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1AC4B" w14:textId="77777777" w:rsidR="009B62FA" w:rsidRDefault="009B62FA" w:rsidP="009B62FA">
      <w:pPr>
        <w:ind w:firstLine="720"/>
        <w:jc w:val="center"/>
        <w:rPr>
          <w:b/>
          <w:sz w:val="28"/>
          <w:szCs w:val="28"/>
        </w:rPr>
      </w:pPr>
      <w:r>
        <w:rPr>
          <w:b/>
          <w:noProof/>
          <w:sz w:val="32"/>
          <w:szCs w:val="32"/>
        </w:rPr>
        <w:drawing>
          <wp:anchor distT="0" distB="0" distL="114300" distR="114300" simplePos="0" relativeHeight="251659264" behindDoc="0" locked="0" layoutInCell="1" allowOverlap="1" wp14:anchorId="5E990E5B" wp14:editId="30C8A601">
            <wp:simplePos x="0" y="0"/>
            <wp:positionH relativeFrom="column">
              <wp:posOffset>153035</wp:posOffset>
            </wp:positionH>
            <wp:positionV relativeFrom="paragraph">
              <wp:posOffset>57785</wp:posOffset>
            </wp:positionV>
            <wp:extent cx="2022475" cy="1609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ofPratt-FINALlogo10-3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2475" cy="1609725"/>
                    </a:xfrm>
                    <a:prstGeom prst="rect">
                      <a:avLst/>
                    </a:prstGeom>
                  </pic:spPr>
                </pic:pic>
              </a:graphicData>
            </a:graphic>
            <wp14:sizeRelH relativeFrom="page">
              <wp14:pctWidth>0</wp14:pctWidth>
            </wp14:sizeRelH>
            <wp14:sizeRelV relativeFrom="page">
              <wp14:pctHeight>0</wp14:pctHeight>
            </wp14:sizeRelV>
          </wp:anchor>
        </w:drawing>
      </w:r>
    </w:p>
    <w:p w14:paraId="32BB9080" w14:textId="52791DE4" w:rsidR="009B62FA" w:rsidRPr="00573C13" w:rsidRDefault="009B62FA" w:rsidP="009B62FA">
      <w:pPr>
        <w:ind w:firstLine="720"/>
        <w:jc w:val="center"/>
        <w:rPr>
          <w:b/>
          <w:sz w:val="28"/>
          <w:szCs w:val="28"/>
        </w:rPr>
      </w:pPr>
      <w:r>
        <w:rPr>
          <w:b/>
          <w:sz w:val="28"/>
          <w:szCs w:val="28"/>
        </w:rPr>
        <w:t>BID INVITATION No</w:t>
      </w:r>
      <w:r w:rsidRPr="009B62FA">
        <w:rPr>
          <w:b/>
          <w:sz w:val="28"/>
          <w:szCs w:val="28"/>
        </w:rPr>
        <w:t xml:space="preserve">. </w:t>
      </w:r>
      <w:r w:rsidR="008C2D48">
        <w:rPr>
          <w:b/>
          <w:sz w:val="28"/>
          <w:szCs w:val="28"/>
        </w:rPr>
        <w:t>02</w:t>
      </w:r>
      <w:r w:rsidR="006760A8">
        <w:rPr>
          <w:b/>
          <w:sz w:val="28"/>
          <w:szCs w:val="28"/>
        </w:rPr>
        <w:t>1</w:t>
      </w:r>
      <w:r w:rsidR="008C2D48">
        <w:rPr>
          <w:b/>
          <w:sz w:val="28"/>
          <w:szCs w:val="28"/>
        </w:rPr>
        <w:t>-00</w:t>
      </w:r>
      <w:r w:rsidR="006760A8">
        <w:rPr>
          <w:b/>
          <w:sz w:val="28"/>
          <w:szCs w:val="28"/>
        </w:rPr>
        <w:t>4</w:t>
      </w:r>
    </w:p>
    <w:p w14:paraId="60A35929" w14:textId="663FC4CB" w:rsidR="009B62FA" w:rsidRPr="004F2C5B" w:rsidRDefault="009B62FA" w:rsidP="009B62FA">
      <w:pPr>
        <w:pStyle w:val="NoSpacing"/>
        <w:ind w:firstLine="720"/>
        <w:jc w:val="center"/>
        <w:rPr>
          <w:b/>
          <w:sz w:val="24"/>
          <w:szCs w:val="24"/>
        </w:rPr>
      </w:pPr>
      <w:r w:rsidRPr="004F2C5B">
        <w:rPr>
          <w:b/>
          <w:sz w:val="24"/>
          <w:szCs w:val="24"/>
        </w:rPr>
        <w:t xml:space="preserve">Opening Date: </w:t>
      </w:r>
      <w:r w:rsidR="008C2D48">
        <w:rPr>
          <w:b/>
          <w:sz w:val="24"/>
          <w:szCs w:val="24"/>
        </w:rPr>
        <w:t>T</w:t>
      </w:r>
      <w:r w:rsidR="006760A8">
        <w:rPr>
          <w:b/>
          <w:sz w:val="24"/>
          <w:szCs w:val="24"/>
        </w:rPr>
        <w:t>h</w:t>
      </w:r>
      <w:r w:rsidR="008C2D48">
        <w:rPr>
          <w:b/>
          <w:sz w:val="24"/>
          <w:szCs w:val="24"/>
        </w:rPr>
        <w:t>u</w:t>
      </w:r>
      <w:r w:rsidR="006760A8">
        <w:rPr>
          <w:b/>
          <w:sz w:val="24"/>
          <w:szCs w:val="24"/>
        </w:rPr>
        <w:t>rs</w:t>
      </w:r>
      <w:r w:rsidR="008C2D48">
        <w:rPr>
          <w:b/>
          <w:sz w:val="24"/>
          <w:szCs w:val="24"/>
        </w:rPr>
        <w:t xml:space="preserve">day, </w:t>
      </w:r>
      <w:r w:rsidR="006760A8">
        <w:rPr>
          <w:b/>
          <w:sz w:val="24"/>
          <w:szCs w:val="24"/>
        </w:rPr>
        <w:t>March 4, 2021</w:t>
      </w:r>
    </w:p>
    <w:p w14:paraId="75A071DA" w14:textId="25F8385B" w:rsidR="009B62FA" w:rsidRDefault="009B62FA" w:rsidP="009B62FA">
      <w:pPr>
        <w:pStyle w:val="NoSpacing"/>
        <w:ind w:firstLine="720"/>
        <w:jc w:val="center"/>
        <w:rPr>
          <w:b/>
          <w:sz w:val="24"/>
          <w:szCs w:val="24"/>
        </w:rPr>
      </w:pPr>
      <w:r w:rsidRPr="002E1EAF">
        <w:rPr>
          <w:b/>
          <w:sz w:val="24"/>
          <w:szCs w:val="24"/>
        </w:rPr>
        <w:t>Time:</w:t>
      </w:r>
      <w:r>
        <w:rPr>
          <w:b/>
          <w:sz w:val="24"/>
          <w:szCs w:val="24"/>
        </w:rPr>
        <w:t xml:space="preserve"> </w:t>
      </w:r>
      <w:r w:rsidR="006760A8">
        <w:rPr>
          <w:b/>
          <w:sz w:val="24"/>
          <w:szCs w:val="24"/>
        </w:rPr>
        <w:t>2</w:t>
      </w:r>
      <w:r>
        <w:rPr>
          <w:b/>
          <w:sz w:val="24"/>
          <w:szCs w:val="24"/>
        </w:rPr>
        <w:t xml:space="preserve">:00 </w:t>
      </w:r>
      <w:r w:rsidR="006760A8">
        <w:rPr>
          <w:b/>
          <w:sz w:val="24"/>
          <w:szCs w:val="24"/>
        </w:rPr>
        <w:t>p</w:t>
      </w:r>
      <w:r>
        <w:rPr>
          <w:b/>
          <w:sz w:val="24"/>
          <w:szCs w:val="24"/>
        </w:rPr>
        <w:t>.m.</w:t>
      </w:r>
    </w:p>
    <w:p w14:paraId="273CB0FB" w14:textId="77777777" w:rsidR="009B62FA" w:rsidRDefault="009B62FA" w:rsidP="009B62FA">
      <w:pPr>
        <w:pStyle w:val="NoSpacing"/>
        <w:ind w:firstLine="720"/>
        <w:jc w:val="center"/>
        <w:rPr>
          <w:b/>
          <w:sz w:val="16"/>
          <w:szCs w:val="16"/>
        </w:rPr>
      </w:pPr>
    </w:p>
    <w:p w14:paraId="5E5E5F87" w14:textId="77777777" w:rsidR="009B62FA" w:rsidRPr="008D721B" w:rsidRDefault="009B62FA" w:rsidP="009B62FA">
      <w:pPr>
        <w:pStyle w:val="NoSpacing"/>
        <w:ind w:firstLine="720"/>
        <w:jc w:val="center"/>
        <w:rPr>
          <w:b/>
          <w:sz w:val="18"/>
          <w:szCs w:val="18"/>
        </w:rPr>
      </w:pPr>
      <w:r w:rsidRPr="008D721B">
        <w:rPr>
          <w:b/>
          <w:sz w:val="18"/>
          <w:szCs w:val="18"/>
        </w:rPr>
        <w:t>City of Prattville</w:t>
      </w:r>
    </w:p>
    <w:p w14:paraId="6583AFC8" w14:textId="77777777" w:rsidR="009B62FA" w:rsidRPr="008D721B" w:rsidRDefault="009B62FA" w:rsidP="009B62FA">
      <w:pPr>
        <w:pStyle w:val="NoSpacing"/>
        <w:ind w:firstLine="720"/>
        <w:jc w:val="center"/>
        <w:rPr>
          <w:sz w:val="18"/>
          <w:szCs w:val="18"/>
        </w:rPr>
      </w:pPr>
      <w:r w:rsidRPr="008D721B">
        <w:rPr>
          <w:sz w:val="18"/>
          <w:szCs w:val="18"/>
        </w:rPr>
        <w:t>Attn: City Clerk</w:t>
      </w:r>
    </w:p>
    <w:p w14:paraId="07FB8186" w14:textId="77777777" w:rsidR="009B62FA" w:rsidRPr="008D721B" w:rsidRDefault="009B62FA" w:rsidP="009B62FA">
      <w:pPr>
        <w:pStyle w:val="NoSpacing"/>
        <w:ind w:firstLine="720"/>
        <w:jc w:val="center"/>
        <w:rPr>
          <w:sz w:val="18"/>
          <w:szCs w:val="18"/>
        </w:rPr>
      </w:pPr>
      <w:r w:rsidRPr="008D721B">
        <w:rPr>
          <w:sz w:val="18"/>
          <w:szCs w:val="18"/>
        </w:rPr>
        <w:t>101 West Main Street</w:t>
      </w:r>
    </w:p>
    <w:p w14:paraId="56A49A71" w14:textId="77777777" w:rsidR="009B62FA" w:rsidRPr="008D721B" w:rsidRDefault="009B62FA" w:rsidP="009B62FA">
      <w:pPr>
        <w:pStyle w:val="NoSpacing"/>
        <w:ind w:firstLine="720"/>
        <w:jc w:val="center"/>
        <w:rPr>
          <w:sz w:val="18"/>
          <w:szCs w:val="18"/>
        </w:rPr>
      </w:pPr>
      <w:r w:rsidRPr="008D721B">
        <w:rPr>
          <w:sz w:val="18"/>
          <w:szCs w:val="18"/>
        </w:rPr>
        <w:t>Prattville, AL 36067</w:t>
      </w:r>
    </w:p>
    <w:p w14:paraId="03C5B3B3" w14:textId="77777777" w:rsidR="009B62FA" w:rsidRDefault="009B62FA" w:rsidP="009B62FA">
      <w:pPr>
        <w:pStyle w:val="NoSpacing"/>
        <w:ind w:firstLine="720"/>
        <w:jc w:val="center"/>
        <w:rPr>
          <w:b/>
          <w:sz w:val="16"/>
          <w:szCs w:val="16"/>
        </w:rPr>
      </w:pPr>
    </w:p>
    <w:p w14:paraId="528B9AEA" w14:textId="77777777" w:rsidR="009B62FA" w:rsidRDefault="009B62FA" w:rsidP="009B62FA">
      <w:pPr>
        <w:pStyle w:val="NoSpacing"/>
        <w:rPr>
          <w:sz w:val="16"/>
          <w:szCs w:val="16"/>
        </w:rPr>
      </w:pPr>
    </w:p>
    <w:p w14:paraId="50C2E863" w14:textId="77777777" w:rsidR="009B62FA" w:rsidRPr="001F4701" w:rsidRDefault="009B62FA" w:rsidP="009B62FA">
      <w:pPr>
        <w:pStyle w:val="NoSpacing"/>
        <w:jc w:val="both"/>
        <w:rPr>
          <w:sz w:val="20"/>
          <w:szCs w:val="20"/>
        </w:rPr>
      </w:pPr>
      <w:r w:rsidRPr="001F4701">
        <w:rPr>
          <w:sz w:val="20"/>
          <w:szCs w:val="20"/>
        </w:rPr>
        <w:t xml:space="preserve">Pursuant to the Sections 41-16-50 through 41-16-63, </w:t>
      </w:r>
      <w:r w:rsidRPr="000A3B72">
        <w:rPr>
          <w:i/>
          <w:sz w:val="20"/>
          <w:szCs w:val="20"/>
        </w:rPr>
        <w:t>Code of Alabama 1975,</w:t>
      </w:r>
      <w:r w:rsidRPr="001F4701">
        <w:rPr>
          <w:sz w:val="20"/>
          <w:szCs w:val="20"/>
        </w:rPr>
        <w:t xml:space="preserve"> </w:t>
      </w:r>
      <w:r w:rsidRPr="00303B8D">
        <w:rPr>
          <w:sz w:val="20"/>
          <w:szCs w:val="20"/>
        </w:rPr>
        <w:t>as Amended</w:t>
      </w:r>
      <w:r w:rsidRPr="001F4701">
        <w:rPr>
          <w:sz w:val="20"/>
          <w:szCs w:val="20"/>
        </w:rPr>
        <w:t>, sealed bids will be received by the City Clerk’s Office of Prattville, Alabama, until the above date and time. Bids will be opened and read aloud at the above referenced address for the following item(s):</w:t>
      </w:r>
    </w:p>
    <w:p w14:paraId="6059EE96" w14:textId="77777777" w:rsidR="009B62FA" w:rsidRPr="001F4701" w:rsidRDefault="009B62FA" w:rsidP="009B62FA">
      <w:pPr>
        <w:pStyle w:val="NoSpacing"/>
        <w:rPr>
          <w:sz w:val="20"/>
          <w:szCs w:val="20"/>
        </w:rPr>
      </w:pPr>
    </w:p>
    <w:p w14:paraId="7522DB69" w14:textId="77777777" w:rsidR="009B62FA" w:rsidRPr="001F4701" w:rsidRDefault="009B62FA" w:rsidP="009B62FA">
      <w:pPr>
        <w:pStyle w:val="NoSpacing"/>
        <w:rPr>
          <w:sz w:val="20"/>
          <w:szCs w:val="20"/>
        </w:rPr>
      </w:pPr>
      <w:r w:rsidRPr="001F4701">
        <w:rPr>
          <w:sz w:val="20"/>
          <w:szCs w:val="20"/>
        </w:rPr>
        <w:t>___________________________</w:t>
      </w:r>
      <w:r w:rsidRPr="001F4701">
        <w:rPr>
          <w:sz w:val="20"/>
          <w:szCs w:val="20"/>
        </w:rPr>
        <w:tab/>
      </w:r>
      <w:r w:rsidRPr="001F4701">
        <w:rPr>
          <w:sz w:val="20"/>
          <w:szCs w:val="20"/>
        </w:rPr>
        <w:tab/>
      </w:r>
      <w:r w:rsidRPr="001F4701">
        <w:rPr>
          <w:sz w:val="20"/>
          <w:szCs w:val="20"/>
        </w:rPr>
        <w:tab/>
      </w:r>
      <w:r w:rsidRPr="001F4701">
        <w:rPr>
          <w:sz w:val="20"/>
          <w:szCs w:val="20"/>
        </w:rPr>
        <w:tab/>
        <w:t xml:space="preserve">     </w:t>
      </w:r>
      <w:r w:rsidRPr="001F4701">
        <w:rPr>
          <w:sz w:val="20"/>
          <w:szCs w:val="20"/>
        </w:rPr>
        <w:tab/>
      </w:r>
      <w:r w:rsidRPr="001F4701">
        <w:rPr>
          <w:sz w:val="20"/>
          <w:szCs w:val="20"/>
        </w:rPr>
        <w:tab/>
      </w:r>
      <w:r w:rsidRPr="001F4701">
        <w:rPr>
          <w:sz w:val="20"/>
          <w:szCs w:val="20"/>
        </w:rPr>
        <w:tab/>
        <w:t>_______________________________________</w:t>
      </w:r>
    </w:p>
    <w:p w14:paraId="55485310" w14:textId="77777777" w:rsidR="009B62FA" w:rsidRPr="001F4701" w:rsidRDefault="009B62FA" w:rsidP="009B62FA">
      <w:pPr>
        <w:pStyle w:val="NoSpacing"/>
        <w:rPr>
          <w:b/>
          <w:sz w:val="20"/>
          <w:szCs w:val="20"/>
        </w:rPr>
      </w:pPr>
      <w:r w:rsidRPr="001F4701">
        <w:rPr>
          <w:b/>
          <w:sz w:val="20"/>
          <w:szCs w:val="20"/>
        </w:rPr>
        <w:t>DATE</w:t>
      </w:r>
      <w:r w:rsidRPr="001F4701">
        <w:rPr>
          <w:b/>
          <w:sz w:val="20"/>
          <w:szCs w:val="20"/>
        </w:rPr>
        <w:tab/>
      </w:r>
      <w:r w:rsidRPr="001F4701">
        <w:rPr>
          <w:sz w:val="20"/>
          <w:szCs w:val="20"/>
        </w:rPr>
        <w:tab/>
      </w:r>
      <w:r w:rsidRPr="001F4701">
        <w:rPr>
          <w:sz w:val="20"/>
          <w:szCs w:val="20"/>
        </w:rPr>
        <w:tab/>
      </w:r>
      <w:r w:rsidRPr="001F4701">
        <w:rPr>
          <w:sz w:val="20"/>
          <w:szCs w:val="20"/>
        </w:rPr>
        <w:tab/>
      </w:r>
      <w:r w:rsidRPr="001F4701">
        <w:rPr>
          <w:sz w:val="20"/>
          <w:szCs w:val="20"/>
        </w:rPr>
        <w:tab/>
      </w:r>
      <w:r w:rsidRPr="001F4701">
        <w:rPr>
          <w:sz w:val="20"/>
          <w:szCs w:val="20"/>
        </w:rPr>
        <w:tab/>
      </w:r>
      <w:r w:rsidRPr="001F4701">
        <w:rPr>
          <w:sz w:val="20"/>
          <w:szCs w:val="20"/>
        </w:rPr>
        <w:tab/>
      </w:r>
      <w:r w:rsidRPr="001F4701">
        <w:rPr>
          <w:sz w:val="20"/>
          <w:szCs w:val="20"/>
        </w:rPr>
        <w:tab/>
      </w:r>
      <w:r w:rsidRPr="001F4701">
        <w:rPr>
          <w:sz w:val="20"/>
          <w:szCs w:val="20"/>
        </w:rPr>
        <w:tab/>
      </w:r>
      <w:r w:rsidRPr="001F4701">
        <w:rPr>
          <w:sz w:val="20"/>
          <w:szCs w:val="20"/>
        </w:rPr>
        <w:tab/>
      </w:r>
      <w:r w:rsidRPr="001F4701">
        <w:rPr>
          <w:sz w:val="20"/>
          <w:szCs w:val="20"/>
        </w:rPr>
        <w:tab/>
      </w:r>
      <w:r w:rsidRPr="001F4701">
        <w:rPr>
          <w:sz w:val="20"/>
          <w:szCs w:val="20"/>
        </w:rPr>
        <w:tab/>
        <w:t xml:space="preserve">      </w:t>
      </w:r>
      <w:r>
        <w:rPr>
          <w:sz w:val="20"/>
          <w:szCs w:val="20"/>
        </w:rPr>
        <w:t xml:space="preserve">         </w:t>
      </w:r>
      <w:r w:rsidRPr="001F4701">
        <w:rPr>
          <w:b/>
          <w:sz w:val="20"/>
          <w:szCs w:val="20"/>
        </w:rPr>
        <w:t>PURCHASING AGENT</w:t>
      </w:r>
    </w:p>
    <w:p w14:paraId="52A779D5" w14:textId="77777777" w:rsidR="009B62FA" w:rsidRPr="001F4701" w:rsidRDefault="009B62FA" w:rsidP="009B62FA">
      <w:pPr>
        <w:pStyle w:val="NoSpacing"/>
        <w:rPr>
          <w:b/>
          <w:sz w:val="20"/>
          <w:szCs w:val="20"/>
        </w:rPr>
      </w:pPr>
    </w:p>
    <w:p w14:paraId="7DF9C53B" w14:textId="77777777" w:rsidR="009B62FA" w:rsidRPr="007C68BF" w:rsidRDefault="009B62FA" w:rsidP="009B62FA">
      <w:pPr>
        <w:jc w:val="both"/>
        <w:rPr>
          <w:b/>
          <w:color w:val="FF0000"/>
          <w:sz w:val="20"/>
          <w:szCs w:val="20"/>
        </w:rPr>
      </w:pPr>
      <w:r>
        <w:rPr>
          <w:b/>
          <w:color w:val="FF0000"/>
          <w:sz w:val="20"/>
          <w:szCs w:val="20"/>
        </w:rPr>
        <w:t>Each sealed bid envelope must include t</w:t>
      </w:r>
      <w:r w:rsidRPr="00F829AE">
        <w:rPr>
          <w:b/>
          <w:color w:val="FF0000"/>
          <w:sz w:val="20"/>
          <w:szCs w:val="20"/>
        </w:rPr>
        <w:t xml:space="preserve">wo (2) originals of Bid Invitation, including Bid Specifications, and show the Bid Invitation Number, Date/Time of Bid Opening, and Company’s Name and Address on the outside of the envelope.  If State Code requires bidder to have a certification/license to complete the bid requirements by either type of work or dollar amount, the bidder shall include a copy of the certification/license with the bid and include the certification/license number on the outside of the sealed bid envelope. Each numbered bid must be in a separate envelope. If the company employs persons in the State of Alabama, include documentation that the company is enrolled in the E-Verify program. Enclose a signed and completed W-9 Request for Taxpayer Identification Number &amp; Certification with bid response. </w:t>
      </w:r>
      <w:r w:rsidRPr="004F2C5B">
        <w:rPr>
          <w:b/>
          <w:color w:val="FF0000"/>
          <w:sz w:val="20"/>
          <w:szCs w:val="20"/>
        </w:rPr>
        <w:t>If available, bidders are requested to include an electronic copy of the bid proposal in Adobe PDF format.</w:t>
      </w:r>
      <w:r w:rsidRPr="00F829AE">
        <w:rPr>
          <w:b/>
          <w:color w:val="FF0000"/>
          <w:sz w:val="20"/>
          <w:szCs w:val="20"/>
        </w:rPr>
        <w:t xml:space="preserve"> </w:t>
      </w:r>
      <w:r w:rsidRPr="00EA1756">
        <w:rPr>
          <w:b/>
          <w:i/>
          <w:color w:val="FF0000"/>
          <w:sz w:val="20"/>
          <w:szCs w:val="20"/>
          <w:u w:val="single"/>
        </w:rPr>
        <w:t>Bidders are cautioned that failure to submit proposal in the format specified shall be grounds to reject the proposal and remove bid from consideration.</w:t>
      </w:r>
      <w:r w:rsidRPr="00F829AE">
        <w:rPr>
          <w:b/>
          <w:color w:val="FF0000"/>
          <w:sz w:val="20"/>
          <w:szCs w:val="20"/>
        </w:rPr>
        <w:t xml:space="preserve"> </w:t>
      </w:r>
    </w:p>
    <w:p w14:paraId="72105501" w14:textId="77777777" w:rsidR="009B62FA" w:rsidRPr="001F4701" w:rsidRDefault="009B62FA" w:rsidP="009B62FA">
      <w:pPr>
        <w:pStyle w:val="NoSpacing"/>
        <w:jc w:val="both"/>
        <w:rPr>
          <w:sz w:val="20"/>
          <w:szCs w:val="20"/>
        </w:rPr>
      </w:pPr>
    </w:p>
    <w:tbl>
      <w:tblPr>
        <w:tblStyle w:val="TableGrid"/>
        <w:tblW w:w="11070" w:type="dxa"/>
        <w:tblInd w:w="108" w:type="dxa"/>
        <w:tblLook w:val="04A0" w:firstRow="1" w:lastRow="0" w:firstColumn="1" w:lastColumn="0" w:noHBand="0" w:noVBand="1"/>
      </w:tblPr>
      <w:tblGrid>
        <w:gridCol w:w="646"/>
        <w:gridCol w:w="651"/>
        <w:gridCol w:w="9773"/>
      </w:tblGrid>
      <w:tr w:rsidR="009B62FA" w:rsidRPr="001F4701" w14:paraId="30AC800F" w14:textId="77777777" w:rsidTr="008F6C01">
        <w:trPr>
          <w:trHeight w:hRule="exact" w:val="604"/>
        </w:trPr>
        <w:tc>
          <w:tcPr>
            <w:tcW w:w="646" w:type="dxa"/>
            <w:vAlign w:val="center"/>
          </w:tcPr>
          <w:p w14:paraId="7799E8D8" w14:textId="77777777" w:rsidR="009B62FA" w:rsidRPr="001F4701" w:rsidRDefault="009B62FA" w:rsidP="008F6C01">
            <w:pPr>
              <w:tabs>
                <w:tab w:val="center" w:pos="180"/>
                <w:tab w:val="center" w:pos="990"/>
                <w:tab w:val="left" w:pos="1440"/>
                <w:tab w:val="left" w:pos="6480"/>
                <w:tab w:val="left" w:pos="7290"/>
                <w:tab w:val="left" w:pos="7830"/>
                <w:tab w:val="left" w:pos="8820"/>
              </w:tabs>
              <w:jc w:val="center"/>
              <w:rPr>
                <w:sz w:val="20"/>
                <w:szCs w:val="20"/>
              </w:rPr>
            </w:pPr>
            <w:r w:rsidRPr="001F4701">
              <w:rPr>
                <w:sz w:val="20"/>
                <w:szCs w:val="20"/>
              </w:rPr>
              <w:t>Item</w:t>
            </w:r>
          </w:p>
        </w:tc>
        <w:tc>
          <w:tcPr>
            <w:tcW w:w="651" w:type="dxa"/>
            <w:vAlign w:val="center"/>
          </w:tcPr>
          <w:p w14:paraId="66868C72" w14:textId="77777777" w:rsidR="009B62FA" w:rsidRPr="001F4701" w:rsidRDefault="009B62FA" w:rsidP="008F6C01">
            <w:pPr>
              <w:tabs>
                <w:tab w:val="center" w:pos="180"/>
                <w:tab w:val="center" w:pos="990"/>
                <w:tab w:val="left" w:pos="1440"/>
                <w:tab w:val="left" w:pos="6480"/>
                <w:tab w:val="left" w:pos="7290"/>
                <w:tab w:val="left" w:pos="7830"/>
                <w:tab w:val="left" w:pos="8820"/>
              </w:tabs>
              <w:jc w:val="center"/>
              <w:rPr>
                <w:sz w:val="20"/>
                <w:szCs w:val="20"/>
              </w:rPr>
            </w:pPr>
            <w:r w:rsidRPr="001F4701">
              <w:rPr>
                <w:sz w:val="20"/>
                <w:szCs w:val="20"/>
              </w:rPr>
              <w:t>Qty</w:t>
            </w:r>
          </w:p>
        </w:tc>
        <w:tc>
          <w:tcPr>
            <w:tcW w:w="9773" w:type="dxa"/>
            <w:vAlign w:val="center"/>
          </w:tcPr>
          <w:p w14:paraId="52C6D37F" w14:textId="77777777" w:rsidR="009B62FA" w:rsidRPr="001F4701" w:rsidRDefault="009B62FA" w:rsidP="008F6C01">
            <w:pPr>
              <w:tabs>
                <w:tab w:val="center" w:pos="180"/>
                <w:tab w:val="center" w:pos="990"/>
                <w:tab w:val="left" w:pos="1440"/>
                <w:tab w:val="left" w:pos="6480"/>
                <w:tab w:val="left" w:pos="7290"/>
                <w:tab w:val="left" w:pos="7830"/>
                <w:tab w:val="left" w:pos="8820"/>
              </w:tabs>
              <w:rPr>
                <w:sz w:val="20"/>
                <w:szCs w:val="20"/>
              </w:rPr>
            </w:pPr>
            <w:r w:rsidRPr="001F4701">
              <w:rPr>
                <w:sz w:val="20"/>
                <w:szCs w:val="20"/>
              </w:rPr>
              <w:t xml:space="preserve">Description/Specifications </w:t>
            </w:r>
            <w:r w:rsidRPr="00897955">
              <w:rPr>
                <w:b/>
                <w:sz w:val="20"/>
                <w:szCs w:val="20"/>
              </w:rPr>
              <w:t>OR EQUIVALENT</w:t>
            </w:r>
          </w:p>
        </w:tc>
      </w:tr>
      <w:tr w:rsidR="009B62FA" w:rsidRPr="001F4701" w14:paraId="3FC89BE4" w14:textId="77777777" w:rsidTr="008F6C01">
        <w:trPr>
          <w:trHeight w:val="432"/>
        </w:trPr>
        <w:tc>
          <w:tcPr>
            <w:tcW w:w="646" w:type="dxa"/>
            <w:vAlign w:val="center"/>
          </w:tcPr>
          <w:p w14:paraId="64B99FE1" w14:textId="77777777" w:rsidR="009B62FA" w:rsidRPr="001F4701" w:rsidRDefault="009B62FA" w:rsidP="008F6C01">
            <w:pPr>
              <w:tabs>
                <w:tab w:val="center" w:pos="180"/>
                <w:tab w:val="center" w:pos="990"/>
                <w:tab w:val="left" w:pos="1440"/>
                <w:tab w:val="left" w:pos="6480"/>
                <w:tab w:val="left" w:pos="7290"/>
                <w:tab w:val="left" w:pos="7830"/>
                <w:tab w:val="left" w:pos="8820"/>
              </w:tabs>
              <w:jc w:val="center"/>
              <w:rPr>
                <w:sz w:val="20"/>
                <w:szCs w:val="20"/>
              </w:rPr>
            </w:pPr>
            <w:r w:rsidRPr="001F4701">
              <w:rPr>
                <w:sz w:val="20"/>
                <w:szCs w:val="20"/>
              </w:rPr>
              <w:t>1</w:t>
            </w:r>
          </w:p>
        </w:tc>
        <w:tc>
          <w:tcPr>
            <w:tcW w:w="651" w:type="dxa"/>
            <w:vAlign w:val="center"/>
          </w:tcPr>
          <w:p w14:paraId="4037722D" w14:textId="77777777" w:rsidR="009B62FA" w:rsidRPr="001F4701" w:rsidRDefault="009B62FA" w:rsidP="008F6C01">
            <w:pPr>
              <w:tabs>
                <w:tab w:val="center" w:pos="180"/>
                <w:tab w:val="center" w:pos="990"/>
                <w:tab w:val="left" w:pos="1440"/>
                <w:tab w:val="left" w:pos="6480"/>
                <w:tab w:val="left" w:pos="7290"/>
                <w:tab w:val="left" w:pos="7830"/>
                <w:tab w:val="left" w:pos="8820"/>
              </w:tabs>
              <w:jc w:val="center"/>
              <w:rPr>
                <w:sz w:val="20"/>
                <w:szCs w:val="20"/>
              </w:rPr>
            </w:pPr>
            <w:r>
              <w:rPr>
                <w:sz w:val="20"/>
                <w:szCs w:val="20"/>
              </w:rPr>
              <w:t>(1) or more</w:t>
            </w:r>
          </w:p>
        </w:tc>
        <w:tc>
          <w:tcPr>
            <w:tcW w:w="9773" w:type="dxa"/>
            <w:vAlign w:val="center"/>
          </w:tcPr>
          <w:p w14:paraId="2A23F05B" w14:textId="3ACBABBB" w:rsidR="009B62FA" w:rsidRPr="00AD6006" w:rsidRDefault="009B62FA" w:rsidP="009B62FA">
            <w:pPr>
              <w:jc w:val="center"/>
              <w:rPr>
                <w:b/>
                <w:bCs/>
                <w:sz w:val="20"/>
                <w:szCs w:val="20"/>
                <w:highlight w:val="yellow"/>
              </w:rPr>
            </w:pPr>
            <w:r w:rsidRPr="00060660">
              <w:rPr>
                <w:b/>
                <w:bCs/>
                <w:sz w:val="20"/>
                <w:szCs w:val="20"/>
              </w:rPr>
              <w:t>July 4, 20</w:t>
            </w:r>
            <w:r w:rsidR="008C2D48">
              <w:rPr>
                <w:b/>
                <w:bCs/>
                <w:sz w:val="20"/>
                <w:szCs w:val="20"/>
              </w:rPr>
              <w:t>2</w:t>
            </w:r>
            <w:r w:rsidR="006760A8">
              <w:rPr>
                <w:b/>
                <w:bCs/>
                <w:sz w:val="20"/>
                <w:szCs w:val="20"/>
              </w:rPr>
              <w:t>1</w:t>
            </w:r>
            <w:r w:rsidRPr="00060660">
              <w:rPr>
                <w:b/>
                <w:bCs/>
                <w:sz w:val="20"/>
                <w:szCs w:val="20"/>
              </w:rPr>
              <w:t xml:space="preserve"> Public Fireworks Display Program </w:t>
            </w:r>
          </w:p>
        </w:tc>
      </w:tr>
    </w:tbl>
    <w:p w14:paraId="0E114296" w14:textId="77777777" w:rsidR="009B62FA" w:rsidRDefault="009B62FA" w:rsidP="009B62FA">
      <w:pPr>
        <w:tabs>
          <w:tab w:val="center" w:pos="180"/>
          <w:tab w:val="center" w:pos="990"/>
          <w:tab w:val="left" w:pos="1440"/>
          <w:tab w:val="left" w:pos="6480"/>
          <w:tab w:val="left" w:pos="7650"/>
          <w:tab w:val="left" w:pos="9360"/>
        </w:tabs>
        <w:spacing w:before="240" w:after="120"/>
        <w:jc w:val="both"/>
        <w:rPr>
          <w:sz w:val="20"/>
          <w:szCs w:val="20"/>
        </w:rPr>
      </w:pPr>
      <w:r>
        <w:rPr>
          <w:b/>
          <w:sz w:val="18"/>
          <w:szCs w:val="16"/>
        </w:rPr>
        <w:t>L</w:t>
      </w:r>
      <w:r w:rsidRPr="009B2A22">
        <w:rPr>
          <w:b/>
          <w:sz w:val="18"/>
          <w:szCs w:val="16"/>
        </w:rPr>
        <w:t>ength of time the bid price will be honored</w:t>
      </w:r>
      <w:r>
        <w:rPr>
          <w:b/>
          <w:sz w:val="18"/>
          <w:szCs w:val="16"/>
        </w:rPr>
        <w:t xml:space="preserve">: </w:t>
      </w:r>
      <w:r w:rsidRPr="009B2A22">
        <w:rPr>
          <w:b/>
          <w:sz w:val="18"/>
          <w:szCs w:val="16"/>
        </w:rPr>
        <w:t xml:space="preserve"> ___________ </w:t>
      </w:r>
      <w:r>
        <w:rPr>
          <w:b/>
          <w:sz w:val="18"/>
          <w:szCs w:val="16"/>
        </w:rPr>
        <w:t>days/weeks/</w:t>
      </w:r>
      <w:r w:rsidRPr="009B2A22">
        <w:rPr>
          <w:b/>
          <w:sz w:val="18"/>
          <w:szCs w:val="16"/>
        </w:rPr>
        <w:t>months/years</w:t>
      </w:r>
      <w:r w:rsidRPr="001F4701">
        <w:rPr>
          <w:sz w:val="20"/>
          <w:szCs w:val="20"/>
        </w:rPr>
        <w:tab/>
      </w:r>
      <w:r>
        <w:rPr>
          <w:sz w:val="20"/>
          <w:szCs w:val="20"/>
        </w:rPr>
        <w:tab/>
      </w:r>
      <w:r>
        <w:rPr>
          <w:b/>
          <w:sz w:val="20"/>
          <w:szCs w:val="20"/>
        </w:rPr>
        <w:t>UNIT</w:t>
      </w:r>
      <w:r w:rsidRPr="001F4701">
        <w:rPr>
          <w:b/>
          <w:sz w:val="20"/>
          <w:szCs w:val="20"/>
        </w:rPr>
        <w:t xml:space="preserve"> BID PRICE</w:t>
      </w:r>
      <w:r w:rsidRPr="001F4701">
        <w:rPr>
          <w:sz w:val="20"/>
          <w:szCs w:val="20"/>
        </w:rPr>
        <w:tab/>
        <w:t>$________________</w:t>
      </w:r>
    </w:p>
    <w:p w14:paraId="47343647" w14:textId="77777777" w:rsidR="009B62FA" w:rsidRDefault="009B62FA" w:rsidP="009B62FA">
      <w:pPr>
        <w:tabs>
          <w:tab w:val="center" w:pos="180"/>
          <w:tab w:val="center" w:pos="990"/>
          <w:tab w:val="left" w:pos="1440"/>
          <w:tab w:val="left" w:pos="6480"/>
          <w:tab w:val="left" w:pos="7650"/>
          <w:tab w:val="left" w:pos="9360"/>
        </w:tabs>
        <w:spacing w:before="240" w:after="120"/>
        <w:jc w:val="both"/>
        <w:rPr>
          <w:sz w:val="20"/>
          <w:szCs w:val="20"/>
        </w:rPr>
      </w:pPr>
    </w:p>
    <w:p w14:paraId="39132E11" w14:textId="77777777" w:rsidR="009B62FA" w:rsidRDefault="009B62FA" w:rsidP="009B62FA">
      <w:pPr>
        <w:tabs>
          <w:tab w:val="center" w:pos="180"/>
          <w:tab w:val="center" w:pos="990"/>
          <w:tab w:val="left" w:pos="1440"/>
          <w:tab w:val="left" w:pos="6480"/>
          <w:tab w:val="left" w:pos="7650"/>
          <w:tab w:val="left" w:pos="9360"/>
        </w:tabs>
        <w:spacing w:before="240" w:after="120"/>
        <w:jc w:val="both"/>
        <w:rPr>
          <w:sz w:val="20"/>
          <w:szCs w:val="20"/>
        </w:rPr>
      </w:pPr>
      <w:r w:rsidRPr="009B2A22">
        <w:rPr>
          <w:sz w:val="20"/>
          <w:szCs w:val="20"/>
        </w:rPr>
        <w:t>For information or questions regarding this bid invitation, please contact:</w:t>
      </w:r>
    </w:p>
    <w:p w14:paraId="2FDB07B6" w14:textId="77777777" w:rsidR="009B62FA" w:rsidRPr="00897955" w:rsidRDefault="009B62FA" w:rsidP="009B62FA">
      <w:pPr>
        <w:tabs>
          <w:tab w:val="center" w:pos="180"/>
          <w:tab w:val="center" w:pos="990"/>
          <w:tab w:val="left" w:pos="1440"/>
          <w:tab w:val="left" w:pos="6480"/>
          <w:tab w:val="left" w:pos="7650"/>
          <w:tab w:val="left" w:pos="9360"/>
        </w:tabs>
        <w:spacing w:before="240" w:after="120"/>
        <w:jc w:val="both"/>
        <w:rPr>
          <w:b/>
          <w:sz w:val="20"/>
          <w:szCs w:val="20"/>
        </w:rPr>
      </w:pPr>
      <w:r>
        <w:rPr>
          <w:sz w:val="20"/>
          <w:szCs w:val="20"/>
        </w:rPr>
        <w:tab/>
      </w:r>
      <w:r>
        <w:rPr>
          <w:sz w:val="20"/>
          <w:szCs w:val="20"/>
        </w:rPr>
        <w:tab/>
      </w:r>
      <w:r>
        <w:rPr>
          <w:sz w:val="20"/>
          <w:szCs w:val="20"/>
        </w:rPr>
        <w:tab/>
      </w:r>
      <w:r>
        <w:rPr>
          <w:b/>
          <w:sz w:val="20"/>
          <w:szCs w:val="20"/>
        </w:rPr>
        <w:t>Kellie Cook, Parks and Recreation Director 334-595-0801</w:t>
      </w:r>
      <w:r w:rsidRPr="00897955">
        <w:rPr>
          <w:b/>
          <w:sz w:val="20"/>
          <w:szCs w:val="20"/>
        </w:rPr>
        <w:tab/>
      </w:r>
    </w:p>
    <w:p w14:paraId="00C39A2D" w14:textId="77777777" w:rsidR="009B62FA" w:rsidRDefault="009B62FA" w:rsidP="009B62FA">
      <w:pPr>
        <w:pStyle w:val="NoSpacing"/>
        <w:jc w:val="both"/>
        <w:rPr>
          <w:sz w:val="18"/>
          <w:szCs w:val="18"/>
        </w:rPr>
      </w:pPr>
    </w:p>
    <w:p w14:paraId="6AFE67A4" w14:textId="77777777" w:rsidR="009B62FA" w:rsidRPr="001F4701" w:rsidRDefault="009B62FA" w:rsidP="009B62FA">
      <w:pPr>
        <w:pStyle w:val="NoSpacing"/>
        <w:jc w:val="both"/>
        <w:rPr>
          <w:sz w:val="20"/>
          <w:szCs w:val="20"/>
        </w:rPr>
      </w:pPr>
      <w:r w:rsidRPr="001F4701">
        <w:rPr>
          <w:sz w:val="20"/>
          <w:szCs w:val="20"/>
        </w:rPr>
        <w:t xml:space="preserve">BID MADE OUT IN PENCIL WILL NOT BE ACCEPTED.  Any deviation from the specification(s) provided shall be outlined in writing and submitted with the bid. </w:t>
      </w:r>
      <w:r>
        <w:rPr>
          <w:sz w:val="20"/>
          <w:szCs w:val="20"/>
        </w:rPr>
        <w:t>B</w:t>
      </w:r>
      <w:r w:rsidRPr="001F4701">
        <w:rPr>
          <w:sz w:val="20"/>
          <w:szCs w:val="20"/>
        </w:rPr>
        <w:t>rand name, catalog numbers, etc.</w:t>
      </w:r>
      <w:r>
        <w:rPr>
          <w:sz w:val="20"/>
          <w:szCs w:val="20"/>
        </w:rPr>
        <w:t>, if shown,</w:t>
      </w:r>
      <w:r w:rsidRPr="001F4701">
        <w:rPr>
          <w:sz w:val="20"/>
          <w:szCs w:val="20"/>
        </w:rPr>
        <w:t xml:space="preserve"> are used to indicate levels of quality. If you are unable to furnish an item as specified and desire to offer a substitute, give a full description of the item, including descriptive literature and/or manufacturer’s specifications, along with any supplemental information necessary to compare the item bid with the requirements set forth in the bid form, or your bid may be rejected. Any attachment hereto is made and becomes a part of this </w:t>
      </w:r>
      <w:r>
        <w:rPr>
          <w:sz w:val="20"/>
          <w:szCs w:val="20"/>
        </w:rPr>
        <w:t>invitation</w:t>
      </w:r>
      <w:r w:rsidRPr="001F4701">
        <w:rPr>
          <w:sz w:val="20"/>
          <w:szCs w:val="20"/>
        </w:rPr>
        <w:t xml:space="preserve"> and must be signed by the bidder. Bid errors may not be corrected after bids are opened.  Prices shall not include State, Local or Federal Excise Taxes.  Tax exemption certificates </w:t>
      </w:r>
      <w:r>
        <w:rPr>
          <w:sz w:val="20"/>
          <w:szCs w:val="20"/>
        </w:rPr>
        <w:t xml:space="preserve">will be </w:t>
      </w:r>
      <w:r w:rsidRPr="001F4701">
        <w:rPr>
          <w:sz w:val="20"/>
          <w:szCs w:val="20"/>
        </w:rPr>
        <w:t xml:space="preserve">furnished upon request.  </w:t>
      </w:r>
    </w:p>
    <w:p w14:paraId="3CDB00BB" w14:textId="77777777" w:rsidR="009B62FA" w:rsidRPr="001F4701" w:rsidRDefault="009B62FA" w:rsidP="009B62FA">
      <w:pPr>
        <w:pStyle w:val="NoSpacing"/>
        <w:ind w:firstLine="720"/>
        <w:jc w:val="both"/>
        <w:rPr>
          <w:sz w:val="20"/>
          <w:szCs w:val="20"/>
        </w:rPr>
      </w:pPr>
    </w:p>
    <w:p w14:paraId="38B7D895" w14:textId="77777777" w:rsidR="009B62FA" w:rsidRPr="00F05788" w:rsidRDefault="009B62FA" w:rsidP="009B62FA">
      <w:pPr>
        <w:pStyle w:val="NoSpacing"/>
        <w:jc w:val="both"/>
        <w:rPr>
          <w:b/>
          <w:sz w:val="20"/>
          <w:szCs w:val="20"/>
        </w:rPr>
      </w:pPr>
      <w:r w:rsidRPr="00C97CC6">
        <w:rPr>
          <w:i/>
          <w:sz w:val="20"/>
          <w:szCs w:val="20"/>
        </w:rPr>
        <w:t>If you cannot furnish any of the items listed, please return this sheet marked “No Bid” and give an explanation of why you did not submit a bid so that we can update your listing in our records.  Failure to submit a bid or a “No Bid” response after three (3) bid invitations shall be reason to discontinue future bid notice.</w:t>
      </w:r>
      <w:r w:rsidRPr="001F4701">
        <w:rPr>
          <w:sz w:val="20"/>
          <w:szCs w:val="20"/>
        </w:rPr>
        <w:t xml:space="preserve"> City reserves the right to award this bid on all or none basis, or item by item basis, to waive any informality in bids, and also the right to reject any or all bids.  </w:t>
      </w:r>
      <w:r w:rsidRPr="00F05788">
        <w:rPr>
          <w:b/>
          <w:sz w:val="20"/>
          <w:szCs w:val="20"/>
        </w:rPr>
        <w:t xml:space="preserve">Bids may be awarded based on delivery date as well as cost. </w:t>
      </w:r>
    </w:p>
    <w:p w14:paraId="7FFC8D03" w14:textId="77777777" w:rsidR="009B62FA" w:rsidRPr="001F4701" w:rsidRDefault="009B62FA" w:rsidP="009B62FA">
      <w:pPr>
        <w:pStyle w:val="NoSpacing"/>
        <w:ind w:firstLine="720"/>
        <w:jc w:val="both"/>
        <w:rPr>
          <w:sz w:val="20"/>
          <w:szCs w:val="20"/>
        </w:rPr>
      </w:pPr>
    </w:p>
    <w:p w14:paraId="16BAB7D5" w14:textId="77777777" w:rsidR="009B62FA" w:rsidRPr="001F4701" w:rsidRDefault="009B62FA" w:rsidP="009B62FA">
      <w:pPr>
        <w:pStyle w:val="NoSpacing"/>
        <w:jc w:val="both"/>
        <w:rPr>
          <w:sz w:val="20"/>
          <w:szCs w:val="20"/>
        </w:rPr>
      </w:pPr>
      <w:r w:rsidRPr="001F4701">
        <w:rPr>
          <w:sz w:val="20"/>
          <w:szCs w:val="20"/>
        </w:rPr>
        <w:t xml:space="preserve">I/We agree to furnish the above at the prices shown and guarantee that each item offered will meet or exceed all specifications, conditions and requirements listed for same.  Terms of Payment: _______________________________. </w:t>
      </w:r>
    </w:p>
    <w:p w14:paraId="142B3714" w14:textId="77777777" w:rsidR="009B62FA" w:rsidRPr="001F4701" w:rsidRDefault="009B62FA" w:rsidP="009B62FA">
      <w:pPr>
        <w:pStyle w:val="NoSpacing"/>
        <w:jc w:val="both"/>
        <w:rPr>
          <w:sz w:val="20"/>
          <w:szCs w:val="20"/>
        </w:rPr>
      </w:pPr>
    </w:p>
    <w:p w14:paraId="58ECC5CB" w14:textId="77777777" w:rsidR="009B62FA" w:rsidRDefault="009B62FA" w:rsidP="009B62FA">
      <w:pPr>
        <w:jc w:val="both"/>
        <w:rPr>
          <w:sz w:val="20"/>
          <w:szCs w:val="20"/>
        </w:rPr>
      </w:pPr>
    </w:p>
    <w:p w14:paraId="0E6CDA2F" w14:textId="77777777" w:rsidR="009B62FA" w:rsidRPr="00716CA9" w:rsidRDefault="009B62FA" w:rsidP="009B62FA">
      <w:pPr>
        <w:jc w:val="both"/>
        <w:rPr>
          <w:sz w:val="20"/>
          <w:szCs w:val="20"/>
        </w:rPr>
      </w:pPr>
      <w:r w:rsidRPr="00716CA9">
        <w:rPr>
          <w:sz w:val="20"/>
          <w:szCs w:val="20"/>
        </w:rPr>
        <w:lastRenderedPageBreak/>
        <w:t xml:space="preserve">In order to comply with the requirements of the Beason-Hammon Alabama Taxpayer and Citizen Protection Act, Act No. 2011-535, and Act 2012-491, bidders must comply with Section 31-13-9, </w:t>
      </w:r>
      <w:r w:rsidRPr="00F53F0F">
        <w:rPr>
          <w:i/>
          <w:sz w:val="20"/>
          <w:szCs w:val="20"/>
        </w:rPr>
        <w:t>Code of Alabama</w:t>
      </w:r>
      <w:r>
        <w:rPr>
          <w:i/>
          <w:sz w:val="20"/>
          <w:szCs w:val="20"/>
        </w:rPr>
        <w:t>,</w:t>
      </w:r>
      <w:r w:rsidRPr="00F53F0F">
        <w:rPr>
          <w:i/>
          <w:sz w:val="20"/>
          <w:szCs w:val="20"/>
        </w:rPr>
        <w:t xml:space="preserve"> 1975,</w:t>
      </w:r>
      <w:r w:rsidRPr="00716CA9">
        <w:rPr>
          <w:i/>
          <w:sz w:val="20"/>
          <w:szCs w:val="20"/>
        </w:rPr>
        <w:t xml:space="preserve"> </w:t>
      </w:r>
      <w:r w:rsidRPr="0090081D">
        <w:rPr>
          <w:sz w:val="20"/>
          <w:szCs w:val="20"/>
        </w:rPr>
        <w:t>as Amended</w:t>
      </w:r>
      <w:r w:rsidRPr="00716CA9">
        <w:rPr>
          <w:sz w:val="20"/>
          <w:szCs w:val="20"/>
        </w:rPr>
        <w:t>.</w:t>
      </w:r>
    </w:p>
    <w:p w14:paraId="00FB03F6" w14:textId="77777777" w:rsidR="009B62FA" w:rsidRPr="001F4701" w:rsidRDefault="009B62FA" w:rsidP="009B62FA">
      <w:pPr>
        <w:jc w:val="both"/>
        <w:rPr>
          <w:sz w:val="20"/>
          <w:szCs w:val="20"/>
        </w:rPr>
      </w:pPr>
    </w:p>
    <w:p w14:paraId="38D3A166" w14:textId="77777777" w:rsidR="009B62FA" w:rsidRDefault="009B62FA" w:rsidP="009B62FA">
      <w:pPr>
        <w:jc w:val="both"/>
        <w:rPr>
          <w:sz w:val="20"/>
          <w:szCs w:val="20"/>
        </w:rPr>
      </w:pPr>
      <w:r w:rsidRPr="00854C27">
        <w:rPr>
          <w:b/>
          <w:color w:val="FF0000"/>
          <w:sz w:val="20"/>
          <w:szCs w:val="20"/>
        </w:rPr>
        <w:t>If your company employs persons in the State of Alabama, you must provide the City of Prattville with documentation that your company is enrolled in the E-Verify program along with submission of bid.</w:t>
      </w:r>
      <w:r w:rsidRPr="00854C27">
        <w:rPr>
          <w:color w:val="FF0000"/>
          <w:sz w:val="20"/>
          <w:szCs w:val="20"/>
        </w:rPr>
        <w:t xml:space="preserve"> </w:t>
      </w:r>
      <w:r w:rsidRPr="001F4701">
        <w:rPr>
          <w:sz w:val="20"/>
          <w:szCs w:val="20"/>
        </w:rPr>
        <w:t>Should your company be awarded this particular bid, the award of the contract is conditioned on your company not knowingly employing, hiring for employment or continuing to employ an unauthorized alien within the State of Alabama. Furthermore, a contracting party found to be in violation of this provision shall be deemed in breach of the agreement and shall be responsible for all damage resulting therefrom.</w:t>
      </w:r>
    </w:p>
    <w:p w14:paraId="29E3A644" w14:textId="77777777" w:rsidR="009B62FA" w:rsidRPr="001F4701" w:rsidRDefault="009B62FA" w:rsidP="009B62FA">
      <w:pPr>
        <w:jc w:val="both"/>
        <w:rPr>
          <w:sz w:val="20"/>
          <w:szCs w:val="20"/>
        </w:rPr>
      </w:pPr>
    </w:p>
    <w:p w14:paraId="1D6E4656" w14:textId="77777777" w:rsidR="009B62FA" w:rsidRDefault="009B62FA" w:rsidP="009B62FA">
      <w:pPr>
        <w:jc w:val="both"/>
        <w:rPr>
          <w:b/>
          <w:color w:val="FF0000"/>
          <w:sz w:val="20"/>
          <w:szCs w:val="20"/>
        </w:rPr>
      </w:pPr>
      <w:r w:rsidRPr="000D4308">
        <w:rPr>
          <w:b/>
          <w:color w:val="FF0000"/>
          <w:sz w:val="20"/>
          <w:szCs w:val="20"/>
        </w:rPr>
        <w:t xml:space="preserve">If State Code requires bidder to have a certification/license to complete the bid requirements by either type of work or dollar amount, the bidder shall include a copy of the certification/license with the bid and include the certification/license number on the outside of the sealed bid envelope. </w:t>
      </w:r>
    </w:p>
    <w:p w14:paraId="2A8D1D99" w14:textId="77777777" w:rsidR="009B62FA" w:rsidRDefault="009B62FA" w:rsidP="009B62FA">
      <w:pPr>
        <w:jc w:val="both"/>
        <w:rPr>
          <w:b/>
          <w:color w:val="FF0000"/>
          <w:sz w:val="20"/>
          <w:szCs w:val="20"/>
        </w:rPr>
      </w:pPr>
    </w:p>
    <w:p w14:paraId="02B52D95" w14:textId="77777777" w:rsidR="009B62FA" w:rsidRDefault="009B62FA" w:rsidP="009B62FA">
      <w:pPr>
        <w:jc w:val="both"/>
        <w:rPr>
          <w:b/>
          <w:color w:val="FF0000"/>
          <w:sz w:val="20"/>
          <w:szCs w:val="20"/>
        </w:rPr>
      </w:pPr>
      <w:r>
        <w:rPr>
          <w:b/>
          <w:color w:val="FF0000"/>
          <w:sz w:val="20"/>
          <w:szCs w:val="20"/>
        </w:rPr>
        <w:t>Each sealed bid envelope must include t</w:t>
      </w:r>
      <w:r w:rsidRPr="00F829AE">
        <w:rPr>
          <w:b/>
          <w:color w:val="FF0000"/>
          <w:sz w:val="20"/>
          <w:szCs w:val="20"/>
        </w:rPr>
        <w:t xml:space="preserve">wo (2) originals of Bid Invitation, including Bid Specifications, and show the Bid Invitation Number, Date/Time of Bid Opening, and Company’s Name and Address on the outside of the envelope.  </w:t>
      </w:r>
      <w:r>
        <w:rPr>
          <w:b/>
          <w:color w:val="FF0000"/>
          <w:sz w:val="20"/>
          <w:szCs w:val="20"/>
        </w:rPr>
        <w:t xml:space="preserve">If </w:t>
      </w:r>
      <w:r w:rsidRPr="004F2C5B">
        <w:rPr>
          <w:b/>
          <w:color w:val="FF0000"/>
          <w:sz w:val="20"/>
          <w:szCs w:val="20"/>
        </w:rPr>
        <w:t>available, bidders are requested to include an electronic copy in Adobe PDF format. Enclose a signed and completed W-9 Request for Taxpayer Identification Number &amp; Certification with bid response.</w:t>
      </w:r>
    </w:p>
    <w:p w14:paraId="7BA26D0A" w14:textId="77777777" w:rsidR="009B62FA" w:rsidRDefault="009B62FA" w:rsidP="009B62FA">
      <w:pPr>
        <w:jc w:val="both"/>
        <w:rPr>
          <w:b/>
          <w:sz w:val="20"/>
          <w:szCs w:val="20"/>
        </w:rPr>
      </w:pPr>
    </w:p>
    <w:p w14:paraId="213E1684" w14:textId="77777777" w:rsidR="009B62FA" w:rsidRPr="001F4701" w:rsidRDefault="009B62FA" w:rsidP="009B62FA">
      <w:pPr>
        <w:pStyle w:val="NoSpacing"/>
        <w:jc w:val="both"/>
        <w:rPr>
          <w:b/>
          <w:sz w:val="20"/>
          <w:szCs w:val="20"/>
        </w:rPr>
      </w:pPr>
      <w:r w:rsidRPr="001F4701">
        <w:rPr>
          <w:b/>
          <w:sz w:val="20"/>
          <w:szCs w:val="20"/>
        </w:rPr>
        <w:t xml:space="preserve">I hereby affirm I have not been in any agreement or collusion among bidders or prospective bidders in restraint of freedom of competition, by agreement to bid at a fixed price, or to refrain from bidding otherwise. </w:t>
      </w:r>
      <w:r w:rsidRPr="00854C27">
        <w:rPr>
          <w:b/>
          <w:color w:val="FF0000"/>
          <w:sz w:val="20"/>
          <w:szCs w:val="20"/>
        </w:rPr>
        <w:t>[Bid must be notarized.]</w:t>
      </w:r>
    </w:p>
    <w:p w14:paraId="65F29680" w14:textId="77777777" w:rsidR="009B62FA" w:rsidRDefault="009B62FA" w:rsidP="009B62FA">
      <w:pPr>
        <w:tabs>
          <w:tab w:val="center" w:pos="180"/>
          <w:tab w:val="center" w:pos="990"/>
          <w:tab w:val="left" w:pos="1440"/>
          <w:tab w:val="left" w:pos="6480"/>
          <w:tab w:val="left" w:pos="7290"/>
          <w:tab w:val="left" w:pos="7830"/>
          <w:tab w:val="left" w:pos="8820"/>
        </w:tabs>
        <w:jc w:val="both"/>
        <w:rPr>
          <w:b/>
          <w:sz w:val="20"/>
          <w:szCs w:val="20"/>
        </w:rPr>
      </w:pPr>
    </w:p>
    <w:p w14:paraId="26849075" w14:textId="77777777" w:rsidR="009B62FA" w:rsidRDefault="009B62FA" w:rsidP="009B62FA">
      <w:pPr>
        <w:tabs>
          <w:tab w:val="center" w:pos="180"/>
          <w:tab w:val="center" w:pos="990"/>
          <w:tab w:val="left" w:pos="1440"/>
          <w:tab w:val="left" w:pos="6480"/>
          <w:tab w:val="left" w:pos="7290"/>
          <w:tab w:val="left" w:pos="7830"/>
          <w:tab w:val="left" w:pos="8820"/>
        </w:tabs>
        <w:jc w:val="both"/>
        <w:rPr>
          <w:b/>
          <w:sz w:val="20"/>
          <w:szCs w:val="20"/>
        </w:rPr>
      </w:pPr>
    </w:p>
    <w:p w14:paraId="46A697D1" w14:textId="77777777" w:rsidR="009B62FA" w:rsidRPr="001F4701" w:rsidRDefault="009B62FA" w:rsidP="009B62FA">
      <w:pPr>
        <w:tabs>
          <w:tab w:val="center" w:pos="180"/>
          <w:tab w:val="center" w:pos="990"/>
          <w:tab w:val="left" w:pos="1440"/>
          <w:tab w:val="left" w:pos="6480"/>
          <w:tab w:val="left" w:pos="7290"/>
          <w:tab w:val="left" w:pos="7830"/>
          <w:tab w:val="left" w:pos="8820"/>
        </w:tabs>
        <w:jc w:val="both"/>
        <w:rPr>
          <w:b/>
          <w:sz w:val="20"/>
          <w:szCs w:val="20"/>
        </w:rPr>
      </w:pPr>
    </w:p>
    <w:p w14:paraId="001B196D" w14:textId="77777777" w:rsidR="009B62FA" w:rsidRPr="001F4701" w:rsidRDefault="009B62FA" w:rsidP="009B62FA">
      <w:pPr>
        <w:tabs>
          <w:tab w:val="center" w:pos="180"/>
          <w:tab w:val="center" w:pos="990"/>
          <w:tab w:val="left" w:pos="1440"/>
          <w:tab w:val="left" w:pos="6480"/>
          <w:tab w:val="left" w:pos="7290"/>
          <w:tab w:val="left" w:pos="7830"/>
          <w:tab w:val="left" w:pos="8820"/>
        </w:tabs>
        <w:spacing w:after="120"/>
        <w:jc w:val="both"/>
        <w:rPr>
          <w:b/>
          <w:sz w:val="20"/>
          <w:szCs w:val="20"/>
        </w:rPr>
      </w:pPr>
      <w:r w:rsidRPr="001F4701">
        <w:rPr>
          <w:b/>
          <w:sz w:val="20"/>
          <w:szCs w:val="20"/>
        </w:rPr>
        <w:t>Firm: ___________________________________________</w:t>
      </w:r>
      <w:r>
        <w:rPr>
          <w:b/>
          <w:sz w:val="20"/>
          <w:szCs w:val="20"/>
        </w:rPr>
        <w:t xml:space="preserve">  </w:t>
      </w:r>
      <w:r w:rsidRPr="001F4701">
        <w:rPr>
          <w:b/>
          <w:sz w:val="20"/>
          <w:szCs w:val="20"/>
        </w:rPr>
        <w:t>By: ______________________________________</w:t>
      </w:r>
      <w:r>
        <w:rPr>
          <w:b/>
          <w:sz w:val="20"/>
          <w:szCs w:val="20"/>
        </w:rPr>
        <w:t xml:space="preserve">  </w:t>
      </w:r>
      <w:r w:rsidRPr="001F4701">
        <w:rPr>
          <w:b/>
          <w:sz w:val="20"/>
          <w:szCs w:val="20"/>
        </w:rPr>
        <w:t>Date: _______________</w:t>
      </w:r>
    </w:p>
    <w:p w14:paraId="2AAB1EAD" w14:textId="77777777" w:rsidR="009B62FA" w:rsidRPr="001F4701" w:rsidRDefault="009B62FA" w:rsidP="009B62FA">
      <w:pPr>
        <w:tabs>
          <w:tab w:val="center" w:pos="180"/>
          <w:tab w:val="center" w:pos="990"/>
          <w:tab w:val="left" w:pos="1440"/>
          <w:tab w:val="left" w:pos="6480"/>
          <w:tab w:val="left" w:pos="7290"/>
          <w:tab w:val="left" w:pos="7830"/>
          <w:tab w:val="left" w:pos="8820"/>
        </w:tabs>
        <w:spacing w:after="120"/>
        <w:jc w:val="both"/>
        <w:rPr>
          <w:b/>
          <w:sz w:val="20"/>
          <w:szCs w:val="20"/>
        </w:rPr>
      </w:pPr>
      <w:r w:rsidRPr="001F4701">
        <w:rPr>
          <w:b/>
          <w:sz w:val="20"/>
          <w:szCs w:val="20"/>
        </w:rPr>
        <w:tab/>
        <w:t>Mailing</w:t>
      </w:r>
      <w:r>
        <w:rPr>
          <w:b/>
          <w:sz w:val="20"/>
          <w:szCs w:val="20"/>
        </w:rPr>
        <w:t xml:space="preserve"> Add</w:t>
      </w:r>
      <w:r w:rsidRPr="001F4701">
        <w:rPr>
          <w:b/>
          <w:sz w:val="20"/>
          <w:szCs w:val="20"/>
        </w:rPr>
        <w:t>ress: __________________________________________________________________________________</w:t>
      </w:r>
      <w:r>
        <w:rPr>
          <w:b/>
          <w:sz w:val="20"/>
          <w:szCs w:val="20"/>
        </w:rPr>
        <w:t>_</w:t>
      </w:r>
      <w:r w:rsidRPr="001F4701">
        <w:rPr>
          <w:b/>
          <w:sz w:val="20"/>
          <w:szCs w:val="20"/>
        </w:rPr>
        <w:t>_____________</w:t>
      </w:r>
    </w:p>
    <w:p w14:paraId="01C48F8C" w14:textId="77777777" w:rsidR="009B62FA" w:rsidRPr="001F4701" w:rsidRDefault="009B62FA" w:rsidP="009B62FA">
      <w:pPr>
        <w:tabs>
          <w:tab w:val="center" w:pos="180"/>
          <w:tab w:val="center" w:pos="990"/>
          <w:tab w:val="left" w:pos="1440"/>
          <w:tab w:val="left" w:pos="6480"/>
          <w:tab w:val="left" w:pos="7290"/>
          <w:tab w:val="left" w:pos="7830"/>
          <w:tab w:val="left" w:pos="8820"/>
        </w:tabs>
        <w:spacing w:after="360"/>
        <w:jc w:val="both"/>
        <w:rPr>
          <w:b/>
          <w:sz w:val="20"/>
          <w:szCs w:val="20"/>
        </w:rPr>
      </w:pPr>
      <w:r w:rsidRPr="001F4701">
        <w:rPr>
          <w:b/>
          <w:sz w:val="20"/>
          <w:szCs w:val="20"/>
        </w:rPr>
        <w:t>Phone:</w:t>
      </w:r>
      <w:r>
        <w:rPr>
          <w:b/>
          <w:sz w:val="20"/>
          <w:szCs w:val="20"/>
        </w:rPr>
        <w:t xml:space="preserve">  </w:t>
      </w:r>
      <w:r w:rsidRPr="001F4701">
        <w:rPr>
          <w:b/>
          <w:sz w:val="20"/>
          <w:szCs w:val="20"/>
        </w:rPr>
        <w:t>_________________________   Fax: ________________________ Email: ____________________________________________</w:t>
      </w:r>
    </w:p>
    <w:p w14:paraId="6CC38E4D" w14:textId="77777777" w:rsidR="009B62FA" w:rsidRPr="001F4701" w:rsidRDefault="009B62FA" w:rsidP="009B62FA">
      <w:pPr>
        <w:pStyle w:val="NoSpacing"/>
        <w:rPr>
          <w:sz w:val="20"/>
          <w:szCs w:val="20"/>
        </w:rPr>
      </w:pPr>
      <w:r w:rsidRPr="001F4701">
        <w:rPr>
          <w:sz w:val="20"/>
          <w:szCs w:val="20"/>
        </w:rPr>
        <w:t>Sworn to and subscribed before me this ____ day of ________, 20______</w:t>
      </w:r>
    </w:p>
    <w:p w14:paraId="253712C4" w14:textId="77777777" w:rsidR="009B62FA" w:rsidRPr="001F4701" w:rsidRDefault="009B62FA" w:rsidP="009B62FA">
      <w:pPr>
        <w:pStyle w:val="NoSpacing"/>
        <w:rPr>
          <w:sz w:val="20"/>
          <w:szCs w:val="20"/>
        </w:rPr>
      </w:pPr>
      <w:r w:rsidRPr="001F4701">
        <w:rPr>
          <w:sz w:val="20"/>
          <w:szCs w:val="20"/>
        </w:rPr>
        <w:tab/>
      </w:r>
      <w:r w:rsidRPr="001F4701">
        <w:rPr>
          <w:sz w:val="20"/>
          <w:szCs w:val="20"/>
        </w:rPr>
        <w:tab/>
      </w:r>
    </w:p>
    <w:p w14:paraId="4CD7BE3F" w14:textId="77777777" w:rsidR="009B62FA" w:rsidRPr="001F4701" w:rsidRDefault="009B62FA" w:rsidP="009B62FA">
      <w:pPr>
        <w:pStyle w:val="NoSpacing"/>
        <w:rPr>
          <w:sz w:val="20"/>
          <w:szCs w:val="20"/>
        </w:rPr>
      </w:pPr>
      <w:r w:rsidRPr="001F4701">
        <w:rPr>
          <w:sz w:val="20"/>
          <w:szCs w:val="20"/>
        </w:rPr>
        <w:t>__________________________________________________________</w:t>
      </w:r>
    </w:p>
    <w:p w14:paraId="0BAA56F3" w14:textId="77777777" w:rsidR="009B62FA" w:rsidRPr="001F4701" w:rsidRDefault="009B62FA" w:rsidP="009B62FA">
      <w:pPr>
        <w:tabs>
          <w:tab w:val="center" w:pos="180"/>
          <w:tab w:val="center" w:pos="990"/>
          <w:tab w:val="left" w:pos="1440"/>
          <w:tab w:val="left" w:pos="6480"/>
          <w:tab w:val="left" w:pos="7290"/>
          <w:tab w:val="left" w:pos="7830"/>
          <w:tab w:val="left" w:pos="8820"/>
        </w:tabs>
        <w:jc w:val="both"/>
        <w:rPr>
          <w:b/>
          <w:sz w:val="20"/>
          <w:szCs w:val="20"/>
        </w:rPr>
      </w:pPr>
      <w:r w:rsidRPr="001F4701">
        <w:rPr>
          <w:sz w:val="20"/>
          <w:szCs w:val="20"/>
        </w:rPr>
        <w:t>Notary Public</w:t>
      </w:r>
      <w:r w:rsidRPr="001F4701">
        <w:rPr>
          <w:sz w:val="20"/>
          <w:szCs w:val="20"/>
        </w:rPr>
        <w:tab/>
      </w:r>
      <w:r w:rsidRPr="001F4701">
        <w:rPr>
          <w:b/>
          <w:sz w:val="20"/>
          <w:szCs w:val="20"/>
        </w:rPr>
        <w:tab/>
        <w:t xml:space="preserve">                       </w:t>
      </w:r>
    </w:p>
    <w:p w14:paraId="20D65683" w14:textId="77777777" w:rsidR="009B62FA" w:rsidRPr="001F4701" w:rsidRDefault="009B62FA" w:rsidP="009B62FA">
      <w:pPr>
        <w:tabs>
          <w:tab w:val="center" w:pos="180"/>
          <w:tab w:val="center" w:pos="990"/>
          <w:tab w:val="left" w:pos="1440"/>
          <w:tab w:val="left" w:pos="6480"/>
          <w:tab w:val="left" w:pos="7290"/>
          <w:tab w:val="left" w:pos="7830"/>
          <w:tab w:val="left" w:pos="8820"/>
        </w:tabs>
        <w:jc w:val="both"/>
        <w:rPr>
          <w:sz w:val="20"/>
          <w:szCs w:val="20"/>
        </w:rPr>
      </w:pPr>
    </w:p>
    <w:p w14:paraId="59C195D6" w14:textId="77777777" w:rsidR="009B62FA" w:rsidRDefault="009B62FA" w:rsidP="009B62FA">
      <w:pPr>
        <w:tabs>
          <w:tab w:val="center" w:pos="180"/>
          <w:tab w:val="center" w:pos="990"/>
          <w:tab w:val="left" w:pos="1440"/>
          <w:tab w:val="left" w:pos="6480"/>
          <w:tab w:val="left" w:pos="7290"/>
          <w:tab w:val="left" w:pos="7830"/>
          <w:tab w:val="left" w:pos="8820"/>
        </w:tabs>
        <w:jc w:val="both"/>
        <w:rPr>
          <w:sz w:val="16"/>
          <w:szCs w:val="16"/>
        </w:rPr>
      </w:pPr>
      <w:r w:rsidRPr="001F4701">
        <w:rPr>
          <w:sz w:val="20"/>
          <w:szCs w:val="20"/>
        </w:rPr>
        <w:t>Notary Expires: __________________</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729E200F" w14:textId="77777777" w:rsidR="009B62FA" w:rsidRPr="00E04E11" w:rsidRDefault="009B62FA" w:rsidP="009B62FA">
      <w:pPr>
        <w:rPr>
          <w:sz w:val="16"/>
          <w:szCs w:val="16"/>
        </w:rPr>
      </w:pPr>
    </w:p>
    <w:p w14:paraId="3740E02D" w14:textId="77777777" w:rsidR="009B62FA" w:rsidRPr="00E04E11" w:rsidRDefault="009B62FA" w:rsidP="009B62FA">
      <w:pPr>
        <w:rPr>
          <w:sz w:val="16"/>
          <w:szCs w:val="16"/>
        </w:rPr>
      </w:pPr>
    </w:p>
    <w:p w14:paraId="4EE4FA95" w14:textId="77777777" w:rsidR="009B62FA" w:rsidRPr="00E04E11" w:rsidRDefault="009B62FA" w:rsidP="009B62FA">
      <w:pPr>
        <w:rPr>
          <w:sz w:val="16"/>
          <w:szCs w:val="16"/>
        </w:rPr>
      </w:pPr>
    </w:p>
    <w:p w14:paraId="416E16F9" w14:textId="77777777" w:rsidR="009B62FA" w:rsidRPr="00E04E11" w:rsidRDefault="009B62FA" w:rsidP="009B62FA">
      <w:pPr>
        <w:rPr>
          <w:sz w:val="16"/>
          <w:szCs w:val="16"/>
        </w:rPr>
      </w:pPr>
    </w:p>
    <w:p w14:paraId="37741710" w14:textId="77777777" w:rsidR="009B62FA" w:rsidRPr="00E04E11" w:rsidRDefault="009B62FA" w:rsidP="009B62FA">
      <w:pPr>
        <w:rPr>
          <w:sz w:val="16"/>
          <w:szCs w:val="16"/>
        </w:rPr>
      </w:pPr>
    </w:p>
    <w:p w14:paraId="7BA59B06" w14:textId="77777777" w:rsidR="009B62FA" w:rsidRPr="00E04E11" w:rsidRDefault="009B62FA" w:rsidP="009B62FA">
      <w:pPr>
        <w:rPr>
          <w:sz w:val="16"/>
          <w:szCs w:val="16"/>
        </w:rPr>
      </w:pPr>
    </w:p>
    <w:p w14:paraId="1B3929B2" w14:textId="77777777" w:rsidR="009B62FA" w:rsidRPr="00E04E11" w:rsidRDefault="009B62FA" w:rsidP="009B62FA">
      <w:pPr>
        <w:rPr>
          <w:sz w:val="16"/>
          <w:szCs w:val="16"/>
        </w:rPr>
      </w:pPr>
    </w:p>
    <w:p w14:paraId="7B015685" w14:textId="77777777" w:rsidR="009B62FA" w:rsidRPr="00E04E11" w:rsidRDefault="009B62FA" w:rsidP="009B62FA">
      <w:pPr>
        <w:rPr>
          <w:sz w:val="16"/>
          <w:szCs w:val="16"/>
        </w:rPr>
      </w:pPr>
    </w:p>
    <w:p w14:paraId="7D6129BE" w14:textId="77777777" w:rsidR="009B62FA" w:rsidRPr="00E04E11" w:rsidRDefault="009B62FA" w:rsidP="009B62FA">
      <w:pPr>
        <w:rPr>
          <w:sz w:val="16"/>
          <w:szCs w:val="16"/>
        </w:rPr>
      </w:pPr>
    </w:p>
    <w:p w14:paraId="138B60ED" w14:textId="77777777" w:rsidR="009B62FA" w:rsidRPr="00E04E11" w:rsidRDefault="009B62FA" w:rsidP="009B62FA">
      <w:pPr>
        <w:rPr>
          <w:sz w:val="16"/>
          <w:szCs w:val="16"/>
        </w:rPr>
      </w:pPr>
    </w:p>
    <w:p w14:paraId="65122429" w14:textId="77777777" w:rsidR="009B62FA" w:rsidRPr="00E04E11" w:rsidRDefault="009B62FA" w:rsidP="009B62FA">
      <w:pPr>
        <w:rPr>
          <w:sz w:val="16"/>
          <w:szCs w:val="16"/>
        </w:rPr>
      </w:pPr>
    </w:p>
    <w:p w14:paraId="04021E5A" w14:textId="77777777" w:rsidR="009B62FA" w:rsidRPr="00E04E11" w:rsidRDefault="009B62FA" w:rsidP="009B62FA">
      <w:pPr>
        <w:rPr>
          <w:sz w:val="16"/>
          <w:szCs w:val="16"/>
        </w:rPr>
      </w:pPr>
    </w:p>
    <w:p w14:paraId="605313EC" w14:textId="77777777" w:rsidR="009B62FA" w:rsidRPr="00E04E11" w:rsidRDefault="009B62FA" w:rsidP="009B62FA">
      <w:pPr>
        <w:rPr>
          <w:sz w:val="16"/>
          <w:szCs w:val="16"/>
        </w:rPr>
      </w:pPr>
    </w:p>
    <w:p w14:paraId="6E302B89" w14:textId="77777777" w:rsidR="009B62FA" w:rsidRPr="00E04E11" w:rsidRDefault="009B62FA" w:rsidP="009B62FA">
      <w:pPr>
        <w:rPr>
          <w:sz w:val="16"/>
          <w:szCs w:val="16"/>
        </w:rPr>
      </w:pPr>
    </w:p>
    <w:p w14:paraId="490308B3" w14:textId="77777777" w:rsidR="009B62FA" w:rsidRPr="00E04E11" w:rsidRDefault="009B62FA" w:rsidP="009B62FA">
      <w:pPr>
        <w:rPr>
          <w:sz w:val="16"/>
          <w:szCs w:val="16"/>
        </w:rPr>
      </w:pPr>
    </w:p>
    <w:p w14:paraId="1471A474" w14:textId="77777777" w:rsidR="009B62FA" w:rsidRPr="00E04E11" w:rsidRDefault="009B62FA" w:rsidP="009B62FA">
      <w:pPr>
        <w:rPr>
          <w:sz w:val="16"/>
          <w:szCs w:val="16"/>
        </w:rPr>
      </w:pPr>
    </w:p>
    <w:p w14:paraId="66BEBF6B" w14:textId="77777777" w:rsidR="009B62FA" w:rsidRDefault="009B62FA" w:rsidP="009B62FA">
      <w:pPr>
        <w:rPr>
          <w:sz w:val="16"/>
          <w:szCs w:val="16"/>
        </w:rPr>
      </w:pPr>
    </w:p>
    <w:p w14:paraId="3EC25E70" w14:textId="77777777" w:rsidR="009B62FA" w:rsidRDefault="009B62FA" w:rsidP="009B62FA">
      <w:pPr>
        <w:jc w:val="center"/>
        <w:rPr>
          <w:sz w:val="16"/>
          <w:szCs w:val="16"/>
        </w:rPr>
      </w:pPr>
    </w:p>
    <w:p w14:paraId="41ADBE1D" w14:textId="77777777" w:rsidR="009B62FA" w:rsidRDefault="009B62FA" w:rsidP="009B62FA">
      <w:pPr>
        <w:jc w:val="center"/>
        <w:rPr>
          <w:sz w:val="16"/>
          <w:szCs w:val="16"/>
        </w:rPr>
      </w:pPr>
    </w:p>
    <w:p w14:paraId="416326B1" w14:textId="77777777" w:rsidR="009B62FA" w:rsidRDefault="009B62FA" w:rsidP="009B62FA">
      <w:pPr>
        <w:jc w:val="center"/>
        <w:rPr>
          <w:sz w:val="16"/>
          <w:szCs w:val="16"/>
        </w:rPr>
      </w:pPr>
    </w:p>
    <w:p w14:paraId="13D02B12" w14:textId="77777777" w:rsidR="009B62FA" w:rsidRDefault="009B62FA" w:rsidP="009B62FA">
      <w:pPr>
        <w:jc w:val="center"/>
        <w:rPr>
          <w:sz w:val="16"/>
          <w:szCs w:val="16"/>
        </w:rPr>
      </w:pPr>
    </w:p>
    <w:p w14:paraId="3411120E" w14:textId="77777777" w:rsidR="009B62FA" w:rsidRDefault="009B62FA" w:rsidP="009B62FA">
      <w:pPr>
        <w:jc w:val="center"/>
        <w:rPr>
          <w:sz w:val="16"/>
          <w:szCs w:val="16"/>
        </w:rPr>
      </w:pPr>
    </w:p>
    <w:p w14:paraId="0DEE65A0" w14:textId="77777777" w:rsidR="009B62FA" w:rsidRDefault="009B62FA" w:rsidP="009B62FA">
      <w:pPr>
        <w:jc w:val="center"/>
        <w:rPr>
          <w:sz w:val="16"/>
          <w:szCs w:val="16"/>
        </w:rPr>
      </w:pPr>
    </w:p>
    <w:p w14:paraId="0DBD69FE" w14:textId="77777777" w:rsidR="009B62FA" w:rsidRDefault="009B62FA" w:rsidP="009B62FA">
      <w:pPr>
        <w:jc w:val="center"/>
        <w:rPr>
          <w:sz w:val="16"/>
          <w:szCs w:val="16"/>
        </w:rPr>
      </w:pPr>
    </w:p>
    <w:p w14:paraId="3697F7F6" w14:textId="77777777" w:rsidR="009B62FA" w:rsidRDefault="009B62FA" w:rsidP="009B62FA">
      <w:pPr>
        <w:jc w:val="center"/>
        <w:rPr>
          <w:sz w:val="16"/>
          <w:szCs w:val="16"/>
        </w:rPr>
      </w:pPr>
    </w:p>
    <w:p w14:paraId="7F10652A" w14:textId="77777777" w:rsidR="009B62FA" w:rsidRDefault="009B62FA" w:rsidP="009B62FA">
      <w:pPr>
        <w:jc w:val="center"/>
        <w:rPr>
          <w:b/>
        </w:rPr>
      </w:pPr>
    </w:p>
    <w:p w14:paraId="3306036E" w14:textId="77777777" w:rsidR="009B62FA" w:rsidRPr="00897955" w:rsidRDefault="009B62FA" w:rsidP="009B62FA">
      <w:pPr>
        <w:jc w:val="center"/>
        <w:rPr>
          <w:b/>
        </w:rPr>
      </w:pPr>
      <w:r w:rsidRPr="00897955">
        <w:rPr>
          <w:b/>
        </w:rPr>
        <w:lastRenderedPageBreak/>
        <w:t>CITY OF PRATTVILLE</w:t>
      </w:r>
    </w:p>
    <w:p w14:paraId="08BE6084" w14:textId="77777777" w:rsidR="009B62FA" w:rsidRPr="00897955" w:rsidRDefault="009B62FA" w:rsidP="009B62FA">
      <w:pPr>
        <w:jc w:val="center"/>
        <w:rPr>
          <w:b/>
        </w:rPr>
      </w:pPr>
      <w:r w:rsidRPr="00897955">
        <w:rPr>
          <w:b/>
        </w:rPr>
        <w:t xml:space="preserve">REQUEST FOR PROPOSAL </w:t>
      </w:r>
    </w:p>
    <w:p w14:paraId="0A895B5C" w14:textId="77777777" w:rsidR="009B62FA" w:rsidRPr="00897955" w:rsidRDefault="009B62FA" w:rsidP="009B62FA">
      <w:pPr>
        <w:jc w:val="center"/>
        <w:rPr>
          <w:b/>
        </w:rPr>
      </w:pPr>
      <w:r w:rsidRPr="00897955">
        <w:rPr>
          <w:b/>
        </w:rPr>
        <w:t>for</w:t>
      </w:r>
    </w:p>
    <w:p w14:paraId="52827CC3" w14:textId="262BE4C4" w:rsidR="009B62FA" w:rsidRPr="008C2D48" w:rsidRDefault="009B62FA" w:rsidP="009B62FA">
      <w:pPr>
        <w:jc w:val="center"/>
        <w:rPr>
          <w:b/>
          <w:bCs/>
        </w:rPr>
      </w:pPr>
      <w:r w:rsidRPr="008C2D48">
        <w:rPr>
          <w:b/>
          <w:bCs/>
        </w:rPr>
        <w:t>July 4, 20</w:t>
      </w:r>
      <w:r w:rsidR="008C2D48" w:rsidRPr="008C2D48">
        <w:rPr>
          <w:b/>
          <w:bCs/>
        </w:rPr>
        <w:t>2</w:t>
      </w:r>
      <w:r w:rsidR="006760A8">
        <w:rPr>
          <w:b/>
          <w:bCs/>
        </w:rPr>
        <w:t>1</w:t>
      </w:r>
      <w:r w:rsidRPr="008C2D48">
        <w:rPr>
          <w:b/>
          <w:bCs/>
        </w:rPr>
        <w:t xml:space="preserve"> Public Fireworks Display Program</w:t>
      </w:r>
    </w:p>
    <w:p w14:paraId="72F92259" w14:textId="77777777" w:rsidR="009B62FA" w:rsidRDefault="009B62FA" w:rsidP="009B62FA">
      <w:pPr>
        <w:jc w:val="center"/>
        <w:rPr>
          <w:b/>
        </w:rPr>
      </w:pPr>
    </w:p>
    <w:p w14:paraId="5AA7A48B" w14:textId="115C758E" w:rsidR="009B62FA" w:rsidRPr="00897955" w:rsidRDefault="009B62FA" w:rsidP="009B62FA">
      <w:pPr>
        <w:jc w:val="center"/>
        <w:rPr>
          <w:sz w:val="18"/>
          <w:szCs w:val="18"/>
        </w:rPr>
      </w:pPr>
      <w:r w:rsidRPr="00897955">
        <w:rPr>
          <w:sz w:val="18"/>
          <w:szCs w:val="18"/>
        </w:rPr>
        <w:t xml:space="preserve">It is the intention of these specifications and requirements to obtain bids for </w:t>
      </w:r>
      <w:r>
        <w:rPr>
          <w:sz w:val="18"/>
          <w:szCs w:val="18"/>
        </w:rPr>
        <w:t xml:space="preserve">the </w:t>
      </w:r>
      <w:r w:rsidRPr="00060660">
        <w:rPr>
          <w:b/>
          <w:bCs/>
          <w:sz w:val="18"/>
          <w:szCs w:val="20"/>
        </w:rPr>
        <w:t>July 4, 20</w:t>
      </w:r>
      <w:r w:rsidR="008C2D48">
        <w:rPr>
          <w:b/>
          <w:bCs/>
          <w:sz w:val="18"/>
          <w:szCs w:val="20"/>
        </w:rPr>
        <w:t>2</w:t>
      </w:r>
      <w:r w:rsidR="006D2D77">
        <w:rPr>
          <w:b/>
          <w:bCs/>
          <w:sz w:val="18"/>
          <w:szCs w:val="20"/>
        </w:rPr>
        <w:t>1</w:t>
      </w:r>
      <w:bookmarkStart w:id="0" w:name="_GoBack"/>
      <w:bookmarkEnd w:id="0"/>
      <w:r w:rsidRPr="00060660">
        <w:rPr>
          <w:b/>
          <w:bCs/>
          <w:sz w:val="18"/>
          <w:szCs w:val="20"/>
        </w:rPr>
        <w:t xml:space="preserve"> Public Fireworks Display Program </w:t>
      </w:r>
      <w:r w:rsidRPr="00897955">
        <w:rPr>
          <w:sz w:val="18"/>
          <w:szCs w:val="18"/>
        </w:rPr>
        <w:t xml:space="preserve">for the City of Prattville, and to obtain bids that may be easily and completely evaluated on an equal and competitive basis. </w:t>
      </w:r>
      <w:r w:rsidRPr="00EA1756">
        <w:rPr>
          <w:i/>
          <w:sz w:val="18"/>
          <w:szCs w:val="18"/>
          <w:u w:val="single"/>
        </w:rPr>
        <w:t>Vendors are cautioned that failure to submit proposals in the format specified shall be grounds to reject the proposal and remove bid from consideration</w:t>
      </w:r>
      <w:r w:rsidRPr="00897955">
        <w:rPr>
          <w:sz w:val="18"/>
          <w:szCs w:val="18"/>
        </w:rPr>
        <w:t xml:space="preserve">. </w:t>
      </w:r>
    </w:p>
    <w:p w14:paraId="6C605E35" w14:textId="77777777" w:rsidR="009B62FA" w:rsidRPr="00897955" w:rsidRDefault="009B62FA" w:rsidP="009B62FA">
      <w:pPr>
        <w:jc w:val="both"/>
        <w:rPr>
          <w:sz w:val="18"/>
          <w:szCs w:val="18"/>
        </w:rPr>
      </w:pPr>
    </w:p>
    <w:p w14:paraId="480AFECE" w14:textId="36ACDEB8" w:rsidR="009B62FA" w:rsidRPr="00897955" w:rsidRDefault="009B62FA" w:rsidP="009B62FA">
      <w:pPr>
        <w:rPr>
          <w:b/>
          <w:sz w:val="18"/>
          <w:szCs w:val="18"/>
        </w:rPr>
      </w:pPr>
      <w:r w:rsidRPr="00897955">
        <w:rPr>
          <w:b/>
          <w:sz w:val="18"/>
          <w:szCs w:val="18"/>
        </w:rPr>
        <w:t>Date:</w:t>
      </w:r>
      <w:r w:rsidRPr="00897955">
        <w:rPr>
          <w:b/>
          <w:sz w:val="18"/>
          <w:szCs w:val="18"/>
        </w:rPr>
        <w:tab/>
      </w:r>
      <w:r w:rsidRPr="00897955">
        <w:rPr>
          <w:b/>
          <w:sz w:val="18"/>
          <w:szCs w:val="18"/>
        </w:rPr>
        <w:tab/>
      </w:r>
      <w:r w:rsidR="008C2D48">
        <w:rPr>
          <w:b/>
          <w:sz w:val="18"/>
          <w:szCs w:val="18"/>
        </w:rPr>
        <w:t>S</w:t>
      </w:r>
      <w:r w:rsidR="006760A8">
        <w:rPr>
          <w:b/>
          <w:sz w:val="18"/>
          <w:szCs w:val="18"/>
        </w:rPr>
        <w:t>unday</w:t>
      </w:r>
      <w:r w:rsidR="008C2D48">
        <w:rPr>
          <w:b/>
          <w:sz w:val="18"/>
          <w:szCs w:val="18"/>
        </w:rPr>
        <w:t>, July 4, 202</w:t>
      </w:r>
      <w:r w:rsidR="006760A8">
        <w:rPr>
          <w:b/>
          <w:sz w:val="18"/>
          <w:szCs w:val="18"/>
        </w:rPr>
        <w:t>1</w:t>
      </w:r>
      <w:r w:rsidRPr="00897955">
        <w:rPr>
          <w:b/>
          <w:sz w:val="18"/>
          <w:szCs w:val="18"/>
        </w:rPr>
        <w:tab/>
      </w:r>
    </w:p>
    <w:p w14:paraId="68DDFFDF" w14:textId="77777777" w:rsidR="009B62FA" w:rsidRPr="00897955" w:rsidRDefault="009B62FA" w:rsidP="009B62FA">
      <w:pPr>
        <w:ind w:left="1440" w:firstLine="720"/>
        <w:rPr>
          <w:b/>
          <w:sz w:val="18"/>
          <w:szCs w:val="18"/>
        </w:rPr>
      </w:pPr>
      <w:r w:rsidRPr="00897955">
        <w:rPr>
          <w:b/>
          <w:sz w:val="18"/>
          <w:szCs w:val="18"/>
        </w:rPr>
        <w:t xml:space="preserve">Setup begins at: </w:t>
      </w:r>
      <w:r w:rsidRPr="00897955">
        <w:rPr>
          <w:b/>
          <w:sz w:val="18"/>
          <w:szCs w:val="18"/>
        </w:rPr>
        <w:tab/>
      </w:r>
      <w:r w:rsidRPr="00897955">
        <w:rPr>
          <w:b/>
          <w:sz w:val="18"/>
          <w:szCs w:val="18"/>
        </w:rPr>
        <w:tab/>
        <w:t>10:00 a.m.</w:t>
      </w:r>
    </w:p>
    <w:p w14:paraId="27AE0274" w14:textId="77777777" w:rsidR="009B62FA" w:rsidRPr="00897955" w:rsidRDefault="009B62FA" w:rsidP="009B62FA">
      <w:pPr>
        <w:ind w:left="1440" w:firstLine="720"/>
        <w:rPr>
          <w:b/>
          <w:sz w:val="18"/>
          <w:szCs w:val="18"/>
        </w:rPr>
      </w:pPr>
      <w:r w:rsidRPr="00897955">
        <w:rPr>
          <w:b/>
          <w:sz w:val="18"/>
          <w:szCs w:val="18"/>
        </w:rPr>
        <w:t>Fireworks Display at:</w:t>
      </w:r>
      <w:r w:rsidRPr="00897955">
        <w:rPr>
          <w:b/>
          <w:sz w:val="18"/>
          <w:szCs w:val="18"/>
        </w:rPr>
        <w:tab/>
        <w:t xml:space="preserve">  9:00 p.m.</w:t>
      </w:r>
    </w:p>
    <w:p w14:paraId="59A0D9F5" w14:textId="7C62EAA8" w:rsidR="009B62FA" w:rsidRPr="00897955" w:rsidRDefault="009B62FA" w:rsidP="009B62FA">
      <w:pPr>
        <w:ind w:left="1440" w:firstLine="720"/>
        <w:rPr>
          <w:b/>
          <w:sz w:val="18"/>
          <w:szCs w:val="18"/>
        </w:rPr>
      </w:pPr>
      <w:r w:rsidRPr="00897955">
        <w:rPr>
          <w:b/>
          <w:sz w:val="18"/>
          <w:szCs w:val="18"/>
        </w:rPr>
        <w:t xml:space="preserve">Location: </w:t>
      </w:r>
      <w:r w:rsidRPr="00897955">
        <w:rPr>
          <w:b/>
          <w:sz w:val="18"/>
          <w:szCs w:val="18"/>
        </w:rPr>
        <w:tab/>
      </w:r>
      <w:r w:rsidRPr="00897955">
        <w:rPr>
          <w:b/>
          <w:sz w:val="18"/>
          <w:szCs w:val="18"/>
        </w:rPr>
        <w:tab/>
      </w:r>
      <w:r w:rsidR="006760A8">
        <w:rPr>
          <w:b/>
          <w:sz w:val="18"/>
          <w:szCs w:val="18"/>
        </w:rPr>
        <w:t>Field @ Hwy 82 and Legends Dr. (Clock Tower),</w:t>
      </w:r>
      <w:r>
        <w:rPr>
          <w:b/>
          <w:sz w:val="18"/>
          <w:szCs w:val="18"/>
        </w:rPr>
        <w:t xml:space="preserve"> Prattville, AL 36067</w:t>
      </w:r>
      <w:r w:rsidRPr="00897955">
        <w:rPr>
          <w:b/>
          <w:sz w:val="18"/>
          <w:szCs w:val="18"/>
        </w:rPr>
        <w:t xml:space="preserve"> </w:t>
      </w:r>
      <w:r w:rsidRPr="00897955">
        <w:rPr>
          <w:b/>
          <w:sz w:val="18"/>
          <w:szCs w:val="18"/>
        </w:rPr>
        <w:tab/>
      </w:r>
      <w:r w:rsidRPr="00897955">
        <w:rPr>
          <w:b/>
          <w:sz w:val="18"/>
          <w:szCs w:val="18"/>
        </w:rPr>
        <w:tab/>
      </w:r>
    </w:p>
    <w:p w14:paraId="0AD6603A" w14:textId="77777777" w:rsidR="009B62FA" w:rsidRPr="00897955" w:rsidRDefault="009B62FA" w:rsidP="009B62FA">
      <w:pPr>
        <w:ind w:left="1440" w:firstLine="720"/>
        <w:rPr>
          <w:b/>
          <w:sz w:val="18"/>
          <w:szCs w:val="18"/>
        </w:rPr>
      </w:pPr>
    </w:p>
    <w:p w14:paraId="5D364AD7" w14:textId="09010AE6" w:rsidR="009B62FA" w:rsidRPr="00897955" w:rsidRDefault="009B62FA" w:rsidP="009B62FA">
      <w:pPr>
        <w:rPr>
          <w:b/>
          <w:sz w:val="18"/>
          <w:szCs w:val="18"/>
        </w:rPr>
      </w:pPr>
      <w:proofErr w:type="spellStart"/>
      <w:r w:rsidRPr="00897955">
        <w:rPr>
          <w:b/>
          <w:sz w:val="18"/>
          <w:szCs w:val="18"/>
        </w:rPr>
        <w:t>Raindate</w:t>
      </w:r>
      <w:proofErr w:type="spellEnd"/>
      <w:r w:rsidRPr="00897955">
        <w:rPr>
          <w:b/>
          <w:sz w:val="18"/>
          <w:szCs w:val="18"/>
        </w:rPr>
        <w:t>:</w:t>
      </w:r>
      <w:r w:rsidRPr="00897955">
        <w:rPr>
          <w:b/>
          <w:sz w:val="18"/>
          <w:szCs w:val="18"/>
        </w:rPr>
        <w:tab/>
      </w:r>
      <w:r w:rsidRPr="00897955">
        <w:rPr>
          <w:b/>
          <w:sz w:val="18"/>
          <w:szCs w:val="18"/>
        </w:rPr>
        <w:tab/>
      </w:r>
      <w:r w:rsidR="006760A8">
        <w:rPr>
          <w:b/>
          <w:sz w:val="18"/>
          <w:szCs w:val="18"/>
        </w:rPr>
        <w:t>Monday</w:t>
      </w:r>
      <w:r w:rsidR="008C2D48">
        <w:rPr>
          <w:b/>
          <w:sz w:val="18"/>
          <w:szCs w:val="18"/>
        </w:rPr>
        <w:t>, July 5, 202</w:t>
      </w:r>
      <w:r w:rsidR="006760A8">
        <w:rPr>
          <w:b/>
          <w:sz w:val="18"/>
          <w:szCs w:val="18"/>
        </w:rPr>
        <w:t>1</w:t>
      </w:r>
    </w:p>
    <w:p w14:paraId="06E1F5AC" w14:textId="77777777" w:rsidR="009B62FA" w:rsidRPr="00897955" w:rsidRDefault="009B62FA" w:rsidP="009B62FA">
      <w:pPr>
        <w:rPr>
          <w:b/>
          <w:sz w:val="18"/>
          <w:szCs w:val="18"/>
        </w:rPr>
      </w:pPr>
      <w:r w:rsidRPr="00897955">
        <w:rPr>
          <w:b/>
          <w:sz w:val="18"/>
          <w:szCs w:val="18"/>
        </w:rPr>
        <w:tab/>
      </w:r>
      <w:r w:rsidRPr="00897955">
        <w:rPr>
          <w:b/>
          <w:sz w:val="18"/>
          <w:szCs w:val="18"/>
        </w:rPr>
        <w:tab/>
      </w:r>
      <w:r w:rsidRPr="00897955">
        <w:rPr>
          <w:b/>
          <w:sz w:val="18"/>
          <w:szCs w:val="18"/>
        </w:rPr>
        <w:tab/>
        <w:t>Time &amp; Location Remain as Above</w:t>
      </w:r>
    </w:p>
    <w:p w14:paraId="259A799D" w14:textId="77777777" w:rsidR="009B62FA" w:rsidRPr="00897955" w:rsidRDefault="009B62FA" w:rsidP="009B62FA">
      <w:pPr>
        <w:rPr>
          <w:b/>
          <w:sz w:val="18"/>
          <w:szCs w:val="18"/>
        </w:rPr>
      </w:pPr>
    </w:p>
    <w:p w14:paraId="3238435E" w14:textId="77777777" w:rsidR="009B62FA" w:rsidRDefault="009B62FA" w:rsidP="009B62FA">
      <w:pPr>
        <w:jc w:val="center"/>
        <w:rPr>
          <w:b/>
        </w:rPr>
      </w:pPr>
      <w:r w:rsidRPr="00240CA3">
        <w:rPr>
          <w:b/>
        </w:rPr>
        <w:t>SPECIFICATIONS &amp; REQUIREMENTS:</w:t>
      </w:r>
    </w:p>
    <w:p w14:paraId="337D43FE" w14:textId="77777777" w:rsidR="009B62FA" w:rsidRDefault="009B62FA" w:rsidP="009B62FA">
      <w:pPr>
        <w:jc w:val="center"/>
      </w:pPr>
    </w:p>
    <w:p w14:paraId="67A62EC1" w14:textId="77777777" w:rsidR="009B62FA" w:rsidRPr="00897955" w:rsidRDefault="009B62FA" w:rsidP="009B62FA">
      <w:pPr>
        <w:rPr>
          <w:sz w:val="20"/>
          <w:szCs w:val="20"/>
        </w:rPr>
      </w:pPr>
      <w:r w:rsidRPr="00897955">
        <w:rPr>
          <w:b/>
          <w:sz w:val="20"/>
          <w:szCs w:val="20"/>
        </w:rPr>
        <w:t>Bidder shall provide</w:t>
      </w:r>
      <w:r>
        <w:rPr>
          <w:b/>
          <w:sz w:val="20"/>
          <w:szCs w:val="20"/>
        </w:rPr>
        <w:t xml:space="preserve"> documentation of the following: </w:t>
      </w:r>
      <w:r>
        <w:rPr>
          <w:b/>
          <w:sz w:val="20"/>
          <w:szCs w:val="20"/>
        </w:rPr>
        <w:tab/>
      </w:r>
      <w:r>
        <w:rPr>
          <w:b/>
          <w:sz w:val="20"/>
          <w:szCs w:val="20"/>
        </w:rPr>
        <w:tab/>
      </w:r>
      <w:r w:rsidRPr="00897955">
        <w:rPr>
          <w:b/>
          <w:sz w:val="20"/>
          <w:szCs w:val="20"/>
        </w:rPr>
        <w:tab/>
      </w:r>
      <w:r w:rsidRPr="00897955">
        <w:rPr>
          <w:b/>
          <w:sz w:val="20"/>
          <w:szCs w:val="20"/>
        </w:rPr>
        <w:tab/>
      </w:r>
      <w:r>
        <w:rPr>
          <w:b/>
          <w:sz w:val="20"/>
          <w:szCs w:val="20"/>
        </w:rPr>
        <w:tab/>
      </w:r>
      <w:r w:rsidRPr="00897955">
        <w:rPr>
          <w:b/>
          <w:sz w:val="20"/>
          <w:szCs w:val="20"/>
        </w:rPr>
        <w:t xml:space="preserve">  YES</w:t>
      </w:r>
      <w:r w:rsidRPr="00897955">
        <w:rPr>
          <w:b/>
          <w:sz w:val="20"/>
          <w:szCs w:val="20"/>
        </w:rPr>
        <w:tab/>
        <w:t xml:space="preserve">   NO</w:t>
      </w:r>
      <w:r w:rsidRPr="00897955">
        <w:rPr>
          <w:b/>
          <w:sz w:val="20"/>
          <w:szCs w:val="20"/>
        </w:rPr>
        <w:tab/>
        <w:t>*EXCEPTION</w:t>
      </w:r>
    </w:p>
    <w:p w14:paraId="6D5C86E4" w14:textId="77777777" w:rsidR="009B62FA" w:rsidRPr="00897955" w:rsidRDefault="009B62FA" w:rsidP="009B62FA">
      <w:pPr>
        <w:pStyle w:val="ListParagraph"/>
        <w:numPr>
          <w:ilvl w:val="0"/>
          <w:numId w:val="1"/>
        </w:numPr>
        <w:contextualSpacing w:val="0"/>
        <w:rPr>
          <w:sz w:val="20"/>
          <w:szCs w:val="20"/>
        </w:rPr>
      </w:pPr>
      <w:r w:rsidRPr="00897955">
        <w:rPr>
          <w:sz w:val="20"/>
          <w:szCs w:val="20"/>
        </w:rPr>
        <w:t>Fireworks Public Display Permit from the State of Alabama</w:t>
      </w:r>
      <w:r w:rsidRPr="00897955">
        <w:rPr>
          <w:sz w:val="20"/>
          <w:szCs w:val="20"/>
        </w:rPr>
        <w:tab/>
      </w:r>
      <w:r>
        <w:rPr>
          <w:sz w:val="20"/>
          <w:szCs w:val="20"/>
        </w:rPr>
        <w:tab/>
      </w:r>
      <w:r>
        <w:rPr>
          <w:sz w:val="20"/>
          <w:szCs w:val="20"/>
        </w:rPr>
        <w:tab/>
      </w:r>
      <w:r>
        <w:rPr>
          <w:sz w:val="20"/>
          <w:szCs w:val="20"/>
        </w:rPr>
        <w:tab/>
      </w:r>
      <w:r w:rsidRPr="00897955">
        <w:rPr>
          <w:sz w:val="20"/>
          <w:szCs w:val="20"/>
        </w:rPr>
        <w:t>_____</w:t>
      </w:r>
      <w:r w:rsidRPr="00897955">
        <w:rPr>
          <w:sz w:val="20"/>
          <w:szCs w:val="20"/>
        </w:rPr>
        <w:tab/>
      </w:r>
    </w:p>
    <w:p w14:paraId="11AFBE6F" w14:textId="77777777" w:rsidR="009B62FA" w:rsidRPr="00897955" w:rsidRDefault="009B62FA" w:rsidP="009B62FA">
      <w:pPr>
        <w:pStyle w:val="ListParagraph"/>
        <w:numPr>
          <w:ilvl w:val="0"/>
          <w:numId w:val="1"/>
        </w:numPr>
        <w:contextualSpacing w:val="0"/>
        <w:rPr>
          <w:sz w:val="20"/>
          <w:szCs w:val="20"/>
        </w:rPr>
      </w:pPr>
      <w:r w:rsidRPr="00897955">
        <w:rPr>
          <w:sz w:val="20"/>
          <w:szCs w:val="20"/>
        </w:rPr>
        <w:t>Federal Explosives License/Permit</w:t>
      </w:r>
      <w:r w:rsidRPr="00897955">
        <w:rPr>
          <w:sz w:val="20"/>
          <w:szCs w:val="20"/>
        </w:rPr>
        <w:tab/>
      </w:r>
      <w:r w:rsidRPr="00897955">
        <w:rPr>
          <w:sz w:val="20"/>
          <w:szCs w:val="20"/>
        </w:rPr>
        <w:tab/>
      </w:r>
      <w:r w:rsidRPr="00897955">
        <w:rPr>
          <w:sz w:val="20"/>
          <w:szCs w:val="20"/>
        </w:rPr>
        <w:tab/>
      </w:r>
      <w:r w:rsidRPr="00897955">
        <w:rPr>
          <w:sz w:val="20"/>
          <w:szCs w:val="20"/>
        </w:rPr>
        <w:tab/>
      </w:r>
      <w:r w:rsidRPr="00897955">
        <w:rPr>
          <w:sz w:val="20"/>
          <w:szCs w:val="20"/>
        </w:rPr>
        <w:tab/>
      </w:r>
      <w:r w:rsidRPr="00897955">
        <w:rPr>
          <w:sz w:val="20"/>
          <w:szCs w:val="20"/>
        </w:rPr>
        <w:tab/>
      </w:r>
      <w:r>
        <w:rPr>
          <w:sz w:val="20"/>
          <w:szCs w:val="20"/>
        </w:rPr>
        <w:tab/>
      </w:r>
      <w:r w:rsidRPr="00897955">
        <w:rPr>
          <w:sz w:val="20"/>
          <w:szCs w:val="20"/>
        </w:rPr>
        <w:t>_____</w:t>
      </w:r>
      <w:r w:rsidRPr="00897955">
        <w:rPr>
          <w:sz w:val="20"/>
          <w:szCs w:val="20"/>
        </w:rPr>
        <w:tab/>
        <w:t xml:space="preserve"> </w:t>
      </w:r>
    </w:p>
    <w:p w14:paraId="1E29677E" w14:textId="77777777" w:rsidR="009B62FA" w:rsidRPr="00897955" w:rsidRDefault="009B62FA" w:rsidP="009B62FA">
      <w:pPr>
        <w:pStyle w:val="ListParagraph"/>
        <w:numPr>
          <w:ilvl w:val="0"/>
          <w:numId w:val="1"/>
        </w:numPr>
        <w:contextualSpacing w:val="0"/>
        <w:rPr>
          <w:sz w:val="20"/>
          <w:szCs w:val="20"/>
        </w:rPr>
      </w:pPr>
      <w:r w:rsidRPr="00897955">
        <w:rPr>
          <w:sz w:val="20"/>
          <w:szCs w:val="20"/>
        </w:rPr>
        <w:t xml:space="preserve">$10 million dollar General Liability Insurance </w:t>
      </w:r>
      <w:r w:rsidRPr="00897955">
        <w:rPr>
          <w:sz w:val="20"/>
          <w:szCs w:val="20"/>
        </w:rPr>
        <w:tab/>
      </w:r>
      <w:r w:rsidRPr="00897955">
        <w:rPr>
          <w:sz w:val="20"/>
          <w:szCs w:val="20"/>
        </w:rPr>
        <w:tab/>
      </w:r>
      <w:r w:rsidRPr="00897955">
        <w:rPr>
          <w:sz w:val="20"/>
          <w:szCs w:val="20"/>
        </w:rPr>
        <w:tab/>
      </w:r>
      <w:r w:rsidRPr="00897955">
        <w:rPr>
          <w:sz w:val="20"/>
          <w:szCs w:val="20"/>
        </w:rPr>
        <w:tab/>
      </w:r>
      <w:r w:rsidRPr="00897955">
        <w:rPr>
          <w:sz w:val="20"/>
          <w:szCs w:val="20"/>
        </w:rPr>
        <w:tab/>
        <w:t>_____</w:t>
      </w:r>
      <w:r w:rsidRPr="00897955">
        <w:rPr>
          <w:sz w:val="20"/>
          <w:szCs w:val="20"/>
        </w:rPr>
        <w:tab/>
      </w:r>
    </w:p>
    <w:p w14:paraId="357404F8" w14:textId="77777777" w:rsidR="009B62FA" w:rsidRPr="00897955" w:rsidRDefault="009B62FA" w:rsidP="009B62FA">
      <w:pPr>
        <w:pStyle w:val="ListParagraph"/>
        <w:numPr>
          <w:ilvl w:val="0"/>
          <w:numId w:val="1"/>
        </w:numPr>
        <w:contextualSpacing w:val="0"/>
        <w:rPr>
          <w:sz w:val="20"/>
          <w:szCs w:val="20"/>
        </w:rPr>
      </w:pPr>
      <w:r w:rsidRPr="00897955">
        <w:rPr>
          <w:sz w:val="20"/>
          <w:szCs w:val="20"/>
        </w:rPr>
        <w:t>$10 million dollar Commercial Transportation Insurance</w:t>
      </w:r>
      <w:r w:rsidRPr="00897955">
        <w:rPr>
          <w:sz w:val="20"/>
          <w:szCs w:val="20"/>
        </w:rPr>
        <w:tab/>
      </w:r>
      <w:r w:rsidRPr="00897955">
        <w:rPr>
          <w:sz w:val="20"/>
          <w:szCs w:val="20"/>
        </w:rPr>
        <w:tab/>
      </w:r>
      <w:r w:rsidRPr="00897955">
        <w:rPr>
          <w:sz w:val="20"/>
          <w:szCs w:val="20"/>
        </w:rPr>
        <w:tab/>
      </w:r>
      <w:r w:rsidRPr="00897955">
        <w:rPr>
          <w:sz w:val="20"/>
          <w:szCs w:val="20"/>
        </w:rPr>
        <w:tab/>
        <w:t>_____</w:t>
      </w:r>
      <w:r w:rsidRPr="00897955">
        <w:rPr>
          <w:sz w:val="20"/>
          <w:szCs w:val="20"/>
        </w:rPr>
        <w:tab/>
        <w:t xml:space="preserve"> </w:t>
      </w:r>
    </w:p>
    <w:p w14:paraId="3EEF80C6" w14:textId="77777777" w:rsidR="009B62FA" w:rsidRPr="00897955" w:rsidRDefault="009B62FA" w:rsidP="009B62FA">
      <w:pPr>
        <w:pStyle w:val="ListParagraph"/>
        <w:numPr>
          <w:ilvl w:val="0"/>
          <w:numId w:val="1"/>
        </w:numPr>
        <w:contextualSpacing w:val="0"/>
        <w:rPr>
          <w:sz w:val="20"/>
          <w:szCs w:val="20"/>
        </w:rPr>
      </w:pPr>
      <w:r w:rsidRPr="00897955">
        <w:rPr>
          <w:sz w:val="20"/>
          <w:szCs w:val="20"/>
        </w:rPr>
        <w:t>State Workers Compensation</w:t>
      </w:r>
      <w:r w:rsidRPr="00897955">
        <w:rPr>
          <w:sz w:val="20"/>
          <w:szCs w:val="20"/>
        </w:rPr>
        <w:tab/>
      </w:r>
      <w:r w:rsidRPr="00897955">
        <w:rPr>
          <w:sz w:val="20"/>
          <w:szCs w:val="20"/>
        </w:rPr>
        <w:tab/>
      </w:r>
      <w:r w:rsidRPr="00897955">
        <w:rPr>
          <w:sz w:val="20"/>
          <w:szCs w:val="20"/>
        </w:rPr>
        <w:tab/>
      </w:r>
      <w:r w:rsidRPr="00897955">
        <w:rPr>
          <w:sz w:val="20"/>
          <w:szCs w:val="20"/>
        </w:rPr>
        <w:tab/>
      </w:r>
      <w:r w:rsidRPr="00897955">
        <w:rPr>
          <w:sz w:val="20"/>
          <w:szCs w:val="20"/>
        </w:rPr>
        <w:tab/>
      </w:r>
      <w:r w:rsidRPr="00897955">
        <w:rPr>
          <w:sz w:val="20"/>
          <w:szCs w:val="20"/>
        </w:rPr>
        <w:tab/>
      </w:r>
      <w:r w:rsidRPr="00897955">
        <w:rPr>
          <w:sz w:val="20"/>
          <w:szCs w:val="20"/>
        </w:rPr>
        <w:tab/>
        <w:t>_____</w:t>
      </w:r>
      <w:r w:rsidRPr="00897955">
        <w:rPr>
          <w:sz w:val="20"/>
          <w:szCs w:val="20"/>
        </w:rPr>
        <w:tab/>
      </w:r>
    </w:p>
    <w:p w14:paraId="052C0E3D" w14:textId="77777777" w:rsidR="009B62FA" w:rsidRPr="00897955" w:rsidRDefault="009B62FA" w:rsidP="009B62FA">
      <w:pPr>
        <w:pStyle w:val="ListParagraph"/>
        <w:numPr>
          <w:ilvl w:val="0"/>
          <w:numId w:val="1"/>
        </w:numPr>
        <w:contextualSpacing w:val="0"/>
        <w:rPr>
          <w:sz w:val="20"/>
          <w:szCs w:val="20"/>
        </w:rPr>
      </w:pPr>
      <w:r>
        <w:rPr>
          <w:sz w:val="20"/>
          <w:szCs w:val="20"/>
        </w:rPr>
        <w:t>*</w:t>
      </w:r>
      <w:r w:rsidRPr="00897955">
        <w:rPr>
          <w:sz w:val="20"/>
          <w:szCs w:val="20"/>
        </w:rPr>
        <w:t xml:space="preserve">City of Prattville Business License, </w:t>
      </w:r>
      <w:r w:rsidRPr="005D1FD6">
        <w:rPr>
          <w:i/>
          <w:sz w:val="20"/>
          <w:szCs w:val="20"/>
        </w:rPr>
        <w:t>upon award of bid</w:t>
      </w:r>
      <w:r w:rsidRPr="00897955">
        <w:rPr>
          <w:sz w:val="20"/>
          <w:szCs w:val="20"/>
        </w:rPr>
        <w:t xml:space="preserve"> </w:t>
      </w:r>
      <w:r w:rsidRPr="00897955">
        <w:rPr>
          <w:sz w:val="20"/>
          <w:szCs w:val="20"/>
        </w:rPr>
        <w:tab/>
      </w:r>
      <w:r w:rsidRPr="00897955">
        <w:rPr>
          <w:sz w:val="20"/>
          <w:szCs w:val="20"/>
        </w:rPr>
        <w:tab/>
      </w:r>
      <w:r w:rsidRPr="00897955">
        <w:rPr>
          <w:sz w:val="20"/>
          <w:szCs w:val="20"/>
        </w:rPr>
        <w:tab/>
      </w:r>
      <w:r>
        <w:rPr>
          <w:sz w:val="20"/>
          <w:szCs w:val="20"/>
        </w:rPr>
        <w:tab/>
      </w:r>
      <w:r w:rsidRPr="00897955">
        <w:rPr>
          <w:sz w:val="20"/>
          <w:szCs w:val="20"/>
        </w:rPr>
        <w:t>_____</w:t>
      </w:r>
      <w:r w:rsidRPr="00897955">
        <w:rPr>
          <w:sz w:val="20"/>
          <w:szCs w:val="20"/>
        </w:rPr>
        <w:tab/>
      </w:r>
    </w:p>
    <w:p w14:paraId="062AF9A1" w14:textId="77777777" w:rsidR="009B62FA" w:rsidRPr="00897955" w:rsidRDefault="009B62FA" w:rsidP="009B62FA">
      <w:pPr>
        <w:rPr>
          <w:sz w:val="20"/>
          <w:szCs w:val="20"/>
        </w:rPr>
      </w:pPr>
    </w:p>
    <w:p w14:paraId="39B74332" w14:textId="77777777" w:rsidR="009B62FA" w:rsidRPr="00897955" w:rsidRDefault="009B62FA" w:rsidP="009B62FA">
      <w:pPr>
        <w:rPr>
          <w:color w:val="1F497D"/>
          <w:sz w:val="20"/>
          <w:szCs w:val="20"/>
        </w:rPr>
      </w:pPr>
      <w:r w:rsidRPr="00897955">
        <w:rPr>
          <w:b/>
          <w:sz w:val="20"/>
          <w:szCs w:val="20"/>
        </w:rPr>
        <w:t>Fireworks Public Display Program shall include:</w:t>
      </w:r>
    </w:p>
    <w:p w14:paraId="4699A75C" w14:textId="77777777" w:rsidR="009B62FA" w:rsidRPr="00897955" w:rsidRDefault="009B62FA" w:rsidP="009B62FA">
      <w:pPr>
        <w:pStyle w:val="ListParagraph"/>
        <w:numPr>
          <w:ilvl w:val="0"/>
          <w:numId w:val="1"/>
        </w:numPr>
        <w:contextualSpacing w:val="0"/>
        <w:rPr>
          <w:sz w:val="20"/>
          <w:szCs w:val="20"/>
        </w:rPr>
      </w:pPr>
      <w:r w:rsidRPr="00897955">
        <w:rPr>
          <w:sz w:val="20"/>
          <w:szCs w:val="20"/>
        </w:rPr>
        <w:t>A minimum of 78 opening shells, to include 3 inch, 4 inch and 5 inch shells:</w:t>
      </w:r>
      <w:r w:rsidRPr="00897955">
        <w:rPr>
          <w:sz w:val="20"/>
          <w:szCs w:val="20"/>
        </w:rPr>
        <w:tab/>
      </w:r>
      <w:r>
        <w:rPr>
          <w:sz w:val="20"/>
          <w:szCs w:val="20"/>
        </w:rPr>
        <w:tab/>
      </w:r>
      <w:r w:rsidRPr="00897955">
        <w:rPr>
          <w:sz w:val="20"/>
          <w:szCs w:val="20"/>
        </w:rPr>
        <w:t>_____</w:t>
      </w:r>
      <w:r w:rsidRPr="00897955">
        <w:rPr>
          <w:sz w:val="20"/>
          <w:szCs w:val="20"/>
        </w:rPr>
        <w:tab/>
        <w:t>_____</w:t>
      </w:r>
      <w:r w:rsidRPr="00897955">
        <w:rPr>
          <w:sz w:val="20"/>
          <w:szCs w:val="20"/>
        </w:rPr>
        <w:tab/>
        <w:t xml:space="preserve">*_____ </w:t>
      </w:r>
    </w:p>
    <w:p w14:paraId="0FB6583B" w14:textId="77777777" w:rsidR="009B62FA" w:rsidRPr="00897955" w:rsidRDefault="009B62FA" w:rsidP="009B62FA">
      <w:pPr>
        <w:ind w:firstLine="720"/>
        <w:rPr>
          <w:sz w:val="20"/>
          <w:szCs w:val="20"/>
        </w:rPr>
      </w:pPr>
      <w:r w:rsidRPr="00897955">
        <w:rPr>
          <w:sz w:val="20"/>
          <w:szCs w:val="20"/>
        </w:rPr>
        <w:t xml:space="preserve">     50- 3 inch assorted color changing star shells with titanium salutes </w:t>
      </w:r>
      <w:r w:rsidRPr="00897955">
        <w:rPr>
          <w:sz w:val="20"/>
          <w:szCs w:val="20"/>
        </w:rPr>
        <w:tab/>
      </w:r>
      <w:r w:rsidRPr="00897955">
        <w:rPr>
          <w:sz w:val="20"/>
          <w:szCs w:val="20"/>
        </w:rPr>
        <w:tab/>
      </w:r>
    </w:p>
    <w:p w14:paraId="616380CF" w14:textId="77777777" w:rsidR="009B62FA" w:rsidRPr="00897955" w:rsidRDefault="009B62FA" w:rsidP="009B62FA">
      <w:pPr>
        <w:ind w:left="720"/>
        <w:rPr>
          <w:sz w:val="20"/>
          <w:szCs w:val="20"/>
        </w:rPr>
      </w:pPr>
      <w:r w:rsidRPr="00897955">
        <w:rPr>
          <w:sz w:val="20"/>
          <w:szCs w:val="20"/>
        </w:rPr>
        <w:t xml:space="preserve">     18- 4 inch assorted color changing start shells      </w:t>
      </w:r>
    </w:p>
    <w:p w14:paraId="415179F0" w14:textId="77777777" w:rsidR="009B62FA" w:rsidRPr="00897955" w:rsidRDefault="009B62FA" w:rsidP="009B62FA">
      <w:pPr>
        <w:ind w:firstLine="720"/>
        <w:rPr>
          <w:sz w:val="20"/>
          <w:szCs w:val="20"/>
        </w:rPr>
      </w:pPr>
      <w:r w:rsidRPr="00897955">
        <w:rPr>
          <w:sz w:val="20"/>
          <w:szCs w:val="20"/>
        </w:rPr>
        <w:t xml:space="preserve">     10- 5 inch assorted color changing start shells </w:t>
      </w:r>
    </w:p>
    <w:p w14:paraId="6DBFC5E0" w14:textId="77777777" w:rsidR="009B62FA" w:rsidRPr="00897955" w:rsidRDefault="009B62FA" w:rsidP="009B62FA">
      <w:pPr>
        <w:ind w:left="720"/>
        <w:rPr>
          <w:sz w:val="20"/>
          <w:szCs w:val="20"/>
        </w:rPr>
      </w:pPr>
    </w:p>
    <w:p w14:paraId="71170C79" w14:textId="77777777" w:rsidR="009B62FA" w:rsidRPr="00897955" w:rsidRDefault="009B62FA" w:rsidP="009B62FA">
      <w:pPr>
        <w:pStyle w:val="ListParagraph"/>
        <w:numPr>
          <w:ilvl w:val="0"/>
          <w:numId w:val="1"/>
        </w:numPr>
        <w:contextualSpacing w:val="0"/>
        <w:rPr>
          <w:sz w:val="20"/>
          <w:szCs w:val="20"/>
        </w:rPr>
      </w:pPr>
      <w:r w:rsidRPr="00897955">
        <w:rPr>
          <w:sz w:val="20"/>
          <w:szCs w:val="20"/>
        </w:rPr>
        <w:t>A minimum of 550 body shells, to include 3 inch, 4 inch and 5 inch shells:</w:t>
      </w:r>
      <w:r w:rsidRPr="00897955">
        <w:rPr>
          <w:sz w:val="20"/>
          <w:szCs w:val="20"/>
        </w:rPr>
        <w:tab/>
      </w:r>
      <w:r>
        <w:rPr>
          <w:sz w:val="20"/>
          <w:szCs w:val="20"/>
        </w:rPr>
        <w:tab/>
      </w:r>
      <w:r w:rsidRPr="00897955">
        <w:rPr>
          <w:sz w:val="20"/>
          <w:szCs w:val="20"/>
        </w:rPr>
        <w:t>_____</w:t>
      </w:r>
      <w:r w:rsidRPr="00897955">
        <w:rPr>
          <w:sz w:val="20"/>
          <w:szCs w:val="20"/>
        </w:rPr>
        <w:tab/>
        <w:t>_____</w:t>
      </w:r>
      <w:r w:rsidRPr="00897955">
        <w:rPr>
          <w:sz w:val="20"/>
          <w:szCs w:val="20"/>
        </w:rPr>
        <w:tab/>
        <w:t xml:space="preserve"> *_____ </w:t>
      </w:r>
    </w:p>
    <w:p w14:paraId="1C465F97" w14:textId="77777777" w:rsidR="009B62FA" w:rsidRPr="00897955" w:rsidRDefault="009B62FA" w:rsidP="009B62FA">
      <w:pPr>
        <w:ind w:left="720"/>
        <w:rPr>
          <w:sz w:val="20"/>
          <w:szCs w:val="20"/>
        </w:rPr>
      </w:pPr>
      <w:r w:rsidRPr="00897955">
        <w:rPr>
          <w:sz w:val="20"/>
          <w:szCs w:val="20"/>
        </w:rPr>
        <w:t xml:space="preserve">     250- 3-inch assorted aerial display shells </w:t>
      </w:r>
      <w:r>
        <w:rPr>
          <w:sz w:val="20"/>
          <w:szCs w:val="20"/>
        </w:rPr>
        <w:tab/>
      </w:r>
    </w:p>
    <w:p w14:paraId="52CDF168" w14:textId="77777777" w:rsidR="009B62FA" w:rsidRPr="00897955" w:rsidRDefault="009B62FA" w:rsidP="009B62FA">
      <w:pPr>
        <w:ind w:left="720"/>
        <w:rPr>
          <w:sz w:val="20"/>
          <w:szCs w:val="20"/>
        </w:rPr>
      </w:pPr>
      <w:r w:rsidRPr="00897955">
        <w:rPr>
          <w:sz w:val="20"/>
          <w:szCs w:val="20"/>
        </w:rPr>
        <w:t xml:space="preserve">     150- 4-inch assorted aerial display shells </w:t>
      </w:r>
    </w:p>
    <w:p w14:paraId="41B2FC8C" w14:textId="77777777" w:rsidR="009B62FA" w:rsidRPr="00897955" w:rsidRDefault="009B62FA" w:rsidP="009B62FA">
      <w:pPr>
        <w:ind w:left="720"/>
        <w:rPr>
          <w:sz w:val="20"/>
          <w:szCs w:val="20"/>
        </w:rPr>
      </w:pPr>
      <w:r w:rsidRPr="00897955">
        <w:rPr>
          <w:sz w:val="20"/>
          <w:szCs w:val="20"/>
        </w:rPr>
        <w:t xml:space="preserve">     150- 5-inch assorted aerial display shells </w:t>
      </w:r>
    </w:p>
    <w:p w14:paraId="0A8F5191" w14:textId="77777777" w:rsidR="009B62FA" w:rsidRPr="00897955" w:rsidRDefault="009B62FA" w:rsidP="009B62FA">
      <w:pPr>
        <w:ind w:left="720"/>
        <w:rPr>
          <w:sz w:val="20"/>
          <w:szCs w:val="20"/>
        </w:rPr>
      </w:pPr>
    </w:p>
    <w:p w14:paraId="3738DED3" w14:textId="77777777" w:rsidR="009B62FA" w:rsidRPr="00897955" w:rsidRDefault="009B62FA" w:rsidP="009B62FA">
      <w:pPr>
        <w:pStyle w:val="ListParagraph"/>
        <w:numPr>
          <w:ilvl w:val="0"/>
          <w:numId w:val="1"/>
        </w:numPr>
        <w:contextualSpacing w:val="0"/>
        <w:rPr>
          <w:sz w:val="20"/>
          <w:szCs w:val="20"/>
        </w:rPr>
      </w:pPr>
      <w:r w:rsidRPr="00897955">
        <w:rPr>
          <w:sz w:val="20"/>
          <w:szCs w:val="20"/>
        </w:rPr>
        <w:t>A minimum of 405 grand finale shells, to include 3 inch, 4 inch and 5 inch shells:</w:t>
      </w:r>
      <w:r>
        <w:rPr>
          <w:sz w:val="20"/>
          <w:szCs w:val="20"/>
        </w:rPr>
        <w:tab/>
      </w:r>
      <w:r w:rsidRPr="00897955">
        <w:rPr>
          <w:sz w:val="20"/>
          <w:szCs w:val="20"/>
        </w:rPr>
        <w:tab/>
        <w:t>_____</w:t>
      </w:r>
      <w:r w:rsidRPr="00897955">
        <w:rPr>
          <w:sz w:val="20"/>
          <w:szCs w:val="20"/>
        </w:rPr>
        <w:tab/>
        <w:t>_____</w:t>
      </w:r>
      <w:r w:rsidRPr="00897955">
        <w:rPr>
          <w:sz w:val="20"/>
          <w:szCs w:val="20"/>
        </w:rPr>
        <w:tab/>
        <w:t xml:space="preserve"> *_____</w:t>
      </w:r>
    </w:p>
    <w:p w14:paraId="1BC91281" w14:textId="77777777" w:rsidR="009B62FA" w:rsidRPr="00897955" w:rsidRDefault="009B62FA" w:rsidP="009B62FA">
      <w:pPr>
        <w:ind w:left="720"/>
        <w:rPr>
          <w:sz w:val="20"/>
          <w:szCs w:val="20"/>
        </w:rPr>
      </w:pPr>
      <w:r w:rsidRPr="00897955">
        <w:rPr>
          <w:sz w:val="20"/>
          <w:szCs w:val="20"/>
        </w:rPr>
        <w:t xml:space="preserve">     360- 3-inch assorted color changing star shells with titanium salutes </w:t>
      </w:r>
    </w:p>
    <w:p w14:paraId="0BD7AE24" w14:textId="77777777" w:rsidR="009B62FA" w:rsidRPr="00897955" w:rsidRDefault="009B62FA" w:rsidP="009B62FA">
      <w:pPr>
        <w:ind w:left="720"/>
        <w:rPr>
          <w:sz w:val="20"/>
          <w:szCs w:val="20"/>
        </w:rPr>
      </w:pPr>
      <w:r w:rsidRPr="00897955">
        <w:rPr>
          <w:sz w:val="20"/>
          <w:szCs w:val="20"/>
        </w:rPr>
        <w:t xml:space="preserve">     36- 4-inch assorted color star shells </w:t>
      </w:r>
    </w:p>
    <w:p w14:paraId="6C40554C" w14:textId="77777777" w:rsidR="009B62FA" w:rsidRDefault="009B62FA" w:rsidP="009B62FA">
      <w:pPr>
        <w:ind w:left="720"/>
        <w:rPr>
          <w:sz w:val="20"/>
          <w:szCs w:val="20"/>
        </w:rPr>
      </w:pPr>
      <w:r w:rsidRPr="00897955">
        <w:rPr>
          <w:sz w:val="20"/>
          <w:szCs w:val="20"/>
        </w:rPr>
        <w:t xml:space="preserve">     10- 5-inch assorted color star shells </w:t>
      </w:r>
    </w:p>
    <w:p w14:paraId="7B15239D" w14:textId="77777777" w:rsidR="009B62FA" w:rsidRPr="00897955" w:rsidRDefault="009B62FA" w:rsidP="009B62FA">
      <w:pPr>
        <w:ind w:left="720"/>
        <w:rPr>
          <w:sz w:val="20"/>
          <w:szCs w:val="20"/>
        </w:rPr>
      </w:pPr>
    </w:p>
    <w:p w14:paraId="75044A86" w14:textId="77777777" w:rsidR="009B62FA" w:rsidRDefault="009B62FA" w:rsidP="009B62FA">
      <w:pPr>
        <w:pStyle w:val="ListParagraph"/>
        <w:numPr>
          <w:ilvl w:val="0"/>
          <w:numId w:val="1"/>
        </w:numPr>
        <w:rPr>
          <w:rFonts w:eastAsia="Times New Roman"/>
        </w:rPr>
      </w:pPr>
      <w:r w:rsidRPr="00F40C6B">
        <w:rPr>
          <w:rFonts w:eastAsia="Times New Roman"/>
        </w:rPr>
        <w:t>All racks shall be metal. The racks and tubes shall comply with NFPA 1123</w:t>
      </w:r>
    </w:p>
    <w:p w14:paraId="40ABE6B3" w14:textId="77777777" w:rsidR="009B62FA" w:rsidRDefault="009B62FA" w:rsidP="009B62FA">
      <w:pPr>
        <w:pStyle w:val="ListParagraph"/>
        <w:rPr>
          <w:sz w:val="20"/>
          <w:szCs w:val="20"/>
        </w:rPr>
      </w:pPr>
      <w:r w:rsidRPr="00F40C6B">
        <w:rPr>
          <w:rFonts w:eastAsia="Times New Roman"/>
        </w:rPr>
        <w:t xml:space="preserve"> and any applicable state regulations.  </w:t>
      </w:r>
      <w:r>
        <w:rPr>
          <w:rFonts w:eastAsia="Times New Roman"/>
        </w:rPr>
        <w:tab/>
      </w:r>
      <w:r>
        <w:rPr>
          <w:rFonts w:eastAsia="Times New Roman"/>
        </w:rPr>
        <w:tab/>
      </w:r>
      <w:r>
        <w:rPr>
          <w:rFonts w:eastAsia="Times New Roman"/>
        </w:rPr>
        <w:tab/>
      </w:r>
      <w:r>
        <w:rPr>
          <w:rFonts w:eastAsia="Times New Roman"/>
        </w:rPr>
        <w:tab/>
      </w:r>
      <w:r>
        <w:rPr>
          <w:sz w:val="20"/>
          <w:szCs w:val="20"/>
        </w:rPr>
        <w:tab/>
      </w:r>
      <w:r>
        <w:rPr>
          <w:sz w:val="20"/>
          <w:szCs w:val="20"/>
        </w:rPr>
        <w:tab/>
      </w:r>
      <w:r w:rsidRPr="00897955">
        <w:rPr>
          <w:sz w:val="20"/>
          <w:szCs w:val="20"/>
        </w:rPr>
        <w:t>_____</w:t>
      </w:r>
      <w:r w:rsidRPr="00897955">
        <w:rPr>
          <w:sz w:val="20"/>
          <w:szCs w:val="20"/>
        </w:rPr>
        <w:tab/>
        <w:t>_____</w:t>
      </w:r>
      <w:r w:rsidRPr="00897955">
        <w:rPr>
          <w:sz w:val="20"/>
          <w:szCs w:val="20"/>
        </w:rPr>
        <w:tab/>
        <w:t xml:space="preserve"> *_____</w:t>
      </w:r>
    </w:p>
    <w:p w14:paraId="1DBE29C9" w14:textId="77777777" w:rsidR="009B62FA" w:rsidRPr="00DF54FE" w:rsidRDefault="009B62FA" w:rsidP="009B62FA">
      <w:pPr>
        <w:pStyle w:val="ListParagraph"/>
        <w:numPr>
          <w:ilvl w:val="0"/>
          <w:numId w:val="1"/>
        </w:numPr>
        <w:rPr>
          <w:sz w:val="20"/>
          <w:szCs w:val="20"/>
        </w:rPr>
      </w:pPr>
      <w:r w:rsidRPr="00DF54FE">
        <w:rPr>
          <w:sz w:val="20"/>
          <w:szCs w:val="20"/>
        </w:rPr>
        <w:t xml:space="preserve">Ignition </w:t>
      </w:r>
      <w:r>
        <w:rPr>
          <w:sz w:val="20"/>
          <w:szCs w:val="20"/>
        </w:rPr>
        <w:t xml:space="preserve">must </w:t>
      </w:r>
      <w:r w:rsidRPr="00DF54FE">
        <w:rPr>
          <w:sz w:val="20"/>
          <w:szCs w:val="20"/>
        </w:rPr>
        <w:t xml:space="preserve">be all electric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97955">
        <w:rPr>
          <w:sz w:val="20"/>
          <w:szCs w:val="20"/>
        </w:rPr>
        <w:t>_____</w:t>
      </w:r>
      <w:r w:rsidRPr="00897955">
        <w:rPr>
          <w:sz w:val="20"/>
          <w:szCs w:val="20"/>
        </w:rPr>
        <w:tab/>
        <w:t>_____</w:t>
      </w:r>
      <w:r w:rsidRPr="00897955">
        <w:rPr>
          <w:sz w:val="20"/>
          <w:szCs w:val="20"/>
        </w:rPr>
        <w:tab/>
        <w:t xml:space="preserve"> *_____</w:t>
      </w:r>
    </w:p>
    <w:p w14:paraId="2355C5CF" w14:textId="77777777" w:rsidR="009B62FA" w:rsidRDefault="009B62FA" w:rsidP="009B62FA">
      <w:pPr>
        <w:pStyle w:val="ListParagraph"/>
        <w:numPr>
          <w:ilvl w:val="0"/>
          <w:numId w:val="1"/>
        </w:numPr>
        <w:rPr>
          <w:sz w:val="20"/>
          <w:szCs w:val="20"/>
        </w:rPr>
      </w:pPr>
      <w:r w:rsidRPr="00DF54FE">
        <w:rPr>
          <w:sz w:val="20"/>
          <w:szCs w:val="20"/>
        </w:rPr>
        <w:t xml:space="preserve">Total length </w:t>
      </w:r>
      <w:r>
        <w:rPr>
          <w:sz w:val="20"/>
          <w:szCs w:val="20"/>
        </w:rPr>
        <w:t>o</w:t>
      </w:r>
      <w:r w:rsidRPr="00DF54FE">
        <w:rPr>
          <w:sz w:val="20"/>
          <w:szCs w:val="20"/>
        </w:rPr>
        <w:t>f show must be no less than 22 minutes</w:t>
      </w:r>
      <w:r>
        <w:rPr>
          <w:sz w:val="20"/>
          <w:szCs w:val="20"/>
        </w:rPr>
        <w:tab/>
      </w:r>
      <w:r>
        <w:rPr>
          <w:sz w:val="20"/>
          <w:szCs w:val="20"/>
        </w:rPr>
        <w:tab/>
      </w:r>
      <w:r>
        <w:rPr>
          <w:sz w:val="20"/>
          <w:szCs w:val="20"/>
        </w:rPr>
        <w:tab/>
      </w:r>
      <w:r>
        <w:rPr>
          <w:sz w:val="20"/>
          <w:szCs w:val="20"/>
        </w:rPr>
        <w:tab/>
      </w:r>
      <w:r w:rsidRPr="00897955">
        <w:rPr>
          <w:sz w:val="20"/>
          <w:szCs w:val="20"/>
        </w:rPr>
        <w:t>_____</w:t>
      </w:r>
      <w:r w:rsidRPr="00897955">
        <w:rPr>
          <w:sz w:val="20"/>
          <w:szCs w:val="20"/>
        </w:rPr>
        <w:tab/>
        <w:t>_____</w:t>
      </w:r>
      <w:r w:rsidRPr="00897955">
        <w:rPr>
          <w:sz w:val="20"/>
          <w:szCs w:val="20"/>
        </w:rPr>
        <w:tab/>
        <w:t xml:space="preserve"> *_____</w:t>
      </w:r>
    </w:p>
    <w:p w14:paraId="2C925C1C" w14:textId="77777777" w:rsidR="009B62FA" w:rsidRDefault="009B62FA" w:rsidP="009B62FA">
      <w:pPr>
        <w:rPr>
          <w:b/>
          <w:sz w:val="20"/>
          <w:szCs w:val="20"/>
        </w:rPr>
      </w:pPr>
    </w:p>
    <w:p w14:paraId="05E463B6" w14:textId="77777777" w:rsidR="009B62FA" w:rsidRPr="00897955" w:rsidRDefault="009B62FA" w:rsidP="009B62FA">
      <w:pPr>
        <w:rPr>
          <w:sz w:val="20"/>
          <w:szCs w:val="20"/>
        </w:rPr>
      </w:pPr>
      <w:r w:rsidRPr="00897955">
        <w:rPr>
          <w:b/>
          <w:sz w:val="20"/>
          <w:szCs w:val="20"/>
        </w:rPr>
        <w:t xml:space="preserve">Bidder shall provide: </w:t>
      </w:r>
    </w:p>
    <w:p w14:paraId="25D1DFD0" w14:textId="77777777" w:rsidR="009B62FA" w:rsidRPr="00897955" w:rsidRDefault="009B62FA" w:rsidP="009B62FA">
      <w:pPr>
        <w:pStyle w:val="ListParagraph"/>
        <w:numPr>
          <w:ilvl w:val="0"/>
          <w:numId w:val="1"/>
        </w:numPr>
        <w:contextualSpacing w:val="0"/>
        <w:rPr>
          <w:sz w:val="20"/>
          <w:szCs w:val="20"/>
        </w:rPr>
      </w:pPr>
      <w:r w:rsidRPr="00897955">
        <w:rPr>
          <w:sz w:val="20"/>
          <w:szCs w:val="20"/>
        </w:rPr>
        <w:t xml:space="preserve">Weather protective materials as required, i.e. plastic, tarps, etc. </w:t>
      </w:r>
      <w:r w:rsidRPr="00897955">
        <w:rPr>
          <w:sz w:val="20"/>
          <w:szCs w:val="20"/>
        </w:rPr>
        <w:tab/>
      </w:r>
      <w:r w:rsidRPr="00897955">
        <w:rPr>
          <w:sz w:val="20"/>
          <w:szCs w:val="20"/>
        </w:rPr>
        <w:tab/>
      </w:r>
      <w:r w:rsidRPr="00897955">
        <w:rPr>
          <w:sz w:val="20"/>
          <w:szCs w:val="20"/>
        </w:rPr>
        <w:tab/>
        <w:t>_____</w:t>
      </w:r>
      <w:r w:rsidRPr="00897955">
        <w:rPr>
          <w:sz w:val="20"/>
          <w:szCs w:val="20"/>
        </w:rPr>
        <w:tab/>
        <w:t>_____</w:t>
      </w:r>
      <w:r w:rsidRPr="00897955">
        <w:rPr>
          <w:sz w:val="20"/>
          <w:szCs w:val="20"/>
        </w:rPr>
        <w:tab/>
        <w:t xml:space="preserve"> *_____</w:t>
      </w:r>
    </w:p>
    <w:p w14:paraId="7F83E5DB" w14:textId="77777777" w:rsidR="009B62FA" w:rsidRPr="00897955" w:rsidRDefault="009B62FA" w:rsidP="009B62FA">
      <w:pPr>
        <w:pStyle w:val="ListParagraph"/>
        <w:numPr>
          <w:ilvl w:val="0"/>
          <w:numId w:val="1"/>
        </w:numPr>
        <w:contextualSpacing w:val="0"/>
        <w:rPr>
          <w:sz w:val="20"/>
          <w:szCs w:val="20"/>
        </w:rPr>
      </w:pPr>
      <w:r w:rsidRPr="00897955">
        <w:rPr>
          <w:sz w:val="20"/>
          <w:szCs w:val="20"/>
        </w:rPr>
        <w:t xml:space="preserve">Cleanup on site after shoot </w:t>
      </w:r>
      <w:r w:rsidRPr="00897955">
        <w:rPr>
          <w:sz w:val="20"/>
          <w:szCs w:val="20"/>
        </w:rPr>
        <w:tab/>
      </w:r>
      <w:r w:rsidRPr="00897955">
        <w:rPr>
          <w:sz w:val="20"/>
          <w:szCs w:val="20"/>
        </w:rPr>
        <w:tab/>
      </w:r>
      <w:r w:rsidRPr="00897955">
        <w:rPr>
          <w:sz w:val="20"/>
          <w:szCs w:val="20"/>
        </w:rPr>
        <w:tab/>
      </w:r>
      <w:r w:rsidRPr="00897955">
        <w:rPr>
          <w:sz w:val="20"/>
          <w:szCs w:val="20"/>
        </w:rPr>
        <w:tab/>
      </w:r>
      <w:r w:rsidRPr="00897955">
        <w:rPr>
          <w:sz w:val="20"/>
          <w:szCs w:val="20"/>
        </w:rPr>
        <w:tab/>
      </w:r>
      <w:r w:rsidRPr="00897955">
        <w:rPr>
          <w:sz w:val="20"/>
          <w:szCs w:val="20"/>
        </w:rPr>
        <w:tab/>
      </w:r>
      <w:r w:rsidRPr="00897955">
        <w:rPr>
          <w:sz w:val="20"/>
          <w:szCs w:val="20"/>
        </w:rPr>
        <w:tab/>
        <w:t>_____</w:t>
      </w:r>
      <w:r w:rsidRPr="00897955">
        <w:rPr>
          <w:sz w:val="20"/>
          <w:szCs w:val="20"/>
        </w:rPr>
        <w:tab/>
        <w:t>_____</w:t>
      </w:r>
      <w:r w:rsidRPr="00897955">
        <w:rPr>
          <w:sz w:val="20"/>
          <w:szCs w:val="20"/>
        </w:rPr>
        <w:tab/>
        <w:t xml:space="preserve"> *_____</w:t>
      </w:r>
    </w:p>
    <w:p w14:paraId="021604B7" w14:textId="77777777" w:rsidR="009B62FA" w:rsidRDefault="009B62FA" w:rsidP="009B62FA">
      <w:pPr>
        <w:jc w:val="center"/>
        <w:rPr>
          <w:i/>
          <w:sz w:val="16"/>
          <w:szCs w:val="16"/>
        </w:rPr>
      </w:pPr>
    </w:p>
    <w:p w14:paraId="21BF813A" w14:textId="77777777" w:rsidR="009B62FA" w:rsidRDefault="009B62FA" w:rsidP="009B62FA">
      <w:pPr>
        <w:jc w:val="center"/>
        <w:rPr>
          <w:i/>
          <w:sz w:val="16"/>
          <w:szCs w:val="16"/>
        </w:rPr>
      </w:pPr>
    </w:p>
    <w:p w14:paraId="4ACD5002" w14:textId="77777777" w:rsidR="009B62FA" w:rsidRDefault="009B62FA" w:rsidP="009B62FA">
      <w:pPr>
        <w:jc w:val="center"/>
        <w:rPr>
          <w:i/>
          <w:sz w:val="16"/>
          <w:szCs w:val="16"/>
        </w:rPr>
      </w:pPr>
    </w:p>
    <w:p w14:paraId="78C256E6" w14:textId="77777777" w:rsidR="009B62FA" w:rsidRDefault="009B62FA" w:rsidP="009B62FA">
      <w:pPr>
        <w:jc w:val="center"/>
        <w:rPr>
          <w:i/>
          <w:sz w:val="16"/>
          <w:szCs w:val="16"/>
        </w:rPr>
      </w:pPr>
    </w:p>
    <w:p w14:paraId="528CB276" w14:textId="77777777" w:rsidR="009B62FA" w:rsidRDefault="009B62FA" w:rsidP="009B62FA">
      <w:pPr>
        <w:jc w:val="center"/>
        <w:rPr>
          <w:i/>
          <w:sz w:val="16"/>
          <w:szCs w:val="16"/>
        </w:rPr>
      </w:pPr>
    </w:p>
    <w:p w14:paraId="7AA72AE9" w14:textId="77777777" w:rsidR="009B62FA" w:rsidRDefault="009B62FA" w:rsidP="009B62FA">
      <w:pPr>
        <w:jc w:val="center"/>
        <w:rPr>
          <w:i/>
          <w:sz w:val="16"/>
          <w:szCs w:val="16"/>
        </w:rPr>
      </w:pPr>
    </w:p>
    <w:p w14:paraId="7A2628DF" w14:textId="77777777" w:rsidR="009B62FA" w:rsidRDefault="009B62FA" w:rsidP="009B62FA">
      <w:pPr>
        <w:jc w:val="center"/>
        <w:rPr>
          <w:i/>
          <w:sz w:val="16"/>
          <w:szCs w:val="16"/>
        </w:rPr>
      </w:pPr>
      <w:r w:rsidRPr="00897955">
        <w:rPr>
          <w:i/>
          <w:sz w:val="16"/>
          <w:szCs w:val="16"/>
        </w:rPr>
        <w:t>*Any exception from the specifications/requirements provided shall be outlined in writing and submitted with the bid.</w:t>
      </w:r>
    </w:p>
    <w:p w14:paraId="5C93BCBE" w14:textId="77777777" w:rsidR="009B62FA" w:rsidRPr="0001167B" w:rsidRDefault="009B62FA" w:rsidP="009B62FA">
      <w:pPr>
        <w:jc w:val="both"/>
        <w:rPr>
          <w:sz w:val="16"/>
          <w:szCs w:val="16"/>
        </w:rPr>
      </w:pPr>
      <w:r>
        <w:rPr>
          <w:sz w:val="16"/>
          <w:szCs w:val="16"/>
        </w:rPr>
        <w:lastRenderedPageBreak/>
        <w:t>Bid</w:t>
      </w:r>
      <w:r w:rsidRPr="0001167B">
        <w:rPr>
          <w:sz w:val="16"/>
          <w:szCs w:val="16"/>
        </w:rPr>
        <w:t xml:space="preserve"> includes two</w:t>
      </w:r>
      <w:r w:rsidRPr="0001167B">
        <w:rPr>
          <w:b/>
          <w:sz w:val="16"/>
          <w:szCs w:val="16"/>
        </w:rPr>
        <w:t xml:space="preserve"> (</w:t>
      </w:r>
      <w:r w:rsidRPr="0001167B">
        <w:rPr>
          <w:sz w:val="16"/>
          <w:szCs w:val="16"/>
        </w:rPr>
        <w:t>2) original bid proposals with bid number, date and time, and</w:t>
      </w:r>
      <w:r>
        <w:rPr>
          <w:sz w:val="16"/>
          <w:szCs w:val="16"/>
        </w:rPr>
        <w:t xml:space="preserve"> if applicable</w:t>
      </w:r>
    </w:p>
    <w:p w14:paraId="2ABCAE99" w14:textId="77777777" w:rsidR="009B62FA" w:rsidRDefault="009B62FA" w:rsidP="009B62FA">
      <w:pPr>
        <w:jc w:val="both"/>
        <w:rPr>
          <w:sz w:val="16"/>
          <w:szCs w:val="16"/>
        </w:rPr>
      </w:pPr>
      <w:r w:rsidRPr="0001167B">
        <w:rPr>
          <w:sz w:val="16"/>
          <w:szCs w:val="16"/>
        </w:rPr>
        <w:t xml:space="preserve"> </w:t>
      </w:r>
      <w:r>
        <w:rPr>
          <w:sz w:val="16"/>
          <w:szCs w:val="16"/>
        </w:rPr>
        <w:t xml:space="preserve">     </w:t>
      </w:r>
      <w:r w:rsidRPr="0001167B">
        <w:rPr>
          <w:sz w:val="16"/>
          <w:szCs w:val="16"/>
        </w:rPr>
        <w:t>certification/license number</w:t>
      </w:r>
      <w:r>
        <w:rPr>
          <w:sz w:val="16"/>
          <w:szCs w:val="16"/>
        </w:rPr>
        <w:t>,</w:t>
      </w:r>
      <w:r w:rsidRPr="0001167B">
        <w:rPr>
          <w:sz w:val="16"/>
          <w:szCs w:val="16"/>
        </w:rPr>
        <w:t xml:space="preserve"> on the outside of the sealed envelope </w:t>
      </w:r>
      <w:r>
        <w:rPr>
          <w:sz w:val="16"/>
          <w:szCs w:val="16"/>
        </w:rPr>
        <w:tab/>
      </w:r>
      <w:r>
        <w:rPr>
          <w:sz w:val="16"/>
          <w:szCs w:val="16"/>
        </w:rPr>
        <w:tab/>
      </w:r>
      <w:r>
        <w:rPr>
          <w:sz w:val="16"/>
          <w:szCs w:val="16"/>
        </w:rPr>
        <w:tab/>
      </w:r>
      <w:r w:rsidRPr="0001167B">
        <w:rPr>
          <w:sz w:val="16"/>
          <w:szCs w:val="16"/>
        </w:rPr>
        <w:tab/>
      </w:r>
      <w:r>
        <w:rPr>
          <w:sz w:val="16"/>
          <w:szCs w:val="16"/>
        </w:rPr>
        <w:tab/>
      </w:r>
      <w:r>
        <w:rPr>
          <w:sz w:val="16"/>
          <w:szCs w:val="16"/>
        </w:rPr>
        <w:tab/>
      </w:r>
      <w:r w:rsidRPr="0001167B">
        <w:rPr>
          <w:sz w:val="16"/>
          <w:szCs w:val="16"/>
        </w:rPr>
        <w:t>YES</w:t>
      </w:r>
    </w:p>
    <w:p w14:paraId="2382FACD" w14:textId="77777777" w:rsidR="009B62FA" w:rsidRPr="0001167B" w:rsidRDefault="009B62FA" w:rsidP="009B62FA">
      <w:pPr>
        <w:jc w:val="both"/>
        <w:rPr>
          <w:sz w:val="16"/>
          <w:szCs w:val="16"/>
        </w:rPr>
      </w:pPr>
    </w:p>
    <w:p w14:paraId="72DC4E6E" w14:textId="77777777" w:rsidR="009B62FA" w:rsidRDefault="009B62FA" w:rsidP="009B62FA">
      <w:pPr>
        <w:rPr>
          <w:sz w:val="16"/>
          <w:szCs w:val="16"/>
        </w:rPr>
      </w:pPr>
      <w:r w:rsidRPr="0001167B">
        <w:rPr>
          <w:sz w:val="16"/>
          <w:szCs w:val="16"/>
        </w:rPr>
        <w:t xml:space="preserve">E-Verify documentation included with bid proposal </w:t>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Pr>
          <w:sz w:val="16"/>
          <w:szCs w:val="16"/>
        </w:rPr>
        <w:tab/>
      </w:r>
      <w:r w:rsidRPr="0001167B">
        <w:rPr>
          <w:sz w:val="16"/>
          <w:szCs w:val="16"/>
        </w:rPr>
        <w:t>YES</w:t>
      </w:r>
      <w:r w:rsidRPr="0001167B">
        <w:rPr>
          <w:sz w:val="16"/>
          <w:szCs w:val="16"/>
        </w:rPr>
        <w:tab/>
        <w:t xml:space="preserve">     N/A</w:t>
      </w:r>
    </w:p>
    <w:p w14:paraId="08B9C880" w14:textId="77777777" w:rsidR="009B62FA" w:rsidRPr="0001167B" w:rsidRDefault="009B62FA" w:rsidP="009B62FA">
      <w:pPr>
        <w:rPr>
          <w:sz w:val="16"/>
          <w:szCs w:val="16"/>
        </w:rPr>
      </w:pPr>
    </w:p>
    <w:p w14:paraId="5A4D97C3" w14:textId="77777777" w:rsidR="009B62FA" w:rsidRDefault="009B62FA" w:rsidP="009B62FA">
      <w:pPr>
        <w:rPr>
          <w:sz w:val="16"/>
          <w:szCs w:val="16"/>
        </w:rPr>
      </w:pPr>
      <w:r w:rsidRPr="0001167B">
        <w:rPr>
          <w:sz w:val="16"/>
          <w:szCs w:val="16"/>
        </w:rPr>
        <w:t>W-9 Request for Taxpayer Identification Number &amp; Certification included with bid proposal</w:t>
      </w:r>
      <w:r w:rsidRPr="0001167B">
        <w:rPr>
          <w:sz w:val="16"/>
          <w:szCs w:val="16"/>
        </w:rPr>
        <w:tab/>
      </w:r>
      <w:r w:rsidRPr="0001167B">
        <w:rPr>
          <w:sz w:val="16"/>
          <w:szCs w:val="16"/>
        </w:rPr>
        <w:tab/>
      </w:r>
      <w:r w:rsidRPr="0001167B">
        <w:rPr>
          <w:sz w:val="16"/>
          <w:szCs w:val="16"/>
        </w:rPr>
        <w:tab/>
      </w:r>
      <w:r>
        <w:rPr>
          <w:sz w:val="16"/>
          <w:szCs w:val="16"/>
        </w:rPr>
        <w:tab/>
      </w:r>
      <w:r w:rsidRPr="0001167B">
        <w:rPr>
          <w:sz w:val="16"/>
          <w:szCs w:val="16"/>
        </w:rPr>
        <w:t>YES</w:t>
      </w:r>
    </w:p>
    <w:p w14:paraId="6DC3F5B2" w14:textId="77777777" w:rsidR="009B62FA" w:rsidRPr="00F829AE" w:rsidRDefault="009B62FA" w:rsidP="009B62FA">
      <w:pPr>
        <w:rPr>
          <w:sz w:val="18"/>
          <w:szCs w:val="1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sidRPr="0001167B">
        <w:rPr>
          <w:sz w:val="16"/>
          <w:szCs w:val="16"/>
        </w:rPr>
        <w:tab/>
      </w:r>
      <w:r>
        <w:rPr>
          <w:sz w:val="20"/>
          <w:szCs w:val="20"/>
        </w:rPr>
        <w:tab/>
      </w:r>
      <w:r>
        <w:rPr>
          <w:sz w:val="20"/>
          <w:szCs w:val="20"/>
        </w:rPr>
        <w:tab/>
        <w:t>______________________</w:t>
      </w:r>
    </w:p>
    <w:p w14:paraId="11B5900C" w14:textId="77777777" w:rsidR="009B62FA" w:rsidRPr="00DD5ECF" w:rsidRDefault="009B62FA" w:rsidP="009B62FA">
      <w:pPr>
        <w:rPr>
          <w:sz w:val="18"/>
          <w:szCs w:val="18"/>
        </w:rPr>
      </w:pPr>
      <w:r w:rsidRPr="00F829AE">
        <w:rPr>
          <w:sz w:val="18"/>
          <w:szCs w:val="18"/>
        </w:rPr>
        <w:tab/>
      </w:r>
      <w:r w:rsidRPr="00F829AE">
        <w:rPr>
          <w:sz w:val="18"/>
          <w:szCs w:val="18"/>
        </w:rPr>
        <w:tab/>
      </w:r>
      <w:r w:rsidRPr="00F829AE">
        <w:rPr>
          <w:sz w:val="18"/>
          <w:szCs w:val="18"/>
        </w:rPr>
        <w:tab/>
      </w:r>
      <w:r w:rsidRPr="00F829AE">
        <w:rPr>
          <w:sz w:val="18"/>
          <w:szCs w:val="18"/>
        </w:rPr>
        <w:tab/>
      </w:r>
      <w:r w:rsidRPr="00F829AE">
        <w:rPr>
          <w:sz w:val="18"/>
          <w:szCs w:val="18"/>
        </w:rPr>
        <w:tab/>
      </w:r>
      <w:r w:rsidRPr="00F829AE">
        <w:rPr>
          <w:sz w:val="18"/>
          <w:szCs w:val="18"/>
        </w:rPr>
        <w:tab/>
      </w:r>
      <w:r w:rsidRPr="00F829AE">
        <w:rPr>
          <w:sz w:val="18"/>
          <w:szCs w:val="18"/>
        </w:rPr>
        <w:tab/>
      </w:r>
      <w:r w:rsidRPr="00F829AE">
        <w:rPr>
          <w:sz w:val="18"/>
          <w:szCs w:val="18"/>
        </w:rPr>
        <w:tab/>
      </w:r>
      <w:r w:rsidRPr="00F829AE">
        <w:rPr>
          <w:sz w:val="18"/>
          <w:szCs w:val="18"/>
        </w:rPr>
        <w:tab/>
      </w:r>
      <w:r w:rsidRPr="00F829AE">
        <w:rPr>
          <w:sz w:val="18"/>
          <w:szCs w:val="18"/>
        </w:rPr>
        <w:tab/>
      </w:r>
      <w:r w:rsidRPr="00F829AE">
        <w:rPr>
          <w:sz w:val="18"/>
          <w:szCs w:val="18"/>
        </w:rPr>
        <w:tab/>
      </w:r>
      <w:r w:rsidRPr="00F829AE">
        <w:rPr>
          <w:sz w:val="18"/>
          <w:szCs w:val="18"/>
        </w:rPr>
        <w:tab/>
      </w:r>
      <w:r w:rsidRPr="004A2EBF">
        <w:rPr>
          <w:i/>
          <w:sz w:val="18"/>
          <w:szCs w:val="18"/>
        </w:rPr>
        <w:t>Signature</w:t>
      </w:r>
    </w:p>
    <w:p w14:paraId="7D63E2DD" w14:textId="77777777" w:rsidR="009B62FA" w:rsidRDefault="009B62FA" w:rsidP="009B62FA"/>
    <w:p w14:paraId="7C033590" w14:textId="77777777" w:rsidR="009B62FA" w:rsidRDefault="009B62FA" w:rsidP="009B62FA"/>
    <w:p w14:paraId="222ACA21" w14:textId="77777777" w:rsidR="009D3399" w:rsidRDefault="006D2D77"/>
    <w:sectPr w:rsidR="009D3399" w:rsidSect="008B217C">
      <w:headerReference w:type="default" r:id="rId8"/>
      <w:footerReference w:type="default" r:id="rId9"/>
      <w:pgSz w:w="12240" w:h="15840" w:code="1"/>
      <w:pgMar w:top="432" w:right="576" w:bottom="576" w:left="576" w:header="72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CACC" w14:textId="77777777" w:rsidR="009B62FA" w:rsidRDefault="009B62FA" w:rsidP="009B62FA">
      <w:r>
        <w:separator/>
      </w:r>
    </w:p>
  </w:endnote>
  <w:endnote w:type="continuationSeparator" w:id="0">
    <w:p w14:paraId="375CE076" w14:textId="77777777" w:rsidR="009B62FA" w:rsidRDefault="009B62FA" w:rsidP="009B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35785835"/>
      <w:docPartObj>
        <w:docPartGallery w:val="Page Numbers (Bottom of Page)"/>
        <w:docPartUnique/>
      </w:docPartObj>
    </w:sdtPr>
    <w:sdtEndPr/>
    <w:sdtContent>
      <w:sdt>
        <w:sdtPr>
          <w:rPr>
            <w:sz w:val="18"/>
            <w:szCs w:val="18"/>
          </w:rPr>
          <w:id w:val="98381352"/>
          <w:docPartObj>
            <w:docPartGallery w:val="Page Numbers (Top of Page)"/>
            <w:docPartUnique/>
          </w:docPartObj>
        </w:sdtPr>
        <w:sdtEndPr/>
        <w:sdtContent>
          <w:p w14:paraId="78D8DBCB" w14:textId="77777777" w:rsidR="00F440F9" w:rsidRPr="00051018" w:rsidRDefault="007E4B4F" w:rsidP="00051018">
            <w:pPr>
              <w:pStyle w:val="Footer"/>
              <w:jc w:val="center"/>
              <w:rPr>
                <w:sz w:val="18"/>
                <w:szCs w:val="18"/>
              </w:rPr>
            </w:pPr>
            <w:r w:rsidRPr="00051018">
              <w:rPr>
                <w:sz w:val="18"/>
                <w:szCs w:val="18"/>
              </w:rPr>
              <w:t xml:space="preserve">Page </w:t>
            </w:r>
            <w:r w:rsidRPr="00051018">
              <w:rPr>
                <w:bCs/>
                <w:sz w:val="18"/>
                <w:szCs w:val="18"/>
              </w:rPr>
              <w:fldChar w:fldCharType="begin"/>
            </w:r>
            <w:r w:rsidRPr="00051018">
              <w:rPr>
                <w:bCs/>
                <w:sz w:val="18"/>
                <w:szCs w:val="18"/>
              </w:rPr>
              <w:instrText xml:space="preserve"> PAGE </w:instrText>
            </w:r>
            <w:r w:rsidRPr="00051018">
              <w:rPr>
                <w:bCs/>
                <w:sz w:val="18"/>
                <w:szCs w:val="18"/>
              </w:rPr>
              <w:fldChar w:fldCharType="separate"/>
            </w:r>
            <w:r w:rsidR="004F3F01">
              <w:rPr>
                <w:bCs/>
                <w:noProof/>
                <w:sz w:val="18"/>
                <w:szCs w:val="18"/>
              </w:rPr>
              <w:t>4</w:t>
            </w:r>
            <w:r w:rsidRPr="00051018">
              <w:rPr>
                <w:bCs/>
                <w:sz w:val="18"/>
                <w:szCs w:val="18"/>
              </w:rPr>
              <w:fldChar w:fldCharType="end"/>
            </w:r>
            <w:r w:rsidRPr="00051018">
              <w:rPr>
                <w:sz w:val="18"/>
                <w:szCs w:val="18"/>
              </w:rPr>
              <w:t xml:space="preserve"> of </w:t>
            </w:r>
            <w:r w:rsidRPr="00051018">
              <w:rPr>
                <w:bCs/>
                <w:sz w:val="18"/>
                <w:szCs w:val="18"/>
              </w:rPr>
              <w:fldChar w:fldCharType="begin"/>
            </w:r>
            <w:r w:rsidRPr="00051018">
              <w:rPr>
                <w:bCs/>
                <w:sz w:val="18"/>
                <w:szCs w:val="18"/>
              </w:rPr>
              <w:instrText xml:space="preserve"> NUMPAGES  </w:instrText>
            </w:r>
            <w:r w:rsidRPr="00051018">
              <w:rPr>
                <w:bCs/>
                <w:sz w:val="18"/>
                <w:szCs w:val="18"/>
              </w:rPr>
              <w:fldChar w:fldCharType="separate"/>
            </w:r>
            <w:r w:rsidR="004F3F01">
              <w:rPr>
                <w:bCs/>
                <w:noProof/>
                <w:sz w:val="18"/>
                <w:szCs w:val="18"/>
              </w:rPr>
              <w:t>4</w:t>
            </w:r>
            <w:r w:rsidRPr="00051018">
              <w:rPr>
                <w:bCs/>
                <w:sz w:val="18"/>
                <w:szCs w:val="18"/>
              </w:rPr>
              <w:fldChar w:fldCharType="end"/>
            </w:r>
          </w:p>
        </w:sdtContent>
      </w:sdt>
    </w:sdtContent>
  </w:sdt>
  <w:p w14:paraId="3275037E" w14:textId="351F44C1" w:rsidR="00F440F9" w:rsidRPr="000B07EE" w:rsidRDefault="008C2D48" w:rsidP="000B07EE">
    <w:pPr>
      <w:pStyle w:val="Footer"/>
      <w:rPr>
        <w:sz w:val="18"/>
        <w:szCs w:val="18"/>
      </w:rPr>
    </w:pPr>
    <w:r>
      <w:rPr>
        <w:sz w:val="18"/>
        <w:szCs w:val="18"/>
      </w:rPr>
      <w:t>02</w:t>
    </w:r>
    <w:r w:rsidR="006760A8">
      <w:rPr>
        <w:sz w:val="18"/>
        <w:szCs w:val="18"/>
      </w:rPr>
      <w:t>1</w:t>
    </w:r>
    <w:r>
      <w:rPr>
        <w:sz w:val="18"/>
        <w:szCs w:val="18"/>
      </w:rPr>
      <w:t>-00</w:t>
    </w:r>
    <w:r w:rsidR="006760A8">
      <w:rPr>
        <w:sz w:val="18"/>
        <w:szCs w:val="18"/>
      </w:rPr>
      <w:t>4</w:t>
    </w:r>
  </w:p>
  <w:p w14:paraId="4E13BF48" w14:textId="77777777" w:rsidR="00F440F9" w:rsidRDefault="006D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C9AA9" w14:textId="77777777" w:rsidR="009B62FA" w:rsidRDefault="009B62FA" w:rsidP="009B62FA">
      <w:r>
        <w:separator/>
      </w:r>
    </w:p>
  </w:footnote>
  <w:footnote w:type="continuationSeparator" w:id="0">
    <w:p w14:paraId="74CA5C18" w14:textId="77777777" w:rsidR="009B62FA" w:rsidRDefault="009B62FA" w:rsidP="009B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374D" w14:textId="77777777" w:rsidR="00F440F9" w:rsidRPr="00E04E11" w:rsidRDefault="006D2D77" w:rsidP="00E04E11">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55E0B"/>
    <w:multiLevelType w:val="hybridMultilevel"/>
    <w:tmpl w:val="2BAE1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FA"/>
    <w:rsid w:val="001407D8"/>
    <w:rsid w:val="004F3F01"/>
    <w:rsid w:val="006760A8"/>
    <w:rsid w:val="006D2D77"/>
    <w:rsid w:val="007E4B4F"/>
    <w:rsid w:val="00824FE3"/>
    <w:rsid w:val="008C2D48"/>
    <w:rsid w:val="009B62FA"/>
    <w:rsid w:val="00DE2323"/>
    <w:rsid w:val="00EB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5EAD"/>
  <w15:chartTrackingRefBased/>
  <w15:docId w15:val="{78B634D9-6EB3-492B-8524-FB99ACAE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2F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B62FA"/>
    <w:pPr>
      <w:tabs>
        <w:tab w:val="center" w:pos="4680"/>
        <w:tab w:val="right" w:pos="9360"/>
      </w:tabs>
    </w:pPr>
  </w:style>
  <w:style w:type="character" w:customStyle="1" w:styleId="FooterChar">
    <w:name w:val="Footer Char"/>
    <w:basedOn w:val="DefaultParagraphFont"/>
    <w:link w:val="Footer"/>
    <w:uiPriority w:val="99"/>
    <w:rsid w:val="009B62FA"/>
  </w:style>
  <w:style w:type="paragraph" w:styleId="NoSpacing">
    <w:name w:val="No Spacing"/>
    <w:uiPriority w:val="1"/>
    <w:qFormat/>
    <w:rsid w:val="009B62FA"/>
    <w:pPr>
      <w:spacing w:after="0" w:line="240" w:lineRule="auto"/>
    </w:pPr>
  </w:style>
  <w:style w:type="paragraph" w:styleId="ListParagraph">
    <w:name w:val="List Paragraph"/>
    <w:basedOn w:val="Normal"/>
    <w:uiPriority w:val="34"/>
    <w:qFormat/>
    <w:rsid w:val="009B62FA"/>
    <w:pPr>
      <w:ind w:left="720"/>
      <w:contextualSpacing/>
    </w:pPr>
  </w:style>
  <w:style w:type="paragraph" w:styleId="Header">
    <w:name w:val="header"/>
    <w:basedOn w:val="Normal"/>
    <w:link w:val="HeaderChar"/>
    <w:uiPriority w:val="99"/>
    <w:unhideWhenUsed/>
    <w:rsid w:val="009B62FA"/>
    <w:pPr>
      <w:tabs>
        <w:tab w:val="center" w:pos="4680"/>
        <w:tab w:val="right" w:pos="9360"/>
      </w:tabs>
    </w:pPr>
  </w:style>
  <w:style w:type="character" w:customStyle="1" w:styleId="HeaderChar">
    <w:name w:val="Header Char"/>
    <w:basedOn w:val="DefaultParagraphFont"/>
    <w:link w:val="Header"/>
    <w:uiPriority w:val="99"/>
    <w:rsid w:val="009B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Ferrari, Jamie</dc:creator>
  <cp:keywords/>
  <dc:description/>
  <cp:lastModifiedBy>Terrill, Lisa</cp:lastModifiedBy>
  <cp:revision>3</cp:revision>
  <cp:lastPrinted>2020-01-10T15:46:00Z</cp:lastPrinted>
  <dcterms:created xsi:type="dcterms:W3CDTF">2021-02-17T20:44:00Z</dcterms:created>
  <dcterms:modified xsi:type="dcterms:W3CDTF">2021-02-18T17:47:00Z</dcterms:modified>
</cp:coreProperties>
</file>