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ED99" w14:textId="77777777" w:rsidR="00B54411" w:rsidRDefault="00B54411" w:rsidP="008D1B0D">
      <w:pPr>
        <w:jc w:val="center"/>
      </w:pPr>
    </w:p>
    <w:p w14:paraId="65A2574A" w14:textId="77777777" w:rsidR="009C3C5F" w:rsidRDefault="009C3C5F" w:rsidP="008D1B0D">
      <w:pPr>
        <w:jc w:val="center"/>
      </w:pPr>
    </w:p>
    <w:p w14:paraId="281E428F" w14:textId="1479749A" w:rsidR="00072F47" w:rsidRDefault="00072F47" w:rsidP="008D1B0D">
      <w:pPr>
        <w:jc w:val="center"/>
      </w:pPr>
      <w:r>
        <w:rPr>
          <w:noProof/>
        </w:rPr>
        <w:drawing>
          <wp:inline distT="0" distB="0" distL="0" distR="0" wp14:anchorId="75DA094D" wp14:editId="07C8B6AD">
            <wp:extent cx="3202623" cy="1419101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250" cy="144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FFDA1" w14:textId="77777777" w:rsidR="00072F47" w:rsidRDefault="00072F47"/>
    <w:p w14:paraId="46412592" w14:textId="77777777" w:rsidR="00B54411" w:rsidRDefault="00B54411"/>
    <w:p w14:paraId="791EBC95" w14:textId="77777777" w:rsidR="00B54411" w:rsidRDefault="00B54411"/>
    <w:p w14:paraId="48448A5B" w14:textId="77777777" w:rsidR="00B54411" w:rsidRDefault="00B54411"/>
    <w:p w14:paraId="2D8FEA42" w14:textId="77777777" w:rsidR="00B54411" w:rsidRDefault="00B54411"/>
    <w:p w14:paraId="6DB3B0FC" w14:textId="2BEC3C3F" w:rsidR="007138D8" w:rsidRPr="00B54411" w:rsidRDefault="00072F47" w:rsidP="008D1B0D">
      <w:pPr>
        <w:jc w:val="center"/>
        <w:rPr>
          <w:sz w:val="36"/>
          <w:szCs w:val="36"/>
        </w:rPr>
      </w:pPr>
      <w:r w:rsidRPr="00B54411">
        <w:rPr>
          <w:sz w:val="36"/>
          <w:szCs w:val="36"/>
        </w:rPr>
        <w:t>Request for Proposal</w:t>
      </w:r>
    </w:p>
    <w:p w14:paraId="592861A7" w14:textId="0381431C" w:rsidR="00072F47" w:rsidRDefault="00072F47" w:rsidP="008D1B0D">
      <w:pPr>
        <w:jc w:val="center"/>
      </w:pPr>
      <w:r>
        <w:t>For</w:t>
      </w:r>
    </w:p>
    <w:p w14:paraId="057F7473" w14:textId="2E7673B6" w:rsidR="00072F47" w:rsidRPr="00B54411" w:rsidRDefault="009700BB" w:rsidP="008D1B0D">
      <w:pPr>
        <w:jc w:val="center"/>
        <w:rPr>
          <w:sz w:val="32"/>
          <w:szCs w:val="32"/>
        </w:rPr>
      </w:pPr>
      <w:r>
        <w:rPr>
          <w:sz w:val="32"/>
          <w:szCs w:val="32"/>
        </w:rPr>
        <w:t>Forklift</w:t>
      </w:r>
    </w:p>
    <w:p w14:paraId="5F96E8BD" w14:textId="273502F7" w:rsidR="00072F47" w:rsidRPr="00D34815" w:rsidRDefault="00072F47" w:rsidP="008D1B0D">
      <w:pPr>
        <w:jc w:val="center"/>
        <w:rPr>
          <w:sz w:val="28"/>
          <w:szCs w:val="28"/>
        </w:rPr>
      </w:pPr>
      <w:r w:rsidRPr="00D34815">
        <w:rPr>
          <w:sz w:val="28"/>
          <w:szCs w:val="28"/>
        </w:rPr>
        <w:t>Bid Number FY2</w:t>
      </w:r>
      <w:r w:rsidR="005C0D6F">
        <w:rPr>
          <w:sz w:val="28"/>
          <w:szCs w:val="28"/>
        </w:rPr>
        <w:t>4-</w:t>
      </w:r>
      <w:r w:rsidR="0056124A">
        <w:rPr>
          <w:sz w:val="28"/>
          <w:szCs w:val="28"/>
        </w:rPr>
        <w:t>1</w:t>
      </w:r>
      <w:r w:rsidR="009700BB">
        <w:rPr>
          <w:sz w:val="28"/>
          <w:szCs w:val="28"/>
        </w:rPr>
        <w:t>2</w:t>
      </w:r>
    </w:p>
    <w:p w14:paraId="78197BD5" w14:textId="77777777" w:rsidR="00B54411" w:rsidRDefault="00B54411" w:rsidP="008D1B0D">
      <w:pPr>
        <w:jc w:val="center"/>
      </w:pPr>
    </w:p>
    <w:p w14:paraId="06D95D80" w14:textId="77777777" w:rsidR="00B54411" w:rsidRDefault="00B54411" w:rsidP="008D1B0D">
      <w:pPr>
        <w:jc w:val="center"/>
      </w:pPr>
    </w:p>
    <w:p w14:paraId="0D421421" w14:textId="77777777" w:rsidR="00B54411" w:rsidRDefault="00B54411" w:rsidP="008D1B0D">
      <w:pPr>
        <w:jc w:val="center"/>
      </w:pPr>
    </w:p>
    <w:p w14:paraId="2EED11E9" w14:textId="77777777" w:rsidR="00B54411" w:rsidRDefault="00B54411" w:rsidP="008D1B0D">
      <w:pPr>
        <w:jc w:val="center"/>
      </w:pPr>
    </w:p>
    <w:p w14:paraId="1264A5AD" w14:textId="77777777" w:rsidR="00B54411" w:rsidRDefault="00B54411" w:rsidP="008D1B0D">
      <w:pPr>
        <w:jc w:val="center"/>
      </w:pPr>
    </w:p>
    <w:p w14:paraId="567B6A7F" w14:textId="7EAEAEB8" w:rsidR="00072F47" w:rsidRDefault="00072F47" w:rsidP="008D1B0D">
      <w:pPr>
        <w:jc w:val="center"/>
      </w:pPr>
      <w:r>
        <w:t xml:space="preserve">BIDS DUE NO LATER THAN </w:t>
      </w:r>
      <w:r w:rsidR="008D374D">
        <w:t>1</w:t>
      </w:r>
      <w:r w:rsidR="005C63A7">
        <w:t>0</w:t>
      </w:r>
      <w:r>
        <w:t xml:space="preserve">:00 </w:t>
      </w:r>
      <w:r w:rsidR="005C63A7">
        <w:t>A</w:t>
      </w:r>
      <w:r>
        <w:t xml:space="preserve">M ON TUESDAY, </w:t>
      </w:r>
      <w:r w:rsidR="005C63A7">
        <w:t>JANUARY 30, 2024</w:t>
      </w:r>
    </w:p>
    <w:p w14:paraId="5F63B6B8" w14:textId="77777777" w:rsidR="00072F47" w:rsidRDefault="00072F47" w:rsidP="008D1B0D">
      <w:pPr>
        <w:jc w:val="center"/>
      </w:pPr>
    </w:p>
    <w:p w14:paraId="748C5997" w14:textId="77777777" w:rsidR="00B54411" w:rsidRDefault="00B54411" w:rsidP="008D1B0D">
      <w:pPr>
        <w:jc w:val="center"/>
      </w:pPr>
    </w:p>
    <w:p w14:paraId="6B048BB6" w14:textId="7505A4B3" w:rsidR="00B54411" w:rsidRDefault="00072F47" w:rsidP="008D1B0D">
      <w:pPr>
        <w:jc w:val="center"/>
      </w:pPr>
      <w:r>
        <w:t xml:space="preserve">City of Waycross </w:t>
      </w:r>
    </w:p>
    <w:p w14:paraId="693284A7" w14:textId="051AAA51" w:rsidR="00072F47" w:rsidRDefault="00072F47" w:rsidP="008D1B0D">
      <w:pPr>
        <w:jc w:val="center"/>
      </w:pPr>
      <w:r>
        <w:t>Purchasing Department</w:t>
      </w:r>
      <w:r>
        <w:br/>
        <w:t>Attn: Mamie Jackson, Purchasing Manager</w:t>
      </w:r>
      <w:r>
        <w:br/>
        <w:t>417 Pendleton Street</w:t>
      </w:r>
      <w:r>
        <w:br/>
        <w:t>Waycross, GA 31501</w:t>
      </w:r>
    </w:p>
    <w:p w14:paraId="0BCEC37D" w14:textId="77777777" w:rsidR="00D14363" w:rsidRDefault="00D14363" w:rsidP="008D1B0D">
      <w:pPr>
        <w:jc w:val="center"/>
      </w:pPr>
    </w:p>
    <w:p w14:paraId="39CA17CE" w14:textId="79249B1A" w:rsidR="000060F7" w:rsidRDefault="000060F7" w:rsidP="000060F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72745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City of Waycross is accepting proposals for the purchase </w:t>
      </w:r>
      <w:r w:rsidR="009A2F0A">
        <w:rPr>
          <w:rFonts w:eastAsia="Times New Roman" w:cstheme="minorHAnsi"/>
          <w:kern w:val="0"/>
          <w:sz w:val="24"/>
          <w:szCs w:val="24"/>
          <w14:ligatures w14:val="none"/>
        </w:rPr>
        <w:t xml:space="preserve">of one (1) used </w:t>
      </w:r>
      <w:r w:rsidR="00AE0303">
        <w:rPr>
          <w:rFonts w:eastAsia="Times New Roman" w:cstheme="minorHAnsi"/>
          <w:kern w:val="0"/>
          <w:sz w:val="24"/>
          <w:szCs w:val="24"/>
          <w14:ligatures w14:val="none"/>
        </w:rPr>
        <w:t>forklift</w:t>
      </w:r>
      <w:r w:rsidR="009A2F0A">
        <w:rPr>
          <w:rFonts w:eastAsia="Times New Roman" w:cstheme="minorHAnsi"/>
          <w:kern w:val="0"/>
          <w:sz w:val="24"/>
          <w:szCs w:val="24"/>
          <w14:ligatures w14:val="none"/>
        </w:rPr>
        <w:t xml:space="preserve"> for the Warehouse</w:t>
      </w:r>
      <w:r w:rsidRPr="00072745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19000272" w14:textId="77777777" w:rsidR="000060F7" w:rsidRDefault="000060F7" w:rsidP="000060F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10458"/>
      </w:tblGrid>
      <w:tr w:rsidR="000060F7" w:rsidRPr="00CF6BC1" w14:paraId="3F93B758" w14:textId="77777777" w:rsidTr="003A1741">
        <w:tc>
          <w:tcPr>
            <w:tcW w:w="10458" w:type="dxa"/>
          </w:tcPr>
          <w:p w14:paraId="306A8344" w14:textId="09A8AEF5" w:rsidR="000060F7" w:rsidRPr="00CF6BC1" w:rsidRDefault="000060F7" w:rsidP="00A95BF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CF6BC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The City reserves the right to accept or reject any or all bids, to waive formalities and technicalities, to make an award in the best interest of the City</w:t>
            </w:r>
            <w:r w:rsidR="000C0DFC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,</w:t>
            </w:r>
            <w:r w:rsidRPr="00CF6BC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and to make an award item by item unless otherwise stipulated by the bidder. Bidder must comply with all Federal, State</w:t>
            </w:r>
            <w:r w:rsidR="000C0DFC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,</w:t>
            </w:r>
            <w:r w:rsidRPr="00CF6BC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and Local Laws.</w:t>
            </w:r>
          </w:p>
          <w:p w14:paraId="013A95DC" w14:textId="77777777" w:rsidR="000060F7" w:rsidRPr="00CF6BC1" w:rsidRDefault="000060F7" w:rsidP="00A95BF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0060F7" w:rsidRPr="00CF6BC1" w14:paraId="2EC5ACD4" w14:textId="77777777" w:rsidTr="003A1741">
        <w:tc>
          <w:tcPr>
            <w:tcW w:w="10458" w:type="dxa"/>
          </w:tcPr>
          <w:p w14:paraId="20ED7B12" w14:textId="77777777" w:rsidR="000060F7" w:rsidRPr="00CF6BC1" w:rsidRDefault="000060F7" w:rsidP="00A95BF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CF6BC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Factors to be considered in making this award, if awarded, will be prices, quality, and references.  The City will be the sole judge of the weights given these factors.</w:t>
            </w:r>
          </w:p>
          <w:p w14:paraId="51972726" w14:textId="77777777" w:rsidR="000060F7" w:rsidRPr="00CF6BC1" w:rsidRDefault="000060F7" w:rsidP="00A95BF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0060F7" w:rsidRPr="00CF6BC1" w14:paraId="4CACAA69" w14:textId="77777777" w:rsidTr="003A1741">
        <w:tc>
          <w:tcPr>
            <w:tcW w:w="10458" w:type="dxa"/>
          </w:tcPr>
          <w:p w14:paraId="70841A8D" w14:textId="274CB4B6" w:rsidR="000060F7" w:rsidRPr="00CF6BC1" w:rsidRDefault="000060F7" w:rsidP="00A95BFE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CF6BC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Bids will be opened and read aloud in the conference room at City Hall, on the second floor – 417 Pendleton Street, Waycross, Georgia, on the hour and date specified </w:t>
            </w: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below</w:t>
            </w:r>
            <w:r w:rsidRPr="00CF6BC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.  </w:t>
            </w:r>
            <w:r w:rsidRPr="00CF6BC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No bids will be accepted after </w:t>
            </w:r>
            <w:r w:rsidR="000C0DF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the </w:t>
            </w:r>
            <w:r w:rsidRPr="00CF6BC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bid opening time. No faxed or emailed bids will be accepted</w:t>
            </w:r>
            <w:r w:rsidRPr="00CF6BC1">
              <w:rPr>
                <w:rFonts w:eastAsia="Times New Roman" w:cstheme="minorHAnsi"/>
                <w:b/>
                <w:bCs/>
                <w:i/>
                <w:kern w:val="0"/>
                <w:sz w:val="24"/>
                <w:szCs w:val="24"/>
                <w14:ligatures w14:val="none"/>
              </w:rPr>
              <w:t xml:space="preserve">.  </w:t>
            </w:r>
          </w:p>
          <w:p w14:paraId="16FB95C0" w14:textId="77777777" w:rsidR="000060F7" w:rsidRPr="00CF6BC1" w:rsidRDefault="000060F7" w:rsidP="00A95BF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75A278E" w14:textId="4DECCDFA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Bids</w:t>
      </w: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 xml:space="preserve"> will be accepted until </w:t>
      </w: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1</w:t>
      </w:r>
      <w:r w:rsidR="005008E3">
        <w:rPr>
          <w:rFonts w:eastAsia="Times New Roman" w:cstheme="minorHAnsi"/>
          <w:b/>
          <w:kern w:val="0"/>
          <w:sz w:val="24"/>
          <w:szCs w:val="24"/>
          <w14:ligatures w14:val="none"/>
        </w:rPr>
        <w:t>0</w:t>
      </w:r>
      <w:r w:rsidRPr="00754F36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:00 </w:t>
      </w:r>
      <w:r w:rsidR="005008E3">
        <w:rPr>
          <w:rFonts w:eastAsia="Times New Roman" w:cstheme="minorHAnsi"/>
          <w:b/>
          <w:kern w:val="0"/>
          <w:sz w:val="24"/>
          <w:szCs w:val="24"/>
          <w14:ligatures w14:val="none"/>
        </w:rPr>
        <w:t>a</w:t>
      </w:r>
      <w:r w:rsidRPr="00754F36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.m., </w:t>
      </w:r>
      <w:r w:rsidR="005008E3">
        <w:rPr>
          <w:rFonts w:eastAsia="Times New Roman" w:cstheme="minorHAnsi"/>
          <w:b/>
          <w:kern w:val="0"/>
          <w:sz w:val="24"/>
          <w:szCs w:val="24"/>
          <w14:ligatures w14:val="none"/>
        </w:rPr>
        <w:t>Tuesday</w:t>
      </w:r>
      <w:r w:rsidRPr="00754F36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, </w:t>
      </w:r>
      <w:r w:rsidR="00D461E4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January </w:t>
      </w:r>
      <w:r w:rsidR="005008E3">
        <w:rPr>
          <w:rFonts w:eastAsia="Times New Roman" w:cstheme="minorHAnsi"/>
          <w:b/>
          <w:kern w:val="0"/>
          <w:sz w:val="24"/>
          <w:szCs w:val="24"/>
          <w14:ligatures w14:val="none"/>
        </w:rPr>
        <w:t>30</w:t>
      </w:r>
      <w:r w:rsidR="00D461E4">
        <w:rPr>
          <w:rFonts w:eastAsia="Times New Roman" w:cstheme="minorHAnsi"/>
          <w:b/>
          <w:kern w:val="0"/>
          <w:sz w:val="24"/>
          <w:szCs w:val="24"/>
          <w14:ligatures w14:val="none"/>
        </w:rPr>
        <w:t>, 2024</w:t>
      </w: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 xml:space="preserve">. Envelopes must be sealed and </w:t>
      </w:r>
      <w:r w:rsidRPr="00754F36">
        <w:rPr>
          <w:rFonts w:eastAsia="Times New Roman" w:cstheme="minorHAnsi"/>
          <w:b/>
          <w:kern w:val="0"/>
          <w:sz w:val="24"/>
          <w:szCs w:val="24"/>
          <w14:ligatures w14:val="none"/>
        </w:rPr>
        <w:t>marked Bid #FY2</w:t>
      </w: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4-</w:t>
      </w:r>
      <w:r w:rsidR="00840DCB">
        <w:rPr>
          <w:rFonts w:eastAsia="Times New Roman" w:cstheme="minorHAnsi"/>
          <w:b/>
          <w:kern w:val="0"/>
          <w:sz w:val="24"/>
          <w:szCs w:val="24"/>
          <w14:ligatures w14:val="none"/>
        </w:rPr>
        <w:t>1</w:t>
      </w:r>
      <w:r w:rsidR="00F72F9B">
        <w:rPr>
          <w:rFonts w:eastAsia="Times New Roman" w:cstheme="minorHAnsi"/>
          <w:b/>
          <w:kern w:val="0"/>
          <w:sz w:val="24"/>
          <w:szCs w:val="24"/>
          <w14:ligatures w14:val="none"/>
        </w:rPr>
        <w:t>2</w:t>
      </w:r>
      <w:r w:rsidRPr="00754F36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 </w:t>
      </w:r>
      <w:r w:rsidR="00F72F9B">
        <w:rPr>
          <w:rFonts w:eastAsia="Times New Roman" w:cstheme="minorHAnsi"/>
          <w:b/>
          <w:kern w:val="0"/>
          <w:sz w:val="24"/>
          <w:szCs w:val="24"/>
          <w14:ligatures w14:val="none"/>
        </w:rPr>
        <w:t>Forklift</w:t>
      </w:r>
      <w:r w:rsidR="00840DCB">
        <w:rPr>
          <w:rFonts w:eastAsia="Times New Roman" w:cstheme="minorHAnsi"/>
          <w:b/>
          <w:kern w:val="0"/>
          <w:sz w:val="24"/>
          <w:szCs w:val="24"/>
          <w14:ligatures w14:val="none"/>
        </w:rPr>
        <w:t>.</w:t>
      </w:r>
    </w:p>
    <w:p w14:paraId="28AC1A99" w14:textId="77777777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D853945" w14:textId="77777777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>Mail to:</w:t>
      </w:r>
    </w:p>
    <w:p w14:paraId="2AF2F62B" w14:textId="794C04BD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 xml:space="preserve">City of Waycross </w:t>
      </w:r>
    </w:p>
    <w:p w14:paraId="45DA8AE4" w14:textId="77777777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 xml:space="preserve">Purchasing Department </w:t>
      </w:r>
    </w:p>
    <w:p w14:paraId="6C0F1A4D" w14:textId="77777777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 xml:space="preserve">PO Drawer 99 </w:t>
      </w:r>
    </w:p>
    <w:p w14:paraId="1A70F522" w14:textId="77777777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>Waycross GA  31502</w:t>
      </w:r>
    </w:p>
    <w:p w14:paraId="7A78E83F" w14:textId="77777777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B72C35C" w14:textId="77777777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>or hand deliver to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</w:t>
      </w:r>
    </w:p>
    <w:p w14:paraId="4CBD474F" w14:textId="77777777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>Purchasing Department, 2</w:t>
      </w:r>
      <w:r w:rsidRPr="00754F36">
        <w:rPr>
          <w:rFonts w:eastAsia="Times New Roman" w:cstheme="minorHAnsi"/>
          <w:kern w:val="0"/>
          <w:sz w:val="24"/>
          <w:szCs w:val="24"/>
          <w:vertAlign w:val="superscript"/>
          <w14:ligatures w14:val="none"/>
        </w:rPr>
        <w:t>nd</w:t>
      </w: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 xml:space="preserve"> Floor</w:t>
      </w:r>
    </w:p>
    <w:p w14:paraId="146585F5" w14:textId="77777777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 xml:space="preserve">City Hall </w:t>
      </w:r>
    </w:p>
    <w:p w14:paraId="15D0BCD5" w14:textId="77777777" w:rsidR="003A1741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>417 Pendleton Street</w:t>
      </w:r>
    </w:p>
    <w:p w14:paraId="03E8ED08" w14:textId="77777777" w:rsidR="003A1741" w:rsidRPr="00754F36" w:rsidRDefault="003A1741" w:rsidP="003A174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54F36">
        <w:rPr>
          <w:rFonts w:eastAsia="Times New Roman" w:cstheme="minorHAnsi"/>
          <w:kern w:val="0"/>
          <w:sz w:val="24"/>
          <w:szCs w:val="24"/>
          <w14:ligatures w14:val="none"/>
        </w:rPr>
        <w:t>Waycross, GA  31501</w:t>
      </w:r>
    </w:p>
    <w:p w14:paraId="31B856D0" w14:textId="77777777" w:rsidR="000060F7" w:rsidRDefault="000060F7" w:rsidP="00D675CA">
      <w:pPr>
        <w:jc w:val="center"/>
        <w:rPr>
          <w:b/>
          <w:bCs/>
        </w:rPr>
      </w:pPr>
    </w:p>
    <w:p w14:paraId="0AA0B984" w14:textId="77777777" w:rsidR="00840DCB" w:rsidRDefault="00840DCB" w:rsidP="00D675CA">
      <w:pPr>
        <w:jc w:val="center"/>
        <w:rPr>
          <w:b/>
          <w:bCs/>
        </w:rPr>
      </w:pPr>
    </w:p>
    <w:p w14:paraId="4D93B8EC" w14:textId="77777777" w:rsidR="00840DCB" w:rsidRDefault="00840DCB" w:rsidP="00D675CA">
      <w:pPr>
        <w:jc w:val="center"/>
        <w:rPr>
          <w:b/>
          <w:bCs/>
        </w:rPr>
      </w:pPr>
    </w:p>
    <w:p w14:paraId="085F8760" w14:textId="0A00A5C3" w:rsidR="00256D2F" w:rsidRDefault="00256D2F" w:rsidP="00256D2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="0065716C">
        <w:rPr>
          <w:sz w:val="24"/>
          <w:szCs w:val="24"/>
        </w:rPr>
        <w:t>Forklift</w:t>
      </w:r>
      <w:r>
        <w:rPr>
          <w:sz w:val="24"/>
          <w:szCs w:val="24"/>
        </w:rPr>
        <w:t xml:space="preserve"> to be delivered F.O.B. to City of Waycross, Warehouse, </w:t>
      </w:r>
      <w:r w:rsidR="00CF222A">
        <w:rPr>
          <w:sz w:val="24"/>
          <w:szCs w:val="24"/>
        </w:rPr>
        <w:t>516</w:t>
      </w:r>
      <w:r>
        <w:rPr>
          <w:sz w:val="24"/>
          <w:szCs w:val="24"/>
        </w:rPr>
        <w:t xml:space="preserve"> </w:t>
      </w:r>
      <w:r w:rsidR="00543E55">
        <w:rPr>
          <w:sz w:val="24"/>
          <w:szCs w:val="24"/>
        </w:rPr>
        <w:t>Alice Street</w:t>
      </w:r>
      <w:r>
        <w:rPr>
          <w:sz w:val="24"/>
          <w:szCs w:val="24"/>
        </w:rPr>
        <w:t>, Waycross, GA 31501.</w:t>
      </w:r>
    </w:p>
    <w:p w14:paraId="61A782F7" w14:textId="77777777" w:rsidR="00840DCB" w:rsidRDefault="00840DCB" w:rsidP="00D675CA">
      <w:pPr>
        <w:jc w:val="center"/>
        <w:rPr>
          <w:b/>
          <w:bCs/>
        </w:rPr>
      </w:pPr>
    </w:p>
    <w:p w14:paraId="388FED95" w14:textId="77777777" w:rsidR="00840DCB" w:rsidRDefault="00840DCB" w:rsidP="00D675CA">
      <w:pPr>
        <w:jc w:val="center"/>
        <w:rPr>
          <w:b/>
          <w:bCs/>
        </w:rPr>
      </w:pPr>
    </w:p>
    <w:p w14:paraId="2CF4F187" w14:textId="77777777" w:rsidR="00840DCB" w:rsidRDefault="00840DCB" w:rsidP="00D675CA">
      <w:pPr>
        <w:jc w:val="center"/>
        <w:rPr>
          <w:b/>
          <w:bCs/>
        </w:rPr>
      </w:pPr>
    </w:p>
    <w:p w14:paraId="4D279247" w14:textId="77777777" w:rsidR="00840DCB" w:rsidRDefault="00840DCB" w:rsidP="00D675CA">
      <w:pPr>
        <w:jc w:val="center"/>
        <w:rPr>
          <w:b/>
          <w:bCs/>
        </w:rPr>
      </w:pPr>
    </w:p>
    <w:p w14:paraId="28E61A37" w14:textId="77777777" w:rsidR="00840DCB" w:rsidRDefault="00840DCB" w:rsidP="00D675CA">
      <w:pPr>
        <w:jc w:val="center"/>
        <w:rPr>
          <w:b/>
          <w:bCs/>
        </w:rPr>
      </w:pPr>
    </w:p>
    <w:p w14:paraId="4D56C07F" w14:textId="77777777" w:rsidR="000060F7" w:rsidRDefault="000060F7" w:rsidP="00D675CA">
      <w:pPr>
        <w:jc w:val="center"/>
        <w:rPr>
          <w:b/>
          <w:bCs/>
        </w:rPr>
      </w:pPr>
    </w:p>
    <w:p w14:paraId="364BA517" w14:textId="745A06CE" w:rsidR="00196986" w:rsidRPr="00D675CA" w:rsidRDefault="0065716C" w:rsidP="00D675CA">
      <w:pPr>
        <w:jc w:val="center"/>
        <w:rPr>
          <w:b/>
          <w:bCs/>
        </w:rPr>
      </w:pPr>
      <w:r>
        <w:rPr>
          <w:b/>
          <w:bCs/>
        </w:rPr>
        <w:t>Forklift</w:t>
      </w:r>
      <w:r w:rsidR="004524E9" w:rsidRPr="00D675CA">
        <w:rPr>
          <w:b/>
          <w:bCs/>
        </w:rPr>
        <w:br/>
        <w:t>Bid #FY24-</w:t>
      </w:r>
      <w:r w:rsidR="0056124A">
        <w:rPr>
          <w:b/>
          <w:bCs/>
        </w:rPr>
        <w:t>1</w:t>
      </w:r>
      <w:r>
        <w:rPr>
          <w:b/>
          <w:bCs/>
        </w:rPr>
        <w:t>2</w:t>
      </w:r>
      <w:r w:rsidR="004524E9" w:rsidRPr="00D675CA">
        <w:rPr>
          <w:b/>
          <w:bCs/>
        </w:rPr>
        <w:br/>
        <w:t>Specifications</w:t>
      </w:r>
    </w:p>
    <w:p w14:paraId="71C87255" w14:textId="77777777" w:rsidR="00196986" w:rsidRDefault="00196986" w:rsidP="00196986"/>
    <w:p w14:paraId="64FBBCF1" w14:textId="332EFE8E" w:rsidR="00D14363" w:rsidRDefault="00D14363" w:rsidP="00196986">
      <w:r>
        <w:t xml:space="preserve">The </w:t>
      </w:r>
      <w:r w:rsidR="00D675CA">
        <w:t>City of Waycross</w:t>
      </w:r>
      <w:r>
        <w:t xml:space="preserve"> is soliciting bids for one (1) </w:t>
      </w:r>
      <w:r w:rsidR="009F5969">
        <w:t>used</w:t>
      </w:r>
      <w:r>
        <w:t xml:space="preserve"> </w:t>
      </w:r>
      <w:r w:rsidR="0065716C">
        <w:t xml:space="preserve">propane </w:t>
      </w:r>
      <w:r w:rsidR="0093460C">
        <w:t>forklift</w:t>
      </w:r>
      <w:r>
        <w:t>. Any make and model that meet</w:t>
      </w:r>
      <w:r w:rsidR="00B018FA">
        <w:t>s</w:t>
      </w:r>
      <w:r>
        <w:t xml:space="preserve"> or exceed</w:t>
      </w:r>
      <w:r w:rsidR="00B018FA">
        <w:t>s</w:t>
      </w:r>
      <w:r>
        <w:t xml:space="preserve"> the specifications will be considered</w:t>
      </w:r>
      <w:r w:rsidR="00B018FA">
        <w:t>. Please</w:t>
      </w:r>
      <w:r>
        <w:t xml:space="preserve"> </w:t>
      </w:r>
      <w:r w:rsidR="00DD09F6">
        <w:t>include</w:t>
      </w:r>
      <w:r>
        <w:t xml:space="preserve"> adequate information with </w:t>
      </w:r>
      <w:r w:rsidR="0093460C">
        <w:t xml:space="preserve">the </w:t>
      </w:r>
      <w:r>
        <w:t xml:space="preserve">submitted bid. </w:t>
      </w:r>
    </w:p>
    <w:p w14:paraId="152429B2" w14:textId="77777777" w:rsidR="00196986" w:rsidRDefault="00196986" w:rsidP="00196986"/>
    <w:p w14:paraId="3D06DA41" w14:textId="77777777" w:rsidR="003A5FE4" w:rsidRDefault="009F01C7" w:rsidP="009F01C7">
      <w:r>
        <w:t>Operator Type-Seated</w:t>
      </w:r>
    </w:p>
    <w:p w14:paraId="537A2304" w14:textId="77777777" w:rsidR="0036549A" w:rsidRDefault="003A5FE4" w:rsidP="009F01C7">
      <w:r>
        <w:t>Power</w:t>
      </w:r>
      <w:r w:rsidR="00BC6637">
        <w:t xml:space="preserve"> – LP Gas</w:t>
      </w:r>
    </w:p>
    <w:p w14:paraId="585AA079" w14:textId="3569591F" w:rsidR="007F5132" w:rsidRDefault="0036549A" w:rsidP="009F01C7">
      <w:r>
        <w:t>Tra</w:t>
      </w:r>
      <w:r w:rsidR="00B72539">
        <w:t xml:space="preserve">nsmission Type </w:t>
      </w:r>
      <w:r w:rsidR="007F5132">
        <w:t>–</w:t>
      </w:r>
      <w:r w:rsidR="00B72539">
        <w:t xml:space="preserve"> Powershift</w:t>
      </w:r>
    </w:p>
    <w:p w14:paraId="2DA3F8C5" w14:textId="2598D681" w:rsidR="009F01C7" w:rsidRDefault="007F5132" w:rsidP="009F01C7">
      <w:r>
        <w:t>Lift-</w:t>
      </w:r>
      <w:r w:rsidR="008D737E">
        <w:t>Two</w:t>
      </w:r>
      <w:r w:rsidR="00A55324">
        <w:t xml:space="preserve"> Stage</w:t>
      </w:r>
      <w:r w:rsidR="008F0365">
        <w:br/>
      </w:r>
      <w:r w:rsidR="009F01C7">
        <w:br/>
        <w:t>Load Capacity-3500lbs</w:t>
      </w:r>
      <w:r w:rsidR="008F0365">
        <w:br/>
      </w:r>
      <w:r w:rsidR="009F01C7">
        <w:br/>
        <w:t>Load Distance (Center of Driveaxle to Fork)-15.5 in</w:t>
      </w:r>
      <w:r w:rsidR="008F0365">
        <w:br/>
      </w:r>
      <w:r w:rsidR="009F01C7">
        <w:br/>
        <w:t>Wheelbase-50.6 in</w:t>
      </w:r>
      <w:r w:rsidR="008F0365">
        <w:br/>
      </w:r>
      <w:r w:rsidR="009F01C7">
        <w:br/>
        <w:t>Tires-Cushion Tread</w:t>
      </w:r>
      <w:r w:rsidR="008F0365">
        <w:br/>
      </w:r>
      <w:r w:rsidR="009F01C7">
        <w:br/>
        <w:t>Service Brake-Foot/Hydraulic</w:t>
      </w:r>
      <w:r w:rsidR="008F0365">
        <w:br/>
      </w:r>
      <w:r w:rsidR="009F01C7">
        <w:br/>
        <w:t>Service weight-6000-6500lbs</w:t>
      </w:r>
      <w:r w:rsidR="009F01C7">
        <w:br/>
      </w:r>
      <w:r w:rsidR="008F0365">
        <w:br/>
      </w:r>
      <w:r w:rsidR="009F01C7">
        <w:t>Width (in / mm)</w:t>
      </w:r>
      <w:r w:rsidR="009F01C7">
        <w:tab/>
        <w:t>37 / 940</w:t>
      </w:r>
    </w:p>
    <w:p w14:paraId="068B626E" w14:textId="77777777" w:rsidR="009F01C7" w:rsidRDefault="009F01C7" w:rsidP="009F01C7">
      <w:r>
        <w:t>Turning Radius (in / mm)</w:t>
      </w:r>
      <w:r>
        <w:tab/>
        <w:t>74 / 1,890</w:t>
      </w:r>
    </w:p>
    <w:p w14:paraId="2C4BC6AA" w14:textId="77777777" w:rsidR="009F01C7" w:rsidRDefault="009F01C7" w:rsidP="009F01C7">
      <w:r>
        <w:t>Wheel Base (in / mm)</w:t>
      </w:r>
      <w:r>
        <w:tab/>
        <w:t>50.6 / 1,285</w:t>
      </w:r>
    </w:p>
    <w:p w14:paraId="72114424" w14:textId="77777777" w:rsidR="009F01C7" w:rsidRDefault="009F01C7" w:rsidP="009F01C7">
      <w:r>
        <w:t>LMC (in / mm)</w:t>
      </w:r>
      <w:r>
        <w:tab/>
        <w:t>15.5 / 394</w:t>
      </w:r>
    </w:p>
    <w:p w14:paraId="1B7017DC" w14:textId="77777777" w:rsidR="009F01C7" w:rsidRDefault="009F01C7" w:rsidP="009F01C7">
      <w:r>
        <w:t>OVHG Height (in / mm)</w:t>
      </w:r>
      <w:r>
        <w:tab/>
        <w:t>81 / 2060</w:t>
      </w:r>
    </w:p>
    <w:p w14:paraId="36501349" w14:textId="77777777" w:rsidR="009F01C7" w:rsidRDefault="009F01C7" w:rsidP="009F01C7">
      <w:r>
        <w:t>Travel Speed Loaded/Unloaded (mph / (km/h))</w:t>
      </w:r>
      <w:r>
        <w:tab/>
        <w:t>11/11 (17/18)</w:t>
      </w:r>
    </w:p>
    <w:p w14:paraId="2E0D4571" w14:textId="77777777" w:rsidR="009F01C7" w:rsidRDefault="009F01C7" w:rsidP="009F01C7">
      <w:r>
        <w:t>Rated Power (rpm / kw)</w:t>
      </w:r>
      <w:r>
        <w:tab/>
        <w:t>2,450 / 37.7</w:t>
      </w:r>
    </w:p>
    <w:p w14:paraId="4E2DBD57" w14:textId="77777777" w:rsidR="009F01C7" w:rsidRDefault="009F01C7" w:rsidP="009F01C7">
      <w:r>
        <w:t>Max Torque (rpm / nm)</w:t>
      </w:r>
      <w:r>
        <w:tab/>
        <w:t>1,800 / 148.7</w:t>
      </w:r>
    </w:p>
    <w:p w14:paraId="45B728A7" w14:textId="3B7CC3C3" w:rsidR="001234DE" w:rsidRDefault="001234DE" w:rsidP="001234DE">
      <w:pPr>
        <w:jc w:val="center"/>
        <w:rPr>
          <w:b/>
          <w:bCs/>
          <w:sz w:val="24"/>
          <w:szCs w:val="24"/>
        </w:rPr>
      </w:pPr>
      <w:r w:rsidRPr="00FD148D">
        <w:rPr>
          <w:b/>
          <w:bCs/>
          <w:sz w:val="24"/>
          <w:szCs w:val="24"/>
        </w:rPr>
        <w:lastRenderedPageBreak/>
        <w:t>Bid Form</w:t>
      </w:r>
      <w:r w:rsidRPr="00FD148D">
        <w:rPr>
          <w:b/>
          <w:bCs/>
          <w:sz w:val="24"/>
          <w:szCs w:val="24"/>
        </w:rPr>
        <w:br/>
      </w:r>
      <w:r w:rsidR="00E65FAC">
        <w:rPr>
          <w:b/>
          <w:bCs/>
          <w:sz w:val="24"/>
          <w:szCs w:val="24"/>
        </w:rPr>
        <w:t>Forklift</w:t>
      </w:r>
      <w:r w:rsidRPr="00FD148D">
        <w:rPr>
          <w:b/>
          <w:bCs/>
          <w:sz w:val="24"/>
          <w:szCs w:val="24"/>
        </w:rPr>
        <w:br/>
        <w:t>Bid #FY24-</w:t>
      </w:r>
      <w:r>
        <w:rPr>
          <w:b/>
          <w:bCs/>
          <w:sz w:val="24"/>
          <w:szCs w:val="24"/>
        </w:rPr>
        <w:t>1</w:t>
      </w:r>
      <w:r w:rsidR="00E65FAC">
        <w:rPr>
          <w:b/>
          <w:bCs/>
          <w:sz w:val="24"/>
          <w:szCs w:val="24"/>
        </w:rPr>
        <w:t>2</w:t>
      </w:r>
    </w:p>
    <w:p w14:paraId="0EFACD3A" w14:textId="77777777" w:rsidR="00D75D2A" w:rsidRDefault="00D75D2A" w:rsidP="00196986"/>
    <w:p w14:paraId="7C87A699" w14:textId="77777777" w:rsidR="00D75D2A" w:rsidRDefault="00D75D2A" w:rsidP="00196986"/>
    <w:p w14:paraId="478F553C" w14:textId="7CC4FF30" w:rsidR="00D75D2A" w:rsidRDefault="00A10756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>
        <w:rPr>
          <w:rFonts w:eastAsia="Calibri" w:cstheme="minorHAnsi"/>
          <w:kern w:val="0"/>
          <w:sz w:val="24"/>
          <w14:ligatures w14:val="none"/>
        </w:rPr>
        <w:t>Y</w:t>
      </w:r>
      <w:r w:rsidR="00013661">
        <w:rPr>
          <w:rFonts w:eastAsia="Calibri" w:cstheme="minorHAnsi"/>
          <w:kern w:val="0"/>
          <w:sz w:val="24"/>
          <w14:ligatures w14:val="none"/>
        </w:rPr>
        <w:t>ear/</w:t>
      </w:r>
      <w:r w:rsidR="00D75D2A" w:rsidRPr="008D5A4A">
        <w:rPr>
          <w:rFonts w:eastAsia="Calibri" w:cstheme="minorHAnsi"/>
          <w:kern w:val="0"/>
          <w:sz w:val="24"/>
          <w14:ligatures w14:val="none"/>
        </w:rPr>
        <w:t>Manufacturer/Model___________________________________</w:t>
      </w:r>
      <w:r w:rsidR="00D75D2A">
        <w:rPr>
          <w:rFonts w:eastAsia="Calibri" w:cstheme="minorHAnsi"/>
          <w:kern w:val="0"/>
          <w:sz w:val="24"/>
          <w14:ligatures w14:val="none"/>
        </w:rPr>
        <w:t>____________________</w:t>
      </w:r>
    </w:p>
    <w:p w14:paraId="372E12A7" w14:textId="77777777" w:rsidR="00D902D2" w:rsidRDefault="00D902D2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5CC98130" w14:textId="7CD9DE28" w:rsidR="00D902D2" w:rsidRDefault="004B111F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>
        <w:rPr>
          <w:rFonts w:eastAsia="Calibri" w:cstheme="minorHAnsi"/>
          <w:kern w:val="0"/>
          <w:sz w:val="24"/>
          <w14:ligatures w14:val="none"/>
        </w:rPr>
        <w:t xml:space="preserve">Engine: ___________________  </w:t>
      </w:r>
      <w:r w:rsidR="003A453F">
        <w:rPr>
          <w:rFonts w:eastAsia="Calibri" w:cstheme="minorHAnsi"/>
          <w:kern w:val="0"/>
          <w:sz w:val="24"/>
          <w14:ligatures w14:val="none"/>
        </w:rPr>
        <w:t>Hours</w:t>
      </w:r>
      <w:r>
        <w:rPr>
          <w:rFonts w:eastAsia="Calibri" w:cstheme="minorHAnsi"/>
          <w:kern w:val="0"/>
          <w:sz w:val="24"/>
          <w14:ligatures w14:val="none"/>
        </w:rPr>
        <w:t>: ____________________</w:t>
      </w:r>
      <w:r w:rsidR="003259DD">
        <w:rPr>
          <w:rFonts w:eastAsia="Calibri" w:cstheme="minorHAnsi"/>
          <w:kern w:val="0"/>
          <w:sz w:val="24"/>
          <w14:ligatures w14:val="none"/>
        </w:rPr>
        <w:t xml:space="preserve"> Mileage: _________________</w:t>
      </w:r>
    </w:p>
    <w:p w14:paraId="3D19ACF1" w14:textId="77777777" w:rsidR="00081B58" w:rsidRDefault="00081B58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016318A0" w14:textId="277D06B2" w:rsidR="00081B58" w:rsidRPr="008D5A4A" w:rsidRDefault="00057941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>
        <w:rPr>
          <w:rFonts w:eastAsia="Calibri" w:cstheme="minorHAnsi"/>
          <w:kern w:val="0"/>
          <w:sz w:val="24"/>
          <w14:ligatures w14:val="none"/>
        </w:rPr>
        <w:t xml:space="preserve">Transmission: </w:t>
      </w:r>
      <w:r w:rsidR="008D54C3">
        <w:rPr>
          <w:rFonts w:eastAsia="Calibri" w:cstheme="minorHAnsi"/>
          <w:kern w:val="0"/>
          <w:sz w:val="24"/>
          <w14:ligatures w14:val="none"/>
        </w:rPr>
        <w:t xml:space="preserve">__________________  </w:t>
      </w:r>
      <w:r w:rsidR="00081B58">
        <w:rPr>
          <w:rFonts w:eastAsia="Calibri" w:cstheme="minorHAnsi"/>
          <w:kern w:val="0"/>
          <w:sz w:val="24"/>
          <w14:ligatures w14:val="none"/>
        </w:rPr>
        <w:t>Load Capac</w:t>
      </w:r>
      <w:r w:rsidR="004C59FB">
        <w:rPr>
          <w:rFonts w:eastAsia="Calibri" w:cstheme="minorHAnsi"/>
          <w:kern w:val="0"/>
          <w:sz w:val="24"/>
          <w14:ligatures w14:val="none"/>
        </w:rPr>
        <w:t>ity: ________________</w:t>
      </w:r>
    </w:p>
    <w:p w14:paraId="60C5A9B9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1A0D10A0" w14:textId="77777777" w:rsidR="00D75D2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 w:rsidRPr="008D5A4A">
        <w:rPr>
          <w:rFonts w:eastAsia="Calibri" w:cstheme="minorHAnsi"/>
          <w:kern w:val="0"/>
          <w:sz w:val="24"/>
          <w14:ligatures w14:val="none"/>
        </w:rPr>
        <w:t>Price: $_______________________________________________________________________</w:t>
      </w:r>
    </w:p>
    <w:p w14:paraId="35E23658" w14:textId="77777777" w:rsidR="00D75D2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6C297998" w14:textId="77777777" w:rsidR="00D75D2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 w:rsidRPr="008D5A4A">
        <w:rPr>
          <w:rFonts w:eastAsia="Calibri" w:cstheme="minorHAnsi"/>
          <w:kern w:val="0"/>
          <w:sz w:val="24"/>
          <w14:ligatures w14:val="none"/>
        </w:rPr>
        <w:t>Warranty: ________</w:t>
      </w:r>
      <w:r>
        <w:rPr>
          <w:rFonts w:eastAsia="Calibri" w:cstheme="minorHAnsi"/>
          <w:kern w:val="0"/>
          <w:sz w:val="24"/>
          <w14:ligatures w14:val="none"/>
        </w:rPr>
        <w:t xml:space="preserve"> year(s) /</w:t>
      </w:r>
      <w:r w:rsidRPr="008D5A4A">
        <w:rPr>
          <w:rFonts w:eastAsia="Calibri" w:cstheme="minorHAnsi"/>
          <w:kern w:val="0"/>
          <w:sz w:val="24"/>
          <w14:ligatures w14:val="none"/>
        </w:rPr>
        <w:t>__________________________</w:t>
      </w:r>
    </w:p>
    <w:p w14:paraId="1C9BE5B2" w14:textId="77777777" w:rsidR="008D54C3" w:rsidRDefault="008D54C3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3D3CD68B" w14:textId="52A71A4B" w:rsidR="008D54C3" w:rsidRPr="008D5A4A" w:rsidRDefault="008D54C3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>
        <w:rPr>
          <w:rFonts w:eastAsia="Calibri" w:cstheme="minorHAnsi"/>
          <w:kern w:val="0"/>
          <w:sz w:val="24"/>
          <w14:ligatures w14:val="none"/>
        </w:rPr>
        <w:t>Total Cost with Warranty: ____________________________</w:t>
      </w:r>
    </w:p>
    <w:p w14:paraId="0E2A9A68" w14:textId="77777777" w:rsidR="00D75D2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7E351607" w14:textId="77777777" w:rsidR="00013661" w:rsidRDefault="00013661" w:rsidP="00013661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>
        <w:rPr>
          <w:rFonts w:eastAsia="Calibri" w:cstheme="minorHAnsi"/>
          <w:kern w:val="0"/>
          <w:sz w:val="24"/>
          <w14:ligatures w14:val="none"/>
        </w:rPr>
        <w:t>Number of days to deliver _______weeks ________days</w:t>
      </w:r>
    </w:p>
    <w:p w14:paraId="3CFAD7C9" w14:textId="77777777" w:rsidR="00013661" w:rsidRPr="008D5A4A" w:rsidRDefault="00013661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137247B3" w14:textId="77777777" w:rsidR="00D75D2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22354F2F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722B778B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b/>
          <w:bCs/>
          <w:kern w:val="0"/>
          <w:sz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14:ligatures w14:val="none"/>
        </w:rPr>
        <w:t>Submitted by:</w:t>
      </w:r>
    </w:p>
    <w:p w14:paraId="0895F58D" w14:textId="77777777" w:rsidR="00D75D2A" w:rsidRPr="008D5A4A" w:rsidRDefault="00D75D2A" w:rsidP="00D75D2A">
      <w:pPr>
        <w:tabs>
          <w:tab w:val="left" w:pos="-90"/>
        </w:tabs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14:ligatures w14:val="none"/>
        </w:rPr>
      </w:pPr>
    </w:p>
    <w:p w14:paraId="7BF9E4FB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3CD26B51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 w:rsidRPr="008D5A4A">
        <w:rPr>
          <w:rFonts w:eastAsia="Calibri" w:cstheme="minorHAnsi"/>
          <w:kern w:val="0"/>
          <w:sz w:val="24"/>
          <w14:ligatures w14:val="none"/>
        </w:rPr>
        <w:t>Name of Company: ____________________________________________________</w:t>
      </w:r>
    </w:p>
    <w:p w14:paraId="6F6BDF42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1860E934" w14:textId="77777777" w:rsidR="00D75D2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 w:rsidRPr="008D5A4A">
        <w:rPr>
          <w:rFonts w:eastAsia="Calibri" w:cstheme="minorHAnsi"/>
          <w:kern w:val="0"/>
          <w:sz w:val="24"/>
          <w14:ligatures w14:val="none"/>
        </w:rPr>
        <w:t>Address: _____________________________________________________________</w:t>
      </w:r>
    </w:p>
    <w:p w14:paraId="58DF3E0A" w14:textId="77777777" w:rsidR="00D75D2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075BF0C9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>
        <w:rPr>
          <w:rFonts w:eastAsia="Calibri" w:cstheme="minorHAnsi"/>
          <w:kern w:val="0"/>
          <w:sz w:val="24"/>
          <w14:ligatures w14:val="none"/>
        </w:rPr>
        <w:t>Contact Person: _______________________________________________________</w:t>
      </w:r>
    </w:p>
    <w:p w14:paraId="6D30F8C1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0AC3E4A0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 w:rsidRPr="008D5A4A">
        <w:rPr>
          <w:rFonts w:eastAsia="Calibri" w:cstheme="minorHAnsi"/>
          <w:kern w:val="0"/>
          <w:sz w:val="24"/>
          <w14:ligatures w14:val="none"/>
        </w:rPr>
        <w:t>Phone: ____________________________  Fax:______________________________</w:t>
      </w:r>
    </w:p>
    <w:p w14:paraId="18267FCE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1801C5B9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 w:rsidRPr="008D5A4A">
        <w:rPr>
          <w:rFonts w:eastAsia="Calibri" w:cstheme="minorHAnsi"/>
          <w:kern w:val="0"/>
          <w:sz w:val="24"/>
          <w14:ligatures w14:val="none"/>
        </w:rPr>
        <w:t>Email: _______________________________________________________________</w:t>
      </w:r>
    </w:p>
    <w:p w14:paraId="170B136A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1EF48EBE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 w:rsidRPr="008D5A4A">
        <w:rPr>
          <w:rFonts w:eastAsia="Calibri" w:cstheme="minorHAnsi"/>
          <w:kern w:val="0"/>
          <w:sz w:val="24"/>
          <w14:ligatures w14:val="none"/>
        </w:rPr>
        <w:t>Signature: ___________________________________________________________</w:t>
      </w:r>
    </w:p>
    <w:p w14:paraId="2714E292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6744C2D1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  <w:r w:rsidRPr="008D5A4A">
        <w:rPr>
          <w:rFonts w:eastAsia="Calibri" w:cstheme="minorHAnsi"/>
          <w:kern w:val="0"/>
          <w:sz w:val="24"/>
          <w14:ligatures w14:val="none"/>
        </w:rPr>
        <w:t>Title: _______________________________________________________________</w:t>
      </w:r>
    </w:p>
    <w:p w14:paraId="53F2CC94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:sz w:val="24"/>
          <w14:ligatures w14:val="none"/>
        </w:rPr>
      </w:pPr>
    </w:p>
    <w:p w14:paraId="249F1EE3" w14:textId="77777777" w:rsidR="00D75D2A" w:rsidRPr="008D5A4A" w:rsidRDefault="00D75D2A" w:rsidP="00D75D2A">
      <w:pPr>
        <w:tabs>
          <w:tab w:val="left" w:pos="-9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D5A4A">
        <w:rPr>
          <w:rFonts w:eastAsia="Calibri" w:cstheme="minorHAnsi"/>
          <w:kern w:val="0"/>
          <w:sz w:val="24"/>
          <w14:ligatures w14:val="none"/>
        </w:rPr>
        <w:t>Date: _______________________________________________________________</w:t>
      </w:r>
    </w:p>
    <w:p w14:paraId="136C94A6" w14:textId="77777777" w:rsidR="00D75D2A" w:rsidRDefault="00D75D2A" w:rsidP="00196986"/>
    <w:p w14:paraId="64F95C05" w14:textId="77777777" w:rsidR="00D14363" w:rsidRDefault="00D14363" w:rsidP="008D1B0D">
      <w:pPr>
        <w:jc w:val="center"/>
      </w:pPr>
    </w:p>
    <w:sectPr w:rsidR="00D14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47"/>
    <w:rsid w:val="000060F7"/>
    <w:rsid w:val="00013661"/>
    <w:rsid w:val="00057941"/>
    <w:rsid w:val="00072F47"/>
    <w:rsid w:val="00081B58"/>
    <w:rsid w:val="00086C90"/>
    <w:rsid w:val="000B0E7A"/>
    <w:rsid w:val="000C0DFC"/>
    <w:rsid w:val="000F744A"/>
    <w:rsid w:val="001234DE"/>
    <w:rsid w:val="00164574"/>
    <w:rsid w:val="00196986"/>
    <w:rsid w:val="00256D2F"/>
    <w:rsid w:val="002E45D8"/>
    <w:rsid w:val="002F3C4E"/>
    <w:rsid w:val="003259DD"/>
    <w:rsid w:val="00334CFA"/>
    <w:rsid w:val="0036549A"/>
    <w:rsid w:val="003A1741"/>
    <w:rsid w:val="003A453F"/>
    <w:rsid w:val="003A5FE4"/>
    <w:rsid w:val="003B1535"/>
    <w:rsid w:val="004524E9"/>
    <w:rsid w:val="004B111F"/>
    <w:rsid w:val="004C59FB"/>
    <w:rsid w:val="005008E3"/>
    <w:rsid w:val="00534DC9"/>
    <w:rsid w:val="00543E55"/>
    <w:rsid w:val="00557E0F"/>
    <w:rsid w:val="0056124A"/>
    <w:rsid w:val="00561BC2"/>
    <w:rsid w:val="00596FF3"/>
    <w:rsid w:val="005A0400"/>
    <w:rsid w:val="005C0D6F"/>
    <w:rsid w:val="005C63A7"/>
    <w:rsid w:val="0065716C"/>
    <w:rsid w:val="006C1B66"/>
    <w:rsid w:val="007138D8"/>
    <w:rsid w:val="00753222"/>
    <w:rsid w:val="0077237F"/>
    <w:rsid w:val="007F5132"/>
    <w:rsid w:val="00836E8C"/>
    <w:rsid w:val="00840DCB"/>
    <w:rsid w:val="00872233"/>
    <w:rsid w:val="008864C6"/>
    <w:rsid w:val="008D1B0D"/>
    <w:rsid w:val="008D269B"/>
    <w:rsid w:val="008D374D"/>
    <w:rsid w:val="008D54C3"/>
    <w:rsid w:val="008D5A86"/>
    <w:rsid w:val="008D737E"/>
    <w:rsid w:val="008F0365"/>
    <w:rsid w:val="0090629F"/>
    <w:rsid w:val="0093460C"/>
    <w:rsid w:val="009700BB"/>
    <w:rsid w:val="00993BA9"/>
    <w:rsid w:val="009A2F0A"/>
    <w:rsid w:val="009C3C5F"/>
    <w:rsid w:val="009F01C7"/>
    <w:rsid w:val="009F5969"/>
    <w:rsid w:val="00A10756"/>
    <w:rsid w:val="00A50103"/>
    <w:rsid w:val="00A55324"/>
    <w:rsid w:val="00AD6D1D"/>
    <w:rsid w:val="00AE0303"/>
    <w:rsid w:val="00AE2462"/>
    <w:rsid w:val="00B018FA"/>
    <w:rsid w:val="00B12202"/>
    <w:rsid w:val="00B54411"/>
    <w:rsid w:val="00B714BC"/>
    <w:rsid w:val="00B72539"/>
    <w:rsid w:val="00B90C63"/>
    <w:rsid w:val="00B93493"/>
    <w:rsid w:val="00BC6637"/>
    <w:rsid w:val="00BF31D4"/>
    <w:rsid w:val="00C97768"/>
    <w:rsid w:val="00CC6D37"/>
    <w:rsid w:val="00CF222A"/>
    <w:rsid w:val="00D14363"/>
    <w:rsid w:val="00D34815"/>
    <w:rsid w:val="00D461E4"/>
    <w:rsid w:val="00D675CA"/>
    <w:rsid w:val="00D74D26"/>
    <w:rsid w:val="00D75D2A"/>
    <w:rsid w:val="00D902D2"/>
    <w:rsid w:val="00DA0091"/>
    <w:rsid w:val="00DD09F6"/>
    <w:rsid w:val="00DF29BE"/>
    <w:rsid w:val="00E1731C"/>
    <w:rsid w:val="00E367E9"/>
    <w:rsid w:val="00E64239"/>
    <w:rsid w:val="00E65FAC"/>
    <w:rsid w:val="00E71839"/>
    <w:rsid w:val="00EE32AD"/>
    <w:rsid w:val="00F07E1C"/>
    <w:rsid w:val="00F72F9B"/>
    <w:rsid w:val="00F955AB"/>
    <w:rsid w:val="00F9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3C1AD"/>
  <w15:chartTrackingRefBased/>
  <w15:docId w15:val="{749FA5D8-B450-49B5-9C20-5F3FAF51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D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435</Words>
  <Characters>2913</Characters>
  <Application>Microsoft Office Word</Application>
  <DocSecurity>0</DocSecurity>
  <Lines>138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 Jackson</dc:creator>
  <cp:keywords/>
  <dc:description/>
  <cp:lastModifiedBy>Mamie Jackson</cp:lastModifiedBy>
  <cp:revision>31</cp:revision>
  <cp:lastPrinted>2023-10-30T14:25:00Z</cp:lastPrinted>
  <dcterms:created xsi:type="dcterms:W3CDTF">2023-12-21T20:19:00Z</dcterms:created>
  <dcterms:modified xsi:type="dcterms:W3CDTF">2024-01-05T21:02:00Z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ee596502201d28a55b52aaa0661cf7d7556049adc546ca4bea0748f927f1bdf0</vt:lpwstr>
  </property>
</Properties>
</file>