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4F45" w14:textId="77777777" w:rsidR="00BF0EF3" w:rsidRPr="00BF0EF3" w:rsidRDefault="00BF0EF3" w:rsidP="00D64DD6">
      <w:pPr>
        <w:spacing w:before="0" w:after="0"/>
        <w:jc w:val="center"/>
        <w:rPr>
          <w:b/>
          <w:sz w:val="28"/>
          <w:szCs w:val="28"/>
        </w:rPr>
      </w:pPr>
      <w:r w:rsidRPr="00BF0EF3">
        <w:rPr>
          <w:b/>
          <w:sz w:val="28"/>
          <w:szCs w:val="28"/>
        </w:rPr>
        <w:t>PERFORMANCE BOND</w:t>
      </w:r>
    </w:p>
    <w:tbl>
      <w:tblPr>
        <w:tblW w:w="9545" w:type="dxa"/>
        <w:tblInd w:w="-95" w:type="dxa"/>
        <w:tblLook w:val="04A0" w:firstRow="1" w:lastRow="0" w:firstColumn="1" w:lastColumn="0" w:noHBand="0" w:noVBand="1"/>
      </w:tblPr>
      <w:tblGrid>
        <w:gridCol w:w="900"/>
        <w:gridCol w:w="23"/>
        <w:gridCol w:w="696"/>
        <w:gridCol w:w="2888"/>
        <w:gridCol w:w="259"/>
        <w:gridCol w:w="274"/>
        <w:gridCol w:w="541"/>
        <w:gridCol w:w="293"/>
        <w:gridCol w:w="511"/>
        <w:gridCol w:w="990"/>
        <w:gridCol w:w="2170"/>
      </w:tblGrid>
      <w:tr w:rsidR="003612ED" w14:paraId="49618E7B" w14:textId="77777777" w:rsidTr="004A2802">
        <w:trPr>
          <w:trHeight w:hRule="exact" w:val="360"/>
        </w:trPr>
        <w:tc>
          <w:tcPr>
            <w:tcW w:w="4766" w:type="dxa"/>
            <w:gridSpan w:val="5"/>
            <w:tcBorders>
              <w:top w:val="single" w:sz="4" w:space="0" w:color="auto"/>
              <w:left w:val="single" w:sz="4" w:space="0" w:color="auto"/>
              <w:right w:val="single" w:sz="4" w:space="0" w:color="auto"/>
            </w:tcBorders>
            <w:vAlign w:val="center"/>
          </w:tcPr>
          <w:p w14:paraId="241746E8" w14:textId="77777777" w:rsidR="003612ED" w:rsidRPr="00D078D9" w:rsidRDefault="003612ED" w:rsidP="004A2802">
            <w:pPr>
              <w:spacing w:before="0" w:after="0"/>
              <w:rPr>
                <w:b/>
              </w:rPr>
            </w:pPr>
            <w:bookmarkStart w:id="0" w:name="_Hlk502459198"/>
            <w:r>
              <w:rPr>
                <w:b/>
              </w:rPr>
              <w:t>Contractor</w:t>
            </w:r>
          </w:p>
        </w:tc>
        <w:tc>
          <w:tcPr>
            <w:tcW w:w="4779" w:type="dxa"/>
            <w:gridSpan w:val="6"/>
            <w:tcBorders>
              <w:top w:val="single" w:sz="4" w:space="0" w:color="auto"/>
              <w:left w:val="single" w:sz="4" w:space="0" w:color="auto"/>
              <w:right w:val="single" w:sz="4" w:space="0" w:color="auto"/>
            </w:tcBorders>
            <w:vAlign w:val="center"/>
          </w:tcPr>
          <w:p w14:paraId="2C07FC29" w14:textId="77777777" w:rsidR="003612ED" w:rsidRPr="00D078D9" w:rsidRDefault="003612ED" w:rsidP="004A2802">
            <w:pPr>
              <w:spacing w:before="0" w:after="0"/>
              <w:rPr>
                <w:b/>
              </w:rPr>
            </w:pPr>
            <w:r w:rsidRPr="00D078D9">
              <w:rPr>
                <w:b/>
              </w:rPr>
              <w:t>Surety</w:t>
            </w:r>
          </w:p>
        </w:tc>
      </w:tr>
      <w:tr w:rsidR="003612ED" w14:paraId="1A4C8660" w14:textId="77777777" w:rsidTr="004A2802">
        <w:trPr>
          <w:trHeight w:hRule="exact" w:val="360"/>
        </w:trPr>
        <w:tc>
          <w:tcPr>
            <w:tcW w:w="900" w:type="dxa"/>
            <w:tcBorders>
              <w:left w:val="single" w:sz="4" w:space="0" w:color="auto"/>
            </w:tcBorders>
            <w:vAlign w:val="center"/>
          </w:tcPr>
          <w:p w14:paraId="3EA3D981" w14:textId="77777777" w:rsidR="003612ED" w:rsidRDefault="003612ED" w:rsidP="004A2802">
            <w:pPr>
              <w:spacing w:before="0" w:after="0"/>
            </w:pPr>
            <w:r>
              <w:t>Name:</w:t>
            </w:r>
          </w:p>
        </w:tc>
        <w:tc>
          <w:tcPr>
            <w:tcW w:w="3866" w:type="dxa"/>
            <w:gridSpan w:val="4"/>
            <w:tcBorders>
              <w:right w:val="single" w:sz="4" w:space="0" w:color="auto"/>
            </w:tcBorders>
            <w:vAlign w:val="center"/>
          </w:tcPr>
          <w:p w14:paraId="2EDBF505" w14:textId="77777777" w:rsidR="003612ED" w:rsidRPr="00F24B50" w:rsidRDefault="003612ED" w:rsidP="004A2802">
            <w:pPr>
              <w:spacing w:before="0" w:after="0"/>
              <w:rPr>
                <w:b/>
              </w:rPr>
            </w:pPr>
            <w:r>
              <w:rPr>
                <w:b/>
              </w:rPr>
              <w:t>[Full formal n</w:t>
            </w:r>
            <w:r w:rsidRPr="00F24B50">
              <w:rPr>
                <w:b/>
              </w:rPr>
              <w:t>ame of Contractor]</w:t>
            </w:r>
          </w:p>
        </w:tc>
        <w:tc>
          <w:tcPr>
            <w:tcW w:w="815" w:type="dxa"/>
            <w:gridSpan w:val="2"/>
            <w:tcBorders>
              <w:left w:val="single" w:sz="4" w:space="0" w:color="auto"/>
            </w:tcBorders>
            <w:vAlign w:val="center"/>
          </w:tcPr>
          <w:p w14:paraId="47537B69" w14:textId="77777777" w:rsidR="003612ED" w:rsidRDefault="003612ED" w:rsidP="004A2802">
            <w:pPr>
              <w:spacing w:before="0" w:after="0"/>
            </w:pPr>
            <w:r>
              <w:t>Name:</w:t>
            </w:r>
          </w:p>
        </w:tc>
        <w:tc>
          <w:tcPr>
            <w:tcW w:w="3964" w:type="dxa"/>
            <w:gridSpan w:val="4"/>
            <w:tcBorders>
              <w:right w:val="single" w:sz="4" w:space="0" w:color="auto"/>
            </w:tcBorders>
            <w:vAlign w:val="center"/>
          </w:tcPr>
          <w:p w14:paraId="68B246A1" w14:textId="77777777" w:rsidR="003612ED" w:rsidRPr="00F24B50" w:rsidRDefault="003612ED" w:rsidP="004A2802">
            <w:pPr>
              <w:spacing w:before="0" w:after="0"/>
              <w:rPr>
                <w:b/>
              </w:rPr>
            </w:pPr>
            <w:r>
              <w:rPr>
                <w:b/>
              </w:rPr>
              <w:t>[Full formal n</w:t>
            </w:r>
            <w:r w:rsidRPr="00F24B50">
              <w:rPr>
                <w:b/>
              </w:rPr>
              <w:t>ame of Surety]</w:t>
            </w:r>
          </w:p>
        </w:tc>
      </w:tr>
      <w:tr w:rsidR="003612ED" w14:paraId="22F2868D" w14:textId="77777777" w:rsidTr="004A2802">
        <w:trPr>
          <w:trHeight w:hRule="exact" w:val="360"/>
        </w:trPr>
        <w:tc>
          <w:tcPr>
            <w:tcW w:w="4766" w:type="dxa"/>
            <w:gridSpan w:val="5"/>
            <w:tcBorders>
              <w:left w:val="single" w:sz="4" w:space="0" w:color="auto"/>
              <w:right w:val="single" w:sz="4" w:space="0" w:color="auto"/>
            </w:tcBorders>
            <w:vAlign w:val="center"/>
          </w:tcPr>
          <w:p w14:paraId="04CBDC55" w14:textId="77777777" w:rsidR="003612ED" w:rsidRDefault="003612ED" w:rsidP="004A2802">
            <w:pPr>
              <w:spacing w:before="0" w:after="0"/>
            </w:pPr>
            <w:r>
              <w:t>A</w:t>
            </w:r>
            <w:r w:rsidRPr="00526414">
              <w:t xml:space="preserve">ddress </w:t>
            </w:r>
            <w:r w:rsidRPr="00E35864">
              <w:rPr>
                <w:i/>
                <w:sz w:val="18"/>
                <w:szCs w:val="18"/>
              </w:rPr>
              <w:t>(principal place of business)</w:t>
            </w:r>
            <w:r w:rsidRPr="00E35864">
              <w:rPr>
                <w:sz w:val="18"/>
                <w:szCs w:val="18"/>
              </w:rPr>
              <w:t>:</w:t>
            </w:r>
          </w:p>
        </w:tc>
        <w:tc>
          <w:tcPr>
            <w:tcW w:w="4779" w:type="dxa"/>
            <w:gridSpan w:val="6"/>
            <w:tcBorders>
              <w:left w:val="single" w:sz="4" w:space="0" w:color="auto"/>
              <w:right w:val="single" w:sz="4" w:space="0" w:color="auto"/>
            </w:tcBorders>
            <w:vAlign w:val="center"/>
          </w:tcPr>
          <w:p w14:paraId="1BD058FC" w14:textId="77777777" w:rsidR="003612ED" w:rsidRDefault="003612ED" w:rsidP="004A2802">
            <w:pPr>
              <w:spacing w:before="0" w:after="0"/>
            </w:pPr>
            <w:r>
              <w:t>A</w:t>
            </w:r>
            <w:r w:rsidRPr="00526414">
              <w:t xml:space="preserve">ddress </w:t>
            </w:r>
            <w:r w:rsidRPr="00E35864">
              <w:rPr>
                <w:i/>
                <w:sz w:val="18"/>
                <w:szCs w:val="18"/>
              </w:rPr>
              <w:t>(principal place of business)</w:t>
            </w:r>
            <w:r w:rsidRPr="00526414">
              <w:t>:</w:t>
            </w:r>
          </w:p>
        </w:tc>
      </w:tr>
      <w:tr w:rsidR="003612ED" w14:paraId="41327663" w14:textId="77777777" w:rsidTr="004A2802">
        <w:trPr>
          <w:trHeight w:val="846"/>
        </w:trPr>
        <w:tc>
          <w:tcPr>
            <w:tcW w:w="4766" w:type="dxa"/>
            <w:gridSpan w:val="5"/>
            <w:tcBorders>
              <w:left w:val="single" w:sz="4" w:space="0" w:color="auto"/>
              <w:bottom w:val="single" w:sz="4" w:space="0" w:color="auto"/>
              <w:right w:val="single" w:sz="4" w:space="0" w:color="auto"/>
            </w:tcBorders>
          </w:tcPr>
          <w:p w14:paraId="4D20A23E" w14:textId="77777777" w:rsidR="003612ED" w:rsidRPr="00F24B50" w:rsidRDefault="003612ED" w:rsidP="004A2802">
            <w:pPr>
              <w:spacing w:before="0" w:after="0"/>
              <w:rPr>
                <w:b/>
              </w:rPr>
            </w:pPr>
            <w:r>
              <w:rPr>
                <w:b/>
              </w:rPr>
              <w:t>[A</w:t>
            </w:r>
            <w:r w:rsidRPr="00F24B50">
              <w:rPr>
                <w:b/>
              </w:rPr>
              <w:t>ddress of Contractor</w:t>
            </w:r>
            <w:r>
              <w:rPr>
                <w:b/>
              </w:rPr>
              <w:t>’s principal place of business</w:t>
            </w:r>
            <w:r w:rsidRPr="00F24B50">
              <w:rPr>
                <w:b/>
              </w:rPr>
              <w:t>]</w:t>
            </w:r>
          </w:p>
        </w:tc>
        <w:tc>
          <w:tcPr>
            <w:tcW w:w="4779" w:type="dxa"/>
            <w:gridSpan w:val="6"/>
            <w:tcBorders>
              <w:left w:val="single" w:sz="4" w:space="0" w:color="auto"/>
              <w:bottom w:val="single" w:sz="4" w:space="0" w:color="auto"/>
              <w:right w:val="single" w:sz="4" w:space="0" w:color="auto"/>
            </w:tcBorders>
          </w:tcPr>
          <w:p w14:paraId="77FD0840" w14:textId="77777777" w:rsidR="003612ED" w:rsidRPr="00F24B50" w:rsidRDefault="003612ED" w:rsidP="004A2802">
            <w:pPr>
              <w:spacing w:before="0" w:after="0"/>
              <w:rPr>
                <w:b/>
              </w:rPr>
            </w:pPr>
            <w:r>
              <w:rPr>
                <w:b/>
              </w:rPr>
              <w:t>[A</w:t>
            </w:r>
            <w:r w:rsidRPr="00F24B50">
              <w:rPr>
                <w:b/>
              </w:rPr>
              <w:t>ddress of Surety</w:t>
            </w:r>
            <w:r>
              <w:rPr>
                <w:b/>
              </w:rPr>
              <w:t>’s principal place of business</w:t>
            </w:r>
            <w:r w:rsidRPr="00F24B50">
              <w:rPr>
                <w:b/>
              </w:rPr>
              <w:t>]</w:t>
            </w:r>
          </w:p>
        </w:tc>
      </w:tr>
      <w:tr w:rsidR="003612ED" w14:paraId="59D3441C" w14:textId="77777777" w:rsidTr="004A2802">
        <w:trPr>
          <w:trHeight w:hRule="exact" w:val="360"/>
        </w:trPr>
        <w:tc>
          <w:tcPr>
            <w:tcW w:w="4766" w:type="dxa"/>
            <w:gridSpan w:val="5"/>
            <w:tcBorders>
              <w:top w:val="single" w:sz="4" w:space="0" w:color="auto"/>
              <w:left w:val="single" w:sz="4" w:space="0" w:color="auto"/>
              <w:right w:val="single" w:sz="4" w:space="0" w:color="auto"/>
            </w:tcBorders>
            <w:vAlign w:val="center"/>
          </w:tcPr>
          <w:p w14:paraId="47F4869C" w14:textId="77777777" w:rsidR="003612ED" w:rsidRDefault="003612ED" w:rsidP="004A2802">
            <w:pPr>
              <w:spacing w:before="0" w:after="0"/>
            </w:pPr>
            <w:r>
              <w:rPr>
                <w:b/>
              </w:rPr>
              <w:t>Owner</w:t>
            </w:r>
          </w:p>
        </w:tc>
        <w:tc>
          <w:tcPr>
            <w:tcW w:w="4779" w:type="dxa"/>
            <w:gridSpan w:val="6"/>
            <w:tcBorders>
              <w:top w:val="single" w:sz="4" w:space="0" w:color="auto"/>
              <w:left w:val="single" w:sz="4" w:space="0" w:color="auto"/>
              <w:right w:val="single" w:sz="4" w:space="0" w:color="auto"/>
            </w:tcBorders>
            <w:vAlign w:val="center"/>
          </w:tcPr>
          <w:p w14:paraId="0ADCF5ED" w14:textId="77777777" w:rsidR="003612ED" w:rsidRPr="00822801" w:rsidRDefault="003612ED" w:rsidP="004A2802">
            <w:pPr>
              <w:spacing w:before="0" w:after="0"/>
              <w:rPr>
                <w:b/>
              </w:rPr>
            </w:pPr>
            <w:r w:rsidRPr="00822801">
              <w:rPr>
                <w:b/>
              </w:rPr>
              <w:t>Contract</w:t>
            </w:r>
          </w:p>
        </w:tc>
      </w:tr>
      <w:tr w:rsidR="003612ED" w14:paraId="122A328A" w14:textId="77777777" w:rsidTr="004A2802">
        <w:trPr>
          <w:trHeight w:hRule="exact" w:val="360"/>
        </w:trPr>
        <w:tc>
          <w:tcPr>
            <w:tcW w:w="900" w:type="dxa"/>
            <w:tcBorders>
              <w:left w:val="single" w:sz="4" w:space="0" w:color="auto"/>
            </w:tcBorders>
            <w:vAlign w:val="center"/>
          </w:tcPr>
          <w:p w14:paraId="18E8DD29" w14:textId="77777777" w:rsidR="003612ED" w:rsidRDefault="003612ED" w:rsidP="004A2802">
            <w:pPr>
              <w:spacing w:before="0" w:after="0"/>
            </w:pPr>
            <w:r>
              <w:t>Name:</w:t>
            </w:r>
          </w:p>
        </w:tc>
        <w:tc>
          <w:tcPr>
            <w:tcW w:w="3866" w:type="dxa"/>
            <w:gridSpan w:val="4"/>
            <w:tcBorders>
              <w:right w:val="single" w:sz="4" w:space="0" w:color="auto"/>
            </w:tcBorders>
            <w:vAlign w:val="center"/>
          </w:tcPr>
          <w:p w14:paraId="38793274" w14:textId="471C19AF" w:rsidR="003612ED" w:rsidRPr="00F24B50" w:rsidRDefault="00B42B86" w:rsidP="004A2802">
            <w:pPr>
              <w:spacing w:before="0" w:after="0"/>
              <w:rPr>
                <w:b/>
              </w:rPr>
            </w:pPr>
            <w:r>
              <w:rPr>
                <w:b/>
              </w:rPr>
              <w:t>City of Fort Walton Beach</w:t>
            </w:r>
          </w:p>
        </w:tc>
        <w:tc>
          <w:tcPr>
            <w:tcW w:w="4779" w:type="dxa"/>
            <w:gridSpan w:val="6"/>
            <w:tcBorders>
              <w:left w:val="single" w:sz="4" w:space="0" w:color="auto"/>
              <w:right w:val="single" w:sz="4" w:space="0" w:color="auto"/>
            </w:tcBorders>
            <w:vAlign w:val="center"/>
          </w:tcPr>
          <w:p w14:paraId="1C916DB3" w14:textId="77777777" w:rsidR="003612ED" w:rsidRDefault="003612ED" w:rsidP="004A2802">
            <w:pPr>
              <w:spacing w:before="0" w:after="0"/>
            </w:pPr>
            <w:r>
              <w:t xml:space="preserve">Description </w:t>
            </w:r>
            <w:r w:rsidRPr="00E35864">
              <w:rPr>
                <w:i/>
                <w:sz w:val="18"/>
                <w:szCs w:val="18"/>
              </w:rPr>
              <w:t>(name and location)</w:t>
            </w:r>
            <w:r w:rsidRPr="00526414">
              <w:t>:</w:t>
            </w:r>
          </w:p>
        </w:tc>
      </w:tr>
      <w:tr w:rsidR="003612ED" w14:paraId="62A734B2" w14:textId="77777777" w:rsidTr="004A2802">
        <w:trPr>
          <w:trHeight w:hRule="exact" w:val="360"/>
        </w:trPr>
        <w:tc>
          <w:tcPr>
            <w:tcW w:w="4766" w:type="dxa"/>
            <w:gridSpan w:val="5"/>
            <w:tcBorders>
              <w:left w:val="single" w:sz="4" w:space="0" w:color="auto"/>
              <w:right w:val="single" w:sz="4" w:space="0" w:color="auto"/>
            </w:tcBorders>
            <w:vAlign w:val="center"/>
          </w:tcPr>
          <w:p w14:paraId="77E188AF" w14:textId="77777777" w:rsidR="003612ED" w:rsidRDefault="003612ED" w:rsidP="004A2802">
            <w:pPr>
              <w:spacing w:before="0" w:after="0"/>
            </w:pPr>
            <w:r w:rsidRPr="00526414">
              <w:t xml:space="preserve">Mailing address </w:t>
            </w:r>
            <w:r w:rsidRPr="00E35864">
              <w:rPr>
                <w:i/>
                <w:sz w:val="18"/>
                <w:szCs w:val="18"/>
              </w:rPr>
              <w:t>(principal place of business)</w:t>
            </w:r>
            <w:r w:rsidRPr="00526414">
              <w:t>:</w:t>
            </w:r>
          </w:p>
        </w:tc>
        <w:tc>
          <w:tcPr>
            <w:tcW w:w="4779" w:type="dxa"/>
            <w:gridSpan w:val="6"/>
            <w:vMerge w:val="restart"/>
            <w:tcBorders>
              <w:left w:val="single" w:sz="4" w:space="0" w:color="auto"/>
              <w:right w:val="single" w:sz="4" w:space="0" w:color="auto"/>
            </w:tcBorders>
          </w:tcPr>
          <w:p w14:paraId="760E2B03" w14:textId="50AD78CD" w:rsidR="00EF184E" w:rsidRDefault="00EF184E" w:rsidP="00EF184E">
            <w:pPr>
              <w:spacing w:before="0" w:after="0"/>
              <w:rPr>
                <w:b/>
              </w:rPr>
            </w:pPr>
            <w:r w:rsidRPr="00EF184E">
              <w:rPr>
                <w:b/>
              </w:rPr>
              <w:t xml:space="preserve">ITB 22-011 – </w:t>
            </w:r>
            <w:r w:rsidRPr="00EF184E">
              <w:rPr>
                <w:b/>
              </w:rPr>
              <w:tab/>
              <w:t>UTILITY INFRASTRUCTURE - INSTALL 6” AND 12” WATER MAINS</w:t>
            </w:r>
            <w:r w:rsidRPr="00EF184E">
              <w:rPr>
                <w:b/>
              </w:rPr>
              <w:t xml:space="preserve"> </w:t>
            </w:r>
            <w:r w:rsidR="006E3933">
              <w:rPr>
                <w:b/>
              </w:rPr>
              <w:t xml:space="preserve">Sewer </w:t>
            </w:r>
          </w:p>
          <w:p w14:paraId="2A003B9F" w14:textId="77777777" w:rsidR="00D64DD6" w:rsidRDefault="00D64DD6" w:rsidP="00EF184E">
            <w:pPr>
              <w:spacing w:before="0" w:after="0"/>
            </w:pPr>
          </w:p>
          <w:p w14:paraId="42CE344E" w14:textId="3E5A04BC" w:rsidR="00206F1C" w:rsidRDefault="00EF184E" w:rsidP="004A2802">
            <w:pPr>
              <w:spacing w:before="0" w:after="0"/>
              <w:rPr>
                <w:b/>
                <w:bCs/>
              </w:rPr>
            </w:pPr>
            <w:r w:rsidRPr="00EF184E">
              <w:rPr>
                <w:b/>
                <w:bCs/>
              </w:rPr>
              <w:t>[</w:t>
            </w:r>
            <w:r w:rsidR="00D64DD6">
              <w:rPr>
                <w:b/>
                <w:bCs/>
              </w:rPr>
              <w:t xml:space="preserve">Project </w:t>
            </w:r>
            <w:r w:rsidRPr="00EF184E">
              <w:rPr>
                <w:b/>
                <w:bCs/>
              </w:rPr>
              <w:t>Location]</w:t>
            </w:r>
          </w:p>
          <w:p w14:paraId="22459664" w14:textId="6A365E58" w:rsidR="00EF184E" w:rsidRPr="00EF184E" w:rsidRDefault="00EF184E" w:rsidP="004A2802">
            <w:pPr>
              <w:spacing w:before="0" w:after="0"/>
              <w:rPr>
                <w:b/>
                <w:bCs/>
              </w:rPr>
            </w:pPr>
          </w:p>
        </w:tc>
      </w:tr>
      <w:tr w:rsidR="003612ED" w14:paraId="7770E346" w14:textId="77777777" w:rsidTr="004A2802">
        <w:trPr>
          <w:trHeight w:val="509"/>
        </w:trPr>
        <w:tc>
          <w:tcPr>
            <w:tcW w:w="4766" w:type="dxa"/>
            <w:gridSpan w:val="5"/>
            <w:vMerge w:val="restart"/>
            <w:tcBorders>
              <w:left w:val="single" w:sz="4" w:space="0" w:color="auto"/>
              <w:bottom w:val="single" w:sz="4" w:space="0" w:color="auto"/>
              <w:right w:val="single" w:sz="4" w:space="0" w:color="auto"/>
            </w:tcBorders>
          </w:tcPr>
          <w:p w14:paraId="1396C513" w14:textId="77777777" w:rsidR="00605D48" w:rsidRDefault="00EF184E" w:rsidP="00A83650">
            <w:pPr>
              <w:rPr>
                <w:b/>
              </w:rPr>
            </w:pPr>
            <w:r>
              <w:rPr>
                <w:b/>
              </w:rPr>
              <w:t>107 Miracle Strip Pkwy SW</w:t>
            </w:r>
          </w:p>
          <w:p w14:paraId="439D7D9C" w14:textId="203F385E" w:rsidR="00EF184E" w:rsidRPr="00F24B50" w:rsidRDefault="00EF184E" w:rsidP="00A83650">
            <w:pPr>
              <w:rPr>
                <w:b/>
              </w:rPr>
            </w:pPr>
            <w:r>
              <w:rPr>
                <w:b/>
              </w:rPr>
              <w:t>Fort Walton Beach, FL 32548</w:t>
            </w:r>
          </w:p>
        </w:tc>
        <w:tc>
          <w:tcPr>
            <w:tcW w:w="4779" w:type="dxa"/>
            <w:gridSpan w:val="6"/>
            <w:vMerge/>
            <w:tcBorders>
              <w:left w:val="single" w:sz="4" w:space="0" w:color="auto"/>
              <w:right w:val="single" w:sz="4" w:space="0" w:color="auto"/>
            </w:tcBorders>
          </w:tcPr>
          <w:p w14:paraId="0BE8A78F" w14:textId="77777777" w:rsidR="003612ED" w:rsidRDefault="003612ED" w:rsidP="00A83650"/>
        </w:tc>
      </w:tr>
      <w:tr w:rsidR="003612ED" w14:paraId="55B21045" w14:textId="77777777" w:rsidTr="004A2802">
        <w:trPr>
          <w:trHeight w:hRule="exact" w:val="360"/>
        </w:trPr>
        <w:tc>
          <w:tcPr>
            <w:tcW w:w="4766" w:type="dxa"/>
            <w:gridSpan w:val="5"/>
            <w:vMerge/>
            <w:tcBorders>
              <w:left w:val="single" w:sz="4" w:space="0" w:color="auto"/>
              <w:bottom w:val="single" w:sz="4" w:space="0" w:color="auto"/>
              <w:right w:val="single" w:sz="4" w:space="0" w:color="auto"/>
            </w:tcBorders>
          </w:tcPr>
          <w:p w14:paraId="40CBFBD3" w14:textId="77777777" w:rsidR="003612ED" w:rsidRDefault="003612ED" w:rsidP="004A2802">
            <w:pPr>
              <w:spacing w:before="0" w:after="0"/>
            </w:pPr>
          </w:p>
        </w:tc>
        <w:tc>
          <w:tcPr>
            <w:tcW w:w="1619" w:type="dxa"/>
            <w:gridSpan w:val="4"/>
            <w:tcBorders>
              <w:left w:val="single" w:sz="4" w:space="0" w:color="auto"/>
            </w:tcBorders>
            <w:vAlign w:val="center"/>
          </w:tcPr>
          <w:p w14:paraId="6C88B02E" w14:textId="77777777" w:rsidR="003612ED" w:rsidRDefault="003612ED" w:rsidP="004A2802">
            <w:pPr>
              <w:spacing w:before="0" w:after="0"/>
            </w:pPr>
            <w:r>
              <w:t>Contract Price:</w:t>
            </w:r>
          </w:p>
        </w:tc>
        <w:tc>
          <w:tcPr>
            <w:tcW w:w="3160" w:type="dxa"/>
            <w:gridSpan w:val="2"/>
            <w:tcBorders>
              <w:right w:val="single" w:sz="4" w:space="0" w:color="auto"/>
            </w:tcBorders>
            <w:vAlign w:val="center"/>
          </w:tcPr>
          <w:p w14:paraId="52DBCF71" w14:textId="58A689FF" w:rsidR="003612ED" w:rsidRPr="00483833" w:rsidRDefault="003612ED" w:rsidP="004A2802">
            <w:pPr>
              <w:spacing w:before="0" w:after="0"/>
              <w:rPr>
                <w:b/>
              </w:rPr>
            </w:pPr>
            <w:r>
              <w:rPr>
                <w:b/>
              </w:rPr>
              <w:t xml:space="preserve">[Amount </w:t>
            </w:r>
            <w:r w:rsidRPr="00483833">
              <w:rPr>
                <w:b/>
              </w:rPr>
              <w:t>from Contract]</w:t>
            </w:r>
          </w:p>
        </w:tc>
      </w:tr>
      <w:tr w:rsidR="003612ED" w14:paraId="0C608435" w14:textId="77777777" w:rsidTr="004A2802">
        <w:trPr>
          <w:trHeight w:hRule="exact" w:val="360"/>
        </w:trPr>
        <w:tc>
          <w:tcPr>
            <w:tcW w:w="4766" w:type="dxa"/>
            <w:gridSpan w:val="5"/>
            <w:vMerge/>
            <w:tcBorders>
              <w:left w:val="single" w:sz="4" w:space="0" w:color="auto"/>
              <w:bottom w:val="single" w:sz="4" w:space="0" w:color="auto"/>
              <w:right w:val="single" w:sz="4" w:space="0" w:color="auto"/>
            </w:tcBorders>
          </w:tcPr>
          <w:p w14:paraId="2B270853" w14:textId="77777777" w:rsidR="003612ED" w:rsidRDefault="003612ED" w:rsidP="004A2802">
            <w:pPr>
              <w:spacing w:before="0" w:after="0"/>
            </w:pPr>
          </w:p>
        </w:tc>
        <w:tc>
          <w:tcPr>
            <w:tcW w:w="2609" w:type="dxa"/>
            <w:gridSpan w:val="5"/>
            <w:tcBorders>
              <w:left w:val="single" w:sz="4" w:space="0" w:color="auto"/>
              <w:bottom w:val="single" w:sz="4" w:space="0" w:color="auto"/>
            </w:tcBorders>
            <w:vAlign w:val="center"/>
          </w:tcPr>
          <w:p w14:paraId="13772927" w14:textId="77777777" w:rsidR="003612ED" w:rsidRDefault="003612ED" w:rsidP="004A2802">
            <w:pPr>
              <w:spacing w:before="0" w:after="0"/>
            </w:pPr>
            <w:r>
              <w:t>Effective Date of Contract:</w:t>
            </w:r>
          </w:p>
        </w:tc>
        <w:tc>
          <w:tcPr>
            <w:tcW w:w="2170" w:type="dxa"/>
            <w:tcBorders>
              <w:bottom w:val="single" w:sz="4" w:space="0" w:color="auto"/>
              <w:right w:val="single" w:sz="4" w:space="0" w:color="auto"/>
            </w:tcBorders>
            <w:vAlign w:val="center"/>
          </w:tcPr>
          <w:p w14:paraId="5D727E34" w14:textId="4D700868" w:rsidR="003612ED" w:rsidRPr="00483833" w:rsidRDefault="003612ED" w:rsidP="004A2802">
            <w:pPr>
              <w:spacing w:before="0" w:after="0"/>
              <w:rPr>
                <w:b/>
              </w:rPr>
            </w:pPr>
            <w:r w:rsidRPr="00483833">
              <w:rPr>
                <w:b/>
              </w:rPr>
              <w:t>[</w:t>
            </w:r>
            <w:r>
              <w:rPr>
                <w:b/>
              </w:rPr>
              <w:t>D</w:t>
            </w:r>
            <w:r w:rsidRPr="00483833">
              <w:rPr>
                <w:b/>
              </w:rPr>
              <w:t>ate</w:t>
            </w:r>
            <w:r>
              <w:rPr>
                <w:b/>
              </w:rPr>
              <w:t xml:space="preserve"> from Contract</w:t>
            </w:r>
            <w:r w:rsidRPr="00483833">
              <w:rPr>
                <w:b/>
              </w:rPr>
              <w:t>]</w:t>
            </w:r>
          </w:p>
        </w:tc>
      </w:tr>
      <w:tr w:rsidR="003612ED" w14:paraId="04ECEE46" w14:textId="77777777" w:rsidTr="004A2802">
        <w:trPr>
          <w:trHeight w:hRule="exact" w:val="360"/>
        </w:trPr>
        <w:tc>
          <w:tcPr>
            <w:tcW w:w="4766" w:type="dxa"/>
            <w:gridSpan w:val="5"/>
            <w:tcBorders>
              <w:top w:val="single" w:sz="4" w:space="0" w:color="auto"/>
              <w:left w:val="single" w:sz="4" w:space="0" w:color="auto"/>
            </w:tcBorders>
            <w:vAlign w:val="center"/>
          </w:tcPr>
          <w:p w14:paraId="6DBCADA2" w14:textId="77777777" w:rsidR="003612ED" w:rsidRPr="001E00AD" w:rsidRDefault="003612ED" w:rsidP="004A2802">
            <w:pPr>
              <w:spacing w:before="0" w:after="0"/>
              <w:rPr>
                <w:b/>
              </w:rPr>
            </w:pPr>
            <w:r>
              <w:rPr>
                <w:b/>
              </w:rPr>
              <w:t>Bond</w:t>
            </w:r>
          </w:p>
        </w:tc>
        <w:tc>
          <w:tcPr>
            <w:tcW w:w="4779" w:type="dxa"/>
            <w:gridSpan w:val="6"/>
            <w:vMerge w:val="restart"/>
            <w:tcBorders>
              <w:top w:val="single" w:sz="4" w:space="0" w:color="auto"/>
              <w:right w:val="single" w:sz="4" w:space="0" w:color="auto"/>
            </w:tcBorders>
          </w:tcPr>
          <w:p w14:paraId="7A5E0B85" w14:textId="77777777" w:rsidR="003612ED" w:rsidRDefault="003612ED" w:rsidP="004A2802">
            <w:pPr>
              <w:spacing w:before="0" w:after="0"/>
            </w:pPr>
          </w:p>
        </w:tc>
      </w:tr>
      <w:tr w:rsidR="003612ED" w14:paraId="2A07752D" w14:textId="77777777" w:rsidTr="004A2802">
        <w:trPr>
          <w:trHeight w:hRule="exact" w:val="360"/>
        </w:trPr>
        <w:tc>
          <w:tcPr>
            <w:tcW w:w="1619" w:type="dxa"/>
            <w:gridSpan w:val="3"/>
            <w:tcBorders>
              <w:left w:val="single" w:sz="4" w:space="0" w:color="auto"/>
            </w:tcBorders>
            <w:vAlign w:val="center"/>
          </w:tcPr>
          <w:p w14:paraId="107D97C6" w14:textId="77777777" w:rsidR="003612ED" w:rsidRDefault="003612ED" w:rsidP="004A2802">
            <w:pPr>
              <w:spacing w:before="0" w:after="0"/>
            </w:pPr>
            <w:r>
              <w:t>Bond Amount:</w:t>
            </w:r>
          </w:p>
        </w:tc>
        <w:tc>
          <w:tcPr>
            <w:tcW w:w="3147" w:type="dxa"/>
            <w:gridSpan w:val="2"/>
            <w:vAlign w:val="center"/>
          </w:tcPr>
          <w:p w14:paraId="3D343E14" w14:textId="77777777" w:rsidR="003612ED" w:rsidRPr="0005142E" w:rsidRDefault="003612ED" w:rsidP="004A2802">
            <w:pPr>
              <w:spacing w:before="0" w:after="0"/>
              <w:rPr>
                <w:b/>
              </w:rPr>
            </w:pPr>
            <w:r w:rsidRPr="0005142E">
              <w:rPr>
                <w:b/>
              </w:rPr>
              <w:t>[Amount]</w:t>
            </w:r>
          </w:p>
        </w:tc>
        <w:tc>
          <w:tcPr>
            <w:tcW w:w="4779" w:type="dxa"/>
            <w:gridSpan w:val="6"/>
            <w:vMerge/>
            <w:tcBorders>
              <w:right w:val="single" w:sz="4" w:space="0" w:color="auto"/>
            </w:tcBorders>
          </w:tcPr>
          <w:p w14:paraId="183E531E" w14:textId="77777777" w:rsidR="003612ED" w:rsidRDefault="003612ED" w:rsidP="004A2802">
            <w:pPr>
              <w:spacing w:before="0" w:after="0"/>
            </w:pPr>
          </w:p>
        </w:tc>
      </w:tr>
      <w:tr w:rsidR="003612ED" w14:paraId="5C6203F8" w14:textId="77777777" w:rsidTr="004A2802">
        <w:trPr>
          <w:trHeight w:hRule="exact" w:val="360"/>
        </w:trPr>
        <w:tc>
          <w:tcPr>
            <w:tcW w:w="1619" w:type="dxa"/>
            <w:gridSpan w:val="3"/>
            <w:tcBorders>
              <w:left w:val="single" w:sz="4" w:space="0" w:color="auto"/>
            </w:tcBorders>
            <w:vAlign w:val="center"/>
          </w:tcPr>
          <w:p w14:paraId="7B26F990" w14:textId="77777777" w:rsidR="003612ED" w:rsidRDefault="003612ED" w:rsidP="004A2802">
            <w:pPr>
              <w:spacing w:before="0" w:after="0"/>
            </w:pPr>
            <w:r>
              <w:t>Date of Bond:</w:t>
            </w:r>
          </w:p>
        </w:tc>
        <w:tc>
          <w:tcPr>
            <w:tcW w:w="3147" w:type="dxa"/>
            <w:gridSpan w:val="2"/>
            <w:vAlign w:val="center"/>
          </w:tcPr>
          <w:p w14:paraId="21410EB0" w14:textId="77777777" w:rsidR="003612ED" w:rsidRPr="00F24B50" w:rsidRDefault="003612ED" w:rsidP="004A2802">
            <w:pPr>
              <w:spacing w:before="0" w:after="0"/>
              <w:rPr>
                <w:b/>
              </w:rPr>
            </w:pPr>
            <w:r>
              <w:rPr>
                <w:b/>
              </w:rPr>
              <w:t>[Date</w:t>
            </w:r>
            <w:r w:rsidRPr="00F24B50">
              <w:rPr>
                <w:b/>
              </w:rPr>
              <w:t>]</w:t>
            </w:r>
          </w:p>
        </w:tc>
        <w:tc>
          <w:tcPr>
            <w:tcW w:w="4779" w:type="dxa"/>
            <w:gridSpan w:val="6"/>
            <w:vMerge/>
            <w:tcBorders>
              <w:right w:val="single" w:sz="4" w:space="0" w:color="auto"/>
            </w:tcBorders>
          </w:tcPr>
          <w:p w14:paraId="57DD35B3" w14:textId="77777777" w:rsidR="003612ED" w:rsidRDefault="003612ED" w:rsidP="004A2802">
            <w:pPr>
              <w:spacing w:before="0" w:after="0"/>
            </w:pPr>
          </w:p>
        </w:tc>
      </w:tr>
      <w:tr w:rsidR="003612ED" w14:paraId="68D6BCC0" w14:textId="77777777" w:rsidTr="004A2802">
        <w:trPr>
          <w:trHeight w:val="247"/>
        </w:trPr>
        <w:tc>
          <w:tcPr>
            <w:tcW w:w="4766" w:type="dxa"/>
            <w:gridSpan w:val="5"/>
            <w:tcBorders>
              <w:left w:val="single" w:sz="4" w:space="0" w:color="auto"/>
            </w:tcBorders>
            <w:vAlign w:val="center"/>
          </w:tcPr>
          <w:p w14:paraId="373F292C" w14:textId="77777777" w:rsidR="003612ED" w:rsidRPr="00E35864" w:rsidRDefault="003612ED" w:rsidP="004A2802">
            <w:pPr>
              <w:spacing w:before="0" w:after="0"/>
              <w:rPr>
                <w:i/>
                <w:sz w:val="17"/>
                <w:szCs w:val="17"/>
              </w:rPr>
            </w:pPr>
            <w:r w:rsidRPr="00E35864">
              <w:rPr>
                <w:i/>
                <w:sz w:val="17"/>
                <w:szCs w:val="17"/>
              </w:rPr>
              <w:t>(Date of Bond cannot be earlier than Effective Date of Contract)</w:t>
            </w:r>
          </w:p>
        </w:tc>
        <w:tc>
          <w:tcPr>
            <w:tcW w:w="4779" w:type="dxa"/>
            <w:gridSpan w:val="6"/>
            <w:vMerge/>
            <w:tcBorders>
              <w:right w:val="single" w:sz="4" w:space="0" w:color="auto"/>
            </w:tcBorders>
          </w:tcPr>
          <w:p w14:paraId="0D1B3BED" w14:textId="77777777" w:rsidR="003612ED" w:rsidRPr="00672003" w:rsidRDefault="003612ED" w:rsidP="004A2802">
            <w:pPr>
              <w:spacing w:before="0" w:after="0"/>
              <w:rPr>
                <w:b/>
                <w:i/>
              </w:rPr>
            </w:pPr>
          </w:p>
        </w:tc>
      </w:tr>
      <w:tr w:rsidR="003612ED" w14:paraId="227076EF" w14:textId="77777777" w:rsidTr="004A2802">
        <w:trPr>
          <w:trHeight w:val="387"/>
        </w:trPr>
        <w:tc>
          <w:tcPr>
            <w:tcW w:w="4766" w:type="dxa"/>
            <w:gridSpan w:val="5"/>
            <w:tcBorders>
              <w:left w:val="single" w:sz="4" w:space="0" w:color="auto"/>
              <w:bottom w:val="single" w:sz="4" w:space="0" w:color="auto"/>
            </w:tcBorders>
            <w:vAlign w:val="center"/>
          </w:tcPr>
          <w:p w14:paraId="111400CC" w14:textId="77777777" w:rsidR="003612ED" w:rsidRDefault="003612ED" w:rsidP="004A2802">
            <w:pPr>
              <w:spacing w:before="0" w:after="0"/>
              <w:rPr>
                <w:sz w:val="20"/>
              </w:rPr>
            </w:pPr>
            <w:r>
              <w:rPr>
                <w:sz w:val="20"/>
              </w:rPr>
              <w:t>Modifications to this Bond form:</w:t>
            </w:r>
          </w:p>
          <w:p w14:paraId="476F4CEE" w14:textId="28D4B181" w:rsidR="003612ED" w:rsidRPr="00D078D9" w:rsidRDefault="00D64DD6" w:rsidP="004A2802">
            <w:pPr>
              <w:spacing w:before="0" w:after="0"/>
              <w:rPr>
                <w:sz w:val="20"/>
              </w:rPr>
            </w:pPr>
            <w:sdt>
              <w:sdtPr>
                <w:rPr>
                  <w:sz w:val="20"/>
                </w:rPr>
                <w:id w:val="1700207345"/>
                <w14:checkbox>
                  <w14:checked w14:val="0"/>
                  <w14:checkedState w14:val="2612" w14:font="MS Gothic"/>
                  <w14:uncheckedState w14:val="2610" w14:font="MS Gothic"/>
                </w14:checkbox>
              </w:sdtPr>
              <w:sdtEndPr/>
              <w:sdtContent>
                <w:r w:rsidR="003612ED">
                  <w:rPr>
                    <w:rFonts w:ascii="MS Gothic" w:eastAsia="MS Gothic" w:hAnsi="MS Gothic" w:hint="eastAsia"/>
                    <w:sz w:val="20"/>
                  </w:rPr>
                  <w:t>☐</w:t>
                </w:r>
              </w:sdtContent>
            </w:sdt>
            <w:r w:rsidR="003612ED">
              <w:rPr>
                <w:sz w:val="20"/>
              </w:rPr>
              <w:t xml:space="preserve"> None </w:t>
            </w:r>
            <w:sdt>
              <w:sdtPr>
                <w:rPr>
                  <w:sz w:val="20"/>
                </w:rPr>
                <w:id w:val="-559875996"/>
                <w14:checkbox>
                  <w14:checked w14:val="0"/>
                  <w14:checkedState w14:val="2612" w14:font="MS Gothic"/>
                  <w14:uncheckedState w14:val="2610" w14:font="MS Gothic"/>
                </w14:checkbox>
              </w:sdtPr>
              <w:sdtEndPr/>
              <w:sdtContent>
                <w:r w:rsidR="003612ED">
                  <w:rPr>
                    <w:rFonts w:ascii="MS Gothic" w:eastAsia="MS Gothic" w:hAnsi="MS Gothic" w:hint="eastAsia"/>
                    <w:sz w:val="20"/>
                  </w:rPr>
                  <w:t>☐</w:t>
                </w:r>
              </w:sdtContent>
            </w:sdt>
            <w:r w:rsidR="003612ED">
              <w:rPr>
                <w:sz w:val="20"/>
              </w:rPr>
              <w:t xml:space="preserve"> See Paragraph 16</w:t>
            </w:r>
          </w:p>
        </w:tc>
        <w:tc>
          <w:tcPr>
            <w:tcW w:w="4779" w:type="dxa"/>
            <w:gridSpan w:val="6"/>
            <w:vMerge/>
            <w:tcBorders>
              <w:bottom w:val="single" w:sz="4" w:space="0" w:color="auto"/>
              <w:right w:val="single" w:sz="4" w:space="0" w:color="auto"/>
            </w:tcBorders>
          </w:tcPr>
          <w:p w14:paraId="13E7107E" w14:textId="77777777" w:rsidR="003612ED" w:rsidRPr="00672003" w:rsidRDefault="003612ED" w:rsidP="004A2802">
            <w:pPr>
              <w:spacing w:before="0" w:after="0"/>
              <w:rPr>
                <w:b/>
                <w:i/>
              </w:rPr>
            </w:pPr>
          </w:p>
        </w:tc>
      </w:tr>
      <w:tr w:rsidR="003612ED" w:rsidRPr="00526414" w14:paraId="4E7DEA52" w14:textId="77777777" w:rsidTr="004A2802">
        <w:tblPrEx>
          <w:tblLook w:val="06A0" w:firstRow="1" w:lastRow="0" w:firstColumn="1" w:lastColumn="0" w:noHBand="1" w:noVBand="1"/>
        </w:tblPrEx>
        <w:trPr>
          <w:trHeight w:hRule="exact" w:val="874"/>
        </w:trPr>
        <w:tc>
          <w:tcPr>
            <w:tcW w:w="9545" w:type="dxa"/>
            <w:gridSpan w:val="11"/>
            <w:tcBorders>
              <w:top w:val="single" w:sz="4" w:space="0" w:color="auto"/>
              <w:left w:val="single" w:sz="4" w:space="0" w:color="auto"/>
              <w:bottom w:val="single" w:sz="4" w:space="0" w:color="auto"/>
              <w:right w:val="single" w:sz="4" w:space="0" w:color="auto"/>
            </w:tcBorders>
            <w:vAlign w:val="center"/>
          </w:tcPr>
          <w:p w14:paraId="4F8F7B66" w14:textId="2A200CE9" w:rsidR="003612ED" w:rsidRPr="006541C0" w:rsidRDefault="003612ED" w:rsidP="004A2802">
            <w:pPr>
              <w:tabs>
                <w:tab w:val="left" w:pos="4680"/>
              </w:tabs>
              <w:spacing w:before="0" w:after="0"/>
            </w:pPr>
            <w:r w:rsidRPr="006541C0">
              <w:t>Surety and Contractor, intending to be legally bound hereby, subject to the terms set forth</w:t>
            </w:r>
            <w:r w:rsidR="004E0DD8">
              <w:t xml:space="preserve"> in this </w:t>
            </w:r>
            <w:r w:rsidR="00971FB5">
              <w:t>Performance Bond</w:t>
            </w:r>
            <w:r w:rsidR="0000254D">
              <w:t>, do each cause this Performance</w:t>
            </w:r>
            <w:r w:rsidRPr="006541C0">
              <w:t xml:space="preserve"> Bond to be duly executed by an authorized officer, agent, or representative.</w:t>
            </w:r>
          </w:p>
        </w:tc>
      </w:tr>
      <w:bookmarkEnd w:id="0"/>
      <w:tr w:rsidR="003612ED" w:rsidRPr="009818D5" w14:paraId="6C720FF2" w14:textId="77777777" w:rsidTr="004A2802">
        <w:trPr>
          <w:trHeight w:hRule="exact" w:val="288"/>
        </w:trPr>
        <w:tc>
          <w:tcPr>
            <w:tcW w:w="4507" w:type="dxa"/>
            <w:gridSpan w:val="4"/>
            <w:tcBorders>
              <w:top w:val="single" w:sz="4" w:space="0" w:color="auto"/>
              <w:left w:val="single" w:sz="4" w:space="0" w:color="auto"/>
            </w:tcBorders>
            <w:shd w:val="clear" w:color="auto" w:fill="auto"/>
            <w:tcMar>
              <w:left w:w="0" w:type="dxa"/>
              <w:right w:w="115" w:type="dxa"/>
            </w:tcMar>
            <w:vAlign w:val="center"/>
          </w:tcPr>
          <w:p w14:paraId="4F9325B4" w14:textId="77777777" w:rsidR="003612ED" w:rsidRPr="009818D5" w:rsidRDefault="003612ED" w:rsidP="004A2802">
            <w:pPr>
              <w:spacing w:before="0" w:after="0"/>
              <w:ind w:left="90"/>
            </w:pPr>
            <w:r>
              <w:t>Contractor as Principal</w:t>
            </w:r>
          </w:p>
        </w:tc>
        <w:tc>
          <w:tcPr>
            <w:tcW w:w="533" w:type="dxa"/>
            <w:gridSpan w:val="2"/>
            <w:tcBorders>
              <w:top w:val="single" w:sz="4" w:space="0" w:color="auto"/>
            </w:tcBorders>
            <w:shd w:val="clear" w:color="auto" w:fill="auto"/>
            <w:vAlign w:val="center"/>
          </w:tcPr>
          <w:p w14:paraId="5B1A4308" w14:textId="77777777" w:rsidR="003612ED" w:rsidRPr="009818D5" w:rsidRDefault="003612ED" w:rsidP="004A2802">
            <w:pPr>
              <w:spacing w:before="0" w:after="0"/>
            </w:pPr>
          </w:p>
        </w:tc>
        <w:tc>
          <w:tcPr>
            <w:tcW w:w="4505" w:type="dxa"/>
            <w:gridSpan w:val="5"/>
            <w:tcBorders>
              <w:top w:val="single" w:sz="4" w:space="0" w:color="auto"/>
              <w:right w:val="single" w:sz="4" w:space="0" w:color="auto"/>
            </w:tcBorders>
            <w:shd w:val="clear" w:color="auto" w:fill="auto"/>
            <w:tcMar>
              <w:left w:w="115" w:type="dxa"/>
              <w:right w:w="115" w:type="dxa"/>
            </w:tcMar>
            <w:vAlign w:val="center"/>
          </w:tcPr>
          <w:p w14:paraId="198A5F2D" w14:textId="77777777" w:rsidR="003612ED" w:rsidRPr="009818D5" w:rsidRDefault="003612ED" w:rsidP="004A2802">
            <w:pPr>
              <w:spacing w:before="0" w:after="0"/>
            </w:pPr>
            <w:r>
              <w:t>Surety</w:t>
            </w:r>
          </w:p>
        </w:tc>
      </w:tr>
      <w:tr w:rsidR="003612ED" w:rsidRPr="009818D5" w14:paraId="2E317F68" w14:textId="77777777" w:rsidTr="004A2802">
        <w:trPr>
          <w:trHeight w:hRule="exact" w:val="360"/>
        </w:trPr>
        <w:tc>
          <w:tcPr>
            <w:tcW w:w="4507" w:type="dxa"/>
            <w:gridSpan w:val="4"/>
            <w:tcBorders>
              <w:left w:val="single" w:sz="4" w:space="0" w:color="auto"/>
              <w:bottom w:val="single" w:sz="4" w:space="0" w:color="auto"/>
            </w:tcBorders>
            <w:shd w:val="clear" w:color="auto" w:fill="auto"/>
            <w:vAlign w:val="center"/>
          </w:tcPr>
          <w:p w14:paraId="6EDAA581" w14:textId="77777777" w:rsidR="003612ED" w:rsidRPr="009818D5" w:rsidRDefault="003612ED" w:rsidP="004A2802">
            <w:pPr>
              <w:spacing w:before="0" w:after="0"/>
            </w:pPr>
          </w:p>
        </w:tc>
        <w:tc>
          <w:tcPr>
            <w:tcW w:w="533" w:type="dxa"/>
            <w:gridSpan w:val="2"/>
            <w:shd w:val="clear" w:color="auto" w:fill="auto"/>
            <w:vAlign w:val="center"/>
          </w:tcPr>
          <w:p w14:paraId="550C49F6" w14:textId="77777777" w:rsidR="003612ED" w:rsidRPr="009818D5" w:rsidRDefault="003612ED" w:rsidP="004A2802">
            <w:pPr>
              <w:spacing w:before="0" w:after="0"/>
            </w:pPr>
          </w:p>
        </w:tc>
        <w:tc>
          <w:tcPr>
            <w:tcW w:w="4505" w:type="dxa"/>
            <w:gridSpan w:val="5"/>
            <w:tcBorders>
              <w:bottom w:val="single" w:sz="4" w:space="0" w:color="auto"/>
              <w:right w:val="single" w:sz="4" w:space="0" w:color="auto"/>
            </w:tcBorders>
            <w:shd w:val="clear" w:color="auto" w:fill="auto"/>
            <w:vAlign w:val="center"/>
          </w:tcPr>
          <w:p w14:paraId="537E4532" w14:textId="77777777" w:rsidR="003612ED" w:rsidRPr="009818D5" w:rsidRDefault="003612ED" w:rsidP="004A2802">
            <w:pPr>
              <w:spacing w:before="0" w:after="0"/>
            </w:pPr>
          </w:p>
        </w:tc>
      </w:tr>
      <w:tr w:rsidR="003612ED" w:rsidRPr="009818D5" w14:paraId="2E65FAD8" w14:textId="77777777" w:rsidTr="004A2802">
        <w:trPr>
          <w:trHeight w:hRule="exact" w:val="216"/>
        </w:trPr>
        <w:tc>
          <w:tcPr>
            <w:tcW w:w="4507" w:type="dxa"/>
            <w:gridSpan w:val="4"/>
            <w:tcBorders>
              <w:top w:val="single" w:sz="4" w:space="0" w:color="auto"/>
              <w:left w:val="single" w:sz="4" w:space="0" w:color="auto"/>
            </w:tcBorders>
            <w:shd w:val="clear" w:color="auto" w:fill="auto"/>
          </w:tcPr>
          <w:p w14:paraId="3BF1965E" w14:textId="77777777" w:rsidR="003612ED" w:rsidRPr="00C64381" w:rsidRDefault="003612ED" w:rsidP="00A83650">
            <w:pPr>
              <w:spacing w:before="0" w:after="0"/>
              <w:jc w:val="center"/>
              <w:rPr>
                <w:i/>
                <w:sz w:val="18"/>
                <w:szCs w:val="18"/>
              </w:rPr>
            </w:pPr>
            <w:r>
              <w:rPr>
                <w:i/>
                <w:sz w:val="18"/>
                <w:szCs w:val="18"/>
              </w:rPr>
              <w:t xml:space="preserve">(Full formal </w:t>
            </w:r>
            <w:r w:rsidRPr="00C64381">
              <w:rPr>
                <w:i/>
                <w:sz w:val="18"/>
                <w:szCs w:val="18"/>
              </w:rPr>
              <w:t xml:space="preserve">name of </w:t>
            </w:r>
            <w:r>
              <w:rPr>
                <w:i/>
                <w:sz w:val="18"/>
                <w:szCs w:val="18"/>
              </w:rPr>
              <w:t>Contractor</w:t>
            </w:r>
            <w:r w:rsidRPr="00C64381">
              <w:rPr>
                <w:i/>
                <w:sz w:val="18"/>
                <w:szCs w:val="18"/>
              </w:rPr>
              <w:t>)</w:t>
            </w:r>
          </w:p>
        </w:tc>
        <w:tc>
          <w:tcPr>
            <w:tcW w:w="533" w:type="dxa"/>
            <w:gridSpan w:val="2"/>
            <w:shd w:val="clear" w:color="auto" w:fill="auto"/>
            <w:vAlign w:val="bottom"/>
          </w:tcPr>
          <w:p w14:paraId="3E2268F8" w14:textId="77777777" w:rsidR="003612ED" w:rsidRPr="009818D5" w:rsidRDefault="003612ED" w:rsidP="00A83650">
            <w:pPr>
              <w:spacing w:before="0" w:after="0"/>
            </w:pPr>
          </w:p>
        </w:tc>
        <w:tc>
          <w:tcPr>
            <w:tcW w:w="4505" w:type="dxa"/>
            <w:gridSpan w:val="5"/>
            <w:tcBorders>
              <w:top w:val="single" w:sz="4" w:space="0" w:color="auto"/>
              <w:right w:val="single" w:sz="4" w:space="0" w:color="auto"/>
            </w:tcBorders>
            <w:shd w:val="clear" w:color="auto" w:fill="auto"/>
          </w:tcPr>
          <w:p w14:paraId="4921BD3F" w14:textId="77777777" w:rsidR="003612ED" w:rsidRPr="00C64381" w:rsidRDefault="003612ED" w:rsidP="00A83650">
            <w:pPr>
              <w:spacing w:before="0" w:after="0"/>
              <w:jc w:val="center"/>
              <w:rPr>
                <w:i/>
                <w:sz w:val="18"/>
                <w:szCs w:val="18"/>
              </w:rPr>
            </w:pPr>
            <w:r>
              <w:rPr>
                <w:i/>
                <w:sz w:val="18"/>
                <w:szCs w:val="18"/>
              </w:rPr>
              <w:t xml:space="preserve">(Full formal </w:t>
            </w:r>
            <w:r w:rsidRPr="00C64381">
              <w:rPr>
                <w:i/>
                <w:sz w:val="18"/>
                <w:szCs w:val="18"/>
              </w:rPr>
              <w:t xml:space="preserve">name of </w:t>
            </w:r>
            <w:r>
              <w:rPr>
                <w:i/>
                <w:sz w:val="18"/>
                <w:szCs w:val="18"/>
              </w:rPr>
              <w:t>Surety</w:t>
            </w:r>
            <w:r w:rsidRPr="00C64381">
              <w:rPr>
                <w:i/>
                <w:sz w:val="18"/>
                <w:szCs w:val="18"/>
              </w:rPr>
              <w:t>)</w:t>
            </w:r>
            <w:r>
              <w:rPr>
                <w:i/>
                <w:sz w:val="18"/>
                <w:szCs w:val="18"/>
              </w:rPr>
              <w:t xml:space="preserve"> (corporate seal)</w:t>
            </w:r>
          </w:p>
        </w:tc>
      </w:tr>
      <w:tr w:rsidR="003612ED" w:rsidRPr="009818D5" w14:paraId="7C6AADF8"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19550BF5" w14:textId="77777777" w:rsidR="003612ED" w:rsidRPr="009818D5" w:rsidRDefault="003612ED" w:rsidP="00A83650">
            <w:r w:rsidRPr="009818D5">
              <w:t>By:</w:t>
            </w:r>
          </w:p>
        </w:tc>
        <w:tc>
          <w:tcPr>
            <w:tcW w:w="3584" w:type="dxa"/>
            <w:gridSpan w:val="2"/>
            <w:tcBorders>
              <w:bottom w:val="single" w:sz="4" w:space="0" w:color="auto"/>
            </w:tcBorders>
            <w:shd w:val="clear" w:color="auto" w:fill="auto"/>
            <w:vAlign w:val="bottom"/>
          </w:tcPr>
          <w:p w14:paraId="6EB88786" w14:textId="77777777" w:rsidR="003612ED" w:rsidRPr="009818D5" w:rsidRDefault="003612ED" w:rsidP="00A83650">
            <w:pPr>
              <w:spacing w:before="0" w:after="0"/>
            </w:pPr>
          </w:p>
        </w:tc>
        <w:tc>
          <w:tcPr>
            <w:tcW w:w="533" w:type="dxa"/>
            <w:gridSpan w:val="2"/>
            <w:shd w:val="clear" w:color="auto" w:fill="auto"/>
            <w:vAlign w:val="bottom"/>
          </w:tcPr>
          <w:p w14:paraId="3834117F"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40900BAE" w14:textId="77777777" w:rsidR="003612ED" w:rsidRPr="009818D5" w:rsidRDefault="003612ED" w:rsidP="00A83650">
            <w:pPr>
              <w:spacing w:before="0" w:after="0"/>
            </w:pPr>
            <w:r w:rsidRPr="009818D5">
              <w:t>By:</w:t>
            </w:r>
          </w:p>
        </w:tc>
        <w:tc>
          <w:tcPr>
            <w:tcW w:w="3671" w:type="dxa"/>
            <w:gridSpan w:val="3"/>
            <w:tcBorders>
              <w:bottom w:val="single" w:sz="4" w:space="0" w:color="auto"/>
              <w:right w:val="single" w:sz="4" w:space="0" w:color="auto"/>
            </w:tcBorders>
            <w:shd w:val="clear" w:color="auto" w:fill="auto"/>
            <w:vAlign w:val="bottom"/>
          </w:tcPr>
          <w:p w14:paraId="711CE42E" w14:textId="77777777" w:rsidR="003612ED" w:rsidRPr="009818D5" w:rsidRDefault="003612ED" w:rsidP="00A83650">
            <w:pPr>
              <w:spacing w:before="0" w:after="0"/>
            </w:pPr>
          </w:p>
        </w:tc>
      </w:tr>
      <w:tr w:rsidR="003612ED" w:rsidRPr="009818D5" w14:paraId="2F40BAD3" w14:textId="77777777" w:rsidTr="004A2802">
        <w:trPr>
          <w:trHeight w:hRule="exact" w:val="216"/>
        </w:trPr>
        <w:tc>
          <w:tcPr>
            <w:tcW w:w="923" w:type="dxa"/>
            <w:gridSpan w:val="2"/>
            <w:tcBorders>
              <w:left w:val="single" w:sz="4" w:space="0" w:color="auto"/>
            </w:tcBorders>
            <w:shd w:val="clear" w:color="auto" w:fill="auto"/>
            <w:tcMar>
              <w:left w:w="0" w:type="dxa"/>
              <w:right w:w="115" w:type="dxa"/>
            </w:tcMar>
            <w:vAlign w:val="bottom"/>
          </w:tcPr>
          <w:p w14:paraId="23A10DA3" w14:textId="77777777" w:rsidR="003612ED" w:rsidRPr="009818D5" w:rsidRDefault="003612ED" w:rsidP="00A83650">
            <w:pPr>
              <w:spacing w:before="0" w:after="0"/>
            </w:pPr>
          </w:p>
        </w:tc>
        <w:tc>
          <w:tcPr>
            <w:tcW w:w="3584" w:type="dxa"/>
            <w:gridSpan w:val="2"/>
            <w:tcBorders>
              <w:top w:val="single" w:sz="4" w:space="0" w:color="auto"/>
            </w:tcBorders>
            <w:shd w:val="clear" w:color="auto" w:fill="auto"/>
          </w:tcPr>
          <w:p w14:paraId="7494FA82" w14:textId="77777777" w:rsidR="003612ED" w:rsidRPr="009818D5" w:rsidRDefault="003612ED" w:rsidP="00A83650">
            <w:pPr>
              <w:spacing w:before="0" w:after="0"/>
              <w:jc w:val="center"/>
            </w:pPr>
            <w:r>
              <w:rPr>
                <w:i/>
                <w:sz w:val="18"/>
                <w:szCs w:val="18"/>
              </w:rPr>
              <w:t>(S</w:t>
            </w:r>
            <w:r w:rsidRPr="00C64381">
              <w:rPr>
                <w:i/>
                <w:sz w:val="18"/>
                <w:szCs w:val="18"/>
              </w:rPr>
              <w:t>ignature)</w:t>
            </w:r>
          </w:p>
        </w:tc>
        <w:tc>
          <w:tcPr>
            <w:tcW w:w="533" w:type="dxa"/>
            <w:gridSpan w:val="2"/>
            <w:shd w:val="clear" w:color="auto" w:fill="auto"/>
            <w:vAlign w:val="bottom"/>
          </w:tcPr>
          <w:p w14:paraId="125B3455" w14:textId="77777777" w:rsidR="003612ED" w:rsidRPr="009818D5" w:rsidRDefault="003612ED" w:rsidP="00A83650">
            <w:pPr>
              <w:spacing w:before="0" w:after="0"/>
            </w:pPr>
          </w:p>
        </w:tc>
        <w:tc>
          <w:tcPr>
            <w:tcW w:w="834" w:type="dxa"/>
            <w:gridSpan w:val="2"/>
            <w:shd w:val="clear" w:color="auto" w:fill="auto"/>
            <w:tcMar>
              <w:left w:w="0" w:type="dxa"/>
              <w:right w:w="115" w:type="dxa"/>
            </w:tcMar>
            <w:vAlign w:val="bottom"/>
          </w:tcPr>
          <w:p w14:paraId="4FF351F5" w14:textId="77777777" w:rsidR="003612ED" w:rsidRPr="009818D5" w:rsidRDefault="003612ED" w:rsidP="00A83650">
            <w:pPr>
              <w:spacing w:before="0" w:after="0"/>
            </w:pPr>
          </w:p>
        </w:tc>
        <w:tc>
          <w:tcPr>
            <w:tcW w:w="3671" w:type="dxa"/>
            <w:gridSpan w:val="3"/>
            <w:tcBorders>
              <w:top w:val="single" w:sz="4" w:space="0" w:color="auto"/>
              <w:right w:val="single" w:sz="4" w:space="0" w:color="auto"/>
            </w:tcBorders>
            <w:shd w:val="clear" w:color="auto" w:fill="auto"/>
          </w:tcPr>
          <w:p w14:paraId="449BFCDE" w14:textId="77777777" w:rsidR="003612ED" w:rsidRPr="009818D5" w:rsidRDefault="003612ED" w:rsidP="00A83650">
            <w:pPr>
              <w:spacing w:before="0" w:after="0"/>
              <w:jc w:val="center"/>
            </w:pPr>
            <w:r>
              <w:rPr>
                <w:i/>
                <w:sz w:val="18"/>
                <w:szCs w:val="18"/>
              </w:rPr>
              <w:t>(S</w:t>
            </w:r>
            <w:r w:rsidRPr="00C64381">
              <w:rPr>
                <w:i/>
                <w:sz w:val="18"/>
                <w:szCs w:val="18"/>
              </w:rPr>
              <w:t>ignature)</w:t>
            </w:r>
            <w:r>
              <w:rPr>
                <w:i/>
                <w:sz w:val="18"/>
                <w:szCs w:val="18"/>
              </w:rPr>
              <w:t>(Attach Power of Attorney)</w:t>
            </w:r>
          </w:p>
        </w:tc>
      </w:tr>
      <w:tr w:rsidR="003612ED" w:rsidRPr="009818D5" w14:paraId="5248BFFE"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614BF2E3" w14:textId="77777777" w:rsidR="003612ED" w:rsidRPr="009818D5" w:rsidRDefault="003612ED" w:rsidP="00A83650">
            <w:pPr>
              <w:spacing w:before="0" w:after="0"/>
            </w:pPr>
            <w:r>
              <w:t>Name:</w:t>
            </w:r>
          </w:p>
        </w:tc>
        <w:tc>
          <w:tcPr>
            <w:tcW w:w="3584" w:type="dxa"/>
            <w:gridSpan w:val="2"/>
            <w:tcBorders>
              <w:bottom w:val="single" w:sz="4" w:space="0" w:color="auto"/>
            </w:tcBorders>
            <w:shd w:val="clear" w:color="auto" w:fill="auto"/>
            <w:vAlign w:val="bottom"/>
          </w:tcPr>
          <w:p w14:paraId="39B1DE2F" w14:textId="77777777" w:rsidR="003612ED" w:rsidRPr="009818D5" w:rsidRDefault="003612ED" w:rsidP="00A83650">
            <w:pPr>
              <w:spacing w:before="0" w:after="0"/>
            </w:pPr>
          </w:p>
        </w:tc>
        <w:tc>
          <w:tcPr>
            <w:tcW w:w="533" w:type="dxa"/>
            <w:gridSpan w:val="2"/>
            <w:shd w:val="clear" w:color="auto" w:fill="auto"/>
            <w:vAlign w:val="bottom"/>
          </w:tcPr>
          <w:p w14:paraId="77A5843E"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23CF3031" w14:textId="77777777" w:rsidR="003612ED" w:rsidRPr="009818D5" w:rsidRDefault="003612ED" w:rsidP="00A83650">
            <w:pPr>
              <w:spacing w:before="0" w:after="0"/>
            </w:pPr>
            <w:r>
              <w:t>Name:</w:t>
            </w:r>
          </w:p>
        </w:tc>
        <w:tc>
          <w:tcPr>
            <w:tcW w:w="3671" w:type="dxa"/>
            <w:gridSpan w:val="3"/>
            <w:tcBorders>
              <w:bottom w:val="single" w:sz="4" w:space="0" w:color="auto"/>
              <w:right w:val="single" w:sz="4" w:space="0" w:color="auto"/>
            </w:tcBorders>
            <w:shd w:val="clear" w:color="auto" w:fill="auto"/>
            <w:vAlign w:val="bottom"/>
          </w:tcPr>
          <w:p w14:paraId="5E789068" w14:textId="77777777" w:rsidR="003612ED" w:rsidRPr="009818D5" w:rsidRDefault="003612ED" w:rsidP="00A83650">
            <w:pPr>
              <w:spacing w:before="0" w:after="0"/>
            </w:pPr>
          </w:p>
        </w:tc>
      </w:tr>
      <w:tr w:rsidR="003612ED" w:rsidRPr="009818D5" w14:paraId="79A1AF8B" w14:textId="77777777" w:rsidTr="004A2802">
        <w:trPr>
          <w:trHeight w:hRule="exact" w:val="216"/>
        </w:trPr>
        <w:tc>
          <w:tcPr>
            <w:tcW w:w="923" w:type="dxa"/>
            <w:gridSpan w:val="2"/>
            <w:tcBorders>
              <w:left w:val="single" w:sz="4" w:space="0" w:color="auto"/>
            </w:tcBorders>
            <w:shd w:val="clear" w:color="auto" w:fill="auto"/>
            <w:tcMar>
              <w:left w:w="0" w:type="dxa"/>
              <w:right w:w="115" w:type="dxa"/>
            </w:tcMar>
            <w:vAlign w:val="bottom"/>
          </w:tcPr>
          <w:p w14:paraId="4BFA67C9" w14:textId="77777777" w:rsidR="003612ED" w:rsidRPr="009818D5" w:rsidRDefault="003612ED" w:rsidP="00A83650">
            <w:pPr>
              <w:spacing w:before="0" w:after="0"/>
            </w:pPr>
          </w:p>
        </w:tc>
        <w:tc>
          <w:tcPr>
            <w:tcW w:w="3584" w:type="dxa"/>
            <w:gridSpan w:val="2"/>
            <w:tcBorders>
              <w:top w:val="single" w:sz="4" w:space="0" w:color="auto"/>
            </w:tcBorders>
            <w:shd w:val="clear" w:color="auto" w:fill="auto"/>
          </w:tcPr>
          <w:p w14:paraId="606C752A" w14:textId="77777777" w:rsidR="003612ED" w:rsidRPr="00C64381" w:rsidRDefault="003612ED" w:rsidP="00A83650">
            <w:pPr>
              <w:spacing w:before="0" w:after="0"/>
              <w:jc w:val="center"/>
              <w:rPr>
                <w:i/>
                <w:sz w:val="18"/>
                <w:szCs w:val="18"/>
              </w:rPr>
            </w:pPr>
            <w:r>
              <w:rPr>
                <w:i/>
                <w:sz w:val="18"/>
                <w:szCs w:val="18"/>
              </w:rPr>
              <w:t>(Printed or typed</w:t>
            </w:r>
            <w:r w:rsidRPr="00C64381">
              <w:rPr>
                <w:i/>
                <w:sz w:val="18"/>
                <w:szCs w:val="18"/>
              </w:rPr>
              <w:t>)</w:t>
            </w:r>
          </w:p>
        </w:tc>
        <w:tc>
          <w:tcPr>
            <w:tcW w:w="533" w:type="dxa"/>
            <w:gridSpan w:val="2"/>
            <w:shd w:val="clear" w:color="auto" w:fill="auto"/>
            <w:vAlign w:val="bottom"/>
          </w:tcPr>
          <w:p w14:paraId="3BD7C2B8" w14:textId="77777777" w:rsidR="003612ED" w:rsidRPr="009818D5" w:rsidRDefault="003612ED" w:rsidP="00A83650">
            <w:pPr>
              <w:spacing w:before="0" w:after="0"/>
            </w:pPr>
          </w:p>
        </w:tc>
        <w:tc>
          <w:tcPr>
            <w:tcW w:w="834" w:type="dxa"/>
            <w:gridSpan w:val="2"/>
            <w:shd w:val="clear" w:color="auto" w:fill="auto"/>
            <w:tcMar>
              <w:left w:w="0" w:type="dxa"/>
              <w:right w:w="115" w:type="dxa"/>
            </w:tcMar>
            <w:vAlign w:val="bottom"/>
          </w:tcPr>
          <w:p w14:paraId="5F55ED5A" w14:textId="77777777" w:rsidR="003612ED" w:rsidRPr="009818D5" w:rsidRDefault="003612ED" w:rsidP="00A83650">
            <w:pPr>
              <w:spacing w:before="0" w:after="0"/>
            </w:pPr>
          </w:p>
        </w:tc>
        <w:tc>
          <w:tcPr>
            <w:tcW w:w="3671" w:type="dxa"/>
            <w:gridSpan w:val="3"/>
            <w:tcBorders>
              <w:top w:val="single" w:sz="4" w:space="0" w:color="auto"/>
              <w:right w:val="single" w:sz="4" w:space="0" w:color="auto"/>
            </w:tcBorders>
            <w:shd w:val="clear" w:color="auto" w:fill="auto"/>
          </w:tcPr>
          <w:p w14:paraId="7E7F6DBC" w14:textId="77777777" w:rsidR="003612ED" w:rsidRPr="00C64381" w:rsidRDefault="003612ED" w:rsidP="00A83650">
            <w:pPr>
              <w:spacing w:before="0" w:after="0"/>
              <w:jc w:val="center"/>
              <w:rPr>
                <w:i/>
                <w:sz w:val="18"/>
                <w:szCs w:val="18"/>
              </w:rPr>
            </w:pPr>
            <w:r>
              <w:rPr>
                <w:i/>
                <w:sz w:val="18"/>
                <w:szCs w:val="18"/>
              </w:rPr>
              <w:t>(Printed or typed</w:t>
            </w:r>
            <w:r w:rsidRPr="00C64381">
              <w:rPr>
                <w:i/>
                <w:sz w:val="18"/>
                <w:szCs w:val="18"/>
              </w:rPr>
              <w:t>)</w:t>
            </w:r>
          </w:p>
        </w:tc>
      </w:tr>
      <w:tr w:rsidR="003612ED" w:rsidRPr="009818D5" w14:paraId="5147A18B"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4AD85737" w14:textId="77777777" w:rsidR="003612ED" w:rsidRPr="009818D5" w:rsidRDefault="003612ED" w:rsidP="00A83650">
            <w:pPr>
              <w:spacing w:before="0" w:after="0"/>
            </w:pPr>
            <w:r w:rsidRPr="009818D5">
              <w:t>Title:</w:t>
            </w:r>
          </w:p>
        </w:tc>
        <w:tc>
          <w:tcPr>
            <w:tcW w:w="3584" w:type="dxa"/>
            <w:gridSpan w:val="2"/>
            <w:tcBorders>
              <w:bottom w:val="single" w:sz="4" w:space="0" w:color="auto"/>
            </w:tcBorders>
            <w:shd w:val="clear" w:color="auto" w:fill="auto"/>
            <w:vAlign w:val="bottom"/>
          </w:tcPr>
          <w:p w14:paraId="6896AC39" w14:textId="77777777" w:rsidR="003612ED" w:rsidRPr="009818D5" w:rsidRDefault="003612ED" w:rsidP="00A83650">
            <w:pPr>
              <w:spacing w:before="0" w:after="0"/>
            </w:pPr>
          </w:p>
        </w:tc>
        <w:tc>
          <w:tcPr>
            <w:tcW w:w="533" w:type="dxa"/>
            <w:gridSpan w:val="2"/>
            <w:shd w:val="clear" w:color="auto" w:fill="auto"/>
            <w:vAlign w:val="bottom"/>
          </w:tcPr>
          <w:p w14:paraId="7759FF57"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52A59761" w14:textId="77777777" w:rsidR="003612ED" w:rsidRPr="009818D5" w:rsidRDefault="003612ED" w:rsidP="00A83650">
            <w:pPr>
              <w:spacing w:before="0" w:after="0"/>
            </w:pPr>
            <w:r w:rsidRPr="009818D5">
              <w:t>Title:</w:t>
            </w:r>
          </w:p>
        </w:tc>
        <w:tc>
          <w:tcPr>
            <w:tcW w:w="3671" w:type="dxa"/>
            <w:gridSpan w:val="3"/>
            <w:tcBorders>
              <w:bottom w:val="single" w:sz="4" w:space="0" w:color="auto"/>
              <w:right w:val="single" w:sz="4" w:space="0" w:color="auto"/>
            </w:tcBorders>
            <w:shd w:val="clear" w:color="auto" w:fill="auto"/>
            <w:vAlign w:val="bottom"/>
          </w:tcPr>
          <w:p w14:paraId="35AD37EF" w14:textId="77777777" w:rsidR="003612ED" w:rsidRPr="009818D5" w:rsidRDefault="003612ED" w:rsidP="00A83650">
            <w:pPr>
              <w:spacing w:before="0" w:after="0"/>
            </w:pPr>
          </w:p>
        </w:tc>
      </w:tr>
      <w:tr w:rsidR="003612ED" w:rsidRPr="009818D5" w14:paraId="4719615D" w14:textId="77777777" w:rsidTr="004A2802">
        <w:trPr>
          <w:trHeight w:hRule="exact" w:val="144"/>
        </w:trPr>
        <w:tc>
          <w:tcPr>
            <w:tcW w:w="9545" w:type="dxa"/>
            <w:gridSpan w:val="11"/>
            <w:tcBorders>
              <w:left w:val="single" w:sz="4" w:space="0" w:color="auto"/>
              <w:right w:val="single" w:sz="4" w:space="0" w:color="auto"/>
            </w:tcBorders>
            <w:shd w:val="clear" w:color="auto" w:fill="auto"/>
            <w:tcMar>
              <w:left w:w="115" w:type="dxa"/>
              <w:right w:w="115" w:type="dxa"/>
            </w:tcMar>
            <w:vAlign w:val="bottom"/>
          </w:tcPr>
          <w:p w14:paraId="440D238B" w14:textId="77777777" w:rsidR="003612ED" w:rsidRPr="009818D5" w:rsidRDefault="003612ED" w:rsidP="00A83650">
            <w:pPr>
              <w:spacing w:before="0" w:after="0"/>
            </w:pPr>
          </w:p>
        </w:tc>
      </w:tr>
      <w:tr w:rsidR="003612ED" w:rsidRPr="009818D5" w14:paraId="720BC532"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33B90CC5" w14:textId="77777777" w:rsidR="003612ED" w:rsidRPr="009818D5" w:rsidRDefault="003612ED" w:rsidP="00A83650">
            <w:pPr>
              <w:spacing w:before="0" w:after="0"/>
            </w:pPr>
            <w:r w:rsidRPr="009818D5">
              <w:t>Attest:</w:t>
            </w:r>
          </w:p>
        </w:tc>
        <w:tc>
          <w:tcPr>
            <w:tcW w:w="3584" w:type="dxa"/>
            <w:gridSpan w:val="2"/>
            <w:tcBorders>
              <w:bottom w:val="single" w:sz="4" w:space="0" w:color="auto"/>
            </w:tcBorders>
            <w:shd w:val="clear" w:color="auto" w:fill="auto"/>
            <w:vAlign w:val="bottom"/>
          </w:tcPr>
          <w:p w14:paraId="5D2BAF31" w14:textId="77777777" w:rsidR="003612ED" w:rsidRPr="009818D5" w:rsidRDefault="003612ED" w:rsidP="00A83650">
            <w:pPr>
              <w:spacing w:before="0" w:after="0"/>
            </w:pPr>
          </w:p>
        </w:tc>
        <w:tc>
          <w:tcPr>
            <w:tcW w:w="533" w:type="dxa"/>
            <w:gridSpan w:val="2"/>
            <w:tcBorders>
              <w:left w:val="nil"/>
            </w:tcBorders>
            <w:shd w:val="clear" w:color="auto" w:fill="auto"/>
            <w:vAlign w:val="bottom"/>
          </w:tcPr>
          <w:p w14:paraId="6FECCB88"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6A490D5A" w14:textId="77777777" w:rsidR="003612ED" w:rsidRPr="009818D5" w:rsidRDefault="003612ED" w:rsidP="00A83650">
            <w:pPr>
              <w:spacing w:before="0" w:after="0"/>
            </w:pPr>
            <w:r w:rsidRPr="009818D5">
              <w:t>Attest:</w:t>
            </w:r>
          </w:p>
        </w:tc>
        <w:tc>
          <w:tcPr>
            <w:tcW w:w="3671" w:type="dxa"/>
            <w:gridSpan w:val="3"/>
            <w:tcBorders>
              <w:bottom w:val="single" w:sz="4" w:space="0" w:color="auto"/>
              <w:right w:val="single" w:sz="4" w:space="0" w:color="auto"/>
            </w:tcBorders>
            <w:shd w:val="clear" w:color="auto" w:fill="auto"/>
            <w:vAlign w:val="bottom"/>
          </w:tcPr>
          <w:p w14:paraId="0F9213BC" w14:textId="77777777" w:rsidR="003612ED" w:rsidRPr="009818D5" w:rsidRDefault="003612ED" w:rsidP="00A83650">
            <w:pPr>
              <w:spacing w:before="0" w:after="0"/>
            </w:pPr>
          </w:p>
        </w:tc>
      </w:tr>
      <w:tr w:rsidR="003612ED" w:rsidRPr="009818D5" w14:paraId="5B4565B5" w14:textId="77777777" w:rsidTr="004A2802">
        <w:trPr>
          <w:trHeight w:hRule="exact" w:val="216"/>
        </w:trPr>
        <w:tc>
          <w:tcPr>
            <w:tcW w:w="923" w:type="dxa"/>
            <w:gridSpan w:val="2"/>
            <w:tcBorders>
              <w:left w:val="single" w:sz="4" w:space="0" w:color="auto"/>
            </w:tcBorders>
            <w:shd w:val="clear" w:color="auto" w:fill="auto"/>
            <w:tcMar>
              <w:left w:w="0" w:type="dxa"/>
              <w:right w:w="115" w:type="dxa"/>
            </w:tcMar>
            <w:vAlign w:val="bottom"/>
          </w:tcPr>
          <w:p w14:paraId="48990E51" w14:textId="77777777" w:rsidR="003612ED" w:rsidRPr="009818D5" w:rsidRDefault="003612ED" w:rsidP="00A83650">
            <w:pPr>
              <w:spacing w:before="0" w:after="0"/>
            </w:pPr>
          </w:p>
        </w:tc>
        <w:tc>
          <w:tcPr>
            <w:tcW w:w="3584" w:type="dxa"/>
            <w:gridSpan w:val="2"/>
            <w:shd w:val="clear" w:color="auto" w:fill="auto"/>
          </w:tcPr>
          <w:p w14:paraId="32C71CB5" w14:textId="77777777" w:rsidR="003612ED" w:rsidRPr="009818D5" w:rsidRDefault="003612ED" w:rsidP="00A83650">
            <w:pPr>
              <w:spacing w:before="0" w:after="0"/>
              <w:jc w:val="center"/>
            </w:pPr>
            <w:r>
              <w:rPr>
                <w:i/>
                <w:sz w:val="18"/>
                <w:szCs w:val="18"/>
              </w:rPr>
              <w:t>(S</w:t>
            </w:r>
            <w:r w:rsidRPr="00C64381">
              <w:rPr>
                <w:i/>
                <w:sz w:val="18"/>
                <w:szCs w:val="18"/>
              </w:rPr>
              <w:t>ignature)</w:t>
            </w:r>
          </w:p>
        </w:tc>
        <w:tc>
          <w:tcPr>
            <w:tcW w:w="533" w:type="dxa"/>
            <w:gridSpan w:val="2"/>
            <w:shd w:val="clear" w:color="auto" w:fill="auto"/>
            <w:vAlign w:val="bottom"/>
          </w:tcPr>
          <w:p w14:paraId="1BA51915" w14:textId="77777777" w:rsidR="003612ED" w:rsidRPr="009818D5" w:rsidRDefault="003612ED" w:rsidP="00A83650">
            <w:pPr>
              <w:spacing w:before="0" w:after="0"/>
            </w:pPr>
          </w:p>
        </w:tc>
        <w:tc>
          <w:tcPr>
            <w:tcW w:w="834" w:type="dxa"/>
            <w:gridSpan w:val="2"/>
            <w:shd w:val="clear" w:color="auto" w:fill="auto"/>
            <w:tcMar>
              <w:left w:w="0" w:type="dxa"/>
              <w:right w:w="115" w:type="dxa"/>
            </w:tcMar>
            <w:vAlign w:val="bottom"/>
          </w:tcPr>
          <w:p w14:paraId="27BFFF7D" w14:textId="77777777" w:rsidR="003612ED" w:rsidRPr="009818D5" w:rsidRDefault="003612ED" w:rsidP="00A83650">
            <w:pPr>
              <w:spacing w:before="0" w:after="0"/>
            </w:pPr>
          </w:p>
        </w:tc>
        <w:tc>
          <w:tcPr>
            <w:tcW w:w="3671" w:type="dxa"/>
            <w:gridSpan w:val="3"/>
            <w:tcBorders>
              <w:right w:val="single" w:sz="4" w:space="0" w:color="auto"/>
            </w:tcBorders>
            <w:shd w:val="clear" w:color="auto" w:fill="auto"/>
          </w:tcPr>
          <w:p w14:paraId="0BB9357B" w14:textId="77777777" w:rsidR="003612ED" w:rsidRPr="009818D5" w:rsidRDefault="003612ED" w:rsidP="00A83650">
            <w:pPr>
              <w:spacing w:before="0" w:after="0"/>
              <w:jc w:val="center"/>
            </w:pPr>
            <w:r>
              <w:rPr>
                <w:i/>
                <w:sz w:val="18"/>
                <w:szCs w:val="18"/>
              </w:rPr>
              <w:t>(Signature)</w:t>
            </w:r>
          </w:p>
        </w:tc>
      </w:tr>
      <w:tr w:rsidR="003612ED" w:rsidRPr="009818D5" w14:paraId="7F3C6C5E"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105BA92C" w14:textId="77777777" w:rsidR="003612ED" w:rsidRPr="009818D5" w:rsidRDefault="003612ED" w:rsidP="00A83650">
            <w:pPr>
              <w:spacing w:before="0" w:after="0"/>
            </w:pPr>
            <w:r>
              <w:t>Name</w:t>
            </w:r>
            <w:r w:rsidRPr="009818D5">
              <w:t>:</w:t>
            </w:r>
          </w:p>
        </w:tc>
        <w:tc>
          <w:tcPr>
            <w:tcW w:w="3584" w:type="dxa"/>
            <w:gridSpan w:val="2"/>
            <w:tcBorders>
              <w:bottom w:val="single" w:sz="4" w:space="0" w:color="auto"/>
            </w:tcBorders>
            <w:shd w:val="clear" w:color="auto" w:fill="auto"/>
            <w:vAlign w:val="bottom"/>
          </w:tcPr>
          <w:p w14:paraId="2775BD59" w14:textId="77777777" w:rsidR="003612ED" w:rsidRPr="009818D5" w:rsidRDefault="003612ED" w:rsidP="00A83650">
            <w:pPr>
              <w:spacing w:before="0" w:after="0"/>
            </w:pPr>
          </w:p>
        </w:tc>
        <w:tc>
          <w:tcPr>
            <w:tcW w:w="533" w:type="dxa"/>
            <w:gridSpan w:val="2"/>
            <w:shd w:val="clear" w:color="auto" w:fill="auto"/>
            <w:vAlign w:val="bottom"/>
          </w:tcPr>
          <w:p w14:paraId="6AEDDA4B"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41DC5CB7" w14:textId="77777777" w:rsidR="003612ED" w:rsidRPr="009818D5" w:rsidRDefault="003612ED" w:rsidP="00A83650">
            <w:pPr>
              <w:spacing w:before="0" w:after="0"/>
            </w:pPr>
            <w:r>
              <w:t>Name</w:t>
            </w:r>
            <w:r w:rsidRPr="009818D5">
              <w:t>:</w:t>
            </w:r>
          </w:p>
        </w:tc>
        <w:tc>
          <w:tcPr>
            <w:tcW w:w="3671" w:type="dxa"/>
            <w:gridSpan w:val="3"/>
            <w:tcBorders>
              <w:bottom w:val="single" w:sz="4" w:space="0" w:color="auto"/>
              <w:right w:val="single" w:sz="4" w:space="0" w:color="auto"/>
            </w:tcBorders>
            <w:shd w:val="clear" w:color="auto" w:fill="auto"/>
            <w:vAlign w:val="bottom"/>
          </w:tcPr>
          <w:p w14:paraId="3DDDC0DB" w14:textId="77777777" w:rsidR="003612ED" w:rsidRPr="009818D5" w:rsidRDefault="003612ED" w:rsidP="00A83650">
            <w:pPr>
              <w:spacing w:before="0" w:after="0"/>
            </w:pPr>
          </w:p>
        </w:tc>
      </w:tr>
      <w:tr w:rsidR="003612ED" w:rsidRPr="009818D5" w14:paraId="0AABDE75" w14:textId="77777777" w:rsidTr="004A2802">
        <w:trPr>
          <w:trHeight w:hRule="exact" w:val="208"/>
        </w:trPr>
        <w:tc>
          <w:tcPr>
            <w:tcW w:w="923" w:type="dxa"/>
            <w:gridSpan w:val="2"/>
            <w:tcBorders>
              <w:left w:val="single" w:sz="4" w:space="0" w:color="auto"/>
            </w:tcBorders>
            <w:shd w:val="clear" w:color="auto" w:fill="auto"/>
            <w:tcMar>
              <w:left w:w="115" w:type="dxa"/>
              <w:right w:w="115" w:type="dxa"/>
            </w:tcMar>
            <w:vAlign w:val="bottom"/>
          </w:tcPr>
          <w:p w14:paraId="4C16580B" w14:textId="77777777" w:rsidR="003612ED" w:rsidRDefault="003612ED" w:rsidP="00A83650">
            <w:pPr>
              <w:spacing w:before="0" w:after="0"/>
            </w:pPr>
          </w:p>
        </w:tc>
        <w:tc>
          <w:tcPr>
            <w:tcW w:w="3584" w:type="dxa"/>
            <w:gridSpan w:val="2"/>
            <w:shd w:val="clear" w:color="auto" w:fill="auto"/>
            <w:vAlign w:val="bottom"/>
          </w:tcPr>
          <w:p w14:paraId="103C8E9E" w14:textId="77777777" w:rsidR="003612ED" w:rsidRPr="00257E49" w:rsidRDefault="003612ED" w:rsidP="00A83650">
            <w:pPr>
              <w:spacing w:before="0" w:after="0"/>
              <w:jc w:val="center"/>
              <w:rPr>
                <w:i/>
                <w:sz w:val="18"/>
                <w:szCs w:val="18"/>
              </w:rPr>
            </w:pPr>
            <w:r w:rsidRPr="00257E49">
              <w:rPr>
                <w:i/>
                <w:sz w:val="18"/>
                <w:szCs w:val="18"/>
              </w:rPr>
              <w:t>(Printed or typed)</w:t>
            </w:r>
          </w:p>
        </w:tc>
        <w:tc>
          <w:tcPr>
            <w:tcW w:w="533" w:type="dxa"/>
            <w:gridSpan w:val="2"/>
            <w:shd w:val="clear" w:color="auto" w:fill="auto"/>
            <w:vAlign w:val="bottom"/>
          </w:tcPr>
          <w:p w14:paraId="7E37F718"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440F60A9" w14:textId="77777777" w:rsidR="003612ED" w:rsidRDefault="003612ED" w:rsidP="00A83650">
            <w:pPr>
              <w:spacing w:before="0" w:after="0"/>
            </w:pPr>
          </w:p>
        </w:tc>
        <w:tc>
          <w:tcPr>
            <w:tcW w:w="3671" w:type="dxa"/>
            <w:gridSpan w:val="3"/>
            <w:tcBorders>
              <w:right w:val="single" w:sz="4" w:space="0" w:color="auto"/>
            </w:tcBorders>
            <w:shd w:val="clear" w:color="auto" w:fill="auto"/>
            <w:vAlign w:val="bottom"/>
          </w:tcPr>
          <w:p w14:paraId="1CFC0080" w14:textId="77777777" w:rsidR="003612ED" w:rsidRPr="000B25F0" w:rsidRDefault="003612ED" w:rsidP="00A83650">
            <w:pPr>
              <w:spacing w:before="0" w:after="0"/>
              <w:jc w:val="center"/>
              <w:rPr>
                <w:i/>
                <w:sz w:val="18"/>
                <w:szCs w:val="18"/>
              </w:rPr>
            </w:pPr>
            <w:r>
              <w:rPr>
                <w:i/>
                <w:sz w:val="18"/>
                <w:szCs w:val="18"/>
              </w:rPr>
              <w:t>(P</w:t>
            </w:r>
            <w:r w:rsidRPr="000B25F0">
              <w:rPr>
                <w:i/>
                <w:sz w:val="18"/>
                <w:szCs w:val="18"/>
              </w:rPr>
              <w:t>rinted or typed)</w:t>
            </w:r>
          </w:p>
        </w:tc>
      </w:tr>
      <w:tr w:rsidR="003612ED" w:rsidRPr="009818D5" w14:paraId="6AE292E1" w14:textId="77777777" w:rsidTr="004A2802">
        <w:trPr>
          <w:trHeight w:hRule="exact" w:val="360"/>
        </w:trPr>
        <w:tc>
          <w:tcPr>
            <w:tcW w:w="923" w:type="dxa"/>
            <w:gridSpan w:val="2"/>
            <w:tcBorders>
              <w:left w:val="single" w:sz="4" w:space="0" w:color="auto"/>
            </w:tcBorders>
            <w:shd w:val="clear" w:color="auto" w:fill="auto"/>
            <w:tcMar>
              <w:left w:w="115" w:type="dxa"/>
              <w:right w:w="115" w:type="dxa"/>
            </w:tcMar>
            <w:vAlign w:val="bottom"/>
          </w:tcPr>
          <w:p w14:paraId="7E81EB91" w14:textId="77777777" w:rsidR="003612ED" w:rsidRPr="009818D5" w:rsidRDefault="003612ED" w:rsidP="00A83650">
            <w:pPr>
              <w:spacing w:before="0" w:after="0"/>
            </w:pPr>
            <w:r>
              <w:t>Title:</w:t>
            </w:r>
          </w:p>
        </w:tc>
        <w:tc>
          <w:tcPr>
            <w:tcW w:w="3584" w:type="dxa"/>
            <w:gridSpan w:val="2"/>
            <w:tcBorders>
              <w:bottom w:val="single" w:sz="4" w:space="0" w:color="auto"/>
            </w:tcBorders>
            <w:shd w:val="clear" w:color="auto" w:fill="auto"/>
            <w:vAlign w:val="bottom"/>
          </w:tcPr>
          <w:p w14:paraId="59371B4D" w14:textId="77777777" w:rsidR="003612ED" w:rsidRPr="009818D5" w:rsidRDefault="003612ED" w:rsidP="00A83650">
            <w:pPr>
              <w:spacing w:before="0" w:after="0"/>
            </w:pPr>
          </w:p>
        </w:tc>
        <w:tc>
          <w:tcPr>
            <w:tcW w:w="533" w:type="dxa"/>
            <w:gridSpan w:val="2"/>
            <w:shd w:val="clear" w:color="auto" w:fill="auto"/>
            <w:vAlign w:val="bottom"/>
          </w:tcPr>
          <w:p w14:paraId="321F3C1B" w14:textId="77777777" w:rsidR="003612ED" w:rsidRPr="009818D5" w:rsidRDefault="003612ED" w:rsidP="00A83650">
            <w:pPr>
              <w:spacing w:before="0" w:after="0"/>
            </w:pPr>
          </w:p>
        </w:tc>
        <w:tc>
          <w:tcPr>
            <w:tcW w:w="834" w:type="dxa"/>
            <w:gridSpan w:val="2"/>
            <w:shd w:val="clear" w:color="auto" w:fill="auto"/>
            <w:tcMar>
              <w:left w:w="115" w:type="dxa"/>
              <w:right w:w="115" w:type="dxa"/>
            </w:tcMar>
            <w:vAlign w:val="bottom"/>
          </w:tcPr>
          <w:p w14:paraId="73519732" w14:textId="77777777" w:rsidR="003612ED" w:rsidRPr="009818D5" w:rsidRDefault="003612ED" w:rsidP="00A83650">
            <w:pPr>
              <w:spacing w:before="0" w:after="0"/>
            </w:pPr>
            <w:r>
              <w:t>Title:</w:t>
            </w:r>
          </w:p>
        </w:tc>
        <w:tc>
          <w:tcPr>
            <w:tcW w:w="3671" w:type="dxa"/>
            <w:gridSpan w:val="3"/>
            <w:tcBorders>
              <w:bottom w:val="single" w:sz="4" w:space="0" w:color="auto"/>
              <w:right w:val="single" w:sz="4" w:space="0" w:color="auto"/>
            </w:tcBorders>
            <w:shd w:val="clear" w:color="auto" w:fill="auto"/>
            <w:vAlign w:val="bottom"/>
          </w:tcPr>
          <w:p w14:paraId="1C224CA2" w14:textId="77777777" w:rsidR="003612ED" w:rsidRPr="009818D5" w:rsidRDefault="003612ED" w:rsidP="00A83650">
            <w:pPr>
              <w:spacing w:before="0" w:after="0"/>
            </w:pPr>
          </w:p>
        </w:tc>
      </w:tr>
      <w:tr w:rsidR="003612ED" w:rsidRPr="009818D5" w14:paraId="06BD91DC" w14:textId="77777777" w:rsidTr="004A2802">
        <w:trPr>
          <w:trHeight w:hRule="exact" w:val="576"/>
        </w:trPr>
        <w:tc>
          <w:tcPr>
            <w:tcW w:w="9545" w:type="dxa"/>
            <w:gridSpan w:val="11"/>
            <w:tcBorders>
              <w:left w:val="single" w:sz="4" w:space="0" w:color="auto"/>
              <w:bottom w:val="single" w:sz="4" w:space="0" w:color="auto"/>
              <w:right w:val="single" w:sz="4" w:space="0" w:color="auto"/>
            </w:tcBorders>
            <w:shd w:val="clear" w:color="auto" w:fill="auto"/>
            <w:vAlign w:val="center"/>
          </w:tcPr>
          <w:p w14:paraId="1129AC24" w14:textId="77777777" w:rsidR="003612ED" w:rsidRPr="0017553A" w:rsidRDefault="003612ED" w:rsidP="00A83650">
            <w:pPr>
              <w:spacing w:before="0" w:after="0"/>
              <w:rPr>
                <w:i/>
                <w:sz w:val="18"/>
                <w:szCs w:val="18"/>
              </w:rPr>
            </w:pPr>
            <w:r w:rsidRPr="0017553A">
              <w:rPr>
                <w:i/>
                <w:sz w:val="18"/>
                <w:szCs w:val="18"/>
              </w:rPr>
              <w:t xml:space="preserve">Notes: (1) Provide supplemental execution by any additional parties, such as joint venturers. (2) Any singular reference to Contractor, Surety, Owner, or other party </w:t>
            </w:r>
            <w:r>
              <w:rPr>
                <w:i/>
                <w:sz w:val="18"/>
                <w:szCs w:val="18"/>
              </w:rPr>
              <w:t>is</w:t>
            </w:r>
            <w:r w:rsidRPr="0017553A">
              <w:rPr>
                <w:i/>
                <w:sz w:val="18"/>
                <w:szCs w:val="18"/>
              </w:rPr>
              <w:t xml:space="preserve"> considered plural where applicable.</w:t>
            </w:r>
          </w:p>
        </w:tc>
      </w:tr>
    </w:tbl>
    <w:p w14:paraId="050E032B" w14:textId="280A20DC" w:rsidR="00BF0EF3" w:rsidRPr="00BF0EF3" w:rsidRDefault="00BF0EF3" w:rsidP="00BF0EF3">
      <w:pPr>
        <w:spacing w:before="0" w:after="160" w:line="259" w:lineRule="auto"/>
      </w:pPr>
      <w:r w:rsidRPr="00BF0EF3">
        <w:br w:type="page"/>
      </w:r>
    </w:p>
    <w:p w14:paraId="059C3668" w14:textId="77777777" w:rsidR="00BF0EF3" w:rsidRPr="00BF0EF3" w:rsidRDefault="00BF0EF3" w:rsidP="00BF0EF3">
      <w:pPr>
        <w:numPr>
          <w:ilvl w:val="0"/>
          <w:numId w:val="11"/>
        </w:numPr>
        <w:jc w:val="both"/>
      </w:pPr>
      <w:r w:rsidRPr="00BF0EF3">
        <w:lastRenderedPageBreak/>
        <w:t>The Contractor and Surety, jointly and severally, bind themselves, their heirs, executors, administrators, successors, and assigns to the Owner for the performance of the Construction Contract, which is incorporated herein by reference.</w:t>
      </w:r>
    </w:p>
    <w:p w14:paraId="54DFE695" w14:textId="0F003BCA" w:rsidR="00BF0EF3" w:rsidRPr="00BF0EF3" w:rsidRDefault="00BF0EF3" w:rsidP="00BF0EF3">
      <w:pPr>
        <w:numPr>
          <w:ilvl w:val="0"/>
          <w:numId w:val="11"/>
        </w:numPr>
        <w:jc w:val="both"/>
      </w:pPr>
      <w:r w:rsidRPr="00BF0EF3">
        <w:t>If the Contractor performs the Construction Contract, the Surety and the Contractor shall have no obligation under this Bond, except when applicable to participate in a conference as provided in Paragraph</w:t>
      </w:r>
      <w:r>
        <w:t> </w:t>
      </w:r>
      <w:r w:rsidRPr="00BF0EF3">
        <w:t>3.</w:t>
      </w:r>
    </w:p>
    <w:p w14:paraId="2C9DC1D0" w14:textId="77777777" w:rsidR="00BF0EF3" w:rsidRPr="00BF0EF3" w:rsidRDefault="00BF0EF3" w:rsidP="00BF0EF3">
      <w:pPr>
        <w:numPr>
          <w:ilvl w:val="0"/>
          <w:numId w:val="11"/>
        </w:numPr>
        <w:jc w:val="both"/>
      </w:pPr>
      <w:r w:rsidRPr="00BF0EF3">
        <w:t>If there is no Owner Default under the Construction Contract, the Surety’s obligation under this Bond will arise after:</w:t>
      </w:r>
    </w:p>
    <w:p w14:paraId="3B2120AE" w14:textId="482221E1" w:rsidR="00BF0EF3" w:rsidRPr="00BF0EF3" w:rsidRDefault="00BF0EF3" w:rsidP="00BF0EF3">
      <w:pPr>
        <w:numPr>
          <w:ilvl w:val="1"/>
          <w:numId w:val="11"/>
        </w:numPr>
        <w:ind w:left="900" w:hanging="540"/>
        <w:jc w:val="both"/>
      </w:pPr>
      <w:r w:rsidRPr="00BF0EF3">
        <w:t>The Owner first provides notice to the Contractor and the Surety that the Owner is considering declaring a Contractor Default. Such notice may indicate whether the Owner is requesting a conference among the Owner, Contractor, and Surety to discuss the Contractor’s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w:t>
      </w:r>
      <w:r>
        <w:t> </w:t>
      </w:r>
      <w:r w:rsidRPr="00BF0EF3">
        <w:t xml:space="preserve">3.1 will be held within ten (10) business days of the Surety’s receipt of the Owner’s notice. If the Owner, the Contractor, and the Surety agree, the Contractor shall be allowed a reasonable time to perform the Construction Contract, but such an agreement does not waive the Owner’s right, if any, subsequently to declare a Contractor </w:t>
      </w:r>
      <w:proofErr w:type="gramStart"/>
      <w:r w:rsidRPr="00BF0EF3">
        <w:t>Default;</w:t>
      </w:r>
      <w:proofErr w:type="gramEnd"/>
    </w:p>
    <w:p w14:paraId="00EF7E12" w14:textId="77777777" w:rsidR="00BF0EF3" w:rsidRPr="00BF0EF3" w:rsidRDefault="00BF0EF3" w:rsidP="00BF0EF3">
      <w:pPr>
        <w:numPr>
          <w:ilvl w:val="1"/>
          <w:numId w:val="11"/>
        </w:numPr>
        <w:ind w:left="900" w:hanging="540"/>
        <w:jc w:val="both"/>
      </w:pPr>
      <w:r w:rsidRPr="00BF0EF3">
        <w:t xml:space="preserve">The Owner declares a Contractor Default, terminates the Construction </w:t>
      </w:r>
      <w:proofErr w:type="gramStart"/>
      <w:r w:rsidRPr="00BF0EF3">
        <w:t>Contract</w:t>
      </w:r>
      <w:proofErr w:type="gramEnd"/>
      <w:r w:rsidRPr="00BF0EF3">
        <w:t xml:space="preserve"> and notifies the Surety; and</w:t>
      </w:r>
    </w:p>
    <w:p w14:paraId="7EC41742" w14:textId="77777777" w:rsidR="00BF0EF3" w:rsidRPr="00BF0EF3" w:rsidRDefault="00BF0EF3" w:rsidP="00BF0EF3">
      <w:pPr>
        <w:numPr>
          <w:ilvl w:val="1"/>
          <w:numId w:val="11"/>
        </w:numPr>
        <w:ind w:left="900" w:hanging="540"/>
        <w:jc w:val="both"/>
      </w:pPr>
      <w:r w:rsidRPr="00BF0EF3">
        <w:t>The Owner has agreed to pay the Balance of the Contract Price in accordance with the terms of the Construction Contract to the Surety or to a contractor selected to perform the Construction Contract.</w:t>
      </w:r>
    </w:p>
    <w:p w14:paraId="43BD2AF3" w14:textId="77777777" w:rsidR="00BF0EF3" w:rsidRPr="00BF0EF3" w:rsidRDefault="00BF0EF3" w:rsidP="00BF0EF3">
      <w:pPr>
        <w:numPr>
          <w:ilvl w:val="0"/>
          <w:numId w:val="11"/>
        </w:numPr>
        <w:jc w:val="both"/>
      </w:pPr>
      <w:r w:rsidRPr="00BF0EF3">
        <w:t>Failure on the part of the Owner to comply with the notice requirement in Paragraph 3.1 does not constitute a failure to comply with a condition precedent to the Surety’s obligations, or release the Surety from its obligations, except to the extent the Surety demonstrates actual prejudice.</w:t>
      </w:r>
    </w:p>
    <w:p w14:paraId="4B2587EA" w14:textId="77777777" w:rsidR="00BF0EF3" w:rsidRPr="00BF0EF3" w:rsidRDefault="00BF0EF3" w:rsidP="00BF0EF3">
      <w:pPr>
        <w:numPr>
          <w:ilvl w:val="0"/>
          <w:numId w:val="11"/>
        </w:numPr>
        <w:jc w:val="both"/>
      </w:pPr>
      <w:r w:rsidRPr="00BF0EF3">
        <w:t>When the Owner has satisfied the conditions of Paragraph 3, the Surety shall promptly and at the Surety’s expense take one of the following actions:</w:t>
      </w:r>
    </w:p>
    <w:p w14:paraId="79DBFB77" w14:textId="77777777" w:rsidR="00BF0EF3" w:rsidRPr="00BF0EF3" w:rsidRDefault="00BF0EF3" w:rsidP="00BF0EF3">
      <w:pPr>
        <w:numPr>
          <w:ilvl w:val="1"/>
          <w:numId w:val="11"/>
        </w:numPr>
        <w:ind w:left="900" w:hanging="540"/>
        <w:jc w:val="both"/>
      </w:pPr>
      <w:r w:rsidRPr="00BF0EF3">
        <w:t xml:space="preserve">Arrange for the Contractor, with the consent of the Owner, to perform and complete the Construction </w:t>
      </w:r>
      <w:proofErr w:type="gramStart"/>
      <w:r w:rsidRPr="00BF0EF3">
        <w:t>Contract;</w:t>
      </w:r>
      <w:proofErr w:type="gramEnd"/>
    </w:p>
    <w:p w14:paraId="074AEDCF" w14:textId="77777777" w:rsidR="00BF0EF3" w:rsidRPr="00BF0EF3" w:rsidRDefault="00BF0EF3" w:rsidP="00BF0EF3">
      <w:pPr>
        <w:numPr>
          <w:ilvl w:val="1"/>
          <w:numId w:val="11"/>
        </w:numPr>
        <w:ind w:left="900" w:hanging="540"/>
        <w:jc w:val="both"/>
      </w:pPr>
      <w:r w:rsidRPr="00BF0EF3">
        <w:t xml:space="preserve">Undertake to perform and complete the Construction Contract itself, through its agents or independent </w:t>
      </w:r>
      <w:proofErr w:type="gramStart"/>
      <w:r w:rsidRPr="00BF0EF3">
        <w:t>contractors;</w:t>
      </w:r>
      <w:proofErr w:type="gramEnd"/>
    </w:p>
    <w:p w14:paraId="6091CF20" w14:textId="77777777" w:rsidR="00BF0EF3" w:rsidRPr="00BF0EF3" w:rsidRDefault="00BF0EF3" w:rsidP="00BF0EF3">
      <w:pPr>
        <w:numPr>
          <w:ilvl w:val="1"/>
          <w:numId w:val="11"/>
        </w:numPr>
        <w:ind w:left="900" w:hanging="540"/>
        <w:jc w:val="both"/>
      </w:pPr>
      <w:r w:rsidRPr="00BF0EF3">
        <w:t>Obtain bids or negotiated proposals from qualified contractors acceptable to the Owner for a contract for performance and completion of the Construction Contract, arrange for a contract to be prepared for execution by the Owner and a contractor selected with the Owners concurrence, to be secured with performance and payment bonds executed by a qualified surety equivalent to the bonds issued on the Construction Contract, and pay to the Owner the amount of damages as described in Paragraph 7 in excess of the Balance of the Contract Price incurred by the Owner as a result of the Contractor Default; or</w:t>
      </w:r>
    </w:p>
    <w:p w14:paraId="54C3EFEA" w14:textId="77777777" w:rsidR="00BF0EF3" w:rsidRPr="00BF0EF3" w:rsidRDefault="00BF0EF3" w:rsidP="00BF0EF3">
      <w:pPr>
        <w:numPr>
          <w:ilvl w:val="1"/>
          <w:numId w:val="11"/>
        </w:numPr>
        <w:ind w:left="900" w:hanging="540"/>
        <w:jc w:val="both"/>
      </w:pPr>
      <w:r w:rsidRPr="00BF0EF3">
        <w:t>Waive its right to perform and complete, arrange for completion, or obtain a new contractor, and with reasonable promptness under the circumstances:</w:t>
      </w:r>
    </w:p>
    <w:p w14:paraId="7BD7D66C" w14:textId="63114E9C" w:rsidR="00BF0EF3" w:rsidRPr="00BF0EF3" w:rsidRDefault="003E7CF8" w:rsidP="003E7CF8">
      <w:pPr>
        <w:ind w:left="1620" w:hanging="720"/>
        <w:jc w:val="both"/>
        <w:outlineLvl w:val="2"/>
      </w:pPr>
      <w:r>
        <w:lastRenderedPageBreak/>
        <w:t>5.4.1</w:t>
      </w:r>
      <w:r>
        <w:tab/>
      </w:r>
      <w:r w:rsidR="00BF0EF3" w:rsidRPr="00BF0EF3">
        <w:t>After investigation, determine the amount for which it may be liable to the Owner and, as soon as practicable after the amount is determined, make payment to the Owner; or</w:t>
      </w:r>
    </w:p>
    <w:p w14:paraId="2249D516" w14:textId="29AE70C1" w:rsidR="00BF0EF3" w:rsidRPr="00BF0EF3" w:rsidRDefault="003E7CF8" w:rsidP="003E7CF8">
      <w:pPr>
        <w:ind w:left="1620" w:hanging="720"/>
        <w:jc w:val="both"/>
      </w:pPr>
      <w:r>
        <w:t>5.4.2</w:t>
      </w:r>
      <w:r>
        <w:tab/>
      </w:r>
      <w:r w:rsidR="00BF0EF3" w:rsidRPr="00BF0EF3">
        <w:t>Deny liability in whole or in part and notify the Owner, citing the reasons for denial.</w:t>
      </w:r>
    </w:p>
    <w:p w14:paraId="05807D8B" w14:textId="2EB5301B" w:rsidR="00BF0EF3" w:rsidRPr="00BF0EF3" w:rsidRDefault="00BF0EF3" w:rsidP="00BF0EF3">
      <w:pPr>
        <w:numPr>
          <w:ilvl w:val="0"/>
          <w:numId w:val="11"/>
        </w:numPr>
        <w:jc w:val="both"/>
      </w:pPr>
      <w:r w:rsidRPr="00BF0EF3">
        <w:t>If the Surety does not proceed as provided in Paragraph 5 with reasonable promptness, the Surety shall be deemed to be in default on this Bond seven days after receipt of an additional written notice from the Owner to the Surety demanding that the Surety perform its obligations under this Bond, and the Owner shall be entitled to enforce any remedy available to the Owner. If the Surety proceeds as provided in Paragraph</w:t>
      </w:r>
      <w:r>
        <w:t> </w:t>
      </w:r>
      <w:r w:rsidRPr="00BF0EF3">
        <w:t>5.4, and the Owner refuses the payment, or the Surety has denied liability, in whole or in part, without further notice, the Owner shall be entitled to enforce any remedy available to the Owner.</w:t>
      </w:r>
    </w:p>
    <w:p w14:paraId="2D5CFB17" w14:textId="32AB5146" w:rsidR="00BF0EF3" w:rsidRPr="00BF0EF3" w:rsidRDefault="00BF0EF3" w:rsidP="00BF0EF3">
      <w:pPr>
        <w:numPr>
          <w:ilvl w:val="0"/>
          <w:numId w:val="11"/>
        </w:numPr>
        <w:jc w:val="both"/>
      </w:pPr>
      <w:r w:rsidRPr="00BF0EF3">
        <w:t>If the Surety elects to act under Paragraph</w:t>
      </w:r>
      <w:r>
        <w:t> </w:t>
      </w:r>
      <w:r w:rsidRPr="00BF0EF3">
        <w:t>5.1, 5.2, or 5.3, then the responsibilities of the Surety to the Owner will not be greater than those of the Contractor under the Construction Contract, and the responsibilities of the Owner to the Surety will not be greater than those of the Owner under the Construction Contract. Subject to the commitment by the Owner to pay the Balance of the Contract Price, the Surety is obligated, without duplication for:</w:t>
      </w:r>
    </w:p>
    <w:p w14:paraId="631960AB" w14:textId="77777777" w:rsidR="00BF0EF3" w:rsidRPr="00BF0EF3" w:rsidRDefault="00BF0EF3" w:rsidP="00BF0EF3">
      <w:pPr>
        <w:numPr>
          <w:ilvl w:val="1"/>
          <w:numId w:val="11"/>
        </w:numPr>
        <w:ind w:left="900" w:hanging="540"/>
        <w:jc w:val="both"/>
      </w:pPr>
      <w:r w:rsidRPr="00BF0EF3">
        <w:t xml:space="preserve">the responsibilities of the Contractor for correction of defective work and completion of the Construction </w:t>
      </w:r>
      <w:proofErr w:type="gramStart"/>
      <w:r w:rsidRPr="00BF0EF3">
        <w:t>Contract;</w:t>
      </w:r>
      <w:proofErr w:type="gramEnd"/>
    </w:p>
    <w:p w14:paraId="5F9E6C9E" w14:textId="078969B3" w:rsidR="00BF0EF3" w:rsidRPr="00BF0EF3" w:rsidRDefault="00BF0EF3" w:rsidP="00BF0EF3">
      <w:pPr>
        <w:numPr>
          <w:ilvl w:val="1"/>
          <w:numId w:val="11"/>
        </w:numPr>
        <w:ind w:left="900" w:hanging="540"/>
        <w:jc w:val="both"/>
      </w:pPr>
      <w:r w:rsidRPr="00BF0EF3">
        <w:t>additional legal, design professional, and delay costs resulting from the Contractor’s Default, and resulting from the actions or failure to act of the Surety under Paragraph</w:t>
      </w:r>
      <w:r>
        <w:t> </w:t>
      </w:r>
      <w:r w:rsidRPr="00BF0EF3">
        <w:t>5; and</w:t>
      </w:r>
    </w:p>
    <w:p w14:paraId="5BB9C3D6" w14:textId="77777777" w:rsidR="00BF0EF3" w:rsidRPr="00BF0EF3" w:rsidRDefault="00BF0EF3" w:rsidP="00BF0EF3">
      <w:pPr>
        <w:numPr>
          <w:ilvl w:val="1"/>
          <w:numId w:val="11"/>
        </w:numPr>
        <w:ind w:left="900" w:hanging="540"/>
        <w:jc w:val="both"/>
      </w:pPr>
      <w:r w:rsidRPr="00BF0EF3">
        <w:t>liquidated damages, or if no liquidated damages are specified in the Construction Contract, actual damages caused by delayed performance or non-performance of the Contractor.</w:t>
      </w:r>
    </w:p>
    <w:p w14:paraId="009ACBCD" w14:textId="089FE698" w:rsidR="00BF0EF3" w:rsidRPr="00BF0EF3" w:rsidRDefault="00BF0EF3" w:rsidP="00BF0EF3">
      <w:pPr>
        <w:numPr>
          <w:ilvl w:val="0"/>
          <w:numId w:val="11"/>
        </w:numPr>
        <w:jc w:val="both"/>
      </w:pPr>
      <w:r w:rsidRPr="00BF0EF3">
        <w:t>If the Surety elects to act under Paragraph</w:t>
      </w:r>
      <w:r>
        <w:t> </w:t>
      </w:r>
      <w:r w:rsidRPr="00BF0EF3">
        <w:t>5.1, 5.3, or 5.4, the Surety’s liability is limited to the amount of this Bond.</w:t>
      </w:r>
    </w:p>
    <w:p w14:paraId="4D892FE5" w14:textId="77777777" w:rsidR="00BF0EF3" w:rsidRPr="00BF0EF3" w:rsidRDefault="00BF0EF3" w:rsidP="00BF0EF3">
      <w:pPr>
        <w:numPr>
          <w:ilvl w:val="0"/>
          <w:numId w:val="11"/>
        </w:numPr>
        <w:jc w:val="both"/>
      </w:pPr>
      <w:r w:rsidRPr="00BF0EF3">
        <w:t>The Surety shall not be liable to the Owner or others for obligations of the Contractor that are unrelated to the Construction Contract, and the Balance of the Contract Price will not be reduced or set off on account of any such unrelated obligations. No right of action will accrue on this Bond to any person or entity other than the Owner or its heirs, executors, administrators, successors, and assigns.</w:t>
      </w:r>
    </w:p>
    <w:p w14:paraId="22FF356B" w14:textId="77777777" w:rsidR="00BF0EF3" w:rsidRPr="00BF0EF3" w:rsidRDefault="00BF0EF3" w:rsidP="00BF0EF3">
      <w:pPr>
        <w:numPr>
          <w:ilvl w:val="0"/>
          <w:numId w:val="11"/>
        </w:numPr>
        <w:jc w:val="both"/>
      </w:pPr>
      <w:r w:rsidRPr="00BF0EF3">
        <w:t>The Surety hereby waives notice of any change, including changes of time, to the Construction Contract or to related subcontracts, purchase orders, and other obligations.</w:t>
      </w:r>
    </w:p>
    <w:p w14:paraId="33B104EA" w14:textId="77777777" w:rsidR="00BF0EF3" w:rsidRPr="00BF0EF3" w:rsidRDefault="00BF0EF3" w:rsidP="00BF0EF3">
      <w:pPr>
        <w:numPr>
          <w:ilvl w:val="0"/>
          <w:numId w:val="11"/>
        </w:numPr>
        <w:jc w:val="both"/>
      </w:pPr>
      <w:r w:rsidRPr="00BF0EF3">
        <w:t>Any proceeding, legal or equitable, under this Bond must be instituted in any court of competent jurisdiction in the location in which the work or part of the work is located and must be instituted within two years after a declaration of Contractor Default or within two years after the Contractor ceased working or within two years after the Surety refuses or fails to perform its obligations under this Bond, whichever occurs first. If the provisions of this paragraph are void or prohibited by law, the minimum periods of limitations available to sureties as a defense in the jurisdiction of the suit will be applicable.</w:t>
      </w:r>
    </w:p>
    <w:p w14:paraId="291663F2" w14:textId="77777777" w:rsidR="00BF0EF3" w:rsidRPr="00BF0EF3" w:rsidRDefault="00BF0EF3" w:rsidP="00BF0EF3">
      <w:pPr>
        <w:numPr>
          <w:ilvl w:val="0"/>
          <w:numId w:val="11"/>
        </w:numPr>
        <w:jc w:val="both"/>
      </w:pPr>
      <w:r w:rsidRPr="00BF0EF3">
        <w:t>Notice to the Surety, the Owner, or the Contractor must be mailed or delivered to the address shown on the page on which their signature appears.</w:t>
      </w:r>
    </w:p>
    <w:p w14:paraId="5B04F3B5" w14:textId="77777777" w:rsidR="00BF0EF3" w:rsidRPr="00BF0EF3" w:rsidRDefault="00BF0EF3" w:rsidP="00BF0EF3">
      <w:pPr>
        <w:numPr>
          <w:ilvl w:val="0"/>
          <w:numId w:val="11"/>
        </w:numPr>
        <w:jc w:val="both"/>
      </w:pPr>
      <w:r w:rsidRPr="00BF0EF3">
        <w:t xml:space="preserve">When this Bond has been furnished to comply with a statutory or other legal requirement in the location where the construction was to be performed, any provision in this Bond conflicting with said statutory or legal requirement will be deemed deleted therefrom and provisions conforming to such </w:t>
      </w:r>
      <w:r w:rsidRPr="00BF0EF3">
        <w:lastRenderedPageBreak/>
        <w:t>statutory or other legal requirement will be deemed incorporated herein. When so furnished, the intent is that this Bond will be construed as a statutory bond and not as a common law bond.</w:t>
      </w:r>
    </w:p>
    <w:p w14:paraId="68065AD1" w14:textId="77777777" w:rsidR="00BF0EF3" w:rsidRPr="00BF0EF3" w:rsidRDefault="00BF0EF3" w:rsidP="00BF0EF3">
      <w:pPr>
        <w:numPr>
          <w:ilvl w:val="0"/>
          <w:numId w:val="11"/>
        </w:numPr>
        <w:jc w:val="both"/>
      </w:pPr>
      <w:r w:rsidRPr="00BF0EF3">
        <w:t>Definitions</w:t>
      </w:r>
    </w:p>
    <w:p w14:paraId="56D6EBA0" w14:textId="6E11E35B" w:rsidR="00BF0EF3" w:rsidRPr="00BF0EF3" w:rsidRDefault="00BF0EF3" w:rsidP="00BF0EF3">
      <w:pPr>
        <w:numPr>
          <w:ilvl w:val="1"/>
          <w:numId w:val="11"/>
        </w:numPr>
        <w:ind w:left="900" w:hanging="540"/>
        <w:jc w:val="both"/>
      </w:pPr>
      <w:r w:rsidRPr="00365267">
        <w:rPr>
          <w:i/>
        </w:rPr>
        <w:t>Balance of the Contract Price</w:t>
      </w:r>
      <w:r w:rsidR="00AC647F">
        <w:rPr>
          <w:i/>
        </w:rPr>
        <w:t>—</w:t>
      </w:r>
      <w:r w:rsidRPr="00BF0EF3">
        <w:t>The total amount payable by the Owner to the Contractor under the Construction Contract after all proper adjustments have been made including allowance for the Contractor for any amounts received or to be received by the Owner in settlement of insurance or other claims for damages to which the Contractor is entitled, reduced by all valid and proper payments made to or on behalf of the Contractor under the Construction Contract.</w:t>
      </w:r>
    </w:p>
    <w:p w14:paraId="0E1A41F4" w14:textId="41457064" w:rsidR="00BF0EF3" w:rsidRPr="00BF0EF3" w:rsidRDefault="00BF0EF3" w:rsidP="00BF0EF3">
      <w:pPr>
        <w:numPr>
          <w:ilvl w:val="1"/>
          <w:numId w:val="11"/>
        </w:numPr>
        <w:ind w:left="900" w:hanging="540"/>
        <w:jc w:val="both"/>
      </w:pPr>
      <w:r w:rsidRPr="00365267">
        <w:rPr>
          <w:i/>
        </w:rPr>
        <w:t>Construction Contract</w:t>
      </w:r>
      <w:r w:rsidR="00AC647F">
        <w:rPr>
          <w:i/>
        </w:rPr>
        <w:t>—</w:t>
      </w:r>
      <w:r w:rsidRPr="00BF0EF3">
        <w:t>The agreement between the Owner and Contractor identified on the cover page, including all Contract Documents and changes made to the agreement and the Contract Documents.</w:t>
      </w:r>
    </w:p>
    <w:p w14:paraId="2060E58A" w14:textId="659864CD" w:rsidR="00BF0EF3" w:rsidRPr="00BF0EF3" w:rsidRDefault="00BF0EF3" w:rsidP="00BF0EF3">
      <w:pPr>
        <w:numPr>
          <w:ilvl w:val="1"/>
          <w:numId w:val="11"/>
        </w:numPr>
        <w:ind w:left="900" w:hanging="540"/>
        <w:jc w:val="both"/>
      </w:pPr>
      <w:r w:rsidRPr="00365267">
        <w:rPr>
          <w:i/>
        </w:rPr>
        <w:t>Contractor Default</w:t>
      </w:r>
      <w:r w:rsidR="00AC647F">
        <w:rPr>
          <w:i/>
        </w:rPr>
        <w:t>—</w:t>
      </w:r>
      <w:r w:rsidRPr="00BF0EF3">
        <w:t>Failure of the Contractor, which has not been remedied or waived, to perform or otherwise to comply with a material term of the Construction Contract.</w:t>
      </w:r>
    </w:p>
    <w:p w14:paraId="4052A5F1" w14:textId="4DD9A749" w:rsidR="00BF0EF3" w:rsidRPr="00BF0EF3" w:rsidRDefault="00BF0EF3" w:rsidP="00BF0EF3">
      <w:pPr>
        <w:numPr>
          <w:ilvl w:val="1"/>
          <w:numId w:val="11"/>
        </w:numPr>
        <w:ind w:left="900" w:hanging="540"/>
        <w:jc w:val="both"/>
      </w:pPr>
      <w:r w:rsidRPr="00365267">
        <w:rPr>
          <w:i/>
        </w:rPr>
        <w:t>Owner Default</w:t>
      </w:r>
      <w:r w:rsidR="00AC647F">
        <w:rPr>
          <w:i/>
        </w:rPr>
        <w:t>—</w:t>
      </w:r>
      <w:r w:rsidRPr="00BF0EF3">
        <w:t>Failure of the Owner, which has not been remedied or waived, to pay the Contractor as required under the Construction Contract or to perform and complete or comply with the other material terms of the Construction Contract.</w:t>
      </w:r>
    </w:p>
    <w:p w14:paraId="3DB4DAFA" w14:textId="7831CF71" w:rsidR="00BF0EF3" w:rsidRPr="00BF0EF3" w:rsidRDefault="00BF0EF3" w:rsidP="00BF0EF3">
      <w:pPr>
        <w:numPr>
          <w:ilvl w:val="1"/>
          <w:numId w:val="11"/>
        </w:numPr>
        <w:ind w:left="900" w:hanging="540"/>
        <w:jc w:val="both"/>
      </w:pPr>
      <w:r w:rsidRPr="00365267">
        <w:rPr>
          <w:i/>
        </w:rPr>
        <w:t>Contract Documents</w:t>
      </w:r>
      <w:r w:rsidR="00AC647F">
        <w:rPr>
          <w:i/>
        </w:rPr>
        <w:t>—</w:t>
      </w:r>
      <w:r w:rsidRPr="00BF0EF3">
        <w:t>All the documents that comprise the agreement between the Owner and Contractor.</w:t>
      </w:r>
    </w:p>
    <w:p w14:paraId="5E418D26" w14:textId="4FCD0EE3" w:rsidR="00BF0EF3" w:rsidRPr="00BF0EF3" w:rsidRDefault="00BF0EF3" w:rsidP="00BF0EF3">
      <w:pPr>
        <w:numPr>
          <w:ilvl w:val="0"/>
          <w:numId w:val="11"/>
        </w:numPr>
        <w:jc w:val="both"/>
      </w:pPr>
      <w:r w:rsidRPr="00BF0EF3">
        <w:t xml:space="preserve">If this Bond is issued for an agreement between a contractor and subcontractor, the term Contractor in this Bond </w:t>
      </w:r>
      <w:r w:rsidR="00B21DF1">
        <w:t>wi</w:t>
      </w:r>
      <w:r w:rsidRPr="00BF0EF3">
        <w:t xml:space="preserve">ll be deemed to be Subcontractor and the term Owner </w:t>
      </w:r>
      <w:r w:rsidR="00B21DF1">
        <w:t>wi</w:t>
      </w:r>
      <w:r w:rsidRPr="00BF0EF3">
        <w:t>ll be deemed to be Contractor.</w:t>
      </w:r>
    </w:p>
    <w:p w14:paraId="13D0CCF7" w14:textId="77777777" w:rsidR="00BF0EF3" w:rsidRPr="00BF0EF3" w:rsidRDefault="00BF0EF3" w:rsidP="00BF0EF3">
      <w:pPr>
        <w:numPr>
          <w:ilvl w:val="0"/>
          <w:numId w:val="11"/>
        </w:numPr>
        <w:jc w:val="both"/>
      </w:pPr>
      <w:bookmarkStart w:id="1" w:name="_Hlk521146937"/>
      <w:r w:rsidRPr="00BF0EF3">
        <w:t>Modifications to this Bond are as follows:</w:t>
      </w:r>
      <w:bookmarkEnd w:id="1"/>
      <w:r w:rsidRPr="00BF0EF3">
        <w:t xml:space="preserve"> </w:t>
      </w:r>
      <w:r w:rsidRPr="00BF0EF3">
        <w:rPr>
          <w:b/>
        </w:rPr>
        <w:t>[Describe modification or enter “None”]</w:t>
      </w:r>
    </w:p>
    <w:p w14:paraId="5469C7A0" w14:textId="34D75DEE" w:rsidR="00A93610" w:rsidRDefault="00A93610" w:rsidP="00A93610">
      <w:pPr>
        <w:pStyle w:val="EJCDC-Normal"/>
      </w:pPr>
    </w:p>
    <w:sectPr w:rsidR="00A93610" w:rsidSect="007A6258">
      <w:headerReference w:type="default" r:id="rId13"/>
      <w:footerReference w:type="default" r:id="rId14"/>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047A" w14:textId="77777777" w:rsidR="002A0E73" w:rsidRDefault="002A0E73" w:rsidP="007112C8">
      <w:pPr>
        <w:spacing w:before="0" w:after="0"/>
      </w:pPr>
      <w:r>
        <w:separator/>
      </w:r>
    </w:p>
    <w:p w14:paraId="5CBEB58E" w14:textId="77777777" w:rsidR="002A0E73" w:rsidRDefault="002A0E73"/>
    <w:p w14:paraId="1B47DE62" w14:textId="77777777" w:rsidR="002A0E73" w:rsidRDefault="002A0E73"/>
  </w:endnote>
  <w:endnote w:type="continuationSeparator" w:id="0">
    <w:p w14:paraId="20E8775D" w14:textId="77777777" w:rsidR="002A0E73" w:rsidRDefault="002A0E73" w:rsidP="007112C8">
      <w:pPr>
        <w:spacing w:before="0" w:after="0"/>
      </w:pPr>
      <w:r>
        <w:continuationSeparator/>
      </w:r>
    </w:p>
    <w:p w14:paraId="1137E4C8" w14:textId="77777777" w:rsidR="002A0E73" w:rsidRDefault="002A0E73"/>
    <w:p w14:paraId="285096C3" w14:textId="77777777" w:rsidR="002A0E73" w:rsidRDefault="002A0E73"/>
  </w:endnote>
  <w:endnote w:type="continuationNotice" w:id="1">
    <w:p w14:paraId="46112C8D" w14:textId="77777777" w:rsidR="002A0E73" w:rsidRDefault="002A0E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D142" w14:textId="77777777" w:rsidR="00A83650" w:rsidRPr="00615415" w:rsidRDefault="00641248" w:rsidP="00A83650">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610, Performance Bond.</w:t>
    </w:r>
  </w:p>
  <w:p w14:paraId="468FAD4A" w14:textId="77777777" w:rsidR="00A83650" w:rsidRPr="00615415" w:rsidRDefault="00641248" w:rsidP="007112C8">
    <w:pPr>
      <w:pStyle w:val="Footer-Center-Bottom"/>
      <w:pBdr>
        <w:bottom w:val="none" w:sz="0" w:space="0" w:color="auto"/>
      </w:pBdr>
      <w:rPr>
        <w:b/>
        <w:sz w:val="18"/>
      </w:rPr>
    </w:pPr>
    <w:r w:rsidRPr="00615415">
      <w:rPr>
        <w:b/>
        <w:sz w:val="18"/>
      </w:rPr>
      <w:t>Copyright</w:t>
    </w:r>
    <w:r w:rsidRPr="00243CDC">
      <w:rPr>
        <w:b/>
        <w:sz w:val="18"/>
        <w:vertAlign w:val="superscript"/>
      </w:rPr>
      <w:t>©</w:t>
    </w:r>
    <w:r>
      <w:rPr>
        <w:b/>
        <w:sz w:val="18"/>
        <w:lang w:val="en-US"/>
      </w:rPr>
      <w:t xml:space="preserve"> 2018 </w:t>
    </w:r>
    <w:r w:rsidRPr="00615415">
      <w:rPr>
        <w:b/>
        <w:sz w:val="18"/>
      </w:rPr>
      <w:t>National Society of Professional Engineers, American Council of Engineering Companies,</w:t>
    </w:r>
  </w:p>
  <w:p w14:paraId="10F7C155" w14:textId="77777777" w:rsidR="00A83650" w:rsidRDefault="00641248"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20A6D8B8" w14:textId="2AE251D2" w:rsidR="008F271C" w:rsidRPr="00E6658A" w:rsidRDefault="00E6658A" w:rsidP="00615415">
    <w:pPr>
      <w:pStyle w:val="Footer-Center-Bottom"/>
      <w:pBdr>
        <w:bottom w:val="none" w:sz="0" w:space="0" w:color="auto"/>
      </w:pBdr>
      <w:rPr>
        <w:b/>
        <w:sz w:val="18"/>
        <w:lang w:val="en-US"/>
      </w:rPr>
    </w:pPr>
    <w:r>
      <w:rPr>
        <w:b/>
        <w:sz w:val="18"/>
      </w:rPr>
      <w:tab/>
    </w:r>
    <w:r>
      <w:rPr>
        <w:b/>
        <w:sz w:val="18"/>
      </w:rPr>
      <w:tab/>
    </w:r>
    <w:r>
      <w:rPr>
        <w:b/>
        <w:sz w:val="18"/>
      </w:rPr>
      <w:tab/>
    </w:r>
    <w:r>
      <w:rPr>
        <w:b/>
        <w:sz w:val="18"/>
      </w:rPr>
      <w:tab/>
    </w:r>
    <w:r>
      <w:rPr>
        <w:b/>
        <w:sz w:val="18"/>
      </w:rPr>
      <w:tab/>
    </w:r>
    <w:r>
      <w:rPr>
        <w:b/>
        <w:sz w:val="18"/>
      </w:rPr>
      <w:tab/>
    </w:r>
    <w:r w:rsidR="00641248" w:rsidRPr="00615415">
      <w:rPr>
        <w:b/>
        <w:sz w:val="18"/>
      </w:rPr>
      <w:t xml:space="preserve">Page </w:t>
    </w:r>
    <w:r w:rsidR="00641248" w:rsidRPr="00615415">
      <w:rPr>
        <w:b/>
        <w:sz w:val="18"/>
      </w:rPr>
      <w:fldChar w:fldCharType="begin"/>
    </w:r>
    <w:r w:rsidR="00641248" w:rsidRPr="00615415">
      <w:rPr>
        <w:b/>
        <w:sz w:val="18"/>
      </w:rPr>
      <w:instrText xml:space="preserve"> PAGE   \* MERGEFORMAT </w:instrText>
    </w:r>
    <w:r w:rsidR="00641248" w:rsidRPr="00615415">
      <w:rPr>
        <w:b/>
        <w:sz w:val="18"/>
      </w:rPr>
      <w:fldChar w:fldCharType="separate"/>
    </w:r>
    <w:r w:rsidR="00641248">
      <w:rPr>
        <w:b/>
        <w:noProof/>
        <w:sz w:val="18"/>
      </w:rPr>
      <w:t>4</w:t>
    </w:r>
    <w:r w:rsidR="00641248" w:rsidRPr="00615415">
      <w:rPr>
        <w:b/>
        <w:sz w:val="18"/>
      </w:rPr>
      <w:fldChar w:fldCharType="end"/>
    </w:r>
    <w:r w:rsidR="00641248" w:rsidRPr="00615415">
      <w:rPr>
        <w:b/>
        <w:sz w:val="18"/>
      </w:rPr>
      <w:t xml:space="preserve"> of </w:t>
    </w:r>
    <w:r w:rsidR="00641248" w:rsidRPr="00615415">
      <w:rPr>
        <w:b/>
        <w:sz w:val="18"/>
      </w:rPr>
      <w:fldChar w:fldCharType="begin"/>
    </w:r>
    <w:r w:rsidR="00641248" w:rsidRPr="00615415">
      <w:rPr>
        <w:b/>
        <w:sz w:val="18"/>
      </w:rPr>
      <w:instrText xml:space="preserve"> SECTIONPAGES  \* Arabic  \* MERGEFORMAT </w:instrText>
    </w:r>
    <w:r w:rsidR="00641248" w:rsidRPr="00615415">
      <w:rPr>
        <w:b/>
        <w:sz w:val="18"/>
      </w:rPr>
      <w:fldChar w:fldCharType="separate"/>
    </w:r>
    <w:r w:rsidR="00D64DD6">
      <w:rPr>
        <w:b/>
        <w:noProof/>
        <w:sz w:val="18"/>
      </w:rPr>
      <w:t>4</w:t>
    </w:r>
    <w:r w:rsidR="00641248" w:rsidRPr="00615415">
      <w:rPr>
        <w:b/>
        <w:sz w:val="18"/>
      </w:rPr>
      <w:fldChar w:fldCharType="end"/>
    </w:r>
    <w:r>
      <w:rPr>
        <w:b/>
        <w:sz w:val="18"/>
        <w:lang w:val="en-US"/>
      </w:rPr>
      <w:t xml:space="preserve">                                                                        PN: 502100</w:t>
    </w:r>
    <w:r w:rsidR="00B446FF">
      <w:rPr>
        <w:b/>
        <w:sz w:val="18"/>
        <w:lang w:val="en-US"/>
      </w:rPr>
      <w:t>083</w:t>
    </w:r>
    <w:r>
      <w:rPr>
        <w:b/>
        <w:sz w:val="18"/>
        <w:lang w:val="en-US"/>
      </w:rPr>
      <w:t>-00</w:t>
    </w:r>
    <w:r w:rsidR="00B446FF">
      <w:rPr>
        <w:b/>
        <w:sz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2B83" w14:textId="77777777" w:rsidR="002A0E73" w:rsidRDefault="002A0E73" w:rsidP="007112C8">
      <w:pPr>
        <w:spacing w:before="0" w:after="0"/>
      </w:pPr>
      <w:r>
        <w:separator/>
      </w:r>
    </w:p>
    <w:p w14:paraId="1DF94597" w14:textId="77777777" w:rsidR="002A0E73" w:rsidRDefault="002A0E73"/>
    <w:p w14:paraId="7EEF7536" w14:textId="77777777" w:rsidR="002A0E73" w:rsidRDefault="002A0E73"/>
  </w:footnote>
  <w:footnote w:type="continuationSeparator" w:id="0">
    <w:p w14:paraId="53558E95" w14:textId="77777777" w:rsidR="002A0E73" w:rsidRDefault="002A0E73" w:rsidP="007112C8">
      <w:pPr>
        <w:spacing w:before="0" w:after="0"/>
      </w:pPr>
      <w:r>
        <w:continuationSeparator/>
      </w:r>
    </w:p>
    <w:p w14:paraId="144BC8FE" w14:textId="77777777" w:rsidR="002A0E73" w:rsidRDefault="002A0E73"/>
    <w:p w14:paraId="3A6A6A1A" w14:textId="77777777" w:rsidR="002A0E73" w:rsidRDefault="002A0E73"/>
  </w:footnote>
  <w:footnote w:type="continuationNotice" w:id="1">
    <w:p w14:paraId="6F22CD07" w14:textId="77777777" w:rsidR="002A0E73" w:rsidRDefault="002A0E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90C" w14:textId="44458037" w:rsidR="00C307BE" w:rsidRDefault="00DB515E" w:rsidP="00513687">
    <w:pPr>
      <w:pStyle w:val="Header"/>
      <w:jc w:val="right"/>
    </w:pPr>
    <w:r>
      <w:t>C-610</w:t>
    </w:r>
  </w:p>
  <w:p w14:paraId="3433F8D2" w14:textId="4422F6F1" w:rsidR="00DB515E" w:rsidRDefault="00DB515E" w:rsidP="00513687">
    <w:pPr>
      <w:pStyle w:val="Header"/>
      <w:jc w:val="right"/>
    </w:pPr>
    <w:r>
      <w:t>Performance Bond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CE2"/>
    <w:multiLevelType w:val="multilevel"/>
    <w:tmpl w:val="050AD3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38241A4"/>
    <w:multiLevelType w:val="multilevel"/>
    <w:tmpl w:val="B56EF340"/>
    <w:lvl w:ilvl="0">
      <w:start w:val="1"/>
      <w:numFmt w:val="none"/>
      <w:pStyle w:val="EJCDCEditor-GuidanceNote"/>
      <w:suff w:val="nothing"/>
      <w:lvlText w:val="Guidance Note— "/>
      <w:lvlJc w:val="left"/>
      <w:pPr>
        <w:ind w:left="0" w:firstLine="0"/>
      </w:pPr>
      <w:rPr>
        <w:rFonts w:ascii="Calibri" w:hAnsi="Calibri" w:hint="default"/>
        <w:b/>
        <w:i w:val="0"/>
        <w:caps w:val="0"/>
        <w:strike w:val="0"/>
        <w:dstrike w:val="0"/>
        <w:vanish w:val="0"/>
        <w:sz w:val="22"/>
        <w:vertAlign w:val="baseline"/>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7722E85"/>
    <w:multiLevelType w:val="multilevel"/>
    <w:tmpl w:val="308CD044"/>
    <w:lvl w:ilvl="0">
      <w:start w:val="1"/>
      <w:numFmt w:val="decimal"/>
      <w:pStyle w:val="EJCDCArt1-Article1"/>
      <w:suff w:val="space"/>
      <w:lvlText w:val="Article %1 -"/>
      <w:lvlJc w:val="left"/>
      <w:pPr>
        <w:ind w:left="0" w:firstLine="0"/>
      </w:pPr>
      <w:rPr>
        <w:rFonts w:asciiTheme="minorHAnsi" w:hAnsiTheme="minorHAnsi" w:hint="default"/>
        <w:b/>
        <w:i w:val="0"/>
        <w:caps/>
        <w:sz w:val="22"/>
      </w:rPr>
    </w:lvl>
    <w:lvl w:ilvl="1">
      <w:start w:val="1"/>
      <w:numFmt w:val="decimalZero"/>
      <w:pStyle w:val="EJCDCArt1-Article1"/>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pStyle w:val="EJCDCArt7-Subpari"/>
      <w:lvlText w:val="%7)"/>
      <w:lvlJc w:val="left"/>
      <w:pPr>
        <w:ind w:left="2880" w:hanging="432"/>
      </w:pPr>
      <w:rPr>
        <w:rFonts w:hint="default"/>
      </w:rPr>
    </w:lvl>
    <w:lvl w:ilvl="7">
      <w:start w:val="1"/>
      <w:numFmt w:val="lowerLetter"/>
      <w:pStyle w:val="EJCDCArt8-Subpara"/>
      <w:lvlText w:val="(%8)"/>
      <w:lvlJc w:val="left"/>
      <w:pPr>
        <w:tabs>
          <w:tab w:val="num" w:pos="3312"/>
        </w:tabs>
        <w:ind w:left="3312" w:hanging="432"/>
      </w:pPr>
      <w:rPr>
        <w:rFonts w:hint="default"/>
      </w:rPr>
    </w:lvl>
    <w:lvl w:ilvl="8">
      <w:start w:val="1"/>
      <w:numFmt w:val="lowerRoman"/>
      <w:pStyle w:val="EJCDCArt7-Subpari"/>
      <w:lvlText w:val="(%9)"/>
      <w:lvlJc w:val="left"/>
      <w:pPr>
        <w:tabs>
          <w:tab w:val="num" w:pos="3744"/>
        </w:tabs>
        <w:ind w:left="3744" w:hanging="432"/>
      </w:pPr>
      <w:rPr>
        <w:rFonts w:hint="default"/>
      </w:rPr>
    </w:lvl>
  </w:abstractNum>
  <w:abstractNum w:abstractNumId="6" w15:restartNumberingAfterBreak="0">
    <w:nsid w:val="57121DD4"/>
    <w:multiLevelType w:val="hybridMultilevel"/>
    <w:tmpl w:val="08367108"/>
    <w:lvl w:ilvl="0" w:tplc="6B284D4E">
      <w:start w:val="1"/>
      <w:numFmt w:val="decimal"/>
      <w:pStyle w:val="EJCDCArt6-Subpar1"/>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07347B"/>
    <w:multiLevelType w:val="multilevel"/>
    <w:tmpl w:val="F594EB04"/>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8"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num w:numId="1">
    <w:abstractNumId w:val="5"/>
    <w:lvlOverride w:ilvl="0">
      <w:lvl w:ilvl="0">
        <w:start w:val="1"/>
        <w:numFmt w:val="decimal"/>
        <w:pStyle w:val="EJCDCArt1-Article1"/>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pStyle w:val="EJCDCArt1-Article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pStyle w:val="EJCDCArt7-Subpari"/>
        <w:lvlText w:val="%7)"/>
        <w:lvlJc w:val="left"/>
        <w:pPr>
          <w:ind w:left="2880" w:hanging="432"/>
        </w:pPr>
        <w:rPr>
          <w:rFonts w:hint="default"/>
        </w:rPr>
      </w:lvl>
    </w:lvlOverride>
    <w:lvlOverride w:ilvl="7">
      <w:lvl w:ilvl="7">
        <w:start w:val="1"/>
        <w:numFmt w:val="lowerLetter"/>
        <w:pStyle w:val="EJCDCArt8-Subpara"/>
        <w:lvlText w:val="(%8)"/>
        <w:lvlJc w:val="left"/>
        <w:pPr>
          <w:tabs>
            <w:tab w:val="num" w:pos="3312"/>
          </w:tabs>
          <w:ind w:left="3312" w:hanging="432"/>
        </w:pPr>
        <w:rPr>
          <w:rFonts w:hint="default"/>
        </w:rPr>
      </w:lvl>
    </w:lvlOverride>
    <w:lvlOverride w:ilvl="8">
      <w:lvl w:ilvl="8">
        <w:start w:val="1"/>
        <w:numFmt w:val="lowerRoman"/>
        <w:pStyle w:val="EJCDCArt7-Subpari"/>
        <w:lvlText w:val="(%9)"/>
        <w:lvlJc w:val="left"/>
        <w:pPr>
          <w:tabs>
            <w:tab w:val="num" w:pos="3744"/>
          </w:tabs>
          <w:ind w:left="3744" w:hanging="432"/>
        </w:pPr>
        <w:rPr>
          <w:rFonts w:hint="default"/>
        </w:rPr>
      </w:lvl>
    </w:lvlOverride>
  </w:num>
  <w:num w:numId="2">
    <w:abstractNumId w:val="7"/>
  </w:num>
  <w:num w:numId="3">
    <w:abstractNumId w:val="4"/>
  </w:num>
  <w:num w:numId="4">
    <w:abstractNumId w:val="6"/>
  </w:num>
  <w:num w:numId="5">
    <w:abstractNumId w:val="8"/>
  </w:num>
  <w:num w:numId="6">
    <w:abstractNumId w:val="3"/>
  </w:num>
  <w:num w:numId="7">
    <w:abstractNumId w:val="2"/>
  </w:num>
  <w:num w:numId="8">
    <w:abstractNumId w:val="1"/>
  </w:num>
  <w:num w:numId="9">
    <w:abstractNumId w:val="8"/>
  </w:num>
  <w:num w:numId="10">
    <w:abstractNumId w:val="8"/>
  </w:num>
  <w:num w:numId="11">
    <w:abstractNumId w:val="0"/>
  </w:num>
  <w:num w:numId="12">
    <w:abstractNumId w:val="3"/>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6B"/>
    <w:rsid w:val="0000180B"/>
    <w:rsid w:val="0000254D"/>
    <w:rsid w:val="00007EE6"/>
    <w:rsid w:val="00012AAE"/>
    <w:rsid w:val="00035BF2"/>
    <w:rsid w:val="00045D25"/>
    <w:rsid w:val="00057522"/>
    <w:rsid w:val="0008102C"/>
    <w:rsid w:val="00087FBE"/>
    <w:rsid w:val="000A20EF"/>
    <w:rsid w:val="000A211D"/>
    <w:rsid w:val="000A726B"/>
    <w:rsid w:val="000B3899"/>
    <w:rsid w:val="000F71AC"/>
    <w:rsid w:val="00113227"/>
    <w:rsid w:val="0015246B"/>
    <w:rsid w:val="00162D8B"/>
    <w:rsid w:val="00163298"/>
    <w:rsid w:val="00172C3E"/>
    <w:rsid w:val="00195CDC"/>
    <w:rsid w:val="001B6888"/>
    <w:rsid w:val="001B6B95"/>
    <w:rsid w:val="001C25F8"/>
    <w:rsid w:val="001C76C9"/>
    <w:rsid w:val="001D5A64"/>
    <w:rsid w:val="001E6061"/>
    <w:rsid w:val="001F029C"/>
    <w:rsid w:val="001F4ECA"/>
    <w:rsid w:val="0020653A"/>
    <w:rsid w:val="002067C8"/>
    <w:rsid w:val="00206F1C"/>
    <w:rsid w:val="002073FA"/>
    <w:rsid w:val="00207F8F"/>
    <w:rsid w:val="00214555"/>
    <w:rsid w:val="0022509B"/>
    <w:rsid w:val="00236123"/>
    <w:rsid w:val="00243E0F"/>
    <w:rsid w:val="00252C0F"/>
    <w:rsid w:val="002644ED"/>
    <w:rsid w:val="002653B8"/>
    <w:rsid w:val="00271EDF"/>
    <w:rsid w:val="00280135"/>
    <w:rsid w:val="00282585"/>
    <w:rsid w:val="002909B9"/>
    <w:rsid w:val="002A0E73"/>
    <w:rsid w:val="002A7360"/>
    <w:rsid w:val="002A765F"/>
    <w:rsid w:val="002C5B0F"/>
    <w:rsid w:val="002C76EC"/>
    <w:rsid w:val="002D0801"/>
    <w:rsid w:val="002D0F49"/>
    <w:rsid w:val="002E294A"/>
    <w:rsid w:val="002F42E2"/>
    <w:rsid w:val="00313FF9"/>
    <w:rsid w:val="003173DD"/>
    <w:rsid w:val="00317D86"/>
    <w:rsid w:val="003205E5"/>
    <w:rsid w:val="003612ED"/>
    <w:rsid w:val="003629EF"/>
    <w:rsid w:val="00365267"/>
    <w:rsid w:val="00367F4B"/>
    <w:rsid w:val="00380890"/>
    <w:rsid w:val="00380B97"/>
    <w:rsid w:val="00380E37"/>
    <w:rsid w:val="003871F0"/>
    <w:rsid w:val="003D2262"/>
    <w:rsid w:val="003D3EFE"/>
    <w:rsid w:val="003E7CF8"/>
    <w:rsid w:val="00407E31"/>
    <w:rsid w:val="00416681"/>
    <w:rsid w:val="00424AEF"/>
    <w:rsid w:val="00427428"/>
    <w:rsid w:val="00437E65"/>
    <w:rsid w:val="00442E92"/>
    <w:rsid w:val="004437A6"/>
    <w:rsid w:val="00444FBF"/>
    <w:rsid w:val="00462C69"/>
    <w:rsid w:val="00472099"/>
    <w:rsid w:val="0047477F"/>
    <w:rsid w:val="004978B3"/>
    <w:rsid w:val="004A2802"/>
    <w:rsid w:val="004A4FC5"/>
    <w:rsid w:val="004B5991"/>
    <w:rsid w:val="004C2A82"/>
    <w:rsid w:val="004E0DD8"/>
    <w:rsid w:val="004E6CCE"/>
    <w:rsid w:val="004F500A"/>
    <w:rsid w:val="004F5244"/>
    <w:rsid w:val="00513687"/>
    <w:rsid w:val="005413DF"/>
    <w:rsid w:val="00546CF6"/>
    <w:rsid w:val="00546F36"/>
    <w:rsid w:val="005503D4"/>
    <w:rsid w:val="00566626"/>
    <w:rsid w:val="00575304"/>
    <w:rsid w:val="00577D96"/>
    <w:rsid w:val="0058435F"/>
    <w:rsid w:val="005938BE"/>
    <w:rsid w:val="00595CC7"/>
    <w:rsid w:val="005A3C48"/>
    <w:rsid w:val="005A5E3C"/>
    <w:rsid w:val="005F772A"/>
    <w:rsid w:val="0060259E"/>
    <w:rsid w:val="00602AC8"/>
    <w:rsid w:val="00605D48"/>
    <w:rsid w:val="00610F29"/>
    <w:rsid w:val="00615415"/>
    <w:rsid w:val="00615867"/>
    <w:rsid w:val="00615911"/>
    <w:rsid w:val="00625C93"/>
    <w:rsid w:val="00641248"/>
    <w:rsid w:val="00641315"/>
    <w:rsid w:val="00647244"/>
    <w:rsid w:val="006A2977"/>
    <w:rsid w:val="006E3933"/>
    <w:rsid w:val="006E749C"/>
    <w:rsid w:val="007112C8"/>
    <w:rsid w:val="00713AFE"/>
    <w:rsid w:val="00714E81"/>
    <w:rsid w:val="007179CF"/>
    <w:rsid w:val="007219FE"/>
    <w:rsid w:val="00766B94"/>
    <w:rsid w:val="007740F0"/>
    <w:rsid w:val="007A1934"/>
    <w:rsid w:val="007A23B9"/>
    <w:rsid w:val="007A6258"/>
    <w:rsid w:val="007B6E00"/>
    <w:rsid w:val="007C3CF1"/>
    <w:rsid w:val="00800F52"/>
    <w:rsid w:val="008013EA"/>
    <w:rsid w:val="008372A6"/>
    <w:rsid w:val="00840AFE"/>
    <w:rsid w:val="00847049"/>
    <w:rsid w:val="008746A8"/>
    <w:rsid w:val="008758D5"/>
    <w:rsid w:val="008810ED"/>
    <w:rsid w:val="00884D86"/>
    <w:rsid w:val="008907F7"/>
    <w:rsid w:val="008C09B3"/>
    <w:rsid w:val="008E31A6"/>
    <w:rsid w:val="008F271C"/>
    <w:rsid w:val="008F2B0D"/>
    <w:rsid w:val="0091204A"/>
    <w:rsid w:val="00913424"/>
    <w:rsid w:val="00921711"/>
    <w:rsid w:val="0093411D"/>
    <w:rsid w:val="00940831"/>
    <w:rsid w:val="009413C1"/>
    <w:rsid w:val="00944624"/>
    <w:rsid w:val="00953BEA"/>
    <w:rsid w:val="00956A3B"/>
    <w:rsid w:val="00962F30"/>
    <w:rsid w:val="00971FB5"/>
    <w:rsid w:val="009866DA"/>
    <w:rsid w:val="009A4896"/>
    <w:rsid w:val="009B442D"/>
    <w:rsid w:val="009B4DC0"/>
    <w:rsid w:val="009D66E3"/>
    <w:rsid w:val="009F67AA"/>
    <w:rsid w:val="00A0148B"/>
    <w:rsid w:val="00A16503"/>
    <w:rsid w:val="00A353C6"/>
    <w:rsid w:val="00A45C2F"/>
    <w:rsid w:val="00A76B2C"/>
    <w:rsid w:val="00A80987"/>
    <w:rsid w:val="00A82A7C"/>
    <w:rsid w:val="00A83650"/>
    <w:rsid w:val="00A93610"/>
    <w:rsid w:val="00AA4DC6"/>
    <w:rsid w:val="00AC5628"/>
    <w:rsid w:val="00AC647F"/>
    <w:rsid w:val="00AD158D"/>
    <w:rsid w:val="00AE3C28"/>
    <w:rsid w:val="00AE771F"/>
    <w:rsid w:val="00AF1979"/>
    <w:rsid w:val="00AF6CEC"/>
    <w:rsid w:val="00B00351"/>
    <w:rsid w:val="00B02946"/>
    <w:rsid w:val="00B11C20"/>
    <w:rsid w:val="00B13056"/>
    <w:rsid w:val="00B21DF1"/>
    <w:rsid w:val="00B22C0F"/>
    <w:rsid w:val="00B24DA1"/>
    <w:rsid w:val="00B42B86"/>
    <w:rsid w:val="00B446FF"/>
    <w:rsid w:val="00B5503B"/>
    <w:rsid w:val="00B66471"/>
    <w:rsid w:val="00B70F51"/>
    <w:rsid w:val="00B73609"/>
    <w:rsid w:val="00BB2DB7"/>
    <w:rsid w:val="00BC5A45"/>
    <w:rsid w:val="00BD12B5"/>
    <w:rsid w:val="00BE1910"/>
    <w:rsid w:val="00BF0EF3"/>
    <w:rsid w:val="00BF4EBB"/>
    <w:rsid w:val="00BF660E"/>
    <w:rsid w:val="00C203BB"/>
    <w:rsid w:val="00C215D8"/>
    <w:rsid w:val="00C2715C"/>
    <w:rsid w:val="00C307BE"/>
    <w:rsid w:val="00C607BF"/>
    <w:rsid w:val="00C703CA"/>
    <w:rsid w:val="00C83210"/>
    <w:rsid w:val="00C832F1"/>
    <w:rsid w:val="00C914CF"/>
    <w:rsid w:val="00CB0879"/>
    <w:rsid w:val="00CC77C8"/>
    <w:rsid w:val="00CD4D29"/>
    <w:rsid w:val="00CE1C2F"/>
    <w:rsid w:val="00D0763D"/>
    <w:rsid w:val="00D23325"/>
    <w:rsid w:val="00D26E0A"/>
    <w:rsid w:val="00D432B3"/>
    <w:rsid w:val="00D46915"/>
    <w:rsid w:val="00D5014E"/>
    <w:rsid w:val="00D529BE"/>
    <w:rsid w:val="00D5584B"/>
    <w:rsid w:val="00D56F9F"/>
    <w:rsid w:val="00D57BFE"/>
    <w:rsid w:val="00D60B1F"/>
    <w:rsid w:val="00D61925"/>
    <w:rsid w:val="00D6447E"/>
    <w:rsid w:val="00D64DD6"/>
    <w:rsid w:val="00D655D0"/>
    <w:rsid w:val="00D7072D"/>
    <w:rsid w:val="00D70ECF"/>
    <w:rsid w:val="00D72839"/>
    <w:rsid w:val="00D729EA"/>
    <w:rsid w:val="00D873D9"/>
    <w:rsid w:val="00D929F6"/>
    <w:rsid w:val="00D93F79"/>
    <w:rsid w:val="00DA33D8"/>
    <w:rsid w:val="00DA4918"/>
    <w:rsid w:val="00DA7922"/>
    <w:rsid w:val="00DB3ED0"/>
    <w:rsid w:val="00DB515E"/>
    <w:rsid w:val="00DC272B"/>
    <w:rsid w:val="00DC53B1"/>
    <w:rsid w:val="00DD02E8"/>
    <w:rsid w:val="00DD1149"/>
    <w:rsid w:val="00DD28E2"/>
    <w:rsid w:val="00DE581A"/>
    <w:rsid w:val="00E16042"/>
    <w:rsid w:val="00E50CC1"/>
    <w:rsid w:val="00E6658A"/>
    <w:rsid w:val="00E916E6"/>
    <w:rsid w:val="00E9529D"/>
    <w:rsid w:val="00EA30ED"/>
    <w:rsid w:val="00EA78F7"/>
    <w:rsid w:val="00EC33BB"/>
    <w:rsid w:val="00EE72E9"/>
    <w:rsid w:val="00EF184E"/>
    <w:rsid w:val="00F24393"/>
    <w:rsid w:val="00F408D5"/>
    <w:rsid w:val="00F47C52"/>
    <w:rsid w:val="00F73471"/>
    <w:rsid w:val="00F735C1"/>
    <w:rsid w:val="00FA0784"/>
    <w:rsid w:val="00FA12ED"/>
    <w:rsid w:val="00FA1788"/>
    <w:rsid w:val="00FB2CF0"/>
    <w:rsid w:val="00FB65A9"/>
    <w:rsid w:val="00FE3B42"/>
    <w:rsid w:val="00FE4AFC"/>
    <w:rsid w:val="00FE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CAFA1"/>
  <w15:chartTrackingRefBased/>
  <w15:docId w15:val="{9A666BEB-F528-4858-B3C8-3AAF62B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15867"/>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Normal"/>
    <w:qFormat/>
    <w:rsid w:val="00D729EA"/>
    <w:pPr>
      <w:keepNext/>
      <w:numPr>
        <w:numId w:val="13"/>
      </w:numPr>
    </w:pPr>
    <w:rPr>
      <w:b/>
      <w:i/>
    </w:rPr>
  </w:style>
  <w:style w:type="paragraph" w:customStyle="1" w:styleId="EJCDC-Normal">
    <w:name w:val="@EJCDC - Normal"/>
    <w:qFormat/>
    <w:rsid w:val="004A4FC5"/>
    <w:pPr>
      <w:spacing w:before="120" w:after="120" w:line="240" w:lineRule="auto"/>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Editor-NotestoUserPar1"/>
    <w:qFormat/>
    <w:rsid w:val="00D873D9"/>
    <w:pPr>
      <w:numPr>
        <w:numId w:val="8"/>
      </w:numPr>
      <w:ind w:left="720"/>
      <w:contextualSpacing/>
    </w:pPr>
  </w:style>
  <w:style w:type="paragraph" w:customStyle="1" w:styleId="EJCDCArt1-Article1">
    <w:name w:val="@EJCDC Art 1 - Article 1"/>
    <w:basedOn w:val="EJCDC-Normal"/>
    <w:next w:val="EJCDCArt2-Par101"/>
    <w:qFormat/>
    <w:rsid w:val="00FA1788"/>
    <w:pPr>
      <w:keepNext/>
      <w:numPr>
        <w:numId w:val="1"/>
      </w:numPr>
      <w:spacing w:before="240" w:after="240"/>
      <w:outlineLvl w:val="0"/>
    </w:pPr>
    <w:rPr>
      <w:b/>
      <w:caps/>
    </w:rPr>
  </w:style>
  <w:style w:type="paragraph" w:customStyle="1" w:styleId="EJCDCArt2-Par101">
    <w:name w:val="@EJCDC Art 2 - Par 1.01"/>
    <w:basedOn w:val="EJCDC-Normal"/>
    <w:qFormat/>
    <w:rsid w:val="00EA30ED"/>
    <w:pPr>
      <w:keepNext/>
      <w:ind w:left="720" w:hanging="720"/>
      <w:outlineLvl w:val="1"/>
    </w:pPr>
    <w:rPr>
      <w:i/>
    </w:rPr>
  </w:style>
  <w:style w:type="paragraph" w:customStyle="1" w:styleId="EJCDCArt3-SubparA">
    <w:name w:val="@EJCDC Art 3 - Subpar A."/>
    <w:basedOn w:val="EJCDCArt4-Subpar1"/>
    <w:qFormat/>
    <w:rsid w:val="00F735C1"/>
    <w:pPr>
      <w:ind w:left="1080"/>
      <w:outlineLvl w:val="2"/>
    </w:pPr>
  </w:style>
  <w:style w:type="paragraph" w:customStyle="1" w:styleId="EJCDCArt4-Subpar1">
    <w:name w:val="@EJCDC Art 4 - Subpar 1."/>
    <w:basedOn w:val="EJCDC-Normal"/>
    <w:qFormat/>
    <w:rsid w:val="00F735C1"/>
    <w:pPr>
      <w:ind w:left="1440" w:hanging="360"/>
      <w:outlineLvl w:val="3"/>
    </w:pPr>
  </w:style>
  <w:style w:type="paragraph" w:customStyle="1" w:styleId="EJCDCArt5-Subpara">
    <w:name w:val="@EJCDC Art 5 - Subpar a."/>
    <w:basedOn w:val="EJCDC-Normal"/>
    <w:qFormat/>
    <w:rsid w:val="00F735C1"/>
    <w:pPr>
      <w:ind w:left="1800" w:hanging="360"/>
      <w:outlineLvl w:val="4"/>
    </w:pPr>
  </w:style>
  <w:style w:type="paragraph" w:customStyle="1" w:styleId="EJCDCArt6-Subpar1">
    <w:name w:val="@EJCDC Art 6 - Subpar 1)"/>
    <w:basedOn w:val="EJCDCArt5-Subpara"/>
    <w:next w:val="Normal"/>
    <w:qFormat/>
    <w:rsid w:val="00EA78F7"/>
    <w:pPr>
      <w:numPr>
        <w:numId w:val="4"/>
      </w:numPr>
    </w:pPr>
  </w:style>
  <w:style w:type="paragraph" w:customStyle="1" w:styleId="EJCDCArt7-Subpari">
    <w:name w:val="@EJCDC Art 7 - Subpar i)"/>
    <w:basedOn w:val="EJCDC-Normal"/>
    <w:qFormat/>
    <w:rsid w:val="00F735C1"/>
    <w:pPr>
      <w:numPr>
        <w:ilvl w:val="6"/>
        <w:numId w:val="1"/>
      </w:numPr>
      <w:ind w:left="2520" w:hanging="360"/>
      <w:outlineLvl w:val="6"/>
    </w:pPr>
  </w:style>
  <w:style w:type="paragraph" w:customStyle="1" w:styleId="EJCDCArt8-Subpara">
    <w:name w:val="@EJCDC Art 8 - Subpar (a)"/>
    <w:basedOn w:val="EJCDC-Normal"/>
    <w:qFormat/>
    <w:rsid w:val="00F735C1"/>
    <w:pPr>
      <w:numPr>
        <w:ilvl w:val="7"/>
        <w:numId w:val="1"/>
      </w:numPr>
      <w:tabs>
        <w:tab w:val="clear" w:pos="3312"/>
      </w:tabs>
      <w:ind w:left="2880" w:hanging="360"/>
      <w:outlineLvl w:val="7"/>
    </w:pPr>
  </w:style>
  <w:style w:type="paragraph" w:customStyle="1" w:styleId="EJCDCArt9-Subpari">
    <w:name w:val="@EJCDC Art 9 - Subpar (i)"/>
    <w:basedOn w:val="EJCDC-Normal"/>
    <w:qFormat/>
    <w:rsid w:val="00F735C1"/>
    <w:pPr>
      <w:ind w:left="3240" w:hanging="360"/>
      <w:outlineLvl w:val="8"/>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A82A7C"/>
    <w:pPr>
      <w:keepNext/>
      <w:numPr>
        <w:numId w:val="10"/>
      </w:numPr>
      <w:spacing w:before="240" w:after="240"/>
      <w:outlineLvl w:val="0"/>
    </w:pPr>
    <w:rPr>
      <w:b/>
      <w:caps/>
    </w:rPr>
  </w:style>
  <w:style w:type="paragraph" w:customStyle="1" w:styleId="EJCDCCom2-Par11">
    <w:name w:val="@EJCDC Com 2 - Par 1.1"/>
    <w:basedOn w:val="EJCDC-Normal"/>
    <w:qFormat/>
    <w:rsid w:val="00A82A7C"/>
    <w:pPr>
      <w:numPr>
        <w:ilvl w:val="1"/>
        <w:numId w:val="10"/>
      </w:numPr>
      <w:outlineLvl w:val="1"/>
    </w:pPr>
    <w:rPr>
      <w:i/>
    </w:rPr>
  </w:style>
  <w:style w:type="paragraph" w:customStyle="1" w:styleId="EJCDCCom3-SubparA">
    <w:name w:val="@EJCDC Com 3 - Subpar A."/>
    <w:basedOn w:val="Normal"/>
    <w:qFormat/>
    <w:rsid w:val="00921711"/>
    <w:pPr>
      <w:numPr>
        <w:ilvl w:val="2"/>
        <w:numId w:val="10"/>
      </w:numPr>
      <w:jc w:val="both"/>
      <w:outlineLvl w:val="2"/>
    </w:pPr>
  </w:style>
  <w:style w:type="paragraph" w:customStyle="1" w:styleId="EJCDCCom4-Subpar1">
    <w:name w:val="@EJCDC Com 4 - Subpar 1."/>
    <w:basedOn w:val="EJCDC-Normal"/>
    <w:qFormat/>
    <w:rsid w:val="00921711"/>
    <w:pPr>
      <w:numPr>
        <w:ilvl w:val="3"/>
        <w:numId w:val="10"/>
      </w:numPr>
      <w:outlineLvl w:val="3"/>
    </w:pPr>
  </w:style>
  <w:style w:type="paragraph" w:customStyle="1" w:styleId="EJCDCCom5-Subpara">
    <w:name w:val="@EJCDC Com 5 - Subpar a."/>
    <w:basedOn w:val="EJCDC-Normal"/>
    <w:qFormat/>
    <w:rsid w:val="00921711"/>
    <w:pPr>
      <w:numPr>
        <w:ilvl w:val="4"/>
        <w:numId w:val="10"/>
      </w:numPr>
      <w:outlineLvl w:val="4"/>
    </w:pPr>
  </w:style>
  <w:style w:type="paragraph" w:customStyle="1" w:styleId="EJCDCCom6-Subpar1">
    <w:name w:val="@EJCDC Com 6 - Subpar 1)"/>
    <w:basedOn w:val="EJCDC-Normal"/>
    <w:qFormat/>
    <w:rsid w:val="00921711"/>
    <w:pPr>
      <w:numPr>
        <w:ilvl w:val="5"/>
        <w:numId w:val="10"/>
      </w:numPr>
      <w:outlineLvl w:val="5"/>
    </w:pPr>
  </w:style>
  <w:style w:type="paragraph" w:customStyle="1" w:styleId="EJCDCCom7-Subpari">
    <w:name w:val="@EJCDC Com 7 - Subpar i)"/>
    <w:basedOn w:val="EJCDC-Normal"/>
    <w:qFormat/>
    <w:rsid w:val="00921711"/>
    <w:pPr>
      <w:numPr>
        <w:ilvl w:val="6"/>
        <w:numId w:val="10"/>
      </w:numPr>
      <w:outlineLvl w:val="6"/>
    </w:pPr>
  </w:style>
  <w:style w:type="paragraph" w:customStyle="1" w:styleId="EJCDCCom8-Subpara">
    <w:name w:val="@EJCDC Com 8 - Subpar (a)"/>
    <w:basedOn w:val="EJCDC-Normal"/>
    <w:qFormat/>
    <w:rsid w:val="00921711"/>
    <w:pPr>
      <w:numPr>
        <w:ilvl w:val="7"/>
        <w:numId w:val="10"/>
      </w:numPr>
      <w:outlineLvl w:val="7"/>
    </w:pPr>
  </w:style>
  <w:style w:type="paragraph" w:customStyle="1" w:styleId="EJCDCCom9-Subpari">
    <w:name w:val="@EJCDC Com 9 - Subpar (i)"/>
    <w:basedOn w:val="EJCDC-Normal"/>
    <w:qFormat/>
    <w:rsid w:val="00921711"/>
    <w:pPr>
      <w:numPr>
        <w:ilvl w:val="8"/>
        <w:numId w:val="10"/>
      </w:numPr>
      <w:outlineLvl w:val="8"/>
    </w:pPr>
  </w:style>
  <w:style w:type="paragraph" w:customStyle="1" w:styleId="EJCDCEditor-GuidanceNote">
    <w:name w:val="@EJCDC Editor - Guidance Note"/>
    <w:basedOn w:val="EJCDCTable-Entries"/>
    <w:next w:val="EJCDC-Normal"/>
    <w:qFormat/>
    <w:rsid w:val="0091204A"/>
    <w:pPr>
      <w:keepNext/>
      <w:numPr>
        <w:numId w:val="3"/>
      </w:numPr>
      <w:spacing w:after="240"/>
    </w:pPr>
    <w:rPr>
      <w:i/>
      <w:sz w:val="22"/>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8013EA"/>
    <w:pPr>
      <w:spacing w:before="0" w:after="0"/>
      <w:jc w:val="center"/>
    </w:pPr>
    <w:rPr>
      <w:b/>
      <w:sz w:val="20"/>
    </w:rPr>
  </w:style>
  <w:style w:type="paragraph" w:customStyle="1" w:styleId="EJCDCEditor-GuidanceNoteAddPar">
    <w:name w:val="@EJCDC Editor - Guidance Note Add Par"/>
    <w:basedOn w:val="EJCDCTable-Header"/>
    <w:next w:val="EJCDC-Normal"/>
    <w:qFormat/>
    <w:rsid w:val="001B6888"/>
    <w:pPr>
      <w:spacing w:after="240"/>
      <w:jc w:val="left"/>
    </w:pPr>
    <w:rPr>
      <w:b w:val="0"/>
      <w:i/>
      <w:sz w:val="22"/>
    </w:rPr>
  </w:style>
  <w:style w:type="paragraph" w:customStyle="1" w:styleId="EJCDCPageFormat-Title">
    <w:name w:val="@EJCDC Page Format - Title"/>
    <w:basedOn w:val="EJCDC-Normal"/>
    <w:rsid w:val="001B6888"/>
    <w:pPr>
      <w:spacing w:before="0" w:after="0"/>
      <w:jc w:val="center"/>
    </w:pPr>
    <w:rPr>
      <w:b/>
      <w:sz w:val="32"/>
    </w:rPr>
  </w:style>
  <w:style w:type="paragraph" w:styleId="Footer">
    <w:name w:val="footer"/>
    <w:basedOn w:val="Normal"/>
    <w:link w:val="FooterChar"/>
    <w:uiPriority w:val="99"/>
    <w:semiHidden/>
    <w:rsid w:val="008746A8"/>
    <w:pPr>
      <w:tabs>
        <w:tab w:val="center" w:pos="4680"/>
        <w:tab w:val="right" w:pos="9360"/>
      </w:tabs>
      <w:spacing w:before="0" w:after="0"/>
    </w:pPr>
  </w:style>
  <w:style w:type="character" w:customStyle="1" w:styleId="FooterChar">
    <w:name w:val="Footer Char"/>
    <w:basedOn w:val="DefaultParagraphFont"/>
    <w:link w:val="Footer"/>
    <w:uiPriority w:val="99"/>
    <w:semiHidden/>
    <w:rsid w:val="008746A8"/>
  </w:style>
  <w:style w:type="paragraph" w:customStyle="1" w:styleId="Footer-Center-Bottom">
    <w:name w:val="Footer-Center-Bottom"/>
    <w:basedOn w:val="Normal"/>
    <w:rsid w:val="00BF0EF3"/>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BF660E"/>
    <w:pPr>
      <w:tabs>
        <w:tab w:val="center" w:pos="4680"/>
        <w:tab w:val="right" w:pos="9360"/>
      </w:tabs>
      <w:spacing w:before="0" w:after="0"/>
    </w:pPr>
  </w:style>
  <w:style w:type="character" w:customStyle="1" w:styleId="HeaderChar">
    <w:name w:val="Header Char"/>
    <w:basedOn w:val="DefaultParagraphFont"/>
    <w:link w:val="Header"/>
    <w:uiPriority w:val="99"/>
    <w:semiHidden/>
    <w:rsid w:val="00B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bee4c5c-8f43-4f7f-9637-07f983ecca3d" ContentTypeId="0x0101007BD61AFCC8A643B8924AB3F7EE18260102"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980b2c76-4eb4-4926-991a-bb246786b55e">502100608-652246836-556</_dlc_DocId>
    <_dlc_DocIdUrl xmlns="980b2c76-4eb4-4926-991a-bb246786b55e">
      <Url>https://mottmac.sharepoint.com/teams/pj-e9493/_layouts/15/DocIdRedir.aspx?ID=502100608-652246836-556</Url>
      <Description>502100608-652246836-556</Description>
    </_dlc_DocIdUrl>
    <TaxKeywordTaxHTField xmlns="980b2c76-4eb4-4926-991a-bb246786b55e">
      <Terms xmlns="http://schemas.microsoft.com/office/infopath/2007/PartnerControls"/>
    </TaxKeywordTaxHTField>
    <LikesCount xmlns="http://schemas.microsoft.com/sharepoint/v3" xsi:nil="true"/>
    <MMSourceID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8BBDB91D4041EC469096D9CA5DCA8689" ma:contentTypeVersion="15" ma:contentTypeDescription="Base content type for project documents" ma:contentTypeScope="" ma:versionID="a0258022fc59a4e877123bdd710c25cd">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a1ae7687eadbd13ca9df90ca5c1edc5"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MMSourceID" minOccurs="0"/>
                <xsd:element ref="ns2:LastVersionSharedToProjectMemory" minOccurs="0"/>
                <xsd:element ref="ns2:LastDate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24a9704-822a-40d7-b228-abcd78a38cf0}" ma:internalName="TaxCatchAll" ma:showField="CatchAllData" ma:web="eabf9352-bbd2-43d4-aee0-ff56090bf4f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24a9704-822a-40d7-b228-abcd78a38cf0}" ma:internalName="TaxCatchAllLabel" ma:readOnly="true" ma:showField="CatchAllDataLabel" ma:web="eabf9352-bbd2-43d4-aee0-ff56090bf4f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MMSourceID" ma:index="21" nillable="true" ma:displayName="MM Source ID" ma:description="Used for source searches" ma:internalName="MMSourceID" ma:readOnly="false">
      <xsd:simpleType>
        <xsd:restriction base="dms:Text">
          <xsd:maxLength value="255"/>
        </xsd:restriction>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LastDateSharedToProjectMemory" ma:index="23" nillable="true" ma:displayName="Last Shared To Project Memory" ma:format="DateTime" ma:internalName="LastDateSharedToProjectMemory"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4ACF6-BC84-4978-8610-FB201DD79ED3}">
  <ds:schemaRefs>
    <ds:schemaRef ds:uri="Microsoft.SharePoint.Taxonomy.ContentTypeSync"/>
  </ds:schemaRefs>
</ds:datastoreItem>
</file>

<file path=customXml/itemProps2.xml><?xml version="1.0" encoding="utf-8"?>
<ds:datastoreItem xmlns:ds="http://schemas.openxmlformats.org/officeDocument/2006/customXml" ds:itemID="{6E85E3CF-60A7-4B0A-8DCA-806DD08716CF}">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3.xml><?xml version="1.0" encoding="utf-8"?>
<ds:datastoreItem xmlns:ds="http://schemas.openxmlformats.org/officeDocument/2006/customXml" ds:itemID="{A2905034-8C9F-450C-A7B9-E6870C785240}">
  <ds:schemaRefs>
    <ds:schemaRef ds:uri="http://schemas.microsoft.com/sharepoint/v3/contenttype/forms"/>
  </ds:schemaRefs>
</ds:datastoreItem>
</file>

<file path=customXml/itemProps4.xml><?xml version="1.0" encoding="utf-8"?>
<ds:datastoreItem xmlns:ds="http://schemas.openxmlformats.org/officeDocument/2006/customXml" ds:itemID="{E3C4DD25-3EC3-4CCF-B410-DE3E3B20F3BD}">
  <ds:schemaRefs>
    <ds:schemaRef ds:uri="http://schemas.openxmlformats.org/officeDocument/2006/bibliography"/>
  </ds:schemaRefs>
</ds:datastoreItem>
</file>

<file path=customXml/itemProps5.xml><?xml version="1.0" encoding="utf-8"?>
<ds:datastoreItem xmlns:ds="http://schemas.openxmlformats.org/officeDocument/2006/customXml" ds:itemID="{505A751A-7594-4BB9-A75D-B52FB5D556C0}">
  <ds:schemaRefs>
    <ds:schemaRef ds:uri="http://schemas.microsoft.com/sharepoint/events"/>
  </ds:schemaRefs>
</ds:datastoreItem>
</file>

<file path=customXml/itemProps6.xml><?xml version="1.0" encoding="utf-8"?>
<ds:datastoreItem xmlns:ds="http://schemas.openxmlformats.org/officeDocument/2006/customXml" ds:itemID="{DA43AC77-653C-486F-8331-F2CB814C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Giuliana Scott</cp:lastModifiedBy>
  <cp:revision>18</cp:revision>
  <cp:lastPrinted>2018-08-21T18:51:00Z</cp:lastPrinted>
  <dcterms:created xsi:type="dcterms:W3CDTF">2020-10-23T20:22:00Z</dcterms:created>
  <dcterms:modified xsi:type="dcterms:W3CDTF">2022-03-02T15:30:00Z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0x0101007BD61AFCC8A643B8924AB3F7EE18260102008BBDB91D4041EC469096D9CA5DCA8689</vt:lpwstr>
  </property>
  <property fmtid="{D5CDD505-2E9C-101B-9397-08002B2CF9AE}" pid="3" name="_dlc_DocIdItemGuid">
    <vt:lpwstr>15b93112-5bf2-482e-a967-de72a61bbfce</vt:lpwstr>
  </property>
  <property fmtid="{D5CDD505-2E9C-101B-9397-08002B2CF9AE}" pid="4" name="TaxKeyword">
    <vt:lpwstr/>
  </property>
  <property fmtid="{D5CDD505-2E9C-101B-9397-08002B2CF9AE}" pid="5" name="SavedOnce">
    <vt:lpwstr>true</vt:lpwstr>
  </property>
</Properties>
</file>