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19B504" w14:textId="3A215E26" w:rsidR="00DF2FDF" w:rsidRDefault="00DF2FDF" w:rsidP="00DF2FDF">
      <w:pPr>
        <w:rPr>
          <w:sz w:val="28"/>
          <w:szCs w:val="28"/>
        </w:rPr>
      </w:pPr>
      <w:r w:rsidRPr="003A5FC2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0411A10A" wp14:editId="335BAB8B">
            <wp:simplePos x="0" y="0"/>
            <wp:positionH relativeFrom="column">
              <wp:posOffset>4544391</wp:posOffset>
            </wp:positionH>
            <wp:positionV relativeFrom="paragraph">
              <wp:posOffset>-443230</wp:posOffset>
            </wp:positionV>
            <wp:extent cx="1743637" cy="1717482"/>
            <wp:effectExtent l="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ity Seal-Document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3637" cy="17174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A5FC2">
        <w:rPr>
          <w:sz w:val="28"/>
          <w:szCs w:val="28"/>
        </w:rPr>
        <w:t>City of Etowah, TN</w:t>
      </w:r>
      <w:r w:rsidRPr="003A5FC2">
        <w:rPr>
          <w:sz w:val="28"/>
          <w:szCs w:val="28"/>
        </w:rPr>
        <w:br/>
      </w:r>
      <w:r w:rsidR="00F93949">
        <w:rPr>
          <w:sz w:val="28"/>
          <w:szCs w:val="28"/>
        </w:rPr>
        <w:t>701</w:t>
      </w:r>
      <w:r w:rsidR="00BA67B6">
        <w:rPr>
          <w:sz w:val="28"/>
          <w:szCs w:val="28"/>
        </w:rPr>
        <w:t xml:space="preserve"> Tennessee</w:t>
      </w:r>
      <w:r w:rsidRPr="003A5FC2">
        <w:rPr>
          <w:sz w:val="28"/>
          <w:szCs w:val="28"/>
        </w:rPr>
        <w:t xml:space="preserve"> Avenue</w:t>
      </w:r>
      <w:r w:rsidRPr="003A5FC2">
        <w:rPr>
          <w:sz w:val="28"/>
          <w:szCs w:val="28"/>
        </w:rPr>
        <w:br/>
        <w:t>Etowah, TN  37331</w:t>
      </w:r>
      <w:r w:rsidRPr="003A5FC2">
        <w:rPr>
          <w:sz w:val="28"/>
          <w:szCs w:val="28"/>
        </w:rPr>
        <w:br/>
        <w:t>(423) 263-2202</w:t>
      </w:r>
      <w:r w:rsidRPr="003A5FC2">
        <w:rPr>
          <w:sz w:val="28"/>
          <w:szCs w:val="28"/>
        </w:rPr>
        <w:br/>
      </w:r>
      <w:r>
        <w:rPr>
          <w:sz w:val="28"/>
          <w:szCs w:val="28"/>
        </w:rPr>
        <w:t>www.cityofetowahtn.com</w:t>
      </w:r>
    </w:p>
    <w:p w14:paraId="6C42363D" w14:textId="77777777" w:rsidR="00DF2FDF" w:rsidRDefault="00DF2FDF" w:rsidP="00DF2FDF">
      <w:pPr>
        <w:rPr>
          <w:sz w:val="28"/>
          <w:szCs w:val="28"/>
        </w:rPr>
      </w:pPr>
    </w:p>
    <w:p w14:paraId="4327AF8E" w14:textId="77777777" w:rsidR="00DF2FDF" w:rsidRPr="002977C8" w:rsidRDefault="00DF2FDF" w:rsidP="00DF2FDF">
      <w:pPr>
        <w:jc w:val="center"/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>BID SPECIFICATIONS</w:t>
      </w:r>
    </w:p>
    <w:p w14:paraId="6486BBEA" w14:textId="151675F5" w:rsidR="00DF2FDF" w:rsidRPr="002977C8" w:rsidRDefault="002525FF" w:rsidP="00DF2FDF">
      <w:p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 xml:space="preserve">PROJECT:  </w:t>
      </w:r>
      <w:r w:rsidR="000E6D71" w:rsidRPr="002977C8">
        <w:rPr>
          <w:rFonts w:ascii="Times New Roman" w:hAnsi="Times New Roman" w:cs="Times New Roman"/>
          <w:sz w:val="22"/>
          <w:szCs w:val="22"/>
        </w:rPr>
        <w:t xml:space="preserve">Demolition </w:t>
      </w:r>
      <w:r w:rsidR="00DF2FDF" w:rsidRPr="002977C8">
        <w:rPr>
          <w:rFonts w:ascii="Times New Roman" w:hAnsi="Times New Roman" w:cs="Times New Roman"/>
          <w:sz w:val="22"/>
          <w:szCs w:val="22"/>
        </w:rPr>
        <w:br/>
        <w:t xml:space="preserve">LOCATION: </w:t>
      </w:r>
      <w:r w:rsidR="00F93949">
        <w:rPr>
          <w:rFonts w:ascii="Times New Roman" w:hAnsi="Times New Roman" w:cs="Times New Roman"/>
          <w:sz w:val="22"/>
          <w:szCs w:val="22"/>
        </w:rPr>
        <w:t>312 Athens Pike</w:t>
      </w:r>
      <w:r w:rsidR="00BD6916">
        <w:rPr>
          <w:rFonts w:ascii="Times New Roman" w:hAnsi="Times New Roman" w:cs="Times New Roman"/>
          <w:sz w:val="22"/>
          <w:szCs w:val="22"/>
        </w:rPr>
        <w:t xml:space="preserve">, </w:t>
      </w:r>
      <w:r w:rsidR="000E6D71" w:rsidRPr="002977C8">
        <w:rPr>
          <w:rFonts w:ascii="Times New Roman" w:hAnsi="Times New Roman" w:cs="Times New Roman"/>
          <w:sz w:val="22"/>
          <w:szCs w:val="22"/>
        </w:rPr>
        <w:t xml:space="preserve">Etowah, TN </w:t>
      </w:r>
      <w:r w:rsidR="00082F05" w:rsidRPr="002977C8">
        <w:rPr>
          <w:rFonts w:ascii="Times New Roman" w:hAnsi="Times New Roman" w:cs="Times New Roman"/>
          <w:sz w:val="22"/>
          <w:szCs w:val="22"/>
        </w:rPr>
        <w:t>37331</w:t>
      </w:r>
    </w:p>
    <w:p w14:paraId="1FE3FE57" w14:textId="4948B5AB" w:rsidR="00DF2FDF" w:rsidRPr="002977C8" w:rsidRDefault="00DF2FDF" w:rsidP="00DF2FDF">
      <w:pPr>
        <w:rPr>
          <w:rFonts w:ascii="Times New Roman" w:hAnsi="Times New Roman" w:cs="Times New Roman"/>
          <w:b w:val="0"/>
          <w:sz w:val="22"/>
          <w:szCs w:val="22"/>
        </w:rPr>
      </w:pPr>
      <w:r w:rsidRPr="002977C8">
        <w:rPr>
          <w:rFonts w:ascii="Times New Roman" w:hAnsi="Times New Roman" w:cs="Times New Roman"/>
          <w:b w:val="0"/>
          <w:sz w:val="22"/>
          <w:szCs w:val="22"/>
        </w:rPr>
        <w:t xml:space="preserve">The City of Etowah, TN is currently soliciting bids for </w:t>
      </w:r>
      <w:r w:rsidR="002525FF" w:rsidRPr="002977C8">
        <w:rPr>
          <w:rFonts w:ascii="Times New Roman" w:hAnsi="Times New Roman" w:cs="Times New Roman"/>
          <w:b w:val="0"/>
          <w:sz w:val="22"/>
          <w:szCs w:val="22"/>
        </w:rPr>
        <w:t>demolition and</w:t>
      </w:r>
      <w:r w:rsidR="000E6D71" w:rsidRPr="002977C8">
        <w:rPr>
          <w:rFonts w:ascii="Times New Roman" w:hAnsi="Times New Roman" w:cs="Times New Roman"/>
          <w:b w:val="0"/>
          <w:sz w:val="22"/>
          <w:szCs w:val="22"/>
        </w:rPr>
        <w:t xml:space="preserve"> site restoration of the following locations</w:t>
      </w:r>
      <w:r w:rsidR="000A553E" w:rsidRPr="002977C8">
        <w:rPr>
          <w:rFonts w:ascii="Times New Roman" w:hAnsi="Times New Roman" w:cs="Times New Roman"/>
          <w:b w:val="0"/>
          <w:sz w:val="22"/>
          <w:szCs w:val="22"/>
        </w:rPr>
        <w:t xml:space="preserve"> until Friday, </w:t>
      </w:r>
      <w:r w:rsidR="00F93949">
        <w:rPr>
          <w:rFonts w:ascii="Times New Roman" w:hAnsi="Times New Roman" w:cs="Times New Roman"/>
          <w:b w:val="0"/>
          <w:sz w:val="22"/>
          <w:szCs w:val="22"/>
        </w:rPr>
        <w:t>March 5</w:t>
      </w:r>
      <w:r w:rsidR="00F93949" w:rsidRPr="00F93949">
        <w:rPr>
          <w:rFonts w:ascii="Times New Roman" w:hAnsi="Times New Roman" w:cs="Times New Roman"/>
          <w:b w:val="0"/>
          <w:sz w:val="22"/>
          <w:szCs w:val="22"/>
          <w:vertAlign w:val="superscript"/>
        </w:rPr>
        <w:t>th</w:t>
      </w:r>
      <w:r w:rsidR="00BA67B6" w:rsidRPr="002977C8">
        <w:rPr>
          <w:rFonts w:ascii="Times New Roman" w:hAnsi="Times New Roman" w:cs="Times New Roman"/>
          <w:b w:val="0"/>
          <w:sz w:val="22"/>
          <w:szCs w:val="22"/>
        </w:rPr>
        <w:t>, 20</w:t>
      </w:r>
      <w:r w:rsidR="00F93949">
        <w:rPr>
          <w:rFonts w:ascii="Times New Roman" w:hAnsi="Times New Roman" w:cs="Times New Roman"/>
          <w:b w:val="0"/>
          <w:sz w:val="22"/>
          <w:szCs w:val="22"/>
        </w:rPr>
        <w:t>21</w:t>
      </w:r>
      <w:r w:rsidR="00BA67B6" w:rsidRPr="002977C8">
        <w:rPr>
          <w:rFonts w:ascii="Times New Roman" w:hAnsi="Times New Roman" w:cs="Times New Roman"/>
          <w:b w:val="0"/>
          <w:sz w:val="22"/>
          <w:szCs w:val="22"/>
        </w:rPr>
        <w:t xml:space="preserve"> at 10 a.m.</w:t>
      </w:r>
      <w:r w:rsidR="000E6D71" w:rsidRPr="002977C8">
        <w:rPr>
          <w:rFonts w:ascii="Times New Roman" w:hAnsi="Times New Roman" w:cs="Times New Roman"/>
          <w:b w:val="0"/>
          <w:sz w:val="22"/>
          <w:szCs w:val="22"/>
        </w:rPr>
        <w:t xml:space="preserve">  </w:t>
      </w:r>
    </w:p>
    <w:p w14:paraId="256A3E02" w14:textId="2CF68128" w:rsidR="000E6D71" w:rsidRPr="00384037" w:rsidRDefault="00F93949" w:rsidP="000E6D7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8"/>
          <w:szCs w:val="28"/>
        </w:rPr>
      </w:pPr>
      <w:r w:rsidRPr="00384037">
        <w:rPr>
          <w:rFonts w:ascii="Times New Roman" w:hAnsi="Times New Roman" w:cs="Times New Roman"/>
          <w:bCs/>
          <w:sz w:val="28"/>
          <w:szCs w:val="28"/>
        </w:rPr>
        <w:t>312 Athens Pike.  Etowah, TN 37331 (Parcel ID: 107J D 062.00</w:t>
      </w:r>
      <w:r w:rsidR="00384037" w:rsidRPr="00384037">
        <w:rPr>
          <w:rFonts w:ascii="Times New Roman" w:hAnsi="Times New Roman" w:cs="Times New Roman"/>
          <w:bCs/>
          <w:sz w:val="28"/>
          <w:szCs w:val="28"/>
        </w:rPr>
        <w:t>)</w:t>
      </w:r>
    </w:p>
    <w:p w14:paraId="77D99795" w14:textId="77777777" w:rsidR="002525FF" w:rsidRPr="002977C8" w:rsidRDefault="002525FF" w:rsidP="000E6D71">
      <w:pPr>
        <w:pStyle w:val="ListParagraph"/>
        <w:rPr>
          <w:rFonts w:ascii="Times New Roman" w:hAnsi="Times New Roman" w:cs="Times New Roman"/>
          <w:sz w:val="22"/>
          <w:szCs w:val="22"/>
        </w:rPr>
      </w:pPr>
    </w:p>
    <w:p w14:paraId="71992C8E" w14:textId="77777777" w:rsidR="000E6D71" w:rsidRPr="002977C8" w:rsidRDefault="000E6D71" w:rsidP="000E6D71">
      <w:pPr>
        <w:pStyle w:val="ListParagraph"/>
        <w:ind w:left="0"/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 xml:space="preserve">SCOPE OF WORK </w:t>
      </w:r>
    </w:p>
    <w:p w14:paraId="1C4F467D" w14:textId="5CF0655C" w:rsidR="000E6D71" w:rsidRPr="002977C8" w:rsidRDefault="000E6D71" w:rsidP="002525F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b w:val="0"/>
          <w:color w:val="000000" w:themeColor="text1"/>
          <w:sz w:val="22"/>
          <w:szCs w:val="22"/>
        </w:rPr>
        <w:t xml:space="preserve">Demolition/ removal of structure and removal of all debris. </w:t>
      </w:r>
      <w:r w:rsidR="00F93949">
        <w:rPr>
          <w:rFonts w:ascii="Times New Roman" w:hAnsi="Times New Roman" w:cs="Times New Roman"/>
          <w:b w:val="0"/>
          <w:color w:val="000000" w:themeColor="text1"/>
          <w:sz w:val="22"/>
          <w:szCs w:val="22"/>
        </w:rPr>
        <w:t>(Including all footers and any concrete on property)</w:t>
      </w:r>
    </w:p>
    <w:p w14:paraId="284FE97A" w14:textId="77777777" w:rsidR="000E6D71" w:rsidRPr="002977C8" w:rsidRDefault="000E6D71" w:rsidP="002525F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b w:val="0"/>
          <w:color w:val="000000" w:themeColor="text1"/>
          <w:sz w:val="22"/>
          <w:szCs w:val="22"/>
        </w:rPr>
        <w:t xml:space="preserve">Debris will be removed and dumped at cost of contractor.  No container nor hauling of said debris will be completed by the City of Etowah.  </w:t>
      </w:r>
    </w:p>
    <w:p w14:paraId="1CBCAC6A" w14:textId="7258A919" w:rsidR="000E6D71" w:rsidRPr="001B3359" w:rsidRDefault="000E6D71" w:rsidP="002525F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b w:val="0"/>
          <w:color w:val="000000" w:themeColor="text1"/>
          <w:sz w:val="22"/>
          <w:szCs w:val="22"/>
        </w:rPr>
        <w:t>Site is to be back filled as needed, leveled, seeded and strawed.</w:t>
      </w:r>
    </w:p>
    <w:p w14:paraId="2EF91D23" w14:textId="77777777" w:rsidR="001B3359" w:rsidRPr="002977C8" w:rsidRDefault="001B3359" w:rsidP="001B335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b w:val="0"/>
          <w:color w:val="000000" w:themeColor="text1"/>
          <w:sz w:val="22"/>
          <w:szCs w:val="22"/>
        </w:rPr>
        <w:t xml:space="preserve">Work must be completed within 10 days </w:t>
      </w:r>
      <w:r>
        <w:rPr>
          <w:rFonts w:ascii="Times New Roman" w:hAnsi="Times New Roman" w:cs="Times New Roman"/>
          <w:b w:val="0"/>
          <w:color w:val="000000" w:themeColor="text1"/>
          <w:sz w:val="22"/>
          <w:szCs w:val="22"/>
        </w:rPr>
        <w:t>after the start date listed within Contract.</w:t>
      </w:r>
      <w:r w:rsidRPr="002977C8">
        <w:rPr>
          <w:rFonts w:ascii="Times New Roman" w:hAnsi="Times New Roman" w:cs="Times New Roman"/>
          <w:b w:val="0"/>
          <w:color w:val="000000" w:themeColor="text1"/>
          <w:sz w:val="22"/>
          <w:szCs w:val="22"/>
        </w:rPr>
        <w:t xml:space="preserve"> </w:t>
      </w:r>
      <w:r w:rsidRPr="00D06006">
        <w:rPr>
          <w:rFonts w:ascii="Times New Roman" w:hAnsi="Times New Roman" w:cs="Times New Roman"/>
          <w:b w:val="0"/>
          <w:color w:val="000000" w:themeColor="text1"/>
          <w:sz w:val="20"/>
          <w:szCs w:val="20"/>
        </w:rPr>
        <w:t>(April 5</w:t>
      </w:r>
      <w:r w:rsidRPr="00D06006">
        <w:rPr>
          <w:rFonts w:ascii="Times New Roman" w:hAnsi="Times New Roman" w:cs="Times New Roman"/>
          <w:b w:val="0"/>
          <w:color w:val="000000" w:themeColor="text1"/>
          <w:sz w:val="20"/>
          <w:szCs w:val="20"/>
          <w:vertAlign w:val="superscript"/>
        </w:rPr>
        <w:t>th</w:t>
      </w:r>
      <w:r w:rsidRPr="00D06006">
        <w:rPr>
          <w:rFonts w:ascii="Times New Roman" w:hAnsi="Times New Roman" w:cs="Times New Roman"/>
          <w:b w:val="0"/>
          <w:color w:val="000000" w:themeColor="text1"/>
          <w:sz w:val="20"/>
          <w:szCs w:val="20"/>
        </w:rPr>
        <w:t xml:space="preserve">, 2021) </w:t>
      </w:r>
    </w:p>
    <w:p w14:paraId="4E5C21BC" w14:textId="77777777" w:rsidR="001B3359" w:rsidRPr="002977C8" w:rsidRDefault="001B3359" w:rsidP="001B3359">
      <w:pPr>
        <w:pStyle w:val="ListParagraph"/>
        <w:rPr>
          <w:rFonts w:ascii="Times New Roman" w:hAnsi="Times New Roman" w:cs="Times New Roman"/>
          <w:sz w:val="22"/>
          <w:szCs w:val="22"/>
        </w:rPr>
      </w:pPr>
    </w:p>
    <w:p w14:paraId="5AD44F03" w14:textId="77777777" w:rsidR="000E6D71" w:rsidRPr="002977C8" w:rsidRDefault="000E6D71" w:rsidP="000E6D71">
      <w:p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 xml:space="preserve">Requirements: </w:t>
      </w:r>
    </w:p>
    <w:p w14:paraId="1DE80F71" w14:textId="77777777" w:rsidR="000E6D71" w:rsidRPr="00BA67B6" w:rsidRDefault="000E6D71" w:rsidP="000E6D71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 w:rsidRPr="00BA67B6">
        <w:rPr>
          <w:rFonts w:ascii="Times New Roman" w:hAnsi="Times New Roman" w:cs="Times New Roman"/>
          <w:sz w:val="24"/>
        </w:rPr>
        <w:t>Any bidding contractor shall submit the following documents with bids</w:t>
      </w:r>
    </w:p>
    <w:p w14:paraId="6AA5245C" w14:textId="4E69E3C3" w:rsidR="000E6D71" w:rsidRPr="002977C8" w:rsidRDefault="000E6D71" w:rsidP="000E6D71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 xml:space="preserve">Copy of current State Contractor License </w:t>
      </w:r>
    </w:p>
    <w:p w14:paraId="4F538123" w14:textId="7D3F2161" w:rsidR="009F2097" w:rsidRPr="002977C8" w:rsidRDefault="009F2097" w:rsidP="000E6D71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>Copy of all State and Local business licenses.</w:t>
      </w:r>
    </w:p>
    <w:p w14:paraId="5C70D41B" w14:textId="79F09439" w:rsidR="000E6D71" w:rsidRPr="002977C8" w:rsidRDefault="000E6D71" w:rsidP="000E6D71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 xml:space="preserve">Copy of current Certificate of Insurance </w:t>
      </w:r>
    </w:p>
    <w:p w14:paraId="1D735701" w14:textId="6FF0A64F" w:rsidR="009F2097" w:rsidRPr="002977C8" w:rsidRDefault="009F2097" w:rsidP="009F2097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>Commercial Liability ($1,000,000.00 Limit)</w:t>
      </w:r>
    </w:p>
    <w:p w14:paraId="7E290787" w14:textId="7F5D5292" w:rsidR="009F2097" w:rsidRPr="002977C8" w:rsidRDefault="009F2097" w:rsidP="009F2097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>Workers Compensation (Statutory Limit)</w:t>
      </w:r>
    </w:p>
    <w:p w14:paraId="3A359C2E" w14:textId="08D193B6" w:rsidR="009F2097" w:rsidRPr="002977C8" w:rsidRDefault="009F2097" w:rsidP="009F2097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>Automobile Liability ($1,000,000.00 Limit)</w:t>
      </w:r>
    </w:p>
    <w:p w14:paraId="6F860538" w14:textId="7BB6CC58" w:rsidR="000E6D71" w:rsidRPr="002977C8" w:rsidRDefault="000E6D71" w:rsidP="000E6D71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>Copy of CDL license for all operators that will be on site</w:t>
      </w:r>
    </w:p>
    <w:p w14:paraId="2ECA39F7" w14:textId="3146A9B6" w:rsidR="00841B4C" w:rsidRPr="002977C8" w:rsidRDefault="00841B4C" w:rsidP="000E6D71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>Listing of all equipment and employees that will be used to provide said services. (Employee listing will be accepted as anticipated with updates if awarded contract.)</w:t>
      </w:r>
    </w:p>
    <w:p w14:paraId="03832763" w14:textId="77777777" w:rsidR="006B3E39" w:rsidRPr="002977C8" w:rsidRDefault="000E6D71" w:rsidP="006B3E39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 xml:space="preserve">Proof of Title VI policy </w:t>
      </w:r>
    </w:p>
    <w:p w14:paraId="598AC61F" w14:textId="6ADADDB1" w:rsidR="00082F05" w:rsidRPr="002977C8" w:rsidRDefault="00082F05" w:rsidP="006B3E39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>Drug-Free Workplace Affidavit</w:t>
      </w:r>
    </w:p>
    <w:p w14:paraId="17306190" w14:textId="27E0A691" w:rsidR="00BA67B6" w:rsidRPr="002977C8" w:rsidRDefault="00082F05" w:rsidP="006B3E39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>Iran Divestment Act</w:t>
      </w:r>
    </w:p>
    <w:p w14:paraId="3BDF8634" w14:textId="19B7EB42" w:rsidR="002525FF" w:rsidRPr="00BA67B6" w:rsidRDefault="006B3E39" w:rsidP="00F93949">
      <w:pPr>
        <w:jc w:val="center"/>
        <w:rPr>
          <w:rFonts w:ascii="Times New Roman" w:hAnsi="Times New Roman" w:cs="Times New Roman"/>
          <w:sz w:val="24"/>
        </w:rPr>
      </w:pPr>
      <w:r w:rsidRPr="00BA67B6">
        <w:rPr>
          <w:rFonts w:ascii="Times New Roman" w:hAnsi="Times New Roman" w:cs="Times New Roman"/>
          <w:i/>
          <w:sz w:val="24"/>
          <w:u w:val="single"/>
        </w:rPr>
        <w:t>Contractors shall not be allowed to remove any items from sites for their own profit</w:t>
      </w:r>
      <w:r w:rsidRPr="00BA67B6">
        <w:rPr>
          <w:rFonts w:ascii="Times New Roman" w:hAnsi="Times New Roman" w:cs="Times New Roman"/>
          <w:sz w:val="24"/>
        </w:rPr>
        <w:t>.</w:t>
      </w:r>
    </w:p>
    <w:p w14:paraId="092C44CC" w14:textId="55900B29" w:rsidR="00B25FC1" w:rsidRDefault="00B25FC1" w:rsidP="00F93949">
      <w:pPr>
        <w:spacing w:line="240" w:lineRule="auto"/>
        <w:jc w:val="center"/>
        <w:rPr>
          <w:rFonts w:ascii="Times New Roman" w:hAnsi="Times New Roman" w:cs="Times New Roman"/>
          <w:b w:val="0"/>
          <w:sz w:val="24"/>
        </w:rPr>
      </w:pPr>
      <w:r w:rsidRPr="00BA67B6">
        <w:rPr>
          <w:rFonts w:ascii="Times New Roman" w:hAnsi="Times New Roman" w:cs="Times New Roman"/>
          <w:b w:val="0"/>
          <w:sz w:val="22"/>
          <w:szCs w:val="22"/>
        </w:rPr>
        <w:t xml:space="preserve">For any further questions contact </w:t>
      </w:r>
      <w:r w:rsidR="00082F05" w:rsidRPr="00BA67B6">
        <w:rPr>
          <w:rFonts w:ascii="Times New Roman" w:hAnsi="Times New Roman" w:cs="Times New Roman"/>
          <w:b w:val="0"/>
          <w:sz w:val="22"/>
          <w:szCs w:val="22"/>
        </w:rPr>
        <w:t>Building Inspector Jon Troutt at</w:t>
      </w:r>
      <w:r w:rsidR="006B3E39" w:rsidRPr="00BA67B6">
        <w:rPr>
          <w:rFonts w:ascii="Times New Roman" w:hAnsi="Times New Roman" w:cs="Times New Roman"/>
          <w:b w:val="0"/>
          <w:sz w:val="22"/>
          <w:szCs w:val="22"/>
        </w:rPr>
        <w:t xml:space="preserve"> etowahcodes</w:t>
      </w:r>
      <w:r w:rsidRPr="00BA67B6">
        <w:rPr>
          <w:rFonts w:ascii="Times New Roman" w:hAnsi="Times New Roman" w:cs="Times New Roman"/>
          <w:b w:val="0"/>
          <w:sz w:val="22"/>
          <w:szCs w:val="22"/>
        </w:rPr>
        <w:t xml:space="preserve">@cityofetowahtn.com or </w:t>
      </w:r>
      <w:r w:rsidR="00F93949">
        <w:rPr>
          <w:rFonts w:ascii="Times New Roman" w:hAnsi="Times New Roman" w:cs="Times New Roman"/>
          <w:b w:val="0"/>
          <w:sz w:val="22"/>
          <w:szCs w:val="22"/>
        </w:rPr>
        <w:t>by phone at 423-263-2202 (Opt. 6)</w:t>
      </w:r>
    </w:p>
    <w:p w14:paraId="1B652177" w14:textId="63E73BDF" w:rsidR="002977C8" w:rsidRDefault="002977C8" w:rsidP="002977C8">
      <w:pPr>
        <w:spacing w:line="240" w:lineRule="auto"/>
        <w:jc w:val="center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2977C8">
        <w:rPr>
          <w:rFonts w:ascii="Times New Roman" w:hAnsi="Times New Roman" w:cs="Times New Roman"/>
          <w:bCs/>
          <w:sz w:val="28"/>
          <w:szCs w:val="28"/>
          <w:u w:val="single"/>
        </w:rPr>
        <w:lastRenderedPageBreak/>
        <w:t>BID SHEET</w:t>
      </w:r>
    </w:p>
    <w:p w14:paraId="38F0B979" w14:textId="06081A2C" w:rsidR="002977C8" w:rsidRDefault="002977C8" w:rsidP="002977C8">
      <w:pPr>
        <w:spacing w:line="240" w:lineRule="auto"/>
        <w:jc w:val="center"/>
        <w:rPr>
          <w:rFonts w:ascii="Times New Roman" w:hAnsi="Times New Roman" w:cs="Times New Roman"/>
          <w:bCs/>
          <w:sz w:val="28"/>
          <w:szCs w:val="28"/>
          <w:u w:val="single"/>
        </w:rPr>
      </w:pPr>
    </w:p>
    <w:p w14:paraId="7FE0BAD6" w14:textId="61A9AB6C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Location:  </w:t>
      </w:r>
      <w:r w:rsidR="00F93949">
        <w:rPr>
          <w:rFonts w:ascii="Times New Roman" w:hAnsi="Times New Roman" w:cs="Times New Roman"/>
          <w:bCs/>
          <w:sz w:val="28"/>
          <w:szCs w:val="28"/>
          <w:u w:val="single"/>
        </w:rPr>
        <w:t>312 Athens Pike</w:t>
      </w:r>
      <w:r w:rsidRPr="002977C8">
        <w:rPr>
          <w:rFonts w:ascii="Times New Roman" w:hAnsi="Times New Roman" w:cs="Times New Roman"/>
          <w:bCs/>
          <w:sz w:val="28"/>
          <w:szCs w:val="28"/>
          <w:u w:val="single"/>
        </w:rPr>
        <w:t>, Etowah, TN 37331</w:t>
      </w:r>
    </w:p>
    <w:p w14:paraId="212E64CD" w14:textId="77777777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  <w:u w:val="single"/>
        </w:rPr>
      </w:pPr>
    </w:p>
    <w:p w14:paraId="50BE1A0A" w14:textId="27F9D092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  <w:u w:val="single"/>
        </w:rPr>
      </w:pPr>
    </w:p>
    <w:p w14:paraId="35C329D6" w14:textId="5A0A4B87" w:rsidR="002977C8" w:rsidRP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2977C8">
        <w:rPr>
          <w:rFonts w:ascii="Times New Roman" w:hAnsi="Times New Roman" w:cs="Times New Roman"/>
          <w:bCs/>
          <w:sz w:val="28"/>
          <w:szCs w:val="28"/>
        </w:rPr>
        <w:t>Demolition Cost</w:t>
      </w:r>
      <w:r>
        <w:rPr>
          <w:rFonts w:ascii="Times New Roman" w:hAnsi="Times New Roman" w:cs="Times New Roman"/>
          <w:bCs/>
          <w:sz w:val="28"/>
          <w:szCs w:val="28"/>
        </w:rPr>
        <w:t>s</w:t>
      </w:r>
      <w:r w:rsidRPr="002977C8">
        <w:rPr>
          <w:rFonts w:ascii="Times New Roman" w:hAnsi="Times New Roman" w:cs="Times New Roman"/>
          <w:bCs/>
          <w:sz w:val="28"/>
          <w:szCs w:val="28"/>
        </w:rPr>
        <w:t>:</w:t>
      </w:r>
      <w:r>
        <w:rPr>
          <w:rFonts w:ascii="Times New Roman" w:hAnsi="Times New Roman" w:cs="Times New Roman"/>
          <w:b w:val="0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 w:val="0"/>
          <w:sz w:val="28"/>
          <w:szCs w:val="28"/>
        </w:rPr>
        <w:t>____________________________</w:t>
      </w:r>
    </w:p>
    <w:p w14:paraId="543DA8D0" w14:textId="5C820F0D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  <w:u w:val="single"/>
        </w:rPr>
      </w:pPr>
    </w:p>
    <w:p w14:paraId="048842B6" w14:textId="31B9DD94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Site Restoration Costs:  _______________________</w:t>
      </w:r>
    </w:p>
    <w:p w14:paraId="0E0BF70B" w14:textId="7C1113B8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362E78EC" w14:textId="2A4A0CB2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Total Project Cost:  ___________________________</w:t>
      </w:r>
    </w:p>
    <w:p w14:paraId="03FB5862" w14:textId="5C7A6A83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5F55054B" w14:textId="0BDDC220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Max Days to Complete:  _______________________</w:t>
      </w:r>
    </w:p>
    <w:p w14:paraId="556CFB33" w14:textId="50EDA87F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4865E93A" w14:textId="08B12ECA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105CB142" w14:textId="4F08FB74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26A3801C" w14:textId="69768C62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03F4801E" w14:textId="55E3C3AE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1DD6E0AD" w14:textId="577606FE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09ACF745" w14:textId="3010EDCC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147F7DAF" w14:textId="0853CC6F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Print:_______________________________________</w:t>
      </w:r>
    </w:p>
    <w:p w14:paraId="11D66D4F" w14:textId="6A2C1EE7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39AA6E64" w14:textId="6EEA32CE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Sign:________________________________________</w:t>
      </w:r>
    </w:p>
    <w:p w14:paraId="29ABEF0A" w14:textId="43FE232E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07987FAB" w14:textId="7CC183B5" w:rsidR="002977C8" w:rsidRP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Date:________________________________________</w:t>
      </w:r>
    </w:p>
    <w:p w14:paraId="0257F9AA" w14:textId="77777777" w:rsidR="002525FF" w:rsidRPr="00083B01" w:rsidRDefault="002525FF" w:rsidP="002525FF">
      <w:pPr>
        <w:ind w:left="360"/>
        <w:rPr>
          <w:rFonts w:ascii="Times New Roman" w:hAnsi="Times New Roman" w:cs="Times New Roman"/>
          <w:sz w:val="20"/>
          <w:szCs w:val="20"/>
        </w:rPr>
      </w:pPr>
    </w:p>
    <w:sectPr w:rsidR="002525FF" w:rsidRPr="00083B01" w:rsidSect="00DF2FDF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B44DA7"/>
    <w:multiLevelType w:val="hybridMultilevel"/>
    <w:tmpl w:val="60A4CFC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1C577E"/>
    <w:multiLevelType w:val="hybridMultilevel"/>
    <w:tmpl w:val="A18AD1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71150A"/>
    <w:multiLevelType w:val="hybridMultilevel"/>
    <w:tmpl w:val="86A882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C23C55"/>
    <w:multiLevelType w:val="hybridMultilevel"/>
    <w:tmpl w:val="7436D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2FDF"/>
    <w:rsid w:val="00073C16"/>
    <w:rsid w:val="00082F05"/>
    <w:rsid w:val="00083B01"/>
    <w:rsid w:val="000943CA"/>
    <w:rsid w:val="000A553E"/>
    <w:rsid w:val="000B6761"/>
    <w:rsid w:val="000E2B29"/>
    <w:rsid w:val="000E3F38"/>
    <w:rsid w:val="000E6D71"/>
    <w:rsid w:val="001732D2"/>
    <w:rsid w:val="001831D1"/>
    <w:rsid w:val="001B3359"/>
    <w:rsid w:val="001C18D3"/>
    <w:rsid w:val="001E08D9"/>
    <w:rsid w:val="002525FF"/>
    <w:rsid w:val="0026785E"/>
    <w:rsid w:val="00285369"/>
    <w:rsid w:val="002977C8"/>
    <w:rsid w:val="002A7379"/>
    <w:rsid w:val="002D3268"/>
    <w:rsid w:val="00384037"/>
    <w:rsid w:val="00431193"/>
    <w:rsid w:val="0053126C"/>
    <w:rsid w:val="005D3004"/>
    <w:rsid w:val="005E13F9"/>
    <w:rsid w:val="005F50F1"/>
    <w:rsid w:val="00621542"/>
    <w:rsid w:val="006B3E39"/>
    <w:rsid w:val="00841B4C"/>
    <w:rsid w:val="00873A3F"/>
    <w:rsid w:val="009B1021"/>
    <w:rsid w:val="009F129E"/>
    <w:rsid w:val="009F2097"/>
    <w:rsid w:val="00A3076D"/>
    <w:rsid w:val="00A416E5"/>
    <w:rsid w:val="00A75B1F"/>
    <w:rsid w:val="00AF5B4E"/>
    <w:rsid w:val="00B25FC1"/>
    <w:rsid w:val="00B462BB"/>
    <w:rsid w:val="00B53E38"/>
    <w:rsid w:val="00B84F94"/>
    <w:rsid w:val="00B859A9"/>
    <w:rsid w:val="00BA67B6"/>
    <w:rsid w:val="00BD6916"/>
    <w:rsid w:val="00DA5C79"/>
    <w:rsid w:val="00DF2FDF"/>
    <w:rsid w:val="00E502D6"/>
    <w:rsid w:val="00E82E3E"/>
    <w:rsid w:val="00F93949"/>
    <w:rsid w:val="00FD06E3"/>
    <w:rsid w:val="00FD4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90993"/>
  <w15:docId w15:val="{E52CE9E1-C3A5-4234-A8AA-094679EBB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ajorHAnsi" w:eastAsia="Times New Roman" w:hAnsiTheme="majorHAnsi" w:cstheme="majorBidi"/>
        <w:b/>
        <w:sz w:val="32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2F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16E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75B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B1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977C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977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Community Development</dc:creator>
  <cp:lastModifiedBy>HRDIR</cp:lastModifiedBy>
  <cp:revision>2</cp:revision>
  <cp:lastPrinted>2018-11-26T12:16:00Z</cp:lastPrinted>
  <dcterms:created xsi:type="dcterms:W3CDTF">2021-02-03T14:18:00Z</dcterms:created>
  <dcterms:modified xsi:type="dcterms:W3CDTF">2021-02-03T14:18:00Z</dcterms:modified>
</cp:coreProperties>
</file>