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7A87" w14:textId="7740CEE2" w:rsidR="00DE5B39" w:rsidRPr="00354182" w:rsidRDefault="0033004B" w:rsidP="00354182">
      <w:pPr>
        <w:pStyle w:val="NoSpacing"/>
        <w:jc w:val="center"/>
        <w:rPr>
          <w:sz w:val="24"/>
          <w:szCs w:val="24"/>
        </w:rPr>
      </w:pPr>
      <w:r w:rsidRPr="00354182">
        <w:rPr>
          <w:sz w:val="24"/>
          <w:szCs w:val="24"/>
        </w:rPr>
        <w:t>ESCAMBIA COUNTY FLORIDA</w:t>
      </w:r>
    </w:p>
    <w:p w14:paraId="0CF1C151" w14:textId="73478369" w:rsidR="0033004B" w:rsidRPr="00354182" w:rsidRDefault="0033004B" w:rsidP="0033004B">
      <w:pPr>
        <w:pStyle w:val="NoSpacing"/>
        <w:jc w:val="center"/>
        <w:rPr>
          <w:sz w:val="24"/>
          <w:szCs w:val="24"/>
        </w:rPr>
      </w:pPr>
      <w:r w:rsidRPr="00354182">
        <w:rPr>
          <w:sz w:val="24"/>
          <w:szCs w:val="24"/>
        </w:rPr>
        <w:t>WASTE SERVICES</w:t>
      </w:r>
    </w:p>
    <w:p w14:paraId="19894377" w14:textId="72A3A270" w:rsidR="0033004B" w:rsidRPr="00354182" w:rsidRDefault="0033004B" w:rsidP="0033004B">
      <w:pPr>
        <w:pStyle w:val="NoSpacing"/>
        <w:jc w:val="center"/>
        <w:rPr>
          <w:sz w:val="24"/>
          <w:szCs w:val="24"/>
        </w:rPr>
      </w:pPr>
      <w:r w:rsidRPr="00354182">
        <w:rPr>
          <w:sz w:val="24"/>
          <w:szCs w:val="24"/>
        </w:rPr>
        <w:t>LARGE MACHINE MOWING QUOTATION</w:t>
      </w:r>
    </w:p>
    <w:p w14:paraId="4F16C66F" w14:textId="37C76884" w:rsidR="0033004B" w:rsidRDefault="0033004B" w:rsidP="0033004B">
      <w:pPr>
        <w:pStyle w:val="NoSpacing"/>
        <w:rPr>
          <w:sz w:val="28"/>
          <w:szCs w:val="28"/>
        </w:rPr>
      </w:pPr>
    </w:p>
    <w:tbl>
      <w:tblPr>
        <w:tblW w:w="11340" w:type="dxa"/>
        <w:tblInd w:w="-990" w:type="dxa"/>
        <w:tblLook w:val="04A0" w:firstRow="1" w:lastRow="0" w:firstColumn="1" w:lastColumn="0" w:noHBand="0" w:noVBand="1"/>
      </w:tblPr>
      <w:tblGrid>
        <w:gridCol w:w="5633"/>
        <w:gridCol w:w="1256"/>
        <w:gridCol w:w="1077"/>
        <w:gridCol w:w="1844"/>
        <w:gridCol w:w="1530"/>
      </w:tblGrid>
      <w:tr w:rsidR="0033004B" w:rsidRPr="0033004B" w14:paraId="20FF6E6B" w14:textId="77777777" w:rsidTr="0033004B">
        <w:trPr>
          <w:trHeight w:val="300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7F75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u w:val="single"/>
              </w:rPr>
            </w:pPr>
            <w:proofErr w:type="gramStart"/>
            <w:r w:rsidRPr="0033004B">
              <w:rPr>
                <w:rFonts w:eastAsia="Times New Roman" w:cs="Arial"/>
                <w:sz w:val="24"/>
                <w:szCs w:val="24"/>
                <w:u w:val="single"/>
              </w:rPr>
              <w:t>PERDIDO  LANDFILL</w:t>
            </w:r>
            <w:proofErr w:type="gramEnd"/>
          </w:p>
        </w:tc>
      </w:tr>
      <w:tr w:rsidR="0033004B" w:rsidRPr="0033004B" w14:paraId="5A1EF73B" w14:textId="77777777" w:rsidTr="0033004B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D139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1CB9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B4B5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69E1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CCC1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04B" w:rsidRPr="0033004B" w14:paraId="3E3B27FE" w14:textId="77777777" w:rsidTr="0033004B">
        <w:trPr>
          <w:trHeight w:val="675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7AA8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Service Performed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7246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Estimated Quantity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A8FD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EFA5" w14:textId="4D750ADA" w:rsidR="0033004B" w:rsidRPr="0033004B" w:rsidRDefault="009F385F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Number of </w:t>
            </w:r>
            <w:r w:rsidR="0033004B" w:rsidRPr="00330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Cycles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8A0" w14:textId="48E6232C" w:rsidR="0033004B" w:rsidRPr="0033004B" w:rsidRDefault="009F385F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Cost/Area</w:t>
            </w:r>
          </w:p>
        </w:tc>
      </w:tr>
      <w:tr w:rsidR="0033004B" w:rsidRPr="0033004B" w14:paraId="035A3B30" w14:textId="77777777" w:rsidTr="0033004B">
        <w:trPr>
          <w:trHeight w:val="300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1B41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 xml:space="preserve">Mow Existing Vegetation </w:t>
            </w:r>
            <w:r w:rsidRPr="0033004B">
              <w:rPr>
                <w:rFonts w:eastAsia="Times New Roman" w:cs="Arial"/>
                <w:i/>
                <w:iCs/>
                <w:sz w:val="24"/>
                <w:szCs w:val="24"/>
              </w:rPr>
              <w:t>(acres)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809B" w14:textId="1E03A143" w:rsidR="0033004B" w:rsidRPr="0033004B" w:rsidRDefault="00D05EA4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74AD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DCC" w14:textId="57D6479C" w:rsidR="0033004B" w:rsidRPr="0033004B" w:rsidRDefault="009F385F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32A3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33004B" w:rsidRPr="0033004B" w14:paraId="2490B342" w14:textId="77777777" w:rsidTr="0033004B">
        <w:trPr>
          <w:trHeight w:val="300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31F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 xml:space="preserve">Mow Beulah Rd. Kingsfield Rd. to Range Rd. </w:t>
            </w:r>
            <w:r w:rsidRPr="0033004B">
              <w:rPr>
                <w:rFonts w:eastAsia="Times New Roman" w:cs="Arial"/>
                <w:i/>
                <w:iCs/>
                <w:sz w:val="24"/>
                <w:szCs w:val="24"/>
              </w:rPr>
              <w:t>(acres)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CAAB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6.25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BCDD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53B6" w14:textId="7D0C678C" w:rsidR="0033004B" w:rsidRPr="0033004B" w:rsidRDefault="009F385F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3666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33004B" w:rsidRPr="0033004B" w14:paraId="0CE85280" w14:textId="77777777" w:rsidTr="0033004B">
        <w:trPr>
          <w:trHeight w:val="300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BA66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Mow Gulf Power Rd. up to and Around Flare (</w:t>
            </w:r>
            <w:r w:rsidRPr="0033004B">
              <w:rPr>
                <w:rFonts w:eastAsia="Times New Roman" w:cs="Arial"/>
                <w:i/>
                <w:iCs/>
                <w:sz w:val="24"/>
                <w:szCs w:val="24"/>
              </w:rPr>
              <w:t>acres)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C992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2.25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E32C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CF80" w14:textId="32403C40" w:rsidR="0033004B" w:rsidRPr="0033004B" w:rsidRDefault="009F385F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2409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33004B" w:rsidRPr="0033004B" w14:paraId="7E29B153" w14:textId="77777777" w:rsidTr="0033004B">
        <w:trPr>
          <w:trHeight w:val="300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B30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Trim Air Injections Pipes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ED3E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1DF7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80A6" w14:textId="6879B266" w:rsidR="0033004B" w:rsidRPr="0033004B" w:rsidRDefault="009F385F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13C8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33004B" w:rsidRPr="0033004B" w14:paraId="16635C2F" w14:textId="77777777" w:rsidTr="0033004B">
        <w:trPr>
          <w:trHeight w:val="368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BCE8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Trim Groundwater Monitoring Wells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DE95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CCD9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8F0D" w14:textId="555ADA73" w:rsidR="0033004B" w:rsidRPr="0033004B" w:rsidRDefault="009F385F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C6FB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33004B" w:rsidRPr="0033004B" w14:paraId="17BFCD93" w14:textId="77777777" w:rsidTr="0033004B">
        <w:trPr>
          <w:trHeight w:val="300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81C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Trim Landfill Gas Boundary Probes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D7C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ECDD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CD01" w14:textId="2A65DF56" w:rsidR="0033004B" w:rsidRPr="0033004B" w:rsidRDefault="009F385F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66F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33004B" w:rsidRPr="0033004B" w14:paraId="7A9EBE59" w14:textId="77777777" w:rsidTr="0033004B">
        <w:trPr>
          <w:trHeight w:val="300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2D6F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DB88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D2F0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158F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D6A9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04B" w:rsidRPr="0033004B" w14:paraId="53B7FBF4" w14:textId="77777777" w:rsidTr="0033004B">
        <w:trPr>
          <w:trHeight w:val="315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5BF0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C68E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EA2F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FA8B" w14:textId="77777777" w:rsidR="0033004B" w:rsidRPr="0033004B" w:rsidRDefault="0033004B" w:rsidP="0033004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33004B">
              <w:rPr>
                <w:rFonts w:eastAsia="Times New Roman" w:cs="Arial"/>
                <w:b/>
                <w:bCs/>
                <w:sz w:val="24"/>
                <w:szCs w:val="24"/>
              </w:rPr>
              <w:t>TOTAL - PERDIDO: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98ECC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</w:tbl>
    <w:p w14:paraId="780161C6" w14:textId="45C95B20" w:rsidR="0033004B" w:rsidRDefault="0033004B" w:rsidP="0033004B">
      <w:pPr>
        <w:pStyle w:val="NoSpacing"/>
        <w:rPr>
          <w:sz w:val="28"/>
          <w:szCs w:val="28"/>
        </w:rPr>
      </w:pPr>
    </w:p>
    <w:tbl>
      <w:tblPr>
        <w:tblW w:w="11432" w:type="dxa"/>
        <w:tblInd w:w="-990" w:type="dxa"/>
        <w:tblLook w:val="04A0" w:firstRow="1" w:lastRow="0" w:firstColumn="1" w:lastColumn="0" w:noHBand="0" w:noVBand="1"/>
      </w:tblPr>
      <w:tblGrid>
        <w:gridCol w:w="7009"/>
        <w:gridCol w:w="1508"/>
        <w:gridCol w:w="1483"/>
        <w:gridCol w:w="1256"/>
        <w:gridCol w:w="222"/>
      </w:tblGrid>
      <w:tr w:rsidR="0033004B" w:rsidRPr="0033004B" w14:paraId="0391F2E3" w14:textId="77777777" w:rsidTr="0033004B">
        <w:trPr>
          <w:trHeight w:val="315"/>
        </w:trPr>
        <w:tc>
          <w:tcPr>
            <w:tcW w:w="11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DFFF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u w:val="single"/>
              </w:rPr>
            </w:pPr>
            <w:r w:rsidRPr="0033004B">
              <w:rPr>
                <w:rFonts w:eastAsia="Times New Roman" w:cs="Arial"/>
                <w:sz w:val="24"/>
                <w:szCs w:val="24"/>
                <w:u w:val="single"/>
              </w:rPr>
              <w:t>BEULAH LANDFILL</w:t>
            </w:r>
          </w:p>
        </w:tc>
      </w:tr>
      <w:tr w:rsidR="0033004B" w:rsidRPr="0033004B" w14:paraId="67098BF8" w14:textId="77777777" w:rsidTr="0033004B">
        <w:trPr>
          <w:trHeight w:val="300"/>
        </w:trPr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F9941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6FB3A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0A4C8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55CA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4A6" w14:textId="77777777" w:rsidR="0033004B" w:rsidRPr="0033004B" w:rsidRDefault="0033004B" w:rsidP="0033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04B" w:rsidRPr="0033004B" w14:paraId="631F3561" w14:textId="77777777" w:rsidTr="0033004B">
        <w:trPr>
          <w:trHeight w:val="630"/>
        </w:trPr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96DC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Service Performed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7A19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Estimated Quantity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471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D835" w14:textId="281AE8F5" w:rsidR="0033004B" w:rsidRPr="0033004B" w:rsidRDefault="0033004B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0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</w:t>
            </w:r>
            <w:r w:rsidR="009F3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/Area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24FA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04B" w:rsidRPr="0033004B" w14:paraId="619AF52D" w14:textId="77777777" w:rsidTr="0033004B">
        <w:trPr>
          <w:trHeight w:val="420"/>
        </w:trPr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AAAC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 xml:space="preserve">South Cell Mow Existing Vegetation </w:t>
            </w:r>
            <w:r w:rsidRPr="0033004B">
              <w:rPr>
                <w:rFonts w:eastAsia="Times New Roman" w:cs="Arial"/>
                <w:i/>
                <w:iCs/>
                <w:sz w:val="24"/>
                <w:szCs w:val="24"/>
              </w:rPr>
              <w:t>(acres)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598E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8AF5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A1E9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375F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3004B" w:rsidRPr="0033004B" w14:paraId="27589FF6" w14:textId="77777777" w:rsidTr="0033004B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BFF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 xml:space="preserve">Trim Groundwater Monitoring Wells </w:t>
            </w:r>
            <w:r w:rsidRPr="0033004B">
              <w:rPr>
                <w:rFonts w:eastAsia="Times New Roman" w:cs="Arial"/>
                <w:i/>
                <w:iCs/>
                <w:sz w:val="24"/>
                <w:szCs w:val="24"/>
              </w:rPr>
              <w:t>South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17A6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161F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5C6F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D880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3004B" w:rsidRPr="0033004B" w14:paraId="512601EC" w14:textId="77777777" w:rsidTr="0033004B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4B5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 xml:space="preserve">Trim Landfill Vent Pipes </w:t>
            </w:r>
            <w:r w:rsidRPr="0033004B">
              <w:rPr>
                <w:rFonts w:eastAsia="Times New Roman" w:cs="Arial"/>
                <w:i/>
                <w:iCs/>
                <w:sz w:val="24"/>
                <w:szCs w:val="24"/>
              </w:rPr>
              <w:t>South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A0B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EADF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1C71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F410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3004B" w:rsidRPr="0033004B" w14:paraId="406674DD" w14:textId="77777777" w:rsidTr="0033004B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9B2B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North Cell Mow Existing Vegetation (acres)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1B2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53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1AC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8C52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C82F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3004B" w:rsidRPr="0033004B" w14:paraId="20E1F985" w14:textId="77777777" w:rsidTr="0033004B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832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 xml:space="preserve">Trim Groundwater Monitoring Wells </w:t>
            </w:r>
            <w:r w:rsidRPr="0033004B">
              <w:rPr>
                <w:rFonts w:eastAsia="Times New Roman" w:cs="Arial"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2BB3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3B15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724A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5CAC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3004B" w:rsidRPr="0033004B" w14:paraId="69B04595" w14:textId="77777777" w:rsidTr="0033004B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1E4A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 xml:space="preserve">Trim Landfill Vent Pipes </w:t>
            </w:r>
            <w:r w:rsidRPr="0033004B">
              <w:rPr>
                <w:rFonts w:eastAsia="Times New Roman" w:cs="Arial"/>
                <w:i/>
                <w:iCs/>
                <w:sz w:val="24"/>
                <w:szCs w:val="24"/>
              </w:rPr>
              <w:t>North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AE7C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AE53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99D7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B854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3004B" w:rsidRPr="0033004B" w14:paraId="0A1B436C" w14:textId="77777777" w:rsidTr="0033004B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4184" w14:textId="77777777" w:rsidR="0033004B" w:rsidRPr="0033004B" w:rsidRDefault="0033004B" w:rsidP="0033004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Trim Limits of Waste Markers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3D5E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25E1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D57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3004B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19B6" w14:textId="77777777" w:rsidR="0033004B" w:rsidRPr="0033004B" w:rsidRDefault="0033004B" w:rsidP="0033004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2617B4F6" w14:textId="379526E4" w:rsidR="0033004B" w:rsidRDefault="0033004B" w:rsidP="0033004B">
      <w:pPr>
        <w:pStyle w:val="NoSpacing"/>
        <w:rPr>
          <w:sz w:val="28"/>
          <w:szCs w:val="28"/>
        </w:rPr>
      </w:pPr>
    </w:p>
    <w:tbl>
      <w:tblPr>
        <w:tblW w:w="10776" w:type="dxa"/>
        <w:tblLook w:val="04A0" w:firstRow="1" w:lastRow="0" w:firstColumn="1" w:lastColumn="0" w:noHBand="0" w:noVBand="1"/>
      </w:tblPr>
      <w:tblGrid>
        <w:gridCol w:w="5680"/>
        <w:gridCol w:w="1120"/>
        <w:gridCol w:w="580"/>
        <w:gridCol w:w="1296"/>
        <w:gridCol w:w="2100"/>
      </w:tblGrid>
      <w:tr w:rsidR="00354182" w:rsidRPr="00354182" w14:paraId="3A014D3C" w14:textId="77777777" w:rsidTr="00354182">
        <w:trPr>
          <w:trHeight w:val="63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EF72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B4EA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604E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F9C6E5E" w14:textId="5E431F9A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354182">
              <w:rPr>
                <w:rFonts w:eastAsia="Times New Roman" w:cs="Arial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–</w:t>
            </w:r>
            <w:r w:rsidRPr="00354182">
              <w:rPr>
                <w:rFonts w:eastAsia="Times New Roman" w:cs="Arial"/>
                <w:b/>
                <w:bCs/>
                <w:sz w:val="24"/>
                <w:szCs w:val="24"/>
              </w:rPr>
              <w:t xml:space="preserve"> BEULAH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0AC7" w14:textId="17BF1F84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  <w:r>
              <w:rPr>
                <w:rFonts w:eastAsia="Times New Roman" w:cs="Arial"/>
                <w:sz w:val="24"/>
                <w:szCs w:val="24"/>
              </w:rPr>
              <w:t>__________</w:t>
            </w:r>
          </w:p>
        </w:tc>
      </w:tr>
    </w:tbl>
    <w:p w14:paraId="612AE0F3" w14:textId="590B0B58" w:rsidR="00354182" w:rsidRDefault="00354182" w:rsidP="0033004B">
      <w:pPr>
        <w:pStyle w:val="NoSpacing"/>
        <w:rPr>
          <w:sz w:val="28"/>
          <w:szCs w:val="28"/>
        </w:rPr>
      </w:pPr>
    </w:p>
    <w:tbl>
      <w:tblPr>
        <w:tblW w:w="11260" w:type="dxa"/>
        <w:tblInd w:w="-810" w:type="dxa"/>
        <w:tblLook w:val="04A0" w:firstRow="1" w:lastRow="0" w:firstColumn="1" w:lastColumn="0" w:noHBand="0" w:noVBand="1"/>
      </w:tblPr>
      <w:tblGrid>
        <w:gridCol w:w="5680"/>
        <w:gridCol w:w="1120"/>
        <w:gridCol w:w="850"/>
        <w:gridCol w:w="330"/>
        <w:gridCol w:w="1640"/>
        <w:gridCol w:w="1310"/>
        <w:gridCol w:w="330"/>
      </w:tblGrid>
      <w:tr w:rsidR="00354182" w:rsidRPr="00354182" w14:paraId="043B904E" w14:textId="77777777" w:rsidTr="00354182">
        <w:trPr>
          <w:gridAfter w:val="1"/>
          <w:wAfter w:w="330" w:type="dxa"/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131D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09CA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6472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A4FFD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354182">
              <w:rPr>
                <w:rFonts w:eastAsia="Times New Roman" w:cs="Arial"/>
                <w:b/>
                <w:bCs/>
                <w:sz w:val="24"/>
                <w:szCs w:val="24"/>
              </w:rPr>
              <w:t>GRAND TOTAL</w:t>
            </w:r>
          </w:p>
        </w:tc>
      </w:tr>
      <w:tr w:rsidR="00354182" w:rsidRPr="00354182" w14:paraId="111A3613" w14:textId="77777777" w:rsidTr="00354182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A952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9657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62A5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2205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D7A2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182" w:rsidRPr="00354182" w14:paraId="27C360F3" w14:textId="77777777" w:rsidTr="00354182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30AC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120C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2EDA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2888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99E3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182" w:rsidRPr="00354182" w14:paraId="2042C506" w14:textId="77777777" w:rsidTr="00354182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08B2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Name of Company: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53E7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4AA72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BB5F9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0F424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354182" w:rsidRPr="00354182" w14:paraId="7D79A390" w14:textId="77777777" w:rsidTr="00354182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36A5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2C04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414A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7152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54E4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182" w:rsidRPr="00354182" w14:paraId="114D9FC4" w14:textId="77777777" w:rsidTr="00354182">
        <w:trPr>
          <w:trHeight w:val="153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CB5E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98F6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D79C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1EAA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32EE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182" w:rsidRPr="00354182" w14:paraId="1E4EFFCE" w14:textId="77777777" w:rsidTr="00354182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ABB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Signature: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8018B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003C5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60FA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E2A71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354182" w:rsidRPr="00354182" w14:paraId="0ADC2187" w14:textId="77777777" w:rsidTr="00354182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31A4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3612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340B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6C3B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CC01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182" w:rsidRPr="00354182" w14:paraId="4F73CC96" w14:textId="77777777" w:rsidTr="00354182">
        <w:trPr>
          <w:trHeight w:val="108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DF62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73F1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A704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FC5A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E682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182" w:rsidRPr="00354182" w14:paraId="5E25ED92" w14:textId="77777777" w:rsidTr="00354182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7BA6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Print Name: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04B06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AF61B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023E0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D3FD0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  <w:tr w:rsidR="00354182" w:rsidRPr="00354182" w14:paraId="2F0DD572" w14:textId="77777777" w:rsidTr="00354182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E02A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9B33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DBC2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47FD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9CAF" w14:textId="77777777" w:rsidR="00354182" w:rsidRPr="00354182" w:rsidRDefault="00354182" w:rsidP="0035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182" w:rsidRPr="00354182" w14:paraId="10245ACB" w14:textId="77777777" w:rsidTr="00354182">
        <w:trPr>
          <w:trHeight w:val="8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128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Date: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4B4F4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EE44A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890DF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A9860" w14:textId="77777777" w:rsidR="00354182" w:rsidRPr="00354182" w:rsidRDefault="00354182" w:rsidP="0035418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54182">
              <w:rPr>
                <w:rFonts w:eastAsia="Times New Roman" w:cs="Arial"/>
                <w:sz w:val="24"/>
                <w:szCs w:val="24"/>
              </w:rPr>
              <w:t> </w:t>
            </w:r>
          </w:p>
        </w:tc>
      </w:tr>
    </w:tbl>
    <w:p w14:paraId="62743264" w14:textId="77777777" w:rsidR="00354182" w:rsidRPr="0033004B" w:rsidRDefault="00354182" w:rsidP="0033004B">
      <w:pPr>
        <w:pStyle w:val="NoSpacing"/>
        <w:rPr>
          <w:sz w:val="28"/>
          <w:szCs w:val="28"/>
        </w:rPr>
      </w:pPr>
    </w:p>
    <w:sectPr w:rsidR="00354182" w:rsidRPr="0033004B" w:rsidSect="00354182">
      <w:headerReference w:type="default" r:id="rId6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139B" w14:textId="77777777" w:rsidR="002261DA" w:rsidRDefault="002261DA" w:rsidP="0033004B">
      <w:pPr>
        <w:spacing w:after="0" w:line="240" w:lineRule="auto"/>
      </w:pPr>
      <w:r>
        <w:separator/>
      </w:r>
    </w:p>
  </w:endnote>
  <w:endnote w:type="continuationSeparator" w:id="0">
    <w:p w14:paraId="78E35954" w14:textId="77777777" w:rsidR="002261DA" w:rsidRDefault="002261DA" w:rsidP="0033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F357" w14:textId="77777777" w:rsidR="002261DA" w:rsidRDefault="002261DA" w:rsidP="0033004B">
      <w:pPr>
        <w:spacing w:after="0" w:line="240" w:lineRule="auto"/>
      </w:pPr>
      <w:r>
        <w:separator/>
      </w:r>
    </w:p>
  </w:footnote>
  <w:footnote w:type="continuationSeparator" w:id="0">
    <w:p w14:paraId="4AAF6F7F" w14:textId="77777777" w:rsidR="002261DA" w:rsidRDefault="002261DA" w:rsidP="0033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6F8B" w14:textId="77777777" w:rsidR="00354182" w:rsidRDefault="003541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4B"/>
    <w:rsid w:val="002261DA"/>
    <w:rsid w:val="0033004B"/>
    <w:rsid w:val="00354182"/>
    <w:rsid w:val="009F385F"/>
    <w:rsid w:val="00AC28DC"/>
    <w:rsid w:val="00D05EA4"/>
    <w:rsid w:val="00DD11A6"/>
    <w:rsid w:val="00D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D2DBF"/>
  <w15:chartTrackingRefBased/>
  <w15:docId w15:val="{E4BC8024-3201-4264-9504-50973855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0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04B"/>
  </w:style>
  <w:style w:type="paragraph" w:styleId="Footer">
    <w:name w:val="footer"/>
    <w:basedOn w:val="Normal"/>
    <w:link w:val="FooterChar"/>
    <w:uiPriority w:val="99"/>
    <w:unhideWhenUsed/>
    <w:rsid w:val="0033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A. Gonzalez</dc:creator>
  <cp:keywords/>
  <dc:description/>
  <cp:lastModifiedBy>Julie A. Gonzalez</cp:lastModifiedBy>
  <cp:revision>3</cp:revision>
  <dcterms:created xsi:type="dcterms:W3CDTF">2021-01-08T14:18:00Z</dcterms:created>
  <dcterms:modified xsi:type="dcterms:W3CDTF">2021-09-17T16:29:00Z</dcterms:modified>
</cp:coreProperties>
</file>