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8A" w:rsidRDefault="00EB288A" w:rsidP="00861D4F"/>
    <w:p w:rsidR="00EB288A" w:rsidRPr="00EB288A" w:rsidRDefault="00EB288A" w:rsidP="00EB288A">
      <w:pPr>
        <w:jc w:val="center"/>
        <w:rPr>
          <w:sz w:val="36"/>
          <w:szCs w:val="36"/>
        </w:rPr>
      </w:pPr>
      <w:r>
        <w:rPr>
          <w:sz w:val="36"/>
          <w:szCs w:val="36"/>
        </w:rPr>
        <w:t>Request for Proposals</w:t>
      </w:r>
    </w:p>
    <w:p w:rsidR="00876581" w:rsidRDefault="007C44A8" w:rsidP="00876581">
      <w:r>
        <w:t>The Town of Sum</w:t>
      </w:r>
      <w:r w:rsidR="00C40B62">
        <w:t>merville</w:t>
      </w:r>
      <w:r w:rsidR="00C25B9E">
        <w:t xml:space="preserve"> S.C. </w:t>
      </w:r>
      <w:r w:rsidR="002E29E8">
        <w:t>is accepting</w:t>
      </w:r>
      <w:r w:rsidR="00C40B62">
        <w:t xml:space="preserve"> proposals</w:t>
      </w:r>
      <w:r>
        <w:t xml:space="preserve"> for </w:t>
      </w:r>
      <w:r w:rsidR="004466AC">
        <w:t xml:space="preserve">the installation of a flexible, transparent, hurricane </w:t>
      </w:r>
      <w:r w:rsidR="002C150D">
        <w:t xml:space="preserve">protection system at two of </w:t>
      </w:r>
      <w:r w:rsidR="00050B3E">
        <w:t>its</w:t>
      </w:r>
      <w:r w:rsidR="002C150D">
        <w:t xml:space="preserve"> existing fire stations.  These facilities are located at 300 W. 2</w:t>
      </w:r>
      <w:r w:rsidR="002C150D" w:rsidRPr="002C150D">
        <w:rPr>
          <w:vertAlign w:val="superscript"/>
        </w:rPr>
        <w:t>nd</w:t>
      </w:r>
      <w:r w:rsidR="002C150D">
        <w:t xml:space="preserve"> N. St. and 110 </w:t>
      </w:r>
      <w:proofErr w:type="spellStart"/>
      <w:r w:rsidR="002C150D">
        <w:t>Luden</w:t>
      </w:r>
      <w:proofErr w:type="spellEnd"/>
      <w:r w:rsidR="002C150D">
        <w:t xml:space="preserve"> Dr. Summerville, SC 29483</w:t>
      </w:r>
      <w:r w:rsidR="004466AC">
        <w:t xml:space="preserve">.  </w:t>
      </w:r>
      <w:r w:rsidR="002E29E8">
        <w:t>The proposal</w:t>
      </w:r>
      <w:r>
        <w:t xml:space="preserve"> shall be</w:t>
      </w:r>
      <w:r w:rsidR="00861D4F">
        <w:t xml:space="preserve"> b</w:t>
      </w:r>
      <w:r w:rsidR="00CC6088">
        <w:t>ased on criteria issued by the O</w:t>
      </w:r>
      <w:r w:rsidR="00861D4F">
        <w:t>wner to any qualified</w:t>
      </w:r>
      <w:r w:rsidR="00BB174F">
        <w:t xml:space="preserve"> interested party</w:t>
      </w:r>
      <w:r w:rsidR="000F5A28">
        <w:t xml:space="preserve">. </w:t>
      </w:r>
      <w:r w:rsidR="00CC6088">
        <w:t xml:space="preserve"> </w:t>
      </w:r>
      <w:r w:rsidR="00861D4F">
        <w:t>All interested parties wishing to receive an electron</w:t>
      </w:r>
      <w:r w:rsidR="002C150D">
        <w:t>ic proposal package should visit</w:t>
      </w:r>
      <w:r w:rsidR="00861D4F">
        <w:t xml:space="preserve"> the Town of Summer</w:t>
      </w:r>
      <w:r w:rsidR="00CC6088">
        <w:t>ville Websi</w:t>
      </w:r>
      <w:r w:rsidR="00861D4F">
        <w:t>te</w:t>
      </w:r>
      <w:r w:rsidR="00EB288A">
        <w:t xml:space="preserve">, </w:t>
      </w:r>
      <w:hyperlink r:id="rId6" w:history="1">
        <w:r w:rsidR="005B2640" w:rsidRPr="008F79F4">
          <w:rPr>
            <w:rStyle w:val="Hyperlink"/>
            <w:b/>
          </w:rPr>
          <w:t>www.summervillesc.</w:t>
        </w:r>
        <w:r w:rsidR="005B2640" w:rsidRPr="00581699">
          <w:rPr>
            <w:rStyle w:val="Hyperlink"/>
            <w:b/>
          </w:rPr>
          <w:t>gov</w:t>
        </w:r>
      </w:hyperlink>
      <w:r w:rsidR="00CC6088">
        <w:rPr>
          <w:b/>
        </w:rPr>
        <w:t xml:space="preserve"> </w:t>
      </w:r>
      <w:r w:rsidR="005B2640" w:rsidRPr="00CC6088">
        <w:t>no</w:t>
      </w:r>
      <w:r w:rsidR="005B2640">
        <w:t xml:space="preserve"> later than </w:t>
      </w:r>
      <w:r w:rsidR="00C551C9">
        <w:t>July 13, 2017</w:t>
      </w:r>
      <w:r w:rsidR="00810ECF" w:rsidRPr="004C272E">
        <w:t>.</w:t>
      </w:r>
      <w:r w:rsidR="002C150D">
        <w:t xml:space="preserve">  A mandatory pre-p</w:t>
      </w:r>
      <w:r w:rsidR="00C551C9">
        <w:t>roposal meeting will take place July 13, 2017</w:t>
      </w:r>
      <w:r w:rsidR="002C150D">
        <w:t xml:space="preserve"> at the fire department headquarters located at 300 W. 2</w:t>
      </w:r>
      <w:r w:rsidR="002C150D" w:rsidRPr="002C150D">
        <w:rPr>
          <w:vertAlign w:val="superscript"/>
        </w:rPr>
        <w:t>nd</w:t>
      </w:r>
      <w:r w:rsidR="002C150D">
        <w:t xml:space="preserve"> N. St.  </w:t>
      </w:r>
    </w:p>
    <w:p w:rsidR="00861D4F" w:rsidRDefault="00861D4F"/>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Default="00AD738F" w:rsidP="00AD738F">
      <w:pPr>
        <w:jc w:val="center"/>
        <w:rPr>
          <w:b/>
          <w:sz w:val="36"/>
          <w:szCs w:val="36"/>
        </w:rPr>
      </w:pPr>
    </w:p>
    <w:p w:rsidR="00AD738F" w:rsidRPr="00861D4F" w:rsidRDefault="00AD738F" w:rsidP="00AD738F">
      <w:pPr>
        <w:jc w:val="center"/>
        <w:rPr>
          <w:b/>
          <w:sz w:val="36"/>
          <w:szCs w:val="36"/>
        </w:rPr>
      </w:pPr>
      <w:r>
        <w:rPr>
          <w:b/>
          <w:sz w:val="36"/>
          <w:szCs w:val="36"/>
        </w:rPr>
        <w:lastRenderedPageBreak/>
        <w:t>Proposal Package Information</w:t>
      </w:r>
    </w:p>
    <w:p w:rsidR="00AD738F" w:rsidRDefault="00AD738F" w:rsidP="00AD738F">
      <w:r>
        <w:t xml:space="preserve">This proposal package is provided by the Owner and includes basic proposal non-binding specifications, in an effort to meet the best needs of the Summerville Fire Department. The proposal submittal shall include a list with, </w:t>
      </w:r>
      <w:r w:rsidRPr="004C272E">
        <w:t>as many</w:t>
      </w:r>
      <w:r w:rsidRPr="00C40B62">
        <w:rPr>
          <w:b/>
          <w:u w:val="single"/>
        </w:rPr>
        <w:t xml:space="preserve"> </w:t>
      </w:r>
      <w:r w:rsidRPr="004C272E">
        <w:t>as possible,</w:t>
      </w:r>
      <w:r>
        <w:t xml:space="preserve"> anticipated sub-contractors along with their business addresses and contact information.</w:t>
      </w:r>
    </w:p>
    <w:p w:rsidR="00AD738F" w:rsidRDefault="00AD738F" w:rsidP="00AD738F">
      <w:r>
        <w:t xml:space="preserve">There will be a </w:t>
      </w:r>
      <w:r w:rsidRPr="004C272E">
        <w:t xml:space="preserve">mandatory </w:t>
      </w:r>
      <w:r>
        <w:t xml:space="preserve">pre-bid site meeting, with question and </w:t>
      </w:r>
      <w:r w:rsidR="00233F8B">
        <w:t>answer period, conducted at 2:00 P.M. on July 13, 2017</w:t>
      </w:r>
      <w:r>
        <w:t xml:space="preserve"> </w:t>
      </w:r>
      <w:bookmarkStart w:id="0" w:name="_GoBack"/>
      <w:bookmarkEnd w:id="0"/>
      <w:r>
        <w:t>at 300 W. 2</w:t>
      </w:r>
      <w:r w:rsidRPr="00AD738F">
        <w:rPr>
          <w:vertAlign w:val="superscript"/>
        </w:rPr>
        <w:t>nd</w:t>
      </w:r>
      <w:r>
        <w:t xml:space="preserve"> N. St., Summerville S.C. prior to submittal or acceptance of any proposal. All proposals shall include all addendums. The most complete proposal that clearly illustrate, and define the scope of work will be considered. This project will require a bid bond with the proposals, and a performance and payment bond for the project.  Partial or unclear proposals will be deemed unacceptable and will not be reviewed.  Proposals that are not complete with the necessary requested information, or the respondent did not attend the mandatory pre-bid meeting will not be considered for the project. See the timeline of events located below. </w:t>
      </w:r>
    </w:p>
    <w:p w:rsidR="00AD738F" w:rsidRDefault="00AD738F" w:rsidP="00AD738F">
      <w:r>
        <w:t xml:space="preserve">All questions pertaining to proposals or addendums must be done at time of the pre-proposal meeting or through e-mail only. No information will be dispersed over the telephone.  All respondents shall be given the same information on all questions or addendums as they arise through e-mails. No Information will be dispersed 3 days prior to the required proposal submittal date. The contact person for the project proposal questions is Fire Chief Richard Waring by e-mail at: </w:t>
      </w:r>
      <w:hyperlink r:id="rId7" w:history="1">
        <w:r w:rsidRPr="0047688C">
          <w:rPr>
            <w:rStyle w:val="Hyperlink"/>
          </w:rPr>
          <w:t>rwaring4@summervillesc.gov</w:t>
        </w:r>
      </w:hyperlink>
      <w:r>
        <w:t xml:space="preserve">  </w:t>
      </w:r>
    </w:p>
    <w:p w:rsidR="00AD738F" w:rsidRDefault="00AD738F" w:rsidP="00AD738F">
      <w:r>
        <w:t xml:space="preserve">All proposals shall </w:t>
      </w:r>
      <w:r w:rsidRPr="004C272E">
        <w:t>be sealed and hand delivered</w:t>
      </w:r>
      <w:r>
        <w:t xml:space="preserve"> to Ms. Michelle Beltz </w:t>
      </w:r>
      <w:r w:rsidRPr="00E5798B">
        <w:rPr>
          <w:b/>
        </w:rPr>
        <w:t>(only)</w:t>
      </w:r>
      <w:r>
        <w:t xml:space="preserve"> at the Summerville Municipal Complex located at 200 South Main Street, Summervi</w:t>
      </w:r>
      <w:r w:rsidR="00C551C9">
        <w:t>lle S.C. before July 27, 2017 at 4:00 P.M</w:t>
      </w:r>
      <w:r>
        <w:t xml:space="preserve">.  At this time the proposals will be publically opened in the second floor training room of the Town Hall Annex Building. A mandatory sign in sheet will be used requiring the respondent’s signature, business name, address, phone # and e-mail address for the submitted proposal.  All proposals are final and no additional information may be added upon receipt of the proposal by the owner. No proposals shall be opened until the proposal deadline has passed. </w:t>
      </w:r>
    </w:p>
    <w:p w:rsidR="00AD738F" w:rsidRDefault="00AD738F" w:rsidP="00AD738F">
      <w:r>
        <w:t>All respondents submitting proposals shall be notified via e-mail of the selection. The selection will be based on the proposal that meets the specifications and is deemed to be in the best interest of the Town of Summerville. The Town of Summerville reserves the right to reject any or all proposals, to waive all formalities and award the contract, as it is appears in the best interest of the Town of Summerville. The Town of Summerville also reserves the right to hold any and all proposals for a period of sixty (60) days from the required submittal date.</w:t>
      </w:r>
    </w:p>
    <w:p w:rsidR="0097265B" w:rsidRDefault="0097265B"/>
    <w:sectPr w:rsidR="00972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036F6"/>
    <w:multiLevelType w:val="hybridMultilevel"/>
    <w:tmpl w:val="7494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4A8"/>
    <w:rsid w:val="00017FFB"/>
    <w:rsid w:val="00050B3E"/>
    <w:rsid w:val="00066F53"/>
    <w:rsid w:val="000F5A28"/>
    <w:rsid w:val="00141BA1"/>
    <w:rsid w:val="0016180B"/>
    <w:rsid w:val="00233F8B"/>
    <w:rsid w:val="002665BB"/>
    <w:rsid w:val="002B257A"/>
    <w:rsid w:val="002C150D"/>
    <w:rsid w:val="002D398E"/>
    <w:rsid w:val="002E29E8"/>
    <w:rsid w:val="002F4C35"/>
    <w:rsid w:val="003375F2"/>
    <w:rsid w:val="00340175"/>
    <w:rsid w:val="00347F80"/>
    <w:rsid w:val="003906FE"/>
    <w:rsid w:val="004466AC"/>
    <w:rsid w:val="00465EE8"/>
    <w:rsid w:val="004C272E"/>
    <w:rsid w:val="004E030D"/>
    <w:rsid w:val="00581699"/>
    <w:rsid w:val="005A211D"/>
    <w:rsid w:val="005B1C09"/>
    <w:rsid w:val="005B2640"/>
    <w:rsid w:val="00643CC0"/>
    <w:rsid w:val="006D6BB4"/>
    <w:rsid w:val="006F4735"/>
    <w:rsid w:val="00743CBF"/>
    <w:rsid w:val="007C44A8"/>
    <w:rsid w:val="007E1022"/>
    <w:rsid w:val="00810ECF"/>
    <w:rsid w:val="008410D4"/>
    <w:rsid w:val="0084621C"/>
    <w:rsid w:val="00851B06"/>
    <w:rsid w:val="00861D4F"/>
    <w:rsid w:val="00876581"/>
    <w:rsid w:val="0097265B"/>
    <w:rsid w:val="00A0564A"/>
    <w:rsid w:val="00A4165D"/>
    <w:rsid w:val="00A50DA0"/>
    <w:rsid w:val="00A55688"/>
    <w:rsid w:val="00AA21CB"/>
    <w:rsid w:val="00AD738F"/>
    <w:rsid w:val="00B05885"/>
    <w:rsid w:val="00B17993"/>
    <w:rsid w:val="00B658F6"/>
    <w:rsid w:val="00BB174F"/>
    <w:rsid w:val="00BE75C3"/>
    <w:rsid w:val="00C25B9E"/>
    <w:rsid w:val="00C40B62"/>
    <w:rsid w:val="00C44611"/>
    <w:rsid w:val="00C4493C"/>
    <w:rsid w:val="00C551C9"/>
    <w:rsid w:val="00CC6088"/>
    <w:rsid w:val="00D30A6B"/>
    <w:rsid w:val="00D4652E"/>
    <w:rsid w:val="00E5798B"/>
    <w:rsid w:val="00E67F1F"/>
    <w:rsid w:val="00EB288A"/>
    <w:rsid w:val="00ED0DBB"/>
    <w:rsid w:val="00F547E6"/>
    <w:rsid w:val="00F6787B"/>
    <w:rsid w:val="00F821F7"/>
    <w:rsid w:val="00FA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5BB"/>
    <w:rPr>
      <w:color w:val="0563C1" w:themeColor="hyperlink"/>
      <w:u w:val="single"/>
    </w:rPr>
  </w:style>
  <w:style w:type="paragraph" w:styleId="BalloonText">
    <w:name w:val="Balloon Text"/>
    <w:basedOn w:val="Normal"/>
    <w:link w:val="BalloonTextChar"/>
    <w:uiPriority w:val="99"/>
    <w:semiHidden/>
    <w:unhideWhenUsed/>
    <w:rsid w:val="00972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65B"/>
    <w:rPr>
      <w:rFonts w:ascii="Segoe UI" w:hAnsi="Segoe UI" w:cs="Segoe UI"/>
      <w:sz w:val="18"/>
      <w:szCs w:val="18"/>
    </w:rPr>
  </w:style>
  <w:style w:type="character" w:customStyle="1" w:styleId="Mention">
    <w:name w:val="Mention"/>
    <w:basedOn w:val="DefaultParagraphFont"/>
    <w:uiPriority w:val="99"/>
    <w:semiHidden/>
    <w:unhideWhenUsed/>
    <w:rsid w:val="00B658F6"/>
    <w:rPr>
      <w:color w:val="2B579A"/>
      <w:shd w:val="clear" w:color="auto" w:fill="E6E6E6"/>
    </w:rPr>
  </w:style>
  <w:style w:type="paragraph" w:styleId="NormalWeb">
    <w:name w:val="Normal (Web)"/>
    <w:basedOn w:val="Normal"/>
    <w:uiPriority w:val="99"/>
    <w:semiHidden/>
    <w:unhideWhenUsed/>
    <w:rsid w:val="00B179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993"/>
    <w:rPr>
      <w:b/>
      <w:bCs/>
    </w:rPr>
  </w:style>
  <w:style w:type="paragraph" w:styleId="ListParagraph">
    <w:name w:val="List Paragraph"/>
    <w:basedOn w:val="Normal"/>
    <w:uiPriority w:val="34"/>
    <w:qFormat/>
    <w:rsid w:val="008765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5BB"/>
    <w:rPr>
      <w:color w:val="0563C1" w:themeColor="hyperlink"/>
      <w:u w:val="single"/>
    </w:rPr>
  </w:style>
  <w:style w:type="paragraph" w:styleId="BalloonText">
    <w:name w:val="Balloon Text"/>
    <w:basedOn w:val="Normal"/>
    <w:link w:val="BalloonTextChar"/>
    <w:uiPriority w:val="99"/>
    <w:semiHidden/>
    <w:unhideWhenUsed/>
    <w:rsid w:val="00972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65B"/>
    <w:rPr>
      <w:rFonts w:ascii="Segoe UI" w:hAnsi="Segoe UI" w:cs="Segoe UI"/>
      <w:sz w:val="18"/>
      <w:szCs w:val="18"/>
    </w:rPr>
  </w:style>
  <w:style w:type="character" w:customStyle="1" w:styleId="Mention">
    <w:name w:val="Mention"/>
    <w:basedOn w:val="DefaultParagraphFont"/>
    <w:uiPriority w:val="99"/>
    <w:semiHidden/>
    <w:unhideWhenUsed/>
    <w:rsid w:val="00B658F6"/>
    <w:rPr>
      <w:color w:val="2B579A"/>
      <w:shd w:val="clear" w:color="auto" w:fill="E6E6E6"/>
    </w:rPr>
  </w:style>
  <w:style w:type="paragraph" w:styleId="NormalWeb">
    <w:name w:val="Normal (Web)"/>
    <w:basedOn w:val="Normal"/>
    <w:uiPriority w:val="99"/>
    <w:semiHidden/>
    <w:unhideWhenUsed/>
    <w:rsid w:val="00B179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993"/>
    <w:rPr>
      <w:b/>
      <w:bCs/>
    </w:rPr>
  </w:style>
  <w:style w:type="paragraph" w:styleId="ListParagraph">
    <w:name w:val="List Paragraph"/>
    <w:basedOn w:val="Normal"/>
    <w:uiPriority w:val="34"/>
    <w:qFormat/>
    <w:rsid w:val="00876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waring4@summervilles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mmervillesc.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Allston, Johnny</dc:creator>
  <cp:lastModifiedBy>Beltz, Michelle</cp:lastModifiedBy>
  <cp:revision>11</cp:revision>
  <cp:lastPrinted>2017-04-18T19:43:00Z</cp:lastPrinted>
  <dcterms:created xsi:type="dcterms:W3CDTF">2017-04-19T13:26:00Z</dcterms:created>
  <dcterms:modified xsi:type="dcterms:W3CDTF">2017-06-29T19:17:00Z</dcterms:modified>
</cp:coreProperties>
</file>