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A7" w:rsidRDefault="00CE4BDB" w:rsidP="009F051C">
      <w:pPr>
        <w:spacing w:before="58"/>
        <w:ind w:left="673" w:right="59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ADVERTISEMENT</w:t>
      </w:r>
      <w:r>
        <w:rPr>
          <w:rFonts w:ascii="Arial"/>
          <w:b/>
          <w:sz w:val="24"/>
        </w:rPr>
        <w:t xml:space="preserve"> FOR </w:t>
      </w:r>
      <w:r w:rsidR="009F051C">
        <w:rPr>
          <w:rFonts w:ascii="Arial"/>
          <w:b/>
          <w:spacing w:val="-1"/>
          <w:sz w:val="24"/>
        </w:rPr>
        <w:t xml:space="preserve">BIDDER </w:t>
      </w:r>
      <w:r>
        <w:rPr>
          <w:rFonts w:ascii="Arial"/>
          <w:b/>
          <w:spacing w:val="-1"/>
          <w:sz w:val="24"/>
        </w:rPr>
        <w:t>PRE-QUALIFICATION</w:t>
      </w:r>
      <w:r w:rsidR="009F051C"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AND</w:t>
      </w:r>
      <w:r w:rsidR="009F051C"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NOTICE</w:t>
      </w:r>
      <w:r w:rsidR="009F051C"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OF</w:t>
      </w:r>
      <w:r w:rsidR="009F051C"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INTENT</w:t>
      </w:r>
      <w:r w:rsidR="009F051C"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TO</w:t>
      </w:r>
      <w:r w:rsidR="009F051C"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RECEIVE</w:t>
      </w:r>
      <w:r w:rsidR="009F051C"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BIDS</w:t>
      </w:r>
      <w:r w:rsidR="009F051C"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FROM</w:t>
      </w:r>
      <w:r w:rsidR="009F051C"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PRE-QUALIFIED</w:t>
      </w:r>
      <w:r w:rsidR="009F051C"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BIDDERS</w:t>
      </w:r>
    </w:p>
    <w:p w:rsidR="00604DA7" w:rsidRDefault="00604DA7">
      <w:pPr>
        <w:spacing w:before="11"/>
        <w:rPr>
          <w:rFonts w:ascii="Arial" w:eastAsia="Arial" w:hAnsi="Arial" w:cs="Arial"/>
          <w:b/>
          <w:bCs/>
          <w:sz w:val="19"/>
          <w:szCs w:val="19"/>
        </w:rPr>
      </w:pPr>
    </w:p>
    <w:p w:rsidR="00604DA7" w:rsidRDefault="00CE4BDB" w:rsidP="009F051C">
      <w:pPr>
        <w:ind w:left="120" w:right="116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Sealed</w:t>
      </w:r>
      <w:r w:rsidR="009F051C"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>proposals</w:t>
      </w:r>
      <w:r w:rsidR="009F051C">
        <w:rPr>
          <w:rFonts w:ascii="Arial"/>
          <w:spacing w:val="-1"/>
          <w:sz w:val="20"/>
        </w:rPr>
        <w:t xml:space="preserve"> </w:t>
      </w:r>
      <w:r>
        <w:rPr>
          <w:rFonts w:ascii="Arial"/>
          <w:spacing w:val="-1"/>
          <w:sz w:val="20"/>
        </w:rPr>
        <w:t>from</w:t>
      </w:r>
      <w:r w:rsidR="009F051C">
        <w:rPr>
          <w:rFonts w:ascii="Arial"/>
          <w:spacing w:val="-1"/>
          <w:sz w:val="20"/>
        </w:rPr>
        <w:t xml:space="preserve"> </w:t>
      </w:r>
      <w:r>
        <w:rPr>
          <w:rFonts w:ascii="Arial"/>
          <w:spacing w:val="-1"/>
          <w:sz w:val="20"/>
        </w:rPr>
        <w:t>pre-qualified</w:t>
      </w:r>
      <w:r w:rsidR="009F051C">
        <w:rPr>
          <w:rFonts w:ascii="Arial"/>
          <w:spacing w:val="-1"/>
          <w:sz w:val="20"/>
        </w:rPr>
        <w:t xml:space="preserve"> </w:t>
      </w:r>
      <w:r>
        <w:rPr>
          <w:rFonts w:ascii="Arial"/>
          <w:spacing w:val="-1"/>
          <w:sz w:val="20"/>
        </w:rPr>
        <w:t>bidders</w:t>
      </w:r>
      <w:r w:rsidR="009F051C"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will</w:t>
      </w:r>
      <w:r w:rsidR="009F051C">
        <w:rPr>
          <w:rFonts w:ascii="Arial"/>
          <w:sz w:val="20"/>
        </w:rPr>
        <w:t xml:space="preserve"> </w:t>
      </w:r>
      <w:r>
        <w:rPr>
          <w:rFonts w:ascii="Arial"/>
          <w:sz w:val="20"/>
        </w:rPr>
        <w:t>be</w:t>
      </w:r>
      <w:r w:rsidR="009F051C"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>received</w:t>
      </w:r>
      <w:r w:rsidR="009F051C"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by</w:t>
      </w:r>
      <w:r w:rsidR="009F051C"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>the</w:t>
      </w:r>
      <w:r w:rsidR="009F051C">
        <w:rPr>
          <w:rFonts w:ascii="Arial"/>
          <w:spacing w:val="-1"/>
          <w:sz w:val="20"/>
        </w:rPr>
        <w:t xml:space="preserve"> </w:t>
      </w:r>
      <w:r>
        <w:rPr>
          <w:rFonts w:ascii="Arial"/>
          <w:b/>
          <w:sz w:val="20"/>
          <w:u w:val="thick" w:color="000000"/>
        </w:rPr>
        <w:t>CITY</w:t>
      </w:r>
      <w:r w:rsidR="009F051C">
        <w:rPr>
          <w:rFonts w:ascii="Arial"/>
          <w:b/>
          <w:sz w:val="20"/>
          <w:u w:val="thick" w:color="000000"/>
        </w:rPr>
        <w:t xml:space="preserve"> </w:t>
      </w:r>
      <w:r>
        <w:rPr>
          <w:rFonts w:ascii="Arial"/>
          <w:b/>
          <w:sz w:val="20"/>
          <w:u w:val="thick" w:color="000000"/>
        </w:rPr>
        <w:t>OF</w:t>
      </w:r>
      <w:r w:rsidR="009F051C">
        <w:rPr>
          <w:rFonts w:ascii="Arial"/>
          <w:b/>
          <w:sz w:val="20"/>
          <w:u w:val="thick" w:color="000000"/>
        </w:rPr>
        <w:t xml:space="preserve"> </w:t>
      </w:r>
      <w:r>
        <w:rPr>
          <w:rFonts w:ascii="Arial"/>
          <w:b/>
          <w:spacing w:val="-1"/>
          <w:sz w:val="20"/>
          <w:u w:val="thick" w:color="000000"/>
        </w:rPr>
        <w:t>DECATUR</w:t>
      </w:r>
      <w:r w:rsidR="009F051C">
        <w:rPr>
          <w:rFonts w:ascii="Arial"/>
          <w:b/>
          <w:spacing w:val="-1"/>
          <w:sz w:val="20"/>
          <w:u w:val="thick" w:color="000000"/>
        </w:rPr>
        <w:t xml:space="preserve"> </w:t>
      </w:r>
      <w:r>
        <w:rPr>
          <w:rFonts w:ascii="Arial"/>
          <w:spacing w:val="-1"/>
          <w:sz w:val="20"/>
        </w:rPr>
        <w:t>in</w:t>
      </w:r>
      <w:r w:rsidR="009F051C">
        <w:rPr>
          <w:rFonts w:ascii="Arial"/>
          <w:spacing w:val="-1"/>
          <w:sz w:val="20"/>
        </w:rPr>
        <w:t xml:space="preserve"> </w:t>
      </w:r>
      <w:r>
        <w:rPr>
          <w:rFonts w:ascii="Arial"/>
          <w:spacing w:val="-1"/>
          <w:sz w:val="20"/>
        </w:rPr>
        <w:t xml:space="preserve">the </w:t>
      </w:r>
      <w:r>
        <w:rPr>
          <w:rFonts w:ascii="Arial"/>
          <w:b/>
          <w:sz w:val="20"/>
          <w:u w:val="thick" w:color="000000"/>
        </w:rPr>
        <w:t>Purchasing</w:t>
      </w:r>
      <w:r w:rsidR="009F051C">
        <w:rPr>
          <w:rFonts w:ascii="Arial"/>
          <w:b/>
          <w:sz w:val="20"/>
          <w:u w:val="thick" w:color="000000"/>
        </w:rPr>
        <w:t xml:space="preserve"> </w:t>
      </w:r>
      <w:r>
        <w:rPr>
          <w:rFonts w:ascii="Arial"/>
          <w:b/>
          <w:spacing w:val="-1"/>
          <w:sz w:val="20"/>
          <w:u w:val="thick" w:color="000000"/>
        </w:rPr>
        <w:t>Office</w:t>
      </w:r>
      <w:r w:rsidR="009F051C">
        <w:rPr>
          <w:rFonts w:ascii="Arial"/>
          <w:b/>
          <w:spacing w:val="-1"/>
          <w:sz w:val="20"/>
          <w:u w:val="thick" w:color="000000"/>
        </w:rPr>
        <w:t xml:space="preserve"> </w:t>
      </w:r>
      <w:r>
        <w:rPr>
          <w:rFonts w:ascii="Arial"/>
          <w:spacing w:val="-2"/>
          <w:sz w:val="20"/>
        </w:rPr>
        <w:t>located</w:t>
      </w:r>
      <w:r w:rsidR="009F051C">
        <w:rPr>
          <w:rFonts w:ascii="Arial"/>
          <w:spacing w:val="-2"/>
          <w:sz w:val="20"/>
        </w:rPr>
        <w:t xml:space="preserve"> </w:t>
      </w:r>
      <w:r>
        <w:rPr>
          <w:rFonts w:ascii="Arial"/>
          <w:spacing w:val="-1"/>
          <w:sz w:val="20"/>
        </w:rPr>
        <w:t>at</w:t>
      </w:r>
      <w:r w:rsidR="009F051C">
        <w:rPr>
          <w:rFonts w:ascii="Arial"/>
          <w:spacing w:val="-1"/>
          <w:sz w:val="20"/>
        </w:rPr>
        <w:t xml:space="preserve"> </w:t>
      </w:r>
      <w:r>
        <w:rPr>
          <w:rFonts w:ascii="Arial"/>
          <w:b/>
          <w:sz w:val="20"/>
          <w:u w:val="thick" w:color="000000"/>
        </w:rPr>
        <w:t>402</w:t>
      </w:r>
      <w:r w:rsidR="009F051C">
        <w:rPr>
          <w:rFonts w:ascii="Arial"/>
          <w:b/>
          <w:sz w:val="20"/>
          <w:u w:val="thick" w:color="000000"/>
        </w:rPr>
        <w:t xml:space="preserve"> </w:t>
      </w:r>
      <w:r>
        <w:rPr>
          <w:rFonts w:ascii="Arial"/>
          <w:b/>
          <w:spacing w:val="-1"/>
          <w:sz w:val="20"/>
          <w:u w:val="thick" w:color="000000"/>
        </w:rPr>
        <w:t>Lee</w:t>
      </w:r>
      <w:r w:rsidR="009F051C">
        <w:rPr>
          <w:rFonts w:ascii="Arial"/>
          <w:b/>
          <w:spacing w:val="-1"/>
          <w:sz w:val="20"/>
          <w:u w:val="thick" w:color="000000"/>
        </w:rPr>
        <w:t xml:space="preserve"> </w:t>
      </w:r>
      <w:r>
        <w:rPr>
          <w:rFonts w:ascii="Arial"/>
          <w:b/>
          <w:spacing w:val="-1"/>
          <w:sz w:val="20"/>
          <w:u w:val="thick" w:color="000000"/>
        </w:rPr>
        <w:t>Street</w:t>
      </w:r>
      <w:r w:rsidR="009F051C">
        <w:rPr>
          <w:rFonts w:ascii="Arial"/>
          <w:b/>
          <w:spacing w:val="-1"/>
          <w:sz w:val="20"/>
          <w:u w:val="thick" w:color="000000"/>
        </w:rPr>
        <w:t xml:space="preserve"> </w:t>
      </w:r>
      <w:r>
        <w:rPr>
          <w:rFonts w:ascii="Arial"/>
          <w:b/>
          <w:spacing w:val="-1"/>
          <w:sz w:val="20"/>
          <w:u w:val="thick" w:color="000000"/>
        </w:rPr>
        <w:t>SE,</w:t>
      </w:r>
      <w:r w:rsidR="009F051C">
        <w:rPr>
          <w:rFonts w:ascii="Arial"/>
          <w:b/>
          <w:spacing w:val="-1"/>
          <w:sz w:val="20"/>
          <w:u w:val="thick" w:color="000000"/>
        </w:rPr>
        <w:t xml:space="preserve"> </w:t>
      </w:r>
      <w:r>
        <w:rPr>
          <w:rFonts w:ascii="Arial"/>
          <w:b/>
          <w:spacing w:val="-1"/>
          <w:sz w:val="20"/>
          <w:u w:val="thick" w:color="000000"/>
        </w:rPr>
        <w:t>Decatur,</w:t>
      </w:r>
      <w:r w:rsidR="009F051C">
        <w:rPr>
          <w:rFonts w:ascii="Arial"/>
          <w:b/>
          <w:spacing w:val="-1"/>
          <w:sz w:val="20"/>
          <w:u w:val="thick" w:color="000000"/>
        </w:rPr>
        <w:t xml:space="preserve"> </w:t>
      </w:r>
      <w:r>
        <w:rPr>
          <w:rFonts w:ascii="Arial"/>
          <w:b/>
          <w:sz w:val="20"/>
          <w:u w:val="thick" w:color="000000"/>
        </w:rPr>
        <w:t>Alabama</w:t>
      </w:r>
      <w:r>
        <w:rPr>
          <w:rFonts w:ascii="Arial"/>
          <w:sz w:val="20"/>
        </w:rPr>
        <w:t>,</w:t>
      </w:r>
      <w:r w:rsidR="009F051C"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>until</w:t>
      </w:r>
      <w:r w:rsidR="009F051C">
        <w:rPr>
          <w:rFonts w:ascii="Arial"/>
          <w:spacing w:val="-1"/>
          <w:sz w:val="20"/>
        </w:rPr>
        <w:t xml:space="preserve"> </w:t>
      </w:r>
      <w:r>
        <w:rPr>
          <w:rFonts w:ascii="Arial"/>
          <w:b/>
          <w:sz w:val="20"/>
          <w:u w:val="thick" w:color="000000"/>
        </w:rPr>
        <w:t>2:00</w:t>
      </w:r>
      <w:r w:rsidR="009F051C">
        <w:rPr>
          <w:rFonts w:ascii="Arial"/>
          <w:b/>
          <w:sz w:val="20"/>
          <w:u w:val="thick" w:color="000000"/>
        </w:rPr>
        <w:t xml:space="preserve"> </w:t>
      </w:r>
      <w:r>
        <w:rPr>
          <w:rFonts w:ascii="Arial"/>
          <w:b/>
          <w:sz w:val="20"/>
          <w:u w:val="thick" w:color="000000"/>
        </w:rPr>
        <w:t>PM</w:t>
      </w:r>
      <w:r w:rsidR="009F051C">
        <w:rPr>
          <w:rFonts w:ascii="Arial"/>
          <w:b/>
          <w:sz w:val="20"/>
          <w:u w:val="thick" w:color="000000"/>
        </w:rPr>
        <w:t xml:space="preserve"> </w:t>
      </w:r>
      <w:r>
        <w:rPr>
          <w:rFonts w:ascii="Arial"/>
          <w:b/>
          <w:sz w:val="20"/>
          <w:u w:val="thick" w:color="000000"/>
        </w:rPr>
        <w:t>CDST</w:t>
      </w:r>
      <w:r w:rsidR="009F051C">
        <w:rPr>
          <w:rFonts w:ascii="Arial"/>
          <w:b/>
          <w:sz w:val="20"/>
          <w:u w:val="thick" w:color="000000"/>
        </w:rPr>
        <w:t xml:space="preserve"> </w:t>
      </w:r>
      <w:r>
        <w:rPr>
          <w:rFonts w:ascii="Arial"/>
          <w:b/>
          <w:spacing w:val="-1"/>
          <w:sz w:val="20"/>
          <w:u w:val="thick" w:color="000000"/>
        </w:rPr>
        <w:t>on</w:t>
      </w:r>
      <w:r w:rsidR="009F051C">
        <w:rPr>
          <w:rFonts w:ascii="Arial"/>
          <w:b/>
          <w:spacing w:val="-1"/>
          <w:sz w:val="20"/>
          <w:u w:val="thick" w:color="000000"/>
        </w:rPr>
        <w:t xml:space="preserve"> </w:t>
      </w:r>
      <w:r w:rsidR="00F96152">
        <w:rPr>
          <w:rFonts w:ascii="Arial"/>
          <w:b/>
          <w:spacing w:val="-1"/>
          <w:sz w:val="20"/>
          <w:highlight w:val="yellow"/>
          <w:u w:val="thick" w:color="000000"/>
        </w:rPr>
        <w:t xml:space="preserve">May </w:t>
      </w:r>
      <w:r w:rsidR="004D27F7">
        <w:rPr>
          <w:rFonts w:ascii="Arial"/>
          <w:b/>
          <w:spacing w:val="-1"/>
          <w:sz w:val="20"/>
          <w:highlight w:val="yellow"/>
          <w:u w:val="thick" w:color="000000"/>
        </w:rPr>
        <w:t>5</w:t>
      </w:r>
      <w:r w:rsidR="009F051C">
        <w:rPr>
          <w:rFonts w:ascii="Arial"/>
          <w:b/>
          <w:sz w:val="20"/>
          <w:highlight w:val="yellow"/>
          <w:u w:val="thick" w:color="000000"/>
        </w:rPr>
        <w:t xml:space="preserve">, </w:t>
      </w:r>
      <w:r>
        <w:rPr>
          <w:rFonts w:ascii="Arial"/>
          <w:b/>
          <w:spacing w:val="-1"/>
          <w:sz w:val="20"/>
          <w:highlight w:val="yellow"/>
          <w:u w:val="thick" w:color="000000"/>
        </w:rPr>
        <w:t>201</w:t>
      </w:r>
      <w:r w:rsidRPr="00CE4BDB">
        <w:rPr>
          <w:rFonts w:ascii="Arial"/>
          <w:b/>
          <w:spacing w:val="-1"/>
          <w:sz w:val="20"/>
          <w:highlight w:val="yellow"/>
          <w:u w:val="thick" w:color="000000"/>
        </w:rPr>
        <w:t>6</w:t>
      </w:r>
      <w:r w:rsidR="009F051C">
        <w:rPr>
          <w:rFonts w:ascii="Arial"/>
          <w:b/>
          <w:spacing w:val="-1"/>
          <w:sz w:val="20"/>
          <w:u w:val="thick" w:color="000000"/>
        </w:rPr>
        <w:t xml:space="preserve"> </w:t>
      </w:r>
      <w:r>
        <w:rPr>
          <w:rFonts w:ascii="Arial"/>
          <w:spacing w:val="-1"/>
          <w:sz w:val="20"/>
        </w:rPr>
        <w:t>at which time the bids</w:t>
      </w:r>
      <w:r w:rsidR="009F051C">
        <w:rPr>
          <w:rFonts w:ascii="Arial"/>
          <w:spacing w:val="-1"/>
          <w:sz w:val="20"/>
        </w:rPr>
        <w:t xml:space="preserve"> </w:t>
      </w:r>
      <w:r>
        <w:rPr>
          <w:rFonts w:ascii="Arial"/>
          <w:spacing w:val="-1"/>
          <w:sz w:val="20"/>
        </w:rPr>
        <w:t>will</w:t>
      </w:r>
      <w:r w:rsidR="009F051C">
        <w:rPr>
          <w:rFonts w:ascii="Arial"/>
          <w:spacing w:val="-1"/>
          <w:sz w:val="20"/>
        </w:rPr>
        <w:t xml:space="preserve"> </w:t>
      </w:r>
      <w:r>
        <w:rPr>
          <w:rFonts w:ascii="Arial"/>
          <w:spacing w:val="-1"/>
          <w:sz w:val="20"/>
        </w:rPr>
        <w:t xml:space="preserve">be opened </w:t>
      </w:r>
      <w:r w:rsidR="00D431AA">
        <w:rPr>
          <w:rFonts w:ascii="Arial"/>
          <w:spacing w:val="-1"/>
          <w:sz w:val="20"/>
        </w:rPr>
        <w:t xml:space="preserve">and read </w:t>
      </w:r>
      <w:r>
        <w:rPr>
          <w:rFonts w:ascii="Arial"/>
          <w:spacing w:val="-1"/>
          <w:sz w:val="20"/>
        </w:rPr>
        <w:t>in</w:t>
      </w:r>
      <w:r w:rsidR="009F051C">
        <w:rPr>
          <w:rFonts w:ascii="Arial"/>
          <w:spacing w:val="-1"/>
          <w:sz w:val="20"/>
        </w:rPr>
        <w:t xml:space="preserve"> </w:t>
      </w:r>
      <w:r>
        <w:rPr>
          <w:rFonts w:ascii="Arial"/>
          <w:spacing w:val="-1"/>
          <w:sz w:val="20"/>
        </w:rPr>
        <w:t>th</w:t>
      </w:r>
      <w:r w:rsidR="00457A90">
        <w:rPr>
          <w:rFonts w:ascii="Arial"/>
          <w:spacing w:val="-1"/>
          <w:sz w:val="20"/>
        </w:rPr>
        <w:t>e purchasing conference room 3</w:t>
      </w:r>
      <w:r w:rsidR="00457A90" w:rsidRPr="00457A90">
        <w:rPr>
          <w:rFonts w:ascii="Arial"/>
          <w:spacing w:val="-1"/>
          <w:sz w:val="20"/>
          <w:vertAlign w:val="superscript"/>
        </w:rPr>
        <w:t>rd</w:t>
      </w:r>
      <w:r w:rsidR="00457A90">
        <w:rPr>
          <w:rFonts w:ascii="Arial"/>
          <w:spacing w:val="-1"/>
          <w:sz w:val="20"/>
        </w:rPr>
        <w:t xml:space="preserve"> Floor for:</w:t>
      </w:r>
      <w:bookmarkStart w:id="0" w:name="_GoBack"/>
      <w:bookmarkEnd w:id="0"/>
    </w:p>
    <w:p w:rsidR="00604DA7" w:rsidRDefault="00604DA7" w:rsidP="009F051C">
      <w:pPr>
        <w:spacing w:before="1"/>
        <w:rPr>
          <w:rFonts w:ascii="Arial" w:eastAsia="Arial" w:hAnsi="Arial" w:cs="Arial"/>
          <w:sz w:val="20"/>
          <w:szCs w:val="20"/>
        </w:rPr>
      </w:pPr>
    </w:p>
    <w:p w:rsidR="00604DA7" w:rsidRDefault="00CE4BDB" w:rsidP="009F051C">
      <w:pPr>
        <w:pStyle w:val="Heading1"/>
        <w:spacing w:line="241" w:lineRule="exact"/>
        <w:ind w:left="148"/>
        <w:rPr>
          <w:rFonts w:cs="Arial"/>
        </w:rPr>
      </w:pPr>
      <w:r>
        <w:t>DEC</w:t>
      </w:r>
      <w:r w:rsidR="009F051C">
        <w:t>ATUR CITY HALL ROOF REPLACEMENT</w:t>
      </w:r>
      <w:r w:rsidR="0025330B">
        <w:rPr>
          <w:spacing w:val="-8"/>
        </w:rPr>
        <w:br/>
      </w:r>
      <w:r>
        <w:t>402 LEE STREET, NE</w:t>
      </w:r>
      <w:r>
        <w:rPr>
          <w:spacing w:val="22"/>
          <w:w w:val="99"/>
        </w:rPr>
        <w:br/>
      </w:r>
      <w:r>
        <w:t>PROJECT#16-009</w:t>
      </w:r>
    </w:p>
    <w:p w:rsidR="00604DA7" w:rsidRPr="00D431AA" w:rsidRDefault="009F051C" w:rsidP="00D431AA">
      <w:pPr>
        <w:spacing w:line="252" w:lineRule="exact"/>
        <w:ind w:right="1"/>
        <w:rPr>
          <w:rFonts w:ascii="Arial"/>
          <w:b/>
        </w:rPr>
      </w:pPr>
      <w:r>
        <w:rPr>
          <w:rFonts w:ascii="Arial"/>
          <w:b/>
        </w:rPr>
        <w:t xml:space="preserve">   </w:t>
      </w:r>
      <w:r w:rsidR="00CE4BDB">
        <w:rPr>
          <w:rFonts w:ascii="Arial"/>
          <w:b/>
        </w:rPr>
        <w:t>Decatur,</w:t>
      </w:r>
      <w:r>
        <w:rPr>
          <w:rFonts w:ascii="Arial"/>
          <w:b/>
        </w:rPr>
        <w:t xml:space="preserve"> </w:t>
      </w:r>
      <w:r w:rsidR="00CE4BDB">
        <w:rPr>
          <w:rFonts w:ascii="Arial"/>
          <w:b/>
        </w:rPr>
        <w:t>Alabama</w:t>
      </w:r>
      <w:r w:rsidR="00D431AA">
        <w:rPr>
          <w:rFonts w:ascii="Arial"/>
          <w:b/>
        </w:rPr>
        <w:br/>
      </w:r>
    </w:p>
    <w:p w:rsidR="00604DA7" w:rsidRPr="004750A6" w:rsidRDefault="00CE4BDB" w:rsidP="00D431AA">
      <w:pPr>
        <w:ind w:right="203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/>
          <w:b/>
          <w:sz w:val="18"/>
        </w:rPr>
        <w:t>PROJECT DESCRIPTION:</w:t>
      </w:r>
      <w:r w:rsidR="009F051C">
        <w:rPr>
          <w:rFonts w:ascii="Arial"/>
          <w:b/>
          <w:sz w:val="18"/>
        </w:rPr>
        <w:t xml:space="preserve"> </w:t>
      </w:r>
      <w:r w:rsidRPr="00DE2B5C">
        <w:rPr>
          <w:rFonts w:ascii="Arial" w:hAnsi="Arial" w:cs="Arial"/>
          <w:color w:val="000000" w:themeColor="text1"/>
          <w:spacing w:val="-1"/>
          <w:sz w:val="20"/>
          <w:szCs w:val="20"/>
        </w:rPr>
        <w:t>This</w:t>
      </w:r>
      <w:r w:rsidR="009F051C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DE2B5C">
        <w:rPr>
          <w:rFonts w:ascii="Arial" w:hAnsi="Arial" w:cs="Arial"/>
          <w:color w:val="000000" w:themeColor="text1"/>
          <w:spacing w:val="-1"/>
          <w:sz w:val="20"/>
          <w:szCs w:val="20"/>
        </w:rPr>
        <w:t>reroofing</w:t>
      </w:r>
      <w:r w:rsidR="009F051C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DE2B5C">
        <w:rPr>
          <w:rFonts w:ascii="Arial" w:hAnsi="Arial" w:cs="Arial"/>
          <w:color w:val="000000" w:themeColor="text1"/>
          <w:spacing w:val="-1"/>
          <w:sz w:val="20"/>
          <w:szCs w:val="20"/>
        </w:rPr>
        <w:t>will</w:t>
      </w:r>
      <w:r w:rsidR="009F051C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DE2B5C">
        <w:rPr>
          <w:rFonts w:ascii="Arial" w:hAnsi="Arial" w:cs="Arial"/>
          <w:color w:val="000000" w:themeColor="text1"/>
          <w:spacing w:val="-1"/>
          <w:sz w:val="20"/>
          <w:szCs w:val="20"/>
        </w:rPr>
        <w:t>consist</w:t>
      </w:r>
      <w:r w:rsidR="009F051C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DE2B5C">
        <w:rPr>
          <w:rFonts w:ascii="Arial" w:hAnsi="Arial" w:cs="Arial"/>
          <w:color w:val="000000" w:themeColor="text1"/>
          <w:spacing w:val="-1"/>
          <w:sz w:val="20"/>
          <w:szCs w:val="20"/>
        </w:rPr>
        <w:t>of</w:t>
      </w:r>
      <w:r w:rsidR="009F051C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="004750A6" w:rsidRPr="00DE2B5C">
        <w:rPr>
          <w:rFonts w:ascii="Arial" w:hAnsi="Arial" w:cs="Arial"/>
          <w:snapToGrid w:val="0"/>
          <w:color w:val="000000" w:themeColor="text1"/>
          <w:sz w:val="20"/>
          <w:szCs w:val="20"/>
        </w:rPr>
        <w:t>installing a TPO membrane system</w:t>
      </w:r>
      <w:r w:rsidR="009F051C">
        <w:rPr>
          <w:rFonts w:ascii="Arial" w:hAnsi="Arial" w:cs="Arial"/>
          <w:snapToGrid w:val="0"/>
          <w:color w:val="000000" w:themeColor="text1"/>
          <w:sz w:val="20"/>
          <w:szCs w:val="20"/>
        </w:rPr>
        <w:t xml:space="preserve"> </w:t>
      </w:r>
      <w:r w:rsidR="004750A6" w:rsidRPr="00DE2B5C">
        <w:rPr>
          <w:rFonts w:ascii="Arial" w:hAnsi="Arial" w:cs="Arial"/>
          <w:color w:val="000000" w:themeColor="text1"/>
          <w:sz w:val="20"/>
          <w:szCs w:val="20"/>
        </w:rPr>
        <w:t xml:space="preserve">roof. </w:t>
      </w:r>
      <w:r w:rsidRPr="00DE2B5C">
        <w:rPr>
          <w:rFonts w:ascii="Arial" w:hAnsi="Arial" w:cs="Arial"/>
          <w:color w:val="000000" w:themeColor="text1"/>
          <w:spacing w:val="-1"/>
          <w:sz w:val="20"/>
          <w:szCs w:val="20"/>
        </w:rPr>
        <w:t>Work</w:t>
      </w:r>
      <w:r w:rsidR="009F051C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DE2B5C">
        <w:rPr>
          <w:rFonts w:ascii="Arial" w:hAnsi="Arial" w:cs="Arial"/>
          <w:color w:val="000000" w:themeColor="text1"/>
          <w:spacing w:val="-1"/>
          <w:sz w:val="20"/>
          <w:szCs w:val="20"/>
        </w:rPr>
        <w:t>will</w:t>
      </w:r>
      <w:r w:rsidR="009F051C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DE2B5C">
        <w:rPr>
          <w:rFonts w:ascii="Arial" w:hAnsi="Arial" w:cs="Arial"/>
          <w:color w:val="000000" w:themeColor="text1"/>
          <w:spacing w:val="-1"/>
          <w:sz w:val="20"/>
          <w:szCs w:val="20"/>
        </w:rPr>
        <w:t>include</w:t>
      </w:r>
      <w:r w:rsidR="009F051C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DE2B5C">
        <w:rPr>
          <w:rFonts w:ascii="Arial" w:hAnsi="Arial" w:cs="Arial"/>
          <w:color w:val="000000" w:themeColor="text1"/>
          <w:spacing w:val="-1"/>
          <w:sz w:val="20"/>
          <w:szCs w:val="20"/>
        </w:rPr>
        <w:t>removal</w:t>
      </w:r>
      <w:r w:rsidR="009F051C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DE2B5C">
        <w:rPr>
          <w:rFonts w:ascii="Arial" w:hAnsi="Arial" w:cs="Arial"/>
          <w:color w:val="000000" w:themeColor="text1"/>
          <w:spacing w:val="-1"/>
          <w:sz w:val="20"/>
          <w:szCs w:val="20"/>
        </w:rPr>
        <w:t>and</w:t>
      </w:r>
      <w:r w:rsidR="009F051C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DE2B5C">
        <w:rPr>
          <w:rFonts w:ascii="Arial" w:hAnsi="Arial" w:cs="Arial"/>
          <w:color w:val="000000" w:themeColor="text1"/>
          <w:spacing w:val="-1"/>
          <w:sz w:val="20"/>
          <w:szCs w:val="20"/>
        </w:rPr>
        <w:t>disposal</w:t>
      </w:r>
      <w:r w:rsidR="009F051C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DE2B5C">
        <w:rPr>
          <w:rFonts w:ascii="Arial" w:hAnsi="Arial" w:cs="Arial"/>
          <w:color w:val="000000" w:themeColor="text1"/>
          <w:spacing w:val="-1"/>
          <w:sz w:val="20"/>
          <w:szCs w:val="20"/>
        </w:rPr>
        <w:t>of</w:t>
      </w:r>
      <w:r w:rsidR="009F051C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DE2B5C">
        <w:rPr>
          <w:rFonts w:ascii="Arial" w:hAnsi="Arial" w:cs="Arial"/>
          <w:color w:val="000000" w:themeColor="text1"/>
          <w:spacing w:val="-1"/>
          <w:sz w:val="20"/>
          <w:szCs w:val="20"/>
        </w:rPr>
        <w:t>old</w:t>
      </w:r>
      <w:r w:rsidR="009F051C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="004750A6" w:rsidRPr="00DE2B5C">
        <w:rPr>
          <w:rFonts w:ascii="Arial" w:hAnsi="Arial" w:cs="Arial"/>
          <w:color w:val="000000" w:themeColor="text1"/>
          <w:sz w:val="20"/>
          <w:szCs w:val="20"/>
        </w:rPr>
        <w:t xml:space="preserve">EPDM </w:t>
      </w:r>
      <w:r w:rsidRPr="00DE2B5C">
        <w:rPr>
          <w:rFonts w:ascii="Arial" w:hAnsi="Arial" w:cs="Arial"/>
          <w:color w:val="000000" w:themeColor="text1"/>
          <w:spacing w:val="-1"/>
          <w:sz w:val="20"/>
          <w:szCs w:val="20"/>
        </w:rPr>
        <w:t>roofing</w:t>
      </w:r>
      <w:r w:rsidR="009F051C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DE2B5C">
        <w:rPr>
          <w:rFonts w:ascii="Arial" w:hAnsi="Arial" w:cs="Arial"/>
          <w:color w:val="000000" w:themeColor="text1"/>
          <w:spacing w:val="-1"/>
          <w:sz w:val="20"/>
          <w:szCs w:val="20"/>
        </w:rPr>
        <w:t>materials</w:t>
      </w:r>
      <w:r w:rsidR="00DE2B5C" w:rsidRPr="00DE2B5C">
        <w:rPr>
          <w:rFonts w:ascii="Arial" w:hAnsi="Arial" w:cs="Arial"/>
          <w:color w:val="000000" w:themeColor="text1"/>
          <w:spacing w:val="-1"/>
          <w:sz w:val="20"/>
          <w:szCs w:val="20"/>
        </w:rPr>
        <w:t>, incidental repairs to roof deck, and brick masonry.</w:t>
      </w:r>
      <w:r w:rsidR="009F051C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DE2B5C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r w:rsidRPr="00DE2B5C">
        <w:rPr>
          <w:rFonts w:ascii="Arial" w:hAnsi="Arial" w:cs="Arial"/>
          <w:color w:val="000000" w:themeColor="text1"/>
          <w:spacing w:val="-1"/>
          <w:sz w:val="20"/>
          <w:szCs w:val="20"/>
        </w:rPr>
        <w:t>estimated</w:t>
      </w:r>
      <w:r w:rsidR="009F051C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DE2B5C">
        <w:rPr>
          <w:rFonts w:ascii="Arial" w:hAnsi="Arial" w:cs="Arial"/>
          <w:color w:val="000000" w:themeColor="text1"/>
          <w:spacing w:val="-1"/>
          <w:sz w:val="20"/>
          <w:szCs w:val="20"/>
        </w:rPr>
        <w:t>time</w:t>
      </w:r>
      <w:r w:rsidR="009F051C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DE2B5C">
        <w:rPr>
          <w:rFonts w:ascii="Arial" w:hAnsi="Arial" w:cs="Arial"/>
          <w:color w:val="000000" w:themeColor="text1"/>
          <w:spacing w:val="-1"/>
          <w:sz w:val="20"/>
          <w:szCs w:val="20"/>
        </w:rPr>
        <w:t>allowed</w:t>
      </w:r>
      <w:r w:rsidRPr="00DE2B5C">
        <w:rPr>
          <w:rFonts w:ascii="Arial" w:hAnsi="Arial" w:cs="Arial"/>
          <w:color w:val="000000" w:themeColor="text1"/>
          <w:sz w:val="20"/>
          <w:szCs w:val="20"/>
        </w:rPr>
        <w:t xml:space="preserve"> for </w:t>
      </w:r>
      <w:r w:rsidRPr="00DE2B5C">
        <w:rPr>
          <w:rFonts w:ascii="Arial" w:hAnsi="Arial" w:cs="Arial"/>
          <w:color w:val="000000" w:themeColor="text1"/>
          <w:spacing w:val="-1"/>
          <w:sz w:val="20"/>
          <w:szCs w:val="20"/>
        </w:rPr>
        <w:t>completion</w:t>
      </w:r>
      <w:r w:rsidR="009F051C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DE2B5C">
        <w:rPr>
          <w:rFonts w:ascii="Arial" w:hAnsi="Arial" w:cs="Arial"/>
          <w:color w:val="000000" w:themeColor="text1"/>
          <w:spacing w:val="-1"/>
          <w:sz w:val="20"/>
          <w:szCs w:val="20"/>
        </w:rPr>
        <w:t>of</w:t>
      </w:r>
      <w:r w:rsidR="009F051C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DE2B5C">
        <w:rPr>
          <w:rFonts w:ascii="Arial" w:hAnsi="Arial" w:cs="Arial"/>
          <w:color w:val="000000" w:themeColor="text1"/>
          <w:spacing w:val="-1"/>
          <w:sz w:val="20"/>
          <w:szCs w:val="20"/>
        </w:rPr>
        <w:t>the</w:t>
      </w:r>
      <w:r w:rsidR="009F051C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DE2B5C">
        <w:rPr>
          <w:rFonts w:ascii="Arial" w:hAnsi="Arial" w:cs="Arial"/>
          <w:color w:val="000000" w:themeColor="text1"/>
          <w:spacing w:val="-1"/>
          <w:sz w:val="20"/>
          <w:szCs w:val="20"/>
        </w:rPr>
        <w:t>work</w:t>
      </w:r>
      <w:r w:rsidR="009F051C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DE2B5C">
        <w:rPr>
          <w:rFonts w:ascii="Arial" w:hAnsi="Arial" w:cs="Arial"/>
          <w:color w:val="000000" w:themeColor="text1"/>
          <w:spacing w:val="-1"/>
          <w:sz w:val="20"/>
          <w:szCs w:val="20"/>
        </w:rPr>
        <w:t>will</w:t>
      </w:r>
      <w:r w:rsidR="009F051C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DE2B5C">
        <w:rPr>
          <w:rFonts w:ascii="Arial" w:hAnsi="Arial" w:cs="Arial"/>
          <w:color w:val="000000" w:themeColor="text1"/>
          <w:spacing w:val="-1"/>
          <w:sz w:val="20"/>
          <w:szCs w:val="20"/>
        </w:rPr>
        <w:t>be</w:t>
      </w:r>
      <w:r w:rsidR="009F051C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="004750A6" w:rsidRPr="00DE2B5C">
        <w:rPr>
          <w:rFonts w:ascii="Arial" w:hAnsi="Arial" w:cs="Arial"/>
          <w:color w:val="000000" w:themeColor="text1"/>
          <w:spacing w:val="-1"/>
          <w:sz w:val="20"/>
          <w:szCs w:val="20"/>
        </w:rPr>
        <w:t>6</w:t>
      </w:r>
      <w:r w:rsidRPr="00DE2B5C">
        <w:rPr>
          <w:rFonts w:ascii="Arial" w:hAnsi="Arial" w:cs="Arial"/>
          <w:color w:val="000000" w:themeColor="text1"/>
          <w:spacing w:val="-1"/>
          <w:sz w:val="20"/>
          <w:szCs w:val="20"/>
        </w:rPr>
        <w:t>0</w:t>
      </w:r>
      <w:r w:rsidR="009F051C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DE2B5C">
        <w:rPr>
          <w:rFonts w:ascii="Arial" w:hAnsi="Arial" w:cs="Arial"/>
          <w:color w:val="000000" w:themeColor="text1"/>
          <w:spacing w:val="-1"/>
          <w:sz w:val="20"/>
          <w:szCs w:val="20"/>
        </w:rPr>
        <w:t>calendar</w:t>
      </w:r>
      <w:r w:rsidR="009F051C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DE2B5C">
        <w:rPr>
          <w:rFonts w:ascii="Arial" w:hAnsi="Arial" w:cs="Arial"/>
          <w:color w:val="000000" w:themeColor="text1"/>
          <w:spacing w:val="-1"/>
          <w:sz w:val="20"/>
          <w:szCs w:val="20"/>
        </w:rPr>
        <w:t>days</w:t>
      </w:r>
      <w:r w:rsidR="009F051C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DE2B5C">
        <w:rPr>
          <w:rFonts w:ascii="Arial" w:hAnsi="Arial" w:cs="Arial"/>
          <w:color w:val="000000" w:themeColor="text1"/>
          <w:spacing w:val="-1"/>
          <w:sz w:val="20"/>
          <w:szCs w:val="20"/>
        </w:rPr>
        <w:t>from</w:t>
      </w:r>
      <w:r w:rsidR="009F051C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DE2B5C">
        <w:rPr>
          <w:rFonts w:ascii="Arial" w:hAnsi="Arial" w:cs="Arial"/>
          <w:color w:val="000000" w:themeColor="text1"/>
          <w:spacing w:val="-1"/>
          <w:sz w:val="20"/>
          <w:szCs w:val="20"/>
        </w:rPr>
        <w:t>date</w:t>
      </w:r>
      <w:r w:rsidR="009F051C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DE2B5C">
        <w:rPr>
          <w:rFonts w:ascii="Arial" w:hAnsi="Arial" w:cs="Arial"/>
          <w:color w:val="000000" w:themeColor="text1"/>
          <w:spacing w:val="-1"/>
          <w:sz w:val="20"/>
          <w:szCs w:val="20"/>
        </w:rPr>
        <w:t>of</w:t>
      </w:r>
      <w:r w:rsidR="009F051C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DE2B5C">
        <w:rPr>
          <w:rFonts w:ascii="Arial" w:hAnsi="Arial" w:cs="Arial"/>
          <w:color w:val="000000" w:themeColor="text1"/>
          <w:spacing w:val="-1"/>
          <w:sz w:val="20"/>
          <w:szCs w:val="20"/>
        </w:rPr>
        <w:t>Notice</w:t>
      </w:r>
      <w:r w:rsidR="009F051C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DE2B5C">
        <w:rPr>
          <w:rFonts w:ascii="Arial" w:hAnsi="Arial" w:cs="Arial"/>
          <w:color w:val="000000" w:themeColor="text1"/>
          <w:spacing w:val="-1"/>
          <w:sz w:val="20"/>
          <w:szCs w:val="20"/>
        </w:rPr>
        <w:t>to</w:t>
      </w:r>
      <w:r w:rsidR="009F051C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DE2B5C">
        <w:rPr>
          <w:rFonts w:ascii="Arial" w:hAnsi="Arial" w:cs="Arial"/>
          <w:color w:val="000000" w:themeColor="text1"/>
          <w:spacing w:val="-1"/>
          <w:sz w:val="20"/>
          <w:szCs w:val="20"/>
        </w:rPr>
        <w:t>Proceed</w:t>
      </w:r>
    </w:p>
    <w:p w:rsidR="00604DA7" w:rsidRPr="004750A6" w:rsidRDefault="00604DA7" w:rsidP="009F051C">
      <w:pPr>
        <w:spacing w:before="11"/>
        <w:rPr>
          <w:rFonts w:ascii="Arial" w:eastAsia="Arial" w:hAnsi="Arial" w:cs="Arial"/>
          <w:color w:val="1F497D" w:themeColor="text2"/>
          <w:sz w:val="20"/>
          <w:szCs w:val="20"/>
        </w:rPr>
      </w:pPr>
    </w:p>
    <w:p w:rsidR="00604DA7" w:rsidRDefault="00CE4BDB" w:rsidP="003005D9">
      <w:pPr>
        <w:pStyle w:val="BodyText"/>
        <w:ind w:left="0" w:right="116"/>
      </w:pPr>
      <w:r>
        <w:t>A</w:t>
      </w:r>
      <w:r w:rsidR="009F051C">
        <w:t xml:space="preserve"> </w:t>
      </w:r>
      <w:r>
        <w:rPr>
          <w:spacing w:val="-1"/>
        </w:rPr>
        <w:t>cashier’s</w:t>
      </w:r>
      <w:r w:rsidR="009F051C">
        <w:rPr>
          <w:spacing w:val="-1"/>
        </w:rPr>
        <w:t xml:space="preserve"> </w:t>
      </w:r>
      <w:r>
        <w:t>check</w:t>
      </w:r>
      <w:r w:rsidR="009F051C">
        <w:t xml:space="preserve"> </w:t>
      </w:r>
      <w:r>
        <w:t>or</w:t>
      </w:r>
      <w:r w:rsidR="009F051C">
        <w:t xml:space="preserve"> </w:t>
      </w:r>
      <w:r>
        <w:t>bid</w:t>
      </w:r>
      <w:r w:rsidR="009F051C">
        <w:t xml:space="preserve"> </w:t>
      </w:r>
      <w:r>
        <w:rPr>
          <w:spacing w:val="-1"/>
        </w:rPr>
        <w:t>bond</w:t>
      </w:r>
      <w:r w:rsidR="009F051C">
        <w:rPr>
          <w:spacing w:val="-1"/>
        </w:rPr>
        <w:t xml:space="preserve"> </w:t>
      </w:r>
      <w:r>
        <w:t>payable</w:t>
      </w:r>
      <w:r w:rsidR="009F051C">
        <w:t xml:space="preserve"> </w:t>
      </w:r>
      <w:r>
        <w:t>to</w:t>
      </w:r>
      <w:r w:rsidR="009F051C">
        <w:t xml:space="preserve"> </w:t>
      </w:r>
      <w:r>
        <w:rPr>
          <w:rFonts w:cs="Arial"/>
          <w:b/>
          <w:bCs/>
          <w:u w:val="thick" w:color="000000"/>
        </w:rPr>
        <w:t>CITY</w:t>
      </w:r>
      <w:r w:rsidR="009F051C">
        <w:rPr>
          <w:rFonts w:cs="Arial"/>
          <w:b/>
          <w:bCs/>
          <w:u w:val="thick" w:color="000000"/>
        </w:rPr>
        <w:t xml:space="preserve"> </w:t>
      </w:r>
      <w:r>
        <w:rPr>
          <w:rFonts w:cs="Arial"/>
          <w:b/>
          <w:bCs/>
          <w:u w:val="thick" w:color="000000"/>
        </w:rPr>
        <w:t>OF</w:t>
      </w:r>
      <w:r w:rsidR="009F051C">
        <w:rPr>
          <w:rFonts w:cs="Arial"/>
          <w:b/>
          <w:bCs/>
          <w:u w:val="thick" w:color="000000"/>
        </w:rPr>
        <w:t xml:space="preserve"> </w:t>
      </w:r>
      <w:r>
        <w:rPr>
          <w:rFonts w:cs="Arial"/>
          <w:b/>
          <w:bCs/>
          <w:spacing w:val="-1"/>
          <w:u w:val="thick" w:color="000000"/>
        </w:rPr>
        <w:t>DECATUR</w:t>
      </w:r>
      <w:r w:rsidR="009F051C">
        <w:rPr>
          <w:rFonts w:cs="Arial"/>
          <w:b/>
          <w:bCs/>
          <w:spacing w:val="-1"/>
          <w:u w:val="thick" w:color="000000"/>
        </w:rPr>
        <w:t xml:space="preserve"> </w:t>
      </w:r>
      <w:r>
        <w:t>in</w:t>
      </w:r>
      <w:r w:rsidR="009F051C">
        <w:t xml:space="preserve"> </w:t>
      </w:r>
      <w:r>
        <w:rPr>
          <w:spacing w:val="-1"/>
        </w:rPr>
        <w:t>an</w:t>
      </w:r>
      <w:r w:rsidR="009F051C">
        <w:rPr>
          <w:spacing w:val="-1"/>
        </w:rPr>
        <w:t xml:space="preserve"> </w:t>
      </w:r>
      <w:r>
        <w:rPr>
          <w:spacing w:val="-1"/>
        </w:rPr>
        <w:t>amount</w:t>
      </w:r>
      <w:r w:rsidR="009F051C">
        <w:rPr>
          <w:spacing w:val="-1"/>
        </w:rPr>
        <w:t xml:space="preserve"> </w:t>
      </w:r>
      <w:r>
        <w:rPr>
          <w:spacing w:val="-1"/>
        </w:rPr>
        <w:t>not</w:t>
      </w:r>
      <w:r w:rsidR="009F051C">
        <w:rPr>
          <w:spacing w:val="-1"/>
        </w:rPr>
        <w:t xml:space="preserve"> </w:t>
      </w:r>
      <w:r>
        <w:t>less</w:t>
      </w:r>
      <w:r w:rsidR="009F051C">
        <w:t xml:space="preserve"> </w:t>
      </w:r>
      <w:r>
        <w:rPr>
          <w:spacing w:val="-1"/>
        </w:rPr>
        <w:t>than</w:t>
      </w:r>
      <w:r w:rsidR="009F051C">
        <w:rPr>
          <w:spacing w:val="-1"/>
        </w:rPr>
        <w:t xml:space="preserve"> </w:t>
      </w:r>
      <w:r>
        <w:rPr>
          <w:spacing w:val="-1"/>
        </w:rPr>
        <w:t>five</w:t>
      </w:r>
      <w:r w:rsidR="009F051C">
        <w:rPr>
          <w:spacing w:val="-1"/>
        </w:rPr>
        <w:t xml:space="preserve"> </w:t>
      </w:r>
      <w:r>
        <w:rPr>
          <w:spacing w:val="-1"/>
        </w:rPr>
        <w:t>(5)</w:t>
      </w:r>
      <w:r w:rsidR="009F051C">
        <w:rPr>
          <w:spacing w:val="-1"/>
        </w:rPr>
        <w:t xml:space="preserve"> </w:t>
      </w:r>
      <w:r>
        <w:rPr>
          <w:spacing w:val="-1"/>
        </w:rPr>
        <w:t>percent</w:t>
      </w:r>
      <w:r w:rsidR="009F051C">
        <w:rPr>
          <w:spacing w:val="-1"/>
        </w:rPr>
        <w:t xml:space="preserve"> </w:t>
      </w:r>
      <w:r>
        <w:rPr>
          <w:spacing w:val="-1"/>
        </w:rPr>
        <w:t>of</w:t>
      </w:r>
      <w:r w:rsidR="009F051C">
        <w:rPr>
          <w:spacing w:val="-1"/>
        </w:rPr>
        <w:t xml:space="preserve"> </w:t>
      </w:r>
      <w:r>
        <w:rPr>
          <w:spacing w:val="-1"/>
        </w:rPr>
        <w:t>the</w:t>
      </w:r>
      <w:r w:rsidR="009F051C">
        <w:rPr>
          <w:spacing w:val="-1"/>
        </w:rPr>
        <w:t xml:space="preserve"> </w:t>
      </w:r>
      <w:r>
        <w:rPr>
          <w:spacing w:val="-1"/>
        </w:rPr>
        <w:t>amount</w:t>
      </w:r>
      <w:r w:rsidR="009F051C">
        <w:rPr>
          <w:spacing w:val="-1"/>
        </w:rPr>
        <w:t xml:space="preserve"> </w:t>
      </w:r>
      <w:r>
        <w:rPr>
          <w:spacing w:val="-1"/>
        </w:rPr>
        <w:t>of</w:t>
      </w:r>
      <w:r w:rsidR="009F051C">
        <w:rPr>
          <w:spacing w:val="-1"/>
        </w:rPr>
        <w:t xml:space="preserve"> </w:t>
      </w:r>
      <w:r>
        <w:rPr>
          <w:spacing w:val="-1"/>
        </w:rPr>
        <w:t>the</w:t>
      </w:r>
      <w:r w:rsidR="009F051C">
        <w:rPr>
          <w:spacing w:val="-1"/>
        </w:rPr>
        <w:t xml:space="preserve"> </w:t>
      </w:r>
      <w:r>
        <w:rPr>
          <w:spacing w:val="-1"/>
        </w:rPr>
        <w:t>bid,</w:t>
      </w:r>
      <w:r w:rsidR="009F051C">
        <w:rPr>
          <w:spacing w:val="-1"/>
        </w:rPr>
        <w:t xml:space="preserve"> </w:t>
      </w:r>
      <w:r>
        <w:rPr>
          <w:spacing w:val="-1"/>
        </w:rPr>
        <w:t>but</w:t>
      </w:r>
      <w:r w:rsidR="009F051C">
        <w:rPr>
          <w:spacing w:val="-1"/>
        </w:rPr>
        <w:t xml:space="preserve"> </w:t>
      </w:r>
      <w:r>
        <w:rPr>
          <w:spacing w:val="-1"/>
        </w:rPr>
        <w:t>in</w:t>
      </w:r>
      <w:r w:rsidR="009F051C">
        <w:rPr>
          <w:spacing w:val="-1"/>
        </w:rPr>
        <w:t xml:space="preserve"> </w:t>
      </w:r>
      <w:r>
        <w:rPr>
          <w:spacing w:val="-1"/>
        </w:rPr>
        <w:t>no</w:t>
      </w:r>
      <w:r w:rsidR="009F051C">
        <w:rPr>
          <w:spacing w:val="-1"/>
        </w:rPr>
        <w:t xml:space="preserve"> </w:t>
      </w:r>
      <w:r>
        <w:rPr>
          <w:spacing w:val="-1"/>
        </w:rPr>
        <w:t>event</w:t>
      </w:r>
      <w:r w:rsidR="009F051C">
        <w:rPr>
          <w:spacing w:val="-1"/>
        </w:rPr>
        <w:t xml:space="preserve"> </w:t>
      </w:r>
      <w:r>
        <w:rPr>
          <w:spacing w:val="-1"/>
        </w:rPr>
        <w:t>more</w:t>
      </w:r>
      <w:r w:rsidR="009F051C">
        <w:rPr>
          <w:spacing w:val="-1"/>
        </w:rPr>
        <w:t xml:space="preserve"> </w:t>
      </w:r>
      <w:r>
        <w:rPr>
          <w:spacing w:val="-1"/>
        </w:rPr>
        <w:t>than</w:t>
      </w:r>
      <w:r w:rsidR="009F051C">
        <w:rPr>
          <w:spacing w:val="-1"/>
        </w:rPr>
        <w:t xml:space="preserve"> </w:t>
      </w:r>
      <w:r>
        <w:rPr>
          <w:spacing w:val="-1"/>
        </w:rPr>
        <w:t>$10,000,</w:t>
      </w:r>
      <w:r w:rsidR="009F051C">
        <w:rPr>
          <w:spacing w:val="-1"/>
        </w:rPr>
        <w:t xml:space="preserve"> </w:t>
      </w:r>
      <w:r>
        <w:t>must</w:t>
      </w:r>
      <w:r w:rsidR="009F051C">
        <w:t xml:space="preserve"> </w:t>
      </w:r>
      <w:r>
        <w:rPr>
          <w:spacing w:val="-1"/>
        </w:rPr>
        <w:t>accompany</w:t>
      </w:r>
      <w:r w:rsidR="009F051C">
        <w:rPr>
          <w:spacing w:val="-1"/>
        </w:rPr>
        <w:t xml:space="preserve"> </w:t>
      </w:r>
      <w:r>
        <w:t>the</w:t>
      </w:r>
      <w:r w:rsidR="009F051C">
        <w:t xml:space="preserve"> </w:t>
      </w:r>
      <w:r>
        <w:t>bidder’s</w:t>
      </w:r>
      <w:r w:rsidR="009F051C">
        <w:t xml:space="preserve"> </w:t>
      </w:r>
      <w:r>
        <w:rPr>
          <w:spacing w:val="-1"/>
        </w:rPr>
        <w:t>proposal.</w:t>
      </w:r>
      <w:r w:rsidR="009F051C">
        <w:rPr>
          <w:spacing w:val="-1"/>
        </w:rPr>
        <w:t xml:space="preserve"> </w:t>
      </w:r>
      <w:r>
        <w:rPr>
          <w:spacing w:val="-1"/>
        </w:rPr>
        <w:t>Performance</w:t>
      </w:r>
      <w:r w:rsidR="009F051C">
        <w:rPr>
          <w:spacing w:val="-1"/>
        </w:rPr>
        <w:t xml:space="preserve"> </w:t>
      </w:r>
      <w:r>
        <w:t>and</w:t>
      </w:r>
      <w:r w:rsidR="009F051C">
        <w:t xml:space="preserve"> </w:t>
      </w:r>
      <w:r>
        <w:rPr>
          <w:spacing w:val="-1"/>
        </w:rPr>
        <w:t>Payment</w:t>
      </w:r>
      <w:r w:rsidR="009F051C">
        <w:rPr>
          <w:spacing w:val="-1"/>
        </w:rPr>
        <w:t xml:space="preserve"> </w:t>
      </w:r>
      <w:r>
        <w:rPr>
          <w:spacing w:val="-1"/>
        </w:rPr>
        <w:t>Bonds</w:t>
      </w:r>
      <w:r w:rsidR="009F051C">
        <w:rPr>
          <w:spacing w:val="-1"/>
        </w:rPr>
        <w:t xml:space="preserve"> </w:t>
      </w:r>
      <w:r>
        <w:rPr>
          <w:spacing w:val="-1"/>
        </w:rPr>
        <w:t>and</w:t>
      </w:r>
      <w:r w:rsidR="009F051C">
        <w:rPr>
          <w:spacing w:val="-1"/>
        </w:rPr>
        <w:t xml:space="preserve"> </w:t>
      </w:r>
      <w:r>
        <w:rPr>
          <w:spacing w:val="-1"/>
        </w:rPr>
        <w:t>evidence</w:t>
      </w:r>
      <w:r w:rsidR="009F051C">
        <w:rPr>
          <w:spacing w:val="-1"/>
        </w:rPr>
        <w:t xml:space="preserve"> </w:t>
      </w:r>
      <w:r>
        <w:t>of</w:t>
      </w:r>
      <w:r w:rsidR="009F051C">
        <w:t xml:space="preserve"> </w:t>
      </w:r>
      <w:r>
        <w:rPr>
          <w:spacing w:val="-1"/>
        </w:rPr>
        <w:t>insurance</w:t>
      </w:r>
      <w:r w:rsidR="009F051C">
        <w:rPr>
          <w:spacing w:val="-1"/>
        </w:rPr>
        <w:t xml:space="preserve"> </w:t>
      </w:r>
      <w:r>
        <w:rPr>
          <w:spacing w:val="-1"/>
        </w:rPr>
        <w:t>required</w:t>
      </w:r>
      <w:r w:rsidR="009F051C">
        <w:rPr>
          <w:spacing w:val="-1"/>
        </w:rPr>
        <w:t xml:space="preserve"> </w:t>
      </w:r>
      <w:r>
        <w:t>in</w:t>
      </w:r>
      <w:r w:rsidR="009F051C">
        <w:t xml:space="preserve"> </w:t>
      </w:r>
      <w:r>
        <w:t>the</w:t>
      </w:r>
      <w:r w:rsidR="009F051C">
        <w:t xml:space="preserve"> </w:t>
      </w:r>
      <w:r>
        <w:t>bid</w:t>
      </w:r>
      <w:r w:rsidR="009F051C">
        <w:t xml:space="preserve"> </w:t>
      </w:r>
      <w:r>
        <w:rPr>
          <w:spacing w:val="-1"/>
        </w:rPr>
        <w:t>documents</w:t>
      </w:r>
      <w:r w:rsidR="009F051C">
        <w:rPr>
          <w:spacing w:val="-1"/>
        </w:rPr>
        <w:t xml:space="preserve"> </w:t>
      </w:r>
      <w:r>
        <w:t>will</w:t>
      </w:r>
      <w:r w:rsidR="009F051C">
        <w:t xml:space="preserve"> </w:t>
      </w:r>
      <w:r>
        <w:rPr>
          <w:spacing w:val="-1"/>
        </w:rPr>
        <w:t>be</w:t>
      </w:r>
      <w:r w:rsidR="009F051C">
        <w:rPr>
          <w:spacing w:val="-1"/>
        </w:rPr>
        <w:t xml:space="preserve"> </w:t>
      </w:r>
      <w:r>
        <w:rPr>
          <w:spacing w:val="-1"/>
        </w:rPr>
        <w:t xml:space="preserve">required </w:t>
      </w:r>
      <w:r>
        <w:t>at</w:t>
      </w:r>
      <w:r w:rsidR="009F051C">
        <w:t xml:space="preserve"> </w:t>
      </w:r>
      <w:r>
        <w:t>the</w:t>
      </w:r>
      <w:r>
        <w:rPr>
          <w:spacing w:val="-1"/>
        </w:rPr>
        <w:t xml:space="preserve"> signing </w:t>
      </w:r>
      <w:r>
        <w:t>of</w:t>
      </w:r>
      <w:r w:rsidR="009F051C">
        <w:t xml:space="preserve"> </w:t>
      </w:r>
      <w:r>
        <w:t>the</w:t>
      </w:r>
      <w:r w:rsidR="009F051C">
        <w:rPr>
          <w:spacing w:val="-1"/>
        </w:rPr>
        <w:t xml:space="preserve"> </w:t>
      </w:r>
      <w:r>
        <w:rPr>
          <w:spacing w:val="-1"/>
        </w:rPr>
        <w:t>Contract.</w:t>
      </w:r>
    </w:p>
    <w:p w:rsidR="004D27F7" w:rsidRDefault="004D27F7" w:rsidP="009F051C">
      <w:pPr>
        <w:pStyle w:val="BodyText"/>
        <w:ind w:right="113"/>
        <w:rPr>
          <w:rFonts w:cs="Arial"/>
          <w:sz w:val="19"/>
          <w:szCs w:val="19"/>
        </w:rPr>
      </w:pPr>
    </w:p>
    <w:p w:rsidR="00604DA7" w:rsidRDefault="00CE4BDB" w:rsidP="003005D9">
      <w:pPr>
        <w:pStyle w:val="BodyText"/>
        <w:ind w:left="0" w:right="113"/>
        <w:rPr>
          <w:spacing w:val="-2"/>
        </w:rPr>
      </w:pPr>
      <w:r>
        <w:t>Bids</w:t>
      </w:r>
      <w:r w:rsidR="009F051C">
        <w:t xml:space="preserve"> </w:t>
      </w:r>
      <w:r>
        <w:rPr>
          <w:spacing w:val="-1"/>
        </w:rPr>
        <w:t>must</w:t>
      </w:r>
      <w:r w:rsidR="009F051C">
        <w:rPr>
          <w:spacing w:val="-1"/>
        </w:rPr>
        <w:t xml:space="preserve"> </w:t>
      </w:r>
      <w:r>
        <w:rPr>
          <w:spacing w:val="-1"/>
        </w:rPr>
        <w:t>be</w:t>
      </w:r>
      <w:r w:rsidR="009F051C">
        <w:rPr>
          <w:spacing w:val="-1"/>
        </w:rPr>
        <w:t xml:space="preserve"> </w:t>
      </w:r>
      <w:r>
        <w:rPr>
          <w:spacing w:val="-1"/>
        </w:rPr>
        <w:t>submitted</w:t>
      </w:r>
      <w:r w:rsidR="009F051C">
        <w:rPr>
          <w:spacing w:val="-1"/>
        </w:rPr>
        <w:t xml:space="preserve"> </w:t>
      </w:r>
      <w:r>
        <w:t>on</w:t>
      </w:r>
      <w:r w:rsidR="009F051C">
        <w:t xml:space="preserve"> </w:t>
      </w:r>
      <w:r>
        <w:rPr>
          <w:spacing w:val="-1"/>
        </w:rPr>
        <w:t>proposal</w:t>
      </w:r>
      <w:r w:rsidR="009F051C">
        <w:rPr>
          <w:spacing w:val="-1"/>
        </w:rPr>
        <w:t xml:space="preserve"> </w:t>
      </w:r>
      <w:r>
        <w:t>forms</w:t>
      </w:r>
      <w:r w:rsidR="009F051C">
        <w:t xml:space="preserve"> </w:t>
      </w:r>
      <w:r>
        <w:rPr>
          <w:spacing w:val="-1"/>
        </w:rPr>
        <w:t>furnished</w:t>
      </w:r>
      <w:r w:rsidR="009F051C">
        <w:rPr>
          <w:spacing w:val="-1"/>
        </w:rPr>
        <w:t xml:space="preserve"> </w:t>
      </w:r>
      <w:r>
        <w:rPr>
          <w:spacing w:val="-1"/>
        </w:rPr>
        <w:t>by</w:t>
      </w:r>
      <w:r w:rsidR="009F051C">
        <w:rPr>
          <w:spacing w:val="-1"/>
        </w:rPr>
        <w:t xml:space="preserve"> </w:t>
      </w:r>
      <w:r>
        <w:rPr>
          <w:spacing w:val="-1"/>
        </w:rPr>
        <w:t>the</w:t>
      </w:r>
      <w:r w:rsidR="009F051C">
        <w:rPr>
          <w:spacing w:val="-1"/>
        </w:rPr>
        <w:t xml:space="preserve"> </w:t>
      </w:r>
      <w:r>
        <w:rPr>
          <w:spacing w:val="-1"/>
        </w:rPr>
        <w:t>Engineer</w:t>
      </w:r>
      <w:r w:rsidR="009F051C">
        <w:rPr>
          <w:spacing w:val="-1"/>
        </w:rPr>
        <w:t xml:space="preserve"> </w:t>
      </w:r>
      <w:r>
        <w:rPr>
          <w:spacing w:val="-1"/>
        </w:rPr>
        <w:t>or</w:t>
      </w:r>
      <w:r w:rsidR="009F051C">
        <w:rPr>
          <w:spacing w:val="-1"/>
        </w:rPr>
        <w:t xml:space="preserve"> </w:t>
      </w:r>
      <w:r>
        <w:rPr>
          <w:spacing w:val="-1"/>
        </w:rPr>
        <w:t>copies</w:t>
      </w:r>
      <w:r w:rsidR="009F051C">
        <w:rPr>
          <w:spacing w:val="-1"/>
        </w:rPr>
        <w:t xml:space="preserve"> </w:t>
      </w:r>
      <w:r>
        <w:rPr>
          <w:spacing w:val="-1"/>
        </w:rPr>
        <w:t>thereof.</w:t>
      </w:r>
      <w:r w:rsidR="009F051C">
        <w:rPr>
          <w:spacing w:val="-1"/>
        </w:rPr>
        <w:t xml:space="preserve"> </w:t>
      </w:r>
      <w:r>
        <w:rPr>
          <w:spacing w:val="-1"/>
        </w:rPr>
        <w:t>All</w:t>
      </w:r>
      <w:r w:rsidR="009F051C">
        <w:rPr>
          <w:spacing w:val="-1"/>
        </w:rPr>
        <w:t xml:space="preserve"> </w:t>
      </w:r>
      <w:r>
        <w:rPr>
          <w:spacing w:val="-1"/>
        </w:rPr>
        <w:t>bidders</w:t>
      </w:r>
      <w:r w:rsidR="009F051C">
        <w:rPr>
          <w:spacing w:val="-1"/>
        </w:rPr>
        <w:t xml:space="preserve"> </w:t>
      </w:r>
      <w:r>
        <w:rPr>
          <w:spacing w:val="-1"/>
        </w:rPr>
        <w:t>bidding</w:t>
      </w:r>
      <w:r>
        <w:t xml:space="preserve"> in </w:t>
      </w:r>
      <w:r>
        <w:rPr>
          <w:spacing w:val="-1"/>
        </w:rPr>
        <w:t>amounts exceeding</w:t>
      </w:r>
      <w:r>
        <w:t xml:space="preserve"> that </w:t>
      </w:r>
      <w:r>
        <w:rPr>
          <w:spacing w:val="-1"/>
        </w:rPr>
        <w:t>established</w:t>
      </w:r>
      <w:r w:rsidR="004C421D">
        <w:rPr>
          <w:spacing w:val="-1"/>
        </w:rPr>
        <w:t xml:space="preserve"> </w:t>
      </w:r>
      <w:r>
        <w:t>by</w:t>
      </w:r>
      <w:r w:rsidR="004C421D">
        <w:t xml:space="preserve"> </w:t>
      </w:r>
      <w:r>
        <w:t>the</w:t>
      </w:r>
      <w:r w:rsidR="004C421D">
        <w:t xml:space="preserve"> </w:t>
      </w:r>
      <w:r>
        <w:t>State</w:t>
      </w:r>
      <w:r w:rsidR="004C421D">
        <w:t xml:space="preserve"> </w:t>
      </w:r>
      <w:r>
        <w:rPr>
          <w:spacing w:val="-1"/>
        </w:rPr>
        <w:t>Licensing</w:t>
      </w:r>
      <w:r w:rsidR="004C421D">
        <w:rPr>
          <w:spacing w:val="-1"/>
        </w:rPr>
        <w:t xml:space="preserve"> </w:t>
      </w:r>
      <w:r>
        <w:rPr>
          <w:spacing w:val="-1"/>
        </w:rPr>
        <w:t>Board</w:t>
      </w:r>
      <w:r w:rsidR="004C421D">
        <w:rPr>
          <w:spacing w:val="-1"/>
        </w:rPr>
        <w:t xml:space="preserve"> </w:t>
      </w:r>
      <w:r>
        <w:rPr>
          <w:spacing w:val="-1"/>
        </w:rPr>
        <w:t>for General Contractors</w:t>
      </w:r>
      <w:r w:rsidR="004C421D">
        <w:rPr>
          <w:spacing w:val="-1"/>
        </w:rPr>
        <w:t xml:space="preserve"> </w:t>
      </w:r>
      <w:r>
        <w:rPr>
          <w:spacing w:val="-1"/>
        </w:rPr>
        <w:t>must</w:t>
      </w:r>
      <w:r w:rsidR="004C421D">
        <w:rPr>
          <w:spacing w:val="-1"/>
        </w:rPr>
        <w:t xml:space="preserve"> </w:t>
      </w:r>
      <w:r>
        <w:t>be</w:t>
      </w:r>
      <w:r w:rsidR="004C421D">
        <w:t xml:space="preserve"> </w:t>
      </w:r>
      <w:r>
        <w:rPr>
          <w:spacing w:val="-1"/>
        </w:rPr>
        <w:t>licensed</w:t>
      </w:r>
      <w:r w:rsidR="004C421D">
        <w:rPr>
          <w:spacing w:val="-1"/>
        </w:rPr>
        <w:t xml:space="preserve"> </w:t>
      </w:r>
      <w:r>
        <w:rPr>
          <w:spacing w:val="-1"/>
        </w:rPr>
        <w:t>under</w:t>
      </w:r>
      <w:r w:rsidR="004C421D">
        <w:rPr>
          <w:spacing w:val="-1"/>
        </w:rPr>
        <w:t xml:space="preserve"> </w:t>
      </w:r>
      <w:r>
        <w:t>the</w:t>
      </w:r>
      <w:r w:rsidR="004C421D">
        <w:t xml:space="preserve"> </w:t>
      </w:r>
      <w:r>
        <w:rPr>
          <w:spacing w:val="-1"/>
        </w:rPr>
        <w:t>provisions</w:t>
      </w:r>
      <w:r w:rsidR="004C421D">
        <w:rPr>
          <w:spacing w:val="-1"/>
        </w:rPr>
        <w:t xml:space="preserve"> </w:t>
      </w:r>
      <w:r>
        <w:t>of</w:t>
      </w:r>
      <w:r w:rsidR="004C421D">
        <w:t xml:space="preserve"> </w:t>
      </w:r>
      <w:r>
        <w:t>Title</w:t>
      </w:r>
      <w:r w:rsidR="004C421D">
        <w:t xml:space="preserve"> </w:t>
      </w:r>
      <w:r>
        <w:t>34,</w:t>
      </w:r>
      <w:r w:rsidR="004C421D">
        <w:t xml:space="preserve"> </w:t>
      </w:r>
      <w:r>
        <w:rPr>
          <w:spacing w:val="-1"/>
        </w:rPr>
        <w:t>Chapter</w:t>
      </w:r>
      <w:r w:rsidR="004C421D">
        <w:rPr>
          <w:spacing w:val="-1"/>
        </w:rPr>
        <w:t xml:space="preserve"> </w:t>
      </w:r>
      <w:r>
        <w:rPr>
          <w:spacing w:val="-1"/>
        </w:rPr>
        <w:t>8,</w:t>
      </w:r>
      <w:r w:rsidR="004C421D">
        <w:rPr>
          <w:spacing w:val="-1"/>
        </w:rPr>
        <w:t xml:space="preserve"> </w:t>
      </w:r>
      <w:r>
        <w:t>Code</w:t>
      </w:r>
      <w:r w:rsidR="004C421D">
        <w:t xml:space="preserve"> </w:t>
      </w:r>
      <w:r>
        <w:t>of</w:t>
      </w:r>
      <w:r w:rsidR="004C421D">
        <w:t xml:space="preserve"> </w:t>
      </w:r>
      <w:r>
        <w:t>Alabama,</w:t>
      </w:r>
      <w:r w:rsidR="003005D9">
        <w:t xml:space="preserve"> </w:t>
      </w:r>
      <w:r>
        <w:rPr>
          <w:spacing w:val="-1"/>
        </w:rPr>
        <w:t>1975,</w:t>
      </w:r>
      <w:r w:rsidR="004C421D">
        <w:rPr>
          <w:spacing w:val="-1"/>
        </w:rPr>
        <w:t xml:space="preserve"> </w:t>
      </w:r>
      <w:r>
        <w:t>and</w:t>
      </w:r>
      <w:r w:rsidR="004C421D">
        <w:t xml:space="preserve"> </w:t>
      </w:r>
      <w:r>
        <w:rPr>
          <w:spacing w:val="-1"/>
        </w:rPr>
        <w:t>must</w:t>
      </w:r>
      <w:r w:rsidR="004C421D">
        <w:rPr>
          <w:spacing w:val="-1"/>
        </w:rPr>
        <w:t xml:space="preserve"> </w:t>
      </w:r>
      <w:r>
        <w:rPr>
          <w:spacing w:val="-1"/>
        </w:rPr>
        <w:t>show</w:t>
      </w:r>
      <w:r w:rsidR="004C421D">
        <w:rPr>
          <w:spacing w:val="-1"/>
        </w:rPr>
        <w:t xml:space="preserve"> </w:t>
      </w:r>
      <w:r>
        <w:rPr>
          <w:spacing w:val="-1"/>
        </w:rPr>
        <w:t>evidence</w:t>
      </w:r>
      <w:r w:rsidR="004C421D">
        <w:rPr>
          <w:spacing w:val="-1"/>
        </w:rPr>
        <w:t xml:space="preserve"> </w:t>
      </w:r>
      <w:r>
        <w:rPr>
          <w:spacing w:val="-1"/>
        </w:rPr>
        <w:t>of</w:t>
      </w:r>
      <w:r w:rsidR="004C421D">
        <w:rPr>
          <w:spacing w:val="-1"/>
        </w:rPr>
        <w:t xml:space="preserve"> </w:t>
      </w:r>
      <w:r>
        <w:rPr>
          <w:spacing w:val="-1"/>
        </w:rPr>
        <w:t>license</w:t>
      </w:r>
      <w:r w:rsidR="004C421D">
        <w:rPr>
          <w:spacing w:val="-1"/>
        </w:rPr>
        <w:t xml:space="preserve"> </w:t>
      </w:r>
      <w:r>
        <w:rPr>
          <w:spacing w:val="-1"/>
        </w:rPr>
        <w:t>before</w:t>
      </w:r>
      <w:r w:rsidR="004C421D">
        <w:rPr>
          <w:spacing w:val="-1"/>
        </w:rPr>
        <w:t xml:space="preserve"> </w:t>
      </w:r>
      <w:r>
        <w:rPr>
          <w:spacing w:val="-1"/>
        </w:rPr>
        <w:t>bidding</w:t>
      </w:r>
      <w:r w:rsidR="004C421D">
        <w:rPr>
          <w:spacing w:val="-1"/>
        </w:rPr>
        <w:t xml:space="preserve"> </w:t>
      </w:r>
      <w:r>
        <w:rPr>
          <w:spacing w:val="-1"/>
        </w:rPr>
        <w:t>or</w:t>
      </w:r>
      <w:r w:rsidR="004C421D">
        <w:rPr>
          <w:spacing w:val="-1"/>
        </w:rPr>
        <w:t xml:space="preserve"> </w:t>
      </w:r>
      <w:r>
        <w:rPr>
          <w:spacing w:val="-1"/>
        </w:rPr>
        <w:t>bid</w:t>
      </w:r>
      <w:r w:rsidR="004C421D">
        <w:rPr>
          <w:spacing w:val="-1"/>
        </w:rPr>
        <w:t xml:space="preserve"> </w:t>
      </w:r>
      <w:r>
        <w:rPr>
          <w:spacing w:val="-1"/>
        </w:rPr>
        <w:t>will</w:t>
      </w:r>
      <w:r w:rsidR="004C421D">
        <w:rPr>
          <w:spacing w:val="-1"/>
        </w:rPr>
        <w:t xml:space="preserve"> </w:t>
      </w:r>
      <w:r>
        <w:rPr>
          <w:spacing w:val="-1"/>
        </w:rPr>
        <w:t>not</w:t>
      </w:r>
      <w:r w:rsidR="004C421D">
        <w:rPr>
          <w:spacing w:val="-1"/>
        </w:rPr>
        <w:t xml:space="preserve"> </w:t>
      </w:r>
      <w:r>
        <w:rPr>
          <w:spacing w:val="-1"/>
        </w:rPr>
        <w:t>be</w:t>
      </w:r>
      <w:r w:rsidR="004C421D">
        <w:rPr>
          <w:spacing w:val="-1"/>
        </w:rPr>
        <w:t xml:space="preserve"> </w:t>
      </w:r>
      <w:r>
        <w:rPr>
          <w:spacing w:val="-1"/>
        </w:rPr>
        <w:t>received</w:t>
      </w:r>
      <w:r w:rsidR="004C421D">
        <w:rPr>
          <w:spacing w:val="-1"/>
        </w:rPr>
        <w:t xml:space="preserve"> </w:t>
      </w:r>
      <w:r>
        <w:rPr>
          <w:spacing w:val="-1"/>
        </w:rPr>
        <w:t>or</w:t>
      </w:r>
      <w:r w:rsidR="004C421D">
        <w:rPr>
          <w:spacing w:val="-1"/>
        </w:rPr>
        <w:t xml:space="preserve"> </w:t>
      </w:r>
      <w:r>
        <w:rPr>
          <w:spacing w:val="-1"/>
        </w:rPr>
        <w:t>considered</w:t>
      </w:r>
      <w:r w:rsidR="004C421D">
        <w:rPr>
          <w:spacing w:val="-1"/>
        </w:rPr>
        <w:t xml:space="preserve"> </w:t>
      </w:r>
      <w:r>
        <w:rPr>
          <w:spacing w:val="-1"/>
        </w:rPr>
        <w:t>by</w:t>
      </w:r>
      <w:r w:rsidR="004C421D">
        <w:rPr>
          <w:spacing w:val="-1"/>
        </w:rPr>
        <w:t xml:space="preserve"> </w:t>
      </w:r>
      <w:r>
        <w:rPr>
          <w:spacing w:val="-1"/>
        </w:rPr>
        <w:t>the</w:t>
      </w:r>
      <w:r w:rsidR="004C421D">
        <w:rPr>
          <w:spacing w:val="-1"/>
        </w:rPr>
        <w:t xml:space="preserve"> </w:t>
      </w:r>
      <w:r>
        <w:rPr>
          <w:spacing w:val="-1"/>
        </w:rPr>
        <w:t>Engineer;</w:t>
      </w:r>
      <w:r w:rsidR="004C421D">
        <w:rPr>
          <w:spacing w:val="-1"/>
        </w:rPr>
        <w:t xml:space="preserve"> </w:t>
      </w:r>
      <w:r>
        <w:rPr>
          <w:spacing w:val="-1"/>
        </w:rPr>
        <w:t>the</w:t>
      </w:r>
      <w:r w:rsidR="004C421D">
        <w:rPr>
          <w:spacing w:val="-1"/>
        </w:rPr>
        <w:t xml:space="preserve"> </w:t>
      </w:r>
      <w:r>
        <w:rPr>
          <w:spacing w:val="-1"/>
        </w:rPr>
        <w:t>bidder</w:t>
      </w:r>
      <w:r w:rsidR="004C421D">
        <w:rPr>
          <w:spacing w:val="-1"/>
        </w:rPr>
        <w:t xml:space="preserve"> </w:t>
      </w:r>
      <w:r>
        <w:rPr>
          <w:spacing w:val="-1"/>
        </w:rPr>
        <w:t>shall</w:t>
      </w:r>
      <w:r w:rsidR="004C421D">
        <w:rPr>
          <w:spacing w:val="-1"/>
        </w:rPr>
        <w:t xml:space="preserve"> </w:t>
      </w:r>
      <w:r>
        <w:rPr>
          <w:spacing w:val="-1"/>
        </w:rPr>
        <w:t>show</w:t>
      </w:r>
      <w:r w:rsidR="004C421D">
        <w:rPr>
          <w:spacing w:val="-1"/>
        </w:rPr>
        <w:t xml:space="preserve"> </w:t>
      </w:r>
      <w:r>
        <w:rPr>
          <w:spacing w:val="-1"/>
        </w:rPr>
        <w:t>such</w:t>
      </w:r>
      <w:r w:rsidR="004C421D">
        <w:rPr>
          <w:spacing w:val="-1"/>
        </w:rPr>
        <w:t xml:space="preserve"> </w:t>
      </w:r>
      <w:r>
        <w:rPr>
          <w:spacing w:val="-1"/>
        </w:rPr>
        <w:t>evidence</w:t>
      </w:r>
      <w:r w:rsidR="004C421D">
        <w:rPr>
          <w:spacing w:val="-1"/>
        </w:rPr>
        <w:t xml:space="preserve"> </w:t>
      </w:r>
      <w:r>
        <w:t>by</w:t>
      </w:r>
      <w:r w:rsidR="004C421D">
        <w:t xml:space="preserve"> </w:t>
      </w:r>
      <w:r>
        <w:rPr>
          <w:spacing w:val="-1"/>
        </w:rPr>
        <w:t>clearly</w:t>
      </w:r>
      <w:r w:rsidR="004C421D">
        <w:rPr>
          <w:spacing w:val="-1"/>
        </w:rPr>
        <w:t xml:space="preserve"> </w:t>
      </w:r>
      <w:r>
        <w:rPr>
          <w:spacing w:val="-1"/>
        </w:rPr>
        <w:t>displaying</w:t>
      </w:r>
      <w:r w:rsidR="008F441B">
        <w:rPr>
          <w:spacing w:val="-1"/>
        </w:rPr>
        <w:t xml:space="preserve"> </w:t>
      </w:r>
      <w:r>
        <w:rPr>
          <w:spacing w:val="-1"/>
        </w:rPr>
        <w:t>his</w:t>
      </w:r>
      <w:r w:rsidR="008F441B">
        <w:rPr>
          <w:spacing w:val="-1"/>
        </w:rPr>
        <w:t xml:space="preserve"> </w:t>
      </w:r>
      <w:r>
        <w:t>or</w:t>
      </w:r>
      <w:r w:rsidR="008F441B">
        <w:t xml:space="preserve"> </w:t>
      </w:r>
      <w:r>
        <w:rPr>
          <w:spacing w:val="-1"/>
        </w:rPr>
        <w:t>her</w:t>
      </w:r>
      <w:r w:rsidR="008F441B">
        <w:rPr>
          <w:spacing w:val="-1"/>
        </w:rPr>
        <w:t xml:space="preserve"> </w:t>
      </w:r>
      <w:r>
        <w:rPr>
          <w:spacing w:val="-1"/>
        </w:rPr>
        <w:t>current</w:t>
      </w:r>
      <w:r w:rsidR="008F441B">
        <w:rPr>
          <w:spacing w:val="-1"/>
        </w:rPr>
        <w:t xml:space="preserve"> </w:t>
      </w:r>
      <w:r>
        <w:rPr>
          <w:spacing w:val="-1"/>
        </w:rPr>
        <w:t>license</w:t>
      </w:r>
      <w:r w:rsidR="008F441B">
        <w:rPr>
          <w:spacing w:val="-1"/>
        </w:rPr>
        <w:t xml:space="preserve"> </w:t>
      </w:r>
      <w:r>
        <w:rPr>
          <w:spacing w:val="-1"/>
        </w:rPr>
        <w:t>number</w:t>
      </w:r>
      <w:r w:rsidR="008F441B">
        <w:rPr>
          <w:spacing w:val="-1"/>
        </w:rPr>
        <w:t xml:space="preserve"> </w:t>
      </w:r>
      <w:r>
        <w:t>on</w:t>
      </w:r>
      <w:r w:rsidR="008F441B">
        <w:t xml:space="preserve"> </w:t>
      </w:r>
      <w:r>
        <w:rPr>
          <w:spacing w:val="-1"/>
        </w:rPr>
        <w:t>the</w:t>
      </w:r>
      <w:r w:rsidR="008F441B">
        <w:rPr>
          <w:spacing w:val="-1"/>
        </w:rPr>
        <w:t xml:space="preserve"> </w:t>
      </w:r>
      <w:r>
        <w:rPr>
          <w:spacing w:val="-1"/>
        </w:rPr>
        <w:t>outside</w:t>
      </w:r>
      <w:r w:rsidR="008F441B">
        <w:rPr>
          <w:spacing w:val="-1"/>
        </w:rPr>
        <w:t xml:space="preserve"> </w:t>
      </w:r>
      <w:r>
        <w:t>of</w:t>
      </w:r>
      <w:r w:rsidR="008F441B">
        <w:t xml:space="preserve"> </w:t>
      </w:r>
      <w:r>
        <w:t>the</w:t>
      </w:r>
      <w:r w:rsidR="008F441B">
        <w:t xml:space="preserve"> </w:t>
      </w:r>
      <w:r>
        <w:rPr>
          <w:spacing w:val="-1"/>
        </w:rPr>
        <w:t>sealed</w:t>
      </w:r>
      <w:r w:rsidR="008F441B">
        <w:rPr>
          <w:spacing w:val="-1"/>
        </w:rPr>
        <w:t xml:space="preserve"> </w:t>
      </w:r>
      <w:r>
        <w:rPr>
          <w:spacing w:val="-1"/>
        </w:rPr>
        <w:t>envelope</w:t>
      </w:r>
      <w:r w:rsidR="008F441B">
        <w:rPr>
          <w:spacing w:val="-1"/>
        </w:rPr>
        <w:t xml:space="preserve"> </w:t>
      </w:r>
      <w:r>
        <w:t>in</w:t>
      </w:r>
      <w:r w:rsidR="008F441B">
        <w:t xml:space="preserve"> </w:t>
      </w:r>
      <w:r>
        <w:rPr>
          <w:spacing w:val="-1"/>
        </w:rPr>
        <w:t>which</w:t>
      </w:r>
      <w:r w:rsidR="008F441B">
        <w:rPr>
          <w:spacing w:val="-1"/>
        </w:rPr>
        <w:t xml:space="preserve"> </w:t>
      </w:r>
      <w:r>
        <w:t>the</w:t>
      </w:r>
      <w:r w:rsidR="008F441B">
        <w:t xml:space="preserve"> </w:t>
      </w:r>
      <w:r>
        <w:rPr>
          <w:spacing w:val="-1"/>
        </w:rPr>
        <w:t>proposal</w:t>
      </w:r>
      <w:r w:rsidR="008F441B">
        <w:rPr>
          <w:spacing w:val="-1"/>
        </w:rPr>
        <w:t xml:space="preserve"> </w:t>
      </w:r>
      <w:r>
        <w:t>is</w:t>
      </w:r>
      <w:r w:rsidR="008F441B">
        <w:t xml:space="preserve"> </w:t>
      </w:r>
      <w:r>
        <w:rPr>
          <w:spacing w:val="-1"/>
        </w:rPr>
        <w:t>delivered.</w:t>
      </w:r>
      <w:r w:rsidR="008F441B">
        <w:rPr>
          <w:spacing w:val="-1"/>
        </w:rPr>
        <w:t xml:space="preserve"> </w:t>
      </w:r>
      <w:r>
        <w:rPr>
          <w:spacing w:val="-1"/>
        </w:rPr>
        <w:t>The</w:t>
      </w:r>
      <w:r w:rsidR="008F441B">
        <w:rPr>
          <w:spacing w:val="-1"/>
        </w:rPr>
        <w:t xml:space="preserve"> </w:t>
      </w:r>
      <w:r>
        <w:rPr>
          <w:spacing w:val="-1"/>
        </w:rPr>
        <w:t>Owner</w:t>
      </w:r>
      <w:r w:rsidR="008F441B">
        <w:rPr>
          <w:spacing w:val="-1"/>
        </w:rPr>
        <w:t xml:space="preserve"> </w:t>
      </w:r>
      <w:r>
        <w:rPr>
          <w:spacing w:val="-1"/>
        </w:rPr>
        <w:t>reserves</w:t>
      </w:r>
      <w:r w:rsidR="008F441B">
        <w:rPr>
          <w:spacing w:val="-1"/>
        </w:rPr>
        <w:t xml:space="preserve"> </w:t>
      </w:r>
      <w:r>
        <w:t>the</w:t>
      </w:r>
      <w:r w:rsidR="008F441B">
        <w:t xml:space="preserve"> </w:t>
      </w:r>
      <w:r>
        <w:rPr>
          <w:spacing w:val="-1"/>
        </w:rPr>
        <w:t>right</w:t>
      </w:r>
      <w:r w:rsidR="008F441B">
        <w:rPr>
          <w:spacing w:val="-1"/>
        </w:rPr>
        <w:t xml:space="preserve"> </w:t>
      </w:r>
      <w:r>
        <w:t>to</w:t>
      </w:r>
      <w:r w:rsidR="008F441B">
        <w:t xml:space="preserve"> </w:t>
      </w:r>
      <w:r>
        <w:rPr>
          <w:spacing w:val="-1"/>
        </w:rPr>
        <w:t>reject</w:t>
      </w:r>
      <w:r w:rsidR="008F441B">
        <w:rPr>
          <w:spacing w:val="-1"/>
        </w:rPr>
        <w:t xml:space="preserve"> </w:t>
      </w:r>
      <w:r>
        <w:t>any</w:t>
      </w:r>
      <w:r w:rsidR="008F441B">
        <w:t xml:space="preserve"> </w:t>
      </w:r>
      <w:r>
        <w:t>or</w:t>
      </w:r>
      <w:r w:rsidR="008F441B">
        <w:t xml:space="preserve"> </w:t>
      </w:r>
      <w:r>
        <w:t>all</w:t>
      </w:r>
      <w:r w:rsidR="008F441B">
        <w:t xml:space="preserve"> </w:t>
      </w:r>
      <w:r>
        <w:rPr>
          <w:spacing w:val="-1"/>
        </w:rPr>
        <w:t>proposals</w:t>
      </w:r>
      <w:r w:rsidR="008F441B">
        <w:rPr>
          <w:spacing w:val="-1"/>
        </w:rPr>
        <w:t xml:space="preserve"> </w:t>
      </w:r>
      <w:r>
        <w:rPr>
          <w:spacing w:val="-1"/>
        </w:rPr>
        <w:t>and</w:t>
      </w:r>
      <w:r w:rsidR="008F441B">
        <w:rPr>
          <w:spacing w:val="-1"/>
        </w:rPr>
        <w:t xml:space="preserve"> </w:t>
      </w:r>
      <w:r>
        <w:rPr>
          <w:spacing w:val="-1"/>
        </w:rPr>
        <w:t>to</w:t>
      </w:r>
      <w:r w:rsidR="008F441B">
        <w:rPr>
          <w:spacing w:val="-1"/>
        </w:rPr>
        <w:t xml:space="preserve"> </w:t>
      </w:r>
      <w:r>
        <w:rPr>
          <w:spacing w:val="-1"/>
        </w:rPr>
        <w:t>waive</w:t>
      </w:r>
      <w:r w:rsidR="008F441B">
        <w:rPr>
          <w:spacing w:val="-1"/>
        </w:rPr>
        <w:t xml:space="preserve"> </w:t>
      </w:r>
      <w:r>
        <w:rPr>
          <w:spacing w:val="-1"/>
        </w:rPr>
        <w:t>technical</w:t>
      </w:r>
      <w:r w:rsidR="008F441B">
        <w:rPr>
          <w:spacing w:val="-1"/>
        </w:rPr>
        <w:t xml:space="preserve"> </w:t>
      </w:r>
      <w:r>
        <w:rPr>
          <w:spacing w:val="-1"/>
        </w:rPr>
        <w:t>errors</w:t>
      </w:r>
      <w:r w:rsidR="008F441B">
        <w:rPr>
          <w:spacing w:val="-1"/>
        </w:rPr>
        <w:t xml:space="preserve"> </w:t>
      </w:r>
      <w:r>
        <w:rPr>
          <w:spacing w:val="-1"/>
        </w:rPr>
        <w:t>if,</w:t>
      </w:r>
      <w:r w:rsidR="008F441B">
        <w:rPr>
          <w:spacing w:val="-1"/>
        </w:rPr>
        <w:t xml:space="preserve"> </w:t>
      </w:r>
      <w:r>
        <w:rPr>
          <w:spacing w:val="-1"/>
        </w:rPr>
        <w:t>in</w:t>
      </w:r>
      <w:r w:rsidR="008F441B">
        <w:rPr>
          <w:spacing w:val="-1"/>
        </w:rPr>
        <w:t xml:space="preserve"> </w:t>
      </w:r>
      <w:r>
        <w:rPr>
          <w:spacing w:val="-1"/>
        </w:rPr>
        <w:t>the</w:t>
      </w:r>
      <w:r w:rsidR="008F441B">
        <w:rPr>
          <w:spacing w:val="-1"/>
        </w:rPr>
        <w:t xml:space="preserve"> </w:t>
      </w:r>
      <w:r>
        <w:rPr>
          <w:spacing w:val="-1"/>
        </w:rPr>
        <w:t>Owner’s</w:t>
      </w:r>
      <w:r w:rsidR="008F441B">
        <w:rPr>
          <w:spacing w:val="-1"/>
        </w:rPr>
        <w:t xml:space="preserve"> </w:t>
      </w:r>
      <w:r>
        <w:rPr>
          <w:spacing w:val="-1"/>
        </w:rPr>
        <w:t>judgment,</w:t>
      </w:r>
      <w:r w:rsidR="008F441B">
        <w:rPr>
          <w:spacing w:val="-1"/>
        </w:rPr>
        <w:t xml:space="preserve"> </w:t>
      </w:r>
      <w:r>
        <w:rPr>
          <w:spacing w:val="-1"/>
        </w:rPr>
        <w:t>the</w:t>
      </w:r>
      <w:r w:rsidR="008F441B">
        <w:rPr>
          <w:spacing w:val="-1"/>
        </w:rPr>
        <w:t xml:space="preserve"> </w:t>
      </w:r>
      <w:r>
        <w:rPr>
          <w:spacing w:val="-1"/>
        </w:rPr>
        <w:t>best</w:t>
      </w:r>
      <w:r w:rsidR="008F441B">
        <w:rPr>
          <w:spacing w:val="-1"/>
        </w:rPr>
        <w:t xml:space="preserve"> </w:t>
      </w:r>
      <w:r>
        <w:rPr>
          <w:spacing w:val="-1"/>
        </w:rPr>
        <w:t>interests</w:t>
      </w:r>
      <w:r w:rsidR="008F441B">
        <w:rPr>
          <w:spacing w:val="-1"/>
        </w:rPr>
        <w:t xml:space="preserve"> </w:t>
      </w:r>
      <w:r>
        <w:rPr>
          <w:spacing w:val="-1"/>
        </w:rPr>
        <w:t>of</w:t>
      </w:r>
      <w:r w:rsidR="008F441B">
        <w:rPr>
          <w:spacing w:val="-1"/>
        </w:rPr>
        <w:t xml:space="preserve"> </w:t>
      </w:r>
      <w:r>
        <w:rPr>
          <w:spacing w:val="-1"/>
        </w:rPr>
        <w:t>the</w:t>
      </w:r>
      <w:r w:rsidR="008F441B">
        <w:rPr>
          <w:spacing w:val="-1"/>
        </w:rPr>
        <w:t xml:space="preserve"> </w:t>
      </w:r>
      <w:r>
        <w:rPr>
          <w:spacing w:val="-1"/>
        </w:rPr>
        <w:t>Owner</w:t>
      </w:r>
      <w:r w:rsidR="008F441B">
        <w:rPr>
          <w:spacing w:val="-1"/>
        </w:rPr>
        <w:t xml:space="preserve"> </w:t>
      </w:r>
      <w:r>
        <w:rPr>
          <w:spacing w:val="-1"/>
        </w:rPr>
        <w:t>will</w:t>
      </w:r>
      <w:r w:rsidR="008F441B">
        <w:rPr>
          <w:spacing w:val="-1"/>
        </w:rPr>
        <w:t xml:space="preserve"> </w:t>
      </w:r>
      <w:r>
        <w:rPr>
          <w:spacing w:val="-1"/>
        </w:rPr>
        <w:t>thereby</w:t>
      </w:r>
      <w:r w:rsidR="008F441B">
        <w:rPr>
          <w:spacing w:val="-1"/>
        </w:rPr>
        <w:t xml:space="preserve"> </w:t>
      </w:r>
      <w:r>
        <w:rPr>
          <w:spacing w:val="-1"/>
        </w:rPr>
        <w:t>be</w:t>
      </w:r>
      <w:r w:rsidR="008F441B">
        <w:rPr>
          <w:spacing w:val="-1"/>
        </w:rPr>
        <w:t xml:space="preserve"> </w:t>
      </w:r>
      <w:r>
        <w:rPr>
          <w:spacing w:val="-1"/>
        </w:rPr>
        <w:t>promoted.</w:t>
      </w:r>
      <w:r w:rsidR="008F441B">
        <w:rPr>
          <w:spacing w:val="-1"/>
        </w:rPr>
        <w:t xml:space="preserve"> </w:t>
      </w:r>
      <w:r>
        <w:rPr>
          <w:spacing w:val="-1"/>
        </w:rPr>
        <w:t>The</w:t>
      </w:r>
      <w:r w:rsidR="008F441B">
        <w:rPr>
          <w:spacing w:val="-1"/>
        </w:rPr>
        <w:t xml:space="preserve"> </w:t>
      </w:r>
      <w:r>
        <w:rPr>
          <w:spacing w:val="-1"/>
        </w:rPr>
        <w:t>successful</w:t>
      </w:r>
      <w:r w:rsidR="008F441B">
        <w:rPr>
          <w:spacing w:val="-1"/>
        </w:rPr>
        <w:t xml:space="preserve"> </w:t>
      </w:r>
      <w:r>
        <w:rPr>
          <w:spacing w:val="-1"/>
        </w:rPr>
        <w:t>bidder</w:t>
      </w:r>
      <w:r w:rsidR="008F441B">
        <w:rPr>
          <w:spacing w:val="-1"/>
        </w:rPr>
        <w:t xml:space="preserve"> </w:t>
      </w:r>
      <w:r>
        <w:rPr>
          <w:spacing w:val="-1"/>
        </w:rPr>
        <w:t>will</w:t>
      </w:r>
      <w:r w:rsidR="008F441B">
        <w:rPr>
          <w:spacing w:val="-1"/>
        </w:rPr>
        <w:t xml:space="preserve"> </w:t>
      </w:r>
      <w:r>
        <w:rPr>
          <w:spacing w:val="-1"/>
        </w:rPr>
        <w:t>provide</w:t>
      </w:r>
      <w:r w:rsidR="008F441B">
        <w:rPr>
          <w:spacing w:val="-1"/>
        </w:rPr>
        <w:t xml:space="preserve"> </w:t>
      </w:r>
      <w:r>
        <w:rPr>
          <w:spacing w:val="-1"/>
        </w:rPr>
        <w:t>proof</w:t>
      </w:r>
      <w:r w:rsidR="008F441B">
        <w:rPr>
          <w:spacing w:val="-1"/>
        </w:rPr>
        <w:t xml:space="preserve"> </w:t>
      </w:r>
      <w:r>
        <w:rPr>
          <w:spacing w:val="-1"/>
        </w:rPr>
        <w:t>of</w:t>
      </w:r>
      <w:r w:rsidR="008F441B">
        <w:rPr>
          <w:spacing w:val="-1"/>
        </w:rPr>
        <w:t xml:space="preserve"> </w:t>
      </w:r>
      <w:r>
        <w:rPr>
          <w:spacing w:val="-1"/>
        </w:rPr>
        <w:t>enrollment</w:t>
      </w:r>
      <w:r w:rsidR="008F441B">
        <w:rPr>
          <w:spacing w:val="-1"/>
        </w:rPr>
        <w:t xml:space="preserve"> i</w:t>
      </w:r>
      <w:r>
        <w:rPr>
          <w:spacing w:val="-1"/>
        </w:rPr>
        <w:t>n</w:t>
      </w:r>
      <w:r w:rsidR="008F441B">
        <w:rPr>
          <w:spacing w:val="-1"/>
        </w:rPr>
        <w:t xml:space="preserve"> </w:t>
      </w:r>
      <w:r>
        <w:rPr>
          <w:spacing w:val="-1"/>
        </w:rPr>
        <w:t>the</w:t>
      </w:r>
      <w:r w:rsidR="008F441B">
        <w:rPr>
          <w:spacing w:val="-1"/>
        </w:rPr>
        <w:t xml:space="preserve"> </w:t>
      </w:r>
      <w:r>
        <w:rPr>
          <w:spacing w:val="-1"/>
        </w:rPr>
        <w:t>Federal</w:t>
      </w:r>
      <w:r w:rsidR="008F441B">
        <w:rPr>
          <w:spacing w:val="-1"/>
        </w:rPr>
        <w:t xml:space="preserve"> </w:t>
      </w:r>
      <w:r>
        <w:rPr>
          <w:spacing w:val="-1"/>
        </w:rPr>
        <w:t>E-Verify</w:t>
      </w:r>
      <w:r w:rsidR="008F441B">
        <w:rPr>
          <w:spacing w:val="-1"/>
        </w:rPr>
        <w:t xml:space="preserve"> </w:t>
      </w:r>
      <w:r>
        <w:rPr>
          <w:spacing w:val="-1"/>
        </w:rPr>
        <w:t>Program</w:t>
      </w:r>
      <w:r w:rsidR="008F441B">
        <w:rPr>
          <w:spacing w:val="-1"/>
        </w:rPr>
        <w:t xml:space="preserve"> </w:t>
      </w:r>
      <w:r>
        <w:rPr>
          <w:spacing w:val="-1"/>
        </w:rPr>
        <w:t>and</w:t>
      </w:r>
      <w:r w:rsidR="008F441B">
        <w:rPr>
          <w:spacing w:val="-1"/>
        </w:rPr>
        <w:t xml:space="preserve"> </w:t>
      </w:r>
      <w:r>
        <w:rPr>
          <w:spacing w:val="-1"/>
        </w:rPr>
        <w:t>in</w:t>
      </w:r>
      <w:r w:rsidR="008F441B">
        <w:rPr>
          <w:spacing w:val="-1"/>
        </w:rPr>
        <w:t xml:space="preserve"> </w:t>
      </w:r>
      <w:r>
        <w:rPr>
          <w:spacing w:val="-2"/>
        </w:rPr>
        <w:t>compliance</w:t>
      </w:r>
      <w:r>
        <w:rPr>
          <w:spacing w:val="-1"/>
        </w:rPr>
        <w:t xml:space="preserve"> with the Beason-Hammon</w:t>
      </w:r>
      <w:r w:rsidR="003005D9">
        <w:rPr>
          <w:spacing w:val="-1"/>
        </w:rPr>
        <w:t xml:space="preserve"> </w:t>
      </w:r>
      <w:r>
        <w:rPr>
          <w:spacing w:val="-1"/>
        </w:rPr>
        <w:t xml:space="preserve"> Alabama Taxpayer </w:t>
      </w:r>
      <w:r>
        <w:t>&amp;</w:t>
      </w:r>
      <w:r>
        <w:rPr>
          <w:spacing w:val="-1"/>
        </w:rPr>
        <w:t xml:space="preserve"> Citizen</w:t>
      </w:r>
      <w:r w:rsidR="008F441B">
        <w:rPr>
          <w:spacing w:val="-1"/>
        </w:rPr>
        <w:t xml:space="preserve"> </w:t>
      </w:r>
      <w:r>
        <w:rPr>
          <w:spacing w:val="-1"/>
        </w:rPr>
        <w:t xml:space="preserve">Protection Act (Act </w:t>
      </w:r>
      <w:r>
        <w:rPr>
          <w:spacing w:val="-2"/>
        </w:rPr>
        <w:t>211-535).</w:t>
      </w:r>
    </w:p>
    <w:p w:rsidR="004D27F7" w:rsidRDefault="004D27F7">
      <w:pPr>
        <w:pStyle w:val="BodyText"/>
        <w:ind w:right="113"/>
        <w:jc w:val="both"/>
        <w:rPr>
          <w:spacing w:val="-2"/>
        </w:rPr>
      </w:pPr>
    </w:p>
    <w:p w:rsidR="004D27F7" w:rsidRPr="004D27F7" w:rsidRDefault="004D27F7" w:rsidP="004D27F7">
      <w:pPr>
        <w:pStyle w:val="BodyText"/>
        <w:ind w:left="0"/>
      </w:pPr>
      <w:r w:rsidRPr="004D27F7">
        <w:rPr>
          <w:b/>
          <w:bCs/>
        </w:rPr>
        <w:t>N</w:t>
      </w:r>
      <w:r>
        <w:rPr>
          <w:b/>
          <w:bCs/>
        </w:rPr>
        <w:t>OTICE OF</w:t>
      </w:r>
      <w:r w:rsidRPr="004D27F7">
        <w:rPr>
          <w:b/>
          <w:bCs/>
        </w:rPr>
        <w:t xml:space="preserve"> S</w:t>
      </w:r>
      <w:r>
        <w:rPr>
          <w:b/>
          <w:bCs/>
        </w:rPr>
        <w:t>ALES</w:t>
      </w:r>
      <w:r w:rsidR="008F441B">
        <w:rPr>
          <w:b/>
          <w:bCs/>
        </w:rPr>
        <w:t xml:space="preserve"> </w:t>
      </w:r>
      <w:r w:rsidRPr="004D27F7">
        <w:rPr>
          <w:b/>
          <w:bCs/>
        </w:rPr>
        <w:t>&amp; U</w:t>
      </w:r>
      <w:r>
        <w:rPr>
          <w:b/>
          <w:bCs/>
        </w:rPr>
        <w:t>SE</w:t>
      </w:r>
      <w:r w:rsidRPr="004D27F7">
        <w:rPr>
          <w:b/>
          <w:bCs/>
        </w:rPr>
        <w:t xml:space="preserve"> T</w:t>
      </w:r>
      <w:r>
        <w:rPr>
          <w:b/>
          <w:bCs/>
        </w:rPr>
        <w:t>AX</w:t>
      </w:r>
      <w:r w:rsidR="008F441B">
        <w:rPr>
          <w:b/>
          <w:bCs/>
        </w:rPr>
        <w:t xml:space="preserve"> </w:t>
      </w:r>
      <w:r>
        <w:rPr>
          <w:b/>
          <w:bCs/>
        </w:rPr>
        <w:t>EXEMPTION:</w:t>
      </w:r>
      <w:r w:rsidRPr="004D27F7">
        <w:t>  Materials incorporated into the Work are exempt from sales and use tax pursuant to Alabama Act No. 2013-205 (effective January 1, 2014).  General Contractors and subcontractors interested in bidding are advised to contact the Sales, Use, &amp; Business Tax Division of the Alabama Department of Revenue for information regarding required qualifications for exemption.</w:t>
      </w:r>
    </w:p>
    <w:p w:rsidR="004D27F7" w:rsidRDefault="004D27F7">
      <w:pPr>
        <w:pStyle w:val="BodyText"/>
        <w:ind w:right="113"/>
        <w:jc w:val="both"/>
      </w:pPr>
    </w:p>
    <w:p w:rsidR="00604DA7" w:rsidRDefault="00CE4BDB" w:rsidP="008F441B">
      <w:pPr>
        <w:pStyle w:val="BodyText"/>
        <w:ind w:left="0" w:right="115"/>
      </w:pPr>
      <w:r>
        <w:rPr>
          <w:rFonts w:cs="Arial"/>
          <w:b/>
          <w:bCs/>
          <w:spacing w:val="-1"/>
        </w:rPr>
        <w:t>PRE-QUALIFICATION</w:t>
      </w:r>
      <w:r w:rsidR="008F441B">
        <w:rPr>
          <w:rFonts w:cs="Arial"/>
          <w:b/>
          <w:bCs/>
          <w:spacing w:val="-1"/>
        </w:rPr>
        <w:t xml:space="preserve"> </w:t>
      </w:r>
      <w:r>
        <w:rPr>
          <w:rFonts w:cs="Arial"/>
          <w:b/>
          <w:bCs/>
          <w:spacing w:val="-1"/>
        </w:rPr>
        <w:t>PROCEDURE:</w:t>
      </w:r>
      <w:r w:rsidR="008F441B">
        <w:rPr>
          <w:rFonts w:cs="Arial"/>
          <w:b/>
          <w:bCs/>
          <w:spacing w:val="-1"/>
        </w:rPr>
        <w:t xml:space="preserve"> </w:t>
      </w:r>
      <w:r>
        <w:t>Only</w:t>
      </w:r>
      <w:r w:rsidR="008F441B">
        <w:t xml:space="preserve"> </w:t>
      </w:r>
      <w:r>
        <w:t>general</w:t>
      </w:r>
      <w:r w:rsidR="008F441B">
        <w:t xml:space="preserve"> </w:t>
      </w:r>
      <w:r>
        <w:rPr>
          <w:spacing w:val="-1"/>
        </w:rPr>
        <w:t>contractors</w:t>
      </w:r>
      <w:r w:rsidR="008F441B">
        <w:rPr>
          <w:spacing w:val="-1"/>
        </w:rPr>
        <w:t xml:space="preserve"> </w:t>
      </w:r>
      <w:r>
        <w:rPr>
          <w:spacing w:val="-1"/>
        </w:rPr>
        <w:t>who</w:t>
      </w:r>
      <w:r w:rsidR="008F441B">
        <w:rPr>
          <w:spacing w:val="-1"/>
        </w:rPr>
        <w:t xml:space="preserve"> </w:t>
      </w:r>
      <w:r>
        <w:t>have</w:t>
      </w:r>
      <w:r w:rsidR="008F441B">
        <w:t xml:space="preserve"> </w:t>
      </w:r>
      <w:r>
        <w:t>been</w:t>
      </w:r>
      <w:r w:rsidR="008F441B">
        <w:t xml:space="preserve"> </w:t>
      </w:r>
      <w:r>
        <w:rPr>
          <w:spacing w:val="-1"/>
        </w:rPr>
        <w:t>approved</w:t>
      </w:r>
      <w:r w:rsidR="008F441B">
        <w:rPr>
          <w:spacing w:val="-1"/>
        </w:rPr>
        <w:t xml:space="preserve"> </w:t>
      </w:r>
      <w:r>
        <w:t>to</w:t>
      </w:r>
      <w:r w:rsidR="008F441B">
        <w:t xml:space="preserve"> </w:t>
      </w:r>
      <w:r>
        <w:t>bid</w:t>
      </w:r>
      <w:r w:rsidR="008F441B">
        <w:t xml:space="preserve"> </w:t>
      </w:r>
      <w:r>
        <w:rPr>
          <w:spacing w:val="-1"/>
        </w:rPr>
        <w:t>pursuant</w:t>
      </w:r>
      <w:r>
        <w:t xml:space="preserve"> to </w:t>
      </w:r>
      <w:r>
        <w:rPr>
          <w:spacing w:val="-1"/>
        </w:rPr>
        <w:t>pre-qualification</w:t>
      </w:r>
      <w:r w:rsidR="008F441B">
        <w:rPr>
          <w:spacing w:val="-1"/>
        </w:rPr>
        <w:t xml:space="preserve"> </w:t>
      </w:r>
      <w:r>
        <w:rPr>
          <w:spacing w:val="-1"/>
        </w:rPr>
        <w:t>procedures</w:t>
      </w:r>
      <w:r>
        <w:t xml:space="preserve"> and criteria </w:t>
      </w:r>
      <w:r>
        <w:rPr>
          <w:spacing w:val="-1"/>
        </w:rPr>
        <w:t>established</w:t>
      </w:r>
      <w:r>
        <w:t xml:space="preserve"> by the </w:t>
      </w:r>
      <w:r>
        <w:rPr>
          <w:spacing w:val="-1"/>
        </w:rPr>
        <w:t>Owner</w:t>
      </w:r>
      <w:r w:rsidR="008F441B">
        <w:rPr>
          <w:spacing w:val="-1"/>
        </w:rPr>
        <w:t xml:space="preserve"> </w:t>
      </w:r>
      <w:r>
        <w:rPr>
          <w:spacing w:val="-1"/>
        </w:rPr>
        <w:t>will</w:t>
      </w:r>
      <w:r>
        <w:t xml:space="preserve"> be eligible to bid for the</w:t>
      </w:r>
      <w:r w:rsidR="008F441B">
        <w:t xml:space="preserve"> </w:t>
      </w:r>
      <w:r>
        <w:rPr>
          <w:spacing w:val="-1"/>
        </w:rPr>
        <w:t>Project.</w:t>
      </w:r>
      <w:r w:rsidR="008F441B">
        <w:rPr>
          <w:spacing w:val="-1"/>
        </w:rPr>
        <w:t xml:space="preserve"> </w:t>
      </w:r>
      <w:r w:rsidRPr="004D27F7">
        <w:rPr>
          <w:b/>
          <w:spacing w:val="-1"/>
        </w:rPr>
        <w:t>Any</w:t>
      </w:r>
      <w:r w:rsidR="008F441B">
        <w:rPr>
          <w:b/>
          <w:spacing w:val="-1"/>
        </w:rPr>
        <w:t xml:space="preserve"> </w:t>
      </w:r>
      <w:r w:rsidRPr="004D27F7">
        <w:rPr>
          <w:b/>
          <w:spacing w:val="-1"/>
        </w:rPr>
        <w:t>person</w:t>
      </w:r>
      <w:r w:rsidR="008F441B">
        <w:rPr>
          <w:b/>
          <w:spacing w:val="-1"/>
        </w:rPr>
        <w:t xml:space="preserve"> </w:t>
      </w:r>
      <w:r w:rsidRPr="004D27F7">
        <w:rPr>
          <w:b/>
          <w:spacing w:val="-1"/>
        </w:rPr>
        <w:t>or</w:t>
      </w:r>
      <w:r w:rsidR="008F441B">
        <w:rPr>
          <w:b/>
          <w:spacing w:val="-1"/>
        </w:rPr>
        <w:t xml:space="preserve"> </w:t>
      </w:r>
      <w:r w:rsidRPr="004D27F7">
        <w:rPr>
          <w:b/>
          <w:spacing w:val="-1"/>
        </w:rPr>
        <w:t>firm</w:t>
      </w:r>
      <w:r w:rsidR="008F441B">
        <w:rPr>
          <w:b/>
          <w:spacing w:val="-1"/>
        </w:rPr>
        <w:t xml:space="preserve"> </w:t>
      </w:r>
      <w:r w:rsidRPr="004D27F7">
        <w:rPr>
          <w:b/>
          <w:spacing w:val="-2"/>
        </w:rPr>
        <w:t>wishing</w:t>
      </w:r>
      <w:r w:rsidR="008F441B">
        <w:rPr>
          <w:b/>
          <w:spacing w:val="-2"/>
        </w:rPr>
        <w:t xml:space="preserve"> </w:t>
      </w:r>
      <w:r w:rsidRPr="004D27F7">
        <w:rPr>
          <w:b/>
          <w:spacing w:val="-1"/>
        </w:rPr>
        <w:t>to</w:t>
      </w:r>
      <w:r w:rsidR="008F441B">
        <w:rPr>
          <w:b/>
          <w:spacing w:val="-1"/>
        </w:rPr>
        <w:t xml:space="preserve"> </w:t>
      </w:r>
      <w:r w:rsidRPr="004D27F7">
        <w:rPr>
          <w:b/>
          <w:spacing w:val="-1"/>
        </w:rPr>
        <w:t>apply</w:t>
      </w:r>
      <w:r w:rsidR="008F441B">
        <w:rPr>
          <w:b/>
          <w:spacing w:val="-1"/>
        </w:rPr>
        <w:t xml:space="preserve"> </w:t>
      </w:r>
      <w:r w:rsidRPr="004D27F7">
        <w:rPr>
          <w:b/>
          <w:spacing w:val="-1"/>
        </w:rPr>
        <w:t>for</w:t>
      </w:r>
      <w:r w:rsidR="008F441B">
        <w:rPr>
          <w:b/>
          <w:spacing w:val="-1"/>
        </w:rPr>
        <w:t xml:space="preserve"> </w:t>
      </w:r>
      <w:r w:rsidRPr="004D27F7">
        <w:rPr>
          <w:b/>
          <w:spacing w:val="-1"/>
        </w:rPr>
        <w:t>pre-qualification</w:t>
      </w:r>
      <w:r w:rsidR="008F441B">
        <w:rPr>
          <w:b/>
          <w:spacing w:val="-1"/>
        </w:rPr>
        <w:t xml:space="preserve"> </w:t>
      </w:r>
      <w:r w:rsidRPr="004D27F7">
        <w:rPr>
          <w:b/>
          <w:spacing w:val="-1"/>
        </w:rPr>
        <w:t>may</w:t>
      </w:r>
      <w:r w:rsidR="008F441B">
        <w:rPr>
          <w:b/>
          <w:spacing w:val="-1"/>
        </w:rPr>
        <w:t xml:space="preserve"> </w:t>
      </w:r>
      <w:r w:rsidRPr="004D27F7">
        <w:rPr>
          <w:b/>
          <w:spacing w:val="-1"/>
        </w:rPr>
        <w:t>obtain</w:t>
      </w:r>
      <w:r w:rsidR="008F441B">
        <w:rPr>
          <w:b/>
          <w:spacing w:val="-1"/>
        </w:rPr>
        <w:t xml:space="preserve"> </w:t>
      </w:r>
      <w:r w:rsidRPr="004D27F7">
        <w:rPr>
          <w:b/>
        </w:rPr>
        <w:t>a</w:t>
      </w:r>
      <w:r w:rsidR="008F441B">
        <w:rPr>
          <w:b/>
        </w:rPr>
        <w:t xml:space="preserve"> </w:t>
      </w:r>
      <w:r w:rsidRPr="004D27F7">
        <w:rPr>
          <w:b/>
          <w:spacing w:val="-1"/>
        </w:rPr>
        <w:t>copy</w:t>
      </w:r>
      <w:r w:rsidR="008F441B">
        <w:rPr>
          <w:b/>
          <w:spacing w:val="-1"/>
        </w:rPr>
        <w:t xml:space="preserve"> </w:t>
      </w:r>
      <w:r w:rsidRPr="004D27F7">
        <w:rPr>
          <w:b/>
          <w:spacing w:val="-1"/>
        </w:rPr>
        <w:t>of</w:t>
      </w:r>
      <w:r w:rsidR="008F441B">
        <w:rPr>
          <w:b/>
          <w:spacing w:val="-1"/>
        </w:rPr>
        <w:t xml:space="preserve"> </w:t>
      </w:r>
      <w:r w:rsidRPr="004D27F7">
        <w:rPr>
          <w:b/>
          <w:spacing w:val="-1"/>
        </w:rPr>
        <w:t>the</w:t>
      </w:r>
      <w:r w:rsidR="008F441B">
        <w:rPr>
          <w:b/>
          <w:spacing w:val="-1"/>
        </w:rPr>
        <w:t xml:space="preserve"> </w:t>
      </w:r>
      <w:r w:rsidRPr="004D27F7">
        <w:rPr>
          <w:b/>
          <w:spacing w:val="-1"/>
        </w:rPr>
        <w:t>Owner’s</w:t>
      </w:r>
      <w:r w:rsidR="008F441B">
        <w:rPr>
          <w:b/>
          <w:spacing w:val="-1"/>
        </w:rPr>
        <w:t xml:space="preserve"> </w:t>
      </w:r>
      <w:r w:rsidRPr="004D27F7">
        <w:rPr>
          <w:b/>
          <w:spacing w:val="-1"/>
        </w:rPr>
        <w:t>Pre-</w:t>
      </w:r>
      <w:r w:rsidRPr="004D27F7">
        <w:rPr>
          <w:b/>
        </w:rPr>
        <w:t>qualification</w:t>
      </w:r>
      <w:r w:rsidR="008F441B">
        <w:rPr>
          <w:b/>
        </w:rPr>
        <w:t xml:space="preserve"> </w:t>
      </w:r>
      <w:r>
        <w:rPr>
          <w:spacing w:val="-1"/>
        </w:rPr>
        <w:t>Application</w:t>
      </w:r>
      <w:r w:rsidR="008F441B">
        <w:rPr>
          <w:spacing w:val="-1"/>
        </w:rPr>
        <w:t xml:space="preserve"> </w:t>
      </w:r>
      <w:r>
        <w:rPr>
          <w:spacing w:val="-1"/>
        </w:rPr>
        <w:t>Requirements</w:t>
      </w:r>
      <w:r w:rsidR="008F441B">
        <w:rPr>
          <w:spacing w:val="-1"/>
        </w:rPr>
        <w:t xml:space="preserve"> </w:t>
      </w:r>
      <w:r>
        <w:t>from</w:t>
      </w:r>
      <w:r w:rsidR="008F441B">
        <w:t xml:space="preserve"> </w:t>
      </w:r>
      <w:r>
        <w:t>the</w:t>
      </w:r>
      <w:r w:rsidR="008F441B">
        <w:t xml:space="preserve"> </w:t>
      </w:r>
      <w:r>
        <w:rPr>
          <w:spacing w:val="-1"/>
        </w:rPr>
        <w:t>Engineer.</w:t>
      </w:r>
      <w:r w:rsidR="008F441B">
        <w:rPr>
          <w:spacing w:val="-1"/>
        </w:rPr>
        <w:t xml:space="preserve"> </w:t>
      </w:r>
      <w:r>
        <w:rPr>
          <w:spacing w:val="-1"/>
        </w:rPr>
        <w:t>Applications</w:t>
      </w:r>
      <w:r w:rsidR="008F441B">
        <w:rPr>
          <w:spacing w:val="-1"/>
        </w:rPr>
        <w:t xml:space="preserve"> </w:t>
      </w:r>
      <w:r>
        <w:rPr>
          <w:spacing w:val="-1"/>
        </w:rPr>
        <w:t>for</w:t>
      </w:r>
      <w:r w:rsidR="008F441B">
        <w:rPr>
          <w:spacing w:val="-1"/>
        </w:rPr>
        <w:t xml:space="preserve"> </w:t>
      </w:r>
      <w:r>
        <w:rPr>
          <w:spacing w:val="-1"/>
        </w:rPr>
        <w:t>pre-qualification</w:t>
      </w:r>
      <w:r w:rsidR="008F441B">
        <w:rPr>
          <w:spacing w:val="-1"/>
        </w:rPr>
        <w:t xml:space="preserve"> </w:t>
      </w:r>
      <w:r>
        <w:rPr>
          <w:spacing w:val="-1"/>
        </w:rPr>
        <w:t>must</w:t>
      </w:r>
      <w:r w:rsidR="008F441B">
        <w:rPr>
          <w:spacing w:val="-1"/>
        </w:rPr>
        <w:t xml:space="preserve"> </w:t>
      </w:r>
      <w:r>
        <w:rPr>
          <w:spacing w:val="-1"/>
        </w:rPr>
        <w:t>be</w:t>
      </w:r>
      <w:r w:rsidR="008F441B">
        <w:rPr>
          <w:spacing w:val="-1"/>
        </w:rPr>
        <w:t xml:space="preserve"> </w:t>
      </w:r>
      <w:r>
        <w:rPr>
          <w:spacing w:val="-1"/>
        </w:rPr>
        <w:t>received</w:t>
      </w:r>
      <w:r w:rsidR="008F441B">
        <w:rPr>
          <w:spacing w:val="-1"/>
        </w:rPr>
        <w:t xml:space="preserve"> </w:t>
      </w:r>
      <w:r>
        <w:rPr>
          <w:spacing w:val="-1"/>
        </w:rPr>
        <w:t>by</w:t>
      </w:r>
      <w:r w:rsidR="008F441B">
        <w:rPr>
          <w:spacing w:val="-1"/>
        </w:rPr>
        <w:t xml:space="preserve"> </w:t>
      </w:r>
      <w:r>
        <w:rPr>
          <w:spacing w:val="-1"/>
        </w:rPr>
        <w:t>the</w:t>
      </w:r>
      <w:r w:rsidR="008F441B">
        <w:rPr>
          <w:spacing w:val="-1"/>
        </w:rPr>
        <w:t xml:space="preserve"> </w:t>
      </w:r>
      <w:r>
        <w:rPr>
          <w:spacing w:val="-1"/>
        </w:rPr>
        <w:t>Engineer</w:t>
      </w:r>
      <w:r w:rsidR="008F441B">
        <w:rPr>
          <w:spacing w:val="-1"/>
        </w:rPr>
        <w:t xml:space="preserve"> </w:t>
      </w:r>
      <w:r>
        <w:rPr>
          <w:spacing w:val="-1"/>
        </w:rPr>
        <w:t>by</w:t>
      </w:r>
      <w:r w:rsidR="008F441B">
        <w:rPr>
          <w:spacing w:val="-1"/>
        </w:rPr>
        <w:t xml:space="preserve"> </w:t>
      </w:r>
      <w:r w:rsidRPr="00CE4BDB">
        <w:rPr>
          <w:rFonts w:cs="Arial"/>
          <w:b/>
          <w:bCs/>
          <w:spacing w:val="-1"/>
          <w:highlight w:val="yellow"/>
          <w:u w:val="thick" w:color="000000"/>
        </w:rPr>
        <w:t>12:00</w:t>
      </w:r>
      <w:r w:rsidR="00785EF8">
        <w:rPr>
          <w:rFonts w:cs="Arial"/>
          <w:b/>
          <w:bCs/>
          <w:spacing w:val="-1"/>
          <w:highlight w:val="yellow"/>
          <w:u w:val="thick" w:color="000000"/>
        </w:rPr>
        <w:t xml:space="preserve"> </w:t>
      </w:r>
      <w:r w:rsidRPr="00CE4BDB">
        <w:rPr>
          <w:rFonts w:cs="Arial"/>
          <w:b/>
          <w:bCs/>
          <w:highlight w:val="yellow"/>
          <w:u w:val="thick" w:color="000000"/>
        </w:rPr>
        <w:t>PM</w:t>
      </w:r>
      <w:r w:rsidR="00785EF8">
        <w:rPr>
          <w:rFonts w:cs="Arial"/>
          <w:b/>
          <w:bCs/>
          <w:highlight w:val="yellow"/>
          <w:u w:val="thick" w:color="000000"/>
        </w:rPr>
        <w:t xml:space="preserve"> </w:t>
      </w:r>
      <w:r w:rsidRPr="00CE4BDB">
        <w:rPr>
          <w:rFonts w:cs="Arial"/>
          <w:b/>
          <w:bCs/>
          <w:highlight w:val="yellow"/>
          <w:u w:val="thick" w:color="000000"/>
        </w:rPr>
        <w:t>CDST,</w:t>
      </w:r>
      <w:r w:rsidR="00CB1735">
        <w:rPr>
          <w:rFonts w:cs="Arial"/>
          <w:b/>
          <w:bCs/>
          <w:highlight w:val="yellow"/>
          <w:u w:val="thick" w:color="000000"/>
        </w:rPr>
        <w:t xml:space="preserve"> </w:t>
      </w:r>
      <w:r w:rsidR="00F96152">
        <w:rPr>
          <w:rFonts w:cs="Arial"/>
          <w:b/>
          <w:bCs/>
          <w:highlight w:val="yellow"/>
          <w:u w:val="thick" w:color="000000"/>
        </w:rPr>
        <w:t>April 15</w:t>
      </w:r>
      <w:r w:rsidRPr="00CE4BDB">
        <w:rPr>
          <w:rFonts w:cs="Arial"/>
          <w:b/>
          <w:bCs/>
          <w:highlight w:val="yellow"/>
          <w:u w:val="thick" w:color="000000"/>
        </w:rPr>
        <w:t>,</w:t>
      </w:r>
      <w:r w:rsidR="008F441B">
        <w:rPr>
          <w:rFonts w:cs="Arial"/>
          <w:b/>
          <w:bCs/>
          <w:highlight w:val="yellow"/>
          <w:u w:val="thick" w:color="000000"/>
        </w:rPr>
        <w:t xml:space="preserve"> </w:t>
      </w:r>
      <w:r w:rsidRPr="00CE4BDB">
        <w:rPr>
          <w:rFonts w:cs="Arial"/>
          <w:b/>
          <w:bCs/>
          <w:highlight w:val="yellow"/>
          <w:u w:val="thick" w:color="000000"/>
        </w:rPr>
        <w:t>2016</w:t>
      </w:r>
      <w:r>
        <w:t>,</w:t>
      </w:r>
      <w:r w:rsidR="008F441B">
        <w:t xml:space="preserve"> </w:t>
      </w:r>
      <w:r>
        <w:rPr>
          <w:spacing w:val="-1"/>
        </w:rPr>
        <w:t>after</w:t>
      </w:r>
      <w:r w:rsidR="008F441B">
        <w:rPr>
          <w:spacing w:val="-1"/>
        </w:rPr>
        <w:t xml:space="preserve"> </w:t>
      </w:r>
      <w:r>
        <w:t>which</w:t>
      </w:r>
      <w:r w:rsidR="008F441B">
        <w:t xml:space="preserve"> </w:t>
      </w:r>
      <w:r>
        <w:t>no</w:t>
      </w:r>
      <w:r w:rsidR="008F441B">
        <w:t xml:space="preserve"> </w:t>
      </w:r>
      <w:r>
        <w:rPr>
          <w:spacing w:val="-1"/>
        </w:rPr>
        <w:t>further</w:t>
      </w:r>
      <w:r w:rsidR="008F441B">
        <w:rPr>
          <w:spacing w:val="-1"/>
        </w:rPr>
        <w:t xml:space="preserve"> </w:t>
      </w:r>
      <w:r>
        <w:rPr>
          <w:spacing w:val="-1"/>
        </w:rPr>
        <w:t>applications</w:t>
      </w:r>
      <w:r w:rsidR="008F441B">
        <w:rPr>
          <w:spacing w:val="-1"/>
        </w:rPr>
        <w:t xml:space="preserve"> </w:t>
      </w:r>
      <w:r>
        <w:t>will</w:t>
      </w:r>
      <w:r w:rsidR="008F441B">
        <w:t xml:space="preserve"> </w:t>
      </w:r>
      <w:r>
        <w:t>be</w:t>
      </w:r>
      <w:r w:rsidR="008F441B">
        <w:t xml:space="preserve"> </w:t>
      </w:r>
      <w:r>
        <w:rPr>
          <w:spacing w:val="-1"/>
        </w:rPr>
        <w:t>considered.</w:t>
      </w:r>
      <w:r w:rsidR="008F441B">
        <w:rPr>
          <w:spacing w:val="-1"/>
        </w:rPr>
        <w:t xml:space="preserve"> </w:t>
      </w:r>
      <w:r>
        <w:rPr>
          <w:spacing w:val="-1"/>
        </w:rPr>
        <w:t>The</w:t>
      </w:r>
      <w:r w:rsidR="008F441B">
        <w:rPr>
          <w:spacing w:val="-1"/>
        </w:rPr>
        <w:t xml:space="preserve"> </w:t>
      </w:r>
      <w:r>
        <w:rPr>
          <w:spacing w:val="-1"/>
        </w:rPr>
        <w:t>Owner</w:t>
      </w:r>
      <w:r w:rsidR="008F441B">
        <w:rPr>
          <w:spacing w:val="-1"/>
        </w:rPr>
        <w:t xml:space="preserve"> </w:t>
      </w:r>
      <w:r>
        <w:t>will</w:t>
      </w:r>
      <w:r w:rsidR="008F441B">
        <w:t xml:space="preserve"> </w:t>
      </w:r>
      <w:r>
        <w:rPr>
          <w:spacing w:val="-1"/>
        </w:rPr>
        <w:t>complete</w:t>
      </w:r>
      <w:r w:rsidR="008F441B">
        <w:rPr>
          <w:spacing w:val="-1"/>
        </w:rPr>
        <w:t xml:space="preserve"> </w:t>
      </w:r>
      <w:r>
        <w:t>the</w:t>
      </w:r>
      <w:r w:rsidR="008F441B">
        <w:t xml:space="preserve"> </w:t>
      </w:r>
      <w:r>
        <w:rPr>
          <w:spacing w:val="-1"/>
        </w:rPr>
        <w:t>pre-qualification</w:t>
      </w:r>
      <w:r w:rsidR="003005D9">
        <w:rPr>
          <w:spacing w:val="-1"/>
        </w:rPr>
        <w:t xml:space="preserve"> </w:t>
      </w:r>
      <w:r>
        <w:rPr>
          <w:spacing w:val="-1"/>
        </w:rPr>
        <w:t>process</w:t>
      </w:r>
      <w:r w:rsidR="003005D9">
        <w:rPr>
          <w:spacing w:val="-1"/>
        </w:rPr>
        <w:t xml:space="preserve"> </w:t>
      </w:r>
      <w:r>
        <w:rPr>
          <w:spacing w:val="-1"/>
        </w:rPr>
        <w:t>and</w:t>
      </w:r>
      <w:r w:rsidR="003005D9">
        <w:rPr>
          <w:spacing w:val="-1"/>
        </w:rPr>
        <w:t xml:space="preserve"> </w:t>
      </w:r>
      <w:r>
        <w:rPr>
          <w:spacing w:val="-1"/>
        </w:rPr>
        <w:t>name</w:t>
      </w:r>
      <w:r w:rsidR="003005D9">
        <w:rPr>
          <w:spacing w:val="-1"/>
        </w:rPr>
        <w:t xml:space="preserve"> </w:t>
      </w:r>
      <w:r>
        <w:t>the</w:t>
      </w:r>
      <w:r w:rsidR="003005D9">
        <w:t xml:space="preserve"> </w:t>
      </w:r>
      <w:r>
        <w:rPr>
          <w:spacing w:val="-1"/>
        </w:rPr>
        <w:t>general</w:t>
      </w:r>
      <w:r w:rsidR="003005D9">
        <w:rPr>
          <w:spacing w:val="-1"/>
        </w:rPr>
        <w:t xml:space="preserve"> </w:t>
      </w:r>
      <w:r>
        <w:rPr>
          <w:spacing w:val="-1"/>
        </w:rPr>
        <w:t>contractors</w:t>
      </w:r>
      <w:r w:rsidR="003005D9">
        <w:rPr>
          <w:spacing w:val="-1"/>
        </w:rPr>
        <w:t xml:space="preserve"> </w:t>
      </w:r>
      <w:r>
        <w:rPr>
          <w:spacing w:val="-1"/>
        </w:rPr>
        <w:t>who</w:t>
      </w:r>
      <w:r w:rsidR="003005D9">
        <w:rPr>
          <w:spacing w:val="-1"/>
        </w:rPr>
        <w:t xml:space="preserve"> </w:t>
      </w:r>
      <w:r>
        <w:t>are</w:t>
      </w:r>
      <w:r w:rsidR="003005D9">
        <w:t xml:space="preserve"> </w:t>
      </w:r>
      <w:r>
        <w:rPr>
          <w:spacing w:val="-1"/>
        </w:rPr>
        <w:t>approved</w:t>
      </w:r>
      <w:r w:rsidR="003005D9">
        <w:rPr>
          <w:spacing w:val="-1"/>
        </w:rPr>
        <w:t xml:space="preserve"> </w:t>
      </w:r>
      <w:r>
        <w:t>to</w:t>
      </w:r>
      <w:r w:rsidR="003005D9">
        <w:t xml:space="preserve"> </w:t>
      </w:r>
      <w:r>
        <w:t>bid</w:t>
      </w:r>
      <w:r w:rsidR="003005D9">
        <w:t xml:space="preserve"> </w:t>
      </w:r>
      <w:r>
        <w:t>the</w:t>
      </w:r>
      <w:r w:rsidR="003005D9">
        <w:t xml:space="preserve"> </w:t>
      </w:r>
      <w:r>
        <w:rPr>
          <w:spacing w:val="-1"/>
        </w:rPr>
        <w:t>Project</w:t>
      </w:r>
      <w:r w:rsidR="003005D9">
        <w:rPr>
          <w:spacing w:val="-1"/>
        </w:rPr>
        <w:t xml:space="preserve"> </w:t>
      </w:r>
      <w:r>
        <w:t>by</w:t>
      </w:r>
      <w:r w:rsidR="003005D9">
        <w:t xml:space="preserve"> </w:t>
      </w:r>
      <w:r w:rsidRPr="00CE4BDB">
        <w:rPr>
          <w:rFonts w:cs="Arial"/>
          <w:b/>
          <w:bCs/>
          <w:spacing w:val="-1"/>
          <w:highlight w:val="yellow"/>
          <w:u w:val="thick" w:color="000000"/>
        </w:rPr>
        <w:t>5:00</w:t>
      </w:r>
      <w:r w:rsidR="00785EF8">
        <w:rPr>
          <w:rFonts w:cs="Arial"/>
          <w:b/>
          <w:bCs/>
          <w:spacing w:val="-1"/>
          <w:highlight w:val="yellow"/>
          <w:u w:val="thick" w:color="000000"/>
        </w:rPr>
        <w:t xml:space="preserve"> </w:t>
      </w:r>
      <w:r w:rsidRPr="00CE4BDB">
        <w:rPr>
          <w:rFonts w:cs="Arial"/>
          <w:b/>
          <w:bCs/>
          <w:spacing w:val="-1"/>
          <w:highlight w:val="yellow"/>
          <w:u w:val="thick" w:color="000000"/>
        </w:rPr>
        <w:t>PM</w:t>
      </w:r>
      <w:r w:rsidR="00785EF8">
        <w:rPr>
          <w:rFonts w:cs="Arial"/>
          <w:b/>
          <w:bCs/>
          <w:spacing w:val="-1"/>
          <w:highlight w:val="yellow"/>
          <w:u w:val="thick" w:color="000000"/>
        </w:rPr>
        <w:t xml:space="preserve"> </w:t>
      </w:r>
      <w:r w:rsidRPr="00CE4BDB">
        <w:rPr>
          <w:rFonts w:cs="Arial"/>
          <w:b/>
          <w:bCs/>
          <w:spacing w:val="-1"/>
          <w:highlight w:val="yellow"/>
          <w:u w:val="thick" w:color="000000"/>
        </w:rPr>
        <w:t>CDST,</w:t>
      </w:r>
      <w:r w:rsidR="00D431AA">
        <w:rPr>
          <w:rFonts w:cs="Arial"/>
          <w:b/>
          <w:bCs/>
          <w:spacing w:val="-1"/>
          <w:highlight w:val="yellow"/>
          <w:u w:val="thick" w:color="000000"/>
        </w:rPr>
        <w:t xml:space="preserve"> </w:t>
      </w:r>
      <w:r w:rsidRPr="00CE4BDB">
        <w:rPr>
          <w:rFonts w:cs="Arial"/>
          <w:b/>
          <w:bCs/>
          <w:spacing w:val="-1"/>
          <w:highlight w:val="yellow"/>
          <w:u w:val="thick" w:color="000000"/>
        </w:rPr>
        <w:t>on</w:t>
      </w:r>
      <w:r w:rsidR="00785EF8">
        <w:rPr>
          <w:rFonts w:cs="Arial"/>
          <w:b/>
          <w:bCs/>
          <w:spacing w:val="-1"/>
          <w:highlight w:val="yellow"/>
          <w:u w:val="thick" w:color="000000"/>
        </w:rPr>
        <w:t xml:space="preserve"> </w:t>
      </w:r>
      <w:r w:rsidR="00F96152">
        <w:rPr>
          <w:rFonts w:cs="Arial"/>
          <w:b/>
          <w:bCs/>
          <w:spacing w:val="-1"/>
          <w:highlight w:val="yellow"/>
          <w:u w:val="thick" w:color="000000"/>
        </w:rPr>
        <w:t>April 22</w:t>
      </w:r>
      <w:r w:rsidRPr="00CE4BDB">
        <w:rPr>
          <w:rFonts w:cs="Arial"/>
          <w:b/>
          <w:bCs/>
          <w:spacing w:val="-1"/>
          <w:highlight w:val="yellow"/>
          <w:u w:val="thick" w:color="000000"/>
        </w:rPr>
        <w:t>,</w:t>
      </w:r>
      <w:r w:rsidR="00785EF8">
        <w:rPr>
          <w:rFonts w:cs="Arial"/>
          <w:b/>
          <w:bCs/>
          <w:spacing w:val="-1"/>
          <w:highlight w:val="yellow"/>
          <w:u w:val="thick" w:color="000000"/>
        </w:rPr>
        <w:t xml:space="preserve"> </w:t>
      </w:r>
      <w:r w:rsidRPr="00CE4BDB">
        <w:rPr>
          <w:rFonts w:cs="Arial"/>
          <w:b/>
          <w:bCs/>
          <w:spacing w:val="-1"/>
          <w:highlight w:val="yellow"/>
          <w:u w:val="thick" w:color="000000"/>
        </w:rPr>
        <w:t>2016</w:t>
      </w:r>
      <w:r>
        <w:rPr>
          <w:spacing w:val="-1"/>
        </w:rPr>
        <w:t>.The</w:t>
      </w:r>
      <w:r w:rsidR="00785EF8">
        <w:rPr>
          <w:spacing w:val="-1"/>
        </w:rPr>
        <w:t xml:space="preserve"> </w:t>
      </w:r>
      <w:r>
        <w:rPr>
          <w:spacing w:val="-1"/>
        </w:rPr>
        <w:t>Owner</w:t>
      </w:r>
      <w:r w:rsidR="008F441B">
        <w:rPr>
          <w:spacing w:val="-1"/>
        </w:rPr>
        <w:t xml:space="preserve"> </w:t>
      </w:r>
      <w:r>
        <w:rPr>
          <w:spacing w:val="-1"/>
        </w:rPr>
        <w:t>reserves</w:t>
      </w:r>
      <w:r w:rsidR="00785EF8">
        <w:rPr>
          <w:spacing w:val="-1"/>
        </w:rPr>
        <w:t xml:space="preserve"> </w:t>
      </w:r>
      <w:r>
        <w:rPr>
          <w:spacing w:val="-1"/>
        </w:rPr>
        <w:t>the</w:t>
      </w:r>
      <w:r w:rsidR="00785EF8">
        <w:rPr>
          <w:spacing w:val="-1"/>
        </w:rPr>
        <w:t xml:space="preserve"> </w:t>
      </w:r>
      <w:r>
        <w:rPr>
          <w:spacing w:val="-1"/>
        </w:rPr>
        <w:t>right</w:t>
      </w:r>
      <w:r w:rsidR="00785EF8">
        <w:rPr>
          <w:spacing w:val="-1"/>
        </w:rPr>
        <w:t xml:space="preserve"> </w:t>
      </w:r>
      <w:r>
        <w:rPr>
          <w:spacing w:val="-1"/>
        </w:rPr>
        <w:t>to</w:t>
      </w:r>
      <w:r w:rsidR="00785EF8">
        <w:rPr>
          <w:spacing w:val="-1"/>
        </w:rPr>
        <w:t xml:space="preserve"> </w:t>
      </w:r>
      <w:r>
        <w:t>modify</w:t>
      </w:r>
      <w:r w:rsidR="003005D9">
        <w:t xml:space="preserve"> </w:t>
      </w:r>
      <w:r>
        <w:t>or</w:t>
      </w:r>
      <w:r w:rsidR="003005D9">
        <w:t xml:space="preserve"> </w:t>
      </w:r>
      <w:r>
        <w:rPr>
          <w:spacing w:val="-1"/>
        </w:rPr>
        <w:t>abandon</w:t>
      </w:r>
      <w:r w:rsidR="003005D9">
        <w:rPr>
          <w:spacing w:val="-1"/>
        </w:rPr>
        <w:t xml:space="preserve"> </w:t>
      </w:r>
      <w:r>
        <w:rPr>
          <w:spacing w:val="-1"/>
        </w:rPr>
        <w:t>this</w:t>
      </w:r>
      <w:r w:rsidR="003005D9">
        <w:rPr>
          <w:spacing w:val="-1"/>
        </w:rPr>
        <w:t xml:space="preserve"> </w:t>
      </w:r>
      <w:r>
        <w:rPr>
          <w:spacing w:val="-1"/>
        </w:rPr>
        <w:t>pre-qualification</w:t>
      </w:r>
      <w:r w:rsidR="003005D9">
        <w:rPr>
          <w:spacing w:val="-1"/>
        </w:rPr>
        <w:t xml:space="preserve"> </w:t>
      </w:r>
      <w:r>
        <w:rPr>
          <w:spacing w:val="-1"/>
        </w:rPr>
        <w:t>process</w:t>
      </w:r>
      <w:r w:rsidR="003005D9">
        <w:rPr>
          <w:spacing w:val="-1"/>
        </w:rPr>
        <w:t xml:space="preserve"> </w:t>
      </w:r>
      <w:r>
        <w:t>at</w:t>
      </w:r>
      <w:r w:rsidR="003005D9">
        <w:t xml:space="preserve"> </w:t>
      </w:r>
      <w:r>
        <w:rPr>
          <w:spacing w:val="-1"/>
        </w:rPr>
        <w:t>any</w:t>
      </w:r>
      <w:r w:rsidR="003005D9">
        <w:rPr>
          <w:spacing w:val="-1"/>
        </w:rPr>
        <w:t xml:space="preserve"> </w:t>
      </w:r>
      <w:r>
        <w:t>time</w:t>
      </w:r>
      <w:r w:rsidR="003005D9">
        <w:t xml:space="preserve"> </w:t>
      </w:r>
      <w:r>
        <w:t>prior</w:t>
      </w:r>
      <w:r w:rsidR="003005D9">
        <w:t xml:space="preserve"> </w:t>
      </w:r>
      <w:r>
        <w:rPr>
          <w:spacing w:val="-1"/>
        </w:rPr>
        <w:t>to</w:t>
      </w:r>
      <w:r w:rsidR="003005D9">
        <w:rPr>
          <w:spacing w:val="-1"/>
        </w:rPr>
        <w:t xml:space="preserve"> </w:t>
      </w:r>
      <w:r>
        <w:t>its</w:t>
      </w:r>
      <w:r w:rsidR="003005D9">
        <w:t xml:space="preserve"> </w:t>
      </w:r>
      <w:r>
        <w:rPr>
          <w:spacing w:val="-1"/>
        </w:rPr>
        <w:t>completion</w:t>
      </w:r>
      <w:r w:rsidR="003005D9">
        <w:rPr>
          <w:spacing w:val="-1"/>
        </w:rPr>
        <w:t xml:space="preserve"> </w:t>
      </w:r>
      <w:r>
        <w:t>should</w:t>
      </w:r>
      <w:r w:rsidR="003005D9">
        <w:t xml:space="preserve"> </w:t>
      </w:r>
      <w:r>
        <w:rPr>
          <w:spacing w:val="-1"/>
        </w:rPr>
        <w:t>the</w:t>
      </w:r>
      <w:r w:rsidR="003005D9">
        <w:rPr>
          <w:spacing w:val="-1"/>
        </w:rPr>
        <w:t xml:space="preserve"> </w:t>
      </w:r>
      <w:r>
        <w:rPr>
          <w:spacing w:val="-1"/>
        </w:rPr>
        <w:t>interests</w:t>
      </w:r>
      <w:r w:rsidR="003005D9">
        <w:rPr>
          <w:spacing w:val="-1"/>
        </w:rPr>
        <w:t xml:space="preserve"> </w:t>
      </w:r>
      <w:r>
        <w:t>of</w:t>
      </w:r>
      <w:r w:rsidR="003005D9">
        <w:t xml:space="preserve"> </w:t>
      </w:r>
      <w:r>
        <w:t>the</w:t>
      </w:r>
      <w:r>
        <w:rPr>
          <w:spacing w:val="-1"/>
        </w:rPr>
        <w:t xml:space="preserve"> Owner appear </w:t>
      </w:r>
      <w:r>
        <w:t>to</w:t>
      </w:r>
      <w:r w:rsidR="008F441B">
        <w:t xml:space="preserve"> </w:t>
      </w:r>
      <w:r>
        <w:t>be</w:t>
      </w:r>
      <w:r>
        <w:rPr>
          <w:spacing w:val="-1"/>
        </w:rPr>
        <w:t xml:space="preserve"> promoted thereby.</w:t>
      </w:r>
    </w:p>
    <w:p w:rsidR="00604DA7" w:rsidRDefault="00CE4BDB" w:rsidP="008F441B">
      <w:pPr>
        <w:pStyle w:val="BodyText"/>
        <w:spacing w:before="119"/>
        <w:ind w:left="0" w:right="118"/>
      </w:pPr>
      <w:r>
        <w:rPr>
          <w:spacing w:val="-1"/>
        </w:rPr>
        <w:t>Pre-qualified</w:t>
      </w:r>
      <w:r w:rsidR="003005D9">
        <w:rPr>
          <w:spacing w:val="-1"/>
        </w:rPr>
        <w:t xml:space="preserve"> </w:t>
      </w:r>
      <w:r>
        <w:rPr>
          <w:spacing w:val="-1"/>
        </w:rPr>
        <w:t>bidders</w:t>
      </w:r>
      <w:r w:rsidR="003005D9">
        <w:rPr>
          <w:spacing w:val="-1"/>
        </w:rPr>
        <w:t xml:space="preserve"> </w:t>
      </w:r>
      <w:r>
        <w:rPr>
          <w:spacing w:val="-1"/>
        </w:rPr>
        <w:t>may</w:t>
      </w:r>
      <w:r w:rsidR="003005D9">
        <w:rPr>
          <w:spacing w:val="-1"/>
        </w:rPr>
        <w:t xml:space="preserve"> </w:t>
      </w:r>
      <w:r>
        <w:rPr>
          <w:spacing w:val="-1"/>
        </w:rPr>
        <w:t>obtain</w:t>
      </w:r>
      <w:r w:rsidR="003005D9">
        <w:rPr>
          <w:spacing w:val="-1"/>
        </w:rPr>
        <w:t xml:space="preserve"> </w:t>
      </w:r>
      <w:r>
        <w:rPr>
          <w:spacing w:val="-1"/>
        </w:rPr>
        <w:t>Bid</w:t>
      </w:r>
      <w:r w:rsidR="003005D9">
        <w:rPr>
          <w:spacing w:val="-1"/>
        </w:rPr>
        <w:t xml:space="preserve"> </w:t>
      </w:r>
      <w:r>
        <w:rPr>
          <w:spacing w:val="-2"/>
        </w:rPr>
        <w:t>Documents</w:t>
      </w:r>
      <w:r w:rsidR="003005D9">
        <w:rPr>
          <w:spacing w:val="-2"/>
        </w:rPr>
        <w:t xml:space="preserve"> </w:t>
      </w:r>
      <w:r>
        <w:rPr>
          <w:spacing w:val="-1"/>
        </w:rPr>
        <w:t>from</w:t>
      </w:r>
      <w:r w:rsidR="003005D9">
        <w:rPr>
          <w:spacing w:val="-1"/>
        </w:rPr>
        <w:t xml:space="preserve"> </w:t>
      </w:r>
      <w:r>
        <w:t>the</w:t>
      </w:r>
      <w:r w:rsidR="003005D9">
        <w:t xml:space="preserve"> </w:t>
      </w:r>
      <w:r>
        <w:rPr>
          <w:spacing w:val="-1"/>
        </w:rPr>
        <w:t>Engineer/Consultant.</w:t>
      </w:r>
      <w:r w:rsidR="003005D9">
        <w:rPr>
          <w:spacing w:val="-1"/>
        </w:rPr>
        <w:t xml:space="preserve"> </w:t>
      </w:r>
      <w:r>
        <w:rPr>
          <w:spacing w:val="-1"/>
        </w:rPr>
        <w:t>Upon</w:t>
      </w:r>
      <w:r w:rsidR="003005D9">
        <w:rPr>
          <w:spacing w:val="-1"/>
        </w:rPr>
        <w:t xml:space="preserve"> </w:t>
      </w:r>
      <w:r>
        <w:rPr>
          <w:spacing w:val="-1"/>
        </w:rPr>
        <w:t>request,</w:t>
      </w:r>
      <w:r w:rsidR="003005D9">
        <w:rPr>
          <w:spacing w:val="-1"/>
        </w:rPr>
        <w:t xml:space="preserve"> </w:t>
      </w:r>
      <w:r>
        <w:rPr>
          <w:spacing w:val="-1"/>
        </w:rPr>
        <w:t>documents</w:t>
      </w:r>
      <w:r w:rsidR="003005D9">
        <w:rPr>
          <w:spacing w:val="-1"/>
        </w:rPr>
        <w:t xml:space="preserve"> </w:t>
      </w:r>
      <w:r>
        <w:t>will</w:t>
      </w:r>
      <w:r w:rsidR="003005D9">
        <w:t xml:space="preserve"> </w:t>
      </w:r>
      <w:r>
        <w:t>be</w:t>
      </w:r>
      <w:r w:rsidR="003005D9">
        <w:t xml:space="preserve"> </w:t>
      </w:r>
      <w:r>
        <w:rPr>
          <w:spacing w:val="-1"/>
        </w:rPr>
        <w:t>shipped</w:t>
      </w:r>
      <w:r w:rsidR="003005D9">
        <w:rPr>
          <w:spacing w:val="-1"/>
        </w:rPr>
        <w:t xml:space="preserve"> </w:t>
      </w:r>
      <w:r>
        <w:t>with</w:t>
      </w:r>
      <w:r w:rsidR="003005D9">
        <w:t xml:space="preserve"> </w:t>
      </w:r>
      <w:r>
        <w:t>all</w:t>
      </w:r>
      <w:r w:rsidR="003005D9">
        <w:t xml:space="preserve"> </w:t>
      </w:r>
      <w:r>
        <w:rPr>
          <w:spacing w:val="-1"/>
        </w:rPr>
        <w:t>shipping</w:t>
      </w:r>
      <w:r w:rsidR="003005D9">
        <w:rPr>
          <w:spacing w:val="-1"/>
        </w:rPr>
        <w:t xml:space="preserve"> </w:t>
      </w:r>
      <w:r>
        <w:t>and</w:t>
      </w:r>
      <w:r w:rsidR="003005D9">
        <w:t xml:space="preserve"> </w:t>
      </w:r>
      <w:r>
        <w:rPr>
          <w:spacing w:val="-1"/>
        </w:rPr>
        <w:t>handling</w:t>
      </w:r>
      <w:r w:rsidR="003005D9">
        <w:rPr>
          <w:spacing w:val="-1"/>
        </w:rPr>
        <w:t xml:space="preserve"> </w:t>
      </w:r>
      <w:r>
        <w:rPr>
          <w:spacing w:val="-1"/>
        </w:rPr>
        <w:t>charges</w:t>
      </w:r>
      <w:r w:rsidR="003005D9">
        <w:rPr>
          <w:spacing w:val="-1"/>
        </w:rPr>
        <w:t xml:space="preserve"> </w:t>
      </w:r>
      <w:r>
        <w:rPr>
          <w:spacing w:val="-1"/>
        </w:rPr>
        <w:t>collect.</w:t>
      </w:r>
      <w:r w:rsidR="003005D9">
        <w:rPr>
          <w:spacing w:val="-1"/>
        </w:rPr>
        <w:t xml:space="preserve"> </w:t>
      </w:r>
      <w:r>
        <w:rPr>
          <w:spacing w:val="-1"/>
        </w:rPr>
        <w:t>Drawings</w:t>
      </w:r>
      <w:r w:rsidR="003005D9">
        <w:rPr>
          <w:spacing w:val="-1"/>
        </w:rPr>
        <w:t xml:space="preserve"> </w:t>
      </w:r>
      <w:r>
        <w:rPr>
          <w:spacing w:val="-2"/>
        </w:rPr>
        <w:t>and</w:t>
      </w:r>
      <w:r w:rsidR="003005D9">
        <w:rPr>
          <w:spacing w:val="-2"/>
        </w:rPr>
        <w:t xml:space="preserve"> </w:t>
      </w:r>
      <w:r>
        <w:rPr>
          <w:spacing w:val="-1"/>
        </w:rPr>
        <w:t>specifications</w:t>
      </w:r>
      <w:r w:rsidR="003005D9">
        <w:rPr>
          <w:spacing w:val="-1"/>
        </w:rPr>
        <w:t xml:space="preserve"> </w:t>
      </w:r>
      <w:r>
        <w:t>may</w:t>
      </w:r>
      <w:r w:rsidR="003005D9">
        <w:t xml:space="preserve"> </w:t>
      </w:r>
      <w:r>
        <w:t>be</w:t>
      </w:r>
      <w:r w:rsidR="003005D9">
        <w:t xml:space="preserve"> </w:t>
      </w:r>
      <w:r>
        <w:rPr>
          <w:spacing w:val="-1"/>
        </w:rPr>
        <w:t>examined</w:t>
      </w:r>
      <w:r w:rsidR="003005D9">
        <w:rPr>
          <w:spacing w:val="-1"/>
        </w:rPr>
        <w:t xml:space="preserve"> </w:t>
      </w:r>
      <w:r>
        <w:rPr>
          <w:spacing w:val="-1"/>
        </w:rPr>
        <w:t>at</w:t>
      </w:r>
      <w:r w:rsidR="003005D9">
        <w:rPr>
          <w:spacing w:val="-1"/>
        </w:rPr>
        <w:t xml:space="preserve"> </w:t>
      </w:r>
      <w:r>
        <w:rPr>
          <w:spacing w:val="-1"/>
        </w:rPr>
        <w:t>the</w:t>
      </w:r>
      <w:r w:rsidR="003005D9">
        <w:rPr>
          <w:spacing w:val="-1"/>
        </w:rPr>
        <w:t xml:space="preserve"> </w:t>
      </w:r>
      <w:r>
        <w:rPr>
          <w:spacing w:val="-1"/>
        </w:rPr>
        <w:t>office</w:t>
      </w:r>
      <w:r w:rsidR="003005D9">
        <w:rPr>
          <w:spacing w:val="-1"/>
        </w:rPr>
        <w:t xml:space="preserve"> </w:t>
      </w:r>
      <w:r>
        <w:rPr>
          <w:spacing w:val="-1"/>
        </w:rPr>
        <w:t>of</w:t>
      </w:r>
      <w:r w:rsidR="003005D9">
        <w:rPr>
          <w:spacing w:val="-1"/>
        </w:rPr>
        <w:t xml:space="preserve"> </w:t>
      </w:r>
      <w:r>
        <w:rPr>
          <w:spacing w:val="-1"/>
        </w:rPr>
        <w:t>the</w:t>
      </w:r>
      <w:r w:rsidR="003005D9">
        <w:rPr>
          <w:spacing w:val="-1"/>
        </w:rPr>
        <w:t xml:space="preserve"> </w:t>
      </w:r>
      <w:r>
        <w:rPr>
          <w:spacing w:val="-1"/>
        </w:rPr>
        <w:t>Engineer/Consultant</w:t>
      </w:r>
      <w:r w:rsidR="003005D9">
        <w:rPr>
          <w:spacing w:val="-1"/>
        </w:rPr>
        <w:t xml:space="preserve"> </w:t>
      </w:r>
      <w:r>
        <w:t>and</w:t>
      </w:r>
      <w:r w:rsidR="003005D9">
        <w:t xml:space="preserve"> </w:t>
      </w:r>
      <w:r>
        <w:t>the</w:t>
      </w:r>
      <w:r w:rsidR="003005D9">
        <w:t xml:space="preserve"> </w:t>
      </w:r>
      <w:r w:rsidR="004750A6">
        <w:rPr>
          <w:spacing w:val="-1"/>
        </w:rPr>
        <w:t>P</w:t>
      </w:r>
      <w:r w:rsidR="00EA392F">
        <w:rPr>
          <w:spacing w:val="-1"/>
        </w:rPr>
        <w:t xml:space="preserve">urchasing </w:t>
      </w:r>
      <w:r w:rsidR="004750A6">
        <w:rPr>
          <w:spacing w:val="-1"/>
        </w:rPr>
        <w:t>D</w:t>
      </w:r>
      <w:r w:rsidR="00EA392F">
        <w:rPr>
          <w:spacing w:val="-1"/>
        </w:rPr>
        <w:t>epartment of the City of Decatur (3</w:t>
      </w:r>
      <w:r w:rsidR="00EA392F" w:rsidRPr="00EA392F">
        <w:rPr>
          <w:spacing w:val="-1"/>
          <w:vertAlign w:val="superscript"/>
        </w:rPr>
        <w:t>rd</w:t>
      </w:r>
      <w:r w:rsidR="00EA392F">
        <w:rPr>
          <w:spacing w:val="-1"/>
        </w:rPr>
        <w:t xml:space="preserve"> floor, City Hall). </w:t>
      </w:r>
    </w:p>
    <w:p w:rsidR="004D27F7" w:rsidRDefault="004D27F7" w:rsidP="008F441B">
      <w:pPr>
        <w:ind w:right="117"/>
        <w:rPr>
          <w:rFonts w:ascii="Arial" w:eastAsia="Arial" w:hAnsi="Arial" w:cs="Arial"/>
          <w:sz w:val="19"/>
          <w:szCs w:val="19"/>
        </w:rPr>
      </w:pPr>
    </w:p>
    <w:p w:rsidR="001302F4" w:rsidRDefault="00CE4BDB" w:rsidP="008F441B">
      <w:pPr>
        <w:ind w:right="117"/>
        <w:rPr>
          <w:rFonts w:ascii="Arial"/>
          <w:spacing w:val="14"/>
          <w:sz w:val="20"/>
        </w:rPr>
      </w:pPr>
      <w:r>
        <w:rPr>
          <w:rFonts w:ascii="Arial"/>
          <w:sz w:val="20"/>
        </w:rPr>
        <w:t>A</w:t>
      </w:r>
      <w:r w:rsidR="003005D9">
        <w:rPr>
          <w:rFonts w:ascii="Arial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Mandatory</w:t>
      </w:r>
      <w:r w:rsidR="003005D9"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Pre-Bid</w:t>
      </w:r>
      <w:r w:rsidR="003005D9">
        <w:rPr>
          <w:rFonts w:ascii="Arial"/>
          <w:b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Conference</w:t>
      </w:r>
      <w:r w:rsidR="003005D9"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spacing w:val="-1"/>
          <w:sz w:val="20"/>
        </w:rPr>
        <w:t>will</w:t>
      </w:r>
      <w:r w:rsidR="003005D9">
        <w:rPr>
          <w:rFonts w:ascii="Arial"/>
          <w:spacing w:val="-1"/>
          <w:sz w:val="20"/>
        </w:rPr>
        <w:t xml:space="preserve"> </w:t>
      </w:r>
      <w:r>
        <w:rPr>
          <w:rFonts w:ascii="Arial"/>
          <w:spacing w:val="-1"/>
          <w:sz w:val="20"/>
        </w:rPr>
        <w:t>be</w:t>
      </w:r>
      <w:r w:rsidR="003005D9">
        <w:rPr>
          <w:rFonts w:ascii="Arial"/>
          <w:spacing w:val="-1"/>
          <w:sz w:val="20"/>
        </w:rPr>
        <w:t xml:space="preserve"> </w:t>
      </w:r>
      <w:r>
        <w:rPr>
          <w:rFonts w:ascii="Arial"/>
          <w:spacing w:val="-1"/>
          <w:sz w:val="20"/>
        </w:rPr>
        <w:t>held</w:t>
      </w:r>
      <w:r w:rsidR="003005D9">
        <w:rPr>
          <w:rFonts w:ascii="Arial"/>
          <w:spacing w:val="-1"/>
          <w:sz w:val="20"/>
        </w:rPr>
        <w:t xml:space="preserve"> </w:t>
      </w:r>
      <w:r>
        <w:rPr>
          <w:rFonts w:ascii="Arial"/>
          <w:spacing w:val="-1"/>
          <w:sz w:val="20"/>
        </w:rPr>
        <w:t>at</w:t>
      </w:r>
      <w:r w:rsidR="003005D9">
        <w:rPr>
          <w:rFonts w:ascii="Arial"/>
          <w:spacing w:val="-1"/>
          <w:sz w:val="20"/>
        </w:rPr>
        <w:t xml:space="preserve"> </w:t>
      </w:r>
      <w:r>
        <w:rPr>
          <w:rFonts w:ascii="Arial"/>
          <w:spacing w:val="-1"/>
          <w:sz w:val="20"/>
        </w:rPr>
        <w:t>the</w:t>
      </w:r>
      <w:r w:rsidR="003005D9">
        <w:rPr>
          <w:rFonts w:ascii="Arial"/>
          <w:spacing w:val="-1"/>
          <w:sz w:val="20"/>
        </w:rPr>
        <w:t xml:space="preserve"> </w:t>
      </w:r>
      <w:r>
        <w:rPr>
          <w:rFonts w:ascii="Arial"/>
          <w:spacing w:val="-1"/>
          <w:sz w:val="20"/>
        </w:rPr>
        <w:t>project</w:t>
      </w:r>
      <w:r w:rsidR="003005D9">
        <w:rPr>
          <w:rFonts w:ascii="Arial"/>
          <w:spacing w:val="-1"/>
          <w:sz w:val="20"/>
        </w:rPr>
        <w:t xml:space="preserve"> </w:t>
      </w:r>
      <w:r>
        <w:rPr>
          <w:rFonts w:ascii="Arial"/>
          <w:spacing w:val="-1"/>
          <w:sz w:val="20"/>
        </w:rPr>
        <w:t>site.</w:t>
      </w:r>
      <w:r w:rsidR="003005D9">
        <w:rPr>
          <w:rFonts w:ascii="Arial"/>
          <w:spacing w:val="-1"/>
          <w:sz w:val="20"/>
        </w:rPr>
        <w:t xml:space="preserve"> </w:t>
      </w:r>
      <w:r>
        <w:rPr>
          <w:rFonts w:ascii="Arial"/>
          <w:spacing w:val="-1"/>
          <w:sz w:val="20"/>
        </w:rPr>
        <w:t>The</w:t>
      </w:r>
      <w:r w:rsidR="003005D9">
        <w:rPr>
          <w:rFonts w:ascii="Arial"/>
          <w:spacing w:val="-1"/>
          <w:sz w:val="20"/>
        </w:rPr>
        <w:t xml:space="preserve"> </w:t>
      </w:r>
      <w:r>
        <w:rPr>
          <w:rFonts w:ascii="Arial"/>
          <w:spacing w:val="-1"/>
          <w:sz w:val="20"/>
        </w:rPr>
        <w:t>time</w:t>
      </w:r>
      <w:r w:rsidR="003005D9">
        <w:rPr>
          <w:rFonts w:ascii="Arial"/>
          <w:spacing w:val="-1"/>
          <w:sz w:val="20"/>
        </w:rPr>
        <w:t xml:space="preserve"> </w:t>
      </w:r>
      <w:r>
        <w:rPr>
          <w:rFonts w:ascii="Arial"/>
          <w:spacing w:val="-1"/>
          <w:sz w:val="20"/>
        </w:rPr>
        <w:t>and</w:t>
      </w:r>
      <w:r w:rsidR="003005D9">
        <w:rPr>
          <w:rFonts w:ascii="Arial"/>
          <w:spacing w:val="-1"/>
          <w:sz w:val="20"/>
        </w:rPr>
        <w:t xml:space="preserve"> </w:t>
      </w:r>
      <w:r>
        <w:rPr>
          <w:rFonts w:ascii="Arial"/>
          <w:spacing w:val="-1"/>
          <w:sz w:val="20"/>
        </w:rPr>
        <w:t>date</w:t>
      </w:r>
      <w:r w:rsidR="003005D9">
        <w:rPr>
          <w:rFonts w:ascii="Arial"/>
          <w:spacing w:val="-1"/>
          <w:sz w:val="20"/>
        </w:rPr>
        <w:t xml:space="preserve"> </w:t>
      </w:r>
      <w:r>
        <w:rPr>
          <w:rFonts w:ascii="Arial"/>
          <w:spacing w:val="-1"/>
          <w:sz w:val="20"/>
        </w:rPr>
        <w:t>will</w:t>
      </w:r>
      <w:r w:rsidR="003005D9">
        <w:rPr>
          <w:rFonts w:ascii="Arial"/>
          <w:spacing w:val="-1"/>
          <w:sz w:val="20"/>
        </w:rPr>
        <w:t xml:space="preserve"> </w:t>
      </w:r>
      <w:r>
        <w:rPr>
          <w:rFonts w:ascii="Arial"/>
          <w:spacing w:val="-1"/>
          <w:sz w:val="20"/>
        </w:rPr>
        <w:t>be</w:t>
      </w:r>
      <w:r w:rsidR="003005D9">
        <w:rPr>
          <w:rFonts w:ascii="Arial"/>
          <w:spacing w:val="-1"/>
          <w:sz w:val="20"/>
        </w:rPr>
        <w:t xml:space="preserve"> </w:t>
      </w:r>
      <w:r>
        <w:rPr>
          <w:rFonts w:ascii="Arial"/>
          <w:spacing w:val="-1"/>
          <w:sz w:val="20"/>
        </w:rPr>
        <w:t>announced</w:t>
      </w:r>
      <w:r w:rsidR="003005D9"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to</w:t>
      </w:r>
      <w:r w:rsidR="003005D9">
        <w:rPr>
          <w:rFonts w:ascii="Arial"/>
          <w:sz w:val="20"/>
        </w:rPr>
        <w:t xml:space="preserve"> </w:t>
      </w:r>
      <w:r>
        <w:rPr>
          <w:rFonts w:ascii="Arial"/>
          <w:sz w:val="20"/>
        </w:rPr>
        <w:t>the</w:t>
      </w:r>
      <w:r w:rsidR="003005D9"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>pre-qualified</w:t>
      </w:r>
      <w:r w:rsidR="003005D9">
        <w:rPr>
          <w:rFonts w:ascii="Arial"/>
          <w:spacing w:val="-1"/>
          <w:sz w:val="20"/>
        </w:rPr>
        <w:t xml:space="preserve"> </w:t>
      </w:r>
      <w:r>
        <w:rPr>
          <w:rFonts w:ascii="Arial"/>
          <w:spacing w:val="-1"/>
          <w:sz w:val="20"/>
        </w:rPr>
        <w:t>General</w:t>
      </w:r>
      <w:r w:rsidR="003005D9">
        <w:rPr>
          <w:rFonts w:ascii="Arial"/>
          <w:spacing w:val="-1"/>
          <w:sz w:val="20"/>
        </w:rPr>
        <w:t xml:space="preserve"> </w:t>
      </w:r>
      <w:r>
        <w:rPr>
          <w:rFonts w:ascii="Arial"/>
          <w:spacing w:val="-1"/>
          <w:sz w:val="20"/>
        </w:rPr>
        <w:t>Contractors</w:t>
      </w:r>
      <w:r w:rsidR="003005D9"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at</w:t>
      </w:r>
      <w:r w:rsidR="003005D9">
        <w:rPr>
          <w:rFonts w:ascii="Arial"/>
          <w:sz w:val="20"/>
        </w:rPr>
        <w:t xml:space="preserve"> </w:t>
      </w:r>
      <w:r>
        <w:rPr>
          <w:rFonts w:ascii="Arial"/>
          <w:sz w:val="20"/>
        </w:rPr>
        <w:t>the</w:t>
      </w:r>
      <w:r w:rsidR="003005D9">
        <w:rPr>
          <w:rFonts w:ascii="Arial"/>
          <w:sz w:val="20"/>
        </w:rPr>
        <w:t xml:space="preserve"> </w:t>
      </w:r>
      <w:r>
        <w:rPr>
          <w:rFonts w:ascii="Arial"/>
          <w:sz w:val="20"/>
        </w:rPr>
        <w:t>time</w:t>
      </w:r>
      <w:r w:rsidR="003005D9">
        <w:rPr>
          <w:rFonts w:ascii="Arial"/>
          <w:sz w:val="20"/>
        </w:rPr>
        <w:t xml:space="preserve"> </w:t>
      </w:r>
      <w:r>
        <w:rPr>
          <w:rFonts w:ascii="Arial"/>
          <w:sz w:val="20"/>
        </w:rPr>
        <w:t>of</w:t>
      </w:r>
      <w:r w:rsidR="003005D9">
        <w:rPr>
          <w:rFonts w:ascii="Arial"/>
          <w:sz w:val="20"/>
        </w:rPr>
        <w:t xml:space="preserve"> </w:t>
      </w:r>
      <w:r>
        <w:rPr>
          <w:rFonts w:ascii="Arial"/>
          <w:sz w:val="20"/>
        </w:rPr>
        <w:t>bid</w:t>
      </w:r>
      <w:r w:rsidR="003005D9">
        <w:rPr>
          <w:rFonts w:ascii="Arial"/>
          <w:sz w:val="20"/>
        </w:rPr>
        <w:t xml:space="preserve"> </w:t>
      </w:r>
      <w:r w:rsidR="003005D9">
        <w:rPr>
          <w:rFonts w:ascii="Arial"/>
          <w:spacing w:val="-1"/>
          <w:sz w:val="20"/>
        </w:rPr>
        <w:t xml:space="preserve">document </w:t>
      </w:r>
      <w:r>
        <w:rPr>
          <w:rFonts w:ascii="Arial"/>
          <w:spacing w:val="-1"/>
          <w:sz w:val="20"/>
        </w:rPr>
        <w:t>distribution.</w:t>
      </w:r>
    </w:p>
    <w:p w:rsidR="00604DA7" w:rsidRPr="009619FD" w:rsidRDefault="00CE4BDB" w:rsidP="008F441B">
      <w:pPr>
        <w:ind w:right="117"/>
        <w:rPr>
          <w:rFonts w:ascii="Arial"/>
          <w:b/>
          <w:spacing w:val="-2"/>
          <w:sz w:val="20"/>
          <w:u w:val="thick" w:color="000000"/>
        </w:rPr>
      </w:pPr>
      <w:r w:rsidRPr="009619FD">
        <w:rPr>
          <w:rFonts w:ascii="Arial"/>
          <w:b/>
          <w:spacing w:val="-1"/>
          <w:sz w:val="20"/>
          <w:u w:val="single"/>
        </w:rPr>
        <w:t>Attendance</w:t>
      </w:r>
      <w:r w:rsidR="003005D9">
        <w:rPr>
          <w:rFonts w:ascii="Arial"/>
          <w:b/>
          <w:spacing w:val="-1"/>
          <w:sz w:val="20"/>
          <w:u w:val="single"/>
        </w:rPr>
        <w:t xml:space="preserve"> </w:t>
      </w:r>
      <w:r w:rsidRPr="009619FD">
        <w:rPr>
          <w:rFonts w:ascii="Arial"/>
          <w:b/>
          <w:sz w:val="20"/>
          <w:u w:val="single"/>
        </w:rPr>
        <w:t>is</w:t>
      </w:r>
      <w:r w:rsidR="003005D9">
        <w:rPr>
          <w:rFonts w:ascii="Arial"/>
          <w:b/>
          <w:sz w:val="20"/>
          <w:u w:val="single"/>
        </w:rPr>
        <w:t xml:space="preserve"> </w:t>
      </w:r>
      <w:r w:rsidR="001302F4" w:rsidRPr="009619FD">
        <w:rPr>
          <w:rFonts w:ascii="Arial"/>
          <w:b/>
          <w:spacing w:val="85"/>
          <w:sz w:val="20"/>
          <w:u w:val="single"/>
        </w:rPr>
        <w:softHyphen/>
      </w:r>
      <w:r w:rsidRPr="009619FD">
        <w:rPr>
          <w:rFonts w:ascii="Arial"/>
          <w:b/>
          <w:spacing w:val="-2"/>
          <w:sz w:val="20"/>
          <w:u w:val="single"/>
        </w:rPr>
        <w:t>MANDATORY</w:t>
      </w:r>
      <w:r w:rsidRPr="009619FD">
        <w:rPr>
          <w:rFonts w:ascii="Arial"/>
          <w:b/>
          <w:spacing w:val="-1"/>
          <w:sz w:val="20"/>
          <w:u w:val="single"/>
        </w:rPr>
        <w:t xml:space="preserve"> for all pre-qualified </w:t>
      </w:r>
      <w:r w:rsidRPr="009619FD">
        <w:rPr>
          <w:rFonts w:ascii="Arial"/>
          <w:b/>
          <w:spacing w:val="-2"/>
          <w:sz w:val="20"/>
          <w:u w:val="single"/>
        </w:rPr>
        <w:t>General</w:t>
      </w:r>
      <w:r w:rsidR="003005D9">
        <w:rPr>
          <w:rFonts w:ascii="Arial"/>
          <w:b/>
          <w:spacing w:val="-2"/>
          <w:sz w:val="20"/>
          <w:u w:val="single"/>
        </w:rPr>
        <w:t xml:space="preserve"> </w:t>
      </w:r>
      <w:r w:rsidRPr="009619FD">
        <w:rPr>
          <w:rFonts w:ascii="Arial"/>
          <w:b/>
          <w:spacing w:val="-2"/>
          <w:sz w:val="20"/>
          <w:u w:val="single"/>
        </w:rPr>
        <w:t>Contractor</w:t>
      </w:r>
      <w:r w:rsidR="003005D9">
        <w:rPr>
          <w:rFonts w:ascii="Arial"/>
          <w:b/>
          <w:spacing w:val="-2"/>
          <w:sz w:val="20"/>
          <w:u w:val="single"/>
        </w:rPr>
        <w:t xml:space="preserve"> </w:t>
      </w:r>
      <w:r w:rsidRPr="009619FD">
        <w:rPr>
          <w:rFonts w:ascii="Arial"/>
          <w:b/>
          <w:spacing w:val="-2"/>
          <w:sz w:val="20"/>
          <w:u w:val="single"/>
        </w:rPr>
        <w:t>bidders</w:t>
      </w:r>
      <w:r w:rsidR="009619FD">
        <w:rPr>
          <w:rFonts w:ascii="Arial"/>
          <w:b/>
          <w:spacing w:val="-2"/>
          <w:sz w:val="20"/>
          <w:u w:val="single"/>
        </w:rPr>
        <w:t>.</w:t>
      </w:r>
    </w:p>
    <w:p w:rsidR="001302F4" w:rsidRDefault="001302F4" w:rsidP="008F441B">
      <w:pPr>
        <w:ind w:left="119" w:right="117"/>
        <w:rPr>
          <w:rFonts w:ascii="Arial" w:eastAsia="Arial" w:hAnsi="Arial" w:cs="Arial"/>
          <w:sz w:val="20"/>
          <w:szCs w:val="20"/>
        </w:rPr>
      </w:pPr>
    </w:p>
    <w:p w:rsidR="00604DA7" w:rsidRDefault="00CE4BDB">
      <w:pPr>
        <w:ind w:left="8252" w:right="208" w:hanging="40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pacing w:val="-1"/>
          <w:sz w:val="16"/>
          <w:u w:val="single" w:color="000000"/>
        </w:rPr>
        <w:t>Awarding</w:t>
      </w:r>
      <w:r w:rsidR="00CB1735">
        <w:rPr>
          <w:rFonts w:ascii="Arial"/>
          <w:b/>
          <w:spacing w:val="-1"/>
          <w:sz w:val="16"/>
          <w:u w:val="single" w:color="000000"/>
        </w:rPr>
        <w:t xml:space="preserve"> </w:t>
      </w:r>
      <w:r>
        <w:rPr>
          <w:rFonts w:ascii="Arial"/>
          <w:b/>
          <w:spacing w:val="-1"/>
          <w:sz w:val="16"/>
          <w:u w:val="single" w:color="000000"/>
        </w:rPr>
        <w:t>Authority</w:t>
      </w:r>
      <w:r>
        <w:rPr>
          <w:rFonts w:ascii="Arial"/>
          <w:b/>
          <w:spacing w:val="-1"/>
          <w:sz w:val="16"/>
        </w:rPr>
        <w:t>:</w:t>
      </w:r>
      <w:r w:rsidR="00CB1735">
        <w:rPr>
          <w:rFonts w:ascii="Arial"/>
          <w:b/>
          <w:spacing w:val="-1"/>
          <w:sz w:val="16"/>
        </w:rPr>
        <w:t xml:space="preserve"> </w:t>
      </w:r>
      <w:r w:rsidR="00CB1735">
        <w:rPr>
          <w:rFonts w:ascii="Arial"/>
          <w:b/>
          <w:spacing w:val="-1"/>
          <w:sz w:val="16"/>
        </w:rPr>
        <w:br/>
      </w:r>
      <w:r>
        <w:rPr>
          <w:rFonts w:ascii="Arial"/>
          <w:b/>
          <w:sz w:val="16"/>
        </w:rPr>
        <w:t>City</w:t>
      </w:r>
      <w:r w:rsidR="00CB1735">
        <w:rPr>
          <w:rFonts w:ascii="Arial"/>
          <w:b/>
          <w:sz w:val="16"/>
        </w:rPr>
        <w:t xml:space="preserve"> </w:t>
      </w:r>
      <w:r>
        <w:rPr>
          <w:rFonts w:ascii="Arial"/>
          <w:b/>
          <w:sz w:val="16"/>
        </w:rPr>
        <w:t>of</w:t>
      </w:r>
      <w:r w:rsidR="00CB1735">
        <w:rPr>
          <w:rFonts w:ascii="Arial"/>
          <w:b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Decatur</w:t>
      </w:r>
    </w:p>
    <w:p w:rsidR="00604DA7" w:rsidRDefault="00CE4BDB">
      <w:pPr>
        <w:spacing w:line="184" w:lineRule="exact"/>
        <w:ind w:right="209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z w:val="16"/>
        </w:rPr>
        <w:t>402</w:t>
      </w:r>
      <w:r w:rsidR="00CB1735">
        <w:rPr>
          <w:rFonts w:ascii="Arial"/>
          <w:b/>
          <w:sz w:val="16"/>
        </w:rPr>
        <w:t xml:space="preserve"> </w:t>
      </w:r>
      <w:r>
        <w:rPr>
          <w:rFonts w:ascii="Arial"/>
          <w:b/>
          <w:sz w:val="16"/>
        </w:rPr>
        <w:t>Lee</w:t>
      </w:r>
      <w:r w:rsidR="00CB1735">
        <w:rPr>
          <w:rFonts w:ascii="Arial"/>
          <w:b/>
          <w:sz w:val="16"/>
        </w:rPr>
        <w:t xml:space="preserve"> </w:t>
      </w:r>
      <w:r>
        <w:rPr>
          <w:rFonts w:ascii="Arial"/>
          <w:b/>
          <w:sz w:val="16"/>
        </w:rPr>
        <w:t>Street</w:t>
      </w:r>
      <w:r w:rsidR="00CB1735">
        <w:rPr>
          <w:rFonts w:ascii="Arial"/>
          <w:b/>
          <w:sz w:val="16"/>
        </w:rPr>
        <w:t xml:space="preserve"> </w:t>
      </w:r>
      <w:r>
        <w:rPr>
          <w:rFonts w:ascii="Arial"/>
          <w:b/>
          <w:sz w:val="16"/>
        </w:rPr>
        <w:t>SE</w:t>
      </w:r>
      <w:r w:rsidR="00CB1735">
        <w:rPr>
          <w:rFonts w:ascii="Arial"/>
          <w:b/>
          <w:sz w:val="16"/>
        </w:rPr>
        <w:t xml:space="preserve"> </w:t>
      </w:r>
      <w:r w:rsidR="00CB1735">
        <w:rPr>
          <w:rFonts w:ascii="Arial"/>
          <w:b/>
          <w:sz w:val="16"/>
        </w:rPr>
        <w:br/>
      </w:r>
      <w:r>
        <w:rPr>
          <w:rFonts w:ascii="Arial"/>
          <w:b/>
          <w:sz w:val="16"/>
        </w:rPr>
        <w:t>Decatur,</w:t>
      </w:r>
      <w:r w:rsidR="00CB1735">
        <w:rPr>
          <w:rFonts w:ascii="Arial"/>
          <w:b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AL</w:t>
      </w:r>
      <w:r w:rsidR="00CB1735"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35601</w:t>
      </w:r>
    </w:p>
    <w:p w:rsidR="00604DA7" w:rsidRDefault="00604DA7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p w:rsidR="00F96152" w:rsidRPr="00CB1735" w:rsidRDefault="00CE4BDB" w:rsidP="00CE4BDB">
      <w:pPr>
        <w:ind w:left="6899" w:right="208"/>
        <w:jc w:val="right"/>
        <w:rPr>
          <w:rFonts w:ascii="Arial"/>
          <w:b/>
          <w:spacing w:val="25"/>
          <w:w w:val="99"/>
          <w:sz w:val="16"/>
          <w:szCs w:val="16"/>
        </w:rPr>
      </w:pPr>
      <w:r w:rsidRPr="00CB1735">
        <w:rPr>
          <w:rFonts w:ascii="Arial"/>
          <w:b/>
          <w:spacing w:val="-1"/>
          <w:w w:val="95"/>
          <w:sz w:val="16"/>
          <w:szCs w:val="16"/>
          <w:u w:val="single" w:color="000000"/>
        </w:rPr>
        <w:t>Engineer/Consultants</w:t>
      </w:r>
      <w:r w:rsidRPr="00CB1735">
        <w:rPr>
          <w:rFonts w:ascii="Arial"/>
          <w:b/>
          <w:spacing w:val="-1"/>
          <w:w w:val="95"/>
          <w:sz w:val="16"/>
          <w:szCs w:val="16"/>
        </w:rPr>
        <w:t>:</w:t>
      </w:r>
    </w:p>
    <w:p w:rsidR="00604DA7" w:rsidRDefault="00CE4BDB" w:rsidP="00CE4BDB">
      <w:pPr>
        <w:ind w:left="6899" w:right="208"/>
        <w:jc w:val="righ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Croy Engineering</w:t>
      </w:r>
    </w:p>
    <w:p w:rsidR="00CE4BDB" w:rsidRPr="00CE4BDB" w:rsidRDefault="00CE4BDB" w:rsidP="00CE4BDB">
      <w:pPr>
        <w:ind w:left="6899" w:right="208"/>
        <w:jc w:val="right"/>
        <w:rPr>
          <w:rFonts w:ascii="Arial" w:eastAsia="Arial" w:hAnsi="Arial" w:cs="Arial"/>
          <w:sz w:val="16"/>
          <w:szCs w:val="16"/>
        </w:rPr>
      </w:pPr>
      <w:r w:rsidRPr="00CE4BDB">
        <w:rPr>
          <w:rFonts w:ascii="Arial"/>
          <w:b/>
          <w:spacing w:val="-1"/>
          <w:w w:val="95"/>
          <w:sz w:val="16"/>
        </w:rPr>
        <w:t>115 Manning Drive, Suite B201</w:t>
      </w:r>
    </w:p>
    <w:p w:rsidR="00CE4BDB" w:rsidRPr="00CE4BDB" w:rsidRDefault="00CE4BDB" w:rsidP="00CE4BDB">
      <w:pPr>
        <w:ind w:left="6899" w:right="208"/>
        <w:jc w:val="right"/>
        <w:rPr>
          <w:rFonts w:ascii="Arial" w:eastAsia="Arial" w:hAnsi="Arial" w:cs="Arial"/>
          <w:b/>
          <w:sz w:val="16"/>
          <w:szCs w:val="16"/>
        </w:rPr>
      </w:pPr>
      <w:r w:rsidRPr="00CE4BDB">
        <w:rPr>
          <w:rFonts w:ascii="Arial" w:eastAsia="Arial" w:hAnsi="Arial" w:cs="Arial"/>
          <w:b/>
          <w:sz w:val="16"/>
          <w:szCs w:val="16"/>
        </w:rPr>
        <w:t>Huntsville, AL 35801</w:t>
      </w:r>
    </w:p>
    <w:p w:rsidR="00CE4BDB" w:rsidRPr="00CE4BDB" w:rsidRDefault="00CE4BDB" w:rsidP="00CE4BDB">
      <w:pPr>
        <w:ind w:left="6899" w:right="208"/>
        <w:jc w:val="right"/>
        <w:rPr>
          <w:rFonts w:ascii="Arial" w:eastAsia="Arial" w:hAnsi="Arial" w:cs="Arial"/>
          <w:b/>
          <w:sz w:val="16"/>
          <w:szCs w:val="16"/>
        </w:rPr>
      </w:pPr>
      <w:r w:rsidRPr="00CE4BDB">
        <w:rPr>
          <w:rFonts w:ascii="Arial" w:eastAsia="Arial" w:hAnsi="Arial" w:cs="Arial"/>
          <w:b/>
          <w:sz w:val="16"/>
          <w:szCs w:val="16"/>
        </w:rPr>
        <w:t>256.517.8555</w:t>
      </w:r>
    </w:p>
    <w:sectPr w:rsidR="00CE4BDB" w:rsidRPr="00CE4BDB" w:rsidSect="00CB1735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04DA7"/>
    <w:rsid w:val="000E1FE1"/>
    <w:rsid w:val="001302F4"/>
    <w:rsid w:val="001C3C1D"/>
    <w:rsid w:val="0025330B"/>
    <w:rsid w:val="003005D9"/>
    <w:rsid w:val="00457A90"/>
    <w:rsid w:val="0046711E"/>
    <w:rsid w:val="004750A6"/>
    <w:rsid w:val="004C1057"/>
    <w:rsid w:val="004C421D"/>
    <w:rsid w:val="004D27F7"/>
    <w:rsid w:val="00604DA7"/>
    <w:rsid w:val="00785EF8"/>
    <w:rsid w:val="00872AD4"/>
    <w:rsid w:val="008F441B"/>
    <w:rsid w:val="009619FD"/>
    <w:rsid w:val="009F051C"/>
    <w:rsid w:val="00B17812"/>
    <w:rsid w:val="00B95FAC"/>
    <w:rsid w:val="00CB1735"/>
    <w:rsid w:val="00CE4BDB"/>
    <w:rsid w:val="00D431AA"/>
    <w:rsid w:val="00DE2B5C"/>
    <w:rsid w:val="00EA392F"/>
    <w:rsid w:val="00F9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04DA7"/>
  </w:style>
  <w:style w:type="paragraph" w:styleId="Heading1">
    <w:name w:val="heading 1"/>
    <w:basedOn w:val="Normal"/>
    <w:uiPriority w:val="1"/>
    <w:qFormat/>
    <w:rsid w:val="00604DA7"/>
    <w:pPr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04DA7"/>
    <w:pPr>
      <w:ind w:left="119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  <w:rsid w:val="00604DA7"/>
  </w:style>
  <w:style w:type="paragraph" w:customStyle="1" w:styleId="TableParagraph">
    <w:name w:val="Table Paragraph"/>
    <w:basedOn w:val="Normal"/>
    <w:uiPriority w:val="1"/>
    <w:qFormat/>
    <w:rsid w:val="00604D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0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Aquadome Ad Prequal  Bids  rev.doc</vt:lpstr>
    </vt:vector>
  </TitlesOfParts>
  <Company>Microsoft</Company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Aquadome Ad Prequal  Bids  rev.doc</dc:title>
  <dc:creator>Lori</dc:creator>
  <cp:lastModifiedBy>Thompson, Becky</cp:lastModifiedBy>
  <cp:revision>4</cp:revision>
  <dcterms:created xsi:type="dcterms:W3CDTF">2016-03-28T17:14:00Z</dcterms:created>
  <dcterms:modified xsi:type="dcterms:W3CDTF">2016-03-29T14:14:00Z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2014-07-17T00:00:00Z</vt:filetime>
  </property>
  <property fmtid="{D5CDD505-2E9C-101B-9397-08002B2CF9AE}" pid="3" name="LastSaved">
    <vt:filetime>2016-03-15T00:00:00Z</vt:filetime>
  </property>
</Properties>
</file>