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F4E" w:rsidRPr="003D2F4E" w:rsidRDefault="003D2F4E" w:rsidP="003D2F4E">
      <w:pPr>
        <w:rPr>
          <w:b/>
        </w:rPr>
      </w:pPr>
      <w:r w:rsidRPr="003D2F4E">
        <w:rPr>
          <w:b/>
        </w:rPr>
        <w:t>Addendum to Website Proposal for City of Boaz:</w:t>
      </w:r>
    </w:p>
    <w:p w:rsidR="003D2F4E" w:rsidRDefault="003D2F4E" w:rsidP="003D2F4E"/>
    <w:p w:rsidR="003D2F4E" w:rsidRDefault="003D2F4E" w:rsidP="003D2F4E">
      <w:r>
        <w:t>The website will be hosted on a dedicated web server running Windows 2012 R2 owned by the City of Boaz.</w:t>
      </w:r>
    </w:p>
    <w:p w:rsidR="003D2F4E" w:rsidRDefault="003D2F4E" w:rsidP="003D2F4E">
      <w:r>
        <w:br w:type="textWrapping" w:clear="all"/>
      </w:r>
    </w:p>
    <w:p w:rsidR="003D2F4E" w:rsidRDefault="003D2F4E" w:rsidP="003D2F4E">
      <w:r>
        <w:t>All the website contents publish on the dedicated server web server will become the property of the City of Boaz.</w:t>
      </w:r>
    </w:p>
    <w:p w:rsidR="003D2FC5" w:rsidRDefault="003D2FC5">
      <w:bookmarkStart w:id="0" w:name="_GoBack"/>
      <w:bookmarkEnd w:id="0"/>
    </w:p>
    <w:sectPr w:rsidR="003D2F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4E"/>
    <w:rsid w:val="003D2F4E"/>
    <w:rsid w:val="003D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B6FD55-3F18-483A-8B04-258C9DF20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F4E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88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Sanders</dc:creator>
  <cp:keywords/>
  <dc:description/>
  <cp:lastModifiedBy>Sheila Sanders</cp:lastModifiedBy>
  <cp:revision>1</cp:revision>
  <dcterms:created xsi:type="dcterms:W3CDTF">2016-03-17T13:07:00Z</dcterms:created>
  <dcterms:modified xsi:type="dcterms:W3CDTF">2016-03-17T13:08:00Z</dcterms:modified>
</cp:coreProperties>
</file>