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FB1" w:rsidRPr="00B21FB1" w:rsidRDefault="00B21FB1" w:rsidP="00B21FB1">
      <w:pPr>
        <w:adjustRightInd w:val="0"/>
        <w:rPr>
          <w:rFonts w:ascii="Times" w:hAnsi="Times" w:cs="Times"/>
        </w:rPr>
      </w:pPr>
    </w:p>
    <w:tbl>
      <w:tblPr>
        <w:tblW w:w="0" w:type="auto"/>
        <w:tblInd w:w="70" w:type="dxa"/>
        <w:tblLayout w:type="fixed"/>
        <w:tblCellMar>
          <w:left w:w="0" w:type="dxa"/>
          <w:right w:w="0" w:type="dxa"/>
        </w:tblCellMar>
        <w:tblLook w:val="0000" w:firstRow="0" w:lastRow="0" w:firstColumn="0" w:lastColumn="0" w:noHBand="0" w:noVBand="0"/>
      </w:tblPr>
      <w:tblGrid>
        <w:gridCol w:w="2390"/>
        <w:gridCol w:w="3120"/>
        <w:gridCol w:w="2040"/>
        <w:gridCol w:w="2385"/>
      </w:tblGrid>
      <w:tr w:rsidR="00B21FB1" w:rsidRPr="00B21FB1" w:rsidTr="00AE6C99">
        <w:tc>
          <w:tcPr>
            <w:tcW w:w="23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rPr>
            </w:pPr>
          </w:p>
          <w:p w:rsidR="00B21FB1" w:rsidRPr="00B21FB1" w:rsidRDefault="00B21FB1" w:rsidP="00B21FB1">
            <w:pPr>
              <w:adjustRightInd w:val="0"/>
              <w:rPr>
                <w:rFonts w:ascii="Times" w:hAnsi="Times" w:cs="Times"/>
                <w:b/>
              </w:rPr>
            </w:pPr>
            <w:r w:rsidRPr="00B21FB1">
              <w:rPr>
                <w:rFonts w:ascii="Times" w:hAnsi="Times" w:cs="Times"/>
                <w:b/>
              </w:rPr>
              <w:t xml:space="preserve">Williamsburg County School District </w:t>
            </w:r>
          </w:p>
        </w:tc>
        <w:tc>
          <w:tcPr>
            <w:tcW w:w="31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ind w:right="30"/>
              <w:jc w:val="center"/>
              <w:rPr>
                <w:rFonts w:ascii="Times" w:hAnsi="Times" w:cs="Times"/>
                <w:sz w:val="32"/>
                <w:szCs w:val="32"/>
              </w:rPr>
            </w:pP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w:t>
            </w:r>
            <w:r w:rsidRPr="00B21FB1">
              <w:rPr>
                <w:color w:val="000000"/>
                <w:sz w:val="32"/>
                <w:szCs w:val="32"/>
              </w:rPr>
              <w:t xml:space="preserve"> </w:t>
            </w:r>
          </w:p>
          <w:p w:rsidR="00B21FB1" w:rsidRPr="00B21FB1" w:rsidRDefault="00B21FB1" w:rsidP="00B21FB1">
            <w:pPr>
              <w:adjustRightInd w:val="0"/>
              <w:jc w:val="center"/>
              <w:rPr>
                <w:rFonts w:ascii="Times" w:hAnsi="Times" w:cs="Times"/>
                <w:sz w:val="32"/>
                <w:szCs w:val="32"/>
              </w:rPr>
            </w:pPr>
            <w:r w:rsidRPr="00B21FB1">
              <w:rPr>
                <w:color w:val="000000"/>
                <w:sz w:val="32"/>
                <w:szCs w:val="32"/>
              </w:rPr>
              <w:t xml:space="preserve"> </w:t>
            </w:r>
            <w:r w:rsidRPr="00B21FB1">
              <w:rPr>
                <w:color w:val="000000"/>
                <w:sz w:val="32"/>
                <w:szCs w:val="32"/>
                <w:shd w:val="clear" w:color="auto" w:fill="FFFFFF"/>
              </w:rPr>
              <w:t> Invitation for Bid</w:t>
            </w:r>
          </w:p>
        </w:tc>
        <w:tc>
          <w:tcPr>
            <w:tcW w:w="204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r w:rsidRPr="00B21FB1">
              <w:rPr>
                <w:color w:val="000000"/>
                <w:sz w:val="20"/>
                <w:szCs w:val="20"/>
              </w:rPr>
              <w:t xml:space="preserve"> Solicitation Number:</w:t>
            </w:r>
          </w:p>
          <w:p w:rsidR="00B21FB1" w:rsidRPr="00B21FB1" w:rsidRDefault="00B21FB1" w:rsidP="00B21FB1">
            <w:pPr>
              <w:adjustRightInd w:val="0"/>
              <w:jc w:val="right"/>
              <w:rPr>
                <w:rFonts w:ascii="Times" w:hAnsi="Times" w:cs="Times"/>
              </w:rPr>
            </w:pPr>
            <w:r w:rsidRPr="00B21FB1">
              <w:rPr>
                <w:color w:val="000000"/>
                <w:sz w:val="20"/>
                <w:szCs w:val="20"/>
              </w:rPr>
              <w:t xml:space="preserve"> Date Issued:</w:t>
            </w:r>
          </w:p>
          <w:p w:rsidR="00B21FB1" w:rsidRPr="00B21FB1" w:rsidRDefault="00B21FB1" w:rsidP="00B21FB1">
            <w:pPr>
              <w:adjustRightInd w:val="0"/>
              <w:jc w:val="right"/>
              <w:rPr>
                <w:rFonts w:ascii="Times" w:hAnsi="Times" w:cs="Times"/>
              </w:rPr>
            </w:pPr>
            <w:r w:rsidRPr="00B21FB1">
              <w:rPr>
                <w:color w:val="000000"/>
                <w:sz w:val="20"/>
                <w:szCs w:val="20"/>
              </w:rPr>
              <w:t>Procurement:</w:t>
            </w:r>
          </w:p>
          <w:p w:rsidR="00B21FB1" w:rsidRPr="00B21FB1" w:rsidRDefault="00B21FB1" w:rsidP="00B21FB1">
            <w:pPr>
              <w:adjustRightInd w:val="0"/>
              <w:jc w:val="right"/>
              <w:rPr>
                <w:color w:val="000000"/>
                <w:sz w:val="20"/>
                <w:szCs w:val="20"/>
              </w:rPr>
            </w:pPr>
            <w:r w:rsidRPr="00B21FB1">
              <w:rPr>
                <w:color w:val="000000"/>
                <w:sz w:val="20"/>
                <w:szCs w:val="20"/>
              </w:rPr>
              <w:t xml:space="preserve">Food Service Director: </w:t>
            </w:r>
          </w:p>
          <w:p w:rsidR="00B21FB1" w:rsidRPr="00B21FB1" w:rsidRDefault="00B21FB1" w:rsidP="00B21FB1">
            <w:pPr>
              <w:adjustRightInd w:val="0"/>
              <w:jc w:val="right"/>
              <w:rPr>
                <w:rFonts w:ascii="Times" w:hAnsi="Times" w:cs="Times"/>
              </w:rPr>
            </w:pPr>
            <w:r w:rsidRPr="00B21FB1">
              <w:rPr>
                <w:color w:val="000000"/>
                <w:sz w:val="20"/>
                <w:szCs w:val="20"/>
              </w:rPr>
              <w:t xml:space="preserve"> Phone:</w:t>
            </w:r>
          </w:p>
          <w:p w:rsidR="00B21FB1" w:rsidRPr="00B21FB1" w:rsidRDefault="00B21FB1" w:rsidP="00B21FB1">
            <w:pPr>
              <w:adjustRightInd w:val="0"/>
              <w:jc w:val="right"/>
              <w:rPr>
                <w:rFonts w:ascii="Times" w:hAnsi="Times" w:cs="Times"/>
              </w:rPr>
            </w:pPr>
            <w:r w:rsidRPr="00B21FB1">
              <w:rPr>
                <w:color w:val="000000"/>
                <w:sz w:val="20"/>
                <w:szCs w:val="20"/>
              </w:rPr>
              <w:t xml:space="preserve"> E-Mail Address:</w:t>
            </w:r>
          </w:p>
        </w:tc>
        <w:tc>
          <w:tcPr>
            <w:tcW w:w="238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F716CD" w:rsidP="00B21FB1">
            <w:pPr>
              <w:adjustRightInd w:val="0"/>
              <w:rPr>
                <w:rFonts w:ascii="Times" w:hAnsi="Times" w:cs="Times"/>
              </w:rPr>
            </w:pPr>
            <w:r>
              <w:rPr>
                <w:color w:val="000000"/>
                <w:sz w:val="20"/>
                <w:szCs w:val="20"/>
              </w:rPr>
              <w:t xml:space="preserve"> WCSD201819-06</w:t>
            </w:r>
            <w:bookmarkStart w:id="0" w:name="_GoBack"/>
            <w:bookmarkEnd w:id="0"/>
          </w:p>
          <w:p w:rsidR="00B21FB1" w:rsidRPr="00B21FB1" w:rsidRDefault="00B21FB1" w:rsidP="00B21FB1">
            <w:pPr>
              <w:adjustRightInd w:val="0"/>
              <w:rPr>
                <w:rFonts w:ascii="Times" w:hAnsi="Times" w:cs="Times"/>
              </w:rPr>
            </w:pPr>
            <w:r w:rsidRPr="00B21FB1">
              <w:rPr>
                <w:color w:val="000000"/>
                <w:sz w:val="20"/>
                <w:szCs w:val="20"/>
              </w:rPr>
              <w:t xml:space="preserve"> March 15, 2019</w:t>
            </w:r>
          </w:p>
          <w:p w:rsidR="00B21FB1" w:rsidRPr="00B21FB1" w:rsidRDefault="00B21FB1" w:rsidP="00B21FB1">
            <w:pPr>
              <w:adjustRightInd w:val="0"/>
              <w:rPr>
                <w:rFonts w:ascii="Times" w:hAnsi="Times" w:cs="Times"/>
              </w:rPr>
            </w:pPr>
            <w:r w:rsidRPr="00B21FB1">
              <w:rPr>
                <w:color w:val="000000"/>
                <w:sz w:val="20"/>
                <w:szCs w:val="20"/>
              </w:rPr>
              <w:t xml:space="preserve"> Nicole Dixon</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rFonts w:ascii="Times" w:hAnsi="Times" w:cs="Times"/>
              </w:rPr>
            </w:pPr>
            <w:r w:rsidRPr="00B21FB1">
              <w:rPr>
                <w:color w:val="000000"/>
                <w:sz w:val="20"/>
                <w:szCs w:val="20"/>
              </w:rPr>
              <w:t>843-355-5571 Ext 6201</w:t>
            </w:r>
          </w:p>
          <w:p w:rsidR="00B21FB1" w:rsidRPr="00B21FB1" w:rsidRDefault="00B21FB1" w:rsidP="00B21FB1">
            <w:pPr>
              <w:adjustRightInd w:val="0"/>
              <w:rPr>
                <w:rFonts w:ascii="Times" w:hAnsi="Times" w:cs="Times"/>
              </w:rPr>
            </w:pPr>
            <w:r w:rsidRPr="00B21FB1">
              <w:rPr>
                <w:color w:val="000000"/>
                <w:sz w:val="20"/>
                <w:szCs w:val="20"/>
              </w:rPr>
              <w:t>ngiles@wcsd.k12.sc.us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ind w:left="75"/>
              <w:rPr>
                <w:b/>
                <w:bCs/>
                <w:color w:val="000000"/>
                <w:sz w:val="20"/>
                <w:szCs w:val="20"/>
                <w:shd w:val="clear" w:color="auto" w:fill="FFFFFF"/>
              </w:rPr>
            </w:pPr>
            <w:r w:rsidRPr="00B21FB1">
              <w:rPr>
                <w:color w:val="000000"/>
                <w:sz w:val="18"/>
                <w:szCs w:val="18"/>
              </w:rPr>
              <w:t xml:space="preserve"> </w:t>
            </w:r>
            <w:r w:rsidRPr="00B21FB1">
              <w:rPr>
                <w:color w:val="000000"/>
                <w:sz w:val="20"/>
                <w:szCs w:val="20"/>
                <w:shd w:val="clear" w:color="auto" w:fill="FFFFFF"/>
              </w:rPr>
              <w:t xml:space="preserve"> DESCRIPTION: </w:t>
            </w:r>
            <w:r w:rsidRPr="00B21FB1">
              <w:rPr>
                <w:b/>
                <w:bCs/>
                <w:color w:val="000000"/>
                <w:sz w:val="20"/>
                <w:szCs w:val="20"/>
                <w:shd w:val="clear" w:color="auto" w:fill="FFFFFF"/>
              </w:rPr>
              <w:t> Cont</w:t>
            </w:r>
            <w:r w:rsidR="00CA4CAE">
              <w:rPr>
                <w:b/>
                <w:bCs/>
                <w:color w:val="000000"/>
                <w:sz w:val="20"/>
                <w:szCs w:val="20"/>
                <w:shd w:val="clear" w:color="auto" w:fill="FFFFFF"/>
              </w:rPr>
              <w:t>ract to purchase bread products.</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i/>
                <w:iCs/>
                <w:color w:val="000000"/>
                <w:sz w:val="20"/>
                <w:szCs w:val="20"/>
              </w:rPr>
              <w:t>The Term "Offer" Means Your "Bid" or "Proposal".  All offers must be submitted in a sealed package. </w:t>
            </w:r>
            <w:r w:rsidRPr="00B21FB1">
              <w:rPr>
                <w:b/>
                <w:i/>
                <w:iCs/>
                <w:color w:val="000000"/>
                <w:sz w:val="20"/>
                <w:szCs w:val="20"/>
              </w:rPr>
              <w:t>Envelope should be plainly marked “Bread Bid” with Date and Time of Opening.</w:t>
            </w:r>
          </w:p>
        </w:tc>
      </w:tr>
    </w:tbl>
    <w:p w:rsidR="00B21FB1" w:rsidRPr="00B21FB1" w:rsidRDefault="00B21FB1" w:rsidP="00B21FB1">
      <w:pPr>
        <w:adjustRightInd w:val="0"/>
        <w:rPr>
          <w:rFonts w:ascii="Times" w:hAnsi="Times" w:cs="Times"/>
        </w:rPr>
      </w:pPr>
      <w:r w:rsidRPr="00B21FB1">
        <w:rPr>
          <w:color w:val="000000"/>
          <w:sz w:val="14"/>
          <w:szCs w:val="14"/>
        </w:rPr>
        <w:t xml:space="preserve">  </w:t>
      </w:r>
    </w:p>
    <w:tbl>
      <w:tblPr>
        <w:tblW w:w="0" w:type="auto"/>
        <w:tblInd w:w="60" w:type="dxa"/>
        <w:tblLayout w:type="fixed"/>
        <w:tblCellMar>
          <w:left w:w="0" w:type="dxa"/>
          <w:right w:w="0" w:type="dxa"/>
        </w:tblCellMar>
        <w:tblLook w:val="0000" w:firstRow="0" w:lastRow="0" w:firstColumn="0" w:lastColumn="0" w:noHBand="0" w:noVBand="0"/>
      </w:tblPr>
      <w:tblGrid>
        <w:gridCol w:w="10"/>
        <w:gridCol w:w="4968"/>
        <w:gridCol w:w="894"/>
        <w:gridCol w:w="4064"/>
        <w:gridCol w:w="10"/>
      </w:tblGrid>
      <w:tr w:rsidR="00B21FB1" w:rsidRPr="00B21FB1" w:rsidTr="00AE6C99">
        <w:trPr>
          <w:gridBefore w:val="1"/>
          <w:wBefore w:w="10" w:type="dxa"/>
        </w:trPr>
        <w:tc>
          <w:tcPr>
            <w:tcW w:w="9936"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SUBMIT YOUR SEALED OFFER TO EITHER OF THE FOLLOWING ADDRESSES:  </w:t>
            </w:r>
          </w:p>
        </w:tc>
      </w:tr>
      <w:tr w:rsidR="00B21FB1" w:rsidRPr="00B21FB1" w:rsidTr="00AE6C99">
        <w:trPr>
          <w:gridBefore w:val="1"/>
          <w:wBefore w:w="10" w:type="dxa"/>
        </w:trPr>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MAILING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color w:val="000000"/>
                <w:sz w:val="20"/>
                <w:szCs w:val="20"/>
              </w:rPr>
            </w:pPr>
            <w:r w:rsidRPr="00B21FB1">
              <w:rPr>
                <w:color w:val="000000"/>
                <w:sz w:val="20"/>
                <w:szCs w:val="20"/>
              </w:rPr>
              <w:t xml:space="preserve">           Kingstree, SC 29556</w:t>
            </w:r>
          </w:p>
        </w:tc>
        <w:tc>
          <w:tcPr>
            <w:tcW w:w="496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PHYSICAL ADDRESS:</w:t>
            </w:r>
          </w:p>
          <w:p w:rsidR="00B21FB1" w:rsidRPr="00B21FB1" w:rsidRDefault="00B21FB1" w:rsidP="00B21FB1">
            <w:pPr>
              <w:adjustRightInd w:val="0"/>
              <w:rPr>
                <w:color w:val="000000"/>
                <w:sz w:val="20"/>
                <w:szCs w:val="20"/>
              </w:rPr>
            </w:pPr>
            <w:r w:rsidRPr="00B21FB1">
              <w:rPr>
                <w:color w:val="000000"/>
                <w:sz w:val="20"/>
                <w:szCs w:val="20"/>
              </w:rPr>
              <w:t xml:space="preserve">            Nicole G. Giles</w:t>
            </w:r>
          </w:p>
          <w:p w:rsidR="00B21FB1" w:rsidRPr="00B21FB1" w:rsidRDefault="00B21FB1" w:rsidP="00B21FB1">
            <w:pPr>
              <w:adjustRightInd w:val="0"/>
              <w:rPr>
                <w:color w:val="000000"/>
                <w:sz w:val="20"/>
                <w:szCs w:val="20"/>
              </w:rPr>
            </w:pPr>
            <w:r w:rsidRPr="00B21FB1">
              <w:rPr>
                <w:color w:val="000000"/>
                <w:sz w:val="20"/>
                <w:szCs w:val="20"/>
              </w:rPr>
              <w:t xml:space="preserve">           Williamsburg County School District</w:t>
            </w:r>
          </w:p>
          <w:p w:rsidR="00B21FB1" w:rsidRPr="00B21FB1" w:rsidRDefault="00B21FB1" w:rsidP="00B21FB1">
            <w:pPr>
              <w:adjustRightInd w:val="0"/>
              <w:rPr>
                <w:color w:val="000000"/>
                <w:sz w:val="20"/>
                <w:szCs w:val="20"/>
              </w:rPr>
            </w:pPr>
            <w:r w:rsidRPr="00B21FB1">
              <w:rPr>
                <w:color w:val="000000"/>
                <w:sz w:val="20"/>
                <w:szCs w:val="20"/>
              </w:rPr>
              <w:t xml:space="preserve">           500 N. Academy Street, Building A</w:t>
            </w:r>
          </w:p>
          <w:p w:rsidR="00B21FB1" w:rsidRPr="00B21FB1" w:rsidRDefault="00B21FB1" w:rsidP="00B21FB1">
            <w:pPr>
              <w:adjustRightInd w:val="0"/>
              <w:rPr>
                <w:rFonts w:ascii="Times" w:hAnsi="Times" w:cs="Times"/>
                <w:sz w:val="20"/>
                <w:szCs w:val="20"/>
              </w:rPr>
            </w:pPr>
            <w:r w:rsidRPr="00B21FB1">
              <w:rPr>
                <w:color w:val="000000"/>
                <w:sz w:val="20"/>
                <w:szCs w:val="20"/>
              </w:rPr>
              <w:t xml:space="preserve">           Kingstree, SC 29556</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D3354C">
            <w:pPr>
              <w:adjustRightInd w:val="0"/>
              <w:rPr>
                <w:rFonts w:ascii="Times" w:hAnsi="Times" w:cs="Times"/>
              </w:rPr>
            </w:pPr>
            <w:r w:rsidRPr="00B21FB1">
              <w:rPr>
                <w:rFonts w:ascii="Times" w:hAnsi="Times" w:cs="Times"/>
              </w:rPr>
              <w:t xml:space="preserve">  </w:t>
            </w:r>
            <w:r w:rsidR="00D3354C">
              <w:rPr>
                <w:color w:val="000000"/>
                <w:sz w:val="20"/>
                <w:szCs w:val="20"/>
              </w:rPr>
              <w:t>TYPE OF CONTRACT: BOTTOM LINE FIRM PRICE CONTRACT</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BIDS MUST BE RECEIVED N</w:t>
            </w:r>
            <w:r w:rsidR="0022333F">
              <w:rPr>
                <w:color w:val="000000"/>
                <w:sz w:val="20"/>
                <w:szCs w:val="20"/>
              </w:rPr>
              <w:t xml:space="preserve">O </w:t>
            </w:r>
            <w:r w:rsidR="00F84BFC">
              <w:rPr>
                <w:color w:val="000000"/>
                <w:sz w:val="20"/>
                <w:szCs w:val="20"/>
              </w:rPr>
              <w:t>LATER THAN 11</w:t>
            </w:r>
            <w:r w:rsidR="0022333F">
              <w:rPr>
                <w:color w:val="000000"/>
                <w:sz w:val="20"/>
                <w:szCs w:val="20"/>
              </w:rPr>
              <w:t>:00 am on April 16</w:t>
            </w:r>
            <w:r w:rsidRPr="00B21FB1">
              <w:rPr>
                <w:color w:val="000000"/>
                <w:sz w:val="20"/>
                <w:szCs w:val="20"/>
              </w:rPr>
              <w:t>, 2019</w:t>
            </w:r>
          </w:p>
        </w:tc>
      </w:tr>
      <w:tr w:rsidR="00B21FB1"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NUMBER OF COPIES TO BE SUBMITTED:   </w:t>
            </w:r>
            <w:r w:rsidRPr="00B21FB1">
              <w:rPr>
                <w:b/>
                <w:color w:val="000000"/>
                <w:sz w:val="20"/>
                <w:szCs w:val="20"/>
              </w:rPr>
              <w:t>One (1) original</w:t>
            </w:r>
            <w:r w:rsidR="005C1640">
              <w:rPr>
                <w:b/>
                <w:color w:val="000000"/>
                <w:sz w:val="20"/>
                <w:szCs w:val="20"/>
              </w:rPr>
              <w:t xml:space="preserve"> &amp; One (1)</w:t>
            </w:r>
            <w:r w:rsidR="00CA4CAE">
              <w:rPr>
                <w:b/>
                <w:color w:val="000000"/>
                <w:sz w:val="20"/>
                <w:szCs w:val="20"/>
              </w:rPr>
              <w:t xml:space="preserve"> copy</w:t>
            </w:r>
          </w:p>
        </w:tc>
      </w:tr>
      <w:tr w:rsidR="005C1640" w:rsidRPr="00B21FB1" w:rsidTr="00AE6C99">
        <w:trPr>
          <w:gridAfter w:val="1"/>
          <w:wAfter w:w="10" w:type="dxa"/>
        </w:trPr>
        <w:tc>
          <w:tcPr>
            <w:tcW w:w="9936" w:type="dxa"/>
            <w:gridSpan w:val="4"/>
            <w:tcBorders>
              <w:top w:val="nil"/>
              <w:left w:val="nil"/>
              <w:bottom w:val="nil"/>
              <w:right w:val="nil"/>
            </w:tcBorders>
            <w:tcMar>
              <w:top w:w="60" w:type="dxa"/>
              <w:left w:w="60" w:type="dxa"/>
              <w:bottom w:w="60" w:type="dxa"/>
              <w:right w:w="60" w:type="dxa"/>
            </w:tcMar>
          </w:tcPr>
          <w:p w:rsidR="005C1640" w:rsidRPr="00D3354C" w:rsidRDefault="00D3354C" w:rsidP="00B21FB1">
            <w:pPr>
              <w:adjustRightInd w:val="0"/>
              <w:rPr>
                <w:color w:val="000000"/>
                <w:sz w:val="20"/>
                <w:szCs w:val="20"/>
              </w:rPr>
            </w:pPr>
            <w:r>
              <w:rPr>
                <w:bCs/>
                <w:sz w:val="20"/>
                <w:szCs w:val="20"/>
              </w:rPr>
              <w:t xml:space="preserve">   CONTRACT PERIOD: EFFECTIVE AUGUST 1, 2019 – JUNE 30, 2020</w:t>
            </w:r>
          </w:p>
        </w:tc>
      </w:tr>
      <w:tr w:rsidR="00B21FB1" w:rsidRPr="00B21FB1" w:rsidTr="00AE6C99">
        <w:trPr>
          <w:gridBefore w:val="1"/>
          <w:wBefore w:w="10" w:type="dxa"/>
        </w:trPr>
        <w:tc>
          <w:tcPr>
            <w:tcW w:w="586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CONFERENCE TYPE:   </w:t>
            </w:r>
            <w:r w:rsidRPr="00B21FB1">
              <w:rPr>
                <w:b/>
                <w:bCs/>
                <w:color w:val="000000"/>
                <w:sz w:val="20"/>
                <w:szCs w:val="20"/>
              </w:rPr>
              <w:t>Not Applicable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xml:space="preserve">            DATE &amp; TIME:   </w:t>
            </w:r>
            <w:r w:rsidRPr="00B21FB1">
              <w:rPr>
                <w:b/>
                <w:bCs/>
                <w:color w:val="000000"/>
                <w:sz w:val="20"/>
                <w:szCs w:val="20"/>
              </w:rPr>
              <w:t> </w:t>
            </w:r>
            <w:r w:rsidRPr="00B21FB1">
              <w:rPr>
                <w:color w:val="000000"/>
                <w:sz w:val="20"/>
                <w:szCs w:val="20"/>
              </w:rPr>
              <w:t xml:space="preserve"> </w:t>
            </w:r>
          </w:p>
          <w:p w:rsidR="00B21FB1" w:rsidRPr="00B21FB1" w:rsidRDefault="00B21FB1" w:rsidP="00DC3684">
            <w:pPr>
              <w:adjustRightInd w:val="0"/>
              <w:rPr>
                <w:rFonts w:ascii="Times" w:hAnsi="Times" w:cs="Times"/>
              </w:rPr>
            </w:pPr>
            <w:r w:rsidRPr="00B21FB1">
              <w:rPr>
                <w:color w:val="000000"/>
                <w:sz w:val="20"/>
                <w:szCs w:val="20"/>
              </w:rPr>
              <w:t xml:space="preserve">  </w:t>
            </w:r>
            <w:r w:rsidRPr="00B21FB1">
              <w:rPr>
                <w:color w:val="000000"/>
                <w:sz w:val="14"/>
                <w:szCs w:val="14"/>
              </w:rPr>
              <w:t xml:space="preserve"> </w:t>
            </w:r>
          </w:p>
        </w:tc>
        <w:tc>
          <w:tcPr>
            <w:tcW w:w="4074"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LOCATION:   </w:t>
            </w:r>
            <w:r w:rsidRPr="00B21FB1">
              <w:rPr>
                <w:b/>
                <w:bCs/>
                <w:color w:val="000000"/>
                <w:sz w:val="20"/>
                <w:szCs w:val="20"/>
              </w:rPr>
              <w:t>Professional Development Room (Same Address)</w:t>
            </w:r>
            <w:r w:rsidRPr="00B21FB1">
              <w:rPr>
                <w:color w:val="000000"/>
                <w:sz w:val="20"/>
                <w:szCs w:val="20"/>
              </w:rPr>
              <w:t xml:space="preserve"> </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1590"/>
        <w:gridCol w:w="8346"/>
      </w:tblGrid>
      <w:tr w:rsidR="00B21FB1" w:rsidRPr="00B21FB1" w:rsidTr="00AE6C99">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 xml:space="preserve"> AWARD &amp; AMENDMENTS</w:t>
            </w:r>
          </w:p>
        </w:tc>
        <w:tc>
          <w:tcPr>
            <w:tcW w:w="834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xml:space="preserve">Intent to award will </w:t>
            </w:r>
            <w:r w:rsidR="0022333F">
              <w:rPr>
                <w:color w:val="000000"/>
                <w:sz w:val="20"/>
                <w:szCs w:val="20"/>
              </w:rPr>
              <w:t>be posted no later than April 30</w:t>
            </w:r>
            <w:r w:rsidRPr="00B21FB1">
              <w:rPr>
                <w:color w:val="000000"/>
                <w:sz w:val="20"/>
                <w:szCs w:val="20"/>
              </w:rPr>
              <w:t xml:space="preserve">, 2019. The award, this solicitation and any amendments may be posted at the following web address: </w:t>
            </w:r>
            <w:hyperlink r:id="rId7" w:history="1">
              <w:r w:rsidRPr="00B21FB1">
                <w:rPr>
                  <w:color w:val="0000FF"/>
                  <w:sz w:val="20"/>
                  <w:szCs w:val="20"/>
                  <w:u w:val="single"/>
                </w:rPr>
                <w:t>https://vrapp.vendorregistry.com/Bids/Manager/BidsList?MenuItem=Solicitations</w:t>
              </w:r>
            </w:hyperlink>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3378"/>
        <w:gridCol w:w="1590"/>
        <w:gridCol w:w="4968"/>
      </w:tblGrid>
      <w:tr w:rsidR="00B21FB1" w:rsidRPr="00B21FB1" w:rsidTr="00AE6C99">
        <w:tc>
          <w:tcPr>
            <w:tcW w:w="9936"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You must submit a signed copy of this form with Your Offer. By submitting a bid or proposal, You agree to be bound by the terms of the Solicitation. You agree to hold Your Offer open for a minimum of thirty (30) calendar days after the Opening Date.                                    </w:t>
            </w:r>
            <w:r w:rsidRPr="00B21FB1">
              <w:rPr>
                <w:color w:val="000000"/>
                <w:sz w:val="14"/>
                <w:szCs w:val="14"/>
              </w:rPr>
              <w:t xml:space="preserve"> (See "Signing Your Offer" and "Electronic Signature" provisions.)</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NAME OF OFFEROR</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(full legal name of business submitting the offer)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16"/>
                <w:szCs w:val="16"/>
              </w:rPr>
              <w:t>Any award issued will be issued to, and the contract will be formed with, the entity identified as the Offeror. The entity named as the offeror must be a single and distinct legal entity. Do not use the name of a branch office or a division of a larger entity if the branch or division is not a separate legal entity, i.e., a separate corporation, partnership, sole proprietorship, etc.</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AUTHORIZED SIGNATURE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(Person must be authorized to submit binding offer to contract on behalf of Offeror.)</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TAXPAYER IDENTIFICATION NO.</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(See "Taxpayer Identification Number" provision)</w:t>
            </w:r>
          </w:p>
        </w:tc>
      </w:tr>
      <w:tr w:rsidR="00B21FB1" w:rsidRPr="00B21FB1" w:rsidTr="00AE6C99">
        <w:tc>
          <w:tcPr>
            <w:tcW w:w="4968"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TITLE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(business title of person signing above)</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c>
          <w:tcPr>
            <w:tcW w:w="337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PRINTED NAME</w:t>
            </w:r>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(printed name of person signing above)</w:t>
            </w:r>
          </w:p>
        </w:tc>
        <w:tc>
          <w:tcPr>
            <w:tcW w:w="159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DATE SIGNED</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STATE OF </w:t>
            </w:r>
            <w:smartTag w:uri="urn:schemas-microsoft-com:office:smarttags" w:element="place">
              <w:smartTag w:uri="urn:schemas-microsoft-com:office:smarttags" w:element="State">
                <w:r w:rsidRPr="00B21FB1">
                  <w:rPr>
                    <w:color w:val="000000"/>
                    <w:sz w:val="20"/>
                    <w:szCs w:val="20"/>
                  </w:rPr>
                  <w:t>INCORPORATION</w:t>
                </w:r>
              </w:smartTag>
            </w:smartTag>
          </w:p>
          <w:p w:rsidR="00B21FB1" w:rsidRPr="00B21FB1" w:rsidRDefault="00B21FB1" w:rsidP="00B21FB1">
            <w:pPr>
              <w:adjustRightInd w:val="0"/>
              <w:rPr>
                <w:rFonts w:ascii="Times" w:hAnsi="Times" w:cs="Times"/>
              </w:rPr>
            </w:pPr>
            <w:r w:rsidRPr="00B21FB1">
              <w:rPr>
                <w:color w:val="000000"/>
              </w:rPr>
              <w:t> </w:t>
            </w:r>
          </w:p>
          <w:p w:rsidR="00B21FB1" w:rsidRPr="00B21FB1" w:rsidRDefault="00B21FB1" w:rsidP="00B21FB1">
            <w:pPr>
              <w:adjustRightInd w:val="0"/>
              <w:rPr>
                <w:rFonts w:ascii="Times" w:hAnsi="Times" w:cs="Times"/>
              </w:rPr>
            </w:pPr>
            <w:r w:rsidRPr="00B21FB1">
              <w:rPr>
                <w:color w:val="000000"/>
                <w:sz w:val="14"/>
                <w:szCs w:val="14"/>
              </w:rPr>
              <w:t xml:space="preserve"> (If you are a corporation, identify the state of incorporation.)</w:t>
            </w:r>
          </w:p>
        </w:tc>
      </w:tr>
    </w:tbl>
    <w:p w:rsidR="00B21FB1" w:rsidRPr="00B21FB1" w:rsidRDefault="00B21FB1" w:rsidP="00B21FB1">
      <w:pPr>
        <w:adjustRightInd w:val="0"/>
        <w:rPr>
          <w:rFonts w:ascii="Times" w:hAnsi="Times" w:cs="Times"/>
        </w:rPr>
      </w:pPr>
      <w:r w:rsidRPr="00B21FB1">
        <w:rPr>
          <w:color w:val="000000"/>
          <w:sz w:val="10"/>
          <w:szCs w:val="10"/>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9936"/>
      </w:tblGrid>
      <w:tr w:rsidR="00B21FB1" w:rsidRPr="00B21FB1" w:rsidTr="00AE6C99">
        <w:tc>
          <w:tcPr>
            <w:tcW w:w="993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 OFFEROR'S TYPE OF ENTITY:   (Check one)                                                                   </w:t>
            </w:r>
            <w:r w:rsidRPr="00B21FB1">
              <w:rPr>
                <w:color w:val="000000"/>
                <w:sz w:val="14"/>
                <w:szCs w:val="14"/>
              </w:rPr>
              <w:t xml:space="preserve"> (See "Signing Your Offer" provision.)</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xml:space="preserve">   ___ Sole Proprietorship                                  ___ Partnership                                  ___ Other_____________________________</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rPr>
            </w:pPr>
            <w:r w:rsidRPr="00B21FB1">
              <w:rPr>
                <w:color w:val="000000"/>
                <w:sz w:val="18"/>
                <w:szCs w:val="18"/>
              </w:rPr>
              <w:t xml:space="preserve">   ___ Corporate entity (not tax-exempt)          ___ Corporation (tax-exempt)            ___ Government entity (federal, state, or local)</w:t>
            </w:r>
          </w:p>
        </w:tc>
      </w:tr>
    </w:tbl>
    <w:p w:rsidR="00B21FB1" w:rsidRPr="00B21FB1" w:rsidRDefault="00B21FB1" w:rsidP="00B21FB1">
      <w:pPr>
        <w:pageBreakBefore/>
        <w:adjustRightInd w:val="0"/>
        <w:rPr>
          <w:rFonts w:ascii="Times" w:hAnsi="Times" w:cs="Times"/>
        </w:rPr>
      </w:pPr>
      <w:bookmarkStart w:id="1" w:name="SECTION_0B"/>
    </w:p>
    <w:p w:rsidR="00B21FB1" w:rsidRPr="00B21FB1" w:rsidRDefault="00B21FB1" w:rsidP="00B21FB1">
      <w:pPr>
        <w:adjustRightInd w:val="0"/>
        <w:rPr>
          <w:rFonts w:ascii="Times" w:hAnsi="Times" w:cs="Times"/>
        </w:rPr>
      </w:pPr>
      <w:bookmarkStart w:id="2" w:name="SC_01_015_1"/>
      <w:bookmarkEnd w:id="1"/>
      <w:r w:rsidRPr="00B21FB1">
        <w:rPr>
          <w:color w:val="FFFFFF"/>
          <w:sz w:val="2"/>
          <w:szCs w:val="2"/>
        </w:rPr>
        <w:t>SAP</w:t>
      </w:r>
    </w:p>
    <w:bookmarkEnd w:id="2"/>
    <w:p w:rsidR="00B21FB1" w:rsidRPr="00B21FB1" w:rsidRDefault="00B21FB1" w:rsidP="00B21FB1">
      <w:pPr>
        <w:adjustRightInd w:val="0"/>
        <w:jc w:val="center"/>
        <w:rPr>
          <w:rFonts w:ascii="Times" w:hAnsi="Times" w:cs="Times"/>
        </w:rPr>
      </w:pPr>
      <w:r w:rsidRPr="00B21FB1">
        <w:rPr>
          <w:color w:val="000000"/>
        </w:rPr>
        <w:t>PAGE TWO</w:t>
      </w:r>
    </w:p>
    <w:p w:rsidR="00B21FB1" w:rsidRPr="00B21FB1" w:rsidRDefault="00B21FB1" w:rsidP="00B21FB1">
      <w:pPr>
        <w:adjustRightInd w:val="0"/>
        <w:jc w:val="center"/>
        <w:rPr>
          <w:rFonts w:ascii="Times" w:hAnsi="Times" w:cs="Times"/>
        </w:rPr>
      </w:pPr>
      <w:r w:rsidRPr="00B21FB1">
        <w:rPr>
          <w:color w:val="000000"/>
          <w:sz w:val="16"/>
          <w:szCs w:val="16"/>
        </w:rPr>
        <w:t xml:space="preserve"> </w:t>
      </w:r>
      <w:r w:rsidRPr="00B21FB1">
        <w:rPr>
          <w:b/>
          <w:bCs/>
          <w:color w:val="000000"/>
          <w:sz w:val="16"/>
          <w:szCs w:val="16"/>
        </w:rPr>
        <w:t>(Return Page Two with Your Offer)</w:t>
      </w:r>
      <w:r w:rsidRPr="00B21FB1">
        <w:rPr>
          <w:color w:val="000000"/>
          <w:sz w:val="16"/>
          <w:szCs w:val="16"/>
        </w:rPr>
        <w:t xml:space="preserve">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HOME OFFICE ADDRESS </w:t>
            </w:r>
            <w:r w:rsidRPr="00B21FB1">
              <w:rPr>
                <w:color w:val="000000"/>
                <w:sz w:val="16"/>
                <w:szCs w:val="16"/>
              </w:rPr>
              <w:t>(Address for offeror's home office / principal place of business)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NOTICE ADDRESS </w:t>
            </w:r>
            <w:r w:rsidRPr="00B21FB1">
              <w:rPr>
                <w:color w:val="000000"/>
                <w:sz w:val="16"/>
                <w:szCs w:val="16"/>
              </w:rPr>
              <w:t>(Address to which all procurement and contract related notices should be sent.) (See "Notice"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18"/>
                <w:szCs w:val="18"/>
              </w:rPr>
              <w:t> </w:t>
            </w:r>
          </w:p>
          <w:p w:rsidR="00B21FB1" w:rsidRPr="00B21FB1" w:rsidRDefault="00B21FB1" w:rsidP="00B21FB1">
            <w:pPr>
              <w:adjustRightInd w:val="0"/>
              <w:rPr>
                <w:rFonts w:ascii="Times" w:hAnsi="Times" w:cs="Times"/>
                <w:b/>
                <w:sz w:val="20"/>
                <w:szCs w:val="20"/>
              </w:rPr>
            </w:pPr>
            <w:r w:rsidRPr="00B21FB1">
              <w:rPr>
                <w:color w:val="000000"/>
                <w:sz w:val="18"/>
                <w:szCs w:val="18"/>
              </w:rPr>
              <w:t> </w:t>
            </w:r>
          </w:p>
          <w:p w:rsidR="00B21FB1" w:rsidRPr="00B21FB1" w:rsidRDefault="00B21FB1" w:rsidP="00B21FB1">
            <w:pPr>
              <w:adjustRightInd w:val="0"/>
              <w:rPr>
                <w:rFonts w:ascii="Times" w:hAnsi="Times" w:cs="Times"/>
                <w:sz w:val="20"/>
                <w:szCs w:val="20"/>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6"/>
                <w:szCs w:val="16"/>
                <w:u w:val="single"/>
              </w:rPr>
              <w:t>____________________________________________________________</w:t>
            </w:r>
            <w:r w:rsidRPr="00B21FB1">
              <w:rPr>
                <w:color w:val="000000"/>
                <w:sz w:val="16"/>
                <w:szCs w:val="16"/>
              </w:rPr>
              <w:t xml:space="preserve">Area Code  -  Number  -  Extension                    Facsimile </w:t>
            </w:r>
          </w:p>
          <w:p w:rsidR="00B21FB1" w:rsidRPr="00B21FB1" w:rsidRDefault="00B21FB1" w:rsidP="00B21FB1">
            <w:pPr>
              <w:adjustRightInd w:val="0"/>
              <w:rPr>
                <w:rFonts w:ascii="Times" w:hAnsi="Times" w:cs="Times"/>
              </w:rPr>
            </w:pPr>
            <w:r w:rsidRPr="00B21FB1">
              <w:rPr>
                <w:color w:val="000000"/>
                <w:sz w:val="16"/>
                <w:szCs w:val="16"/>
              </w:rPr>
              <w:t xml:space="preserve"> </w:t>
            </w:r>
          </w:p>
          <w:p w:rsidR="00B21FB1" w:rsidRPr="00B21FB1" w:rsidRDefault="00B21FB1" w:rsidP="00B21FB1">
            <w:pPr>
              <w:adjustRightInd w:val="0"/>
              <w:rPr>
                <w:rFonts w:ascii="Times" w:hAnsi="Times" w:cs="Times"/>
              </w:rPr>
            </w:pPr>
            <w:r w:rsidRPr="00B21FB1">
              <w:rPr>
                <w:color w:val="000000"/>
                <w:sz w:val="16"/>
                <w:szCs w:val="16"/>
              </w:rPr>
              <w:t xml:space="preserve">____________________________________________________________E-mail Address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4968"/>
        <w:gridCol w:w="4968"/>
      </w:tblGrid>
      <w:tr w:rsidR="00B21FB1" w:rsidRPr="00B21FB1" w:rsidTr="00AE6C99">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PAYMENT ADDRESS </w:t>
            </w:r>
            <w:r w:rsidRPr="00B21FB1">
              <w:rPr>
                <w:color w:val="000000"/>
                <w:sz w:val="16"/>
                <w:szCs w:val="16"/>
              </w:rPr>
              <w:t>(Address to which payments will be sent.) (See "Payment" clause)</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____Payment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____Payment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c>
          <w:tcPr>
            <w:tcW w:w="4968"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xml:space="preserve">ORDER ADDRESS </w:t>
            </w:r>
            <w:r w:rsidRPr="00B21FB1">
              <w:rPr>
                <w:color w:val="000000"/>
                <w:sz w:val="16"/>
                <w:szCs w:val="16"/>
              </w:rPr>
              <w:t>(Address to which purchase orders will be sent) (See "Purchase Orders and "Contract Documents" clauses)</w:t>
            </w:r>
            <w:r w:rsidRPr="00B21FB1">
              <w:rPr>
                <w:color w:val="000000"/>
                <w:sz w:val="20"/>
                <w:szCs w:val="20"/>
              </w:rPr>
              <w:t xml:space="preserve">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20"/>
                <w:szCs w:val="20"/>
              </w:rPr>
              <w:t> </w:t>
            </w:r>
          </w:p>
          <w:p w:rsidR="00B21FB1" w:rsidRPr="00B21FB1" w:rsidRDefault="00B21FB1" w:rsidP="00B21FB1">
            <w:pPr>
              <w:adjustRightInd w:val="0"/>
              <w:rPr>
                <w:rFonts w:ascii="Times" w:hAnsi="Times" w:cs="Times"/>
              </w:rPr>
            </w:pPr>
            <w:r w:rsidRPr="00B21FB1">
              <w:rPr>
                <w:color w:val="000000"/>
                <w:sz w:val="18"/>
                <w:szCs w:val="18"/>
              </w:rPr>
              <w:t>____Order Address same as Home Office Address</w:t>
            </w:r>
          </w:p>
          <w:p w:rsidR="00B21FB1" w:rsidRPr="00B21FB1" w:rsidRDefault="00B21FB1" w:rsidP="00B21FB1">
            <w:pPr>
              <w:adjustRightInd w:val="0"/>
              <w:rPr>
                <w:rFonts w:ascii="Times" w:hAnsi="Times" w:cs="Times"/>
              </w:rPr>
            </w:pPr>
            <w:r w:rsidRPr="00B21FB1">
              <w:rPr>
                <w:color w:val="000000"/>
                <w:sz w:val="18"/>
                <w:szCs w:val="18"/>
              </w:rPr>
              <w:t xml:space="preserve">____Order Address same as Notice Address   </w:t>
            </w:r>
            <w:r w:rsidRPr="00B21FB1">
              <w:rPr>
                <w:color w:val="000000"/>
                <w:sz w:val="16"/>
                <w:szCs w:val="16"/>
              </w:rPr>
              <w:t xml:space="preserve"> </w:t>
            </w:r>
            <w:r w:rsidRPr="00B21FB1">
              <w:rPr>
                <w:b/>
                <w:bCs/>
                <w:color w:val="000000"/>
                <w:sz w:val="16"/>
                <w:szCs w:val="16"/>
              </w:rPr>
              <w:t>(check only one)</w:t>
            </w:r>
            <w:r w:rsidRPr="00B21FB1">
              <w:rPr>
                <w:color w:val="000000"/>
                <w:sz w:val="16"/>
                <w:szCs w:val="16"/>
              </w:rPr>
              <w:t xml:space="preserve"> </w:t>
            </w:r>
            <w:r w:rsidRPr="00B21FB1">
              <w:rPr>
                <w:color w:val="000000"/>
                <w:sz w:val="18"/>
                <w:szCs w:val="18"/>
              </w:rPr>
              <w:t xml:space="preserve">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192"/>
        <w:gridCol w:w="1292"/>
        <w:gridCol w:w="1192"/>
        <w:gridCol w:w="1292"/>
        <w:gridCol w:w="1192"/>
        <w:gridCol w:w="1292"/>
        <w:gridCol w:w="1192"/>
        <w:gridCol w:w="1292"/>
      </w:tblGrid>
      <w:tr w:rsidR="00B21FB1" w:rsidRPr="00B21FB1" w:rsidTr="00AE6C99">
        <w:tc>
          <w:tcPr>
            <w:tcW w:w="9936"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ACKNOWLEDGMENT OF AMENDMENTS</w:t>
            </w:r>
          </w:p>
          <w:p w:rsidR="00B21FB1" w:rsidRPr="00B21FB1" w:rsidRDefault="00B21FB1" w:rsidP="00B21FB1">
            <w:pPr>
              <w:adjustRightInd w:val="0"/>
              <w:rPr>
                <w:rFonts w:ascii="Times" w:hAnsi="Times" w:cs="Times"/>
              </w:rPr>
            </w:pPr>
            <w:r w:rsidRPr="00B21FB1">
              <w:rPr>
                <w:color w:val="000000"/>
                <w:sz w:val="16"/>
                <w:szCs w:val="16"/>
              </w:rPr>
              <w:t>Offerors acknowledges receipt of amendments by indicating amendment number and its date of issue. (See "Amendments to Solicitation" Provision)</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5"/>
                <w:szCs w:val="15"/>
              </w:rPr>
              <w:t>Amendment Issue Date</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 </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r w:rsidRPr="00B21FB1">
              <w:rPr>
                <w:color w:val="000000"/>
                <w:sz w:val="20"/>
                <w:szCs w:val="20"/>
              </w:rPr>
              <w:t> </w:t>
            </w: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r w:rsidR="00B21FB1" w:rsidRPr="00B21FB1" w:rsidTr="00AE6C99">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1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color w:val="000000"/>
                <w:sz w:val="20"/>
                <w:szCs w:val="20"/>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1987"/>
        <w:gridCol w:w="1987"/>
        <w:gridCol w:w="1987"/>
        <w:gridCol w:w="1987"/>
        <w:gridCol w:w="1987"/>
      </w:tblGrid>
      <w:tr w:rsidR="00B21FB1" w:rsidRPr="00B21FB1" w:rsidTr="00AE6C99">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r w:rsidRPr="00B21FB1">
              <w:rPr>
                <w:color w:val="000000"/>
                <w:sz w:val="20"/>
                <w:szCs w:val="20"/>
              </w:rPr>
              <w:t>DISCOUNT FOR PROMPT PAYMENT</w:t>
            </w:r>
          </w:p>
          <w:p w:rsidR="00B21FB1" w:rsidRPr="00B21FB1" w:rsidRDefault="00B21FB1" w:rsidP="00B21FB1">
            <w:pPr>
              <w:adjustRightInd w:val="0"/>
              <w:rPr>
                <w:rFonts w:ascii="Times" w:hAnsi="Times" w:cs="Times"/>
              </w:rPr>
            </w:pPr>
            <w:r w:rsidRPr="00B21FB1">
              <w:rPr>
                <w:color w:val="000000"/>
                <w:sz w:val="16"/>
                <w:szCs w:val="16"/>
              </w:rPr>
              <w:t>(See "Discount for Prompt Payment" clause)</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10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20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30 Calendar Days (%)</w:t>
            </w:r>
          </w:p>
          <w:p w:rsidR="00B21FB1" w:rsidRPr="00B21FB1" w:rsidRDefault="00B21FB1" w:rsidP="00B21FB1">
            <w:pPr>
              <w:adjustRightInd w:val="0"/>
              <w:rPr>
                <w:rFonts w:ascii="Times" w:hAnsi="Times" w:cs="Times"/>
              </w:rPr>
            </w:pPr>
            <w:r w:rsidRPr="00B21FB1">
              <w:rPr>
                <w:color w:val="000000"/>
              </w:rPr>
              <w:t> </w:t>
            </w:r>
          </w:p>
        </w:tc>
        <w:tc>
          <w:tcPr>
            <w:tcW w:w="198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16"/>
                <w:szCs w:val="16"/>
              </w:rPr>
              <w:t>_____Calendar Days (%)</w:t>
            </w:r>
          </w:p>
          <w:p w:rsidR="00B21FB1" w:rsidRPr="00B21FB1" w:rsidRDefault="00B21FB1" w:rsidP="00B21FB1">
            <w:pPr>
              <w:adjustRightInd w:val="0"/>
              <w:rPr>
                <w:rFonts w:ascii="Times" w:hAnsi="Times" w:cs="Times"/>
              </w:rPr>
            </w:pPr>
            <w:r w:rsidRPr="00B21FB1">
              <w:rPr>
                <w:color w:val="000000"/>
              </w:rPr>
              <w:t> </w:t>
            </w: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70" w:type="dxa"/>
        <w:tblLayout w:type="fixed"/>
        <w:tblCellMar>
          <w:left w:w="0" w:type="dxa"/>
          <w:right w:w="0" w:type="dxa"/>
        </w:tblCellMar>
        <w:tblLook w:val="0000" w:firstRow="0" w:lastRow="0" w:firstColumn="0" w:lastColumn="0" w:noHBand="0" w:noVBand="0"/>
      </w:tblPr>
      <w:tblGrid>
        <w:gridCol w:w="5167"/>
        <w:gridCol w:w="4769"/>
      </w:tblGrid>
      <w:tr w:rsidR="00B21FB1" w:rsidRPr="00B21FB1" w:rsidTr="00AE6C99">
        <w:tc>
          <w:tcPr>
            <w:tcW w:w="516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4769"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jc w:val="right"/>
              <w:rPr>
                <w:rFonts w:ascii="Times" w:hAnsi="Times" w:cs="Times"/>
              </w:rPr>
            </w:pPr>
          </w:p>
        </w:tc>
      </w:tr>
    </w:tbl>
    <w:p w:rsidR="00B21FB1" w:rsidRPr="00B21FB1" w:rsidRDefault="00B21FB1" w:rsidP="00B21FB1">
      <w:pPr>
        <w:adjustRightInd w:val="0"/>
        <w:rPr>
          <w:rFonts w:ascii="Times" w:hAnsi="Times" w:cs="Times"/>
        </w:rPr>
      </w:pPr>
      <w:r w:rsidRPr="00B21FB1">
        <w:rPr>
          <w:color w:val="000000"/>
          <w:sz w:val="4"/>
          <w:szCs w:val="4"/>
        </w:rPr>
        <w:t> </w:t>
      </w:r>
    </w:p>
    <w:tbl>
      <w:tblPr>
        <w:tblW w:w="0" w:type="auto"/>
        <w:tblInd w:w="60" w:type="dxa"/>
        <w:tblLayout w:type="fixed"/>
        <w:tblCellMar>
          <w:left w:w="0" w:type="dxa"/>
          <w:right w:w="0" w:type="dxa"/>
        </w:tblCellMar>
        <w:tblLook w:val="0000" w:firstRow="0" w:lastRow="0" w:firstColumn="0" w:lastColumn="0" w:noHBand="0" w:noVBand="0"/>
      </w:tblPr>
      <w:tblGrid>
        <w:gridCol w:w="10"/>
        <w:gridCol w:w="2971"/>
        <w:gridCol w:w="3974"/>
        <w:gridCol w:w="308"/>
        <w:gridCol w:w="2673"/>
        <w:gridCol w:w="10"/>
      </w:tblGrid>
      <w:tr w:rsidR="00B21FB1" w:rsidRPr="00B21FB1" w:rsidTr="00AE6C99">
        <w:trPr>
          <w:gridBefore w:val="1"/>
          <w:wBefore w:w="10" w:type="dxa"/>
        </w:trPr>
        <w:tc>
          <w:tcPr>
            <w:tcW w:w="7253"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2683"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r w:rsidR="00B21FB1" w:rsidRPr="00B21FB1" w:rsidTr="00AE6C99">
        <w:trPr>
          <w:gridAfter w:val="1"/>
          <w:wAfter w:w="10" w:type="dxa"/>
        </w:trPr>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c>
          <w:tcPr>
            <w:tcW w:w="3974" w:type="dxa"/>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jc w:val="center"/>
              <w:rPr>
                <w:rFonts w:ascii="Times" w:hAnsi="Times" w:cs="Times"/>
              </w:rPr>
            </w:pPr>
            <w:r w:rsidRPr="00B21FB1">
              <w:rPr>
                <w:color w:val="000000"/>
                <w:sz w:val="20"/>
                <w:szCs w:val="20"/>
              </w:rPr>
              <w:t>End of Page Two</w:t>
            </w:r>
          </w:p>
        </w:tc>
        <w:tc>
          <w:tcPr>
            <w:tcW w:w="2981" w:type="dxa"/>
            <w:gridSpan w:val="2"/>
            <w:tcBorders>
              <w:top w:val="nil"/>
              <w:left w:val="nil"/>
              <w:bottom w:val="nil"/>
              <w:right w:val="nil"/>
            </w:tcBorders>
            <w:tcMar>
              <w:top w:w="60" w:type="dxa"/>
              <w:left w:w="60" w:type="dxa"/>
              <w:bottom w:w="60" w:type="dxa"/>
              <w:right w:w="60" w:type="dxa"/>
            </w:tcMar>
          </w:tcPr>
          <w:p w:rsidR="00B21FB1" w:rsidRPr="00B21FB1" w:rsidRDefault="00B21FB1" w:rsidP="00B21FB1">
            <w:pPr>
              <w:adjustRightInd w:val="0"/>
              <w:rPr>
                <w:rFonts w:ascii="Times" w:hAnsi="Times" w:cs="Times"/>
              </w:rPr>
            </w:pPr>
          </w:p>
        </w:tc>
      </w:tr>
    </w:tbl>
    <w:p w:rsidR="00AB7277" w:rsidRDefault="00AB7277" w:rsidP="00DC3684">
      <w:pPr>
        <w:rPr>
          <w:b/>
          <w:bCs/>
          <w:sz w:val="20"/>
          <w:szCs w:val="20"/>
        </w:rPr>
      </w:pPr>
    </w:p>
    <w:p w:rsidR="00C96869" w:rsidRDefault="00C96869">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DC3684" w:rsidRDefault="00DC3684">
      <w:pPr>
        <w:jc w:val="center"/>
        <w:rPr>
          <w:b/>
          <w:bCs/>
          <w:sz w:val="20"/>
          <w:szCs w:val="20"/>
        </w:rPr>
      </w:pPr>
    </w:p>
    <w:p w:rsidR="00AB7277" w:rsidRDefault="00AB7277">
      <w:pPr>
        <w:jc w:val="center"/>
        <w:rPr>
          <w:b/>
          <w:bCs/>
          <w:sz w:val="20"/>
          <w:szCs w:val="20"/>
        </w:rPr>
      </w:pPr>
      <w:r>
        <w:rPr>
          <w:b/>
          <w:bCs/>
          <w:sz w:val="20"/>
          <w:szCs w:val="20"/>
        </w:rPr>
        <w:lastRenderedPageBreak/>
        <w:t>IMPORTANT</w:t>
      </w:r>
    </w:p>
    <w:p w:rsidR="00AB7277" w:rsidRDefault="00AB7277">
      <w:pPr>
        <w:jc w:val="both"/>
        <w:rPr>
          <w:b/>
          <w:bCs/>
          <w:sz w:val="20"/>
          <w:szCs w:val="20"/>
        </w:rPr>
      </w:pPr>
    </w:p>
    <w:p w:rsidR="00AB7277" w:rsidRPr="005F0AF1" w:rsidRDefault="00AB7277">
      <w:pPr>
        <w:jc w:val="both"/>
        <w:rPr>
          <w:b/>
          <w:bCs/>
          <w:sz w:val="22"/>
          <w:szCs w:val="22"/>
        </w:rPr>
      </w:pPr>
      <w:r w:rsidRPr="005F0AF1">
        <w:rPr>
          <w:b/>
          <w:bCs/>
          <w:sz w:val="22"/>
          <w:szCs w:val="22"/>
        </w:rPr>
        <w:t xml:space="preserve">Discussions/Negotiations: </w:t>
      </w:r>
    </w:p>
    <w:p w:rsidR="00AB7277" w:rsidRPr="005F0AF1" w:rsidRDefault="00AB7277">
      <w:pPr>
        <w:jc w:val="both"/>
        <w:rPr>
          <w:b/>
          <w:bCs/>
          <w:sz w:val="22"/>
          <w:szCs w:val="22"/>
        </w:rPr>
      </w:pPr>
    </w:p>
    <w:p w:rsidR="00AB7277" w:rsidRPr="005F0AF1" w:rsidRDefault="00AB7277" w:rsidP="00B21FB1">
      <w:pPr>
        <w:jc w:val="both"/>
        <w:rPr>
          <w:sz w:val="22"/>
          <w:szCs w:val="22"/>
        </w:rPr>
      </w:pPr>
      <w:r w:rsidRPr="005F0AF1">
        <w:rPr>
          <w:sz w:val="22"/>
          <w:szCs w:val="22"/>
        </w:rPr>
        <w:t xml:space="preserve">By submission of a bid, vendor agrees that during the period following issuance of a bid and prior to notification of intent and/or award of contract, vendor will not discuss this procurement with any party except the Director of School Food Services for </w:t>
      </w:r>
      <w:r w:rsidRPr="005F0AF1">
        <w:rPr>
          <w:b/>
          <w:bCs/>
          <w:sz w:val="22"/>
          <w:szCs w:val="22"/>
        </w:rPr>
        <w:t>Williamsburg County School District</w:t>
      </w:r>
      <w:r w:rsidRPr="005F0AF1">
        <w:rPr>
          <w:sz w:val="22"/>
          <w:szCs w:val="22"/>
        </w:rPr>
        <w:t xml:space="preserve"> or other parties designated in this solicitation.  Vendor will not discuss or attempt to negotiate with the using schools in</w:t>
      </w:r>
      <w:r w:rsidRPr="005F0AF1">
        <w:rPr>
          <w:b/>
          <w:bCs/>
          <w:sz w:val="22"/>
          <w:szCs w:val="22"/>
        </w:rPr>
        <w:t xml:space="preserve"> </w:t>
      </w:r>
      <w:r w:rsidRPr="005F0AF1">
        <w:rPr>
          <w:sz w:val="22"/>
          <w:szCs w:val="22"/>
        </w:rPr>
        <w:t>the school</w:t>
      </w:r>
      <w:r w:rsidRPr="005F0AF1">
        <w:rPr>
          <w:b/>
          <w:bCs/>
          <w:sz w:val="22"/>
          <w:szCs w:val="22"/>
        </w:rPr>
        <w:t xml:space="preserve"> </w:t>
      </w:r>
      <w:r w:rsidRPr="005F0AF1">
        <w:rPr>
          <w:sz w:val="22"/>
          <w:szCs w:val="22"/>
        </w:rPr>
        <w:t xml:space="preserve">district any aspects of the procurement without prior approval of the Director of School Food Services, </w:t>
      </w:r>
      <w:r w:rsidRPr="005F0AF1">
        <w:rPr>
          <w:b/>
          <w:bCs/>
          <w:sz w:val="22"/>
          <w:szCs w:val="22"/>
        </w:rPr>
        <w:t>Williamsburg County School District</w:t>
      </w:r>
      <w:r w:rsidR="00B21FB1" w:rsidRPr="005F0AF1">
        <w:rPr>
          <w:sz w:val="22"/>
          <w:szCs w:val="22"/>
        </w:rPr>
        <w:t>.</w:t>
      </w:r>
    </w:p>
    <w:p w:rsidR="00AB7277" w:rsidRPr="005F0AF1" w:rsidRDefault="00AB7277">
      <w:pPr>
        <w:jc w:val="center"/>
        <w:rPr>
          <w:b/>
          <w:bCs/>
          <w:sz w:val="22"/>
          <w:szCs w:val="22"/>
        </w:rPr>
      </w:pPr>
    </w:p>
    <w:p w:rsidR="00AB7277" w:rsidRPr="005F0AF1" w:rsidRDefault="00AB7277">
      <w:pPr>
        <w:jc w:val="center"/>
        <w:rPr>
          <w:b/>
          <w:bCs/>
          <w:sz w:val="22"/>
          <w:szCs w:val="22"/>
        </w:rPr>
      </w:pPr>
      <w:r w:rsidRPr="005F0AF1">
        <w:rPr>
          <w:b/>
          <w:bCs/>
          <w:sz w:val="22"/>
          <w:szCs w:val="22"/>
        </w:rPr>
        <w:t>INSTRUCTIONS TO BIDDERS</w:t>
      </w:r>
    </w:p>
    <w:p w:rsidR="00AB7277" w:rsidRPr="005F0AF1" w:rsidRDefault="00AB7277">
      <w:pPr>
        <w:jc w:val="both"/>
        <w:rPr>
          <w:sz w:val="22"/>
          <w:szCs w:val="22"/>
        </w:rPr>
      </w:pPr>
    </w:p>
    <w:p w:rsidR="00C96869" w:rsidRPr="005F0AF1" w:rsidRDefault="00AB7277">
      <w:pPr>
        <w:jc w:val="both"/>
        <w:rPr>
          <w:sz w:val="22"/>
          <w:szCs w:val="22"/>
        </w:rPr>
      </w:pPr>
      <w:r w:rsidRPr="005F0AF1">
        <w:rPr>
          <w:sz w:val="22"/>
          <w:szCs w:val="22"/>
        </w:rPr>
        <w:t xml:space="preserve">Bidders must clearly mark as "Confidential" each part of their bid which they consider to be proprietary information that could be exempt from disclosure under Section 30-4-40, Code of Laws of South Carolina 1976 (1986 Cum. Supp.)  (Freedom of Information Act).  If any part is designated as confidential, there must be attached to that part an explanation of how this information fits within one or more categories listed in Section 30-4-40. </w:t>
      </w:r>
      <w:r w:rsidRPr="005F0AF1">
        <w:rPr>
          <w:b/>
          <w:bCs/>
          <w:sz w:val="22"/>
          <w:szCs w:val="22"/>
        </w:rPr>
        <w:t xml:space="preserve"> Williamsburg County School District</w:t>
      </w:r>
      <w:r w:rsidRPr="005F0AF1">
        <w:rPr>
          <w:sz w:val="22"/>
          <w:szCs w:val="22"/>
        </w:rPr>
        <w:t xml:space="preserve"> reserves the right to determine whether this information should be exempt from disclosure and no legal action may be brought against </w:t>
      </w:r>
      <w:r w:rsidRPr="005F0AF1">
        <w:rPr>
          <w:b/>
          <w:bCs/>
          <w:sz w:val="22"/>
          <w:szCs w:val="22"/>
        </w:rPr>
        <w:t>Williamsburg County School District</w:t>
      </w:r>
      <w:r w:rsidRPr="005F0AF1">
        <w:rPr>
          <w:sz w:val="22"/>
          <w:szCs w:val="22"/>
        </w:rPr>
        <w:t xml:space="preserve"> or its agents for it</w:t>
      </w:r>
      <w:r w:rsidR="00B21FB1" w:rsidRPr="005F0AF1">
        <w:rPr>
          <w:sz w:val="22"/>
          <w:szCs w:val="22"/>
        </w:rPr>
        <w:t>s determination in this regard.</w:t>
      </w:r>
    </w:p>
    <w:p w:rsidR="00C96869" w:rsidRPr="005F0AF1" w:rsidRDefault="00C96869">
      <w:pPr>
        <w:jc w:val="both"/>
        <w:rPr>
          <w:b/>
          <w:bCs/>
          <w:sz w:val="22"/>
          <w:szCs w:val="22"/>
        </w:rPr>
      </w:pPr>
    </w:p>
    <w:p w:rsidR="00AB7277" w:rsidRPr="005F0AF1" w:rsidRDefault="00AB7277">
      <w:pPr>
        <w:jc w:val="both"/>
        <w:rPr>
          <w:sz w:val="22"/>
          <w:szCs w:val="22"/>
        </w:rPr>
      </w:pPr>
      <w:r w:rsidRPr="005F0AF1">
        <w:rPr>
          <w:b/>
          <w:bCs/>
          <w:sz w:val="22"/>
          <w:szCs w:val="22"/>
        </w:rPr>
        <w:t>Submission of a Bid:</w:t>
      </w:r>
      <w:r w:rsidR="00C96869" w:rsidRPr="005F0AF1">
        <w:rPr>
          <w:b/>
          <w:bCs/>
          <w:sz w:val="22"/>
          <w:szCs w:val="22"/>
        </w:rPr>
        <w:t xml:space="preserve">  </w:t>
      </w:r>
      <w:r w:rsidRPr="005F0AF1">
        <w:rPr>
          <w:sz w:val="22"/>
          <w:szCs w:val="22"/>
        </w:rPr>
        <w:t>Bids shall be submitted in compliance with the following criteria:</w:t>
      </w:r>
    </w:p>
    <w:p w:rsidR="00AB7277" w:rsidRPr="005F0AF1" w:rsidRDefault="00AB7277">
      <w:p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Bids must be submitted signed, sealed and in duplication to the location specified on the Invitation to Bid.  The bid number, time and date of bid opening and the word "</w:t>
      </w:r>
      <w:r w:rsidR="00F7798A" w:rsidRPr="005F0AF1">
        <w:rPr>
          <w:sz w:val="22"/>
          <w:szCs w:val="22"/>
        </w:rPr>
        <w:t>BREAD</w:t>
      </w:r>
      <w:r w:rsidRPr="005F0AF1">
        <w:rPr>
          <w:sz w:val="22"/>
          <w:szCs w:val="22"/>
        </w:rPr>
        <w:t xml:space="preserve"> BID" shall be noted on the face of the envelope.</w:t>
      </w:r>
    </w:p>
    <w:p w:rsidR="00AB7277" w:rsidRPr="005F0AF1" w:rsidRDefault="00AB7277">
      <w:pPr>
        <w:keepLines/>
        <w:numPr>
          <w:ilvl w:val="12"/>
          <w:numId w:val="0"/>
        </w:numPr>
        <w:ind w:left="360" w:right="2448" w:firstLine="360"/>
        <w:jc w:val="both"/>
        <w:rPr>
          <w:sz w:val="22"/>
          <w:szCs w:val="22"/>
        </w:rPr>
      </w:pPr>
    </w:p>
    <w:p w:rsidR="00AB7277" w:rsidRPr="005F0AF1" w:rsidRDefault="00AB7277">
      <w:pPr>
        <w:keepNext/>
        <w:keepLines/>
        <w:numPr>
          <w:ilvl w:val="0"/>
          <w:numId w:val="1"/>
        </w:numPr>
        <w:ind w:left="720" w:right="720" w:firstLine="0"/>
        <w:jc w:val="both"/>
        <w:rPr>
          <w:sz w:val="22"/>
          <w:szCs w:val="22"/>
        </w:rPr>
      </w:pPr>
      <w:r w:rsidRPr="005F0AF1">
        <w:rPr>
          <w:sz w:val="22"/>
          <w:szCs w:val="22"/>
        </w:rPr>
        <w:t>Fax bids will not be accepted.</w:t>
      </w:r>
    </w:p>
    <w:p w:rsidR="00AB7277" w:rsidRPr="005F0AF1" w:rsidRDefault="00AB7277">
      <w:pPr>
        <w:keepNext/>
        <w:keepLines/>
        <w:numPr>
          <w:ilvl w:val="12"/>
          <w:numId w:val="0"/>
        </w:numPr>
        <w:ind w:left="720"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Only bids submitted on bid forms furnished with this solicitation will be considered.</w:t>
      </w:r>
    </w:p>
    <w:p w:rsidR="00AB7277" w:rsidRPr="005F0AF1" w:rsidRDefault="00AB7277">
      <w:pPr>
        <w:keepLines/>
        <w:numPr>
          <w:ilvl w:val="12"/>
          <w:numId w:val="0"/>
        </w:numPr>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The "Bidding Schedule" form and the "Certification Regarding Debarment" form must be completed and signed.</w:t>
      </w:r>
    </w:p>
    <w:p w:rsidR="00AB7277" w:rsidRPr="005F0AF1" w:rsidRDefault="00AB7277">
      <w:pPr>
        <w:keepNext/>
        <w:keepLines/>
        <w:ind w:right="720"/>
        <w:jc w:val="both"/>
        <w:rPr>
          <w:sz w:val="22"/>
          <w:szCs w:val="22"/>
        </w:rPr>
      </w:pPr>
    </w:p>
    <w:p w:rsidR="00AB7277" w:rsidRPr="005F0AF1" w:rsidRDefault="00AB7277">
      <w:pPr>
        <w:keepNext/>
        <w:keepLines/>
        <w:numPr>
          <w:ilvl w:val="0"/>
          <w:numId w:val="1"/>
        </w:numPr>
        <w:ind w:right="720"/>
        <w:jc w:val="both"/>
        <w:rPr>
          <w:sz w:val="22"/>
          <w:szCs w:val="22"/>
        </w:rPr>
      </w:pPr>
      <w:r w:rsidRPr="005F0AF1">
        <w:rPr>
          <w:sz w:val="22"/>
          <w:szCs w:val="22"/>
        </w:rPr>
        <w:t xml:space="preserve">Nutritional analysis sheets for all </w:t>
      </w:r>
      <w:r w:rsidR="00F7798A" w:rsidRPr="005F0AF1">
        <w:rPr>
          <w:sz w:val="22"/>
          <w:szCs w:val="22"/>
        </w:rPr>
        <w:t>bread products</w:t>
      </w:r>
      <w:r w:rsidRPr="005F0AF1">
        <w:rPr>
          <w:sz w:val="22"/>
          <w:szCs w:val="22"/>
        </w:rPr>
        <w:t xml:space="preserve"> must be included in the bid.</w:t>
      </w:r>
    </w:p>
    <w:p w:rsidR="00AB7277" w:rsidRPr="005F0AF1" w:rsidRDefault="00AB7277">
      <w:pPr>
        <w:jc w:val="both"/>
        <w:rPr>
          <w:sz w:val="22"/>
          <w:szCs w:val="22"/>
        </w:rPr>
      </w:pPr>
    </w:p>
    <w:p w:rsidR="00AB7277" w:rsidRPr="005F0AF1" w:rsidRDefault="00AB7277">
      <w:pPr>
        <w:jc w:val="both"/>
        <w:rPr>
          <w:sz w:val="22"/>
          <w:szCs w:val="22"/>
        </w:rPr>
      </w:pPr>
      <w:r w:rsidRPr="005F0AF1">
        <w:rPr>
          <w:sz w:val="22"/>
          <w:szCs w:val="22"/>
        </w:rPr>
        <w:t>By submission of a bid, you are guaranteeing that all goods and services meet the requirements of the solicitation during the contract period.</w:t>
      </w:r>
    </w:p>
    <w:p w:rsidR="00AB7277" w:rsidRPr="005F0AF1" w:rsidRDefault="00AB7277">
      <w:pPr>
        <w:jc w:val="both"/>
        <w:rPr>
          <w:sz w:val="22"/>
          <w:szCs w:val="22"/>
        </w:rPr>
      </w:pPr>
    </w:p>
    <w:p w:rsidR="00AB7277" w:rsidRDefault="00AB7277">
      <w:pPr>
        <w:jc w:val="both"/>
        <w:rPr>
          <w:sz w:val="22"/>
          <w:szCs w:val="22"/>
        </w:rPr>
      </w:pPr>
      <w:r w:rsidRPr="005F0AF1">
        <w:rPr>
          <w:sz w:val="22"/>
          <w:szCs w:val="22"/>
        </w:rPr>
        <w:t>Tie bids will be resolved as outlined in Section 11-35-1520(9) of the South Carolina Consolidated Procurement Code.</w:t>
      </w:r>
    </w:p>
    <w:p w:rsidR="00806B06" w:rsidRPr="00806B06" w:rsidRDefault="00806B06">
      <w:pPr>
        <w:jc w:val="both"/>
        <w:rPr>
          <w:sz w:val="22"/>
          <w:szCs w:val="22"/>
        </w:rPr>
      </w:pPr>
    </w:p>
    <w:p w:rsidR="00AB7277" w:rsidRPr="005F0AF1" w:rsidRDefault="00AB7277">
      <w:pPr>
        <w:ind w:left="2160" w:firstLine="720"/>
        <w:rPr>
          <w:b/>
          <w:bCs/>
          <w:sz w:val="22"/>
          <w:szCs w:val="22"/>
        </w:rPr>
      </w:pPr>
      <w:r w:rsidRPr="005F0AF1">
        <w:rPr>
          <w:b/>
          <w:bCs/>
          <w:sz w:val="22"/>
          <w:szCs w:val="22"/>
        </w:rPr>
        <w:t>GENERAL TERMS AND CONDITIONS</w:t>
      </w:r>
    </w:p>
    <w:p w:rsidR="00AB7277" w:rsidRPr="005F0AF1" w:rsidRDefault="00AB7277">
      <w:pPr>
        <w:jc w:val="both"/>
        <w:rPr>
          <w:b/>
          <w:bCs/>
          <w:sz w:val="22"/>
          <w:szCs w:val="22"/>
        </w:rPr>
      </w:pP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Williamsburg County School District</w:t>
      </w:r>
      <w:r w:rsidRPr="005F0AF1">
        <w:rPr>
          <w:sz w:val="22"/>
          <w:szCs w:val="22"/>
        </w:rPr>
        <w:t xml:space="preserve"> reserves the right to reject any and all bids and to cancel the solicitation.</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Scope:</w:t>
      </w:r>
      <w:r w:rsidRPr="005F0AF1">
        <w:rPr>
          <w:sz w:val="22"/>
          <w:szCs w:val="22"/>
        </w:rPr>
        <w:t xml:space="preserve">  The purpose of this Bid Invitation is to establish a source for the purchase of </w:t>
      </w:r>
      <w:r w:rsidR="00E94D16" w:rsidRPr="005F0AF1">
        <w:rPr>
          <w:sz w:val="22"/>
          <w:szCs w:val="22"/>
        </w:rPr>
        <w:t>bread</w:t>
      </w:r>
      <w:r w:rsidRPr="005F0AF1">
        <w:rPr>
          <w:sz w:val="22"/>
          <w:szCs w:val="22"/>
        </w:rPr>
        <w:t xml:space="preserve"> products for the USDA School Breakfast and School Lunch Programs located in</w:t>
      </w:r>
      <w:r w:rsidRPr="005F0AF1">
        <w:rPr>
          <w:b/>
          <w:bCs/>
          <w:sz w:val="22"/>
          <w:szCs w:val="22"/>
        </w:rPr>
        <w:t xml:space="preserve"> Williamsburg County School District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Type of Contract: </w:t>
      </w:r>
      <w:r w:rsidRPr="005F0AF1">
        <w:rPr>
          <w:sz w:val="22"/>
          <w:szCs w:val="22"/>
        </w:rPr>
        <w:t xml:space="preserve"> A bottom line </w:t>
      </w:r>
      <w:r w:rsidR="00D46D17" w:rsidRPr="005F0AF1">
        <w:rPr>
          <w:sz w:val="22"/>
          <w:szCs w:val="22"/>
        </w:rPr>
        <w:t>firm price contract.</w:t>
      </w:r>
      <w:r w:rsidRPr="005F0AF1">
        <w:rPr>
          <w:sz w:val="22"/>
          <w:szCs w:val="22"/>
        </w:rPr>
        <w:t xml:space="preserv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Term/Option to Extend:  </w:t>
      </w:r>
      <w:r w:rsidRPr="005F0AF1">
        <w:rPr>
          <w:sz w:val="22"/>
          <w:szCs w:val="22"/>
        </w:rPr>
        <w:t>The term of this contract will be for the period specified</w:t>
      </w:r>
      <w:r w:rsidRPr="005F0AF1">
        <w:rPr>
          <w:b/>
          <w:bCs/>
          <w:sz w:val="22"/>
          <w:szCs w:val="22"/>
        </w:rPr>
        <w:t xml:space="preserve"> </w:t>
      </w:r>
      <w:r w:rsidRPr="005F0AF1">
        <w:rPr>
          <w:sz w:val="22"/>
          <w:szCs w:val="22"/>
        </w:rPr>
        <w:t xml:space="preserve">herein. </w:t>
      </w:r>
      <w:r w:rsidRPr="005F0AF1">
        <w:rPr>
          <w:b/>
          <w:bCs/>
          <w:sz w:val="22"/>
          <w:szCs w:val="22"/>
        </w:rPr>
        <w:t>Williamsburg County School District</w:t>
      </w:r>
      <w:r w:rsidRPr="005F0AF1">
        <w:rPr>
          <w:sz w:val="22"/>
          <w:szCs w:val="22"/>
        </w:rPr>
        <w:t xml:space="preserve"> reserves the right to extend the contract for a period not to exceed 4 one-year periods upon the mut</w:t>
      </w:r>
      <w:r w:rsidR="00AD0A3E" w:rsidRPr="005F0AF1">
        <w:rPr>
          <w:sz w:val="22"/>
          <w:szCs w:val="22"/>
        </w:rPr>
        <w:t>ual agreement of both parties.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Termination:</w:t>
      </w:r>
      <w:r w:rsidRPr="005F0AF1">
        <w:rPr>
          <w:sz w:val="22"/>
          <w:szCs w:val="22"/>
        </w:rPr>
        <w:t xml:space="preserve">  Subject to the provisions below, the contract may be terminated for any reason by the school district</w:t>
      </w:r>
      <w:r w:rsidRPr="005F0AF1">
        <w:rPr>
          <w:b/>
          <w:bCs/>
          <w:sz w:val="22"/>
          <w:szCs w:val="22"/>
        </w:rPr>
        <w:t xml:space="preserve"> </w:t>
      </w:r>
      <w:r w:rsidRPr="005F0AF1">
        <w:rPr>
          <w:sz w:val="22"/>
          <w:szCs w:val="22"/>
        </w:rPr>
        <w:t>providing a thirty (30) day advance notice in writing is given to the Contractor.</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A.</w:t>
      </w:r>
      <w:r w:rsidRPr="005F0AF1">
        <w:rPr>
          <w:sz w:val="22"/>
          <w:szCs w:val="22"/>
        </w:rPr>
        <w:tab/>
      </w:r>
      <w:r w:rsidRPr="005F0AF1">
        <w:rPr>
          <w:b/>
          <w:bCs/>
          <w:sz w:val="22"/>
          <w:szCs w:val="22"/>
        </w:rPr>
        <w:t>Termination for Convenience:</w:t>
      </w:r>
      <w:r w:rsidRPr="005F0AF1">
        <w:rPr>
          <w:sz w:val="22"/>
          <w:szCs w:val="22"/>
        </w:rPr>
        <w:t xml:space="preserve">  In the event that this contract is terminated or canceled upon request and for the convenience of</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 xml:space="preserve">without the required thirty (30) days advanced written notice, then the school district may negotiate reasonable termination costs, if applicable. </w:t>
      </w:r>
    </w:p>
    <w:p w:rsidR="00AB7277" w:rsidRPr="005F0AF1" w:rsidRDefault="00AB7277">
      <w:pPr>
        <w:jc w:val="both"/>
        <w:rPr>
          <w:sz w:val="22"/>
          <w:szCs w:val="22"/>
        </w:rPr>
      </w:pPr>
    </w:p>
    <w:p w:rsidR="00AB7277" w:rsidRPr="005F0AF1" w:rsidRDefault="00AB7277">
      <w:pPr>
        <w:ind w:left="1440" w:right="720" w:hanging="720"/>
        <w:jc w:val="both"/>
        <w:rPr>
          <w:sz w:val="22"/>
          <w:szCs w:val="22"/>
        </w:rPr>
      </w:pPr>
      <w:r w:rsidRPr="005F0AF1">
        <w:rPr>
          <w:sz w:val="22"/>
          <w:szCs w:val="22"/>
        </w:rPr>
        <w:t>B.</w:t>
      </w:r>
      <w:r w:rsidRPr="005F0AF1">
        <w:rPr>
          <w:sz w:val="22"/>
          <w:szCs w:val="22"/>
        </w:rPr>
        <w:tab/>
      </w:r>
      <w:r w:rsidRPr="005F0AF1">
        <w:rPr>
          <w:b/>
          <w:bCs/>
          <w:sz w:val="22"/>
          <w:szCs w:val="22"/>
        </w:rPr>
        <w:t>Termination for Cause:</w:t>
      </w:r>
      <w:r w:rsidRPr="005F0AF1">
        <w:rPr>
          <w:sz w:val="22"/>
          <w:szCs w:val="22"/>
        </w:rPr>
        <w:t xml:space="preserve">  Termination by</w:t>
      </w:r>
      <w:r w:rsidRPr="005F0AF1">
        <w:rPr>
          <w:b/>
          <w:bCs/>
          <w:sz w:val="22"/>
          <w:szCs w:val="22"/>
        </w:rPr>
        <w:t xml:space="preserve"> </w:t>
      </w:r>
      <w:r w:rsidRPr="005F0AF1">
        <w:rPr>
          <w:sz w:val="22"/>
          <w:szCs w:val="22"/>
        </w:rPr>
        <w:t>the school district for cause, default, or negligence on the part of the contractor shall be excluded from the foregoing provisions; termination costs, if any, shall not apply.  The thirty (30) days advance notice requirement is waived and the default provision in this bid shall apply.</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Default: </w:t>
      </w:r>
      <w:r w:rsidRPr="005F0AF1">
        <w:rPr>
          <w:sz w:val="22"/>
          <w:szCs w:val="22"/>
        </w:rPr>
        <w:t xml:space="preserve"> In case of default by the contractor,</w:t>
      </w:r>
      <w:r w:rsidRPr="005F0AF1">
        <w:rPr>
          <w:b/>
          <w:bCs/>
          <w:sz w:val="22"/>
          <w:szCs w:val="22"/>
        </w:rPr>
        <w:t xml:space="preserve"> </w:t>
      </w:r>
      <w:r w:rsidRPr="005F0AF1">
        <w:rPr>
          <w:sz w:val="22"/>
          <w:szCs w:val="22"/>
        </w:rPr>
        <w:t>the school district has the right to purchase any or all items in default in the open market, charging the contractor with any additional cost.  The defaulting contractor shall not be considered a responsible bidder until the assessed charge has been satisfied.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Force Majeure:</w:t>
      </w:r>
      <w:r w:rsidRPr="005F0AF1">
        <w:rPr>
          <w:sz w:val="22"/>
          <w:szCs w:val="22"/>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usually severe weather but in every case the failure to perform must be beyond the control and without the fault or negligence of the Contractor.</w:t>
      </w:r>
    </w:p>
    <w:p w:rsidR="006B24BF" w:rsidRPr="005F0AF1" w:rsidRDefault="006B24BF">
      <w:pPr>
        <w:jc w:val="both"/>
        <w:rPr>
          <w:b/>
          <w:bCs/>
          <w:sz w:val="22"/>
          <w:szCs w:val="22"/>
        </w:rPr>
      </w:pPr>
    </w:p>
    <w:p w:rsidR="00AB7277" w:rsidRPr="005F0AF1" w:rsidRDefault="00AB7277">
      <w:pPr>
        <w:jc w:val="both"/>
        <w:rPr>
          <w:sz w:val="22"/>
          <w:szCs w:val="22"/>
        </w:rPr>
      </w:pPr>
      <w:r w:rsidRPr="005F0AF1">
        <w:rPr>
          <w:b/>
          <w:bCs/>
          <w:sz w:val="22"/>
          <w:szCs w:val="22"/>
        </w:rPr>
        <w:t xml:space="preserve">S.C. Law Clause:  </w:t>
      </w:r>
      <w:r w:rsidRPr="005F0AF1">
        <w:rPr>
          <w:sz w:val="22"/>
          <w:szCs w:val="22"/>
        </w:rPr>
        <w:t xml:space="preserve">Upon award of a contract under this bid, the person, partnership, association, or corporation to whom the award is made must comply with the laws of South Carolina which require such person or entity to be authorized and/or licensed to do business in this State.  Notwithstanding the fact that applicable statues may exempt or exclude the successful bidder from requirements that it be authorized and/or licensed to do business in this State, by submission of this signed bid, the successful bidder agrees to subject him/herself to the jurisdiction and process of the courts of the State of South Carolina as to all matters and disputes arising or to arise under the contract and the performance thereof, including any questions as to the liability for taxes, licenses, or fees levied by the State.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Hold Harmless:</w:t>
      </w:r>
      <w:r w:rsidRPr="005F0AF1">
        <w:rPr>
          <w:sz w:val="22"/>
          <w:szCs w:val="22"/>
        </w:rPr>
        <w:t xml:space="preserve">  Contractor shall hold the District harmless from any and all damages and claims that may arise by reason of any negligence on the part of the Contractor, his agents or employees in the performance of the contract.</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Competition:</w:t>
      </w:r>
      <w:r w:rsidRPr="005F0AF1">
        <w:rPr>
          <w:sz w:val="22"/>
          <w:szCs w:val="22"/>
        </w:rPr>
        <w:t xml:space="preserve">  This solicitation is intended to promote competition.  If the language, specifications, terms, and conditions, or any combination thereof restricts or limits the requirements in this solicitation to a single source, it must be the responsibility of the interested vendor to notify the school district in writing so as to be received five (5) days prior to the opening date.  The solicitation may or may not be changed but a review of such notification will be made prior to award.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 xml:space="preserve">Prohibition Against Conflicts of Interests, Gratuities and Kickbacks: </w:t>
      </w:r>
      <w:r w:rsidRPr="005F0AF1">
        <w:rPr>
          <w:sz w:val="22"/>
          <w:szCs w:val="22"/>
        </w:rPr>
        <w:t xml:space="preserve"> "Any employee or any official of the school district, elective or appointive, who shall take, receive or offer to take or receive either directly or indirectly, any rebate, percentage of contract, money or other things of value, as an inducement or intended inducement, in the procurement of business, or the giving of business, for, or to, or from, any person, partnership, firm of corporation, offering, bidding for, or in open market seeking to make sales to the school district shall be deemed guilty of a felony and upon conviction such person or persons shall be subject to punishment or  a fine in accord with State and/or Federal laws."</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Non-Collusive Clause:</w:t>
      </w:r>
      <w:r w:rsidRPr="005F0AF1">
        <w:rPr>
          <w:sz w:val="22"/>
          <w:szCs w:val="22"/>
        </w:rPr>
        <w:t xml:space="preserve">  By signing this document, the contractor certifies that this bid is made without prior understanding, agreement or connection with any corporation, firm or person submitting a bid for the same items, and is in all respects fair and without collusion or fraud.  The contractor certifies that collusive bidding is a </w:t>
      </w:r>
      <w:r w:rsidRPr="005F0AF1">
        <w:rPr>
          <w:sz w:val="22"/>
          <w:szCs w:val="22"/>
        </w:rPr>
        <w:lastRenderedPageBreak/>
        <w:t>violation of federal law and can result in fines, prison sentences and civil damage awards.</w:t>
      </w:r>
    </w:p>
    <w:p w:rsidR="00AB7277" w:rsidRPr="005F0AF1" w:rsidRDefault="00AB7277">
      <w:pPr>
        <w:jc w:val="both"/>
        <w:rPr>
          <w:sz w:val="22"/>
          <w:szCs w:val="22"/>
        </w:rPr>
      </w:pPr>
    </w:p>
    <w:p w:rsidR="00AB7277" w:rsidRPr="005F0AF1" w:rsidRDefault="00AB7277">
      <w:pPr>
        <w:jc w:val="both"/>
        <w:rPr>
          <w:b/>
          <w:bCs/>
          <w:sz w:val="22"/>
          <w:szCs w:val="22"/>
        </w:rPr>
      </w:pPr>
      <w:r w:rsidRPr="005F0AF1">
        <w:rPr>
          <w:b/>
          <w:bCs/>
          <w:sz w:val="22"/>
          <w:szCs w:val="22"/>
        </w:rPr>
        <w:t>Civil Rights Provisions:</w:t>
      </w:r>
      <w:r w:rsidRPr="005F0AF1">
        <w:rPr>
          <w:sz w:val="22"/>
          <w:szCs w:val="22"/>
        </w:rPr>
        <w:t xml:space="preserve">  Contractor providing services under this Invitation to Bid must comply with the provisions of the Civil Rights Act of 1964, as amended.</w:t>
      </w:r>
      <w:r w:rsidR="006B24BF" w:rsidRPr="005F0AF1">
        <w:rPr>
          <w:sz w:val="22"/>
          <w:szCs w:val="22"/>
        </w:rPr>
        <w:t xml:space="preserve">  </w:t>
      </w:r>
      <w:r w:rsidRPr="005F0AF1">
        <w:rPr>
          <w:sz w:val="22"/>
          <w:szCs w:val="22"/>
        </w:rPr>
        <w:t>Contractor must comply with applicable federal, state, and local laws and regulations pertaining to wages, hours, and conditions of employment.  In connection with contractor's performance of work under this contract, contractor agrees not to discriminate against any employee(s) or applicant(s) for employment because of age, race, religious creed, sex, national origin or handicap.</w:t>
      </w:r>
    </w:p>
    <w:p w:rsidR="00AB7277" w:rsidRPr="005F0AF1" w:rsidRDefault="00AB7277">
      <w:pPr>
        <w:jc w:val="both"/>
        <w:rPr>
          <w:b/>
          <w:bCs/>
          <w:sz w:val="22"/>
          <w:szCs w:val="22"/>
        </w:rPr>
      </w:pPr>
    </w:p>
    <w:p w:rsidR="00AB7277" w:rsidRPr="005F0AF1" w:rsidRDefault="00AB7277">
      <w:pPr>
        <w:jc w:val="both"/>
        <w:rPr>
          <w:sz w:val="22"/>
          <w:szCs w:val="22"/>
        </w:rPr>
      </w:pPr>
      <w:r w:rsidRPr="005F0AF1">
        <w:rPr>
          <w:b/>
          <w:bCs/>
          <w:sz w:val="22"/>
          <w:szCs w:val="22"/>
        </w:rPr>
        <w:t>Federal EPA Requirements:</w:t>
      </w:r>
      <w:r w:rsidRPr="005F0AF1">
        <w:rPr>
          <w:sz w:val="22"/>
          <w:szCs w:val="22"/>
        </w:rPr>
        <w:t xml:space="preserve">  Contractor must comply with all applicable standards, orders, or requirements issued under Section 306 of the Clean Air Act (42 U.S.D. 1857 {h}), Section 508 of the Clean Water Act (33 U.S.C. 1368), Executive Order 11738 and Environmental Protection Agency regulations (40 CFR Part 15), which prohibit the use under non-exempt federal contracts, grants, or loans of facilities included on the EPA List of Violating Facilities.</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Retention of Records:</w:t>
      </w:r>
      <w:r w:rsidRPr="005F0AF1">
        <w:rPr>
          <w:sz w:val="22"/>
          <w:szCs w:val="22"/>
        </w:rPr>
        <w:t xml:space="preserve">  Contractor agrees to retain all books, records, and other documents relative to this agreement for three (3) years after final payment.  The district, its authorized agents and/or federal/state representatives shall have full access to, and the right to examine any of said materials during said period.  If an investigation or audit is in progress, records shall be maintained until stated matter is closed.</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Drug Free Workplace Act:</w:t>
      </w:r>
      <w:r w:rsidRPr="005F0AF1">
        <w:rPr>
          <w:sz w:val="22"/>
          <w:szCs w:val="22"/>
        </w:rPr>
        <w:t xml:space="preserve">  Contractor must comply with all terms and conditions of the Drug Free Workplace Act, S.C. CODE ANN. 44-107-10 et seq. (1976, as amended), if this contract is for a stated or estimated value of $50,000 or more.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Qualification:</w:t>
      </w:r>
      <w:r w:rsidRPr="005F0AF1">
        <w:rPr>
          <w:sz w:val="22"/>
          <w:szCs w:val="22"/>
        </w:rPr>
        <w:t xml:space="preserve"> Bidders must, upon request of the school district,</w:t>
      </w:r>
      <w:r w:rsidRPr="005F0AF1">
        <w:rPr>
          <w:b/>
          <w:bCs/>
          <w:sz w:val="22"/>
          <w:szCs w:val="22"/>
        </w:rPr>
        <w:t xml:space="preserve"> </w:t>
      </w:r>
      <w:r w:rsidRPr="005F0AF1">
        <w:rPr>
          <w:sz w:val="22"/>
          <w:szCs w:val="22"/>
        </w:rPr>
        <w:t xml:space="preserve">furnish satisfactory evidence of their ability to furnish products in accordance with the terms and conditions of these specifications. </w:t>
      </w:r>
      <w:r w:rsidRPr="005F0AF1">
        <w:rPr>
          <w:b/>
          <w:bCs/>
          <w:sz w:val="22"/>
          <w:szCs w:val="22"/>
        </w:rPr>
        <w:t xml:space="preserve"> </w:t>
      </w:r>
      <w:r w:rsidRPr="005F0AF1">
        <w:rPr>
          <w:sz w:val="22"/>
          <w:szCs w:val="22"/>
        </w:rPr>
        <w:t xml:space="preserve">The school district reserves the right to make the final determination as to the bidder's ability to provide the products requested herein. </w:t>
      </w:r>
    </w:p>
    <w:p w:rsidR="00AB7277" w:rsidRPr="005F0AF1" w:rsidRDefault="00AB7277">
      <w:pPr>
        <w:jc w:val="both"/>
        <w:rPr>
          <w:sz w:val="22"/>
          <w:szCs w:val="22"/>
        </w:rPr>
      </w:pPr>
    </w:p>
    <w:p w:rsidR="00AB7277" w:rsidRPr="005F0AF1" w:rsidRDefault="00AB7277">
      <w:pPr>
        <w:jc w:val="both"/>
        <w:rPr>
          <w:sz w:val="22"/>
          <w:szCs w:val="22"/>
        </w:rPr>
      </w:pPr>
      <w:r w:rsidRPr="005F0AF1">
        <w:rPr>
          <w:b/>
          <w:bCs/>
          <w:sz w:val="22"/>
          <w:szCs w:val="22"/>
        </w:rPr>
        <w:t>Bidders Responsibility:</w:t>
      </w:r>
      <w:r w:rsidRPr="005F0AF1">
        <w:rPr>
          <w:sz w:val="22"/>
          <w:szCs w:val="22"/>
        </w:rPr>
        <w:t xml:space="preserve">  Each bidder shall fully acquaint himself with conditions relating to the scope and restrictions attending the execution of the work under the conditions of this bid.  It is expected that this will sometimes require on-site observation.  The failure or omission of a bidder to acquaint himself with existing conditions shall in no way relieve him of any obligation with respect to this bid or to the contract.</w:t>
      </w:r>
    </w:p>
    <w:p w:rsidR="00AB7277" w:rsidRPr="005F0AF1" w:rsidRDefault="00AB7277">
      <w:pPr>
        <w:jc w:val="both"/>
        <w:rPr>
          <w:b/>
          <w:bCs/>
          <w:sz w:val="22"/>
          <w:szCs w:val="22"/>
        </w:rPr>
      </w:pPr>
    </w:p>
    <w:p w:rsidR="00CA76D1" w:rsidRPr="005F0AF1" w:rsidRDefault="00CA76D1" w:rsidP="00B21FB1">
      <w:pPr>
        <w:pStyle w:val="BodyText"/>
        <w:tabs>
          <w:tab w:val="left" w:pos="90"/>
          <w:tab w:val="left" w:pos="180"/>
          <w:tab w:val="left" w:pos="720"/>
          <w:tab w:val="left" w:pos="1170"/>
        </w:tabs>
        <w:rPr>
          <w:sz w:val="22"/>
          <w:szCs w:val="22"/>
        </w:rPr>
      </w:pPr>
      <w:r w:rsidRPr="005F0AF1">
        <w:rPr>
          <w:b/>
          <w:bCs/>
          <w:sz w:val="22"/>
          <w:szCs w:val="22"/>
        </w:rPr>
        <w:t>Site Visits:</w:t>
      </w:r>
      <w:r w:rsidRPr="005F0AF1">
        <w:rPr>
          <w:sz w:val="22"/>
          <w:szCs w:val="22"/>
        </w:rPr>
        <w:t xml:space="preserve">  The school district reserves the right to make site visits to su</w:t>
      </w:r>
      <w:r w:rsidR="00B21FB1" w:rsidRPr="005F0AF1">
        <w:rPr>
          <w:sz w:val="22"/>
          <w:szCs w:val="22"/>
        </w:rPr>
        <w:t xml:space="preserve">ccessful contractor’s operation </w:t>
      </w:r>
      <w:r w:rsidRPr="005F0AF1">
        <w:rPr>
          <w:sz w:val="22"/>
          <w:szCs w:val="22"/>
        </w:rPr>
        <w:t>facilities prior to and after award.  Site visit may include:</w:t>
      </w:r>
    </w:p>
    <w:p w:rsidR="00CA76D1" w:rsidRPr="005F0AF1" w:rsidRDefault="00CA76D1" w:rsidP="00CA76D1">
      <w:pPr>
        <w:pStyle w:val="BodyText"/>
        <w:tabs>
          <w:tab w:val="left" w:pos="90"/>
          <w:tab w:val="left" w:pos="180"/>
          <w:tab w:val="left" w:pos="720"/>
          <w:tab w:val="left" w:pos="1170"/>
        </w:tabs>
        <w:ind w:left="720" w:hanging="720"/>
        <w:rPr>
          <w:sz w:val="22"/>
          <w:szCs w:val="22"/>
        </w:rPr>
      </w:pP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Walk through of warehouse and storage facilities.</w:t>
      </w:r>
    </w:p>
    <w:p w:rsidR="00CA76D1" w:rsidRPr="005F0AF1" w:rsidRDefault="00CA76D1" w:rsidP="00CA76D1">
      <w:pPr>
        <w:pStyle w:val="BodyText"/>
        <w:numPr>
          <w:ilvl w:val="0"/>
          <w:numId w:val="4"/>
        </w:numPr>
        <w:tabs>
          <w:tab w:val="left" w:pos="90"/>
          <w:tab w:val="left" w:pos="180"/>
          <w:tab w:val="left" w:pos="720"/>
        </w:tabs>
        <w:rPr>
          <w:sz w:val="22"/>
          <w:szCs w:val="22"/>
        </w:rPr>
      </w:pPr>
      <w:r w:rsidRPr="005F0AF1">
        <w:rPr>
          <w:sz w:val="22"/>
          <w:szCs w:val="22"/>
        </w:rPr>
        <w:t>Inspection and review of delivery fleet capabilities.</w:t>
      </w:r>
    </w:p>
    <w:p w:rsidR="00CA76D1" w:rsidRPr="005F0AF1" w:rsidRDefault="00CA76D1" w:rsidP="00CA76D1">
      <w:pPr>
        <w:pStyle w:val="BodyText"/>
        <w:tabs>
          <w:tab w:val="left" w:pos="720"/>
          <w:tab w:val="left" w:pos="1170"/>
        </w:tabs>
        <w:rPr>
          <w:sz w:val="22"/>
          <w:szCs w:val="22"/>
        </w:rPr>
      </w:pPr>
    </w:p>
    <w:p w:rsidR="00AB7277" w:rsidRPr="005F0AF1" w:rsidRDefault="00AB7277">
      <w:pPr>
        <w:jc w:val="both"/>
        <w:rPr>
          <w:sz w:val="22"/>
          <w:szCs w:val="22"/>
        </w:rPr>
      </w:pPr>
      <w:r w:rsidRPr="005F0AF1">
        <w:rPr>
          <w:b/>
          <w:bCs/>
          <w:sz w:val="22"/>
          <w:szCs w:val="22"/>
        </w:rPr>
        <w:t>Volume:</w:t>
      </w:r>
      <w:r w:rsidRPr="005F0AF1">
        <w:rPr>
          <w:sz w:val="22"/>
          <w:szCs w:val="22"/>
        </w:rPr>
        <w:t xml:space="preserve">  The total quantity shown herein are estimated requirements for the contract period and the school district</w:t>
      </w:r>
      <w:r w:rsidRPr="005F0AF1">
        <w:rPr>
          <w:b/>
          <w:bCs/>
          <w:sz w:val="22"/>
          <w:szCs w:val="22"/>
        </w:rPr>
        <w:t xml:space="preserve"> </w:t>
      </w:r>
      <w:r w:rsidRPr="005F0AF1">
        <w:rPr>
          <w:sz w:val="22"/>
          <w:szCs w:val="22"/>
        </w:rPr>
        <w:t>does not obligate itself to purchase the full quantities indicated but the price offered must be allowed should the quantities be less.</w:t>
      </w:r>
      <w:r w:rsidRPr="005F0AF1">
        <w:rPr>
          <w:b/>
          <w:bCs/>
          <w:sz w:val="22"/>
          <w:szCs w:val="22"/>
        </w:rPr>
        <w:t xml:space="preserve"> </w:t>
      </w:r>
      <w:r w:rsidRPr="005F0AF1">
        <w:rPr>
          <w:sz w:val="22"/>
          <w:szCs w:val="22"/>
        </w:rPr>
        <w:t>The school district</w:t>
      </w:r>
      <w:r w:rsidRPr="005F0AF1">
        <w:rPr>
          <w:b/>
          <w:bCs/>
          <w:sz w:val="22"/>
          <w:szCs w:val="22"/>
        </w:rPr>
        <w:t xml:space="preserve"> </w:t>
      </w:r>
      <w:r w:rsidRPr="005F0AF1">
        <w:rPr>
          <w:sz w:val="22"/>
          <w:szCs w:val="22"/>
        </w:rPr>
        <w:t>requirements may exceed the quantities shown and all orders received by the Contractor during the term of the contract shall be filled in accordance with the terms and conditions hereinafter set forth. The quantities stated herein are based on actual historical data derived from prior purchases for the school district during the preceding twelve (12) month period.  Since the School District is providing estimated quantities only, The Food Service Director and the Contractor should work closely together to provide as much accuracy as possible in adjusting quantities so that the Contractor should not be left with an extreme overage or underage of products.</w:t>
      </w:r>
    </w:p>
    <w:p w:rsidR="00AB7277" w:rsidRPr="005F0AF1" w:rsidRDefault="00AB7277">
      <w:pPr>
        <w:jc w:val="both"/>
        <w:rPr>
          <w:sz w:val="22"/>
          <w:szCs w:val="22"/>
        </w:rPr>
      </w:pPr>
    </w:p>
    <w:p w:rsidR="0000574A" w:rsidRPr="005F0AF1" w:rsidRDefault="0000574A" w:rsidP="0000574A">
      <w:pPr>
        <w:pStyle w:val="BodyText"/>
        <w:rPr>
          <w:sz w:val="22"/>
          <w:szCs w:val="22"/>
        </w:rPr>
      </w:pPr>
      <w:r w:rsidRPr="005F0AF1">
        <w:rPr>
          <w:b/>
          <w:bCs/>
          <w:sz w:val="22"/>
          <w:szCs w:val="22"/>
        </w:rPr>
        <w:t>Delivery Requirements:</w:t>
      </w:r>
      <w:r w:rsidRPr="005F0AF1">
        <w:rPr>
          <w:sz w:val="22"/>
          <w:szCs w:val="22"/>
        </w:rPr>
        <w:t xml:space="preserve"> All bread products covered by this contract are to be processed and delivered under the most sanitary conditions.  All containers must be clean and delivered in sturdy, clean plastic trays.  The plant must obtain a superior approval rating from the state and local Board of Health.  Deliveries are to be placed in the designated storage area at each delivery time.  The contracted company will provide metal bread storage racks in each school to handle the plastic bread trays.  </w:t>
      </w:r>
      <w:r w:rsidR="00FE5D8D" w:rsidRPr="005F0AF1">
        <w:rPr>
          <w:sz w:val="22"/>
          <w:szCs w:val="22"/>
        </w:rPr>
        <w:t xml:space="preserve">Holiday deliveries shall be defined as any week that has less than </w:t>
      </w:r>
      <w:r w:rsidR="00FE5D8D" w:rsidRPr="005F0AF1">
        <w:rPr>
          <w:sz w:val="22"/>
          <w:szCs w:val="22"/>
        </w:rPr>
        <w:lastRenderedPageBreak/>
        <w:t xml:space="preserve">five (5) school days.  If the holiday falls on a scheduled delivery day, the delivery shall be made on a day to be mutually agreed upon by the school district and the successful contractor.  </w:t>
      </w:r>
      <w:r w:rsidRPr="005F0AF1">
        <w:rPr>
          <w:sz w:val="22"/>
          <w:szCs w:val="22"/>
        </w:rPr>
        <w:t xml:space="preserve">A legible delivery receipt to be signed at time of delivery by the cafeteria manager or designee must accompany each delivery.  </w:t>
      </w:r>
      <w:r w:rsidR="00FE5D8D" w:rsidRPr="005F0AF1">
        <w:rPr>
          <w:sz w:val="22"/>
          <w:szCs w:val="22"/>
        </w:rPr>
        <w:t xml:space="preserve">Variations from the norm, i.e., shortages, damages, etc. shall be noted on each ticket by the manager or designee and initialed by both the truck driver and the manager or designee.  </w:t>
      </w:r>
      <w:r w:rsidRPr="005F0AF1">
        <w:rPr>
          <w:sz w:val="22"/>
          <w:szCs w:val="22"/>
        </w:rPr>
        <w:t xml:space="preserve">Each bread company will be responsible for picking up and accounting for their own racks.  The Bread Company will be responsible for picking up extra bread on a daily basis or for the weekend. </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Bid Prices</w:t>
      </w:r>
      <w:r w:rsidRPr="005F0AF1">
        <w:rPr>
          <w:sz w:val="22"/>
          <w:szCs w:val="22"/>
        </w:rPr>
        <w:t xml:space="preserve">:  Prices quoted will include delivery of items to the schools designated.  Prices quoted will be firm for the period designated and will include all charges for packing and transporting to the public schools of Williamsburg County School District. </w:t>
      </w:r>
      <w:r w:rsidR="00522317" w:rsidRPr="005F0AF1">
        <w:rPr>
          <w:sz w:val="22"/>
          <w:szCs w:val="22"/>
        </w:rPr>
        <w:t xml:space="preserve"> Prices quoted will not include</w:t>
      </w:r>
      <w:r w:rsidRPr="005F0AF1">
        <w:rPr>
          <w:sz w:val="22"/>
          <w:szCs w:val="22"/>
        </w:rPr>
        <w:t xml:space="preserve"> state sales taxes or federal excise tax.  Tax and exemption certificates will be furnished upon request.  Quote on each item separately.  Prices will be stated in units specified in the bid in order to be considered.  No gratuities, coupons, promotions, etc., will be considered in the bid.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Substitutes:  </w:t>
      </w:r>
      <w:r w:rsidRPr="005F0AF1">
        <w:rPr>
          <w:sz w:val="22"/>
          <w:szCs w:val="22"/>
        </w:rPr>
        <w:t>The Office of School Food Services must be notified at least 72 hours in advance of any substitutions.  This time will allow us to contact our cafeteria managers of the need for any changes.  No substitution in items or quality is to be made by bidder without prior approval and sampling of the Office of School Food Service.  Substitutions will be of equal or higher quality and at the bid price.  The unit bid price will be adjusted accordingly for the difference in pack from the specified.</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Guarantee:  </w:t>
      </w:r>
      <w:r w:rsidRPr="005F0AF1">
        <w:rPr>
          <w:sz w:val="22"/>
          <w:szCs w:val="22"/>
        </w:rPr>
        <w:t>The successful bidder must guarantee the freshness and wh</w:t>
      </w:r>
      <w:r w:rsidR="00522317" w:rsidRPr="005F0AF1">
        <w:rPr>
          <w:sz w:val="22"/>
          <w:szCs w:val="22"/>
        </w:rPr>
        <w:t>olesomeness of their product</w:t>
      </w:r>
      <w:r w:rsidRPr="005F0AF1">
        <w:rPr>
          <w:sz w:val="22"/>
          <w:szCs w:val="22"/>
        </w:rPr>
        <w:t>.</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Method of Award:  </w:t>
      </w:r>
      <w:r w:rsidRPr="005F0AF1">
        <w:rPr>
          <w:sz w:val="22"/>
          <w:szCs w:val="22"/>
        </w:rPr>
        <w:t>Award will be made to the lowest responsible bidder whose products meet the quality standards.  Each bidder must bid unit prices on the food items.  The district reserves the right to not accept the lowest quote.</w:t>
      </w:r>
    </w:p>
    <w:p w:rsidR="0000574A" w:rsidRPr="005F0AF1" w:rsidRDefault="0000574A" w:rsidP="0000574A">
      <w:pPr>
        <w:pStyle w:val="BodyText"/>
        <w:rPr>
          <w:sz w:val="22"/>
          <w:szCs w:val="22"/>
        </w:rPr>
      </w:pPr>
    </w:p>
    <w:p w:rsidR="0000574A" w:rsidRPr="005F0AF1" w:rsidRDefault="0000574A" w:rsidP="0000574A">
      <w:pPr>
        <w:pStyle w:val="BodyText"/>
        <w:rPr>
          <w:sz w:val="22"/>
          <w:szCs w:val="22"/>
        </w:rPr>
      </w:pPr>
      <w:r w:rsidRPr="005F0AF1">
        <w:rPr>
          <w:b/>
          <w:bCs/>
          <w:sz w:val="22"/>
          <w:szCs w:val="22"/>
        </w:rPr>
        <w:t xml:space="preserve">Product Labeling:  </w:t>
      </w:r>
      <w:r w:rsidRPr="005F0AF1">
        <w:rPr>
          <w:sz w:val="22"/>
          <w:szCs w:val="22"/>
        </w:rPr>
        <w:t>Each package of bread furnished and delivered to the Williamsburg County School District Public Schools will be enclosed in a wrapper bearing the brand name (a commercial label) and ingredients.  Brand names must be on the bid schedule form.  The successful bidder must have an established method for coding each package of bread and the baking day.  For example, the color-coded twists corresponding to the baking day.</w:t>
      </w:r>
    </w:p>
    <w:p w:rsidR="0000574A" w:rsidRPr="005F0AF1" w:rsidRDefault="0000574A" w:rsidP="0000574A">
      <w:pPr>
        <w:jc w:val="both"/>
        <w:rPr>
          <w:sz w:val="22"/>
          <w:szCs w:val="22"/>
        </w:rPr>
      </w:pPr>
    </w:p>
    <w:p w:rsidR="0000574A" w:rsidRPr="005F0AF1" w:rsidRDefault="0000574A" w:rsidP="0000574A">
      <w:pPr>
        <w:jc w:val="both"/>
        <w:rPr>
          <w:sz w:val="22"/>
          <w:szCs w:val="22"/>
        </w:rPr>
      </w:pPr>
      <w:r w:rsidRPr="005F0AF1">
        <w:rPr>
          <w:b/>
          <w:bCs/>
          <w:sz w:val="22"/>
          <w:szCs w:val="22"/>
        </w:rPr>
        <w:t xml:space="preserve">Reservations:  </w:t>
      </w:r>
      <w:r w:rsidRPr="005F0AF1">
        <w:rPr>
          <w:sz w:val="22"/>
          <w:szCs w:val="22"/>
        </w:rPr>
        <w:t>The cafeteria manager may reject any item delivered to a Williamsburg County School District School cafeteria not meting specifications.  The Board of Trustees reserves the right in its absolute discretion to accept any or all bids as the Board deems it to be for the best interests of the district.  The Board further reserves the rights to terminate the contract at any time for due cause which will include such reasons as unsatisfactory service or unsatisfactory products.</w:t>
      </w:r>
    </w:p>
    <w:p w:rsidR="00AB7277" w:rsidRPr="005F0AF1" w:rsidRDefault="00AB7277">
      <w:pPr>
        <w:pStyle w:val="BodyText"/>
        <w:tabs>
          <w:tab w:val="left" w:pos="720"/>
          <w:tab w:val="left" w:pos="1170"/>
        </w:tabs>
        <w:rPr>
          <w:sz w:val="22"/>
          <w:szCs w:val="22"/>
        </w:rPr>
        <w:sectPr w:rsidR="00AB7277" w:rsidRPr="005F0AF1" w:rsidSect="00C96869">
          <w:footerReference w:type="default" r:id="rId8"/>
          <w:pgSz w:w="12240" w:h="15840"/>
          <w:pgMar w:top="864" w:right="1080" w:bottom="864" w:left="1152" w:header="720" w:footer="720" w:gutter="0"/>
          <w:cols w:space="720"/>
          <w:titlePg/>
        </w:sectPr>
      </w:pPr>
    </w:p>
    <w:p w:rsidR="005533E6" w:rsidRPr="005F0AF1" w:rsidRDefault="005533E6" w:rsidP="00E83B2C">
      <w:pPr>
        <w:jc w:val="both"/>
        <w:rPr>
          <w:b/>
          <w:bCs/>
          <w:sz w:val="22"/>
          <w:szCs w:val="22"/>
          <w:u w:val="single"/>
        </w:rPr>
      </w:pPr>
    </w:p>
    <w:p w:rsidR="00B21FB1" w:rsidRDefault="00B21FB1" w:rsidP="00E83B2C">
      <w:pPr>
        <w:jc w:val="both"/>
        <w:rPr>
          <w:b/>
          <w:bCs/>
          <w:sz w:val="20"/>
          <w:szCs w:val="20"/>
          <w:u w:val="single"/>
        </w:rPr>
      </w:pPr>
      <w:r>
        <w:rPr>
          <w:b/>
          <w:bCs/>
          <w:sz w:val="20"/>
          <w:szCs w:val="20"/>
          <w:u w:val="single"/>
        </w:rPr>
        <w:br/>
      </w:r>
    </w:p>
    <w:p w:rsidR="00E83B2C" w:rsidRPr="005F0AF1" w:rsidRDefault="00B21FB1" w:rsidP="00E83B2C">
      <w:pPr>
        <w:jc w:val="both"/>
        <w:rPr>
          <w:sz w:val="22"/>
          <w:szCs w:val="22"/>
        </w:rPr>
      </w:pPr>
      <w:r>
        <w:rPr>
          <w:b/>
          <w:bCs/>
          <w:sz w:val="20"/>
          <w:szCs w:val="20"/>
          <w:u w:val="single"/>
        </w:rPr>
        <w:br w:type="page"/>
      </w:r>
      <w:r w:rsidR="00E83B2C" w:rsidRPr="005F0AF1">
        <w:rPr>
          <w:b/>
          <w:bCs/>
          <w:sz w:val="22"/>
          <w:szCs w:val="22"/>
          <w:u w:val="single"/>
        </w:rPr>
        <w:lastRenderedPageBreak/>
        <w:t>GENERAL SPECIFICATIONS FOR ALL BREAD PRODUCTS:</w:t>
      </w:r>
    </w:p>
    <w:p w:rsidR="00E83B2C" w:rsidRPr="005F0AF1" w:rsidRDefault="00E83B2C" w:rsidP="00E83B2C">
      <w:pPr>
        <w:jc w:val="both"/>
        <w:rPr>
          <w:sz w:val="22"/>
          <w:szCs w:val="22"/>
        </w:rPr>
      </w:pPr>
    </w:p>
    <w:p w:rsidR="00E83B2C" w:rsidRPr="005F0AF1" w:rsidRDefault="00E83B2C" w:rsidP="00E83B2C">
      <w:pPr>
        <w:widowControl/>
        <w:numPr>
          <w:ilvl w:val="0"/>
          <w:numId w:val="6"/>
        </w:numPr>
        <w:autoSpaceDE/>
        <w:autoSpaceDN/>
        <w:jc w:val="both"/>
        <w:rPr>
          <w:sz w:val="22"/>
          <w:szCs w:val="22"/>
        </w:rPr>
      </w:pPr>
      <w:r w:rsidRPr="005F0AF1">
        <w:rPr>
          <w:sz w:val="22"/>
          <w:szCs w:val="22"/>
        </w:rPr>
        <w:t>Bread and rolls have crusts that are uniform in color and thickness.</w:t>
      </w:r>
    </w:p>
    <w:p w:rsidR="00E83B2C" w:rsidRPr="005F0AF1" w:rsidRDefault="00E83B2C" w:rsidP="00E83B2C">
      <w:pPr>
        <w:widowControl/>
        <w:numPr>
          <w:ilvl w:val="0"/>
          <w:numId w:val="6"/>
        </w:numPr>
        <w:autoSpaceDE/>
        <w:autoSpaceDN/>
        <w:jc w:val="both"/>
        <w:rPr>
          <w:sz w:val="22"/>
          <w:szCs w:val="22"/>
        </w:rPr>
      </w:pPr>
      <w:r w:rsidRPr="005F0AF1">
        <w:rPr>
          <w:sz w:val="22"/>
          <w:szCs w:val="22"/>
        </w:rPr>
        <w:t>Exterior colors are a golden brown.</w:t>
      </w:r>
    </w:p>
    <w:p w:rsidR="00E83B2C" w:rsidRPr="005F0AF1" w:rsidRDefault="00E83B2C" w:rsidP="00E83B2C">
      <w:pPr>
        <w:widowControl/>
        <w:numPr>
          <w:ilvl w:val="0"/>
          <w:numId w:val="6"/>
        </w:numPr>
        <w:autoSpaceDE/>
        <w:autoSpaceDN/>
        <w:jc w:val="both"/>
        <w:rPr>
          <w:sz w:val="22"/>
          <w:szCs w:val="22"/>
        </w:rPr>
      </w:pPr>
      <w:r w:rsidRPr="005F0AF1">
        <w:rPr>
          <w:sz w:val="22"/>
          <w:szCs w:val="22"/>
        </w:rPr>
        <w:t>Interior crumbs are clear white or slightly creamy.</w:t>
      </w:r>
    </w:p>
    <w:p w:rsidR="00E83B2C" w:rsidRPr="005F0AF1" w:rsidRDefault="00E83B2C" w:rsidP="00E83B2C">
      <w:pPr>
        <w:widowControl/>
        <w:numPr>
          <w:ilvl w:val="0"/>
          <w:numId w:val="6"/>
        </w:numPr>
        <w:autoSpaceDE/>
        <w:autoSpaceDN/>
        <w:jc w:val="both"/>
        <w:rPr>
          <w:sz w:val="22"/>
          <w:szCs w:val="22"/>
        </w:rPr>
      </w:pPr>
      <w:r w:rsidRPr="005F0AF1">
        <w:rPr>
          <w:sz w:val="22"/>
          <w:szCs w:val="22"/>
        </w:rPr>
        <w:t>Crumbs should have soft sheen.</w:t>
      </w:r>
    </w:p>
    <w:p w:rsidR="00E83B2C" w:rsidRPr="005F0AF1" w:rsidRDefault="00E83B2C" w:rsidP="00E83B2C">
      <w:pPr>
        <w:widowControl/>
        <w:numPr>
          <w:ilvl w:val="0"/>
          <w:numId w:val="6"/>
        </w:numPr>
        <w:autoSpaceDE/>
        <w:autoSpaceDN/>
        <w:jc w:val="both"/>
        <w:rPr>
          <w:sz w:val="22"/>
          <w:szCs w:val="22"/>
        </w:rPr>
      </w:pPr>
      <w:r w:rsidRPr="005F0AF1">
        <w:rPr>
          <w:sz w:val="22"/>
          <w:szCs w:val="22"/>
        </w:rPr>
        <w:t>Texture of grain should be soft and velvety with no large holes.</w:t>
      </w:r>
    </w:p>
    <w:p w:rsidR="00E83B2C" w:rsidRPr="005F0AF1" w:rsidRDefault="00E83B2C" w:rsidP="00E83B2C">
      <w:pPr>
        <w:widowControl/>
        <w:numPr>
          <w:ilvl w:val="0"/>
          <w:numId w:val="6"/>
        </w:numPr>
        <w:autoSpaceDE/>
        <w:autoSpaceDN/>
        <w:jc w:val="both"/>
        <w:rPr>
          <w:sz w:val="22"/>
          <w:szCs w:val="22"/>
        </w:rPr>
      </w:pPr>
      <w:r w:rsidRPr="005F0AF1">
        <w:rPr>
          <w:sz w:val="22"/>
          <w:szCs w:val="22"/>
        </w:rPr>
        <w:t>Consistency of grain should be soft and delicate.</w:t>
      </w:r>
    </w:p>
    <w:p w:rsidR="00E83B2C" w:rsidRPr="005F0AF1" w:rsidRDefault="00E83B2C" w:rsidP="00E83B2C">
      <w:pPr>
        <w:widowControl/>
        <w:numPr>
          <w:ilvl w:val="0"/>
          <w:numId w:val="6"/>
        </w:numPr>
        <w:autoSpaceDE/>
        <w:autoSpaceDN/>
        <w:jc w:val="both"/>
        <w:rPr>
          <w:sz w:val="22"/>
          <w:szCs w:val="22"/>
        </w:rPr>
      </w:pPr>
      <w:r w:rsidRPr="005F0AF1">
        <w:rPr>
          <w:sz w:val="22"/>
          <w:szCs w:val="22"/>
        </w:rPr>
        <w:t>Ingredients should be flour, shortening, water, milk or buttermilk, sugar, salt, yeast and optional ingredients.</w:t>
      </w:r>
    </w:p>
    <w:p w:rsidR="00E83B2C" w:rsidRPr="005F0AF1" w:rsidRDefault="00E83B2C" w:rsidP="00E83B2C">
      <w:pPr>
        <w:widowControl/>
        <w:numPr>
          <w:ilvl w:val="0"/>
          <w:numId w:val="6"/>
        </w:numPr>
        <w:autoSpaceDE/>
        <w:autoSpaceDN/>
        <w:jc w:val="both"/>
        <w:rPr>
          <w:sz w:val="22"/>
          <w:szCs w:val="22"/>
        </w:rPr>
      </w:pPr>
      <w:r w:rsidRPr="005F0AF1">
        <w:rPr>
          <w:sz w:val="22"/>
          <w:szCs w:val="22"/>
        </w:rPr>
        <w:t>Type of flour and proportions vary according to variety of bread.</w:t>
      </w:r>
    </w:p>
    <w:p w:rsidR="00E83B2C" w:rsidRPr="005F0AF1" w:rsidRDefault="00E83B2C" w:rsidP="00E83B2C">
      <w:pPr>
        <w:widowControl/>
        <w:numPr>
          <w:ilvl w:val="0"/>
          <w:numId w:val="6"/>
        </w:numPr>
        <w:autoSpaceDE/>
        <w:autoSpaceDN/>
        <w:jc w:val="both"/>
        <w:rPr>
          <w:sz w:val="22"/>
          <w:szCs w:val="22"/>
        </w:rPr>
      </w:pPr>
      <w:r w:rsidRPr="005F0AF1">
        <w:rPr>
          <w:sz w:val="22"/>
          <w:szCs w:val="22"/>
        </w:rPr>
        <w:t>Each pound of finished product must contain the following nutrients and be labeled “enriched.”</w:t>
      </w:r>
    </w:p>
    <w:p w:rsidR="00E83B2C" w:rsidRPr="005F0AF1" w:rsidRDefault="00E83B2C" w:rsidP="00E83B2C">
      <w:pPr>
        <w:widowControl/>
        <w:numPr>
          <w:ilvl w:val="1"/>
          <w:numId w:val="7"/>
        </w:numPr>
        <w:autoSpaceDE/>
        <w:autoSpaceDN/>
        <w:jc w:val="both"/>
        <w:rPr>
          <w:sz w:val="22"/>
          <w:szCs w:val="22"/>
        </w:rPr>
      </w:pPr>
      <w:r w:rsidRPr="005F0AF1">
        <w:rPr>
          <w:sz w:val="22"/>
          <w:szCs w:val="22"/>
        </w:rPr>
        <w:t>– 1.8 mg. thiamin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0.7 – 1.6 mg. riboflavin</w:t>
      </w:r>
    </w:p>
    <w:p w:rsidR="00E83B2C" w:rsidRPr="005F0AF1" w:rsidRDefault="00E83B2C" w:rsidP="00E83B2C">
      <w:pPr>
        <w:jc w:val="both"/>
        <w:rPr>
          <w:sz w:val="22"/>
          <w:szCs w:val="22"/>
        </w:rPr>
      </w:pPr>
      <w:r w:rsidRPr="005F0AF1">
        <w:rPr>
          <w:b/>
          <w:bCs/>
          <w:sz w:val="22"/>
          <w:szCs w:val="22"/>
        </w:rPr>
        <w:t xml:space="preserve">                                              </w:t>
      </w:r>
      <w:r w:rsidRPr="005F0AF1">
        <w:rPr>
          <w:sz w:val="22"/>
          <w:szCs w:val="22"/>
        </w:rPr>
        <w:t xml:space="preserve">  </w:t>
      </w:r>
      <w:r w:rsidRPr="005F0AF1">
        <w:rPr>
          <w:sz w:val="22"/>
          <w:szCs w:val="22"/>
        </w:rPr>
        <w:tab/>
        <w:t>l0.0 – 15.0 mg. Niacin</w:t>
      </w:r>
    </w:p>
    <w:p w:rsidR="00E83B2C" w:rsidRPr="005F0AF1" w:rsidRDefault="00E83B2C" w:rsidP="00E83B2C">
      <w:pPr>
        <w:jc w:val="both"/>
        <w:rPr>
          <w:sz w:val="22"/>
          <w:szCs w:val="22"/>
        </w:rPr>
      </w:pPr>
      <w:r w:rsidRPr="005F0AF1">
        <w:rPr>
          <w:sz w:val="22"/>
          <w:szCs w:val="22"/>
        </w:rPr>
        <w:t xml:space="preserve">                                                </w:t>
      </w:r>
      <w:r w:rsidRPr="005F0AF1">
        <w:rPr>
          <w:sz w:val="22"/>
          <w:szCs w:val="22"/>
        </w:rPr>
        <w:tab/>
        <w:t xml:space="preserve"> 8.0 – 12.5 mg. Iron</w:t>
      </w:r>
    </w:p>
    <w:p w:rsidR="00E83B2C" w:rsidRPr="005F0AF1" w:rsidRDefault="00E83B2C" w:rsidP="00E83B2C">
      <w:pPr>
        <w:widowControl/>
        <w:numPr>
          <w:ilvl w:val="0"/>
          <w:numId w:val="6"/>
        </w:numPr>
        <w:autoSpaceDE/>
        <w:autoSpaceDN/>
        <w:jc w:val="both"/>
        <w:rPr>
          <w:sz w:val="22"/>
          <w:szCs w:val="22"/>
        </w:rPr>
      </w:pPr>
      <w:r w:rsidRPr="005F0AF1">
        <w:rPr>
          <w:sz w:val="22"/>
          <w:szCs w:val="22"/>
        </w:rPr>
        <w:t>Finished products must contain 62 percent total solids.</w:t>
      </w:r>
    </w:p>
    <w:p w:rsidR="00C22853" w:rsidRPr="005F0AF1" w:rsidRDefault="00C22853" w:rsidP="00E83B2C">
      <w:pPr>
        <w:jc w:val="both"/>
        <w:rPr>
          <w:b/>
          <w:bCs/>
          <w:sz w:val="22"/>
          <w:szCs w:val="22"/>
        </w:rPr>
      </w:pPr>
    </w:p>
    <w:p w:rsidR="00E83B2C" w:rsidRPr="005F0AF1" w:rsidRDefault="00E83B2C" w:rsidP="00E83B2C">
      <w:pPr>
        <w:jc w:val="both"/>
        <w:rPr>
          <w:sz w:val="22"/>
          <w:szCs w:val="22"/>
        </w:rPr>
      </w:pPr>
      <w:r w:rsidRPr="005F0AF1">
        <w:rPr>
          <w:b/>
          <w:bCs/>
          <w:sz w:val="22"/>
          <w:szCs w:val="22"/>
        </w:rPr>
        <w:t xml:space="preserve">Billing and Invoices:  </w:t>
      </w:r>
      <w:r w:rsidRPr="005F0AF1">
        <w:rPr>
          <w:sz w:val="22"/>
          <w:szCs w:val="22"/>
        </w:rPr>
        <w:t>Invoices for purchases made by the school cafeterias are paid by the central accounting department.  In order to facilitate the handling of these invoices, the awardee must adhere to the following instructions.  All items on delivery tickets must be billed according to description of an item quoted on bid.  Unit prices for all items will be recorded and invoices will be accurately extended.  The awardee must issue delivery tickets and credit memos in quadruplicate and all four copies must be signed by qualified purchasing official.  Two copies (original and one carbon) are to be left with proper person at time of delivery.  Two copies are to be returned to awardee.  Driver on all four copies of delivery tickets, or “pick up tickets” must record all cancellations or merchandise returns.  The Williamsburg County School District finance department will pay invoices on a monthly basis upon receipt of completed invoices.  Late payment charges assessed by bidding companies wil1 not be honored prior to thirty days after receipt of invoice.  We will pay no invoice until goods are received.  If incomplete orders are delivered, please invoice each shipment separately.</w:t>
      </w:r>
    </w:p>
    <w:p w:rsidR="00E83B2C" w:rsidRPr="005F0AF1" w:rsidRDefault="00E83B2C" w:rsidP="00E83B2C">
      <w:pPr>
        <w:jc w:val="both"/>
        <w:rPr>
          <w:sz w:val="22"/>
          <w:szCs w:val="22"/>
        </w:rPr>
      </w:pPr>
    </w:p>
    <w:p w:rsidR="00E83B2C" w:rsidRPr="005F0AF1" w:rsidRDefault="00E83B2C" w:rsidP="00E83B2C">
      <w:pPr>
        <w:jc w:val="both"/>
        <w:rPr>
          <w:sz w:val="22"/>
          <w:szCs w:val="22"/>
        </w:rPr>
      </w:pPr>
      <w:r w:rsidRPr="005F0AF1">
        <w:rPr>
          <w:b/>
          <w:bCs/>
          <w:sz w:val="22"/>
          <w:szCs w:val="22"/>
        </w:rPr>
        <w:t xml:space="preserve">Preparation of Bids:  </w:t>
      </w:r>
      <w:r w:rsidRPr="005F0AF1">
        <w:rPr>
          <w:sz w:val="22"/>
          <w:szCs w:val="22"/>
        </w:rPr>
        <w:t>All prices on bid must be printed in ink or typewritten.  No erasures will be permitted.  Errors may be crossed out and corrections printed in ink or typewritten and must be initialed in ink by the person signing bid.  Specifications used are intended to be nonrestrictive.  Any reference to brand name or numbers will not be construed as restricting to that manufacturer, but is used as a minimum standard of quality.  When no reference or change is made on a proposal by bidder, it is understood that bidder will furnish the specific item named on a proposal.  If bidding on a proposal by bidder, it is understood that the bidder will furnish the specific item named on a proposal.  If bidding on other than the brand or manufacturer as shown, but offering as an equal, complete technical information, specifications, manufacturer’s name and catalog reference must be clearly stated on a bid proposal or on an attached letter.  A complete list of deviations must be attached to the bid.</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 xml:space="preserve">Failure to Bid:  </w:t>
      </w:r>
      <w:r w:rsidRPr="005F0AF1">
        <w:rPr>
          <w:sz w:val="22"/>
          <w:szCs w:val="22"/>
        </w:rPr>
        <w:t>Failure to respond without explanation to three successive invitations to bid may result in the vendor’s name being removed from the mailing list.</w:t>
      </w:r>
    </w:p>
    <w:p w:rsidR="00E83B2C" w:rsidRPr="005F0AF1" w:rsidRDefault="00E83B2C" w:rsidP="00E83B2C">
      <w:pPr>
        <w:pStyle w:val="BodyText"/>
        <w:rPr>
          <w:sz w:val="22"/>
          <w:szCs w:val="22"/>
        </w:rPr>
      </w:pPr>
    </w:p>
    <w:p w:rsidR="00E83B2C" w:rsidRPr="005F0AF1" w:rsidRDefault="00E83B2C" w:rsidP="00E83B2C">
      <w:pPr>
        <w:pStyle w:val="BodyText"/>
        <w:rPr>
          <w:sz w:val="22"/>
          <w:szCs w:val="22"/>
        </w:rPr>
      </w:pPr>
      <w:r w:rsidRPr="005F0AF1">
        <w:rPr>
          <w:b/>
          <w:bCs/>
          <w:sz w:val="22"/>
          <w:szCs w:val="22"/>
        </w:rPr>
        <w:t>Compliance</w:t>
      </w:r>
      <w:r w:rsidR="00DC3684" w:rsidRPr="005F0AF1">
        <w:rPr>
          <w:b/>
          <w:bCs/>
          <w:sz w:val="22"/>
          <w:szCs w:val="22"/>
        </w:rPr>
        <w:t xml:space="preserve"> </w:t>
      </w:r>
      <w:r w:rsidRPr="005F0AF1">
        <w:rPr>
          <w:b/>
          <w:bCs/>
          <w:sz w:val="22"/>
          <w:szCs w:val="22"/>
        </w:rPr>
        <w:t>With Law</w:t>
      </w:r>
      <w:r w:rsidR="005533E6" w:rsidRPr="005F0AF1">
        <w:rPr>
          <w:b/>
          <w:bCs/>
          <w:sz w:val="22"/>
          <w:szCs w:val="22"/>
        </w:rPr>
        <w:t>s</w:t>
      </w:r>
      <w:r w:rsidRPr="005F0AF1">
        <w:rPr>
          <w:b/>
          <w:bCs/>
          <w:sz w:val="22"/>
          <w:szCs w:val="22"/>
        </w:rPr>
        <w:t xml:space="preserve">:  </w:t>
      </w:r>
      <w:r w:rsidRPr="005F0AF1">
        <w:rPr>
          <w:sz w:val="22"/>
          <w:szCs w:val="22"/>
        </w:rPr>
        <w:t xml:space="preserve">All property or services furnished must comply with all applicable federal, state and local laws, codes and regulations. </w:t>
      </w:r>
    </w:p>
    <w:p w:rsidR="007007F6" w:rsidRPr="005F0AF1" w:rsidRDefault="007007F6" w:rsidP="00E83B2C">
      <w:pPr>
        <w:pStyle w:val="BodyText"/>
        <w:rPr>
          <w:sz w:val="22"/>
          <w:szCs w:val="22"/>
        </w:rPr>
      </w:pPr>
    </w:p>
    <w:p w:rsidR="007007F6" w:rsidRPr="005F0AF1" w:rsidRDefault="007007F6" w:rsidP="00E83B2C">
      <w:pPr>
        <w:pStyle w:val="BodyText"/>
        <w:rPr>
          <w:sz w:val="22"/>
          <w:szCs w:val="22"/>
        </w:rPr>
      </w:pPr>
      <w:r w:rsidRPr="005F0AF1">
        <w:rPr>
          <w:b/>
          <w:bCs/>
          <w:sz w:val="22"/>
          <w:szCs w:val="22"/>
        </w:rPr>
        <w:t xml:space="preserve">Delivery Conditions:  </w:t>
      </w:r>
      <w:r w:rsidRPr="005F0AF1">
        <w:rPr>
          <w:sz w:val="22"/>
          <w:szCs w:val="22"/>
        </w:rPr>
        <w:t xml:space="preserve">Deliveries shall be made to each of the schools in the district (see attached </w:t>
      </w:r>
      <w:r w:rsidRPr="005F0AF1">
        <w:rPr>
          <w:b/>
          <w:bCs/>
          <w:sz w:val="22"/>
          <w:szCs w:val="22"/>
        </w:rPr>
        <w:t>Places of Delivery</w:t>
      </w:r>
      <w:r w:rsidRPr="005F0AF1">
        <w:rPr>
          <w:sz w:val="22"/>
          <w:szCs w:val="22"/>
        </w:rPr>
        <w:t>) on a regularly scheduled basis every week, Monday through Fridays, except school holidays and closing days (due to inclement weather).  All schedules for deliveries will remain constant throughout the duration of the contract.  Any changes to the schedule must be mutually agreed upon by the successful bidder and the District.</w:t>
      </w:r>
    </w:p>
    <w:p w:rsidR="00B21FB1" w:rsidRPr="005F0AF1" w:rsidRDefault="00B21FB1" w:rsidP="006D6FB7">
      <w:pPr>
        <w:jc w:val="both"/>
        <w:rPr>
          <w:sz w:val="22"/>
          <w:szCs w:val="22"/>
        </w:rPr>
      </w:pPr>
      <w:r w:rsidRPr="005F0AF1">
        <w:rPr>
          <w:sz w:val="22"/>
          <w:szCs w:val="22"/>
        </w:rPr>
        <w:t xml:space="preserve">  </w:t>
      </w:r>
    </w:p>
    <w:p w:rsidR="006D6FB7" w:rsidRPr="005F0AF1" w:rsidRDefault="006D6FB7" w:rsidP="006D6FB7">
      <w:pPr>
        <w:jc w:val="both"/>
        <w:rPr>
          <w:sz w:val="22"/>
          <w:szCs w:val="22"/>
        </w:rPr>
      </w:pPr>
      <w:r w:rsidRPr="005F0AF1">
        <w:rPr>
          <w:b/>
          <w:bCs/>
          <w:sz w:val="22"/>
          <w:szCs w:val="22"/>
        </w:rPr>
        <w:t xml:space="preserve">Delivery Time:  </w:t>
      </w:r>
      <w:r w:rsidRPr="005F0AF1">
        <w:rPr>
          <w:sz w:val="22"/>
          <w:szCs w:val="22"/>
        </w:rPr>
        <w:t>Deliveries shall be made to each school in the district on a regularly scheduled basis in one or both of the following manners except school holidays and closing days (due to inclement weather):</w:t>
      </w:r>
    </w:p>
    <w:p w:rsidR="006D6FB7" w:rsidRPr="005F0AF1" w:rsidRDefault="006D6FB7" w:rsidP="006D6FB7">
      <w:pPr>
        <w:jc w:val="both"/>
        <w:rPr>
          <w:sz w:val="22"/>
          <w:szCs w:val="22"/>
        </w:rPr>
      </w:pPr>
    </w:p>
    <w:p w:rsidR="006D6FB7" w:rsidRPr="005F0AF1" w:rsidRDefault="006D6FB7" w:rsidP="00DC3684">
      <w:pPr>
        <w:widowControl/>
        <w:numPr>
          <w:ilvl w:val="0"/>
          <w:numId w:val="8"/>
        </w:numPr>
        <w:autoSpaceDE/>
        <w:autoSpaceDN/>
        <w:jc w:val="both"/>
        <w:rPr>
          <w:sz w:val="22"/>
          <w:szCs w:val="22"/>
        </w:rPr>
      </w:pPr>
      <w:r w:rsidRPr="005F0AF1">
        <w:rPr>
          <w:sz w:val="22"/>
          <w:szCs w:val="22"/>
        </w:rPr>
        <w:lastRenderedPageBreak/>
        <w:t>Bread will be delivered to schools on Mondays, Tuesdays, Thursdays, and Fridays not later than 1:30 p.m. on the day prior to serving.</w:t>
      </w:r>
      <w:r w:rsidR="00DC3684" w:rsidRPr="005F0AF1">
        <w:rPr>
          <w:sz w:val="22"/>
          <w:szCs w:val="22"/>
        </w:rPr>
        <w:t xml:space="preserve"> (</w:t>
      </w:r>
      <w:r w:rsidR="00510108" w:rsidRPr="005F0AF1">
        <w:rPr>
          <w:sz w:val="22"/>
          <w:szCs w:val="22"/>
        </w:rPr>
        <w:t>Twice a week)</w:t>
      </w:r>
    </w:p>
    <w:p w:rsidR="006D6FB7" w:rsidRPr="005F0AF1" w:rsidRDefault="006D6FB7" w:rsidP="00DC3684">
      <w:pPr>
        <w:widowControl/>
        <w:numPr>
          <w:ilvl w:val="0"/>
          <w:numId w:val="8"/>
        </w:numPr>
        <w:autoSpaceDE/>
        <w:autoSpaceDN/>
        <w:jc w:val="both"/>
        <w:rPr>
          <w:sz w:val="22"/>
          <w:szCs w:val="22"/>
        </w:rPr>
      </w:pPr>
      <w:r w:rsidRPr="005F0AF1">
        <w:rPr>
          <w:sz w:val="22"/>
          <w:szCs w:val="22"/>
        </w:rPr>
        <w:t>Bread will be delivered to schools on Mondays, Tuesdays, and Fridays not earlier than 7:</w:t>
      </w:r>
      <w:r w:rsidR="008F2485" w:rsidRPr="005F0AF1">
        <w:rPr>
          <w:sz w:val="22"/>
          <w:szCs w:val="22"/>
        </w:rPr>
        <w:t>00</w:t>
      </w:r>
      <w:r w:rsidRPr="005F0AF1">
        <w:rPr>
          <w:sz w:val="22"/>
          <w:szCs w:val="22"/>
        </w:rPr>
        <w:t xml:space="preserve"> a.m. and not later than 9:00 a.m. on the day of serving.</w:t>
      </w:r>
    </w:p>
    <w:p w:rsidR="006D6FB7" w:rsidRPr="005F0AF1" w:rsidRDefault="006D6FB7" w:rsidP="006D6FB7">
      <w:pPr>
        <w:jc w:val="both"/>
        <w:rPr>
          <w:sz w:val="22"/>
          <w:szCs w:val="22"/>
        </w:rPr>
      </w:pPr>
    </w:p>
    <w:p w:rsidR="006D6FB7" w:rsidRPr="005F0AF1" w:rsidRDefault="006D6FB7" w:rsidP="006D6FB7">
      <w:pPr>
        <w:jc w:val="both"/>
        <w:rPr>
          <w:sz w:val="22"/>
          <w:szCs w:val="22"/>
        </w:rPr>
      </w:pPr>
      <w:r w:rsidRPr="005F0AF1">
        <w:rPr>
          <w:sz w:val="22"/>
          <w:szCs w:val="22"/>
        </w:rPr>
        <w:t xml:space="preserve">Special arrangements for delivery during the lunch hour may be made with the manager.  Vendors are not held responsible for returning deliveries that cannot be accepted during the designated delivery times.  </w:t>
      </w:r>
      <w:r w:rsidRPr="005F0AF1">
        <w:rPr>
          <w:sz w:val="22"/>
          <w:szCs w:val="22"/>
          <w:u w:val="single"/>
        </w:rPr>
        <w:t>No deliveries will be made in the absence of the cafeteria manager or other designated qualified purchasing official.</w:t>
      </w:r>
      <w:r w:rsidRPr="005F0AF1">
        <w:rPr>
          <w:sz w:val="22"/>
          <w:szCs w:val="22"/>
        </w:rPr>
        <w:t xml:space="preserve">  All schedules for deliveries will remain constant throughout the duration of the contract.  Any changes to the schedule must be mutually agreed upon by the successful bidder and the District.</w:t>
      </w:r>
    </w:p>
    <w:p w:rsidR="00E83B2C" w:rsidRPr="00E1551B" w:rsidRDefault="00E83B2C" w:rsidP="006D6FB7">
      <w:pPr>
        <w:pStyle w:val="Title"/>
        <w:widowControl/>
        <w:jc w:val="left"/>
        <w:rPr>
          <w:sz w:val="18"/>
          <w:szCs w:val="18"/>
        </w:rPr>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83B2C" w:rsidRDefault="00E83B2C">
      <w:pPr>
        <w:pStyle w:val="Title"/>
        <w:widowControl/>
      </w:pPr>
    </w:p>
    <w:p w:rsidR="00E71021" w:rsidRPr="005F0AF1" w:rsidRDefault="005F0AF1" w:rsidP="00E71021">
      <w:pPr>
        <w:autoSpaceDE/>
        <w:autoSpaceDN/>
        <w:jc w:val="center"/>
        <w:rPr>
          <w:b/>
          <w:sz w:val="20"/>
          <w:szCs w:val="20"/>
        </w:rPr>
      </w:pPr>
      <w:r>
        <w:rPr>
          <w:b/>
          <w:sz w:val="20"/>
          <w:szCs w:val="20"/>
        </w:rPr>
        <w:br w:type="page"/>
      </w:r>
      <w:r w:rsidR="00E71021" w:rsidRPr="005F0AF1">
        <w:rPr>
          <w:b/>
          <w:sz w:val="20"/>
          <w:szCs w:val="20"/>
        </w:rPr>
        <w:lastRenderedPageBreak/>
        <w:t>Williamsburg</w:t>
      </w:r>
      <w:r w:rsidR="00E71021" w:rsidRPr="005F0AF1">
        <w:rPr>
          <w:sz w:val="20"/>
          <w:szCs w:val="20"/>
        </w:rPr>
        <w:t xml:space="preserve"> </w:t>
      </w:r>
      <w:r w:rsidR="00E71021" w:rsidRPr="005F0AF1">
        <w:rPr>
          <w:b/>
          <w:sz w:val="20"/>
          <w:szCs w:val="20"/>
        </w:rPr>
        <w:t xml:space="preserve">County School District </w:t>
      </w:r>
    </w:p>
    <w:p w:rsidR="00E71021" w:rsidRPr="005F0AF1" w:rsidRDefault="00E71021" w:rsidP="00E71021">
      <w:pPr>
        <w:autoSpaceDE/>
        <w:autoSpaceDN/>
        <w:jc w:val="center"/>
        <w:rPr>
          <w:b/>
          <w:sz w:val="20"/>
          <w:szCs w:val="20"/>
        </w:rPr>
      </w:pPr>
      <w:r w:rsidRPr="005F0AF1">
        <w:rPr>
          <w:b/>
          <w:sz w:val="20"/>
          <w:szCs w:val="20"/>
        </w:rPr>
        <w:t xml:space="preserve">OFFICE OF SCHOOL FOOD SERVICES &amp; </w:t>
      </w:r>
    </w:p>
    <w:p w:rsidR="00E71021" w:rsidRPr="005F0AF1" w:rsidRDefault="00E71021" w:rsidP="00E71021">
      <w:pPr>
        <w:autoSpaceDE/>
        <w:autoSpaceDN/>
        <w:jc w:val="center"/>
        <w:rPr>
          <w:b/>
          <w:sz w:val="20"/>
          <w:szCs w:val="20"/>
        </w:rPr>
      </w:pPr>
      <w:r w:rsidRPr="005F0AF1">
        <w:rPr>
          <w:b/>
          <w:sz w:val="20"/>
          <w:szCs w:val="20"/>
        </w:rPr>
        <w:t>NUTRITION SCHOOL PROFILE</w:t>
      </w:r>
    </w:p>
    <w:p w:rsidR="00E71021" w:rsidRPr="005F0AF1" w:rsidRDefault="00E71021" w:rsidP="00E71021">
      <w:pPr>
        <w:autoSpaceDE/>
        <w:autoSpaceDN/>
        <w:jc w:val="center"/>
        <w:rPr>
          <w:b/>
          <w:sz w:val="20"/>
          <w:szCs w:val="20"/>
        </w:rPr>
      </w:pPr>
      <w:r w:rsidRPr="005F0AF1">
        <w:rPr>
          <w:b/>
          <w:sz w:val="20"/>
          <w:szCs w:val="20"/>
        </w:rPr>
        <w:t>AVERAGE DAILY PARTICIPATION</w:t>
      </w:r>
    </w:p>
    <w:p w:rsidR="00E71021" w:rsidRPr="005F0AF1" w:rsidRDefault="00E71021" w:rsidP="00E71021">
      <w:pPr>
        <w:autoSpaceDE/>
        <w:autoSpaceDN/>
        <w:jc w:val="center"/>
        <w:rPr>
          <w:b/>
          <w:sz w:val="20"/>
          <w:szCs w:val="20"/>
        </w:rPr>
      </w:pPr>
      <w:r w:rsidRPr="005F0AF1">
        <w:rPr>
          <w:b/>
          <w:sz w:val="20"/>
          <w:szCs w:val="20"/>
        </w:rPr>
        <w:t>&amp;</w:t>
      </w:r>
    </w:p>
    <w:p w:rsidR="00E71021" w:rsidRPr="005F0AF1" w:rsidRDefault="00E71021" w:rsidP="005F0AF1">
      <w:pPr>
        <w:autoSpaceDE/>
        <w:autoSpaceDN/>
        <w:jc w:val="center"/>
        <w:rPr>
          <w:b/>
          <w:sz w:val="20"/>
          <w:szCs w:val="20"/>
        </w:rPr>
      </w:pPr>
      <w:r w:rsidRPr="005F0AF1">
        <w:rPr>
          <w:b/>
          <w:sz w:val="20"/>
          <w:szCs w:val="20"/>
        </w:rPr>
        <w:t>DELIVERY LOCATIONS</w:t>
      </w:r>
    </w:p>
    <w:p w:rsidR="00C103F7" w:rsidRDefault="00C103F7" w:rsidP="00C103F7"/>
    <w:p w:rsidR="00EA57FD" w:rsidRPr="00577AF4" w:rsidRDefault="00EA57FD" w:rsidP="00C103F7"/>
    <w:p w:rsidR="005F0AF1" w:rsidRPr="008A3BEA" w:rsidRDefault="005F0AF1" w:rsidP="005F0AF1">
      <w:pPr>
        <w:rPr>
          <w:sz w:val="20"/>
          <w:szCs w:val="20"/>
        </w:rPr>
      </w:pPr>
      <w:r w:rsidRPr="008A3BEA">
        <w:rPr>
          <w:b/>
          <w:bCs/>
          <w:sz w:val="20"/>
          <w:szCs w:val="20"/>
        </w:rPr>
        <w:t>W. M. Anderson Primary School</w:t>
      </w:r>
      <w:r w:rsidRPr="008A3BEA">
        <w:rPr>
          <w:sz w:val="20"/>
          <w:szCs w:val="20"/>
        </w:rPr>
        <w:t xml:space="preserve"> (*ADP = 386)</w:t>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Trudy Mouzon, Manager (843) 355-5493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500 Lexington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C. E. Murray High School</w:t>
      </w:r>
      <w:r w:rsidRPr="008A3BEA">
        <w:rPr>
          <w:sz w:val="20"/>
          <w:szCs w:val="20"/>
        </w:rPr>
        <w:t xml:space="preserve"> (*ADP=343)</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Jamie Mouzon, Manager (843) 426-2121</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222 C. E. Murray Boulevard</w:t>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Kingstree Sr. High East (</w:t>
      </w:r>
      <w:r w:rsidRPr="008A3BEA">
        <w:rPr>
          <w:sz w:val="20"/>
          <w:szCs w:val="20"/>
        </w:rPr>
        <w:t>*ADP=235)</w:t>
      </w:r>
    </w:p>
    <w:p w:rsidR="005F0AF1" w:rsidRPr="008A3BEA" w:rsidRDefault="005F0AF1" w:rsidP="005F0AF1">
      <w:pPr>
        <w:rPr>
          <w:sz w:val="20"/>
          <w:szCs w:val="20"/>
        </w:rPr>
      </w:pPr>
      <w:r w:rsidRPr="008A3BEA">
        <w:rPr>
          <w:sz w:val="20"/>
          <w:szCs w:val="20"/>
        </w:rPr>
        <w:t>Shirley Cooper, Manager (843) 355-6525</w:t>
      </w:r>
    </w:p>
    <w:p w:rsidR="005F0AF1" w:rsidRPr="008A3BEA" w:rsidRDefault="005F0AF1" w:rsidP="005F0AF1">
      <w:pPr>
        <w:rPr>
          <w:sz w:val="20"/>
          <w:szCs w:val="20"/>
        </w:rPr>
      </w:pPr>
      <w:r w:rsidRPr="008A3BEA">
        <w:rPr>
          <w:sz w:val="20"/>
          <w:szCs w:val="20"/>
        </w:rPr>
        <w:t>615 Martin Luther King Avenue</w:t>
      </w:r>
    </w:p>
    <w:p w:rsidR="005F0AF1" w:rsidRPr="008A3BEA" w:rsidRDefault="005F0AF1" w:rsidP="005F0AF1">
      <w:pPr>
        <w:rPr>
          <w:sz w:val="20"/>
          <w:szCs w:val="20"/>
        </w:rPr>
      </w:pPr>
      <w:r w:rsidRPr="008A3BEA">
        <w:rPr>
          <w:sz w:val="20"/>
          <w:szCs w:val="20"/>
        </w:rPr>
        <w:t>Kingstree, SC  29556</w:t>
      </w:r>
    </w:p>
    <w:p w:rsidR="005F0AF1" w:rsidRPr="008A3BEA" w:rsidRDefault="005F0AF1" w:rsidP="005F0AF1">
      <w:pPr>
        <w:rPr>
          <w:b/>
          <w:bCs/>
          <w:sz w:val="20"/>
          <w:szCs w:val="20"/>
        </w:rPr>
      </w:pPr>
    </w:p>
    <w:p w:rsidR="005F0AF1" w:rsidRPr="008A3BEA" w:rsidRDefault="005F0AF1" w:rsidP="005F0AF1">
      <w:pPr>
        <w:rPr>
          <w:b/>
          <w:bCs/>
          <w:sz w:val="20"/>
          <w:szCs w:val="20"/>
        </w:rPr>
      </w:pPr>
      <w:r w:rsidRPr="008A3BEA">
        <w:rPr>
          <w:b/>
          <w:bCs/>
          <w:sz w:val="20"/>
          <w:szCs w:val="20"/>
        </w:rPr>
        <w:t>Kingstree Middle Magnet School (</w:t>
      </w:r>
      <w:r w:rsidRPr="008A3BEA">
        <w:rPr>
          <w:sz w:val="20"/>
          <w:szCs w:val="20"/>
        </w:rPr>
        <w:t>*ADP=339)</w:t>
      </w:r>
      <w:r w:rsidRPr="008A3BEA">
        <w:rPr>
          <w:sz w:val="20"/>
          <w:szCs w:val="20"/>
        </w:rPr>
        <w:tab/>
        <w:t xml:space="preserve">               </w:t>
      </w:r>
    </w:p>
    <w:p w:rsidR="005F0AF1" w:rsidRPr="008A3BEA" w:rsidRDefault="005F0AF1" w:rsidP="005F0AF1">
      <w:pPr>
        <w:rPr>
          <w:sz w:val="20"/>
          <w:szCs w:val="20"/>
        </w:rPr>
      </w:pPr>
      <w:r w:rsidRPr="008A3BEA">
        <w:rPr>
          <w:sz w:val="20"/>
          <w:szCs w:val="20"/>
        </w:rPr>
        <w:t>Gloria Chandler, Manager</w:t>
      </w:r>
      <w:r w:rsidRPr="008A3BEA">
        <w:rPr>
          <w:sz w:val="20"/>
          <w:szCs w:val="20"/>
        </w:rPr>
        <w:tab/>
        <w:t>(843) 355-1506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710 Third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Kingstree, SC  29556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b/>
          <w:bCs/>
          <w:sz w:val="20"/>
          <w:szCs w:val="20"/>
        </w:rPr>
      </w:pPr>
    </w:p>
    <w:p w:rsidR="005F0AF1" w:rsidRPr="008A3BEA" w:rsidRDefault="005F0AF1" w:rsidP="005F0AF1">
      <w:pPr>
        <w:rPr>
          <w:sz w:val="20"/>
          <w:szCs w:val="20"/>
        </w:rPr>
      </w:pPr>
      <w:r w:rsidRPr="008A3BEA">
        <w:rPr>
          <w:b/>
          <w:bCs/>
          <w:sz w:val="20"/>
          <w:szCs w:val="20"/>
        </w:rPr>
        <w:t>Greeleyville Elem. School</w:t>
      </w:r>
      <w:r w:rsidRPr="008A3BEA">
        <w:rPr>
          <w:sz w:val="20"/>
          <w:szCs w:val="20"/>
        </w:rPr>
        <w:t xml:space="preserve"> (*ADP=242)</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Patricia McClary, Manager (843) 426-2116</w:t>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7 Varner Avenue</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r w:rsidRPr="008A3BEA">
        <w:rPr>
          <w:sz w:val="20"/>
          <w:szCs w:val="20"/>
        </w:rPr>
        <w:t>Greeleyville, SC  29056</w:t>
      </w:r>
      <w:r w:rsidRPr="008A3BEA">
        <w:rPr>
          <w:sz w:val="20"/>
          <w:szCs w:val="20"/>
        </w:rPr>
        <w:tab/>
      </w:r>
      <w:r w:rsidRPr="008A3BEA">
        <w:rPr>
          <w:sz w:val="20"/>
          <w:szCs w:val="20"/>
        </w:rPr>
        <w:tab/>
      </w:r>
      <w:r w:rsidRPr="008A3BEA">
        <w:rPr>
          <w:sz w:val="20"/>
          <w:szCs w:val="20"/>
        </w:rPr>
        <w:tab/>
      </w:r>
      <w:r w:rsidRPr="008A3BEA">
        <w:rPr>
          <w:sz w:val="20"/>
          <w:szCs w:val="20"/>
        </w:rPr>
        <w:tab/>
      </w:r>
      <w:r w:rsidRPr="008A3BEA">
        <w:rPr>
          <w:sz w:val="20"/>
          <w:szCs w:val="20"/>
        </w:rPr>
        <w:tab/>
      </w:r>
    </w:p>
    <w:p w:rsidR="005F0AF1" w:rsidRPr="008A3BEA" w:rsidRDefault="005F0AF1" w:rsidP="005F0AF1">
      <w:pPr>
        <w:rPr>
          <w:sz w:val="20"/>
          <w:szCs w:val="20"/>
        </w:rPr>
      </w:pPr>
    </w:p>
    <w:p w:rsidR="005F0AF1" w:rsidRPr="008A3BEA" w:rsidRDefault="005F0AF1" w:rsidP="005F0AF1">
      <w:pPr>
        <w:rPr>
          <w:sz w:val="20"/>
          <w:szCs w:val="20"/>
        </w:rPr>
      </w:pPr>
      <w:r w:rsidRPr="008A3BEA">
        <w:rPr>
          <w:b/>
          <w:bCs/>
          <w:sz w:val="20"/>
          <w:szCs w:val="20"/>
        </w:rPr>
        <w:t xml:space="preserve">Hemingway Elem. School </w:t>
      </w:r>
      <w:r w:rsidRPr="008A3BEA">
        <w:rPr>
          <w:sz w:val="20"/>
          <w:szCs w:val="20"/>
        </w:rPr>
        <w:t>(*ADP=350)</w:t>
      </w:r>
    </w:p>
    <w:p w:rsidR="005F0AF1" w:rsidRPr="008A3BEA" w:rsidRDefault="005F0AF1" w:rsidP="005F0AF1">
      <w:pPr>
        <w:rPr>
          <w:sz w:val="20"/>
          <w:szCs w:val="20"/>
        </w:rPr>
      </w:pPr>
      <w:r w:rsidRPr="008A3BEA">
        <w:rPr>
          <w:sz w:val="20"/>
          <w:szCs w:val="20"/>
        </w:rPr>
        <w:t>JoAnn Cooper, Manager (843)558-4444</w:t>
      </w:r>
    </w:p>
    <w:p w:rsidR="005F0AF1" w:rsidRPr="008A3BEA" w:rsidRDefault="005F0AF1" w:rsidP="005F0AF1">
      <w:pPr>
        <w:rPr>
          <w:sz w:val="20"/>
          <w:szCs w:val="20"/>
        </w:rPr>
      </w:pPr>
      <w:r w:rsidRPr="008A3BEA">
        <w:rPr>
          <w:sz w:val="20"/>
          <w:szCs w:val="20"/>
        </w:rPr>
        <w:t>160 Baxley Road</w:t>
      </w:r>
    </w:p>
    <w:p w:rsidR="005F0AF1" w:rsidRPr="008A3BEA" w:rsidRDefault="005F0AF1" w:rsidP="005F0AF1">
      <w:pPr>
        <w:rPr>
          <w:sz w:val="20"/>
          <w:szCs w:val="20"/>
        </w:rPr>
      </w:pPr>
      <w:r w:rsidRPr="008A3BEA">
        <w:rPr>
          <w:sz w:val="20"/>
          <w:szCs w:val="20"/>
        </w:rPr>
        <w:t>Hemingway, SC  29554</w:t>
      </w:r>
    </w:p>
    <w:p w:rsidR="005F0AF1" w:rsidRPr="008A3BEA" w:rsidRDefault="005F0AF1" w:rsidP="005F0AF1">
      <w:pPr>
        <w:autoSpaceDE/>
        <w:autoSpaceDN/>
        <w:rPr>
          <w:b/>
          <w:sz w:val="20"/>
          <w:szCs w:val="20"/>
        </w:rPr>
      </w:pPr>
    </w:p>
    <w:p w:rsidR="005F0AF1" w:rsidRPr="008A3BEA" w:rsidRDefault="005F0AF1" w:rsidP="005F0AF1">
      <w:pPr>
        <w:autoSpaceDE/>
        <w:autoSpaceDN/>
      </w:pPr>
      <w:r w:rsidRPr="008A3BEA">
        <w:rPr>
          <w:b/>
          <w:bCs/>
          <w:sz w:val="20"/>
          <w:szCs w:val="20"/>
        </w:rPr>
        <w:t>Hemingway High School</w:t>
      </w:r>
      <w:r w:rsidRPr="008A3BEA">
        <w:rPr>
          <w:sz w:val="20"/>
          <w:szCs w:val="20"/>
        </w:rPr>
        <w:t xml:space="preserve"> (*ADP =319)</w:t>
      </w:r>
    </w:p>
    <w:p w:rsidR="005F0AF1" w:rsidRPr="008A3BEA" w:rsidRDefault="005F0AF1" w:rsidP="005F0AF1">
      <w:pPr>
        <w:autoSpaceDE/>
        <w:autoSpaceDN/>
      </w:pPr>
      <w:r w:rsidRPr="008A3BEA">
        <w:rPr>
          <w:sz w:val="20"/>
          <w:szCs w:val="20"/>
        </w:rPr>
        <w:t>Lucy Nesmith, Manager (843) 558-9413</w:t>
      </w:r>
    </w:p>
    <w:p w:rsidR="005F0AF1" w:rsidRPr="008A3BEA" w:rsidRDefault="005F0AF1" w:rsidP="005F0AF1">
      <w:pPr>
        <w:autoSpaceDE/>
        <w:autoSpaceDN/>
      </w:pPr>
      <w:r w:rsidRPr="008A3BEA">
        <w:rPr>
          <w:sz w:val="20"/>
          <w:szCs w:val="20"/>
        </w:rPr>
        <w:t>402 South Main Street</w:t>
      </w:r>
    </w:p>
    <w:p w:rsidR="005F0AF1" w:rsidRPr="008A3BEA" w:rsidRDefault="005F0AF1" w:rsidP="005F0AF1">
      <w:pPr>
        <w:autoSpaceDE/>
        <w:autoSpaceDN/>
        <w:rPr>
          <w:sz w:val="20"/>
          <w:szCs w:val="20"/>
        </w:rPr>
      </w:pPr>
      <w:r w:rsidRPr="008A3BEA">
        <w:rPr>
          <w:sz w:val="20"/>
          <w:szCs w:val="20"/>
        </w:rPr>
        <w:t>Hemingway, SC  29554</w:t>
      </w:r>
    </w:p>
    <w:p w:rsidR="005F0AF1" w:rsidRPr="008A3BEA" w:rsidRDefault="005F0AF1" w:rsidP="005F0AF1">
      <w:pPr>
        <w:autoSpaceDE/>
        <w:autoSpaceDN/>
      </w:pPr>
    </w:p>
    <w:p w:rsidR="005F0AF1" w:rsidRPr="008A3BEA" w:rsidRDefault="005F0AF1" w:rsidP="005F0AF1">
      <w:pPr>
        <w:autoSpaceDE/>
        <w:autoSpaceDN/>
        <w:rPr>
          <w:rFonts w:ascii="Verdana" w:hAnsi="Verdana"/>
          <w:sz w:val="22"/>
          <w:szCs w:val="22"/>
        </w:rPr>
      </w:pPr>
      <w:r w:rsidRPr="008A3BEA">
        <w:rPr>
          <w:b/>
          <w:bCs/>
          <w:sz w:val="20"/>
          <w:szCs w:val="20"/>
        </w:rPr>
        <w:t>Kingstree Sr. High West (</w:t>
      </w:r>
      <w:r w:rsidRPr="008A3BEA">
        <w:rPr>
          <w:sz w:val="20"/>
          <w:szCs w:val="20"/>
        </w:rPr>
        <w:t>*ADP=235)</w:t>
      </w:r>
    </w:p>
    <w:p w:rsidR="005F0AF1" w:rsidRPr="008A3BEA" w:rsidRDefault="005F0AF1" w:rsidP="005F0AF1">
      <w:pPr>
        <w:autoSpaceDE/>
        <w:autoSpaceDN/>
        <w:rPr>
          <w:rFonts w:ascii="Verdana" w:hAnsi="Verdana"/>
          <w:sz w:val="22"/>
          <w:szCs w:val="22"/>
        </w:rPr>
      </w:pPr>
      <w:r w:rsidRPr="008A3BEA">
        <w:rPr>
          <w:sz w:val="20"/>
          <w:szCs w:val="20"/>
        </w:rPr>
        <w:t>Jennifer Grant, Manager (843) 355-6823</w:t>
      </w:r>
    </w:p>
    <w:p w:rsidR="005F0AF1" w:rsidRPr="008A3BEA" w:rsidRDefault="005F0AF1" w:rsidP="005F0AF1">
      <w:pPr>
        <w:autoSpaceDE/>
        <w:autoSpaceDN/>
        <w:rPr>
          <w:rFonts w:ascii="Verdana" w:hAnsi="Verdana"/>
          <w:sz w:val="22"/>
          <w:szCs w:val="22"/>
        </w:rPr>
      </w:pPr>
      <w:r w:rsidRPr="008A3BEA">
        <w:rPr>
          <w:sz w:val="20"/>
          <w:szCs w:val="20"/>
        </w:rPr>
        <w:t>615 Martin Luther King Avenue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5F0AF1" w:rsidRPr="008A3BEA" w:rsidRDefault="005F0AF1" w:rsidP="005F0AF1">
      <w:pPr>
        <w:autoSpaceDE/>
        <w:autoSpaceDN/>
        <w:rPr>
          <w:rFonts w:ascii="Verdana" w:hAnsi="Verdana"/>
          <w:sz w:val="22"/>
          <w:szCs w:val="22"/>
        </w:rPr>
      </w:pPr>
      <w:r w:rsidRPr="008A3BEA">
        <w:rPr>
          <w:b/>
          <w:bCs/>
          <w:sz w:val="20"/>
          <w:szCs w:val="20"/>
        </w:rPr>
        <w:t xml:space="preserve">Kenneth Gardner Elementary </w:t>
      </w:r>
      <w:r w:rsidRPr="008A3BEA">
        <w:rPr>
          <w:sz w:val="20"/>
          <w:szCs w:val="20"/>
        </w:rPr>
        <w:t>(*ADP=376)</w:t>
      </w:r>
    </w:p>
    <w:p w:rsidR="005F0AF1" w:rsidRPr="008A3BEA" w:rsidRDefault="005F0AF1" w:rsidP="005F0AF1">
      <w:pPr>
        <w:autoSpaceDE/>
        <w:autoSpaceDN/>
        <w:rPr>
          <w:rFonts w:ascii="Verdana" w:hAnsi="Verdana"/>
          <w:sz w:val="22"/>
          <w:szCs w:val="22"/>
        </w:rPr>
      </w:pPr>
      <w:r w:rsidRPr="008A3BEA">
        <w:rPr>
          <w:sz w:val="20"/>
          <w:szCs w:val="20"/>
        </w:rPr>
        <w:t>Dorothy Bull, Manager (843) 355-7233</w:t>
      </w:r>
    </w:p>
    <w:p w:rsidR="005F0AF1" w:rsidRPr="008A3BEA" w:rsidRDefault="005F0AF1" w:rsidP="005F0AF1">
      <w:pPr>
        <w:autoSpaceDE/>
        <w:autoSpaceDN/>
        <w:rPr>
          <w:rFonts w:ascii="Verdana" w:hAnsi="Verdana"/>
          <w:sz w:val="22"/>
          <w:szCs w:val="22"/>
        </w:rPr>
      </w:pPr>
      <w:r w:rsidRPr="008A3BEA">
        <w:rPr>
          <w:sz w:val="20"/>
          <w:szCs w:val="20"/>
        </w:rPr>
        <w:t>1503 Woodland Drive</w:t>
      </w:r>
    </w:p>
    <w:p w:rsidR="005F0AF1" w:rsidRPr="008A3BEA" w:rsidRDefault="005F0AF1" w:rsidP="005F0AF1">
      <w:pPr>
        <w:autoSpaceDE/>
        <w:autoSpaceDN/>
        <w:rPr>
          <w:rFonts w:ascii="Verdana" w:hAnsi="Verdana"/>
          <w:sz w:val="22"/>
          <w:szCs w:val="22"/>
        </w:rPr>
      </w:pPr>
      <w:r w:rsidRPr="008A3BEA">
        <w:rPr>
          <w:sz w:val="20"/>
          <w:szCs w:val="20"/>
        </w:rPr>
        <w:t>Kingstree, SC  29556</w:t>
      </w:r>
    </w:p>
    <w:p w:rsidR="005F0AF1" w:rsidRPr="008A3BEA" w:rsidRDefault="005F0AF1" w:rsidP="005F0AF1">
      <w:pPr>
        <w:autoSpaceDE/>
        <w:autoSpaceDN/>
        <w:rPr>
          <w:rFonts w:ascii="Verdana" w:hAnsi="Verdana"/>
          <w:sz w:val="22"/>
          <w:szCs w:val="22"/>
        </w:rPr>
      </w:pPr>
    </w:p>
    <w:p w:rsidR="00A47382" w:rsidRDefault="00A47382" w:rsidP="00C103F7">
      <w:pPr>
        <w:rPr>
          <w:sz w:val="20"/>
          <w:szCs w:val="20"/>
        </w:rPr>
      </w:pPr>
    </w:p>
    <w:p w:rsidR="00A47382" w:rsidRDefault="00A47382" w:rsidP="00C103F7">
      <w:pPr>
        <w:rPr>
          <w:sz w:val="20"/>
          <w:szCs w:val="20"/>
        </w:rPr>
      </w:pPr>
    </w:p>
    <w:p w:rsidR="00A47382" w:rsidRDefault="00A47382" w:rsidP="00C103F7">
      <w:pPr>
        <w:rPr>
          <w:b/>
          <w:bCs/>
          <w:sz w:val="20"/>
          <w:szCs w:val="20"/>
        </w:rPr>
      </w:pPr>
    </w:p>
    <w:p w:rsidR="00A47382" w:rsidRDefault="00A47382" w:rsidP="00C103F7">
      <w:pPr>
        <w:rPr>
          <w:b/>
          <w:bCs/>
          <w:sz w:val="20"/>
          <w:szCs w:val="20"/>
        </w:rPr>
      </w:pPr>
    </w:p>
    <w:p w:rsidR="00A47382" w:rsidRDefault="00853B6B" w:rsidP="00C103F7">
      <w:pPr>
        <w:rPr>
          <w:sz w:val="20"/>
          <w:szCs w:val="20"/>
        </w:rPr>
      </w:pPr>
      <w:r>
        <w:rPr>
          <w:b/>
          <w:bCs/>
          <w:sz w:val="20"/>
          <w:szCs w:val="20"/>
        </w:rPr>
        <w:t>*Approximate Average Daily Participation (ADP) for breakfast and lunch</w:t>
      </w:r>
      <w:r w:rsidR="009C6D04">
        <w:rPr>
          <w:b/>
          <w:bCs/>
          <w:sz w:val="20"/>
          <w:szCs w:val="20"/>
        </w:rPr>
        <w: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C103F7" w:rsidRDefault="00C103F7" w:rsidP="00A47382">
      <w:pPr>
        <w:rPr>
          <w:sz w:val="20"/>
          <w:szCs w:val="20"/>
        </w:rPr>
      </w:pPr>
    </w:p>
    <w:p w:rsidR="00F61CA7" w:rsidRPr="00C07A5C" w:rsidRDefault="00D012E4" w:rsidP="00F61CA7">
      <w:pPr>
        <w:ind w:left="720"/>
        <w:jc w:val="center"/>
        <w:rPr>
          <w:b/>
          <w:bCs/>
          <w:sz w:val="36"/>
          <w:szCs w:val="36"/>
        </w:rPr>
      </w:pPr>
      <w:r w:rsidRPr="00C07A5C">
        <w:rPr>
          <w:b/>
          <w:bCs/>
          <w:sz w:val="36"/>
          <w:szCs w:val="36"/>
        </w:rPr>
        <w:lastRenderedPageBreak/>
        <w:t>Williamsburg County</w:t>
      </w:r>
      <w:r w:rsidR="00B21FB1">
        <w:rPr>
          <w:b/>
          <w:bCs/>
          <w:sz w:val="36"/>
          <w:szCs w:val="36"/>
        </w:rPr>
        <w:t xml:space="preserve"> School District</w:t>
      </w:r>
    </w:p>
    <w:p w:rsidR="00F61CA7" w:rsidRPr="00C07A5C" w:rsidRDefault="00AD76E8" w:rsidP="00AD76E8">
      <w:pPr>
        <w:ind w:left="720"/>
        <w:jc w:val="center"/>
        <w:rPr>
          <w:sz w:val="28"/>
          <w:szCs w:val="28"/>
        </w:rPr>
      </w:pPr>
      <w:r w:rsidRPr="00C07A5C">
        <w:rPr>
          <w:b/>
          <w:bCs/>
          <w:sz w:val="28"/>
          <w:szCs w:val="28"/>
        </w:rPr>
        <w:t xml:space="preserve">Bid </w:t>
      </w:r>
      <w:r w:rsidR="00E1551B">
        <w:rPr>
          <w:b/>
          <w:bCs/>
          <w:sz w:val="28"/>
          <w:szCs w:val="28"/>
        </w:rPr>
        <w:t>#WCSD201819-05</w:t>
      </w:r>
    </w:p>
    <w:p w:rsidR="00F61CA7" w:rsidRPr="00C07A5C" w:rsidRDefault="00F61CA7" w:rsidP="00F61CA7">
      <w:pPr>
        <w:ind w:left="720"/>
        <w:jc w:val="both"/>
        <w:rPr>
          <w:sz w:val="20"/>
          <w:szCs w:val="20"/>
        </w:rPr>
      </w:pPr>
    </w:p>
    <w:p w:rsidR="00F61CA7" w:rsidRPr="00F61CA7" w:rsidRDefault="00F61CA7" w:rsidP="00F61CA7">
      <w:pPr>
        <w:ind w:left="720"/>
        <w:jc w:val="both"/>
        <w:rPr>
          <w:sz w:val="20"/>
          <w:szCs w:val="20"/>
        </w:rPr>
      </w:pPr>
    </w:p>
    <w:p w:rsidR="00F61CA7" w:rsidRPr="00E71021" w:rsidRDefault="00F61CA7" w:rsidP="00F61CA7">
      <w:pPr>
        <w:ind w:left="720"/>
        <w:jc w:val="both"/>
        <w:rPr>
          <w:b/>
          <w:bCs/>
          <w:sz w:val="22"/>
          <w:szCs w:val="22"/>
        </w:rPr>
      </w:pPr>
      <w:r w:rsidRPr="00E71021">
        <w:rPr>
          <w:sz w:val="22"/>
          <w:szCs w:val="22"/>
        </w:rPr>
        <w:t xml:space="preserve">                        </w:t>
      </w:r>
      <w:r w:rsidRPr="00E71021">
        <w:rPr>
          <w:b/>
          <w:bCs/>
          <w:sz w:val="22"/>
          <w:szCs w:val="22"/>
          <w:u w:val="single"/>
        </w:rPr>
        <w:t>BAKERY PRODUCTS</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UNIT PRICE</w:t>
      </w:r>
    </w:p>
    <w:p w:rsidR="00F61CA7" w:rsidRPr="00E71021" w:rsidRDefault="00F61CA7" w:rsidP="00765AE5">
      <w:pPr>
        <w:ind w:left="720"/>
        <w:rPr>
          <w:sz w:val="22"/>
          <w:szCs w:val="22"/>
        </w:rPr>
      </w:pPr>
    </w:p>
    <w:p w:rsidR="00F61CA7" w:rsidRPr="00E71021" w:rsidRDefault="00F61CA7" w:rsidP="00765AE5">
      <w:pPr>
        <w:rPr>
          <w:sz w:val="22"/>
          <w:szCs w:val="22"/>
        </w:rPr>
      </w:pPr>
      <w:r w:rsidRPr="00E71021">
        <w:rPr>
          <w:sz w:val="22"/>
          <w:szCs w:val="22"/>
        </w:rPr>
        <w:t xml:space="preserve">1.  A wiener roll – 6 inches long, presliced, 1 doz. per package                           </w:t>
      </w:r>
      <w:r w:rsidR="00AD76E8" w:rsidRPr="00E71021">
        <w:rPr>
          <w:sz w:val="22"/>
          <w:szCs w:val="22"/>
        </w:rPr>
        <w:t xml:space="preserve">    </w:t>
      </w:r>
      <w:r w:rsidRPr="00E71021">
        <w:rPr>
          <w:sz w:val="22"/>
          <w:szCs w:val="22"/>
        </w:rPr>
        <w:t xml:space="preserve"> ___________</w:t>
      </w:r>
    </w:p>
    <w:p w:rsidR="00F61CA7" w:rsidRPr="00E71021" w:rsidRDefault="00EA57FD" w:rsidP="00F61CA7">
      <w:pPr>
        <w:jc w:val="both"/>
        <w:rPr>
          <w:sz w:val="22"/>
          <w:szCs w:val="22"/>
        </w:rPr>
      </w:pPr>
      <w:r w:rsidRPr="00E71021">
        <w:rPr>
          <w:sz w:val="22"/>
          <w:szCs w:val="22"/>
        </w:rPr>
        <w:t xml:space="preserve"> </w:t>
      </w:r>
    </w:p>
    <w:p w:rsidR="00EA57FD" w:rsidRPr="00E71021" w:rsidRDefault="00EA57FD" w:rsidP="00F61CA7">
      <w:pPr>
        <w:jc w:val="both"/>
        <w:rPr>
          <w:sz w:val="22"/>
          <w:szCs w:val="22"/>
          <w:u w:val="single"/>
        </w:rPr>
      </w:pPr>
      <w:r w:rsidRPr="00E71021">
        <w:rPr>
          <w:sz w:val="22"/>
          <w:szCs w:val="22"/>
        </w:rPr>
        <w:t>2. A wiener roll – 6 inches long, WWheat, presliced, 1 doz. per package</w:t>
      </w:r>
      <w:r w:rsidRPr="00E71021">
        <w:rPr>
          <w:sz w:val="22"/>
          <w:szCs w:val="22"/>
        </w:rPr>
        <w:tab/>
      </w:r>
      <w:r w:rsidRPr="00E71021">
        <w:rPr>
          <w:sz w:val="22"/>
          <w:szCs w:val="22"/>
        </w:rPr>
        <w:tab/>
      </w:r>
      <w:r w:rsidRPr="00E71021">
        <w:rPr>
          <w:sz w:val="22"/>
          <w:szCs w:val="22"/>
          <w:u w:val="single"/>
        </w:rPr>
        <w:tab/>
      </w:r>
      <w:r w:rsidRPr="00E71021">
        <w:rPr>
          <w:sz w:val="22"/>
          <w:szCs w:val="22"/>
          <w:u w:val="single"/>
        </w:rPr>
        <w:tab/>
      </w:r>
    </w:p>
    <w:p w:rsidR="00F61CA7" w:rsidRPr="00E71021" w:rsidRDefault="00227842" w:rsidP="00F61CA7">
      <w:pPr>
        <w:jc w:val="both"/>
        <w:rPr>
          <w:sz w:val="22"/>
          <w:szCs w:val="22"/>
        </w:rPr>
      </w:pPr>
      <w:r w:rsidRPr="00E71021">
        <w:rPr>
          <w:sz w:val="22"/>
          <w:szCs w:val="22"/>
        </w:rPr>
        <w:t>3</w:t>
      </w:r>
      <w:r w:rsidR="00F61CA7" w:rsidRPr="00E71021">
        <w:rPr>
          <w:sz w:val="22"/>
          <w:szCs w:val="22"/>
        </w:rPr>
        <w:t>.  Hamburger rolls:</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a.  4 inches diameter, plain,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b.  4 inches diameter, seeded, presliced, l doz. per package                           ___________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ab/>
        <w:t>c.  4 inches diameter, whole wheat presliced, l doz. per package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4</w:t>
      </w:r>
      <w:r w:rsidR="00F61CA7" w:rsidRPr="00E71021">
        <w:rPr>
          <w:sz w:val="22"/>
          <w:szCs w:val="22"/>
        </w:rPr>
        <w:t xml:space="preserve">.  Hoagie, presliced, 6 inches long, 8 per package                                                    </w:t>
      </w:r>
      <w:r w:rsidR="00BF707B" w:rsidRPr="00E71021">
        <w:rPr>
          <w:sz w:val="22"/>
          <w:szCs w:val="22"/>
        </w:rPr>
        <w:t xml:space="preserve"> </w:t>
      </w:r>
      <w:r w:rsidR="00F61CA7" w:rsidRPr="00E71021">
        <w:rPr>
          <w:sz w:val="22"/>
          <w:szCs w:val="22"/>
        </w:rPr>
        <w:t>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5</w:t>
      </w:r>
      <w:r w:rsidR="00F61CA7" w:rsidRPr="00E71021">
        <w:rPr>
          <w:sz w:val="22"/>
          <w:szCs w:val="22"/>
        </w:rPr>
        <w:t xml:space="preserve">.  Hoagie, presliced, 6 inches long, whole wheat, 1 doz. per package                    </w:t>
      </w:r>
      <w:r w:rsidR="00BF707B" w:rsidRPr="00E71021">
        <w:rPr>
          <w:sz w:val="22"/>
          <w:szCs w:val="22"/>
        </w:rPr>
        <w:t xml:space="preserve"> </w:t>
      </w:r>
      <w:r w:rsidR="00F61CA7" w:rsidRPr="00E71021">
        <w:rPr>
          <w:sz w:val="22"/>
          <w:szCs w:val="22"/>
        </w:rPr>
        <w:t xml:space="preserve">  ___________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6</w:t>
      </w:r>
      <w:r w:rsidR="00F61CA7" w:rsidRPr="00E71021">
        <w:rPr>
          <w:sz w:val="22"/>
          <w:szCs w:val="22"/>
        </w:rPr>
        <w:t xml:space="preserve">.  Whole wheat bread, 24 ounces                                                         </w:t>
      </w:r>
      <w:r w:rsidR="00BF707B" w:rsidRPr="00E71021">
        <w:rPr>
          <w:sz w:val="22"/>
          <w:szCs w:val="22"/>
        </w:rPr>
        <w:t xml:space="preserve">                      ___________</w:t>
      </w:r>
    </w:p>
    <w:p w:rsidR="00EA57FD" w:rsidRPr="00E71021" w:rsidRDefault="00EA57FD" w:rsidP="00F61CA7">
      <w:pPr>
        <w:jc w:val="both"/>
        <w:rPr>
          <w:sz w:val="22"/>
          <w:szCs w:val="22"/>
        </w:rPr>
      </w:pPr>
    </w:p>
    <w:p w:rsidR="00EA57FD" w:rsidRPr="00E71021" w:rsidRDefault="00227842" w:rsidP="00F61CA7">
      <w:pPr>
        <w:jc w:val="both"/>
        <w:rPr>
          <w:sz w:val="22"/>
          <w:szCs w:val="22"/>
          <w:u w:val="single"/>
        </w:rPr>
      </w:pPr>
      <w:r w:rsidRPr="00E71021">
        <w:rPr>
          <w:sz w:val="22"/>
          <w:szCs w:val="22"/>
        </w:rPr>
        <w:t>7</w:t>
      </w:r>
      <w:r w:rsidR="00EA57FD" w:rsidRPr="00E71021">
        <w:rPr>
          <w:sz w:val="22"/>
          <w:szCs w:val="22"/>
        </w:rPr>
        <w:t>.  Whole wheat bread, 20 ounces</w:t>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rPr>
        <w:tab/>
      </w:r>
      <w:r w:rsidR="00EA57FD" w:rsidRPr="00E71021">
        <w:rPr>
          <w:sz w:val="22"/>
          <w:szCs w:val="22"/>
          <w:u w:val="single"/>
        </w:rPr>
        <w:tab/>
      </w:r>
      <w:r w:rsidR="00EA57FD" w:rsidRPr="00E71021">
        <w:rPr>
          <w:sz w:val="22"/>
          <w:szCs w:val="22"/>
          <w:u w:val="single"/>
        </w:rPr>
        <w:tab/>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8</w:t>
      </w:r>
      <w:r w:rsidR="00F61CA7" w:rsidRPr="00E71021">
        <w:rPr>
          <w:sz w:val="22"/>
          <w:szCs w:val="22"/>
        </w:rPr>
        <w:t>.   Thin sliced bread, 2</w:t>
      </w:r>
      <w:r w:rsidR="00EA57FD" w:rsidRPr="00E71021">
        <w:rPr>
          <w:sz w:val="22"/>
          <w:szCs w:val="22"/>
        </w:rPr>
        <w:t>0</w:t>
      </w:r>
      <w:r w:rsidR="00F61CA7" w:rsidRPr="00E71021">
        <w:rPr>
          <w:sz w:val="22"/>
          <w:szCs w:val="22"/>
        </w:rPr>
        <w:t xml:space="preserve"> ounces                                                                                  __________</w:t>
      </w:r>
      <w:r w:rsidR="00BF707B" w:rsidRPr="00E71021">
        <w:rPr>
          <w:sz w:val="22"/>
          <w:szCs w:val="22"/>
        </w:rPr>
        <w:t>_</w:t>
      </w:r>
    </w:p>
    <w:p w:rsidR="00F61CA7" w:rsidRPr="00E71021" w:rsidRDefault="00F61CA7" w:rsidP="00F61CA7">
      <w:pPr>
        <w:jc w:val="both"/>
        <w:rPr>
          <w:sz w:val="22"/>
          <w:szCs w:val="22"/>
        </w:rPr>
      </w:pPr>
    </w:p>
    <w:p w:rsidR="00F61CA7" w:rsidRPr="00E71021" w:rsidRDefault="00227842" w:rsidP="00F61CA7">
      <w:pPr>
        <w:jc w:val="both"/>
        <w:rPr>
          <w:sz w:val="22"/>
          <w:szCs w:val="22"/>
        </w:rPr>
      </w:pPr>
      <w:r w:rsidRPr="00E71021">
        <w:rPr>
          <w:sz w:val="22"/>
          <w:szCs w:val="22"/>
        </w:rPr>
        <w:t>9</w:t>
      </w:r>
      <w:r w:rsidR="00F61CA7" w:rsidRPr="00E71021">
        <w:rPr>
          <w:sz w:val="22"/>
          <w:szCs w:val="22"/>
        </w:rPr>
        <w:t>.   Dinner rolls, 24 ct.                                                                                                   _________</w:t>
      </w:r>
      <w:r w:rsidR="00BF707B" w:rsidRPr="00E71021">
        <w:rPr>
          <w:sz w:val="22"/>
          <w:szCs w:val="22"/>
        </w:rPr>
        <w:t>_</w:t>
      </w:r>
    </w:p>
    <w:p w:rsidR="00F61CA7" w:rsidRPr="00E71021" w:rsidRDefault="00F61CA7" w:rsidP="00F61CA7">
      <w:pPr>
        <w:jc w:val="both"/>
        <w:rPr>
          <w:sz w:val="22"/>
          <w:szCs w:val="22"/>
        </w:rPr>
      </w:pPr>
    </w:p>
    <w:p w:rsidR="00F61CA7" w:rsidRPr="00E71021" w:rsidRDefault="00F61CA7" w:rsidP="00F61CA7">
      <w:pPr>
        <w:jc w:val="both"/>
        <w:rPr>
          <w:sz w:val="22"/>
          <w:szCs w:val="22"/>
        </w:rPr>
      </w:pPr>
      <w:r w:rsidRPr="00E71021">
        <w:rPr>
          <w:sz w:val="22"/>
          <w:szCs w:val="22"/>
        </w:rPr>
        <w:t>Due to many variables, exact quantities cannot be accurately predicted.  Williamsburg Count</w:t>
      </w:r>
      <w:r w:rsidR="009016D0" w:rsidRPr="00E71021">
        <w:rPr>
          <w:sz w:val="22"/>
          <w:szCs w:val="22"/>
        </w:rPr>
        <w:t>y</w:t>
      </w:r>
      <w:r w:rsidRPr="00E71021">
        <w:rPr>
          <w:sz w:val="22"/>
          <w:szCs w:val="22"/>
        </w:rPr>
        <w:t xml:space="preserve"> School District is obligated to order from the successful bidder and the successful bidder is obligated to fill all orders which may be required during the contract period.</w:t>
      </w:r>
    </w:p>
    <w:p w:rsidR="00F61CA7" w:rsidRPr="00E71021" w:rsidRDefault="00F61CA7" w:rsidP="00F61CA7">
      <w:pPr>
        <w:jc w:val="both"/>
        <w:rPr>
          <w:sz w:val="22"/>
          <w:szCs w:val="22"/>
        </w:rPr>
      </w:pPr>
    </w:p>
    <w:p w:rsidR="009016D0" w:rsidRPr="00E71021" w:rsidRDefault="009016D0" w:rsidP="00F61CA7">
      <w:pPr>
        <w:jc w:val="both"/>
        <w:rPr>
          <w:sz w:val="22"/>
          <w:szCs w:val="22"/>
        </w:rPr>
      </w:pPr>
      <w:r w:rsidRPr="00E71021">
        <w:rPr>
          <w:sz w:val="22"/>
          <w:szCs w:val="22"/>
        </w:rPr>
        <w:t>I certify by my signature below that costs quoted in this bid are correct and that I have the authority to obligate the company to perform under the terms and conditions stated in this solicitation.</w:t>
      </w:r>
    </w:p>
    <w:p w:rsidR="009016D0" w:rsidRPr="00E71021" w:rsidRDefault="009016D0" w:rsidP="00F61CA7">
      <w:pPr>
        <w:jc w:val="both"/>
        <w:rPr>
          <w:sz w:val="22"/>
          <w:szCs w:val="22"/>
        </w:rPr>
      </w:pPr>
    </w:p>
    <w:p w:rsidR="00F61CA7" w:rsidRPr="00E71021" w:rsidRDefault="00F61CA7"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E71021" w:rsidP="00F61CA7">
      <w:pPr>
        <w:jc w:val="both"/>
        <w:rPr>
          <w:b/>
          <w:bCs/>
          <w:sz w:val="22"/>
          <w:szCs w:val="22"/>
        </w:rPr>
      </w:pPr>
      <w:r>
        <w:rPr>
          <w:b/>
          <w:bCs/>
          <w:sz w:val="22"/>
          <w:szCs w:val="22"/>
        </w:rPr>
        <w:t xml:space="preserve">      </w:t>
      </w:r>
      <w:r w:rsidR="00F63F75" w:rsidRPr="00E71021">
        <w:rPr>
          <w:b/>
          <w:bCs/>
          <w:sz w:val="22"/>
          <w:szCs w:val="22"/>
        </w:rPr>
        <w:t>Authorized Representative’s Name (Print)</w:t>
      </w:r>
      <w:r w:rsidR="00F63F75" w:rsidRPr="00E71021">
        <w:rPr>
          <w:b/>
          <w:bCs/>
          <w:sz w:val="22"/>
          <w:szCs w:val="22"/>
        </w:rPr>
        <w:tab/>
      </w:r>
      <w:r w:rsidR="00F63F75" w:rsidRPr="00E71021">
        <w:rPr>
          <w:b/>
          <w:bCs/>
          <w:sz w:val="22"/>
          <w:szCs w:val="22"/>
        </w:rPr>
        <w:tab/>
      </w:r>
      <w:r w:rsidR="00C07A5C" w:rsidRPr="00E71021">
        <w:rPr>
          <w:b/>
          <w:bCs/>
          <w:sz w:val="22"/>
          <w:szCs w:val="22"/>
        </w:rPr>
        <w:t xml:space="preserve">          A</w:t>
      </w:r>
      <w:r w:rsidR="00F63F75" w:rsidRPr="00E71021">
        <w:rPr>
          <w:b/>
          <w:bCs/>
          <w:sz w:val="22"/>
          <w:szCs w:val="22"/>
        </w:rPr>
        <w:t xml:space="preserve">uthorized Representative’s Signature </w:t>
      </w:r>
    </w:p>
    <w:p w:rsidR="00F63F75" w:rsidRPr="00E71021" w:rsidRDefault="00F63F75" w:rsidP="00F61CA7">
      <w:pPr>
        <w:jc w:val="both"/>
        <w:rPr>
          <w:b/>
          <w:bCs/>
          <w:i/>
          <w:iCs/>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b/>
          <w:bCs/>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rPr>
        <w:tab/>
        <w:t xml:space="preserve">  </w:t>
      </w:r>
      <w:r w:rsidR="00EA51D2" w:rsidRPr="00E71021">
        <w:rPr>
          <w:sz w:val="22"/>
          <w:szCs w:val="22"/>
        </w:rPr>
        <w:t xml:space="preserve">  </w:t>
      </w:r>
      <w:r w:rsidR="00EA51D2" w:rsidRPr="00E71021">
        <w:rPr>
          <w:b/>
          <w:bCs/>
          <w:sz w:val="22"/>
          <w:szCs w:val="22"/>
        </w:rPr>
        <w:t>Title</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Date</w:t>
      </w:r>
      <w:r w:rsidRPr="00E71021">
        <w:rPr>
          <w:b/>
          <w:bCs/>
          <w:sz w:val="22"/>
          <w:szCs w:val="22"/>
        </w:rPr>
        <w:tab/>
      </w:r>
      <w:r w:rsidRPr="00E71021">
        <w:rPr>
          <w:b/>
          <w:bCs/>
          <w:sz w:val="22"/>
          <w:szCs w:val="22"/>
        </w:rPr>
        <w:tab/>
      </w: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p>
    <w:p w:rsidR="00F63F75" w:rsidRPr="00E71021" w:rsidRDefault="00F63F75" w:rsidP="00F61CA7">
      <w:pPr>
        <w:jc w:val="both"/>
        <w:rPr>
          <w:sz w:val="22"/>
          <w:szCs w:val="22"/>
        </w:rPr>
      </w:pP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r w:rsidRPr="00E71021">
        <w:rPr>
          <w:sz w:val="22"/>
          <w:szCs w:val="22"/>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Pr="00E71021">
        <w:rPr>
          <w:sz w:val="22"/>
          <w:szCs w:val="22"/>
          <w:u w:val="single"/>
        </w:rPr>
        <w:tab/>
      </w:r>
      <w:r w:rsidR="00EA51D2" w:rsidRPr="00E71021">
        <w:rPr>
          <w:sz w:val="22"/>
          <w:szCs w:val="22"/>
          <w:u w:val="single"/>
        </w:rPr>
        <w:tab/>
      </w:r>
    </w:p>
    <w:p w:rsidR="00F63F75" w:rsidRPr="00E71021" w:rsidRDefault="00F63F75" w:rsidP="00F61CA7">
      <w:pPr>
        <w:jc w:val="both"/>
        <w:rPr>
          <w:b/>
          <w:bCs/>
          <w:sz w:val="22"/>
          <w:szCs w:val="22"/>
        </w:rPr>
      </w:pPr>
      <w:r w:rsidRPr="00E71021">
        <w:rPr>
          <w:rFonts w:ascii="Technical" w:hAnsi="Technical" w:cs="Technical"/>
          <w:b/>
          <w:bCs/>
          <w:sz w:val="22"/>
          <w:szCs w:val="22"/>
        </w:rPr>
        <w:t xml:space="preserve">             </w:t>
      </w:r>
      <w:r w:rsidRPr="00E71021">
        <w:rPr>
          <w:b/>
          <w:bCs/>
          <w:sz w:val="22"/>
          <w:szCs w:val="22"/>
        </w:rPr>
        <w:t>Name of Organization</w:t>
      </w:r>
      <w:r w:rsidRPr="00E71021">
        <w:rPr>
          <w:b/>
          <w:bCs/>
          <w:sz w:val="22"/>
          <w:szCs w:val="22"/>
        </w:rPr>
        <w:tab/>
      </w:r>
      <w:r w:rsidRPr="00E71021">
        <w:rPr>
          <w:b/>
          <w:bCs/>
          <w:sz w:val="22"/>
          <w:szCs w:val="22"/>
        </w:rPr>
        <w:tab/>
      </w:r>
      <w:r w:rsidRPr="00E71021">
        <w:rPr>
          <w:b/>
          <w:bCs/>
          <w:sz w:val="22"/>
          <w:szCs w:val="22"/>
        </w:rPr>
        <w:tab/>
      </w:r>
      <w:r w:rsidRPr="00E71021">
        <w:rPr>
          <w:b/>
          <w:bCs/>
          <w:sz w:val="22"/>
          <w:szCs w:val="22"/>
        </w:rPr>
        <w:tab/>
        <w:t xml:space="preserve">           </w:t>
      </w:r>
      <w:r w:rsidR="00E71021">
        <w:rPr>
          <w:b/>
          <w:bCs/>
          <w:sz w:val="22"/>
          <w:szCs w:val="22"/>
        </w:rPr>
        <w:tab/>
      </w:r>
      <w:r w:rsidRPr="00E71021">
        <w:rPr>
          <w:b/>
          <w:bCs/>
          <w:sz w:val="22"/>
          <w:szCs w:val="22"/>
        </w:rPr>
        <w:t>Telephone</w:t>
      </w:r>
    </w:p>
    <w:p w:rsidR="00F61CA7" w:rsidRPr="00E71021" w:rsidRDefault="00F61CA7" w:rsidP="00042D8F">
      <w:pPr>
        <w:pStyle w:val="Title"/>
        <w:widowControl/>
        <w:jc w:val="left"/>
        <w:rPr>
          <w:sz w:val="22"/>
          <w:szCs w:val="22"/>
        </w:rPr>
      </w:pPr>
    </w:p>
    <w:sectPr w:rsidR="00F61CA7" w:rsidRPr="00E71021">
      <w:type w:val="continuous"/>
      <w:pgSz w:w="12240" w:h="15840"/>
      <w:pgMar w:top="720" w:right="1152"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1A" w:rsidRDefault="000E151A">
      <w:r>
        <w:separator/>
      </w:r>
    </w:p>
  </w:endnote>
  <w:endnote w:type="continuationSeparator" w:id="0">
    <w:p w:rsidR="000E151A" w:rsidRDefault="000E1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echnical">
    <w:altName w:val="Kristen ITC"/>
    <w:panose1 w:val="00000000000000000000"/>
    <w:charset w:val="00"/>
    <w:family w:val="script"/>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A5C" w:rsidRDefault="00C07A5C" w:rsidP="00921D0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16CD">
      <w:rPr>
        <w:rStyle w:val="PageNumber"/>
        <w:noProof/>
      </w:rPr>
      <w:t>2</w:t>
    </w:r>
    <w:r>
      <w:rPr>
        <w:rStyle w:val="PageNumber"/>
      </w:rPr>
      <w:fldChar w:fldCharType="end"/>
    </w:r>
  </w:p>
  <w:p w:rsidR="00AB7277" w:rsidRDefault="00AB7277">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1A" w:rsidRDefault="000E151A">
      <w:r>
        <w:separator/>
      </w:r>
    </w:p>
  </w:footnote>
  <w:footnote w:type="continuationSeparator" w:id="0">
    <w:p w:rsidR="000E151A" w:rsidRDefault="000E1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123C9"/>
    <w:multiLevelType w:val="singleLevel"/>
    <w:tmpl w:val="FA6E19F0"/>
    <w:lvl w:ilvl="0">
      <w:start w:val="2"/>
      <w:numFmt w:val="upperLetter"/>
      <w:lvlText w:val="%1."/>
      <w:legacy w:legacy="1" w:legacySpace="0" w:legacyIndent="1170"/>
      <w:lvlJc w:val="left"/>
      <w:pPr>
        <w:ind w:left="1170" w:hanging="1170"/>
      </w:pPr>
      <w:rPr>
        <w:rFonts w:cs="Times New Roman"/>
      </w:rPr>
    </w:lvl>
  </w:abstractNum>
  <w:abstractNum w:abstractNumId="1" w15:restartNumberingAfterBreak="0">
    <w:nsid w:val="145E1459"/>
    <w:multiLevelType w:val="multilevel"/>
    <w:tmpl w:val="C134842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300"/>
        </w:tabs>
        <w:ind w:left="3300" w:hanging="360"/>
      </w:pPr>
      <w:rPr>
        <w:rFonts w:cs="Times New Roman" w:hint="default"/>
      </w:rPr>
    </w:lvl>
    <w:lvl w:ilvl="2">
      <w:start w:val="1"/>
      <w:numFmt w:val="decimal"/>
      <w:lvlText w:val="%1.%2.%3"/>
      <w:lvlJc w:val="left"/>
      <w:pPr>
        <w:tabs>
          <w:tab w:val="num" w:pos="6600"/>
        </w:tabs>
        <w:ind w:left="6600" w:hanging="720"/>
      </w:pPr>
      <w:rPr>
        <w:rFonts w:cs="Times New Roman" w:hint="default"/>
      </w:rPr>
    </w:lvl>
    <w:lvl w:ilvl="3">
      <w:start w:val="1"/>
      <w:numFmt w:val="decimal"/>
      <w:lvlText w:val="%1.%2.%3.%4"/>
      <w:lvlJc w:val="left"/>
      <w:pPr>
        <w:tabs>
          <w:tab w:val="num" w:pos="9540"/>
        </w:tabs>
        <w:ind w:left="9540" w:hanging="720"/>
      </w:pPr>
      <w:rPr>
        <w:rFonts w:cs="Times New Roman" w:hint="default"/>
      </w:rPr>
    </w:lvl>
    <w:lvl w:ilvl="4">
      <w:start w:val="1"/>
      <w:numFmt w:val="decimal"/>
      <w:lvlText w:val="%1.%2.%3.%4.%5"/>
      <w:lvlJc w:val="left"/>
      <w:pPr>
        <w:tabs>
          <w:tab w:val="num" w:pos="12840"/>
        </w:tabs>
        <w:ind w:left="12840" w:hanging="1080"/>
      </w:pPr>
      <w:rPr>
        <w:rFonts w:cs="Times New Roman" w:hint="default"/>
      </w:rPr>
    </w:lvl>
    <w:lvl w:ilvl="5">
      <w:start w:val="1"/>
      <w:numFmt w:val="decimal"/>
      <w:lvlText w:val="%1.%2.%3.%4.%5.%6"/>
      <w:lvlJc w:val="left"/>
      <w:pPr>
        <w:tabs>
          <w:tab w:val="num" w:pos="15780"/>
        </w:tabs>
        <w:ind w:left="15780" w:hanging="1080"/>
      </w:pPr>
      <w:rPr>
        <w:rFonts w:cs="Times New Roman" w:hint="default"/>
      </w:rPr>
    </w:lvl>
    <w:lvl w:ilvl="6">
      <w:start w:val="1"/>
      <w:numFmt w:val="decimal"/>
      <w:lvlText w:val="%1.%2.%3.%4.%5.%6.%7"/>
      <w:lvlJc w:val="left"/>
      <w:pPr>
        <w:tabs>
          <w:tab w:val="num" w:pos="19080"/>
        </w:tabs>
        <w:ind w:left="19080" w:hanging="1440"/>
      </w:pPr>
      <w:rPr>
        <w:rFonts w:cs="Times New Roman" w:hint="default"/>
      </w:rPr>
    </w:lvl>
    <w:lvl w:ilvl="7">
      <w:start w:val="1"/>
      <w:numFmt w:val="decimal"/>
      <w:lvlText w:val="%1.%2.%3.%4.%5.%6.%7.%8"/>
      <w:lvlJc w:val="left"/>
      <w:pPr>
        <w:tabs>
          <w:tab w:val="num" w:pos="22020"/>
        </w:tabs>
        <w:ind w:left="22020" w:hanging="1440"/>
      </w:pPr>
      <w:rPr>
        <w:rFonts w:cs="Times New Roman" w:hint="default"/>
      </w:rPr>
    </w:lvl>
    <w:lvl w:ilvl="8">
      <w:start w:val="1"/>
      <w:numFmt w:val="decimal"/>
      <w:lvlText w:val="%1.%2.%3.%4.%5.%6.%7.%8.%9"/>
      <w:lvlJc w:val="left"/>
      <w:pPr>
        <w:tabs>
          <w:tab w:val="num" w:pos="25320"/>
        </w:tabs>
        <w:ind w:left="25320" w:hanging="1800"/>
      </w:pPr>
      <w:rPr>
        <w:rFonts w:cs="Times New Roman" w:hint="default"/>
      </w:rPr>
    </w:lvl>
  </w:abstractNum>
  <w:abstractNum w:abstractNumId="2" w15:restartNumberingAfterBreak="0">
    <w:nsid w:val="209C25BE"/>
    <w:multiLevelType w:val="singleLevel"/>
    <w:tmpl w:val="4E5CA42E"/>
    <w:lvl w:ilvl="0">
      <w:start w:val="1"/>
      <w:numFmt w:val="upperLetter"/>
      <w:lvlText w:val="%1."/>
      <w:legacy w:legacy="1" w:legacySpace="0" w:legacyIndent="360"/>
      <w:lvlJc w:val="left"/>
      <w:pPr>
        <w:ind w:left="1080" w:hanging="360"/>
      </w:pPr>
      <w:rPr>
        <w:rFonts w:cs="Times New Roman"/>
      </w:rPr>
    </w:lvl>
  </w:abstractNum>
  <w:abstractNum w:abstractNumId="3" w15:restartNumberingAfterBreak="0">
    <w:nsid w:val="21BF48B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3D790867"/>
    <w:multiLevelType w:val="singleLevel"/>
    <w:tmpl w:val="1444C09E"/>
    <w:lvl w:ilvl="0">
      <w:start w:val="1"/>
      <w:numFmt w:val="decimal"/>
      <w:lvlText w:val="%1."/>
      <w:lvlJc w:val="left"/>
      <w:pPr>
        <w:tabs>
          <w:tab w:val="num" w:pos="1080"/>
        </w:tabs>
        <w:ind w:left="1080" w:hanging="360"/>
      </w:pPr>
      <w:rPr>
        <w:rFonts w:cs="Times New Roman" w:hint="default"/>
      </w:rPr>
    </w:lvl>
  </w:abstractNum>
  <w:abstractNum w:abstractNumId="5" w15:restartNumberingAfterBreak="0">
    <w:nsid w:val="50CC7518"/>
    <w:multiLevelType w:val="singleLevel"/>
    <w:tmpl w:val="F87AE2C8"/>
    <w:lvl w:ilvl="0">
      <w:start w:val="2"/>
      <w:numFmt w:val="decimal"/>
      <w:lvlText w:val="%1."/>
      <w:lvlJc w:val="left"/>
      <w:pPr>
        <w:tabs>
          <w:tab w:val="num" w:pos="1080"/>
        </w:tabs>
        <w:ind w:left="1080" w:hanging="360"/>
      </w:pPr>
      <w:rPr>
        <w:rFonts w:cs="Times New Roman" w:hint="default"/>
      </w:rPr>
    </w:lvl>
  </w:abstractNum>
  <w:abstractNum w:abstractNumId="6" w15:restartNumberingAfterBreak="0">
    <w:nsid w:val="57965DD8"/>
    <w:multiLevelType w:val="singleLevel"/>
    <w:tmpl w:val="BEC08406"/>
    <w:lvl w:ilvl="0">
      <w:start w:val="1"/>
      <w:numFmt w:val="upperLetter"/>
      <w:lvlText w:val="%1."/>
      <w:lvlJc w:val="left"/>
      <w:pPr>
        <w:tabs>
          <w:tab w:val="num" w:pos="1170"/>
        </w:tabs>
        <w:ind w:left="1170" w:hanging="450"/>
      </w:pPr>
      <w:rPr>
        <w:rFonts w:cs="Times New Roman" w:hint="default"/>
        <w:b/>
        <w:bCs/>
      </w:rPr>
    </w:lvl>
  </w:abstractNum>
  <w:abstractNum w:abstractNumId="7" w15:restartNumberingAfterBreak="0">
    <w:nsid w:val="5B8B2EFF"/>
    <w:multiLevelType w:val="hybridMultilevel"/>
    <w:tmpl w:val="6B761DAC"/>
    <w:lvl w:ilvl="0" w:tplc="4F9C6E9A">
      <w:start w:val="2"/>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num w:numId="1">
    <w:abstractNumId w:val="2"/>
  </w:num>
  <w:num w:numId="2">
    <w:abstractNumId w:val="0"/>
  </w:num>
  <w:num w:numId="3">
    <w:abstractNumId w:val="5"/>
  </w:num>
  <w:num w:numId="4">
    <w:abstractNumId w:val="6"/>
  </w:num>
  <w:num w:numId="5">
    <w:abstractNumId w:val="7"/>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printColBlack/>
    <w:showBreaksInFrames/>
    <w:suppressSpBfAfterPgBrk/>
    <w:swapBordersFacingPages/>
    <w:convMailMergeEsc/>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4D16"/>
    <w:rsid w:val="0000574A"/>
    <w:rsid w:val="00042D8F"/>
    <w:rsid w:val="00047E98"/>
    <w:rsid w:val="0006014E"/>
    <w:rsid w:val="000928D2"/>
    <w:rsid w:val="000E151A"/>
    <w:rsid w:val="00110420"/>
    <w:rsid w:val="001B6F1E"/>
    <w:rsid w:val="001E4A16"/>
    <w:rsid w:val="0022333F"/>
    <w:rsid w:val="00227842"/>
    <w:rsid w:val="0028323E"/>
    <w:rsid w:val="002A261C"/>
    <w:rsid w:val="002A6911"/>
    <w:rsid w:val="002E1CD2"/>
    <w:rsid w:val="00324ED2"/>
    <w:rsid w:val="0033200D"/>
    <w:rsid w:val="0033467A"/>
    <w:rsid w:val="00380ED9"/>
    <w:rsid w:val="003843D2"/>
    <w:rsid w:val="003900B2"/>
    <w:rsid w:val="0039155F"/>
    <w:rsid w:val="00395947"/>
    <w:rsid w:val="00396BFA"/>
    <w:rsid w:val="003B1082"/>
    <w:rsid w:val="004855EE"/>
    <w:rsid w:val="00504A92"/>
    <w:rsid w:val="00510108"/>
    <w:rsid w:val="0051138F"/>
    <w:rsid w:val="0052051C"/>
    <w:rsid w:val="00522317"/>
    <w:rsid w:val="00524D16"/>
    <w:rsid w:val="0055104A"/>
    <w:rsid w:val="005533E6"/>
    <w:rsid w:val="005709DB"/>
    <w:rsid w:val="00572E87"/>
    <w:rsid w:val="00577AF4"/>
    <w:rsid w:val="005A26FE"/>
    <w:rsid w:val="005B634D"/>
    <w:rsid w:val="005C1640"/>
    <w:rsid w:val="005D0C78"/>
    <w:rsid w:val="005E6A3A"/>
    <w:rsid w:val="005F0AF1"/>
    <w:rsid w:val="006175AE"/>
    <w:rsid w:val="00633DBA"/>
    <w:rsid w:val="006548F7"/>
    <w:rsid w:val="00661C6B"/>
    <w:rsid w:val="006A2FF8"/>
    <w:rsid w:val="006B24BF"/>
    <w:rsid w:val="006C0EE0"/>
    <w:rsid w:val="006D6FB7"/>
    <w:rsid w:val="007007F6"/>
    <w:rsid w:val="007153B8"/>
    <w:rsid w:val="00744959"/>
    <w:rsid w:val="00747900"/>
    <w:rsid w:val="00751A09"/>
    <w:rsid w:val="00765121"/>
    <w:rsid w:val="00765AE5"/>
    <w:rsid w:val="00783280"/>
    <w:rsid w:val="007B4806"/>
    <w:rsid w:val="00806B06"/>
    <w:rsid w:val="00843FB9"/>
    <w:rsid w:val="00853B6B"/>
    <w:rsid w:val="008F2485"/>
    <w:rsid w:val="009016D0"/>
    <w:rsid w:val="00921D05"/>
    <w:rsid w:val="00942B2C"/>
    <w:rsid w:val="0095129D"/>
    <w:rsid w:val="009C6D04"/>
    <w:rsid w:val="00A2126A"/>
    <w:rsid w:val="00A47382"/>
    <w:rsid w:val="00A50734"/>
    <w:rsid w:val="00A63D1E"/>
    <w:rsid w:val="00AA5585"/>
    <w:rsid w:val="00AB7277"/>
    <w:rsid w:val="00AC05BA"/>
    <w:rsid w:val="00AC0792"/>
    <w:rsid w:val="00AD0A3E"/>
    <w:rsid w:val="00AD76E8"/>
    <w:rsid w:val="00B07E86"/>
    <w:rsid w:val="00B21FB1"/>
    <w:rsid w:val="00B274F9"/>
    <w:rsid w:val="00B52DBD"/>
    <w:rsid w:val="00BB60C2"/>
    <w:rsid w:val="00BF707B"/>
    <w:rsid w:val="00C07A5C"/>
    <w:rsid w:val="00C103F7"/>
    <w:rsid w:val="00C22853"/>
    <w:rsid w:val="00C33686"/>
    <w:rsid w:val="00C53371"/>
    <w:rsid w:val="00C70B3B"/>
    <w:rsid w:val="00C7328C"/>
    <w:rsid w:val="00C8209A"/>
    <w:rsid w:val="00C9311F"/>
    <w:rsid w:val="00C96869"/>
    <w:rsid w:val="00CA4CAE"/>
    <w:rsid w:val="00CA76D1"/>
    <w:rsid w:val="00CD1E5E"/>
    <w:rsid w:val="00D012E4"/>
    <w:rsid w:val="00D3354C"/>
    <w:rsid w:val="00D46D17"/>
    <w:rsid w:val="00D712AC"/>
    <w:rsid w:val="00DB2E33"/>
    <w:rsid w:val="00DB4AF7"/>
    <w:rsid w:val="00DC3684"/>
    <w:rsid w:val="00DE5568"/>
    <w:rsid w:val="00DF0709"/>
    <w:rsid w:val="00E1551B"/>
    <w:rsid w:val="00E60B12"/>
    <w:rsid w:val="00E71021"/>
    <w:rsid w:val="00E83B2C"/>
    <w:rsid w:val="00E94D16"/>
    <w:rsid w:val="00EA51D2"/>
    <w:rsid w:val="00EA57FD"/>
    <w:rsid w:val="00EB1AFA"/>
    <w:rsid w:val="00ED1D8E"/>
    <w:rsid w:val="00ED6C2F"/>
    <w:rsid w:val="00F61CA7"/>
    <w:rsid w:val="00F63F75"/>
    <w:rsid w:val="00F716CD"/>
    <w:rsid w:val="00F7798A"/>
    <w:rsid w:val="00F84BFC"/>
    <w:rsid w:val="00F86A6F"/>
    <w:rsid w:val="00FC172C"/>
    <w:rsid w:val="00FC5D1C"/>
    <w:rsid w:val="00FD58D9"/>
    <w:rsid w:val="00FE5D8D"/>
    <w:rsid w:val="00FF3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18CBA93"/>
  <w14:defaultImageDpi w14:val="0"/>
  <w15:docId w15:val="{7587BE94-84F4-48EE-A233-D48E2E9A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spacing w:after="0" w:line="240" w:lineRule="auto"/>
    </w:pPr>
    <w:rPr>
      <w:sz w:val="24"/>
      <w:szCs w:val="24"/>
    </w:rPr>
  </w:style>
  <w:style w:type="paragraph" w:styleId="Heading1">
    <w:name w:val="heading 1"/>
    <w:basedOn w:val="Normal"/>
    <w:next w:val="Normal"/>
    <w:link w:val="Heading1Char"/>
    <w:uiPriority w:val="99"/>
    <w:qFormat/>
    <w:pPr>
      <w:keepNext/>
      <w:jc w:val="both"/>
      <w:outlineLvl w:val="0"/>
    </w:pPr>
    <w:rPr>
      <w:rFonts w:ascii="Arial" w:hAnsi="Arial" w:cs="Arial"/>
      <w:b/>
      <w:bCs/>
      <w:sz w:val="20"/>
      <w:szCs w:val="20"/>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jc w:val="center"/>
      <w:outlineLvl w:val="2"/>
    </w:pPr>
    <w:rPr>
      <w:rFonts w:ascii="Arial" w:hAnsi="Arial" w:cs="Arial"/>
      <w:b/>
      <w:bCs/>
      <w:sz w:val="20"/>
      <w:szCs w:val="20"/>
    </w:rPr>
  </w:style>
  <w:style w:type="paragraph" w:styleId="Heading4">
    <w:name w:val="heading 4"/>
    <w:basedOn w:val="Normal"/>
    <w:next w:val="Normal"/>
    <w:link w:val="Heading4Char"/>
    <w:uiPriority w:val="99"/>
    <w:qFormat/>
    <w:pPr>
      <w:keepNext/>
      <w:jc w:val="center"/>
      <w:outlineLvl w:val="3"/>
    </w:pPr>
    <w:rPr>
      <w:b/>
      <w:bCs/>
    </w:rPr>
  </w:style>
  <w:style w:type="paragraph" w:styleId="Heading5">
    <w:name w:val="heading 5"/>
    <w:basedOn w:val="Normal"/>
    <w:next w:val="Normal"/>
    <w:link w:val="Heading5Char"/>
    <w:uiPriority w:val="99"/>
    <w:qFormat/>
    <w:pPr>
      <w:keepNext/>
      <w:widowControl/>
      <w:autoSpaceDE/>
      <w:autoSpaceDN/>
      <w:ind w:left="-990"/>
      <w:jc w:val="both"/>
      <w:outlineLvl w:val="4"/>
    </w:pPr>
  </w:style>
  <w:style w:type="paragraph" w:styleId="Heading6">
    <w:name w:val="heading 6"/>
    <w:basedOn w:val="Normal"/>
    <w:next w:val="Normal"/>
    <w:link w:val="Heading6Char"/>
    <w:uiPriority w:val="99"/>
    <w:qFormat/>
    <w:pPr>
      <w:keepNext/>
      <w:widowControl/>
      <w:autoSpaceDE/>
      <w:autoSpaceDN/>
      <w:ind w:left="720" w:hanging="1710"/>
      <w:jc w:val="both"/>
      <w:outlineLvl w:val="5"/>
    </w:pPr>
  </w:style>
  <w:style w:type="paragraph" w:styleId="Heading7">
    <w:name w:val="heading 7"/>
    <w:basedOn w:val="Normal"/>
    <w:next w:val="Normal"/>
    <w:link w:val="Heading7Char"/>
    <w:uiPriority w:val="99"/>
    <w:qFormat/>
    <w:pPr>
      <w:keepNext/>
      <w:widowControl/>
      <w:autoSpaceDE/>
      <w:autoSpaceDN/>
      <w:ind w:left="72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Title">
    <w:name w:val="Title"/>
    <w:basedOn w:val="Normal"/>
    <w:link w:val="TitleChar"/>
    <w:uiPriority w:val="99"/>
    <w:qFormat/>
    <w:pPr>
      <w:jc w:val="center"/>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2">
    <w:name w:val="Body Text 2"/>
    <w:basedOn w:val="Normal"/>
    <w:link w:val="BodyText2Char"/>
    <w:uiPriority w:val="99"/>
    <w:rsid w:val="00F61CA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alloonText">
    <w:name w:val="Balloon Text"/>
    <w:basedOn w:val="Normal"/>
    <w:link w:val="BalloonTextChar"/>
    <w:uiPriority w:val="99"/>
    <w:semiHidden/>
    <w:rsid w:val="00AD0A3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PageNumber">
    <w:name w:val="page number"/>
    <w:basedOn w:val="DefaultParagraphFont"/>
    <w:uiPriority w:val="99"/>
    <w:rsid w:val="00C07A5C"/>
    <w:rPr>
      <w:rFonts w:cs="Times New Roman"/>
    </w:rPr>
  </w:style>
  <w:style w:type="paragraph" w:styleId="NoSpacing">
    <w:name w:val="No Spacing"/>
    <w:uiPriority w:val="1"/>
    <w:qFormat/>
    <w:rsid w:val="00A47382"/>
    <w:pPr>
      <w:widowControl w:val="0"/>
      <w:autoSpaceDE w:val="0"/>
      <w:autoSpaceDN w:val="0"/>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rapp.vendorregistry.com/Bids/Manager/BidsList?MenuItem=Solicit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4142</Words>
  <Characters>23612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(SCHOOL DISTRICT NAME)</vt:lpstr>
    </vt:vector>
  </TitlesOfParts>
  <Company>OEM Preinstall</Company>
  <LinksUpToDate>false</LinksUpToDate>
  <CharactersWithSpaces>27699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DISTRICT NAME)</dc:title>
  <dc:subject/>
  <dc:creator>Authorized Gateway Customer</dc:creator>
  <cp:keywords/>
  <dc:description/>
  <cp:lastModifiedBy>Dixon, Nicole C.</cp:lastModifiedBy>
  <cp:revision>10</cp:revision>
  <cp:lastPrinted>2019-03-07T21:12:00Z</cp:lastPrinted>
  <dcterms:created xsi:type="dcterms:W3CDTF">2019-03-13T15:35:00Z</dcterms:created>
  <dcterms:modified xsi:type="dcterms:W3CDTF">2019-04-08T15:50:00Z</dcterms:modified>
</cp:coreProperties>
</file>