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D0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SPECIFICATIONS</w:t>
      </w:r>
    </w:p>
    <w:p w14:paraId="0D12B3CE" w14:textId="54800A6E" w:rsidR="000D3DFB" w:rsidRDefault="00733022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ERFQ# 19-01</w:t>
      </w:r>
    </w:p>
    <w:p w14:paraId="2188AF3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</w:p>
    <w:p w14:paraId="13B5BDF9" w14:textId="77777777" w:rsidR="000D3DFB" w:rsidRDefault="000D3DFB" w:rsidP="000D3DFB">
      <w:pPr>
        <w:spacing w:line="26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SCOPE OF SERVICES:</w:t>
      </w:r>
      <w:r>
        <w:rPr>
          <w:rFonts w:ascii="Arial" w:hAnsi="Arial" w:cs="Arial"/>
          <w:sz w:val="20"/>
        </w:rPr>
        <w:t xml:space="preserve">  </w:t>
      </w:r>
    </w:p>
    <w:p w14:paraId="3E45C4C3" w14:textId="77777777" w:rsidR="00B67092" w:rsidRDefault="00B67092" w:rsidP="000D3DFB">
      <w:pPr>
        <w:spacing w:line="260" w:lineRule="exact"/>
        <w:ind w:left="936"/>
        <w:rPr>
          <w:rFonts w:ascii="Arial" w:hAnsi="Arial" w:cs="Arial"/>
          <w:sz w:val="20"/>
        </w:rPr>
      </w:pPr>
    </w:p>
    <w:p w14:paraId="57FE50C2" w14:textId="00B362C0" w:rsidR="000D3DFB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JCSS seeks to purchase </w:t>
      </w:r>
      <w:r w:rsidR="00751C2A">
        <w:rPr>
          <w:rFonts w:ascii="Arial" w:hAnsi="Arial" w:cs="Arial"/>
          <w:sz w:val="20"/>
        </w:rPr>
        <w:t>the following</w:t>
      </w:r>
      <w:r>
        <w:rPr>
          <w:rFonts w:ascii="Arial" w:hAnsi="Arial" w:cs="Arial"/>
          <w:sz w:val="20"/>
        </w:rPr>
        <w:t>:</w:t>
      </w:r>
    </w:p>
    <w:p w14:paraId="59D9C4BA" w14:textId="125D08FC" w:rsidR="00733022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5285608A" w14:textId="1D4F4710" w:rsidR="00A94903" w:rsidRDefault="00A94903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Qty 4</w:t>
      </w:r>
    </w:p>
    <w:p w14:paraId="162E773A" w14:textId="6A9CD589" w:rsidR="00733022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Supermicro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A94903" w:rsidRPr="00A94903">
        <w:rPr>
          <w:rFonts w:ascii="Arial" w:hAnsi="Arial" w:cs="Arial"/>
          <w:sz w:val="20"/>
        </w:rPr>
        <w:t>SuperServer</w:t>
      </w:r>
      <w:proofErr w:type="spellEnd"/>
      <w:r w:rsidR="00A94903" w:rsidRPr="00A94903">
        <w:rPr>
          <w:rFonts w:ascii="Arial" w:hAnsi="Arial" w:cs="Arial"/>
          <w:sz w:val="20"/>
        </w:rPr>
        <w:t xml:space="preserve"> F619P2-RC1 (Black)</w:t>
      </w:r>
      <w:r w:rsidR="00A94903">
        <w:rPr>
          <w:rFonts w:ascii="Arial" w:hAnsi="Arial" w:cs="Arial"/>
          <w:sz w:val="20"/>
        </w:rPr>
        <w:t xml:space="preserve"> </w:t>
      </w:r>
      <w:r w:rsidR="00A94903" w:rsidRPr="00A94903">
        <w:rPr>
          <w:rFonts w:ascii="Arial" w:hAnsi="Arial" w:cs="Arial"/>
          <w:sz w:val="20"/>
        </w:rPr>
        <w:t>Hot-plug System Nodes</w:t>
      </w:r>
    </w:p>
    <w:p w14:paraId="4AB84E78" w14:textId="6CABA459" w:rsidR="00B52144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52144">
        <w:rPr>
          <w:rFonts w:ascii="Arial" w:hAnsi="Arial" w:cs="Arial"/>
          <w:sz w:val="20"/>
        </w:rPr>
        <w:t xml:space="preserve">Dual </w:t>
      </w:r>
      <w:r w:rsidR="00B52144" w:rsidRPr="00B52144">
        <w:rPr>
          <w:rFonts w:ascii="Arial" w:hAnsi="Arial" w:cs="Arial"/>
          <w:sz w:val="20"/>
        </w:rPr>
        <w:t>Intel Xeon Gold 6132 2.6 GHz</w:t>
      </w:r>
      <w:r w:rsidR="00B52144">
        <w:rPr>
          <w:rFonts w:ascii="Arial" w:hAnsi="Arial" w:cs="Arial"/>
          <w:sz w:val="20"/>
        </w:rPr>
        <w:t xml:space="preserve"> processors</w:t>
      </w:r>
    </w:p>
    <w:p w14:paraId="7B65BF63" w14:textId="6A2271A7" w:rsidR="00733022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128 GB </w:t>
      </w:r>
      <w:r w:rsidR="00C13C71" w:rsidRPr="00C13C71">
        <w:rPr>
          <w:rFonts w:ascii="Arial" w:hAnsi="Arial" w:cs="Arial"/>
          <w:sz w:val="20"/>
        </w:rPr>
        <w:t>2666MHz ECC DDR4 SDRAM</w:t>
      </w:r>
    </w:p>
    <w:p w14:paraId="10D1BFAE" w14:textId="1FC89E70" w:rsidR="00733022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Dual </w:t>
      </w:r>
      <w:r w:rsidR="00C13C71">
        <w:rPr>
          <w:rFonts w:ascii="Arial" w:hAnsi="Arial" w:cs="Arial"/>
          <w:sz w:val="20"/>
        </w:rPr>
        <w:t xml:space="preserve">Samsung 960GB </w:t>
      </w:r>
      <w:r w:rsidR="00C13C71" w:rsidRPr="00C13C71">
        <w:rPr>
          <w:rFonts w:ascii="Arial" w:hAnsi="Arial" w:cs="Arial"/>
          <w:sz w:val="20"/>
        </w:rPr>
        <w:t>SM863a Solid State Drive</w:t>
      </w:r>
      <w:r w:rsidR="00112810">
        <w:rPr>
          <w:rFonts w:ascii="Arial" w:hAnsi="Arial" w:cs="Arial"/>
          <w:sz w:val="20"/>
        </w:rPr>
        <w:t>s</w:t>
      </w:r>
    </w:p>
    <w:p w14:paraId="60E6E13A" w14:textId="31509521" w:rsidR="00B52144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52144" w:rsidRPr="00B52144">
        <w:rPr>
          <w:rFonts w:ascii="Arial" w:hAnsi="Arial" w:cs="Arial"/>
          <w:sz w:val="20"/>
        </w:rPr>
        <w:t>AOC-MTG-i2TM</w:t>
      </w:r>
      <w:r w:rsidR="00B52144">
        <w:rPr>
          <w:rFonts w:ascii="Arial" w:hAnsi="Arial" w:cs="Arial"/>
          <w:sz w:val="20"/>
        </w:rPr>
        <w:t xml:space="preserve"> with </w:t>
      </w:r>
      <w:r>
        <w:rPr>
          <w:rFonts w:ascii="Arial" w:hAnsi="Arial" w:cs="Arial"/>
          <w:sz w:val="20"/>
        </w:rPr>
        <w:t xml:space="preserve">Dual-Port </w:t>
      </w:r>
      <w:r w:rsidR="00B52144" w:rsidRPr="00B52144">
        <w:rPr>
          <w:rFonts w:ascii="Arial" w:hAnsi="Arial" w:cs="Arial"/>
          <w:sz w:val="20"/>
        </w:rPr>
        <w:t>10GBase-T Adapters</w:t>
      </w:r>
    </w:p>
    <w:p w14:paraId="0CC8A87C" w14:textId="77777777" w:rsidR="00B52144" w:rsidRDefault="00B52144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551EA3F" w14:textId="145B473D" w:rsidR="00A94903" w:rsidRDefault="00A94903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Qty 1</w:t>
      </w:r>
    </w:p>
    <w:p w14:paraId="4DF79268" w14:textId="05660170" w:rsidR="00733022" w:rsidRDefault="00733022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Supermicro </w:t>
      </w:r>
      <w:r w:rsidR="00A94903" w:rsidRPr="00A94903">
        <w:rPr>
          <w:rFonts w:ascii="Arial" w:hAnsi="Arial" w:cs="Arial"/>
          <w:sz w:val="20"/>
        </w:rPr>
        <w:t>CSE-F418BC2-R2K20BP 4U Rackmount</w:t>
      </w:r>
      <w:r>
        <w:rPr>
          <w:rFonts w:ascii="Arial" w:hAnsi="Arial" w:cs="Arial"/>
          <w:sz w:val="20"/>
        </w:rPr>
        <w:t xml:space="preserve"> Chassis w/Rails for 4-post Rack</w:t>
      </w:r>
    </w:p>
    <w:p w14:paraId="144AE01F" w14:textId="292ACF5E" w:rsidR="00A94903" w:rsidRDefault="00733022" w:rsidP="00112810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94903" w:rsidRPr="00A94903">
        <w:rPr>
          <w:rFonts w:ascii="Arial" w:hAnsi="Arial" w:cs="Arial"/>
          <w:sz w:val="20"/>
        </w:rPr>
        <w:t xml:space="preserve">2200W Redundant Power Supplies with </w:t>
      </w:r>
      <w:proofErr w:type="spellStart"/>
      <w:r w:rsidR="00A94903" w:rsidRPr="00A94903">
        <w:rPr>
          <w:rFonts w:ascii="Arial" w:hAnsi="Arial" w:cs="Arial"/>
          <w:sz w:val="20"/>
        </w:rPr>
        <w:t>PMBus</w:t>
      </w:r>
      <w:proofErr w:type="spellEnd"/>
    </w:p>
    <w:sectPr w:rsidR="00A9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4ADB"/>
    <w:multiLevelType w:val="hybridMultilevel"/>
    <w:tmpl w:val="DB387182"/>
    <w:lvl w:ilvl="0" w:tplc="B5E49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BF4271"/>
    <w:multiLevelType w:val="hybridMultilevel"/>
    <w:tmpl w:val="47306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B"/>
    <w:rsid w:val="000D3DFB"/>
    <w:rsid w:val="00112810"/>
    <w:rsid w:val="001D6167"/>
    <w:rsid w:val="0022757F"/>
    <w:rsid w:val="004A6020"/>
    <w:rsid w:val="00524E41"/>
    <w:rsid w:val="00733022"/>
    <w:rsid w:val="00751C2A"/>
    <w:rsid w:val="00A133FD"/>
    <w:rsid w:val="00A94903"/>
    <w:rsid w:val="00A979F6"/>
    <w:rsid w:val="00B52144"/>
    <w:rsid w:val="00B67092"/>
    <w:rsid w:val="00C1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A3C"/>
  <w15:chartTrackingRefBased/>
  <w15:docId w15:val="{648B520F-7660-45A6-B4B0-C2888FC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cp:lastPrinted>2018-04-20T17:21:00Z</cp:lastPrinted>
  <dcterms:created xsi:type="dcterms:W3CDTF">2018-06-20T10:43:00Z</dcterms:created>
  <dcterms:modified xsi:type="dcterms:W3CDTF">2018-06-20T10:43:00Z</dcterms:modified>
</cp:coreProperties>
</file>