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CF1C85">
        <w:rPr>
          <w:b/>
          <w:sz w:val="48"/>
          <w:szCs w:val="48"/>
        </w:rPr>
        <w:t>7</w:t>
      </w:r>
      <w:r w:rsidR="00BB6784">
        <w:rPr>
          <w:b/>
          <w:sz w:val="48"/>
          <w:szCs w:val="48"/>
        </w:rPr>
        <w:t>8</w:t>
      </w:r>
    </w:p>
    <w:p w:rsidR="00BD1D7A" w:rsidRPr="003477E5" w:rsidRDefault="00BD1D7A" w:rsidP="004F22F3">
      <w:pPr>
        <w:jc w:val="center"/>
        <w:rPr>
          <w:b/>
          <w:color w:val="FF0000"/>
          <w:sz w:val="48"/>
          <w:szCs w:val="48"/>
        </w:rPr>
      </w:pPr>
    </w:p>
    <w:p w:rsidR="004F22F3" w:rsidRPr="004F22F3" w:rsidRDefault="00836BD9" w:rsidP="004F22F3">
      <w:pPr>
        <w:jc w:val="center"/>
        <w:rPr>
          <w:b/>
          <w:sz w:val="48"/>
          <w:szCs w:val="48"/>
        </w:rPr>
      </w:pPr>
      <w:r>
        <w:rPr>
          <w:b/>
          <w:sz w:val="48"/>
          <w:szCs w:val="48"/>
        </w:rPr>
        <w:t>Preventative Maintenance</w:t>
      </w:r>
      <w:r w:rsidR="005B48EA">
        <w:rPr>
          <w:b/>
          <w:sz w:val="48"/>
          <w:szCs w:val="48"/>
        </w:rPr>
        <w:t xml:space="preserve"> of Lift Equipment</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6F7387">
        <w:rPr>
          <w:b/>
          <w:sz w:val="48"/>
          <w:szCs w:val="48"/>
        </w:rPr>
        <w:t xml:space="preserve">June </w:t>
      </w:r>
      <w:r w:rsidR="00CF1C85">
        <w:rPr>
          <w:b/>
          <w:sz w:val="48"/>
          <w:szCs w:val="48"/>
        </w:rPr>
        <w:t>1</w:t>
      </w:r>
      <w:r w:rsidR="00465732">
        <w:rPr>
          <w:b/>
          <w:sz w:val="48"/>
          <w:szCs w:val="48"/>
        </w:rPr>
        <w:t>3</w:t>
      </w:r>
      <w:r w:rsidRPr="004F22F3">
        <w:rPr>
          <w:b/>
          <w:sz w:val="48"/>
          <w:szCs w:val="48"/>
        </w:rPr>
        <w:t>, 2017</w:t>
      </w:r>
    </w:p>
    <w:p w:rsidR="004F22F3" w:rsidRDefault="004F22F3" w:rsidP="004F22F3">
      <w:pPr>
        <w:rPr>
          <w:b/>
        </w:rPr>
      </w:pPr>
    </w:p>
    <w:p w:rsidR="004F22F3" w:rsidRDefault="004F22F3" w:rsidP="004F22F3">
      <w:pPr>
        <w:rPr>
          <w:b/>
        </w:rPr>
      </w:pPr>
    </w:p>
    <w:p w:rsidR="004F22F3" w:rsidRDefault="004A43CC" w:rsidP="004F22F3">
      <w:pPr>
        <w:rPr>
          <w:b/>
        </w:rPr>
      </w:pPr>
      <w:r>
        <w:rPr>
          <w:b/>
          <w:noProof/>
        </w:rPr>
        <w:drawing>
          <wp:anchor distT="57150" distB="57150" distL="57150" distR="57150" simplePos="0" relativeHeight="251659264" behindDoc="0" locked="0" layoutInCell="1" allowOverlap="1" wp14:anchorId="6977FDAF" wp14:editId="3B4C16F0">
            <wp:simplePos x="0" y="0"/>
            <wp:positionH relativeFrom="margin">
              <wp:align>center</wp:align>
            </wp:positionH>
            <wp:positionV relativeFrom="margin">
              <wp:align>center</wp:align>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A43CC" w:rsidRDefault="004A43CC" w:rsidP="004F22F3">
      <w:pPr>
        <w:jc w:val="center"/>
        <w:rPr>
          <w:rFonts w:ascii="Vladimir Script" w:hAnsi="Vladimir Script"/>
          <w:b/>
          <w:color w:val="0000FF"/>
          <w:sz w:val="72"/>
          <w:szCs w:val="72"/>
        </w:rPr>
      </w:pPr>
    </w:p>
    <w:p w:rsidR="004F22F3" w:rsidRPr="004A43CC" w:rsidRDefault="004A43CC" w:rsidP="004A43CC">
      <w:pPr>
        <w:jc w:val="center"/>
        <w:rPr>
          <w:rFonts w:ascii="Vladimir Script" w:hAnsi="Vladimir Script"/>
          <w:b/>
          <w:color w:val="0000FF"/>
          <w:sz w:val="72"/>
          <w:szCs w:val="72"/>
        </w:rPr>
      </w:pPr>
      <w:r>
        <w:rPr>
          <w:rFonts w:ascii="Vladimir Script" w:hAnsi="Vladimir Script"/>
          <w:b/>
          <w:color w:val="0000FF"/>
          <w:sz w:val="72"/>
          <w:szCs w:val="72"/>
        </w:rPr>
        <w:t>First in Service</w:t>
      </w:r>
    </w:p>
    <w:p w:rsidR="004A43CC" w:rsidRDefault="004A43CC" w:rsidP="004F22F3">
      <w:pPr>
        <w:rPr>
          <w:b/>
        </w:rPr>
      </w:pPr>
    </w:p>
    <w:p w:rsidR="004A43CC" w:rsidRDefault="004A43CC" w:rsidP="004F22F3">
      <w:pPr>
        <w:rPr>
          <w:b/>
        </w:rPr>
      </w:pPr>
    </w:p>
    <w:p w:rsidR="004A43CC" w:rsidRDefault="004A43CC"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4A43CC"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465732"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CF1C85">
              <w:t>7</w:t>
            </w:r>
            <w:r w:rsidR="00BB6784">
              <w:t>8</w:t>
            </w:r>
            <w:r w:rsidR="0026738C">
              <w:t xml:space="preserve"> </w:t>
            </w:r>
            <w:r w:rsidR="00BB6784">
              <w:t>Preventative Maintenance of Lift Equipment</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4A43CC" w:rsidP="00BD1C5B">
            <w:r>
              <w:t>Ann Sowers</w:t>
            </w:r>
          </w:p>
          <w:p w:rsidR="004F22F3" w:rsidRPr="003943B0" w:rsidRDefault="003943B0" w:rsidP="00BD1C5B">
            <w:r w:rsidRPr="003943B0">
              <w:t>(843) 918-21</w:t>
            </w:r>
            <w:r w:rsidR="004A43CC">
              <w:t>72</w:t>
            </w:r>
          </w:p>
          <w:p w:rsidR="004F22F3" w:rsidRPr="003943B0" w:rsidRDefault="004A43CC"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4A43CC">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465732">
            <w:pPr>
              <w:rPr>
                <w:b/>
              </w:rPr>
            </w:pPr>
            <w:r>
              <w:rPr>
                <w:b/>
              </w:rPr>
              <w:t xml:space="preserve">June </w:t>
            </w:r>
            <w:r w:rsidR="00BB6784">
              <w:rPr>
                <w:b/>
              </w:rPr>
              <w:t>2</w:t>
            </w:r>
            <w:r w:rsidR="00465732">
              <w:rPr>
                <w:b/>
              </w:rPr>
              <w:t>7</w:t>
            </w:r>
            <w:r w:rsidR="00783512">
              <w:rPr>
                <w:b/>
              </w:rPr>
              <w:t xml:space="preserve">, 2017 at </w:t>
            </w:r>
            <w:r w:rsidR="00BB6784">
              <w:rPr>
                <w:b/>
              </w:rPr>
              <w:t>2</w:t>
            </w:r>
            <w:r w:rsidR="006F7387">
              <w:rPr>
                <w:b/>
              </w:rPr>
              <w:t>:</w:t>
            </w:r>
            <w:r w:rsidR="00465732">
              <w:rPr>
                <w:b/>
              </w:rPr>
              <w:t>0</w:t>
            </w:r>
            <w:bookmarkStart w:id="0" w:name="_GoBack"/>
            <w:bookmarkEnd w:id="0"/>
            <w:r>
              <w:rPr>
                <w:b/>
              </w:rPr>
              <w:t>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4A43CC">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3B2033">
      <w:pPr>
        <w:pStyle w:val="ListParagraph"/>
        <w:numPr>
          <w:ilvl w:val="0"/>
          <w:numId w:val="2"/>
        </w:numPr>
        <w:contextualSpacing/>
        <w:jc w:val="both"/>
      </w:pPr>
      <w:r>
        <w:t xml:space="preserve">The </w:t>
      </w:r>
      <w:r w:rsidRPr="00280AB8">
        <w:t>envelope must be marked with the name of bidder, bid number/name, and time/date of bid opening.</w:t>
      </w:r>
    </w:p>
    <w:p w:rsidR="004F22F3" w:rsidRPr="00280AB8" w:rsidRDefault="004F22F3" w:rsidP="003B2033">
      <w:pPr>
        <w:pStyle w:val="ListParagraph"/>
        <w:numPr>
          <w:ilvl w:val="0"/>
          <w:numId w:val="2"/>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3B2033">
      <w:pPr>
        <w:pStyle w:val="ListParagraph"/>
        <w:numPr>
          <w:ilvl w:val="1"/>
          <w:numId w:val="3"/>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C2EBE" w:rsidRPr="009A101C" w:rsidRDefault="00EC2EBE"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lastRenderedPageBreak/>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3B2033">
      <w:pPr>
        <w:pStyle w:val="ListParagraph"/>
        <w:numPr>
          <w:ilvl w:val="1"/>
          <w:numId w:val="3"/>
        </w:numPr>
        <w:contextualSpacing/>
        <w:jc w:val="both"/>
      </w:pPr>
      <w:r w:rsidRPr="009A101C">
        <w:t>DEFINITIONS:</w:t>
      </w:r>
    </w:p>
    <w:p w:rsidR="004F22F3" w:rsidRPr="009A101C" w:rsidRDefault="004F22F3" w:rsidP="004F22F3">
      <w:pPr>
        <w:pStyle w:val="ListParagraph"/>
        <w:jc w:val="both"/>
      </w:pPr>
    </w:p>
    <w:p w:rsidR="004F22F3" w:rsidRPr="009A101C" w:rsidRDefault="004F22F3" w:rsidP="003B2033">
      <w:pPr>
        <w:pStyle w:val="ListParagraph"/>
        <w:numPr>
          <w:ilvl w:val="0"/>
          <w:numId w:val="6"/>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tab/>
      </w:r>
    </w:p>
    <w:p w:rsidR="004F22F3" w:rsidRPr="009A101C" w:rsidRDefault="004F22F3" w:rsidP="00B931CF">
      <w:pPr>
        <w:ind w:left="720" w:firstLine="720"/>
        <w:jc w:val="both"/>
      </w:pPr>
      <w:r w:rsidRPr="009A101C">
        <w:lastRenderedPageBreak/>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EC2EBE"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EC2EBE" w:rsidRDefault="004F22F3" w:rsidP="004F22F3">
      <w:pPr>
        <w:ind w:left="720" w:firstLine="720"/>
        <w:jc w:val="both"/>
      </w:pPr>
      <w:r>
        <w:t>bid</w:t>
      </w:r>
      <w:r w:rsidR="00EC2EBE">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lastRenderedPageBreak/>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lastRenderedPageBreak/>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lastRenderedPageBreak/>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1" w:name="wp1141229"/>
      <w:bookmarkEnd w:id="1"/>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2" w:name="wp1141230"/>
      <w:bookmarkEnd w:id="2"/>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lastRenderedPageBreak/>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3B2033">
      <w:pPr>
        <w:pStyle w:val="ListParagraph"/>
        <w:numPr>
          <w:ilvl w:val="0"/>
          <w:numId w:val="5"/>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3B2033">
      <w:pPr>
        <w:pStyle w:val="ListParagraph"/>
        <w:numPr>
          <w:ilvl w:val="0"/>
          <w:numId w:val="4"/>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3B2033">
      <w:pPr>
        <w:pStyle w:val="ListParagraph"/>
        <w:numPr>
          <w:ilvl w:val="0"/>
          <w:numId w:val="4"/>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3B2033">
      <w:pPr>
        <w:pStyle w:val="ListParagraph"/>
        <w:numPr>
          <w:ilvl w:val="0"/>
          <w:numId w:val="4"/>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3B2033">
      <w:pPr>
        <w:pStyle w:val="ListParagraph"/>
        <w:numPr>
          <w:ilvl w:val="0"/>
          <w:numId w:val="4"/>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3B2033">
      <w:pPr>
        <w:pStyle w:val="ListParagraph"/>
        <w:numPr>
          <w:ilvl w:val="0"/>
          <w:numId w:val="4"/>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3B2033">
      <w:pPr>
        <w:pStyle w:val="ListParagraph"/>
        <w:numPr>
          <w:ilvl w:val="0"/>
          <w:numId w:val="4"/>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3B2033">
      <w:pPr>
        <w:pStyle w:val="ListParagraph"/>
        <w:numPr>
          <w:ilvl w:val="0"/>
          <w:numId w:val="4"/>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8104B5" w:rsidRPr="00EC2EBE" w:rsidRDefault="004F22F3" w:rsidP="00EC2EBE">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lastRenderedPageBreak/>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lastRenderedPageBreak/>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rPr>
          <w:u w:val="single"/>
        </w:rPr>
      </w:pPr>
    </w:p>
    <w:p w:rsidR="004F22F3" w:rsidRPr="005A0A06" w:rsidRDefault="005A0A06" w:rsidP="004F22F3">
      <w:r>
        <w:t>________________________</w:t>
      </w:r>
      <w:r w:rsidR="004F22F3" w:rsidRPr="005A0A06">
        <w:t>_____________________________________________________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 xml:space="preserve">If more convenient, tabulations are available for pick-up after final award. </w:t>
      </w:r>
      <w:r w:rsidR="00EC2EBE">
        <w:rPr>
          <w:bCs/>
        </w:rPr>
        <w:t xml:space="preserve"> </w:t>
      </w:r>
      <w:r w:rsidRPr="009A101C">
        <w:rPr>
          <w:bCs/>
        </w:rPr>
        <w:t>No bid tabulations will be faxed.</w:t>
      </w: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Pr="009A101C" w:rsidRDefault="005A0A06" w:rsidP="004F22F3"/>
    <w:p w:rsidR="0047403B" w:rsidRDefault="006A3981" w:rsidP="0047403B">
      <w:pPr>
        <w:jc w:val="center"/>
        <w:rPr>
          <w:b/>
          <w:bCs/>
          <w:sz w:val="28"/>
          <w:szCs w:val="28"/>
        </w:rPr>
      </w:pPr>
      <w:r>
        <w:rPr>
          <w:b/>
          <w:bCs/>
          <w:sz w:val="28"/>
          <w:szCs w:val="28"/>
        </w:rPr>
        <w:lastRenderedPageBreak/>
        <w:t>Evaluation</w:t>
      </w:r>
    </w:p>
    <w:p w:rsidR="00D4207A" w:rsidRDefault="00D4207A" w:rsidP="0047403B">
      <w:pPr>
        <w:jc w:val="center"/>
        <w:rPr>
          <w:b/>
          <w:bCs/>
          <w:sz w:val="28"/>
          <w:szCs w:val="28"/>
        </w:rPr>
      </w:pPr>
    </w:p>
    <w:p w:rsidR="00D4207A" w:rsidRDefault="00D4207A" w:rsidP="003B2033">
      <w:pPr>
        <w:pStyle w:val="ListParagraph"/>
        <w:keepNext/>
        <w:numPr>
          <w:ilvl w:val="0"/>
          <w:numId w:val="7"/>
        </w:numPr>
        <w:rPr>
          <w:b/>
          <w:bCs/>
          <w:smallCaps/>
        </w:rPr>
      </w:pPr>
      <w:bookmarkStart w:id="3" w:name="Section_4"/>
      <w:r>
        <w:rPr>
          <w:b/>
          <w:bCs/>
          <w:smallCaps/>
        </w:rPr>
        <w:t>Bid Evaluation</w:t>
      </w:r>
      <w:bookmarkEnd w:id="3"/>
    </w:p>
    <w:p w:rsidR="00D4207A" w:rsidRDefault="00D4207A" w:rsidP="00D4207A">
      <w:pPr>
        <w:keepNext/>
        <w:rPr>
          <w:sz w:val="22"/>
          <w:szCs w:val="22"/>
        </w:rPr>
      </w:pPr>
    </w:p>
    <w:p w:rsidR="00D4207A" w:rsidRDefault="00D4207A" w:rsidP="00D4207A">
      <w:pPr>
        <w:keepNext/>
        <w:jc w:val="both"/>
      </w:pPr>
      <w:r>
        <w:t xml:space="preserve">This section identifies how </w:t>
      </w:r>
      <w:r w:rsidR="006223B8">
        <w:t xml:space="preserve">the </w:t>
      </w:r>
      <w:r>
        <w:t>City of My</w:t>
      </w:r>
      <w:r w:rsidR="006223B8">
        <w:t>rtle Beach, herein called City,</w:t>
      </w:r>
      <w:r>
        <w:t xml:space="preserve"> Purchasing Division will evaluate IFB </w:t>
      </w:r>
      <w:r w:rsidR="006223B8">
        <w:t>submission</w:t>
      </w:r>
      <w:r>
        <w:t>s.</w:t>
      </w:r>
    </w:p>
    <w:p w:rsidR="00D4207A" w:rsidRDefault="00D4207A" w:rsidP="003B2033">
      <w:pPr>
        <w:pStyle w:val="ListParagraph"/>
        <w:numPr>
          <w:ilvl w:val="1"/>
          <w:numId w:val="8"/>
        </w:numPr>
        <w:overflowPunct w:val="0"/>
        <w:autoSpaceDE w:val="0"/>
        <w:autoSpaceDN w:val="0"/>
        <w:spacing w:before="240"/>
        <w:jc w:val="both"/>
      </w:pPr>
      <w:r>
        <w:rPr>
          <w:b/>
          <w:bCs/>
          <w:smallCaps/>
        </w:rPr>
        <w:t>Overview</w:t>
      </w:r>
      <w:r>
        <w:t>.  City will evaluate bids for this IFB as described below.</w:t>
      </w:r>
    </w:p>
    <w:p w:rsidR="00D4207A" w:rsidRDefault="00D4207A" w:rsidP="003B2033">
      <w:pPr>
        <w:numPr>
          <w:ilvl w:val="0"/>
          <w:numId w:val="9"/>
        </w:numPr>
        <w:overflowPunct w:val="0"/>
        <w:autoSpaceDE w:val="0"/>
        <w:autoSpaceDN w:val="0"/>
        <w:spacing w:before="120"/>
        <w:ind w:left="1440" w:right="720"/>
        <w:jc w:val="both"/>
      </w:pPr>
      <w:r>
        <w:t>Bidder responsiveness, specification, price factors</w:t>
      </w:r>
      <w:r w:rsidR="006223B8">
        <w:t>,</w:t>
      </w:r>
      <w:r>
        <w:t xml:space="preserve"> and responsibility, will be evaluated based on the process described herein.</w:t>
      </w:r>
    </w:p>
    <w:p w:rsidR="00D4207A" w:rsidRDefault="00D4207A" w:rsidP="003B2033">
      <w:pPr>
        <w:numPr>
          <w:ilvl w:val="0"/>
          <w:numId w:val="9"/>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3B2033">
      <w:pPr>
        <w:numPr>
          <w:ilvl w:val="0"/>
          <w:numId w:val="9"/>
        </w:numPr>
        <w:overflowPunct w:val="0"/>
        <w:autoSpaceDE w:val="0"/>
        <w:autoSpaceDN w:val="0"/>
        <w:spacing w:before="120"/>
        <w:ind w:left="1440" w:right="720"/>
        <w:jc w:val="both"/>
      </w:pPr>
      <w:r>
        <w:t>City reserves the right to</w:t>
      </w:r>
      <w:proofErr w:type="gramStart"/>
      <w:r>
        <w:t>:  (</w:t>
      </w:r>
      <w:proofErr w:type="gramEnd"/>
      <w:r>
        <w:t>1) Waive any informality; (2) Reject any or all bids, or portions thereof; (3) Accept any portion of the items bid unless the bidder stipulates all or nothing in their bid; (4) Cancel an IFB and re-solicit bids.</w:t>
      </w:r>
    </w:p>
    <w:p w:rsidR="00D4207A" w:rsidRDefault="00D4207A" w:rsidP="003B2033">
      <w:pPr>
        <w:numPr>
          <w:ilvl w:val="0"/>
          <w:numId w:val="9"/>
        </w:numPr>
        <w:overflowPunct w:val="0"/>
        <w:autoSpaceDE w:val="0"/>
        <w:autoSpaceDN w:val="0"/>
        <w:spacing w:before="120"/>
        <w:ind w:left="1440" w:right="720"/>
        <w:jc w:val="both"/>
      </w:pPr>
      <w:r>
        <w:t>City will use the following process and evaluation criteria for an award of a Purchase Order and/or</w:t>
      </w:r>
      <w:r w:rsidR="006223B8">
        <w:t xml:space="preserve"> </w:t>
      </w:r>
      <w:r>
        <w:t>Contract:</w:t>
      </w:r>
    </w:p>
    <w:p w:rsidR="00D4207A" w:rsidRDefault="00D4207A" w:rsidP="003B2033">
      <w:pPr>
        <w:numPr>
          <w:ilvl w:val="2"/>
          <w:numId w:val="9"/>
        </w:numPr>
        <w:overflowPunct w:val="0"/>
        <w:autoSpaceDE w:val="0"/>
        <w:autoSpaceDN w:val="0"/>
        <w:spacing w:before="120"/>
        <w:ind w:right="720"/>
        <w:jc w:val="both"/>
      </w:pPr>
      <w:r>
        <w:rPr>
          <w:b/>
          <w:bCs/>
          <w:i/>
          <w:iCs/>
        </w:rPr>
        <w:t>Step 1:  Responsiveness</w:t>
      </w:r>
      <w:r>
        <w:t xml:space="preserve">.  </w:t>
      </w:r>
    </w:p>
    <w:p w:rsidR="00D4207A" w:rsidRDefault="00D4207A" w:rsidP="003B2033">
      <w:pPr>
        <w:numPr>
          <w:ilvl w:val="2"/>
          <w:numId w:val="9"/>
        </w:numPr>
        <w:overflowPunct w:val="0"/>
        <w:autoSpaceDE w:val="0"/>
        <w:autoSpaceDN w:val="0"/>
        <w:spacing w:before="120"/>
        <w:ind w:right="720"/>
        <w:jc w:val="both"/>
      </w:pPr>
      <w:r>
        <w:rPr>
          <w:b/>
          <w:bCs/>
          <w:i/>
          <w:iCs/>
        </w:rPr>
        <w:t>Step 2:  Specification Evaluation.</w:t>
      </w:r>
    </w:p>
    <w:p w:rsidR="00D4207A" w:rsidRDefault="00D4207A" w:rsidP="003B2033">
      <w:pPr>
        <w:numPr>
          <w:ilvl w:val="2"/>
          <w:numId w:val="9"/>
        </w:numPr>
        <w:overflowPunct w:val="0"/>
        <w:autoSpaceDE w:val="0"/>
        <w:autoSpaceDN w:val="0"/>
        <w:spacing w:before="120"/>
        <w:ind w:right="720"/>
        <w:jc w:val="both"/>
      </w:pPr>
      <w:r>
        <w:rPr>
          <w:b/>
          <w:bCs/>
          <w:i/>
          <w:iCs/>
        </w:rPr>
        <w:t>Step 3:  Pricing Evaluation</w:t>
      </w:r>
      <w:r>
        <w:t xml:space="preserve">.  </w:t>
      </w:r>
    </w:p>
    <w:p w:rsidR="00D4207A" w:rsidRDefault="00D4207A" w:rsidP="003B2033">
      <w:pPr>
        <w:numPr>
          <w:ilvl w:val="2"/>
          <w:numId w:val="9"/>
        </w:numPr>
        <w:overflowPunct w:val="0"/>
        <w:autoSpaceDE w:val="0"/>
        <w:autoSpaceDN w:val="0"/>
        <w:spacing w:before="120"/>
        <w:ind w:right="720"/>
        <w:jc w:val="both"/>
      </w:pPr>
      <w:r>
        <w:rPr>
          <w:b/>
          <w:bCs/>
          <w:i/>
          <w:iCs/>
        </w:rPr>
        <w:t>Step 4:  Responsibility Analysis</w:t>
      </w:r>
      <w:r>
        <w:t xml:space="preserve">.  </w:t>
      </w:r>
    </w:p>
    <w:p w:rsidR="006223B8" w:rsidRDefault="00D4207A" w:rsidP="003B2033">
      <w:pPr>
        <w:pStyle w:val="ListParagraph"/>
        <w:numPr>
          <w:ilvl w:val="1"/>
          <w:numId w:val="8"/>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6223B8" w:rsidRDefault="00D4207A" w:rsidP="003B2033">
      <w:pPr>
        <w:pStyle w:val="ListParagraph"/>
        <w:numPr>
          <w:ilvl w:val="1"/>
          <w:numId w:val="8"/>
        </w:numPr>
        <w:overflowPunct w:val="0"/>
        <w:autoSpaceDE w:val="0"/>
        <w:autoSpaceDN w:val="0"/>
        <w:spacing w:before="240"/>
        <w:ind w:right="720"/>
        <w:jc w:val="both"/>
      </w:pPr>
      <w:r w:rsidRPr="006223B8">
        <w:rPr>
          <w:b/>
          <w:bCs/>
          <w:smallCaps/>
        </w:rPr>
        <w:t>Specifications Evaluation (Step 2)</w:t>
      </w:r>
      <w:r>
        <w:t xml:space="preserve">.  City will utilize a stakeholder committee to evaluate each bid to ensure that each bidder’s product or service meets the specifications on a pass/fail basis. </w:t>
      </w:r>
      <w:r w:rsidR="006223B8">
        <w:t xml:space="preserve"> </w:t>
      </w:r>
      <w:r>
        <w:t xml:space="preserve">The City reserves the right to request additional information or perform tests and measurements before selecting the Apparent Successful Bidder (“ASB”).  A bidder’s failure to provide requested information to the City within two (2) </w:t>
      </w:r>
      <w:r w:rsidR="006223B8">
        <w:t xml:space="preserve">City </w:t>
      </w:r>
      <w:r>
        <w:t>business days may result in disqualification.</w:t>
      </w:r>
    </w:p>
    <w:p w:rsidR="00355A60" w:rsidRDefault="00D4207A" w:rsidP="003B2033">
      <w:pPr>
        <w:pStyle w:val="ListParagraph"/>
        <w:numPr>
          <w:ilvl w:val="1"/>
          <w:numId w:val="8"/>
        </w:numPr>
        <w:overflowPunct w:val="0"/>
        <w:autoSpaceDE w:val="0"/>
        <w:autoSpaceDN w:val="0"/>
        <w:spacing w:before="240"/>
        <w:ind w:right="720"/>
        <w:jc w:val="both"/>
      </w:pPr>
      <w:r w:rsidRPr="00DB554D">
        <w:rPr>
          <w:b/>
          <w:bCs/>
          <w:smallCaps/>
        </w:rPr>
        <w:t>Bid Pricing Evaluation (Step 3)</w:t>
      </w:r>
      <w:r>
        <w:t xml:space="preserve">.  City will evaluate bid prices </w:t>
      </w:r>
      <w:r w:rsidR="003C0741">
        <w:t xml:space="preserve">for completeness, price reasonableness, price realism, and unbalanced pricing.  </w:t>
      </w:r>
      <w:r w:rsidR="00DB554D">
        <w:t xml:space="preserve">Bidders must indicate a unit price for each line item on the price schedule to be considered </w:t>
      </w:r>
      <w:r w:rsidR="00B72F9C">
        <w:t>for award</w:t>
      </w:r>
      <w:r w:rsidR="00DB554D">
        <w:t xml:space="preserve">.  </w:t>
      </w:r>
      <w:r w:rsidR="003C0741">
        <w:t>Price reasonableness will be established by competition and determined primarily by comparison with other offers submitted.  Price realism will be established by analysis of the unit price submitted to determ</w:t>
      </w:r>
      <w:r w:rsidR="00DB554D">
        <w:t>ine whether the estimated propo</w:t>
      </w:r>
      <w:r w:rsidR="003C0741">
        <w:t xml:space="preserve">sed price reflects a clear understanding of the requirements, are realistic for the work to </w:t>
      </w:r>
      <w:r w:rsidR="00DB554D">
        <w:t>be performed, and are consistent</w:t>
      </w:r>
      <w:r w:rsidR="003C0741">
        <w:t xml:space="preserve"> with the methods of performance and materials described in the bid.  Unbalanced pricing exists when, despite an acceptable total evaluated price, the price of one or more contract line items is significantly overstated or</w:t>
      </w:r>
      <w:r w:rsidR="002623BB">
        <w:t xml:space="preserve"> understated and poses an unacceptable risk to </w:t>
      </w:r>
      <w:r w:rsidR="002623BB">
        <w:lastRenderedPageBreak/>
        <w:t xml:space="preserve">the City.  The City may determine that a bid is unacceptable if the proposed price is materially unbalanced between line items.  </w:t>
      </w:r>
      <w:r w:rsidRPr="00A94823">
        <w:rPr>
          <w:u w:val="single"/>
        </w:rPr>
        <w:t xml:space="preserve">The Bidder offering the </w:t>
      </w:r>
      <w:r w:rsidR="002623BB" w:rsidRPr="00A94823">
        <w:rPr>
          <w:u w:val="single"/>
        </w:rPr>
        <w:t xml:space="preserve">total </w:t>
      </w:r>
      <w:r w:rsidRPr="00A94823">
        <w:rPr>
          <w:u w:val="single"/>
        </w:rPr>
        <w:t xml:space="preserve">lowest price for all items </w:t>
      </w:r>
      <w:r w:rsidR="002623BB" w:rsidRPr="00A94823">
        <w:rPr>
          <w:u w:val="single"/>
        </w:rPr>
        <w:t xml:space="preserve">combined </w:t>
      </w:r>
      <w:r w:rsidRPr="00A94823">
        <w:rPr>
          <w:u w:val="single"/>
        </w:rPr>
        <w:t>will be considered for award</w:t>
      </w:r>
      <w:r>
        <w:t>.</w:t>
      </w:r>
    </w:p>
    <w:p w:rsidR="00D4207A" w:rsidRDefault="00D4207A" w:rsidP="003B2033">
      <w:pPr>
        <w:pStyle w:val="ListParagraph"/>
        <w:numPr>
          <w:ilvl w:val="0"/>
          <w:numId w:val="8"/>
        </w:numPr>
        <w:spacing w:before="240"/>
        <w:jc w:val="both"/>
      </w:pPr>
      <w:r>
        <w:rPr>
          <w:b/>
          <w:bCs/>
          <w:smallCaps/>
        </w:rPr>
        <w:t> Responsibility Analysis (Step 4)</w:t>
      </w:r>
      <w:r>
        <w:t>.  For responsive bids, City will make reasonable inquiry to determine the responsibility of any bidder.  Determination of responsibility will be made on a pass/fail basis.</w:t>
      </w:r>
    </w:p>
    <w:p w:rsidR="00D4207A" w:rsidRDefault="00D4207A" w:rsidP="003B2033">
      <w:pPr>
        <w:numPr>
          <w:ilvl w:val="0"/>
          <w:numId w:val="9"/>
        </w:numPr>
        <w:overflowPunct w:val="0"/>
        <w:autoSpaceDE w:val="0"/>
        <w:autoSpaceDN w:val="0"/>
        <w:spacing w:before="120"/>
        <w:ind w:left="1440" w:right="720"/>
        <w:jc w:val="both"/>
      </w:pPr>
      <w:r>
        <w:t>Financial Information:</w:t>
      </w:r>
      <w:r w:rsidR="006A3981">
        <w:t xml:space="preserve"> </w:t>
      </w:r>
      <w:r>
        <w:t xml:space="preserve">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3B2033">
      <w:pPr>
        <w:numPr>
          <w:ilvl w:val="0"/>
          <w:numId w:val="9"/>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w:t>
      </w:r>
      <w:r w:rsidR="006A3981">
        <w:t>,</w:t>
      </w:r>
      <w:r>
        <w:t xml:space="preserve">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5B48EA" w:rsidRDefault="005B48EA" w:rsidP="005B48EA">
      <w:pPr>
        <w:jc w:val="center"/>
        <w:rPr>
          <w:b/>
          <w:bCs/>
        </w:rPr>
      </w:pPr>
      <w:r>
        <w:rPr>
          <w:b/>
          <w:bCs/>
        </w:rPr>
        <w:lastRenderedPageBreak/>
        <w:t>SPECIFICATIONS</w:t>
      </w:r>
    </w:p>
    <w:p w:rsidR="005B48EA" w:rsidRDefault="005B48EA" w:rsidP="005B48EA"/>
    <w:p w:rsidR="005B48EA" w:rsidRDefault="005B48EA" w:rsidP="005B48EA">
      <w:pPr>
        <w:rPr>
          <w:b/>
          <w:bCs/>
        </w:rPr>
      </w:pPr>
      <w:r>
        <w:rPr>
          <w:b/>
          <w:bCs/>
        </w:rPr>
        <w:t>INTENT</w:t>
      </w:r>
    </w:p>
    <w:p w:rsidR="005B48EA" w:rsidRDefault="005B48EA" w:rsidP="005B48EA">
      <w:r>
        <w:t xml:space="preserve">It is the intent of this IFB to establish a term contract for Routine Maintenance Service to be performed on the Lift Equipment, Floor Scrubber/Sweeper Equipment, and Loading Dock Levelers specified elsewhere in these bid documents. </w:t>
      </w:r>
    </w:p>
    <w:p w:rsidR="005B48EA" w:rsidRDefault="005B48EA" w:rsidP="005B48EA"/>
    <w:p w:rsidR="005B48EA" w:rsidRDefault="005B48EA" w:rsidP="005B48EA">
      <w:r>
        <w:t>Repairs of the specified equipment with a cost of less than five thousand dollars ($5,000.00) per job will also be included in the contract and shall be performed on an “as needed” basis.  Repairs/replacements expected to exceed five thousand dollars ($5000.00) per job shall be bid separately by the City.</w:t>
      </w:r>
    </w:p>
    <w:p w:rsidR="005B48EA" w:rsidRDefault="005B48EA" w:rsidP="005B48EA"/>
    <w:p w:rsidR="005B48EA" w:rsidRDefault="005B48EA" w:rsidP="005B48EA">
      <w:r>
        <w:t>City facilities not included in the contract that have a need for repair service for equipment similar to that specified in these IFB documents may also utilize the contract using the repair service bid prices and percentage over cost for parts prices established as a result of this IFB.</w:t>
      </w:r>
    </w:p>
    <w:p w:rsidR="005B48EA" w:rsidRDefault="005B48EA" w:rsidP="005B48EA"/>
    <w:p w:rsidR="005B48EA" w:rsidRDefault="005B48EA" w:rsidP="005B48EA">
      <w:r>
        <w:t>The successful contractor shall provide all materials, supplies, parts, tools, equipment, labor, supervision, transportation, and all other items necessary to perform the work required under this contract.</w:t>
      </w:r>
    </w:p>
    <w:p w:rsidR="005B48EA" w:rsidRDefault="005B48EA" w:rsidP="005B48EA"/>
    <w:p w:rsidR="005B48EA" w:rsidRDefault="005B48EA" w:rsidP="005B48EA">
      <w:pPr>
        <w:pStyle w:val="Heading8"/>
        <w:rPr>
          <w:u w:val="none"/>
        </w:rPr>
      </w:pPr>
      <w:r>
        <w:rPr>
          <w:u w:val="none"/>
        </w:rPr>
        <w:t>SITE VISITS</w:t>
      </w:r>
    </w:p>
    <w:p w:rsidR="005B48EA" w:rsidRDefault="005B48EA" w:rsidP="005B48EA">
      <w:r>
        <w:t>It shall be the responsibility of bidders to make all examinations and investigations necessary to thoroughly inform themselves regarding the work to be performed as required by the conditions set forth in this IFB, and to obtain any/all information needed to satisfactorily perform the required work.</w:t>
      </w:r>
    </w:p>
    <w:p w:rsidR="005B48EA" w:rsidRDefault="005B48EA" w:rsidP="005B48EA">
      <w:pPr>
        <w:rPr>
          <w:bCs/>
        </w:rPr>
      </w:pPr>
    </w:p>
    <w:p w:rsidR="005B48EA" w:rsidRDefault="005B48EA" w:rsidP="005B48EA">
      <w:pPr>
        <w:pStyle w:val="BodyText"/>
        <w:rPr>
          <w:b w:val="0"/>
          <w:bCs w:val="0"/>
        </w:rPr>
      </w:pPr>
      <w:r>
        <w:rPr>
          <w:b w:val="0"/>
        </w:rPr>
        <w:t>The City recommends that bidders schedule a site visit to each facility listed in these specifications and inspect all equipment to be covered under the contract to ensure that the bidder fully understands the work involved, and the types and conditions of the equipment to be maintained.  Site visits shall be performed at no cost to the City.</w:t>
      </w:r>
    </w:p>
    <w:p w:rsidR="005B48EA" w:rsidRDefault="005B48EA" w:rsidP="005B48EA">
      <w:pPr>
        <w:rPr>
          <w:bCs/>
        </w:rPr>
      </w:pPr>
    </w:p>
    <w:p w:rsidR="005B48EA" w:rsidRDefault="005B48EA" w:rsidP="005B48EA">
      <w:r>
        <w:rPr>
          <w:bCs/>
        </w:rPr>
        <w:t xml:space="preserve">Site visits may be scheduled by contacting the City representative listed for each building. </w:t>
      </w:r>
    </w:p>
    <w:p w:rsidR="005B48EA" w:rsidRDefault="005B48EA" w:rsidP="005B48EA">
      <w:pPr>
        <w:rPr>
          <w:bCs/>
        </w:rPr>
      </w:pPr>
    </w:p>
    <w:p w:rsidR="005B48EA" w:rsidRDefault="005B48EA" w:rsidP="005B48EA">
      <w:pPr>
        <w:rPr>
          <w:bCs/>
        </w:rPr>
      </w:pPr>
      <w:r>
        <w:rPr>
          <w:bCs/>
        </w:rPr>
        <w:t>No plea of ignorance by a bidder of conditions that exist or that may hereafter exist as a result of failure or omission on the part of the bidder to make the necessary examinations and investigations, or the failure to fulfill in every detail the requirements of the contract will be accepted as a basis for varying the requirements of the City, or for compensation to the successful bidder.</w:t>
      </w:r>
    </w:p>
    <w:p w:rsidR="005B48EA" w:rsidRDefault="005B48EA" w:rsidP="005B48EA">
      <w:pPr>
        <w:rPr>
          <w:bCs/>
        </w:rPr>
      </w:pPr>
    </w:p>
    <w:p w:rsidR="005B48EA" w:rsidRDefault="005B48EA" w:rsidP="005B48EA">
      <w:pPr>
        <w:pStyle w:val="BodyText"/>
        <w:rPr>
          <w:bCs w:val="0"/>
        </w:rPr>
      </w:pPr>
      <w:r>
        <w:t>WORK REQUIREMENTS</w:t>
      </w:r>
    </w:p>
    <w:p w:rsidR="005B48EA" w:rsidRDefault="005B48EA" w:rsidP="005B48EA">
      <w:r>
        <w:t>The specifications included herein shall establish the minimum acceptable standards for the maintenance and repair of the equipment to be covered under this contract.</w:t>
      </w:r>
    </w:p>
    <w:p w:rsidR="005B48EA" w:rsidRDefault="005B48EA" w:rsidP="005B48EA"/>
    <w:p w:rsidR="005B48EA" w:rsidRDefault="005B48EA" w:rsidP="005B48EA">
      <w:r>
        <w:t>The Contractor shall ensure that all equipment remains in fully operable and safe condition.  Work shall include performing maintenance service at the frequencies specified and performing repair service on an “as needed” basis.</w:t>
      </w:r>
    </w:p>
    <w:p w:rsidR="005B48EA" w:rsidRDefault="005B48EA" w:rsidP="005B48EA">
      <w:r>
        <w:t>The Contractor shall be responsible for scheduling and performing maintenance service when due on all equipment.</w:t>
      </w:r>
    </w:p>
    <w:p w:rsidR="005B48EA" w:rsidRDefault="005B48EA" w:rsidP="005B48EA"/>
    <w:p w:rsidR="005B48EA" w:rsidRDefault="005B48EA" w:rsidP="005B48EA">
      <w:r>
        <w:t>All equipment shall be serviced and maintained in accordance with the applicable manufacturer’s recommended procedures, these IFB specifications, and the terms and conditions stated herein.</w:t>
      </w:r>
    </w:p>
    <w:p w:rsidR="005B48EA" w:rsidRDefault="005B48EA" w:rsidP="005B48EA">
      <w:pPr>
        <w:jc w:val="center"/>
        <w:rPr>
          <w:b/>
        </w:rPr>
      </w:pPr>
      <w:r>
        <w:rPr>
          <w:b/>
        </w:rPr>
        <w:lastRenderedPageBreak/>
        <w:t>SPECIFICATIONS continued</w:t>
      </w:r>
    </w:p>
    <w:p w:rsidR="005B48EA" w:rsidRDefault="005B48EA" w:rsidP="005B48EA">
      <w:pPr>
        <w:jc w:val="both"/>
      </w:pPr>
    </w:p>
    <w:p w:rsidR="005B48EA" w:rsidRDefault="005B48EA" w:rsidP="005B48EA">
      <w:pPr>
        <w:pStyle w:val="Heading8"/>
        <w:rPr>
          <w:bCs w:val="0"/>
          <w:u w:val="none"/>
        </w:rPr>
      </w:pPr>
      <w:r>
        <w:rPr>
          <w:bCs w:val="0"/>
          <w:u w:val="none"/>
        </w:rPr>
        <w:t>WORK HOURS</w:t>
      </w:r>
    </w:p>
    <w:p w:rsidR="005B48EA" w:rsidRDefault="005B48EA" w:rsidP="005B48EA">
      <w:r>
        <w:t>The Contractor shall coordinate all working hours with the City and the work hours must be approved by the City.  Once work begins, the work shall be conducted in a timely and continuous manner until complete, and shall not be delayed for any contractor reason(s).</w:t>
      </w:r>
    </w:p>
    <w:p w:rsidR="005B48EA" w:rsidRDefault="005B48EA" w:rsidP="005B48EA"/>
    <w:p w:rsidR="005B48EA" w:rsidRDefault="005B48EA" w:rsidP="005B48EA">
      <w:r>
        <w:t>Working hours shall be defined as follows:</w:t>
      </w:r>
    </w:p>
    <w:p w:rsidR="005B48EA" w:rsidRDefault="005B48EA" w:rsidP="005B48EA">
      <w:r w:rsidRPr="00515E8F">
        <w:rPr>
          <w:u w:val="single"/>
        </w:rPr>
        <w:t>Normal Working Hours</w:t>
      </w:r>
      <w:r>
        <w:t xml:space="preserve"> – 7:00am through 5:00pm, Monday through Friday, excluding City </w:t>
      </w:r>
    </w:p>
    <w:p w:rsidR="005B48EA" w:rsidRDefault="005B48EA" w:rsidP="005B48EA">
      <w:r>
        <w:tab/>
      </w:r>
      <w:r>
        <w:tab/>
      </w:r>
      <w:r>
        <w:tab/>
      </w:r>
      <w:r>
        <w:tab/>
        <w:t>holidays</w:t>
      </w:r>
    </w:p>
    <w:p w:rsidR="005B48EA" w:rsidRDefault="005B48EA" w:rsidP="005B48EA">
      <w:r w:rsidRPr="00515E8F">
        <w:rPr>
          <w:u w:val="single"/>
        </w:rPr>
        <w:t>Emergency Working Hours</w:t>
      </w:r>
      <w:r>
        <w:t xml:space="preserve"> – Weekday hours after 5:00pm, all day Saturday, all day Sunday, </w:t>
      </w:r>
    </w:p>
    <w:p w:rsidR="005B48EA" w:rsidRDefault="005B48EA" w:rsidP="005B48EA">
      <w:r>
        <w:tab/>
      </w:r>
      <w:r>
        <w:tab/>
      </w:r>
      <w:r>
        <w:tab/>
      </w:r>
      <w:r>
        <w:tab/>
        <w:t>and all City holidays</w:t>
      </w:r>
    </w:p>
    <w:p w:rsidR="005B48EA" w:rsidRDefault="005B48EA" w:rsidP="005B48EA">
      <w:pPr>
        <w:pStyle w:val="BodyText"/>
        <w:rPr>
          <w:b w:val="0"/>
        </w:rPr>
      </w:pPr>
    </w:p>
    <w:p w:rsidR="005B48EA" w:rsidRDefault="005B48EA" w:rsidP="005B48EA">
      <w:pPr>
        <w:pStyle w:val="BodyText"/>
        <w:rPr>
          <w:b w:val="0"/>
        </w:rPr>
      </w:pPr>
      <w:r>
        <w:rPr>
          <w:b w:val="0"/>
        </w:rPr>
        <w:t>All work shall be accomplished during normal working hours with the following exceptions:</w:t>
      </w:r>
    </w:p>
    <w:p w:rsidR="005B48EA" w:rsidRDefault="005B48EA" w:rsidP="005B48EA">
      <w:pPr>
        <w:pStyle w:val="BodyText"/>
        <w:rPr>
          <w:b w:val="0"/>
        </w:rPr>
      </w:pPr>
      <w:r>
        <w:rPr>
          <w:b w:val="0"/>
        </w:rPr>
        <w:t>1)  Emergency repairs that cannot be completed during normal working hours</w:t>
      </w:r>
    </w:p>
    <w:p w:rsidR="005B48EA" w:rsidRDefault="005B48EA" w:rsidP="005B48EA">
      <w:pPr>
        <w:pStyle w:val="BodyText"/>
        <w:rPr>
          <w:b w:val="0"/>
        </w:rPr>
      </w:pPr>
      <w:r>
        <w:rPr>
          <w:b w:val="0"/>
        </w:rPr>
        <w:t>2)  Other work performed outside normal working hours approved in advance by the City</w:t>
      </w:r>
    </w:p>
    <w:p w:rsidR="005B48EA" w:rsidRDefault="005B48EA" w:rsidP="005B48EA">
      <w:pPr>
        <w:pStyle w:val="BodyText"/>
        <w:rPr>
          <w:b w:val="0"/>
        </w:rPr>
      </w:pPr>
    </w:p>
    <w:p w:rsidR="005B48EA" w:rsidRPr="00515E8F" w:rsidRDefault="005B48EA" w:rsidP="005B48EA">
      <w:pPr>
        <w:pStyle w:val="BodyText"/>
      </w:pPr>
      <w:r w:rsidRPr="00515E8F">
        <w:t>MAINTENANCE SERVICE</w:t>
      </w:r>
    </w:p>
    <w:p w:rsidR="005B48EA" w:rsidRDefault="005B48EA" w:rsidP="005B48EA">
      <w:pPr>
        <w:pStyle w:val="BodyText"/>
        <w:rPr>
          <w:b w:val="0"/>
        </w:rPr>
      </w:pPr>
      <w:r>
        <w:rPr>
          <w:b w:val="0"/>
        </w:rPr>
        <w:t>Maintenance service shall be performed quarterly on all lift equipment and scrubber/sweeper equipment and semi-annually on the loading dock levelers.</w:t>
      </w:r>
    </w:p>
    <w:p w:rsidR="005B48EA" w:rsidRDefault="005B48EA" w:rsidP="005B48EA">
      <w:pPr>
        <w:pStyle w:val="BodyText"/>
        <w:rPr>
          <w:b w:val="0"/>
        </w:rPr>
      </w:pPr>
    </w:p>
    <w:p w:rsidR="005B48EA" w:rsidRDefault="005B48EA" w:rsidP="005B48EA">
      <w:pPr>
        <w:pStyle w:val="BodyText"/>
        <w:rPr>
          <w:b w:val="0"/>
        </w:rPr>
      </w:pPr>
      <w:r>
        <w:rPr>
          <w:b w:val="0"/>
        </w:rPr>
        <w:t>Upon award of the contract, the successful Contractor shall contact the City representative for each facility listed to schedule and perform maintenance on any equip0ment due for service and shall schedule and perform maintenance when due on all other equipment.</w:t>
      </w:r>
    </w:p>
    <w:p w:rsidR="005B48EA" w:rsidRDefault="005B48EA" w:rsidP="005B48EA">
      <w:pPr>
        <w:pStyle w:val="BodyText"/>
        <w:rPr>
          <w:b w:val="0"/>
        </w:rPr>
      </w:pPr>
    </w:p>
    <w:p w:rsidR="005B48EA" w:rsidRDefault="005B48EA" w:rsidP="005B48EA">
      <w:pPr>
        <w:pStyle w:val="BodyText"/>
        <w:rPr>
          <w:b w:val="0"/>
        </w:rPr>
      </w:pPr>
      <w:r>
        <w:rPr>
          <w:b w:val="0"/>
        </w:rPr>
        <w:t>Maintenance service shall include, but not be limited to, the following (as applicable):</w:t>
      </w:r>
    </w:p>
    <w:p w:rsidR="005B48EA" w:rsidRDefault="005B48EA" w:rsidP="005B48EA">
      <w:pPr>
        <w:pStyle w:val="BodyText"/>
        <w:rPr>
          <w:b w:val="0"/>
        </w:rPr>
      </w:pPr>
    </w:p>
    <w:p w:rsidR="005B48EA" w:rsidRPr="00515E8F" w:rsidRDefault="005B48EA" w:rsidP="005B48EA">
      <w:pPr>
        <w:pStyle w:val="BodyText"/>
        <w:rPr>
          <w:u w:val="single"/>
        </w:rPr>
      </w:pPr>
      <w:r w:rsidRPr="00515E8F">
        <w:rPr>
          <w:u w:val="single"/>
        </w:rPr>
        <w:t>LIFT EQUIPMENT – Quarterly Maintenance</w:t>
      </w:r>
    </w:p>
    <w:p w:rsidR="005B48EA" w:rsidRDefault="005B48EA" w:rsidP="005B48EA">
      <w:pPr>
        <w:pStyle w:val="BodyText"/>
      </w:pPr>
      <w:r w:rsidRPr="00515E8F">
        <w:t>Visual Inspection and Operational Checks</w:t>
      </w:r>
    </w:p>
    <w:p w:rsidR="005B48EA" w:rsidRDefault="005B48EA" w:rsidP="003B2033">
      <w:pPr>
        <w:pStyle w:val="BodyText"/>
        <w:numPr>
          <w:ilvl w:val="0"/>
          <w:numId w:val="13"/>
        </w:numPr>
        <w:rPr>
          <w:b w:val="0"/>
        </w:rPr>
      </w:pPr>
      <w:r>
        <w:rPr>
          <w:b w:val="0"/>
        </w:rPr>
        <w:t>Check for fluid leaks, unusual exhaust smoke, unusual noises/vibrations</w:t>
      </w:r>
    </w:p>
    <w:p w:rsidR="005B48EA" w:rsidRDefault="005B48EA" w:rsidP="003B2033">
      <w:pPr>
        <w:pStyle w:val="BodyText"/>
        <w:numPr>
          <w:ilvl w:val="0"/>
          <w:numId w:val="13"/>
        </w:numPr>
        <w:rPr>
          <w:b w:val="0"/>
        </w:rPr>
      </w:pPr>
      <w:r>
        <w:rPr>
          <w:b w:val="0"/>
        </w:rPr>
        <w:t>Inspect carriage rollers, carriage slider blocks, lift chains, mast chains, mast retainers, mast anchors, forks and fork locks, for wear cracks, and proper operation.  Check for proper mast sequencing.</w:t>
      </w:r>
    </w:p>
    <w:p w:rsidR="005B48EA" w:rsidRDefault="005B48EA" w:rsidP="003B2033">
      <w:pPr>
        <w:pStyle w:val="BodyText"/>
        <w:numPr>
          <w:ilvl w:val="0"/>
          <w:numId w:val="13"/>
        </w:numPr>
        <w:rPr>
          <w:b w:val="0"/>
        </w:rPr>
      </w:pPr>
      <w:r>
        <w:rPr>
          <w:b w:val="0"/>
        </w:rPr>
        <w:t>Check neutral starting switch, steering mechanism, shift lever, directional control lever, clutch pedal, accelerator pedal, inching control pedal, brakes, brake pedal, parking brake and linkage for proper orientation.</w:t>
      </w:r>
    </w:p>
    <w:p w:rsidR="005B48EA" w:rsidRDefault="005B48EA" w:rsidP="003B2033">
      <w:pPr>
        <w:pStyle w:val="BodyText"/>
        <w:numPr>
          <w:ilvl w:val="0"/>
          <w:numId w:val="13"/>
        </w:numPr>
        <w:rPr>
          <w:b w:val="0"/>
        </w:rPr>
      </w:pPr>
      <w:r>
        <w:rPr>
          <w:b w:val="0"/>
        </w:rPr>
        <w:t>Inspect tires for wear and correct tire pressure.  Inspect wheels and wheel cylinders.</w:t>
      </w:r>
    </w:p>
    <w:p w:rsidR="005B48EA" w:rsidRDefault="005B48EA" w:rsidP="003B2033">
      <w:pPr>
        <w:pStyle w:val="BodyText"/>
        <w:numPr>
          <w:ilvl w:val="0"/>
          <w:numId w:val="13"/>
        </w:numPr>
        <w:rPr>
          <w:b w:val="0"/>
        </w:rPr>
      </w:pPr>
      <w:r>
        <w:rPr>
          <w:b w:val="0"/>
        </w:rPr>
        <w:t>Inspect overhead guard/load backrest and seat condition.</w:t>
      </w:r>
    </w:p>
    <w:p w:rsidR="005B48EA" w:rsidRDefault="005B48EA" w:rsidP="003B2033">
      <w:pPr>
        <w:pStyle w:val="BodyText"/>
        <w:numPr>
          <w:ilvl w:val="0"/>
          <w:numId w:val="13"/>
        </w:numPr>
        <w:rPr>
          <w:b w:val="0"/>
        </w:rPr>
      </w:pPr>
      <w:r>
        <w:rPr>
          <w:b w:val="0"/>
        </w:rPr>
        <w:t>Check safety devices, instrument gauges, horns, and lights for proper operation.</w:t>
      </w:r>
    </w:p>
    <w:p w:rsidR="005B48EA" w:rsidRDefault="005B48EA" w:rsidP="005B48EA">
      <w:pPr>
        <w:pStyle w:val="BodyText"/>
        <w:rPr>
          <w:b w:val="0"/>
        </w:rPr>
      </w:pPr>
    </w:p>
    <w:p w:rsidR="005B48EA" w:rsidRPr="00FB5DD7" w:rsidRDefault="005B48EA" w:rsidP="005B48EA">
      <w:pPr>
        <w:pStyle w:val="BodyText"/>
      </w:pPr>
      <w:r w:rsidRPr="00FB5DD7">
        <w:t>Fluid Levels</w:t>
      </w:r>
    </w:p>
    <w:p w:rsidR="005B48EA" w:rsidRDefault="005B48EA" w:rsidP="003B2033">
      <w:pPr>
        <w:pStyle w:val="BodyText"/>
        <w:numPr>
          <w:ilvl w:val="0"/>
          <w:numId w:val="14"/>
        </w:numPr>
        <w:rPr>
          <w:b w:val="0"/>
        </w:rPr>
      </w:pPr>
      <w:r>
        <w:rPr>
          <w:b w:val="0"/>
        </w:rPr>
        <w:t xml:space="preserve">Check steering, hydraulic, coolant, and transmission systems, master brake cylinder, drive axle, </w:t>
      </w:r>
      <w:proofErr w:type="spellStart"/>
      <w:r>
        <w:rPr>
          <w:b w:val="0"/>
        </w:rPr>
        <w:t>planetaries</w:t>
      </w:r>
      <w:proofErr w:type="spellEnd"/>
      <w:r>
        <w:rPr>
          <w:b w:val="0"/>
        </w:rPr>
        <w:t>, and differential for proper oil/fluid levels and fill accordingly or replace when needed.</w:t>
      </w:r>
    </w:p>
    <w:p w:rsidR="005B48EA" w:rsidRDefault="005B48EA" w:rsidP="005B48EA">
      <w:pPr>
        <w:pStyle w:val="BodyText"/>
      </w:pPr>
      <w:r w:rsidRPr="00FB5DD7">
        <w:t>Lubrication</w:t>
      </w:r>
    </w:p>
    <w:p w:rsidR="005B48EA" w:rsidRPr="005B48EA" w:rsidRDefault="005B48EA" w:rsidP="003B2033">
      <w:pPr>
        <w:pStyle w:val="BodyText"/>
        <w:numPr>
          <w:ilvl w:val="0"/>
          <w:numId w:val="14"/>
        </w:numPr>
      </w:pPr>
      <w:r>
        <w:rPr>
          <w:b w:val="0"/>
        </w:rPr>
        <w:t>Lubricate steering axle, tilt cylinder pivot eye and mast mounting, chains, carriage, and attachments.</w:t>
      </w:r>
      <w:r w:rsidRPr="005B48EA">
        <w:rPr>
          <w:b w:val="0"/>
        </w:rPr>
        <w:t xml:space="preserve"> </w:t>
      </w:r>
    </w:p>
    <w:p w:rsidR="005B48EA" w:rsidRDefault="005B48EA" w:rsidP="005B48EA">
      <w:pPr>
        <w:jc w:val="center"/>
        <w:rPr>
          <w:b/>
        </w:rPr>
      </w:pPr>
    </w:p>
    <w:p w:rsidR="005B48EA" w:rsidRDefault="005B48EA" w:rsidP="005B48EA">
      <w:pPr>
        <w:jc w:val="center"/>
        <w:rPr>
          <w:b/>
        </w:rPr>
      </w:pPr>
    </w:p>
    <w:p w:rsidR="007B7E31" w:rsidRDefault="007B7E31" w:rsidP="005B48EA">
      <w:pPr>
        <w:jc w:val="center"/>
        <w:rPr>
          <w:b/>
        </w:rPr>
      </w:pPr>
    </w:p>
    <w:p w:rsidR="005B48EA" w:rsidRDefault="005B48EA" w:rsidP="005B48EA">
      <w:pPr>
        <w:jc w:val="center"/>
        <w:rPr>
          <w:b/>
        </w:rPr>
      </w:pPr>
      <w:r>
        <w:rPr>
          <w:b/>
        </w:rPr>
        <w:lastRenderedPageBreak/>
        <w:t>SPECIFICATIONS continued</w:t>
      </w:r>
    </w:p>
    <w:p w:rsidR="005B48EA" w:rsidRDefault="005B48EA" w:rsidP="005B48EA">
      <w:pPr>
        <w:pStyle w:val="BodyText"/>
        <w:jc w:val="both"/>
        <w:rPr>
          <w:b w:val="0"/>
        </w:rPr>
      </w:pPr>
    </w:p>
    <w:p w:rsidR="005B48EA" w:rsidRDefault="005B48EA" w:rsidP="003B2033">
      <w:pPr>
        <w:pStyle w:val="BodyText"/>
        <w:numPr>
          <w:ilvl w:val="0"/>
          <w:numId w:val="15"/>
        </w:numPr>
        <w:rPr>
          <w:b w:val="0"/>
        </w:rPr>
      </w:pPr>
      <w:r>
        <w:rPr>
          <w:b w:val="0"/>
        </w:rPr>
        <w:t>Check, adjust, and lubricate linkage on clutch pedal, accelerator pedal, inching pedal, hydrostatic direction pedal, brakes, parking brake, hydraulic control valve hinges, lift and tilt control hinges, and side panel hinges.</w:t>
      </w:r>
    </w:p>
    <w:p w:rsidR="005B48EA" w:rsidRPr="00FB5DD7" w:rsidRDefault="005B48EA" w:rsidP="005B48EA">
      <w:pPr>
        <w:pStyle w:val="BodyText"/>
      </w:pPr>
      <w:r w:rsidRPr="00FB5DD7">
        <w:t>Engine/Cooling System</w:t>
      </w:r>
    </w:p>
    <w:p w:rsidR="005B48EA" w:rsidRDefault="005B48EA" w:rsidP="003B2033">
      <w:pPr>
        <w:pStyle w:val="BodyText"/>
        <w:numPr>
          <w:ilvl w:val="0"/>
          <w:numId w:val="16"/>
        </w:numPr>
        <w:rPr>
          <w:b w:val="0"/>
        </w:rPr>
      </w:pPr>
      <w:r>
        <w:rPr>
          <w:b w:val="0"/>
        </w:rPr>
        <w:t>Check engine oil and filter and change as needed.</w:t>
      </w:r>
    </w:p>
    <w:p w:rsidR="005B48EA" w:rsidRDefault="005B48EA" w:rsidP="003B2033">
      <w:pPr>
        <w:pStyle w:val="BodyText"/>
        <w:numPr>
          <w:ilvl w:val="0"/>
          <w:numId w:val="16"/>
        </w:numPr>
        <w:rPr>
          <w:b w:val="0"/>
        </w:rPr>
      </w:pPr>
      <w:r>
        <w:rPr>
          <w:b w:val="0"/>
        </w:rPr>
        <w:t>Check and clean/replace air filter as needed.  Inspect hoses and clamps.  Clean air filter canister.</w:t>
      </w:r>
    </w:p>
    <w:p w:rsidR="005B48EA" w:rsidRDefault="005B48EA" w:rsidP="003B2033">
      <w:pPr>
        <w:pStyle w:val="BodyText"/>
        <w:numPr>
          <w:ilvl w:val="0"/>
          <w:numId w:val="16"/>
        </w:numPr>
        <w:rPr>
          <w:b w:val="0"/>
        </w:rPr>
      </w:pPr>
      <w:r>
        <w:rPr>
          <w:b w:val="0"/>
        </w:rPr>
        <w:t>Check fuel lines for leaks.  Check fuel filter(s) and clean/replace as needed.</w:t>
      </w:r>
    </w:p>
    <w:p w:rsidR="005B48EA" w:rsidRDefault="005B48EA" w:rsidP="003B2033">
      <w:pPr>
        <w:pStyle w:val="BodyText"/>
        <w:numPr>
          <w:ilvl w:val="0"/>
          <w:numId w:val="16"/>
        </w:numPr>
        <w:rPr>
          <w:b w:val="0"/>
        </w:rPr>
      </w:pPr>
      <w:r>
        <w:rPr>
          <w:b w:val="0"/>
        </w:rPr>
        <w:t>Clean and check PCV valve.</w:t>
      </w:r>
    </w:p>
    <w:p w:rsidR="005B48EA" w:rsidRDefault="005B48EA" w:rsidP="003B2033">
      <w:pPr>
        <w:pStyle w:val="BodyText"/>
        <w:numPr>
          <w:ilvl w:val="0"/>
          <w:numId w:val="16"/>
        </w:numPr>
        <w:rPr>
          <w:b w:val="0"/>
        </w:rPr>
      </w:pPr>
      <w:r>
        <w:rPr>
          <w:b w:val="0"/>
        </w:rPr>
        <w:t>Check condition of radiator, hoses, and clamps.  Tighten clamps as needed.  Flush system as needed.</w:t>
      </w:r>
    </w:p>
    <w:p w:rsidR="005B48EA" w:rsidRDefault="005B48EA" w:rsidP="003B2033">
      <w:pPr>
        <w:pStyle w:val="BodyText"/>
        <w:numPr>
          <w:ilvl w:val="0"/>
          <w:numId w:val="16"/>
        </w:numPr>
        <w:rPr>
          <w:b w:val="0"/>
        </w:rPr>
      </w:pPr>
      <w:r>
        <w:rPr>
          <w:b w:val="0"/>
        </w:rPr>
        <w:t>Check condition of all other hoses, condition and tension of all belts, and adjust/tighten/replace as needed.</w:t>
      </w:r>
    </w:p>
    <w:p w:rsidR="005B48EA" w:rsidRDefault="005B48EA" w:rsidP="003B2033">
      <w:pPr>
        <w:pStyle w:val="BodyText"/>
        <w:numPr>
          <w:ilvl w:val="0"/>
          <w:numId w:val="16"/>
        </w:numPr>
        <w:rPr>
          <w:b w:val="0"/>
        </w:rPr>
      </w:pPr>
      <w:r>
        <w:rPr>
          <w:b w:val="0"/>
        </w:rPr>
        <w:t>Check engine exhaust pipe and muffler.</w:t>
      </w:r>
    </w:p>
    <w:p w:rsidR="005B48EA" w:rsidRDefault="005B48EA" w:rsidP="003B2033">
      <w:pPr>
        <w:pStyle w:val="BodyText"/>
        <w:numPr>
          <w:ilvl w:val="0"/>
          <w:numId w:val="16"/>
        </w:numPr>
        <w:rPr>
          <w:b w:val="0"/>
        </w:rPr>
      </w:pPr>
      <w:r>
        <w:rPr>
          <w:b w:val="0"/>
        </w:rPr>
        <w:t>Perform analyzer test on engine no load rpm, engine maximum no load rpm, engine maximum load rpm, engine stall rpm, ignition dwell degree, cranking voltage, and charging voltage.</w:t>
      </w:r>
    </w:p>
    <w:p w:rsidR="005B48EA" w:rsidRPr="00FB5DD7" w:rsidRDefault="005B48EA" w:rsidP="005B48EA">
      <w:pPr>
        <w:pStyle w:val="BodyText"/>
      </w:pPr>
      <w:r w:rsidRPr="00FB5DD7">
        <w:t>Fuel System</w:t>
      </w:r>
    </w:p>
    <w:p w:rsidR="005B48EA" w:rsidRDefault="005B48EA" w:rsidP="003B2033">
      <w:pPr>
        <w:pStyle w:val="BodyText"/>
        <w:numPr>
          <w:ilvl w:val="0"/>
          <w:numId w:val="17"/>
        </w:numPr>
        <w:rPr>
          <w:b w:val="0"/>
        </w:rPr>
      </w:pPr>
      <w:r>
        <w:rPr>
          <w:b w:val="0"/>
        </w:rPr>
        <w:t>Check carburetor low and high idle, low idle vacuum.</w:t>
      </w:r>
    </w:p>
    <w:p w:rsidR="005B48EA" w:rsidRDefault="005B48EA" w:rsidP="003B2033">
      <w:pPr>
        <w:pStyle w:val="BodyText"/>
        <w:numPr>
          <w:ilvl w:val="0"/>
          <w:numId w:val="17"/>
        </w:numPr>
        <w:rPr>
          <w:b w:val="0"/>
        </w:rPr>
      </w:pPr>
      <w:r>
        <w:rPr>
          <w:b w:val="0"/>
        </w:rPr>
        <w:t>Check fuel hoses for proper condition</w:t>
      </w:r>
    </w:p>
    <w:p w:rsidR="005B48EA" w:rsidRDefault="005B48EA" w:rsidP="003B2033">
      <w:pPr>
        <w:pStyle w:val="BodyText"/>
        <w:numPr>
          <w:ilvl w:val="0"/>
          <w:numId w:val="17"/>
        </w:numPr>
        <w:rPr>
          <w:b w:val="0"/>
        </w:rPr>
      </w:pPr>
      <w:r>
        <w:rPr>
          <w:b w:val="0"/>
        </w:rPr>
        <w:t>Check fuel lock-off and clean water trap.</w:t>
      </w:r>
    </w:p>
    <w:p w:rsidR="005B48EA" w:rsidRDefault="005B48EA" w:rsidP="003B2033">
      <w:pPr>
        <w:pStyle w:val="BodyText"/>
        <w:numPr>
          <w:ilvl w:val="0"/>
          <w:numId w:val="17"/>
        </w:numPr>
        <w:rPr>
          <w:b w:val="0"/>
        </w:rPr>
      </w:pPr>
      <w:r>
        <w:rPr>
          <w:b w:val="0"/>
        </w:rPr>
        <w:t>Check LP system for leaks.</w:t>
      </w:r>
    </w:p>
    <w:p w:rsidR="005B48EA" w:rsidRPr="008C2DF2" w:rsidRDefault="005B48EA" w:rsidP="005B48EA">
      <w:pPr>
        <w:pStyle w:val="BodyText"/>
      </w:pPr>
      <w:r w:rsidRPr="008C2DF2">
        <w:t>Electrical System</w:t>
      </w:r>
    </w:p>
    <w:p w:rsidR="005B48EA" w:rsidRDefault="005B48EA" w:rsidP="003B2033">
      <w:pPr>
        <w:pStyle w:val="BodyText"/>
        <w:numPr>
          <w:ilvl w:val="0"/>
          <w:numId w:val="18"/>
        </w:numPr>
        <w:rPr>
          <w:b w:val="0"/>
        </w:rPr>
      </w:pPr>
      <w:r>
        <w:rPr>
          <w:b w:val="0"/>
        </w:rPr>
        <w:t>Check electrical wiring for condition and proper connection.</w:t>
      </w:r>
    </w:p>
    <w:p w:rsidR="005B48EA" w:rsidRDefault="005B48EA" w:rsidP="003B2033">
      <w:pPr>
        <w:pStyle w:val="BodyText"/>
        <w:numPr>
          <w:ilvl w:val="0"/>
          <w:numId w:val="18"/>
        </w:numPr>
        <w:rPr>
          <w:b w:val="0"/>
        </w:rPr>
      </w:pPr>
      <w:r>
        <w:rPr>
          <w:b w:val="0"/>
        </w:rPr>
        <w:t>Check condition and gap of spark plugs.</w:t>
      </w:r>
    </w:p>
    <w:p w:rsidR="005B48EA" w:rsidRDefault="005B48EA" w:rsidP="003B2033">
      <w:pPr>
        <w:pStyle w:val="BodyText"/>
        <w:numPr>
          <w:ilvl w:val="0"/>
          <w:numId w:val="18"/>
        </w:numPr>
        <w:rPr>
          <w:b w:val="0"/>
        </w:rPr>
      </w:pPr>
      <w:r>
        <w:rPr>
          <w:b w:val="0"/>
        </w:rPr>
        <w:t>Check condition of distributor contacts, rotor cap, and cam.</w:t>
      </w:r>
    </w:p>
    <w:p w:rsidR="005B48EA" w:rsidRDefault="005B48EA" w:rsidP="003B2033">
      <w:pPr>
        <w:pStyle w:val="BodyText"/>
        <w:numPr>
          <w:ilvl w:val="0"/>
          <w:numId w:val="18"/>
        </w:numPr>
        <w:rPr>
          <w:b w:val="0"/>
        </w:rPr>
      </w:pPr>
      <w:r>
        <w:rPr>
          <w:b w:val="0"/>
        </w:rPr>
        <w:t>Check condition of and clean battery connectors and terminals.  Check battery cable connections.  Check battery electrolyte level and fill accordingly.</w:t>
      </w:r>
    </w:p>
    <w:p w:rsidR="005B48EA" w:rsidRDefault="005B48EA" w:rsidP="003B2033">
      <w:pPr>
        <w:pStyle w:val="BodyText"/>
        <w:numPr>
          <w:ilvl w:val="0"/>
          <w:numId w:val="18"/>
        </w:numPr>
        <w:rPr>
          <w:b w:val="0"/>
        </w:rPr>
      </w:pPr>
      <w:r>
        <w:rPr>
          <w:b w:val="0"/>
        </w:rPr>
        <w:t>Check panel power connections, contractor tips, potentiometer/control handle, and seat switch/</w:t>
      </w:r>
      <w:proofErr w:type="spellStart"/>
      <w:r>
        <w:rPr>
          <w:b w:val="0"/>
        </w:rPr>
        <w:t>deadman</w:t>
      </w:r>
      <w:proofErr w:type="spellEnd"/>
      <w:r>
        <w:rPr>
          <w:b w:val="0"/>
        </w:rPr>
        <w:t xml:space="preserve"> pedal.</w:t>
      </w:r>
    </w:p>
    <w:p w:rsidR="005B48EA" w:rsidRDefault="005B48EA" w:rsidP="003B2033">
      <w:pPr>
        <w:pStyle w:val="BodyText"/>
        <w:numPr>
          <w:ilvl w:val="0"/>
          <w:numId w:val="18"/>
        </w:numPr>
        <w:rPr>
          <w:b w:val="0"/>
        </w:rPr>
      </w:pPr>
      <w:r>
        <w:rPr>
          <w:b w:val="0"/>
        </w:rPr>
        <w:t>Check contractor assembly and all switches for proper operation.</w:t>
      </w:r>
    </w:p>
    <w:p w:rsidR="005B48EA" w:rsidRPr="008C2DF2" w:rsidRDefault="005B48EA" w:rsidP="005B48EA">
      <w:pPr>
        <w:pStyle w:val="BodyText"/>
      </w:pPr>
      <w:r w:rsidRPr="008C2DF2">
        <w:t>Hydraulic System</w:t>
      </w:r>
    </w:p>
    <w:p w:rsidR="005B48EA" w:rsidRPr="007B7E31" w:rsidRDefault="005B48EA" w:rsidP="003B2033">
      <w:pPr>
        <w:pStyle w:val="BodyText"/>
        <w:numPr>
          <w:ilvl w:val="0"/>
          <w:numId w:val="19"/>
        </w:numPr>
        <w:rPr>
          <w:b w:val="0"/>
        </w:rPr>
      </w:pPr>
      <w:r>
        <w:rPr>
          <w:b w:val="0"/>
        </w:rPr>
        <w:t>Inspect and check hydraulic tank, lift cylinder, tilt cylinder, lines, connections, control valve, attachment links, and attachment cylinders for leaks, proper condition and operation.  Check and clean hydraulic filter(s) when needed.  Replace filters when due.</w:t>
      </w:r>
    </w:p>
    <w:p w:rsidR="005B48EA" w:rsidRPr="008C2DF2" w:rsidRDefault="005B48EA" w:rsidP="005B48EA">
      <w:pPr>
        <w:pStyle w:val="BodyText"/>
      </w:pPr>
      <w:r w:rsidRPr="008C2DF2">
        <w:t>Test Drive</w:t>
      </w:r>
    </w:p>
    <w:p w:rsidR="005B48EA" w:rsidRDefault="005B48EA" w:rsidP="003B2033">
      <w:pPr>
        <w:pStyle w:val="BodyText"/>
        <w:numPr>
          <w:ilvl w:val="0"/>
          <w:numId w:val="19"/>
        </w:numPr>
        <w:rPr>
          <w:b w:val="0"/>
        </w:rPr>
      </w:pPr>
      <w:r>
        <w:rPr>
          <w:b w:val="0"/>
        </w:rPr>
        <w:t>Test drive equipment to ensure that all components are in proper working order and that equipment is braking properly.</w:t>
      </w:r>
    </w:p>
    <w:p w:rsidR="005B48EA" w:rsidRDefault="005B48EA" w:rsidP="005B48EA">
      <w:pPr>
        <w:jc w:val="center"/>
        <w:rPr>
          <w:bCs/>
        </w:rPr>
      </w:pPr>
    </w:p>
    <w:p w:rsidR="005B48EA" w:rsidRPr="008C2DF2" w:rsidRDefault="005B48EA" w:rsidP="005B48EA">
      <w:pPr>
        <w:pStyle w:val="BodyText"/>
      </w:pPr>
      <w:r w:rsidRPr="008C2DF2">
        <w:rPr>
          <w:u w:val="single"/>
        </w:rPr>
        <w:t>FLOOR SCRUBBER/SWEEPER EQUIPMENT</w:t>
      </w:r>
      <w:r w:rsidRPr="008C2DF2">
        <w:t xml:space="preserve"> – Quarterly Maintenance</w:t>
      </w:r>
    </w:p>
    <w:p w:rsidR="005B48EA" w:rsidRPr="008C2DF2" w:rsidRDefault="005B48EA" w:rsidP="005B48EA">
      <w:pPr>
        <w:pStyle w:val="BodyText"/>
      </w:pPr>
      <w:r w:rsidRPr="008C2DF2">
        <w:t>Engine</w:t>
      </w:r>
    </w:p>
    <w:p w:rsidR="005B48EA" w:rsidRDefault="005B48EA" w:rsidP="003B2033">
      <w:pPr>
        <w:pStyle w:val="BodyText"/>
        <w:numPr>
          <w:ilvl w:val="0"/>
          <w:numId w:val="19"/>
        </w:numPr>
        <w:rPr>
          <w:b w:val="0"/>
        </w:rPr>
      </w:pPr>
      <w:r>
        <w:rPr>
          <w:b w:val="0"/>
        </w:rPr>
        <w:t>Check engine oil level and add oil if needed.  Drain and replace oil and oil filter when due.  Check for oil leaks.</w:t>
      </w:r>
    </w:p>
    <w:p w:rsidR="005B48EA" w:rsidRDefault="005B48EA" w:rsidP="003B2033">
      <w:pPr>
        <w:pStyle w:val="BodyText"/>
        <w:numPr>
          <w:ilvl w:val="0"/>
          <w:numId w:val="19"/>
        </w:numPr>
        <w:rPr>
          <w:b w:val="0"/>
        </w:rPr>
      </w:pPr>
      <w:r>
        <w:rPr>
          <w:b w:val="0"/>
        </w:rPr>
        <w:t>Check engine timing and engine speed at idle and full speed.</w:t>
      </w:r>
    </w:p>
    <w:p w:rsidR="005B48EA" w:rsidRDefault="005B48EA" w:rsidP="003B2033">
      <w:pPr>
        <w:pStyle w:val="BodyText"/>
        <w:numPr>
          <w:ilvl w:val="0"/>
          <w:numId w:val="19"/>
        </w:numPr>
        <w:rPr>
          <w:b w:val="0"/>
        </w:rPr>
      </w:pPr>
      <w:r>
        <w:rPr>
          <w:b w:val="0"/>
        </w:rPr>
        <w:t>Check condition of timing belt.  Replace belt when due.</w:t>
      </w:r>
    </w:p>
    <w:p w:rsidR="005B48EA" w:rsidRDefault="005B48EA" w:rsidP="003B2033">
      <w:pPr>
        <w:pStyle w:val="BodyText"/>
        <w:numPr>
          <w:ilvl w:val="0"/>
          <w:numId w:val="19"/>
        </w:numPr>
        <w:rPr>
          <w:b w:val="0"/>
        </w:rPr>
      </w:pPr>
      <w:r>
        <w:rPr>
          <w:b w:val="0"/>
        </w:rPr>
        <w:t>Check engine valve tappet clearance – intake/exhaust.</w:t>
      </w:r>
    </w:p>
    <w:p w:rsidR="005B48EA" w:rsidRDefault="005B48EA" w:rsidP="003B2033">
      <w:pPr>
        <w:pStyle w:val="BodyText"/>
        <w:numPr>
          <w:ilvl w:val="0"/>
          <w:numId w:val="19"/>
        </w:numPr>
        <w:rPr>
          <w:b w:val="0"/>
        </w:rPr>
      </w:pPr>
      <w:r>
        <w:rPr>
          <w:b w:val="0"/>
        </w:rPr>
        <w:t>Check color of exhaust smoke.</w:t>
      </w:r>
    </w:p>
    <w:p w:rsidR="007B7E31" w:rsidRPr="007B7E31" w:rsidRDefault="007B7E31" w:rsidP="007B7E31">
      <w:pPr>
        <w:ind w:left="360"/>
        <w:jc w:val="center"/>
        <w:rPr>
          <w:b/>
        </w:rPr>
      </w:pPr>
      <w:r w:rsidRPr="007B7E31">
        <w:rPr>
          <w:b/>
        </w:rPr>
        <w:lastRenderedPageBreak/>
        <w:t>SPECIFICATIONS continued</w:t>
      </w:r>
    </w:p>
    <w:p w:rsidR="007B7E31" w:rsidRPr="007B7E31" w:rsidRDefault="007B7E31" w:rsidP="007B7E31">
      <w:pPr>
        <w:ind w:left="360"/>
        <w:jc w:val="center"/>
        <w:rPr>
          <w:b/>
        </w:rPr>
      </w:pPr>
    </w:p>
    <w:p w:rsidR="005B48EA" w:rsidRDefault="005B48EA" w:rsidP="003B2033">
      <w:pPr>
        <w:pStyle w:val="BodyText"/>
        <w:numPr>
          <w:ilvl w:val="0"/>
          <w:numId w:val="19"/>
        </w:numPr>
        <w:rPr>
          <w:b w:val="0"/>
        </w:rPr>
      </w:pPr>
      <w:r>
        <w:rPr>
          <w:b w:val="0"/>
        </w:rPr>
        <w:t>Check engine and V belts and adjust tension if needed.</w:t>
      </w:r>
    </w:p>
    <w:p w:rsidR="005B48EA" w:rsidRDefault="005B48EA" w:rsidP="003B2033">
      <w:pPr>
        <w:pStyle w:val="BodyText"/>
        <w:numPr>
          <w:ilvl w:val="0"/>
          <w:numId w:val="19"/>
        </w:numPr>
        <w:rPr>
          <w:b w:val="0"/>
        </w:rPr>
      </w:pPr>
      <w:r>
        <w:rPr>
          <w:b w:val="0"/>
        </w:rPr>
        <w:t>Clean and re-gap or replace spark plugs when required.</w:t>
      </w:r>
    </w:p>
    <w:p w:rsidR="005B48EA" w:rsidRDefault="005B48EA" w:rsidP="003B2033">
      <w:pPr>
        <w:pStyle w:val="BodyText"/>
        <w:numPr>
          <w:ilvl w:val="0"/>
          <w:numId w:val="19"/>
        </w:numPr>
        <w:rPr>
          <w:b w:val="0"/>
        </w:rPr>
      </w:pPr>
      <w:r>
        <w:rPr>
          <w:b w:val="0"/>
        </w:rPr>
        <w:t>Check condition of distributor cap, rotor, and points.  Replace when needed.</w:t>
      </w:r>
    </w:p>
    <w:p w:rsidR="005B48EA" w:rsidRDefault="005B48EA" w:rsidP="003B2033">
      <w:pPr>
        <w:pStyle w:val="BodyText"/>
        <w:numPr>
          <w:ilvl w:val="0"/>
          <w:numId w:val="19"/>
        </w:numPr>
        <w:rPr>
          <w:b w:val="0"/>
        </w:rPr>
      </w:pPr>
      <w:r>
        <w:rPr>
          <w:b w:val="0"/>
        </w:rPr>
        <w:t>Check operation of throttle, choke, and fan.</w:t>
      </w:r>
    </w:p>
    <w:p w:rsidR="005B48EA" w:rsidRPr="008C2DF2" w:rsidRDefault="005B48EA" w:rsidP="005B48EA">
      <w:pPr>
        <w:pStyle w:val="BodyText"/>
      </w:pPr>
      <w:r w:rsidRPr="008C2DF2">
        <w:t>Air/Cooling System</w:t>
      </w:r>
    </w:p>
    <w:p w:rsidR="005B48EA" w:rsidRDefault="005B48EA" w:rsidP="003B2033">
      <w:pPr>
        <w:pStyle w:val="BodyText"/>
        <w:numPr>
          <w:ilvl w:val="0"/>
          <w:numId w:val="20"/>
        </w:numPr>
        <w:rPr>
          <w:b w:val="0"/>
        </w:rPr>
      </w:pPr>
      <w:r>
        <w:rPr>
          <w:b w:val="0"/>
        </w:rPr>
        <w:t>Check air filter element and indicator.  Replace air filter when due.</w:t>
      </w:r>
    </w:p>
    <w:p w:rsidR="005B48EA" w:rsidRDefault="005B48EA" w:rsidP="003B2033">
      <w:pPr>
        <w:pStyle w:val="BodyText"/>
        <w:numPr>
          <w:ilvl w:val="0"/>
          <w:numId w:val="20"/>
        </w:numPr>
        <w:rPr>
          <w:b w:val="0"/>
        </w:rPr>
      </w:pPr>
      <w:r>
        <w:rPr>
          <w:b w:val="0"/>
        </w:rPr>
        <w:t>Check air cleaner connections.</w:t>
      </w:r>
    </w:p>
    <w:p w:rsidR="005B48EA" w:rsidRDefault="005B48EA" w:rsidP="003B2033">
      <w:pPr>
        <w:pStyle w:val="BodyText"/>
        <w:numPr>
          <w:ilvl w:val="0"/>
          <w:numId w:val="20"/>
        </w:numPr>
        <w:rPr>
          <w:b w:val="0"/>
        </w:rPr>
      </w:pPr>
      <w:r>
        <w:rPr>
          <w:b w:val="0"/>
        </w:rPr>
        <w:t>Check carburetor and adjust if needed.</w:t>
      </w:r>
    </w:p>
    <w:p w:rsidR="005B48EA" w:rsidRDefault="005B48EA" w:rsidP="003B2033">
      <w:pPr>
        <w:pStyle w:val="BodyText"/>
        <w:numPr>
          <w:ilvl w:val="0"/>
          <w:numId w:val="20"/>
        </w:numPr>
        <w:rPr>
          <w:b w:val="0"/>
        </w:rPr>
      </w:pPr>
      <w:r>
        <w:rPr>
          <w:b w:val="0"/>
        </w:rPr>
        <w:t>Check cooling system reservoir/radiator coolant levels and add coolant when needed.  Flush systems and add new coolant when due.</w:t>
      </w:r>
    </w:p>
    <w:p w:rsidR="005B48EA" w:rsidRDefault="005B48EA" w:rsidP="003B2033">
      <w:pPr>
        <w:pStyle w:val="BodyText"/>
        <w:numPr>
          <w:ilvl w:val="0"/>
          <w:numId w:val="20"/>
        </w:numPr>
        <w:rPr>
          <w:b w:val="0"/>
        </w:rPr>
      </w:pPr>
      <w:r>
        <w:rPr>
          <w:b w:val="0"/>
        </w:rPr>
        <w:t>Clean core exterior of radiator and hydraulic cooler fins free of dust/debris.</w:t>
      </w:r>
    </w:p>
    <w:p w:rsidR="005B48EA" w:rsidRDefault="005B48EA" w:rsidP="003B2033">
      <w:pPr>
        <w:pStyle w:val="BodyText"/>
        <w:numPr>
          <w:ilvl w:val="0"/>
          <w:numId w:val="20"/>
        </w:numPr>
        <w:rPr>
          <w:b w:val="0"/>
        </w:rPr>
      </w:pPr>
      <w:r>
        <w:rPr>
          <w:b w:val="0"/>
        </w:rPr>
        <w:t>Check condition of radiator hoses and clamps and tighten loose clamps.  Replace worn/damaged hoses and clamps as needed.</w:t>
      </w:r>
    </w:p>
    <w:p w:rsidR="005B48EA" w:rsidRDefault="005B48EA" w:rsidP="003B2033">
      <w:pPr>
        <w:pStyle w:val="BodyText"/>
        <w:numPr>
          <w:ilvl w:val="0"/>
          <w:numId w:val="20"/>
        </w:numPr>
        <w:rPr>
          <w:b w:val="0"/>
        </w:rPr>
      </w:pPr>
      <w:r>
        <w:rPr>
          <w:b w:val="0"/>
        </w:rPr>
        <w:t>Check for coolant leaks.</w:t>
      </w:r>
    </w:p>
    <w:p w:rsidR="005B48EA" w:rsidRPr="008C2DF2" w:rsidRDefault="005B48EA" w:rsidP="005B48EA">
      <w:pPr>
        <w:pStyle w:val="BodyText"/>
      </w:pPr>
      <w:r w:rsidRPr="008C2DF2">
        <w:t>Electrical System</w:t>
      </w:r>
    </w:p>
    <w:p w:rsidR="005B48EA" w:rsidRDefault="005B48EA" w:rsidP="003B2033">
      <w:pPr>
        <w:pStyle w:val="BodyText"/>
        <w:numPr>
          <w:ilvl w:val="0"/>
          <w:numId w:val="21"/>
        </w:numPr>
        <w:rPr>
          <w:b w:val="0"/>
        </w:rPr>
      </w:pPr>
      <w:r>
        <w:rPr>
          <w:b w:val="0"/>
        </w:rPr>
        <w:t>Check relay panel fuses and relays, engine harness fuses and relays, and circuit breakers.  Replace blown fuses and reset tripped breakers.</w:t>
      </w:r>
    </w:p>
    <w:p w:rsidR="005B48EA" w:rsidRDefault="005B48EA" w:rsidP="003B2033">
      <w:pPr>
        <w:pStyle w:val="BodyText"/>
        <w:numPr>
          <w:ilvl w:val="0"/>
          <w:numId w:val="21"/>
        </w:numPr>
        <w:rPr>
          <w:b w:val="0"/>
        </w:rPr>
      </w:pPr>
      <w:r>
        <w:rPr>
          <w:b w:val="0"/>
        </w:rPr>
        <w:t>Check limit and indicator switches.</w:t>
      </w:r>
    </w:p>
    <w:p w:rsidR="005B48EA" w:rsidRDefault="005B48EA" w:rsidP="003B2033">
      <w:pPr>
        <w:pStyle w:val="BodyText"/>
        <w:numPr>
          <w:ilvl w:val="0"/>
          <w:numId w:val="21"/>
        </w:numPr>
        <w:rPr>
          <w:b w:val="0"/>
        </w:rPr>
      </w:pPr>
      <w:r>
        <w:rPr>
          <w:b w:val="0"/>
        </w:rPr>
        <w:t>Check motor amp draws – brush, vacuum fan, propel, brushes on electrical motor, etc.</w:t>
      </w:r>
    </w:p>
    <w:p w:rsidR="005B48EA" w:rsidRPr="00C76556" w:rsidRDefault="005B48EA" w:rsidP="005B48EA">
      <w:pPr>
        <w:pStyle w:val="BodyText"/>
      </w:pPr>
      <w:r w:rsidRPr="00C76556">
        <w:t>Hydraulics</w:t>
      </w:r>
    </w:p>
    <w:p w:rsidR="005B48EA" w:rsidRDefault="005B48EA" w:rsidP="003B2033">
      <w:pPr>
        <w:pStyle w:val="BodyText"/>
        <w:numPr>
          <w:ilvl w:val="0"/>
          <w:numId w:val="22"/>
        </w:numPr>
        <w:rPr>
          <w:b w:val="0"/>
        </w:rPr>
      </w:pPr>
      <w:r>
        <w:rPr>
          <w:b w:val="0"/>
        </w:rPr>
        <w:t>Check hydraulic fluid level and fill if needed.  Drain and replace hydraulic fluid when due.</w:t>
      </w:r>
    </w:p>
    <w:p w:rsidR="005B48EA" w:rsidRDefault="005B48EA" w:rsidP="003B2033">
      <w:pPr>
        <w:pStyle w:val="BodyText"/>
        <w:numPr>
          <w:ilvl w:val="0"/>
          <w:numId w:val="22"/>
        </w:numPr>
        <w:rPr>
          <w:b w:val="0"/>
        </w:rPr>
      </w:pPr>
      <w:r>
        <w:rPr>
          <w:b w:val="0"/>
        </w:rPr>
        <w:t>Check hydraulic filter restriction indicator.</w:t>
      </w:r>
    </w:p>
    <w:p w:rsidR="005B48EA" w:rsidRDefault="005B48EA" w:rsidP="003B2033">
      <w:pPr>
        <w:pStyle w:val="BodyText"/>
        <w:numPr>
          <w:ilvl w:val="0"/>
          <w:numId w:val="22"/>
        </w:numPr>
        <w:rPr>
          <w:b w:val="0"/>
        </w:rPr>
      </w:pPr>
      <w:r>
        <w:rPr>
          <w:b w:val="0"/>
        </w:rPr>
        <w:t>Replace filler cap, fluid filter, and strainer outlet when required.</w:t>
      </w:r>
    </w:p>
    <w:p w:rsidR="005B48EA" w:rsidRDefault="005B48EA" w:rsidP="003B2033">
      <w:pPr>
        <w:pStyle w:val="BodyText"/>
        <w:numPr>
          <w:ilvl w:val="0"/>
          <w:numId w:val="22"/>
        </w:numPr>
        <w:rPr>
          <w:b w:val="0"/>
        </w:rPr>
      </w:pPr>
      <w:r>
        <w:rPr>
          <w:b w:val="0"/>
        </w:rPr>
        <w:t>Check condition of hydraulic hoses and hose connections for wear and damage.  Replace as required.</w:t>
      </w:r>
    </w:p>
    <w:p w:rsidR="005B48EA" w:rsidRDefault="005B48EA" w:rsidP="003B2033">
      <w:pPr>
        <w:pStyle w:val="BodyText"/>
        <w:numPr>
          <w:ilvl w:val="0"/>
          <w:numId w:val="22"/>
        </w:numPr>
        <w:rPr>
          <w:b w:val="0"/>
        </w:rPr>
      </w:pPr>
      <w:r>
        <w:rPr>
          <w:b w:val="0"/>
        </w:rPr>
        <w:t>Check for hydraulic leaks.</w:t>
      </w:r>
    </w:p>
    <w:p w:rsidR="005B48EA" w:rsidRPr="00C76556" w:rsidRDefault="005B48EA" w:rsidP="005B48EA">
      <w:pPr>
        <w:pStyle w:val="BodyText"/>
      </w:pPr>
      <w:r w:rsidRPr="00C76556">
        <w:t>Fuel System</w:t>
      </w:r>
    </w:p>
    <w:p w:rsidR="005B48EA" w:rsidRDefault="005B48EA" w:rsidP="003B2033">
      <w:pPr>
        <w:pStyle w:val="BodyText"/>
        <w:numPr>
          <w:ilvl w:val="0"/>
          <w:numId w:val="23"/>
        </w:numPr>
        <w:rPr>
          <w:b w:val="0"/>
        </w:rPr>
      </w:pPr>
      <w:r>
        <w:rPr>
          <w:b w:val="0"/>
        </w:rPr>
        <w:t>Check LP tank, tank mounting brackets, and fuel hoses.</w:t>
      </w:r>
    </w:p>
    <w:p w:rsidR="005B48EA" w:rsidRDefault="005B48EA" w:rsidP="003B2033">
      <w:pPr>
        <w:pStyle w:val="BodyText"/>
        <w:numPr>
          <w:ilvl w:val="0"/>
          <w:numId w:val="23"/>
        </w:numPr>
        <w:rPr>
          <w:b w:val="0"/>
        </w:rPr>
      </w:pPr>
      <w:r>
        <w:rPr>
          <w:b w:val="0"/>
        </w:rPr>
        <w:t>Drain and replace oil in LPG electronic pressure regulator when due.</w:t>
      </w:r>
    </w:p>
    <w:p w:rsidR="005B48EA" w:rsidRDefault="005B48EA" w:rsidP="003B2033">
      <w:pPr>
        <w:pStyle w:val="BodyText"/>
        <w:numPr>
          <w:ilvl w:val="0"/>
          <w:numId w:val="23"/>
        </w:numPr>
        <w:rPr>
          <w:b w:val="0"/>
        </w:rPr>
      </w:pPr>
      <w:r>
        <w:rPr>
          <w:b w:val="0"/>
        </w:rPr>
        <w:t>Check LPG/gas fuel filter, fuel strainer, and water trap.  Replace fuel filter when due.</w:t>
      </w:r>
    </w:p>
    <w:p w:rsidR="005B48EA" w:rsidRDefault="005B48EA" w:rsidP="003B2033">
      <w:pPr>
        <w:pStyle w:val="BodyText"/>
        <w:numPr>
          <w:ilvl w:val="0"/>
          <w:numId w:val="24"/>
        </w:numPr>
        <w:rPr>
          <w:b w:val="0"/>
        </w:rPr>
      </w:pPr>
      <w:r>
        <w:rPr>
          <w:b w:val="0"/>
        </w:rPr>
        <w:t>Check to ensure lock-off is wired correctly.</w:t>
      </w:r>
    </w:p>
    <w:p w:rsidR="005B48EA" w:rsidRDefault="005B48EA" w:rsidP="003B2033">
      <w:pPr>
        <w:pStyle w:val="BodyText"/>
        <w:numPr>
          <w:ilvl w:val="0"/>
          <w:numId w:val="24"/>
        </w:numPr>
        <w:rPr>
          <w:b w:val="0"/>
        </w:rPr>
      </w:pPr>
      <w:r>
        <w:rPr>
          <w:b w:val="0"/>
        </w:rPr>
        <w:t>Check for fuel smells, leaks, and frost at connection.</w:t>
      </w:r>
    </w:p>
    <w:p w:rsidR="005B48EA" w:rsidRPr="00C76556" w:rsidRDefault="005B48EA" w:rsidP="005B48EA">
      <w:pPr>
        <w:pStyle w:val="BodyText"/>
      </w:pPr>
      <w:r w:rsidRPr="00C76556">
        <w:t>Battery</w:t>
      </w:r>
    </w:p>
    <w:p w:rsidR="005B48EA" w:rsidRDefault="005B48EA" w:rsidP="003B2033">
      <w:pPr>
        <w:pStyle w:val="BodyText"/>
        <w:numPr>
          <w:ilvl w:val="0"/>
          <w:numId w:val="25"/>
        </w:numPr>
        <w:rPr>
          <w:b w:val="0"/>
        </w:rPr>
      </w:pPr>
      <w:r>
        <w:rPr>
          <w:b w:val="0"/>
        </w:rPr>
        <w:t>Check condition of battery compartment and exterior of battery.</w:t>
      </w:r>
    </w:p>
    <w:p w:rsidR="005B48EA" w:rsidRDefault="005B48EA" w:rsidP="003B2033">
      <w:pPr>
        <w:pStyle w:val="BodyText"/>
        <w:numPr>
          <w:ilvl w:val="0"/>
          <w:numId w:val="25"/>
        </w:numPr>
        <w:rPr>
          <w:b w:val="0"/>
        </w:rPr>
      </w:pPr>
      <w:r>
        <w:rPr>
          <w:b w:val="0"/>
        </w:rPr>
        <w:t>Check battery posts and cable connections for corrosion/loose connections.  Clean and tighten connections if needed.</w:t>
      </w:r>
    </w:p>
    <w:p w:rsidR="005B48EA" w:rsidRDefault="005B48EA" w:rsidP="003B2033">
      <w:pPr>
        <w:pStyle w:val="BodyText"/>
        <w:numPr>
          <w:ilvl w:val="0"/>
          <w:numId w:val="25"/>
        </w:numPr>
        <w:jc w:val="both"/>
        <w:rPr>
          <w:b w:val="0"/>
        </w:rPr>
      </w:pPr>
      <w:r>
        <w:rPr>
          <w:b w:val="0"/>
        </w:rPr>
        <w:t>Check battery levels and fill to proper levels if needed.</w:t>
      </w:r>
    </w:p>
    <w:p w:rsidR="005B48EA" w:rsidRDefault="005B48EA" w:rsidP="003B2033">
      <w:pPr>
        <w:pStyle w:val="BodyText"/>
        <w:numPr>
          <w:ilvl w:val="0"/>
          <w:numId w:val="25"/>
        </w:numPr>
        <w:jc w:val="both"/>
        <w:rPr>
          <w:b w:val="0"/>
        </w:rPr>
      </w:pPr>
      <w:r>
        <w:rPr>
          <w:b w:val="0"/>
        </w:rPr>
        <w:t>Test battery voltage and charging system output.</w:t>
      </w:r>
    </w:p>
    <w:p w:rsidR="005B48EA" w:rsidRPr="00C76556" w:rsidRDefault="005B48EA" w:rsidP="005B48EA">
      <w:pPr>
        <w:pStyle w:val="BodyText"/>
        <w:jc w:val="both"/>
      </w:pPr>
      <w:r w:rsidRPr="00C76556">
        <w:t>Hopper</w:t>
      </w:r>
    </w:p>
    <w:p w:rsidR="005B48EA" w:rsidRDefault="005B48EA" w:rsidP="003B2033">
      <w:pPr>
        <w:pStyle w:val="BodyText"/>
        <w:numPr>
          <w:ilvl w:val="0"/>
          <w:numId w:val="26"/>
        </w:numPr>
        <w:jc w:val="both"/>
        <w:rPr>
          <w:b w:val="0"/>
        </w:rPr>
      </w:pPr>
      <w:r>
        <w:rPr>
          <w:b w:val="0"/>
        </w:rPr>
        <w:t>Check operation of hopper heights – RTR point and RTR lights and adjust if needed.</w:t>
      </w:r>
    </w:p>
    <w:p w:rsidR="005B48EA" w:rsidRDefault="005B48EA" w:rsidP="003B2033">
      <w:pPr>
        <w:pStyle w:val="BodyText"/>
        <w:numPr>
          <w:ilvl w:val="0"/>
          <w:numId w:val="26"/>
        </w:numPr>
        <w:jc w:val="both"/>
        <w:rPr>
          <w:b w:val="0"/>
        </w:rPr>
      </w:pPr>
      <w:r>
        <w:rPr>
          <w:b w:val="0"/>
        </w:rPr>
        <w:t>Lubricate hopper lift arm bearing, lift cylinder pivot pins, and door pivots.  Clean and lubricate lift arm latch and latch stop when required.</w:t>
      </w:r>
    </w:p>
    <w:p w:rsidR="005B48EA" w:rsidRDefault="005B48EA" w:rsidP="003B2033">
      <w:pPr>
        <w:pStyle w:val="BodyText"/>
        <w:numPr>
          <w:ilvl w:val="0"/>
          <w:numId w:val="26"/>
        </w:numPr>
        <w:jc w:val="both"/>
        <w:rPr>
          <w:b w:val="0"/>
        </w:rPr>
      </w:pPr>
      <w:r>
        <w:rPr>
          <w:b w:val="0"/>
        </w:rPr>
        <w:t>Lubricate chains and torque tubes when required.</w:t>
      </w:r>
    </w:p>
    <w:p w:rsidR="005B48EA" w:rsidRDefault="005B48EA" w:rsidP="003B2033">
      <w:pPr>
        <w:pStyle w:val="BodyText"/>
        <w:numPr>
          <w:ilvl w:val="0"/>
          <w:numId w:val="26"/>
        </w:numPr>
        <w:jc w:val="both"/>
        <w:rPr>
          <w:b w:val="0"/>
        </w:rPr>
      </w:pPr>
      <w:r>
        <w:rPr>
          <w:b w:val="0"/>
        </w:rPr>
        <w:t>Check cables and hydraulic hoses on hopper and hopper lift arms for proper operation and leaks.</w:t>
      </w:r>
    </w:p>
    <w:p w:rsidR="005B48EA" w:rsidRDefault="005B48EA" w:rsidP="003B2033">
      <w:pPr>
        <w:pStyle w:val="BodyText"/>
        <w:numPr>
          <w:ilvl w:val="0"/>
          <w:numId w:val="26"/>
        </w:numPr>
        <w:jc w:val="both"/>
        <w:rPr>
          <w:b w:val="0"/>
        </w:rPr>
      </w:pPr>
      <w:r>
        <w:rPr>
          <w:b w:val="0"/>
        </w:rPr>
        <w:t>Check dust filter for debris or damage.  Clean or replace as needed.</w:t>
      </w:r>
    </w:p>
    <w:p w:rsidR="005B48EA" w:rsidRDefault="005B48EA" w:rsidP="005B48EA">
      <w:pPr>
        <w:ind w:left="360"/>
        <w:jc w:val="center"/>
        <w:rPr>
          <w:b/>
        </w:rPr>
      </w:pPr>
      <w:r w:rsidRPr="005B48EA">
        <w:rPr>
          <w:b/>
        </w:rPr>
        <w:lastRenderedPageBreak/>
        <w:t>SPECIFICATIONS continued</w:t>
      </w:r>
    </w:p>
    <w:p w:rsidR="005B48EA" w:rsidRDefault="005B48EA" w:rsidP="005B48EA">
      <w:pPr>
        <w:ind w:left="360"/>
        <w:jc w:val="center"/>
        <w:rPr>
          <w:b/>
        </w:rPr>
      </w:pPr>
    </w:p>
    <w:p w:rsidR="005B48EA" w:rsidRDefault="005B48EA" w:rsidP="003B2033">
      <w:pPr>
        <w:pStyle w:val="BodyText"/>
        <w:numPr>
          <w:ilvl w:val="0"/>
          <w:numId w:val="26"/>
        </w:numPr>
        <w:jc w:val="both"/>
        <w:rPr>
          <w:b w:val="0"/>
        </w:rPr>
      </w:pPr>
      <w:r>
        <w:rPr>
          <w:b w:val="0"/>
        </w:rPr>
        <w:t>Clean hopper debris screen and hose.</w:t>
      </w:r>
    </w:p>
    <w:p w:rsidR="005B48EA" w:rsidRDefault="005B48EA" w:rsidP="003B2033">
      <w:pPr>
        <w:pStyle w:val="BodyText"/>
        <w:numPr>
          <w:ilvl w:val="0"/>
          <w:numId w:val="26"/>
        </w:numPr>
        <w:jc w:val="both"/>
        <w:rPr>
          <w:b w:val="0"/>
        </w:rPr>
      </w:pPr>
      <w:r>
        <w:rPr>
          <w:b w:val="0"/>
        </w:rPr>
        <w:t>Check fusible link, fire door, and thermos sensor for proper operation.</w:t>
      </w:r>
    </w:p>
    <w:p w:rsidR="005B48EA" w:rsidRPr="00C76556" w:rsidRDefault="005B48EA" w:rsidP="005B48EA">
      <w:pPr>
        <w:pStyle w:val="BodyText"/>
        <w:jc w:val="both"/>
      </w:pPr>
      <w:r w:rsidRPr="00C76556">
        <w:t>Sweeper/Scrubber Systems</w:t>
      </w:r>
    </w:p>
    <w:p w:rsidR="005B48EA" w:rsidRDefault="005B48EA" w:rsidP="003B2033">
      <w:pPr>
        <w:pStyle w:val="BodyText"/>
        <w:numPr>
          <w:ilvl w:val="0"/>
          <w:numId w:val="27"/>
        </w:numPr>
        <w:jc w:val="both"/>
        <w:rPr>
          <w:b w:val="0"/>
        </w:rPr>
      </w:pPr>
      <w:r>
        <w:rPr>
          <w:b w:val="0"/>
        </w:rPr>
        <w:t>Check operation of filter shaker system.</w:t>
      </w:r>
    </w:p>
    <w:p w:rsidR="005B48EA" w:rsidRDefault="005B48EA" w:rsidP="003B2033">
      <w:pPr>
        <w:pStyle w:val="BodyText"/>
        <w:numPr>
          <w:ilvl w:val="0"/>
          <w:numId w:val="27"/>
        </w:numPr>
        <w:jc w:val="both"/>
        <w:rPr>
          <w:b w:val="0"/>
        </w:rPr>
      </w:pPr>
      <w:r>
        <w:rPr>
          <w:b w:val="0"/>
        </w:rPr>
        <w:t>Check operation of vacuum directional control and condition of all vacuum hoses.</w:t>
      </w:r>
    </w:p>
    <w:p w:rsidR="005B48EA" w:rsidRDefault="005B48EA" w:rsidP="003B2033">
      <w:pPr>
        <w:pStyle w:val="BodyText"/>
        <w:numPr>
          <w:ilvl w:val="0"/>
          <w:numId w:val="27"/>
        </w:numPr>
        <w:jc w:val="both"/>
        <w:rPr>
          <w:b w:val="0"/>
        </w:rPr>
      </w:pPr>
      <w:r>
        <w:rPr>
          <w:b w:val="0"/>
        </w:rPr>
        <w:t>Check condition of solution and recovery tanks.</w:t>
      </w:r>
    </w:p>
    <w:p w:rsidR="005B48EA" w:rsidRDefault="005B48EA" w:rsidP="003B2033">
      <w:pPr>
        <w:pStyle w:val="BodyText"/>
        <w:numPr>
          <w:ilvl w:val="0"/>
          <w:numId w:val="27"/>
        </w:numPr>
        <w:jc w:val="both"/>
        <w:rPr>
          <w:b w:val="0"/>
        </w:rPr>
      </w:pPr>
      <w:r>
        <w:rPr>
          <w:b w:val="0"/>
        </w:rPr>
        <w:t>Check operation of water distribution system including soap basket, water spreader tube, spray pattern, water and solution pumps, hoses, shut-off valve, vacuum shut off float, solution filter, flow filter, and spray deflectors inside recover tank.  Clean and adjust as required.</w:t>
      </w:r>
    </w:p>
    <w:p w:rsidR="005B48EA" w:rsidRDefault="005B48EA" w:rsidP="003B2033">
      <w:pPr>
        <w:pStyle w:val="BodyText"/>
        <w:numPr>
          <w:ilvl w:val="0"/>
          <w:numId w:val="27"/>
        </w:numPr>
        <w:jc w:val="both"/>
        <w:rPr>
          <w:b w:val="0"/>
        </w:rPr>
      </w:pPr>
      <w:r>
        <w:rPr>
          <w:b w:val="0"/>
        </w:rPr>
        <w:t>Check operation of water pickup hoses to squeegee and debris trough to ensure that hoses are clear of debris.</w:t>
      </w:r>
    </w:p>
    <w:p w:rsidR="005B48EA" w:rsidRDefault="005B48EA" w:rsidP="003B2033">
      <w:pPr>
        <w:pStyle w:val="BodyText"/>
        <w:numPr>
          <w:ilvl w:val="0"/>
          <w:numId w:val="27"/>
        </w:numPr>
        <w:jc w:val="both"/>
        <w:rPr>
          <w:b w:val="0"/>
        </w:rPr>
      </w:pPr>
      <w:r>
        <w:rPr>
          <w:b w:val="0"/>
        </w:rPr>
        <w:t>Check operation of steering gear box and lubricate steering cylinder bearing.</w:t>
      </w:r>
    </w:p>
    <w:p w:rsidR="005B48EA" w:rsidRDefault="005B48EA" w:rsidP="003B2033">
      <w:pPr>
        <w:pStyle w:val="BodyText"/>
        <w:numPr>
          <w:ilvl w:val="0"/>
          <w:numId w:val="27"/>
        </w:numPr>
        <w:jc w:val="both"/>
        <w:rPr>
          <w:b w:val="0"/>
        </w:rPr>
      </w:pPr>
      <w:r>
        <w:rPr>
          <w:b w:val="0"/>
        </w:rPr>
        <w:t>Lubricate CV joints and kingpins.</w:t>
      </w:r>
    </w:p>
    <w:p w:rsidR="005B48EA" w:rsidRDefault="005B48EA" w:rsidP="003B2033">
      <w:pPr>
        <w:pStyle w:val="BodyText"/>
        <w:numPr>
          <w:ilvl w:val="0"/>
          <w:numId w:val="27"/>
        </w:numPr>
        <w:jc w:val="both"/>
        <w:rPr>
          <w:b w:val="0"/>
        </w:rPr>
      </w:pPr>
      <w:r>
        <w:rPr>
          <w:b w:val="0"/>
        </w:rPr>
        <w:t>Check condition of impeller and fan bearings/jack shaft and lubricate if required.</w:t>
      </w:r>
    </w:p>
    <w:p w:rsidR="005B48EA" w:rsidRDefault="005B48EA" w:rsidP="003B2033">
      <w:pPr>
        <w:pStyle w:val="BodyText"/>
        <w:numPr>
          <w:ilvl w:val="0"/>
          <w:numId w:val="27"/>
        </w:numPr>
        <w:jc w:val="both"/>
        <w:rPr>
          <w:b w:val="0"/>
        </w:rPr>
      </w:pPr>
      <w:r>
        <w:rPr>
          <w:b w:val="0"/>
        </w:rPr>
        <w:t>Check conveyor height and elevator springs and adjust if needed.</w:t>
      </w:r>
    </w:p>
    <w:p w:rsidR="005B48EA" w:rsidRDefault="005B48EA" w:rsidP="003B2033">
      <w:pPr>
        <w:pStyle w:val="BodyText"/>
        <w:numPr>
          <w:ilvl w:val="0"/>
          <w:numId w:val="27"/>
        </w:numPr>
        <w:jc w:val="both"/>
        <w:rPr>
          <w:b w:val="0"/>
        </w:rPr>
      </w:pPr>
      <w:r>
        <w:rPr>
          <w:b w:val="0"/>
        </w:rPr>
        <w:t>Check hydraulic cleaning coil and clean if needed.</w:t>
      </w:r>
    </w:p>
    <w:p w:rsidR="005B48EA" w:rsidRDefault="005B48EA" w:rsidP="003B2033">
      <w:pPr>
        <w:pStyle w:val="BodyText"/>
        <w:numPr>
          <w:ilvl w:val="0"/>
          <w:numId w:val="27"/>
        </w:numPr>
        <w:jc w:val="both"/>
        <w:rPr>
          <w:b w:val="0"/>
        </w:rPr>
      </w:pPr>
      <w:r>
        <w:rPr>
          <w:b w:val="0"/>
        </w:rPr>
        <w:t>Check condition, tension, and alignment of all belts and adjust as needed.</w:t>
      </w:r>
    </w:p>
    <w:p w:rsidR="005B48EA" w:rsidRDefault="005B48EA" w:rsidP="003B2033">
      <w:pPr>
        <w:pStyle w:val="BodyText"/>
        <w:numPr>
          <w:ilvl w:val="0"/>
          <w:numId w:val="27"/>
        </w:numPr>
        <w:jc w:val="both"/>
        <w:rPr>
          <w:b w:val="0"/>
        </w:rPr>
      </w:pPr>
      <w:r>
        <w:rPr>
          <w:b w:val="0"/>
        </w:rPr>
        <w:t>Check condition, tension, and alignment of all chains and adjust and lubricate as needed.</w:t>
      </w:r>
    </w:p>
    <w:p w:rsidR="005B48EA" w:rsidRDefault="005B48EA" w:rsidP="003B2033">
      <w:pPr>
        <w:pStyle w:val="BodyText"/>
        <w:numPr>
          <w:ilvl w:val="0"/>
          <w:numId w:val="27"/>
        </w:numPr>
        <w:jc w:val="both"/>
        <w:rPr>
          <w:b w:val="0"/>
        </w:rPr>
      </w:pPr>
      <w:r>
        <w:rPr>
          <w:b w:val="0"/>
        </w:rPr>
        <w:t>Check condition of front wheel support bearings and squeegee caster bearings and lubricate when required.</w:t>
      </w:r>
    </w:p>
    <w:p w:rsidR="005B48EA" w:rsidRDefault="005B48EA" w:rsidP="003B2033">
      <w:pPr>
        <w:pStyle w:val="BodyText"/>
        <w:numPr>
          <w:ilvl w:val="0"/>
          <w:numId w:val="27"/>
        </w:numPr>
        <w:jc w:val="both"/>
        <w:rPr>
          <w:b w:val="0"/>
        </w:rPr>
      </w:pPr>
      <w:r>
        <w:rPr>
          <w:b w:val="0"/>
        </w:rPr>
        <w:t>Check speed of brush drive, vacuum, shaker and propelling motors, propelling and accessory pumps, control valves, and cylinders.  Check for leaks/debris around shafts.</w:t>
      </w:r>
    </w:p>
    <w:p w:rsidR="005B48EA" w:rsidRPr="00447259" w:rsidRDefault="005B48EA" w:rsidP="005B48EA">
      <w:pPr>
        <w:pStyle w:val="BodyText"/>
        <w:jc w:val="both"/>
      </w:pPr>
      <w:r w:rsidRPr="00447259">
        <w:t>Brushes/Squeegee Blades</w:t>
      </w:r>
    </w:p>
    <w:p w:rsidR="005B48EA" w:rsidRDefault="005B48EA" w:rsidP="003B2033">
      <w:pPr>
        <w:pStyle w:val="BodyText"/>
        <w:numPr>
          <w:ilvl w:val="0"/>
          <w:numId w:val="28"/>
        </w:numPr>
        <w:jc w:val="both"/>
        <w:rPr>
          <w:b w:val="0"/>
        </w:rPr>
      </w:pPr>
      <w:r>
        <w:rPr>
          <w:b w:val="0"/>
        </w:rPr>
        <w:t>Check operation of main brush/scrub head mechanisms and adjust height if needed.</w:t>
      </w:r>
    </w:p>
    <w:p w:rsidR="005B48EA" w:rsidRDefault="005B48EA" w:rsidP="003B2033">
      <w:pPr>
        <w:pStyle w:val="BodyText"/>
        <w:numPr>
          <w:ilvl w:val="0"/>
          <w:numId w:val="28"/>
        </w:numPr>
        <w:jc w:val="both"/>
        <w:rPr>
          <w:b w:val="0"/>
        </w:rPr>
      </w:pPr>
      <w:r>
        <w:rPr>
          <w:b w:val="0"/>
        </w:rPr>
        <w:t>Check condition of main/scrub brushes.  Remove and clean free of tangled wire, string, etc.  Check for uneven wear and adjust brush pattern if required.  Replace worn/damaged brush(</w:t>
      </w:r>
      <w:proofErr w:type="spellStart"/>
      <w:r>
        <w:rPr>
          <w:b w:val="0"/>
        </w:rPr>
        <w:t>es</w:t>
      </w:r>
      <w:proofErr w:type="spellEnd"/>
      <w:r>
        <w:rPr>
          <w:b w:val="0"/>
        </w:rPr>
        <w:t>) as needed.</w:t>
      </w:r>
    </w:p>
    <w:p w:rsidR="005B48EA" w:rsidRDefault="005B48EA" w:rsidP="003B2033">
      <w:pPr>
        <w:pStyle w:val="BodyText"/>
        <w:numPr>
          <w:ilvl w:val="0"/>
          <w:numId w:val="28"/>
        </w:numPr>
        <w:jc w:val="both"/>
        <w:rPr>
          <w:b w:val="0"/>
        </w:rPr>
      </w:pPr>
      <w:r>
        <w:rPr>
          <w:b w:val="0"/>
        </w:rPr>
        <w:t>Grease scrub head pivot and brush idler plug.</w:t>
      </w:r>
    </w:p>
    <w:p w:rsidR="005B48EA" w:rsidRDefault="005B48EA" w:rsidP="003B2033">
      <w:pPr>
        <w:pStyle w:val="BodyText"/>
        <w:numPr>
          <w:ilvl w:val="0"/>
          <w:numId w:val="28"/>
        </w:numPr>
        <w:jc w:val="both"/>
        <w:rPr>
          <w:b w:val="0"/>
        </w:rPr>
      </w:pPr>
      <w:r>
        <w:rPr>
          <w:b w:val="0"/>
        </w:rPr>
        <w:t>Check and clean brush drive motor shaft.</w:t>
      </w:r>
    </w:p>
    <w:p w:rsidR="005B48EA" w:rsidRDefault="005B48EA" w:rsidP="003B2033">
      <w:pPr>
        <w:pStyle w:val="BodyText"/>
        <w:numPr>
          <w:ilvl w:val="0"/>
          <w:numId w:val="28"/>
        </w:numPr>
        <w:jc w:val="both"/>
        <w:rPr>
          <w:b w:val="0"/>
        </w:rPr>
      </w:pPr>
      <w:r>
        <w:rPr>
          <w:b w:val="0"/>
        </w:rPr>
        <w:t>Check operation of side brush assembly, lifting cable, pulleys, hydraulic hoses and motor.  Clean motor shaft.</w:t>
      </w:r>
    </w:p>
    <w:p w:rsidR="005B48EA" w:rsidRDefault="005B48EA" w:rsidP="003B2033">
      <w:pPr>
        <w:pStyle w:val="BodyText"/>
        <w:numPr>
          <w:ilvl w:val="0"/>
          <w:numId w:val="28"/>
        </w:numPr>
        <w:jc w:val="both"/>
        <w:rPr>
          <w:b w:val="0"/>
        </w:rPr>
      </w:pPr>
      <w:r>
        <w:rPr>
          <w:b w:val="0"/>
        </w:rPr>
        <w:t>Check condition of side brush(</w:t>
      </w:r>
      <w:proofErr w:type="spellStart"/>
      <w:r>
        <w:rPr>
          <w:b w:val="0"/>
        </w:rPr>
        <w:t>es</w:t>
      </w:r>
      <w:proofErr w:type="spellEnd"/>
      <w:r>
        <w:rPr>
          <w:b w:val="0"/>
        </w:rPr>
        <w:t>) – Remove and clean free of tangled wire, string, etc.  Check for uneven wear and adjust brush pattern(s) if required.  Replace worn/damaged brush(</w:t>
      </w:r>
      <w:proofErr w:type="spellStart"/>
      <w:r>
        <w:rPr>
          <w:b w:val="0"/>
        </w:rPr>
        <w:t>es</w:t>
      </w:r>
      <w:proofErr w:type="spellEnd"/>
      <w:r>
        <w:rPr>
          <w:b w:val="0"/>
        </w:rPr>
        <w:t>) as needed.</w:t>
      </w:r>
    </w:p>
    <w:p w:rsidR="005B48EA" w:rsidRDefault="005B48EA" w:rsidP="003B2033">
      <w:pPr>
        <w:pStyle w:val="BodyText"/>
        <w:numPr>
          <w:ilvl w:val="0"/>
          <w:numId w:val="28"/>
        </w:numPr>
        <w:jc w:val="both"/>
        <w:rPr>
          <w:b w:val="0"/>
        </w:rPr>
      </w:pPr>
      <w:r>
        <w:rPr>
          <w:b w:val="0"/>
        </w:rPr>
        <w:t>Check condition of debris deflection lap and debris trough.  Clean trough as needed.</w:t>
      </w:r>
    </w:p>
    <w:p w:rsidR="005B48EA" w:rsidRDefault="005B48EA" w:rsidP="003B2033">
      <w:pPr>
        <w:pStyle w:val="BodyText"/>
        <w:numPr>
          <w:ilvl w:val="0"/>
          <w:numId w:val="28"/>
        </w:numPr>
        <w:jc w:val="both"/>
        <w:rPr>
          <w:b w:val="0"/>
        </w:rPr>
      </w:pPr>
      <w:r>
        <w:rPr>
          <w:b w:val="0"/>
        </w:rPr>
        <w:t>Check operation of squeegee mechanism.</w:t>
      </w:r>
    </w:p>
    <w:p w:rsidR="005B48EA" w:rsidRDefault="005B48EA" w:rsidP="003B2033">
      <w:pPr>
        <w:pStyle w:val="BodyText"/>
        <w:numPr>
          <w:ilvl w:val="0"/>
          <w:numId w:val="28"/>
        </w:numPr>
        <w:jc w:val="both"/>
        <w:rPr>
          <w:b w:val="0"/>
        </w:rPr>
      </w:pPr>
      <w:r>
        <w:rPr>
          <w:b w:val="0"/>
        </w:rPr>
        <w:t>Check leveling and deflection of rear squeegee blade and adjust as needed.</w:t>
      </w:r>
    </w:p>
    <w:p w:rsidR="005B48EA" w:rsidRDefault="005B48EA" w:rsidP="003B2033">
      <w:pPr>
        <w:pStyle w:val="BodyText"/>
        <w:numPr>
          <w:ilvl w:val="0"/>
          <w:numId w:val="28"/>
        </w:numPr>
        <w:jc w:val="both"/>
        <w:rPr>
          <w:b w:val="0"/>
        </w:rPr>
      </w:pPr>
      <w:r>
        <w:rPr>
          <w:b w:val="0"/>
        </w:rPr>
        <w:t>Check all squeegee blades for wear and damage.  Rotate or replace worn/damaged blades as required.</w:t>
      </w:r>
    </w:p>
    <w:p w:rsidR="005B48EA" w:rsidRPr="00FA08A6" w:rsidRDefault="005B48EA" w:rsidP="005B48EA">
      <w:pPr>
        <w:pStyle w:val="BodyText"/>
        <w:jc w:val="both"/>
      </w:pPr>
      <w:r w:rsidRPr="00FA08A6">
        <w:t>Skirts/Seals/Filters</w:t>
      </w:r>
    </w:p>
    <w:p w:rsidR="005B48EA" w:rsidRDefault="005B48EA" w:rsidP="003B2033">
      <w:pPr>
        <w:pStyle w:val="BodyText"/>
        <w:numPr>
          <w:ilvl w:val="0"/>
          <w:numId w:val="29"/>
        </w:numPr>
        <w:jc w:val="both"/>
        <w:rPr>
          <w:b w:val="0"/>
        </w:rPr>
      </w:pPr>
      <w:r>
        <w:rPr>
          <w:b w:val="0"/>
        </w:rPr>
        <w:t>Check condition of dust skirts, skid plates, recycle flap, hopper lips and seals, conveyor lips and blades, inlet and vacuum duct seal, vacuum wand assembly, and debris deflector.  Replace worn/damaged parts as needed.</w:t>
      </w:r>
    </w:p>
    <w:p w:rsidR="005B48EA" w:rsidRDefault="005B48EA" w:rsidP="003B2033">
      <w:pPr>
        <w:pStyle w:val="BodyText"/>
        <w:numPr>
          <w:ilvl w:val="0"/>
          <w:numId w:val="29"/>
        </w:numPr>
        <w:jc w:val="both"/>
        <w:rPr>
          <w:b w:val="0"/>
        </w:rPr>
      </w:pPr>
      <w:r>
        <w:rPr>
          <w:b w:val="0"/>
        </w:rPr>
        <w:t>Check condition of filter shaker system filters.  Replace filters as needed.</w:t>
      </w:r>
    </w:p>
    <w:p w:rsidR="005B48EA" w:rsidRDefault="005B48EA" w:rsidP="003B2033">
      <w:pPr>
        <w:pStyle w:val="BodyText"/>
        <w:numPr>
          <w:ilvl w:val="0"/>
          <w:numId w:val="29"/>
        </w:numPr>
        <w:jc w:val="both"/>
        <w:rPr>
          <w:b w:val="0"/>
        </w:rPr>
      </w:pPr>
      <w:r>
        <w:rPr>
          <w:b w:val="0"/>
        </w:rPr>
        <w:t>Check condition of filter gasket and filter hold-down bolts.  Replace worn/damaged gaskets and missing bolts as needed.</w:t>
      </w:r>
    </w:p>
    <w:p w:rsidR="005B48EA" w:rsidRDefault="005B48EA" w:rsidP="005B48EA">
      <w:pPr>
        <w:ind w:left="360"/>
        <w:jc w:val="center"/>
        <w:rPr>
          <w:b/>
        </w:rPr>
      </w:pPr>
      <w:r w:rsidRPr="005B48EA">
        <w:rPr>
          <w:b/>
        </w:rPr>
        <w:lastRenderedPageBreak/>
        <w:t>SPECIFICATIONS continued</w:t>
      </w:r>
    </w:p>
    <w:p w:rsidR="005B48EA" w:rsidRPr="005B48EA" w:rsidRDefault="005B48EA" w:rsidP="005B48EA">
      <w:pPr>
        <w:ind w:left="360"/>
        <w:jc w:val="center"/>
        <w:rPr>
          <w:b/>
        </w:rPr>
      </w:pPr>
    </w:p>
    <w:p w:rsidR="005B48EA" w:rsidRDefault="005B48EA" w:rsidP="003B2033">
      <w:pPr>
        <w:pStyle w:val="BodyText"/>
        <w:numPr>
          <w:ilvl w:val="0"/>
          <w:numId w:val="29"/>
        </w:numPr>
        <w:jc w:val="both"/>
        <w:rPr>
          <w:b w:val="0"/>
        </w:rPr>
      </w:pPr>
      <w:r>
        <w:rPr>
          <w:b w:val="0"/>
        </w:rPr>
        <w:t>Check solution and recovery tank seals for wear and damage.  Clean or replace as needed.</w:t>
      </w:r>
    </w:p>
    <w:p w:rsidR="005B48EA" w:rsidRDefault="005B48EA" w:rsidP="003B2033">
      <w:pPr>
        <w:pStyle w:val="BodyText"/>
        <w:numPr>
          <w:ilvl w:val="0"/>
          <w:numId w:val="29"/>
        </w:numPr>
        <w:jc w:val="both"/>
        <w:rPr>
          <w:b w:val="0"/>
        </w:rPr>
      </w:pPr>
      <w:r>
        <w:rPr>
          <w:b w:val="0"/>
        </w:rPr>
        <w:t>Clean solution and recovery tank filters/screens.  Clean or replace as required.</w:t>
      </w:r>
    </w:p>
    <w:p w:rsidR="005B48EA" w:rsidRPr="00FA08A6" w:rsidRDefault="005B48EA" w:rsidP="005B48EA">
      <w:pPr>
        <w:pStyle w:val="BodyText"/>
        <w:jc w:val="both"/>
      </w:pPr>
      <w:r w:rsidRPr="00FA08A6">
        <w:t>Safety Equipment</w:t>
      </w:r>
    </w:p>
    <w:p w:rsidR="005B48EA" w:rsidRDefault="005B48EA" w:rsidP="003B2033">
      <w:pPr>
        <w:pStyle w:val="BodyText"/>
        <w:numPr>
          <w:ilvl w:val="0"/>
          <w:numId w:val="30"/>
        </w:numPr>
        <w:jc w:val="both"/>
        <w:rPr>
          <w:b w:val="0"/>
        </w:rPr>
      </w:pPr>
      <w:r>
        <w:rPr>
          <w:b w:val="0"/>
        </w:rPr>
        <w:t>Test operation of all lights, including warning lights.</w:t>
      </w:r>
    </w:p>
    <w:p w:rsidR="005B48EA" w:rsidRDefault="005B48EA" w:rsidP="003B2033">
      <w:pPr>
        <w:pStyle w:val="BodyText"/>
        <w:numPr>
          <w:ilvl w:val="0"/>
          <w:numId w:val="30"/>
        </w:numPr>
        <w:jc w:val="both"/>
        <w:rPr>
          <w:b w:val="0"/>
        </w:rPr>
      </w:pPr>
      <w:r>
        <w:rPr>
          <w:b w:val="0"/>
        </w:rPr>
        <w:t>Test operation of all instrument panel gauges and hour meter.</w:t>
      </w:r>
    </w:p>
    <w:p w:rsidR="005B48EA" w:rsidRDefault="005B48EA" w:rsidP="003B2033">
      <w:pPr>
        <w:pStyle w:val="BodyText"/>
        <w:numPr>
          <w:ilvl w:val="0"/>
          <w:numId w:val="30"/>
        </w:numPr>
        <w:jc w:val="both"/>
        <w:rPr>
          <w:b w:val="0"/>
        </w:rPr>
      </w:pPr>
      <w:r>
        <w:rPr>
          <w:b w:val="0"/>
        </w:rPr>
        <w:t>Inspect and test operation of gas pedal, safety arm/head lock, machine creep, and drive belt guards.</w:t>
      </w:r>
    </w:p>
    <w:p w:rsidR="005B48EA" w:rsidRDefault="005B48EA" w:rsidP="003B2033">
      <w:pPr>
        <w:pStyle w:val="BodyText"/>
        <w:numPr>
          <w:ilvl w:val="0"/>
          <w:numId w:val="30"/>
        </w:numPr>
        <w:jc w:val="both"/>
        <w:rPr>
          <w:b w:val="0"/>
        </w:rPr>
      </w:pPr>
      <w:r>
        <w:rPr>
          <w:b w:val="0"/>
        </w:rPr>
        <w:t>Test operation of key switch, steering lock, horn, backup alarm, seatbelts, and all other applicable safety devices.</w:t>
      </w:r>
    </w:p>
    <w:p w:rsidR="005B48EA" w:rsidRDefault="005B48EA" w:rsidP="003B2033">
      <w:pPr>
        <w:pStyle w:val="BodyText"/>
        <w:numPr>
          <w:ilvl w:val="0"/>
          <w:numId w:val="30"/>
        </w:numPr>
        <w:jc w:val="both"/>
        <w:rPr>
          <w:b w:val="0"/>
        </w:rPr>
      </w:pPr>
      <w:r>
        <w:rPr>
          <w:b w:val="0"/>
        </w:rPr>
        <w:t>Test operation of speed limiter, stabilizer log, static chain, and kill/seat switches.</w:t>
      </w:r>
    </w:p>
    <w:p w:rsidR="005B48EA" w:rsidRPr="00FA08A6" w:rsidRDefault="005B48EA" w:rsidP="005B48EA">
      <w:pPr>
        <w:pStyle w:val="BodyText"/>
        <w:jc w:val="both"/>
      </w:pPr>
      <w:r w:rsidRPr="00FA08A6">
        <w:t>Brakes and Tires</w:t>
      </w:r>
    </w:p>
    <w:p w:rsidR="005B48EA" w:rsidRDefault="005B48EA" w:rsidP="003B2033">
      <w:pPr>
        <w:pStyle w:val="BodyText"/>
        <w:numPr>
          <w:ilvl w:val="0"/>
          <w:numId w:val="31"/>
        </w:numPr>
        <w:jc w:val="both"/>
        <w:rPr>
          <w:b w:val="0"/>
        </w:rPr>
      </w:pPr>
      <w:r>
        <w:rPr>
          <w:b w:val="0"/>
        </w:rPr>
        <w:t>Check foot brake pedal, connecting cables, and mechanical brakes for proper operation and adjust as required.</w:t>
      </w:r>
    </w:p>
    <w:p w:rsidR="005B48EA" w:rsidRDefault="005B48EA" w:rsidP="003B2033">
      <w:pPr>
        <w:pStyle w:val="BodyText"/>
        <w:numPr>
          <w:ilvl w:val="0"/>
          <w:numId w:val="31"/>
        </w:numPr>
        <w:jc w:val="both"/>
        <w:rPr>
          <w:b w:val="0"/>
        </w:rPr>
      </w:pPr>
      <w:r>
        <w:rPr>
          <w:b w:val="0"/>
        </w:rPr>
        <w:t>Check parking brake pedal and parking brake for proper operation and adjust as required.</w:t>
      </w:r>
    </w:p>
    <w:p w:rsidR="005B48EA" w:rsidRDefault="005B48EA" w:rsidP="003B2033">
      <w:pPr>
        <w:pStyle w:val="BodyText"/>
        <w:numPr>
          <w:ilvl w:val="0"/>
          <w:numId w:val="31"/>
        </w:numPr>
        <w:jc w:val="both"/>
        <w:rPr>
          <w:b w:val="0"/>
        </w:rPr>
      </w:pPr>
      <w:r>
        <w:rPr>
          <w:b w:val="0"/>
        </w:rPr>
        <w:t>Torque front wheel nuts and propelling motor shaft nut when needed.</w:t>
      </w:r>
    </w:p>
    <w:p w:rsidR="005B48EA" w:rsidRDefault="005B48EA" w:rsidP="003B2033">
      <w:pPr>
        <w:pStyle w:val="BodyText"/>
        <w:numPr>
          <w:ilvl w:val="0"/>
          <w:numId w:val="31"/>
        </w:numPr>
        <w:jc w:val="both"/>
        <w:rPr>
          <w:b w:val="0"/>
        </w:rPr>
      </w:pPr>
      <w:r>
        <w:rPr>
          <w:b w:val="0"/>
        </w:rPr>
        <w:t>Check condition of all tires for wear and damage.  Replace as needed.</w:t>
      </w:r>
    </w:p>
    <w:p w:rsidR="005B48EA" w:rsidRDefault="005B48EA" w:rsidP="005B48EA">
      <w:pPr>
        <w:pStyle w:val="BodyText"/>
        <w:jc w:val="both"/>
        <w:rPr>
          <w:b w:val="0"/>
        </w:rPr>
      </w:pPr>
    </w:p>
    <w:p w:rsidR="005B48EA" w:rsidRPr="00FA08A6" w:rsidRDefault="005B48EA" w:rsidP="005B48EA">
      <w:pPr>
        <w:pStyle w:val="BodyText"/>
        <w:jc w:val="both"/>
        <w:rPr>
          <w:u w:val="single"/>
        </w:rPr>
      </w:pPr>
      <w:r w:rsidRPr="00FA08A6">
        <w:rPr>
          <w:u w:val="single"/>
        </w:rPr>
        <w:t>LOADING DOCK LEVELERS – Semiannual Maintenance</w:t>
      </w:r>
    </w:p>
    <w:p w:rsidR="005B48EA" w:rsidRDefault="005B48EA" w:rsidP="003B2033">
      <w:pPr>
        <w:pStyle w:val="BodyText"/>
        <w:numPr>
          <w:ilvl w:val="0"/>
          <w:numId w:val="32"/>
        </w:numPr>
        <w:jc w:val="both"/>
        <w:rPr>
          <w:b w:val="0"/>
        </w:rPr>
      </w:pPr>
      <w:r>
        <w:rPr>
          <w:b w:val="0"/>
        </w:rPr>
        <w:t>Check all safety devices.</w:t>
      </w:r>
    </w:p>
    <w:p w:rsidR="005B48EA" w:rsidRDefault="005B48EA" w:rsidP="003B2033">
      <w:pPr>
        <w:pStyle w:val="BodyText"/>
        <w:numPr>
          <w:ilvl w:val="0"/>
          <w:numId w:val="32"/>
        </w:numPr>
        <w:jc w:val="both"/>
        <w:rPr>
          <w:b w:val="0"/>
        </w:rPr>
      </w:pPr>
      <w:r>
        <w:rPr>
          <w:b w:val="0"/>
        </w:rPr>
        <w:t>Check condition of control box, conduit, wiring, and ramp control/hold-down assembly.</w:t>
      </w:r>
    </w:p>
    <w:p w:rsidR="005B48EA" w:rsidRDefault="005B48EA" w:rsidP="003B2033">
      <w:pPr>
        <w:pStyle w:val="BodyText"/>
        <w:numPr>
          <w:ilvl w:val="0"/>
          <w:numId w:val="32"/>
        </w:numPr>
        <w:jc w:val="both"/>
        <w:rPr>
          <w:b w:val="0"/>
        </w:rPr>
      </w:pPr>
      <w:r>
        <w:rPr>
          <w:b w:val="0"/>
        </w:rPr>
        <w:t>Inspect push-in bar and push-out plate assemblies for damage.</w:t>
      </w:r>
    </w:p>
    <w:p w:rsidR="005B48EA" w:rsidRDefault="005B48EA" w:rsidP="003B2033">
      <w:pPr>
        <w:pStyle w:val="BodyText"/>
        <w:numPr>
          <w:ilvl w:val="0"/>
          <w:numId w:val="33"/>
        </w:numPr>
        <w:jc w:val="both"/>
        <w:rPr>
          <w:b w:val="0"/>
        </w:rPr>
      </w:pPr>
      <w:r>
        <w:rPr>
          <w:b w:val="0"/>
        </w:rPr>
        <w:t>Inspect safety leg system and return spring operation.</w:t>
      </w:r>
    </w:p>
    <w:p w:rsidR="005B48EA" w:rsidRDefault="005B48EA" w:rsidP="003B2033">
      <w:pPr>
        <w:pStyle w:val="BodyText"/>
        <w:numPr>
          <w:ilvl w:val="0"/>
          <w:numId w:val="33"/>
        </w:numPr>
        <w:jc w:val="both"/>
        <w:rPr>
          <w:b w:val="0"/>
        </w:rPr>
      </w:pPr>
      <w:r>
        <w:rPr>
          <w:b w:val="0"/>
        </w:rPr>
        <w:t>Check springs for elongation and adjust spring tension as needed.</w:t>
      </w:r>
    </w:p>
    <w:p w:rsidR="005B48EA" w:rsidRDefault="005B48EA" w:rsidP="003B2033">
      <w:pPr>
        <w:pStyle w:val="BodyText"/>
        <w:numPr>
          <w:ilvl w:val="0"/>
          <w:numId w:val="33"/>
        </w:numPr>
        <w:jc w:val="both"/>
        <w:rPr>
          <w:b w:val="0"/>
        </w:rPr>
      </w:pPr>
      <w:r>
        <w:rPr>
          <w:b w:val="0"/>
        </w:rPr>
        <w:t>Check for presence and proper setting of all snap rings and clips on axles and rollers.</w:t>
      </w:r>
    </w:p>
    <w:p w:rsidR="005B48EA" w:rsidRDefault="005B48EA" w:rsidP="003B2033">
      <w:pPr>
        <w:pStyle w:val="BodyText"/>
        <w:numPr>
          <w:ilvl w:val="0"/>
          <w:numId w:val="33"/>
        </w:numPr>
        <w:jc w:val="both"/>
        <w:rPr>
          <w:b w:val="0"/>
        </w:rPr>
      </w:pPr>
      <w:r>
        <w:rPr>
          <w:b w:val="0"/>
        </w:rPr>
        <w:t xml:space="preserve">Check rollers, pins, and bushings for signs of wear such as flat spots, missing </w:t>
      </w:r>
      <w:proofErr w:type="spellStart"/>
      <w:r>
        <w:rPr>
          <w:b w:val="0"/>
        </w:rPr>
        <w:t>gasteners</w:t>
      </w:r>
      <w:proofErr w:type="spellEnd"/>
      <w:r>
        <w:rPr>
          <w:b w:val="0"/>
        </w:rPr>
        <w:t>, or dislodged bearing material.</w:t>
      </w:r>
    </w:p>
    <w:p w:rsidR="005B48EA" w:rsidRDefault="005B48EA" w:rsidP="003B2033">
      <w:pPr>
        <w:pStyle w:val="BodyText"/>
        <w:numPr>
          <w:ilvl w:val="0"/>
          <w:numId w:val="33"/>
        </w:numPr>
        <w:jc w:val="both"/>
        <w:rPr>
          <w:b w:val="0"/>
        </w:rPr>
      </w:pPr>
      <w:r>
        <w:rPr>
          <w:b w:val="0"/>
        </w:rPr>
        <w:t>Inspect hydraulic cylinders and linkage.</w:t>
      </w:r>
    </w:p>
    <w:p w:rsidR="005B48EA" w:rsidRDefault="005B48EA" w:rsidP="003B2033">
      <w:pPr>
        <w:pStyle w:val="BodyText"/>
        <w:numPr>
          <w:ilvl w:val="0"/>
          <w:numId w:val="33"/>
        </w:numPr>
        <w:jc w:val="both"/>
        <w:rPr>
          <w:b w:val="0"/>
        </w:rPr>
      </w:pPr>
      <w:r>
        <w:rPr>
          <w:b w:val="0"/>
        </w:rPr>
        <w:t>Inspect weather seal and dock bumpers.</w:t>
      </w:r>
    </w:p>
    <w:p w:rsidR="005B48EA" w:rsidRDefault="005B48EA" w:rsidP="003B2033">
      <w:pPr>
        <w:pStyle w:val="BodyText"/>
        <w:numPr>
          <w:ilvl w:val="0"/>
          <w:numId w:val="33"/>
        </w:numPr>
        <w:jc w:val="both"/>
        <w:rPr>
          <w:b w:val="0"/>
        </w:rPr>
      </w:pPr>
      <w:r>
        <w:rPr>
          <w:b w:val="0"/>
        </w:rPr>
        <w:t>Check all welds, including the top plate understructure for fatigue and failure.</w:t>
      </w:r>
    </w:p>
    <w:p w:rsidR="005B48EA" w:rsidRDefault="005B48EA" w:rsidP="003B2033">
      <w:pPr>
        <w:pStyle w:val="BodyText"/>
        <w:numPr>
          <w:ilvl w:val="0"/>
          <w:numId w:val="33"/>
        </w:numPr>
        <w:jc w:val="both"/>
        <w:rPr>
          <w:b w:val="0"/>
        </w:rPr>
      </w:pPr>
      <w:r>
        <w:rPr>
          <w:b w:val="0"/>
        </w:rPr>
        <w:t>Clean all debris from the pit, rear hinge area, and lip hinge.</w:t>
      </w:r>
    </w:p>
    <w:p w:rsidR="005B48EA" w:rsidRDefault="005B48EA" w:rsidP="003B2033">
      <w:pPr>
        <w:pStyle w:val="BodyText"/>
        <w:numPr>
          <w:ilvl w:val="0"/>
          <w:numId w:val="33"/>
        </w:numPr>
        <w:jc w:val="both"/>
        <w:rPr>
          <w:b w:val="0"/>
        </w:rPr>
      </w:pPr>
      <w:r>
        <w:rPr>
          <w:b w:val="0"/>
        </w:rPr>
        <w:t>Adjust and lubricate appropriate components.</w:t>
      </w:r>
    </w:p>
    <w:p w:rsidR="005B48EA" w:rsidRDefault="005B48EA" w:rsidP="003B2033">
      <w:pPr>
        <w:pStyle w:val="BodyText"/>
        <w:numPr>
          <w:ilvl w:val="0"/>
          <w:numId w:val="33"/>
        </w:numPr>
        <w:jc w:val="both"/>
        <w:rPr>
          <w:b w:val="0"/>
        </w:rPr>
      </w:pPr>
      <w:r>
        <w:rPr>
          <w:b w:val="0"/>
        </w:rPr>
        <w:t>Test operation of unit to ensure that the unit is working properly and there are no unusual noises or vibrations.</w:t>
      </w:r>
    </w:p>
    <w:p w:rsidR="005B48EA" w:rsidRDefault="005B48EA" w:rsidP="005B48EA">
      <w:pPr>
        <w:pStyle w:val="BodyText"/>
        <w:jc w:val="both"/>
        <w:rPr>
          <w:b w:val="0"/>
        </w:rPr>
      </w:pPr>
    </w:p>
    <w:p w:rsidR="005B48EA" w:rsidRDefault="005B48EA" w:rsidP="005B48EA">
      <w:pPr>
        <w:pStyle w:val="BodyText"/>
        <w:jc w:val="both"/>
        <w:rPr>
          <w:b w:val="0"/>
        </w:rPr>
      </w:pPr>
      <w:r>
        <w:rPr>
          <w:b w:val="0"/>
        </w:rPr>
        <w:t xml:space="preserve">The contractor shall immediately notify the City of any worn, damaged, broken, or defective part(s) needing replacement and/or repair(s) that are identified during the maintenance service and </w:t>
      </w:r>
    </w:p>
    <w:p w:rsidR="005B48EA" w:rsidRDefault="005B48EA" w:rsidP="005B48EA">
      <w:pPr>
        <w:pStyle w:val="BodyText"/>
        <w:jc w:val="both"/>
        <w:rPr>
          <w:b w:val="0"/>
        </w:rPr>
      </w:pPr>
      <w:r>
        <w:rPr>
          <w:b w:val="0"/>
        </w:rPr>
        <w:t xml:space="preserve">shall replace the required part(s)/make the needed repair(s) only after receiving </w:t>
      </w:r>
      <w:r w:rsidRPr="009755DB">
        <w:rPr>
          <w:u w:val="single"/>
        </w:rPr>
        <w:t>prior</w:t>
      </w:r>
      <w:r>
        <w:rPr>
          <w:b w:val="0"/>
        </w:rPr>
        <w:t xml:space="preserve"> authorization to do so from the City.</w:t>
      </w:r>
    </w:p>
    <w:p w:rsidR="005B48EA" w:rsidRDefault="005B48EA" w:rsidP="005B48EA">
      <w:pPr>
        <w:pStyle w:val="BodyText"/>
        <w:jc w:val="both"/>
        <w:rPr>
          <w:b w:val="0"/>
        </w:rPr>
      </w:pPr>
    </w:p>
    <w:p w:rsidR="005B48EA" w:rsidRDefault="005B48EA" w:rsidP="005B48EA">
      <w:pPr>
        <w:pStyle w:val="BodyText"/>
        <w:jc w:val="both"/>
        <w:rPr>
          <w:b w:val="0"/>
        </w:rPr>
      </w:pPr>
      <w:r>
        <w:rPr>
          <w:b w:val="0"/>
        </w:rPr>
        <w:t>Upon completion of each maintenance service, a written service report shall be completed and must include:</w:t>
      </w:r>
    </w:p>
    <w:p w:rsidR="005B48EA" w:rsidRDefault="005B48EA" w:rsidP="003B2033">
      <w:pPr>
        <w:pStyle w:val="BodyText"/>
        <w:numPr>
          <w:ilvl w:val="0"/>
          <w:numId w:val="34"/>
        </w:numPr>
        <w:jc w:val="both"/>
        <w:rPr>
          <w:b w:val="0"/>
        </w:rPr>
      </w:pPr>
      <w:r>
        <w:rPr>
          <w:b w:val="0"/>
        </w:rPr>
        <w:t>The service date, service location, name of technician performing the work</w:t>
      </w:r>
    </w:p>
    <w:p w:rsidR="005B48EA" w:rsidRDefault="005B48EA" w:rsidP="003B2033">
      <w:pPr>
        <w:pStyle w:val="BodyText"/>
        <w:numPr>
          <w:ilvl w:val="0"/>
          <w:numId w:val="34"/>
        </w:numPr>
        <w:jc w:val="both"/>
        <w:rPr>
          <w:b w:val="0"/>
        </w:rPr>
      </w:pPr>
      <w:r>
        <w:rPr>
          <w:b w:val="0"/>
        </w:rPr>
        <w:t>List of equipment serviced and detailed description of the work performed</w:t>
      </w:r>
    </w:p>
    <w:p w:rsidR="005B48EA" w:rsidRDefault="005B48EA" w:rsidP="003B2033">
      <w:pPr>
        <w:pStyle w:val="BodyText"/>
        <w:numPr>
          <w:ilvl w:val="0"/>
          <w:numId w:val="34"/>
        </w:numPr>
        <w:jc w:val="both"/>
        <w:rPr>
          <w:b w:val="0"/>
        </w:rPr>
      </w:pPr>
      <w:r>
        <w:rPr>
          <w:b w:val="0"/>
        </w:rPr>
        <w:t xml:space="preserve">Repair(s) completed (when applicable) </w:t>
      </w:r>
    </w:p>
    <w:p w:rsidR="005B48EA" w:rsidRDefault="005B48EA" w:rsidP="003B2033">
      <w:pPr>
        <w:pStyle w:val="BodyText"/>
        <w:numPr>
          <w:ilvl w:val="0"/>
          <w:numId w:val="34"/>
        </w:numPr>
        <w:jc w:val="both"/>
        <w:rPr>
          <w:b w:val="0"/>
        </w:rPr>
      </w:pPr>
      <w:r>
        <w:rPr>
          <w:b w:val="0"/>
        </w:rPr>
        <w:t>Total number of labor hours worked</w:t>
      </w:r>
    </w:p>
    <w:p w:rsidR="005B48EA" w:rsidRDefault="005B48EA" w:rsidP="003B2033">
      <w:pPr>
        <w:pStyle w:val="BodyText"/>
        <w:numPr>
          <w:ilvl w:val="0"/>
          <w:numId w:val="34"/>
        </w:numPr>
        <w:jc w:val="both"/>
        <w:rPr>
          <w:b w:val="0"/>
        </w:rPr>
      </w:pPr>
      <w:r>
        <w:rPr>
          <w:b w:val="0"/>
        </w:rPr>
        <w:t>An itemized list of worn, damaged, broken, or defective parts replaced</w:t>
      </w:r>
    </w:p>
    <w:p w:rsidR="005B48EA" w:rsidRDefault="005B48EA" w:rsidP="005B48EA">
      <w:pPr>
        <w:pStyle w:val="BodyText"/>
        <w:ind w:left="720"/>
        <w:jc w:val="both"/>
        <w:rPr>
          <w:b w:val="0"/>
        </w:rPr>
      </w:pPr>
    </w:p>
    <w:p w:rsidR="005B48EA" w:rsidRPr="005B48EA" w:rsidRDefault="005B48EA" w:rsidP="005B48EA">
      <w:pPr>
        <w:ind w:left="360"/>
        <w:jc w:val="center"/>
        <w:rPr>
          <w:b/>
        </w:rPr>
      </w:pPr>
      <w:r w:rsidRPr="005B48EA">
        <w:rPr>
          <w:b/>
        </w:rPr>
        <w:lastRenderedPageBreak/>
        <w:t>SPECIFICATIONS continued</w:t>
      </w:r>
    </w:p>
    <w:p w:rsidR="005B48EA" w:rsidRDefault="005B48EA" w:rsidP="005B48EA">
      <w:pPr>
        <w:pStyle w:val="BodyText"/>
        <w:ind w:left="720"/>
        <w:jc w:val="both"/>
        <w:rPr>
          <w:b w:val="0"/>
        </w:rPr>
      </w:pPr>
    </w:p>
    <w:p w:rsidR="005B48EA" w:rsidRDefault="005B48EA" w:rsidP="005B48EA">
      <w:pPr>
        <w:pStyle w:val="BodyText"/>
        <w:jc w:val="both"/>
        <w:rPr>
          <w:b w:val="0"/>
        </w:rPr>
      </w:pPr>
      <w:r>
        <w:rPr>
          <w:b w:val="0"/>
        </w:rPr>
        <w:t>The report shall also describe in detail any additional work needed or recommended that was not completed during the maintenance service.  An authorized City representative shall sign the report and a copy of the report shall be provided to the City within five (5) working days after completion of the work.</w:t>
      </w:r>
    </w:p>
    <w:p w:rsidR="005B48EA" w:rsidRDefault="005B48EA" w:rsidP="005B48EA">
      <w:pPr>
        <w:pStyle w:val="BodyText"/>
        <w:jc w:val="both"/>
        <w:rPr>
          <w:b w:val="0"/>
        </w:rPr>
      </w:pPr>
    </w:p>
    <w:p w:rsidR="005B48EA" w:rsidRPr="00D925BE" w:rsidRDefault="005B48EA" w:rsidP="005B48EA">
      <w:pPr>
        <w:pStyle w:val="BodyText"/>
        <w:jc w:val="both"/>
      </w:pPr>
      <w:r w:rsidRPr="00D925BE">
        <w:t>SPECIAL WORK REQUIREMENTS</w:t>
      </w:r>
    </w:p>
    <w:p w:rsidR="005B48EA" w:rsidRPr="00FD4FBE" w:rsidRDefault="005B48EA" w:rsidP="005B48EA">
      <w:pPr>
        <w:pStyle w:val="BodyText"/>
        <w:jc w:val="both"/>
        <w:rPr>
          <w:b w:val="0"/>
        </w:rPr>
      </w:pPr>
    </w:p>
    <w:p w:rsidR="005B48EA" w:rsidRDefault="005B48EA" w:rsidP="005B48EA">
      <w:pPr>
        <w:jc w:val="both"/>
      </w:pPr>
      <w:r>
        <w:t>All tools and equipment used while performing the required work shall be appropriate for the task being performed, shall be in proper working order and, when applicable, properly calibrated.  City facilities shall not be used to clean contractor tools/equipment.</w:t>
      </w:r>
    </w:p>
    <w:p w:rsidR="005B48EA" w:rsidRDefault="005B48EA" w:rsidP="005B48EA">
      <w:pPr>
        <w:jc w:val="both"/>
      </w:pPr>
    </w:p>
    <w:p w:rsidR="005B48EA" w:rsidRDefault="005B48EA" w:rsidP="005B48EA">
      <w:pPr>
        <w:jc w:val="both"/>
      </w:pPr>
      <w:r>
        <w:t>All work shall be completed in a professional manner according to industry standards.  The Contractor shall guarantee all work performed under the contract against any defects in workmanship.  All materials incorporated in the maintenance and repair work shall be new, and both materials and workmanship shall be the best of quality.</w:t>
      </w:r>
    </w:p>
    <w:p w:rsidR="005B48EA" w:rsidRDefault="005B48EA" w:rsidP="005B48EA">
      <w:pPr>
        <w:jc w:val="both"/>
      </w:pPr>
    </w:p>
    <w:p w:rsidR="005B48EA" w:rsidRDefault="005B48EA" w:rsidP="005B48EA">
      <w:pPr>
        <w:jc w:val="both"/>
      </w:pPr>
      <w:r>
        <w:t xml:space="preserve">The Contractor shall be totally responsible for the safety of the job site and all associated hazards/liabilities of the work to be conducted.  Sound safety practices must be adhered to at all times. </w:t>
      </w:r>
    </w:p>
    <w:p w:rsidR="005B48EA" w:rsidRDefault="005B48EA" w:rsidP="005B48EA">
      <w:pPr>
        <w:jc w:val="both"/>
      </w:pPr>
    </w:p>
    <w:p w:rsidR="005B48EA" w:rsidRDefault="005B48EA" w:rsidP="005B48EA">
      <w:pPr>
        <w:jc w:val="both"/>
      </w:pPr>
      <w:r>
        <w:t>The Contractor shall remove from the job site daily all trash and debris associated with the work being performed and shall properly dispose of all waste.  Upon completion of all work, the Contractor shall remove from the job site any remaining trash/debris and all materials, supplies, tools, and equipment associated with the work performed and the entire work area shall be cleaned to a normal or “first class” condition as judged by the City.</w:t>
      </w:r>
    </w:p>
    <w:p w:rsidR="005B48EA" w:rsidRDefault="005B48EA" w:rsidP="005B48EA"/>
    <w:p w:rsidR="005B48EA" w:rsidRDefault="005B48EA" w:rsidP="005B48EA">
      <w:pPr>
        <w:pStyle w:val="Heading8"/>
        <w:rPr>
          <w:u w:val="none"/>
        </w:rPr>
      </w:pPr>
      <w:r>
        <w:rPr>
          <w:u w:val="none"/>
        </w:rPr>
        <w:t>WARRANTY</w:t>
      </w:r>
    </w:p>
    <w:p w:rsidR="005B48EA" w:rsidRDefault="005B48EA" w:rsidP="005B48EA">
      <w:pPr>
        <w:pStyle w:val="Heading3"/>
        <w:jc w:val="left"/>
        <w:rPr>
          <w:b w:val="0"/>
        </w:rPr>
      </w:pPr>
      <w:r>
        <w:rPr>
          <w:b w:val="0"/>
        </w:rPr>
        <w:t>The warranty period for any materials furnished shall be for the manufacturer’s standard warranty period.  The Contractor shall provide to the City any written manufacturer warranty documents upon completion of the work/repair(s).</w:t>
      </w:r>
    </w:p>
    <w:p w:rsidR="005B48EA" w:rsidRDefault="005B48EA" w:rsidP="005B48EA"/>
    <w:p w:rsidR="005B48EA" w:rsidRDefault="005B48EA" w:rsidP="005B48EA">
      <w:pPr>
        <w:pStyle w:val="Heading5"/>
        <w:ind w:left="0"/>
      </w:pPr>
      <w:r>
        <w:t>INVOICING</w:t>
      </w:r>
    </w:p>
    <w:p w:rsidR="005B48EA" w:rsidRDefault="005B48EA" w:rsidP="005B48EA">
      <w:r>
        <w:rPr>
          <w:bCs/>
        </w:rPr>
        <w:t xml:space="preserve">Work performed at each building must be invoiced separately.  </w:t>
      </w:r>
      <w:r>
        <w:t xml:space="preserve">Invoices shall be submitted for payment upon satisfactory completion and acceptance by the City as documented by signed </w:t>
      </w:r>
    </w:p>
    <w:p w:rsidR="005B48EA" w:rsidRDefault="005B48EA" w:rsidP="005B48EA">
      <w:pPr>
        <w:rPr>
          <w:bCs/>
        </w:rPr>
      </w:pPr>
      <w:r>
        <w:t xml:space="preserve">copies of the written report.  </w:t>
      </w:r>
      <w:r>
        <w:rPr>
          <w:bCs/>
        </w:rPr>
        <w:t>No invoice shall be submitted for payment prior to work being performed.</w:t>
      </w:r>
    </w:p>
    <w:p w:rsidR="005B48EA" w:rsidRDefault="005B48EA" w:rsidP="005B48EA">
      <w:pPr>
        <w:pStyle w:val="BodyText2"/>
        <w:rPr>
          <w:u w:val="none"/>
        </w:rPr>
      </w:pPr>
    </w:p>
    <w:p w:rsidR="005B48EA" w:rsidRPr="0086265A" w:rsidRDefault="005B48EA" w:rsidP="005B48EA">
      <w:r>
        <w:t>Invoices shall include the blanket purchase order number, service location, service date(s), description of work performed and total cost for service.</w:t>
      </w:r>
    </w:p>
    <w:p w:rsidR="005B48EA" w:rsidRDefault="005B48EA" w:rsidP="005B48EA"/>
    <w:tbl>
      <w:tblPr>
        <w:tblW w:w="0" w:type="auto"/>
        <w:tblLook w:val="04A0" w:firstRow="1" w:lastRow="0" w:firstColumn="1" w:lastColumn="0" w:noHBand="0" w:noVBand="1"/>
      </w:tblPr>
      <w:tblGrid>
        <w:gridCol w:w="3368"/>
        <w:gridCol w:w="5992"/>
      </w:tblGrid>
      <w:tr w:rsidR="005B48EA" w:rsidTr="00A45713">
        <w:tc>
          <w:tcPr>
            <w:tcW w:w="3438" w:type="dxa"/>
          </w:tcPr>
          <w:p w:rsidR="005B48EA" w:rsidRDefault="005B48EA" w:rsidP="00A45713"/>
          <w:p w:rsidR="005B48EA" w:rsidRDefault="005B48EA" w:rsidP="00A45713">
            <w:r>
              <w:t xml:space="preserve">Invoices shall be submitted to: </w:t>
            </w:r>
          </w:p>
          <w:p w:rsidR="005B48EA" w:rsidRDefault="005B48EA" w:rsidP="00A45713"/>
        </w:tc>
        <w:tc>
          <w:tcPr>
            <w:tcW w:w="6138" w:type="dxa"/>
          </w:tcPr>
          <w:p w:rsidR="005B48EA" w:rsidRDefault="005B48EA" w:rsidP="00A45713">
            <w:r>
              <w:t>City of Myrtle Beach</w:t>
            </w:r>
          </w:p>
          <w:p w:rsidR="005B48EA" w:rsidRDefault="005B48EA" w:rsidP="00A45713">
            <w:r>
              <w:t>Finance Department – Accounts Payable</w:t>
            </w:r>
          </w:p>
          <w:p w:rsidR="005B48EA" w:rsidRDefault="005B48EA" w:rsidP="00A45713">
            <w:r>
              <w:t>PO Box 2468</w:t>
            </w:r>
          </w:p>
          <w:p w:rsidR="005B48EA" w:rsidRDefault="005B48EA" w:rsidP="00A45713">
            <w:r>
              <w:t>Myrtle Beach, SC 29578-2468</w:t>
            </w:r>
          </w:p>
          <w:p w:rsidR="005B48EA" w:rsidRDefault="005B48EA" w:rsidP="00A45713"/>
        </w:tc>
      </w:tr>
    </w:tbl>
    <w:p w:rsidR="005B48EA" w:rsidRDefault="005B48EA" w:rsidP="005B48EA">
      <w:pPr>
        <w:pStyle w:val="Heading1"/>
        <w:jc w:val="both"/>
        <w:rPr>
          <w:b w:val="0"/>
          <w:bCs w:val="0"/>
          <w:sz w:val="24"/>
        </w:rPr>
      </w:pPr>
    </w:p>
    <w:p w:rsidR="005B48EA" w:rsidRDefault="005B48EA" w:rsidP="005B48EA">
      <w:pPr>
        <w:pStyle w:val="Heading1"/>
        <w:jc w:val="both"/>
        <w:rPr>
          <w:b w:val="0"/>
          <w:bCs w:val="0"/>
          <w:sz w:val="24"/>
        </w:rPr>
      </w:pPr>
    </w:p>
    <w:p w:rsidR="005B48EA" w:rsidRDefault="005B48EA" w:rsidP="005B48EA">
      <w:pPr>
        <w:pStyle w:val="Heading1"/>
        <w:jc w:val="both"/>
        <w:rPr>
          <w:b w:val="0"/>
          <w:bCs w:val="0"/>
          <w:sz w:val="24"/>
        </w:rPr>
      </w:pPr>
    </w:p>
    <w:p w:rsidR="005B48EA" w:rsidRDefault="005B48EA" w:rsidP="005B48EA">
      <w:pPr>
        <w:jc w:val="center"/>
        <w:rPr>
          <w:b/>
        </w:rPr>
      </w:pPr>
    </w:p>
    <w:p w:rsidR="005B48EA" w:rsidRDefault="005B48EA" w:rsidP="005B48EA">
      <w:pPr>
        <w:jc w:val="center"/>
        <w:rPr>
          <w:b/>
        </w:rPr>
      </w:pPr>
      <w:r>
        <w:rPr>
          <w:b/>
        </w:rPr>
        <w:lastRenderedPageBreak/>
        <w:t>SPECIFICATIONS continued</w:t>
      </w:r>
    </w:p>
    <w:p w:rsidR="005B48EA" w:rsidRDefault="005B48EA" w:rsidP="005B48EA">
      <w:pPr>
        <w:pStyle w:val="Heading1"/>
        <w:jc w:val="both"/>
        <w:rPr>
          <w:b w:val="0"/>
          <w:bCs w:val="0"/>
          <w:sz w:val="24"/>
        </w:rPr>
      </w:pPr>
    </w:p>
    <w:p w:rsidR="005B48EA" w:rsidRDefault="005B48EA" w:rsidP="005B48EA">
      <w:pPr>
        <w:pStyle w:val="Heading1"/>
        <w:jc w:val="both"/>
        <w:rPr>
          <w:sz w:val="24"/>
        </w:rPr>
      </w:pPr>
      <w:r>
        <w:rPr>
          <w:sz w:val="24"/>
        </w:rPr>
        <w:t>ADDITIONAL CONTRACTOR REQUIREMENTS</w:t>
      </w:r>
    </w:p>
    <w:p w:rsidR="005B48EA" w:rsidRDefault="005B48EA" w:rsidP="005B48EA"/>
    <w:p w:rsidR="005B48EA" w:rsidRDefault="005B48EA" w:rsidP="005B48EA">
      <w:pPr>
        <w:pStyle w:val="Heading8"/>
        <w:jc w:val="both"/>
        <w:rPr>
          <w:u w:val="none"/>
        </w:rPr>
      </w:pPr>
      <w:r>
        <w:rPr>
          <w:u w:val="none"/>
        </w:rPr>
        <w:t>Attire</w:t>
      </w:r>
    </w:p>
    <w:p w:rsidR="005B48EA" w:rsidRDefault="005B48EA" w:rsidP="005B48EA">
      <w:pPr>
        <w:jc w:val="both"/>
      </w:pPr>
      <w:r>
        <w:t>All contractor employees shall wear company uniforms or other appropriate attire while performing the work required under this contract.  Shirts, shoes, and necessary safety gear must be worn at all times while performing work for the City.</w:t>
      </w:r>
    </w:p>
    <w:p w:rsidR="005B48EA" w:rsidRDefault="005B48EA" w:rsidP="005B48EA">
      <w:pPr>
        <w:jc w:val="both"/>
      </w:pPr>
    </w:p>
    <w:p w:rsidR="005B48EA" w:rsidRDefault="005B48EA" w:rsidP="005B48EA">
      <w:pPr>
        <w:jc w:val="both"/>
        <w:rPr>
          <w:b/>
        </w:rPr>
      </w:pPr>
      <w:r>
        <w:rPr>
          <w:b/>
        </w:rPr>
        <w:t>Licenses, Registrations, Certifications, Permits, Fees, and Taxes</w:t>
      </w:r>
    </w:p>
    <w:p w:rsidR="005B48EA" w:rsidRDefault="005B48EA" w:rsidP="005B48EA">
      <w:pPr>
        <w:jc w:val="both"/>
      </w:pPr>
      <w:r>
        <w:t>The Contractor must possess (or obtain and keep) all valid and current applicable licenses, registrations, certifications, and permits required to perform the work required under this contract at all times during the term of the contract.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w:t>
      </w:r>
    </w:p>
    <w:p w:rsidR="005B48EA" w:rsidRDefault="005B48EA" w:rsidP="005B48EA"/>
    <w:p w:rsidR="005B48EA" w:rsidRDefault="005B48EA" w:rsidP="005B48EA">
      <w:pPr>
        <w:jc w:val="both"/>
      </w:pPr>
      <w:r>
        <w:t>During the term of the contract, should any applicable contractor license, registration, certification or permit expire, or be suspended or revoked, notice must be given to the City within one (1) working day of the expiration, suspension, or revocation.</w:t>
      </w:r>
    </w:p>
    <w:p w:rsidR="005B48EA" w:rsidRDefault="005B48EA" w:rsidP="005B48EA">
      <w:pPr>
        <w:jc w:val="both"/>
      </w:pPr>
    </w:p>
    <w:p w:rsidR="005B48EA" w:rsidRDefault="005B48EA" w:rsidP="005B48EA">
      <w:pPr>
        <w:jc w:val="both"/>
      </w:pPr>
      <w:r>
        <w:t>The City will reserve the right at any time during the term of the contract to request copies of all applicable licenses, registrations, certifications, permits and/or receipts, or other suitable documentation, showing fees and taxes paid.</w:t>
      </w:r>
    </w:p>
    <w:p w:rsidR="005B48EA" w:rsidRDefault="005B48EA" w:rsidP="005B48EA">
      <w:pPr>
        <w:pStyle w:val="BodyText"/>
        <w:rPr>
          <w:b w:val="0"/>
        </w:rPr>
      </w:pPr>
    </w:p>
    <w:p w:rsidR="005B48EA" w:rsidRDefault="005B48EA" w:rsidP="005B48EA">
      <w:pPr>
        <w:jc w:val="both"/>
        <w:rPr>
          <w:b/>
        </w:rPr>
      </w:pPr>
      <w:r>
        <w:rPr>
          <w:b/>
        </w:rPr>
        <w:t>Statutes, Regulations, Standards, Codes, and Ordinances</w:t>
      </w:r>
    </w:p>
    <w:p w:rsidR="005B48EA" w:rsidRDefault="005B48EA" w:rsidP="005B48EA">
      <w:pPr>
        <w:jc w:val="both"/>
      </w:pPr>
      <w:r>
        <w:t xml:space="preserve">In addition to those referenced elsewhere in these IFB documents, the Contractor shall comply with all other applicable federal, state, county, municipal, and local statutes, regulations, standards, codes, and ordinances at all times while performing the work required under this contract.  The latest edition(s) adopted by the local authority having jurisdiction shall apply. </w:t>
      </w:r>
    </w:p>
    <w:p w:rsidR="005B48EA" w:rsidRDefault="005B48EA" w:rsidP="005B48EA">
      <w:pPr>
        <w:jc w:val="both"/>
      </w:pPr>
    </w:p>
    <w:p w:rsidR="005B48EA" w:rsidRDefault="005B48EA" w:rsidP="005B48EA">
      <w:pPr>
        <w:jc w:val="both"/>
      </w:pPr>
      <w:r>
        <w:t>No plea of ignorance on the part of the Contractor shall, in any way, relieve the Contractor from responsibility for compliance with said statutes, regulations, standards, codes, and ordinances.</w:t>
      </w:r>
    </w:p>
    <w:p w:rsidR="005B48EA" w:rsidRDefault="005B48EA" w:rsidP="005B48EA">
      <w:pPr>
        <w:rPr>
          <w:u w:val="single"/>
        </w:rPr>
      </w:pPr>
    </w:p>
    <w:p w:rsidR="005B48EA" w:rsidRDefault="005B48EA" w:rsidP="005B48EA">
      <w:pPr>
        <w:jc w:val="both"/>
        <w:rPr>
          <w:b/>
          <w:bCs/>
        </w:rPr>
      </w:pPr>
      <w:r>
        <w:rPr>
          <w:b/>
        </w:rPr>
        <w:t>Safety Data Sheets (SDS)</w:t>
      </w:r>
    </w:p>
    <w:p w:rsidR="005B48EA" w:rsidRDefault="005B48EA" w:rsidP="005B48EA">
      <w:pPr>
        <w:jc w:val="both"/>
      </w:pPr>
      <w:r>
        <w:t xml:space="preserve">The Contractor must acquire and maintain up-to-date Safety Data Sheet(s) (SDS) for any/all applicable products used by the Contractor to perform the work required under this contract. </w:t>
      </w:r>
    </w:p>
    <w:p w:rsidR="005B48EA" w:rsidRDefault="005B48EA" w:rsidP="005B48EA">
      <w:pPr>
        <w:jc w:val="both"/>
      </w:pPr>
    </w:p>
    <w:p w:rsidR="005B48EA" w:rsidRDefault="005B48EA" w:rsidP="005B48EA">
      <w:pPr>
        <w:jc w:val="both"/>
      </w:pPr>
      <w:r>
        <w:t xml:space="preserve">The City shall have the right at any time during the term of the contract to request and receive a copy of, any or all applicable SDS sheet(s).  Requested SDS sheet(s) shall be provided at no charge to the City. </w:t>
      </w:r>
    </w:p>
    <w:p w:rsidR="005B48EA" w:rsidRDefault="005B48EA" w:rsidP="005B48EA">
      <w:pPr>
        <w:jc w:val="both"/>
      </w:pPr>
    </w:p>
    <w:p w:rsidR="005B48EA" w:rsidRDefault="005B48EA" w:rsidP="005B48EA">
      <w:pPr>
        <w:jc w:val="both"/>
      </w:pPr>
      <w:r>
        <w:t>The City will retain the right to reject any product it feels could be harmful to persons/animals, property, or the environment.</w:t>
      </w:r>
    </w:p>
    <w:p w:rsidR="005B48EA" w:rsidRDefault="005B48EA" w:rsidP="005B48EA">
      <w:pPr>
        <w:jc w:val="both"/>
      </w:pPr>
    </w:p>
    <w:p w:rsidR="005B48EA" w:rsidRDefault="005B48EA" w:rsidP="005B48EA">
      <w:pPr>
        <w:pStyle w:val="Heading3"/>
        <w:jc w:val="both"/>
      </w:pPr>
      <w:r>
        <w:t>TERM OF CONTRACT</w:t>
      </w:r>
    </w:p>
    <w:p w:rsidR="005B48EA" w:rsidRDefault="005B48EA" w:rsidP="005B48EA">
      <w:pPr>
        <w:jc w:val="both"/>
      </w:pPr>
      <w:r>
        <w:t>The term of the contract shall be a period of five (5) years with a base year plus an option to renew for four (4) additional two (1) year periods.</w:t>
      </w:r>
    </w:p>
    <w:p w:rsidR="005B48EA" w:rsidRDefault="005B48EA" w:rsidP="005B48EA">
      <w:pPr>
        <w:jc w:val="both"/>
      </w:pPr>
    </w:p>
    <w:p w:rsidR="005B48EA" w:rsidRDefault="005B48EA" w:rsidP="005B48EA">
      <w:pPr>
        <w:jc w:val="both"/>
      </w:pPr>
    </w:p>
    <w:p w:rsidR="005B48EA" w:rsidRDefault="005B48EA" w:rsidP="005B48EA">
      <w:pPr>
        <w:jc w:val="both"/>
      </w:pPr>
    </w:p>
    <w:p w:rsidR="005B48EA" w:rsidRDefault="005B48EA" w:rsidP="005B48EA">
      <w:pPr>
        <w:jc w:val="center"/>
        <w:rPr>
          <w:b/>
        </w:rPr>
      </w:pPr>
      <w:r>
        <w:rPr>
          <w:b/>
        </w:rPr>
        <w:lastRenderedPageBreak/>
        <w:t>SPECIFICATIONS continued</w:t>
      </w:r>
    </w:p>
    <w:p w:rsidR="005B48EA" w:rsidRDefault="005B48EA" w:rsidP="005B48EA">
      <w:pPr>
        <w:jc w:val="both"/>
      </w:pPr>
    </w:p>
    <w:p w:rsidR="005B48EA" w:rsidRDefault="005B48EA" w:rsidP="005B48EA">
      <w:pPr>
        <w:jc w:val="both"/>
      </w:pPr>
      <w:r>
        <w:t xml:space="preserve">Award will be based solely on the original term of the contract.  Renewal of the contract may be considered upon successful completion of the original contract term, provided that both parties agree, that the terms and conditions remain the same, and that renewal is in the best interest of the City. </w:t>
      </w:r>
    </w:p>
    <w:p w:rsidR="005B48EA" w:rsidRDefault="005B48EA" w:rsidP="005B48EA">
      <w:pPr>
        <w:jc w:val="both"/>
      </w:pPr>
    </w:p>
    <w:p w:rsidR="005B48EA" w:rsidRDefault="005B48EA" w:rsidP="005B48EA">
      <w:pPr>
        <w:jc w:val="both"/>
      </w:pPr>
      <w:r>
        <w:t xml:space="preserve">Should the contract be renewed, the renewal shall be documented by contract and/or purchase </w:t>
      </w:r>
      <w:proofErr w:type="gramStart"/>
      <w:r>
        <w:t>order.</w:t>
      </w:r>
      <w:proofErr w:type="gramEnd"/>
    </w:p>
    <w:p w:rsidR="005B48EA" w:rsidRDefault="005B48EA" w:rsidP="005B48EA">
      <w:pPr>
        <w:pStyle w:val="BodyText"/>
        <w:jc w:val="both"/>
        <w:rPr>
          <w:b w:val="0"/>
        </w:rPr>
      </w:pPr>
    </w:p>
    <w:p w:rsidR="005B48EA" w:rsidRDefault="005B48EA" w:rsidP="005B48EA">
      <w:pPr>
        <w:pStyle w:val="BodyText"/>
        <w:jc w:val="both"/>
      </w:pPr>
      <w:r>
        <w:t>PRICE INCREASES</w:t>
      </w:r>
    </w:p>
    <w:p w:rsidR="005B48EA" w:rsidRDefault="005B48EA" w:rsidP="005B48EA">
      <w:pPr>
        <w:jc w:val="both"/>
      </w:pPr>
      <w:r>
        <w:t>Bid prices shall remain firm for the entire term of the contract. Price increase(s), if needed, may be considered at the beginning of the renewal term, should the contract be renewed.  However, any price increase requested may not exceed the percentage of price increase established as a result of this bid.</w:t>
      </w:r>
    </w:p>
    <w:p w:rsidR="005B48EA" w:rsidRDefault="005B48EA" w:rsidP="005B48EA">
      <w:pPr>
        <w:pStyle w:val="Heading8"/>
        <w:jc w:val="both"/>
        <w:rPr>
          <w:bCs w:val="0"/>
          <w:u w:val="none"/>
        </w:rPr>
      </w:pPr>
    </w:p>
    <w:p w:rsidR="005B48EA" w:rsidRDefault="005B48EA" w:rsidP="005B48EA">
      <w:pPr>
        <w:pStyle w:val="Heading8"/>
        <w:jc w:val="both"/>
        <w:rPr>
          <w:u w:val="none"/>
        </w:rPr>
      </w:pPr>
      <w:r>
        <w:rPr>
          <w:u w:val="none"/>
        </w:rPr>
        <w:t>CHANGES IN SERVICE</w:t>
      </w:r>
    </w:p>
    <w:p w:rsidR="005B48EA" w:rsidRDefault="005B48EA" w:rsidP="005B48EA">
      <w:pPr>
        <w:jc w:val="both"/>
      </w:pPr>
      <w:r>
        <w:t>During the term of the contract, the City shall have the right to order additions to, deletions from, or corrections, alterations, and modifications to the contract should the need arise.  Such changes shall in no way affect, vitiate, or make void this agreement, or any part thereof, except that which is necessarily affected by such changes.</w:t>
      </w:r>
    </w:p>
    <w:p w:rsidR="005B48EA" w:rsidRDefault="005B48EA" w:rsidP="005B48EA">
      <w:pPr>
        <w:jc w:val="both"/>
      </w:pPr>
    </w:p>
    <w:p w:rsidR="005B48EA" w:rsidRDefault="005B48EA" w:rsidP="005B48EA">
      <w:pPr>
        <w:jc w:val="both"/>
      </w:pPr>
      <w:r>
        <w:t>Changes involving an increase or decrease in the amount of work to be performed, cost of the work, time permitted for the work, or inconsistencies with the bid specifications shall be authorized when mutually agreed upon by the City and Contractor.</w:t>
      </w:r>
    </w:p>
    <w:p w:rsidR="005B48EA" w:rsidRDefault="005B48EA" w:rsidP="005B48EA">
      <w:pPr>
        <w:jc w:val="both"/>
      </w:pPr>
    </w:p>
    <w:p w:rsidR="005B48EA" w:rsidRDefault="005B48EA" w:rsidP="005B48EA">
      <w:pPr>
        <w:pStyle w:val="BodyText"/>
        <w:jc w:val="both"/>
        <w:rPr>
          <w:b w:val="0"/>
        </w:rPr>
      </w:pPr>
      <w:r>
        <w:rPr>
          <w:b w:val="0"/>
        </w:rP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5B48EA" w:rsidRDefault="005B48EA" w:rsidP="005B48EA">
      <w:pPr>
        <w:pStyle w:val="BodyText"/>
        <w:jc w:val="both"/>
        <w:rPr>
          <w:b w:val="0"/>
        </w:rPr>
      </w:pPr>
    </w:p>
    <w:p w:rsidR="005B48EA" w:rsidRDefault="005B48EA" w:rsidP="005B48EA">
      <w:pPr>
        <w:pStyle w:val="BodyText"/>
        <w:jc w:val="both"/>
      </w:pPr>
      <w:r>
        <w:t>TERMINATION OF CONTRACT</w:t>
      </w:r>
    </w:p>
    <w:p w:rsidR="005B48EA" w:rsidRDefault="005B48EA" w:rsidP="005B48EA">
      <w:pPr>
        <w:pStyle w:val="BodyText"/>
        <w:jc w:val="both"/>
        <w:rPr>
          <w:b w:val="0"/>
        </w:rPr>
      </w:pPr>
      <w:r>
        <w:rPr>
          <w:b w:val="0"/>
        </w:rPr>
        <w:t>At any time during the term of the contract, either party shall have the right to terminate the contract by providing to the other party written notice a minimum of thirty (30) days prior to the termination date.</w:t>
      </w:r>
    </w:p>
    <w:p w:rsidR="005B48EA" w:rsidRDefault="005B48EA" w:rsidP="005B48EA">
      <w:pPr>
        <w:pStyle w:val="BodyText"/>
        <w:jc w:val="both"/>
        <w:rPr>
          <w:b w:val="0"/>
        </w:rPr>
      </w:pPr>
    </w:p>
    <w:p w:rsidR="00247BF2" w:rsidRDefault="00247BF2" w:rsidP="00247BF2">
      <w:pPr>
        <w:autoSpaceDE w:val="0"/>
        <w:autoSpaceDN w:val="0"/>
        <w:adjustRightInd w:val="0"/>
        <w:rPr>
          <w:b/>
          <w:bCs/>
          <w:color w:val="000000"/>
        </w:rPr>
      </w:pPr>
      <w:r>
        <w:rPr>
          <w:b/>
          <w:bCs/>
          <w:color w:val="000000"/>
        </w:rPr>
        <w:t>BASIS OF AWARD</w:t>
      </w:r>
    </w:p>
    <w:p w:rsidR="00247BF2" w:rsidRPr="00187D54" w:rsidRDefault="00247BF2" w:rsidP="00247BF2">
      <w:pPr>
        <w:rPr>
          <w:sz w:val="22"/>
          <w:szCs w:val="22"/>
        </w:rPr>
      </w:pPr>
      <w:r>
        <w:t xml:space="preserve">Sellers understand that the City of Myrtle Beach ranks all bids by price; however, pursuant to applicable terms and conditions of this bid, buyers may use criteria other than price to evaluate offers.  Accordingly, please note that the award will be made to the responsible seller whose bid conforms to the solicitation that is most advantageous to the buyer on basis of price, technical capability, and delivery.  </w:t>
      </w:r>
      <w:r w:rsidRPr="00A95ACD">
        <w:rPr>
          <w:u w:val="single"/>
        </w:rPr>
        <w:t>No partial bids allowed.  Bid will be awarded on an “all or none” basis</w:t>
      </w:r>
      <w:r>
        <w:t>.</w:t>
      </w:r>
    </w:p>
    <w:p w:rsidR="005B48EA" w:rsidRDefault="005B48EA" w:rsidP="005B48EA">
      <w:pPr>
        <w:jc w:val="both"/>
      </w:pPr>
    </w:p>
    <w:p w:rsidR="005B48EA" w:rsidRDefault="005B48EA" w:rsidP="005B48EA">
      <w:pPr>
        <w:jc w:val="both"/>
      </w:pPr>
    </w:p>
    <w:p w:rsidR="005B48EA" w:rsidRDefault="005B48EA" w:rsidP="005B48EA">
      <w:pPr>
        <w:jc w:val="both"/>
      </w:pPr>
    </w:p>
    <w:p w:rsidR="005B48EA" w:rsidRDefault="005B48EA" w:rsidP="005B48EA">
      <w:pPr>
        <w:jc w:val="both"/>
      </w:pPr>
    </w:p>
    <w:p w:rsidR="005B48EA" w:rsidRDefault="005B48EA" w:rsidP="005B48EA">
      <w:pPr>
        <w:jc w:val="both"/>
      </w:pPr>
    </w:p>
    <w:p w:rsidR="005B48EA" w:rsidRDefault="005B48EA" w:rsidP="005B48EA">
      <w:pPr>
        <w:jc w:val="both"/>
      </w:pPr>
    </w:p>
    <w:p w:rsidR="005B48EA" w:rsidRDefault="005B48EA" w:rsidP="005B48EA">
      <w:pPr>
        <w:jc w:val="both"/>
      </w:pPr>
    </w:p>
    <w:p w:rsidR="005B48EA" w:rsidRDefault="005B48EA" w:rsidP="005B48EA">
      <w:pPr>
        <w:jc w:val="both"/>
      </w:pPr>
    </w:p>
    <w:p w:rsidR="005B48EA" w:rsidRDefault="005B48EA" w:rsidP="006A3981">
      <w:pPr>
        <w:jc w:val="center"/>
      </w:pPr>
    </w:p>
    <w:p w:rsidR="006A3981" w:rsidRDefault="006A3981" w:rsidP="006A3981">
      <w:pPr>
        <w:jc w:val="center"/>
      </w:pPr>
      <w:r>
        <w:rPr>
          <w:b/>
          <w:bCs/>
          <w:sz w:val="28"/>
          <w:szCs w:val="28"/>
        </w:rPr>
        <w:lastRenderedPageBreak/>
        <w:t>Price Schedule</w:t>
      </w:r>
    </w:p>
    <w:p w:rsidR="006A3981" w:rsidRDefault="006A3981" w:rsidP="00AE3D20"/>
    <w:p w:rsidR="00AE3D20" w:rsidRDefault="00AE3D20" w:rsidP="00AE3D20">
      <w:r w:rsidRPr="00910526">
        <w:t>The</w:t>
      </w:r>
      <w:r>
        <w:t xml:space="preserve"> City of Myrtle Beach would like to obtain </w:t>
      </w:r>
      <w:r w:rsidR="00DE7C8A">
        <w:t xml:space="preserve">the </w:t>
      </w:r>
      <w:r w:rsidR="00EC776B">
        <w:t xml:space="preserve">following </w:t>
      </w:r>
      <w:r>
        <w:t xml:space="preserve">for </w:t>
      </w:r>
      <w:r w:rsidR="00DE7C8A">
        <w:t>various City buildings</w:t>
      </w:r>
      <w:r>
        <w:t xml:space="preserve"> with the</w:t>
      </w:r>
      <w:r w:rsidR="00DE7C8A">
        <w:t>se</w:t>
      </w:r>
      <w:r w:rsidR="00355A60">
        <w:t xml:space="preserve"> minimum specifications.  </w:t>
      </w:r>
      <w:r w:rsidR="002B4546">
        <w:t>Price to include all costs except repair parts.  Oil/lubricants and filters to be included in price for maintenance service.  Price includes all labor, travel time, mileage, fuel costs, fuel surcharges, environmental, hazardous material handling and disposal fees, and all other fees as applicable</w:t>
      </w:r>
      <w:r w:rsidR="00355A60">
        <w:t>.</w:t>
      </w:r>
    </w:p>
    <w:p w:rsidR="00EC776B" w:rsidRPr="00EC776B" w:rsidRDefault="00EC776B" w:rsidP="00AE3D20">
      <w:pPr>
        <w:rPr>
          <w:b/>
        </w:rPr>
      </w:pPr>
    </w:p>
    <w:tbl>
      <w:tblPr>
        <w:tblStyle w:val="TableGrid"/>
        <w:tblW w:w="9355" w:type="dxa"/>
        <w:tblLook w:val="04A0" w:firstRow="1" w:lastRow="0" w:firstColumn="1" w:lastColumn="0" w:noHBand="0" w:noVBand="1"/>
      </w:tblPr>
      <w:tblGrid>
        <w:gridCol w:w="656"/>
        <w:gridCol w:w="3523"/>
        <w:gridCol w:w="872"/>
        <w:gridCol w:w="900"/>
        <w:gridCol w:w="1613"/>
        <w:gridCol w:w="1791"/>
      </w:tblGrid>
      <w:tr w:rsidR="00EC776B" w:rsidRPr="00810102" w:rsidTr="000653A5">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3523" w:type="dxa"/>
          </w:tcPr>
          <w:p w:rsidR="005A0A06" w:rsidRDefault="00EC776B" w:rsidP="00EC776B">
            <w:pPr>
              <w:pStyle w:val="NoSpacing"/>
              <w:jc w:val="center"/>
              <w:rPr>
                <w:b/>
              </w:rPr>
            </w:pPr>
            <w:r w:rsidRPr="00810102">
              <w:rPr>
                <w:b/>
                <w:sz w:val="22"/>
                <w:szCs w:val="22"/>
              </w:rPr>
              <w:t>Description</w:t>
            </w:r>
          </w:p>
          <w:p w:rsidR="00EC776B" w:rsidRPr="00810102" w:rsidRDefault="00EC776B" w:rsidP="00EC776B">
            <w:pPr>
              <w:pStyle w:val="NoSpacing"/>
              <w:jc w:val="center"/>
              <w:rPr>
                <w:b/>
                <w:sz w:val="22"/>
                <w:szCs w:val="22"/>
              </w:rPr>
            </w:pPr>
          </w:p>
        </w:tc>
        <w:tc>
          <w:tcPr>
            <w:tcW w:w="872" w:type="dxa"/>
          </w:tcPr>
          <w:p w:rsidR="00EC776B" w:rsidRPr="00810102" w:rsidRDefault="00EC776B" w:rsidP="00171A5F">
            <w:pPr>
              <w:pStyle w:val="NoSpacing"/>
              <w:jc w:val="center"/>
              <w:rPr>
                <w:b/>
                <w:sz w:val="22"/>
                <w:szCs w:val="22"/>
              </w:rPr>
            </w:pPr>
            <w:r w:rsidRPr="00810102">
              <w:rPr>
                <w:b/>
                <w:sz w:val="22"/>
                <w:szCs w:val="22"/>
              </w:rPr>
              <w:t>Qty</w:t>
            </w:r>
            <w:r w:rsidR="00337463">
              <w:rPr>
                <w:b/>
                <w:sz w:val="22"/>
                <w:szCs w:val="22"/>
              </w:rPr>
              <w:t>.</w:t>
            </w:r>
          </w:p>
        </w:tc>
        <w:tc>
          <w:tcPr>
            <w:tcW w:w="900" w:type="dxa"/>
          </w:tcPr>
          <w:p w:rsidR="00EC776B" w:rsidRPr="00810102" w:rsidRDefault="00EC776B" w:rsidP="00EC776B">
            <w:pPr>
              <w:pStyle w:val="NoSpacing"/>
              <w:jc w:val="center"/>
              <w:rPr>
                <w:b/>
                <w:sz w:val="22"/>
                <w:szCs w:val="22"/>
              </w:rPr>
            </w:pPr>
            <w:r>
              <w:rPr>
                <w:b/>
                <w:sz w:val="22"/>
                <w:szCs w:val="22"/>
              </w:rPr>
              <w:t>Unit</w:t>
            </w:r>
          </w:p>
        </w:tc>
        <w:tc>
          <w:tcPr>
            <w:tcW w:w="1613" w:type="dxa"/>
          </w:tcPr>
          <w:p w:rsidR="00EC776B" w:rsidRPr="00810102" w:rsidRDefault="00EC776B" w:rsidP="00EC776B">
            <w:pPr>
              <w:pStyle w:val="NoSpacing"/>
              <w:jc w:val="center"/>
              <w:rPr>
                <w:b/>
                <w:sz w:val="22"/>
                <w:szCs w:val="22"/>
              </w:rPr>
            </w:pPr>
            <w:r w:rsidRPr="00810102">
              <w:rPr>
                <w:b/>
                <w:sz w:val="22"/>
                <w:szCs w:val="22"/>
              </w:rPr>
              <w:t>Unit Bid Price</w:t>
            </w:r>
            <w:r w:rsidR="00A0730C">
              <w:rPr>
                <w:b/>
                <w:sz w:val="22"/>
                <w:szCs w:val="22"/>
              </w:rPr>
              <w:t xml:space="preserve"> Per Quarter</w:t>
            </w:r>
          </w:p>
        </w:tc>
        <w:tc>
          <w:tcPr>
            <w:tcW w:w="1791" w:type="dxa"/>
          </w:tcPr>
          <w:p w:rsidR="00EC776B" w:rsidRPr="00810102" w:rsidRDefault="00EC776B" w:rsidP="00EC776B">
            <w:pPr>
              <w:pStyle w:val="NoSpacing"/>
              <w:jc w:val="center"/>
              <w:rPr>
                <w:b/>
                <w:sz w:val="22"/>
                <w:szCs w:val="22"/>
              </w:rPr>
            </w:pPr>
            <w:r>
              <w:rPr>
                <w:b/>
                <w:sz w:val="22"/>
                <w:szCs w:val="22"/>
              </w:rPr>
              <w:t>Total U</w:t>
            </w:r>
            <w:r w:rsidR="007B7E31">
              <w:rPr>
                <w:b/>
                <w:sz w:val="22"/>
                <w:szCs w:val="22"/>
              </w:rPr>
              <w:t xml:space="preserve">nit </w:t>
            </w:r>
            <w:r>
              <w:rPr>
                <w:b/>
                <w:sz w:val="22"/>
                <w:szCs w:val="22"/>
              </w:rPr>
              <w:t>Price</w:t>
            </w:r>
            <w:r w:rsidR="00A0730C">
              <w:rPr>
                <w:b/>
                <w:sz w:val="22"/>
                <w:szCs w:val="22"/>
              </w:rPr>
              <w:t xml:space="preserve"> Per Year</w:t>
            </w:r>
          </w:p>
        </w:tc>
      </w:tr>
      <w:tr w:rsidR="00EC776B" w:rsidRPr="00810102" w:rsidTr="000653A5">
        <w:tc>
          <w:tcPr>
            <w:tcW w:w="656" w:type="dxa"/>
          </w:tcPr>
          <w:p w:rsidR="00EC776B" w:rsidRPr="00810102" w:rsidRDefault="00EC776B" w:rsidP="00EC776B">
            <w:pPr>
              <w:pStyle w:val="NoSpacing"/>
              <w:jc w:val="center"/>
              <w:rPr>
                <w:sz w:val="22"/>
                <w:szCs w:val="22"/>
              </w:rPr>
            </w:pPr>
            <w:r>
              <w:rPr>
                <w:sz w:val="22"/>
                <w:szCs w:val="22"/>
              </w:rPr>
              <w:t>1.</w:t>
            </w:r>
          </w:p>
        </w:tc>
        <w:tc>
          <w:tcPr>
            <w:tcW w:w="3523" w:type="dxa"/>
          </w:tcPr>
          <w:p w:rsidR="00DE7C8A" w:rsidRDefault="002B4546" w:rsidP="00EC776B">
            <w:pPr>
              <w:pStyle w:val="NoSpacing"/>
              <w:rPr>
                <w:sz w:val="22"/>
                <w:szCs w:val="22"/>
              </w:rPr>
            </w:pPr>
            <w:r>
              <w:rPr>
                <w:sz w:val="22"/>
                <w:szCs w:val="22"/>
              </w:rPr>
              <w:t>Preventative Maintenance – Convention Center</w:t>
            </w:r>
          </w:p>
          <w:p w:rsidR="00EC776B" w:rsidRDefault="002B4546" w:rsidP="00EC776B">
            <w:pPr>
              <w:pStyle w:val="NoSpacing"/>
              <w:rPr>
                <w:sz w:val="22"/>
                <w:szCs w:val="22"/>
              </w:rPr>
            </w:pPr>
            <w:r>
              <w:rPr>
                <w:sz w:val="22"/>
                <w:szCs w:val="22"/>
              </w:rPr>
              <w:t>2101North Oak Street</w:t>
            </w:r>
          </w:p>
          <w:p w:rsidR="00CB6908" w:rsidRDefault="00CB6908" w:rsidP="00CB6908">
            <w:pPr>
              <w:pStyle w:val="NoSpacing"/>
              <w:rPr>
                <w:sz w:val="22"/>
                <w:szCs w:val="22"/>
              </w:rPr>
            </w:pPr>
            <w:r>
              <w:rPr>
                <w:sz w:val="22"/>
                <w:szCs w:val="22"/>
              </w:rPr>
              <w:t>POC:  Bobby Marks (843-918-1245)</w:t>
            </w:r>
          </w:p>
          <w:p w:rsidR="00CB6908" w:rsidRDefault="00CB6908" w:rsidP="00CB6908">
            <w:pPr>
              <w:pStyle w:val="NoSpacing"/>
              <w:rPr>
                <w:sz w:val="22"/>
                <w:szCs w:val="22"/>
              </w:rPr>
            </w:pPr>
            <w:r>
              <w:rPr>
                <w:sz w:val="22"/>
                <w:szCs w:val="22"/>
              </w:rPr>
              <w:t xml:space="preserve">   Randy Richardson</w:t>
            </w:r>
            <w:r w:rsidR="002B4546">
              <w:rPr>
                <w:sz w:val="22"/>
                <w:szCs w:val="22"/>
              </w:rPr>
              <w:t xml:space="preserve"> </w:t>
            </w:r>
            <w:r>
              <w:rPr>
                <w:sz w:val="22"/>
                <w:szCs w:val="22"/>
              </w:rPr>
              <w:t>(843-918-1244)</w:t>
            </w:r>
          </w:p>
          <w:p w:rsidR="00DE7C8A" w:rsidRDefault="00CB6908" w:rsidP="003B2033">
            <w:pPr>
              <w:pStyle w:val="NoSpacing"/>
              <w:numPr>
                <w:ilvl w:val="0"/>
                <w:numId w:val="11"/>
              </w:numPr>
              <w:rPr>
                <w:sz w:val="22"/>
                <w:szCs w:val="22"/>
              </w:rPr>
            </w:pPr>
            <w:r>
              <w:rPr>
                <w:sz w:val="22"/>
                <w:szCs w:val="22"/>
              </w:rPr>
              <w:t>Caterpillar Forklift Serial #AT83F90036</w:t>
            </w:r>
          </w:p>
          <w:p w:rsidR="00CB6908" w:rsidRPr="00810102" w:rsidRDefault="00CB6908" w:rsidP="003B2033">
            <w:pPr>
              <w:pStyle w:val="NoSpacing"/>
              <w:numPr>
                <w:ilvl w:val="0"/>
                <w:numId w:val="11"/>
              </w:numPr>
              <w:rPr>
                <w:sz w:val="22"/>
                <w:szCs w:val="22"/>
              </w:rPr>
            </w:pPr>
            <w:r>
              <w:rPr>
                <w:sz w:val="22"/>
                <w:szCs w:val="22"/>
              </w:rPr>
              <w:t>LP Gas Model #GCX30E, Serial #GX230E-0058-9370F</w:t>
            </w:r>
            <w:r w:rsidR="000653A5">
              <w:rPr>
                <w:sz w:val="22"/>
                <w:szCs w:val="22"/>
              </w:rPr>
              <w:t xml:space="preserve"> for parts and labor</w:t>
            </w:r>
          </w:p>
        </w:tc>
        <w:tc>
          <w:tcPr>
            <w:tcW w:w="872" w:type="dxa"/>
          </w:tcPr>
          <w:p w:rsidR="00CB6908" w:rsidRDefault="00CB6908" w:rsidP="00171A5F">
            <w:pPr>
              <w:pStyle w:val="NoSpacing"/>
              <w:jc w:val="center"/>
              <w:rPr>
                <w:sz w:val="22"/>
                <w:szCs w:val="22"/>
              </w:rPr>
            </w:pPr>
          </w:p>
          <w:p w:rsidR="00EC776B" w:rsidRPr="00810102" w:rsidRDefault="00DE7C8A" w:rsidP="00171A5F">
            <w:pPr>
              <w:pStyle w:val="NoSpacing"/>
              <w:jc w:val="center"/>
              <w:rPr>
                <w:sz w:val="22"/>
                <w:szCs w:val="22"/>
              </w:rPr>
            </w:pPr>
            <w:r>
              <w:rPr>
                <w:sz w:val="22"/>
                <w:szCs w:val="22"/>
              </w:rPr>
              <w:t>1</w:t>
            </w:r>
          </w:p>
        </w:tc>
        <w:tc>
          <w:tcPr>
            <w:tcW w:w="900" w:type="dxa"/>
          </w:tcPr>
          <w:p w:rsidR="00CB6908" w:rsidRDefault="00CB6908" w:rsidP="00EC776B">
            <w:pPr>
              <w:pStyle w:val="NoSpacing"/>
              <w:rPr>
                <w:sz w:val="22"/>
                <w:szCs w:val="22"/>
              </w:rPr>
            </w:pPr>
          </w:p>
          <w:p w:rsidR="00EC776B" w:rsidRPr="00810102" w:rsidRDefault="00A0730C" w:rsidP="00EC776B">
            <w:pPr>
              <w:pStyle w:val="NoSpacing"/>
              <w:rPr>
                <w:sz w:val="22"/>
                <w:szCs w:val="22"/>
              </w:rPr>
            </w:pPr>
            <w:r>
              <w:rPr>
                <w:sz w:val="22"/>
                <w:szCs w:val="22"/>
              </w:rPr>
              <w:t>Quarter</w:t>
            </w:r>
          </w:p>
        </w:tc>
        <w:tc>
          <w:tcPr>
            <w:tcW w:w="1613" w:type="dxa"/>
          </w:tcPr>
          <w:p w:rsidR="00CB6908" w:rsidRDefault="00CB6908" w:rsidP="00EC776B">
            <w:pPr>
              <w:pStyle w:val="NoSpacing"/>
              <w:rPr>
                <w:sz w:val="22"/>
                <w:szCs w:val="22"/>
              </w:rPr>
            </w:pPr>
          </w:p>
          <w:p w:rsidR="00EC776B" w:rsidRPr="00810102" w:rsidRDefault="00EC776B" w:rsidP="00EC776B">
            <w:pPr>
              <w:pStyle w:val="NoSpacing"/>
              <w:rPr>
                <w:sz w:val="22"/>
                <w:szCs w:val="22"/>
              </w:rPr>
            </w:pPr>
            <w:r>
              <w:rPr>
                <w:sz w:val="22"/>
                <w:szCs w:val="22"/>
              </w:rPr>
              <w:t>$__________</w:t>
            </w:r>
          </w:p>
        </w:tc>
        <w:tc>
          <w:tcPr>
            <w:tcW w:w="1791" w:type="dxa"/>
          </w:tcPr>
          <w:p w:rsidR="00CB6908" w:rsidRDefault="00CB6908" w:rsidP="00EC776B">
            <w:pPr>
              <w:pStyle w:val="NoSpacing"/>
              <w:rPr>
                <w:sz w:val="22"/>
                <w:szCs w:val="22"/>
              </w:rPr>
            </w:pPr>
          </w:p>
          <w:p w:rsidR="00EC776B" w:rsidRPr="00810102" w:rsidRDefault="00EC776B" w:rsidP="00EC776B">
            <w:pPr>
              <w:pStyle w:val="NoSpacing"/>
              <w:rPr>
                <w:sz w:val="22"/>
                <w:szCs w:val="22"/>
              </w:rPr>
            </w:pPr>
            <w:r>
              <w:rPr>
                <w:sz w:val="22"/>
                <w:szCs w:val="22"/>
              </w:rPr>
              <w:t>$___________</w:t>
            </w:r>
          </w:p>
        </w:tc>
      </w:tr>
      <w:tr w:rsidR="000A5042" w:rsidRPr="00810102" w:rsidTr="000653A5">
        <w:tc>
          <w:tcPr>
            <w:tcW w:w="656" w:type="dxa"/>
          </w:tcPr>
          <w:p w:rsidR="000A5042" w:rsidRDefault="000A5042" w:rsidP="000A5042">
            <w:pPr>
              <w:pStyle w:val="NoSpacing"/>
              <w:jc w:val="center"/>
              <w:rPr>
                <w:sz w:val="22"/>
                <w:szCs w:val="22"/>
              </w:rPr>
            </w:pPr>
            <w:r>
              <w:rPr>
                <w:sz w:val="22"/>
                <w:szCs w:val="22"/>
              </w:rPr>
              <w:t>2.</w:t>
            </w:r>
          </w:p>
        </w:tc>
        <w:tc>
          <w:tcPr>
            <w:tcW w:w="3523" w:type="dxa"/>
          </w:tcPr>
          <w:p w:rsidR="000653A5" w:rsidRDefault="000653A5" w:rsidP="000653A5">
            <w:pPr>
              <w:pStyle w:val="NoSpacing"/>
              <w:rPr>
                <w:sz w:val="22"/>
                <w:szCs w:val="22"/>
              </w:rPr>
            </w:pPr>
            <w:r>
              <w:rPr>
                <w:sz w:val="22"/>
                <w:szCs w:val="22"/>
              </w:rPr>
              <w:t>Preventative Maintenance – Convention Center</w:t>
            </w:r>
          </w:p>
          <w:p w:rsidR="000653A5" w:rsidRDefault="000653A5" w:rsidP="000653A5">
            <w:pPr>
              <w:pStyle w:val="NoSpacing"/>
              <w:rPr>
                <w:sz w:val="22"/>
                <w:szCs w:val="22"/>
              </w:rPr>
            </w:pPr>
            <w:r>
              <w:rPr>
                <w:sz w:val="22"/>
                <w:szCs w:val="22"/>
              </w:rPr>
              <w:t>2101North Oak Street</w:t>
            </w:r>
          </w:p>
          <w:p w:rsidR="000653A5" w:rsidRDefault="000653A5" w:rsidP="000653A5">
            <w:pPr>
              <w:pStyle w:val="NoSpacing"/>
              <w:rPr>
                <w:sz w:val="22"/>
                <w:szCs w:val="22"/>
              </w:rPr>
            </w:pPr>
            <w:r>
              <w:rPr>
                <w:sz w:val="22"/>
                <w:szCs w:val="22"/>
              </w:rPr>
              <w:t>POC:  Bobby Marks (843-918-1245)</w:t>
            </w:r>
          </w:p>
          <w:p w:rsidR="000653A5" w:rsidRDefault="000653A5" w:rsidP="000653A5">
            <w:pPr>
              <w:pStyle w:val="NoSpacing"/>
              <w:rPr>
                <w:sz w:val="22"/>
                <w:szCs w:val="22"/>
              </w:rPr>
            </w:pPr>
            <w:r>
              <w:rPr>
                <w:sz w:val="22"/>
                <w:szCs w:val="22"/>
              </w:rPr>
              <w:t xml:space="preserve">   Randy Richardson (843-918-1244)</w:t>
            </w:r>
          </w:p>
          <w:p w:rsidR="00DE7C8A" w:rsidRPr="000653A5" w:rsidRDefault="000653A5" w:rsidP="003B2033">
            <w:pPr>
              <w:pStyle w:val="NoSpacing"/>
              <w:numPr>
                <w:ilvl w:val="0"/>
                <w:numId w:val="11"/>
              </w:numPr>
              <w:rPr>
                <w:sz w:val="22"/>
                <w:szCs w:val="22"/>
              </w:rPr>
            </w:pPr>
            <w:r>
              <w:rPr>
                <w:sz w:val="22"/>
                <w:szCs w:val="22"/>
              </w:rPr>
              <w:t>Komatsu Forklift, LP Gas, Model #FG15ST-16, Serial #653249A</w:t>
            </w:r>
          </w:p>
        </w:tc>
        <w:tc>
          <w:tcPr>
            <w:tcW w:w="872" w:type="dxa"/>
          </w:tcPr>
          <w:p w:rsidR="000653A5" w:rsidRDefault="000653A5" w:rsidP="00171A5F">
            <w:pPr>
              <w:pStyle w:val="NoSpacing"/>
              <w:jc w:val="center"/>
              <w:rPr>
                <w:sz w:val="22"/>
                <w:szCs w:val="22"/>
              </w:rPr>
            </w:pPr>
          </w:p>
          <w:p w:rsidR="000A5042" w:rsidRDefault="000A5042" w:rsidP="00171A5F">
            <w:pPr>
              <w:pStyle w:val="NoSpacing"/>
              <w:jc w:val="center"/>
              <w:rPr>
                <w:sz w:val="22"/>
                <w:szCs w:val="22"/>
              </w:rPr>
            </w:pPr>
            <w:r>
              <w:rPr>
                <w:sz w:val="22"/>
                <w:szCs w:val="22"/>
              </w:rPr>
              <w:t>1</w:t>
            </w:r>
          </w:p>
        </w:tc>
        <w:tc>
          <w:tcPr>
            <w:tcW w:w="900" w:type="dxa"/>
          </w:tcPr>
          <w:p w:rsidR="000653A5" w:rsidRDefault="000653A5" w:rsidP="000A5042">
            <w:pPr>
              <w:pStyle w:val="NoSpacing"/>
              <w:rPr>
                <w:sz w:val="22"/>
                <w:szCs w:val="22"/>
              </w:rPr>
            </w:pPr>
          </w:p>
          <w:p w:rsidR="000A5042" w:rsidRDefault="000653A5" w:rsidP="000A5042">
            <w:pPr>
              <w:pStyle w:val="NoSpacing"/>
              <w:rPr>
                <w:sz w:val="22"/>
                <w:szCs w:val="22"/>
              </w:rPr>
            </w:pPr>
            <w:r>
              <w:rPr>
                <w:sz w:val="22"/>
                <w:szCs w:val="22"/>
              </w:rPr>
              <w:t>Quarter</w:t>
            </w:r>
          </w:p>
        </w:tc>
        <w:tc>
          <w:tcPr>
            <w:tcW w:w="1613" w:type="dxa"/>
          </w:tcPr>
          <w:p w:rsidR="000653A5" w:rsidRDefault="000653A5"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791" w:type="dxa"/>
          </w:tcPr>
          <w:p w:rsidR="000653A5" w:rsidRDefault="000653A5"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0653A5">
        <w:tc>
          <w:tcPr>
            <w:tcW w:w="656" w:type="dxa"/>
          </w:tcPr>
          <w:p w:rsidR="000A5042" w:rsidRDefault="000A5042" w:rsidP="000A5042">
            <w:pPr>
              <w:pStyle w:val="NoSpacing"/>
              <w:jc w:val="center"/>
              <w:rPr>
                <w:sz w:val="22"/>
                <w:szCs w:val="22"/>
              </w:rPr>
            </w:pPr>
            <w:r>
              <w:rPr>
                <w:sz w:val="22"/>
                <w:szCs w:val="22"/>
              </w:rPr>
              <w:t>3.</w:t>
            </w:r>
          </w:p>
        </w:tc>
        <w:tc>
          <w:tcPr>
            <w:tcW w:w="3523" w:type="dxa"/>
          </w:tcPr>
          <w:p w:rsidR="000653A5" w:rsidRDefault="000653A5" w:rsidP="000653A5">
            <w:pPr>
              <w:pStyle w:val="NoSpacing"/>
              <w:rPr>
                <w:sz w:val="22"/>
                <w:szCs w:val="22"/>
              </w:rPr>
            </w:pPr>
            <w:r>
              <w:rPr>
                <w:sz w:val="22"/>
                <w:szCs w:val="22"/>
              </w:rPr>
              <w:t>Preventative Maintenance – Convention Center</w:t>
            </w:r>
          </w:p>
          <w:p w:rsidR="000653A5" w:rsidRDefault="000653A5" w:rsidP="000653A5">
            <w:pPr>
              <w:pStyle w:val="NoSpacing"/>
              <w:rPr>
                <w:sz w:val="22"/>
                <w:szCs w:val="22"/>
              </w:rPr>
            </w:pPr>
            <w:r>
              <w:rPr>
                <w:sz w:val="22"/>
                <w:szCs w:val="22"/>
              </w:rPr>
              <w:t>2101North Oak Street</w:t>
            </w:r>
          </w:p>
          <w:p w:rsidR="000653A5" w:rsidRDefault="000653A5" w:rsidP="000653A5">
            <w:pPr>
              <w:pStyle w:val="NoSpacing"/>
              <w:rPr>
                <w:sz w:val="22"/>
                <w:szCs w:val="22"/>
              </w:rPr>
            </w:pPr>
            <w:r>
              <w:rPr>
                <w:sz w:val="22"/>
                <w:szCs w:val="22"/>
              </w:rPr>
              <w:t>POC:  Bobby Marks (843-918-1245)</w:t>
            </w:r>
          </w:p>
          <w:p w:rsidR="000653A5" w:rsidRDefault="000653A5" w:rsidP="000653A5">
            <w:pPr>
              <w:pStyle w:val="NoSpacing"/>
              <w:rPr>
                <w:sz w:val="22"/>
                <w:szCs w:val="22"/>
              </w:rPr>
            </w:pPr>
            <w:r>
              <w:rPr>
                <w:sz w:val="22"/>
                <w:szCs w:val="22"/>
              </w:rPr>
              <w:t xml:space="preserve">   Randy Richardson (843-918-1244)</w:t>
            </w:r>
          </w:p>
          <w:p w:rsidR="002348BB" w:rsidRDefault="000653A5" w:rsidP="003B2033">
            <w:pPr>
              <w:pStyle w:val="NoSpacing"/>
              <w:numPr>
                <w:ilvl w:val="0"/>
                <w:numId w:val="11"/>
              </w:numPr>
              <w:rPr>
                <w:sz w:val="22"/>
                <w:szCs w:val="22"/>
              </w:rPr>
            </w:pPr>
            <w:r>
              <w:rPr>
                <w:sz w:val="22"/>
                <w:szCs w:val="22"/>
              </w:rPr>
              <w:t>Genie Scissor Lift, Electric, Model #GS3246, Serial #GS46-47409</w:t>
            </w:r>
          </w:p>
        </w:tc>
        <w:tc>
          <w:tcPr>
            <w:tcW w:w="872" w:type="dxa"/>
          </w:tcPr>
          <w:p w:rsidR="000653A5" w:rsidRDefault="000653A5" w:rsidP="00171A5F">
            <w:pPr>
              <w:pStyle w:val="NoSpacing"/>
              <w:jc w:val="center"/>
              <w:rPr>
                <w:sz w:val="22"/>
                <w:szCs w:val="22"/>
              </w:rPr>
            </w:pPr>
          </w:p>
          <w:p w:rsidR="000A5042" w:rsidRDefault="002348BB" w:rsidP="00171A5F">
            <w:pPr>
              <w:pStyle w:val="NoSpacing"/>
              <w:jc w:val="center"/>
              <w:rPr>
                <w:sz w:val="22"/>
                <w:szCs w:val="22"/>
              </w:rPr>
            </w:pPr>
            <w:r>
              <w:rPr>
                <w:sz w:val="22"/>
                <w:szCs w:val="22"/>
              </w:rPr>
              <w:t>1</w:t>
            </w:r>
          </w:p>
        </w:tc>
        <w:tc>
          <w:tcPr>
            <w:tcW w:w="900" w:type="dxa"/>
          </w:tcPr>
          <w:p w:rsidR="000653A5" w:rsidRDefault="000653A5" w:rsidP="000A5042">
            <w:pPr>
              <w:pStyle w:val="NoSpacing"/>
              <w:rPr>
                <w:sz w:val="22"/>
                <w:szCs w:val="22"/>
              </w:rPr>
            </w:pPr>
          </w:p>
          <w:p w:rsidR="000A5042" w:rsidRDefault="000653A5" w:rsidP="000A5042">
            <w:pPr>
              <w:pStyle w:val="NoSpacing"/>
              <w:rPr>
                <w:sz w:val="22"/>
                <w:szCs w:val="22"/>
              </w:rPr>
            </w:pPr>
            <w:r>
              <w:rPr>
                <w:sz w:val="22"/>
                <w:szCs w:val="22"/>
              </w:rPr>
              <w:t>Quarter</w:t>
            </w:r>
          </w:p>
        </w:tc>
        <w:tc>
          <w:tcPr>
            <w:tcW w:w="1613" w:type="dxa"/>
          </w:tcPr>
          <w:p w:rsidR="000653A5" w:rsidRDefault="000653A5"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791" w:type="dxa"/>
          </w:tcPr>
          <w:p w:rsidR="000653A5" w:rsidRDefault="000653A5"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0653A5">
        <w:tc>
          <w:tcPr>
            <w:tcW w:w="656" w:type="dxa"/>
          </w:tcPr>
          <w:p w:rsidR="000A5042" w:rsidRDefault="000A5042" w:rsidP="000A5042">
            <w:pPr>
              <w:pStyle w:val="NoSpacing"/>
              <w:jc w:val="center"/>
              <w:rPr>
                <w:sz w:val="22"/>
                <w:szCs w:val="22"/>
              </w:rPr>
            </w:pPr>
            <w:r>
              <w:rPr>
                <w:sz w:val="22"/>
                <w:szCs w:val="22"/>
              </w:rPr>
              <w:t>4.</w:t>
            </w:r>
          </w:p>
        </w:tc>
        <w:tc>
          <w:tcPr>
            <w:tcW w:w="3523" w:type="dxa"/>
          </w:tcPr>
          <w:p w:rsidR="000653A5" w:rsidRDefault="000653A5" w:rsidP="000653A5">
            <w:pPr>
              <w:pStyle w:val="NoSpacing"/>
              <w:rPr>
                <w:sz w:val="22"/>
                <w:szCs w:val="22"/>
              </w:rPr>
            </w:pPr>
            <w:r>
              <w:rPr>
                <w:sz w:val="22"/>
                <w:szCs w:val="22"/>
              </w:rPr>
              <w:t>Preventative Maintenance – Convention Center</w:t>
            </w:r>
          </w:p>
          <w:p w:rsidR="000653A5" w:rsidRDefault="000653A5" w:rsidP="000653A5">
            <w:pPr>
              <w:pStyle w:val="NoSpacing"/>
              <w:rPr>
                <w:sz w:val="22"/>
                <w:szCs w:val="22"/>
              </w:rPr>
            </w:pPr>
            <w:r>
              <w:rPr>
                <w:sz w:val="22"/>
                <w:szCs w:val="22"/>
              </w:rPr>
              <w:t>2101North Oak Street</w:t>
            </w:r>
          </w:p>
          <w:p w:rsidR="000653A5" w:rsidRDefault="000653A5" w:rsidP="000653A5">
            <w:pPr>
              <w:pStyle w:val="NoSpacing"/>
              <w:rPr>
                <w:sz w:val="22"/>
                <w:szCs w:val="22"/>
              </w:rPr>
            </w:pPr>
            <w:r>
              <w:rPr>
                <w:sz w:val="22"/>
                <w:szCs w:val="22"/>
              </w:rPr>
              <w:t>POC:  Bobby Marks (843-918-1245)</w:t>
            </w:r>
          </w:p>
          <w:p w:rsidR="000653A5" w:rsidRDefault="000653A5" w:rsidP="000653A5">
            <w:pPr>
              <w:pStyle w:val="NoSpacing"/>
              <w:rPr>
                <w:sz w:val="22"/>
                <w:szCs w:val="22"/>
              </w:rPr>
            </w:pPr>
            <w:r>
              <w:rPr>
                <w:sz w:val="22"/>
                <w:szCs w:val="22"/>
              </w:rPr>
              <w:t xml:space="preserve">   Randy Richardson (843-918-1244)</w:t>
            </w:r>
          </w:p>
          <w:p w:rsidR="002348BB" w:rsidRDefault="000653A5" w:rsidP="003B2033">
            <w:pPr>
              <w:pStyle w:val="NoSpacing"/>
              <w:numPr>
                <w:ilvl w:val="0"/>
                <w:numId w:val="11"/>
              </w:numPr>
              <w:rPr>
                <w:sz w:val="22"/>
                <w:szCs w:val="22"/>
              </w:rPr>
            </w:pPr>
            <w:r>
              <w:rPr>
                <w:sz w:val="22"/>
                <w:szCs w:val="22"/>
              </w:rPr>
              <w:t xml:space="preserve">Jig </w:t>
            </w:r>
            <w:proofErr w:type="spellStart"/>
            <w:r>
              <w:rPr>
                <w:sz w:val="22"/>
                <w:szCs w:val="22"/>
              </w:rPr>
              <w:t>Highlift</w:t>
            </w:r>
            <w:proofErr w:type="spellEnd"/>
            <w:r>
              <w:rPr>
                <w:sz w:val="22"/>
                <w:szCs w:val="22"/>
              </w:rPr>
              <w:t>, Electric, Model #E600J, Serial #0300173307</w:t>
            </w:r>
          </w:p>
        </w:tc>
        <w:tc>
          <w:tcPr>
            <w:tcW w:w="872" w:type="dxa"/>
          </w:tcPr>
          <w:p w:rsidR="000653A5" w:rsidRDefault="000653A5" w:rsidP="00171A5F">
            <w:pPr>
              <w:pStyle w:val="NoSpacing"/>
              <w:jc w:val="center"/>
              <w:rPr>
                <w:sz w:val="22"/>
                <w:szCs w:val="22"/>
              </w:rPr>
            </w:pPr>
          </w:p>
          <w:p w:rsidR="000A5042" w:rsidRDefault="000653A5" w:rsidP="00171A5F">
            <w:pPr>
              <w:pStyle w:val="NoSpacing"/>
              <w:jc w:val="center"/>
              <w:rPr>
                <w:sz w:val="22"/>
                <w:szCs w:val="22"/>
              </w:rPr>
            </w:pPr>
            <w:r>
              <w:rPr>
                <w:sz w:val="22"/>
                <w:szCs w:val="22"/>
              </w:rPr>
              <w:t>1</w:t>
            </w:r>
          </w:p>
        </w:tc>
        <w:tc>
          <w:tcPr>
            <w:tcW w:w="900" w:type="dxa"/>
          </w:tcPr>
          <w:p w:rsidR="000653A5" w:rsidRDefault="000653A5" w:rsidP="000A5042">
            <w:pPr>
              <w:pStyle w:val="NoSpacing"/>
              <w:rPr>
                <w:sz w:val="22"/>
                <w:szCs w:val="22"/>
              </w:rPr>
            </w:pPr>
          </w:p>
          <w:p w:rsidR="000A5042" w:rsidRDefault="000653A5" w:rsidP="000A5042">
            <w:pPr>
              <w:pStyle w:val="NoSpacing"/>
              <w:rPr>
                <w:sz w:val="22"/>
                <w:szCs w:val="22"/>
              </w:rPr>
            </w:pPr>
            <w:r>
              <w:rPr>
                <w:sz w:val="22"/>
                <w:szCs w:val="22"/>
              </w:rPr>
              <w:t>Quarter</w:t>
            </w:r>
          </w:p>
        </w:tc>
        <w:tc>
          <w:tcPr>
            <w:tcW w:w="1613" w:type="dxa"/>
          </w:tcPr>
          <w:p w:rsidR="000653A5" w:rsidRDefault="000653A5"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791" w:type="dxa"/>
          </w:tcPr>
          <w:p w:rsidR="000653A5" w:rsidRDefault="000653A5"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026FC" w:rsidRPr="00810102" w:rsidTr="00A0730C">
        <w:tc>
          <w:tcPr>
            <w:tcW w:w="9355" w:type="dxa"/>
            <w:gridSpan w:val="6"/>
          </w:tcPr>
          <w:p w:rsidR="000026FC" w:rsidRDefault="000026FC" w:rsidP="000026FC">
            <w:pPr>
              <w:rPr>
                <w:b/>
              </w:rPr>
            </w:pPr>
          </w:p>
          <w:p w:rsidR="000653A5" w:rsidRDefault="000653A5" w:rsidP="000026FC">
            <w:pPr>
              <w:rPr>
                <w:b/>
              </w:rPr>
            </w:pPr>
          </w:p>
          <w:p w:rsidR="000026FC" w:rsidRDefault="000026FC" w:rsidP="000026FC">
            <w:pPr>
              <w:rPr>
                <w:b/>
              </w:rPr>
            </w:pPr>
            <w:r w:rsidRPr="00C42E46">
              <w:rPr>
                <w:b/>
              </w:rPr>
              <w:t>Company Name:</w:t>
            </w:r>
            <w:r>
              <w:rPr>
                <w:b/>
              </w:rPr>
              <w:tab/>
              <w:t>_________________________________________________</w:t>
            </w:r>
            <w:r>
              <w:rPr>
                <w:b/>
              </w:rPr>
              <w:softHyphen/>
            </w:r>
            <w:r>
              <w:rPr>
                <w:b/>
              </w:rPr>
              <w:softHyphen/>
              <w:t>__</w:t>
            </w:r>
            <w:r w:rsidR="00002DDF">
              <w:rPr>
                <w:b/>
              </w:rPr>
              <w:t>______</w:t>
            </w:r>
          </w:p>
          <w:p w:rsidR="000026FC" w:rsidRDefault="000026FC" w:rsidP="000026FC">
            <w:pPr>
              <w:rPr>
                <w:b/>
              </w:rPr>
            </w:pPr>
          </w:p>
          <w:p w:rsidR="000653A5" w:rsidRDefault="000653A5" w:rsidP="000026FC">
            <w:pPr>
              <w:rPr>
                <w:b/>
              </w:rPr>
            </w:pPr>
          </w:p>
          <w:p w:rsidR="000026FC" w:rsidRDefault="000026FC" w:rsidP="000026FC">
            <w:pPr>
              <w:rPr>
                <w:b/>
              </w:rPr>
            </w:pPr>
            <w:r>
              <w:rPr>
                <w:b/>
              </w:rPr>
              <w:t>Authorized Signature:</w:t>
            </w:r>
            <w:r>
              <w:rPr>
                <w:b/>
              </w:rPr>
              <w:tab/>
              <w:t>_____________________________________________</w:t>
            </w:r>
            <w:r w:rsidR="00002DDF">
              <w:rPr>
                <w:b/>
              </w:rPr>
              <w:t>______</w:t>
            </w:r>
          </w:p>
          <w:p w:rsidR="00002DDF" w:rsidRDefault="00002DDF" w:rsidP="000026FC">
            <w:pPr>
              <w:rPr>
                <w:b/>
              </w:rPr>
            </w:pPr>
          </w:p>
          <w:p w:rsidR="000653A5" w:rsidRDefault="000653A5" w:rsidP="000026FC">
            <w:pPr>
              <w:rPr>
                <w:b/>
              </w:rPr>
            </w:pPr>
          </w:p>
          <w:p w:rsidR="000026FC" w:rsidRDefault="000026FC" w:rsidP="000026FC">
            <w:pPr>
              <w:rPr>
                <w:b/>
              </w:rPr>
            </w:pPr>
            <w:r>
              <w:rPr>
                <w:b/>
              </w:rPr>
              <w:t>Email Address:</w:t>
            </w:r>
            <w:r>
              <w:rPr>
                <w:b/>
              </w:rPr>
              <w:tab/>
              <w:t>___________________________________________________</w:t>
            </w:r>
            <w:r w:rsidR="00002DDF">
              <w:rPr>
                <w:b/>
              </w:rPr>
              <w:t>______</w:t>
            </w:r>
          </w:p>
          <w:p w:rsidR="00DB554D" w:rsidRPr="000026FC" w:rsidRDefault="00DB554D" w:rsidP="000026FC">
            <w:pPr>
              <w:rPr>
                <w:b/>
              </w:rPr>
            </w:pPr>
          </w:p>
        </w:tc>
      </w:tr>
      <w:tr w:rsidR="000653A5" w:rsidRPr="00810102" w:rsidTr="00A45713">
        <w:tc>
          <w:tcPr>
            <w:tcW w:w="656" w:type="dxa"/>
          </w:tcPr>
          <w:p w:rsidR="000653A5" w:rsidRPr="00810102" w:rsidRDefault="000653A5" w:rsidP="00A45713">
            <w:pPr>
              <w:pStyle w:val="NoSpacing"/>
              <w:jc w:val="center"/>
              <w:rPr>
                <w:b/>
                <w:sz w:val="22"/>
                <w:szCs w:val="22"/>
              </w:rPr>
            </w:pPr>
            <w:r w:rsidRPr="00810102">
              <w:rPr>
                <w:b/>
                <w:sz w:val="22"/>
                <w:szCs w:val="22"/>
              </w:rPr>
              <w:lastRenderedPageBreak/>
              <w:t>Item #</w:t>
            </w:r>
          </w:p>
        </w:tc>
        <w:tc>
          <w:tcPr>
            <w:tcW w:w="3523" w:type="dxa"/>
          </w:tcPr>
          <w:p w:rsidR="000653A5" w:rsidRDefault="000653A5" w:rsidP="00A45713">
            <w:pPr>
              <w:pStyle w:val="NoSpacing"/>
              <w:jc w:val="center"/>
              <w:rPr>
                <w:b/>
              </w:rPr>
            </w:pPr>
            <w:r w:rsidRPr="00810102">
              <w:rPr>
                <w:b/>
                <w:sz w:val="22"/>
                <w:szCs w:val="22"/>
              </w:rPr>
              <w:t>Description</w:t>
            </w:r>
          </w:p>
          <w:p w:rsidR="000653A5" w:rsidRPr="00810102" w:rsidRDefault="000653A5" w:rsidP="00A45713">
            <w:pPr>
              <w:pStyle w:val="NoSpacing"/>
              <w:jc w:val="center"/>
              <w:rPr>
                <w:b/>
                <w:sz w:val="22"/>
                <w:szCs w:val="22"/>
              </w:rPr>
            </w:pPr>
          </w:p>
        </w:tc>
        <w:tc>
          <w:tcPr>
            <w:tcW w:w="872" w:type="dxa"/>
          </w:tcPr>
          <w:p w:rsidR="000653A5" w:rsidRPr="00810102" w:rsidRDefault="000653A5" w:rsidP="00A45713">
            <w:pPr>
              <w:pStyle w:val="NoSpacing"/>
              <w:jc w:val="center"/>
              <w:rPr>
                <w:b/>
                <w:sz w:val="22"/>
                <w:szCs w:val="22"/>
              </w:rPr>
            </w:pPr>
            <w:r w:rsidRPr="00810102">
              <w:rPr>
                <w:b/>
                <w:sz w:val="22"/>
                <w:szCs w:val="22"/>
              </w:rPr>
              <w:t>Qty</w:t>
            </w:r>
            <w:r>
              <w:rPr>
                <w:b/>
                <w:sz w:val="22"/>
                <w:szCs w:val="22"/>
              </w:rPr>
              <w:t>.</w:t>
            </w:r>
          </w:p>
        </w:tc>
        <w:tc>
          <w:tcPr>
            <w:tcW w:w="900" w:type="dxa"/>
          </w:tcPr>
          <w:p w:rsidR="000653A5" w:rsidRPr="00810102" w:rsidRDefault="000653A5" w:rsidP="00A45713">
            <w:pPr>
              <w:pStyle w:val="NoSpacing"/>
              <w:jc w:val="center"/>
              <w:rPr>
                <w:b/>
                <w:sz w:val="22"/>
                <w:szCs w:val="22"/>
              </w:rPr>
            </w:pPr>
            <w:r>
              <w:rPr>
                <w:b/>
                <w:sz w:val="22"/>
                <w:szCs w:val="22"/>
              </w:rPr>
              <w:t>Unit</w:t>
            </w:r>
          </w:p>
        </w:tc>
        <w:tc>
          <w:tcPr>
            <w:tcW w:w="1613" w:type="dxa"/>
          </w:tcPr>
          <w:p w:rsidR="000653A5" w:rsidRPr="00810102" w:rsidRDefault="000653A5" w:rsidP="00A45713">
            <w:pPr>
              <w:pStyle w:val="NoSpacing"/>
              <w:jc w:val="center"/>
              <w:rPr>
                <w:b/>
                <w:sz w:val="22"/>
                <w:szCs w:val="22"/>
              </w:rPr>
            </w:pPr>
            <w:r w:rsidRPr="00810102">
              <w:rPr>
                <w:b/>
                <w:sz w:val="22"/>
                <w:szCs w:val="22"/>
              </w:rPr>
              <w:t>Unit Bid Price</w:t>
            </w:r>
            <w:r>
              <w:rPr>
                <w:b/>
                <w:sz w:val="22"/>
                <w:szCs w:val="22"/>
              </w:rPr>
              <w:t xml:space="preserve"> Per Quarter</w:t>
            </w:r>
          </w:p>
        </w:tc>
        <w:tc>
          <w:tcPr>
            <w:tcW w:w="1791" w:type="dxa"/>
          </w:tcPr>
          <w:p w:rsidR="000653A5" w:rsidRPr="00810102" w:rsidRDefault="000653A5" w:rsidP="00A45713">
            <w:pPr>
              <w:pStyle w:val="NoSpacing"/>
              <w:jc w:val="center"/>
              <w:rPr>
                <w:b/>
                <w:sz w:val="22"/>
                <w:szCs w:val="22"/>
              </w:rPr>
            </w:pPr>
            <w:r>
              <w:rPr>
                <w:b/>
                <w:sz w:val="22"/>
                <w:szCs w:val="22"/>
              </w:rPr>
              <w:t>Total Unit  Price Per Year</w:t>
            </w:r>
          </w:p>
        </w:tc>
      </w:tr>
      <w:tr w:rsidR="00900E77" w:rsidRPr="00810102" w:rsidTr="000653A5">
        <w:tc>
          <w:tcPr>
            <w:tcW w:w="656" w:type="dxa"/>
          </w:tcPr>
          <w:p w:rsidR="00900E77" w:rsidRDefault="00002DDF" w:rsidP="00900E77">
            <w:pPr>
              <w:pStyle w:val="NoSpacing"/>
              <w:jc w:val="center"/>
              <w:rPr>
                <w:sz w:val="22"/>
                <w:szCs w:val="22"/>
              </w:rPr>
            </w:pPr>
            <w:r>
              <w:rPr>
                <w:sz w:val="22"/>
                <w:szCs w:val="22"/>
              </w:rPr>
              <w:t>5</w:t>
            </w:r>
            <w:r w:rsidR="00900E77">
              <w:rPr>
                <w:sz w:val="22"/>
                <w:szCs w:val="22"/>
              </w:rPr>
              <w:t>.</w:t>
            </w:r>
          </w:p>
        </w:tc>
        <w:tc>
          <w:tcPr>
            <w:tcW w:w="3523" w:type="dxa"/>
          </w:tcPr>
          <w:p w:rsidR="00002DDF" w:rsidRDefault="00002DDF" w:rsidP="00002DDF">
            <w:pPr>
              <w:pStyle w:val="NoSpacing"/>
              <w:rPr>
                <w:sz w:val="22"/>
                <w:szCs w:val="22"/>
              </w:rPr>
            </w:pPr>
            <w:r>
              <w:rPr>
                <w:sz w:val="22"/>
                <w:szCs w:val="22"/>
              </w:rPr>
              <w:t>Preventative Maintenance – City Services Building</w:t>
            </w:r>
          </w:p>
          <w:p w:rsidR="00002DDF" w:rsidRDefault="00002DDF" w:rsidP="00002DDF">
            <w:pPr>
              <w:pStyle w:val="NoSpacing"/>
              <w:rPr>
                <w:sz w:val="22"/>
                <w:szCs w:val="22"/>
              </w:rPr>
            </w:pPr>
            <w:r>
              <w:rPr>
                <w:sz w:val="22"/>
                <w:szCs w:val="22"/>
              </w:rPr>
              <w:t>921North Oak Street</w:t>
            </w:r>
          </w:p>
          <w:p w:rsidR="00002DDF" w:rsidRDefault="00002DDF" w:rsidP="00002DDF">
            <w:pPr>
              <w:pStyle w:val="NoSpacing"/>
              <w:rPr>
                <w:sz w:val="22"/>
                <w:szCs w:val="22"/>
              </w:rPr>
            </w:pPr>
            <w:r>
              <w:rPr>
                <w:sz w:val="22"/>
                <w:szCs w:val="22"/>
              </w:rPr>
              <w:t>POC:  Wanda Bodine (843-918-1188)</w:t>
            </w:r>
          </w:p>
          <w:p w:rsidR="000026FC" w:rsidRDefault="00002DDF" w:rsidP="003B2033">
            <w:pPr>
              <w:pStyle w:val="NoSpacing"/>
              <w:numPr>
                <w:ilvl w:val="0"/>
                <w:numId w:val="12"/>
              </w:numPr>
              <w:rPr>
                <w:sz w:val="22"/>
                <w:szCs w:val="22"/>
              </w:rPr>
            </w:pPr>
            <w:r>
              <w:rPr>
                <w:sz w:val="22"/>
                <w:szCs w:val="22"/>
              </w:rPr>
              <w:t>Toyota Forklift, Electric, Model #7FBCU18, Serial #61080</w:t>
            </w:r>
          </w:p>
        </w:tc>
        <w:tc>
          <w:tcPr>
            <w:tcW w:w="872" w:type="dxa"/>
          </w:tcPr>
          <w:p w:rsidR="00900E77" w:rsidRDefault="00900E77" w:rsidP="00171A5F">
            <w:pPr>
              <w:pStyle w:val="NoSpacing"/>
              <w:jc w:val="center"/>
              <w:rPr>
                <w:sz w:val="22"/>
                <w:szCs w:val="22"/>
              </w:rPr>
            </w:pPr>
          </w:p>
          <w:p w:rsidR="00900E77" w:rsidRDefault="00002DDF" w:rsidP="00337463">
            <w:pPr>
              <w:pStyle w:val="NoSpacing"/>
              <w:jc w:val="center"/>
              <w:rPr>
                <w:sz w:val="22"/>
                <w:szCs w:val="22"/>
              </w:rPr>
            </w:pPr>
            <w:r>
              <w:rPr>
                <w:sz w:val="22"/>
                <w:szCs w:val="22"/>
              </w:rPr>
              <w:t>1</w:t>
            </w:r>
          </w:p>
        </w:tc>
        <w:tc>
          <w:tcPr>
            <w:tcW w:w="900" w:type="dxa"/>
          </w:tcPr>
          <w:p w:rsidR="00900E77" w:rsidRDefault="00900E77" w:rsidP="00900E77">
            <w:pPr>
              <w:pStyle w:val="NoSpacing"/>
              <w:rPr>
                <w:sz w:val="22"/>
                <w:szCs w:val="22"/>
              </w:rPr>
            </w:pPr>
          </w:p>
          <w:p w:rsidR="00900E77" w:rsidRDefault="00002DDF" w:rsidP="00900E77">
            <w:pPr>
              <w:pStyle w:val="NoSpacing"/>
              <w:rPr>
                <w:sz w:val="22"/>
                <w:szCs w:val="22"/>
              </w:rPr>
            </w:pPr>
            <w:r>
              <w:rPr>
                <w:sz w:val="22"/>
                <w:szCs w:val="22"/>
              </w:rPr>
              <w:t>Quarter</w:t>
            </w:r>
          </w:p>
        </w:tc>
        <w:tc>
          <w:tcPr>
            <w:tcW w:w="161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7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653A5">
        <w:tc>
          <w:tcPr>
            <w:tcW w:w="656" w:type="dxa"/>
          </w:tcPr>
          <w:p w:rsidR="00900E77" w:rsidRDefault="00002DDF" w:rsidP="00900E77">
            <w:pPr>
              <w:pStyle w:val="NoSpacing"/>
              <w:jc w:val="center"/>
              <w:rPr>
                <w:sz w:val="22"/>
                <w:szCs w:val="22"/>
              </w:rPr>
            </w:pPr>
            <w:r>
              <w:rPr>
                <w:sz w:val="22"/>
                <w:szCs w:val="22"/>
              </w:rPr>
              <w:t>6</w:t>
            </w:r>
            <w:r w:rsidR="00900E77">
              <w:rPr>
                <w:sz w:val="22"/>
                <w:szCs w:val="22"/>
              </w:rPr>
              <w:t>.</w:t>
            </w:r>
          </w:p>
        </w:tc>
        <w:tc>
          <w:tcPr>
            <w:tcW w:w="3523" w:type="dxa"/>
          </w:tcPr>
          <w:p w:rsidR="00900E77" w:rsidRDefault="00002DDF" w:rsidP="00900E77">
            <w:pPr>
              <w:pStyle w:val="NoSpacing"/>
              <w:rPr>
                <w:sz w:val="22"/>
                <w:szCs w:val="22"/>
              </w:rPr>
            </w:pPr>
            <w:r>
              <w:rPr>
                <w:sz w:val="22"/>
                <w:szCs w:val="22"/>
              </w:rPr>
              <w:t>Preventative Maintenance</w:t>
            </w:r>
            <w:r w:rsidR="000026FC">
              <w:rPr>
                <w:sz w:val="22"/>
                <w:szCs w:val="22"/>
              </w:rPr>
              <w:t xml:space="preserve"> – </w:t>
            </w:r>
            <w:r>
              <w:rPr>
                <w:sz w:val="22"/>
                <w:szCs w:val="22"/>
              </w:rPr>
              <w:t>Construction Services/Building Maintenance</w:t>
            </w:r>
          </w:p>
          <w:p w:rsidR="000026FC" w:rsidRDefault="00002DDF" w:rsidP="00900E77">
            <w:pPr>
              <w:pStyle w:val="NoSpacing"/>
              <w:rPr>
                <w:sz w:val="22"/>
                <w:szCs w:val="22"/>
              </w:rPr>
            </w:pPr>
            <w:r>
              <w:rPr>
                <w:sz w:val="22"/>
                <w:szCs w:val="22"/>
              </w:rPr>
              <w:t>974 Crabtree Lane</w:t>
            </w:r>
          </w:p>
          <w:p w:rsidR="000026FC" w:rsidRDefault="00002DDF" w:rsidP="00900E77">
            <w:pPr>
              <w:pStyle w:val="NoSpacing"/>
              <w:rPr>
                <w:sz w:val="22"/>
                <w:szCs w:val="22"/>
              </w:rPr>
            </w:pPr>
            <w:r>
              <w:rPr>
                <w:sz w:val="22"/>
                <w:szCs w:val="22"/>
              </w:rPr>
              <w:t>POC:  Emily Hardee (843-918-1063)</w:t>
            </w:r>
          </w:p>
          <w:p w:rsidR="00A45520" w:rsidRDefault="00002DDF" w:rsidP="003B2033">
            <w:pPr>
              <w:pStyle w:val="NoSpacing"/>
              <w:numPr>
                <w:ilvl w:val="0"/>
                <w:numId w:val="12"/>
              </w:numPr>
              <w:rPr>
                <w:sz w:val="22"/>
                <w:szCs w:val="22"/>
              </w:rPr>
            </w:pPr>
            <w:r>
              <w:rPr>
                <w:sz w:val="22"/>
                <w:szCs w:val="22"/>
              </w:rPr>
              <w:t>Genie Scissor Lift, Electric, Model #GS2632, Serial #GS3210A-95743</w:t>
            </w:r>
          </w:p>
        </w:tc>
        <w:tc>
          <w:tcPr>
            <w:tcW w:w="872" w:type="dxa"/>
          </w:tcPr>
          <w:p w:rsidR="00900E77" w:rsidRDefault="00900E77" w:rsidP="00171A5F">
            <w:pPr>
              <w:pStyle w:val="NoSpacing"/>
              <w:jc w:val="center"/>
              <w:rPr>
                <w:sz w:val="22"/>
                <w:szCs w:val="22"/>
              </w:rPr>
            </w:pPr>
          </w:p>
          <w:p w:rsidR="00900E77" w:rsidRDefault="00A45520" w:rsidP="00171A5F">
            <w:pPr>
              <w:pStyle w:val="NoSpacing"/>
              <w:jc w:val="center"/>
              <w:rPr>
                <w:sz w:val="22"/>
                <w:szCs w:val="22"/>
              </w:rPr>
            </w:pPr>
            <w:r>
              <w:rPr>
                <w:sz w:val="22"/>
                <w:szCs w:val="22"/>
              </w:rPr>
              <w:t>1</w:t>
            </w:r>
          </w:p>
        </w:tc>
        <w:tc>
          <w:tcPr>
            <w:tcW w:w="900" w:type="dxa"/>
          </w:tcPr>
          <w:p w:rsidR="00900E77" w:rsidRDefault="00900E77" w:rsidP="00900E77">
            <w:pPr>
              <w:pStyle w:val="NoSpacing"/>
              <w:rPr>
                <w:sz w:val="22"/>
                <w:szCs w:val="22"/>
              </w:rPr>
            </w:pPr>
          </w:p>
          <w:p w:rsidR="00900E77" w:rsidRDefault="00903622" w:rsidP="00900E77">
            <w:pPr>
              <w:pStyle w:val="NoSpacing"/>
              <w:rPr>
                <w:sz w:val="22"/>
                <w:szCs w:val="22"/>
              </w:rPr>
            </w:pPr>
            <w:r>
              <w:rPr>
                <w:sz w:val="22"/>
                <w:szCs w:val="22"/>
              </w:rPr>
              <w:t>Quarter</w:t>
            </w:r>
          </w:p>
        </w:tc>
        <w:tc>
          <w:tcPr>
            <w:tcW w:w="161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7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653A5">
        <w:tc>
          <w:tcPr>
            <w:tcW w:w="656" w:type="dxa"/>
          </w:tcPr>
          <w:p w:rsidR="00900E77" w:rsidRDefault="00002DDF" w:rsidP="00900E77">
            <w:pPr>
              <w:pStyle w:val="NoSpacing"/>
              <w:jc w:val="center"/>
              <w:rPr>
                <w:sz w:val="22"/>
                <w:szCs w:val="22"/>
              </w:rPr>
            </w:pPr>
            <w:r>
              <w:rPr>
                <w:sz w:val="22"/>
                <w:szCs w:val="22"/>
              </w:rPr>
              <w:t>7</w:t>
            </w:r>
            <w:r w:rsidR="00900E77">
              <w:rPr>
                <w:sz w:val="22"/>
                <w:szCs w:val="22"/>
              </w:rPr>
              <w:t>.</w:t>
            </w:r>
          </w:p>
        </w:tc>
        <w:tc>
          <w:tcPr>
            <w:tcW w:w="3523" w:type="dxa"/>
          </w:tcPr>
          <w:p w:rsidR="00A45520" w:rsidRDefault="00903622" w:rsidP="00900E77">
            <w:pPr>
              <w:pStyle w:val="NoSpacing"/>
              <w:rPr>
                <w:sz w:val="22"/>
                <w:szCs w:val="22"/>
              </w:rPr>
            </w:pPr>
            <w:r>
              <w:rPr>
                <w:sz w:val="22"/>
                <w:szCs w:val="22"/>
              </w:rPr>
              <w:t xml:space="preserve">Preventative Maintenance – Pepper </w:t>
            </w:r>
            <w:proofErr w:type="spellStart"/>
            <w:r>
              <w:rPr>
                <w:sz w:val="22"/>
                <w:szCs w:val="22"/>
              </w:rPr>
              <w:t>Geddings</w:t>
            </w:r>
            <w:proofErr w:type="spellEnd"/>
            <w:r>
              <w:rPr>
                <w:sz w:val="22"/>
                <w:szCs w:val="22"/>
              </w:rPr>
              <w:t xml:space="preserve"> Recreation Center</w:t>
            </w:r>
          </w:p>
          <w:p w:rsidR="00903622" w:rsidRDefault="00903622" w:rsidP="00900E77">
            <w:pPr>
              <w:pStyle w:val="NoSpacing"/>
              <w:rPr>
                <w:sz w:val="22"/>
                <w:szCs w:val="22"/>
              </w:rPr>
            </w:pPr>
            <w:r>
              <w:rPr>
                <w:sz w:val="22"/>
                <w:szCs w:val="22"/>
              </w:rPr>
              <w:t>3205 North Oak Street</w:t>
            </w:r>
          </w:p>
          <w:p w:rsidR="00903622" w:rsidRDefault="00903622" w:rsidP="00900E77">
            <w:pPr>
              <w:pStyle w:val="NoSpacing"/>
              <w:rPr>
                <w:sz w:val="22"/>
                <w:szCs w:val="22"/>
              </w:rPr>
            </w:pPr>
            <w:r>
              <w:rPr>
                <w:sz w:val="22"/>
                <w:szCs w:val="22"/>
              </w:rPr>
              <w:t>POC:  Kevin Morris (843-918-2287)</w:t>
            </w:r>
          </w:p>
          <w:p w:rsidR="00903622" w:rsidRDefault="00903622" w:rsidP="003B2033">
            <w:pPr>
              <w:pStyle w:val="NoSpacing"/>
              <w:numPr>
                <w:ilvl w:val="0"/>
                <w:numId w:val="12"/>
              </w:numPr>
              <w:rPr>
                <w:sz w:val="22"/>
                <w:szCs w:val="22"/>
              </w:rPr>
            </w:pPr>
            <w:r>
              <w:rPr>
                <w:sz w:val="22"/>
                <w:szCs w:val="22"/>
              </w:rPr>
              <w:t>Nobles Speed Scrubber, Model #SS-17-20, Serial #900288-80000-640</w:t>
            </w:r>
          </w:p>
        </w:tc>
        <w:tc>
          <w:tcPr>
            <w:tcW w:w="872" w:type="dxa"/>
          </w:tcPr>
          <w:p w:rsidR="00900E77" w:rsidRDefault="00900E77" w:rsidP="00171A5F">
            <w:pPr>
              <w:pStyle w:val="NoSpacing"/>
              <w:jc w:val="center"/>
              <w:rPr>
                <w:sz w:val="22"/>
                <w:szCs w:val="22"/>
              </w:rPr>
            </w:pPr>
          </w:p>
          <w:p w:rsidR="00A45520" w:rsidRPr="00171A5F" w:rsidRDefault="00903622" w:rsidP="00171A5F">
            <w:pPr>
              <w:pStyle w:val="NoSpacing"/>
              <w:jc w:val="center"/>
              <w:rPr>
                <w:sz w:val="20"/>
                <w:szCs w:val="20"/>
              </w:rPr>
            </w:pPr>
            <w:r>
              <w:rPr>
                <w:sz w:val="22"/>
                <w:szCs w:val="22"/>
              </w:rPr>
              <w:t>1</w:t>
            </w:r>
          </w:p>
        </w:tc>
        <w:tc>
          <w:tcPr>
            <w:tcW w:w="900" w:type="dxa"/>
          </w:tcPr>
          <w:p w:rsidR="00900E77" w:rsidRDefault="00900E77" w:rsidP="00900E77">
            <w:pPr>
              <w:pStyle w:val="NoSpacing"/>
              <w:rPr>
                <w:sz w:val="22"/>
                <w:szCs w:val="22"/>
              </w:rPr>
            </w:pPr>
          </w:p>
          <w:p w:rsidR="00900E77" w:rsidRDefault="00903622" w:rsidP="00900E77">
            <w:pPr>
              <w:pStyle w:val="NoSpacing"/>
              <w:rPr>
                <w:sz w:val="22"/>
                <w:szCs w:val="22"/>
              </w:rPr>
            </w:pPr>
            <w:r>
              <w:rPr>
                <w:sz w:val="22"/>
                <w:szCs w:val="22"/>
              </w:rPr>
              <w:t>Quarter</w:t>
            </w:r>
          </w:p>
        </w:tc>
        <w:tc>
          <w:tcPr>
            <w:tcW w:w="161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7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653A5">
        <w:tc>
          <w:tcPr>
            <w:tcW w:w="656" w:type="dxa"/>
          </w:tcPr>
          <w:p w:rsidR="00900E77" w:rsidRDefault="00002DDF" w:rsidP="00900E77">
            <w:pPr>
              <w:pStyle w:val="NoSpacing"/>
              <w:jc w:val="center"/>
              <w:rPr>
                <w:sz w:val="22"/>
                <w:szCs w:val="22"/>
              </w:rPr>
            </w:pPr>
            <w:r>
              <w:rPr>
                <w:sz w:val="22"/>
                <w:szCs w:val="22"/>
              </w:rPr>
              <w:t>8</w:t>
            </w:r>
            <w:r w:rsidR="00900E77">
              <w:rPr>
                <w:sz w:val="22"/>
                <w:szCs w:val="22"/>
              </w:rPr>
              <w:t>.</w:t>
            </w:r>
          </w:p>
        </w:tc>
        <w:tc>
          <w:tcPr>
            <w:tcW w:w="3523" w:type="dxa"/>
          </w:tcPr>
          <w:p w:rsidR="00900E77" w:rsidRDefault="00903622" w:rsidP="00900E77">
            <w:pPr>
              <w:pStyle w:val="NoSpacing"/>
              <w:rPr>
                <w:sz w:val="22"/>
                <w:szCs w:val="22"/>
              </w:rPr>
            </w:pPr>
            <w:r>
              <w:rPr>
                <w:sz w:val="22"/>
                <w:szCs w:val="22"/>
              </w:rPr>
              <w:t>Preventative Maintenance</w:t>
            </w:r>
            <w:r w:rsidR="00A45520">
              <w:rPr>
                <w:sz w:val="22"/>
                <w:szCs w:val="22"/>
              </w:rPr>
              <w:t xml:space="preserve"> - Mary C. </w:t>
            </w:r>
            <w:proofErr w:type="spellStart"/>
            <w:r w:rsidR="00A45520">
              <w:rPr>
                <w:sz w:val="22"/>
                <w:szCs w:val="22"/>
              </w:rPr>
              <w:t>Canty</w:t>
            </w:r>
            <w:proofErr w:type="spellEnd"/>
            <w:r w:rsidR="00A45520">
              <w:rPr>
                <w:sz w:val="22"/>
                <w:szCs w:val="22"/>
              </w:rPr>
              <w:t xml:space="preserve"> Recreation Center</w:t>
            </w:r>
          </w:p>
          <w:p w:rsidR="00A45520" w:rsidRDefault="00A45520" w:rsidP="00900E77">
            <w:pPr>
              <w:pStyle w:val="NoSpacing"/>
              <w:rPr>
                <w:sz w:val="22"/>
                <w:szCs w:val="22"/>
              </w:rPr>
            </w:pPr>
            <w:r>
              <w:rPr>
                <w:sz w:val="22"/>
                <w:szCs w:val="22"/>
              </w:rPr>
              <w:t>901 Canal Street</w:t>
            </w:r>
          </w:p>
          <w:p w:rsidR="00A45520" w:rsidRDefault="00903622" w:rsidP="00900E77">
            <w:pPr>
              <w:pStyle w:val="NoSpacing"/>
              <w:rPr>
                <w:sz w:val="22"/>
                <w:szCs w:val="22"/>
              </w:rPr>
            </w:pPr>
            <w:r>
              <w:rPr>
                <w:sz w:val="22"/>
                <w:szCs w:val="22"/>
              </w:rPr>
              <w:t xml:space="preserve">POC:  </w:t>
            </w:r>
            <w:r w:rsidR="00A45520">
              <w:rPr>
                <w:sz w:val="22"/>
                <w:szCs w:val="22"/>
              </w:rPr>
              <w:t>Doc Moore</w:t>
            </w:r>
            <w:r>
              <w:rPr>
                <w:sz w:val="22"/>
                <w:szCs w:val="22"/>
              </w:rPr>
              <w:t xml:space="preserve"> (</w:t>
            </w:r>
            <w:r w:rsidR="00A45520">
              <w:rPr>
                <w:sz w:val="22"/>
                <w:szCs w:val="22"/>
              </w:rPr>
              <w:t>843-918-1475</w:t>
            </w:r>
            <w:r>
              <w:rPr>
                <w:sz w:val="22"/>
                <w:szCs w:val="22"/>
              </w:rPr>
              <w:t>)</w:t>
            </w:r>
          </w:p>
          <w:p w:rsidR="00A45520" w:rsidRDefault="00903622" w:rsidP="003B2033">
            <w:pPr>
              <w:pStyle w:val="NoSpacing"/>
              <w:numPr>
                <w:ilvl w:val="0"/>
                <w:numId w:val="12"/>
              </w:numPr>
              <w:rPr>
                <w:sz w:val="22"/>
                <w:szCs w:val="22"/>
              </w:rPr>
            </w:pPr>
            <w:r>
              <w:rPr>
                <w:sz w:val="22"/>
                <w:szCs w:val="22"/>
              </w:rPr>
              <w:t>Nobles Speed Scrubber, Model #SS-17-20, Serial #900288-80000-631</w:t>
            </w:r>
          </w:p>
        </w:tc>
        <w:tc>
          <w:tcPr>
            <w:tcW w:w="872" w:type="dxa"/>
          </w:tcPr>
          <w:p w:rsidR="00900E77" w:rsidRDefault="00900E77" w:rsidP="00171A5F">
            <w:pPr>
              <w:pStyle w:val="NoSpacing"/>
              <w:jc w:val="center"/>
              <w:rPr>
                <w:sz w:val="22"/>
                <w:szCs w:val="22"/>
              </w:rPr>
            </w:pPr>
          </w:p>
          <w:p w:rsidR="00900E77" w:rsidRDefault="00900E77" w:rsidP="00171A5F">
            <w:pPr>
              <w:pStyle w:val="NoSpacing"/>
              <w:jc w:val="center"/>
              <w:rPr>
                <w:sz w:val="22"/>
                <w:szCs w:val="22"/>
              </w:rPr>
            </w:pPr>
            <w:r>
              <w:rPr>
                <w:sz w:val="22"/>
                <w:szCs w:val="22"/>
              </w:rPr>
              <w:t>1</w:t>
            </w:r>
          </w:p>
        </w:tc>
        <w:tc>
          <w:tcPr>
            <w:tcW w:w="900" w:type="dxa"/>
          </w:tcPr>
          <w:p w:rsidR="00900E77" w:rsidRDefault="00900E77" w:rsidP="00900E77">
            <w:pPr>
              <w:pStyle w:val="NoSpacing"/>
              <w:rPr>
                <w:sz w:val="22"/>
                <w:szCs w:val="22"/>
              </w:rPr>
            </w:pPr>
          </w:p>
          <w:p w:rsidR="00900E77" w:rsidRDefault="00903622" w:rsidP="00900E77">
            <w:pPr>
              <w:pStyle w:val="NoSpacing"/>
              <w:rPr>
                <w:sz w:val="22"/>
                <w:szCs w:val="22"/>
              </w:rPr>
            </w:pPr>
            <w:r>
              <w:rPr>
                <w:sz w:val="22"/>
                <w:szCs w:val="22"/>
              </w:rPr>
              <w:t>Quarter</w:t>
            </w:r>
          </w:p>
        </w:tc>
        <w:tc>
          <w:tcPr>
            <w:tcW w:w="161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7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653A5">
        <w:tc>
          <w:tcPr>
            <w:tcW w:w="656" w:type="dxa"/>
          </w:tcPr>
          <w:p w:rsidR="00900E77" w:rsidRDefault="00002DDF" w:rsidP="00900E77">
            <w:pPr>
              <w:pStyle w:val="NoSpacing"/>
              <w:jc w:val="center"/>
              <w:rPr>
                <w:sz w:val="22"/>
                <w:szCs w:val="22"/>
              </w:rPr>
            </w:pPr>
            <w:r>
              <w:rPr>
                <w:sz w:val="22"/>
                <w:szCs w:val="22"/>
              </w:rPr>
              <w:t>9</w:t>
            </w:r>
            <w:r w:rsidR="00900E77">
              <w:rPr>
                <w:sz w:val="22"/>
                <w:szCs w:val="22"/>
              </w:rPr>
              <w:t>.</w:t>
            </w:r>
          </w:p>
        </w:tc>
        <w:tc>
          <w:tcPr>
            <w:tcW w:w="3523" w:type="dxa"/>
          </w:tcPr>
          <w:p w:rsidR="00A45520" w:rsidRDefault="00903622" w:rsidP="00900E77">
            <w:pPr>
              <w:pStyle w:val="NoSpacing"/>
              <w:rPr>
                <w:sz w:val="22"/>
                <w:szCs w:val="22"/>
              </w:rPr>
            </w:pPr>
            <w:r>
              <w:rPr>
                <w:sz w:val="22"/>
                <w:szCs w:val="22"/>
              </w:rPr>
              <w:t>Preventative Maintenance – Crabtree Gym</w:t>
            </w:r>
          </w:p>
          <w:p w:rsidR="00903622" w:rsidRDefault="00903622" w:rsidP="00900E77">
            <w:pPr>
              <w:pStyle w:val="NoSpacing"/>
              <w:rPr>
                <w:sz w:val="22"/>
                <w:szCs w:val="22"/>
              </w:rPr>
            </w:pPr>
            <w:r>
              <w:rPr>
                <w:sz w:val="22"/>
                <w:szCs w:val="22"/>
              </w:rPr>
              <w:t>1004 Crabtree Lane</w:t>
            </w:r>
          </w:p>
          <w:p w:rsidR="00A45520" w:rsidRDefault="00903622" w:rsidP="00900E77">
            <w:pPr>
              <w:pStyle w:val="NoSpacing"/>
              <w:rPr>
                <w:sz w:val="22"/>
                <w:szCs w:val="22"/>
              </w:rPr>
            </w:pPr>
            <w:r>
              <w:rPr>
                <w:sz w:val="22"/>
                <w:szCs w:val="22"/>
              </w:rPr>
              <w:t>POC:  Rob Cardella (</w:t>
            </w:r>
            <w:r w:rsidR="00FF784F">
              <w:rPr>
                <w:sz w:val="22"/>
                <w:szCs w:val="22"/>
              </w:rPr>
              <w:t>843-918-2359)</w:t>
            </w:r>
          </w:p>
          <w:p w:rsidR="00A45520" w:rsidRDefault="00FF784F" w:rsidP="003B2033">
            <w:pPr>
              <w:pStyle w:val="NoSpacing"/>
              <w:numPr>
                <w:ilvl w:val="0"/>
                <w:numId w:val="12"/>
              </w:numPr>
              <w:rPr>
                <w:sz w:val="22"/>
                <w:szCs w:val="22"/>
              </w:rPr>
            </w:pPr>
            <w:r>
              <w:rPr>
                <w:sz w:val="22"/>
                <w:szCs w:val="22"/>
              </w:rPr>
              <w:t>Minuteman Walk-Behind Scrubber, Model #E17, Serial #140800001</w:t>
            </w:r>
          </w:p>
        </w:tc>
        <w:tc>
          <w:tcPr>
            <w:tcW w:w="872" w:type="dxa"/>
          </w:tcPr>
          <w:p w:rsidR="00900E77" w:rsidRDefault="00900E77" w:rsidP="00171A5F">
            <w:pPr>
              <w:pStyle w:val="NoSpacing"/>
              <w:jc w:val="center"/>
              <w:rPr>
                <w:sz w:val="22"/>
                <w:szCs w:val="22"/>
              </w:rPr>
            </w:pPr>
          </w:p>
          <w:p w:rsidR="00900E77" w:rsidRDefault="00900E77" w:rsidP="00171A5F">
            <w:pPr>
              <w:pStyle w:val="NoSpacing"/>
              <w:jc w:val="center"/>
              <w:rPr>
                <w:sz w:val="22"/>
                <w:szCs w:val="22"/>
              </w:rPr>
            </w:pPr>
            <w:r>
              <w:rPr>
                <w:sz w:val="22"/>
                <w:szCs w:val="22"/>
              </w:rPr>
              <w:t>1</w:t>
            </w:r>
          </w:p>
        </w:tc>
        <w:tc>
          <w:tcPr>
            <w:tcW w:w="900" w:type="dxa"/>
          </w:tcPr>
          <w:p w:rsidR="00900E77" w:rsidRDefault="00900E77" w:rsidP="00900E77">
            <w:pPr>
              <w:pStyle w:val="NoSpacing"/>
              <w:rPr>
                <w:sz w:val="22"/>
                <w:szCs w:val="22"/>
              </w:rPr>
            </w:pPr>
          </w:p>
          <w:p w:rsidR="00900E77" w:rsidRDefault="00FF784F" w:rsidP="00900E77">
            <w:pPr>
              <w:pStyle w:val="NoSpacing"/>
              <w:rPr>
                <w:sz w:val="22"/>
                <w:szCs w:val="22"/>
              </w:rPr>
            </w:pPr>
            <w:r>
              <w:rPr>
                <w:sz w:val="22"/>
                <w:szCs w:val="22"/>
              </w:rPr>
              <w:t>Quarter</w:t>
            </w:r>
          </w:p>
        </w:tc>
        <w:tc>
          <w:tcPr>
            <w:tcW w:w="161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7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653A5">
        <w:tc>
          <w:tcPr>
            <w:tcW w:w="656" w:type="dxa"/>
          </w:tcPr>
          <w:p w:rsidR="00900E77" w:rsidRDefault="00900E77" w:rsidP="00002DDF">
            <w:pPr>
              <w:pStyle w:val="NoSpacing"/>
              <w:jc w:val="center"/>
              <w:rPr>
                <w:sz w:val="22"/>
                <w:szCs w:val="22"/>
              </w:rPr>
            </w:pPr>
            <w:r>
              <w:rPr>
                <w:sz w:val="22"/>
                <w:szCs w:val="22"/>
              </w:rPr>
              <w:t>1</w:t>
            </w:r>
            <w:r w:rsidR="00002DDF">
              <w:rPr>
                <w:sz w:val="22"/>
                <w:szCs w:val="22"/>
              </w:rPr>
              <w:t>0</w:t>
            </w:r>
            <w:r>
              <w:rPr>
                <w:sz w:val="22"/>
                <w:szCs w:val="22"/>
              </w:rPr>
              <w:t>.</w:t>
            </w:r>
          </w:p>
        </w:tc>
        <w:tc>
          <w:tcPr>
            <w:tcW w:w="3523" w:type="dxa"/>
          </w:tcPr>
          <w:p w:rsidR="00A45520" w:rsidRDefault="00FF784F" w:rsidP="00900E77">
            <w:pPr>
              <w:pStyle w:val="NoSpacing"/>
              <w:rPr>
                <w:sz w:val="22"/>
                <w:szCs w:val="22"/>
              </w:rPr>
            </w:pPr>
            <w:r>
              <w:rPr>
                <w:sz w:val="22"/>
                <w:szCs w:val="22"/>
              </w:rPr>
              <w:t>Preventative Maintenance – Base Recreation Center</w:t>
            </w:r>
          </w:p>
          <w:p w:rsidR="00FF784F" w:rsidRDefault="00FF784F" w:rsidP="00900E77">
            <w:pPr>
              <w:pStyle w:val="NoSpacing"/>
              <w:rPr>
                <w:sz w:val="22"/>
                <w:szCs w:val="22"/>
              </w:rPr>
            </w:pPr>
            <w:r>
              <w:rPr>
                <w:sz w:val="22"/>
                <w:szCs w:val="22"/>
              </w:rPr>
              <w:t xml:space="preserve">800 </w:t>
            </w:r>
            <w:proofErr w:type="spellStart"/>
            <w:r>
              <w:rPr>
                <w:sz w:val="22"/>
                <w:szCs w:val="22"/>
              </w:rPr>
              <w:t>Grabreski</w:t>
            </w:r>
            <w:proofErr w:type="spellEnd"/>
            <w:r>
              <w:rPr>
                <w:sz w:val="22"/>
                <w:szCs w:val="22"/>
              </w:rPr>
              <w:t xml:space="preserve"> Lane</w:t>
            </w:r>
          </w:p>
          <w:p w:rsidR="00FF784F" w:rsidRDefault="00FF784F" w:rsidP="00900E77">
            <w:pPr>
              <w:pStyle w:val="NoSpacing"/>
              <w:rPr>
                <w:sz w:val="22"/>
                <w:szCs w:val="22"/>
              </w:rPr>
            </w:pPr>
            <w:r>
              <w:rPr>
                <w:sz w:val="22"/>
                <w:szCs w:val="22"/>
              </w:rPr>
              <w:t>POC:  Dustin Jordan (843-918-2380)</w:t>
            </w:r>
          </w:p>
          <w:p w:rsidR="00FF784F" w:rsidRDefault="00FF784F" w:rsidP="003B2033">
            <w:pPr>
              <w:pStyle w:val="NoSpacing"/>
              <w:numPr>
                <w:ilvl w:val="0"/>
                <w:numId w:val="12"/>
              </w:numPr>
              <w:rPr>
                <w:sz w:val="22"/>
                <w:szCs w:val="22"/>
              </w:rPr>
            </w:pPr>
            <w:r>
              <w:rPr>
                <w:sz w:val="22"/>
                <w:szCs w:val="22"/>
              </w:rPr>
              <w:t>Viper Speed Scrubber, Model #Fang20HD, Serial #001898</w:t>
            </w:r>
          </w:p>
        </w:tc>
        <w:tc>
          <w:tcPr>
            <w:tcW w:w="872" w:type="dxa"/>
          </w:tcPr>
          <w:p w:rsidR="00900E77" w:rsidRDefault="00900E77" w:rsidP="00171A5F">
            <w:pPr>
              <w:pStyle w:val="NoSpacing"/>
              <w:jc w:val="center"/>
              <w:rPr>
                <w:sz w:val="22"/>
                <w:szCs w:val="22"/>
              </w:rPr>
            </w:pPr>
          </w:p>
          <w:p w:rsidR="00900E77" w:rsidRDefault="00900E77" w:rsidP="00171A5F">
            <w:pPr>
              <w:pStyle w:val="NoSpacing"/>
              <w:jc w:val="center"/>
              <w:rPr>
                <w:sz w:val="22"/>
                <w:szCs w:val="22"/>
              </w:rPr>
            </w:pPr>
            <w:r>
              <w:rPr>
                <w:sz w:val="22"/>
                <w:szCs w:val="22"/>
              </w:rPr>
              <w:t>1</w:t>
            </w:r>
          </w:p>
        </w:tc>
        <w:tc>
          <w:tcPr>
            <w:tcW w:w="900" w:type="dxa"/>
          </w:tcPr>
          <w:p w:rsidR="00900E77" w:rsidRDefault="00900E77" w:rsidP="00900E77">
            <w:pPr>
              <w:pStyle w:val="NoSpacing"/>
              <w:rPr>
                <w:sz w:val="22"/>
                <w:szCs w:val="22"/>
              </w:rPr>
            </w:pPr>
          </w:p>
          <w:p w:rsidR="00900E77" w:rsidRDefault="00FF784F" w:rsidP="00900E77">
            <w:pPr>
              <w:pStyle w:val="NoSpacing"/>
              <w:rPr>
                <w:sz w:val="22"/>
                <w:szCs w:val="22"/>
              </w:rPr>
            </w:pPr>
            <w:r>
              <w:rPr>
                <w:sz w:val="22"/>
                <w:szCs w:val="22"/>
              </w:rPr>
              <w:t>Quarter</w:t>
            </w:r>
          </w:p>
        </w:tc>
        <w:tc>
          <w:tcPr>
            <w:tcW w:w="161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7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171A5F" w:rsidRPr="00810102" w:rsidTr="00A0730C">
        <w:tc>
          <w:tcPr>
            <w:tcW w:w="9355" w:type="dxa"/>
            <w:gridSpan w:val="6"/>
          </w:tcPr>
          <w:p w:rsidR="00171A5F" w:rsidRDefault="00171A5F" w:rsidP="00171A5F">
            <w:pPr>
              <w:rPr>
                <w:b/>
              </w:rPr>
            </w:pPr>
          </w:p>
          <w:p w:rsidR="00171A5F" w:rsidRDefault="00171A5F" w:rsidP="00171A5F">
            <w:pPr>
              <w:rPr>
                <w:b/>
              </w:rPr>
            </w:pPr>
            <w:r w:rsidRPr="00C42E46">
              <w:rPr>
                <w:b/>
              </w:rPr>
              <w:t>Company Name:</w:t>
            </w:r>
            <w:r>
              <w:rPr>
                <w:b/>
              </w:rPr>
              <w:tab/>
              <w:t>_________________________________________________</w:t>
            </w:r>
            <w:r>
              <w:rPr>
                <w:b/>
              </w:rPr>
              <w:softHyphen/>
            </w:r>
            <w:r>
              <w:rPr>
                <w:b/>
              </w:rPr>
              <w:softHyphen/>
              <w:t>__</w:t>
            </w:r>
            <w:r w:rsidR="00FF784F">
              <w:rPr>
                <w:b/>
              </w:rPr>
              <w:t>______</w:t>
            </w:r>
          </w:p>
          <w:p w:rsidR="00171A5F" w:rsidRDefault="00171A5F" w:rsidP="00171A5F">
            <w:pPr>
              <w:rPr>
                <w:b/>
              </w:rPr>
            </w:pPr>
          </w:p>
          <w:p w:rsidR="00171A5F" w:rsidRDefault="00171A5F" w:rsidP="00171A5F">
            <w:pPr>
              <w:rPr>
                <w:b/>
              </w:rPr>
            </w:pPr>
            <w:r>
              <w:rPr>
                <w:b/>
              </w:rPr>
              <w:t>Authorized Signature:</w:t>
            </w:r>
            <w:r>
              <w:rPr>
                <w:b/>
              </w:rPr>
              <w:tab/>
              <w:t>_____________________________________________</w:t>
            </w:r>
            <w:r w:rsidR="00FF784F">
              <w:rPr>
                <w:b/>
              </w:rPr>
              <w:t>______</w:t>
            </w:r>
          </w:p>
          <w:p w:rsidR="00171A5F" w:rsidRDefault="00171A5F" w:rsidP="00171A5F">
            <w:pPr>
              <w:rPr>
                <w:b/>
              </w:rPr>
            </w:pPr>
          </w:p>
          <w:p w:rsidR="00171A5F" w:rsidRDefault="00171A5F" w:rsidP="00171A5F">
            <w:pPr>
              <w:rPr>
                <w:b/>
              </w:rPr>
            </w:pPr>
            <w:r>
              <w:rPr>
                <w:b/>
              </w:rPr>
              <w:t>Email Address:</w:t>
            </w:r>
            <w:r>
              <w:rPr>
                <w:b/>
              </w:rPr>
              <w:tab/>
              <w:t>___________________________________________________</w:t>
            </w:r>
            <w:r w:rsidR="00FF784F">
              <w:rPr>
                <w:b/>
              </w:rPr>
              <w:t>______</w:t>
            </w:r>
          </w:p>
          <w:p w:rsidR="00FF784F" w:rsidRDefault="00FF784F" w:rsidP="00171A5F">
            <w:pPr>
              <w:rPr>
                <w:b/>
              </w:rPr>
            </w:pPr>
          </w:p>
          <w:p w:rsidR="00171A5F" w:rsidRPr="000026FC" w:rsidRDefault="00171A5F" w:rsidP="00171A5F">
            <w:pPr>
              <w:rPr>
                <w:b/>
              </w:rPr>
            </w:pPr>
          </w:p>
        </w:tc>
      </w:tr>
    </w:tbl>
    <w:p w:rsidR="002E07A1" w:rsidRDefault="002E07A1" w:rsidP="002E07A1">
      <w:r>
        <w:lastRenderedPageBreak/>
        <w:t>In addition, t</w:t>
      </w:r>
      <w:r w:rsidRPr="00910526">
        <w:t>he</w:t>
      </w:r>
      <w:r>
        <w:t xml:space="preserve"> City of Myrtle Beach would like to obtain the following for our Convention Center with these minimum specifications.  Price to include all costs except repair parts.  Oil/lubricants and filters to be included in price for maintenance service.  Price includes all labor, travel time, mileage, fuel costs, fuel surcharges, environmental, hazardous material handling and disposal fees, and all other fees as applicable.</w:t>
      </w:r>
    </w:p>
    <w:p w:rsidR="00BC740A" w:rsidRDefault="00BC740A" w:rsidP="00C42E46"/>
    <w:tbl>
      <w:tblPr>
        <w:tblStyle w:val="TableGrid"/>
        <w:tblW w:w="9355" w:type="dxa"/>
        <w:tblLook w:val="04A0" w:firstRow="1" w:lastRow="0" w:firstColumn="1" w:lastColumn="0" w:noHBand="0" w:noVBand="1"/>
      </w:tblPr>
      <w:tblGrid>
        <w:gridCol w:w="657"/>
        <w:gridCol w:w="3475"/>
        <w:gridCol w:w="938"/>
        <w:gridCol w:w="893"/>
        <w:gridCol w:w="1608"/>
        <w:gridCol w:w="1784"/>
      </w:tblGrid>
      <w:tr w:rsidR="002E07A1" w:rsidRPr="00810102" w:rsidTr="00A45713">
        <w:tc>
          <w:tcPr>
            <w:tcW w:w="656" w:type="dxa"/>
          </w:tcPr>
          <w:p w:rsidR="002E07A1" w:rsidRPr="00810102" w:rsidRDefault="002E07A1" w:rsidP="00A45713">
            <w:pPr>
              <w:pStyle w:val="NoSpacing"/>
              <w:jc w:val="center"/>
              <w:rPr>
                <w:b/>
                <w:sz w:val="22"/>
                <w:szCs w:val="22"/>
              </w:rPr>
            </w:pPr>
            <w:r w:rsidRPr="00810102">
              <w:rPr>
                <w:b/>
                <w:sz w:val="22"/>
                <w:szCs w:val="22"/>
              </w:rPr>
              <w:t>Item #</w:t>
            </w:r>
          </w:p>
        </w:tc>
        <w:tc>
          <w:tcPr>
            <w:tcW w:w="3523" w:type="dxa"/>
          </w:tcPr>
          <w:p w:rsidR="002E07A1" w:rsidRDefault="002E07A1" w:rsidP="00A45713">
            <w:pPr>
              <w:pStyle w:val="NoSpacing"/>
              <w:jc w:val="center"/>
              <w:rPr>
                <w:b/>
              </w:rPr>
            </w:pPr>
            <w:r w:rsidRPr="00810102">
              <w:rPr>
                <w:b/>
                <w:sz w:val="22"/>
                <w:szCs w:val="22"/>
              </w:rPr>
              <w:t>Description</w:t>
            </w:r>
          </w:p>
          <w:p w:rsidR="002E07A1" w:rsidRPr="00810102" w:rsidRDefault="002E07A1" w:rsidP="00A45713">
            <w:pPr>
              <w:pStyle w:val="NoSpacing"/>
              <w:jc w:val="center"/>
              <w:rPr>
                <w:b/>
                <w:sz w:val="22"/>
                <w:szCs w:val="22"/>
              </w:rPr>
            </w:pPr>
          </w:p>
        </w:tc>
        <w:tc>
          <w:tcPr>
            <w:tcW w:w="872" w:type="dxa"/>
          </w:tcPr>
          <w:p w:rsidR="002E07A1" w:rsidRPr="00810102" w:rsidRDefault="002E07A1" w:rsidP="00A45713">
            <w:pPr>
              <w:pStyle w:val="NoSpacing"/>
              <w:jc w:val="center"/>
              <w:rPr>
                <w:b/>
                <w:sz w:val="22"/>
                <w:szCs w:val="22"/>
              </w:rPr>
            </w:pPr>
            <w:r w:rsidRPr="00810102">
              <w:rPr>
                <w:b/>
                <w:sz w:val="22"/>
                <w:szCs w:val="22"/>
              </w:rPr>
              <w:t>Qty</w:t>
            </w:r>
            <w:r>
              <w:rPr>
                <w:b/>
                <w:sz w:val="22"/>
                <w:szCs w:val="22"/>
              </w:rPr>
              <w:t>.</w:t>
            </w:r>
          </w:p>
        </w:tc>
        <w:tc>
          <w:tcPr>
            <w:tcW w:w="900" w:type="dxa"/>
          </w:tcPr>
          <w:p w:rsidR="002E07A1" w:rsidRPr="00810102" w:rsidRDefault="002E07A1" w:rsidP="00A45713">
            <w:pPr>
              <w:pStyle w:val="NoSpacing"/>
              <w:jc w:val="center"/>
              <w:rPr>
                <w:b/>
                <w:sz w:val="22"/>
                <w:szCs w:val="22"/>
              </w:rPr>
            </w:pPr>
            <w:r>
              <w:rPr>
                <w:b/>
                <w:sz w:val="22"/>
                <w:szCs w:val="22"/>
              </w:rPr>
              <w:t>Unit</w:t>
            </w:r>
          </w:p>
        </w:tc>
        <w:tc>
          <w:tcPr>
            <w:tcW w:w="1613" w:type="dxa"/>
          </w:tcPr>
          <w:p w:rsidR="002E07A1" w:rsidRPr="00810102" w:rsidRDefault="002E07A1" w:rsidP="00A45713">
            <w:pPr>
              <w:pStyle w:val="NoSpacing"/>
              <w:jc w:val="center"/>
              <w:rPr>
                <w:b/>
                <w:sz w:val="22"/>
                <w:szCs w:val="22"/>
              </w:rPr>
            </w:pPr>
            <w:r w:rsidRPr="00810102">
              <w:rPr>
                <w:b/>
                <w:sz w:val="22"/>
                <w:szCs w:val="22"/>
              </w:rPr>
              <w:t>Unit Bid Price</w:t>
            </w:r>
            <w:r w:rsidR="0096271E">
              <w:rPr>
                <w:b/>
                <w:sz w:val="22"/>
                <w:szCs w:val="22"/>
              </w:rPr>
              <w:t xml:space="preserve"> Per Job</w:t>
            </w:r>
          </w:p>
        </w:tc>
        <w:tc>
          <w:tcPr>
            <w:tcW w:w="1791" w:type="dxa"/>
          </w:tcPr>
          <w:p w:rsidR="002E07A1" w:rsidRPr="00810102" w:rsidRDefault="002E07A1" w:rsidP="00A45713">
            <w:pPr>
              <w:pStyle w:val="NoSpacing"/>
              <w:jc w:val="center"/>
              <w:rPr>
                <w:b/>
                <w:sz w:val="22"/>
                <w:szCs w:val="22"/>
              </w:rPr>
            </w:pPr>
            <w:r>
              <w:rPr>
                <w:b/>
                <w:sz w:val="22"/>
                <w:szCs w:val="22"/>
              </w:rPr>
              <w:t>Total Unit  Price</w:t>
            </w:r>
            <w:r w:rsidR="0096271E">
              <w:rPr>
                <w:b/>
                <w:sz w:val="22"/>
                <w:szCs w:val="22"/>
              </w:rPr>
              <w:t xml:space="preserve"> Per Year</w:t>
            </w:r>
          </w:p>
        </w:tc>
      </w:tr>
      <w:tr w:rsidR="002E07A1" w:rsidRPr="00810102" w:rsidTr="00A45713">
        <w:tc>
          <w:tcPr>
            <w:tcW w:w="656" w:type="dxa"/>
          </w:tcPr>
          <w:p w:rsidR="002E07A1" w:rsidRDefault="002E07A1" w:rsidP="002E07A1">
            <w:pPr>
              <w:pStyle w:val="NoSpacing"/>
              <w:jc w:val="center"/>
              <w:rPr>
                <w:sz w:val="22"/>
                <w:szCs w:val="22"/>
              </w:rPr>
            </w:pPr>
            <w:r>
              <w:rPr>
                <w:sz w:val="22"/>
                <w:szCs w:val="22"/>
              </w:rPr>
              <w:t>11.</w:t>
            </w:r>
          </w:p>
        </w:tc>
        <w:tc>
          <w:tcPr>
            <w:tcW w:w="3523" w:type="dxa"/>
          </w:tcPr>
          <w:p w:rsidR="002E07A1" w:rsidRDefault="002E07A1" w:rsidP="002E07A1">
            <w:pPr>
              <w:pStyle w:val="NoSpacing"/>
              <w:rPr>
                <w:sz w:val="22"/>
                <w:szCs w:val="22"/>
              </w:rPr>
            </w:pPr>
            <w:r>
              <w:rPr>
                <w:sz w:val="22"/>
                <w:szCs w:val="22"/>
              </w:rPr>
              <w:t>Preventative Maintenance – Convention Center</w:t>
            </w:r>
          </w:p>
          <w:p w:rsidR="002E07A1" w:rsidRDefault="002E07A1" w:rsidP="002E07A1">
            <w:pPr>
              <w:pStyle w:val="NoSpacing"/>
              <w:rPr>
                <w:sz w:val="22"/>
                <w:szCs w:val="22"/>
              </w:rPr>
            </w:pPr>
            <w:r>
              <w:rPr>
                <w:sz w:val="22"/>
                <w:szCs w:val="22"/>
              </w:rPr>
              <w:t>2101North Oak Street</w:t>
            </w:r>
          </w:p>
          <w:p w:rsidR="002E07A1" w:rsidRDefault="002E07A1" w:rsidP="002E07A1">
            <w:pPr>
              <w:pStyle w:val="NoSpacing"/>
              <w:rPr>
                <w:sz w:val="22"/>
                <w:szCs w:val="22"/>
              </w:rPr>
            </w:pPr>
            <w:r>
              <w:rPr>
                <w:sz w:val="22"/>
                <w:szCs w:val="22"/>
              </w:rPr>
              <w:t>POC:  Bobby Marks (843-918-1245)</w:t>
            </w:r>
          </w:p>
          <w:p w:rsidR="002E07A1" w:rsidRDefault="002E07A1" w:rsidP="002E07A1">
            <w:pPr>
              <w:pStyle w:val="NoSpacing"/>
              <w:rPr>
                <w:sz w:val="22"/>
                <w:szCs w:val="22"/>
              </w:rPr>
            </w:pPr>
            <w:r>
              <w:rPr>
                <w:sz w:val="22"/>
                <w:szCs w:val="22"/>
              </w:rPr>
              <w:t xml:space="preserve">   Randy Richardson (843-918-1244)</w:t>
            </w:r>
          </w:p>
          <w:p w:rsidR="002E07A1" w:rsidRDefault="002E07A1" w:rsidP="003B2033">
            <w:pPr>
              <w:pStyle w:val="NoSpacing"/>
              <w:numPr>
                <w:ilvl w:val="0"/>
                <w:numId w:val="12"/>
              </w:numPr>
              <w:jc w:val="both"/>
              <w:rPr>
                <w:sz w:val="22"/>
                <w:szCs w:val="22"/>
              </w:rPr>
            </w:pPr>
            <w:r>
              <w:rPr>
                <w:sz w:val="22"/>
                <w:szCs w:val="22"/>
              </w:rPr>
              <w:t xml:space="preserve">Loading Dock Levelers </w:t>
            </w:r>
            <w:r w:rsidR="0096271E">
              <w:rPr>
                <w:sz w:val="22"/>
                <w:szCs w:val="22"/>
              </w:rPr>
              <w:t>–</w:t>
            </w:r>
            <w:r>
              <w:rPr>
                <w:sz w:val="22"/>
                <w:szCs w:val="22"/>
              </w:rPr>
              <w:t xml:space="preserve"> four</w:t>
            </w:r>
            <w:r w:rsidR="0096271E">
              <w:rPr>
                <w:sz w:val="22"/>
                <w:szCs w:val="22"/>
              </w:rPr>
              <w:t xml:space="preserve"> (4) each</w:t>
            </w:r>
          </w:p>
        </w:tc>
        <w:tc>
          <w:tcPr>
            <w:tcW w:w="872" w:type="dxa"/>
          </w:tcPr>
          <w:p w:rsidR="002E07A1" w:rsidRDefault="002E07A1" w:rsidP="00A45713">
            <w:pPr>
              <w:pStyle w:val="NoSpacing"/>
              <w:jc w:val="center"/>
              <w:rPr>
                <w:sz w:val="22"/>
                <w:szCs w:val="22"/>
              </w:rPr>
            </w:pPr>
          </w:p>
          <w:p w:rsidR="002E07A1" w:rsidRDefault="0096271E" w:rsidP="00A45713">
            <w:pPr>
              <w:pStyle w:val="NoSpacing"/>
              <w:jc w:val="center"/>
              <w:rPr>
                <w:sz w:val="22"/>
                <w:szCs w:val="22"/>
              </w:rPr>
            </w:pPr>
            <w:r>
              <w:rPr>
                <w:sz w:val="22"/>
                <w:szCs w:val="22"/>
              </w:rPr>
              <w:t>2</w:t>
            </w:r>
          </w:p>
          <w:p w:rsidR="0096271E" w:rsidRDefault="0096271E" w:rsidP="00A45713">
            <w:pPr>
              <w:pStyle w:val="NoSpacing"/>
              <w:jc w:val="center"/>
              <w:rPr>
                <w:sz w:val="22"/>
                <w:szCs w:val="22"/>
              </w:rPr>
            </w:pPr>
            <w:r>
              <w:rPr>
                <w:sz w:val="22"/>
                <w:szCs w:val="22"/>
              </w:rPr>
              <w:t>(one every six months)</w:t>
            </w:r>
          </w:p>
        </w:tc>
        <w:tc>
          <w:tcPr>
            <w:tcW w:w="900" w:type="dxa"/>
          </w:tcPr>
          <w:p w:rsidR="002E07A1" w:rsidRDefault="002E07A1" w:rsidP="00A45713">
            <w:pPr>
              <w:pStyle w:val="NoSpacing"/>
              <w:rPr>
                <w:sz w:val="22"/>
                <w:szCs w:val="22"/>
              </w:rPr>
            </w:pPr>
          </w:p>
          <w:p w:rsidR="002E07A1" w:rsidRDefault="002E07A1" w:rsidP="00A45713">
            <w:pPr>
              <w:pStyle w:val="NoSpacing"/>
              <w:rPr>
                <w:sz w:val="22"/>
                <w:szCs w:val="22"/>
              </w:rPr>
            </w:pPr>
            <w:r>
              <w:rPr>
                <w:sz w:val="22"/>
                <w:szCs w:val="22"/>
              </w:rPr>
              <w:t>Job</w:t>
            </w:r>
          </w:p>
        </w:tc>
        <w:tc>
          <w:tcPr>
            <w:tcW w:w="1613" w:type="dxa"/>
          </w:tcPr>
          <w:p w:rsidR="002E07A1" w:rsidRDefault="002E07A1" w:rsidP="00A45713">
            <w:pPr>
              <w:pStyle w:val="NoSpacing"/>
              <w:rPr>
                <w:sz w:val="22"/>
                <w:szCs w:val="22"/>
              </w:rPr>
            </w:pPr>
          </w:p>
          <w:p w:rsidR="002E07A1" w:rsidRPr="00810102" w:rsidRDefault="002E07A1" w:rsidP="00A45713">
            <w:pPr>
              <w:pStyle w:val="NoSpacing"/>
              <w:rPr>
                <w:sz w:val="22"/>
                <w:szCs w:val="22"/>
              </w:rPr>
            </w:pPr>
            <w:r>
              <w:rPr>
                <w:sz w:val="22"/>
                <w:szCs w:val="22"/>
              </w:rPr>
              <w:t>$__________</w:t>
            </w:r>
          </w:p>
        </w:tc>
        <w:tc>
          <w:tcPr>
            <w:tcW w:w="1791" w:type="dxa"/>
          </w:tcPr>
          <w:p w:rsidR="002E07A1" w:rsidRDefault="002E07A1" w:rsidP="00A45713">
            <w:pPr>
              <w:pStyle w:val="NoSpacing"/>
              <w:rPr>
                <w:sz w:val="22"/>
                <w:szCs w:val="22"/>
              </w:rPr>
            </w:pPr>
          </w:p>
          <w:p w:rsidR="002E07A1" w:rsidRPr="00810102" w:rsidRDefault="002E07A1" w:rsidP="00A45713">
            <w:pPr>
              <w:pStyle w:val="NoSpacing"/>
              <w:rPr>
                <w:sz w:val="22"/>
                <w:szCs w:val="22"/>
              </w:rPr>
            </w:pPr>
            <w:r>
              <w:rPr>
                <w:sz w:val="22"/>
                <w:szCs w:val="22"/>
              </w:rPr>
              <w:t>$___________</w:t>
            </w:r>
          </w:p>
        </w:tc>
      </w:tr>
    </w:tbl>
    <w:p w:rsidR="00BC740A" w:rsidRDefault="00BC740A" w:rsidP="00C42E46"/>
    <w:p w:rsidR="0096271E" w:rsidRDefault="0096271E" w:rsidP="0096271E"/>
    <w:p w:rsidR="0096271E" w:rsidRDefault="0096271E" w:rsidP="0096271E">
      <w:pPr>
        <w:rPr>
          <w:sz w:val="22"/>
          <w:szCs w:val="22"/>
        </w:rPr>
      </w:pPr>
      <w:r>
        <w:t>12</w:t>
      </w:r>
      <w:r w:rsidRPr="00337463">
        <w:t xml:space="preserve">.  </w:t>
      </w:r>
      <w:r>
        <w:t>Hourly Labor Rate for Repair Service</w:t>
      </w:r>
      <w:r w:rsidRPr="00337463">
        <w:t xml:space="preserve"> (if requested)</w:t>
      </w:r>
      <w:r>
        <w:t>:</w:t>
      </w:r>
      <w:r>
        <w:tab/>
      </w:r>
      <w:r>
        <w:tab/>
      </w:r>
      <w:r>
        <w:tab/>
      </w:r>
      <w:r>
        <w:rPr>
          <w:sz w:val="22"/>
          <w:szCs w:val="22"/>
        </w:rPr>
        <w:t>$__________/Hour</w:t>
      </w:r>
    </w:p>
    <w:p w:rsidR="0096271E" w:rsidRDefault="0096271E" w:rsidP="0096271E">
      <w:pPr>
        <w:rPr>
          <w:sz w:val="22"/>
          <w:szCs w:val="22"/>
        </w:rPr>
      </w:pPr>
    </w:p>
    <w:p w:rsidR="0096271E" w:rsidRDefault="0096271E" w:rsidP="0096271E">
      <w:pPr>
        <w:rPr>
          <w:sz w:val="22"/>
          <w:szCs w:val="22"/>
        </w:rPr>
      </w:pPr>
    </w:p>
    <w:p w:rsidR="0096271E" w:rsidRDefault="0096271E" w:rsidP="0096271E">
      <w:pPr>
        <w:rPr>
          <w:sz w:val="22"/>
          <w:szCs w:val="22"/>
        </w:rPr>
      </w:pPr>
      <w:r>
        <w:rPr>
          <w:sz w:val="22"/>
          <w:szCs w:val="22"/>
        </w:rPr>
        <w:t>13.  Hourly Labor Rate for Emergency Repairs (if requested):</w:t>
      </w:r>
      <w:r>
        <w:rPr>
          <w:sz w:val="22"/>
          <w:szCs w:val="22"/>
        </w:rPr>
        <w:tab/>
      </w:r>
      <w:r>
        <w:rPr>
          <w:sz w:val="22"/>
          <w:szCs w:val="22"/>
        </w:rPr>
        <w:tab/>
      </w:r>
      <w:r>
        <w:rPr>
          <w:sz w:val="22"/>
          <w:szCs w:val="22"/>
        </w:rPr>
        <w:tab/>
        <w:t>$__________/Hour</w:t>
      </w:r>
    </w:p>
    <w:p w:rsidR="0096271E" w:rsidRPr="0096271E" w:rsidRDefault="0096271E" w:rsidP="0096271E">
      <w:r>
        <w:rPr>
          <w:sz w:val="22"/>
          <w:szCs w:val="22"/>
        </w:rPr>
        <w:tab/>
        <w:t>(Evening Hours, All Day Saturday, All Day Sunday, City Holidays)</w:t>
      </w:r>
    </w:p>
    <w:p w:rsidR="0096271E" w:rsidRDefault="0096271E" w:rsidP="0096271E">
      <w:pPr>
        <w:rPr>
          <w:sz w:val="22"/>
          <w:szCs w:val="22"/>
        </w:rPr>
      </w:pPr>
    </w:p>
    <w:p w:rsidR="00AE70BB" w:rsidRDefault="00AE70BB" w:rsidP="00AE70BB">
      <w:pPr>
        <w:rPr>
          <w:b/>
        </w:rPr>
      </w:pPr>
    </w:p>
    <w:p w:rsidR="00AE70BB" w:rsidRDefault="00B600C2" w:rsidP="00C42E46">
      <w:r>
        <w:t xml:space="preserve">Please note below a not-to-exceed percentage of price increase to be </w:t>
      </w:r>
      <w:r w:rsidR="00F55A14">
        <w:t>consider</w:t>
      </w:r>
      <w:r>
        <w:t>ed, if needed, should the contract be renewed for additional term</w:t>
      </w:r>
      <w:r w:rsidR="00F55A14">
        <w:t>s</w:t>
      </w:r>
      <w:r>
        <w:t>:</w:t>
      </w:r>
    </w:p>
    <w:p w:rsidR="00F55A14" w:rsidRDefault="00F55A14" w:rsidP="00C42E46"/>
    <w:p w:rsidR="00B600C2" w:rsidRDefault="00B600C2" w:rsidP="00C42E46"/>
    <w:p w:rsidR="00B600C2" w:rsidRDefault="00F55A14" w:rsidP="00F55A14">
      <w:pPr>
        <w:spacing w:line="480" w:lineRule="auto"/>
      </w:pPr>
      <w:r>
        <w:t>Second Year:  __________</w:t>
      </w:r>
      <w:proofErr w:type="gramStart"/>
      <w:r>
        <w:t>%  Applied</w:t>
      </w:r>
      <w:proofErr w:type="gramEnd"/>
      <w:r>
        <w:t xml:space="preserve"> to first year price(s)</w:t>
      </w:r>
    </w:p>
    <w:p w:rsidR="00F55A14" w:rsidRDefault="00F55A14" w:rsidP="00F55A14">
      <w:pPr>
        <w:spacing w:line="480" w:lineRule="auto"/>
      </w:pPr>
      <w:r>
        <w:t>Third Year:</w:t>
      </w:r>
      <w:r>
        <w:tab/>
        <w:t>__________</w:t>
      </w:r>
      <w:proofErr w:type="gramStart"/>
      <w:r>
        <w:t>%  Applied</w:t>
      </w:r>
      <w:proofErr w:type="gramEnd"/>
      <w:r>
        <w:t xml:space="preserve"> to second year price(s)</w:t>
      </w:r>
    </w:p>
    <w:p w:rsidR="00F55A14" w:rsidRDefault="00F55A14" w:rsidP="00F55A14">
      <w:pPr>
        <w:spacing w:line="480" w:lineRule="auto"/>
      </w:pPr>
      <w:r>
        <w:t>Fourth Year:</w:t>
      </w:r>
      <w:r>
        <w:tab/>
        <w:t>__________</w:t>
      </w:r>
      <w:proofErr w:type="gramStart"/>
      <w:r>
        <w:t>%  Applied</w:t>
      </w:r>
      <w:proofErr w:type="gramEnd"/>
      <w:r>
        <w:t xml:space="preserve"> to third year prices(s)</w:t>
      </w:r>
    </w:p>
    <w:p w:rsidR="007E4810" w:rsidRDefault="00F55A14" w:rsidP="00F55A14">
      <w:pPr>
        <w:spacing w:line="480" w:lineRule="auto"/>
      </w:pPr>
      <w:r>
        <w:t>Fifth Year:</w:t>
      </w:r>
      <w:r>
        <w:tab/>
        <w:t>__________</w:t>
      </w:r>
      <w:proofErr w:type="gramStart"/>
      <w:r>
        <w:t>%  Applied</w:t>
      </w:r>
      <w:proofErr w:type="gramEnd"/>
      <w:r>
        <w:t xml:space="preserve"> to fourth year prices(s)</w:t>
      </w:r>
    </w:p>
    <w:p w:rsidR="007E4810" w:rsidRDefault="007E4810" w:rsidP="00C42E46"/>
    <w:p w:rsidR="00B600C2" w:rsidRDefault="00B600C2" w:rsidP="00C42E46"/>
    <w:p w:rsidR="00EF55A8" w:rsidRDefault="00EF55A8" w:rsidP="00C42E46"/>
    <w:p w:rsidR="00EF55A8" w:rsidRDefault="00EF55A8" w:rsidP="00C42E46"/>
    <w:p w:rsidR="00EF55A8" w:rsidRDefault="00EF55A8" w:rsidP="00C42E46"/>
    <w:p w:rsidR="00EF55A8" w:rsidRDefault="00EF55A8" w:rsidP="00C42E46"/>
    <w:p w:rsidR="00EF55A8" w:rsidRDefault="00EF55A8" w:rsidP="00C42E46"/>
    <w:p w:rsidR="00B600C2" w:rsidRDefault="00B600C2" w:rsidP="00B600C2">
      <w:pPr>
        <w:rPr>
          <w:b/>
        </w:rPr>
      </w:pPr>
      <w:r w:rsidRPr="00C42E46">
        <w:rPr>
          <w:b/>
        </w:rPr>
        <w:t>Company Name:</w:t>
      </w:r>
      <w:r>
        <w:rPr>
          <w:b/>
        </w:rPr>
        <w:tab/>
        <w:t>____________________________________________________________</w:t>
      </w:r>
    </w:p>
    <w:p w:rsidR="00B600C2" w:rsidRDefault="00B600C2" w:rsidP="00B600C2">
      <w:pPr>
        <w:rPr>
          <w:b/>
        </w:rPr>
      </w:pPr>
    </w:p>
    <w:p w:rsidR="00B600C2" w:rsidRDefault="00B600C2" w:rsidP="00B600C2">
      <w:pPr>
        <w:rPr>
          <w:b/>
        </w:rPr>
      </w:pPr>
    </w:p>
    <w:p w:rsidR="00B600C2" w:rsidRDefault="00B600C2" w:rsidP="00B600C2">
      <w:pPr>
        <w:rPr>
          <w:b/>
        </w:rPr>
      </w:pPr>
      <w:r>
        <w:rPr>
          <w:b/>
        </w:rPr>
        <w:t>Authorized Signature:</w:t>
      </w:r>
      <w:r>
        <w:rPr>
          <w:b/>
        </w:rPr>
        <w:tab/>
        <w:t>______________________________________________________</w:t>
      </w:r>
    </w:p>
    <w:p w:rsidR="00B600C2" w:rsidRDefault="00B600C2" w:rsidP="00B600C2">
      <w:pPr>
        <w:rPr>
          <w:b/>
        </w:rPr>
      </w:pPr>
    </w:p>
    <w:p w:rsidR="00B600C2" w:rsidRDefault="00B600C2" w:rsidP="00B600C2">
      <w:pPr>
        <w:rPr>
          <w:b/>
        </w:rPr>
      </w:pPr>
    </w:p>
    <w:p w:rsidR="00B600C2" w:rsidRDefault="00B600C2" w:rsidP="00B600C2">
      <w:pPr>
        <w:rPr>
          <w:b/>
        </w:rPr>
      </w:pPr>
      <w:r>
        <w:rPr>
          <w:b/>
        </w:rPr>
        <w:t>Email Address:</w:t>
      </w:r>
      <w:r>
        <w:rPr>
          <w:b/>
        </w:rPr>
        <w:tab/>
        <w:t>____________________________________________________________</w:t>
      </w:r>
    </w:p>
    <w:p w:rsidR="00B600C2" w:rsidRDefault="00B600C2" w:rsidP="00B600C2">
      <w:pPr>
        <w:rPr>
          <w:b/>
        </w:rPr>
      </w:pPr>
    </w:p>
    <w:p w:rsidR="005124DC" w:rsidRDefault="005124DC" w:rsidP="00C74531">
      <w:pPr>
        <w:jc w:val="cente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CE63D2" w:rsidRDefault="00CE63D2" w:rsidP="00CE63D2">
      <w:pPr>
        <w:numPr>
          <w:ilvl w:val="0"/>
          <w:numId w:val="1"/>
        </w:numPr>
      </w:pPr>
      <w:r>
        <w:t>Include with your bid at least three (3) references of similar products provided by your company. Telephone number and person to contact must be included for bid consideration.</w:t>
      </w:r>
    </w:p>
    <w:p w:rsidR="00CE63D2" w:rsidRDefault="00CE63D2" w:rsidP="00CE63D2"/>
    <w:tbl>
      <w:tblPr>
        <w:tblW w:w="0" w:type="auto"/>
        <w:tblInd w:w="558" w:type="dxa"/>
        <w:tblLook w:val="04A0" w:firstRow="1" w:lastRow="0" w:firstColumn="1" w:lastColumn="0" w:noHBand="0" w:noVBand="1"/>
      </w:tblPr>
      <w:tblGrid>
        <w:gridCol w:w="450"/>
        <w:gridCol w:w="8208"/>
      </w:tblGrid>
      <w:tr w:rsidR="00CE63D2" w:rsidTr="00AE128D">
        <w:tc>
          <w:tcPr>
            <w:tcW w:w="450" w:type="dxa"/>
            <w:hideMark/>
          </w:tcPr>
          <w:p w:rsidR="00CE63D2" w:rsidRDefault="00CE63D2" w:rsidP="00AE128D">
            <w:r>
              <w:t>1)</w:t>
            </w:r>
          </w:p>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r>
              <w:t>2)</w:t>
            </w:r>
          </w:p>
        </w:tc>
        <w:tc>
          <w:tcPr>
            <w:tcW w:w="8208" w:type="dxa"/>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hideMark/>
          </w:tcPr>
          <w:p w:rsidR="00CE63D2" w:rsidRDefault="00CE63D2" w:rsidP="00AE128D">
            <w:r>
              <w:t>3)</w:t>
            </w:r>
          </w:p>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r w:rsidR="00CE63D2" w:rsidTr="00AE128D">
        <w:tc>
          <w:tcPr>
            <w:tcW w:w="450" w:type="dxa"/>
          </w:tcPr>
          <w:p w:rsidR="00CE63D2" w:rsidRDefault="00CE63D2" w:rsidP="00AE128D"/>
        </w:tc>
        <w:tc>
          <w:tcPr>
            <w:tcW w:w="8208" w:type="dxa"/>
            <w:hideMark/>
          </w:tcPr>
          <w:p w:rsidR="00CE63D2" w:rsidRDefault="00CE63D2" w:rsidP="00AE128D">
            <w:r>
              <w:t>__________________________________________________________________</w:t>
            </w:r>
          </w:p>
        </w:tc>
      </w:tr>
      <w:tr w:rsidR="00CE63D2" w:rsidTr="00AE128D">
        <w:tc>
          <w:tcPr>
            <w:tcW w:w="450" w:type="dxa"/>
          </w:tcPr>
          <w:p w:rsidR="00CE63D2" w:rsidRDefault="00CE63D2" w:rsidP="00AE128D"/>
        </w:tc>
        <w:tc>
          <w:tcPr>
            <w:tcW w:w="8208" w:type="dxa"/>
          </w:tcPr>
          <w:p w:rsidR="00CE63D2" w:rsidRDefault="00CE63D2" w:rsidP="00AE128D"/>
        </w:tc>
      </w:tr>
    </w:tbl>
    <w:p w:rsidR="00CE63D2" w:rsidRDefault="00CE63D2" w:rsidP="00CE63D2">
      <w:pPr>
        <w:rPr>
          <w:sz w:val="16"/>
          <w:szCs w:val="16"/>
        </w:rPr>
      </w:pPr>
    </w:p>
    <w:p w:rsidR="00CE63D2" w:rsidRDefault="00CE63D2" w:rsidP="00CE63D2">
      <w:pPr>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A61DF4" w:rsidRDefault="00A61DF4" w:rsidP="005A4BD2">
      <w:pPr>
        <w:pStyle w:val="NoSpacing"/>
        <w:jc w:val="center"/>
        <w:rPr>
          <w:b/>
          <w:sz w:val="28"/>
          <w:szCs w:val="28"/>
        </w:rPr>
      </w:pPr>
    </w:p>
    <w:p w:rsidR="008F70E8" w:rsidRDefault="008F70E8" w:rsidP="00B85AB5">
      <w:pPr>
        <w:pStyle w:val="NoSpacing"/>
        <w:jc w:val="center"/>
        <w:rPr>
          <w:b/>
          <w:sz w:val="28"/>
          <w:szCs w:val="28"/>
        </w:rPr>
      </w:pPr>
    </w:p>
    <w:p w:rsidR="00A61DF4" w:rsidRDefault="00A61DF4" w:rsidP="00A61DF4">
      <w:pPr>
        <w:jc w:val="center"/>
        <w:rPr>
          <w:b/>
          <w:sz w:val="28"/>
          <w:szCs w:val="28"/>
        </w:rPr>
      </w:pPr>
    </w:p>
    <w:p w:rsidR="00A61DF4" w:rsidRDefault="00A61DF4" w:rsidP="00A61DF4">
      <w:pPr>
        <w:jc w:val="center"/>
        <w:rPr>
          <w:rFonts w:eastAsia="Arial Unicode MS"/>
          <w:b/>
          <w:sz w:val="28"/>
          <w:szCs w:val="28"/>
        </w:rPr>
      </w:pPr>
      <w:r>
        <w:rPr>
          <w:b/>
          <w:sz w:val="28"/>
          <w:szCs w:val="28"/>
        </w:rPr>
        <w:lastRenderedPageBreak/>
        <w:t>City of Myrtle Beach</w:t>
      </w:r>
    </w:p>
    <w:p w:rsidR="00A61DF4" w:rsidRDefault="00A61DF4" w:rsidP="00A61DF4">
      <w:pPr>
        <w:jc w:val="center"/>
        <w:rPr>
          <w:rFonts w:eastAsia="Arial Unicode MS"/>
          <w:b/>
          <w:sz w:val="28"/>
          <w:szCs w:val="28"/>
        </w:rPr>
      </w:pPr>
      <w:r>
        <w:rPr>
          <w:b/>
          <w:sz w:val="28"/>
          <w:szCs w:val="28"/>
        </w:rPr>
        <w:t>INSURANCE REQUIREMENTS</w:t>
      </w:r>
    </w:p>
    <w:p w:rsidR="00A61DF4" w:rsidRDefault="00A61DF4" w:rsidP="00A61DF4"/>
    <w:p w:rsidR="00A61DF4" w:rsidRDefault="00A61DF4" w:rsidP="00A61DF4">
      <w:pPr>
        <w:jc w:val="both"/>
        <w:rPr>
          <w:sz w:val="22"/>
        </w:rPr>
      </w:pPr>
      <w:r>
        <w:rPr>
          <w:sz w:val="22"/>
        </w:rPr>
        <w:t>PUBLIC LIABILITY AND PROPERTY DAMAGE</w:t>
      </w:r>
    </w:p>
    <w:p w:rsidR="00A61DF4" w:rsidRDefault="00A61DF4" w:rsidP="00A61DF4">
      <w:pPr>
        <w:pStyle w:val="BodyText3"/>
        <w:jc w:val="both"/>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A61DF4" w:rsidRDefault="00A61DF4" w:rsidP="00A61DF4">
      <w:pPr>
        <w:jc w:val="both"/>
        <w:rPr>
          <w:sz w:val="22"/>
        </w:rPr>
      </w:pPr>
    </w:p>
    <w:p w:rsidR="00A61DF4" w:rsidRDefault="00A61DF4" w:rsidP="00A61DF4">
      <w:pPr>
        <w:jc w:val="both"/>
        <w:rPr>
          <w:sz w:val="22"/>
        </w:rPr>
      </w:pPr>
      <w:r>
        <w:rPr>
          <w:sz w:val="22"/>
        </w:rPr>
        <w:t>AUTOMOBILE LIABILITY</w:t>
      </w:r>
    </w:p>
    <w:p w:rsidR="00A61DF4" w:rsidRDefault="00A61DF4" w:rsidP="00A61DF4">
      <w:pPr>
        <w:jc w:val="both"/>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A61DF4" w:rsidRDefault="00A61DF4" w:rsidP="00A61DF4">
      <w:pPr>
        <w:jc w:val="both"/>
        <w:rPr>
          <w:sz w:val="22"/>
        </w:rPr>
      </w:pPr>
    </w:p>
    <w:p w:rsidR="00A61DF4" w:rsidRDefault="00A61DF4" w:rsidP="00A61DF4">
      <w:pPr>
        <w:jc w:val="both"/>
        <w:rPr>
          <w:sz w:val="22"/>
        </w:rPr>
      </w:pPr>
      <w:r>
        <w:rPr>
          <w:sz w:val="22"/>
        </w:rPr>
        <w:t xml:space="preserve">WORKERS’ COMPENSATION INSURANCE </w:t>
      </w:r>
    </w:p>
    <w:p w:rsidR="00A61DF4" w:rsidRDefault="00A61DF4" w:rsidP="00A61DF4">
      <w:pPr>
        <w:jc w:val="both"/>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A61DF4" w:rsidRDefault="00A61DF4" w:rsidP="00A61DF4">
      <w:pPr>
        <w:jc w:val="both"/>
        <w:rPr>
          <w:sz w:val="22"/>
        </w:rPr>
      </w:pPr>
    </w:p>
    <w:p w:rsidR="00A61DF4" w:rsidRDefault="00A61DF4" w:rsidP="00A61DF4">
      <w:pPr>
        <w:jc w:val="both"/>
        <w:rPr>
          <w:sz w:val="22"/>
        </w:rPr>
      </w:pPr>
      <w:r>
        <w:rPr>
          <w:sz w:val="22"/>
        </w:rPr>
        <w:t>EXCESS LIABILITY POLICY</w:t>
      </w:r>
    </w:p>
    <w:p w:rsidR="00A61DF4" w:rsidRDefault="00A61DF4" w:rsidP="00A61DF4">
      <w:pPr>
        <w:jc w:val="both"/>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A61DF4" w:rsidRDefault="00A61DF4" w:rsidP="00A61DF4">
      <w:pPr>
        <w:jc w:val="both"/>
        <w:rPr>
          <w:sz w:val="22"/>
        </w:rPr>
      </w:pPr>
    </w:p>
    <w:p w:rsidR="00A61DF4" w:rsidRDefault="00A61DF4" w:rsidP="00A61DF4">
      <w:pPr>
        <w:jc w:val="both"/>
        <w:rPr>
          <w:sz w:val="22"/>
        </w:rPr>
      </w:pPr>
      <w:r>
        <w:rPr>
          <w:sz w:val="22"/>
        </w:rPr>
        <w:t>POLICY ENDORSEMENTS</w:t>
      </w:r>
    </w:p>
    <w:p w:rsidR="00A61DF4" w:rsidRDefault="00A61DF4" w:rsidP="00A61DF4">
      <w:pPr>
        <w:jc w:val="both"/>
        <w:rPr>
          <w:sz w:val="22"/>
        </w:rPr>
      </w:pPr>
      <w:r>
        <w:rPr>
          <w:sz w:val="22"/>
        </w:rPr>
        <w:t>The following requirements shall apply to the policy(s) indicated below:</w:t>
      </w:r>
    </w:p>
    <w:p w:rsidR="00A61DF4" w:rsidRDefault="00A61DF4" w:rsidP="00A61DF4">
      <w:pPr>
        <w:jc w:val="both"/>
        <w:rPr>
          <w:sz w:val="22"/>
        </w:rPr>
      </w:pPr>
    </w:p>
    <w:p w:rsidR="00A61DF4" w:rsidRDefault="00A61DF4" w:rsidP="003B2033">
      <w:pPr>
        <w:numPr>
          <w:ilvl w:val="0"/>
          <w:numId w:val="10"/>
        </w:numPr>
        <w:tabs>
          <w:tab w:val="left" w:pos="450"/>
        </w:tabs>
        <w:jc w:val="both"/>
        <w:rPr>
          <w:sz w:val="22"/>
        </w:rPr>
      </w:pPr>
      <w:r>
        <w:rPr>
          <w:sz w:val="22"/>
        </w:rPr>
        <w:t>General Liability and Automobile Liability</w:t>
      </w:r>
    </w:p>
    <w:p w:rsidR="00A61DF4" w:rsidRDefault="00A61DF4" w:rsidP="00A61DF4">
      <w:pPr>
        <w:jc w:val="both"/>
        <w:rPr>
          <w:sz w:val="22"/>
        </w:rPr>
      </w:pPr>
    </w:p>
    <w:p w:rsidR="00A61DF4" w:rsidRDefault="00A61DF4" w:rsidP="00A61DF4">
      <w:pPr>
        <w:jc w:val="both"/>
        <w:rPr>
          <w:sz w:val="22"/>
        </w:rPr>
      </w:pPr>
      <w:r>
        <w:rPr>
          <w:sz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A61DF4" w:rsidRDefault="00A61DF4" w:rsidP="00A61DF4">
      <w:pPr>
        <w:jc w:val="both"/>
        <w:rPr>
          <w:sz w:val="22"/>
        </w:rPr>
      </w:pPr>
    </w:p>
    <w:p w:rsidR="00A61DF4" w:rsidRDefault="00A61DF4" w:rsidP="003B2033">
      <w:pPr>
        <w:numPr>
          <w:ilvl w:val="0"/>
          <w:numId w:val="10"/>
        </w:numPr>
        <w:jc w:val="both"/>
        <w:rPr>
          <w:sz w:val="22"/>
        </w:rPr>
      </w:pPr>
      <w:r>
        <w:rPr>
          <w:sz w:val="22"/>
        </w:rPr>
        <w:t>Workers’ Compensation</w:t>
      </w:r>
    </w:p>
    <w:p w:rsidR="00A61DF4" w:rsidRDefault="00A61DF4" w:rsidP="00A61DF4">
      <w:pPr>
        <w:jc w:val="both"/>
        <w:rPr>
          <w:sz w:val="22"/>
        </w:rPr>
      </w:pPr>
    </w:p>
    <w:p w:rsidR="00A61DF4" w:rsidRDefault="00A61DF4" w:rsidP="00A61DF4">
      <w:pPr>
        <w:jc w:val="both"/>
        <w:rPr>
          <w:sz w:val="22"/>
        </w:rPr>
      </w:pPr>
      <w:r>
        <w:rPr>
          <w:sz w:val="22"/>
        </w:rPr>
        <w:t>The cancellation provision is hereby amended to provide that the City of Myrtle Beach will be provided thirty (30) days written notice via mail in the event of coverage cancellation.</w:t>
      </w:r>
    </w:p>
    <w:p w:rsidR="00A61DF4" w:rsidRDefault="00A61DF4" w:rsidP="00A61DF4">
      <w:pPr>
        <w:jc w:val="both"/>
        <w:rPr>
          <w:sz w:val="22"/>
        </w:rPr>
      </w:pPr>
    </w:p>
    <w:p w:rsidR="00A61DF4" w:rsidRDefault="00A61DF4" w:rsidP="00A61DF4">
      <w:pPr>
        <w:jc w:val="both"/>
        <w:rPr>
          <w:sz w:val="22"/>
        </w:rPr>
      </w:pPr>
      <w:r>
        <w:rPr>
          <w:sz w:val="22"/>
        </w:rPr>
        <w:t>NOTIFICATION OF INSURANCE COMPANIES</w:t>
      </w:r>
    </w:p>
    <w:p w:rsidR="00A61DF4" w:rsidRDefault="00A61DF4" w:rsidP="00A61DF4">
      <w:pPr>
        <w:jc w:val="both"/>
        <w:rPr>
          <w:sz w:val="22"/>
        </w:rPr>
      </w:pPr>
      <w:r>
        <w:rPr>
          <w:sz w:val="22"/>
        </w:rPr>
        <w:t xml:space="preserve">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w:t>
      </w:r>
    </w:p>
    <w:p w:rsidR="00A61DF4" w:rsidRDefault="00A61DF4" w:rsidP="00A61DF4">
      <w:pPr>
        <w:jc w:val="both"/>
        <w:rPr>
          <w:sz w:val="22"/>
        </w:rPr>
      </w:pPr>
    </w:p>
    <w:p w:rsidR="00A61DF4" w:rsidRDefault="00A61DF4" w:rsidP="00A61DF4">
      <w:pPr>
        <w:pStyle w:val="Heading3"/>
        <w:rPr>
          <w:rFonts w:eastAsia="Arial Unicode MS"/>
          <w:sz w:val="22"/>
        </w:rPr>
      </w:pPr>
      <w:r>
        <w:lastRenderedPageBreak/>
        <w:t>INSURANCE REQUIREMENTS continued</w:t>
      </w:r>
    </w:p>
    <w:p w:rsidR="00A61DF4" w:rsidRDefault="00A61DF4" w:rsidP="00A61DF4">
      <w:pPr>
        <w:rPr>
          <w:sz w:val="22"/>
        </w:rPr>
      </w:pPr>
    </w:p>
    <w:p w:rsidR="00A61DF4" w:rsidRDefault="00A61DF4" w:rsidP="00A61DF4">
      <w:pPr>
        <w:jc w:val="both"/>
        <w:rPr>
          <w:sz w:val="22"/>
        </w:rPr>
      </w:pPr>
      <w:r>
        <w:rPr>
          <w:sz w:val="22"/>
        </w:rPr>
        <w:t>or of the cancellation of this agreement or of any other acts by the City or its authorized employees or agents under the terms of this agreement. The waiver by the insurance companies shall in no way relieve them of their obligations under this agreement.</w:t>
      </w:r>
    </w:p>
    <w:p w:rsidR="00A61DF4" w:rsidRDefault="00A61DF4" w:rsidP="00A61DF4">
      <w:pPr>
        <w:jc w:val="both"/>
        <w:rPr>
          <w:sz w:val="22"/>
        </w:rPr>
      </w:pPr>
    </w:p>
    <w:p w:rsidR="00A61DF4" w:rsidRDefault="00A61DF4" w:rsidP="00A61DF4">
      <w:pPr>
        <w:jc w:val="both"/>
        <w:rPr>
          <w:sz w:val="22"/>
        </w:rPr>
      </w:pPr>
      <w:r>
        <w:rPr>
          <w:sz w:val="22"/>
        </w:rPr>
        <w:t>CERTIFICATES OF INSURANCE</w:t>
      </w:r>
    </w:p>
    <w:p w:rsidR="00A61DF4" w:rsidRDefault="00A61DF4" w:rsidP="00A61DF4">
      <w:pPr>
        <w:jc w:val="both"/>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A61DF4" w:rsidRDefault="00A61DF4" w:rsidP="00A61DF4">
      <w:pPr>
        <w:jc w:val="both"/>
        <w:rPr>
          <w:sz w:val="22"/>
        </w:rPr>
      </w:pPr>
      <w:r>
        <w:rPr>
          <w:sz w:val="22"/>
        </w:rPr>
        <w:t xml:space="preserve"> </w:t>
      </w:r>
    </w:p>
    <w:p w:rsidR="00A61DF4" w:rsidRDefault="00A61DF4" w:rsidP="00A61DF4">
      <w:pPr>
        <w:jc w:val="both"/>
        <w:rPr>
          <w:sz w:val="22"/>
        </w:rPr>
      </w:pPr>
      <w:r>
        <w:rPr>
          <w:sz w:val="22"/>
        </w:rPr>
        <w:t xml:space="preserve">INSURER LICENSING AND RATING </w:t>
      </w:r>
    </w:p>
    <w:p w:rsidR="00A61DF4" w:rsidRDefault="00A61DF4" w:rsidP="00A61DF4">
      <w:pPr>
        <w:jc w:val="both"/>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A61DF4" w:rsidRDefault="00A61DF4" w:rsidP="00A61DF4">
      <w:pPr>
        <w:jc w:val="both"/>
        <w:rPr>
          <w:sz w:val="22"/>
        </w:rPr>
      </w:pPr>
      <w:r>
        <w:rPr>
          <w:sz w:val="22"/>
        </w:rPr>
        <w:t xml:space="preserve">  </w:t>
      </w:r>
    </w:p>
    <w:p w:rsidR="00A61DF4" w:rsidRDefault="00A61DF4" w:rsidP="00A61DF4">
      <w:pPr>
        <w:jc w:val="both"/>
        <w:rPr>
          <w:sz w:val="22"/>
        </w:rPr>
      </w:pPr>
      <w:r>
        <w:rPr>
          <w:sz w:val="22"/>
        </w:rPr>
        <w:t xml:space="preserve">INSURANCE COVERAGE ADJUSTMENTS </w:t>
      </w:r>
    </w:p>
    <w:p w:rsidR="00A61DF4" w:rsidRDefault="00A61DF4" w:rsidP="00A61DF4">
      <w:pPr>
        <w:jc w:val="both"/>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A61DF4" w:rsidRDefault="00A61DF4" w:rsidP="00A61DF4">
      <w:pPr>
        <w:jc w:val="both"/>
        <w:rPr>
          <w:sz w:val="22"/>
        </w:rPr>
      </w:pPr>
    </w:p>
    <w:p w:rsidR="00A61DF4" w:rsidRDefault="00A61DF4" w:rsidP="00A61DF4">
      <w:pPr>
        <w:jc w:val="both"/>
        <w:rPr>
          <w:sz w:val="22"/>
        </w:rPr>
      </w:pPr>
      <w:r>
        <w:rPr>
          <w:sz w:val="22"/>
        </w:rPr>
        <w:t>COVERAGE CANCELLATION OR UNSATISFACTORY COVERAGE</w:t>
      </w:r>
    </w:p>
    <w:p w:rsidR="00A61DF4" w:rsidRDefault="00A61DF4" w:rsidP="00A61DF4">
      <w:pPr>
        <w:jc w:val="both"/>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A61DF4" w:rsidRDefault="00A61DF4" w:rsidP="00A61DF4">
      <w:pPr>
        <w:jc w:val="both"/>
        <w:rPr>
          <w:sz w:val="22"/>
        </w:rPr>
      </w:pPr>
    </w:p>
    <w:p w:rsidR="00A61DF4" w:rsidRDefault="00A61DF4" w:rsidP="00A61DF4">
      <w:pPr>
        <w:jc w:val="both"/>
        <w:rPr>
          <w:sz w:val="22"/>
        </w:rPr>
      </w:pPr>
      <w:r>
        <w:rPr>
          <w:sz w:val="22"/>
        </w:rPr>
        <w:t>HOLD HARMLESS</w:t>
      </w:r>
    </w:p>
    <w:p w:rsidR="00A61DF4" w:rsidRDefault="00A61DF4" w:rsidP="00A61DF4">
      <w:pPr>
        <w:jc w:val="both"/>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A61DF4" w:rsidRDefault="00A61DF4" w:rsidP="00A61DF4">
      <w:pPr>
        <w:rPr>
          <w:sz w:val="22"/>
        </w:rPr>
      </w:pPr>
    </w:p>
    <w:p w:rsidR="00A61DF4" w:rsidRDefault="00A61DF4" w:rsidP="00A61DF4">
      <w:pPr>
        <w:rPr>
          <w:sz w:val="22"/>
        </w:rPr>
      </w:pPr>
    </w:p>
    <w:p w:rsidR="00A61DF4" w:rsidRDefault="00A61DF4" w:rsidP="00A61DF4">
      <w:pPr>
        <w:rPr>
          <w:sz w:val="22"/>
        </w:rPr>
      </w:pPr>
    </w:p>
    <w:p w:rsidR="00A61DF4" w:rsidRDefault="00A61DF4" w:rsidP="00A61DF4">
      <w:pPr>
        <w:rPr>
          <w:sz w:val="22"/>
        </w:rPr>
      </w:pPr>
    </w:p>
    <w:p w:rsidR="00A61DF4" w:rsidRDefault="00A61DF4" w:rsidP="00A61DF4">
      <w:pPr>
        <w:rPr>
          <w:sz w:val="22"/>
        </w:rPr>
      </w:pPr>
      <w:r>
        <w:rPr>
          <w:sz w:val="22"/>
        </w:rPr>
        <w:t xml:space="preserve"> 05/08/2012</w:t>
      </w:r>
    </w:p>
    <w:p w:rsidR="00A61DF4" w:rsidRDefault="00A61DF4" w:rsidP="00A61DF4">
      <w:pPr>
        <w:rPr>
          <w:b/>
          <w:bCs/>
          <w:sz w:val="28"/>
        </w:rPr>
      </w:pPr>
    </w:p>
    <w:p w:rsidR="00A61DF4" w:rsidRDefault="00A61DF4" w:rsidP="00A61DF4">
      <w:pPr>
        <w:jc w:val="center"/>
        <w:rPr>
          <w:b/>
          <w:bCs/>
          <w:sz w:val="28"/>
        </w:rPr>
      </w:pPr>
    </w:p>
    <w:p w:rsidR="00A61DF4" w:rsidRDefault="00A61DF4" w:rsidP="00A61DF4">
      <w:pPr>
        <w:jc w:val="center"/>
        <w:rPr>
          <w:b/>
          <w:bCs/>
          <w:sz w:val="28"/>
        </w:rPr>
      </w:pPr>
    </w:p>
    <w:p w:rsidR="00A61DF4" w:rsidRDefault="00A61DF4" w:rsidP="00A61DF4">
      <w:pPr>
        <w:jc w:val="center"/>
        <w:rPr>
          <w:b/>
          <w:bCs/>
          <w:sz w:val="28"/>
        </w:rPr>
      </w:pPr>
    </w:p>
    <w:p w:rsidR="00A61DF4" w:rsidRDefault="00A61DF4" w:rsidP="00A61DF4">
      <w:pPr>
        <w:jc w:val="center"/>
        <w:rPr>
          <w:b/>
          <w:bCs/>
          <w:sz w:val="28"/>
        </w:rPr>
      </w:pPr>
    </w:p>
    <w:p w:rsidR="00A61DF4" w:rsidRPr="005C5AF6" w:rsidRDefault="00A61DF4" w:rsidP="00A61DF4">
      <w:pPr>
        <w:jc w:val="center"/>
        <w:rPr>
          <w:rFonts w:eastAsia="Arial Unicode MS"/>
          <w:b/>
        </w:rPr>
      </w:pPr>
      <w:r>
        <w:br w:type="page"/>
      </w:r>
      <w:r w:rsidRPr="005C5AF6">
        <w:rPr>
          <w:b/>
        </w:rPr>
        <w:lastRenderedPageBreak/>
        <w:t>INSURANCE REQUIREMENTS continued</w:t>
      </w:r>
    </w:p>
    <w:p w:rsidR="00A61DF4" w:rsidRDefault="00A61DF4" w:rsidP="00A61DF4">
      <w:pPr>
        <w:jc w:val="center"/>
        <w:rPr>
          <w:sz w:val="16"/>
        </w:rPr>
      </w:pPr>
    </w:p>
    <w:p w:rsidR="00A61DF4" w:rsidRDefault="00A61DF4" w:rsidP="00A61DF4">
      <w:pPr>
        <w:pStyle w:val="Heading3"/>
        <w:rPr>
          <w:rFonts w:eastAsia="Arial Unicode MS"/>
          <w:sz w:val="28"/>
        </w:rPr>
      </w:pPr>
      <w:r>
        <w:rPr>
          <w:sz w:val="28"/>
        </w:rPr>
        <w:t>SAMPLE</w:t>
      </w:r>
    </w:p>
    <w:p w:rsidR="00A61DF4" w:rsidRDefault="00A61DF4" w:rsidP="00A61DF4">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A61DF4" w:rsidTr="006E3A62">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CERTIFICATE NUMBER</w:t>
            </w:r>
          </w:p>
        </w:tc>
      </w:tr>
      <w:tr w:rsidR="00A61DF4" w:rsidTr="006E3A62">
        <w:tc>
          <w:tcPr>
            <w:tcW w:w="3597" w:type="dxa"/>
            <w:gridSpan w:val="3"/>
            <w:tcBorders>
              <w:top w:val="nil"/>
              <w:left w:val="single" w:sz="4" w:space="0" w:color="auto"/>
              <w:bottom w:val="nil"/>
              <w:right w:val="single" w:sz="4" w:space="0" w:color="auto"/>
            </w:tcBorders>
            <w:hideMark/>
          </w:tcPr>
          <w:p w:rsidR="00A61DF4" w:rsidRDefault="00A61DF4" w:rsidP="006E3A62">
            <w:pPr>
              <w:pStyle w:val="Heading5"/>
              <w:rPr>
                <w:rFonts w:eastAsia="Arial Unicode MS"/>
                <w:sz w:val="20"/>
              </w:rPr>
            </w:pPr>
            <w:r>
              <w:rPr>
                <w:sz w:val="20"/>
              </w:rPr>
              <w:t>PRODUCER</w:t>
            </w:r>
          </w:p>
          <w:p w:rsidR="00A61DF4" w:rsidRDefault="00A61DF4" w:rsidP="006E3A62">
            <w:pPr>
              <w:rPr>
                <w:sz w:val="20"/>
              </w:rPr>
            </w:pPr>
            <w:r>
              <w:rPr>
                <w:sz w:val="20"/>
              </w:rPr>
              <w:t>Insurance Agent Name</w:t>
            </w:r>
          </w:p>
          <w:p w:rsidR="00A61DF4" w:rsidRDefault="00A61DF4" w:rsidP="006E3A62">
            <w:pPr>
              <w:rPr>
                <w:sz w:val="20"/>
              </w:rPr>
            </w:pPr>
            <w:r>
              <w:rPr>
                <w:sz w:val="20"/>
              </w:rPr>
              <w:t>4000 Insurance Pkwy</w:t>
            </w:r>
          </w:p>
          <w:p w:rsidR="00A61DF4" w:rsidRDefault="00A61DF4" w:rsidP="006E3A62">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A61DF4" w:rsidRDefault="00A61DF4" w:rsidP="006E3A62">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A61DF4" w:rsidTr="006E3A62">
        <w:tc>
          <w:tcPr>
            <w:tcW w:w="5305" w:type="dxa"/>
            <w:gridSpan w:val="5"/>
            <w:tcBorders>
              <w:top w:val="nil"/>
              <w:left w:val="single" w:sz="4" w:space="0" w:color="auto"/>
              <w:bottom w:val="single" w:sz="4" w:space="0" w:color="auto"/>
              <w:right w:val="nil"/>
            </w:tcBorders>
            <w:hideMark/>
          </w:tcPr>
          <w:p w:rsidR="00A61DF4" w:rsidRDefault="00A61DF4" w:rsidP="006E3A62">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A61DF4" w:rsidRDefault="00A61DF4" w:rsidP="006E3A62">
            <w:pPr>
              <w:pStyle w:val="Heading5"/>
              <w:rPr>
                <w:rFonts w:eastAsia="Arial Unicode MS"/>
                <w:sz w:val="18"/>
              </w:rPr>
            </w:pPr>
            <w:r>
              <w:rPr>
                <w:sz w:val="18"/>
              </w:rPr>
              <w:t>COMPANIES AFFORDING COVERAGE</w:t>
            </w:r>
          </w:p>
        </w:tc>
      </w:tr>
      <w:tr w:rsidR="00A61DF4" w:rsidTr="006E3A62">
        <w:tc>
          <w:tcPr>
            <w:tcW w:w="3597" w:type="dxa"/>
            <w:gridSpan w:val="3"/>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5"/>
              <w:rPr>
                <w:rFonts w:eastAsia="Arial Unicode MS"/>
                <w:sz w:val="20"/>
              </w:rPr>
            </w:pPr>
            <w:r>
              <w:rPr>
                <w:sz w:val="20"/>
              </w:rPr>
              <w:t>INSURED</w:t>
            </w:r>
          </w:p>
          <w:p w:rsidR="00A61DF4" w:rsidRDefault="00A61DF4" w:rsidP="006E3A62">
            <w:pPr>
              <w:rPr>
                <w:sz w:val="20"/>
              </w:rPr>
            </w:pPr>
            <w:r>
              <w:rPr>
                <w:sz w:val="20"/>
              </w:rPr>
              <w:t>Bidding Firm’s Name</w:t>
            </w:r>
          </w:p>
          <w:p w:rsidR="00A61DF4" w:rsidRDefault="00A61DF4" w:rsidP="006E3A62">
            <w:pPr>
              <w:rPr>
                <w:sz w:val="20"/>
              </w:rPr>
            </w:pPr>
            <w:r>
              <w:rPr>
                <w:sz w:val="20"/>
              </w:rPr>
              <w:t>1000 Any Street</w:t>
            </w:r>
          </w:p>
          <w:p w:rsidR="00A61DF4" w:rsidRDefault="00A61DF4" w:rsidP="006E3A62">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6"/>
              <w:rPr>
                <w:rFonts w:eastAsia="Arial Unicode MS"/>
                <w:b w:val="0"/>
                <w:bCs w:val="0"/>
                <w:sz w:val="20"/>
              </w:rPr>
            </w:pPr>
            <w:r>
              <w:rPr>
                <w:b w:val="0"/>
                <w:bCs w:val="0"/>
                <w:sz w:val="20"/>
              </w:rPr>
              <w:t>COMPANY A           ABC INSURANCE COMPANY</w:t>
            </w:r>
          </w:p>
          <w:p w:rsidR="00A61DF4" w:rsidRDefault="00A61DF4" w:rsidP="006E3A62">
            <w:pPr>
              <w:rPr>
                <w:sz w:val="20"/>
              </w:rPr>
            </w:pPr>
            <w:r>
              <w:rPr>
                <w:sz w:val="20"/>
              </w:rPr>
              <w:t>COMPANY B</w:t>
            </w:r>
          </w:p>
          <w:p w:rsidR="00A61DF4" w:rsidRDefault="00A61DF4" w:rsidP="006E3A62">
            <w:pPr>
              <w:rPr>
                <w:sz w:val="20"/>
              </w:rPr>
            </w:pPr>
            <w:r>
              <w:rPr>
                <w:sz w:val="20"/>
              </w:rPr>
              <w:t>COMPANY C</w:t>
            </w:r>
          </w:p>
          <w:p w:rsidR="00A61DF4" w:rsidRDefault="00A61DF4" w:rsidP="006E3A62">
            <w:pPr>
              <w:rPr>
                <w:sz w:val="20"/>
              </w:rPr>
            </w:pPr>
            <w:r>
              <w:rPr>
                <w:sz w:val="20"/>
              </w:rPr>
              <w:t>COMPANY D</w:t>
            </w:r>
          </w:p>
        </w:tc>
      </w:tr>
      <w:tr w:rsidR="00A61DF4" w:rsidTr="006E3A62">
        <w:tc>
          <w:tcPr>
            <w:tcW w:w="11250" w:type="dxa"/>
            <w:gridSpan w:val="10"/>
            <w:tcBorders>
              <w:top w:val="single" w:sz="4" w:space="0" w:color="auto"/>
              <w:left w:val="single" w:sz="4" w:space="0" w:color="auto"/>
              <w:bottom w:val="single" w:sz="4" w:space="0" w:color="auto"/>
              <w:right w:val="single" w:sz="4" w:space="0" w:color="auto"/>
            </w:tcBorders>
          </w:tcPr>
          <w:p w:rsidR="00A61DF4" w:rsidRDefault="00A61DF4" w:rsidP="006E3A62">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A61DF4" w:rsidRDefault="00A61DF4" w:rsidP="006E3A62"/>
        </w:tc>
      </w:tr>
      <w:tr w:rsidR="00A61DF4" w:rsidTr="006E3A62">
        <w:tc>
          <w:tcPr>
            <w:tcW w:w="11250" w:type="dxa"/>
            <w:gridSpan w:val="10"/>
            <w:tcBorders>
              <w:top w:val="single" w:sz="4" w:space="0" w:color="auto"/>
              <w:left w:val="single" w:sz="4" w:space="0" w:color="auto"/>
              <w:bottom w:val="single" w:sz="4" w:space="0" w:color="auto"/>
              <w:right w:val="single" w:sz="4" w:space="0" w:color="auto"/>
            </w:tcBorders>
          </w:tcPr>
          <w:p w:rsidR="00A61DF4" w:rsidRDefault="00A61DF4" w:rsidP="006E3A62">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A61DF4" w:rsidRDefault="00A61DF4" w:rsidP="006E3A62">
            <w:pPr>
              <w:rPr>
                <w:sz w:val="18"/>
              </w:rPr>
            </w:pP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8"/>
              <w:rPr>
                <w:sz w:val="16"/>
              </w:rPr>
            </w:pPr>
            <w:r>
              <w:rPr>
                <w:sz w:val="16"/>
              </w:rPr>
              <w:t>LIMITS</w:t>
            </w: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General Liability</w:t>
            </w:r>
          </w:p>
          <w:p w:rsidR="00A61DF4" w:rsidRDefault="00A61DF4" w:rsidP="006E3A62">
            <w:pPr>
              <w:rPr>
                <w:sz w:val="16"/>
              </w:rPr>
            </w:pPr>
            <w:proofErr w:type="gramStart"/>
            <w:r>
              <w:rPr>
                <w:sz w:val="16"/>
                <w:u w:val="single"/>
              </w:rPr>
              <w:t>X</w:t>
            </w:r>
            <w:r>
              <w:rPr>
                <w:sz w:val="16"/>
              </w:rPr>
              <w:t xml:space="preserve">  Commercial</w:t>
            </w:r>
            <w:proofErr w:type="gramEnd"/>
            <w:r>
              <w:rPr>
                <w:sz w:val="16"/>
              </w:rPr>
              <w:t xml:space="preserve"> General</w:t>
            </w:r>
          </w:p>
          <w:p w:rsidR="00A61DF4" w:rsidRDefault="00A61DF4" w:rsidP="006E3A62">
            <w:pPr>
              <w:rPr>
                <w:sz w:val="16"/>
              </w:rPr>
            </w:pPr>
            <w:r>
              <w:rPr>
                <w:sz w:val="16"/>
              </w:rPr>
              <w:t xml:space="preserve">     Liability</w:t>
            </w:r>
          </w:p>
          <w:p w:rsidR="00A61DF4" w:rsidRDefault="00A61DF4" w:rsidP="006E3A62">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A61DF4" w:rsidRDefault="00A61DF4" w:rsidP="006E3A62">
            <w:pPr>
              <w:rPr>
                <w:sz w:val="16"/>
              </w:rPr>
            </w:pPr>
            <w:proofErr w:type="gramStart"/>
            <w:r>
              <w:rPr>
                <w:sz w:val="16"/>
              </w:rPr>
              <w:t>_  Owners</w:t>
            </w:r>
            <w:proofErr w:type="gramEnd"/>
            <w:r>
              <w:rPr>
                <w:sz w:val="16"/>
              </w:rPr>
              <w:t xml:space="preserve"> &amp; Contractor’s </w:t>
            </w:r>
          </w:p>
          <w:p w:rsidR="00A61DF4" w:rsidRDefault="00A61DF4" w:rsidP="006E3A62">
            <w:pPr>
              <w:rPr>
                <w:sz w:val="16"/>
              </w:rPr>
            </w:pPr>
            <w:r>
              <w:rPr>
                <w:sz w:val="16"/>
              </w:rPr>
              <w:t xml:space="preserve">     </w:t>
            </w:r>
            <w:proofErr w:type="spellStart"/>
            <w:r>
              <w:rPr>
                <w:sz w:val="16"/>
              </w:rPr>
              <w:t>Prot</w:t>
            </w:r>
            <w:proofErr w:type="spellEnd"/>
            <w:r>
              <w:rPr>
                <w:sz w:val="16"/>
              </w:rPr>
              <w:t xml:space="preserve"> </w:t>
            </w:r>
          </w:p>
          <w:p w:rsidR="00A61DF4" w:rsidRDefault="00A61DF4" w:rsidP="006E3A62">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General Aggregate</w:t>
            </w:r>
          </w:p>
          <w:p w:rsidR="00A61DF4" w:rsidRDefault="00A61DF4" w:rsidP="006E3A62">
            <w:pPr>
              <w:rPr>
                <w:sz w:val="16"/>
              </w:rPr>
            </w:pPr>
            <w:r>
              <w:rPr>
                <w:sz w:val="16"/>
              </w:rPr>
              <w:t xml:space="preserve">Products-Comp/Op </w:t>
            </w:r>
            <w:proofErr w:type="spellStart"/>
            <w:r>
              <w:rPr>
                <w:sz w:val="16"/>
              </w:rPr>
              <w:t>Agg</w:t>
            </w:r>
            <w:proofErr w:type="spellEnd"/>
          </w:p>
          <w:p w:rsidR="00A61DF4" w:rsidRDefault="00A61DF4" w:rsidP="006E3A62">
            <w:pPr>
              <w:rPr>
                <w:sz w:val="16"/>
              </w:rPr>
            </w:pPr>
            <w:r>
              <w:rPr>
                <w:sz w:val="16"/>
              </w:rPr>
              <w:t xml:space="preserve">Personal &amp; </w:t>
            </w:r>
            <w:proofErr w:type="spellStart"/>
            <w:r>
              <w:rPr>
                <w:sz w:val="16"/>
              </w:rPr>
              <w:t>Adv</w:t>
            </w:r>
            <w:proofErr w:type="spellEnd"/>
            <w:r>
              <w:rPr>
                <w:sz w:val="16"/>
              </w:rPr>
              <w:t xml:space="preserve"> Injury</w:t>
            </w:r>
          </w:p>
          <w:p w:rsidR="00A61DF4" w:rsidRDefault="00A61DF4" w:rsidP="006E3A62">
            <w:pPr>
              <w:rPr>
                <w:sz w:val="16"/>
              </w:rPr>
            </w:pPr>
            <w:r>
              <w:rPr>
                <w:sz w:val="16"/>
              </w:rPr>
              <w:t>Each Occurrence</w:t>
            </w:r>
          </w:p>
          <w:p w:rsidR="00A61DF4" w:rsidRDefault="00A61DF4" w:rsidP="006E3A62">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proofErr w:type="gramStart"/>
            <w:r>
              <w:rPr>
                <w:sz w:val="16"/>
              </w:rPr>
              <w:t>$  1,000,000</w:t>
            </w:r>
            <w:proofErr w:type="gramEnd"/>
          </w:p>
          <w:p w:rsidR="00A61DF4" w:rsidRDefault="00A61DF4" w:rsidP="006E3A62">
            <w:pPr>
              <w:rPr>
                <w:sz w:val="16"/>
              </w:rPr>
            </w:pPr>
            <w:proofErr w:type="gramStart"/>
            <w:r>
              <w:rPr>
                <w:sz w:val="16"/>
              </w:rPr>
              <w:t>$  1,000,000</w:t>
            </w:r>
            <w:proofErr w:type="gramEnd"/>
          </w:p>
          <w:p w:rsidR="00A61DF4" w:rsidRDefault="00A61DF4" w:rsidP="006E3A62">
            <w:pPr>
              <w:rPr>
                <w:sz w:val="16"/>
              </w:rPr>
            </w:pPr>
            <w:proofErr w:type="gramStart"/>
            <w:r>
              <w:rPr>
                <w:sz w:val="16"/>
              </w:rPr>
              <w:t>$  1,000,000</w:t>
            </w:r>
            <w:proofErr w:type="gramEnd"/>
          </w:p>
          <w:p w:rsidR="00A61DF4" w:rsidRDefault="00A61DF4" w:rsidP="006E3A62">
            <w:pPr>
              <w:rPr>
                <w:sz w:val="16"/>
              </w:rPr>
            </w:pPr>
            <w:proofErr w:type="gramStart"/>
            <w:r>
              <w:rPr>
                <w:sz w:val="16"/>
              </w:rPr>
              <w:t>$  1,000,000</w:t>
            </w:r>
            <w:proofErr w:type="gramEnd"/>
          </w:p>
          <w:p w:rsidR="00A61DF4" w:rsidRDefault="00A61DF4" w:rsidP="006E3A62">
            <w:pPr>
              <w:rPr>
                <w:sz w:val="16"/>
              </w:rPr>
            </w:pPr>
            <w:r>
              <w:rPr>
                <w:sz w:val="16"/>
              </w:rPr>
              <w:t>$       50,000</w:t>
            </w: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Automobile Liability</w:t>
            </w:r>
          </w:p>
          <w:p w:rsidR="00A61DF4" w:rsidRDefault="00A61DF4" w:rsidP="006E3A62">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A61DF4" w:rsidRDefault="00A61DF4" w:rsidP="006E3A62">
            <w:pPr>
              <w:pStyle w:val="Footer"/>
              <w:tabs>
                <w:tab w:val="left" w:pos="720"/>
              </w:tabs>
              <w:rPr>
                <w:sz w:val="16"/>
              </w:rPr>
            </w:pPr>
            <w:proofErr w:type="gramStart"/>
            <w:r>
              <w:rPr>
                <w:sz w:val="16"/>
              </w:rPr>
              <w:t>_  All</w:t>
            </w:r>
            <w:proofErr w:type="gramEnd"/>
            <w:r>
              <w:rPr>
                <w:sz w:val="16"/>
              </w:rPr>
              <w:t xml:space="preserve"> Owned Autos</w:t>
            </w:r>
          </w:p>
          <w:p w:rsidR="00A61DF4" w:rsidRDefault="00A61DF4" w:rsidP="006E3A62">
            <w:pPr>
              <w:pStyle w:val="Footer"/>
              <w:tabs>
                <w:tab w:val="left" w:pos="720"/>
              </w:tabs>
              <w:rPr>
                <w:sz w:val="16"/>
              </w:rPr>
            </w:pPr>
            <w:proofErr w:type="gramStart"/>
            <w:r>
              <w:rPr>
                <w:sz w:val="16"/>
              </w:rPr>
              <w:t>_  Scheduled</w:t>
            </w:r>
            <w:proofErr w:type="gramEnd"/>
            <w:r>
              <w:rPr>
                <w:sz w:val="16"/>
              </w:rPr>
              <w:t xml:space="preserve"> Autos</w:t>
            </w:r>
          </w:p>
          <w:p w:rsidR="00A61DF4" w:rsidRDefault="00A61DF4" w:rsidP="006E3A62">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A61DF4" w:rsidRDefault="00A61DF4" w:rsidP="006E3A62">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A61DF4" w:rsidRDefault="00A61DF4" w:rsidP="006E3A62">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Combined Single Limit</w:t>
            </w:r>
          </w:p>
          <w:p w:rsidR="00A61DF4" w:rsidRDefault="00A61DF4" w:rsidP="006E3A62">
            <w:pPr>
              <w:rPr>
                <w:sz w:val="16"/>
              </w:rPr>
            </w:pPr>
            <w:r>
              <w:rPr>
                <w:sz w:val="16"/>
              </w:rPr>
              <w:t>Bodily Injury</w:t>
            </w:r>
          </w:p>
          <w:p w:rsidR="00A61DF4" w:rsidRDefault="00A61DF4" w:rsidP="006E3A62">
            <w:pPr>
              <w:rPr>
                <w:sz w:val="16"/>
              </w:rPr>
            </w:pPr>
            <w:r>
              <w:rPr>
                <w:sz w:val="16"/>
              </w:rPr>
              <w:t xml:space="preserve"> (Per person)</w:t>
            </w:r>
          </w:p>
          <w:p w:rsidR="00A61DF4" w:rsidRDefault="00A61DF4" w:rsidP="006E3A62">
            <w:pPr>
              <w:rPr>
                <w:sz w:val="16"/>
              </w:rPr>
            </w:pPr>
            <w:r>
              <w:rPr>
                <w:sz w:val="16"/>
              </w:rPr>
              <w:t>Bodily Injury</w:t>
            </w:r>
          </w:p>
          <w:p w:rsidR="00A61DF4" w:rsidRDefault="00A61DF4" w:rsidP="006E3A62">
            <w:pPr>
              <w:rPr>
                <w:sz w:val="16"/>
              </w:rPr>
            </w:pPr>
            <w:r>
              <w:rPr>
                <w:sz w:val="16"/>
              </w:rPr>
              <w:t xml:space="preserve"> (Per accident)</w:t>
            </w:r>
          </w:p>
          <w:p w:rsidR="00A61DF4" w:rsidRDefault="00A61DF4" w:rsidP="006E3A62">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roofErr w:type="gramStart"/>
            <w:r>
              <w:rPr>
                <w:sz w:val="16"/>
              </w:rPr>
              <w:t>$  1,000,000</w:t>
            </w:r>
            <w:proofErr w:type="gramEnd"/>
          </w:p>
          <w:p w:rsidR="00A61DF4" w:rsidRDefault="00A61DF4" w:rsidP="006E3A62">
            <w:pPr>
              <w:rPr>
                <w:sz w:val="16"/>
              </w:rPr>
            </w:pPr>
            <w:r>
              <w:rPr>
                <w:sz w:val="16"/>
              </w:rPr>
              <w:t>$</w:t>
            </w:r>
          </w:p>
          <w:p w:rsidR="00A61DF4" w:rsidRDefault="00A61DF4" w:rsidP="006E3A62">
            <w:pPr>
              <w:rPr>
                <w:sz w:val="16"/>
              </w:rPr>
            </w:pPr>
          </w:p>
          <w:p w:rsidR="00A61DF4" w:rsidRDefault="00A61DF4" w:rsidP="006E3A62">
            <w:pPr>
              <w:rPr>
                <w:sz w:val="16"/>
              </w:rPr>
            </w:pPr>
            <w:r>
              <w:rPr>
                <w:sz w:val="16"/>
              </w:rPr>
              <w:t>$</w:t>
            </w:r>
          </w:p>
          <w:p w:rsidR="00A61DF4" w:rsidRDefault="00A61DF4" w:rsidP="006E3A62">
            <w:pPr>
              <w:rPr>
                <w:sz w:val="16"/>
              </w:rPr>
            </w:pPr>
          </w:p>
          <w:p w:rsidR="00A61DF4" w:rsidRDefault="00A61DF4" w:rsidP="006E3A62">
            <w:pPr>
              <w:rPr>
                <w:sz w:val="16"/>
              </w:rPr>
            </w:pPr>
            <w:r>
              <w:rPr>
                <w:sz w:val="16"/>
              </w:rPr>
              <w:t>$</w:t>
            </w: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Garage Liability</w:t>
            </w:r>
          </w:p>
          <w:p w:rsidR="00A61DF4" w:rsidRDefault="00A61DF4" w:rsidP="006E3A62">
            <w:pPr>
              <w:rPr>
                <w:sz w:val="16"/>
              </w:rPr>
            </w:pPr>
            <w:proofErr w:type="gramStart"/>
            <w:r>
              <w:rPr>
                <w:sz w:val="16"/>
              </w:rPr>
              <w:t>_  Any</w:t>
            </w:r>
            <w:proofErr w:type="gramEnd"/>
            <w:r>
              <w:rPr>
                <w:sz w:val="16"/>
              </w:rPr>
              <w:t xml:space="preserve"> Auto</w:t>
            </w:r>
          </w:p>
          <w:p w:rsidR="00A61DF4" w:rsidRDefault="00A61DF4" w:rsidP="006E3A62">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Auto Only-</w:t>
            </w:r>
            <w:proofErr w:type="spellStart"/>
            <w:r>
              <w:rPr>
                <w:sz w:val="16"/>
              </w:rPr>
              <w:t>Ea</w:t>
            </w:r>
            <w:proofErr w:type="spellEnd"/>
            <w:r>
              <w:rPr>
                <w:sz w:val="16"/>
              </w:rPr>
              <w:t xml:space="preserve"> Accident</w:t>
            </w:r>
          </w:p>
          <w:p w:rsidR="00A61DF4" w:rsidRDefault="00A61DF4" w:rsidP="006E3A62">
            <w:pPr>
              <w:rPr>
                <w:sz w:val="16"/>
              </w:rPr>
            </w:pPr>
            <w:r>
              <w:rPr>
                <w:sz w:val="16"/>
              </w:rPr>
              <w:t>Other than auto only:</w:t>
            </w:r>
          </w:p>
          <w:p w:rsidR="00A61DF4" w:rsidRDefault="00A61DF4" w:rsidP="006E3A62">
            <w:pPr>
              <w:rPr>
                <w:sz w:val="16"/>
              </w:rPr>
            </w:pPr>
            <w:r>
              <w:rPr>
                <w:sz w:val="16"/>
              </w:rPr>
              <w:t>Each Accident</w:t>
            </w:r>
          </w:p>
          <w:p w:rsidR="00A61DF4" w:rsidRDefault="00A61DF4" w:rsidP="006E3A62">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r>
              <w:rPr>
                <w:sz w:val="16"/>
              </w:rPr>
              <w:t>$</w:t>
            </w:r>
          </w:p>
          <w:p w:rsidR="00A61DF4" w:rsidRDefault="00A61DF4" w:rsidP="006E3A62">
            <w:pPr>
              <w:rPr>
                <w:sz w:val="16"/>
              </w:rPr>
            </w:pPr>
          </w:p>
          <w:p w:rsidR="00A61DF4" w:rsidRDefault="00A61DF4" w:rsidP="006E3A62">
            <w:pPr>
              <w:rPr>
                <w:sz w:val="16"/>
              </w:rPr>
            </w:pPr>
            <w:r>
              <w:rPr>
                <w:sz w:val="16"/>
              </w:rPr>
              <w:t>$</w:t>
            </w:r>
          </w:p>
          <w:p w:rsidR="00A61DF4" w:rsidRDefault="00A61DF4" w:rsidP="006E3A62">
            <w:pPr>
              <w:rPr>
                <w:sz w:val="16"/>
              </w:rPr>
            </w:pPr>
            <w:r>
              <w:rPr>
                <w:sz w:val="16"/>
              </w:rPr>
              <w:t>$</w:t>
            </w: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Excess Liability</w:t>
            </w:r>
          </w:p>
          <w:p w:rsidR="00A61DF4" w:rsidRDefault="00A61DF4" w:rsidP="006E3A62">
            <w:pPr>
              <w:rPr>
                <w:sz w:val="16"/>
              </w:rPr>
            </w:pPr>
            <w:proofErr w:type="gramStart"/>
            <w:r>
              <w:rPr>
                <w:sz w:val="16"/>
              </w:rPr>
              <w:t>_  Umbrella</w:t>
            </w:r>
            <w:proofErr w:type="gramEnd"/>
            <w:r>
              <w:rPr>
                <w:sz w:val="16"/>
              </w:rPr>
              <w:t xml:space="preserve"> Form</w:t>
            </w:r>
          </w:p>
          <w:p w:rsidR="00A61DF4" w:rsidRDefault="00A61DF4" w:rsidP="006E3A62">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Each Occurrence</w:t>
            </w:r>
          </w:p>
          <w:p w:rsidR="00A61DF4" w:rsidRDefault="00A61DF4" w:rsidP="006E3A62">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w:t>
            </w:r>
          </w:p>
          <w:p w:rsidR="00A61DF4" w:rsidRDefault="00A61DF4" w:rsidP="006E3A62">
            <w:pPr>
              <w:rPr>
                <w:sz w:val="16"/>
              </w:rPr>
            </w:pPr>
            <w:r>
              <w:rPr>
                <w:sz w:val="16"/>
              </w:rPr>
              <w:t>$</w:t>
            </w:r>
          </w:p>
        </w:tc>
      </w:tr>
      <w:tr w:rsidR="00A61DF4" w:rsidTr="006E3A62">
        <w:tc>
          <w:tcPr>
            <w:tcW w:w="81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Workers Compensation</w:t>
            </w:r>
          </w:p>
          <w:p w:rsidR="00A61DF4" w:rsidRDefault="00A61DF4" w:rsidP="006E3A62">
            <w:pPr>
              <w:rPr>
                <w:sz w:val="16"/>
              </w:rPr>
            </w:pPr>
            <w:r>
              <w:rPr>
                <w:sz w:val="16"/>
              </w:rPr>
              <w:t>(and Employer’s Liability)</w:t>
            </w:r>
          </w:p>
          <w:p w:rsidR="00A61DF4" w:rsidRDefault="00A61DF4" w:rsidP="006E3A62">
            <w:pPr>
              <w:rPr>
                <w:sz w:val="16"/>
              </w:rPr>
            </w:pPr>
            <w:r>
              <w:rPr>
                <w:sz w:val="16"/>
              </w:rPr>
              <w:t>The Proprietor/Partners</w:t>
            </w:r>
          </w:p>
          <w:p w:rsidR="00A61DF4" w:rsidRDefault="00A61DF4" w:rsidP="006E3A62">
            <w:pPr>
              <w:rPr>
                <w:sz w:val="16"/>
              </w:rPr>
            </w:pPr>
            <w:r>
              <w:rPr>
                <w:sz w:val="16"/>
              </w:rPr>
              <w:t>Executive Officers Are:</w:t>
            </w:r>
          </w:p>
          <w:p w:rsidR="00A61DF4" w:rsidRDefault="00A61DF4" w:rsidP="006E3A62">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A61DF4" w:rsidRDefault="00A61DF4" w:rsidP="006E3A62">
            <w:pPr>
              <w:rPr>
                <w:sz w:val="16"/>
              </w:rPr>
            </w:pPr>
            <w:proofErr w:type="gramStart"/>
            <w:r>
              <w:rPr>
                <w:sz w:val="16"/>
                <w:u w:val="single"/>
              </w:rPr>
              <w:t>X</w:t>
            </w:r>
            <w:r>
              <w:rPr>
                <w:sz w:val="16"/>
              </w:rPr>
              <w:t xml:space="preserve">  WC</w:t>
            </w:r>
            <w:proofErr w:type="gramEnd"/>
            <w:r>
              <w:rPr>
                <w:sz w:val="16"/>
              </w:rPr>
              <w:t xml:space="preserve"> Statutory Limits</w:t>
            </w:r>
          </w:p>
          <w:p w:rsidR="00A61DF4" w:rsidRDefault="00A61DF4" w:rsidP="006E3A62">
            <w:pPr>
              <w:rPr>
                <w:sz w:val="16"/>
              </w:rPr>
            </w:pPr>
            <w:r>
              <w:rPr>
                <w:sz w:val="16"/>
              </w:rPr>
              <w:t>_   Other</w:t>
            </w:r>
          </w:p>
          <w:p w:rsidR="00A61DF4" w:rsidRDefault="00A61DF4" w:rsidP="006E3A62">
            <w:pPr>
              <w:rPr>
                <w:sz w:val="16"/>
              </w:rPr>
            </w:pPr>
            <w:r>
              <w:rPr>
                <w:sz w:val="16"/>
              </w:rPr>
              <w:t>EL Each Accident</w:t>
            </w:r>
          </w:p>
          <w:p w:rsidR="00A61DF4" w:rsidRDefault="00A61DF4" w:rsidP="006E3A62">
            <w:pPr>
              <w:rPr>
                <w:sz w:val="16"/>
              </w:rPr>
            </w:pPr>
            <w:r>
              <w:rPr>
                <w:sz w:val="16"/>
              </w:rPr>
              <w:t>EL Disease-Policy Ltd</w:t>
            </w:r>
          </w:p>
          <w:p w:rsidR="00A61DF4" w:rsidRDefault="00A61DF4" w:rsidP="006E3A62">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p w:rsidR="00A61DF4" w:rsidRDefault="00A61DF4" w:rsidP="006E3A62">
            <w:pPr>
              <w:rPr>
                <w:sz w:val="16"/>
              </w:rPr>
            </w:pPr>
          </w:p>
          <w:p w:rsidR="00A61DF4" w:rsidRDefault="00A61DF4" w:rsidP="006E3A62">
            <w:pPr>
              <w:rPr>
                <w:sz w:val="16"/>
              </w:rPr>
            </w:pPr>
            <w:r>
              <w:rPr>
                <w:sz w:val="16"/>
              </w:rPr>
              <w:t>$    500,000</w:t>
            </w:r>
          </w:p>
          <w:p w:rsidR="00A61DF4" w:rsidRDefault="00A61DF4" w:rsidP="006E3A62">
            <w:pPr>
              <w:rPr>
                <w:sz w:val="16"/>
              </w:rPr>
            </w:pPr>
            <w:r>
              <w:rPr>
                <w:sz w:val="16"/>
              </w:rPr>
              <w:t>$    500,000</w:t>
            </w:r>
          </w:p>
          <w:p w:rsidR="00A61DF4" w:rsidRDefault="00A61DF4" w:rsidP="006E3A62">
            <w:pPr>
              <w:rPr>
                <w:sz w:val="16"/>
              </w:rPr>
            </w:pPr>
            <w:r>
              <w:rPr>
                <w:sz w:val="16"/>
              </w:rPr>
              <w:t>$    500,000</w:t>
            </w: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r>
      <w:tr w:rsidR="00A61DF4" w:rsidTr="006E3A62">
        <w:tc>
          <w:tcPr>
            <w:tcW w:w="810" w:type="dxa"/>
            <w:tcBorders>
              <w:top w:val="single" w:sz="4" w:space="0" w:color="auto"/>
              <w:left w:val="single" w:sz="4" w:space="0" w:color="auto"/>
              <w:bottom w:val="single" w:sz="4" w:space="0" w:color="auto"/>
              <w:right w:val="single" w:sz="4" w:space="0" w:color="auto"/>
            </w:tcBorders>
          </w:tcPr>
          <w:p w:rsidR="00A61DF4" w:rsidRDefault="00A61DF4" w:rsidP="006E3A62">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A61DF4" w:rsidRDefault="00A61DF4" w:rsidP="006E3A62">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98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c>
          <w:tcPr>
            <w:tcW w:w="1350" w:type="dxa"/>
            <w:tcBorders>
              <w:top w:val="single" w:sz="4" w:space="0" w:color="auto"/>
              <w:left w:val="single" w:sz="4" w:space="0" w:color="auto"/>
              <w:bottom w:val="single" w:sz="4" w:space="0" w:color="auto"/>
              <w:right w:val="single" w:sz="4" w:space="0" w:color="auto"/>
            </w:tcBorders>
          </w:tcPr>
          <w:p w:rsidR="00A61DF4" w:rsidRDefault="00A61DF4" w:rsidP="006E3A62">
            <w:pPr>
              <w:rPr>
                <w:sz w:val="16"/>
              </w:rPr>
            </w:pPr>
          </w:p>
        </w:tc>
      </w:tr>
      <w:tr w:rsidR="00A61DF4" w:rsidTr="006E3A62">
        <w:tc>
          <w:tcPr>
            <w:tcW w:w="11250" w:type="dxa"/>
            <w:gridSpan w:val="10"/>
            <w:tcBorders>
              <w:top w:val="single" w:sz="4" w:space="0" w:color="auto"/>
              <w:left w:val="single" w:sz="4" w:space="0" w:color="auto"/>
              <w:bottom w:val="single" w:sz="4" w:space="0" w:color="auto"/>
              <w:right w:val="single" w:sz="4" w:space="0" w:color="auto"/>
            </w:tcBorders>
          </w:tcPr>
          <w:p w:rsidR="00A61DF4" w:rsidRDefault="00A61DF4" w:rsidP="006E3A62">
            <w:pPr>
              <w:rPr>
                <w:b/>
                <w:bCs/>
                <w:sz w:val="18"/>
              </w:rPr>
            </w:pPr>
            <w:r>
              <w:rPr>
                <w:b/>
                <w:bCs/>
                <w:sz w:val="18"/>
              </w:rPr>
              <w:t>Description of Operations/Locations/Vehicles/Special Items:</w:t>
            </w:r>
          </w:p>
          <w:p w:rsidR="00A61DF4" w:rsidRDefault="00A61DF4" w:rsidP="006E3A62">
            <w:pPr>
              <w:rPr>
                <w:sz w:val="18"/>
              </w:rPr>
            </w:pPr>
            <w:r>
              <w:rPr>
                <w:sz w:val="18"/>
              </w:rPr>
              <w:t>City of Myrtle Beach is named as additional insured with respect to General and Automobile Liability</w:t>
            </w:r>
          </w:p>
          <w:p w:rsidR="00A61DF4" w:rsidRDefault="00A61DF4" w:rsidP="006E3A62">
            <w:pPr>
              <w:rPr>
                <w:sz w:val="18"/>
              </w:rPr>
            </w:pPr>
          </w:p>
        </w:tc>
      </w:tr>
      <w:tr w:rsidR="00A61DF4" w:rsidTr="006E3A62">
        <w:tc>
          <w:tcPr>
            <w:tcW w:w="4050" w:type="dxa"/>
            <w:gridSpan w:val="4"/>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A61DF4" w:rsidRDefault="00A61DF4" w:rsidP="006E3A62">
            <w:pPr>
              <w:rPr>
                <w:b/>
                <w:bCs/>
                <w:sz w:val="20"/>
              </w:rPr>
            </w:pPr>
            <w:r>
              <w:rPr>
                <w:b/>
                <w:bCs/>
                <w:sz w:val="20"/>
              </w:rPr>
              <w:t>CANCELLATION</w:t>
            </w:r>
          </w:p>
        </w:tc>
      </w:tr>
      <w:tr w:rsidR="00A61DF4" w:rsidTr="006E3A62">
        <w:tc>
          <w:tcPr>
            <w:tcW w:w="4050" w:type="dxa"/>
            <w:gridSpan w:val="4"/>
            <w:tcBorders>
              <w:top w:val="single" w:sz="4" w:space="0" w:color="auto"/>
              <w:left w:val="single" w:sz="4" w:space="0" w:color="auto"/>
              <w:bottom w:val="single" w:sz="4" w:space="0" w:color="auto"/>
              <w:right w:val="single" w:sz="4" w:space="0" w:color="auto"/>
            </w:tcBorders>
            <w:hideMark/>
          </w:tcPr>
          <w:p w:rsidR="00A61DF4" w:rsidRDefault="00A61DF4" w:rsidP="006E3A62">
            <w:pPr>
              <w:pStyle w:val="Footer"/>
              <w:tabs>
                <w:tab w:val="left" w:pos="720"/>
              </w:tabs>
              <w:rPr>
                <w:sz w:val="18"/>
              </w:rPr>
            </w:pPr>
            <w:r>
              <w:rPr>
                <w:sz w:val="18"/>
              </w:rPr>
              <w:t>City of Myrtle Beach</w:t>
            </w:r>
          </w:p>
          <w:p w:rsidR="00A61DF4" w:rsidRDefault="00A61DF4" w:rsidP="006E3A62">
            <w:pPr>
              <w:rPr>
                <w:sz w:val="18"/>
              </w:rPr>
            </w:pPr>
            <w:r>
              <w:rPr>
                <w:sz w:val="18"/>
              </w:rPr>
              <w:t>Attn: Purchasing Division</w:t>
            </w:r>
          </w:p>
          <w:p w:rsidR="00A61DF4" w:rsidRDefault="00A61DF4" w:rsidP="006E3A62">
            <w:pPr>
              <w:rPr>
                <w:sz w:val="18"/>
              </w:rPr>
            </w:pPr>
            <w:r>
              <w:rPr>
                <w:sz w:val="18"/>
              </w:rPr>
              <w:t>Drawer 2468</w:t>
            </w:r>
          </w:p>
          <w:p w:rsidR="00A61DF4" w:rsidRDefault="00A61DF4" w:rsidP="006E3A62">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A61DF4" w:rsidRDefault="00A61DF4" w:rsidP="006E3A62">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A61DF4" w:rsidRDefault="00A61DF4" w:rsidP="006E3A62">
            <w:pPr>
              <w:rPr>
                <w:sz w:val="18"/>
              </w:rPr>
            </w:pPr>
          </w:p>
        </w:tc>
      </w:tr>
      <w:tr w:rsidR="00A61DF4" w:rsidTr="006E3A62">
        <w:tc>
          <w:tcPr>
            <w:tcW w:w="4050" w:type="dxa"/>
            <w:gridSpan w:val="4"/>
            <w:tcBorders>
              <w:top w:val="single" w:sz="4" w:space="0" w:color="auto"/>
              <w:left w:val="single" w:sz="4" w:space="0" w:color="auto"/>
              <w:bottom w:val="single" w:sz="4" w:space="0" w:color="auto"/>
              <w:right w:val="single" w:sz="4" w:space="0" w:color="auto"/>
            </w:tcBorders>
          </w:tcPr>
          <w:p w:rsidR="00A61DF4" w:rsidRDefault="00A61DF4" w:rsidP="006E3A62">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A61DF4" w:rsidRDefault="00A61DF4" w:rsidP="006E3A62">
            <w:pPr>
              <w:pStyle w:val="Heading5"/>
              <w:ind w:left="0"/>
              <w:rPr>
                <w:rFonts w:eastAsia="Arial Unicode MS"/>
                <w:sz w:val="20"/>
              </w:rPr>
            </w:pPr>
            <w:r>
              <w:rPr>
                <w:sz w:val="20"/>
              </w:rPr>
              <w:t>INSURANCE AGENT SIGNATURE</w:t>
            </w:r>
          </w:p>
        </w:tc>
      </w:tr>
    </w:tbl>
    <w:p w:rsidR="00A61DF4" w:rsidRDefault="00A61DF4" w:rsidP="00A61DF4">
      <w:pPr>
        <w:jc w:val="center"/>
        <w:rPr>
          <w:b/>
          <w:bCs/>
          <w:sz w:val="28"/>
        </w:rPr>
      </w:pPr>
    </w:p>
    <w:p w:rsidR="00A61DF4" w:rsidRDefault="00A61DF4" w:rsidP="00A61DF4">
      <w:pPr>
        <w:jc w:val="center"/>
        <w:rPr>
          <w:b/>
          <w:bCs/>
          <w:sz w:val="28"/>
        </w:rPr>
      </w:pPr>
    </w:p>
    <w:p w:rsidR="00A61DF4" w:rsidRDefault="00A61DF4"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CF1C85">
        <w:rPr>
          <w:b/>
        </w:rPr>
        <w:t>7</w:t>
      </w:r>
      <w:r w:rsidR="00BB6784">
        <w:rPr>
          <w:b/>
        </w:rPr>
        <w:t>8</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BF" w:rsidRDefault="00DC0FBF">
      <w:r>
        <w:separator/>
      </w:r>
    </w:p>
  </w:endnote>
  <w:endnote w:type="continuationSeparator" w:id="0">
    <w:p w:rsidR="00DC0FBF" w:rsidRDefault="00DC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6" w:rsidRDefault="002B4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B4546" w:rsidRDefault="002B4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6" w:rsidRDefault="002B4546">
    <w:pPr>
      <w:pStyle w:val="Footer"/>
    </w:pPr>
    <w:r>
      <w:t>#17-B007</w:t>
    </w:r>
    <w:r w:rsidR="00BB6784">
      <w:t>8</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465732">
          <w:rPr>
            <w:noProof/>
          </w:rPr>
          <w:t>37</w:t>
        </w:r>
        <w:r>
          <w:rPr>
            <w:noProof/>
          </w:rPr>
          <w:fldChar w:fldCharType="end"/>
        </w:r>
      </w:sdtContent>
    </w:sdt>
  </w:p>
  <w:p w:rsidR="002B4546" w:rsidRPr="00333E78" w:rsidRDefault="002B4546" w:rsidP="000B1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46" w:rsidRDefault="002B4546">
    <w:pPr>
      <w:pStyle w:val="Footer"/>
    </w:pPr>
    <w:r>
      <w:t>17-B007</w:t>
    </w:r>
    <w:r w:rsidR="00BB6784">
      <w:t>8</w:t>
    </w:r>
  </w:p>
  <w:p w:rsidR="002B4546" w:rsidRDefault="002B4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BF" w:rsidRDefault="00DC0FBF">
      <w:r>
        <w:separator/>
      </w:r>
    </w:p>
  </w:footnote>
  <w:footnote w:type="continuationSeparator" w:id="0">
    <w:p w:rsidR="00DC0FBF" w:rsidRDefault="00DC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0B0"/>
    <w:multiLevelType w:val="hybridMultilevel"/>
    <w:tmpl w:val="BC1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67F80"/>
    <w:multiLevelType w:val="hybridMultilevel"/>
    <w:tmpl w:val="3184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F7374"/>
    <w:multiLevelType w:val="hybridMultilevel"/>
    <w:tmpl w:val="0F5E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86208"/>
    <w:multiLevelType w:val="hybridMultilevel"/>
    <w:tmpl w:val="118C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A52AC"/>
    <w:multiLevelType w:val="hybridMultilevel"/>
    <w:tmpl w:val="A542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56B69"/>
    <w:multiLevelType w:val="hybridMultilevel"/>
    <w:tmpl w:val="B942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B0FD1"/>
    <w:multiLevelType w:val="hybridMultilevel"/>
    <w:tmpl w:val="D97E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7F1005F"/>
    <w:multiLevelType w:val="hybridMultilevel"/>
    <w:tmpl w:val="CD98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546C7"/>
    <w:multiLevelType w:val="hybridMultilevel"/>
    <w:tmpl w:val="B7DC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D40F4"/>
    <w:multiLevelType w:val="hybridMultilevel"/>
    <w:tmpl w:val="4912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35288"/>
    <w:multiLevelType w:val="hybridMultilevel"/>
    <w:tmpl w:val="ED4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46BEE"/>
    <w:multiLevelType w:val="hybridMultilevel"/>
    <w:tmpl w:val="A76E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568CF"/>
    <w:multiLevelType w:val="hybridMultilevel"/>
    <w:tmpl w:val="BB90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65DD"/>
    <w:multiLevelType w:val="hybridMultilevel"/>
    <w:tmpl w:val="51D2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77A6626"/>
    <w:multiLevelType w:val="hybridMultilevel"/>
    <w:tmpl w:val="3B4A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93E97"/>
    <w:multiLevelType w:val="hybridMultilevel"/>
    <w:tmpl w:val="B042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2F7BDD"/>
    <w:multiLevelType w:val="hybridMultilevel"/>
    <w:tmpl w:val="37F6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EE49F9"/>
    <w:multiLevelType w:val="hybridMultilevel"/>
    <w:tmpl w:val="E148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82912"/>
    <w:multiLevelType w:val="hybridMultilevel"/>
    <w:tmpl w:val="99F4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D64FA"/>
    <w:multiLevelType w:val="hybridMultilevel"/>
    <w:tmpl w:val="4B62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1177F74"/>
    <w:multiLevelType w:val="hybridMultilevel"/>
    <w:tmpl w:val="B64C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F305428"/>
    <w:multiLevelType w:val="hybridMultilevel"/>
    <w:tmpl w:val="9AB8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F061C"/>
    <w:multiLevelType w:val="hybridMultilevel"/>
    <w:tmpl w:val="323A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F7A45"/>
    <w:multiLevelType w:val="hybridMultilevel"/>
    <w:tmpl w:val="F55E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7"/>
    <w:lvlOverride w:ilvl="0">
      <w:startOverride w:val="1"/>
    </w:lvlOverride>
  </w:num>
  <w:num w:numId="2">
    <w:abstractNumId w:val="23"/>
  </w:num>
  <w:num w:numId="3">
    <w:abstractNumId w:val="28"/>
  </w:num>
  <w:num w:numId="4">
    <w:abstractNumId w:val="15"/>
  </w:num>
  <w:num w:numId="5">
    <w:abstractNumId w:val="27"/>
  </w:num>
  <w:num w:numId="6">
    <w:abstractNumId w:val="1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3"/>
    <w:lvlOverride w:ilvl="0">
      <w:startOverride w:val="1"/>
    </w:lvlOverride>
  </w:num>
  <w:num w:numId="11">
    <w:abstractNumId w:val="14"/>
  </w:num>
  <w:num w:numId="12">
    <w:abstractNumId w:val="21"/>
  </w:num>
  <w:num w:numId="13">
    <w:abstractNumId w:val="5"/>
  </w:num>
  <w:num w:numId="14">
    <w:abstractNumId w:val="13"/>
  </w:num>
  <w:num w:numId="15">
    <w:abstractNumId w:val="8"/>
  </w:num>
  <w:num w:numId="16">
    <w:abstractNumId w:val="10"/>
  </w:num>
  <w:num w:numId="17">
    <w:abstractNumId w:val="0"/>
  </w:num>
  <w:num w:numId="18">
    <w:abstractNumId w:val="3"/>
  </w:num>
  <w:num w:numId="19">
    <w:abstractNumId w:val="1"/>
  </w:num>
  <w:num w:numId="20">
    <w:abstractNumId w:val="22"/>
  </w:num>
  <w:num w:numId="21">
    <w:abstractNumId w:val="30"/>
  </w:num>
  <w:num w:numId="22">
    <w:abstractNumId w:val="24"/>
  </w:num>
  <w:num w:numId="23">
    <w:abstractNumId w:val="19"/>
  </w:num>
  <w:num w:numId="24">
    <w:abstractNumId w:val="16"/>
  </w:num>
  <w:num w:numId="25">
    <w:abstractNumId w:val="11"/>
  </w:num>
  <w:num w:numId="26">
    <w:abstractNumId w:val="4"/>
  </w:num>
  <w:num w:numId="27">
    <w:abstractNumId w:val="17"/>
  </w:num>
  <w:num w:numId="28">
    <w:abstractNumId w:val="12"/>
  </w:num>
  <w:num w:numId="29">
    <w:abstractNumId w:val="9"/>
  </w:num>
  <w:num w:numId="30">
    <w:abstractNumId w:val="29"/>
  </w:num>
  <w:num w:numId="31">
    <w:abstractNumId w:val="6"/>
  </w:num>
  <w:num w:numId="32">
    <w:abstractNumId w:val="31"/>
  </w:num>
  <w:num w:numId="33">
    <w:abstractNumId w:val="26"/>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026FC"/>
    <w:rsid w:val="00002DDF"/>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3A5"/>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479B"/>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1A5F"/>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16D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384"/>
    <w:rsid w:val="002219D6"/>
    <w:rsid w:val="00223ABA"/>
    <w:rsid w:val="00223DB8"/>
    <w:rsid w:val="00225A13"/>
    <w:rsid w:val="00225F9E"/>
    <w:rsid w:val="00226AA2"/>
    <w:rsid w:val="002324E1"/>
    <w:rsid w:val="002348BB"/>
    <w:rsid w:val="002350B9"/>
    <w:rsid w:val="002403F0"/>
    <w:rsid w:val="002411FC"/>
    <w:rsid w:val="0024169F"/>
    <w:rsid w:val="002422DB"/>
    <w:rsid w:val="002439F9"/>
    <w:rsid w:val="002458C6"/>
    <w:rsid w:val="002466F6"/>
    <w:rsid w:val="00246D52"/>
    <w:rsid w:val="00247BF2"/>
    <w:rsid w:val="002508E9"/>
    <w:rsid w:val="0025110B"/>
    <w:rsid w:val="00255C21"/>
    <w:rsid w:val="00256877"/>
    <w:rsid w:val="00256C40"/>
    <w:rsid w:val="00257326"/>
    <w:rsid w:val="002623BB"/>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6D0C"/>
    <w:rsid w:val="00297D3E"/>
    <w:rsid w:val="002A020B"/>
    <w:rsid w:val="002A0591"/>
    <w:rsid w:val="002A1260"/>
    <w:rsid w:val="002A2267"/>
    <w:rsid w:val="002A241B"/>
    <w:rsid w:val="002A2CAA"/>
    <w:rsid w:val="002A3167"/>
    <w:rsid w:val="002A3BA0"/>
    <w:rsid w:val="002A518E"/>
    <w:rsid w:val="002A560C"/>
    <w:rsid w:val="002A6DA5"/>
    <w:rsid w:val="002B14CE"/>
    <w:rsid w:val="002B4546"/>
    <w:rsid w:val="002B51E1"/>
    <w:rsid w:val="002B6A85"/>
    <w:rsid w:val="002B7A1D"/>
    <w:rsid w:val="002C7E85"/>
    <w:rsid w:val="002D0101"/>
    <w:rsid w:val="002D6D97"/>
    <w:rsid w:val="002D734D"/>
    <w:rsid w:val="002E07A1"/>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27EB8"/>
    <w:rsid w:val="0033052C"/>
    <w:rsid w:val="00333E78"/>
    <w:rsid w:val="00337463"/>
    <w:rsid w:val="003401E9"/>
    <w:rsid w:val="003425AE"/>
    <w:rsid w:val="00344BFE"/>
    <w:rsid w:val="0034648C"/>
    <w:rsid w:val="00346C35"/>
    <w:rsid w:val="00353593"/>
    <w:rsid w:val="00355A60"/>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099"/>
    <w:rsid w:val="003A673E"/>
    <w:rsid w:val="003A7373"/>
    <w:rsid w:val="003B163F"/>
    <w:rsid w:val="003B19AE"/>
    <w:rsid w:val="003B2033"/>
    <w:rsid w:val="003B20D6"/>
    <w:rsid w:val="003B4080"/>
    <w:rsid w:val="003B58CE"/>
    <w:rsid w:val="003B65EA"/>
    <w:rsid w:val="003B73F8"/>
    <w:rsid w:val="003B7E8E"/>
    <w:rsid w:val="003C0741"/>
    <w:rsid w:val="003C3319"/>
    <w:rsid w:val="003C50CD"/>
    <w:rsid w:val="003C54B9"/>
    <w:rsid w:val="003C6F35"/>
    <w:rsid w:val="003E04A9"/>
    <w:rsid w:val="003E1055"/>
    <w:rsid w:val="003E2E80"/>
    <w:rsid w:val="003F0042"/>
    <w:rsid w:val="003F2236"/>
    <w:rsid w:val="003F261E"/>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40C"/>
    <w:rsid w:val="004405B7"/>
    <w:rsid w:val="0044366E"/>
    <w:rsid w:val="004450FD"/>
    <w:rsid w:val="00446756"/>
    <w:rsid w:val="00446BA9"/>
    <w:rsid w:val="00450727"/>
    <w:rsid w:val="00451284"/>
    <w:rsid w:val="00451485"/>
    <w:rsid w:val="00451D6F"/>
    <w:rsid w:val="004528DB"/>
    <w:rsid w:val="0045348B"/>
    <w:rsid w:val="004534C5"/>
    <w:rsid w:val="004601C3"/>
    <w:rsid w:val="00460797"/>
    <w:rsid w:val="00460D81"/>
    <w:rsid w:val="00464CC9"/>
    <w:rsid w:val="00465530"/>
    <w:rsid w:val="00465687"/>
    <w:rsid w:val="00465732"/>
    <w:rsid w:val="004660B4"/>
    <w:rsid w:val="004716D9"/>
    <w:rsid w:val="00471CBB"/>
    <w:rsid w:val="0047403B"/>
    <w:rsid w:val="004762CD"/>
    <w:rsid w:val="00477F43"/>
    <w:rsid w:val="00483310"/>
    <w:rsid w:val="00486021"/>
    <w:rsid w:val="00486C21"/>
    <w:rsid w:val="004921AD"/>
    <w:rsid w:val="00496D35"/>
    <w:rsid w:val="004A37C6"/>
    <w:rsid w:val="004A43CC"/>
    <w:rsid w:val="004A5D9B"/>
    <w:rsid w:val="004A701D"/>
    <w:rsid w:val="004A780C"/>
    <w:rsid w:val="004B0FA1"/>
    <w:rsid w:val="004B49EB"/>
    <w:rsid w:val="004B7715"/>
    <w:rsid w:val="004C2CE8"/>
    <w:rsid w:val="004C7783"/>
    <w:rsid w:val="004D18A5"/>
    <w:rsid w:val="004D2E22"/>
    <w:rsid w:val="004D324A"/>
    <w:rsid w:val="004D351B"/>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24DC"/>
    <w:rsid w:val="0051326C"/>
    <w:rsid w:val="005141BE"/>
    <w:rsid w:val="00514FF7"/>
    <w:rsid w:val="00516E27"/>
    <w:rsid w:val="0051755B"/>
    <w:rsid w:val="0052235A"/>
    <w:rsid w:val="005255FE"/>
    <w:rsid w:val="005340EA"/>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0A06"/>
    <w:rsid w:val="005A111F"/>
    <w:rsid w:val="005A37AB"/>
    <w:rsid w:val="005A4758"/>
    <w:rsid w:val="005A4BD2"/>
    <w:rsid w:val="005A4FE3"/>
    <w:rsid w:val="005A62AE"/>
    <w:rsid w:val="005B07DF"/>
    <w:rsid w:val="005B0AF6"/>
    <w:rsid w:val="005B48EA"/>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23B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37B1"/>
    <w:rsid w:val="006855E4"/>
    <w:rsid w:val="00691989"/>
    <w:rsid w:val="006921A5"/>
    <w:rsid w:val="006930CF"/>
    <w:rsid w:val="00694084"/>
    <w:rsid w:val="0069552F"/>
    <w:rsid w:val="0069627D"/>
    <w:rsid w:val="00697807"/>
    <w:rsid w:val="00697F7D"/>
    <w:rsid w:val="006A07D9"/>
    <w:rsid w:val="006A3449"/>
    <w:rsid w:val="006A3981"/>
    <w:rsid w:val="006A44A8"/>
    <w:rsid w:val="006B21E6"/>
    <w:rsid w:val="006B472A"/>
    <w:rsid w:val="006B4D16"/>
    <w:rsid w:val="006B5AFA"/>
    <w:rsid w:val="006C067B"/>
    <w:rsid w:val="006C5B72"/>
    <w:rsid w:val="006C7E15"/>
    <w:rsid w:val="006D0503"/>
    <w:rsid w:val="006D3E0C"/>
    <w:rsid w:val="006D5A02"/>
    <w:rsid w:val="006D62D4"/>
    <w:rsid w:val="006D7A6C"/>
    <w:rsid w:val="006E1EB2"/>
    <w:rsid w:val="006E2AEF"/>
    <w:rsid w:val="006E3A62"/>
    <w:rsid w:val="006E46F2"/>
    <w:rsid w:val="006E55DC"/>
    <w:rsid w:val="006F0357"/>
    <w:rsid w:val="006F0B66"/>
    <w:rsid w:val="006F302A"/>
    <w:rsid w:val="006F42E6"/>
    <w:rsid w:val="006F53F7"/>
    <w:rsid w:val="006F719E"/>
    <w:rsid w:val="006F7387"/>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3DF7"/>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4E42"/>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B7E31"/>
    <w:rsid w:val="007C09E1"/>
    <w:rsid w:val="007C2749"/>
    <w:rsid w:val="007C4320"/>
    <w:rsid w:val="007D1839"/>
    <w:rsid w:val="007D2A67"/>
    <w:rsid w:val="007D3101"/>
    <w:rsid w:val="007E0058"/>
    <w:rsid w:val="007E0063"/>
    <w:rsid w:val="007E0594"/>
    <w:rsid w:val="007E1CC9"/>
    <w:rsid w:val="007E4810"/>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36BD9"/>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3622"/>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271E"/>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0730C"/>
    <w:rsid w:val="00A111E2"/>
    <w:rsid w:val="00A12456"/>
    <w:rsid w:val="00A143D7"/>
    <w:rsid w:val="00A16468"/>
    <w:rsid w:val="00A171B8"/>
    <w:rsid w:val="00A205B1"/>
    <w:rsid w:val="00A20EF8"/>
    <w:rsid w:val="00A21FB1"/>
    <w:rsid w:val="00A23CBB"/>
    <w:rsid w:val="00A24DC1"/>
    <w:rsid w:val="00A33C1C"/>
    <w:rsid w:val="00A34D7E"/>
    <w:rsid w:val="00A36B01"/>
    <w:rsid w:val="00A36BD7"/>
    <w:rsid w:val="00A4008F"/>
    <w:rsid w:val="00A4396F"/>
    <w:rsid w:val="00A44E85"/>
    <w:rsid w:val="00A45520"/>
    <w:rsid w:val="00A4789D"/>
    <w:rsid w:val="00A51314"/>
    <w:rsid w:val="00A541C8"/>
    <w:rsid w:val="00A54B87"/>
    <w:rsid w:val="00A556F4"/>
    <w:rsid w:val="00A575B1"/>
    <w:rsid w:val="00A57C43"/>
    <w:rsid w:val="00A57FA9"/>
    <w:rsid w:val="00A603A2"/>
    <w:rsid w:val="00A608EF"/>
    <w:rsid w:val="00A61DF4"/>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482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28D"/>
    <w:rsid w:val="00AE164E"/>
    <w:rsid w:val="00AE18F6"/>
    <w:rsid w:val="00AE24BB"/>
    <w:rsid w:val="00AE3D20"/>
    <w:rsid w:val="00AE4798"/>
    <w:rsid w:val="00AE70BB"/>
    <w:rsid w:val="00AF2AA5"/>
    <w:rsid w:val="00AF3069"/>
    <w:rsid w:val="00B008D3"/>
    <w:rsid w:val="00B0091B"/>
    <w:rsid w:val="00B028C0"/>
    <w:rsid w:val="00B028FC"/>
    <w:rsid w:val="00B02EE0"/>
    <w:rsid w:val="00B03BA8"/>
    <w:rsid w:val="00B03DB5"/>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00C2"/>
    <w:rsid w:val="00B61428"/>
    <w:rsid w:val="00B61A91"/>
    <w:rsid w:val="00B62E0C"/>
    <w:rsid w:val="00B647BD"/>
    <w:rsid w:val="00B64E12"/>
    <w:rsid w:val="00B71114"/>
    <w:rsid w:val="00B72F9C"/>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6784"/>
    <w:rsid w:val="00BB7B42"/>
    <w:rsid w:val="00BC1836"/>
    <w:rsid w:val="00BC4E5F"/>
    <w:rsid w:val="00BC70E6"/>
    <w:rsid w:val="00BC740A"/>
    <w:rsid w:val="00BD05AF"/>
    <w:rsid w:val="00BD1C5B"/>
    <w:rsid w:val="00BD1D7A"/>
    <w:rsid w:val="00BD2DC1"/>
    <w:rsid w:val="00BD3923"/>
    <w:rsid w:val="00BD59B9"/>
    <w:rsid w:val="00BD6127"/>
    <w:rsid w:val="00BD67CA"/>
    <w:rsid w:val="00BD77F7"/>
    <w:rsid w:val="00BD7ED4"/>
    <w:rsid w:val="00BE054A"/>
    <w:rsid w:val="00BE08CE"/>
    <w:rsid w:val="00BE0ECF"/>
    <w:rsid w:val="00BE111D"/>
    <w:rsid w:val="00BE73F5"/>
    <w:rsid w:val="00BF3370"/>
    <w:rsid w:val="00BF6236"/>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1BB9"/>
    <w:rsid w:val="00C42E46"/>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5D1"/>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908"/>
    <w:rsid w:val="00CB6CAB"/>
    <w:rsid w:val="00CC137D"/>
    <w:rsid w:val="00CC20F3"/>
    <w:rsid w:val="00CC7001"/>
    <w:rsid w:val="00CD0BC9"/>
    <w:rsid w:val="00CD0C36"/>
    <w:rsid w:val="00CD1A02"/>
    <w:rsid w:val="00CD1F4B"/>
    <w:rsid w:val="00CD4BC3"/>
    <w:rsid w:val="00CD5399"/>
    <w:rsid w:val="00CE3B1F"/>
    <w:rsid w:val="00CE5F21"/>
    <w:rsid w:val="00CE63D2"/>
    <w:rsid w:val="00CE7B1C"/>
    <w:rsid w:val="00CF004B"/>
    <w:rsid w:val="00CF1C85"/>
    <w:rsid w:val="00CF60FA"/>
    <w:rsid w:val="00D04089"/>
    <w:rsid w:val="00D05D67"/>
    <w:rsid w:val="00D07985"/>
    <w:rsid w:val="00D20116"/>
    <w:rsid w:val="00D204AD"/>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554D"/>
    <w:rsid w:val="00DB719D"/>
    <w:rsid w:val="00DC0416"/>
    <w:rsid w:val="00DC0FBF"/>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E7C8A"/>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43143"/>
    <w:rsid w:val="00E511FD"/>
    <w:rsid w:val="00E512F8"/>
    <w:rsid w:val="00E5201B"/>
    <w:rsid w:val="00E53992"/>
    <w:rsid w:val="00E5501D"/>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2EBE"/>
    <w:rsid w:val="00EC45AA"/>
    <w:rsid w:val="00EC5D48"/>
    <w:rsid w:val="00EC776B"/>
    <w:rsid w:val="00ED1A4F"/>
    <w:rsid w:val="00EE009A"/>
    <w:rsid w:val="00EE0CAC"/>
    <w:rsid w:val="00EE58DF"/>
    <w:rsid w:val="00EF25F6"/>
    <w:rsid w:val="00EF3805"/>
    <w:rsid w:val="00EF5297"/>
    <w:rsid w:val="00EF55A8"/>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4474"/>
    <w:rsid w:val="00F4515F"/>
    <w:rsid w:val="00F4523B"/>
    <w:rsid w:val="00F524E4"/>
    <w:rsid w:val="00F53322"/>
    <w:rsid w:val="00F53B9E"/>
    <w:rsid w:val="00F55A14"/>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B424A"/>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7613D"/>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58D62-D929-4F9F-BB60-219F7620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37</Pages>
  <Words>12787</Words>
  <Characters>75266</Characters>
  <Application>Microsoft Office Word</Application>
  <DocSecurity>0</DocSecurity>
  <Lines>627</Lines>
  <Paragraphs>175</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87878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11</cp:revision>
  <cp:lastPrinted>2017-05-29T13:48:00Z</cp:lastPrinted>
  <dcterms:created xsi:type="dcterms:W3CDTF">2017-06-13T13:22:00Z</dcterms:created>
  <dcterms:modified xsi:type="dcterms:W3CDTF">2017-06-13T18:49:00Z</dcterms:modified>
</cp:coreProperties>
</file>