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4B1A" w14:textId="1C657614" w:rsidR="00D95280" w:rsidRDefault="00B85FF9"/>
    <w:p w14:paraId="7B6FA7D1" w14:textId="7C255F42" w:rsidR="0059503F" w:rsidRPr="0059503F" w:rsidRDefault="0059503F" w:rsidP="0059503F">
      <w:pPr>
        <w:jc w:val="center"/>
        <w:rPr>
          <w:b/>
          <w:bCs/>
        </w:rPr>
      </w:pPr>
      <w:r w:rsidRPr="0059503F">
        <w:rPr>
          <w:b/>
          <w:bCs/>
        </w:rPr>
        <w:t>Team Experience</w:t>
      </w:r>
    </w:p>
    <w:tbl>
      <w:tblPr>
        <w:tblW w:w="11807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1593"/>
        <w:gridCol w:w="1367"/>
        <w:gridCol w:w="1313"/>
        <w:gridCol w:w="1413"/>
        <w:gridCol w:w="1399"/>
        <w:gridCol w:w="1268"/>
        <w:gridCol w:w="6"/>
      </w:tblGrid>
      <w:tr w:rsidR="0059503F" w:rsidRPr="008858F9" w14:paraId="68A7DE69" w14:textId="77777777" w:rsidTr="00713DC5">
        <w:trPr>
          <w:trHeight w:val="436"/>
        </w:trPr>
        <w:tc>
          <w:tcPr>
            <w:tcW w:w="11807" w:type="dxa"/>
            <w:gridSpan w:val="8"/>
            <w:shd w:val="clear" w:color="auto" w:fill="E5DFEC" w:themeFill="accent4" w:themeFillTint="33"/>
            <w:noWrap/>
            <w:vAlign w:val="bottom"/>
          </w:tcPr>
          <w:p w14:paraId="3F8B938A" w14:textId="4290BB45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Proposed Staff</w:t>
            </w:r>
            <w:r w:rsidR="00713DC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designate SUB Consultant Firms where applicable)</w:t>
            </w:r>
          </w:p>
        </w:tc>
      </w:tr>
      <w:tr w:rsidR="0059503F" w:rsidRPr="008858F9" w14:paraId="2B499D13" w14:textId="77777777" w:rsidTr="00713DC5">
        <w:trPr>
          <w:gridAfter w:val="1"/>
          <w:wAfter w:w="6" w:type="dxa"/>
          <w:trHeight w:val="304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B0C54B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31A998A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E8131A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1D5AAA8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4C2B1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71D365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6B9A70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7BA7EB84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21B9A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7F393C3" w14:textId="05F1FEA4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678822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2825AB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284A2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CB0F2E9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63B87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357925A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74031B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64A2F2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6FF49D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AC0040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66B13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5A8974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FC0E0B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0D524B3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03A6E78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DSA Experience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50C76FD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A3D9F0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690B991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FC688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7A441D0C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21B532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1657F29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91BAE4F" w14:textId="63B9DEEE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State Funding </w:t>
            </w:r>
            <w:r w:rsidR="0030557C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="0030557C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xperience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5FACAD1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1437DA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353865A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A1A1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6B4C4D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FF0076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81EE86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701BF2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K14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9101005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68434E2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791A332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29BBE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51A919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51284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3DC5" w:rsidRPr="008858F9" w14:paraId="717B05E7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0BF532C" w14:textId="5BB209D1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Public Agency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E6A8DB" w14:textId="77777777" w:rsidR="00713DC5" w:rsidRPr="008858F9" w:rsidRDefault="00713DC5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9E8CCA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2FFD62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BC71B1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06800E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0F85253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2398B65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99EE325" w14:textId="2C24893A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License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F7CF2FD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78297A5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8007693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4D1B2E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BC83488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A943A97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792B40C9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374267EB" w14:textId="73001DC0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Number of Projects Concurrently Inspecting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99977F1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F9B1CA9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CA75D8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BBAFD1A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F8C7CC0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9AB554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2ADD028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66A8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Hourly Rate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627C86C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F40C45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2B8B65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37E9B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30D0D1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6BBBA0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542B1A0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7BB7AAC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Hours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0202A3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CFFDB7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E94390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75BB91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4D8D6E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B998E2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163484" w14:textId="77777777" w:rsidTr="00713DC5">
        <w:trPr>
          <w:trHeight w:val="363"/>
        </w:trPr>
        <w:tc>
          <w:tcPr>
            <w:tcW w:w="11807" w:type="dxa"/>
            <w:gridSpan w:val="8"/>
            <w:shd w:val="clear" w:color="auto" w:fill="FDE9D9" w:themeFill="accent6" w:themeFillTint="33"/>
            <w:noWrap/>
            <w:vAlign w:val="center"/>
          </w:tcPr>
          <w:p w14:paraId="1493399F" w14:textId="77777777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Past Project Experience</w:t>
            </w:r>
          </w:p>
        </w:tc>
      </w:tr>
      <w:tr w:rsidR="0059503F" w:rsidRPr="008858F9" w14:paraId="0FC369E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1E9AF2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CF1471B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0F41ABC8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567CA6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9CBEA5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EE901A9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BF1A13C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58067585" w14:textId="77777777" w:rsidTr="00D40039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56C31E2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Owner/Client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668D0CE" w14:textId="437D46F2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4E1F345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E28E99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2953D5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525EE80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F841F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03F" w:rsidRPr="008858F9" w14:paraId="54A7827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0AD7474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FD6786F" w14:textId="38178803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1D72E0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70D145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BD1182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F9786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30AE95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427AEF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1324C3F5" w14:textId="631CC9C9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Sub Consultants Utilized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047E3A5E" w14:textId="79C99A40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991C9A3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8F179D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2DBD7E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6F614CE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988E78B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F21C1" w:rsidRPr="008858F9" w14:paraId="4513C7E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CB221C5" w14:textId="6F5999BB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Start/Finish Dates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18C64FAC" w14:textId="462F8E2C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EB2971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AA1911D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349072A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3A49306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BA932EF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85AA6E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57F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Brief Description (</w:t>
            </w:r>
            <w:proofErr w:type="spellStart"/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Bldg</w:t>
            </w:r>
            <w:proofErr w:type="spellEnd"/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Type, </w:t>
            </w:r>
            <w:proofErr w:type="spellStart"/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Sqft</w:t>
            </w:r>
            <w:proofErr w:type="spellEnd"/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, S/U, etc)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A3A3C87" w14:textId="296E10D1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730E2C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977EC8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8BA4F9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E8C051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ABDD6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F8B3A7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68C1624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 Held During this Project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E320E4" w14:textId="7E87EBCD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D71BD6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F7B9B1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FA960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F5B6DD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1922B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A766ED9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B4DBF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New Construction or Modernization (New/Mod)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0C85D0E" w14:textId="3F6E1B6C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1A6D5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84FD9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A46E20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58FF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49FCD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BD07242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4C87361A" w14:textId="68856EDD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Awarded </w:t>
            </w:r>
            <w:r w:rsidR="002F21C1">
              <w:rPr>
                <w:rFonts w:ascii="Calibri" w:eastAsia="Times New Roman" w:hAnsi="Calibri" w:cs="Calibri"/>
                <w:b/>
                <w:bCs/>
                <w:color w:val="000000"/>
              </w:rPr>
              <w:t>Company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Contract Value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A3350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DB4408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71C70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90D447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D07704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16C1E3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37A236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C29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BA3B65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29758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31A2E9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E7A02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9D17D3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4BDE15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585AF8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FAC7EE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Amendments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78E54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5A8B6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EA30EE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08003B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A1A919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85024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38A6" w:rsidRPr="008858F9" w14:paraId="06C1C3F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9FBB304" w14:textId="2B350CDA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Final Company Contract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80F7799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46BE59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530CB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F1AEFC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76D09A4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D17D7E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7C30FC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4AC46E1" w14:textId="4C5FD3C9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Original Project 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028085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D4F3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86E14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F7D813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CD2F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368D51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C2B7DB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8CC37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Total Change Orders $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B3327C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48B14E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06ADC08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2C0CAD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933AB3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E3B835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3345D29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B81F99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% Change Order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45208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0CAD6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64FC7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43750D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24B3C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0129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7765C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A5C9FD8" w14:textId="3A2F4B88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Final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Project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E6CF37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4C404F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EFEC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E73F6D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1D1ED8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D920FD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8F0B5F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AD6B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Reasons for Change Orders:  Unforeseen, Owner Requests, State Agency Request, Errors &amp; Omissions (Provide % of Each)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F8B2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2F1E9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59A95D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672AF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8BBC2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62D751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5579B3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C72B6E5" w14:textId="1B2D5F3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DSA Closeout Status and date of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7DF41D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AED95F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7A016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91D5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CB062C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5CB5A6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F5AF4A1" w14:textId="77777777" w:rsidTr="00713DC5">
        <w:trPr>
          <w:trHeight w:val="381"/>
        </w:trPr>
        <w:tc>
          <w:tcPr>
            <w:tcW w:w="11807" w:type="dxa"/>
            <w:gridSpan w:val="8"/>
            <w:shd w:val="clear" w:color="auto" w:fill="DAEEF3" w:themeFill="accent5" w:themeFillTint="33"/>
            <w:noWrap/>
            <w:vAlign w:val="bottom"/>
          </w:tcPr>
          <w:p w14:paraId="25808AD6" w14:textId="00A094B4" w:rsidR="00713DC5" w:rsidRPr="00AF7E36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7E3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Owner/Client Reference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provide three references per position proposed)</w:t>
            </w:r>
          </w:p>
        </w:tc>
      </w:tr>
      <w:tr w:rsidR="00713DC5" w:rsidRPr="008858F9" w14:paraId="435AF3D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6F67A9DD" w14:textId="55E78A42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6EC7A45" w14:textId="2C09180D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91B93FD" w14:textId="4EAA136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209328A" w14:textId="2BB6F821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5E4CBFA" w14:textId="7FCEC400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571E242" w14:textId="1974B9A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D01A66F" w14:textId="497C3575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13DC5" w:rsidRPr="008858F9" w14:paraId="78241D5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348B71A" w14:textId="66876D76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1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7A524E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58699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7AA525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C261D3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D3C7F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4E60A4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CD577C6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C86F950" w14:textId="4DDDBBAC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11730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19A5E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2FD0E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6EAF4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47CDF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9B5C1B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C9E79C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460CF29" w14:textId="11699969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0F7FE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E7C38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A460E6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CA279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017456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7CF092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4D2C43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39180" w14:textId="770D4B34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1E1C82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DC81BF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E5BB7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85634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E3B25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E26E2A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0451A581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36D9AC3" w14:textId="4B46EE8D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D708A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73B2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819BB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E3EDD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CDB94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4AEC2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1383C2F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478BBE6" w14:textId="2569B350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2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CD4BA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CDB61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72698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EBACDE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F7905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0DCC9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0A6F34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BF311F" w14:textId="2FD0412A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2CC362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F46190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F3A4D5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AB53C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5E666E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305C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AFD471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30C0272" w14:textId="719CDDDF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C6C5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A9C433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7CB7C3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469C8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49A44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92F69D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91D393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497B0" w14:textId="11292E01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7BFD5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B2307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F9505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8C0C0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2B603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BBA676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709907D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7FB8A17" w14:textId="39CF4935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ED7C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CBFEDC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A11EBC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C8FB84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09DDE2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04DE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5C648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BF2737D" w14:textId="72DD4D42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3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7F456F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5C2547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B2F0DC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72F8B9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60BF27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145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5715C6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FDE0FA8" w14:textId="48F28201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50B789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41E53E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84D7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558818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F6D397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431B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3C7F4C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15A7539" w14:textId="0905FC5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64FB0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3B78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929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006469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BCDEC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5F359C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76BB51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FFFF693" w14:textId="2A0F326F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9A32F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4653A3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A77876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6926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A7D0E3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A9669F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D18E8B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606265" w14:textId="5FA56FC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AB6E5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B5F66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3BA70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2717F9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737FDF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A161B0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C2DE86" w14:textId="77777777" w:rsidR="0059503F" w:rsidRDefault="0059503F"/>
    <w:sectPr w:rsidR="0059503F" w:rsidSect="0059503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9503F"/>
    <w:rsid w:val="000F261A"/>
    <w:rsid w:val="0027676C"/>
    <w:rsid w:val="002D7735"/>
    <w:rsid w:val="002F21C1"/>
    <w:rsid w:val="0030557C"/>
    <w:rsid w:val="0059503F"/>
    <w:rsid w:val="00700EDF"/>
    <w:rsid w:val="00713DC5"/>
    <w:rsid w:val="00792544"/>
    <w:rsid w:val="00996706"/>
    <w:rsid w:val="00B85FF9"/>
    <w:rsid w:val="00C76E86"/>
    <w:rsid w:val="00C90588"/>
    <w:rsid w:val="00D40039"/>
    <w:rsid w:val="00E43EBB"/>
    <w:rsid w:val="00E838A6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DB97"/>
  <w15:chartTrackingRefBased/>
  <w15:docId w15:val="{2999A74C-CB2C-46E2-A0D9-52610B9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85F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Loving, Ray</dc:creator>
  <cp:keywords/>
  <dc:description/>
  <cp:lastModifiedBy>Kelly Conley</cp:lastModifiedBy>
  <cp:revision>6</cp:revision>
  <dcterms:created xsi:type="dcterms:W3CDTF">2021-08-10T18:17:00Z</dcterms:created>
  <dcterms:modified xsi:type="dcterms:W3CDTF">2021-09-08T17:29:00Z</dcterms:modified>
</cp:coreProperties>
</file>