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27E" w:rsidRDefault="00C6127E" w:rsidP="009967DB">
      <w:pPr>
        <w:pStyle w:val="DefaultTex9"/>
      </w:pPr>
      <w:r>
        <w:rPr>
          <w:u w:val="single"/>
        </w:rPr>
        <w:t>22811</w:t>
      </w:r>
      <w:r w:rsidR="002A4206">
        <w:rPr>
          <w:u w:val="single"/>
        </w:rPr>
        <w:t xml:space="preserve">- </w:t>
      </w:r>
      <w:r w:rsidR="009967DB">
        <w:rPr>
          <w:u w:val="single"/>
        </w:rPr>
        <w:t xml:space="preserve">WCBOE </w:t>
      </w:r>
      <w:r w:rsidR="001C6A7B">
        <w:rPr>
          <w:u w:val="single"/>
        </w:rPr>
        <w:t>Paving Projects</w:t>
      </w:r>
      <w:r w:rsidR="009967DB">
        <w:rPr>
          <w:u w:val="single"/>
        </w:rPr>
        <w:tab/>
      </w:r>
      <w:r w:rsidR="009967DB">
        <w:rPr>
          <w:u w:val="single"/>
        </w:rPr>
        <w:tab/>
      </w:r>
      <w:r w:rsidR="001C6A7B">
        <w:rPr>
          <w:u w:val="single"/>
        </w:rPr>
        <w:tab/>
      </w:r>
      <w:r w:rsidR="001D56F2">
        <w:rPr>
          <w:u w:val="single"/>
        </w:rPr>
        <w:t xml:space="preserve">                          </w:t>
      </w:r>
      <w:r w:rsidR="002A4206">
        <w:rPr>
          <w:u w:val="single"/>
        </w:rPr>
        <w:t xml:space="preserve">            </w:t>
      </w:r>
      <w:r w:rsidR="00812125">
        <w:rPr>
          <w:u w:val="single"/>
        </w:rPr>
        <w:tab/>
        <w:t xml:space="preserve">        </w:t>
      </w:r>
      <w:r>
        <w:rPr>
          <w:u w:val="single"/>
        </w:rPr>
        <w:t>00300-</w:t>
      </w:r>
      <w:r>
        <w:rPr>
          <w:u w:val="single"/>
        </w:rPr>
        <w:fldChar w:fldCharType="begin"/>
      </w:r>
      <w:r>
        <w:rPr>
          <w:u w:val="single"/>
        </w:rPr>
        <w:instrText>page \* arabic \* MERGEFORMAT</w:instrText>
      </w:r>
      <w:r>
        <w:rPr>
          <w:u w:val="single"/>
        </w:rPr>
        <w:fldChar w:fldCharType="separate"/>
      </w:r>
      <w:r w:rsidR="002926E0">
        <w:rPr>
          <w:noProof/>
          <w:u w:val="single"/>
        </w:rPr>
        <w:t>1</w:t>
      </w:r>
      <w:r>
        <w:rPr>
          <w:u w:val="single"/>
        </w:rPr>
        <w:fldChar w:fldCharType="end"/>
      </w:r>
    </w:p>
    <w:p w:rsidR="00C6127E" w:rsidRDefault="00C6127E">
      <w:pPr>
        <w:pStyle w:val="DefaultTex9"/>
        <w:jc w:val="both"/>
      </w:pPr>
    </w:p>
    <w:p w:rsidR="00C6127E" w:rsidRDefault="00C6127E">
      <w:pPr>
        <w:pStyle w:val="DefaultTex9"/>
        <w:jc w:val="center"/>
      </w:pPr>
      <w:r>
        <w:t>SECTION 00300</w:t>
      </w:r>
    </w:p>
    <w:p w:rsidR="00C6127E" w:rsidRDefault="00C6127E">
      <w:pPr>
        <w:pStyle w:val="DefaultTex9"/>
        <w:jc w:val="both"/>
      </w:pPr>
    </w:p>
    <w:p w:rsidR="00C6127E" w:rsidRDefault="00C6127E">
      <w:pPr>
        <w:pStyle w:val="DefaultTex9"/>
        <w:jc w:val="center"/>
      </w:pPr>
      <w:smartTag w:uri="urn:schemas-microsoft-com:office:smarttags" w:element="stockticker">
        <w:r>
          <w:t>BID</w:t>
        </w:r>
      </w:smartTag>
      <w:r>
        <w:t xml:space="preserve"> FORM</w:t>
      </w:r>
    </w:p>
    <w:p w:rsidR="00C6127E" w:rsidRDefault="00C6127E">
      <w:pPr>
        <w:pStyle w:val="DefaultTex9"/>
        <w:jc w:val="both"/>
      </w:pPr>
    </w:p>
    <w:p w:rsidR="00C6127E" w:rsidRDefault="00C6127E">
      <w:pPr>
        <w:pStyle w:val="DefaultTex9"/>
        <w:jc w:val="both"/>
      </w:pPr>
      <w:r>
        <w:t>Date: ____________________</w:t>
      </w:r>
    </w:p>
    <w:p w:rsidR="00C6127E" w:rsidRDefault="00C6127E">
      <w:pPr>
        <w:pStyle w:val="DefaultTex9"/>
        <w:jc w:val="both"/>
      </w:pPr>
    </w:p>
    <w:p w:rsidR="00C6127E" w:rsidRDefault="00C6127E">
      <w:pPr>
        <w:pStyle w:val="DefaultTex9"/>
        <w:jc w:val="both"/>
      </w:pPr>
      <w:smartTag w:uri="urn:schemas-microsoft-com:office:smarttags" w:element="place">
        <w:smartTag w:uri="urn:schemas-microsoft-com:office:smarttags" w:element="PlaceName">
          <w:r>
            <w:t>Walker</w:t>
          </w:r>
        </w:smartTag>
        <w:r>
          <w:t xml:space="preserve"> </w:t>
        </w:r>
        <w:smartTag w:uri="urn:schemas-microsoft-com:office:smarttags" w:element="PlaceName">
          <w:r>
            <w:t>County</w:t>
          </w:r>
        </w:smartTag>
      </w:smartTag>
      <w:r>
        <w:t xml:space="preserve"> Board of Education</w:t>
      </w:r>
    </w:p>
    <w:p w:rsidR="00C6127E" w:rsidRDefault="00C6127E">
      <w:pPr>
        <w:pStyle w:val="DefaultTex9"/>
        <w:jc w:val="both"/>
      </w:pPr>
      <w:smartTag w:uri="urn:schemas-microsoft-com:office:smarttags" w:element="Street">
        <w:smartTag w:uri="urn:schemas-microsoft-com:office:smarttags" w:element="address">
          <w:r>
            <w:t>298 Culberson Avenue</w:t>
          </w:r>
        </w:smartTag>
      </w:smartTag>
    </w:p>
    <w:p w:rsidR="00C6127E" w:rsidRDefault="00C6127E">
      <w:pPr>
        <w:pStyle w:val="DefaultTex9"/>
        <w:jc w:val="both"/>
      </w:pPr>
      <w:smartTag w:uri="urn:schemas-microsoft-com:office:smarttags" w:element="place">
        <w:smartTag w:uri="urn:schemas-microsoft-com:office:smarttags" w:element="City">
          <w:r>
            <w:t>LaFayette</w:t>
          </w:r>
        </w:smartTag>
        <w:r>
          <w:t xml:space="preserve">, </w:t>
        </w:r>
        <w:smartTag w:uri="urn:schemas-microsoft-com:office:smarttags" w:element="country-region">
          <w:r>
            <w:t>Georgia</w:t>
          </w:r>
        </w:smartTag>
      </w:smartTag>
      <w:r>
        <w:t xml:space="preserve"> 30278</w:t>
      </w:r>
    </w:p>
    <w:p w:rsidR="00C6127E" w:rsidRDefault="00C6127E">
      <w:pPr>
        <w:pStyle w:val="DefaultTex9"/>
        <w:jc w:val="both"/>
      </w:pPr>
      <w:r>
        <w:t xml:space="preserve">ATTN:  </w:t>
      </w:r>
      <w:r w:rsidR="000636C5">
        <w:t>_____________________</w:t>
      </w:r>
    </w:p>
    <w:p w:rsidR="00C6127E" w:rsidRDefault="00C6127E">
      <w:pPr>
        <w:pStyle w:val="DefaultTex9"/>
        <w:jc w:val="both"/>
      </w:pPr>
      <w:bookmarkStart w:id="0" w:name="_GoBack"/>
      <w:bookmarkEnd w:id="0"/>
    </w:p>
    <w:p w:rsidR="00C6127E" w:rsidRDefault="00C6127E">
      <w:pPr>
        <w:pStyle w:val="DefaultTex9"/>
        <w:jc w:val="both"/>
      </w:pPr>
    </w:p>
    <w:p w:rsidR="00C6127E" w:rsidRDefault="00C6127E">
      <w:pPr>
        <w:pStyle w:val="DefaultTex9"/>
        <w:jc w:val="both"/>
      </w:pPr>
      <w:proofErr w:type="gramStart"/>
      <w:r>
        <w:t>Gentlemen</w:t>
      </w:r>
      <w:proofErr w:type="gramEnd"/>
      <w:r>
        <w:t>:</w:t>
      </w:r>
    </w:p>
    <w:p w:rsidR="00C6127E" w:rsidRDefault="00C6127E">
      <w:pPr>
        <w:pStyle w:val="DefaultTex9"/>
        <w:jc w:val="both"/>
      </w:pPr>
    </w:p>
    <w:p w:rsidR="00C6127E" w:rsidRDefault="00C6127E">
      <w:pPr>
        <w:pStyle w:val="DefaultTex9"/>
        <w:jc w:val="both"/>
      </w:pPr>
      <w:r>
        <w:t>Having carefully examined the Bidding Documents entitled</w:t>
      </w:r>
      <w:r w:rsidR="00812125">
        <w:t xml:space="preserve"> </w:t>
      </w:r>
      <w:r w:rsidR="002926E0">
        <w:t xml:space="preserve">Paving </w:t>
      </w:r>
      <w:r w:rsidR="009967DB">
        <w:t xml:space="preserve">Walker County Board of Education </w:t>
      </w:r>
      <w:r w:rsidR="002926E0">
        <w:t>Projects</w:t>
      </w:r>
      <w:r w:rsidR="000636C5">
        <w:t xml:space="preserve"> and</w:t>
      </w:r>
      <w:r>
        <w:t xml:space="preserve"> dated </w:t>
      </w:r>
      <w:r w:rsidR="00CF58F2">
        <w:t>April 01</w:t>
      </w:r>
      <w:r w:rsidR="007938AA">
        <w:t>, 2022</w:t>
      </w:r>
      <w:r>
        <w:t xml:space="preserve"> and the premises and conditions affecting the work, the Undersigned proposes to furnish all services, labor, and material called for by them in accord with said documents, for the following sum:</w:t>
      </w:r>
    </w:p>
    <w:p w:rsidR="00C6127E" w:rsidRDefault="00C6127E">
      <w:pPr>
        <w:pStyle w:val="DefaultTex9"/>
        <w:jc w:val="both"/>
      </w:pPr>
    </w:p>
    <w:p w:rsidR="00C6127E" w:rsidRDefault="00C6127E">
      <w:pPr>
        <w:pStyle w:val="DefaultTex9"/>
        <w:jc w:val="both"/>
      </w:pPr>
      <w:r>
        <w:t>_____________________________________________________________________</w:t>
      </w:r>
    </w:p>
    <w:p w:rsidR="00C6127E" w:rsidRDefault="00C6127E">
      <w:pPr>
        <w:pStyle w:val="DefaultTex9"/>
        <w:jc w:val="both"/>
      </w:pPr>
    </w:p>
    <w:p w:rsidR="00C6127E" w:rsidRDefault="00C6127E">
      <w:pPr>
        <w:pStyle w:val="DefaultTex9"/>
        <w:jc w:val="both"/>
      </w:pPr>
      <w:r>
        <w:t>______________________________________ Dollars ($______________________), which sum is hereinafter called the "Base Bid".</w:t>
      </w:r>
    </w:p>
    <w:p w:rsidR="00CF58F2" w:rsidRDefault="00CF58F2">
      <w:pPr>
        <w:pStyle w:val="DefaultTex9"/>
        <w:jc w:val="both"/>
      </w:pPr>
    </w:p>
    <w:p w:rsidR="00CF58F2" w:rsidRPr="009967DB" w:rsidRDefault="00CF58F2">
      <w:pPr>
        <w:pStyle w:val="DefaultTex9"/>
        <w:jc w:val="both"/>
      </w:pPr>
      <w:r w:rsidRPr="009967DB">
        <w:t xml:space="preserve">The following amount from the combined base bid </w:t>
      </w:r>
      <w:proofErr w:type="gramStart"/>
      <w:r w:rsidRPr="009967DB">
        <w:t>will be allocated</w:t>
      </w:r>
      <w:proofErr w:type="gramEnd"/>
      <w:r w:rsidRPr="009967DB">
        <w:t xml:space="preserve"> to the Rossville Middle School Paving project:  Dollars ($____________________________)</w:t>
      </w:r>
    </w:p>
    <w:p w:rsidR="00CF58F2" w:rsidRPr="009967DB" w:rsidRDefault="00CF58F2">
      <w:pPr>
        <w:pStyle w:val="DefaultTex9"/>
        <w:jc w:val="both"/>
      </w:pPr>
    </w:p>
    <w:p w:rsidR="00CF58F2" w:rsidRDefault="00CF58F2" w:rsidP="00CF58F2">
      <w:pPr>
        <w:pStyle w:val="DefaultTex9"/>
        <w:jc w:val="both"/>
      </w:pPr>
      <w:r w:rsidRPr="009967DB">
        <w:t xml:space="preserve">The following amount from the combined base bid </w:t>
      </w:r>
      <w:proofErr w:type="gramStart"/>
      <w:r w:rsidRPr="009967DB">
        <w:t>will be allocated</w:t>
      </w:r>
      <w:proofErr w:type="gramEnd"/>
      <w:r w:rsidRPr="009967DB">
        <w:t xml:space="preserve"> to the LaFayette High School </w:t>
      </w:r>
      <w:r w:rsidR="002926E0" w:rsidRPr="009967DB">
        <w:t>Paving</w:t>
      </w:r>
      <w:r w:rsidRPr="009967DB">
        <w:t xml:space="preserve"> project:  Dollars ($____________________________)</w:t>
      </w:r>
    </w:p>
    <w:p w:rsidR="00C6127E" w:rsidRDefault="00C6127E">
      <w:pPr>
        <w:pStyle w:val="DefaultTex9"/>
        <w:jc w:val="both"/>
      </w:pPr>
    </w:p>
    <w:p w:rsidR="00C6127E" w:rsidRDefault="00C6127E">
      <w:pPr>
        <w:pStyle w:val="DefaultTex9"/>
        <w:jc w:val="both"/>
      </w:pPr>
      <w:r>
        <w:t xml:space="preserve">The Undersigned agrees to commence actual Work on the site with an adequate force and equipment upon, but not before, receipt of Notice to </w:t>
      </w:r>
      <w:proofErr w:type="gramStart"/>
      <w:r>
        <w:t>Proceed</w:t>
      </w:r>
      <w:proofErr w:type="gramEnd"/>
      <w:r>
        <w:t xml:space="preserve"> and to achieve substant</w:t>
      </w:r>
      <w:r w:rsidR="000636C5">
        <w:t>ial</w:t>
      </w:r>
      <w:r>
        <w:t xml:space="preserve"> completion of the Work under the Base Bid within </w:t>
      </w:r>
      <w:r w:rsidRPr="000636C5">
        <w:t>__________</w:t>
      </w:r>
      <w:r>
        <w:t xml:space="preserve"> days thereafter.</w:t>
      </w:r>
    </w:p>
    <w:p w:rsidR="002926E0" w:rsidRDefault="002926E0" w:rsidP="00DC435C">
      <w:pPr>
        <w:pStyle w:val="DefaultTex9"/>
        <w:jc w:val="both"/>
      </w:pPr>
    </w:p>
    <w:p w:rsidR="00DC435C" w:rsidRDefault="00DC435C" w:rsidP="00DC435C">
      <w:pPr>
        <w:pStyle w:val="DefaultTex9"/>
        <w:jc w:val="both"/>
      </w:pPr>
      <w:r w:rsidRPr="00DC435C">
        <w:t xml:space="preserve">In submitting this </w:t>
      </w:r>
      <w:proofErr w:type="gramStart"/>
      <w:r w:rsidRPr="00DC435C">
        <w:t>bid</w:t>
      </w:r>
      <w:proofErr w:type="gramEnd"/>
      <w:r w:rsidRPr="00DC435C">
        <w:t xml:space="preserve"> I further agree to the following unit prices for the work indicated:</w:t>
      </w:r>
    </w:p>
    <w:p w:rsidR="00B16DF0" w:rsidRDefault="00B16DF0" w:rsidP="00DC435C">
      <w:pPr>
        <w:pStyle w:val="DefaultTex9"/>
        <w:jc w:val="both"/>
      </w:pPr>
    </w:p>
    <w:p w:rsidR="00B16DF0" w:rsidRDefault="00B16DF0" w:rsidP="00B16DF0">
      <w:pPr>
        <w:pStyle w:val="DefaultTex9"/>
        <w:numPr>
          <w:ilvl w:val="0"/>
          <w:numId w:val="6"/>
        </w:numPr>
        <w:jc w:val="both"/>
      </w:pPr>
      <w:r>
        <w:t xml:space="preserve">To excavate alluvial deposits, waste </w:t>
      </w:r>
      <w:r w:rsidRPr="00800B9B">
        <w:t>on-site</w:t>
      </w:r>
      <w:r>
        <w:t xml:space="preserve"> and replace with suitable compacted fill obtained</w:t>
      </w:r>
      <w:r w:rsidR="00800B9B">
        <w:t xml:space="preserve"> </w:t>
      </w:r>
      <w:r w:rsidRPr="00800B9B">
        <w:t>off-site</w:t>
      </w:r>
      <w:r w:rsidR="00800B9B">
        <w:t xml:space="preserve"> </w:t>
      </w:r>
      <w:r>
        <w:t>for the unit price of ($________) per cubic yard.</w:t>
      </w:r>
    </w:p>
    <w:p w:rsidR="00800B9B" w:rsidRDefault="00800B9B" w:rsidP="00800B9B">
      <w:pPr>
        <w:pStyle w:val="DefaultTex9"/>
        <w:numPr>
          <w:ilvl w:val="0"/>
          <w:numId w:val="6"/>
        </w:numPr>
        <w:jc w:val="both"/>
      </w:pPr>
      <w:r>
        <w:t xml:space="preserve">To excavate alluvial deposits, waste </w:t>
      </w:r>
      <w:r w:rsidRPr="00800B9B">
        <w:t>on-site</w:t>
      </w:r>
      <w:r>
        <w:t xml:space="preserve"> and replace with suitable compacted fill obtained </w:t>
      </w:r>
      <w:r w:rsidRPr="00800B9B">
        <w:t>o</w:t>
      </w:r>
      <w:r w:rsidR="009936D4">
        <w:t>n</w:t>
      </w:r>
      <w:r w:rsidRPr="00800B9B">
        <w:t>-site</w:t>
      </w:r>
      <w:r>
        <w:t xml:space="preserve"> for the unit price of ($________) per cubic yard.</w:t>
      </w:r>
    </w:p>
    <w:p w:rsidR="00B16DF0" w:rsidRDefault="00B16DF0" w:rsidP="00B16DF0">
      <w:pPr>
        <w:pStyle w:val="DefaultTex9"/>
        <w:numPr>
          <w:ilvl w:val="0"/>
          <w:numId w:val="6"/>
        </w:numPr>
        <w:jc w:val="both"/>
      </w:pPr>
      <w:r>
        <w:t>To excavate mass rock, waste</w:t>
      </w:r>
      <w:r w:rsidR="00800B9B">
        <w:t xml:space="preserve"> </w:t>
      </w:r>
      <w:r w:rsidRPr="00800B9B">
        <w:t>off-site</w:t>
      </w:r>
      <w:r>
        <w:t xml:space="preserve"> and replace with suitable compacted fill obtained</w:t>
      </w:r>
      <w:r w:rsidR="00800B9B">
        <w:t xml:space="preserve"> </w:t>
      </w:r>
      <w:r w:rsidRPr="00800B9B">
        <w:t>off-site</w:t>
      </w:r>
      <w:r w:rsidR="00800B9B">
        <w:t xml:space="preserve"> </w:t>
      </w:r>
      <w:r>
        <w:t>for the unit price of ($________) per cubic yard.</w:t>
      </w:r>
    </w:p>
    <w:p w:rsidR="00B16DF0" w:rsidRDefault="00B16DF0" w:rsidP="00B16DF0">
      <w:pPr>
        <w:pStyle w:val="DefaultTex9"/>
        <w:numPr>
          <w:ilvl w:val="0"/>
          <w:numId w:val="6"/>
        </w:numPr>
        <w:jc w:val="both"/>
      </w:pPr>
      <w:r>
        <w:t xml:space="preserve">To excavate trench rock, waste </w:t>
      </w:r>
      <w:r w:rsidRPr="00800B9B">
        <w:t>on-site</w:t>
      </w:r>
      <w:r>
        <w:t xml:space="preserve"> and replace with suitable compacted fill obtained</w:t>
      </w:r>
      <w:r w:rsidR="00800B9B">
        <w:t xml:space="preserve"> </w:t>
      </w:r>
      <w:r w:rsidRPr="00800B9B">
        <w:t>off-site</w:t>
      </w:r>
      <w:r>
        <w:t xml:space="preserve"> for the unit price of ($________) per cubic yard.</w:t>
      </w:r>
    </w:p>
    <w:p w:rsidR="00B16DF0" w:rsidRDefault="00B16DF0" w:rsidP="00B16DF0">
      <w:pPr>
        <w:pStyle w:val="DefaultTex9"/>
        <w:numPr>
          <w:ilvl w:val="0"/>
          <w:numId w:val="6"/>
        </w:numPr>
        <w:jc w:val="both"/>
      </w:pPr>
      <w:r>
        <w:lastRenderedPageBreak/>
        <w:t>To perform rock boring as required for utility installation for the unit price of ($_______) per linear foot.</w:t>
      </w:r>
    </w:p>
    <w:p w:rsidR="00B16DF0" w:rsidRDefault="00B16DF0" w:rsidP="00B16DF0">
      <w:pPr>
        <w:pStyle w:val="DefaultTex9"/>
        <w:numPr>
          <w:ilvl w:val="0"/>
          <w:numId w:val="6"/>
        </w:numPr>
        <w:jc w:val="both"/>
      </w:pPr>
      <w:r>
        <w:t>To provide and install additional Type C silt fence for the unit price of ($________) per linear foot.</w:t>
      </w:r>
    </w:p>
    <w:p w:rsidR="00B16DF0" w:rsidRDefault="00B16DF0" w:rsidP="00B16DF0">
      <w:pPr>
        <w:pStyle w:val="DefaultTex9"/>
        <w:numPr>
          <w:ilvl w:val="0"/>
          <w:numId w:val="6"/>
        </w:numPr>
        <w:jc w:val="both"/>
      </w:pPr>
      <w:r>
        <w:t>To provide and install additional erosion control matting as specified for the unit price of ($________) per square yard.</w:t>
      </w:r>
    </w:p>
    <w:p w:rsidR="00B16DF0" w:rsidRDefault="00B16DF0" w:rsidP="00B16DF0">
      <w:pPr>
        <w:pStyle w:val="DefaultTex9"/>
        <w:numPr>
          <w:ilvl w:val="0"/>
          <w:numId w:val="6"/>
        </w:numPr>
        <w:jc w:val="both"/>
      </w:pPr>
      <w:r>
        <w:t>To provide and install straw mulching for the unit price of ($________) per square foot.</w:t>
      </w:r>
    </w:p>
    <w:p w:rsidR="00B16DF0" w:rsidRDefault="00B16DF0" w:rsidP="00B16DF0">
      <w:pPr>
        <w:pStyle w:val="DefaultTex9"/>
        <w:numPr>
          <w:ilvl w:val="0"/>
          <w:numId w:val="6"/>
        </w:numPr>
        <w:jc w:val="both"/>
      </w:pPr>
      <w:r>
        <w:t>To provide and install additional temporary grassing as specified for the unit price of ($________) per square foot.</w:t>
      </w:r>
    </w:p>
    <w:p w:rsidR="00B16DF0" w:rsidRDefault="00B16DF0" w:rsidP="00B16DF0">
      <w:pPr>
        <w:pStyle w:val="DefaultTex9"/>
        <w:numPr>
          <w:ilvl w:val="0"/>
          <w:numId w:val="6"/>
        </w:numPr>
        <w:jc w:val="both"/>
      </w:pPr>
      <w:r>
        <w:t>To provide and install additional permanent grassing as specified for the unit price of ($________) per square foot.</w:t>
      </w:r>
    </w:p>
    <w:p w:rsidR="00B16DF0" w:rsidRDefault="00B16DF0" w:rsidP="00B16DF0">
      <w:pPr>
        <w:pStyle w:val="DefaultTex9"/>
        <w:numPr>
          <w:ilvl w:val="0"/>
          <w:numId w:val="6"/>
        </w:numPr>
        <w:jc w:val="both"/>
      </w:pPr>
      <w:r>
        <w:t xml:space="preserve">To provide and install additional </w:t>
      </w:r>
      <w:proofErr w:type="spellStart"/>
      <w:r>
        <w:t>Tifway</w:t>
      </w:r>
      <w:proofErr w:type="spellEnd"/>
      <w:r>
        <w:t xml:space="preserve"> 419 sod as specified for the unit price of ($________) per square foot.</w:t>
      </w:r>
    </w:p>
    <w:p w:rsidR="00B16DF0" w:rsidRDefault="00B16DF0" w:rsidP="00B16DF0">
      <w:pPr>
        <w:pStyle w:val="DefaultTex9"/>
        <w:numPr>
          <w:ilvl w:val="0"/>
          <w:numId w:val="6"/>
        </w:numPr>
        <w:jc w:val="both"/>
      </w:pPr>
      <w:r>
        <w:t>To provide and install additional two (2) foot high by eight (8) foot long check dam with two (2) inch to ten (10) inch stone for the unit price of ($_______) each.</w:t>
      </w:r>
    </w:p>
    <w:p w:rsidR="00B16DF0" w:rsidRDefault="00B16DF0" w:rsidP="00B16DF0">
      <w:pPr>
        <w:pStyle w:val="DefaultTex9"/>
        <w:numPr>
          <w:ilvl w:val="0"/>
          <w:numId w:val="6"/>
        </w:numPr>
        <w:jc w:val="both"/>
      </w:pPr>
      <w:r>
        <w:t>To provide and install additional staked, hay bale check dam for the unit price of ($________) per bale.</w:t>
      </w:r>
    </w:p>
    <w:p w:rsidR="00B16DF0" w:rsidRDefault="00B16DF0" w:rsidP="00B16DF0">
      <w:pPr>
        <w:pStyle w:val="DefaultTex9"/>
        <w:numPr>
          <w:ilvl w:val="0"/>
          <w:numId w:val="6"/>
        </w:numPr>
        <w:jc w:val="both"/>
      </w:pPr>
      <w:r>
        <w:t xml:space="preserve">To provide and machine place additional </w:t>
      </w:r>
      <w:proofErr w:type="gramStart"/>
      <w:r>
        <w:t>rip-rap</w:t>
      </w:r>
      <w:proofErr w:type="gramEnd"/>
      <w:r>
        <w:t xml:space="preserve"> for the unit price of ($_______) per ton.</w:t>
      </w:r>
    </w:p>
    <w:p w:rsidR="00B16DF0" w:rsidRDefault="00B16DF0" w:rsidP="00B16DF0">
      <w:pPr>
        <w:pStyle w:val="DefaultTex9"/>
        <w:numPr>
          <w:ilvl w:val="0"/>
          <w:numId w:val="6"/>
        </w:numPr>
        <w:jc w:val="both"/>
      </w:pPr>
      <w:r>
        <w:t>To provide and install additional Sd2-F inlet sediment trap, fabric-wire backed with support frame for the unit price of ($________) each.</w:t>
      </w:r>
    </w:p>
    <w:p w:rsidR="00B16DF0" w:rsidRDefault="00B16DF0" w:rsidP="00B16DF0">
      <w:pPr>
        <w:pStyle w:val="DefaultTex9"/>
        <w:numPr>
          <w:ilvl w:val="0"/>
          <w:numId w:val="6"/>
        </w:numPr>
        <w:jc w:val="both"/>
      </w:pPr>
      <w:r>
        <w:t>To provide and install additional Sd2 block and gravel inlet sediment trap for the unit price of ($________) each.</w:t>
      </w:r>
    </w:p>
    <w:p w:rsidR="00B16DF0" w:rsidRDefault="00B16DF0" w:rsidP="00B16DF0">
      <w:pPr>
        <w:pStyle w:val="DefaultTex9"/>
        <w:numPr>
          <w:ilvl w:val="0"/>
          <w:numId w:val="6"/>
        </w:numPr>
        <w:jc w:val="both"/>
      </w:pPr>
      <w:r>
        <w:t>To provide and install additional “Silt Saver”, or equal, inlet sediment trap for the unit price of ($________) each.</w:t>
      </w:r>
    </w:p>
    <w:p w:rsidR="00B16DF0" w:rsidRDefault="00B16DF0" w:rsidP="00B16DF0">
      <w:pPr>
        <w:pStyle w:val="DefaultTex9"/>
        <w:numPr>
          <w:ilvl w:val="0"/>
          <w:numId w:val="6"/>
        </w:numPr>
        <w:jc w:val="both"/>
      </w:pPr>
      <w:r>
        <w:t>To provide and install additional polyacrylamide gel blocks as specified for the unit price of ($________) each.</w:t>
      </w:r>
    </w:p>
    <w:p w:rsidR="00B16DF0" w:rsidRDefault="00B16DF0" w:rsidP="00B16DF0">
      <w:pPr>
        <w:pStyle w:val="DefaultTex9"/>
        <w:numPr>
          <w:ilvl w:val="0"/>
          <w:numId w:val="6"/>
        </w:numPr>
        <w:jc w:val="both"/>
      </w:pPr>
      <w:r>
        <w:t>To provide and install additional concrete walk as detailed on the drawings for the unit price of ($________) per square foot.</w:t>
      </w:r>
    </w:p>
    <w:p w:rsidR="00DC435C" w:rsidRDefault="00DC435C" w:rsidP="00DC435C">
      <w:pPr>
        <w:pStyle w:val="DefaultTex9"/>
        <w:jc w:val="both"/>
      </w:pPr>
    </w:p>
    <w:p w:rsidR="00DC435C" w:rsidRDefault="00DC435C" w:rsidP="00DC435C">
      <w:pPr>
        <w:pStyle w:val="DefaultTex9"/>
        <w:jc w:val="both"/>
      </w:pPr>
      <w:r>
        <w:t>In submitting this bid, I further agree to adjust the base bid price upon acceptance of selected alternates as listed below:</w:t>
      </w:r>
    </w:p>
    <w:p w:rsidR="009967DB" w:rsidRPr="009967DB" w:rsidRDefault="009967DB" w:rsidP="009967DB">
      <w:pPr>
        <w:pStyle w:val="DefaultTex9"/>
        <w:numPr>
          <w:ilvl w:val="0"/>
          <w:numId w:val="5"/>
        </w:numPr>
        <w:jc w:val="both"/>
      </w:pPr>
      <w:r>
        <w:t>Alternate # 1</w:t>
      </w:r>
      <w:r>
        <w:t xml:space="preserve">: </w:t>
      </w:r>
      <w:r w:rsidRPr="009967DB">
        <w:t>Chattanooga Valley Middle School Paving</w:t>
      </w:r>
    </w:p>
    <w:p w:rsidR="009967DB" w:rsidRDefault="009967DB" w:rsidP="009967DB">
      <w:pPr>
        <w:pStyle w:val="DefaultTex9"/>
        <w:ind w:left="2520" w:firstLine="360"/>
        <w:jc w:val="both"/>
      </w:pPr>
      <w:r w:rsidRPr="009967DB">
        <w:t xml:space="preserve">Add </w:t>
      </w:r>
      <w:r w:rsidRPr="009967DB">
        <w:t>($____________________________)</w:t>
      </w:r>
    </w:p>
    <w:p w:rsidR="00DC435C" w:rsidRDefault="00DC435C" w:rsidP="009967DB">
      <w:pPr>
        <w:pStyle w:val="DefaultTex9"/>
        <w:numPr>
          <w:ilvl w:val="0"/>
          <w:numId w:val="5"/>
        </w:numPr>
        <w:jc w:val="both"/>
      </w:pPr>
      <w:r>
        <w:t xml:space="preserve">Alternate # </w:t>
      </w:r>
      <w:r w:rsidR="009967DB">
        <w:t>2</w:t>
      </w:r>
      <w:r>
        <w:t xml:space="preserve">: </w:t>
      </w:r>
      <w:r w:rsidR="00800B9B">
        <w:t>Asphalt Seal Coat</w:t>
      </w:r>
    </w:p>
    <w:p w:rsidR="00DC435C" w:rsidRDefault="00DC435C" w:rsidP="00DC435C">
      <w:pPr>
        <w:pStyle w:val="DefaultTex9"/>
        <w:jc w:val="both"/>
      </w:pPr>
      <w:r>
        <w:tab/>
      </w:r>
      <w:r>
        <w:tab/>
      </w:r>
      <w:r>
        <w:tab/>
      </w:r>
      <w:r>
        <w:tab/>
        <w:t>Add ($_____</w:t>
      </w:r>
      <w:r w:rsidR="00800B9B">
        <w:t>_____</w:t>
      </w:r>
      <w:r>
        <w:t>_____________)</w:t>
      </w:r>
    </w:p>
    <w:p w:rsidR="00DC435C" w:rsidRDefault="00DC435C">
      <w:pPr>
        <w:pStyle w:val="DefaultTex9"/>
        <w:jc w:val="both"/>
      </w:pPr>
    </w:p>
    <w:p w:rsidR="00C6127E" w:rsidRDefault="00C6127E">
      <w:pPr>
        <w:pStyle w:val="DefaultTex9"/>
        <w:jc w:val="both"/>
      </w:pPr>
      <w:proofErr w:type="gramStart"/>
      <w:r>
        <w:t>If the Undersigned is notified in writing by mail, telegraph, or delivery of the acceptance of this bid within sixty (60) days after the time set for the opening of bids, the Undersigned agrees to sign the Owner’s STANDARD FORM OF FIXED PRICE CONSTRUCTION CONTRACT (the “Contract”), which is one of the Bidding Documents</w:t>
      </w:r>
      <w:r w:rsidR="000636C5">
        <w:t xml:space="preserve"> </w:t>
      </w:r>
      <w:r>
        <w:t>within ten days of such notification and at the same time to furnish and deliver to the Owner a Performance Bond and Payment Bond</w:t>
      </w:r>
      <w:r w:rsidR="000636C5">
        <w:t>, in the form provided by the Owner,</w:t>
      </w:r>
      <w:r>
        <w:t xml:space="preserve"> both in an amount equal to 100% of the Contract Price, and to perform the Work for the above stated compensation.</w:t>
      </w:r>
      <w:proofErr w:type="gramEnd"/>
      <w:r>
        <w:t xml:space="preserve">  </w:t>
      </w:r>
      <w:proofErr w:type="gramStart"/>
      <w:r>
        <w:t xml:space="preserve">The Surety on such Performance Bond and Payment Bond shall be (a) authorized to conduct business in the State of Georgia, (b) rated “A-IX” or better by A.M. Best Company, and (c) listed by the United States Department of the Treasury in its Listing of Approved </w:t>
      </w:r>
      <w:r>
        <w:lastRenderedPageBreak/>
        <w:t>Sureties (Department Circular 570) with an underwriting limitation equal to or greater than the Contract Price.</w:t>
      </w:r>
      <w:proofErr w:type="gramEnd"/>
    </w:p>
    <w:p w:rsidR="00C6127E" w:rsidRDefault="00C6127E">
      <w:pPr>
        <w:pStyle w:val="DefaultTex9"/>
        <w:jc w:val="both"/>
      </w:pPr>
    </w:p>
    <w:p w:rsidR="00C6127E" w:rsidRDefault="00C6127E">
      <w:pPr>
        <w:pStyle w:val="DefaultTex9"/>
        <w:jc w:val="both"/>
      </w:pPr>
    </w:p>
    <w:p w:rsidR="00C6127E" w:rsidRDefault="00C6127E">
      <w:pPr>
        <w:pStyle w:val="DefaultTex9"/>
        <w:jc w:val="both"/>
      </w:pPr>
      <w:r>
        <w:t xml:space="preserve">Attached hereto is a Bid Bond executed in accord with the Instructions to Bidders in the amount being not less than 5% of the Base Bid, made payable to the Owner, as </w:t>
      </w:r>
      <w:proofErr w:type="spellStart"/>
      <w:r>
        <w:t>obligee</w:t>
      </w:r>
      <w:proofErr w:type="spellEnd"/>
      <w:r>
        <w:t>.  The undersigned agrees that in case of failure on its part to execute the Contract and required Performance Bond and Payment Bond within ten days after being given written notice of the award of Contract, the Bid Bond accompanying this Bid is callable, otherwise, said Bid Bond shall be returned to the Undersigned upon completion of such obligations.</w:t>
      </w:r>
    </w:p>
    <w:p w:rsidR="00C6127E" w:rsidRDefault="00C6127E">
      <w:pPr>
        <w:pStyle w:val="DefaultTex9"/>
        <w:jc w:val="both"/>
      </w:pPr>
    </w:p>
    <w:p w:rsidR="00C6127E" w:rsidRDefault="00C6127E">
      <w:pPr>
        <w:pStyle w:val="DefaultTex9"/>
        <w:jc w:val="both"/>
      </w:pPr>
      <w:r>
        <w:t xml:space="preserve">Addendum No. _______ is acknowledged </w:t>
      </w:r>
      <w:proofErr w:type="gramStart"/>
      <w:r>
        <w:t>to be the</w:t>
      </w:r>
      <w:proofErr w:type="gramEnd"/>
      <w:r>
        <w:t xml:space="preserve"> last addendum received in numerical sequence.</w:t>
      </w:r>
    </w:p>
    <w:p w:rsidR="00C6127E" w:rsidRDefault="00C6127E">
      <w:pPr>
        <w:pStyle w:val="DefaultTex9"/>
        <w:jc w:val="both"/>
      </w:pPr>
    </w:p>
    <w:p w:rsidR="00C6127E" w:rsidRDefault="00C6127E">
      <w:pPr>
        <w:pStyle w:val="DefaultTex9"/>
      </w:pPr>
      <w:r>
        <w:tab/>
      </w:r>
      <w:r>
        <w:tab/>
      </w:r>
      <w:r>
        <w:tab/>
      </w:r>
      <w:r>
        <w:tab/>
      </w:r>
      <w:r>
        <w:tab/>
      </w:r>
      <w:r>
        <w:tab/>
        <w:t>Respectfully submitted,</w:t>
      </w:r>
    </w:p>
    <w:p w:rsidR="00C6127E" w:rsidRDefault="00C6127E">
      <w:pPr>
        <w:pStyle w:val="DefaultTex9"/>
        <w:jc w:val="both"/>
      </w:pPr>
    </w:p>
    <w:p w:rsidR="00C6127E" w:rsidRDefault="00C6127E">
      <w:pPr>
        <w:pStyle w:val="DefaultTex9"/>
      </w:pPr>
      <w:r>
        <w:tab/>
      </w:r>
      <w:r>
        <w:tab/>
      </w:r>
      <w:r>
        <w:tab/>
      </w:r>
      <w:r>
        <w:tab/>
      </w:r>
      <w:r>
        <w:tab/>
      </w:r>
      <w:r>
        <w:tab/>
        <w:t xml:space="preserve">BY: </w:t>
      </w:r>
      <w:r>
        <w:rPr>
          <w:u w:val="single"/>
        </w:rPr>
        <w:t xml:space="preserve">                                                                    </w:t>
      </w:r>
    </w:p>
    <w:p w:rsidR="00C6127E" w:rsidRDefault="00C6127E">
      <w:pPr>
        <w:pStyle w:val="DefaultTex9"/>
        <w:jc w:val="both"/>
      </w:pPr>
    </w:p>
    <w:p w:rsidR="00C6127E" w:rsidRDefault="00C6127E">
      <w:pPr>
        <w:pStyle w:val="DefaultTex9"/>
        <w:jc w:val="both"/>
      </w:pPr>
      <w:r>
        <w:tab/>
      </w:r>
      <w:r>
        <w:tab/>
      </w:r>
      <w:r>
        <w:tab/>
      </w:r>
      <w:r>
        <w:tab/>
      </w:r>
      <w:r>
        <w:tab/>
      </w:r>
      <w:r>
        <w:tab/>
        <w:t xml:space="preserve">Title: </w:t>
      </w:r>
      <w:r>
        <w:rPr>
          <w:u w:val="single"/>
        </w:rPr>
        <w:t xml:space="preserve">                                                                    </w:t>
      </w:r>
    </w:p>
    <w:p w:rsidR="00C6127E" w:rsidRDefault="00C6127E">
      <w:pPr>
        <w:pStyle w:val="DefaultTex9"/>
        <w:jc w:val="both"/>
      </w:pPr>
    </w:p>
    <w:p w:rsidR="00C6127E" w:rsidRDefault="00C6127E">
      <w:pPr>
        <w:pStyle w:val="DefaultTex9"/>
      </w:pPr>
      <w:r>
        <w:tab/>
      </w:r>
      <w:r>
        <w:tab/>
      </w:r>
      <w:r>
        <w:tab/>
      </w:r>
      <w:r>
        <w:tab/>
      </w:r>
      <w:r>
        <w:tab/>
      </w:r>
      <w:r>
        <w:tab/>
        <w:t xml:space="preserve">COMPANY: </w:t>
      </w:r>
      <w:r>
        <w:rPr>
          <w:u w:val="single"/>
        </w:rPr>
        <w:t xml:space="preserve">                                                       </w:t>
      </w:r>
    </w:p>
    <w:p w:rsidR="00C6127E" w:rsidRDefault="00C6127E">
      <w:pPr>
        <w:pStyle w:val="DefaultTex9"/>
        <w:jc w:val="both"/>
      </w:pPr>
      <w:r>
        <w:t xml:space="preserve">              (CORPORATE SEAL)</w:t>
      </w:r>
    </w:p>
    <w:p w:rsidR="00C6127E" w:rsidRDefault="00C6127E">
      <w:pPr>
        <w:pStyle w:val="DefaultTex9"/>
      </w:pPr>
      <w:r>
        <w:tab/>
      </w:r>
      <w:r>
        <w:tab/>
      </w:r>
      <w:r>
        <w:tab/>
      </w:r>
      <w:r>
        <w:tab/>
      </w:r>
      <w:r>
        <w:tab/>
      </w:r>
      <w:r>
        <w:tab/>
        <w:t>ADDRESS:</w:t>
      </w:r>
      <w:r>
        <w:rPr>
          <w:u w:val="single"/>
        </w:rPr>
        <w:t xml:space="preserve">                                                        </w:t>
      </w:r>
    </w:p>
    <w:p w:rsidR="00C6127E" w:rsidRDefault="00C6127E">
      <w:pPr>
        <w:pStyle w:val="DefaultTex9"/>
        <w:jc w:val="both"/>
      </w:pPr>
    </w:p>
    <w:p w:rsidR="00C6127E" w:rsidRDefault="00C6127E">
      <w:pPr>
        <w:pStyle w:val="DefaultTex9"/>
      </w:pPr>
      <w:r>
        <w:tab/>
      </w:r>
      <w:r>
        <w:tab/>
      </w:r>
      <w:r>
        <w:tab/>
      </w:r>
      <w:r>
        <w:tab/>
      </w:r>
      <w:r>
        <w:tab/>
      </w:r>
      <w:r>
        <w:tab/>
      </w:r>
      <w:r>
        <w:rPr>
          <w:u w:val="single"/>
        </w:rPr>
        <w:t xml:space="preserve">                                                                          </w:t>
      </w:r>
      <w:r>
        <w:t xml:space="preserve"> </w:t>
      </w:r>
    </w:p>
    <w:p w:rsidR="00C6127E" w:rsidRDefault="00C6127E">
      <w:pPr>
        <w:pStyle w:val="DefaultTex9"/>
        <w:jc w:val="both"/>
      </w:pPr>
    </w:p>
    <w:p w:rsidR="00C6127E" w:rsidRDefault="00C6127E">
      <w:pPr>
        <w:pStyle w:val="DefaultTex9"/>
      </w:pPr>
      <w:r>
        <w:tab/>
      </w:r>
      <w:r>
        <w:tab/>
      </w:r>
      <w:r>
        <w:tab/>
      </w:r>
      <w:r>
        <w:tab/>
      </w:r>
      <w:r>
        <w:tab/>
      </w:r>
      <w:r>
        <w:tab/>
        <w:t xml:space="preserve">WITNESS: </w:t>
      </w:r>
      <w:r>
        <w:rPr>
          <w:u w:val="single"/>
        </w:rPr>
        <w:t xml:space="preserve">                                                        </w:t>
      </w:r>
    </w:p>
    <w:p w:rsidR="00C6127E" w:rsidRDefault="00C6127E">
      <w:pPr>
        <w:pStyle w:val="DefaultTex9"/>
        <w:jc w:val="both"/>
      </w:pPr>
    </w:p>
    <w:p w:rsidR="00C6127E" w:rsidRDefault="00C6127E">
      <w:pPr>
        <w:pStyle w:val="DefaultTex9"/>
        <w:jc w:val="both"/>
      </w:pPr>
    </w:p>
    <w:p w:rsidR="00C6127E" w:rsidRDefault="00C6127E" w:rsidP="003F6F35">
      <w:pPr>
        <w:pStyle w:val="DefaultTex9"/>
        <w:jc w:val="center"/>
      </w:pPr>
      <w:r>
        <w:t>END OF SECTION</w:t>
      </w:r>
    </w:p>
    <w:p w:rsidR="003F6F35" w:rsidRDefault="003F6F35" w:rsidP="003F6F35">
      <w:pPr>
        <w:pStyle w:val="DefaultTex9"/>
        <w:jc w:val="center"/>
      </w:pPr>
      <w:r>
        <w:t>01-920-0</w:t>
      </w:r>
      <w:r w:rsidR="007938AA">
        <w:t>25 / 026</w:t>
      </w:r>
    </w:p>
    <w:p w:rsidR="00C6127E" w:rsidRDefault="00C6127E">
      <w:pPr>
        <w:pStyle w:val="DefaultText"/>
      </w:pPr>
    </w:p>
    <w:sectPr w:rsidR="00C6127E" w:rsidSect="002926E0">
      <w:headerReference w:type="default" r:id="rId7"/>
      <w:footerReference w:type="even" r:id="rId8"/>
      <w:footerReference w:type="default" r:id="rId9"/>
      <w:pgSz w:w="12240" w:h="15840"/>
      <w:pgMar w:top="1440" w:right="1440" w:bottom="1080" w:left="1440" w:header="648"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66B" w:rsidRDefault="0080766B">
      <w:r>
        <w:separator/>
      </w:r>
    </w:p>
  </w:endnote>
  <w:endnote w:type="continuationSeparator" w:id="0">
    <w:p w:rsidR="0080766B" w:rsidRDefault="0080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C5" w:rsidRDefault="000636C5" w:rsidP="00C612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36C5" w:rsidRDefault="00063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6C5" w:rsidRDefault="000636C5" w:rsidP="00C612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67DB">
      <w:rPr>
        <w:rStyle w:val="PageNumber"/>
        <w:noProof/>
      </w:rPr>
      <w:t>2</w:t>
    </w:r>
    <w:r>
      <w:rPr>
        <w:rStyle w:val="PageNumber"/>
      </w:rPr>
      <w:fldChar w:fldCharType="end"/>
    </w:r>
  </w:p>
  <w:p w:rsidR="000636C5" w:rsidRDefault="00063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66B" w:rsidRDefault="0080766B">
      <w:r>
        <w:separator/>
      </w:r>
    </w:p>
  </w:footnote>
  <w:footnote w:type="continuationSeparator" w:id="0">
    <w:p w:rsidR="0080766B" w:rsidRDefault="0080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A7B" w:rsidRPr="009967DB" w:rsidRDefault="001C6A7B" w:rsidP="009967DB">
    <w:pPr>
      <w:pStyle w:val="DefaultTex9"/>
      <w:rPr>
        <w:u w:val="single"/>
      </w:rPr>
    </w:pPr>
    <w:r>
      <w:rPr>
        <w:u w:val="single"/>
      </w:rPr>
      <w:t xml:space="preserve">22811- </w:t>
    </w:r>
    <w:r w:rsidR="009967DB">
      <w:rPr>
        <w:u w:val="single"/>
      </w:rPr>
      <w:t xml:space="preserve">WCBOE </w:t>
    </w:r>
    <w:r>
      <w:rPr>
        <w:u w:val="single"/>
      </w:rPr>
      <w:t xml:space="preserve">Paving Projects </w:t>
    </w:r>
    <w:r w:rsidR="009967DB">
      <w:rPr>
        <w:u w:val="single"/>
      </w:rPr>
      <w:t xml:space="preserve">             </w:t>
    </w:r>
    <w:r>
      <w:rPr>
        <w:u w:val="single"/>
      </w:rPr>
      <w:tab/>
      <w:t xml:space="preserve">                                      </w:t>
    </w:r>
    <w:r>
      <w:rPr>
        <w:u w:val="single"/>
      </w:rPr>
      <w:tab/>
      <w:t xml:space="preserve">        00300-</w:t>
    </w:r>
    <w:r>
      <w:rPr>
        <w:u w:val="single"/>
      </w:rPr>
      <w:fldChar w:fldCharType="begin"/>
    </w:r>
    <w:r>
      <w:rPr>
        <w:u w:val="single"/>
      </w:rPr>
      <w:instrText>page \* arabic \* MERGEFORMAT</w:instrText>
    </w:r>
    <w:r>
      <w:rPr>
        <w:u w:val="single"/>
      </w:rPr>
      <w:fldChar w:fldCharType="separate"/>
    </w:r>
    <w:r w:rsidR="009967DB">
      <w:rPr>
        <w:noProof/>
        <w:u w:val="single"/>
      </w:rPr>
      <w:t>2</w:t>
    </w:r>
    <w:r>
      <w:rPr>
        <w:u w:val="single"/>
      </w:rPr>
      <w:fldChar w:fldCharType="end"/>
    </w:r>
  </w:p>
  <w:p w:rsidR="00C6127E" w:rsidRDefault="00C6127E">
    <w:pPr>
      <w:pStyle w:val="DefaultTex9"/>
      <w:tabs>
        <w:tab w:val="center" w:pos="4680"/>
        <w:tab w:val="right" w:pos="9360"/>
      </w:tabs>
      <w:jc w:val="both"/>
    </w:pPr>
    <w:r>
      <w:tab/>
    </w:r>
    <w:r>
      <w:tab/>
      <w:t>Bid Form</w:t>
    </w:r>
  </w:p>
  <w:p w:rsidR="00C6127E" w:rsidRDefault="00C6127E">
    <w:pPr>
      <w:pStyle w:val="DefaultText"/>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F52018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lvlText w:val="%5."/>
      <w:lvlJc w:val="left"/>
      <w:pPr>
        <w:tabs>
          <w:tab w:val="left" w:pos="1026"/>
        </w:tabs>
        <w:ind w:left="102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DA0ED7"/>
    <w:multiLevelType w:val="hybridMultilevel"/>
    <w:tmpl w:val="7BC231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A44DA"/>
    <w:multiLevelType w:val="multilevel"/>
    <w:tmpl w:val="5B14662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21294978"/>
    <w:multiLevelType w:val="hybridMultilevel"/>
    <w:tmpl w:val="7BC23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24619A"/>
    <w:multiLevelType w:val="hybridMultilevel"/>
    <w:tmpl w:val="7DC467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F913B3"/>
    <w:multiLevelType w:val="hybridMultilevel"/>
    <w:tmpl w:val="E94E07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C5"/>
    <w:rsid w:val="00040BBD"/>
    <w:rsid w:val="000636C5"/>
    <w:rsid w:val="00103D43"/>
    <w:rsid w:val="001579AD"/>
    <w:rsid w:val="001C6A7B"/>
    <w:rsid w:val="001D0036"/>
    <w:rsid w:val="001D56F2"/>
    <w:rsid w:val="002273D9"/>
    <w:rsid w:val="002926E0"/>
    <w:rsid w:val="002A4206"/>
    <w:rsid w:val="00303F01"/>
    <w:rsid w:val="00356E3F"/>
    <w:rsid w:val="003F6F35"/>
    <w:rsid w:val="0043380B"/>
    <w:rsid w:val="005C080B"/>
    <w:rsid w:val="005F2422"/>
    <w:rsid w:val="006727AE"/>
    <w:rsid w:val="006B5F1D"/>
    <w:rsid w:val="00705A67"/>
    <w:rsid w:val="0071207B"/>
    <w:rsid w:val="00762EE7"/>
    <w:rsid w:val="007938AA"/>
    <w:rsid w:val="00800B9B"/>
    <w:rsid w:val="0080766B"/>
    <w:rsid w:val="00812125"/>
    <w:rsid w:val="00824CF6"/>
    <w:rsid w:val="00867A20"/>
    <w:rsid w:val="008C1FD2"/>
    <w:rsid w:val="009212E2"/>
    <w:rsid w:val="00930B18"/>
    <w:rsid w:val="0094548C"/>
    <w:rsid w:val="009936D4"/>
    <w:rsid w:val="009967DB"/>
    <w:rsid w:val="00A062FF"/>
    <w:rsid w:val="00A246F2"/>
    <w:rsid w:val="00B1029F"/>
    <w:rsid w:val="00B16DF0"/>
    <w:rsid w:val="00BB58EF"/>
    <w:rsid w:val="00BE3F4D"/>
    <w:rsid w:val="00C6127E"/>
    <w:rsid w:val="00CD79DC"/>
    <w:rsid w:val="00CF58F2"/>
    <w:rsid w:val="00DA6129"/>
    <w:rsid w:val="00DC435C"/>
    <w:rsid w:val="00E114DB"/>
    <w:rsid w:val="00E5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stockticker"/>
  <w:shapeDefaults>
    <o:shapedefaults v:ext="edit" spidmax="2049"/>
    <o:shapelayout v:ext="edit">
      <o:idmap v:ext="edit" data="1"/>
    </o:shapelayout>
  </w:shapeDefaults>
  <w:decimalSymbol w:val="."/>
  <w:listSeparator w:val=","/>
  <w14:docId w14:val="2887A905"/>
  <w15:chartTrackingRefBased/>
  <w15:docId w15:val="{5F1C417C-16FD-4C9D-A820-36EBF080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spacing w:before="280"/>
      <w:outlineLvl w:val="0"/>
    </w:pPr>
    <w:rPr>
      <w:rFonts w:ascii="Arial Black" w:hAnsi="Arial Black"/>
      <w:color w:val="000000"/>
      <w:sz w:val="28"/>
    </w:rPr>
  </w:style>
  <w:style w:type="paragraph" w:styleId="Heading2">
    <w:name w:val="heading 2"/>
    <w:basedOn w:val="Normal"/>
    <w:qFormat/>
    <w:pPr>
      <w:spacing w:before="120"/>
      <w:outlineLvl w:val="1"/>
    </w:pPr>
    <w:rPr>
      <w:rFonts w:ascii="Arial" w:hAnsi="Arial"/>
      <w:b/>
      <w:color w:val="000000"/>
      <w:sz w:val="24"/>
    </w:rPr>
  </w:style>
  <w:style w:type="paragraph" w:styleId="Heading3">
    <w:name w:val="heading 3"/>
    <w:basedOn w:val="Normal"/>
    <w:qFormat/>
    <w:pPr>
      <w:spacing w:before="120"/>
      <w:outlineLvl w:val="2"/>
    </w:pPr>
    <w:rPr>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636C5"/>
    <w:rPr>
      <w:rFonts w:ascii="Tahoma" w:hAnsi="Tahoma" w:cs="Tahoma"/>
      <w:sz w:val="16"/>
      <w:szCs w:val="16"/>
    </w:rPr>
  </w:style>
  <w:style w:type="paragraph" w:styleId="Title">
    <w:name w:val="Title"/>
    <w:basedOn w:val="Normal"/>
    <w:qFormat/>
    <w:pPr>
      <w:spacing w:after="240"/>
      <w:jc w:val="center"/>
    </w:pPr>
    <w:rPr>
      <w:rFonts w:ascii="Arial Black" w:hAnsi="Arial Black"/>
      <w:color w:val="000000"/>
      <w:sz w:val="48"/>
    </w:rPr>
  </w:style>
  <w:style w:type="paragraph" w:customStyle="1" w:styleId="DefaultTex9">
    <w:name w:val="Default Tex:9"/>
    <w:basedOn w:val="Normal"/>
    <w:rPr>
      <w:rFonts w:ascii="Arial" w:hAnsi="Arial"/>
      <w:color w:val="000000"/>
      <w:sz w:val="24"/>
    </w:rPr>
  </w:style>
  <w:style w:type="paragraph" w:customStyle="1" w:styleId="OutlineNotIndented">
    <w:name w:val="Outline (Not Indented)"/>
    <w:basedOn w:val="Normal"/>
    <w:rPr>
      <w:color w:val="000000"/>
      <w:sz w:val="24"/>
    </w:rPr>
  </w:style>
  <w:style w:type="paragraph" w:customStyle="1" w:styleId="OutlineIndented">
    <w:name w:val="Outline (Indented)"/>
    <w:basedOn w:val="Normal"/>
    <w:rPr>
      <w:color w:val="000000"/>
      <w:sz w:val="24"/>
    </w:rPr>
  </w:style>
  <w:style w:type="paragraph" w:customStyle="1" w:styleId="TableText">
    <w:name w:val="Table Text"/>
    <w:basedOn w:val="Normal"/>
    <w:pPr>
      <w:jc w:val="right"/>
    </w:pPr>
    <w:rPr>
      <w:color w:val="000000"/>
      <w:sz w:val="24"/>
    </w:rPr>
  </w:style>
  <w:style w:type="paragraph" w:customStyle="1" w:styleId="NumberList">
    <w:name w:val="Number List"/>
    <w:basedOn w:val="Normal"/>
    <w:rPr>
      <w:color w:val="000000"/>
      <w:sz w:val="24"/>
    </w:rPr>
  </w:style>
  <w:style w:type="paragraph" w:customStyle="1" w:styleId="FirstLineIndent">
    <w:name w:val="First Line Indent"/>
    <w:basedOn w:val="Normal"/>
    <w:pPr>
      <w:ind w:firstLine="720"/>
    </w:pPr>
    <w:rPr>
      <w:color w:val="000000"/>
      <w:sz w:val="24"/>
    </w:rPr>
  </w:style>
  <w:style w:type="paragraph" w:customStyle="1" w:styleId="Bullet2">
    <w:name w:val="Bullet 2"/>
    <w:basedOn w:val="Normal"/>
    <w:rPr>
      <w:color w:val="000000"/>
      <w:sz w:val="24"/>
    </w:rPr>
  </w:style>
  <w:style w:type="paragraph" w:customStyle="1" w:styleId="Bullet1">
    <w:name w:val="Bullet 1"/>
    <w:basedOn w:val="Normal"/>
    <w:rPr>
      <w:color w:val="000000"/>
      <w:sz w:val="24"/>
    </w:rPr>
  </w:style>
  <w:style w:type="paragraph" w:customStyle="1" w:styleId="BodySingle">
    <w:name w:val="Body Single"/>
    <w:basedOn w:val="Normal"/>
    <w:rPr>
      <w:color w:val="000000"/>
      <w:sz w:val="24"/>
    </w:rPr>
  </w:style>
  <w:style w:type="paragraph" w:customStyle="1" w:styleId="DefaultText">
    <w:name w:val="Default Text"/>
    <w:basedOn w:val="Normal"/>
    <w:rPr>
      <w:color w:val="000000"/>
      <w:sz w:val="24"/>
    </w:rPr>
  </w:style>
  <w:style w:type="paragraph" w:styleId="Header">
    <w:name w:val="header"/>
    <w:basedOn w:val="Normal"/>
    <w:rsid w:val="000636C5"/>
    <w:pPr>
      <w:tabs>
        <w:tab w:val="center" w:pos="4320"/>
        <w:tab w:val="right" w:pos="8640"/>
      </w:tabs>
    </w:pPr>
  </w:style>
  <w:style w:type="paragraph" w:styleId="Footer">
    <w:name w:val="footer"/>
    <w:basedOn w:val="Normal"/>
    <w:rsid w:val="000636C5"/>
    <w:pPr>
      <w:tabs>
        <w:tab w:val="center" w:pos="4320"/>
        <w:tab w:val="right" w:pos="8640"/>
      </w:tabs>
    </w:pPr>
  </w:style>
  <w:style w:type="character" w:styleId="PageNumber">
    <w:name w:val="page number"/>
    <w:basedOn w:val="DefaultParagraphFont"/>
    <w:rsid w:val="000636C5"/>
  </w:style>
  <w:style w:type="paragraph" w:customStyle="1" w:styleId="PRT">
    <w:name w:val="PRT"/>
    <w:basedOn w:val="Normal"/>
    <w:autoRedefine/>
    <w:rsid w:val="00DC435C"/>
    <w:pPr>
      <w:numPr>
        <w:numId w:val="2"/>
      </w:numPr>
      <w:tabs>
        <w:tab w:val="left" w:pos="0"/>
      </w:tabs>
      <w:overflowPunct/>
      <w:autoSpaceDE/>
      <w:autoSpaceDN/>
      <w:adjustRightInd/>
      <w:spacing w:before="480"/>
      <w:textAlignment w:val="auto"/>
      <w:outlineLvl w:val="0"/>
    </w:pPr>
  </w:style>
  <w:style w:type="paragraph" w:customStyle="1" w:styleId="SUT">
    <w:name w:val="SUT"/>
    <w:basedOn w:val="Normal"/>
    <w:next w:val="PR1"/>
    <w:rsid w:val="00DC435C"/>
    <w:pPr>
      <w:numPr>
        <w:ilvl w:val="1"/>
        <w:numId w:val="2"/>
      </w:numPr>
      <w:suppressAutoHyphens/>
      <w:overflowPunct/>
      <w:autoSpaceDE/>
      <w:autoSpaceDN/>
      <w:adjustRightInd/>
      <w:spacing w:before="240"/>
      <w:jc w:val="both"/>
      <w:textAlignment w:val="auto"/>
      <w:outlineLvl w:val="0"/>
    </w:pPr>
  </w:style>
  <w:style w:type="paragraph" w:customStyle="1" w:styleId="DST">
    <w:name w:val="DST"/>
    <w:basedOn w:val="Normal"/>
    <w:next w:val="PR1"/>
    <w:rsid w:val="00DC435C"/>
    <w:pPr>
      <w:numPr>
        <w:ilvl w:val="2"/>
        <w:numId w:val="2"/>
      </w:numPr>
      <w:suppressAutoHyphens/>
      <w:overflowPunct/>
      <w:autoSpaceDE/>
      <w:autoSpaceDN/>
      <w:adjustRightInd/>
      <w:spacing w:before="240"/>
      <w:jc w:val="both"/>
      <w:textAlignment w:val="auto"/>
      <w:outlineLvl w:val="0"/>
    </w:pPr>
  </w:style>
  <w:style w:type="paragraph" w:customStyle="1" w:styleId="ART">
    <w:name w:val="ART"/>
    <w:basedOn w:val="Normal"/>
    <w:autoRedefine/>
    <w:rsid w:val="00DC435C"/>
    <w:pPr>
      <w:numPr>
        <w:ilvl w:val="3"/>
        <w:numId w:val="2"/>
      </w:numPr>
      <w:overflowPunct/>
      <w:autoSpaceDE/>
      <w:autoSpaceDN/>
      <w:adjustRightInd/>
      <w:spacing w:before="480"/>
      <w:textAlignment w:val="auto"/>
      <w:outlineLvl w:val="1"/>
    </w:pPr>
  </w:style>
  <w:style w:type="paragraph" w:customStyle="1" w:styleId="PR1">
    <w:name w:val="PR1"/>
    <w:basedOn w:val="Normal"/>
    <w:autoRedefine/>
    <w:rsid w:val="00DC435C"/>
    <w:pPr>
      <w:tabs>
        <w:tab w:val="left" w:pos="864"/>
      </w:tabs>
      <w:overflowPunct/>
      <w:autoSpaceDE/>
      <w:autoSpaceDN/>
      <w:adjustRightInd/>
      <w:spacing w:before="240"/>
      <w:ind w:left="864" w:hanging="864"/>
      <w:textAlignment w:val="auto"/>
    </w:pPr>
  </w:style>
  <w:style w:type="paragraph" w:customStyle="1" w:styleId="PR2">
    <w:name w:val="PR2"/>
    <w:basedOn w:val="Normal"/>
    <w:autoRedefine/>
    <w:rsid w:val="00DC435C"/>
    <w:pPr>
      <w:numPr>
        <w:ilvl w:val="5"/>
        <w:numId w:val="2"/>
      </w:numPr>
      <w:overflowPunct/>
      <w:autoSpaceDE/>
      <w:autoSpaceDN/>
      <w:adjustRightInd/>
      <w:textAlignment w:val="auto"/>
      <w:outlineLvl w:val="3"/>
    </w:pPr>
  </w:style>
  <w:style w:type="paragraph" w:customStyle="1" w:styleId="PR3">
    <w:name w:val="PR3"/>
    <w:basedOn w:val="Normal"/>
    <w:autoRedefine/>
    <w:rsid w:val="00DC435C"/>
    <w:pPr>
      <w:numPr>
        <w:ilvl w:val="6"/>
        <w:numId w:val="2"/>
      </w:numPr>
      <w:overflowPunct/>
      <w:autoSpaceDE/>
      <w:autoSpaceDN/>
      <w:adjustRightInd/>
      <w:textAlignment w:val="auto"/>
      <w:outlineLvl w:val="4"/>
    </w:pPr>
  </w:style>
  <w:style w:type="paragraph" w:customStyle="1" w:styleId="PR4">
    <w:name w:val="PR4"/>
    <w:basedOn w:val="Normal"/>
    <w:autoRedefine/>
    <w:rsid w:val="00DC435C"/>
    <w:pPr>
      <w:numPr>
        <w:ilvl w:val="7"/>
        <w:numId w:val="2"/>
      </w:numPr>
      <w:overflowPunct/>
      <w:autoSpaceDE/>
      <w:autoSpaceDN/>
      <w:adjustRightInd/>
      <w:textAlignment w:val="auto"/>
      <w:outlineLvl w:val="5"/>
    </w:pPr>
  </w:style>
  <w:style w:type="paragraph" w:customStyle="1" w:styleId="PR5">
    <w:name w:val="PR5"/>
    <w:basedOn w:val="Normal"/>
    <w:autoRedefine/>
    <w:rsid w:val="00DC435C"/>
    <w:pPr>
      <w:numPr>
        <w:ilvl w:val="8"/>
        <w:numId w:val="2"/>
      </w:numPr>
      <w:overflowPunct/>
      <w:autoSpaceDE/>
      <w:autoSpaceDN/>
      <w:adjustRightInd/>
      <w:textAlignment w:val="auto"/>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22811-LMS                                                                                                           00300-1</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22811-LMS                                                                                                           00300-1</dc:title>
  <dc:subject/>
  <dc:creator>greg</dc:creator>
  <cp:keywords/>
  <cp:lastModifiedBy>Kelia Kimbell</cp:lastModifiedBy>
  <cp:revision>4</cp:revision>
  <cp:lastPrinted>2022-03-10T18:35:00Z</cp:lastPrinted>
  <dcterms:created xsi:type="dcterms:W3CDTF">2022-03-10T18:35:00Z</dcterms:created>
  <dcterms:modified xsi:type="dcterms:W3CDTF">2022-03-11T20:22:00Z</dcterms:modified>
</cp:coreProperties>
</file>