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bookmarkStart w:id="0" w:name="_GoBack"/>
      <w:bookmarkEnd w:id="0"/>
      <w:r>
        <w:rPr>
          <w:b/>
          <w:noProof/>
          <w:sz w:val="36"/>
          <w:szCs w:val="36"/>
        </w:rPr>
        <w:drawing>
          <wp:inline distT="0" distB="0" distL="0" distR="0" wp14:anchorId="412B63BF" wp14:editId="389E5ED8">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0C3649" w:rsidRDefault="000C3649" w:rsidP="000C3649">
      <w:pPr>
        <w:jc w:val="center"/>
        <w:rPr>
          <w:b/>
          <w:sz w:val="36"/>
          <w:szCs w:val="36"/>
        </w:rPr>
      </w:pPr>
    </w:p>
    <w:p w:rsidR="000C3649" w:rsidRDefault="000C3649" w:rsidP="000C3649">
      <w:pPr>
        <w:pStyle w:val="Title"/>
      </w:pPr>
      <w:r>
        <w:t>REQUEST FOR PROPOSALS</w:t>
      </w:r>
    </w:p>
    <w:p w:rsidR="000C3649" w:rsidRPr="00F940D6" w:rsidRDefault="000C3649" w:rsidP="000C3649">
      <w:pPr>
        <w:pStyle w:val="Title"/>
      </w:pPr>
      <w:r>
        <w:t>FOR LEGAL SERVICES</w:t>
      </w:r>
    </w:p>
    <w:p w:rsidR="000C3649" w:rsidRDefault="000C3649" w:rsidP="000C3649">
      <w:pPr>
        <w:rPr>
          <w:b/>
        </w:rPr>
      </w:pPr>
    </w:p>
    <w:p w:rsidR="000C3649" w:rsidRPr="00DB1335" w:rsidRDefault="000C3649" w:rsidP="000C3649">
      <w:pPr>
        <w:rPr>
          <w:b/>
        </w:rPr>
      </w:pPr>
      <w:r w:rsidRPr="00FF07F7">
        <w:rPr>
          <w:b/>
        </w:rPr>
        <w:t>RFP NO: 2019-</w:t>
      </w:r>
      <w:r w:rsidR="00FF07F7" w:rsidRPr="00FF07F7">
        <w:rPr>
          <w:b/>
        </w:rPr>
        <w:t>006</w:t>
      </w:r>
      <w:r w:rsidRPr="00FF07F7">
        <w:rPr>
          <w:b/>
        </w:rPr>
        <w:t xml:space="preserve">-HR Issued </w:t>
      </w:r>
      <w:r w:rsidR="00AE70D7" w:rsidRPr="00FF07F7">
        <w:rPr>
          <w:b/>
        </w:rPr>
        <w:t>April 25, 2019</w:t>
      </w:r>
    </w:p>
    <w:p w:rsidR="000C3649" w:rsidRPr="00DB1335" w:rsidRDefault="000C3649" w:rsidP="000C3649">
      <w:pPr>
        <w:jc w:val="center"/>
        <w:rPr>
          <w:b/>
        </w:rPr>
      </w:pPr>
    </w:p>
    <w:p w:rsidR="000C3649" w:rsidRPr="00DB1335" w:rsidRDefault="000C3649" w:rsidP="000C3649">
      <w:pPr>
        <w:rPr>
          <w:b/>
        </w:rPr>
      </w:pPr>
      <w:r>
        <w:rPr>
          <w:b/>
        </w:rPr>
        <w:t>PROCUREMENT ON BEHALF OF: Los Lunas School District</w:t>
      </w:r>
    </w:p>
    <w:p w:rsidR="000C3649" w:rsidRPr="00DB1335" w:rsidRDefault="000C3649" w:rsidP="000C3649">
      <w:pPr>
        <w:jc w:val="center"/>
        <w:rPr>
          <w:b/>
        </w:rPr>
      </w:pPr>
    </w:p>
    <w:p w:rsidR="000C3649" w:rsidRPr="00DB1335" w:rsidRDefault="000C3649" w:rsidP="000C3649">
      <w:pPr>
        <w:rPr>
          <w:b/>
        </w:rPr>
      </w:pPr>
      <w:r>
        <w:rPr>
          <w:b/>
        </w:rPr>
        <w:t>CONTACT PERSON</w:t>
      </w:r>
      <w:r w:rsidRPr="00DB1335">
        <w:rPr>
          <w:b/>
        </w:rPr>
        <w:t xml:space="preserve">: </w:t>
      </w:r>
      <w:r>
        <w:rPr>
          <w:b/>
        </w:rPr>
        <w:t>Heather Rindels</w:t>
      </w:r>
    </w:p>
    <w:p w:rsidR="000C3649" w:rsidRPr="00DB1335" w:rsidRDefault="000C3649" w:rsidP="000C3649">
      <w:pPr>
        <w:rPr>
          <w:b/>
        </w:rPr>
      </w:pPr>
    </w:p>
    <w:p w:rsidR="000C3649" w:rsidRPr="00DB1335" w:rsidRDefault="000C3649" w:rsidP="000C3649">
      <w:pPr>
        <w:rPr>
          <w:b/>
        </w:rPr>
      </w:pPr>
      <w:r>
        <w:rPr>
          <w:b/>
        </w:rPr>
        <w:t>ADDRESS</w:t>
      </w:r>
      <w:r w:rsidRPr="00DB1335">
        <w:rPr>
          <w:b/>
        </w:rPr>
        <w:t xml:space="preserve">: </w:t>
      </w:r>
      <w:r>
        <w:rPr>
          <w:b/>
        </w:rPr>
        <w:t>PO Drawer 1300</w:t>
      </w:r>
    </w:p>
    <w:p w:rsidR="000C3649" w:rsidRPr="00DB1335" w:rsidRDefault="000C3649" w:rsidP="000C3649">
      <w:pPr>
        <w:rPr>
          <w:b/>
        </w:rPr>
      </w:pPr>
    </w:p>
    <w:p w:rsidR="000C3649" w:rsidRPr="00DB1335" w:rsidRDefault="000C3649" w:rsidP="000C3649">
      <w:pPr>
        <w:rPr>
          <w:b/>
        </w:rPr>
      </w:pPr>
      <w:r>
        <w:rPr>
          <w:b/>
        </w:rPr>
        <w:t>CITY/STATE/ZIP</w:t>
      </w:r>
      <w:r w:rsidRPr="00DB1335">
        <w:rPr>
          <w:b/>
        </w:rPr>
        <w:t xml:space="preserve">: </w:t>
      </w:r>
      <w:r>
        <w:rPr>
          <w:b/>
        </w:rPr>
        <w:t>Los Lunas, NM 87031</w:t>
      </w:r>
    </w:p>
    <w:p w:rsidR="000C3649" w:rsidRPr="00DB1335" w:rsidRDefault="000C3649" w:rsidP="000C3649">
      <w:pPr>
        <w:rPr>
          <w:b/>
        </w:rPr>
      </w:pPr>
    </w:p>
    <w:p w:rsidR="000C3649" w:rsidRPr="00DB1335" w:rsidRDefault="000C3649" w:rsidP="000C3649">
      <w:pPr>
        <w:rPr>
          <w:b/>
        </w:rPr>
      </w:pPr>
      <w:r>
        <w:rPr>
          <w:b/>
        </w:rPr>
        <w:t>TELEPHONE: 505-866-8259</w:t>
      </w:r>
      <w:r>
        <w:rPr>
          <w:b/>
        </w:rPr>
        <w:tab/>
        <w:t>FAX: 505-866-8262</w:t>
      </w:r>
      <w:r>
        <w:rPr>
          <w:b/>
        </w:rPr>
        <w:tab/>
      </w:r>
      <w:r>
        <w:rPr>
          <w:b/>
        </w:rPr>
        <w:tab/>
        <w:t>E-MAIL</w:t>
      </w:r>
      <w:r w:rsidRPr="00DB1335">
        <w:rPr>
          <w:b/>
        </w:rPr>
        <w:t xml:space="preserve">: </w:t>
      </w:r>
      <w:r>
        <w:rPr>
          <w:b/>
        </w:rPr>
        <w:t>hrindels@llschools.net</w:t>
      </w:r>
    </w:p>
    <w:p w:rsidR="000C3649" w:rsidRPr="00DB1335" w:rsidRDefault="000C3649" w:rsidP="000C3649">
      <w:pPr>
        <w:rPr>
          <w:b/>
          <w:sz w:val="28"/>
          <w:szCs w:val="28"/>
        </w:rPr>
      </w:pPr>
    </w:p>
    <w:p w:rsidR="000C3649" w:rsidRPr="00DB1335" w:rsidRDefault="000C3649" w:rsidP="000C3649">
      <w:pPr>
        <w:rPr>
          <w:b/>
          <w:sz w:val="28"/>
          <w:szCs w:val="28"/>
        </w:rPr>
      </w:pPr>
      <w:r w:rsidRPr="00DB1335">
        <w:rPr>
          <w:b/>
          <w:sz w:val="28"/>
          <w:szCs w:val="28"/>
        </w:rPr>
        <w:t>DEADLINE FOR RECEIPT OF PROPOSALS IS AS FOLLOWS:</w:t>
      </w:r>
    </w:p>
    <w:p w:rsidR="000C3649" w:rsidRPr="00DB1335" w:rsidRDefault="000C3649" w:rsidP="000C3649">
      <w:pPr>
        <w:rPr>
          <w:b/>
          <w:sz w:val="28"/>
          <w:szCs w:val="28"/>
        </w:rPr>
      </w:pPr>
    </w:p>
    <w:p w:rsidR="000C3649" w:rsidRPr="00DB1335" w:rsidRDefault="000C3649" w:rsidP="000C3649">
      <w:pPr>
        <w:rPr>
          <w:b/>
        </w:rPr>
      </w:pPr>
      <w:r w:rsidRPr="00DB1335">
        <w:rPr>
          <w:b/>
        </w:rPr>
        <w:t xml:space="preserve">DATE: </w:t>
      </w:r>
      <w:r w:rsidR="00AE70D7" w:rsidRPr="00346DFB">
        <w:rPr>
          <w:b/>
        </w:rPr>
        <w:t>Thursday, May 16</w:t>
      </w:r>
      <w:r w:rsidRPr="00346DFB">
        <w:rPr>
          <w:b/>
        </w:rPr>
        <w:t>, 2019</w:t>
      </w:r>
      <w:r>
        <w:rPr>
          <w:b/>
        </w:rPr>
        <w:t xml:space="preserve">   TIME: 2:00 PM Local Time</w:t>
      </w:r>
    </w:p>
    <w:p w:rsidR="000C3649" w:rsidRPr="00DB1335" w:rsidRDefault="000C3649" w:rsidP="000C3649">
      <w:pPr>
        <w:tabs>
          <w:tab w:val="left" w:pos="8535"/>
        </w:tabs>
        <w:rPr>
          <w:b/>
        </w:rPr>
      </w:pPr>
      <w:r>
        <w:rPr>
          <w:b/>
        </w:rPr>
        <w:tab/>
      </w:r>
    </w:p>
    <w:p w:rsidR="000C3649" w:rsidRDefault="000C3649" w:rsidP="000C3649">
      <w:pPr>
        <w:rPr>
          <w:b/>
        </w:rPr>
      </w:pPr>
      <w:r w:rsidRPr="00DB1335">
        <w:rPr>
          <w:b/>
        </w:rPr>
        <w:t>DELIVER TO</w:t>
      </w:r>
      <w:r>
        <w:rPr>
          <w:b/>
        </w:rPr>
        <w:t>:</w:t>
      </w:r>
    </w:p>
    <w:p w:rsidR="000C3649" w:rsidRDefault="000C3649" w:rsidP="000C3649">
      <w:pPr>
        <w:rPr>
          <w:b/>
        </w:rPr>
      </w:pPr>
      <w:r>
        <w:rPr>
          <w:b/>
        </w:rPr>
        <w:t>Los Lunas Schools</w:t>
      </w:r>
    </w:p>
    <w:p w:rsidR="000C3649" w:rsidRDefault="000C3649" w:rsidP="000C3649">
      <w:pPr>
        <w:rPr>
          <w:b/>
        </w:rPr>
      </w:pPr>
      <w:r>
        <w:rPr>
          <w:b/>
        </w:rPr>
        <w:t>Attn: Heather Rindels</w:t>
      </w:r>
    </w:p>
    <w:p w:rsidR="000C3649" w:rsidRDefault="000C3649" w:rsidP="000C3649">
      <w:pPr>
        <w:rPr>
          <w:b/>
        </w:rPr>
      </w:pPr>
      <w:r>
        <w:rPr>
          <w:b/>
        </w:rPr>
        <w:t>(If Mailed) PO Drawer, 1300 Los Lunas, NM 87031</w:t>
      </w:r>
    </w:p>
    <w:p w:rsidR="000C3649" w:rsidRDefault="000C3649" w:rsidP="000C3649">
      <w:pPr>
        <w:rPr>
          <w:b/>
        </w:rPr>
      </w:pPr>
      <w:r>
        <w:rPr>
          <w:b/>
        </w:rPr>
        <w:t>(If Hand Delivered) 119 Luna Avenue, Los Lunas, NM 87031</w:t>
      </w:r>
    </w:p>
    <w:p w:rsidR="000C3649" w:rsidRDefault="000C3649" w:rsidP="000C3649">
      <w:pPr>
        <w:rPr>
          <w:b/>
        </w:rPr>
      </w:pPr>
      <w:r>
        <w:rPr>
          <w:b/>
        </w:rPr>
        <w:t>Phone Number: 505-866-8259</w:t>
      </w:r>
    </w:p>
    <w:p w:rsidR="000C3649" w:rsidRDefault="000C3649" w:rsidP="000C3649">
      <w:pPr>
        <w:rPr>
          <w:b/>
        </w:rPr>
      </w:pPr>
      <w:r>
        <w:rPr>
          <w:b/>
        </w:rPr>
        <w:t>Email: hrindels@llschools.net</w:t>
      </w:r>
    </w:p>
    <w:p w:rsidR="000C3649" w:rsidRPr="00DB1335" w:rsidRDefault="000C3649" w:rsidP="000C3649">
      <w:pPr>
        <w:rPr>
          <w:b/>
        </w:rPr>
      </w:pPr>
    </w:p>
    <w:p w:rsidR="000C3649" w:rsidRPr="00F940D6" w:rsidRDefault="000C3649" w:rsidP="000C3649">
      <w:pPr>
        <w:rPr>
          <w:b/>
          <w:sz w:val="20"/>
          <w:szCs w:val="20"/>
        </w:rPr>
      </w:pPr>
      <w:r w:rsidRPr="00DB1335">
        <w:rPr>
          <w:b/>
          <w:sz w:val="20"/>
          <w:szCs w:val="20"/>
        </w:rPr>
        <w:t>The date and time received will be stamped on the proposals by the District offices.  Late Proposals will not be accepted.  It is the responsibility of the Offeror to ensure that proposals are delivered on time to the correct address.</w:t>
      </w:r>
      <w:r>
        <w:rPr>
          <w:b/>
          <w:sz w:val="20"/>
          <w:szCs w:val="20"/>
        </w:rPr>
        <w:br/>
      </w:r>
    </w:p>
    <w:p w:rsidR="000C3649" w:rsidRPr="00DB1335" w:rsidRDefault="000C3649" w:rsidP="000C3649">
      <w:pPr>
        <w:rPr>
          <w:b/>
        </w:rPr>
      </w:pPr>
      <w:r w:rsidRPr="00DB1335">
        <w:rPr>
          <w:b/>
        </w:rPr>
        <w:t xml:space="preserve">A PRE-PROPOSAL </w:t>
      </w:r>
      <w:r>
        <w:rPr>
          <w:b/>
        </w:rPr>
        <w:t>CONFERENCE WILL NOT BE HELD</w:t>
      </w:r>
    </w:p>
    <w:p w:rsidR="000C3649" w:rsidRPr="00DB1335" w:rsidRDefault="000C3649" w:rsidP="000C3649">
      <w:pPr>
        <w:rPr>
          <w:b/>
        </w:rPr>
      </w:pPr>
    </w:p>
    <w:p w:rsidR="000C3649" w:rsidRPr="00DB1335" w:rsidRDefault="000C3649" w:rsidP="000C3649">
      <w:pPr>
        <w:rPr>
          <w:b/>
        </w:rPr>
      </w:pPr>
    </w:p>
    <w:p w:rsidR="000C3649" w:rsidRPr="00DB1335" w:rsidRDefault="000C3649" w:rsidP="000C3649">
      <w:pPr>
        <w:rPr>
          <w:b/>
        </w:rPr>
      </w:pPr>
    </w:p>
    <w:p w:rsidR="000C3649" w:rsidRDefault="000C3649" w:rsidP="000C3649">
      <w:pPr>
        <w:rPr>
          <w:b/>
        </w:rPr>
      </w:pPr>
    </w:p>
    <w:p w:rsidR="000C3649" w:rsidRDefault="000C3649" w:rsidP="000C3649">
      <w:pPr>
        <w:rPr>
          <w:b/>
        </w:rPr>
      </w:pPr>
    </w:p>
    <w:p w:rsidR="000C3649" w:rsidRDefault="000C3649" w:rsidP="000C3649">
      <w:r>
        <w:rPr>
          <w:b/>
        </w:rPr>
        <w:t>Commodity Codes: 96149, 96150</w:t>
      </w:r>
      <w:hyperlink r:id="rId9" w:history="1"/>
    </w:p>
    <w:p w:rsidR="0039434D" w:rsidRPr="0048105D" w:rsidRDefault="0076050E">
      <w:pPr>
        <w:keepLines/>
        <w:jc w:val="center"/>
        <w:rPr>
          <w:b/>
          <w:u w:val="single"/>
        </w:rPr>
      </w:pPr>
      <w:r w:rsidRPr="0048105D">
        <w:rPr>
          <w:b/>
          <w:u w:val="single"/>
        </w:rPr>
        <w:br w:type="page"/>
      </w:r>
    </w:p>
    <w:p w:rsidR="0076050E" w:rsidRDefault="0076050E">
      <w:pPr>
        <w:keepLines/>
        <w:jc w:val="center"/>
        <w:rPr>
          <w:b/>
          <w:sz w:val="28"/>
          <w:szCs w:val="28"/>
        </w:rPr>
      </w:pPr>
      <w:r>
        <w:rPr>
          <w:b/>
          <w:sz w:val="28"/>
          <w:szCs w:val="28"/>
        </w:rPr>
        <w:lastRenderedPageBreak/>
        <w:t>Table of Contents</w:t>
      </w:r>
    </w:p>
    <w:p w:rsidR="0076050E" w:rsidRDefault="0076050E"/>
    <w:p w:rsidR="00877F5C"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7011808" w:history="1">
        <w:r w:rsidR="00877F5C" w:rsidRPr="00BF3548">
          <w:rPr>
            <w:rStyle w:val="Hyperlink"/>
            <w:rFonts w:eastAsia="MS Mincho"/>
            <w:noProof/>
          </w:rPr>
          <w:t>I. INTRODUCTION</w:t>
        </w:r>
        <w:r w:rsidR="00877F5C">
          <w:rPr>
            <w:noProof/>
            <w:webHidden/>
          </w:rPr>
          <w:tab/>
        </w:r>
        <w:r w:rsidR="00877F5C">
          <w:rPr>
            <w:noProof/>
            <w:webHidden/>
          </w:rPr>
          <w:fldChar w:fldCharType="begin"/>
        </w:r>
        <w:r w:rsidR="00877F5C">
          <w:rPr>
            <w:noProof/>
            <w:webHidden/>
          </w:rPr>
          <w:instrText xml:space="preserve"> PAGEREF _Toc7011808 \h </w:instrText>
        </w:r>
        <w:r w:rsidR="00877F5C">
          <w:rPr>
            <w:noProof/>
            <w:webHidden/>
          </w:rPr>
        </w:r>
        <w:r w:rsidR="00877F5C">
          <w:rPr>
            <w:noProof/>
            <w:webHidden/>
          </w:rPr>
          <w:fldChar w:fldCharType="separate"/>
        </w:r>
        <w:r w:rsidR="00EF23AB">
          <w:rPr>
            <w:noProof/>
            <w:webHidden/>
          </w:rPr>
          <w:t>1</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09" w:history="1">
        <w:r w:rsidR="00877F5C" w:rsidRPr="00BF3548">
          <w:rPr>
            <w:rStyle w:val="Hyperlink"/>
            <w:rFonts w:eastAsia="MS Mincho"/>
            <w:noProof/>
          </w:rPr>
          <w:t>A.  PURPOSE OF THIS REQUEST FOR PROPOSALS</w:t>
        </w:r>
        <w:r w:rsidR="00877F5C">
          <w:rPr>
            <w:noProof/>
            <w:webHidden/>
          </w:rPr>
          <w:tab/>
        </w:r>
        <w:r w:rsidR="00877F5C">
          <w:rPr>
            <w:noProof/>
            <w:webHidden/>
          </w:rPr>
          <w:fldChar w:fldCharType="begin"/>
        </w:r>
        <w:r w:rsidR="00877F5C">
          <w:rPr>
            <w:noProof/>
            <w:webHidden/>
          </w:rPr>
          <w:instrText xml:space="preserve"> PAGEREF _Toc7011809 \h </w:instrText>
        </w:r>
        <w:r w:rsidR="00877F5C">
          <w:rPr>
            <w:noProof/>
            <w:webHidden/>
          </w:rPr>
        </w:r>
        <w:r w:rsidR="00877F5C">
          <w:rPr>
            <w:noProof/>
            <w:webHidden/>
          </w:rPr>
          <w:fldChar w:fldCharType="separate"/>
        </w:r>
        <w:r>
          <w:rPr>
            <w:noProof/>
            <w:webHidden/>
          </w:rPr>
          <w:t>1</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0" w:history="1">
        <w:r w:rsidR="00877F5C" w:rsidRPr="00BF3548">
          <w:rPr>
            <w:rStyle w:val="Hyperlink"/>
            <w:rFonts w:eastAsia="MS Mincho"/>
            <w:noProof/>
          </w:rPr>
          <w:t>B.  SUMMARY SCOPE OF WORK</w:t>
        </w:r>
        <w:r w:rsidR="00877F5C">
          <w:rPr>
            <w:noProof/>
            <w:webHidden/>
          </w:rPr>
          <w:tab/>
        </w:r>
        <w:r w:rsidR="00877F5C">
          <w:rPr>
            <w:noProof/>
            <w:webHidden/>
          </w:rPr>
          <w:fldChar w:fldCharType="begin"/>
        </w:r>
        <w:r w:rsidR="00877F5C">
          <w:rPr>
            <w:noProof/>
            <w:webHidden/>
          </w:rPr>
          <w:instrText xml:space="preserve"> PAGEREF _Toc7011810 \h </w:instrText>
        </w:r>
        <w:r w:rsidR="00877F5C">
          <w:rPr>
            <w:noProof/>
            <w:webHidden/>
          </w:rPr>
        </w:r>
        <w:r w:rsidR="00877F5C">
          <w:rPr>
            <w:noProof/>
            <w:webHidden/>
          </w:rPr>
          <w:fldChar w:fldCharType="separate"/>
        </w:r>
        <w:r>
          <w:rPr>
            <w:noProof/>
            <w:webHidden/>
          </w:rPr>
          <w:t>1</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1" w:history="1">
        <w:r w:rsidR="00877F5C" w:rsidRPr="00BF3548">
          <w:rPr>
            <w:rStyle w:val="Hyperlink"/>
            <w:rFonts w:eastAsia="MS Mincho"/>
            <w:noProof/>
          </w:rPr>
          <w:t>C.  SCOPE OF PROCUREMENT</w:t>
        </w:r>
        <w:r w:rsidR="00877F5C">
          <w:rPr>
            <w:noProof/>
            <w:webHidden/>
          </w:rPr>
          <w:tab/>
        </w:r>
        <w:r w:rsidR="00877F5C">
          <w:rPr>
            <w:noProof/>
            <w:webHidden/>
          </w:rPr>
          <w:fldChar w:fldCharType="begin"/>
        </w:r>
        <w:r w:rsidR="00877F5C">
          <w:rPr>
            <w:noProof/>
            <w:webHidden/>
          </w:rPr>
          <w:instrText xml:space="preserve"> PAGEREF _Toc7011811 \h </w:instrText>
        </w:r>
        <w:r w:rsidR="00877F5C">
          <w:rPr>
            <w:noProof/>
            <w:webHidden/>
          </w:rPr>
        </w:r>
        <w:r w:rsidR="00877F5C">
          <w:rPr>
            <w:noProof/>
            <w:webHidden/>
          </w:rPr>
          <w:fldChar w:fldCharType="separate"/>
        </w:r>
        <w:r>
          <w:rPr>
            <w:noProof/>
            <w:webHidden/>
          </w:rPr>
          <w:t>1</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2" w:history="1">
        <w:r w:rsidR="00877F5C" w:rsidRPr="00BF3548">
          <w:rPr>
            <w:rStyle w:val="Hyperlink"/>
            <w:rFonts w:eastAsia="MS Mincho"/>
            <w:noProof/>
          </w:rPr>
          <w:t>D.  PROCUREMENT MANAGER</w:t>
        </w:r>
        <w:r w:rsidR="00877F5C">
          <w:rPr>
            <w:noProof/>
            <w:webHidden/>
          </w:rPr>
          <w:tab/>
        </w:r>
        <w:r w:rsidR="00877F5C">
          <w:rPr>
            <w:noProof/>
            <w:webHidden/>
          </w:rPr>
          <w:fldChar w:fldCharType="begin"/>
        </w:r>
        <w:r w:rsidR="00877F5C">
          <w:rPr>
            <w:noProof/>
            <w:webHidden/>
          </w:rPr>
          <w:instrText xml:space="preserve"> PAGEREF _Toc7011812 \h </w:instrText>
        </w:r>
        <w:r w:rsidR="00877F5C">
          <w:rPr>
            <w:noProof/>
            <w:webHidden/>
          </w:rPr>
        </w:r>
        <w:r w:rsidR="00877F5C">
          <w:rPr>
            <w:noProof/>
            <w:webHidden/>
          </w:rPr>
          <w:fldChar w:fldCharType="separate"/>
        </w:r>
        <w:r>
          <w:rPr>
            <w:noProof/>
            <w:webHidden/>
          </w:rPr>
          <w:t>1</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3" w:history="1">
        <w:r w:rsidR="00877F5C" w:rsidRPr="00BF3548">
          <w:rPr>
            <w:rStyle w:val="Hyperlink"/>
            <w:rFonts w:eastAsia="MS Mincho"/>
            <w:noProof/>
          </w:rPr>
          <w:t>E.  DEFINITION OF TERMINOLOGY</w:t>
        </w:r>
        <w:r w:rsidR="00877F5C">
          <w:rPr>
            <w:noProof/>
            <w:webHidden/>
          </w:rPr>
          <w:tab/>
        </w:r>
        <w:r w:rsidR="00877F5C">
          <w:rPr>
            <w:noProof/>
            <w:webHidden/>
          </w:rPr>
          <w:fldChar w:fldCharType="begin"/>
        </w:r>
        <w:r w:rsidR="00877F5C">
          <w:rPr>
            <w:noProof/>
            <w:webHidden/>
          </w:rPr>
          <w:instrText xml:space="preserve"> PAGEREF _Toc7011813 \h </w:instrText>
        </w:r>
        <w:r w:rsidR="00877F5C">
          <w:rPr>
            <w:noProof/>
            <w:webHidden/>
          </w:rPr>
        </w:r>
        <w:r w:rsidR="00877F5C">
          <w:rPr>
            <w:noProof/>
            <w:webHidden/>
          </w:rPr>
          <w:fldChar w:fldCharType="separate"/>
        </w:r>
        <w:r>
          <w:rPr>
            <w:noProof/>
            <w:webHidden/>
          </w:rPr>
          <w:t>2</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4" w:history="1">
        <w:r w:rsidR="00877F5C" w:rsidRPr="00BF3548">
          <w:rPr>
            <w:rStyle w:val="Hyperlink"/>
            <w:rFonts w:eastAsia="MS Mincho"/>
            <w:noProof/>
          </w:rPr>
          <w:t>F. RESIDENT/VETERAN BUSINESS PREFERENCE</w:t>
        </w:r>
        <w:r w:rsidR="00877F5C">
          <w:rPr>
            <w:noProof/>
            <w:webHidden/>
          </w:rPr>
          <w:tab/>
        </w:r>
        <w:r w:rsidR="00877F5C">
          <w:rPr>
            <w:noProof/>
            <w:webHidden/>
          </w:rPr>
          <w:fldChar w:fldCharType="begin"/>
        </w:r>
        <w:r w:rsidR="00877F5C">
          <w:rPr>
            <w:noProof/>
            <w:webHidden/>
          </w:rPr>
          <w:instrText xml:space="preserve"> PAGEREF _Toc7011814 \h </w:instrText>
        </w:r>
        <w:r w:rsidR="00877F5C">
          <w:rPr>
            <w:noProof/>
            <w:webHidden/>
          </w:rPr>
        </w:r>
        <w:r w:rsidR="00877F5C">
          <w:rPr>
            <w:noProof/>
            <w:webHidden/>
          </w:rPr>
          <w:fldChar w:fldCharType="separate"/>
        </w:r>
        <w:r>
          <w:rPr>
            <w:noProof/>
            <w:webHidden/>
          </w:rPr>
          <w:t>4</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5" w:history="1">
        <w:r w:rsidR="00877F5C" w:rsidRPr="00BF3548">
          <w:rPr>
            <w:rStyle w:val="Hyperlink"/>
            <w:rFonts w:eastAsia="MS Mincho"/>
            <w:noProof/>
          </w:rPr>
          <w:t>G.  PROCUREMENT LIBRARY</w:t>
        </w:r>
        <w:r w:rsidR="00877F5C">
          <w:rPr>
            <w:noProof/>
            <w:webHidden/>
          </w:rPr>
          <w:tab/>
        </w:r>
        <w:r w:rsidR="00877F5C">
          <w:rPr>
            <w:noProof/>
            <w:webHidden/>
          </w:rPr>
          <w:fldChar w:fldCharType="begin"/>
        </w:r>
        <w:r w:rsidR="00877F5C">
          <w:rPr>
            <w:noProof/>
            <w:webHidden/>
          </w:rPr>
          <w:instrText xml:space="preserve"> PAGEREF _Toc7011815 \h </w:instrText>
        </w:r>
        <w:r w:rsidR="00877F5C">
          <w:rPr>
            <w:noProof/>
            <w:webHidden/>
          </w:rPr>
        </w:r>
        <w:r w:rsidR="00877F5C">
          <w:rPr>
            <w:noProof/>
            <w:webHidden/>
          </w:rPr>
          <w:fldChar w:fldCharType="separate"/>
        </w:r>
        <w:r>
          <w:rPr>
            <w:noProof/>
            <w:webHidden/>
          </w:rPr>
          <w:t>4</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16" w:history="1">
        <w:r w:rsidR="00877F5C" w:rsidRPr="00BF3548">
          <w:rPr>
            <w:rStyle w:val="Hyperlink"/>
            <w:rFonts w:eastAsia="MS Mincho"/>
            <w:noProof/>
          </w:rPr>
          <w:t>II. CONDITIONS GOVERNING THE PROCUREMENT</w:t>
        </w:r>
        <w:r w:rsidR="00877F5C">
          <w:rPr>
            <w:noProof/>
            <w:webHidden/>
          </w:rPr>
          <w:tab/>
        </w:r>
        <w:r w:rsidR="00877F5C">
          <w:rPr>
            <w:noProof/>
            <w:webHidden/>
          </w:rPr>
          <w:fldChar w:fldCharType="begin"/>
        </w:r>
        <w:r w:rsidR="00877F5C">
          <w:rPr>
            <w:noProof/>
            <w:webHidden/>
          </w:rPr>
          <w:instrText xml:space="preserve"> PAGEREF _Toc7011816 \h </w:instrText>
        </w:r>
        <w:r w:rsidR="00877F5C">
          <w:rPr>
            <w:noProof/>
            <w:webHidden/>
          </w:rPr>
        </w:r>
        <w:r w:rsidR="00877F5C">
          <w:rPr>
            <w:noProof/>
            <w:webHidden/>
          </w:rPr>
          <w:fldChar w:fldCharType="separate"/>
        </w:r>
        <w:r>
          <w:rPr>
            <w:noProof/>
            <w:webHidden/>
          </w:rPr>
          <w:t>6</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7" w:history="1">
        <w:r w:rsidR="00877F5C" w:rsidRPr="00BF3548">
          <w:rPr>
            <w:rStyle w:val="Hyperlink"/>
            <w:rFonts w:eastAsia="MS Mincho"/>
            <w:noProof/>
          </w:rPr>
          <w:t>A.  SEQUENCE OF EVENTS</w:t>
        </w:r>
        <w:r w:rsidR="00877F5C">
          <w:rPr>
            <w:noProof/>
            <w:webHidden/>
          </w:rPr>
          <w:tab/>
        </w:r>
        <w:r w:rsidR="00877F5C">
          <w:rPr>
            <w:noProof/>
            <w:webHidden/>
          </w:rPr>
          <w:fldChar w:fldCharType="begin"/>
        </w:r>
        <w:r w:rsidR="00877F5C">
          <w:rPr>
            <w:noProof/>
            <w:webHidden/>
          </w:rPr>
          <w:instrText xml:space="preserve"> PAGEREF _Toc7011817 \h </w:instrText>
        </w:r>
        <w:r w:rsidR="00877F5C">
          <w:rPr>
            <w:noProof/>
            <w:webHidden/>
          </w:rPr>
        </w:r>
        <w:r w:rsidR="00877F5C">
          <w:rPr>
            <w:noProof/>
            <w:webHidden/>
          </w:rPr>
          <w:fldChar w:fldCharType="separate"/>
        </w:r>
        <w:r>
          <w:rPr>
            <w:noProof/>
            <w:webHidden/>
          </w:rPr>
          <w:t>6</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18" w:history="1">
        <w:r w:rsidR="00877F5C" w:rsidRPr="00BF3548">
          <w:rPr>
            <w:rStyle w:val="Hyperlink"/>
            <w:rFonts w:eastAsia="MS Mincho"/>
            <w:noProof/>
          </w:rPr>
          <w:t>B.  EXPLANATION OF EVENTS</w:t>
        </w:r>
        <w:r w:rsidR="00877F5C">
          <w:rPr>
            <w:noProof/>
            <w:webHidden/>
          </w:rPr>
          <w:tab/>
        </w:r>
        <w:r w:rsidR="00877F5C">
          <w:rPr>
            <w:noProof/>
            <w:webHidden/>
          </w:rPr>
          <w:fldChar w:fldCharType="begin"/>
        </w:r>
        <w:r w:rsidR="00877F5C">
          <w:rPr>
            <w:noProof/>
            <w:webHidden/>
          </w:rPr>
          <w:instrText xml:space="preserve"> PAGEREF _Toc7011818 \h </w:instrText>
        </w:r>
        <w:r w:rsidR="00877F5C">
          <w:rPr>
            <w:noProof/>
            <w:webHidden/>
          </w:rPr>
        </w:r>
        <w:r w:rsidR="00877F5C">
          <w:rPr>
            <w:noProof/>
            <w:webHidden/>
          </w:rPr>
          <w:fldChar w:fldCharType="separate"/>
        </w:r>
        <w:r>
          <w:rPr>
            <w:noProof/>
            <w:webHidden/>
          </w:rPr>
          <w:t>6</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19" w:history="1">
        <w:r w:rsidR="00877F5C" w:rsidRPr="00BF3548">
          <w:rPr>
            <w:rStyle w:val="Hyperlink"/>
            <w:rFonts w:eastAsia="MS Mincho"/>
            <w:noProof/>
          </w:rPr>
          <w:t>1.  Issue RFP</w:t>
        </w:r>
        <w:r w:rsidR="00877F5C">
          <w:rPr>
            <w:noProof/>
            <w:webHidden/>
          </w:rPr>
          <w:tab/>
        </w:r>
        <w:r w:rsidR="00877F5C">
          <w:rPr>
            <w:noProof/>
            <w:webHidden/>
          </w:rPr>
          <w:fldChar w:fldCharType="begin"/>
        </w:r>
        <w:r w:rsidR="00877F5C">
          <w:rPr>
            <w:noProof/>
            <w:webHidden/>
          </w:rPr>
          <w:instrText xml:space="preserve"> PAGEREF _Toc7011819 \h </w:instrText>
        </w:r>
        <w:r w:rsidR="00877F5C">
          <w:rPr>
            <w:noProof/>
            <w:webHidden/>
          </w:rPr>
        </w:r>
        <w:r w:rsidR="00877F5C">
          <w:rPr>
            <w:noProof/>
            <w:webHidden/>
          </w:rPr>
          <w:fldChar w:fldCharType="separate"/>
        </w:r>
        <w:r>
          <w:rPr>
            <w:noProof/>
            <w:webHidden/>
          </w:rPr>
          <w:t>6</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0" w:history="1">
        <w:r w:rsidR="00877F5C" w:rsidRPr="00BF3548">
          <w:rPr>
            <w:rStyle w:val="Hyperlink"/>
            <w:rFonts w:eastAsia="MS Mincho"/>
            <w:noProof/>
          </w:rPr>
          <w:t xml:space="preserve">2.  </w:t>
        </w:r>
        <w:r w:rsidR="00877F5C" w:rsidRPr="00BF3548">
          <w:rPr>
            <w:rStyle w:val="Hyperlink"/>
            <w:noProof/>
          </w:rPr>
          <w:t>Return of “Acknowledgment of Receipt” Form for Distribution List</w:t>
        </w:r>
        <w:r w:rsidR="00877F5C">
          <w:rPr>
            <w:noProof/>
            <w:webHidden/>
          </w:rPr>
          <w:tab/>
        </w:r>
        <w:r w:rsidR="00877F5C">
          <w:rPr>
            <w:noProof/>
            <w:webHidden/>
          </w:rPr>
          <w:fldChar w:fldCharType="begin"/>
        </w:r>
        <w:r w:rsidR="00877F5C">
          <w:rPr>
            <w:noProof/>
            <w:webHidden/>
          </w:rPr>
          <w:instrText xml:space="preserve"> PAGEREF _Toc7011820 \h </w:instrText>
        </w:r>
        <w:r w:rsidR="00877F5C">
          <w:rPr>
            <w:noProof/>
            <w:webHidden/>
          </w:rPr>
        </w:r>
        <w:r w:rsidR="00877F5C">
          <w:rPr>
            <w:noProof/>
            <w:webHidden/>
          </w:rPr>
          <w:fldChar w:fldCharType="separate"/>
        </w:r>
        <w:r>
          <w:rPr>
            <w:noProof/>
            <w:webHidden/>
          </w:rPr>
          <w:t>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1" w:history="1">
        <w:r w:rsidR="00877F5C" w:rsidRPr="00BF3548">
          <w:rPr>
            <w:rStyle w:val="Hyperlink"/>
            <w:rFonts w:eastAsia="MS Mincho"/>
            <w:noProof/>
          </w:rPr>
          <w:t>3.  Pre-Proposal Conference</w:t>
        </w:r>
        <w:r w:rsidR="00877F5C">
          <w:rPr>
            <w:noProof/>
            <w:webHidden/>
          </w:rPr>
          <w:tab/>
        </w:r>
        <w:r w:rsidR="00877F5C">
          <w:rPr>
            <w:noProof/>
            <w:webHidden/>
          </w:rPr>
          <w:fldChar w:fldCharType="begin"/>
        </w:r>
        <w:r w:rsidR="00877F5C">
          <w:rPr>
            <w:noProof/>
            <w:webHidden/>
          </w:rPr>
          <w:instrText xml:space="preserve"> PAGEREF _Toc7011821 \h </w:instrText>
        </w:r>
        <w:r w:rsidR="00877F5C">
          <w:rPr>
            <w:noProof/>
            <w:webHidden/>
          </w:rPr>
        </w:r>
        <w:r w:rsidR="00877F5C">
          <w:rPr>
            <w:noProof/>
            <w:webHidden/>
          </w:rPr>
          <w:fldChar w:fldCharType="separate"/>
        </w:r>
        <w:r>
          <w:rPr>
            <w:noProof/>
            <w:webHidden/>
          </w:rPr>
          <w:t>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2" w:history="1">
        <w:r w:rsidR="00877F5C" w:rsidRPr="00BF3548">
          <w:rPr>
            <w:rStyle w:val="Hyperlink"/>
            <w:rFonts w:eastAsia="MS Mincho"/>
            <w:noProof/>
          </w:rPr>
          <w:t>4.  Deadline to submit additional written questions</w:t>
        </w:r>
        <w:r w:rsidR="00877F5C">
          <w:rPr>
            <w:noProof/>
            <w:webHidden/>
          </w:rPr>
          <w:tab/>
        </w:r>
        <w:r w:rsidR="00877F5C">
          <w:rPr>
            <w:noProof/>
            <w:webHidden/>
          </w:rPr>
          <w:fldChar w:fldCharType="begin"/>
        </w:r>
        <w:r w:rsidR="00877F5C">
          <w:rPr>
            <w:noProof/>
            <w:webHidden/>
          </w:rPr>
          <w:instrText xml:space="preserve"> PAGEREF _Toc7011822 \h </w:instrText>
        </w:r>
        <w:r w:rsidR="00877F5C">
          <w:rPr>
            <w:noProof/>
            <w:webHidden/>
          </w:rPr>
        </w:r>
        <w:r w:rsidR="00877F5C">
          <w:rPr>
            <w:noProof/>
            <w:webHidden/>
          </w:rPr>
          <w:fldChar w:fldCharType="separate"/>
        </w:r>
        <w:r>
          <w:rPr>
            <w:noProof/>
            <w:webHidden/>
          </w:rPr>
          <w:t>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3" w:history="1">
        <w:r w:rsidR="00877F5C" w:rsidRPr="00BF3548">
          <w:rPr>
            <w:rStyle w:val="Hyperlink"/>
            <w:rFonts w:eastAsia="MS Mincho"/>
            <w:noProof/>
          </w:rPr>
          <w:t>5.  Response to written questions/RFP Amendments</w:t>
        </w:r>
        <w:r w:rsidR="00877F5C">
          <w:rPr>
            <w:noProof/>
            <w:webHidden/>
          </w:rPr>
          <w:tab/>
        </w:r>
        <w:r w:rsidR="00877F5C">
          <w:rPr>
            <w:noProof/>
            <w:webHidden/>
          </w:rPr>
          <w:fldChar w:fldCharType="begin"/>
        </w:r>
        <w:r w:rsidR="00877F5C">
          <w:rPr>
            <w:noProof/>
            <w:webHidden/>
          </w:rPr>
          <w:instrText xml:space="preserve"> PAGEREF _Toc7011823 \h </w:instrText>
        </w:r>
        <w:r w:rsidR="00877F5C">
          <w:rPr>
            <w:noProof/>
            <w:webHidden/>
          </w:rPr>
        </w:r>
        <w:r w:rsidR="00877F5C">
          <w:rPr>
            <w:noProof/>
            <w:webHidden/>
          </w:rPr>
          <w:fldChar w:fldCharType="separate"/>
        </w:r>
        <w:r>
          <w:rPr>
            <w:noProof/>
            <w:webHidden/>
          </w:rPr>
          <w:t>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4" w:history="1">
        <w:r w:rsidR="00877F5C" w:rsidRPr="00BF3548">
          <w:rPr>
            <w:rStyle w:val="Hyperlink"/>
            <w:rFonts w:eastAsia="MS Mincho"/>
            <w:noProof/>
          </w:rPr>
          <w:t>6.  Submission of Proposal</w:t>
        </w:r>
        <w:r w:rsidR="00877F5C">
          <w:rPr>
            <w:noProof/>
            <w:webHidden/>
          </w:rPr>
          <w:tab/>
        </w:r>
        <w:r w:rsidR="00877F5C">
          <w:rPr>
            <w:noProof/>
            <w:webHidden/>
          </w:rPr>
          <w:fldChar w:fldCharType="begin"/>
        </w:r>
        <w:r w:rsidR="00877F5C">
          <w:rPr>
            <w:noProof/>
            <w:webHidden/>
          </w:rPr>
          <w:instrText xml:space="preserve"> PAGEREF _Toc7011824 \h </w:instrText>
        </w:r>
        <w:r w:rsidR="00877F5C">
          <w:rPr>
            <w:noProof/>
            <w:webHidden/>
          </w:rPr>
        </w:r>
        <w:r w:rsidR="00877F5C">
          <w:rPr>
            <w:noProof/>
            <w:webHidden/>
          </w:rPr>
          <w:fldChar w:fldCharType="separate"/>
        </w:r>
        <w:r>
          <w:rPr>
            <w:noProof/>
            <w:webHidden/>
          </w:rPr>
          <w:t>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5" w:history="1">
        <w:r w:rsidR="00877F5C" w:rsidRPr="00BF3548">
          <w:rPr>
            <w:rStyle w:val="Hyperlink"/>
            <w:rFonts w:eastAsia="MS Mincho"/>
            <w:noProof/>
          </w:rPr>
          <w:t>7.  Proposal Evaluation</w:t>
        </w:r>
        <w:r w:rsidR="00877F5C">
          <w:rPr>
            <w:noProof/>
            <w:webHidden/>
          </w:rPr>
          <w:tab/>
        </w:r>
        <w:r w:rsidR="00877F5C">
          <w:rPr>
            <w:noProof/>
            <w:webHidden/>
          </w:rPr>
          <w:fldChar w:fldCharType="begin"/>
        </w:r>
        <w:r w:rsidR="00877F5C">
          <w:rPr>
            <w:noProof/>
            <w:webHidden/>
          </w:rPr>
          <w:instrText xml:space="preserve"> PAGEREF _Toc7011825 \h </w:instrText>
        </w:r>
        <w:r w:rsidR="00877F5C">
          <w:rPr>
            <w:noProof/>
            <w:webHidden/>
          </w:rPr>
        </w:r>
        <w:r w:rsidR="00877F5C">
          <w:rPr>
            <w:noProof/>
            <w:webHidden/>
          </w:rPr>
          <w:fldChar w:fldCharType="separate"/>
        </w:r>
        <w:r>
          <w:rPr>
            <w:noProof/>
            <w:webHidden/>
          </w:rPr>
          <w:t>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6" w:history="1">
        <w:r w:rsidR="00877F5C" w:rsidRPr="00BF3548">
          <w:rPr>
            <w:rStyle w:val="Hyperlink"/>
            <w:rFonts w:eastAsia="MS Mincho"/>
            <w:noProof/>
          </w:rPr>
          <w:t>8.  Notification of Finalists</w:t>
        </w:r>
        <w:r w:rsidR="00877F5C">
          <w:rPr>
            <w:noProof/>
            <w:webHidden/>
          </w:rPr>
          <w:tab/>
        </w:r>
        <w:r w:rsidR="00877F5C">
          <w:rPr>
            <w:noProof/>
            <w:webHidden/>
          </w:rPr>
          <w:fldChar w:fldCharType="begin"/>
        </w:r>
        <w:r w:rsidR="00877F5C">
          <w:rPr>
            <w:noProof/>
            <w:webHidden/>
          </w:rPr>
          <w:instrText xml:space="preserve"> PAGEREF _Toc7011826 \h </w:instrText>
        </w:r>
        <w:r w:rsidR="00877F5C">
          <w:rPr>
            <w:noProof/>
            <w:webHidden/>
          </w:rPr>
        </w:r>
        <w:r w:rsidR="00877F5C">
          <w:rPr>
            <w:noProof/>
            <w:webHidden/>
          </w:rPr>
          <w:fldChar w:fldCharType="separate"/>
        </w:r>
        <w:r>
          <w:rPr>
            <w:noProof/>
            <w:webHidden/>
          </w:rPr>
          <w:t>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7" w:history="1">
        <w:r w:rsidR="00877F5C" w:rsidRPr="00BF3548">
          <w:rPr>
            <w:rStyle w:val="Hyperlink"/>
            <w:rFonts w:eastAsia="MS Mincho"/>
            <w:noProof/>
          </w:rPr>
          <w:t>9.  Best and Final Offers</w:t>
        </w:r>
        <w:r w:rsidR="00877F5C">
          <w:rPr>
            <w:noProof/>
            <w:webHidden/>
          </w:rPr>
          <w:tab/>
        </w:r>
        <w:r w:rsidR="00877F5C">
          <w:rPr>
            <w:noProof/>
            <w:webHidden/>
          </w:rPr>
          <w:fldChar w:fldCharType="begin"/>
        </w:r>
        <w:r w:rsidR="00877F5C">
          <w:rPr>
            <w:noProof/>
            <w:webHidden/>
          </w:rPr>
          <w:instrText xml:space="preserve"> PAGEREF _Toc7011827 \h </w:instrText>
        </w:r>
        <w:r w:rsidR="00877F5C">
          <w:rPr>
            <w:noProof/>
            <w:webHidden/>
          </w:rPr>
        </w:r>
        <w:r w:rsidR="00877F5C">
          <w:rPr>
            <w:noProof/>
            <w:webHidden/>
          </w:rPr>
          <w:fldChar w:fldCharType="separate"/>
        </w:r>
        <w:r>
          <w:rPr>
            <w:noProof/>
            <w:webHidden/>
          </w:rPr>
          <w:t>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8" w:history="1">
        <w:r w:rsidR="00877F5C" w:rsidRPr="00BF3548">
          <w:rPr>
            <w:rStyle w:val="Hyperlink"/>
            <w:rFonts w:eastAsia="MS Mincho"/>
            <w:noProof/>
          </w:rPr>
          <w:t>10.  Oral Presentations</w:t>
        </w:r>
        <w:r w:rsidR="00877F5C">
          <w:rPr>
            <w:noProof/>
            <w:webHidden/>
          </w:rPr>
          <w:tab/>
        </w:r>
        <w:r w:rsidR="00877F5C">
          <w:rPr>
            <w:noProof/>
            <w:webHidden/>
          </w:rPr>
          <w:fldChar w:fldCharType="begin"/>
        </w:r>
        <w:r w:rsidR="00877F5C">
          <w:rPr>
            <w:noProof/>
            <w:webHidden/>
          </w:rPr>
          <w:instrText xml:space="preserve"> PAGEREF _Toc7011828 \h </w:instrText>
        </w:r>
        <w:r w:rsidR="00877F5C">
          <w:rPr>
            <w:noProof/>
            <w:webHidden/>
          </w:rPr>
        </w:r>
        <w:r w:rsidR="00877F5C">
          <w:rPr>
            <w:noProof/>
            <w:webHidden/>
          </w:rPr>
          <w:fldChar w:fldCharType="separate"/>
        </w:r>
        <w:r>
          <w:rPr>
            <w:noProof/>
            <w:webHidden/>
          </w:rPr>
          <w:t>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29" w:history="1">
        <w:r w:rsidR="00877F5C" w:rsidRPr="00BF3548">
          <w:rPr>
            <w:rStyle w:val="Hyperlink"/>
            <w:rFonts w:eastAsia="MS Mincho"/>
            <w:noProof/>
          </w:rPr>
          <w:t>11.  Contract Negotiations</w:t>
        </w:r>
        <w:r w:rsidR="00877F5C">
          <w:rPr>
            <w:noProof/>
            <w:webHidden/>
          </w:rPr>
          <w:tab/>
        </w:r>
        <w:r w:rsidR="00877F5C">
          <w:rPr>
            <w:noProof/>
            <w:webHidden/>
          </w:rPr>
          <w:fldChar w:fldCharType="begin"/>
        </w:r>
        <w:r w:rsidR="00877F5C">
          <w:rPr>
            <w:noProof/>
            <w:webHidden/>
          </w:rPr>
          <w:instrText xml:space="preserve"> PAGEREF _Toc7011829 \h </w:instrText>
        </w:r>
        <w:r w:rsidR="00877F5C">
          <w:rPr>
            <w:noProof/>
            <w:webHidden/>
          </w:rPr>
        </w:r>
        <w:r w:rsidR="00877F5C">
          <w:rPr>
            <w:noProof/>
            <w:webHidden/>
          </w:rPr>
          <w:fldChar w:fldCharType="separate"/>
        </w:r>
        <w:r>
          <w:rPr>
            <w:noProof/>
            <w:webHidden/>
          </w:rPr>
          <w:t>9</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0" w:history="1">
        <w:r w:rsidR="00877F5C" w:rsidRPr="00BF3548">
          <w:rPr>
            <w:rStyle w:val="Hyperlink"/>
            <w:rFonts w:eastAsia="MS Mincho"/>
            <w:noProof/>
          </w:rPr>
          <w:t>12.  Contract Award</w:t>
        </w:r>
        <w:r w:rsidR="00877F5C">
          <w:rPr>
            <w:noProof/>
            <w:webHidden/>
          </w:rPr>
          <w:tab/>
        </w:r>
        <w:r w:rsidR="00877F5C">
          <w:rPr>
            <w:noProof/>
            <w:webHidden/>
          </w:rPr>
          <w:fldChar w:fldCharType="begin"/>
        </w:r>
        <w:r w:rsidR="00877F5C">
          <w:rPr>
            <w:noProof/>
            <w:webHidden/>
          </w:rPr>
          <w:instrText xml:space="preserve"> PAGEREF _Toc7011830 \h </w:instrText>
        </w:r>
        <w:r w:rsidR="00877F5C">
          <w:rPr>
            <w:noProof/>
            <w:webHidden/>
          </w:rPr>
        </w:r>
        <w:r w:rsidR="00877F5C">
          <w:rPr>
            <w:noProof/>
            <w:webHidden/>
          </w:rPr>
          <w:fldChar w:fldCharType="separate"/>
        </w:r>
        <w:r>
          <w:rPr>
            <w:noProof/>
            <w:webHidden/>
          </w:rPr>
          <w:t>9</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1" w:history="1">
        <w:r w:rsidR="00877F5C" w:rsidRPr="00BF3548">
          <w:rPr>
            <w:rStyle w:val="Hyperlink"/>
            <w:rFonts w:eastAsia="MS Mincho"/>
            <w:noProof/>
          </w:rPr>
          <w:t>13.  Protest Deadline</w:t>
        </w:r>
        <w:r w:rsidR="00877F5C">
          <w:rPr>
            <w:noProof/>
            <w:webHidden/>
          </w:rPr>
          <w:tab/>
        </w:r>
        <w:r w:rsidR="00877F5C">
          <w:rPr>
            <w:noProof/>
            <w:webHidden/>
          </w:rPr>
          <w:fldChar w:fldCharType="begin"/>
        </w:r>
        <w:r w:rsidR="00877F5C">
          <w:rPr>
            <w:noProof/>
            <w:webHidden/>
          </w:rPr>
          <w:instrText xml:space="preserve"> PAGEREF _Toc7011831 \h </w:instrText>
        </w:r>
        <w:r w:rsidR="00877F5C">
          <w:rPr>
            <w:noProof/>
            <w:webHidden/>
          </w:rPr>
        </w:r>
        <w:r w:rsidR="00877F5C">
          <w:rPr>
            <w:noProof/>
            <w:webHidden/>
          </w:rPr>
          <w:fldChar w:fldCharType="separate"/>
        </w:r>
        <w:r>
          <w:rPr>
            <w:noProof/>
            <w:webHidden/>
          </w:rPr>
          <w:t>9</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32" w:history="1">
        <w:r w:rsidR="00877F5C" w:rsidRPr="00BF3548">
          <w:rPr>
            <w:rStyle w:val="Hyperlink"/>
            <w:rFonts w:eastAsia="MS Mincho"/>
            <w:noProof/>
          </w:rPr>
          <w:t>C.  GENERAL REQUIREMENTS</w:t>
        </w:r>
        <w:r w:rsidR="00877F5C">
          <w:rPr>
            <w:noProof/>
            <w:webHidden/>
          </w:rPr>
          <w:tab/>
        </w:r>
        <w:r w:rsidR="00877F5C">
          <w:rPr>
            <w:noProof/>
            <w:webHidden/>
          </w:rPr>
          <w:fldChar w:fldCharType="begin"/>
        </w:r>
        <w:r w:rsidR="00877F5C">
          <w:rPr>
            <w:noProof/>
            <w:webHidden/>
          </w:rPr>
          <w:instrText xml:space="preserve"> PAGEREF _Toc7011832 \h </w:instrText>
        </w:r>
        <w:r w:rsidR="00877F5C">
          <w:rPr>
            <w:noProof/>
            <w:webHidden/>
          </w:rPr>
        </w:r>
        <w:r w:rsidR="00877F5C">
          <w:rPr>
            <w:noProof/>
            <w:webHidden/>
          </w:rPr>
          <w:fldChar w:fldCharType="separate"/>
        </w:r>
        <w:r>
          <w:rPr>
            <w:noProof/>
            <w:webHidden/>
          </w:rPr>
          <w:t>9</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3" w:history="1">
        <w:r w:rsidR="00877F5C" w:rsidRPr="00BF3548">
          <w:rPr>
            <w:rStyle w:val="Hyperlink"/>
            <w:rFonts w:eastAsia="MS Mincho"/>
            <w:noProof/>
          </w:rPr>
          <w:t>1.  Acceptance of Conditions Governing the Procurement</w:t>
        </w:r>
        <w:r w:rsidR="00877F5C">
          <w:rPr>
            <w:noProof/>
            <w:webHidden/>
          </w:rPr>
          <w:tab/>
        </w:r>
        <w:r w:rsidR="00877F5C">
          <w:rPr>
            <w:noProof/>
            <w:webHidden/>
          </w:rPr>
          <w:fldChar w:fldCharType="begin"/>
        </w:r>
        <w:r w:rsidR="00877F5C">
          <w:rPr>
            <w:noProof/>
            <w:webHidden/>
          </w:rPr>
          <w:instrText xml:space="preserve"> PAGEREF _Toc7011833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4" w:history="1">
        <w:r w:rsidR="00877F5C" w:rsidRPr="00BF3548">
          <w:rPr>
            <w:rStyle w:val="Hyperlink"/>
            <w:rFonts w:eastAsia="MS Mincho"/>
            <w:noProof/>
          </w:rPr>
          <w:t>2.  Incurring Cost</w:t>
        </w:r>
        <w:r w:rsidR="00877F5C">
          <w:rPr>
            <w:noProof/>
            <w:webHidden/>
          </w:rPr>
          <w:tab/>
        </w:r>
        <w:r w:rsidR="00877F5C">
          <w:rPr>
            <w:noProof/>
            <w:webHidden/>
          </w:rPr>
          <w:fldChar w:fldCharType="begin"/>
        </w:r>
        <w:r w:rsidR="00877F5C">
          <w:rPr>
            <w:noProof/>
            <w:webHidden/>
          </w:rPr>
          <w:instrText xml:space="preserve"> PAGEREF _Toc7011834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5" w:history="1">
        <w:r w:rsidR="00877F5C" w:rsidRPr="00BF3548">
          <w:rPr>
            <w:rStyle w:val="Hyperlink"/>
            <w:rFonts w:eastAsia="MS Mincho"/>
            <w:noProof/>
          </w:rPr>
          <w:t>3.  Prime Contractor Responsibility</w:t>
        </w:r>
        <w:r w:rsidR="00877F5C">
          <w:rPr>
            <w:noProof/>
            <w:webHidden/>
          </w:rPr>
          <w:tab/>
        </w:r>
        <w:r w:rsidR="00877F5C">
          <w:rPr>
            <w:noProof/>
            <w:webHidden/>
          </w:rPr>
          <w:fldChar w:fldCharType="begin"/>
        </w:r>
        <w:r w:rsidR="00877F5C">
          <w:rPr>
            <w:noProof/>
            <w:webHidden/>
          </w:rPr>
          <w:instrText xml:space="preserve"> PAGEREF _Toc7011835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6" w:history="1">
        <w:r w:rsidR="00877F5C" w:rsidRPr="00BF3548">
          <w:rPr>
            <w:rStyle w:val="Hyperlink"/>
            <w:rFonts w:eastAsia="MS Mincho"/>
            <w:noProof/>
          </w:rPr>
          <w:t>4.  Subcontractors</w:t>
        </w:r>
        <w:r w:rsidR="00877F5C">
          <w:rPr>
            <w:noProof/>
            <w:webHidden/>
          </w:rPr>
          <w:tab/>
        </w:r>
        <w:r w:rsidR="00877F5C">
          <w:rPr>
            <w:noProof/>
            <w:webHidden/>
          </w:rPr>
          <w:fldChar w:fldCharType="begin"/>
        </w:r>
        <w:r w:rsidR="00877F5C">
          <w:rPr>
            <w:noProof/>
            <w:webHidden/>
          </w:rPr>
          <w:instrText xml:space="preserve"> PAGEREF _Toc7011836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7" w:history="1">
        <w:r w:rsidR="00877F5C" w:rsidRPr="00BF3548">
          <w:rPr>
            <w:rStyle w:val="Hyperlink"/>
            <w:rFonts w:eastAsia="MS Mincho"/>
            <w:noProof/>
          </w:rPr>
          <w:t>5.  Amended Proposals</w:t>
        </w:r>
        <w:r w:rsidR="00877F5C">
          <w:rPr>
            <w:noProof/>
            <w:webHidden/>
          </w:rPr>
          <w:tab/>
        </w:r>
        <w:r w:rsidR="00877F5C">
          <w:rPr>
            <w:noProof/>
            <w:webHidden/>
          </w:rPr>
          <w:fldChar w:fldCharType="begin"/>
        </w:r>
        <w:r w:rsidR="00877F5C">
          <w:rPr>
            <w:noProof/>
            <w:webHidden/>
          </w:rPr>
          <w:instrText xml:space="preserve"> PAGEREF _Toc7011837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8" w:history="1">
        <w:r w:rsidR="00877F5C" w:rsidRPr="00BF3548">
          <w:rPr>
            <w:rStyle w:val="Hyperlink"/>
            <w:rFonts w:eastAsia="MS Mincho"/>
            <w:noProof/>
          </w:rPr>
          <w:t>6.  Offeror’s Rights to Withdraw Proposal</w:t>
        </w:r>
        <w:r w:rsidR="00877F5C">
          <w:rPr>
            <w:noProof/>
            <w:webHidden/>
          </w:rPr>
          <w:tab/>
        </w:r>
        <w:r w:rsidR="00877F5C">
          <w:rPr>
            <w:noProof/>
            <w:webHidden/>
          </w:rPr>
          <w:fldChar w:fldCharType="begin"/>
        </w:r>
        <w:r w:rsidR="00877F5C">
          <w:rPr>
            <w:noProof/>
            <w:webHidden/>
          </w:rPr>
          <w:instrText xml:space="preserve"> PAGEREF _Toc7011838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39" w:history="1">
        <w:r w:rsidR="00877F5C" w:rsidRPr="00BF3548">
          <w:rPr>
            <w:rStyle w:val="Hyperlink"/>
            <w:rFonts w:eastAsia="MS Mincho"/>
            <w:noProof/>
          </w:rPr>
          <w:t>7.  Proposal Offer Firm</w:t>
        </w:r>
        <w:r w:rsidR="00877F5C">
          <w:rPr>
            <w:noProof/>
            <w:webHidden/>
          </w:rPr>
          <w:tab/>
        </w:r>
        <w:r w:rsidR="00877F5C">
          <w:rPr>
            <w:noProof/>
            <w:webHidden/>
          </w:rPr>
          <w:fldChar w:fldCharType="begin"/>
        </w:r>
        <w:r w:rsidR="00877F5C">
          <w:rPr>
            <w:noProof/>
            <w:webHidden/>
          </w:rPr>
          <w:instrText xml:space="preserve"> PAGEREF _Toc7011839 \h </w:instrText>
        </w:r>
        <w:r w:rsidR="00877F5C">
          <w:rPr>
            <w:noProof/>
            <w:webHidden/>
          </w:rPr>
        </w:r>
        <w:r w:rsidR="00877F5C">
          <w:rPr>
            <w:noProof/>
            <w:webHidden/>
          </w:rPr>
          <w:fldChar w:fldCharType="separate"/>
        </w:r>
        <w:r>
          <w:rPr>
            <w:noProof/>
            <w:webHidden/>
          </w:rPr>
          <w:t>10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0" w:history="1">
        <w:r w:rsidR="00877F5C" w:rsidRPr="00BF3548">
          <w:rPr>
            <w:rStyle w:val="Hyperlink"/>
            <w:rFonts w:eastAsia="MS Mincho"/>
            <w:noProof/>
          </w:rPr>
          <w:t>8.  Disclosure of Proposal Contents</w:t>
        </w:r>
        <w:r w:rsidR="00877F5C">
          <w:rPr>
            <w:noProof/>
            <w:webHidden/>
          </w:rPr>
          <w:tab/>
        </w:r>
        <w:r w:rsidR="00877F5C">
          <w:rPr>
            <w:noProof/>
            <w:webHidden/>
          </w:rPr>
          <w:fldChar w:fldCharType="begin"/>
        </w:r>
        <w:r w:rsidR="00877F5C">
          <w:rPr>
            <w:noProof/>
            <w:webHidden/>
          </w:rPr>
          <w:instrText xml:space="preserve"> PAGEREF _Toc7011840 \h </w:instrText>
        </w:r>
        <w:r w:rsidR="00877F5C">
          <w:rPr>
            <w:noProof/>
            <w:webHidden/>
          </w:rPr>
        </w:r>
        <w:r w:rsidR="00877F5C">
          <w:rPr>
            <w:noProof/>
            <w:webHidden/>
          </w:rPr>
          <w:fldChar w:fldCharType="separate"/>
        </w:r>
        <w:r>
          <w:rPr>
            <w:noProof/>
            <w:webHidden/>
          </w:rPr>
          <w:t>11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1" w:history="1">
        <w:r w:rsidR="00877F5C" w:rsidRPr="00BF3548">
          <w:rPr>
            <w:rStyle w:val="Hyperlink"/>
            <w:rFonts w:eastAsia="MS Mincho"/>
            <w:noProof/>
          </w:rPr>
          <w:t>9.  No Obligation</w:t>
        </w:r>
        <w:r w:rsidR="00877F5C">
          <w:rPr>
            <w:noProof/>
            <w:webHidden/>
          </w:rPr>
          <w:tab/>
        </w:r>
        <w:r w:rsidR="00877F5C">
          <w:rPr>
            <w:noProof/>
            <w:webHidden/>
          </w:rPr>
          <w:fldChar w:fldCharType="begin"/>
        </w:r>
        <w:r w:rsidR="00877F5C">
          <w:rPr>
            <w:noProof/>
            <w:webHidden/>
          </w:rPr>
          <w:instrText xml:space="preserve"> PAGEREF _Toc7011841 \h </w:instrText>
        </w:r>
        <w:r w:rsidR="00877F5C">
          <w:rPr>
            <w:noProof/>
            <w:webHidden/>
          </w:rPr>
        </w:r>
        <w:r w:rsidR="00877F5C">
          <w:rPr>
            <w:noProof/>
            <w:webHidden/>
          </w:rPr>
          <w:fldChar w:fldCharType="separate"/>
        </w:r>
        <w:r>
          <w:rPr>
            <w:noProof/>
            <w:webHidden/>
          </w:rPr>
          <w:t>11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2" w:history="1">
        <w:r w:rsidR="00877F5C" w:rsidRPr="00BF3548">
          <w:rPr>
            <w:rStyle w:val="Hyperlink"/>
            <w:rFonts w:eastAsia="MS Mincho"/>
            <w:noProof/>
          </w:rPr>
          <w:t>10.  Termination</w:t>
        </w:r>
        <w:r w:rsidR="00877F5C">
          <w:rPr>
            <w:noProof/>
            <w:webHidden/>
          </w:rPr>
          <w:tab/>
        </w:r>
        <w:r w:rsidR="00877F5C">
          <w:rPr>
            <w:noProof/>
            <w:webHidden/>
          </w:rPr>
          <w:fldChar w:fldCharType="begin"/>
        </w:r>
        <w:r w:rsidR="00877F5C">
          <w:rPr>
            <w:noProof/>
            <w:webHidden/>
          </w:rPr>
          <w:instrText xml:space="preserve"> PAGEREF _Toc7011842 \h </w:instrText>
        </w:r>
        <w:r w:rsidR="00877F5C">
          <w:rPr>
            <w:noProof/>
            <w:webHidden/>
          </w:rPr>
        </w:r>
        <w:r w:rsidR="00877F5C">
          <w:rPr>
            <w:noProof/>
            <w:webHidden/>
          </w:rPr>
          <w:fldChar w:fldCharType="separate"/>
        </w:r>
        <w:r>
          <w:rPr>
            <w:noProof/>
            <w:webHidden/>
          </w:rPr>
          <w:t>11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3" w:history="1">
        <w:r w:rsidR="00877F5C" w:rsidRPr="00BF3548">
          <w:rPr>
            <w:rStyle w:val="Hyperlink"/>
            <w:rFonts w:eastAsia="MS Mincho"/>
            <w:noProof/>
          </w:rPr>
          <w:t>11.  Sufficient Appropriation</w:t>
        </w:r>
        <w:r w:rsidR="00877F5C">
          <w:rPr>
            <w:noProof/>
            <w:webHidden/>
          </w:rPr>
          <w:tab/>
        </w:r>
        <w:r w:rsidR="00877F5C">
          <w:rPr>
            <w:noProof/>
            <w:webHidden/>
          </w:rPr>
          <w:fldChar w:fldCharType="begin"/>
        </w:r>
        <w:r w:rsidR="00877F5C">
          <w:rPr>
            <w:noProof/>
            <w:webHidden/>
          </w:rPr>
          <w:instrText xml:space="preserve"> PAGEREF _Toc7011843 \h </w:instrText>
        </w:r>
        <w:r w:rsidR="00877F5C">
          <w:rPr>
            <w:noProof/>
            <w:webHidden/>
          </w:rPr>
        </w:r>
        <w:r w:rsidR="00877F5C">
          <w:rPr>
            <w:noProof/>
            <w:webHidden/>
          </w:rPr>
          <w:fldChar w:fldCharType="separate"/>
        </w:r>
        <w:r>
          <w:rPr>
            <w:noProof/>
            <w:webHidden/>
          </w:rPr>
          <w:t>11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4" w:history="1">
        <w:r w:rsidR="00877F5C" w:rsidRPr="00BF3548">
          <w:rPr>
            <w:rStyle w:val="Hyperlink"/>
            <w:rFonts w:eastAsia="MS Mincho"/>
            <w:noProof/>
          </w:rPr>
          <w:t>12.  Legal Review</w:t>
        </w:r>
        <w:r w:rsidR="00877F5C">
          <w:rPr>
            <w:noProof/>
            <w:webHidden/>
          </w:rPr>
          <w:tab/>
        </w:r>
        <w:r w:rsidR="00877F5C">
          <w:rPr>
            <w:noProof/>
            <w:webHidden/>
          </w:rPr>
          <w:fldChar w:fldCharType="begin"/>
        </w:r>
        <w:r w:rsidR="00877F5C">
          <w:rPr>
            <w:noProof/>
            <w:webHidden/>
          </w:rPr>
          <w:instrText xml:space="preserve"> PAGEREF _Toc7011844 \h </w:instrText>
        </w:r>
        <w:r w:rsidR="00877F5C">
          <w:rPr>
            <w:noProof/>
            <w:webHidden/>
          </w:rPr>
        </w:r>
        <w:r w:rsidR="00877F5C">
          <w:rPr>
            <w:noProof/>
            <w:webHidden/>
          </w:rPr>
          <w:fldChar w:fldCharType="separate"/>
        </w:r>
        <w:r>
          <w:rPr>
            <w:noProof/>
            <w:webHidden/>
          </w:rPr>
          <w:t>11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5" w:history="1">
        <w:r w:rsidR="00877F5C" w:rsidRPr="00BF3548">
          <w:rPr>
            <w:rStyle w:val="Hyperlink"/>
            <w:rFonts w:eastAsia="MS Mincho"/>
            <w:noProof/>
          </w:rPr>
          <w:t>13.  Governing Law</w:t>
        </w:r>
        <w:r w:rsidR="00877F5C">
          <w:rPr>
            <w:noProof/>
            <w:webHidden/>
          </w:rPr>
          <w:tab/>
        </w:r>
        <w:r w:rsidR="00877F5C">
          <w:rPr>
            <w:noProof/>
            <w:webHidden/>
          </w:rPr>
          <w:fldChar w:fldCharType="begin"/>
        </w:r>
        <w:r w:rsidR="00877F5C">
          <w:rPr>
            <w:noProof/>
            <w:webHidden/>
          </w:rPr>
          <w:instrText xml:space="preserve"> PAGEREF _Toc7011845 \h </w:instrText>
        </w:r>
        <w:r w:rsidR="00877F5C">
          <w:rPr>
            <w:noProof/>
            <w:webHidden/>
          </w:rPr>
        </w:r>
        <w:r w:rsidR="00877F5C">
          <w:rPr>
            <w:noProof/>
            <w:webHidden/>
          </w:rPr>
          <w:fldChar w:fldCharType="separate"/>
        </w:r>
        <w:r>
          <w:rPr>
            <w:noProof/>
            <w:webHidden/>
          </w:rPr>
          <w:t>12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6" w:history="1">
        <w:r w:rsidR="00877F5C" w:rsidRPr="00BF3548">
          <w:rPr>
            <w:rStyle w:val="Hyperlink"/>
            <w:rFonts w:eastAsia="MS Mincho"/>
            <w:noProof/>
          </w:rPr>
          <w:t>14.  Basis for Proposal</w:t>
        </w:r>
        <w:r w:rsidR="00877F5C">
          <w:rPr>
            <w:noProof/>
            <w:webHidden/>
          </w:rPr>
          <w:tab/>
        </w:r>
        <w:r w:rsidR="00877F5C">
          <w:rPr>
            <w:noProof/>
            <w:webHidden/>
          </w:rPr>
          <w:fldChar w:fldCharType="begin"/>
        </w:r>
        <w:r w:rsidR="00877F5C">
          <w:rPr>
            <w:noProof/>
            <w:webHidden/>
          </w:rPr>
          <w:instrText xml:space="preserve"> PAGEREF _Toc7011846 \h </w:instrText>
        </w:r>
        <w:r w:rsidR="00877F5C">
          <w:rPr>
            <w:noProof/>
            <w:webHidden/>
          </w:rPr>
        </w:r>
        <w:r w:rsidR="00877F5C">
          <w:rPr>
            <w:noProof/>
            <w:webHidden/>
          </w:rPr>
          <w:fldChar w:fldCharType="separate"/>
        </w:r>
        <w:r>
          <w:rPr>
            <w:noProof/>
            <w:webHidden/>
          </w:rPr>
          <w:t>12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7" w:history="1">
        <w:r w:rsidR="00877F5C" w:rsidRPr="00BF3548">
          <w:rPr>
            <w:rStyle w:val="Hyperlink"/>
            <w:rFonts w:eastAsia="MS Mincho"/>
            <w:noProof/>
          </w:rPr>
          <w:t>15.  Contract Terms and Conditions</w:t>
        </w:r>
        <w:r w:rsidR="00877F5C">
          <w:rPr>
            <w:noProof/>
            <w:webHidden/>
          </w:rPr>
          <w:tab/>
        </w:r>
        <w:r w:rsidR="00877F5C">
          <w:rPr>
            <w:noProof/>
            <w:webHidden/>
          </w:rPr>
          <w:fldChar w:fldCharType="begin"/>
        </w:r>
        <w:r w:rsidR="00877F5C">
          <w:rPr>
            <w:noProof/>
            <w:webHidden/>
          </w:rPr>
          <w:instrText xml:space="preserve"> PAGEREF _Toc7011847 \h </w:instrText>
        </w:r>
        <w:r w:rsidR="00877F5C">
          <w:rPr>
            <w:noProof/>
            <w:webHidden/>
          </w:rPr>
        </w:r>
        <w:r w:rsidR="00877F5C">
          <w:rPr>
            <w:noProof/>
            <w:webHidden/>
          </w:rPr>
          <w:fldChar w:fldCharType="separate"/>
        </w:r>
        <w:r>
          <w:rPr>
            <w:noProof/>
            <w:webHidden/>
          </w:rPr>
          <w:t>12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8" w:history="1">
        <w:r w:rsidR="00877F5C" w:rsidRPr="00BF3548">
          <w:rPr>
            <w:rStyle w:val="Hyperlink"/>
            <w:rFonts w:eastAsia="MS Mincho"/>
            <w:noProof/>
          </w:rPr>
          <w:t>16.  Offeror’s Terms and Conditions</w:t>
        </w:r>
        <w:r w:rsidR="00877F5C">
          <w:rPr>
            <w:noProof/>
            <w:webHidden/>
          </w:rPr>
          <w:tab/>
        </w:r>
        <w:r w:rsidR="00877F5C">
          <w:rPr>
            <w:noProof/>
            <w:webHidden/>
          </w:rPr>
          <w:fldChar w:fldCharType="begin"/>
        </w:r>
        <w:r w:rsidR="00877F5C">
          <w:rPr>
            <w:noProof/>
            <w:webHidden/>
          </w:rPr>
          <w:instrText xml:space="preserve"> PAGEREF _Toc7011848 \h </w:instrText>
        </w:r>
        <w:r w:rsidR="00877F5C">
          <w:rPr>
            <w:noProof/>
            <w:webHidden/>
          </w:rPr>
        </w:r>
        <w:r w:rsidR="00877F5C">
          <w:rPr>
            <w:noProof/>
            <w:webHidden/>
          </w:rPr>
          <w:fldChar w:fldCharType="separate"/>
        </w:r>
        <w:r>
          <w:rPr>
            <w:noProof/>
            <w:webHidden/>
          </w:rPr>
          <w:t>12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49" w:history="1">
        <w:r w:rsidR="00877F5C" w:rsidRPr="00BF3548">
          <w:rPr>
            <w:rStyle w:val="Hyperlink"/>
            <w:rFonts w:eastAsia="MS Mincho"/>
            <w:noProof/>
          </w:rPr>
          <w:t>17.  Contract Deviations</w:t>
        </w:r>
        <w:r w:rsidR="00877F5C">
          <w:rPr>
            <w:noProof/>
            <w:webHidden/>
          </w:rPr>
          <w:tab/>
        </w:r>
        <w:r w:rsidR="00877F5C">
          <w:rPr>
            <w:noProof/>
            <w:webHidden/>
          </w:rPr>
          <w:fldChar w:fldCharType="begin"/>
        </w:r>
        <w:r w:rsidR="00877F5C">
          <w:rPr>
            <w:noProof/>
            <w:webHidden/>
          </w:rPr>
          <w:instrText xml:space="preserve"> PAGEREF _Toc7011849 \h </w:instrText>
        </w:r>
        <w:r w:rsidR="00877F5C">
          <w:rPr>
            <w:noProof/>
            <w:webHidden/>
          </w:rPr>
        </w:r>
        <w:r w:rsidR="00877F5C">
          <w:rPr>
            <w:noProof/>
            <w:webHidden/>
          </w:rPr>
          <w:fldChar w:fldCharType="separate"/>
        </w:r>
        <w:r>
          <w:rPr>
            <w:noProof/>
            <w:webHidden/>
          </w:rPr>
          <w:t>12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0" w:history="1">
        <w:r w:rsidR="00877F5C" w:rsidRPr="00BF3548">
          <w:rPr>
            <w:rStyle w:val="Hyperlink"/>
            <w:rFonts w:eastAsia="MS Mincho"/>
            <w:noProof/>
          </w:rPr>
          <w:t>18.  Offeror Qualifications</w:t>
        </w:r>
        <w:r w:rsidR="00877F5C">
          <w:rPr>
            <w:noProof/>
            <w:webHidden/>
          </w:rPr>
          <w:tab/>
        </w:r>
        <w:r w:rsidR="00877F5C">
          <w:rPr>
            <w:noProof/>
            <w:webHidden/>
          </w:rPr>
          <w:fldChar w:fldCharType="begin"/>
        </w:r>
        <w:r w:rsidR="00877F5C">
          <w:rPr>
            <w:noProof/>
            <w:webHidden/>
          </w:rPr>
          <w:instrText xml:space="preserve"> PAGEREF _Toc7011850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1" w:history="1">
        <w:r w:rsidR="00877F5C" w:rsidRPr="00BF3548">
          <w:rPr>
            <w:rStyle w:val="Hyperlink"/>
            <w:rFonts w:eastAsia="MS Mincho"/>
            <w:noProof/>
          </w:rPr>
          <w:t>19.  Right to Waive Minor Irregularities</w:t>
        </w:r>
        <w:r w:rsidR="00877F5C">
          <w:rPr>
            <w:noProof/>
            <w:webHidden/>
          </w:rPr>
          <w:tab/>
        </w:r>
        <w:r w:rsidR="00877F5C">
          <w:rPr>
            <w:noProof/>
            <w:webHidden/>
          </w:rPr>
          <w:fldChar w:fldCharType="begin"/>
        </w:r>
        <w:r w:rsidR="00877F5C">
          <w:rPr>
            <w:noProof/>
            <w:webHidden/>
          </w:rPr>
          <w:instrText xml:space="preserve"> PAGEREF _Toc7011851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2" w:history="1">
        <w:r w:rsidR="00877F5C" w:rsidRPr="00BF3548">
          <w:rPr>
            <w:rStyle w:val="Hyperlink"/>
            <w:rFonts w:eastAsia="MS Mincho"/>
            <w:noProof/>
          </w:rPr>
          <w:t>20.  Change in Contractor Representatives</w:t>
        </w:r>
        <w:r w:rsidR="00877F5C">
          <w:rPr>
            <w:noProof/>
            <w:webHidden/>
          </w:rPr>
          <w:tab/>
        </w:r>
        <w:r w:rsidR="00877F5C">
          <w:rPr>
            <w:noProof/>
            <w:webHidden/>
          </w:rPr>
          <w:fldChar w:fldCharType="begin"/>
        </w:r>
        <w:r w:rsidR="00877F5C">
          <w:rPr>
            <w:noProof/>
            <w:webHidden/>
          </w:rPr>
          <w:instrText xml:space="preserve"> PAGEREF _Toc7011852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3" w:history="1">
        <w:r w:rsidR="00877F5C" w:rsidRPr="00BF3548">
          <w:rPr>
            <w:rStyle w:val="Hyperlink"/>
            <w:rFonts w:eastAsia="MS Mincho"/>
            <w:noProof/>
          </w:rPr>
          <w:t>21.  Notice</w:t>
        </w:r>
        <w:r w:rsidR="00877F5C">
          <w:rPr>
            <w:noProof/>
            <w:webHidden/>
          </w:rPr>
          <w:tab/>
        </w:r>
        <w:r w:rsidR="00877F5C">
          <w:rPr>
            <w:noProof/>
            <w:webHidden/>
          </w:rPr>
          <w:fldChar w:fldCharType="begin"/>
        </w:r>
        <w:r w:rsidR="00877F5C">
          <w:rPr>
            <w:noProof/>
            <w:webHidden/>
          </w:rPr>
          <w:instrText xml:space="preserve"> PAGEREF _Toc7011853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4" w:history="1">
        <w:r w:rsidR="00877F5C" w:rsidRPr="00BF3548">
          <w:rPr>
            <w:rStyle w:val="Hyperlink"/>
            <w:rFonts w:eastAsia="MS Mincho"/>
            <w:noProof/>
          </w:rPr>
          <w:t>22.  District Rights</w:t>
        </w:r>
        <w:r w:rsidR="00877F5C">
          <w:rPr>
            <w:noProof/>
            <w:webHidden/>
          </w:rPr>
          <w:tab/>
        </w:r>
        <w:r w:rsidR="00877F5C">
          <w:rPr>
            <w:noProof/>
            <w:webHidden/>
          </w:rPr>
          <w:fldChar w:fldCharType="begin"/>
        </w:r>
        <w:r w:rsidR="00877F5C">
          <w:rPr>
            <w:noProof/>
            <w:webHidden/>
          </w:rPr>
          <w:instrText xml:space="preserve"> PAGEREF _Toc7011854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5" w:history="1">
        <w:r w:rsidR="00877F5C" w:rsidRPr="00BF3548">
          <w:rPr>
            <w:rStyle w:val="Hyperlink"/>
            <w:rFonts w:eastAsia="MS Mincho"/>
            <w:noProof/>
          </w:rPr>
          <w:t>23.  Ownership of Proposals</w:t>
        </w:r>
        <w:r w:rsidR="00877F5C">
          <w:rPr>
            <w:noProof/>
            <w:webHidden/>
          </w:rPr>
          <w:tab/>
        </w:r>
        <w:r w:rsidR="00877F5C">
          <w:rPr>
            <w:noProof/>
            <w:webHidden/>
          </w:rPr>
          <w:fldChar w:fldCharType="begin"/>
        </w:r>
        <w:r w:rsidR="00877F5C">
          <w:rPr>
            <w:noProof/>
            <w:webHidden/>
          </w:rPr>
          <w:instrText xml:space="preserve"> PAGEREF _Toc7011855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6" w:history="1">
        <w:r w:rsidR="00877F5C" w:rsidRPr="00BF3548">
          <w:rPr>
            <w:rStyle w:val="Hyperlink"/>
            <w:rFonts w:eastAsia="MS Mincho"/>
            <w:noProof/>
          </w:rPr>
          <w:t>24.  Ambiguity, Inconsistency or Errors in RFP</w:t>
        </w:r>
        <w:r w:rsidR="00877F5C">
          <w:rPr>
            <w:noProof/>
            <w:webHidden/>
          </w:rPr>
          <w:tab/>
        </w:r>
        <w:r w:rsidR="00877F5C">
          <w:rPr>
            <w:noProof/>
            <w:webHidden/>
          </w:rPr>
          <w:fldChar w:fldCharType="begin"/>
        </w:r>
        <w:r w:rsidR="00877F5C">
          <w:rPr>
            <w:noProof/>
            <w:webHidden/>
          </w:rPr>
          <w:instrText xml:space="preserve"> PAGEREF _Toc7011856 \h </w:instrText>
        </w:r>
        <w:r w:rsidR="00877F5C">
          <w:rPr>
            <w:noProof/>
            <w:webHidden/>
          </w:rPr>
        </w:r>
        <w:r w:rsidR="00877F5C">
          <w:rPr>
            <w:noProof/>
            <w:webHidden/>
          </w:rPr>
          <w:fldChar w:fldCharType="separate"/>
        </w:r>
        <w:r>
          <w:rPr>
            <w:noProof/>
            <w:webHidden/>
          </w:rPr>
          <w:t>13</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7" w:history="1">
        <w:r w:rsidR="00877F5C" w:rsidRPr="00BF3548">
          <w:rPr>
            <w:rStyle w:val="Hyperlink"/>
            <w:rFonts w:eastAsia="MS Mincho"/>
            <w:noProof/>
          </w:rPr>
          <w:t>25.  Competition</w:t>
        </w:r>
        <w:r w:rsidR="00877F5C">
          <w:rPr>
            <w:noProof/>
            <w:webHidden/>
          </w:rPr>
          <w:tab/>
        </w:r>
        <w:r w:rsidR="00877F5C">
          <w:rPr>
            <w:noProof/>
            <w:webHidden/>
          </w:rPr>
          <w:fldChar w:fldCharType="begin"/>
        </w:r>
        <w:r w:rsidR="00877F5C">
          <w:rPr>
            <w:noProof/>
            <w:webHidden/>
          </w:rPr>
          <w:instrText xml:space="preserve"> PAGEREF _Toc7011857 \h </w:instrText>
        </w:r>
        <w:r w:rsidR="00877F5C">
          <w:rPr>
            <w:noProof/>
            <w:webHidden/>
          </w:rPr>
        </w:r>
        <w:r w:rsidR="00877F5C">
          <w:rPr>
            <w:noProof/>
            <w:webHidden/>
          </w:rPr>
          <w:fldChar w:fldCharType="separate"/>
        </w:r>
        <w:r>
          <w:rPr>
            <w:noProof/>
            <w:webHidden/>
          </w:rPr>
          <w:t>14</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8" w:history="1">
        <w:r w:rsidR="00877F5C" w:rsidRPr="00BF3548">
          <w:rPr>
            <w:rStyle w:val="Hyperlink"/>
            <w:rFonts w:eastAsia="MS Mincho"/>
            <w:noProof/>
          </w:rPr>
          <w:t>26.  Use by Other Government Entities</w:t>
        </w:r>
        <w:r w:rsidR="00877F5C">
          <w:rPr>
            <w:noProof/>
            <w:webHidden/>
          </w:rPr>
          <w:tab/>
        </w:r>
        <w:r w:rsidR="00877F5C">
          <w:rPr>
            <w:noProof/>
            <w:webHidden/>
          </w:rPr>
          <w:fldChar w:fldCharType="begin"/>
        </w:r>
        <w:r w:rsidR="00877F5C">
          <w:rPr>
            <w:noProof/>
            <w:webHidden/>
          </w:rPr>
          <w:instrText xml:space="preserve"> PAGEREF _Toc7011858 \h </w:instrText>
        </w:r>
        <w:r w:rsidR="00877F5C">
          <w:rPr>
            <w:noProof/>
            <w:webHidden/>
          </w:rPr>
        </w:r>
        <w:r w:rsidR="00877F5C">
          <w:rPr>
            <w:noProof/>
            <w:webHidden/>
          </w:rPr>
          <w:fldChar w:fldCharType="separate"/>
        </w:r>
        <w:r>
          <w:rPr>
            <w:noProof/>
            <w:webHidden/>
          </w:rPr>
          <w:t>14</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59" w:history="1">
        <w:r w:rsidR="00877F5C" w:rsidRPr="00BF3548">
          <w:rPr>
            <w:rStyle w:val="Hyperlink"/>
            <w:rFonts w:eastAsia="MS Mincho"/>
            <w:noProof/>
          </w:rPr>
          <w:t>27.  Confidentiality</w:t>
        </w:r>
        <w:r w:rsidR="00877F5C">
          <w:rPr>
            <w:noProof/>
            <w:webHidden/>
          </w:rPr>
          <w:tab/>
        </w:r>
        <w:r w:rsidR="00877F5C">
          <w:rPr>
            <w:noProof/>
            <w:webHidden/>
          </w:rPr>
          <w:fldChar w:fldCharType="begin"/>
        </w:r>
        <w:r w:rsidR="00877F5C">
          <w:rPr>
            <w:noProof/>
            <w:webHidden/>
          </w:rPr>
          <w:instrText xml:space="preserve"> PAGEREF _Toc7011859 \h </w:instrText>
        </w:r>
        <w:r w:rsidR="00877F5C">
          <w:rPr>
            <w:noProof/>
            <w:webHidden/>
          </w:rPr>
        </w:r>
        <w:r w:rsidR="00877F5C">
          <w:rPr>
            <w:noProof/>
            <w:webHidden/>
          </w:rPr>
          <w:fldChar w:fldCharType="separate"/>
        </w:r>
        <w:r>
          <w:rPr>
            <w:noProof/>
            <w:webHidden/>
          </w:rPr>
          <w:t>14</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60" w:history="1">
        <w:r w:rsidR="00877F5C" w:rsidRPr="00BF3548">
          <w:rPr>
            <w:rStyle w:val="Hyperlink"/>
            <w:rFonts w:eastAsia="MS Mincho"/>
            <w:noProof/>
          </w:rPr>
          <w:t>28.  Electronic mail address required</w:t>
        </w:r>
        <w:r w:rsidR="00877F5C">
          <w:rPr>
            <w:noProof/>
            <w:webHidden/>
          </w:rPr>
          <w:tab/>
        </w:r>
        <w:r w:rsidR="00877F5C">
          <w:rPr>
            <w:noProof/>
            <w:webHidden/>
          </w:rPr>
          <w:fldChar w:fldCharType="begin"/>
        </w:r>
        <w:r w:rsidR="00877F5C">
          <w:rPr>
            <w:noProof/>
            <w:webHidden/>
          </w:rPr>
          <w:instrText xml:space="preserve"> PAGEREF _Toc7011860 \h </w:instrText>
        </w:r>
        <w:r w:rsidR="00877F5C">
          <w:rPr>
            <w:noProof/>
            <w:webHidden/>
          </w:rPr>
        </w:r>
        <w:r w:rsidR="00877F5C">
          <w:rPr>
            <w:noProof/>
            <w:webHidden/>
          </w:rPr>
          <w:fldChar w:fldCharType="separate"/>
        </w:r>
        <w:r>
          <w:rPr>
            <w:noProof/>
            <w:webHidden/>
          </w:rPr>
          <w:t>14</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61" w:history="1">
        <w:r w:rsidR="00877F5C" w:rsidRPr="00BF3548">
          <w:rPr>
            <w:rStyle w:val="Hyperlink"/>
            <w:rFonts w:eastAsia="MS Mincho"/>
            <w:noProof/>
          </w:rPr>
          <w:t>29.  Use of Electronic Versions of this RFP</w:t>
        </w:r>
        <w:r w:rsidR="00877F5C">
          <w:rPr>
            <w:noProof/>
            <w:webHidden/>
          </w:rPr>
          <w:tab/>
        </w:r>
        <w:r w:rsidR="00877F5C">
          <w:rPr>
            <w:noProof/>
            <w:webHidden/>
          </w:rPr>
          <w:fldChar w:fldCharType="begin"/>
        </w:r>
        <w:r w:rsidR="00877F5C">
          <w:rPr>
            <w:noProof/>
            <w:webHidden/>
          </w:rPr>
          <w:instrText xml:space="preserve"> PAGEREF _Toc7011861 \h </w:instrText>
        </w:r>
        <w:r w:rsidR="00877F5C">
          <w:rPr>
            <w:noProof/>
            <w:webHidden/>
          </w:rPr>
        </w:r>
        <w:r w:rsidR="00877F5C">
          <w:rPr>
            <w:noProof/>
            <w:webHidden/>
          </w:rPr>
          <w:fldChar w:fldCharType="separate"/>
        </w:r>
        <w:r>
          <w:rPr>
            <w:noProof/>
            <w:webHidden/>
          </w:rPr>
          <w:t>14</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62" w:history="1">
        <w:r w:rsidR="00877F5C" w:rsidRPr="00BF3548">
          <w:rPr>
            <w:rStyle w:val="Hyperlink"/>
            <w:rFonts w:eastAsia="MS Mincho"/>
            <w:noProof/>
          </w:rPr>
          <w:t>III. RESPONSE FORMAT AND ORGANIZATION</w:t>
        </w:r>
        <w:r w:rsidR="00877F5C">
          <w:rPr>
            <w:noProof/>
            <w:webHidden/>
          </w:rPr>
          <w:tab/>
        </w:r>
        <w:r w:rsidR="00877F5C">
          <w:rPr>
            <w:noProof/>
            <w:webHidden/>
          </w:rPr>
          <w:fldChar w:fldCharType="begin"/>
        </w:r>
        <w:r w:rsidR="00877F5C">
          <w:rPr>
            <w:noProof/>
            <w:webHidden/>
          </w:rPr>
          <w:instrText xml:space="preserve"> PAGEREF _Toc7011862 \h </w:instrText>
        </w:r>
        <w:r w:rsidR="00877F5C">
          <w:rPr>
            <w:noProof/>
            <w:webHidden/>
          </w:rPr>
        </w:r>
        <w:r w:rsidR="00877F5C">
          <w:rPr>
            <w:noProof/>
            <w:webHidden/>
          </w:rPr>
          <w:fldChar w:fldCharType="separate"/>
        </w:r>
        <w:r>
          <w:rPr>
            <w:noProof/>
            <w:webHidden/>
          </w:rPr>
          <w:t>15</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63" w:history="1">
        <w:r w:rsidR="00877F5C" w:rsidRPr="00BF3548">
          <w:rPr>
            <w:rStyle w:val="Hyperlink"/>
            <w:rFonts w:eastAsia="MS Mincho"/>
            <w:noProof/>
          </w:rPr>
          <w:t>A.  NUMBER OF RESPONSES</w:t>
        </w:r>
        <w:r w:rsidR="00877F5C">
          <w:rPr>
            <w:noProof/>
            <w:webHidden/>
          </w:rPr>
          <w:tab/>
        </w:r>
        <w:r w:rsidR="00877F5C">
          <w:rPr>
            <w:noProof/>
            <w:webHidden/>
          </w:rPr>
          <w:fldChar w:fldCharType="begin"/>
        </w:r>
        <w:r w:rsidR="00877F5C">
          <w:rPr>
            <w:noProof/>
            <w:webHidden/>
          </w:rPr>
          <w:instrText xml:space="preserve"> PAGEREF _Toc7011863 \h </w:instrText>
        </w:r>
        <w:r w:rsidR="00877F5C">
          <w:rPr>
            <w:noProof/>
            <w:webHidden/>
          </w:rPr>
        </w:r>
        <w:r w:rsidR="00877F5C">
          <w:rPr>
            <w:noProof/>
            <w:webHidden/>
          </w:rPr>
          <w:fldChar w:fldCharType="separate"/>
        </w:r>
        <w:r>
          <w:rPr>
            <w:noProof/>
            <w:webHidden/>
          </w:rPr>
          <w:t>15</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64" w:history="1">
        <w:r w:rsidR="00877F5C" w:rsidRPr="00BF3548">
          <w:rPr>
            <w:rStyle w:val="Hyperlink"/>
            <w:rFonts w:eastAsia="MS Mincho"/>
            <w:noProof/>
          </w:rPr>
          <w:t>B.  NUMBER OF COPIES</w:t>
        </w:r>
        <w:r w:rsidR="00877F5C">
          <w:rPr>
            <w:noProof/>
            <w:webHidden/>
          </w:rPr>
          <w:tab/>
        </w:r>
        <w:r w:rsidR="00877F5C">
          <w:rPr>
            <w:noProof/>
            <w:webHidden/>
          </w:rPr>
          <w:fldChar w:fldCharType="begin"/>
        </w:r>
        <w:r w:rsidR="00877F5C">
          <w:rPr>
            <w:noProof/>
            <w:webHidden/>
          </w:rPr>
          <w:instrText xml:space="preserve"> PAGEREF _Toc7011864 \h </w:instrText>
        </w:r>
        <w:r w:rsidR="00877F5C">
          <w:rPr>
            <w:noProof/>
            <w:webHidden/>
          </w:rPr>
        </w:r>
        <w:r w:rsidR="00877F5C">
          <w:rPr>
            <w:noProof/>
            <w:webHidden/>
          </w:rPr>
          <w:fldChar w:fldCharType="separate"/>
        </w:r>
        <w:r>
          <w:rPr>
            <w:noProof/>
            <w:webHidden/>
          </w:rPr>
          <w:t>15</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65" w:history="1">
        <w:r w:rsidR="00877F5C" w:rsidRPr="00BF3548">
          <w:rPr>
            <w:rStyle w:val="Hyperlink"/>
            <w:rFonts w:eastAsia="MS Mincho"/>
            <w:noProof/>
          </w:rPr>
          <w:t>C.  PROPOSAL FORMAT</w:t>
        </w:r>
        <w:r w:rsidR="00877F5C">
          <w:rPr>
            <w:noProof/>
            <w:webHidden/>
          </w:rPr>
          <w:tab/>
        </w:r>
        <w:r w:rsidR="00877F5C">
          <w:rPr>
            <w:noProof/>
            <w:webHidden/>
          </w:rPr>
          <w:fldChar w:fldCharType="begin"/>
        </w:r>
        <w:r w:rsidR="00877F5C">
          <w:rPr>
            <w:noProof/>
            <w:webHidden/>
          </w:rPr>
          <w:instrText xml:space="preserve"> PAGEREF _Toc7011865 \h </w:instrText>
        </w:r>
        <w:r w:rsidR="00877F5C">
          <w:rPr>
            <w:noProof/>
            <w:webHidden/>
          </w:rPr>
        </w:r>
        <w:r w:rsidR="00877F5C">
          <w:rPr>
            <w:noProof/>
            <w:webHidden/>
          </w:rPr>
          <w:fldChar w:fldCharType="separate"/>
        </w:r>
        <w:r>
          <w:rPr>
            <w:noProof/>
            <w:webHidden/>
          </w:rPr>
          <w:t>15</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66" w:history="1">
        <w:r w:rsidR="00877F5C" w:rsidRPr="00BF3548">
          <w:rPr>
            <w:rStyle w:val="Hyperlink"/>
            <w:rFonts w:eastAsia="MS Mincho"/>
            <w:noProof/>
          </w:rPr>
          <w:t>1.  Proposal Organization</w:t>
        </w:r>
        <w:r w:rsidR="00877F5C">
          <w:rPr>
            <w:noProof/>
            <w:webHidden/>
          </w:rPr>
          <w:tab/>
        </w:r>
        <w:r w:rsidR="00877F5C">
          <w:rPr>
            <w:noProof/>
            <w:webHidden/>
          </w:rPr>
          <w:fldChar w:fldCharType="begin"/>
        </w:r>
        <w:r w:rsidR="00877F5C">
          <w:rPr>
            <w:noProof/>
            <w:webHidden/>
          </w:rPr>
          <w:instrText xml:space="preserve"> PAGEREF _Toc7011866 \h </w:instrText>
        </w:r>
        <w:r w:rsidR="00877F5C">
          <w:rPr>
            <w:noProof/>
            <w:webHidden/>
          </w:rPr>
        </w:r>
        <w:r w:rsidR="00877F5C">
          <w:rPr>
            <w:noProof/>
            <w:webHidden/>
          </w:rPr>
          <w:fldChar w:fldCharType="separate"/>
        </w:r>
        <w:r>
          <w:rPr>
            <w:noProof/>
            <w:webHidden/>
          </w:rPr>
          <w:t>15</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67" w:history="1">
        <w:r w:rsidR="00877F5C" w:rsidRPr="00BF3548">
          <w:rPr>
            <w:rStyle w:val="Hyperlink"/>
            <w:rFonts w:eastAsia="MS Mincho"/>
            <w:noProof/>
          </w:rPr>
          <w:t>2.  Letter of Transmittal Form</w:t>
        </w:r>
        <w:r w:rsidR="00877F5C">
          <w:rPr>
            <w:noProof/>
            <w:webHidden/>
          </w:rPr>
          <w:tab/>
        </w:r>
        <w:r w:rsidR="00877F5C">
          <w:rPr>
            <w:noProof/>
            <w:webHidden/>
          </w:rPr>
          <w:fldChar w:fldCharType="begin"/>
        </w:r>
        <w:r w:rsidR="00877F5C">
          <w:rPr>
            <w:noProof/>
            <w:webHidden/>
          </w:rPr>
          <w:instrText xml:space="preserve"> PAGEREF _Toc7011867 \h </w:instrText>
        </w:r>
        <w:r w:rsidR="00877F5C">
          <w:rPr>
            <w:noProof/>
            <w:webHidden/>
          </w:rPr>
        </w:r>
        <w:r w:rsidR="00877F5C">
          <w:rPr>
            <w:noProof/>
            <w:webHidden/>
          </w:rPr>
          <w:fldChar w:fldCharType="separate"/>
        </w:r>
        <w:r>
          <w:rPr>
            <w:noProof/>
            <w:webHidden/>
          </w:rPr>
          <w:t>16</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68" w:history="1">
        <w:r w:rsidR="00877F5C" w:rsidRPr="00BF3548">
          <w:rPr>
            <w:rStyle w:val="Hyperlink"/>
            <w:rFonts w:eastAsia="MS Mincho"/>
            <w:noProof/>
          </w:rPr>
          <w:t>3.  Other Supporting Materials</w:t>
        </w:r>
        <w:r w:rsidR="00877F5C">
          <w:rPr>
            <w:noProof/>
            <w:webHidden/>
          </w:rPr>
          <w:tab/>
        </w:r>
        <w:r w:rsidR="00877F5C">
          <w:rPr>
            <w:noProof/>
            <w:webHidden/>
          </w:rPr>
          <w:fldChar w:fldCharType="begin"/>
        </w:r>
        <w:r w:rsidR="00877F5C">
          <w:rPr>
            <w:noProof/>
            <w:webHidden/>
          </w:rPr>
          <w:instrText xml:space="preserve"> PAGEREF _Toc7011868 \h </w:instrText>
        </w:r>
        <w:r w:rsidR="00877F5C">
          <w:rPr>
            <w:noProof/>
            <w:webHidden/>
          </w:rPr>
        </w:r>
        <w:r w:rsidR="00877F5C">
          <w:rPr>
            <w:noProof/>
            <w:webHidden/>
          </w:rPr>
          <w:fldChar w:fldCharType="separate"/>
        </w:r>
        <w:r>
          <w:rPr>
            <w:noProof/>
            <w:webHidden/>
          </w:rPr>
          <w:t>16</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69" w:history="1">
        <w:r w:rsidR="00877F5C" w:rsidRPr="00BF3548">
          <w:rPr>
            <w:rStyle w:val="Hyperlink"/>
            <w:rFonts w:eastAsia="MS Mincho"/>
            <w:noProof/>
          </w:rPr>
          <w:t>IV. SPECIFICATIONS</w:t>
        </w:r>
        <w:r w:rsidR="00877F5C">
          <w:rPr>
            <w:noProof/>
            <w:webHidden/>
          </w:rPr>
          <w:tab/>
        </w:r>
        <w:r w:rsidR="00877F5C">
          <w:rPr>
            <w:noProof/>
            <w:webHidden/>
          </w:rPr>
          <w:fldChar w:fldCharType="begin"/>
        </w:r>
        <w:r w:rsidR="00877F5C">
          <w:rPr>
            <w:noProof/>
            <w:webHidden/>
          </w:rPr>
          <w:instrText xml:space="preserve"> PAGEREF _Toc7011869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70" w:history="1">
        <w:r w:rsidR="00877F5C" w:rsidRPr="00BF3548">
          <w:rPr>
            <w:rStyle w:val="Hyperlink"/>
            <w:rFonts w:eastAsia="MS Mincho"/>
            <w:noProof/>
          </w:rPr>
          <w:t>A.  INFORMATION</w:t>
        </w:r>
        <w:r w:rsidR="00877F5C">
          <w:rPr>
            <w:noProof/>
            <w:webHidden/>
          </w:rPr>
          <w:tab/>
        </w:r>
        <w:r w:rsidR="00877F5C">
          <w:rPr>
            <w:noProof/>
            <w:webHidden/>
          </w:rPr>
          <w:fldChar w:fldCharType="begin"/>
        </w:r>
        <w:r w:rsidR="00877F5C">
          <w:rPr>
            <w:noProof/>
            <w:webHidden/>
          </w:rPr>
          <w:instrText xml:space="preserve"> PAGEREF _Toc7011870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1" w:history="1">
        <w:r w:rsidR="00877F5C" w:rsidRPr="00BF3548">
          <w:rPr>
            <w:rStyle w:val="Hyperlink"/>
            <w:rFonts w:eastAsia="MS Mincho"/>
            <w:noProof/>
          </w:rPr>
          <w:t>1.  In-State Resident or Veteran Preference</w:t>
        </w:r>
        <w:r w:rsidR="00877F5C">
          <w:rPr>
            <w:noProof/>
            <w:webHidden/>
          </w:rPr>
          <w:tab/>
        </w:r>
        <w:r w:rsidR="00877F5C">
          <w:rPr>
            <w:noProof/>
            <w:webHidden/>
          </w:rPr>
          <w:fldChar w:fldCharType="begin"/>
        </w:r>
        <w:r w:rsidR="00877F5C">
          <w:rPr>
            <w:noProof/>
            <w:webHidden/>
          </w:rPr>
          <w:instrText xml:space="preserve"> PAGEREF _Toc7011871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2" w:history="1">
        <w:r w:rsidR="00877F5C" w:rsidRPr="00BF3548">
          <w:rPr>
            <w:rStyle w:val="Hyperlink"/>
            <w:rFonts w:eastAsia="MS Mincho"/>
            <w:noProof/>
          </w:rPr>
          <w:t>2.  Response to Requirements</w:t>
        </w:r>
        <w:r w:rsidR="00877F5C">
          <w:rPr>
            <w:noProof/>
            <w:webHidden/>
          </w:rPr>
          <w:tab/>
        </w:r>
        <w:r w:rsidR="00877F5C">
          <w:rPr>
            <w:noProof/>
            <w:webHidden/>
          </w:rPr>
          <w:fldChar w:fldCharType="begin"/>
        </w:r>
        <w:r w:rsidR="00877F5C">
          <w:rPr>
            <w:noProof/>
            <w:webHidden/>
          </w:rPr>
          <w:instrText xml:space="preserve"> PAGEREF _Toc7011872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73" w:history="1">
        <w:r w:rsidR="00877F5C" w:rsidRPr="00BF3548">
          <w:rPr>
            <w:rStyle w:val="Hyperlink"/>
            <w:rFonts w:eastAsia="MS Mincho"/>
            <w:noProof/>
          </w:rPr>
          <w:t>B.  MANDATORY REQUIREMENTS</w:t>
        </w:r>
        <w:r w:rsidR="00877F5C">
          <w:rPr>
            <w:noProof/>
            <w:webHidden/>
          </w:rPr>
          <w:tab/>
        </w:r>
        <w:r w:rsidR="00877F5C">
          <w:rPr>
            <w:noProof/>
            <w:webHidden/>
          </w:rPr>
          <w:fldChar w:fldCharType="begin"/>
        </w:r>
        <w:r w:rsidR="00877F5C">
          <w:rPr>
            <w:noProof/>
            <w:webHidden/>
          </w:rPr>
          <w:instrText xml:space="preserve"> PAGEREF _Toc7011873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4" w:history="1">
        <w:r w:rsidR="00877F5C" w:rsidRPr="00BF3548">
          <w:rPr>
            <w:rStyle w:val="Hyperlink"/>
            <w:rFonts w:eastAsia="MS Mincho"/>
            <w:noProof/>
          </w:rPr>
          <w:t>1.  Letter of Transmittal Form (0 Points)</w:t>
        </w:r>
        <w:r w:rsidR="00877F5C">
          <w:rPr>
            <w:noProof/>
            <w:webHidden/>
          </w:rPr>
          <w:tab/>
        </w:r>
        <w:r w:rsidR="00877F5C">
          <w:rPr>
            <w:noProof/>
            <w:webHidden/>
          </w:rPr>
          <w:fldChar w:fldCharType="begin"/>
        </w:r>
        <w:r w:rsidR="00877F5C">
          <w:rPr>
            <w:noProof/>
            <w:webHidden/>
          </w:rPr>
          <w:instrText xml:space="preserve"> PAGEREF _Toc7011874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5" w:history="1">
        <w:r w:rsidR="00877F5C" w:rsidRPr="00BF3548">
          <w:rPr>
            <w:rStyle w:val="Hyperlink"/>
            <w:rFonts w:eastAsia="MS Mincho"/>
            <w:noProof/>
          </w:rPr>
          <w:t>2.  Campaign Contribution Disclosure Form (0 Points)</w:t>
        </w:r>
        <w:r w:rsidR="00877F5C">
          <w:rPr>
            <w:noProof/>
            <w:webHidden/>
          </w:rPr>
          <w:tab/>
        </w:r>
        <w:r w:rsidR="00877F5C">
          <w:rPr>
            <w:noProof/>
            <w:webHidden/>
          </w:rPr>
          <w:fldChar w:fldCharType="begin"/>
        </w:r>
        <w:r w:rsidR="00877F5C">
          <w:rPr>
            <w:noProof/>
            <w:webHidden/>
          </w:rPr>
          <w:instrText xml:space="preserve"> PAGEREF _Toc7011875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6" w:history="1">
        <w:r w:rsidR="00877F5C" w:rsidRPr="00BF3548">
          <w:rPr>
            <w:rStyle w:val="Hyperlink"/>
            <w:rFonts w:eastAsia="MS Mincho"/>
            <w:noProof/>
          </w:rPr>
          <w:t>3.  Insurance (0 Points)</w:t>
        </w:r>
        <w:r w:rsidR="00877F5C">
          <w:rPr>
            <w:noProof/>
            <w:webHidden/>
          </w:rPr>
          <w:tab/>
        </w:r>
        <w:r w:rsidR="00877F5C">
          <w:rPr>
            <w:noProof/>
            <w:webHidden/>
          </w:rPr>
          <w:fldChar w:fldCharType="begin"/>
        </w:r>
        <w:r w:rsidR="00877F5C">
          <w:rPr>
            <w:noProof/>
            <w:webHidden/>
          </w:rPr>
          <w:instrText xml:space="preserve"> PAGEREF _Toc7011876 \h </w:instrText>
        </w:r>
        <w:r w:rsidR="00877F5C">
          <w:rPr>
            <w:noProof/>
            <w:webHidden/>
          </w:rPr>
        </w:r>
        <w:r w:rsidR="00877F5C">
          <w:rPr>
            <w:noProof/>
            <w:webHidden/>
          </w:rPr>
          <w:fldChar w:fldCharType="separate"/>
        </w:r>
        <w:r>
          <w:rPr>
            <w:noProof/>
            <w:webHidden/>
          </w:rPr>
          <w:t>17</w:t>
        </w:r>
        <w:r w:rsidR="00877F5C">
          <w:rPr>
            <w:noProof/>
            <w:webHidden/>
          </w:rPr>
          <w:fldChar w:fldCharType="end"/>
        </w:r>
      </w:hyperlink>
    </w:p>
    <w:p w:rsidR="00877F5C" w:rsidRDefault="004F56A1">
      <w:pPr>
        <w:pStyle w:val="TOC3"/>
        <w:tabs>
          <w:tab w:val="right" w:leader="dot" w:pos="10790"/>
        </w:tabs>
        <w:rPr>
          <w:rFonts w:asciiTheme="minorHAnsi" w:eastAsiaTheme="minorEastAsia" w:hAnsiTheme="minorHAnsi" w:cstheme="minorBidi"/>
          <w:i w:val="0"/>
          <w:noProof/>
          <w:sz w:val="22"/>
          <w:szCs w:val="22"/>
        </w:rPr>
      </w:pPr>
      <w:hyperlink w:anchor="_Toc7011878" w:history="1">
        <w:r w:rsidR="00877F5C" w:rsidRPr="00BF3548">
          <w:rPr>
            <w:rStyle w:val="Hyperlink"/>
            <w:rFonts w:eastAsia="MS Mincho"/>
            <w:noProof/>
          </w:rPr>
          <w:t>4.  Capability and Agreement to Perform (0 Points)</w:t>
        </w:r>
        <w:r w:rsidR="00877F5C">
          <w:rPr>
            <w:noProof/>
            <w:webHidden/>
          </w:rPr>
          <w:tab/>
        </w:r>
        <w:r w:rsidR="00877F5C">
          <w:rPr>
            <w:noProof/>
            <w:webHidden/>
          </w:rPr>
          <w:fldChar w:fldCharType="begin"/>
        </w:r>
        <w:r w:rsidR="00877F5C">
          <w:rPr>
            <w:noProof/>
            <w:webHidden/>
          </w:rPr>
          <w:instrText xml:space="preserve"> PAGEREF _Toc7011878 \h </w:instrText>
        </w:r>
        <w:r w:rsidR="00877F5C">
          <w:rPr>
            <w:noProof/>
            <w:webHidden/>
          </w:rPr>
        </w:r>
        <w:r w:rsidR="00877F5C">
          <w:rPr>
            <w:noProof/>
            <w:webHidden/>
          </w:rPr>
          <w:fldChar w:fldCharType="separate"/>
        </w:r>
        <w:r w:rsidR="00EF23AB">
          <w:rPr>
            <w:noProof/>
            <w:webHidden/>
          </w:rPr>
          <w:t>17</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79" w:history="1">
        <w:r w:rsidR="00877F5C" w:rsidRPr="00BF3548">
          <w:rPr>
            <w:rStyle w:val="Hyperlink"/>
            <w:rFonts w:eastAsia="MS Mincho"/>
            <w:noProof/>
          </w:rPr>
          <w:t>5.  Professional Qualifications (0 Points)</w:t>
        </w:r>
        <w:r w:rsidR="00877F5C">
          <w:rPr>
            <w:noProof/>
            <w:webHidden/>
          </w:rPr>
          <w:tab/>
        </w:r>
        <w:r w:rsidR="00877F5C">
          <w:rPr>
            <w:noProof/>
            <w:webHidden/>
          </w:rPr>
          <w:fldChar w:fldCharType="begin"/>
        </w:r>
        <w:r w:rsidR="00877F5C">
          <w:rPr>
            <w:noProof/>
            <w:webHidden/>
          </w:rPr>
          <w:instrText xml:space="preserve"> PAGEREF _Toc7011879 \h </w:instrText>
        </w:r>
        <w:r w:rsidR="00877F5C">
          <w:rPr>
            <w:noProof/>
            <w:webHidden/>
          </w:rPr>
        </w:r>
        <w:r w:rsidR="00877F5C">
          <w:rPr>
            <w:noProof/>
            <w:webHidden/>
          </w:rPr>
          <w:fldChar w:fldCharType="separate"/>
        </w:r>
        <w:r>
          <w:rPr>
            <w:noProof/>
            <w:webHidden/>
          </w:rPr>
          <w:t>18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0" w:history="1">
        <w:r w:rsidR="00877F5C" w:rsidRPr="00BF3548">
          <w:rPr>
            <w:rStyle w:val="Hyperlink"/>
            <w:rFonts w:eastAsia="MS Mincho"/>
            <w:noProof/>
          </w:rPr>
          <w:t>6.  Experience with New Mexico School Districts (525 Total Points Possible)</w:t>
        </w:r>
        <w:r w:rsidR="00877F5C">
          <w:rPr>
            <w:noProof/>
            <w:webHidden/>
          </w:rPr>
          <w:tab/>
        </w:r>
        <w:r w:rsidR="00877F5C">
          <w:rPr>
            <w:noProof/>
            <w:webHidden/>
          </w:rPr>
          <w:fldChar w:fldCharType="begin"/>
        </w:r>
        <w:r w:rsidR="00877F5C">
          <w:rPr>
            <w:noProof/>
            <w:webHidden/>
          </w:rPr>
          <w:instrText xml:space="preserve"> PAGEREF _Toc7011880 \h </w:instrText>
        </w:r>
        <w:r w:rsidR="00877F5C">
          <w:rPr>
            <w:noProof/>
            <w:webHidden/>
          </w:rPr>
        </w:r>
        <w:r w:rsidR="00877F5C">
          <w:rPr>
            <w:noProof/>
            <w:webHidden/>
          </w:rPr>
          <w:fldChar w:fldCharType="separate"/>
        </w:r>
        <w:r>
          <w:rPr>
            <w:noProof/>
            <w:webHidden/>
          </w:rPr>
          <w:t>18</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1" w:history="1">
        <w:r w:rsidR="00877F5C" w:rsidRPr="00BF3548">
          <w:rPr>
            <w:rStyle w:val="Hyperlink"/>
            <w:rFonts w:eastAsia="MS Mincho"/>
            <w:noProof/>
          </w:rPr>
          <w:t>7.  Accessibility (225 Points)</w:t>
        </w:r>
        <w:r w:rsidR="00877F5C">
          <w:rPr>
            <w:noProof/>
            <w:webHidden/>
          </w:rPr>
          <w:tab/>
        </w:r>
        <w:r w:rsidR="00877F5C">
          <w:rPr>
            <w:noProof/>
            <w:webHidden/>
          </w:rPr>
          <w:fldChar w:fldCharType="begin"/>
        </w:r>
        <w:r w:rsidR="00877F5C">
          <w:rPr>
            <w:noProof/>
            <w:webHidden/>
          </w:rPr>
          <w:instrText xml:space="preserve"> PAGEREF _Toc7011881 \h </w:instrText>
        </w:r>
        <w:r w:rsidR="00877F5C">
          <w:rPr>
            <w:noProof/>
            <w:webHidden/>
          </w:rPr>
        </w:r>
        <w:r w:rsidR="00877F5C">
          <w:rPr>
            <w:noProof/>
            <w:webHidden/>
          </w:rPr>
          <w:fldChar w:fldCharType="separate"/>
        </w:r>
        <w:r>
          <w:rPr>
            <w:noProof/>
            <w:webHidden/>
          </w:rPr>
          <w:t>19</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2" w:history="1">
        <w:r w:rsidR="00877F5C" w:rsidRPr="00BF3548">
          <w:rPr>
            <w:rStyle w:val="Hyperlink"/>
            <w:rFonts w:eastAsia="MS Mincho"/>
            <w:noProof/>
          </w:rPr>
          <w:t>8.  Cost (250 Points)</w:t>
        </w:r>
        <w:r w:rsidR="00877F5C">
          <w:rPr>
            <w:noProof/>
            <w:webHidden/>
          </w:rPr>
          <w:tab/>
        </w:r>
        <w:r w:rsidR="00877F5C">
          <w:rPr>
            <w:noProof/>
            <w:webHidden/>
          </w:rPr>
          <w:fldChar w:fldCharType="begin"/>
        </w:r>
        <w:r w:rsidR="00877F5C">
          <w:rPr>
            <w:noProof/>
            <w:webHidden/>
          </w:rPr>
          <w:instrText xml:space="preserve"> PAGEREF _Toc7011882 \h </w:instrText>
        </w:r>
        <w:r w:rsidR="00877F5C">
          <w:rPr>
            <w:noProof/>
            <w:webHidden/>
          </w:rPr>
        </w:r>
        <w:r w:rsidR="00877F5C">
          <w:rPr>
            <w:noProof/>
            <w:webHidden/>
          </w:rPr>
          <w:fldChar w:fldCharType="separate"/>
        </w:r>
        <w:r>
          <w:rPr>
            <w:noProof/>
            <w:webHidden/>
          </w:rPr>
          <w:t>19</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83" w:history="1">
        <w:r w:rsidR="00877F5C" w:rsidRPr="00BF3548">
          <w:rPr>
            <w:rStyle w:val="Hyperlink"/>
            <w:rFonts w:eastAsia="MS Mincho"/>
            <w:noProof/>
          </w:rPr>
          <w:t>V. EVALUATION</w:t>
        </w:r>
        <w:r w:rsidR="00877F5C">
          <w:rPr>
            <w:noProof/>
            <w:webHidden/>
          </w:rPr>
          <w:tab/>
        </w:r>
        <w:r w:rsidR="00877F5C">
          <w:rPr>
            <w:noProof/>
            <w:webHidden/>
          </w:rPr>
          <w:fldChar w:fldCharType="begin"/>
        </w:r>
        <w:r w:rsidR="00877F5C">
          <w:rPr>
            <w:noProof/>
            <w:webHidden/>
          </w:rPr>
          <w:instrText xml:space="preserve"> PAGEREF _Toc7011883 \h </w:instrText>
        </w:r>
        <w:r w:rsidR="00877F5C">
          <w:rPr>
            <w:noProof/>
            <w:webHidden/>
          </w:rPr>
        </w:r>
        <w:r w:rsidR="00877F5C">
          <w:rPr>
            <w:noProof/>
            <w:webHidden/>
          </w:rPr>
          <w:fldChar w:fldCharType="separate"/>
        </w:r>
        <w:r>
          <w:rPr>
            <w:noProof/>
            <w:webHidden/>
          </w:rPr>
          <w:t>20</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84" w:history="1">
        <w:r w:rsidR="00877F5C" w:rsidRPr="00BF3548">
          <w:rPr>
            <w:rStyle w:val="Hyperlink"/>
            <w:rFonts w:eastAsia="MS Mincho"/>
            <w:noProof/>
          </w:rPr>
          <w:t>A.  EVALUATION POINT SUMMARY</w:t>
        </w:r>
        <w:r w:rsidR="00877F5C">
          <w:rPr>
            <w:noProof/>
            <w:webHidden/>
          </w:rPr>
          <w:tab/>
        </w:r>
        <w:r w:rsidR="00877F5C">
          <w:rPr>
            <w:noProof/>
            <w:webHidden/>
          </w:rPr>
          <w:fldChar w:fldCharType="begin"/>
        </w:r>
        <w:r w:rsidR="00877F5C">
          <w:rPr>
            <w:noProof/>
            <w:webHidden/>
          </w:rPr>
          <w:instrText xml:space="preserve"> PAGEREF _Toc7011884 \h </w:instrText>
        </w:r>
        <w:r w:rsidR="00877F5C">
          <w:rPr>
            <w:noProof/>
            <w:webHidden/>
          </w:rPr>
        </w:r>
        <w:r w:rsidR="00877F5C">
          <w:rPr>
            <w:noProof/>
            <w:webHidden/>
          </w:rPr>
          <w:fldChar w:fldCharType="separate"/>
        </w:r>
        <w:r>
          <w:rPr>
            <w:noProof/>
            <w:webHidden/>
          </w:rPr>
          <w:t>20</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85" w:history="1">
        <w:r w:rsidR="00877F5C" w:rsidRPr="00BF3548">
          <w:rPr>
            <w:rStyle w:val="Hyperlink"/>
            <w:rFonts w:eastAsia="MS Mincho"/>
            <w:noProof/>
          </w:rPr>
          <w:t>B.  EVALUATION FACTORS: MANDATORY REQUIREMENTS</w:t>
        </w:r>
        <w:r w:rsidR="00877F5C">
          <w:rPr>
            <w:noProof/>
            <w:webHidden/>
          </w:rPr>
          <w:tab/>
        </w:r>
        <w:r w:rsidR="00877F5C">
          <w:rPr>
            <w:noProof/>
            <w:webHidden/>
          </w:rPr>
          <w:fldChar w:fldCharType="begin"/>
        </w:r>
        <w:r w:rsidR="00877F5C">
          <w:rPr>
            <w:noProof/>
            <w:webHidden/>
          </w:rPr>
          <w:instrText xml:space="preserve"> PAGEREF _Toc7011885 \h </w:instrText>
        </w:r>
        <w:r w:rsidR="00877F5C">
          <w:rPr>
            <w:noProof/>
            <w:webHidden/>
          </w:rPr>
        </w:r>
        <w:r w:rsidR="00877F5C">
          <w:rPr>
            <w:noProof/>
            <w:webHidden/>
          </w:rPr>
          <w:fldChar w:fldCharType="separate"/>
        </w:r>
        <w:r>
          <w:rPr>
            <w:noProof/>
            <w:webHidden/>
          </w:rPr>
          <w:t>20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6" w:history="1">
        <w:r w:rsidR="00877F5C" w:rsidRPr="00BF3548">
          <w:rPr>
            <w:rStyle w:val="Hyperlink"/>
            <w:rFonts w:eastAsia="MS Mincho"/>
            <w:noProof/>
          </w:rPr>
          <w:t>1.  Letter of Transmittal Form (0 Points)</w:t>
        </w:r>
        <w:r w:rsidR="00877F5C">
          <w:rPr>
            <w:noProof/>
            <w:webHidden/>
          </w:rPr>
          <w:tab/>
        </w:r>
        <w:r w:rsidR="00877F5C">
          <w:rPr>
            <w:noProof/>
            <w:webHidden/>
          </w:rPr>
          <w:fldChar w:fldCharType="begin"/>
        </w:r>
        <w:r w:rsidR="00877F5C">
          <w:rPr>
            <w:noProof/>
            <w:webHidden/>
          </w:rPr>
          <w:instrText xml:space="preserve"> PAGEREF _Toc7011886 \h </w:instrText>
        </w:r>
        <w:r w:rsidR="00877F5C">
          <w:rPr>
            <w:noProof/>
            <w:webHidden/>
          </w:rPr>
        </w:r>
        <w:r w:rsidR="00877F5C">
          <w:rPr>
            <w:noProof/>
            <w:webHidden/>
          </w:rPr>
          <w:fldChar w:fldCharType="separate"/>
        </w:r>
        <w:r>
          <w:rPr>
            <w:noProof/>
            <w:webHidden/>
          </w:rPr>
          <w:t>20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7" w:history="1">
        <w:r w:rsidR="00877F5C" w:rsidRPr="00BF3548">
          <w:rPr>
            <w:rStyle w:val="Hyperlink"/>
            <w:rFonts w:eastAsia="MS Mincho"/>
            <w:noProof/>
          </w:rPr>
          <w:t>2.  Campaign Contribution Disclosure Form (0 Points)</w:t>
        </w:r>
        <w:r w:rsidR="00877F5C">
          <w:rPr>
            <w:noProof/>
            <w:webHidden/>
          </w:rPr>
          <w:tab/>
        </w:r>
        <w:r w:rsidR="00877F5C">
          <w:rPr>
            <w:noProof/>
            <w:webHidden/>
          </w:rPr>
          <w:fldChar w:fldCharType="begin"/>
        </w:r>
        <w:r w:rsidR="00877F5C">
          <w:rPr>
            <w:noProof/>
            <w:webHidden/>
          </w:rPr>
          <w:instrText xml:space="preserve"> PAGEREF _Toc7011887 \h </w:instrText>
        </w:r>
        <w:r w:rsidR="00877F5C">
          <w:rPr>
            <w:noProof/>
            <w:webHidden/>
          </w:rPr>
        </w:r>
        <w:r w:rsidR="00877F5C">
          <w:rPr>
            <w:noProof/>
            <w:webHidden/>
          </w:rPr>
          <w:fldChar w:fldCharType="separate"/>
        </w:r>
        <w:r>
          <w:rPr>
            <w:noProof/>
            <w:webHidden/>
          </w:rPr>
          <w:t>20</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8" w:history="1">
        <w:r w:rsidR="00877F5C" w:rsidRPr="00BF3548">
          <w:rPr>
            <w:rStyle w:val="Hyperlink"/>
            <w:rFonts w:eastAsia="MS Mincho"/>
            <w:noProof/>
          </w:rPr>
          <w:t>3.  Insurance (0 Points)</w:t>
        </w:r>
        <w:r w:rsidR="00877F5C">
          <w:rPr>
            <w:noProof/>
            <w:webHidden/>
          </w:rPr>
          <w:tab/>
        </w:r>
        <w:r w:rsidR="00877F5C">
          <w:rPr>
            <w:noProof/>
            <w:webHidden/>
          </w:rPr>
          <w:fldChar w:fldCharType="begin"/>
        </w:r>
        <w:r w:rsidR="00877F5C">
          <w:rPr>
            <w:noProof/>
            <w:webHidden/>
          </w:rPr>
          <w:instrText xml:space="preserve"> PAGEREF _Toc7011888 \h </w:instrText>
        </w:r>
        <w:r w:rsidR="00877F5C">
          <w:rPr>
            <w:noProof/>
            <w:webHidden/>
          </w:rPr>
        </w:r>
        <w:r w:rsidR="00877F5C">
          <w:rPr>
            <w:noProof/>
            <w:webHidden/>
          </w:rPr>
          <w:fldChar w:fldCharType="separate"/>
        </w:r>
        <w:r>
          <w:rPr>
            <w:noProof/>
            <w:webHidden/>
          </w:rPr>
          <w:t>21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89" w:history="1">
        <w:r w:rsidR="00877F5C" w:rsidRPr="00BF3548">
          <w:rPr>
            <w:rStyle w:val="Hyperlink"/>
            <w:rFonts w:eastAsia="MS Mincho"/>
            <w:noProof/>
          </w:rPr>
          <w:t>4.  Capability and Agreement to Perform (0 Points)</w:t>
        </w:r>
        <w:r w:rsidR="00877F5C">
          <w:rPr>
            <w:noProof/>
            <w:webHidden/>
          </w:rPr>
          <w:tab/>
        </w:r>
        <w:r w:rsidR="00877F5C">
          <w:rPr>
            <w:noProof/>
            <w:webHidden/>
          </w:rPr>
          <w:fldChar w:fldCharType="begin"/>
        </w:r>
        <w:r w:rsidR="00877F5C">
          <w:rPr>
            <w:noProof/>
            <w:webHidden/>
          </w:rPr>
          <w:instrText xml:space="preserve"> PAGEREF _Toc7011889 \h </w:instrText>
        </w:r>
        <w:r w:rsidR="00877F5C">
          <w:rPr>
            <w:noProof/>
            <w:webHidden/>
          </w:rPr>
        </w:r>
        <w:r w:rsidR="00877F5C">
          <w:rPr>
            <w:noProof/>
            <w:webHidden/>
          </w:rPr>
          <w:fldChar w:fldCharType="separate"/>
        </w:r>
        <w:r>
          <w:rPr>
            <w:noProof/>
            <w:webHidden/>
          </w:rPr>
          <w:t>21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90" w:history="1">
        <w:r w:rsidR="00877F5C" w:rsidRPr="00BF3548">
          <w:rPr>
            <w:rStyle w:val="Hyperlink"/>
            <w:rFonts w:eastAsia="MS Mincho"/>
            <w:noProof/>
          </w:rPr>
          <w:t>5.  Professional Qualifications (0 Points)</w:t>
        </w:r>
        <w:r w:rsidR="00877F5C">
          <w:rPr>
            <w:noProof/>
            <w:webHidden/>
          </w:rPr>
          <w:tab/>
        </w:r>
        <w:r w:rsidR="00877F5C">
          <w:rPr>
            <w:noProof/>
            <w:webHidden/>
          </w:rPr>
          <w:fldChar w:fldCharType="begin"/>
        </w:r>
        <w:r w:rsidR="00877F5C">
          <w:rPr>
            <w:noProof/>
            <w:webHidden/>
          </w:rPr>
          <w:instrText xml:space="preserve"> PAGEREF _Toc7011890 \h </w:instrText>
        </w:r>
        <w:r w:rsidR="00877F5C">
          <w:rPr>
            <w:noProof/>
            <w:webHidden/>
          </w:rPr>
        </w:r>
        <w:r w:rsidR="00877F5C">
          <w:rPr>
            <w:noProof/>
            <w:webHidden/>
          </w:rPr>
          <w:fldChar w:fldCharType="separate"/>
        </w:r>
        <w:r>
          <w:rPr>
            <w:noProof/>
            <w:webHidden/>
          </w:rPr>
          <w:t>21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91" w:history="1">
        <w:r w:rsidR="00877F5C" w:rsidRPr="00BF3548">
          <w:rPr>
            <w:rStyle w:val="Hyperlink"/>
            <w:rFonts w:eastAsia="MS Mincho"/>
            <w:noProof/>
          </w:rPr>
          <w:t>6.  Experience with New Mexico School Districts (525 Total Points Possible)</w:t>
        </w:r>
        <w:r w:rsidR="00877F5C">
          <w:rPr>
            <w:noProof/>
            <w:webHidden/>
          </w:rPr>
          <w:tab/>
        </w:r>
        <w:r w:rsidR="00877F5C">
          <w:rPr>
            <w:noProof/>
            <w:webHidden/>
          </w:rPr>
          <w:fldChar w:fldCharType="begin"/>
        </w:r>
        <w:r w:rsidR="00877F5C">
          <w:rPr>
            <w:noProof/>
            <w:webHidden/>
          </w:rPr>
          <w:instrText xml:space="preserve"> PAGEREF _Toc7011891 \h </w:instrText>
        </w:r>
        <w:r w:rsidR="00877F5C">
          <w:rPr>
            <w:noProof/>
            <w:webHidden/>
          </w:rPr>
        </w:r>
        <w:r w:rsidR="00877F5C">
          <w:rPr>
            <w:noProof/>
            <w:webHidden/>
          </w:rPr>
          <w:fldChar w:fldCharType="separate"/>
        </w:r>
        <w:r>
          <w:rPr>
            <w:noProof/>
            <w:webHidden/>
          </w:rPr>
          <w:t>21</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92" w:history="1">
        <w:r w:rsidR="00877F5C" w:rsidRPr="00BF3548">
          <w:rPr>
            <w:rStyle w:val="Hyperlink"/>
            <w:rFonts w:eastAsia="MS Mincho"/>
            <w:noProof/>
          </w:rPr>
          <w:t>7.  Accessibility (225 Points)</w:t>
        </w:r>
        <w:r w:rsidR="00877F5C">
          <w:rPr>
            <w:noProof/>
            <w:webHidden/>
          </w:rPr>
          <w:tab/>
        </w:r>
        <w:r w:rsidR="00877F5C">
          <w:rPr>
            <w:noProof/>
            <w:webHidden/>
          </w:rPr>
          <w:fldChar w:fldCharType="begin"/>
        </w:r>
        <w:r w:rsidR="00877F5C">
          <w:rPr>
            <w:noProof/>
            <w:webHidden/>
          </w:rPr>
          <w:instrText xml:space="preserve"> PAGEREF _Toc7011892 \h </w:instrText>
        </w:r>
        <w:r w:rsidR="00877F5C">
          <w:rPr>
            <w:noProof/>
            <w:webHidden/>
          </w:rPr>
        </w:r>
        <w:r w:rsidR="00877F5C">
          <w:rPr>
            <w:noProof/>
            <w:webHidden/>
          </w:rPr>
          <w:fldChar w:fldCharType="separate"/>
        </w:r>
        <w:r>
          <w:rPr>
            <w:noProof/>
            <w:webHidden/>
          </w:rPr>
          <w:t>22</w:t>
        </w:r>
        <w:r w:rsidR="00877F5C">
          <w:rPr>
            <w:noProof/>
            <w:webHidden/>
          </w:rPr>
          <w:fldChar w:fldCharType="end"/>
        </w:r>
      </w:hyperlink>
    </w:p>
    <w:p w:rsidR="00877F5C" w:rsidRDefault="00EF23AB">
      <w:pPr>
        <w:pStyle w:val="TOC3"/>
        <w:tabs>
          <w:tab w:val="right" w:leader="dot" w:pos="10790"/>
        </w:tabs>
        <w:rPr>
          <w:rFonts w:asciiTheme="minorHAnsi" w:eastAsiaTheme="minorEastAsia" w:hAnsiTheme="minorHAnsi" w:cstheme="minorBidi"/>
          <w:i w:val="0"/>
          <w:noProof/>
          <w:sz w:val="22"/>
          <w:szCs w:val="22"/>
        </w:rPr>
      </w:pPr>
      <w:hyperlink w:anchor="_Toc7011893" w:history="1">
        <w:r w:rsidR="00877F5C" w:rsidRPr="00BF3548">
          <w:rPr>
            <w:rStyle w:val="Hyperlink"/>
            <w:rFonts w:eastAsia="MS Mincho"/>
            <w:noProof/>
          </w:rPr>
          <w:t>9.  Cost (250 Points)</w:t>
        </w:r>
        <w:r w:rsidR="00877F5C">
          <w:rPr>
            <w:noProof/>
            <w:webHidden/>
          </w:rPr>
          <w:tab/>
        </w:r>
        <w:r w:rsidR="00877F5C">
          <w:rPr>
            <w:noProof/>
            <w:webHidden/>
          </w:rPr>
          <w:fldChar w:fldCharType="begin"/>
        </w:r>
        <w:r w:rsidR="00877F5C">
          <w:rPr>
            <w:noProof/>
            <w:webHidden/>
          </w:rPr>
          <w:instrText xml:space="preserve"> PAGEREF _Toc7011893 \h </w:instrText>
        </w:r>
        <w:r w:rsidR="00877F5C">
          <w:rPr>
            <w:noProof/>
            <w:webHidden/>
          </w:rPr>
        </w:r>
        <w:r w:rsidR="00877F5C">
          <w:rPr>
            <w:noProof/>
            <w:webHidden/>
          </w:rPr>
          <w:fldChar w:fldCharType="separate"/>
        </w:r>
        <w:r>
          <w:rPr>
            <w:noProof/>
            <w:webHidden/>
          </w:rPr>
          <w:t>23</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94" w:history="1">
        <w:r w:rsidR="00877F5C" w:rsidRPr="00BF3548">
          <w:rPr>
            <w:rStyle w:val="Hyperlink"/>
            <w:rFonts w:eastAsia="MS Mincho"/>
            <w:noProof/>
          </w:rPr>
          <w:t>C.  EVALUATION PROCESS</w:t>
        </w:r>
        <w:r w:rsidR="00877F5C">
          <w:rPr>
            <w:noProof/>
            <w:webHidden/>
          </w:rPr>
          <w:tab/>
        </w:r>
        <w:r w:rsidR="00877F5C">
          <w:rPr>
            <w:noProof/>
            <w:webHidden/>
          </w:rPr>
          <w:fldChar w:fldCharType="begin"/>
        </w:r>
        <w:r w:rsidR="00877F5C">
          <w:rPr>
            <w:noProof/>
            <w:webHidden/>
          </w:rPr>
          <w:instrText xml:space="preserve"> PAGEREF _Toc7011894 \h </w:instrText>
        </w:r>
        <w:r w:rsidR="00877F5C">
          <w:rPr>
            <w:noProof/>
            <w:webHidden/>
          </w:rPr>
        </w:r>
        <w:r w:rsidR="00877F5C">
          <w:rPr>
            <w:noProof/>
            <w:webHidden/>
          </w:rPr>
          <w:fldChar w:fldCharType="separate"/>
        </w:r>
        <w:r>
          <w:rPr>
            <w:noProof/>
            <w:webHidden/>
          </w:rPr>
          <w:t>23</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95" w:history="1">
        <w:r w:rsidR="00877F5C" w:rsidRPr="00BF3548">
          <w:rPr>
            <w:rStyle w:val="Hyperlink"/>
            <w:rFonts w:eastAsia="MS Mincho"/>
            <w:noProof/>
          </w:rPr>
          <w:t>APPENDIX A</w:t>
        </w:r>
        <w:r w:rsidR="00877F5C">
          <w:rPr>
            <w:noProof/>
            <w:webHidden/>
          </w:rPr>
          <w:tab/>
        </w:r>
        <w:r w:rsidR="00877F5C">
          <w:rPr>
            <w:noProof/>
            <w:webHidden/>
          </w:rPr>
          <w:fldChar w:fldCharType="begin"/>
        </w:r>
        <w:r w:rsidR="00877F5C">
          <w:rPr>
            <w:noProof/>
            <w:webHidden/>
          </w:rPr>
          <w:instrText xml:space="preserve"> PAGEREF _Toc7011895 \h </w:instrText>
        </w:r>
        <w:r w:rsidR="00877F5C">
          <w:rPr>
            <w:noProof/>
            <w:webHidden/>
          </w:rPr>
        </w:r>
        <w:r w:rsidR="00877F5C">
          <w:rPr>
            <w:noProof/>
            <w:webHidden/>
          </w:rPr>
          <w:fldChar w:fldCharType="separate"/>
        </w:r>
        <w:r>
          <w:rPr>
            <w:noProof/>
            <w:webHidden/>
          </w:rPr>
          <w:t>25</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96" w:history="1">
        <w:r w:rsidR="00877F5C" w:rsidRPr="00BF3548">
          <w:rPr>
            <w:rStyle w:val="Hyperlink"/>
            <w:rFonts w:eastAsia="MS Mincho"/>
            <w:noProof/>
          </w:rPr>
          <w:t>ACKNOWLEDGEMENT OF RECEIPT FORM</w:t>
        </w:r>
        <w:r w:rsidR="00877F5C">
          <w:rPr>
            <w:noProof/>
            <w:webHidden/>
          </w:rPr>
          <w:tab/>
        </w:r>
        <w:r w:rsidR="00877F5C">
          <w:rPr>
            <w:noProof/>
            <w:webHidden/>
          </w:rPr>
          <w:fldChar w:fldCharType="begin"/>
        </w:r>
        <w:r w:rsidR="00877F5C">
          <w:rPr>
            <w:noProof/>
            <w:webHidden/>
          </w:rPr>
          <w:instrText xml:space="preserve"> PAGEREF _Toc7011896 \h </w:instrText>
        </w:r>
        <w:r w:rsidR="00877F5C">
          <w:rPr>
            <w:noProof/>
            <w:webHidden/>
          </w:rPr>
        </w:r>
        <w:r w:rsidR="00877F5C">
          <w:rPr>
            <w:noProof/>
            <w:webHidden/>
          </w:rPr>
          <w:fldChar w:fldCharType="separate"/>
        </w:r>
        <w:r>
          <w:rPr>
            <w:noProof/>
            <w:webHidden/>
          </w:rPr>
          <w:t>25</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97" w:history="1">
        <w:r w:rsidR="00877F5C" w:rsidRPr="00BF3548">
          <w:rPr>
            <w:rStyle w:val="Hyperlink"/>
            <w:rFonts w:eastAsia="MS Mincho"/>
            <w:noProof/>
          </w:rPr>
          <w:t>APPENDIX B</w:t>
        </w:r>
        <w:r w:rsidR="00877F5C">
          <w:rPr>
            <w:noProof/>
            <w:webHidden/>
          </w:rPr>
          <w:tab/>
        </w:r>
        <w:r w:rsidR="00877F5C">
          <w:rPr>
            <w:noProof/>
            <w:webHidden/>
          </w:rPr>
          <w:fldChar w:fldCharType="begin"/>
        </w:r>
        <w:r w:rsidR="00877F5C">
          <w:rPr>
            <w:noProof/>
            <w:webHidden/>
          </w:rPr>
          <w:instrText xml:space="preserve"> PAGEREF _Toc7011897 \h </w:instrText>
        </w:r>
        <w:r w:rsidR="00877F5C">
          <w:rPr>
            <w:noProof/>
            <w:webHidden/>
          </w:rPr>
        </w:r>
        <w:r w:rsidR="00877F5C">
          <w:rPr>
            <w:noProof/>
            <w:webHidden/>
          </w:rPr>
          <w:fldChar w:fldCharType="separate"/>
        </w:r>
        <w:r>
          <w:rPr>
            <w:noProof/>
            <w:webHidden/>
          </w:rPr>
          <w:t>26</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898" w:history="1">
        <w:r w:rsidR="00877F5C" w:rsidRPr="00BF3548">
          <w:rPr>
            <w:rStyle w:val="Hyperlink"/>
            <w:rFonts w:eastAsia="MS Mincho"/>
            <w:noProof/>
          </w:rPr>
          <w:t>PROFESSIONAL SERVICES CONTRACT</w:t>
        </w:r>
        <w:r w:rsidR="00877F5C">
          <w:rPr>
            <w:noProof/>
            <w:webHidden/>
          </w:rPr>
          <w:tab/>
        </w:r>
        <w:r w:rsidR="00877F5C">
          <w:rPr>
            <w:noProof/>
            <w:webHidden/>
          </w:rPr>
          <w:fldChar w:fldCharType="begin"/>
        </w:r>
        <w:r w:rsidR="00877F5C">
          <w:rPr>
            <w:noProof/>
            <w:webHidden/>
          </w:rPr>
          <w:instrText xml:space="preserve"> PAGEREF _Toc7011898 \h </w:instrText>
        </w:r>
        <w:r w:rsidR="00877F5C">
          <w:rPr>
            <w:noProof/>
            <w:webHidden/>
          </w:rPr>
        </w:r>
        <w:r w:rsidR="00877F5C">
          <w:rPr>
            <w:noProof/>
            <w:webHidden/>
          </w:rPr>
          <w:fldChar w:fldCharType="separate"/>
        </w:r>
        <w:r>
          <w:rPr>
            <w:noProof/>
            <w:webHidden/>
          </w:rPr>
          <w:t>26</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899" w:history="1">
        <w:r w:rsidR="00877F5C" w:rsidRPr="00BF3548">
          <w:rPr>
            <w:rStyle w:val="Hyperlink"/>
            <w:rFonts w:eastAsia="MS Mincho"/>
            <w:noProof/>
          </w:rPr>
          <w:t>APPENDIX C</w:t>
        </w:r>
        <w:r w:rsidR="00877F5C">
          <w:rPr>
            <w:noProof/>
            <w:webHidden/>
          </w:rPr>
          <w:tab/>
        </w:r>
        <w:r w:rsidR="00877F5C">
          <w:rPr>
            <w:noProof/>
            <w:webHidden/>
          </w:rPr>
          <w:fldChar w:fldCharType="begin"/>
        </w:r>
        <w:r w:rsidR="00877F5C">
          <w:rPr>
            <w:noProof/>
            <w:webHidden/>
          </w:rPr>
          <w:instrText xml:space="preserve"> PAGEREF _Toc7011899 \h </w:instrText>
        </w:r>
        <w:r w:rsidR="00877F5C">
          <w:rPr>
            <w:noProof/>
            <w:webHidden/>
          </w:rPr>
        </w:r>
        <w:r w:rsidR="00877F5C">
          <w:rPr>
            <w:noProof/>
            <w:webHidden/>
          </w:rPr>
          <w:fldChar w:fldCharType="separate"/>
        </w:r>
        <w:r>
          <w:rPr>
            <w:noProof/>
            <w:webHidden/>
          </w:rPr>
          <w:t>40</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900" w:history="1">
        <w:r w:rsidR="00877F5C" w:rsidRPr="00BF3548">
          <w:rPr>
            <w:rStyle w:val="Hyperlink"/>
            <w:noProof/>
          </w:rPr>
          <w:t>COST PROPOSAL FORM</w:t>
        </w:r>
        <w:r w:rsidR="00877F5C">
          <w:rPr>
            <w:noProof/>
            <w:webHidden/>
          </w:rPr>
          <w:tab/>
        </w:r>
        <w:r w:rsidR="00877F5C">
          <w:rPr>
            <w:noProof/>
            <w:webHidden/>
          </w:rPr>
          <w:fldChar w:fldCharType="begin"/>
        </w:r>
        <w:r w:rsidR="00877F5C">
          <w:rPr>
            <w:noProof/>
            <w:webHidden/>
          </w:rPr>
          <w:instrText xml:space="preserve"> PAGEREF _Toc7011900 \h </w:instrText>
        </w:r>
        <w:r w:rsidR="00877F5C">
          <w:rPr>
            <w:noProof/>
            <w:webHidden/>
          </w:rPr>
        </w:r>
        <w:r w:rsidR="00877F5C">
          <w:rPr>
            <w:noProof/>
            <w:webHidden/>
          </w:rPr>
          <w:fldChar w:fldCharType="separate"/>
        </w:r>
        <w:r>
          <w:rPr>
            <w:noProof/>
            <w:webHidden/>
          </w:rPr>
          <w:t>40</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901" w:history="1">
        <w:r w:rsidR="00877F5C" w:rsidRPr="00BF3548">
          <w:rPr>
            <w:rStyle w:val="Hyperlink"/>
            <w:rFonts w:eastAsia="MS Mincho"/>
            <w:noProof/>
          </w:rPr>
          <w:t>APPENDIX D</w:t>
        </w:r>
        <w:r w:rsidR="00877F5C">
          <w:rPr>
            <w:noProof/>
            <w:webHidden/>
          </w:rPr>
          <w:tab/>
        </w:r>
        <w:r w:rsidR="00877F5C">
          <w:rPr>
            <w:noProof/>
            <w:webHidden/>
          </w:rPr>
          <w:fldChar w:fldCharType="begin"/>
        </w:r>
        <w:r w:rsidR="00877F5C">
          <w:rPr>
            <w:noProof/>
            <w:webHidden/>
          </w:rPr>
          <w:instrText xml:space="preserve"> PAGEREF _Toc7011901 \h </w:instrText>
        </w:r>
        <w:r w:rsidR="00877F5C">
          <w:rPr>
            <w:noProof/>
            <w:webHidden/>
          </w:rPr>
        </w:r>
        <w:r w:rsidR="00877F5C">
          <w:rPr>
            <w:noProof/>
            <w:webHidden/>
          </w:rPr>
          <w:fldChar w:fldCharType="separate"/>
        </w:r>
        <w:r>
          <w:rPr>
            <w:noProof/>
            <w:webHidden/>
          </w:rPr>
          <w:t>42</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902" w:history="1">
        <w:r w:rsidR="00877F5C" w:rsidRPr="00BF3548">
          <w:rPr>
            <w:rStyle w:val="Hyperlink"/>
            <w:noProof/>
          </w:rPr>
          <w:t>LETTER OF TRANSMITTAL FORM</w:t>
        </w:r>
        <w:r w:rsidR="00877F5C">
          <w:rPr>
            <w:noProof/>
            <w:webHidden/>
          </w:rPr>
          <w:tab/>
        </w:r>
        <w:r w:rsidR="00877F5C">
          <w:rPr>
            <w:noProof/>
            <w:webHidden/>
          </w:rPr>
          <w:fldChar w:fldCharType="begin"/>
        </w:r>
        <w:r w:rsidR="00877F5C">
          <w:rPr>
            <w:noProof/>
            <w:webHidden/>
          </w:rPr>
          <w:instrText xml:space="preserve"> PAGEREF _Toc7011902 \h </w:instrText>
        </w:r>
        <w:r w:rsidR="00877F5C">
          <w:rPr>
            <w:noProof/>
            <w:webHidden/>
          </w:rPr>
        </w:r>
        <w:r w:rsidR="00877F5C">
          <w:rPr>
            <w:noProof/>
            <w:webHidden/>
          </w:rPr>
          <w:fldChar w:fldCharType="separate"/>
        </w:r>
        <w:r>
          <w:rPr>
            <w:noProof/>
            <w:webHidden/>
          </w:rPr>
          <w:t>42</w:t>
        </w:r>
        <w:r w:rsidR="00877F5C">
          <w:rPr>
            <w:noProof/>
            <w:webHidden/>
          </w:rPr>
          <w:fldChar w:fldCharType="end"/>
        </w:r>
      </w:hyperlink>
    </w:p>
    <w:p w:rsidR="00877F5C" w:rsidRDefault="00EF23AB">
      <w:pPr>
        <w:pStyle w:val="TOC1"/>
        <w:tabs>
          <w:tab w:val="right" w:leader="dot" w:pos="10790"/>
        </w:tabs>
        <w:rPr>
          <w:rFonts w:asciiTheme="minorHAnsi" w:eastAsiaTheme="minorEastAsia" w:hAnsiTheme="minorHAnsi" w:cstheme="minorBidi"/>
          <w:b w:val="0"/>
          <w:caps w:val="0"/>
          <w:noProof/>
          <w:sz w:val="22"/>
          <w:szCs w:val="22"/>
        </w:rPr>
      </w:pPr>
      <w:hyperlink w:anchor="_Toc7011903" w:history="1">
        <w:r w:rsidR="00877F5C" w:rsidRPr="00BF3548">
          <w:rPr>
            <w:rStyle w:val="Hyperlink"/>
            <w:rFonts w:eastAsia="MS Mincho"/>
            <w:noProof/>
          </w:rPr>
          <w:t>APPENDIX E</w:t>
        </w:r>
        <w:r w:rsidR="00877F5C">
          <w:rPr>
            <w:noProof/>
            <w:webHidden/>
          </w:rPr>
          <w:tab/>
        </w:r>
        <w:r w:rsidR="00877F5C">
          <w:rPr>
            <w:noProof/>
            <w:webHidden/>
          </w:rPr>
          <w:fldChar w:fldCharType="begin"/>
        </w:r>
        <w:r w:rsidR="00877F5C">
          <w:rPr>
            <w:noProof/>
            <w:webHidden/>
          </w:rPr>
          <w:instrText xml:space="preserve"> PAGEREF _Toc7011903 \h </w:instrText>
        </w:r>
        <w:r w:rsidR="00877F5C">
          <w:rPr>
            <w:noProof/>
            <w:webHidden/>
          </w:rPr>
        </w:r>
        <w:r w:rsidR="00877F5C">
          <w:rPr>
            <w:noProof/>
            <w:webHidden/>
          </w:rPr>
          <w:fldChar w:fldCharType="separate"/>
        </w:r>
        <w:r>
          <w:rPr>
            <w:noProof/>
            <w:webHidden/>
          </w:rPr>
          <w:t>43</w:t>
        </w:r>
        <w:r w:rsidR="00877F5C">
          <w:rPr>
            <w:noProof/>
            <w:webHidden/>
          </w:rPr>
          <w:fldChar w:fldCharType="end"/>
        </w:r>
      </w:hyperlink>
    </w:p>
    <w:p w:rsidR="00877F5C" w:rsidRDefault="00EF23AB">
      <w:pPr>
        <w:pStyle w:val="TOC2"/>
        <w:tabs>
          <w:tab w:val="right" w:leader="dot" w:pos="10790"/>
        </w:tabs>
        <w:rPr>
          <w:rFonts w:asciiTheme="minorHAnsi" w:eastAsiaTheme="minorEastAsia" w:hAnsiTheme="minorHAnsi" w:cstheme="minorBidi"/>
          <w:smallCaps w:val="0"/>
          <w:noProof/>
          <w:sz w:val="22"/>
          <w:szCs w:val="22"/>
        </w:rPr>
      </w:pPr>
      <w:hyperlink w:anchor="_Toc7011904" w:history="1">
        <w:r w:rsidR="00877F5C" w:rsidRPr="00BF3548">
          <w:rPr>
            <w:rStyle w:val="Hyperlink"/>
            <w:noProof/>
          </w:rPr>
          <w:t>CAMPAIGN CONTRIBUTION DISCLOSURE FORM</w:t>
        </w:r>
        <w:r w:rsidR="00877F5C">
          <w:rPr>
            <w:noProof/>
            <w:webHidden/>
          </w:rPr>
          <w:tab/>
        </w:r>
        <w:r w:rsidR="00877F5C">
          <w:rPr>
            <w:noProof/>
            <w:webHidden/>
          </w:rPr>
          <w:fldChar w:fldCharType="begin"/>
        </w:r>
        <w:r w:rsidR="00877F5C">
          <w:rPr>
            <w:noProof/>
            <w:webHidden/>
          </w:rPr>
          <w:instrText xml:space="preserve"> PAGEREF _Toc7011904 \h </w:instrText>
        </w:r>
        <w:r w:rsidR="00877F5C">
          <w:rPr>
            <w:noProof/>
            <w:webHidden/>
          </w:rPr>
        </w:r>
        <w:r w:rsidR="00877F5C">
          <w:rPr>
            <w:noProof/>
            <w:webHidden/>
          </w:rPr>
          <w:fldChar w:fldCharType="separate"/>
        </w:r>
        <w:r>
          <w:rPr>
            <w:noProof/>
            <w:webHidden/>
          </w:rPr>
          <w:t>43</w:t>
        </w:r>
        <w:r w:rsidR="00877F5C">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rsidR="0076050E" w:rsidRDefault="0076050E">
      <w:pPr>
        <w:pStyle w:val="Heading1"/>
        <w:rPr>
          <w:rFonts w:eastAsia="MS Mincho"/>
        </w:rPr>
      </w:pPr>
      <w:bookmarkStart w:id="1" w:name="_Toc7011808"/>
      <w:r>
        <w:rPr>
          <w:rFonts w:eastAsia="MS Mincho"/>
        </w:rPr>
        <w:lastRenderedPageBreak/>
        <w:t>I. INTRODUCTION</w:t>
      </w:r>
      <w:bookmarkEnd w:id="1"/>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2" w:name="_Toc7011809"/>
      <w:r>
        <w:rPr>
          <w:rFonts w:eastAsia="MS Mincho"/>
        </w:rPr>
        <w:t xml:space="preserve">A. </w:t>
      </w:r>
      <w:r w:rsidR="000A1731">
        <w:rPr>
          <w:rFonts w:eastAsia="MS Mincho"/>
        </w:rPr>
        <w:t xml:space="preserve"> </w:t>
      </w:r>
      <w:r>
        <w:rPr>
          <w:rFonts w:eastAsia="MS Mincho"/>
        </w:rPr>
        <w:t>PURPOSE OF THIS REQUEST FOR PROPOSALS</w:t>
      </w:r>
      <w:bookmarkEnd w:id="2"/>
    </w:p>
    <w:p w:rsidR="0076050E" w:rsidRDefault="0076050E">
      <w:pPr>
        <w:pStyle w:val="PlainText"/>
        <w:rPr>
          <w:rFonts w:ascii="Times New Roman" w:eastAsia="MS Mincho" w:hAnsi="Times New Roman" w:cs="Times New Roman"/>
          <w:sz w:val="24"/>
        </w:rPr>
      </w:pPr>
    </w:p>
    <w:p w:rsidR="0076050E" w:rsidRPr="00E967FE" w:rsidRDefault="008A3291"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Schools</w:t>
      </w:r>
      <w:r w:rsidR="00D17301">
        <w:rPr>
          <w:rFonts w:ascii="Times New Roman" w:eastAsia="MS Mincho" w:hAnsi="Times New Roman" w:cs="Times New Roman"/>
          <w:sz w:val="24"/>
        </w:rPr>
        <w:t xml:space="preserve"> (LLS)</w:t>
      </w:r>
      <w:r w:rsidR="00E967FE"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professional New Mexico attorney(s) and/or law firms to provide legal services as required for Los Lunas School District.</w:t>
      </w:r>
      <w:r w:rsidR="0076050E" w:rsidRPr="00E967FE">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3" w:name="_Toc7011810"/>
      <w:r>
        <w:rPr>
          <w:rFonts w:eastAsia="MS Mincho"/>
        </w:rPr>
        <w:t xml:space="preserve">B. </w:t>
      </w:r>
      <w:r w:rsidR="000A1731">
        <w:rPr>
          <w:rFonts w:eastAsia="MS Mincho"/>
        </w:rPr>
        <w:t xml:space="preserve"> </w:t>
      </w:r>
      <w:r>
        <w:rPr>
          <w:rFonts w:eastAsia="MS Mincho"/>
        </w:rPr>
        <w:t>SUMMARY SCOPE OF WORK</w:t>
      </w:r>
      <w:bookmarkEnd w:id="3"/>
    </w:p>
    <w:p w:rsidR="0076050E" w:rsidRDefault="0076050E">
      <w:pPr>
        <w:pStyle w:val="PlainText"/>
        <w:rPr>
          <w:rFonts w:ascii="Times New Roman" w:eastAsia="MS Mincho" w:hAnsi="Times New Roman" w:cs="Times New Roman"/>
          <w:sz w:val="24"/>
        </w:rPr>
      </w:pPr>
    </w:p>
    <w:p w:rsidR="0076050E" w:rsidRDefault="00824418">
      <w:pPr>
        <w:pStyle w:val="PlainText"/>
        <w:rPr>
          <w:rFonts w:ascii="Times New Roman" w:eastAsia="MS Mincho" w:hAnsi="Times New Roman" w:cs="Times New Roman"/>
          <w:sz w:val="24"/>
        </w:rPr>
      </w:pPr>
      <w:r w:rsidRPr="00824418">
        <w:rPr>
          <w:rFonts w:ascii="Times New Roman" w:eastAsia="MS Mincho" w:hAnsi="Times New Roman" w:cs="Times New Roman"/>
          <w:sz w:val="24"/>
        </w:rPr>
        <w:t>The scope of work consists of providing legal counseling,</w:t>
      </w:r>
      <w:r w:rsidR="00D17301">
        <w:rPr>
          <w:rFonts w:ascii="Times New Roman" w:eastAsia="MS Mincho" w:hAnsi="Times New Roman" w:cs="Times New Roman"/>
          <w:sz w:val="24"/>
        </w:rPr>
        <w:t xml:space="preserve"> advice and services to Los Lunas School District’s Superintendent, upp</w:t>
      </w:r>
      <w:r w:rsidRPr="00824418">
        <w:rPr>
          <w:rFonts w:ascii="Times New Roman" w:eastAsia="MS Mincho" w:hAnsi="Times New Roman" w:cs="Times New Roman"/>
          <w:sz w:val="24"/>
        </w:rPr>
        <w:t>er management and elected officials.</w:t>
      </w:r>
      <w:r w:rsidR="006C21C8">
        <w:rPr>
          <w:rFonts w:ascii="Times New Roman" w:eastAsia="MS Mincho" w:hAnsi="Times New Roman" w:cs="Times New Roman"/>
          <w:sz w:val="24"/>
        </w:rPr>
        <w:t xml:space="preserve"> Also see Attachment I immediately following Professional Services Contract Appendix B.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4" w:name="_Toc7011811"/>
      <w:r>
        <w:rPr>
          <w:rFonts w:eastAsia="MS Mincho"/>
        </w:rPr>
        <w:t xml:space="preserve">C. </w:t>
      </w:r>
      <w:r w:rsidR="000A1731">
        <w:rPr>
          <w:rFonts w:eastAsia="MS Mincho"/>
        </w:rPr>
        <w:t xml:space="preserve"> </w:t>
      </w:r>
      <w:r>
        <w:rPr>
          <w:rFonts w:eastAsia="MS Mincho"/>
        </w:rPr>
        <w:t>SCOPE OF PROCUREMENT</w:t>
      </w:r>
      <w:bookmarkEnd w:id="4"/>
    </w:p>
    <w:p w:rsidR="0076050E" w:rsidRDefault="0076050E">
      <w:pPr>
        <w:pStyle w:val="PlainText"/>
        <w:rPr>
          <w:rFonts w:ascii="Times New Roman" w:eastAsia="MS Mincho" w:hAnsi="Times New Roman" w:cs="Times New Roman"/>
          <w:sz w:val="24"/>
        </w:rPr>
      </w:pPr>
    </w:p>
    <w:p w:rsidR="0076050E" w:rsidRDefault="00D17301" w:rsidP="00D17301">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Los Lunas Schools seeks to establish a contract for legal services contingent upon available funding and mutual agreement between both parties. Contract period will be for one (1) year to begin with Fiscal Year 2019-2020, and to be renewed upon Board of Education approval one (1) year at a time for subsequent fiscal years to include 2020-2021, 2021-2022 and 2022-2023. This procurement </w:t>
      </w:r>
      <w:r w:rsidR="00A95BAF">
        <w:rPr>
          <w:rFonts w:ascii="Times New Roman" w:eastAsia="MS Mincho" w:hAnsi="Times New Roman" w:cs="Times New Roman"/>
          <w:sz w:val="24"/>
        </w:rPr>
        <w:t>may</w:t>
      </w:r>
      <w:r>
        <w:rPr>
          <w:rFonts w:ascii="Times New Roman" w:eastAsia="MS Mincho" w:hAnsi="Times New Roman" w:cs="Times New Roman"/>
          <w:sz w:val="24"/>
        </w:rPr>
        <w:t xml:space="preserve"> result in a multiple source award.</w:t>
      </w:r>
      <w:r w:rsidR="009D5B1B"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will be carried to completion by the same law firm or person(s) without unduly prolonging the process. In no case will the agreement(s) including all extensions thereof, exceed a total of four (4) years in duration. </w:t>
      </w:r>
    </w:p>
    <w:p w:rsidR="00AE70D7" w:rsidRDefault="00AE70D7" w:rsidP="00AE70D7">
      <w:pPr>
        <w:pStyle w:val="ListParagraph"/>
        <w:rPr>
          <w:rFonts w:eastAsia="MS Mincho"/>
        </w:rPr>
      </w:pPr>
    </w:p>
    <w:p w:rsidR="00AE70D7" w:rsidRDefault="00AE70D7"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Those firms or person(s) selected to provide legal services would be required to enter into Los Lunas Schools standard agreement for professional services (</w:t>
      </w:r>
      <w:r w:rsidR="00346DFB">
        <w:rPr>
          <w:rFonts w:ascii="Times New Roman" w:eastAsia="MS Mincho" w:hAnsi="Times New Roman" w:cs="Times New Roman"/>
          <w:sz w:val="24"/>
        </w:rPr>
        <w:t>Appendix B</w:t>
      </w:r>
      <w:r>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Pr>
          <w:rFonts w:ascii="Times New Roman" w:eastAsia="MS Mincho" w:hAnsi="Times New Roman" w:cs="Times New Roman"/>
          <w:sz w:val="24"/>
        </w:rPr>
        <w:t xml:space="preserve"> the selection of another firm or person(s)</w:t>
      </w:r>
    </w:p>
    <w:p w:rsidR="00AE70D7" w:rsidRDefault="00AE70D7" w:rsidP="00AE70D7">
      <w:pPr>
        <w:pStyle w:val="ListParagraph"/>
        <w:rPr>
          <w:rFonts w:eastAsia="MS Mincho"/>
        </w:rPr>
      </w:pPr>
    </w:p>
    <w:p w:rsidR="00AE70D7" w:rsidRPr="009D5B1B" w:rsidRDefault="00AE70D7"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When Los Lunas Schools issues a Purchase Order in response to this Request for Proposal, a binding contract is created. It should be noted that the terms and conditions set forth herein represents the contract. Any contract entered into between LLS and the successful Offeror(s) is by no means an exclusive contract for the services described herein. LLS reserves the right to issue additional Requests for Proposals for special or technical projects, which may arise at any time, to better meet the needs of the District.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5" w:name="_Toc7011812"/>
      <w:r>
        <w:rPr>
          <w:rFonts w:eastAsia="MS Mincho"/>
        </w:rPr>
        <w:t xml:space="preserve">D. </w:t>
      </w:r>
      <w:r w:rsidR="000A1731">
        <w:rPr>
          <w:rFonts w:eastAsia="MS Mincho"/>
        </w:rPr>
        <w:t xml:space="preserve"> </w:t>
      </w:r>
      <w:r>
        <w:rPr>
          <w:rFonts w:eastAsia="MS Mincho"/>
        </w:rPr>
        <w:t>PROCUREMENT MANAGER</w:t>
      </w:r>
      <w:bookmarkEnd w:id="5"/>
    </w:p>
    <w:p w:rsidR="0076050E" w:rsidRDefault="0076050E">
      <w:pPr>
        <w:pStyle w:val="PlainText"/>
        <w:rPr>
          <w:rFonts w:ascii="Times New Roman" w:eastAsia="MS Mincho" w:hAnsi="Times New Roman" w:cs="Times New Roman"/>
          <w:sz w:val="24"/>
        </w:rPr>
      </w:pPr>
    </w:p>
    <w:p w:rsidR="0076050E" w:rsidRDefault="00AE70D7">
      <w:pPr>
        <w:pStyle w:val="PlainText"/>
        <w:rPr>
          <w:rFonts w:ascii="Times New Roman" w:eastAsia="MS Mincho" w:hAnsi="Times New Roman" w:cs="Times New Roman"/>
          <w:sz w:val="24"/>
        </w:rPr>
      </w:pPr>
      <w:r>
        <w:rPr>
          <w:rFonts w:ascii="Times New Roman" w:eastAsia="MS Mincho" w:hAnsi="Times New Roman" w:cs="Times New Roman"/>
          <w:sz w:val="24"/>
        </w:rPr>
        <w:t>LLS</w:t>
      </w:r>
      <w:r w:rsidR="002D751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has designated a Procurement Manager who is responsible for this procurement and whose name, address, and telephone number are listed below. Any inquiries or requests regarding this procurement should be submitted to the Procurement Manager in writing. Offerors may contact </w:t>
      </w:r>
      <w:r w:rsidR="0076050E">
        <w:rPr>
          <w:rFonts w:ascii="Times New Roman" w:eastAsia="MS Mincho" w:hAnsi="Times New Roman" w:cs="Times New Roman"/>
          <w:sz w:val="24"/>
        </w:rPr>
        <w:lastRenderedPageBreak/>
        <w:t xml:space="preserve">ONLY the Procurement Manager regarding the procurement. Other </w:t>
      </w:r>
      <w:r>
        <w:rPr>
          <w:rFonts w:ascii="Times New Roman" w:eastAsia="MS Mincho" w:hAnsi="Times New Roman" w:cs="Times New Roman"/>
          <w:sz w:val="24"/>
        </w:rPr>
        <w:t>School District</w:t>
      </w:r>
      <w:r w:rsidR="002D751C">
        <w:rPr>
          <w:rFonts w:ascii="Times New Roman" w:eastAsia="MS Mincho" w:hAnsi="Times New Roman" w:cs="Times New Roman"/>
          <w:sz w:val="24"/>
        </w:rPr>
        <w:t xml:space="preserve"> </w:t>
      </w:r>
      <w:r>
        <w:rPr>
          <w:rFonts w:ascii="Times New Roman" w:eastAsia="MS Mincho" w:hAnsi="Times New Roman" w:cs="Times New Roman"/>
          <w:sz w:val="24"/>
        </w:rPr>
        <w:t>E</w:t>
      </w:r>
      <w:r w:rsidR="0076050E">
        <w:rPr>
          <w:rFonts w:ascii="Times New Roman" w:eastAsia="MS Mincho" w:hAnsi="Times New Roman" w:cs="Times New Roman"/>
          <w:sz w:val="24"/>
        </w:rPr>
        <w:t>mployees do not have the author</w:t>
      </w:r>
      <w:r>
        <w:rPr>
          <w:rFonts w:ascii="Times New Roman" w:eastAsia="MS Mincho" w:hAnsi="Times New Roman" w:cs="Times New Roman"/>
          <w:sz w:val="24"/>
        </w:rPr>
        <w:t>ity to respond on behalf of LLS</w:t>
      </w:r>
      <w:r w:rsidR="0076050E">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 District Buyer</w:t>
      </w:r>
    </w:p>
    <w:p w:rsidR="00DA5601" w:rsidRDefault="00DA5601">
      <w:pPr>
        <w:pStyle w:val="PlainText"/>
        <w:jc w:val="center"/>
        <w:rPr>
          <w:rFonts w:ascii="Times New Roman" w:eastAsia="MS Mincho" w:hAnsi="Times New Roman" w:cs="Times New Roman"/>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788"/>
      </w:tblGrid>
      <w:tr w:rsidR="00F57A27" w:rsidRPr="00DC0947" w:rsidTr="007A3FD6">
        <w:tc>
          <w:tcPr>
            <w:tcW w:w="5328"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Delivery Address (Including proposal delivery):</w:t>
            </w:r>
          </w:p>
          <w:p w:rsidR="00F57A27" w:rsidRPr="00DC0947" w:rsidRDefault="00AE70D7" w:rsidP="00DC0947">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w:t>
            </w:r>
            <w:r w:rsidR="00F57A27" w:rsidRPr="00DC0947">
              <w:rPr>
                <w:rFonts w:ascii="Times New Roman" w:eastAsia="MS Mincho" w:hAnsi="Times New Roman" w:cs="Times New Roman"/>
                <w:sz w:val="24"/>
              </w:rPr>
              <w:t xml:space="preserve"> // Los Lunas, NM 87031</w:t>
            </w:r>
          </w:p>
          <w:p w:rsidR="00F57A27" w:rsidRPr="00DC0947" w:rsidRDefault="00F57A27" w:rsidP="00DC0947">
            <w:pPr>
              <w:pStyle w:val="PlainText"/>
              <w:jc w:val="center"/>
              <w:rPr>
                <w:rFonts w:ascii="Times New Roman" w:eastAsia="MS Mincho" w:hAnsi="Times New Roman" w:cs="Times New Roman"/>
                <w:sz w:val="8"/>
                <w:szCs w:val="8"/>
              </w:rPr>
            </w:pPr>
          </w:p>
        </w:tc>
        <w:tc>
          <w:tcPr>
            <w:tcW w:w="4788"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Mailing Address:</w:t>
            </w:r>
          </w:p>
          <w:p w:rsidR="00F57A27" w:rsidRPr="00DC0947" w:rsidRDefault="00AE70D7" w:rsidP="00DC0947">
            <w:pPr>
              <w:pStyle w:val="PlainText"/>
              <w:jc w:val="center"/>
              <w:rPr>
                <w:rFonts w:ascii="Times New Roman" w:eastAsia="MS Mincho" w:hAnsi="Times New Roman" w:cs="Times New Roman"/>
                <w:sz w:val="24"/>
              </w:rPr>
            </w:pPr>
            <w:r>
              <w:rPr>
                <w:rFonts w:ascii="Times New Roman" w:eastAsia="MS Mincho" w:hAnsi="Times New Roman" w:cs="Times New Roman"/>
                <w:sz w:val="24"/>
              </w:rPr>
              <w:t>PO Box 1300</w:t>
            </w:r>
            <w:r w:rsidR="00F57A27" w:rsidRPr="00DC0947">
              <w:rPr>
                <w:rFonts w:ascii="Times New Roman" w:eastAsia="MS Mincho" w:hAnsi="Times New Roman" w:cs="Times New Roman"/>
                <w:sz w:val="24"/>
              </w:rPr>
              <w:t xml:space="preserve"> // Los Lunas, NM 87031</w:t>
            </w:r>
          </w:p>
        </w:tc>
      </w:tr>
    </w:tbl>
    <w:p w:rsidR="00DA5601" w:rsidRDefault="00DA5601">
      <w:pPr>
        <w:pStyle w:val="PlainText"/>
        <w:jc w:val="center"/>
        <w:rPr>
          <w:rFonts w:ascii="Times New Roman" w:eastAsia="MS Mincho" w:hAnsi="Times New Roman" w:cs="Times New Roman"/>
          <w:sz w:val="24"/>
        </w:rPr>
      </w:pP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AE70D7">
        <w:rPr>
          <w:rFonts w:ascii="Times New Roman" w:eastAsia="MS Mincho" w:hAnsi="Times New Roman" w:cs="Times New Roman"/>
          <w:sz w:val="24"/>
        </w:rPr>
        <w:t>866-8259</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29204D">
        <w:rPr>
          <w:rFonts w:ascii="Times New Roman" w:eastAsia="MS Mincho" w:hAnsi="Times New Roman" w:cs="Times New Roman"/>
          <w:sz w:val="24"/>
        </w:rPr>
        <w:t>866</w:t>
      </w:r>
      <w:r w:rsidR="00AE70D7">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AE70D7">
        <w:rPr>
          <w:rFonts w:ascii="Times New Roman" w:eastAsia="MS Mincho" w:hAnsi="Times New Roman" w:cs="Times New Roman"/>
          <w:sz w:val="24"/>
        </w:rPr>
        <w:t>hrindels@llschools.net</w:t>
      </w:r>
      <w:r w:rsidR="0029204D">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NOTE: All deliveries via express carrier (INCLUDING PROPOSAL DELIVERY) should be addressed to </w:t>
      </w:r>
      <w:r w:rsidR="00AE70D7">
        <w:rPr>
          <w:rFonts w:ascii="Times New Roman" w:eastAsia="MS Mincho" w:hAnsi="Times New Roman" w:cs="Times New Roman"/>
          <w:sz w:val="24"/>
        </w:rPr>
        <w:t>Heather Rindels’</w:t>
      </w:r>
      <w:r w:rsidR="0029204D">
        <w:rPr>
          <w:rFonts w:ascii="Times New Roman" w:eastAsia="MS Mincho" w:hAnsi="Times New Roman" w:cs="Times New Roman"/>
          <w:sz w:val="24"/>
        </w:rPr>
        <w:t xml:space="preserve"> </w:t>
      </w:r>
      <w:r w:rsidR="0029204D" w:rsidRPr="0029204D">
        <w:rPr>
          <w:rFonts w:ascii="Times New Roman" w:eastAsia="MS Mincho" w:hAnsi="Times New Roman" w:cs="Times New Roman"/>
          <w:sz w:val="24"/>
          <w:u w:val="single"/>
        </w:rPr>
        <w:t>Delivery Address</w:t>
      </w:r>
      <w:r w:rsidR="0029204D">
        <w:rPr>
          <w:rFonts w:ascii="Times New Roman" w:eastAsia="MS Mincho" w:hAnsi="Times New Roman" w:cs="Times New Roman"/>
          <w:sz w:val="24"/>
        </w:rPr>
        <w:t xml:space="preserve">, </w:t>
      </w:r>
      <w:r>
        <w:rPr>
          <w:rFonts w:ascii="Times New Roman" w:eastAsia="MS Mincho" w:hAnsi="Times New Roman" w:cs="Times New Roman"/>
          <w:sz w:val="24"/>
        </w:rPr>
        <w:t>above.</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6" w:name="_Toc7011813"/>
      <w:r>
        <w:rPr>
          <w:rFonts w:eastAsia="MS Mincho"/>
        </w:rPr>
        <w:t xml:space="preserve">E. </w:t>
      </w:r>
      <w:r w:rsidR="000A1731">
        <w:rPr>
          <w:rFonts w:eastAsia="MS Mincho"/>
        </w:rPr>
        <w:t xml:space="preserve"> </w:t>
      </w:r>
      <w:r>
        <w:rPr>
          <w:rFonts w:eastAsia="MS Mincho"/>
        </w:rPr>
        <w:t>DEFINITION OF TERMINOLOGY</w:t>
      </w:r>
      <w:bookmarkEnd w:id="6"/>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This section contains definitions that are used throughout this procurement document, including appropriate abbreviations.</w:t>
      </w:r>
    </w:p>
    <w:p w:rsidR="0076050E" w:rsidRDefault="0076050E">
      <w:pPr>
        <w:pStyle w:val="PlainText"/>
        <w:rPr>
          <w:rFonts w:ascii="Times New Roman" w:eastAsia="MS Mincho" w:hAnsi="Times New Roman" w:cs="Times New Roman"/>
          <w:sz w:val="24"/>
        </w:rPr>
      </w:pPr>
    </w:p>
    <w:p w:rsidR="00FB39AA" w:rsidRDefault="00D94FA5" w:rsidP="00FB39AA">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00FB39AA" w:rsidRPr="004A0425">
        <w:rPr>
          <w:rFonts w:ascii="Times New Roman" w:eastAsia="MS Mincho" w:hAnsi="Times New Roman" w:cs="Times New Roman"/>
          <w:sz w:val="24"/>
        </w:rPr>
        <w:t xml:space="preserve"> P.M. Mountain Standard Time </w:t>
      </w:r>
      <w:r w:rsidR="004103C0" w:rsidRPr="004A0425">
        <w:rPr>
          <w:rFonts w:ascii="Times New Roman" w:eastAsia="MS Mincho" w:hAnsi="Times New Roman" w:cs="Times New Roman"/>
          <w:sz w:val="24"/>
        </w:rPr>
        <w:t xml:space="preserve">(MST) </w:t>
      </w:r>
      <w:r w:rsidR="00FB39AA" w:rsidRPr="004A0425">
        <w:rPr>
          <w:rFonts w:ascii="Times New Roman" w:eastAsia="MS Mincho" w:hAnsi="Times New Roman" w:cs="Times New Roman"/>
          <w:sz w:val="24"/>
        </w:rPr>
        <w:t xml:space="preserve">or Mountain Daylight </w:t>
      </w:r>
      <w:r w:rsidR="004103C0" w:rsidRPr="004A0425">
        <w:rPr>
          <w:rFonts w:ascii="Times New Roman" w:eastAsia="MS Mincho" w:hAnsi="Times New Roman" w:cs="Times New Roman"/>
          <w:sz w:val="24"/>
        </w:rPr>
        <w:t>T</w:t>
      </w:r>
      <w:r w:rsidR="00FB39AA" w:rsidRPr="004A0425">
        <w:rPr>
          <w:rFonts w:ascii="Times New Roman" w:eastAsia="MS Mincho" w:hAnsi="Times New Roman" w:cs="Times New Roman"/>
          <w:sz w:val="24"/>
        </w:rPr>
        <w:t>ime</w:t>
      </w:r>
      <w:r w:rsidR="004103C0" w:rsidRPr="004A0425">
        <w:rPr>
          <w:rFonts w:ascii="Times New Roman" w:eastAsia="MS Mincho" w:hAnsi="Times New Roman" w:cs="Times New Roman"/>
          <w:sz w:val="24"/>
        </w:rPr>
        <w:t xml:space="preserve"> (MDT)</w:t>
      </w:r>
      <w:r w:rsidR="00FB39AA" w:rsidRPr="004A0425">
        <w:rPr>
          <w:rFonts w:ascii="Times New Roman" w:eastAsia="MS Mincho" w:hAnsi="Times New Roman" w:cs="Times New Roman"/>
          <w:sz w:val="24"/>
        </w:rPr>
        <w:t>, whichever is in effect on the date specified.</w:t>
      </w:r>
    </w:p>
    <w:p w:rsidR="00FB39AA" w:rsidRDefault="00FB39AA" w:rsidP="00FB39AA">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 </w:t>
      </w:r>
      <w:r w:rsidR="00EA39F0">
        <w:rPr>
          <w:rFonts w:ascii="Times New Roman" w:eastAsia="MS Mincho" w:hAnsi="Times New Roman" w:cs="Times New Roman"/>
          <w:sz w:val="24"/>
        </w:rPr>
        <w:t xml:space="preserve">or “Agreement” </w:t>
      </w:r>
      <w:r>
        <w:rPr>
          <w:rFonts w:ascii="Times New Roman" w:eastAsia="MS Mincho" w:hAnsi="Times New Roman" w:cs="Times New Roman"/>
          <w:sz w:val="24"/>
        </w:rPr>
        <w:t xml:space="preserve">means a </w:t>
      </w:r>
      <w:r w:rsidR="00EA39F0">
        <w:rPr>
          <w:rFonts w:ascii="Times New Roman" w:eastAsia="MS Mincho" w:hAnsi="Times New Roman" w:cs="Times New Roman"/>
          <w:sz w:val="24"/>
        </w:rPr>
        <w:t xml:space="preserve">written </w:t>
      </w:r>
      <w:r>
        <w:rPr>
          <w:rFonts w:ascii="Times New Roman" w:eastAsia="MS Mincho" w:hAnsi="Times New Roman" w:cs="Times New Roman"/>
          <w:sz w:val="24"/>
        </w:rPr>
        <w:t>agreement for the procurement of items of tangible personal property or services.</w:t>
      </w:r>
    </w:p>
    <w:p w:rsidR="0076050E" w:rsidRDefault="0076050E">
      <w:pPr>
        <w:pStyle w:val="PlainText"/>
        <w:rPr>
          <w:rFonts w:ascii="Times New Roman" w:eastAsia="MS Mincho" w:hAnsi="Times New Roman" w:cs="Times New Roman"/>
          <w:sz w:val="24"/>
        </w:rPr>
      </w:pPr>
    </w:p>
    <w:p w:rsidR="002676CC" w:rsidRDefault="0076050E" w:rsidP="002676CC">
      <w:pPr>
        <w:pStyle w:val="PlainText"/>
        <w:rPr>
          <w:rFonts w:ascii="Times New Roman" w:eastAsia="MS Mincho" w:hAnsi="Times New Roman" w:cs="Times New Roman"/>
          <w:sz w:val="24"/>
        </w:rPr>
      </w:pPr>
      <w:r>
        <w:rPr>
          <w:rFonts w:ascii="Times New Roman" w:eastAsia="MS Mincho" w:hAnsi="Times New Roman" w:cs="Times New Roman"/>
          <w:sz w:val="24"/>
        </w:rPr>
        <w:t>"Contractor" mean</w:t>
      </w:r>
      <w:r w:rsidR="006B3118">
        <w:rPr>
          <w:rFonts w:ascii="Times New Roman" w:eastAsia="MS Mincho" w:hAnsi="Times New Roman" w:cs="Times New Roman"/>
          <w:sz w:val="24"/>
        </w:rPr>
        <w:t>s</w:t>
      </w:r>
      <w:r>
        <w:rPr>
          <w:rFonts w:ascii="Times New Roman" w:eastAsia="MS Mincho" w:hAnsi="Times New Roman" w:cs="Times New Roman"/>
          <w:sz w:val="24"/>
        </w:rPr>
        <w:t xml:space="preserve"> </w:t>
      </w:r>
      <w:r w:rsidR="006B3118">
        <w:rPr>
          <w:rFonts w:ascii="Times New Roman" w:eastAsia="MS Mincho" w:hAnsi="Times New Roman" w:cs="Times New Roman"/>
          <w:sz w:val="24"/>
        </w:rPr>
        <w:t xml:space="preserve">a </w:t>
      </w:r>
      <w:r>
        <w:rPr>
          <w:rFonts w:ascii="Times New Roman" w:eastAsia="MS Mincho" w:hAnsi="Times New Roman" w:cs="Times New Roman"/>
          <w:sz w:val="24"/>
        </w:rPr>
        <w:t xml:space="preserve">successful </w:t>
      </w:r>
      <w:r w:rsidR="00553240">
        <w:rPr>
          <w:rFonts w:ascii="Times New Roman" w:eastAsia="MS Mincho" w:hAnsi="Times New Roman" w:cs="Times New Roman"/>
          <w:sz w:val="24"/>
        </w:rPr>
        <w:t>Offeror</w:t>
      </w:r>
      <w:r w:rsidR="006B3118">
        <w:rPr>
          <w:rFonts w:ascii="Times New Roman" w:eastAsia="MS Mincho" w:hAnsi="Times New Roman" w:cs="Times New Roman"/>
          <w:sz w:val="24"/>
        </w:rPr>
        <w:t xml:space="preserve"> who enters into a binding contract</w:t>
      </w:r>
      <w:r>
        <w:rPr>
          <w:rFonts w:ascii="Times New Roman" w:eastAsia="MS Mincho" w:hAnsi="Times New Roman" w:cs="Times New Roman"/>
          <w:sz w:val="24"/>
        </w:rPr>
        <w:t>.</w:t>
      </w:r>
    </w:p>
    <w:p w:rsidR="002676CC" w:rsidRDefault="002676CC" w:rsidP="002676CC">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w:t>
      </w:r>
      <w:r w:rsidR="00D94FA5">
        <w:rPr>
          <w:rFonts w:ascii="Times New Roman" w:eastAsia="MS Mincho" w:hAnsi="Times New Roman" w:cs="Times New Roman"/>
          <w:sz w:val="24"/>
        </w:rPr>
        <w:t>ision of the Chief Procurement Officer</w:t>
      </w:r>
      <w:r>
        <w:rPr>
          <w:rFonts w:ascii="Times New Roman" w:eastAsia="MS Mincho" w:hAnsi="Times New Roman" w:cs="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“Desirable" refers to the terms "may", "can", "should", "preferably" or "prefers" </w:t>
      </w:r>
      <w:r w:rsidR="00607D73">
        <w:rPr>
          <w:rFonts w:ascii="Times New Roman" w:eastAsia="MS Mincho" w:hAnsi="Times New Roman" w:cs="Times New Roman"/>
          <w:sz w:val="24"/>
        </w:rPr>
        <w:t>which</w:t>
      </w:r>
      <w:r>
        <w:rPr>
          <w:rFonts w:ascii="Times New Roman" w:eastAsia="MS Mincho" w:hAnsi="Times New Roman" w:cs="Times New Roman"/>
          <w:sz w:val="24"/>
        </w:rPr>
        <w:t xml:space="preserve"> identify a desirable or discretionary item or factor.</w:t>
      </w:r>
      <w:r w:rsidR="006B3118">
        <w:rPr>
          <w:rFonts w:ascii="Times New Roman" w:eastAsia="MS Mincho" w:hAnsi="Times New Roman" w:cs="Times New Roman"/>
          <w:sz w:val="24"/>
        </w:rPr>
        <w:t xml:space="preserve"> (As opposed to a “mandatory” item or factor.)</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means a body appointed by </w:t>
      </w:r>
      <w:r w:rsidR="00D94FA5">
        <w:rPr>
          <w:rFonts w:ascii="Times New Roman" w:eastAsia="MS Mincho" w:hAnsi="Times New Roman" w:cs="Times New Roman"/>
          <w:sz w:val="24"/>
        </w:rPr>
        <w:t>the Chief Finance Officer</w:t>
      </w:r>
      <w:r>
        <w:rPr>
          <w:rFonts w:ascii="Times New Roman" w:eastAsia="MS Mincho" w:hAnsi="Times New Roman" w:cs="Times New Roman"/>
          <w:sz w:val="24"/>
        </w:rPr>
        <w:t xml:space="preserve"> to perform the evaluation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Report" means a report prepared by the Procurement Manager and the Evaluation Committee for submission to </w:t>
      </w:r>
      <w:r w:rsidR="006B3118">
        <w:rPr>
          <w:rFonts w:ascii="Times New Roman" w:eastAsia="MS Mincho" w:hAnsi="Times New Roman" w:cs="Times New Roman"/>
          <w:sz w:val="24"/>
        </w:rPr>
        <w:t xml:space="preserve">appropriate approval authorities </w:t>
      </w:r>
      <w:r>
        <w:rPr>
          <w:rFonts w:ascii="Times New Roman" w:eastAsia="MS Mincho" w:hAnsi="Times New Roman" w:cs="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"Finalist" is defined as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meets all the mandatory specifications of this Request for Proposal and whose score on evaluation factors is sufficiently high to </w:t>
      </w:r>
      <w:r w:rsidR="006B3118">
        <w:rPr>
          <w:rFonts w:ascii="Times New Roman" w:eastAsia="MS Mincho" w:hAnsi="Times New Roman" w:cs="Times New Roman"/>
          <w:sz w:val="24"/>
        </w:rPr>
        <w:t>merit</w:t>
      </w:r>
      <w:r>
        <w:rPr>
          <w:rFonts w:ascii="Times New Roman" w:eastAsia="MS Mincho" w:hAnsi="Times New Roman" w:cs="Times New Roman"/>
          <w:sz w:val="24"/>
        </w:rPr>
        <w:t xml:space="preserve"> further consideration by the Evaluation Committee.</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w:t>
      </w:r>
      <w:r w:rsidR="00607D73">
        <w:rPr>
          <w:rFonts w:ascii="Times New Roman" w:eastAsia="MS Mincho" w:hAnsi="Times New Roman" w:cs="Times New Roman"/>
          <w:sz w:val="24"/>
        </w:rPr>
        <w:t xml:space="preserve"> which</w:t>
      </w:r>
      <w:r>
        <w:rPr>
          <w:rFonts w:ascii="Times New Roman" w:eastAsia="MS Mincho" w:hAnsi="Times New Roman" w:cs="Times New Roman"/>
          <w:sz w:val="24"/>
        </w:rPr>
        <w:t xml:space="preserve"> identify a mandatory item or factor. </w:t>
      </w:r>
      <w:r w:rsidR="00464310">
        <w:rPr>
          <w:rFonts w:ascii="Times New Roman" w:eastAsia="MS Mincho" w:hAnsi="Times New Roman" w:cs="Times New Roman"/>
          <w:sz w:val="24"/>
        </w:rPr>
        <w:t xml:space="preserve">(As opposed to a “desirable” item or factor.) </w:t>
      </w:r>
      <w:r>
        <w:rPr>
          <w:rFonts w:ascii="Times New Roman" w:eastAsia="MS Mincho" w:hAnsi="Times New Roman" w:cs="Times New Roman"/>
          <w:sz w:val="24"/>
        </w:rPr>
        <w:t xml:space="preserve">Failure to meet a mandatory item or factor </w:t>
      </w:r>
      <w:r w:rsidR="00D60BB1">
        <w:rPr>
          <w:rFonts w:ascii="Times New Roman" w:eastAsia="MS Mincho" w:hAnsi="Times New Roman" w:cs="Times New Roman"/>
          <w:sz w:val="24"/>
        </w:rPr>
        <w:t>may</w:t>
      </w:r>
      <w:r>
        <w:rPr>
          <w:rFonts w:ascii="Times New Roman" w:eastAsia="MS Mincho" w:hAnsi="Times New Roman" w:cs="Times New Roman"/>
          <w:sz w:val="24"/>
        </w:rPr>
        <w:t xml:space="preserve"> result in the rejection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244205" w:rsidRPr="00244205" w:rsidRDefault="00244205" w:rsidP="00244205">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sidR="003B13B4">
        <w:rPr>
          <w:rFonts w:ascii="Times New Roman" w:eastAsia="Times New Roman" w:hAnsi="Times New Roman" w:cs="Times New Roman"/>
        </w:rPr>
        <w:t>S</w:t>
      </w:r>
      <w:r w:rsidRPr="00244205">
        <w:rPr>
          <w:rFonts w:ascii="Times New Roman" w:eastAsia="Times New Roman" w:hAnsi="Times New Roman" w:cs="Times New Roman"/>
        </w:rPr>
        <w:t xml:space="preserve">tate </w:t>
      </w:r>
      <w:r w:rsidR="003B13B4">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"Offeror" is any person, corporation, or partnership who chooses to submit a proposal.</w:t>
      </w:r>
    </w:p>
    <w:p w:rsidR="0076050E" w:rsidRDefault="0076050E">
      <w:pPr>
        <w:pStyle w:val="PlainText"/>
        <w:rPr>
          <w:rFonts w:ascii="Times New Roman" w:eastAsia="MS Mincho" w:hAnsi="Times New Roman" w:cs="Times New Roman"/>
          <w:sz w:val="24"/>
        </w:rPr>
      </w:pPr>
    </w:p>
    <w:p w:rsidR="001F5B56" w:rsidRDefault="001F5B56" w:rsidP="001F5B56">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"Procurement Manager" means the person or designee authorized by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cs="Times New Roman"/>
          <w:sz w:val="24"/>
        </w:rPr>
      </w:pPr>
    </w:p>
    <w:p w:rsidR="001F5B56" w:rsidRDefault="0076050E" w:rsidP="001F5B56">
      <w:pPr>
        <w:pStyle w:val="PlainText"/>
        <w:rPr>
          <w:rFonts w:ascii="Times New Roman" w:eastAsia="MS Mincho" w:hAnsi="Times New Roman" w:cs="Times New Roman"/>
          <w:sz w:val="24"/>
        </w:rPr>
      </w:pPr>
      <w:r>
        <w:rPr>
          <w:rFonts w:ascii="Times New Roman" w:eastAsia="MS Mincho" w:hAnsi="Times New Roman" w:cs="Times New Roman"/>
          <w:sz w:val="24"/>
        </w:rPr>
        <w:t>"Procur</w:t>
      </w:r>
      <w:r w:rsidR="00D94FA5">
        <w:rPr>
          <w:rFonts w:ascii="Times New Roman" w:eastAsia="MS Mincho" w:hAnsi="Times New Roman" w:cs="Times New Roman"/>
          <w:sz w:val="24"/>
        </w:rPr>
        <w:t>ing agency of the District</w:t>
      </w:r>
      <w:r>
        <w:rPr>
          <w:rFonts w:ascii="Times New Roman" w:eastAsia="MS Mincho" w:hAnsi="Times New Roman" w:cs="Times New Roman"/>
          <w:sz w:val="24"/>
        </w:rPr>
        <w:t xml:space="preserve">" means the </w:t>
      </w:r>
      <w:r w:rsidR="001F5B56">
        <w:rPr>
          <w:rFonts w:ascii="Times New Roman" w:eastAsia="MS Mincho" w:hAnsi="Times New Roman" w:cs="Times New Roman"/>
          <w:sz w:val="24"/>
        </w:rPr>
        <w:t>department or</w:t>
      </w:r>
      <w:r w:rsidR="00D94FA5">
        <w:rPr>
          <w:rFonts w:ascii="Times New Roman" w:eastAsia="MS Mincho" w:hAnsi="Times New Roman" w:cs="Times New Roman"/>
          <w:sz w:val="24"/>
        </w:rPr>
        <w:t xml:space="preserve"> other subdivision of Los Lunas School District</w:t>
      </w:r>
      <w:r w:rsidR="001F5B56">
        <w:rPr>
          <w:rFonts w:ascii="Times New Roman" w:eastAsia="MS Mincho" w:hAnsi="Times New Roman" w:cs="Times New Roman"/>
          <w:sz w:val="24"/>
        </w:rPr>
        <w:t xml:space="preserve"> that is requesting the procurement of services or items of tangible personal property. </w:t>
      </w:r>
    </w:p>
    <w:p w:rsidR="001F5B56" w:rsidRDefault="001F5B56" w:rsidP="00A53482">
      <w:pPr>
        <w:pStyle w:val="PlainText"/>
        <w:rPr>
          <w:rFonts w:ascii="Times New Roman" w:eastAsia="MS Mincho" w:hAnsi="Times New Roman" w:cs="Times New Roman"/>
          <w:sz w:val="24"/>
        </w:rPr>
      </w:pPr>
    </w:p>
    <w:p w:rsidR="00A53482" w:rsidRDefault="00A53482" w:rsidP="00A53482">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cs="Times New Roman"/>
          <w:sz w:val="24"/>
        </w:rPr>
      </w:pPr>
    </w:p>
    <w:p w:rsidR="00FF54ED" w:rsidRDefault="00FF54ED" w:rsidP="00FF54ED">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means the </w:t>
      </w:r>
      <w:r w:rsidR="00D94FA5">
        <w:rPr>
          <w:rFonts w:ascii="Times New Roman" w:eastAsia="MS Mincho" w:hAnsi="Times New Roman" w:cs="Times New Roman"/>
          <w:sz w:val="24"/>
        </w:rPr>
        <w:t>Los Lunas School District Purchasing</w:t>
      </w:r>
      <w:r>
        <w:rPr>
          <w:rFonts w:ascii="Times New Roman" w:eastAsia="MS Mincho" w:hAnsi="Times New Roman" w:cs="Times New Roman"/>
          <w:sz w:val="24"/>
        </w:rPr>
        <w:t xml:space="preserve"> Office or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Purchasing Agent.</w:t>
      </w:r>
    </w:p>
    <w:p w:rsidR="00FF54ED" w:rsidRDefault="00FF54ED" w:rsidP="00FF54ED">
      <w:pPr>
        <w:pStyle w:val="PlainText"/>
        <w:rPr>
          <w:rFonts w:ascii="Times New Roman" w:eastAsia="MS Mincho" w:hAnsi="Times New Roman" w:cs="Times New Roman"/>
          <w:sz w:val="24"/>
        </w:rPr>
      </w:pPr>
    </w:p>
    <w:p w:rsidR="003F65CE" w:rsidRDefault="003F65CE" w:rsidP="003F65CE">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Agent" or "PA" means the Purchasing </w:t>
      </w:r>
      <w:r w:rsidR="00D94FA5">
        <w:rPr>
          <w:rFonts w:ascii="Times New Roman" w:eastAsia="MS Mincho" w:hAnsi="Times New Roman" w:cs="Times New Roman"/>
          <w:sz w:val="24"/>
        </w:rPr>
        <w:t>Agent for Los Lunas School District</w:t>
      </w:r>
      <w:r>
        <w:rPr>
          <w:rFonts w:ascii="Times New Roman" w:eastAsia="MS Mincho" w:hAnsi="Times New Roman" w:cs="Times New Roman"/>
          <w:sz w:val="24"/>
        </w:rPr>
        <w:t>.</w:t>
      </w:r>
    </w:p>
    <w:p w:rsidR="003F65CE" w:rsidRDefault="003F65CE" w:rsidP="003F65C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Offeror" means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submits a responsive proposal and who has furnished required information and data to prove that </w:t>
      </w:r>
      <w:r w:rsidR="00FF54ED">
        <w:rPr>
          <w:rFonts w:ascii="Times New Roman" w:eastAsia="MS Mincho" w:hAnsi="Times New Roman" w:cs="Times New Roman"/>
          <w:sz w:val="24"/>
        </w:rPr>
        <w:t xml:space="preserve">their </w:t>
      </w:r>
      <w:r>
        <w:rPr>
          <w:rFonts w:ascii="Times New Roman" w:eastAsia="MS Mincho" w:hAnsi="Times New Roman" w:cs="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cs="Times New Roman"/>
          <w:sz w:val="24"/>
        </w:rPr>
        <w:t xml:space="preserve">the services or items of </w:t>
      </w:r>
      <w:r>
        <w:rPr>
          <w:rFonts w:ascii="Times New Roman" w:eastAsia="MS Mincho" w:hAnsi="Times New Roman" w:cs="Times New Roman"/>
          <w:sz w:val="24"/>
        </w:rPr>
        <w:t xml:space="preserve">tangible personal property </w:t>
      </w:r>
      <w:r w:rsidR="00FF54ED">
        <w:rPr>
          <w:rFonts w:ascii="Times New Roman" w:eastAsia="MS Mincho" w:hAnsi="Times New Roman" w:cs="Times New Roman"/>
          <w:sz w:val="24"/>
        </w:rPr>
        <w:t>called for</w:t>
      </w:r>
      <w:r>
        <w:rPr>
          <w:rFonts w:ascii="Times New Roman" w:eastAsia="MS Mincho" w:hAnsi="Times New Roman" w:cs="Times New Roman"/>
          <w:sz w:val="24"/>
        </w:rPr>
        <w:t xml:space="preserve"> in this proposal.</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"Responsive Offer" or "Responsive Proposal" means an offer or proposal which conforms in all material respects to the requirements set forth in th</w:t>
      </w:r>
      <w:r w:rsidR="003F65CE">
        <w:rPr>
          <w:rFonts w:ascii="Times New Roman" w:eastAsia="MS Mincho" w:hAnsi="Times New Roman" w:cs="Times New Roman"/>
          <w:sz w:val="24"/>
        </w:rPr>
        <w:t>e</w:t>
      </w:r>
      <w:r>
        <w:rPr>
          <w:rFonts w:ascii="Times New Roman" w:eastAsia="MS Mincho" w:hAnsi="Times New Roman" w:cs="Times New Roman"/>
          <w:sz w:val="24"/>
        </w:rPr>
        <w:t xml:space="preserve"> request for proposals. Material respects of a request for proposals include, but are not limited to, price, quality, quantity </w:t>
      </w:r>
      <w:r w:rsidR="0007551A">
        <w:rPr>
          <w:rFonts w:ascii="Times New Roman" w:eastAsia="MS Mincho" w:hAnsi="Times New Roman" w:cs="Times New Roman"/>
          <w:sz w:val="24"/>
        </w:rPr>
        <w:t>and</w:t>
      </w:r>
      <w:r>
        <w:rPr>
          <w:rFonts w:ascii="Times New Roman" w:eastAsia="MS Mincho" w:hAnsi="Times New Roman" w:cs="Times New Roman"/>
          <w:sz w:val="24"/>
        </w:rPr>
        <w:t xml:space="preserve"> delivery requirements.</w:t>
      </w:r>
    </w:p>
    <w:p w:rsidR="00D94FA5" w:rsidRDefault="00D94FA5">
      <w:pPr>
        <w:pStyle w:val="PlainText"/>
        <w:rPr>
          <w:rFonts w:ascii="Times New Roman" w:eastAsia="MS Mincho" w:hAnsi="Times New Roman" w:cs="Times New Roman"/>
          <w:sz w:val="24"/>
        </w:rPr>
      </w:pPr>
    </w:p>
    <w:p w:rsidR="00D94FA5" w:rsidRDefault="00D94FA5">
      <w:pPr>
        <w:pStyle w:val="PlainText"/>
        <w:rPr>
          <w:rFonts w:ascii="Times New Roman" w:eastAsia="MS Mincho" w:hAnsi="Times New Roman" w:cs="Times New Roman"/>
          <w:sz w:val="24"/>
        </w:rPr>
      </w:pPr>
      <w:r>
        <w:rPr>
          <w:rFonts w:ascii="Times New Roman" w:eastAsia="MS Mincho" w:hAnsi="Times New Roman" w:cs="Times New Roman"/>
          <w:sz w:val="24"/>
        </w:rPr>
        <w:t xml:space="preserve">“School Board”  means the elected board in whom all powers of the School District are vested and who are responsible for the proper and efficient administration of School District affairs. </w:t>
      </w:r>
    </w:p>
    <w:p w:rsidR="0076050E" w:rsidRDefault="0076050E">
      <w:pPr>
        <w:pStyle w:val="PlainText"/>
        <w:rPr>
          <w:rFonts w:ascii="Times New Roman" w:eastAsia="MS Mincho" w:hAnsi="Times New Roman" w:cs="Times New Roman"/>
          <w:sz w:val="24"/>
        </w:rPr>
      </w:pPr>
    </w:p>
    <w:p w:rsidR="0076050E" w:rsidRDefault="004A0425">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“Statement of Compliance” and </w:t>
      </w:r>
      <w:r w:rsidR="0076050E">
        <w:rPr>
          <w:rFonts w:ascii="Times New Roman" w:eastAsia="MS Mincho" w:hAnsi="Times New Roman" w:cs="Times New Roman"/>
          <w:sz w:val="24"/>
        </w:rPr>
        <w:t xml:space="preserve">“Statement of Concurrence” mean an express statement, by the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 xml:space="preserve"> in their proposal</w:t>
      </w:r>
      <w:r w:rsidR="00A55689">
        <w:rPr>
          <w:rFonts w:ascii="Times New Roman" w:eastAsia="MS Mincho" w:hAnsi="Times New Roman" w:cs="Times New Roman"/>
          <w:sz w:val="24"/>
        </w:rPr>
        <w:t>,</w:t>
      </w:r>
      <w:r w:rsidR="0076050E">
        <w:rPr>
          <w:rFonts w:ascii="Times New Roman" w:eastAsia="MS Mincho" w:hAnsi="Times New Roman" w:cs="Times New Roman"/>
          <w:sz w:val="24"/>
        </w:rPr>
        <w:t xml:space="preserve"> that they agree with and agree to the stated requirement(s).</w:t>
      </w:r>
      <w:r w:rsidR="006B043C">
        <w:rPr>
          <w:rFonts w:ascii="Times New Roman" w:eastAsia="MS Mincho" w:hAnsi="Times New Roman" w:cs="Times New Roman"/>
          <w:sz w:val="24"/>
        </w:rPr>
        <w:t xml:space="preserve"> Possible examples of acceptable responses include “The [NAME HERE Company</w:t>
      </w:r>
      <w:r w:rsidR="00A55689">
        <w:rPr>
          <w:rFonts w:ascii="Times New Roman" w:eastAsia="MS Mincho" w:hAnsi="Times New Roman" w:cs="Times New Roman"/>
          <w:sz w:val="24"/>
        </w:rPr>
        <w:t>]</w:t>
      </w:r>
      <w:r w:rsidR="006B043C">
        <w:rPr>
          <w:rFonts w:ascii="Times New Roman" w:eastAsia="MS Mincho" w:hAnsi="Times New Roman" w:cs="Times New Roman"/>
          <w:sz w:val="24"/>
        </w:rPr>
        <w:t xml:space="preserve"> agrees to comply with this requirement.”</w:t>
      </w:r>
      <w:r>
        <w:rPr>
          <w:rFonts w:ascii="Times New Roman" w:eastAsia="MS Mincho" w:hAnsi="Times New Roman" w:cs="Times New Roman"/>
          <w:sz w:val="24"/>
        </w:rPr>
        <w:t xml:space="preserve"> and “The [NAME HERE Company</w:t>
      </w:r>
      <w:r w:rsidR="00A55689">
        <w:rPr>
          <w:rFonts w:ascii="Times New Roman" w:eastAsia="MS Mincho" w:hAnsi="Times New Roman" w:cs="Times New Roman"/>
          <w:sz w:val="24"/>
        </w:rPr>
        <w:t>]</w:t>
      </w:r>
      <w:r>
        <w:rPr>
          <w:rFonts w:ascii="Times New Roman" w:eastAsia="MS Mincho" w:hAnsi="Times New Roman" w:cs="Times New Roman"/>
          <w:sz w:val="24"/>
        </w:rPr>
        <w:t xml:space="preserve"> concurs with this requirement.”</w:t>
      </w:r>
    </w:p>
    <w:p w:rsidR="0002116E" w:rsidRDefault="0002116E">
      <w:pPr>
        <w:pStyle w:val="PlainText"/>
        <w:rPr>
          <w:rFonts w:ascii="Times New Roman" w:eastAsia="MS Mincho" w:hAnsi="Times New Roman" w:cs="Times New Roman"/>
          <w:sz w:val="24"/>
        </w:rPr>
      </w:pPr>
    </w:p>
    <w:p w:rsidR="00440E4E" w:rsidRPr="0039434D" w:rsidRDefault="00440E4E" w:rsidP="00440E4E">
      <w:pPr>
        <w:pStyle w:val="Heading2"/>
        <w:rPr>
          <w:rFonts w:eastAsia="MS Mincho"/>
        </w:rPr>
      </w:pPr>
      <w:bookmarkStart w:id="7" w:name="_Toc361997393"/>
      <w:bookmarkStart w:id="8" w:name="_Toc7011814"/>
      <w:r w:rsidRPr="0039434D">
        <w:rPr>
          <w:rFonts w:eastAsia="MS Mincho"/>
        </w:rPr>
        <w:t>F. RESIDENT/VETERAN BUSINESS PREFERENCE</w:t>
      </w:r>
      <w:bookmarkEnd w:id="7"/>
      <w:bookmarkEnd w:id="8"/>
    </w:p>
    <w:p w:rsidR="00440E4E" w:rsidRPr="0039434D" w:rsidRDefault="00440E4E" w:rsidP="00440E4E">
      <w:pPr>
        <w:rPr>
          <w:rFonts w:eastAsia="MS Mincho"/>
        </w:rPr>
      </w:pPr>
    </w:p>
    <w:p w:rsidR="00440E4E" w:rsidRPr="0039434D" w:rsidRDefault="00440E4E" w:rsidP="00440E4E">
      <w:pPr>
        <w:ind w:left="720"/>
        <w:rPr>
          <w:rFonts w:eastAsia="MS Mincho"/>
          <w:u w:val="single"/>
        </w:rPr>
      </w:pPr>
      <w:r w:rsidRPr="0039434D">
        <w:rPr>
          <w:rFonts w:eastAsia="MS Mincho"/>
          <w:u w:val="single"/>
        </w:rPr>
        <w:t>1.  Resident Business Preference</w:t>
      </w:r>
    </w:p>
    <w:p w:rsidR="00440E4E" w:rsidRPr="0039434D" w:rsidRDefault="00440E4E" w:rsidP="00440E4E">
      <w:pPr>
        <w:ind w:left="720"/>
        <w:rPr>
          <w:rFonts w:eastAsia="MS Mincho"/>
          <w:u w:val="single"/>
        </w:rPr>
      </w:pPr>
    </w:p>
    <w:p w:rsidR="00440E4E" w:rsidRPr="0039434D" w:rsidRDefault="00440E4E" w:rsidP="00440E4E">
      <w:pPr>
        <w:ind w:left="720"/>
        <w:rPr>
          <w:rFonts w:eastAsia="MS Mincho"/>
        </w:rPr>
      </w:pPr>
      <w:r w:rsidRPr="0039434D">
        <w:rPr>
          <w:rFonts w:eastAsia="MS Mincho"/>
        </w:rPr>
        <w:t>The New Mexico Procurement Code provides for preference for resident businesses and Contractors under certain conditions. If applicable, the preference will be provided to those Offerors that have provided a valid resident business preference certificate with their bid, as required by 13-1-22 NMSA 1978.</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In order for a Bidder to receive preference as a resident business, that Bidder </w:t>
      </w:r>
      <w:r w:rsidRPr="0039434D">
        <w:rPr>
          <w:rFonts w:eastAsia="MS Mincho"/>
          <w:u w:val="single"/>
        </w:rPr>
        <w:t>must</w:t>
      </w:r>
      <w:r w:rsidRPr="0039434D">
        <w:rPr>
          <w:rFonts w:eastAsia="MS Mincho"/>
        </w:rPr>
        <w:t xml:space="preserve"> submit a copy of their resident business preference certificate with their bid. The preference certificate </w:t>
      </w:r>
      <w:r w:rsidRPr="0039434D">
        <w:rPr>
          <w:rFonts w:eastAsia="MS Mincho"/>
          <w:u w:val="single"/>
        </w:rPr>
        <w:t>must</w:t>
      </w:r>
      <w:r w:rsidRPr="0039434D">
        <w:rPr>
          <w:rFonts w:eastAsia="MS Mincho"/>
        </w:rPr>
        <w:t xml:space="preserve"> have been issued by the New Mexico Taxation and Revenue Department.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For more information and application forms, go to:</w:t>
      </w:r>
    </w:p>
    <w:p w:rsidR="00440E4E" w:rsidRPr="0039434D" w:rsidRDefault="00440E4E" w:rsidP="00440E4E">
      <w:pPr>
        <w:ind w:left="720"/>
        <w:rPr>
          <w:rFonts w:eastAsia="MS Mincho"/>
        </w:rPr>
      </w:pPr>
    </w:p>
    <w:p w:rsidR="00440E4E" w:rsidRPr="0039434D" w:rsidRDefault="00EF23AB" w:rsidP="00440E4E">
      <w:pPr>
        <w:ind w:left="720"/>
      </w:pPr>
      <w:hyperlink r:id="rId13" w:history="1">
        <w:r w:rsidR="00440E4E" w:rsidRPr="0039434D">
          <w:rPr>
            <w:rStyle w:val="Hyperlink"/>
            <w:color w:val="auto"/>
          </w:rPr>
          <w:t>http://www.tax.newmexico.gov/Businesses/Pages/In-StatePreferenceCertification.aspx</w:t>
        </w:r>
      </w:hyperlink>
    </w:p>
    <w:p w:rsidR="00440E4E" w:rsidRPr="0039434D" w:rsidRDefault="00440E4E" w:rsidP="00440E4E">
      <w:pPr>
        <w:ind w:left="720"/>
        <w:rPr>
          <w:rFonts w:eastAsia="MS Mincho"/>
          <w:highlight w:val="yellow"/>
          <w:u w:val="single"/>
        </w:rPr>
      </w:pPr>
    </w:p>
    <w:p w:rsidR="00440E4E" w:rsidRPr="0039434D" w:rsidRDefault="00440E4E" w:rsidP="00440E4E">
      <w:pPr>
        <w:ind w:left="720"/>
        <w:rPr>
          <w:rFonts w:eastAsia="MS Mincho"/>
          <w:u w:val="single"/>
        </w:rPr>
      </w:pPr>
    </w:p>
    <w:p w:rsidR="00440E4E" w:rsidRPr="0039434D" w:rsidRDefault="00440E4E" w:rsidP="00440E4E">
      <w:pPr>
        <w:ind w:left="720"/>
        <w:rPr>
          <w:rFonts w:eastAsia="MS Mincho"/>
          <w:u w:val="single"/>
        </w:rPr>
      </w:pPr>
      <w:r w:rsidRPr="0039434D">
        <w:rPr>
          <w:rFonts w:eastAsia="MS Mincho"/>
          <w:u w:val="single"/>
        </w:rPr>
        <w:t>2.  Resident Veterans Preference</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Effective July 1, 2012, certain preferences are available to Resident Veteran Businesses. [Please see Section V.C.4 for more information and especially note Appendix F.] In order for a Bidder to receive preference as a resident veteran business, that Bidder </w:t>
      </w:r>
      <w:r w:rsidRPr="0039434D">
        <w:rPr>
          <w:rFonts w:eastAsia="MS Mincho"/>
          <w:u w:val="single"/>
        </w:rPr>
        <w:t>must</w:t>
      </w:r>
      <w:r w:rsidRPr="0039434D">
        <w:rPr>
          <w:rFonts w:eastAsia="MS Mincho"/>
        </w:rPr>
        <w:t xml:space="preserve"> submit a copy of their resident veteran business preference certificate with their bid. The preference certificate </w:t>
      </w:r>
      <w:r w:rsidRPr="0039434D">
        <w:rPr>
          <w:rFonts w:eastAsia="MS Mincho"/>
          <w:u w:val="single"/>
        </w:rPr>
        <w:t>must</w:t>
      </w:r>
      <w:r w:rsidRPr="0039434D">
        <w:rPr>
          <w:rFonts w:eastAsia="MS Mincho"/>
        </w:rPr>
        <w:t xml:space="preserve"> have been issued by the New Mexico Taxation and Revenue </w:t>
      </w:r>
      <w:r w:rsidR="0039434D">
        <w:rPr>
          <w:rFonts w:eastAsia="MS Mincho"/>
        </w:rPr>
        <w:t>Department</w:t>
      </w:r>
      <w:r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For more information and application forms, go to:</w:t>
      </w:r>
    </w:p>
    <w:p w:rsidR="00440E4E" w:rsidRPr="0039434D" w:rsidRDefault="00440E4E" w:rsidP="00440E4E">
      <w:pPr>
        <w:ind w:left="720"/>
        <w:rPr>
          <w:rFonts w:eastAsia="MS Mincho"/>
        </w:rPr>
      </w:pPr>
    </w:p>
    <w:p w:rsidR="00440E4E" w:rsidRPr="0039434D" w:rsidRDefault="00EF23AB" w:rsidP="00440E4E">
      <w:pPr>
        <w:ind w:left="720"/>
      </w:pPr>
      <w:hyperlink r:id="rId14" w:history="1">
        <w:r w:rsidR="00440E4E" w:rsidRPr="0039434D">
          <w:rPr>
            <w:rStyle w:val="Hyperlink"/>
            <w:color w:val="auto"/>
          </w:rPr>
          <w:t>http://www.tax.newmexico.gov/Businesses/Pages/In-StatePreferenceCertification.aspx</w:t>
        </w:r>
      </w:hyperlink>
    </w:p>
    <w:p w:rsidR="00925C7F" w:rsidRPr="0039434D" w:rsidRDefault="00925C7F" w:rsidP="00925C7F">
      <w:pPr>
        <w:pStyle w:val="PlainText"/>
        <w:rPr>
          <w:rFonts w:ascii="Times New Roman" w:eastAsia="MS Mincho" w:hAnsi="Times New Roman" w:cs="Times New Roman"/>
          <w:sz w:val="24"/>
        </w:rPr>
      </w:pPr>
    </w:p>
    <w:p w:rsidR="0002116E" w:rsidRDefault="00925C7F" w:rsidP="0002116E">
      <w:pPr>
        <w:pStyle w:val="Heading2"/>
        <w:rPr>
          <w:rFonts w:eastAsia="MS Mincho"/>
        </w:rPr>
      </w:pPr>
      <w:bookmarkStart w:id="9" w:name="_Toc7011815"/>
      <w:r>
        <w:rPr>
          <w:rFonts w:eastAsia="MS Mincho"/>
        </w:rPr>
        <w:t>G</w:t>
      </w:r>
      <w:r w:rsidR="0002116E">
        <w:rPr>
          <w:rFonts w:eastAsia="MS Mincho"/>
        </w:rPr>
        <w:t xml:space="preserve">. </w:t>
      </w:r>
      <w:r w:rsidR="000A1731">
        <w:rPr>
          <w:rFonts w:eastAsia="MS Mincho"/>
        </w:rPr>
        <w:t xml:space="preserve"> </w:t>
      </w:r>
      <w:r w:rsidR="0002116E">
        <w:rPr>
          <w:rFonts w:eastAsia="MS Mincho"/>
        </w:rPr>
        <w:t>PROCUREMENT LIBRARY</w:t>
      </w:r>
      <w:bookmarkEnd w:id="9"/>
    </w:p>
    <w:p w:rsidR="0002116E" w:rsidRDefault="0002116E" w:rsidP="0002116E">
      <w:pPr>
        <w:pStyle w:val="PlainText"/>
        <w:rPr>
          <w:rFonts w:ascii="Times New Roman" w:eastAsia="MS Mincho" w:hAnsi="Times New Roman" w:cs="Times New Roman"/>
          <w:sz w:val="24"/>
        </w:rPr>
      </w:pPr>
    </w:p>
    <w:p w:rsidR="00944E00" w:rsidRDefault="0002116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w:t>
      </w:r>
      <w:r w:rsidR="00944E00">
        <w:rPr>
          <w:rFonts w:ascii="Times New Roman" w:eastAsia="MS Mincho" w:hAnsi="Times New Roman" w:cs="Times New Roman"/>
          <w:sz w:val="24"/>
        </w:rPr>
        <w:t>Procurement Library consist</w:t>
      </w:r>
      <w:r w:rsidR="00757DDD">
        <w:rPr>
          <w:rFonts w:ascii="Times New Roman" w:eastAsia="MS Mincho" w:hAnsi="Times New Roman" w:cs="Times New Roman"/>
          <w:sz w:val="24"/>
        </w:rPr>
        <w:t>s</w:t>
      </w:r>
      <w:r w:rsidR="00944E00">
        <w:rPr>
          <w:rFonts w:ascii="Times New Roman" w:eastAsia="MS Mincho" w:hAnsi="Times New Roman" w:cs="Times New Roman"/>
          <w:sz w:val="24"/>
        </w:rPr>
        <w:t xml:space="preserve"> of the following documents which may be access</w:t>
      </w:r>
      <w:r w:rsidR="00757DDD">
        <w:rPr>
          <w:rFonts w:ascii="Times New Roman" w:eastAsia="MS Mincho" w:hAnsi="Times New Roman" w:cs="Times New Roman"/>
          <w:sz w:val="24"/>
        </w:rPr>
        <w:t>ed</w:t>
      </w:r>
      <w:r w:rsidR="00944E00">
        <w:rPr>
          <w:rFonts w:ascii="Times New Roman" w:eastAsia="MS Mincho" w:hAnsi="Times New Roman" w:cs="Times New Roman"/>
          <w:sz w:val="24"/>
        </w:rPr>
        <w:t xml:space="preserve"> by their associated Internet links:</w:t>
      </w:r>
    </w:p>
    <w:p w:rsidR="00944E00" w:rsidRDefault="00944E00">
      <w:pPr>
        <w:pStyle w:val="PlainText"/>
        <w:rPr>
          <w:rFonts w:ascii="Times New Roman" w:eastAsia="MS Mincho" w:hAnsi="Times New Roman" w:cs="Times New Roman"/>
          <w:sz w:val="24"/>
        </w:rPr>
      </w:pPr>
    </w:p>
    <w:p w:rsidR="00757DDD" w:rsidRPr="00757DDD" w:rsidRDefault="000350E6" w:rsidP="000350E6">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00757DDD" w:rsidRPr="00757DDD">
        <w:rPr>
          <w:rFonts w:ascii="Times New Roman" w:eastAsia="MS Mincho" w:hAnsi="Times New Roman" w:cs="Times New Roman"/>
          <w:b/>
          <w:sz w:val="24"/>
        </w:rPr>
        <w:t>New Mexico Procurement Code</w:t>
      </w:r>
    </w:p>
    <w:p w:rsidR="0076050E" w:rsidRDefault="00EF23AB" w:rsidP="00C515D7">
      <w:pPr>
        <w:pStyle w:val="PlainText"/>
        <w:ind w:firstLine="720"/>
        <w:rPr>
          <w:rFonts w:ascii="Times New Roman" w:eastAsia="MS Mincho" w:hAnsi="Times New Roman" w:cs="Times New Roman"/>
          <w:sz w:val="24"/>
        </w:rPr>
      </w:pPr>
      <w:hyperlink r:id="rId15" w:history="1">
        <w:r w:rsidR="00323D61" w:rsidRPr="00134467">
          <w:rPr>
            <w:rStyle w:val="Hyperlink"/>
            <w:rFonts w:ascii="Times New Roman" w:eastAsia="MS Mincho" w:hAnsi="Times New Roman" w:cs="Times New Roman"/>
            <w:sz w:val="24"/>
          </w:rPr>
          <w:t>https://law.justia.com/codes/new-mexico/2013/chapter-13/</w:t>
        </w:r>
      </w:hyperlink>
    </w:p>
    <w:p w:rsidR="00323D61" w:rsidRDefault="00323D61" w:rsidP="00C515D7">
      <w:pPr>
        <w:pStyle w:val="PlainText"/>
        <w:ind w:firstLine="720"/>
        <w:rPr>
          <w:rFonts w:ascii="Times New Roman" w:eastAsia="MS Mincho" w:hAnsi="Times New Roman" w:cs="Times New Roman"/>
          <w:sz w:val="24"/>
        </w:rPr>
      </w:pPr>
    </w:p>
    <w:p w:rsidR="00323D61" w:rsidRDefault="00323D61" w:rsidP="00C515D7">
      <w:pPr>
        <w:pStyle w:val="PlainText"/>
        <w:ind w:firstLine="720"/>
        <w:rPr>
          <w:rFonts w:ascii="Times New Roman" w:eastAsia="MS Mincho" w:hAnsi="Times New Roman" w:cs="Times New Roman"/>
          <w:sz w:val="24"/>
        </w:rPr>
      </w:pPr>
    </w:p>
    <w:p w:rsidR="000350E6" w:rsidRDefault="000350E6" w:rsidP="000350E6">
      <w:pPr>
        <w:pStyle w:val="PlainText"/>
        <w:ind w:left="720"/>
        <w:rPr>
          <w:rFonts w:ascii="Times New Roman" w:eastAsia="MS Mincho" w:hAnsi="Times New Roman" w:cs="Times New Roman"/>
          <w:b/>
          <w:sz w:val="24"/>
        </w:rPr>
      </w:pPr>
    </w:p>
    <w:p w:rsidR="00944E00" w:rsidRPr="00757DDD" w:rsidRDefault="000350E6" w:rsidP="000350E6">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xml:space="preserve">- </w:t>
      </w:r>
      <w:r w:rsidR="00D94FA5">
        <w:rPr>
          <w:rFonts w:ascii="Times New Roman" w:eastAsia="MS Mincho" w:hAnsi="Times New Roman" w:cs="Times New Roman"/>
          <w:b/>
          <w:sz w:val="24"/>
        </w:rPr>
        <w:t>Los Lunas School District Procurement Policy</w:t>
      </w:r>
    </w:p>
    <w:p w:rsidR="00757DDD" w:rsidRDefault="00EF23AB" w:rsidP="00C515D7">
      <w:pPr>
        <w:pStyle w:val="PlainText"/>
        <w:ind w:left="720"/>
        <w:rPr>
          <w:rFonts w:ascii="Times New Roman" w:eastAsia="MS Mincho" w:hAnsi="Times New Roman" w:cs="Times New Roman"/>
          <w:color w:val="0070C0"/>
          <w:sz w:val="24"/>
        </w:rPr>
      </w:pPr>
      <w:hyperlink r:id="rId16" w:history="1">
        <w:r w:rsidR="00323D61" w:rsidRPr="00323D61">
          <w:rPr>
            <w:rStyle w:val="Hyperlink"/>
            <w:rFonts w:ascii="Times New Roman" w:eastAsia="MS Mincho" w:hAnsi="Times New Roman" w:cs="Times New Roman"/>
            <w:color w:val="0070C0"/>
            <w:sz w:val="24"/>
          </w:rPr>
          <w:t>http://www.llschools.net/school_board/policies/section_i_i_i_finance/</w:t>
        </w:r>
      </w:hyperlink>
    </w:p>
    <w:p w:rsidR="00306C0B" w:rsidRDefault="00306C0B" w:rsidP="00C515D7">
      <w:pPr>
        <w:pStyle w:val="PlainText"/>
        <w:ind w:left="720"/>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323D61" w:rsidRPr="00323D61" w:rsidRDefault="00323D61" w:rsidP="00C515D7">
      <w:pPr>
        <w:pStyle w:val="PlainText"/>
        <w:ind w:left="720"/>
        <w:rPr>
          <w:rFonts w:ascii="Times New Roman" w:eastAsia="MS Mincho" w:hAnsi="Times New Roman" w:cs="Times New Roman"/>
          <w:sz w:val="24"/>
        </w:rPr>
      </w:pPr>
    </w:p>
    <w:p w:rsidR="00C515D7" w:rsidRDefault="00C515D7" w:rsidP="00C515D7">
      <w:pPr>
        <w:pStyle w:val="PlainText"/>
        <w:ind w:left="720"/>
        <w:rPr>
          <w:rFonts w:ascii="Times New Roman" w:eastAsia="MS Mincho" w:hAnsi="Times New Roman" w:cs="Times New Roman"/>
          <w:sz w:val="24"/>
        </w:rPr>
      </w:pPr>
    </w:p>
    <w:p w:rsidR="0076050E" w:rsidRDefault="0076050E">
      <w:pPr>
        <w:pStyle w:val="Heading1"/>
        <w:rPr>
          <w:rFonts w:eastAsia="MS Mincho"/>
        </w:rPr>
      </w:pPr>
      <w:r>
        <w:rPr>
          <w:rFonts w:eastAsia="MS Mincho"/>
        </w:rPr>
        <w:br w:type="page"/>
      </w:r>
      <w:bookmarkStart w:id="10" w:name="_Toc7011816"/>
      <w:r>
        <w:rPr>
          <w:rFonts w:eastAsia="MS Mincho"/>
        </w:rPr>
        <w:lastRenderedPageBreak/>
        <w:t>II. CONDITIONS GOVERNING THE PROCUREMENT</w:t>
      </w:r>
      <w:bookmarkEnd w:id="10"/>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11" w:name="_Toc7011817"/>
      <w:r>
        <w:rPr>
          <w:rFonts w:eastAsia="MS Mincho"/>
        </w:rPr>
        <w:t xml:space="preserve">A. </w:t>
      </w:r>
      <w:r w:rsidR="000A1731">
        <w:rPr>
          <w:rFonts w:eastAsia="MS Mincho"/>
        </w:rPr>
        <w:t xml:space="preserve"> </w:t>
      </w:r>
      <w:r w:rsidRPr="001B5B7C">
        <w:rPr>
          <w:rFonts w:eastAsia="MS Mincho"/>
        </w:rPr>
        <w:t>SEQUENCE OF EVENTS</w:t>
      </w:r>
      <w:bookmarkEnd w:id="11"/>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036"/>
        <w:gridCol w:w="2742"/>
      </w:tblGrid>
      <w:tr w:rsidR="0076050E" w:rsidTr="00FD1C78">
        <w:trPr>
          <w:jc w:val="cent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FD1C78">
        <w:trPr>
          <w:jc w:val="center"/>
        </w:trPr>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415B17" w:rsidP="008730AA">
            <w:r>
              <w:t>0</w:t>
            </w:r>
            <w:r w:rsidR="00266B26">
              <w:t>4</w:t>
            </w:r>
            <w:r w:rsidR="0076050E">
              <w:t>/</w:t>
            </w:r>
            <w:r w:rsidR="00266B26">
              <w:t>25</w:t>
            </w:r>
            <w:r w:rsidR="0076050E">
              <w:t>/1</w:t>
            </w:r>
            <w:r w:rsidR="00266B26">
              <w:t>9</w:t>
            </w:r>
            <w:r w:rsidR="0076050E">
              <w:t xml:space="preserve"> (</w:t>
            </w:r>
            <w:r w:rsidR="00266B26">
              <w:t>Thursday</w:t>
            </w:r>
            <w:r w:rsidR="0076050E">
              <w:t>)</w:t>
            </w:r>
          </w:p>
        </w:tc>
      </w:tr>
      <w:tr w:rsidR="0076050E" w:rsidTr="00FD1C78">
        <w:trPr>
          <w:jc w:val="center"/>
        </w:trPr>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Potential Offerors (PO)</w:t>
            </w:r>
          </w:p>
        </w:tc>
        <w:tc>
          <w:tcPr>
            <w:tcW w:w="2742" w:type="dxa"/>
          </w:tcPr>
          <w:p w:rsidR="0076050E" w:rsidRDefault="00415B17" w:rsidP="008730AA">
            <w:pPr>
              <w:rPr>
                <w:highlight w:val="red"/>
              </w:rPr>
            </w:pPr>
            <w:r>
              <w:t>0</w:t>
            </w:r>
            <w:r w:rsidR="00266B26">
              <w:t>5</w:t>
            </w:r>
            <w:r w:rsidR="0076050E">
              <w:t>/</w:t>
            </w:r>
            <w:r w:rsidR="00613B81">
              <w:t>0</w:t>
            </w:r>
            <w:r w:rsidR="008C3EB1">
              <w:t>3</w:t>
            </w:r>
            <w:r w:rsidR="0076050E">
              <w:t>/1</w:t>
            </w:r>
            <w:r w:rsidR="00266B26">
              <w:t>9</w:t>
            </w:r>
            <w:r w:rsidR="0076050E">
              <w:t xml:space="preserve"> (</w:t>
            </w:r>
            <w:r w:rsidR="00266B26">
              <w:t>Friday</w:t>
            </w:r>
            <w:r w:rsidR="0076050E">
              <w:t>)</w:t>
            </w:r>
          </w:p>
        </w:tc>
      </w:tr>
      <w:tr w:rsidR="0076050E" w:rsidTr="00FD1C78">
        <w:trPr>
          <w:jc w:val="center"/>
        </w:trPr>
        <w:tc>
          <w:tcPr>
            <w:tcW w:w="3828" w:type="dxa"/>
          </w:tcPr>
          <w:p w:rsidR="0076050E" w:rsidRDefault="0076050E">
            <w:r>
              <w:t>3.  Pre-Proposal Conference</w:t>
            </w:r>
          </w:p>
        </w:tc>
        <w:tc>
          <w:tcPr>
            <w:tcW w:w="3036" w:type="dxa"/>
          </w:tcPr>
          <w:p w:rsidR="0076050E" w:rsidRDefault="0076050E"/>
        </w:tc>
        <w:tc>
          <w:tcPr>
            <w:tcW w:w="2742" w:type="dxa"/>
          </w:tcPr>
          <w:p w:rsidR="003E740B" w:rsidRPr="00266B26" w:rsidRDefault="00266B26" w:rsidP="008730AA">
            <w:r>
              <w:t>Not Applicable</w:t>
            </w:r>
          </w:p>
        </w:tc>
      </w:tr>
      <w:tr w:rsidR="0076050E" w:rsidTr="00FD1C78">
        <w:trPr>
          <w:jc w:val="center"/>
        </w:trPr>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6050E" w:rsidRDefault="00415B17" w:rsidP="004F00B8">
            <w:r>
              <w:t>0</w:t>
            </w:r>
            <w:r w:rsidR="00266B26">
              <w:t>5</w:t>
            </w:r>
            <w:r w:rsidR="0076050E">
              <w:t>/</w:t>
            </w:r>
            <w:r w:rsidR="00266B26">
              <w:t>03</w:t>
            </w:r>
            <w:r w:rsidR="003E740B">
              <w:t>/</w:t>
            </w:r>
            <w:r w:rsidR="0076050E">
              <w:t>1</w:t>
            </w:r>
            <w:r w:rsidR="00266B26">
              <w:t>9</w:t>
            </w:r>
            <w:r w:rsidR="0076050E">
              <w:t xml:space="preserve"> (</w:t>
            </w:r>
            <w:r w:rsidR="001D6155">
              <w:t>Fri</w:t>
            </w:r>
            <w:r>
              <w:t>day</w:t>
            </w:r>
            <w:r w:rsidR="0076050E">
              <w:t>)</w:t>
            </w:r>
          </w:p>
          <w:p w:rsidR="007F3EA8" w:rsidRDefault="007F3EA8" w:rsidP="004F00B8">
            <w:r>
              <w:t>4:30 PM Local Time</w:t>
            </w:r>
          </w:p>
        </w:tc>
      </w:tr>
      <w:tr w:rsidR="0076050E" w:rsidTr="00FD1C78">
        <w:trPr>
          <w:jc w:val="center"/>
        </w:trPr>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415B17" w:rsidP="001D6155">
            <w:r>
              <w:t>0</w:t>
            </w:r>
            <w:r w:rsidR="00266B26">
              <w:t>5</w:t>
            </w:r>
            <w:r w:rsidR="0076050E">
              <w:t>/</w:t>
            </w:r>
            <w:r w:rsidR="004F00B8">
              <w:t>09</w:t>
            </w:r>
            <w:r w:rsidR="0076050E">
              <w:t>/1</w:t>
            </w:r>
            <w:r w:rsidR="00266B26">
              <w:t>9</w:t>
            </w:r>
            <w:r w:rsidR="0076050E">
              <w:t xml:space="preserve"> (</w:t>
            </w:r>
            <w:r w:rsidR="00266B26">
              <w:t>Thursday</w:t>
            </w:r>
            <w:r w:rsidR="0076050E">
              <w:t>)</w:t>
            </w:r>
          </w:p>
        </w:tc>
      </w:tr>
      <w:tr w:rsidR="0076050E" w:rsidTr="00FD1C78">
        <w:trPr>
          <w:jc w:val="center"/>
        </w:trPr>
        <w:tc>
          <w:tcPr>
            <w:tcW w:w="3828" w:type="dxa"/>
          </w:tcPr>
          <w:p w:rsidR="0076050E" w:rsidRDefault="0076050E">
            <w:pPr>
              <w:rPr>
                <w:b/>
              </w:rPr>
            </w:pPr>
            <w:r>
              <w:rPr>
                <w:b/>
              </w:rPr>
              <w:t>6.  Submission of Proposal</w:t>
            </w:r>
          </w:p>
        </w:tc>
        <w:tc>
          <w:tcPr>
            <w:tcW w:w="3036" w:type="dxa"/>
          </w:tcPr>
          <w:p w:rsidR="0076050E" w:rsidRDefault="0076050E">
            <w:pPr>
              <w:rPr>
                <w:b/>
              </w:rPr>
            </w:pPr>
            <w:r>
              <w:rPr>
                <w:b/>
              </w:rPr>
              <w:t>Offerors</w:t>
            </w:r>
          </w:p>
        </w:tc>
        <w:tc>
          <w:tcPr>
            <w:tcW w:w="2742" w:type="dxa"/>
          </w:tcPr>
          <w:p w:rsidR="0076050E" w:rsidRDefault="00FD1C78" w:rsidP="00DE3FA7">
            <w:pPr>
              <w:rPr>
                <w:b/>
              </w:rPr>
            </w:pPr>
            <w:r>
              <w:rPr>
                <w:b/>
              </w:rPr>
              <w:t>0</w:t>
            </w:r>
            <w:r w:rsidR="00266B26">
              <w:rPr>
                <w:b/>
              </w:rPr>
              <w:t>5</w:t>
            </w:r>
            <w:r w:rsidR="0076050E">
              <w:rPr>
                <w:b/>
              </w:rPr>
              <w:t>/</w:t>
            </w:r>
            <w:r w:rsidR="00266B26">
              <w:rPr>
                <w:b/>
              </w:rPr>
              <w:t>16</w:t>
            </w:r>
            <w:r w:rsidR="0076050E">
              <w:rPr>
                <w:b/>
              </w:rPr>
              <w:t>/1</w:t>
            </w:r>
            <w:r w:rsidR="00266B26">
              <w:rPr>
                <w:b/>
              </w:rPr>
              <w:t>9</w:t>
            </w:r>
            <w:r w:rsidR="0076050E">
              <w:rPr>
                <w:b/>
              </w:rPr>
              <w:t xml:space="preserve"> (T</w:t>
            </w:r>
            <w:r w:rsidR="008C3EB1">
              <w:rPr>
                <w:b/>
              </w:rPr>
              <w:t>hur</w:t>
            </w:r>
            <w:r w:rsidR="0076050E">
              <w:rPr>
                <w:b/>
              </w:rPr>
              <w:t xml:space="preserve">sday) 2:00 PM </w:t>
            </w:r>
            <w:r w:rsidR="0048105D">
              <w:rPr>
                <w:b/>
              </w:rPr>
              <w:t>Local time</w:t>
            </w:r>
          </w:p>
        </w:tc>
      </w:tr>
      <w:tr w:rsidR="0076050E" w:rsidTr="00FD1C78">
        <w:trPr>
          <w:jc w:val="center"/>
        </w:trPr>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76050E" w:rsidRDefault="00FD1C78" w:rsidP="00FD1C78">
            <w:r>
              <w:t>0</w:t>
            </w:r>
            <w:r w:rsidR="00266B26">
              <w:t>5</w:t>
            </w:r>
            <w:r w:rsidR="0076050E">
              <w:t>/</w:t>
            </w:r>
            <w:r w:rsidR="00266B26">
              <w:t>20</w:t>
            </w:r>
            <w:r w:rsidR="0076050E">
              <w:t>/1</w:t>
            </w:r>
            <w:r w:rsidR="00266B26">
              <w:t>9</w:t>
            </w:r>
            <w:r w:rsidR="0076050E">
              <w:t xml:space="preserve"> (</w:t>
            </w:r>
            <w:r w:rsidR="001D6155">
              <w:t>Mon</w:t>
            </w:r>
            <w:r w:rsidR="0076050E">
              <w:t xml:space="preserve">day) </w:t>
            </w:r>
            <w:r>
              <w:t xml:space="preserve"> to</w:t>
            </w:r>
          </w:p>
          <w:p w:rsidR="00FD1C78" w:rsidRDefault="00FD1C78" w:rsidP="008730AA">
            <w:r>
              <w:t>0</w:t>
            </w:r>
            <w:r w:rsidR="00266B26">
              <w:t>5</w:t>
            </w:r>
            <w:r>
              <w:t>/</w:t>
            </w:r>
            <w:r w:rsidR="00266B26">
              <w:t>23/19 (Thursday</w:t>
            </w:r>
            <w:r>
              <w:t>)</w:t>
            </w:r>
          </w:p>
        </w:tc>
      </w:tr>
      <w:tr w:rsidR="0076050E" w:rsidTr="00FD1C78">
        <w:trPr>
          <w:jc w:val="center"/>
        </w:trPr>
        <w:tc>
          <w:tcPr>
            <w:tcW w:w="3828" w:type="dxa"/>
          </w:tcPr>
          <w:p w:rsidR="0076050E" w:rsidRDefault="0076050E">
            <w:r>
              <w:t>8.  Notification of Finalists</w:t>
            </w:r>
            <w:r w:rsidR="00DC5887">
              <w:t xml:space="preserve"> (If desired)</w:t>
            </w:r>
          </w:p>
        </w:tc>
        <w:tc>
          <w:tcPr>
            <w:tcW w:w="3036" w:type="dxa"/>
          </w:tcPr>
          <w:p w:rsidR="0076050E" w:rsidRDefault="0076050E">
            <w:r>
              <w:t xml:space="preserve">EC </w:t>
            </w:r>
          </w:p>
        </w:tc>
        <w:tc>
          <w:tcPr>
            <w:tcW w:w="2742" w:type="dxa"/>
          </w:tcPr>
          <w:p w:rsidR="0076050E" w:rsidRDefault="00FD1C78" w:rsidP="001D6155">
            <w:r>
              <w:t>0</w:t>
            </w:r>
            <w:r w:rsidR="00266B26">
              <w:t>5</w:t>
            </w:r>
            <w:r w:rsidR="0076050E">
              <w:t>/</w:t>
            </w:r>
            <w:r w:rsidR="008C3EB1">
              <w:t>2</w:t>
            </w:r>
            <w:r w:rsidR="000E15F1">
              <w:t>4</w:t>
            </w:r>
            <w:r w:rsidR="0076050E">
              <w:t>/1</w:t>
            </w:r>
            <w:r w:rsidR="00266B26">
              <w:t>9</w:t>
            </w:r>
            <w:r w:rsidR="0076050E">
              <w:t xml:space="preserve"> (</w:t>
            </w:r>
            <w:r w:rsidR="00266B26">
              <w:t>Friday</w:t>
            </w:r>
            <w:r w:rsidR="0076050E">
              <w:t>)</w:t>
            </w:r>
          </w:p>
        </w:tc>
      </w:tr>
      <w:tr w:rsidR="0076050E" w:rsidTr="00FD1C78">
        <w:trPr>
          <w:jc w:val="center"/>
        </w:trPr>
        <w:tc>
          <w:tcPr>
            <w:tcW w:w="3828" w:type="dxa"/>
          </w:tcPr>
          <w:p w:rsidR="0076050E" w:rsidRDefault="0076050E">
            <w:r>
              <w:t>9.  Best &amp; Final Offer (If requested)</w:t>
            </w:r>
          </w:p>
        </w:tc>
        <w:tc>
          <w:tcPr>
            <w:tcW w:w="3036" w:type="dxa"/>
          </w:tcPr>
          <w:p w:rsidR="0076050E" w:rsidRDefault="0076050E">
            <w:r>
              <w:t>Offerors</w:t>
            </w:r>
          </w:p>
        </w:tc>
        <w:tc>
          <w:tcPr>
            <w:tcW w:w="2742" w:type="dxa"/>
          </w:tcPr>
          <w:p w:rsidR="0076050E" w:rsidRDefault="006678D4" w:rsidP="000E15F1">
            <w:r>
              <w:t>0</w:t>
            </w:r>
            <w:r w:rsidR="00266B26">
              <w:t>5</w:t>
            </w:r>
            <w:r w:rsidR="0076050E">
              <w:t>/</w:t>
            </w:r>
            <w:r w:rsidR="00266B26">
              <w:t>31</w:t>
            </w:r>
            <w:r w:rsidR="0076050E">
              <w:t>/1</w:t>
            </w:r>
            <w:r w:rsidR="00266B26">
              <w:t>9</w:t>
            </w:r>
            <w:r w:rsidR="0076050E">
              <w:t xml:space="preserve"> (</w:t>
            </w:r>
            <w:r w:rsidR="00266B26">
              <w:t>Friday</w:t>
            </w:r>
            <w:r w:rsidR="0076050E">
              <w:t>)</w:t>
            </w:r>
          </w:p>
        </w:tc>
      </w:tr>
      <w:tr w:rsidR="0076050E" w:rsidTr="00FD1C78">
        <w:trPr>
          <w:jc w:val="center"/>
        </w:trPr>
        <w:tc>
          <w:tcPr>
            <w:tcW w:w="3828" w:type="dxa"/>
          </w:tcPr>
          <w:p w:rsidR="0076050E" w:rsidRDefault="0076050E" w:rsidP="006678D4">
            <w:r>
              <w:t xml:space="preserve">10.  </w:t>
            </w:r>
            <w:r w:rsidR="006678D4">
              <w:t>Oral Presentations (If requested)</w:t>
            </w:r>
          </w:p>
        </w:tc>
        <w:tc>
          <w:tcPr>
            <w:tcW w:w="3036" w:type="dxa"/>
          </w:tcPr>
          <w:p w:rsidR="0076050E" w:rsidRDefault="006678D4">
            <w:r>
              <w:t>Offerors</w:t>
            </w:r>
          </w:p>
        </w:tc>
        <w:tc>
          <w:tcPr>
            <w:tcW w:w="2742" w:type="dxa"/>
          </w:tcPr>
          <w:p w:rsidR="0076050E" w:rsidRDefault="006678D4" w:rsidP="008730AA">
            <w:r>
              <w:t>0</w:t>
            </w:r>
            <w:r w:rsidR="00266B26">
              <w:t>6</w:t>
            </w:r>
            <w:r w:rsidR="0076050E">
              <w:t>/</w:t>
            </w:r>
            <w:r w:rsidR="00266B26">
              <w:t>04</w:t>
            </w:r>
            <w:r w:rsidR="0076050E">
              <w:t>/1</w:t>
            </w:r>
            <w:r w:rsidR="00266B26">
              <w:t>9</w:t>
            </w:r>
            <w:r w:rsidR="0076050E">
              <w:t xml:space="preserve"> (</w:t>
            </w:r>
            <w:r w:rsidR="001D6155">
              <w:t>Tues</w:t>
            </w:r>
            <w:r w:rsidR="008C3EB1">
              <w:t>day</w:t>
            </w:r>
            <w:r w:rsidR="0076050E">
              <w:t>)</w:t>
            </w:r>
          </w:p>
        </w:tc>
      </w:tr>
      <w:tr w:rsidR="0076050E" w:rsidTr="00FD1C78">
        <w:trPr>
          <w:jc w:val="center"/>
        </w:trPr>
        <w:tc>
          <w:tcPr>
            <w:tcW w:w="3828" w:type="dxa"/>
          </w:tcPr>
          <w:p w:rsidR="0076050E" w:rsidRDefault="0076050E">
            <w:r>
              <w:t>11.  Contract Negotiations (If needed)</w:t>
            </w:r>
          </w:p>
        </w:tc>
        <w:tc>
          <w:tcPr>
            <w:tcW w:w="3036" w:type="dxa"/>
          </w:tcPr>
          <w:p w:rsidR="0076050E" w:rsidRDefault="00266B26">
            <w:r>
              <w:t>Tentative winner/District</w:t>
            </w:r>
          </w:p>
        </w:tc>
        <w:tc>
          <w:tcPr>
            <w:tcW w:w="2742" w:type="dxa"/>
          </w:tcPr>
          <w:p w:rsidR="0076050E" w:rsidRDefault="006678D4" w:rsidP="00DE3FA7">
            <w:r>
              <w:t>0</w:t>
            </w:r>
            <w:r w:rsidR="00266B26">
              <w:t>6</w:t>
            </w:r>
            <w:r w:rsidR="0076050E">
              <w:t>/</w:t>
            </w:r>
            <w:r w:rsidR="00266B26">
              <w:t>05</w:t>
            </w:r>
            <w:r w:rsidR="0076050E">
              <w:t>/1</w:t>
            </w:r>
            <w:r w:rsidR="00266B26">
              <w:t>9</w:t>
            </w:r>
            <w:r w:rsidR="0076050E">
              <w:t xml:space="preserve"> (</w:t>
            </w:r>
            <w:r w:rsidR="000E15F1">
              <w:t>Wednes</w:t>
            </w:r>
            <w:r w:rsidR="001D6155">
              <w:t>day</w:t>
            </w:r>
            <w:r w:rsidR="0076050E">
              <w:t>)</w:t>
            </w:r>
            <w:r>
              <w:t xml:space="preserve"> to 0</w:t>
            </w:r>
            <w:r w:rsidR="00266B26">
              <w:t>6</w:t>
            </w:r>
            <w:r>
              <w:t>/</w:t>
            </w:r>
            <w:r w:rsidR="00266B26">
              <w:t>07/19</w:t>
            </w:r>
            <w:r>
              <w:t xml:space="preserve"> (</w:t>
            </w:r>
            <w:r w:rsidR="001D6155">
              <w:t>Fri</w:t>
            </w:r>
            <w:r w:rsidR="008C3EB1">
              <w:t>day</w:t>
            </w:r>
            <w:r>
              <w:t>)</w:t>
            </w:r>
          </w:p>
        </w:tc>
      </w:tr>
      <w:tr w:rsidR="0076050E" w:rsidTr="00FD1C78">
        <w:trPr>
          <w:jc w:val="center"/>
        </w:trPr>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AA1ED2" w:rsidP="00266B26">
            <w:r>
              <w:t>0</w:t>
            </w:r>
            <w:r w:rsidR="00266B26">
              <w:t>6</w:t>
            </w:r>
            <w:r w:rsidR="0076050E">
              <w:t>/</w:t>
            </w:r>
            <w:r w:rsidR="00266B26">
              <w:t>18</w:t>
            </w:r>
            <w:r w:rsidR="0076050E">
              <w:t>/1</w:t>
            </w:r>
            <w:r w:rsidR="00266B26">
              <w:t>9</w:t>
            </w:r>
            <w:r w:rsidR="0076050E">
              <w:t xml:space="preserve"> (</w:t>
            </w:r>
            <w:r w:rsidR="00266B26">
              <w:t>Tuesday</w:t>
            </w:r>
            <w:r w:rsidR="0076050E">
              <w:t>)</w:t>
            </w:r>
          </w:p>
        </w:tc>
      </w:tr>
      <w:tr w:rsidR="0076050E" w:rsidTr="00FD1C78">
        <w:trPr>
          <w:jc w:val="center"/>
        </w:trPr>
        <w:tc>
          <w:tcPr>
            <w:tcW w:w="3828" w:type="dxa"/>
          </w:tcPr>
          <w:p w:rsidR="0076050E" w:rsidRDefault="0076050E">
            <w:r>
              <w:t>13.  Protest Deadline</w:t>
            </w:r>
          </w:p>
        </w:tc>
        <w:tc>
          <w:tcPr>
            <w:tcW w:w="3036" w:type="dxa"/>
          </w:tcPr>
          <w:p w:rsidR="0076050E" w:rsidRDefault="0076050E">
            <w:r>
              <w:t>Offerors</w:t>
            </w:r>
          </w:p>
        </w:tc>
        <w:tc>
          <w:tcPr>
            <w:tcW w:w="2742" w:type="dxa"/>
          </w:tcPr>
          <w:p w:rsidR="0076050E" w:rsidRDefault="00E20CE5" w:rsidP="008730AA">
            <w:r>
              <w:t>0</w:t>
            </w:r>
            <w:r w:rsidR="00266B26">
              <w:t>7</w:t>
            </w:r>
            <w:r>
              <w:t>/</w:t>
            </w:r>
            <w:r w:rsidR="00266B26">
              <w:t>03</w:t>
            </w:r>
            <w:r w:rsidR="0076050E">
              <w:t>/</w:t>
            </w:r>
            <w:r w:rsidR="00266B26">
              <w:t>19</w:t>
            </w:r>
            <w:r w:rsidR="0076050E">
              <w:t xml:space="preserve"> (</w:t>
            </w:r>
            <w:r w:rsidR="00266B26">
              <w:t>Wednesday</w:t>
            </w:r>
            <w:r w:rsidR="0076050E">
              <w:t>)</w:t>
            </w:r>
          </w:p>
        </w:tc>
      </w:tr>
    </w:tbl>
    <w:p w:rsidR="006678D4" w:rsidRPr="006678D4" w:rsidRDefault="006678D4">
      <w:pPr>
        <w:rPr>
          <w:rFonts w:eastAsia="MS Mincho"/>
          <w:sz w:val="12"/>
          <w:szCs w:val="12"/>
        </w:rPr>
      </w:pPr>
      <w:r>
        <w:rPr>
          <w:rFonts w:eastAsia="MS Mincho"/>
        </w:rPr>
        <w:t xml:space="preserve">         </w:t>
      </w:r>
      <w:r w:rsidRPr="006678D4">
        <w:rPr>
          <w:rFonts w:eastAsia="MS Mincho"/>
          <w:sz w:val="12"/>
          <w:szCs w:val="12"/>
        </w:rPr>
        <w:t xml:space="preserve">  </w:t>
      </w:r>
    </w:p>
    <w:p w:rsidR="0076050E" w:rsidRDefault="006678D4">
      <w:pPr>
        <w:rPr>
          <w:rFonts w:eastAsia="MS Mincho"/>
        </w:rPr>
      </w:pPr>
      <w:r>
        <w:rPr>
          <w:rFonts w:eastAsia="MS Mincho"/>
        </w:rPr>
        <w:t xml:space="preserve">         *Contract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2" w:name="_Toc7011818"/>
      <w:r>
        <w:rPr>
          <w:rFonts w:eastAsia="MS Mincho"/>
        </w:rPr>
        <w:t xml:space="preserve">B. </w:t>
      </w:r>
      <w:r w:rsidR="000A1731">
        <w:rPr>
          <w:rFonts w:eastAsia="MS Mincho"/>
        </w:rPr>
        <w:t xml:space="preserve"> </w:t>
      </w:r>
      <w:r>
        <w:rPr>
          <w:rFonts w:eastAsia="MS Mincho"/>
        </w:rPr>
        <w:t>EXPLANATION OF EVENTS</w:t>
      </w:r>
      <w:bookmarkEnd w:id="12"/>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3" w:name="_Toc7011819"/>
      <w:r>
        <w:rPr>
          <w:rFonts w:eastAsia="MS Mincho"/>
        </w:rPr>
        <w:t xml:space="preserve">1. </w:t>
      </w:r>
      <w:r w:rsidR="0060162D">
        <w:rPr>
          <w:rFonts w:eastAsia="MS Mincho"/>
        </w:rPr>
        <w:t xml:space="preserve"> </w:t>
      </w:r>
      <w:r>
        <w:rPr>
          <w:rFonts w:eastAsia="MS Mincho"/>
        </w:rPr>
        <w:t>Issue RFP</w:t>
      </w:r>
      <w:bookmarkEnd w:id="1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r w:rsidR="007C7C3D">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9E618E" w:rsidRDefault="009E618E" w:rsidP="00B31402">
      <w:pPr>
        <w:rPr>
          <w:rFonts w:eastAsia="MS Mincho"/>
        </w:rPr>
      </w:pP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4" w:name="_Toc7011820"/>
      <w:r>
        <w:rPr>
          <w:rFonts w:eastAsia="MS Mincho"/>
        </w:rPr>
        <w:lastRenderedPageBreak/>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4"/>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The form 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distribution list will be used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5" w:name="_Toc7011821"/>
      <w:r>
        <w:rPr>
          <w:rFonts w:eastAsia="MS Mincho"/>
        </w:rPr>
        <w:t>3</w:t>
      </w:r>
      <w:r w:rsidR="0076050E">
        <w:rPr>
          <w:rFonts w:eastAsia="MS Mincho"/>
        </w:rPr>
        <w:t xml:space="preserve">. </w:t>
      </w:r>
      <w:r w:rsidR="0060162D">
        <w:rPr>
          <w:rFonts w:eastAsia="MS Mincho"/>
        </w:rPr>
        <w:t xml:space="preserve"> </w:t>
      </w:r>
      <w:r w:rsidR="0076050E">
        <w:rPr>
          <w:rFonts w:eastAsia="MS Mincho"/>
        </w:rPr>
        <w:t>Pre-Proposal Conference</w:t>
      </w:r>
      <w:bookmarkEnd w:id="15"/>
    </w:p>
    <w:p w:rsidR="0076050E" w:rsidRDefault="0076050E">
      <w:pPr>
        <w:pStyle w:val="PlainText"/>
        <w:ind w:left="720"/>
        <w:rPr>
          <w:rFonts w:ascii="Times New Roman" w:eastAsia="MS Mincho" w:hAnsi="Times New Roman" w:cs="Times New Roman"/>
          <w:sz w:val="24"/>
        </w:rPr>
      </w:pPr>
    </w:p>
    <w:p w:rsidR="0076050E" w:rsidRDefault="007F3EA8">
      <w:pPr>
        <w:pStyle w:val="PlainText"/>
        <w:ind w:left="720"/>
        <w:rPr>
          <w:rFonts w:ascii="Times New Roman" w:eastAsia="MS Mincho" w:hAnsi="Times New Roman" w:cs="Times New Roman"/>
          <w:sz w:val="24"/>
        </w:rPr>
      </w:pPr>
      <w:r>
        <w:rPr>
          <w:rFonts w:ascii="Times New Roman" w:eastAsia="MS Mincho" w:hAnsi="Times New Roman" w:cs="Times New Roman"/>
          <w:sz w:val="24"/>
        </w:rPr>
        <w:t>A Pre-Proposal Conference will not be held.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6" w:name="_Toc7011822"/>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r w:rsidR="00553240">
        <w:rPr>
          <w:rFonts w:ascii="Times New Roman" w:eastAsia="MS Mincho" w:hAnsi="Times New Roman" w:cs="Times New Roman"/>
          <w:sz w:val="24"/>
        </w:rPr>
        <w:t>Offeror</w:t>
      </w:r>
      <w:r>
        <w:rPr>
          <w:rFonts w:ascii="Times New Roman" w:eastAsia="MS Mincho" w:hAnsi="Times New Roman" w:cs="Times New Roman"/>
          <w:sz w:val="24"/>
        </w:rPr>
        <w:t>s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All written questions must be </w:t>
      </w:r>
      <w:r w:rsidR="00AD72C9">
        <w:rPr>
          <w:rFonts w:ascii="Times New Roman" w:eastAsia="MS Mincho" w:hAnsi="Times New Roman" w:cs="Times New Roman"/>
          <w:sz w:val="24"/>
        </w:rPr>
        <w:t xml:space="preserve">sent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7" w:name="_Toc7011823"/>
      <w:r>
        <w:rPr>
          <w:rFonts w:eastAsia="MS Mincho"/>
        </w:rPr>
        <w:t xml:space="preserve">5. </w:t>
      </w:r>
      <w:r w:rsidR="0060162D">
        <w:rPr>
          <w:rFonts w:eastAsia="MS Mincho"/>
        </w:rPr>
        <w:t xml:space="preserve"> </w:t>
      </w:r>
      <w:r>
        <w:rPr>
          <w:rFonts w:eastAsia="MS Mincho"/>
        </w:rPr>
        <w:t>Response to written questions/RFP Amendments</w:t>
      </w:r>
      <w:bookmarkEnd w:id="1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17"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shall be provided to all potential </w:t>
      </w:r>
      <w:r w:rsidR="00553240">
        <w:rPr>
          <w:rFonts w:ascii="Times New Roman" w:eastAsia="MS Mincho" w:hAnsi="Times New Roman" w:cs="Times New Roman"/>
          <w:sz w:val="24"/>
        </w:rPr>
        <w:t>Offeror</w:t>
      </w:r>
      <w:r w:rsidR="00C97A93">
        <w:rPr>
          <w:rFonts w:ascii="Times New Roman" w:eastAsia="MS Mincho" w:hAnsi="Times New Roman" w:cs="Times New Roman"/>
          <w:sz w:val="24"/>
        </w:rPr>
        <w:t xml:space="preserve">s </w:t>
      </w:r>
      <w:r w:rsidR="00D36EBC">
        <w:rPr>
          <w:rFonts w:ascii="Times New Roman" w:eastAsia="MS Mincho" w:hAnsi="Times New Roman" w:cs="Times New Roman"/>
          <w:sz w:val="24"/>
        </w:rPr>
        <w:t xml:space="preserve">that have returned the “Acknowledgement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should be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8" w:name="_Toc7011824"/>
      <w:r>
        <w:rPr>
          <w:rFonts w:eastAsia="MS Mincho"/>
        </w:rPr>
        <w:t xml:space="preserve">6. </w:t>
      </w:r>
      <w:r w:rsidR="0060162D">
        <w:rPr>
          <w:rFonts w:eastAsia="MS Mincho"/>
        </w:rPr>
        <w:t xml:space="preserve"> </w:t>
      </w:r>
      <w:r>
        <w:rPr>
          <w:rFonts w:eastAsia="MS Mincho"/>
        </w:rPr>
        <w:t>Submission of Proposal</w:t>
      </w:r>
      <w:bookmarkEnd w:id="1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490585">
        <w:rPr>
          <w:rFonts w:ascii="Times New Roman" w:eastAsia="MS Mincho" w:hAnsi="Times New Roman" w:cs="Times New Roman"/>
          <w:b/>
          <w:bCs/>
          <w:sz w:val="24"/>
        </w:rPr>
        <w:t>NO LATER THAN 2:00 PM LOCAL TIME</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will be recorded on each proposal. 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CB20B7">
        <w:rPr>
          <w:rFonts w:ascii="Times New Roman" w:eastAsia="MS Mincho" w:hAnsi="Times New Roman" w:cs="Times New Roman"/>
          <w:sz w:val="24"/>
        </w:rPr>
        <w:t xml:space="preserve">Legal Services for </w:t>
      </w:r>
      <w:r w:rsidR="007913D2">
        <w:rPr>
          <w:rFonts w:ascii="Times New Roman" w:eastAsia="MS Mincho" w:hAnsi="Times New Roman" w:cs="Times New Roman"/>
          <w:sz w:val="24"/>
        </w:rPr>
        <w:t>Los Lunas Schools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736B9">
        <w:rPr>
          <w:rFonts w:ascii="Times New Roman" w:eastAsia="MS Mincho" w:hAnsi="Times New Roman" w:cs="Times New Roman"/>
          <w:sz w:val="24"/>
        </w:rPr>
        <w:t>RFP #</w:t>
      </w:r>
      <w:r w:rsidR="003736B9" w:rsidRPr="003736B9">
        <w:rPr>
          <w:rFonts w:ascii="Times New Roman" w:eastAsia="MS Mincho" w:hAnsi="Times New Roman" w:cs="Times New Roman"/>
          <w:sz w:val="24"/>
        </w:rPr>
        <w:t>2019</w:t>
      </w:r>
      <w:r w:rsidR="003736B9">
        <w:rPr>
          <w:rFonts w:ascii="Times New Roman" w:eastAsia="MS Mincho" w:hAnsi="Times New Roman" w:cs="Times New Roman"/>
          <w:sz w:val="24"/>
        </w:rPr>
        <w:t>-006-HR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r>
        <w:rPr>
          <w:rFonts w:ascii="Times New Roman" w:eastAsia="MS Mincho" w:hAnsi="Times New Roman" w:cs="Times New Roman"/>
          <w:sz w:val="24"/>
        </w:rPr>
        <w:t xml:space="preserve"> Proposals submitted by facsimile or other electronic means </w:t>
      </w:r>
      <w:r>
        <w:rPr>
          <w:rFonts w:ascii="Times New Roman" w:eastAsia="MS Mincho" w:hAnsi="Times New Roman" w:cs="Times New Roman"/>
          <w:b/>
          <w:bCs/>
          <w:sz w:val="24"/>
        </w:rPr>
        <w:t>WILL NOT BE ACCEPTED.</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will be kept of the names of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submitting proposals. Pursuant to Section 13-1-116 NMSA 1978, the contents of any proposal shall not be disclosed to competing </w:t>
      </w:r>
      <w:r w:rsidR="00553240">
        <w:rPr>
          <w:rFonts w:ascii="Times New Roman" w:eastAsia="MS Mincho" w:hAnsi="Times New Roman" w:cs="Times New Roman"/>
          <w:sz w:val="24"/>
        </w:rPr>
        <w:t>Offeror</w:t>
      </w:r>
      <w:r>
        <w:rPr>
          <w:rFonts w:ascii="Times New Roman" w:eastAsia="MS Mincho" w:hAnsi="Times New Roman" w:cs="Times New Roman"/>
          <w:sz w:val="24"/>
        </w:rPr>
        <w:t>s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7011825"/>
      <w:r>
        <w:rPr>
          <w:rFonts w:eastAsia="MS Mincho"/>
        </w:rPr>
        <w:t xml:space="preserve">7. </w:t>
      </w:r>
      <w:r w:rsidR="0060162D">
        <w:rPr>
          <w:rFonts w:eastAsia="MS Mincho"/>
        </w:rPr>
        <w:t xml:space="preserve"> </w:t>
      </w:r>
      <w:r>
        <w:rPr>
          <w:rFonts w:eastAsia="MS Mincho"/>
        </w:rPr>
        <w:t>Proposal Evaluation</w:t>
      </w:r>
      <w:bookmarkEnd w:id="19"/>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BC6E47">
        <w:rPr>
          <w:rFonts w:ascii="Times New Roman" w:eastAsia="MS Mincho" w:hAnsi="Times New Roman" w:cs="Times New Roman"/>
          <w:sz w:val="24"/>
        </w:rPr>
        <w:t>C</w:t>
      </w:r>
      <w:r w:rsidR="0083737F">
        <w:rPr>
          <w:rFonts w:ascii="Times New Roman" w:eastAsia="MS Mincho" w:hAnsi="Times New Roman" w:cs="Times New Roman"/>
          <w:sz w:val="24"/>
        </w:rPr>
        <w:t>hief Finance Officer</w:t>
      </w:r>
      <w:r w:rsidR="0076050E">
        <w:rPr>
          <w:rFonts w:ascii="Times New Roman" w:eastAsia="MS Mincho" w:hAnsi="Times New Roman" w:cs="Times New Roman"/>
          <w:sz w:val="24"/>
        </w:rPr>
        <w:t xml:space="preserve">. This process will take place during the time period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r w:rsidR="00553240">
        <w:rPr>
          <w:rFonts w:ascii="Times New Roman" w:eastAsia="MS Mincho" w:hAnsi="Times New Roman" w:cs="Times New Roman"/>
          <w:sz w:val="24"/>
        </w:rPr>
        <w:t>Offeror</w:t>
      </w:r>
      <w:r w:rsidR="0076050E">
        <w:rPr>
          <w:rFonts w:ascii="Times New Roman" w:eastAsia="MS Mincho" w:hAnsi="Times New Roman" w:cs="Times New Roman"/>
          <w:sz w:val="24"/>
        </w:rPr>
        <w:t>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0" w:name="_Toc7011826"/>
      <w:r>
        <w:rPr>
          <w:rFonts w:eastAsia="MS Mincho"/>
        </w:rPr>
        <w:t xml:space="preserve">8. </w:t>
      </w:r>
      <w:r w:rsidR="0060162D">
        <w:rPr>
          <w:rFonts w:eastAsia="MS Mincho"/>
        </w:rPr>
        <w:t xml:space="preserve"> </w:t>
      </w:r>
      <w:r>
        <w:rPr>
          <w:rFonts w:eastAsia="MS Mincho"/>
        </w:rPr>
        <w:t>Notification of Finalists</w:t>
      </w:r>
      <w:bookmarkEnd w:id="2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above. Only finalists will be invited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1" w:name="_Toc7011827"/>
      <w:r>
        <w:rPr>
          <w:rFonts w:eastAsia="MS Mincho"/>
        </w:rPr>
        <w:t xml:space="preserve">9. </w:t>
      </w:r>
      <w:r w:rsidR="0060162D">
        <w:rPr>
          <w:rFonts w:eastAsia="MS Mincho"/>
        </w:rPr>
        <w:t xml:space="preserve"> </w:t>
      </w:r>
      <w:r>
        <w:rPr>
          <w:rFonts w:eastAsia="MS Mincho"/>
        </w:rPr>
        <w:t>Best and Final Offers</w:t>
      </w:r>
      <w:bookmarkEnd w:id="2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may be asked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76050E" w:rsidRDefault="0076050E">
      <w:pPr>
        <w:pStyle w:val="PlainText"/>
        <w:ind w:left="720"/>
        <w:rPr>
          <w:rFonts w:ascii="Times New Roman" w:eastAsia="MS Mincho" w:hAnsi="Times New Roman" w:cs="Times New Roman"/>
          <w:sz w:val="24"/>
        </w:rPr>
      </w:pPr>
    </w:p>
    <w:p w:rsidR="000D707F" w:rsidRDefault="000D707F" w:rsidP="00B31402">
      <w:pPr>
        <w:rPr>
          <w:rFonts w:eastAsia="MS Mincho"/>
        </w:rPr>
      </w:pPr>
    </w:p>
    <w:p w:rsidR="000D707F" w:rsidRDefault="000D707F" w:rsidP="00B31402">
      <w:pPr>
        <w:rPr>
          <w:rFonts w:eastAsia="MS Mincho"/>
        </w:rPr>
      </w:pPr>
    </w:p>
    <w:p w:rsidR="0076050E" w:rsidRDefault="0076050E">
      <w:pPr>
        <w:pStyle w:val="Heading3"/>
        <w:ind w:left="720"/>
        <w:rPr>
          <w:rFonts w:eastAsia="MS Mincho"/>
        </w:rPr>
      </w:pPr>
      <w:bookmarkStart w:id="22" w:name="_Toc7011828"/>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2"/>
    </w:p>
    <w:p w:rsidR="0076050E" w:rsidRDefault="0076050E">
      <w:pPr>
        <w:pStyle w:val="PlainText"/>
        <w:ind w:left="720"/>
        <w:rPr>
          <w:rFonts w:ascii="Times New Roman" w:eastAsia="MS Mincho" w:hAnsi="Times New Roman" w:cs="Times New Roman"/>
          <w:sz w:val="24"/>
        </w:rPr>
      </w:pPr>
    </w:p>
    <w:p w:rsidR="0076050E" w:rsidRDefault="00E01F7F">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may be required to make an oral presentation to the Evaluation Committee. If so required, the Procurement Manager will schedule the time for each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presentation. All presentations will be made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r w:rsidR="00DC5887">
        <w:rPr>
          <w:rFonts w:ascii="Times New Roman" w:eastAsia="MS Mincho" w:hAnsi="Times New Roman" w:cs="Times New Roman"/>
          <w:sz w:val="24"/>
        </w:rPr>
        <w:t xml:space="preserve"> </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7011829"/>
      <w:r>
        <w:rPr>
          <w:rFonts w:eastAsia="MS Mincho"/>
        </w:rPr>
        <w:t xml:space="preserve">11. </w:t>
      </w:r>
      <w:r w:rsidR="0060162D">
        <w:rPr>
          <w:rFonts w:eastAsia="MS Mincho"/>
        </w:rPr>
        <w:t xml:space="preserve"> </w:t>
      </w:r>
      <w:r>
        <w:rPr>
          <w:rFonts w:eastAsia="MS Mincho"/>
        </w:rPr>
        <w:t>Contract Negotiations</w:t>
      </w:r>
      <w:bookmarkEnd w:id="2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r w:rsidR="00553240">
        <w:rPr>
          <w:rFonts w:ascii="Times New Roman" w:eastAsia="MS Mincho" w:hAnsi="Times New Roman" w:cs="Times New Roman"/>
          <w:sz w:val="24"/>
        </w:rPr>
        <w:t>Offeror</w:t>
      </w:r>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cannot be reached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4" w:name="_Toc7011830"/>
      <w:r>
        <w:rPr>
          <w:rFonts w:eastAsia="MS Mincho"/>
        </w:rPr>
        <w:t xml:space="preserve">12. </w:t>
      </w:r>
      <w:r w:rsidR="0060162D">
        <w:rPr>
          <w:rFonts w:eastAsia="MS Mincho"/>
        </w:rPr>
        <w:t xml:space="preserve"> </w:t>
      </w:r>
      <w:r>
        <w:rPr>
          <w:rFonts w:eastAsia="MS Mincho"/>
        </w:rPr>
        <w:t>Contract Award</w:t>
      </w:r>
      <w:bookmarkEnd w:id="2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shall </w:t>
      </w:r>
      <w:r w:rsidR="0076050E">
        <w:rPr>
          <w:rFonts w:ascii="Times New Roman" w:eastAsia="MS Mincho" w:hAnsi="Times New Roman" w:cs="Times New Roman"/>
          <w:sz w:val="24"/>
        </w:rPr>
        <w:t xml:space="preserve">be awarded to the </w:t>
      </w:r>
      <w:r w:rsidR="00553240">
        <w:rPr>
          <w:rFonts w:ascii="Times New Roman" w:eastAsia="MS Mincho" w:hAnsi="Times New Roman" w:cs="Times New Roman"/>
          <w:sz w:val="24"/>
        </w:rPr>
        <w:t>Offeror</w:t>
      </w:r>
      <w:r w:rsidR="0083737F">
        <w:rPr>
          <w:rFonts w:ascii="Times New Roman" w:eastAsia="MS Mincho" w:hAnsi="Times New Roman" w:cs="Times New Roman"/>
          <w:sz w:val="24"/>
        </w:rPr>
        <w:t>(s)</w:t>
      </w:r>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5" w:name="_Toc7011831"/>
      <w:r>
        <w:rPr>
          <w:rFonts w:eastAsia="MS Mincho"/>
        </w:rPr>
        <w:t xml:space="preserve">13. </w:t>
      </w:r>
      <w:r w:rsidR="0060162D">
        <w:rPr>
          <w:rFonts w:eastAsia="MS Mincho"/>
        </w:rPr>
        <w:t xml:space="preserve"> </w:t>
      </w:r>
      <w:r>
        <w:rPr>
          <w:rFonts w:eastAsia="MS Mincho"/>
        </w:rPr>
        <w:t>Protest Deadline</w:t>
      </w:r>
      <w:bookmarkEnd w:id="25"/>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protest by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and will be governed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r w:rsidR="00553240">
        <w:rPr>
          <w:rFonts w:ascii="Times New Roman" w:eastAsia="MS Mincho" w:hAnsi="Times New Roman" w:cs="Times New Roman"/>
          <w:sz w:val="24"/>
        </w:rPr>
        <w:t>Offeror</w:t>
      </w:r>
      <w:r>
        <w:rPr>
          <w:rFonts w:ascii="Times New Roman" w:eastAsia="MS Mincho" w:hAnsi="Times New Roman" w:cs="Times New Roman"/>
          <w:sz w:val="24"/>
        </w:rPr>
        <w:t>s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must be written and must include the name and address of the protestor and the Request for Proposals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must be delivered to the </w:t>
      </w:r>
      <w:r w:rsidR="0083737F">
        <w:rPr>
          <w:rFonts w:ascii="Times New Roman" w:eastAsia="MS Mincho" w:hAnsi="Times New Roman" w:cs="Times New Roman"/>
          <w:sz w:val="24"/>
        </w:rPr>
        <w:t>Purchasing Director.</w:t>
      </w:r>
    </w:p>
    <w:p w:rsidR="000D183A" w:rsidRDefault="000D183A">
      <w:pPr>
        <w:pStyle w:val="PlainText"/>
        <w:ind w:left="720"/>
        <w:rPr>
          <w:rFonts w:ascii="Times New Roman" w:eastAsia="MS Mincho" w:hAnsi="Times New Roman" w:cs="Times New Roman"/>
          <w:sz w:val="24"/>
        </w:rPr>
      </w:pP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83737F">
        <w:rPr>
          <w:rFonts w:ascii="Times New Roman" w:eastAsia="MS Mincho" w:hAnsi="Times New Roman" w:cs="Times New Roman"/>
          <w:sz w:val="24"/>
        </w:rPr>
        <w:t>Director of Purchasing</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444 Luna Avenue, Suite 100</w:t>
      </w:r>
      <w:r w:rsidR="000A14FA">
        <w:rPr>
          <w:rFonts w:ascii="Times New Roman" w:eastAsia="MS Mincho" w:hAnsi="Times New Roman" w:cs="Times New Roman"/>
          <w:sz w:val="24"/>
        </w:rPr>
        <w:t>A</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 deadline will not be accepted.</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26" w:name="_Toc7011832"/>
      <w:r>
        <w:rPr>
          <w:rFonts w:eastAsia="MS Mincho"/>
        </w:rPr>
        <w:t xml:space="preserve">C. </w:t>
      </w:r>
      <w:r w:rsidR="000A1731">
        <w:rPr>
          <w:rFonts w:eastAsia="MS Mincho"/>
        </w:rPr>
        <w:t xml:space="preserve"> </w:t>
      </w:r>
      <w:r>
        <w:rPr>
          <w:rFonts w:eastAsia="MS Mincho"/>
        </w:rPr>
        <w:t>GENERAL REQUIREMENTS</w:t>
      </w:r>
      <w:bookmarkEnd w:id="26"/>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and  </w:t>
      </w:r>
      <w:r w:rsidR="0083737F">
        <w:rPr>
          <w:rFonts w:ascii="Times New Roman" w:eastAsia="MS Mincho" w:hAnsi="Times New Roman" w:cs="Times New Roman"/>
          <w:sz w:val="24"/>
        </w:rPr>
        <w:t xml:space="preserve">Los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27" w:name="_Toc7011833"/>
      <w:r>
        <w:rPr>
          <w:rFonts w:eastAsia="MS Mincho"/>
        </w:rPr>
        <w:lastRenderedPageBreak/>
        <w:t xml:space="preserve">1. </w:t>
      </w:r>
      <w:r w:rsidR="0060162D">
        <w:rPr>
          <w:rFonts w:eastAsia="MS Mincho"/>
        </w:rPr>
        <w:t xml:space="preserve"> </w:t>
      </w:r>
      <w:r>
        <w:rPr>
          <w:rFonts w:eastAsia="MS Mincho"/>
        </w:rPr>
        <w:t>Acceptance of Conditions Governing the Procurement</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sidRPr="009241BD">
        <w:rPr>
          <w:rFonts w:ascii="Times New Roman" w:eastAsia="MS Mincho" w:hAnsi="Times New Roman" w:cs="Times New Roman"/>
          <w:sz w:val="24"/>
        </w:rPr>
        <w:t>Offerors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8" w:name="_Toc7011834"/>
      <w:r>
        <w:rPr>
          <w:rFonts w:eastAsia="MS Mincho"/>
        </w:rPr>
        <w:t>2.</w:t>
      </w:r>
      <w:r w:rsidR="0060162D">
        <w:rPr>
          <w:rFonts w:eastAsia="MS Mincho"/>
        </w:rPr>
        <w:t xml:space="preserve"> </w:t>
      </w:r>
      <w:r>
        <w:rPr>
          <w:rFonts w:eastAsia="MS Mincho"/>
        </w:rPr>
        <w:t xml:space="preserve"> Incurring Cost</w:t>
      </w:r>
      <w:bookmarkEnd w:id="2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r w:rsidR="00553240">
        <w:rPr>
          <w:rFonts w:ascii="Times New Roman" w:eastAsia="MS Mincho" w:hAnsi="Times New Roman" w:cs="Times New Roman"/>
          <w:sz w:val="24"/>
        </w:rPr>
        <w:t>Offeror</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9" w:name="_Toc7011835"/>
      <w:r>
        <w:rPr>
          <w:rFonts w:eastAsia="MS Mincho"/>
        </w:rPr>
        <w:t xml:space="preserve">3. </w:t>
      </w:r>
      <w:r w:rsidR="0060162D">
        <w:rPr>
          <w:rFonts w:eastAsia="MS Mincho"/>
        </w:rPr>
        <w:t xml:space="preserve"> </w:t>
      </w:r>
      <w:r>
        <w:rPr>
          <w:rFonts w:eastAsia="MS Mincho"/>
        </w:rPr>
        <w:t>Prime Contractor Responsibility</w:t>
      </w:r>
      <w:bookmarkEnd w:id="2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30" w:name="_Toc7011836"/>
      <w:r>
        <w:rPr>
          <w:rFonts w:eastAsia="MS Mincho"/>
        </w:rPr>
        <w:t xml:space="preserve">4. </w:t>
      </w:r>
      <w:r w:rsidR="0060162D">
        <w:rPr>
          <w:rFonts w:eastAsia="MS Mincho"/>
        </w:rPr>
        <w:t xml:space="preserve"> </w:t>
      </w:r>
      <w:r>
        <w:rPr>
          <w:rFonts w:eastAsia="MS Mincho"/>
        </w:rPr>
        <w:t>Subcontractors</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must be clearly explained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whether or not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7011837"/>
      <w:r>
        <w:rPr>
          <w:rFonts w:eastAsia="MS Mincho"/>
        </w:rPr>
        <w:t xml:space="preserve">5. </w:t>
      </w:r>
      <w:r w:rsidR="0060162D">
        <w:rPr>
          <w:rFonts w:eastAsia="MS Mincho"/>
        </w:rPr>
        <w:t xml:space="preserve"> </w:t>
      </w:r>
      <w:r>
        <w:rPr>
          <w:rFonts w:eastAsia="MS Mincho"/>
        </w:rPr>
        <w:t>Amended Proposals</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7011838"/>
      <w:r>
        <w:rPr>
          <w:rFonts w:eastAsia="MS Mincho"/>
        </w:rPr>
        <w:t xml:space="preserve">6. </w:t>
      </w:r>
      <w:r w:rsidR="0060162D">
        <w:rPr>
          <w:rFonts w:eastAsia="MS Mincho"/>
        </w:rPr>
        <w:t xml:space="preserve"> </w:t>
      </w:r>
      <w:r>
        <w:rPr>
          <w:rFonts w:eastAsia="MS Mincho"/>
        </w:rPr>
        <w:t>Offeror</w:t>
      </w:r>
      <w:r w:rsidR="000A1731">
        <w:rPr>
          <w:rFonts w:eastAsia="MS Mincho"/>
        </w:rPr>
        <w:t>’</w:t>
      </w:r>
      <w:r>
        <w:rPr>
          <w:rFonts w:eastAsia="MS Mincho"/>
        </w:rPr>
        <w:t>s Rights to Withdraw Proposal</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will be allowed to withdraw their proposals at any time prior to the deadline for receipt of proposals.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submit a written withdrawal request signed by the </w:t>
      </w:r>
      <w:r w:rsidR="00553240">
        <w:rPr>
          <w:rFonts w:ascii="Times New Roman" w:eastAsia="MS Mincho" w:hAnsi="Times New Roman" w:cs="Times New Roman"/>
          <w:sz w:val="24"/>
        </w:rPr>
        <w:t>Offeror</w:t>
      </w:r>
      <w:r>
        <w:rPr>
          <w:rFonts w:ascii="Times New Roman" w:eastAsia="MS Mincho" w:hAnsi="Times New Roman" w:cs="Times New Roman"/>
          <w:sz w:val="24"/>
        </w:rPr>
        <w:t>'s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3" w:name="_Toc7011839"/>
      <w:r>
        <w:rPr>
          <w:rFonts w:eastAsia="MS Mincho"/>
        </w:rPr>
        <w:t xml:space="preserve">7. </w:t>
      </w:r>
      <w:r w:rsidR="0060162D">
        <w:rPr>
          <w:rFonts w:eastAsia="MS Mincho"/>
        </w:rPr>
        <w:t xml:space="preserve"> </w:t>
      </w:r>
      <w:r>
        <w:rPr>
          <w:rFonts w:eastAsia="MS Mincho"/>
        </w:rPr>
        <w:t>Proposal Offer Firm</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7011840"/>
      <w:r>
        <w:rPr>
          <w:rFonts w:eastAsia="MS Mincho"/>
        </w:rPr>
        <w:lastRenderedPageBreak/>
        <w:t xml:space="preserve">8. </w:t>
      </w:r>
      <w:r w:rsidR="0060162D">
        <w:rPr>
          <w:rFonts w:eastAsia="MS Mincho"/>
        </w:rPr>
        <w:t xml:space="preserve"> </w:t>
      </w:r>
      <w:r>
        <w:rPr>
          <w:rFonts w:eastAsia="MS Mincho"/>
        </w:rPr>
        <w:t>Disclosure of Proposal Contents</w:t>
      </w:r>
      <w:bookmarkEnd w:id="3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a contract is awarded by the </w:t>
      </w:r>
      <w:r w:rsidR="001C7C58">
        <w:rPr>
          <w:rFonts w:ascii="Times New Roman" w:eastAsia="MS Mincho" w:hAnsi="Times New Roman" w:cs="Times New Roman"/>
          <w:sz w:val="24"/>
        </w:rPr>
        <w:t>awarding authority</w:t>
      </w:r>
      <w:r>
        <w:rPr>
          <w:rFonts w:ascii="Times New Roman" w:eastAsia="MS Mincho" w:hAnsi="Times New Roman" w:cs="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r w:rsidR="00553240">
        <w:rPr>
          <w:rFonts w:ascii="Times New Roman" w:eastAsia="MS Mincho" w:hAnsi="Times New Roman" w:cs="Times New Roman"/>
          <w:sz w:val="24"/>
        </w:rPr>
        <w:t>Offeror</w:t>
      </w:r>
      <w:r>
        <w:rPr>
          <w:rFonts w:ascii="Times New Roman" w:eastAsia="MS Mincho" w:hAnsi="Times New Roman" w:cs="Times New Roman"/>
          <w:sz w:val="24"/>
        </w:rPr>
        <w:t>'s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is received for disclosure of data for which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request and make a written determination that specifies which portions of the proposal should be disclosed. Unless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7011841"/>
      <w:r>
        <w:rPr>
          <w:rFonts w:eastAsia="MS Mincho"/>
        </w:rPr>
        <w:t xml:space="preserve">9. </w:t>
      </w:r>
      <w:r w:rsidR="0060162D">
        <w:rPr>
          <w:rFonts w:eastAsia="MS Mincho"/>
        </w:rPr>
        <w:t xml:space="preserve"> </w:t>
      </w:r>
      <w:r>
        <w:rPr>
          <w:rFonts w:eastAsia="MS Mincho"/>
        </w:rPr>
        <w:t>No Obligation</w:t>
      </w:r>
      <w:bookmarkEnd w:id="3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7011842"/>
      <w:r>
        <w:rPr>
          <w:rFonts w:eastAsia="MS Mincho"/>
        </w:rPr>
        <w:t>10.</w:t>
      </w:r>
      <w:r w:rsidR="0060162D">
        <w:rPr>
          <w:rFonts w:eastAsia="MS Mincho"/>
        </w:rPr>
        <w:t xml:space="preserve"> </w:t>
      </w:r>
      <w:r>
        <w:rPr>
          <w:rFonts w:eastAsia="MS Mincho"/>
        </w:rPr>
        <w:t xml:space="preserve"> Termination</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any and all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7011843"/>
      <w:r>
        <w:rPr>
          <w:rFonts w:eastAsia="MS Mincho"/>
        </w:rPr>
        <w:t xml:space="preserve">11. </w:t>
      </w:r>
      <w:r w:rsidR="0060162D">
        <w:rPr>
          <w:rFonts w:eastAsia="MS Mincho"/>
        </w:rPr>
        <w:t xml:space="preserve"> </w:t>
      </w:r>
      <w:r>
        <w:rPr>
          <w:rFonts w:eastAsia="MS Mincho"/>
        </w:rPr>
        <w:t>Sufficient Appropriation</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7011844"/>
      <w:r>
        <w:rPr>
          <w:rFonts w:eastAsia="MS Mincho"/>
        </w:rPr>
        <w:t xml:space="preserve">12. </w:t>
      </w:r>
      <w:r w:rsidR="0060162D">
        <w:rPr>
          <w:rFonts w:eastAsia="MS Mincho"/>
        </w:rPr>
        <w:t xml:space="preserve"> </w:t>
      </w:r>
      <w:r>
        <w:rPr>
          <w:rFonts w:eastAsia="MS Mincho"/>
        </w:rPr>
        <w:t>Legal Review</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agree to be bound by the General Requirements contained in this RFP.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concerns must be promptly brought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7011845"/>
      <w:r>
        <w:rPr>
          <w:rFonts w:eastAsia="MS Mincho"/>
        </w:rPr>
        <w:t xml:space="preserve">13. </w:t>
      </w:r>
      <w:r w:rsidR="0060162D">
        <w:rPr>
          <w:rFonts w:eastAsia="MS Mincho"/>
        </w:rPr>
        <w:t xml:space="preserve"> </w:t>
      </w:r>
      <w:r>
        <w:rPr>
          <w:rFonts w:eastAsia="MS Mincho"/>
        </w:rPr>
        <w:t>Governing Law</w:t>
      </w:r>
      <w:bookmarkEnd w:id="3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and any agreement with </w:t>
      </w:r>
      <w:r w:rsidR="00553240">
        <w:rPr>
          <w:rFonts w:ascii="Times New Roman" w:eastAsia="MS Mincho" w:hAnsi="Times New Roman" w:cs="Times New Roman"/>
          <w:sz w:val="24"/>
        </w:rPr>
        <w:t>Offeror</w:t>
      </w:r>
      <w:r>
        <w:rPr>
          <w:rFonts w:ascii="Times New Roman" w:eastAsia="MS Mincho" w:hAnsi="Times New Roman" w:cs="Times New Roman"/>
          <w:sz w:val="24"/>
        </w:rPr>
        <w:t>s that may result shall be governed by the laws of the State of New Mexico.</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0" w:name="_Toc7011846"/>
      <w:r>
        <w:rPr>
          <w:rFonts w:eastAsia="MS Mincho"/>
        </w:rPr>
        <w:t xml:space="preserve">14. </w:t>
      </w:r>
      <w:r w:rsidR="0060162D">
        <w:rPr>
          <w:rFonts w:eastAsia="MS Mincho"/>
        </w:rPr>
        <w:t xml:space="preserve"> </w:t>
      </w:r>
      <w:r>
        <w:rPr>
          <w:rFonts w:eastAsia="MS Mincho"/>
        </w:rPr>
        <w:t>Basis for Proposal</w:t>
      </w:r>
      <w:bookmarkEnd w:id="4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should be used as the basis for the preparation of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1" w:name="_Toc7011847"/>
      <w:r>
        <w:rPr>
          <w:rFonts w:eastAsia="MS Mincho"/>
        </w:rPr>
        <w:t xml:space="preserve">15. </w:t>
      </w:r>
      <w:r w:rsidR="0060162D">
        <w:rPr>
          <w:rFonts w:eastAsia="MS Mincho"/>
        </w:rPr>
        <w:t xml:space="preserve"> </w:t>
      </w:r>
      <w:r>
        <w:rPr>
          <w:rFonts w:eastAsia="MS Mincho"/>
        </w:rPr>
        <w:t>Contract Terms and Conditions</w:t>
      </w:r>
      <w:bookmarkEnd w:id="4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622828" w:rsidRPr="001133F8">
        <w:rPr>
          <w:rFonts w:ascii="Times New Roman" w:eastAsia="MS Mincho" w:hAnsi="Times New Roman" w:cs="Times New Roman"/>
          <w:sz w:val="24"/>
        </w:rPr>
        <w:t>Contract.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provisions in addition to those contained in this RFP. The contents of this RFP, as revised or supplemented, and the successful </w:t>
      </w:r>
      <w:r w:rsidR="00553240">
        <w:rPr>
          <w:rFonts w:ascii="Times New Roman" w:eastAsia="MS Mincho" w:hAnsi="Times New Roman" w:cs="Times New Roman"/>
          <w:sz w:val="24"/>
        </w:rPr>
        <w:t>Offeror</w:t>
      </w:r>
      <w:r>
        <w:rPr>
          <w:rFonts w:ascii="Times New Roman" w:eastAsia="MS Mincho" w:hAnsi="Times New Roman" w:cs="Times New Roman"/>
          <w:sz w:val="24"/>
        </w:rPr>
        <w:t>'s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2" w:name="_Toc7011848"/>
      <w:r>
        <w:rPr>
          <w:rFonts w:eastAsia="MS Mincho"/>
        </w:rPr>
        <w:t xml:space="preserve">16. </w:t>
      </w:r>
      <w:r w:rsidR="0060162D">
        <w:rPr>
          <w:rFonts w:eastAsia="MS Mincho"/>
        </w:rPr>
        <w:t xml:space="preserve"> </w:t>
      </w:r>
      <w:r>
        <w:rPr>
          <w:rFonts w:eastAsia="MS Mincho"/>
        </w:rPr>
        <w:t>Offeror’s Terms and Conditions</w:t>
      </w:r>
      <w:bookmarkEnd w:id="42"/>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Offeror’s must submit with their proposal a complete set of any additional terms and conditions which they request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8925F3">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3" w:name="_Toc7011849"/>
      <w:r>
        <w:rPr>
          <w:rFonts w:eastAsia="MS Mincho"/>
        </w:rPr>
        <w:t xml:space="preserve">17. </w:t>
      </w:r>
      <w:r w:rsidR="0060162D">
        <w:rPr>
          <w:rFonts w:eastAsia="MS Mincho"/>
        </w:rPr>
        <w:t xml:space="preserve"> </w:t>
      </w:r>
      <w:r>
        <w:rPr>
          <w:rFonts w:eastAsia="MS Mincho"/>
        </w:rPr>
        <w:t>Contract Deviations</w:t>
      </w:r>
      <w:bookmarkEnd w:id="43"/>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r w:rsidR="00553240">
        <w:rPr>
          <w:rFonts w:ascii="Times New Roman" w:eastAsia="MS Mincho" w:hAnsi="Times New Roman" w:cs="Times New Roman"/>
          <w:sz w:val="24"/>
        </w:rPr>
        <w:t>Offeror</w:t>
      </w:r>
      <w:r w:rsidRPr="008925F3">
        <w:rPr>
          <w:rFonts w:ascii="Times New Roman" w:eastAsia="MS Mincho" w:hAnsi="Times New Roman" w:cs="Times New Roman"/>
          <w:sz w:val="24"/>
        </w:rPr>
        <w:t xml:space="preserve"> and shall not be deemed an opportunity to amend the Offeror’s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4" w:name="_Toc7011850"/>
      <w:r>
        <w:rPr>
          <w:rFonts w:eastAsia="MS Mincho"/>
        </w:rPr>
        <w:lastRenderedPageBreak/>
        <w:t>1</w:t>
      </w:r>
      <w:r w:rsidR="008A0D85">
        <w:rPr>
          <w:rFonts w:eastAsia="MS Mincho"/>
        </w:rPr>
        <w:t>8</w:t>
      </w:r>
      <w:r>
        <w:rPr>
          <w:rFonts w:eastAsia="MS Mincho"/>
        </w:rPr>
        <w:t xml:space="preserve">. </w:t>
      </w:r>
      <w:r w:rsidR="0060162D">
        <w:rPr>
          <w:rFonts w:eastAsia="MS Mincho"/>
        </w:rPr>
        <w:t xml:space="preserve"> </w:t>
      </w:r>
      <w:r>
        <w:rPr>
          <w:rFonts w:eastAsia="MS Mincho"/>
        </w:rPr>
        <w:t>Offeror Qualifications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to adhere to the requirements specified within this RFP. The Evaluation Committee will reject the proposal of any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 is not a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5" w:name="_Toc7011851"/>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6" w:name="_Toc7011852"/>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7" w:name="_Toc7011853"/>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4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340B41" w:rsidRDefault="00340B41" w:rsidP="00B31402">
      <w:pPr>
        <w:rPr>
          <w:rFonts w:eastAsia="MS Mincho"/>
        </w:rPr>
      </w:pPr>
    </w:p>
    <w:p w:rsidR="00F30B98" w:rsidRPr="00F30B98" w:rsidRDefault="00F30B98" w:rsidP="00F30B98">
      <w:pPr>
        <w:rPr>
          <w:rFonts w:eastAsia="MS Mincho"/>
        </w:rPr>
      </w:pPr>
    </w:p>
    <w:p w:rsidR="0076050E" w:rsidRDefault="0076050E">
      <w:pPr>
        <w:pStyle w:val="Heading3"/>
        <w:ind w:left="720"/>
        <w:rPr>
          <w:rFonts w:eastAsia="MS Mincho"/>
        </w:rPr>
      </w:pPr>
      <w:bookmarkStart w:id="48" w:name="_Toc7011854"/>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4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9" w:name="_Toc7011855"/>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49"/>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However any technical or user documentation submitted with the proposals of non-selected </w:t>
      </w:r>
      <w:r w:rsidR="00553240">
        <w:rPr>
          <w:rFonts w:ascii="Times New Roman" w:eastAsia="MS Mincho" w:hAnsi="Times New Roman" w:cs="Times New Roman"/>
          <w:sz w:val="24"/>
        </w:rPr>
        <w:t>Offeror</w:t>
      </w:r>
      <w:r w:rsidR="00AE053E">
        <w:rPr>
          <w:rFonts w:ascii="Times New Roman" w:eastAsia="MS Mincho" w:hAnsi="Times New Roman" w:cs="Times New Roman"/>
          <w:sz w:val="24"/>
        </w:rPr>
        <w:t>s may be returned after the expiration of the protest period, by request, at the expense of the Offeror.</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0" w:name="_Toc7011856"/>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50"/>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1" w:name="_Toc7011857"/>
      <w:r w:rsidRPr="00CA7F1E">
        <w:rPr>
          <w:rFonts w:eastAsia="MS Mincho"/>
        </w:rPr>
        <w:lastRenderedPageBreak/>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51"/>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certifies that they have not, either directly or indirectly, entered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2" w:name="_Toc7011858"/>
      <w:r w:rsidRPr="00CA7F1E">
        <w:rPr>
          <w:rFonts w:eastAsia="MS Mincho"/>
        </w:rPr>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2"/>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indicates that they understand and agree that other government entities within the State of New Mexico, or as otherwise allowed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 xml:space="preserve">.  </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3" w:name="_Toc7011859"/>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3"/>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4" w:name="_Toc7011860"/>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4"/>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 large part of the communication regarding this procurement will be conducted by electronic mail (e-mail). Offeror must have a valid e-mail address to receive this correspondence.</w:t>
      </w:r>
    </w:p>
    <w:p w:rsidR="0076050E" w:rsidRDefault="0076050E">
      <w:pPr>
        <w:pStyle w:val="PlainText"/>
        <w:ind w:left="720"/>
        <w:rPr>
          <w:rFonts w:ascii="Times New Roman" w:eastAsia="MS Mincho" w:hAnsi="Times New Roman" w:cs="Times New Roman"/>
          <w:sz w:val="24"/>
        </w:rPr>
      </w:pPr>
    </w:p>
    <w:p w:rsidR="00F30B98" w:rsidRDefault="00F30B98">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5" w:name="_Toc7011861"/>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5"/>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is being made available by electronic means. If accepted by such means,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acknowledges and accepts full responsibility to insure that no changes are made to the RFP. In the event of conflict between a version of the RFP in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1"/>
        <w:rPr>
          <w:rFonts w:eastAsia="MS Mincho"/>
        </w:rPr>
      </w:pPr>
      <w:r>
        <w:rPr>
          <w:rFonts w:eastAsia="MS Mincho"/>
        </w:rPr>
        <w:br w:type="page"/>
      </w:r>
      <w:bookmarkStart w:id="56" w:name="_Toc7011862"/>
      <w:r>
        <w:rPr>
          <w:rFonts w:eastAsia="MS Mincho"/>
        </w:rPr>
        <w:lastRenderedPageBreak/>
        <w:t>III. RESPONSE FORMAT AND ORGANIZATION</w:t>
      </w:r>
      <w:bookmarkEnd w:id="56"/>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57" w:name="_Toc7011863"/>
      <w:r>
        <w:rPr>
          <w:rFonts w:eastAsia="MS Mincho"/>
        </w:rPr>
        <w:t xml:space="preserve">A. </w:t>
      </w:r>
      <w:r w:rsidR="000A1731">
        <w:rPr>
          <w:rFonts w:eastAsia="MS Mincho"/>
        </w:rPr>
        <w:t xml:space="preserve"> </w:t>
      </w:r>
      <w:r>
        <w:rPr>
          <w:rFonts w:eastAsia="MS Mincho"/>
        </w:rPr>
        <w:t>NUMBER OF RESPONSES</w:t>
      </w:r>
      <w:bookmarkEnd w:id="57"/>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r>
        <w:rPr>
          <w:rFonts w:eastAsia="MS Mincho"/>
        </w:rPr>
        <w:t>Offeror’s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8" w:name="_Toc7011864"/>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58"/>
    </w:p>
    <w:p w:rsidR="0076050E" w:rsidRDefault="0076050E">
      <w:pPr>
        <w:pStyle w:val="PlainText"/>
        <w:rPr>
          <w:rFonts w:ascii="Times New Roman" w:eastAsia="MS Mincho" w:hAnsi="Times New Roman" w:cs="Times New Roman"/>
          <w:sz w:val="24"/>
        </w:rPr>
      </w:pPr>
    </w:p>
    <w:p w:rsidR="0076050E" w:rsidRDefault="0076050E">
      <w:r>
        <w:rPr>
          <w:rFonts w:eastAsia="MS Mincho"/>
        </w:rPr>
        <w:t xml:space="preserve">Offerors shall deliver </w:t>
      </w:r>
      <w:r w:rsidR="007B6375">
        <w:rPr>
          <w:rFonts w:eastAsia="MS Mincho"/>
        </w:rPr>
        <w:t>four</w:t>
      </w:r>
      <w:r w:rsidR="00E3257F" w:rsidRPr="00403562">
        <w:rPr>
          <w:rFonts w:eastAsia="MS Mincho"/>
        </w:rPr>
        <w:t xml:space="preserve"> </w:t>
      </w:r>
      <w:r w:rsidRPr="00403562">
        <w:rPr>
          <w:rFonts w:eastAsia="MS Mincho"/>
        </w:rPr>
        <w:t>(</w:t>
      </w:r>
      <w:r w:rsidR="007B6375">
        <w:rPr>
          <w:rFonts w:eastAsia="MS Mincho"/>
        </w:rPr>
        <w:t>4</w:t>
      </w:r>
      <w:r w:rsidRPr="00403562">
        <w:rPr>
          <w:rFonts w:eastAsia="MS Mincho"/>
        </w:rPr>
        <w:t>) identical copies of</w:t>
      </w:r>
      <w:r>
        <w:rPr>
          <w:rFonts w:eastAsia="MS Mincho"/>
        </w:rPr>
        <w:t xml:space="preserve"> their proposal to the location specified in </w:t>
      </w:r>
      <w:r w:rsidRPr="00A439EF">
        <w:rPr>
          <w:rFonts w:eastAsia="MS Mincho"/>
        </w:rPr>
        <w:t>Section I, Paragraph D</w:t>
      </w:r>
      <w:r>
        <w:rPr>
          <w:rFonts w:eastAsia="MS Mincho"/>
        </w:rPr>
        <w:t xml:space="preserve"> on or before the closing date and time for receipt of proposals</w:t>
      </w:r>
      <w:r>
        <w:t xml:space="preserve">. </w:t>
      </w:r>
      <w:r>
        <w:rPr>
          <w:u w:val="single"/>
        </w:rPr>
        <w:t xml:space="preserve">(Identical copies are defined as the original plus the number of additional copies needed to fulfill the requirement. For example, a requirement for </w:t>
      </w:r>
      <w:r w:rsidR="007B6375">
        <w:rPr>
          <w:u w:val="single"/>
        </w:rPr>
        <w:t>four</w:t>
      </w:r>
      <w:r>
        <w:rPr>
          <w:u w:val="single"/>
        </w:rPr>
        <w:t xml:space="preserve"> (</w:t>
      </w:r>
      <w:r w:rsidR="007B6375">
        <w:rPr>
          <w:u w:val="single"/>
        </w:rPr>
        <w:t>4</w:t>
      </w:r>
      <w:r>
        <w:rPr>
          <w:u w:val="single"/>
        </w:rPr>
        <w:t xml:space="preserve">) identical copies would be fulfilled by submitting the original and </w:t>
      </w:r>
      <w:r w:rsidR="007B6375">
        <w:rPr>
          <w:u w:val="single"/>
        </w:rPr>
        <w:t>three (3)</w:t>
      </w:r>
      <w:r>
        <w:rPr>
          <w:u w:val="single"/>
        </w:rPr>
        <w:t xml:space="preserve"> copies of the original.)</w:t>
      </w:r>
      <w:r>
        <w:t xml:space="preserve"> The original copy should be clearly marked “ORIGINAL” on the front cover and shall contain original signatures.</w:t>
      </w:r>
      <w:r w:rsidR="008D2AE4">
        <w:t xml:space="preserve"> (An exception to this requiremen</w:t>
      </w:r>
      <w:r w:rsidR="00A95BAF">
        <w:t>t is made for the “Cost Proposal</w:t>
      </w:r>
      <w:r w:rsidR="008D2AE4">
        <w:t xml:space="preserve"> Form” and the “</w:t>
      </w:r>
      <w:r w:rsidR="008D2AE4">
        <w:rPr>
          <w:rFonts w:eastAsia="MS Mincho"/>
        </w:rPr>
        <w:t xml:space="preserve">Campaign Contribution Disclosure Form”. See Section </w:t>
      </w:r>
      <w:r w:rsidR="009A471B">
        <w:rPr>
          <w:rFonts w:eastAsia="MS Mincho"/>
        </w:rPr>
        <w:t>III.</w:t>
      </w:r>
      <w:r w:rsidR="008D2AE4">
        <w:rPr>
          <w:rFonts w:eastAsia="MS Mincho"/>
        </w:rPr>
        <w:t>C.1, immediately below.)</w:t>
      </w:r>
    </w:p>
    <w:p w:rsidR="0076050E" w:rsidRDefault="0076050E">
      <w:pPr>
        <w:pStyle w:val="PlainText"/>
        <w:rPr>
          <w:rFonts w:ascii="Times New Roman" w:eastAsia="MS Mincho" w:hAnsi="Times New Roman" w:cs="Times New Roman"/>
          <w:sz w:val="24"/>
        </w:rPr>
      </w:pPr>
    </w:p>
    <w:p w:rsidR="0076050E" w:rsidRDefault="00804142">
      <w:pPr>
        <w:pStyle w:val="Heading2"/>
        <w:rPr>
          <w:rFonts w:eastAsia="MS Mincho"/>
        </w:rPr>
      </w:pPr>
      <w:bookmarkStart w:id="59" w:name="_Toc7011865"/>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5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All proposals must be typewritten on standard 8 1/2 x 11 paper (larger paper is permissible for charts, spreadsheets, etc.) and placed within a binder with tabs delineating each section.</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60" w:name="_Toc7011866"/>
      <w:r>
        <w:rPr>
          <w:rFonts w:eastAsia="MS Mincho"/>
        </w:rPr>
        <w:t xml:space="preserve">1. </w:t>
      </w:r>
      <w:r w:rsidR="005C4EA8">
        <w:rPr>
          <w:rFonts w:eastAsia="MS Mincho"/>
        </w:rPr>
        <w:t xml:space="preserve"> </w:t>
      </w:r>
      <w:r>
        <w:rPr>
          <w:rFonts w:eastAsia="MS Mincho"/>
        </w:rPr>
        <w:t>Proposal Organization</w:t>
      </w:r>
      <w:bookmarkEnd w:id="6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 </w:t>
      </w:r>
      <w:r w:rsidR="00FD2972">
        <w:rPr>
          <w:rFonts w:ascii="Times New Roman" w:eastAsia="MS Mincho" w:hAnsi="Times New Roman" w:cs="Times New Roman"/>
          <w:sz w:val="24"/>
        </w:rPr>
        <w:t>should</w:t>
      </w:r>
      <w:r>
        <w:rPr>
          <w:rFonts w:ascii="Times New Roman" w:eastAsia="MS Mincho" w:hAnsi="Times New Roman" w:cs="Times New Roman"/>
          <w:sz w:val="24"/>
        </w:rPr>
        <w:t xml:space="preserve"> be organized and indexed in the follo</w:t>
      </w:r>
      <w:r w:rsidR="00BA594D">
        <w:rPr>
          <w:rFonts w:ascii="Times New Roman" w:eastAsia="MS Mincho" w:hAnsi="Times New Roman" w:cs="Times New Roman"/>
          <w:sz w:val="24"/>
        </w:rPr>
        <w:t>wing format and must contain, at</w:t>
      </w:r>
      <w:r>
        <w:rPr>
          <w:rFonts w:ascii="Times New Roman" w:eastAsia="MS Mincho" w:hAnsi="Times New Roman" w:cs="Times New Roman"/>
          <w:sz w:val="24"/>
        </w:rPr>
        <w:t xml:space="preserve"> a minimum, all listed items in the sequence </w:t>
      </w:r>
      <w:r w:rsidR="00A91969">
        <w:rPr>
          <w:rFonts w:ascii="Times New Roman" w:eastAsia="MS Mincho" w:hAnsi="Times New Roman" w:cs="Times New Roman"/>
          <w:sz w:val="24"/>
        </w:rPr>
        <w:t xml:space="preserve">shown </w:t>
      </w:r>
      <w:r w:rsidR="006626FC">
        <w:rPr>
          <w:rFonts w:ascii="Times New Roman" w:eastAsia="MS Mincho" w:hAnsi="Times New Roman" w:cs="Times New Roman"/>
          <w:sz w:val="24"/>
        </w:rPr>
        <w:t>unless otherwise indicated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rsidP="004600EF">
      <w:pPr>
        <w:ind w:left="1710" w:hanging="270"/>
        <w:rPr>
          <w:rFonts w:eastAsia="MS Mincho"/>
        </w:rPr>
      </w:pPr>
      <w:r>
        <w:rPr>
          <w:rFonts w:eastAsia="MS Mincho"/>
        </w:rPr>
        <w:t xml:space="preserve">a. </w:t>
      </w:r>
      <w:r w:rsidR="005C4EA8">
        <w:rPr>
          <w:rFonts w:eastAsia="MS Mincho"/>
        </w:rPr>
        <w:t xml:space="preserve"> </w:t>
      </w:r>
      <w:r>
        <w:rPr>
          <w:rFonts w:eastAsia="MS Mincho"/>
        </w:rPr>
        <w:t>Letter of Transmittal Form</w:t>
      </w:r>
      <w:r w:rsidR="004600EF">
        <w:rPr>
          <w:rFonts w:eastAsia="MS Mincho"/>
        </w:rPr>
        <w:t xml:space="preserve"> (</w:t>
      </w:r>
      <w:r w:rsidR="004600EF" w:rsidRPr="00A95BAF">
        <w:rPr>
          <w:rFonts w:eastAsia="MS Mincho"/>
        </w:rPr>
        <w:t>See Appendix D</w:t>
      </w:r>
      <w:r w:rsidR="004600EF">
        <w:rPr>
          <w:rFonts w:eastAsia="MS Mincho"/>
        </w:rPr>
        <w:t>)</w:t>
      </w:r>
    </w:p>
    <w:p w:rsidR="0076050E" w:rsidRDefault="0076050E" w:rsidP="004600EF">
      <w:pPr>
        <w:ind w:left="1710" w:hanging="270"/>
        <w:rPr>
          <w:rFonts w:eastAsia="MS Mincho"/>
        </w:rPr>
      </w:pPr>
    </w:p>
    <w:p w:rsidR="00EE600C" w:rsidRDefault="00EE600C" w:rsidP="00987E52">
      <w:pPr>
        <w:ind w:left="1800" w:hanging="360"/>
        <w:rPr>
          <w:rFonts w:eastAsia="MS Mincho"/>
        </w:rPr>
      </w:pPr>
      <w:r w:rsidRPr="008E17B0">
        <w:rPr>
          <w:rFonts w:eastAsia="MS Mincho"/>
        </w:rPr>
        <w:t xml:space="preserve">b.  Valid </w:t>
      </w:r>
      <w:r w:rsidR="008E17B0" w:rsidRPr="008E17B0">
        <w:rPr>
          <w:rFonts w:eastAsia="MS Mincho"/>
        </w:rPr>
        <w:t xml:space="preserve">In-State </w:t>
      </w:r>
      <w:r w:rsidR="003A57EE">
        <w:rPr>
          <w:rFonts w:eastAsia="MS Mincho"/>
        </w:rPr>
        <w:t xml:space="preserve">Resident </w:t>
      </w:r>
      <w:r w:rsidR="008E17B0" w:rsidRPr="008E17B0">
        <w:rPr>
          <w:rFonts w:eastAsia="MS Mincho"/>
        </w:rPr>
        <w:t xml:space="preserve">or Veteran Preference </w:t>
      </w:r>
      <w:r w:rsidRPr="008E17B0">
        <w:rPr>
          <w:rFonts w:eastAsia="MS Mincho"/>
        </w:rPr>
        <w:t>Certificate (</w:t>
      </w:r>
      <w:r w:rsidR="00F022A2" w:rsidRPr="008E17B0">
        <w:rPr>
          <w:rFonts w:eastAsia="MS Mincho"/>
        </w:rPr>
        <w:t>O</w:t>
      </w:r>
      <w:r w:rsidRPr="008E17B0">
        <w:rPr>
          <w:rFonts w:eastAsia="MS Mincho"/>
        </w:rPr>
        <w:t xml:space="preserve">ptional at </w:t>
      </w:r>
      <w:r w:rsidR="00553240" w:rsidRPr="008E17B0">
        <w:rPr>
          <w:rFonts w:eastAsia="MS Mincho"/>
        </w:rPr>
        <w:t>Offeror</w:t>
      </w:r>
      <w:r w:rsidRPr="008E17B0">
        <w:rPr>
          <w:rFonts w:eastAsia="MS Mincho"/>
        </w:rPr>
        <w:t>’s discretion</w:t>
      </w:r>
      <w:r w:rsidR="00F022A2" w:rsidRPr="008E17B0">
        <w:rPr>
          <w:rFonts w:eastAsia="MS Mincho"/>
        </w:rPr>
        <w:t>. See Section I.F.</w:t>
      </w:r>
      <w:r w:rsidRPr="008E17B0">
        <w:rPr>
          <w:rFonts w:eastAsia="MS Mincho"/>
        </w:rPr>
        <w:t>)</w:t>
      </w:r>
    </w:p>
    <w:p w:rsidR="00EE600C" w:rsidRDefault="00EE600C" w:rsidP="00EE600C">
      <w:pPr>
        <w:ind w:left="1710" w:hanging="270"/>
        <w:rPr>
          <w:rFonts w:eastAsia="MS Mincho"/>
        </w:rPr>
      </w:pPr>
    </w:p>
    <w:p w:rsidR="00E15EA4" w:rsidRDefault="00EE600C" w:rsidP="004600EF">
      <w:pPr>
        <w:ind w:left="1710" w:hanging="270"/>
        <w:rPr>
          <w:rFonts w:eastAsia="MS Mincho"/>
        </w:rPr>
      </w:pPr>
      <w:r>
        <w:rPr>
          <w:rFonts w:eastAsia="MS Mincho"/>
        </w:rPr>
        <w:t>c</w:t>
      </w:r>
      <w:r w:rsidR="00E3257F">
        <w:rPr>
          <w:rFonts w:eastAsia="MS Mincho"/>
        </w:rPr>
        <w:t xml:space="preserve">. </w:t>
      </w:r>
      <w:r w:rsidR="005C4EA8">
        <w:rPr>
          <w:rFonts w:eastAsia="MS Mincho"/>
        </w:rPr>
        <w:t xml:space="preserve"> </w:t>
      </w:r>
      <w:r w:rsidR="00E3257F">
        <w:rPr>
          <w:rFonts w:eastAsia="MS Mincho"/>
        </w:rPr>
        <w:t>Table of Contents</w:t>
      </w:r>
    </w:p>
    <w:p w:rsidR="00E15EA4" w:rsidRDefault="00E15EA4" w:rsidP="004600EF">
      <w:pPr>
        <w:ind w:left="1710" w:hanging="270"/>
        <w:rPr>
          <w:rFonts w:eastAsia="MS Mincho"/>
        </w:rPr>
      </w:pPr>
    </w:p>
    <w:p w:rsidR="0076050E" w:rsidRDefault="00EE600C" w:rsidP="004600EF">
      <w:pPr>
        <w:ind w:left="1710" w:hanging="270"/>
        <w:rPr>
          <w:rFonts w:eastAsia="MS Mincho"/>
        </w:rPr>
      </w:pPr>
      <w:r>
        <w:rPr>
          <w:rFonts w:eastAsia="MS Mincho"/>
        </w:rPr>
        <w:t>d</w:t>
      </w:r>
      <w:r w:rsidR="0076050E">
        <w:rPr>
          <w:rFonts w:eastAsia="MS Mincho"/>
        </w:rPr>
        <w:t xml:space="preserve">. </w:t>
      </w:r>
      <w:r w:rsidR="005C4EA8">
        <w:rPr>
          <w:rFonts w:eastAsia="MS Mincho"/>
        </w:rPr>
        <w:t xml:space="preserve"> </w:t>
      </w:r>
      <w:r w:rsidR="00E15EA4">
        <w:rPr>
          <w:rFonts w:eastAsia="MS Mincho"/>
        </w:rPr>
        <w:t xml:space="preserve">Cost </w:t>
      </w:r>
      <w:r w:rsidR="00A95BAF">
        <w:rPr>
          <w:rFonts w:eastAsia="MS Mincho"/>
        </w:rPr>
        <w:t>Proposal</w:t>
      </w:r>
      <w:r w:rsidR="00883CCE">
        <w:rPr>
          <w:rFonts w:eastAsia="MS Mincho"/>
        </w:rPr>
        <w:t xml:space="preserve"> </w:t>
      </w:r>
      <w:r w:rsidR="00E15EA4">
        <w:rPr>
          <w:rFonts w:eastAsia="MS Mincho"/>
        </w:rPr>
        <w:t>Form</w:t>
      </w:r>
      <w:r w:rsidR="004600EF">
        <w:rPr>
          <w:rFonts w:eastAsia="MS Mincho"/>
        </w:rPr>
        <w:t>* (</w:t>
      </w:r>
      <w:r w:rsidR="004600EF" w:rsidRPr="00A95BAF">
        <w:rPr>
          <w:rFonts w:eastAsia="MS Mincho"/>
        </w:rPr>
        <w:t>See Appendix C</w:t>
      </w:r>
      <w:r w:rsidR="004600EF">
        <w:rPr>
          <w:rFonts w:eastAsia="MS Mincho"/>
        </w:rPr>
        <w:t>)</w:t>
      </w:r>
      <w:r w:rsidR="001C040E">
        <w:rPr>
          <w:rFonts w:eastAsia="MS Mincho"/>
        </w:rPr>
        <w:t xml:space="preserve"> </w:t>
      </w:r>
      <w:r w:rsidR="001C040E" w:rsidRPr="001C040E">
        <w:rPr>
          <w:rFonts w:eastAsia="MS Mincho"/>
          <w:u w:val="single"/>
        </w:rPr>
        <w:t xml:space="preserve">in a sealed </w:t>
      </w:r>
      <w:r w:rsidR="00526AE9">
        <w:rPr>
          <w:rFonts w:eastAsia="MS Mincho"/>
          <w:u w:val="single"/>
        </w:rPr>
        <w:t xml:space="preserve">and labeled </w:t>
      </w:r>
      <w:r w:rsidR="001C040E" w:rsidRPr="001C040E">
        <w:rPr>
          <w:rFonts w:eastAsia="MS Mincho"/>
          <w:u w:val="single"/>
        </w:rPr>
        <w:t>envelope</w:t>
      </w:r>
    </w:p>
    <w:p w:rsidR="0076050E" w:rsidRDefault="0076050E" w:rsidP="004600EF">
      <w:pPr>
        <w:ind w:left="1710" w:hanging="270"/>
        <w:rPr>
          <w:rFonts w:eastAsia="MS Mincho"/>
        </w:rPr>
      </w:pPr>
    </w:p>
    <w:p w:rsidR="00526AE9" w:rsidRDefault="00EE600C" w:rsidP="004600EF">
      <w:pPr>
        <w:ind w:left="1710" w:hanging="270"/>
        <w:rPr>
          <w:rFonts w:eastAsia="MS Mincho"/>
        </w:rPr>
      </w:pPr>
      <w:r>
        <w:rPr>
          <w:rFonts w:eastAsia="MS Mincho"/>
        </w:rPr>
        <w:t>e</w:t>
      </w:r>
      <w:r w:rsidR="00526AE9">
        <w:rPr>
          <w:rFonts w:eastAsia="MS Mincho"/>
        </w:rPr>
        <w:t xml:space="preserve">. </w:t>
      </w:r>
      <w:r w:rsidR="005C4EA8">
        <w:rPr>
          <w:rFonts w:eastAsia="MS Mincho"/>
        </w:rPr>
        <w:t xml:space="preserve"> </w:t>
      </w:r>
      <w:r w:rsidR="00526AE9">
        <w:rPr>
          <w:rFonts w:eastAsia="MS Mincho"/>
        </w:rPr>
        <w:t>Campaign Contribution Disclosure Form</w:t>
      </w:r>
      <w:r w:rsidR="004600EF">
        <w:rPr>
          <w:rFonts w:eastAsia="MS Mincho"/>
        </w:rPr>
        <w:t>* (</w:t>
      </w:r>
      <w:r w:rsidR="004600EF" w:rsidRPr="00A95BAF">
        <w:rPr>
          <w:rFonts w:eastAsia="MS Mincho"/>
        </w:rPr>
        <w:t>See Appendix E</w:t>
      </w:r>
      <w:r w:rsidR="004600EF">
        <w:rPr>
          <w:rFonts w:eastAsia="MS Mincho"/>
        </w:rPr>
        <w:t>)</w:t>
      </w:r>
      <w:r w:rsidR="00526AE9">
        <w:rPr>
          <w:rFonts w:eastAsia="MS Mincho"/>
        </w:rPr>
        <w:t xml:space="preserve"> </w:t>
      </w:r>
      <w:r w:rsidR="00E77AA9">
        <w:rPr>
          <w:rFonts w:eastAsia="MS Mincho"/>
          <w:u w:val="single"/>
        </w:rPr>
        <w:t>in a sealed and labeled envelope</w:t>
      </w:r>
    </w:p>
    <w:p w:rsidR="00526AE9" w:rsidRDefault="00526AE9" w:rsidP="004600EF">
      <w:pPr>
        <w:ind w:left="1710" w:hanging="270"/>
        <w:rPr>
          <w:rFonts w:eastAsia="MS Mincho"/>
        </w:rPr>
      </w:pPr>
    </w:p>
    <w:p w:rsidR="0076050E" w:rsidRDefault="00EE600C" w:rsidP="004600EF">
      <w:pPr>
        <w:ind w:left="1710" w:hanging="270"/>
        <w:rPr>
          <w:rFonts w:eastAsia="MS Mincho"/>
        </w:rPr>
      </w:pPr>
      <w:r>
        <w:rPr>
          <w:rFonts w:eastAsia="MS Mincho"/>
        </w:rPr>
        <w:t>f</w:t>
      </w:r>
      <w:r w:rsidR="0076050E">
        <w:rPr>
          <w:rFonts w:eastAsia="MS Mincho"/>
        </w:rPr>
        <w:t xml:space="preserve">. </w:t>
      </w:r>
      <w:r w:rsidR="005C4EA8">
        <w:rPr>
          <w:rFonts w:eastAsia="MS Mincho"/>
        </w:rPr>
        <w:t xml:space="preserve"> </w:t>
      </w:r>
      <w:r w:rsidR="0076050E">
        <w:rPr>
          <w:rFonts w:eastAsia="MS Mincho"/>
        </w:rPr>
        <w:t>Proposal Summary (</w:t>
      </w:r>
      <w:r w:rsidR="00F022A2">
        <w:rPr>
          <w:rFonts w:eastAsia="MS Mincho"/>
        </w:rPr>
        <w:t>O</w:t>
      </w:r>
      <w:r w:rsidR="0076050E">
        <w:rPr>
          <w:rFonts w:eastAsia="MS Mincho"/>
        </w:rPr>
        <w:t>ptional)</w:t>
      </w:r>
    </w:p>
    <w:p w:rsidR="0076050E" w:rsidRDefault="0076050E" w:rsidP="004600EF">
      <w:pPr>
        <w:ind w:left="1710" w:hanging="270"/>
        <w:rPr>
          <w:rFonts w:eastAsia="MS Mincho"/>
        </w:rPr>
      </w:pPr>
    </w:p>
    <w:p w:rsidR="0076050E" w:rsidRDefault="00EE600C" w:rsidP="004600EF">
      <w:pPr>
        <w:ind w:left="1710" w:hanging="270"/>
        <w:rPr>
          <w:rFonts w:eastAsia="MS Mincho"/>
        </w:rPr>
      </w:pPr>
      <w:r>
        <w:rPr>
          <w:rFonts w:eastAsia="MS Mincho"/>
        </w:rPr>
        <w:t>g</w:t>
      </w:r>
      <w:r w:rsidR="0076050E">
        <w:rPr>
          <w:rFonts w:eastAsia="MS Mincho"/>
        </w:rPr>
        <w:t xml:space="preserve">. </w:t>
      </w:r>
      <w:r w:rsidR="005C4EA8">
        <w:rPr>
          <w:rFonts w:eastAsia="MS Mincho"/>
        </w:rPr>
        <w:t xml:space="preserve"> </w:t>
      </w:r>
      <w:r w:rsidR="0076050E">
        <w:rPr>
          <w:rFonts w:eastAsia="MS Mincho"/>
        </w:rPr>
        <w:t>Response to Specifications</w:t>
      </w:r>
    </w:p>
    <w:p w:rsidR="0076050E" w:rsidRDefault="0076050E" w:rsidP="004600EF">
      <w:pPr>
        <w:ind w:left="1710" w:hanging="270"/>
        <w:rPr>
          <w:rFonts w:eastAsia="MS Mincho"/>
        </w:rPr>
      </w:pPr>
    </w:p>
    <w:p w:rsidR="0076050E" w:rsidRDefault="00EE600C" w:rsidP="004600EF">
      <w:pPr>
        <w:ind w:left="1710" w:hanging="270"/>
        <w:rPr>
          <w:rFonts w:eastAsia="MS Mincho"/>
        </w:rPr>
      </w:pPr>
      <w:r>
        <w:rPr>
          <w:rFonts w:eastAsia="MS Mincho"/>
        </w:rPr>
        <w:t>h</w:t>
      </w:r>
      <w:r w:rsidR="0076050E">
        <w:rPr>
          <w:rFonts w:eastAsia="MS Mincho"/>
        </w:rPr>
        <w:t xml:space="preserve">. </w:t>
      </w:r>
      <w:r w:rsidR="005C4EA8">
        <w:rPr>
          <w:rFonts w:eastAsia="MS Mincho"/>
        </w:rPr>
        <w:t xml:space="preserve"> </w:t>
      </w:r>
      <w:r w:rsidR="0076050E">
        <w:rPr>
          <w:rFonts w:eastAsia="MS Mincho"/>
        </w:rPr>
        <w:t>Other Supporting Material</w:t>
      </w:r>
      <w:r w:rsidR="00257BCF">
        <w:rPr>
          <w:rFonts w:eastAsia="MS Mincho"/>
        </w:rPr>
        <w:t xml:space="preserve"> (Optional. </w:t>
      </w:r>
      <w:r w:rsidR="00257BCF" w:rsidRPr="00A439EF">
        <w:rPr>
          <w:rFonts w:eastAsia="MS Mincho"/>
        </w:rPr>
        <w:t>See Section III.C.</w:t>
      </w:r>
      <w:r w:rsidR="00257BCF">
        <w:rPr>
          <w:rFonts w:eastAsia="MS Mincho"/>
        </w:rPr>
        <w:t>3</w:t>
      </w:r>
      <w:r w:rsidR="006E22D9">
        <w:rPr>
          <w:rFonts w:eastAsia="MS Mincho"/>
        </w:rPr>
        <w:t xml:space="preserve">., </w:t>
      </w:r>
      <w:r w:rsidR="00257BCF" w:rsidRPr="00A439EF">
        <w:rPr>
          <w:rFonts w:eastAsia="MS Mincho"/>
        </w:rPr>
        <w:t>below</w:t>
      </w:r>
      <w:r w:rsidR="00257BCF">
        <w:rPr>
          <w:rFonts w:eastAsia="MS Mincho"/>
        </w:rPr>
        <w:t>)</w:t>
      </w:r>
    </w:p>
    <w:p w:rsidR="0076050E" w:rsidRDefault="0076050E" w:rsidP="004600EF">
      <w:pPr>
        <w:ind w:left="1710" w:hanging="270"/>
        <w:rPr>
          <w:rFonts w:eastAsia="MS Mincho"/>
        </w:rPr>
      </w:pPr>
    </w:p>
    <w:p w:rsidR="0076050E" w:rsidRPr="00A439EF" w:rsidRDefault="004600EF">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*Only the single original needs to be provided and must be </w:t>
      </w:r>
      <w:r w:rsidR="009A471B">
        <w:rPr>
          <w:rFonts w:ascii="Times New Roman" w:eastAsia="MS Mincho" w:hAnsi="Times New Roman" w:cs="Times New Roman"/>
          <w:sz w:val="24"/>
        </w:rPr>
        <w:t xml:space="preserve">secured </w:t>
      </w:r>
      <w:r>
        <w:rPr>
          <w:rFonts w:ascii="Times New Roman" w:eastAsia="MS Mincho" w:hAnsi="Times New Roman" w:cs="Times New Roman"/>
          <w:sz w:val="24"/>
        </w:rPr>
        <w:t>in the binder marked “Original” in the required sealed and labeled envelope.</w:t>
      </w:r>
    </w:p>
    <w:p w:rsidR="004600EF" w:rsidRDefault="004600EF">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may be included by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to provide the Evaluation Committee with an overview of the technical and business features of the proposal; however, this material will not be used in the evaluation process unless specifically referenced from other portions of the </w:t>
      </w:r>
      <w:r w:rsidR="00553240">
        <w:rPr>
          <w:rFonts w:ascii="Times New Roman" w:eastAsia="MS Mincho" w:hAnsi="Times New Roman" w:cs="Times New Roman"/>
          <w:sz w:val="24"/>
        </w:rPr>
        <w:t>Offeror</w:t>
      </w:r>
      <w:r>
        <w:rPr>
          <w:rFonts w:ascii="Times New Roman" w:eastAsia="MS Mincho" w:hAnsi="Times New Roman" w:cs="Times New Roman"/>
          <w:sz w:val="24"/>
        </w:rPr>
        <w:t>'s proposal.</w:t>
      </w:r>
    </w:p>
    <w:p w:rsidR="0076050E" w:rsidRDefault="0076050E">
      <w:pPr>
        <w:pStyle w:val="PlainText"/>
        <w:ind w:left="720"/>
        <w:rPr>
          <w:rFonts w:ascii="Times New Roman" w:eastAsia="MS Mincho" w:hAnsi="Times New Roman" w:cs="Times New Roman"/>
          <w:sz w:val="24"/>
        </w:rPr>
      </w:pPr>
    </w:p>
    <w:p w:rsidR="00B64DC5" w:rsidRDefault="00B64DC5" w:rsidP="00B64DC5">
      <w:pPr>
        <w:pStyle w:val="Heading3"/>
        <w:ind w:left="720"/>
        <w:rPr>
          <w:rFonts w:eastAsia="MS Mincho"/>
        </w:rPr>
      </w:pPr>
      <w:bookmarkStart w:id="61" w:name="_Toc7011867"/>
      <w:r>
        <w:rPr>
          <w:rFonts w:eastAsia="MS Mincho"/>
        </w:rPr>
        <w:t>2.  Letter of Transmittal Form</w:t>
      </w:r>
      <w:bookmarkEnd w:id="61"/>
    </w:p>
    <w:p w:rsidR="00B64DC5" w:rsidRDefault="00B64DC5" w:rsidP="00B64DC5">
      <w:pPr>
        <w:pStyle w:val="PlainText"/>
        <w:ind w:left="720"/>
        <w:rPr>
          <w:rFonts w:ascii="Times New Roman" w:eastAsia="MS Mincho" w:hAnsi="Times New Roman" w:cs="Times New Roman"/>
          <w:sz w:val="24"/>
        </w:rPr>
      </w:pPr>
    </w:p>
    <w:p w:rsidR="00B64DC5" w:rsidRDefault="00B64DC5" w:rsidP="00B64DC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Letter of Transmittal Form at </w:t>
      </w:r>
      <w:r w:rsidRPr="006262FF">
        <w:rPr>
          <w:rFonts w:ascii="Times New Roman" w:eastAsia="MS Mincho" w:hAnsi="Times New Roman" w:cs="Times New Roman"/>
          <w:sz w:val="24"/>
        </w:rPr>
        <w:t>Appendix D</w:t>
      </w:r>
      <w:r>
        <w:rPr>
          <w:rFonts w:ascii="Times New Roman" w:eastAsia="MS Mincho" w:hAnsi="Times New Roman" w:cs="Times New Roman"/>
          <w:b/>
          <w:sz w:val="24"/>
        </w:rPr>
        <w:t xml:space="preserve"> must</w:t>
      </w:r>
      <w:r>
        <w:rPr>
          <w:rFonts w:ascii="Times New Roman" w:eastAsia="MS Mincho" w:hAnsi="Times New Roman" w:cs="Times New Roman"/>
          <w:sz w:val="24"/>
        </w:rPr>
        <w:t xml:space="preserve"> be completed, signed and included with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proposal. </w:t>
      </w:r>
    </w:p>
    <w:p w:rsidR="00B64DC5" w:rsidRDefault="00B64DC5" w:rsidP="00B64DC5">
      <w:pPr>
        <w:pStyle w:val="PlainText"/>
        <w:ind w:left="720"/>
        <w:rPr>
          <w:rFonts w:ascii="Times New Roman" w:eastAsia="MS Mincho" w:hAnsi="Times New Roman" w:cs="Times New Roman"/>
          <w:sz w:val="24"/>
        </w:rPr>
      </w:pPr>
    </w:p>
    <w:p w:rsidR="0076050E" w:rsidRDefault="00AA0161">
      <w:pPr>
        <w:pStyle w:val="Heading3"/>
        <w:ind w:left="720"/>
        <w:rPr>
          <w:rFonts w:eastAsia="MS Mincho"/>
        </w:rPr>
      </w:pPr>
      <w:bookmarkStart w:id="62" w:name="_Toc7011868"/>
      <w:r>
        <w:rPr>
          <w:rFonts w:eastAsia="MS Mincho"/>
        </w:rPr>
        <w:t>3</w:t>
      </w:r>
      <w:r w:rsidR="0076050E">
        <w:rPr>
          <w:rFonts w:eastAsia="MS Mincho"/>
        </w:rPr>
        <w:t xml:space="preserve">. </w:t>
      </w:r>
      <w:r w:rsidR="005C4EA8">
        <w:rPr>
          <w:rFonts w:eastAsia="MS Mincho"/>
        </w:rPr>
        <w:t xml:space="preserve"> </w:t>
      </w:r>
      <w:r w:rsidR="0076050E">
        <w:rPr>
          <w:rFonts w:eastAsia="MS Mincho"/>
        </w:rPr>
        <w:t>Other Supporting Materials</w:t>
      </w:r>
      <w:bookmarkEnd w:id="6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Offerors may attach other materials which they feel may improve the quality of their responses. However, these materials may not be reviewed by members of the Evaluation Committee and </w:t>
      </w:r>
      <w:r>
        <w:rPr>
          <w:rFonts w:ascii="Times New Roman" w:eastAsia="MS Mincho" w:hAnsi="Times New Roman" w:cs="Times New Roman"/>
          <w:b/>
          <w:bCs/>
          <w:sz w:val="24"/>
        </w:rPr>
        <w:t>will not</w:t>
      </w:r>
      <w:r>
        <w:rPr>
          <w:rFonts w:ascii="Times New Roman" w:eastAsia="MS Mincho" w:hAnsi="Times New Roman" w:cs="Times New Roman"/>
          <w:sz w:val="24"/>
        </w:rPr>
        <w:t xml:space="preserve"> be scored.</w:t>
      </w:r>
    </w:p>
    <w:p w:rsidR="0076050E" w:rsidRDefault="0076050E">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rsidP="006317C4">
      <w:pPr>
        <w:pStyle w:val="PlainText"/>
        <w:ind w:left="720"/>
        <w:jc w:val="center"/>
        <w:rPr>
          <w:rFonts w:ascii="Times New Roman" w:eastAsia="MS Mincho" w:hAnsi="Times New Roman" w:cs="Times New Roman"/>
          <w:b/>
          <w:sz w:val="24"/>
        </w:rPr>
      </w:pP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3" w:name="_Toc7011869"/>
      <w:r>
        <w:rPr>
          <w:rFonts w:eastAsia="MS Mincho"/>
        </w:rPr>
        <w:lastRenderedPageBreak/>
        <w:t>IV. SPECIFICATIONS</w:t>
      </w:r>
      <w:bookmarkEnd w:id="63"/>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4" w:name="_Toc7011870"/>
      <w:r>
        <w:rPr>
          <w:rFonts w:eastAsia="MS Mincho"/>
        </w:rPr>
        <w:t xml:space="preserve">A. </w:t>
      </w:r>
      <w:r w:rsidR="000A1731">
        <w:rPr>
          <w:rFonts w:eastAsia="MS Mincho"/>
        </w:rPr>
        <w:t xml:space="preserve"> </w:t>
      </w:r>
      <w:r>
        <w:rPr>
          <w:rFonts w:eastAsia="MS Mincho"/>
        </w:rPr>
        <w:t>INFORMATION</w:t>
      </w:r>
      <w:bookmarkEnd w:id="64"/>
    </w:p>
    <w:p w:rsidR="00606EFF" w:rsidRDefault="00606EFF" w:rsidP="00171703">
      <w:pPr>
        <w:pStyle w:val="PlainText"/>
        <w:rPr>
          <w:rFonts w:ascii="Times New Roman" w:eastAsia="MS Mincho" w:hAnsi="Times New Roman" w:cs="Times New Roman"/>
          <w:sz w:val="24"/>
        </w:rPr>
      </w:pPr>
    </w:p>
    <w:p w:rsidR="00AF491A" w:rsidRDefault="00A97807" w:rsidP="00AF491A">
      <w:pPr>
        <w:pStyle w:val="Heading3"/>
        <w:ind w:left="720"/>
        <w:rPr>
          <w:rFonts w:eastAsia="MS Mincho"/>
        </w:rPr>
      </w:pPr>
      <w:bookmarkStart w:id="65" w:name="_Toc7011871"/>
      <w:r>
        <w:rPr>
          <w:rFonts w:eastAsia="MS Mincho"/>
        </w:rPr>
        <w:t>1</w:t>
      </w:r>
      <w:r w:rsidR="00AF491A">
        <w:rPr>
          <w:rFonts w:eastAsia="MS Mincho"/>
        </w:rPr>
        <w:t xml:space="preserve">. </w:t>
      </w:r>
      <w:r w:rsidR="005C4EA8">
        <w:rPr>
          <w:rFonts w:eastAsia="MS Mincho"/>
        </w:rPr>
        <w:t xml:space="preserve"> </w:t>
      </w:r>
      <w:r w:rsidR="0054658A" w:rsidRPr="00512998">
        <w:rPr>
          <w:rFonts w:eastAsia="MS Mincho"/>
        </w:rPr>
        <w:t>In-State Resident or Veteran Preference</w:t>
      </w:r>
      <w:bookmarkEnd w:id="65"/>
    </w:p>
    <w:p w:rsidR="00AF491A" w:rsidRDefault="00AF491A" w:rsidP="00AF491A">
      <w:pPr>
        <w:pStyle w:val="Heading3"/>
        <w:ind w:left="720"/>
        <w:rPr>
          <w:rFonts w:eastAsia="MS Mincho"/>
        </w:rPr>
      </w:pPr>
    </w:p>
    <w:p w:rsidR="007A3AE3" w:rsidRPr="00AF491A" w:rsidRDefault="001644E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valid </w:t>
      </w:r>
      <w:r w:rsidR="00512998" w:rsidRPr="00512998">
        <w:rPr>
          <w:rFonts w:ascii="Times New Roman" w:eastAsia="MS Mincho" w:hAnsi="Times New Roman" w:cs="Times New Roman"/>
          <w:sz w:val="24"/>
        </w:rPr>
        <w:t>In-State Resident or Veteran Preference Certificate</w:t>
      </w:r>
      <w:r w:rsidR="00512998">
        <w:rPr>
          <w:rFonts w:ascii="Times New Roman" w:eastAsia="MS Mincho" w:hAnsi="Times New Roman" w:cs="Times New Roman"/>
          <w:sz w:val="24"/>
        </w:rPr>
        <w:t xml:space="preserve"> </w:t>
      </w:r>
      <w:r>
        <w:rPr>
          <w:rFonts w:ascii="Times New Roman" w:eastAsia="MS Mincho" w:hAnsi="Times New Roman" w:cs="Times New Roman"/>
          <w:sz w:val="24"/>
        </w:rPr>
        <w:t xml:space="preserve">issued by the New Mexico Taxation and Revenue Department </w:t>
      </w:r>
      <w:r>
        <w:rPr>
          <w:rFonts w:ascii="Times New Roman" w:eastAsia="MS Mincho" w:hAnsi="Times New Roman" w:cs="Times New Roman"/>
          <w:b/>
          <w:sz w:val="24"/>
        </w:rPr>
        <w:t>must</w:t>
      </w:r>
      <w:r>
        <w:rPr>
          <w:rFonts w:ascii="Times New Roman" w:eastAsia="MS Mincho" w:hAnsi="Times New Roman" w:cs="Times New Roman"/>
          <w:sz w:val="24"/>
        </w:rPr>
        <w:t xml:space="preserve"> be included with the proposal if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wishes to receive the additional points available as a qualifying resident </w:t>
      </w:r>
      <w:r w:rsidR="004D3A0B">
        <w:rPr>
          <w:rFonts w:ascii="Times New Roman" w:eastAsia="MS Mincho" w:hAnsi="Times New Roman" w:cs="Times New Roman"/>
          <w:sz w:val="24"/>
        </w:rPr>
        <w:t xml:space="preserve">or veteran </w:t>
      </w:r>
      <w:r>
        <w:rPr>
          <w:rFonts w:ascii="Times New Roman" w:eastAsia="MS Mincho" w:hAnsi="Times New Roman" w:cs="Times New Roman"/>
          <w:sz w:val="24"/>
        </w:rPr>
        <w:t>business. See Section I.F, above, for more information.</w:t>
      </w:r>
    </w:p>
    <w:p w:rsidR="00AF491A" w:rsidRDefault="00AF491A" w:rsidP="00B31402">
      <w:pPr>
        <w:rPr>
          <w:rFonts w:eastAsia="MS Mincho"/>
        </w:rPr>
      </w:pPr>
    </w:p>
    <w:p w:rsidR="00851DFE" w:rsidRDefault="00A97807" w:rsidP="00AF491A">
      <w:pPr>
        <w:pStyle w:val="Heading3"/>
        <w:ind w:left="720"/>
        <w:rPr>
          <w:rFonts w:eastAsia="MS Mincho"/>
        </w:rPr>
      </w:pPr>
      <w:bookmarkStart w:id="66" w:name="_Toc7011872"/>
      <w:r>
        <w:rPr>
          <w:rFonts w:eastAsia="MS Mincho"/>
        </w:rPr>
        <w:t>2</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6"/>
    </w:p>
    <w:p w:rsidR="00851DFE" w:rsidRDefault="00851DFE" w:rsidP="00851DFE">
      <w:pPr>
        <w:pStyle w:val="Heading3"/>
        <w:ind w:left="720"/>
        <w:rPr>
          <w:rFonts w:eastAsia="MS Mincho"/>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 xml:space="preserve">mandatory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065F68">
        <w:rPr>
          <w:rFonts w:ascii="Times New Roman" w:eastAsia="MS Mincho" w:hAnsi="Times New Roman" w:cs="Times New Roman"/>
          <w:sz w:val="24"/>
        </w:rPr>
        <w:t>B</w:t>
      </w:r>
      <w:r w:rsidRPr="00CC3A88">
        <w:rPr>
          <w:rFonts w:ascii="Times New Roman" w:eastAsia="MS Mincho" w:hAnsi="Times New Roman" w:cs="Times New Roman"/>
          <w:sz w:val="24"/>
        </w:rPr>
        <w:t>.</w:t>
      </w:r>
      <w:r w:rsidR="00CC03CF">
        <w:rPr>
          <w:rFonts w:ascii="Times New Roman" w:eastAsia="MS Mincho" w:hAnsi="Times New Roman" w:cs="Times New Roman"/>
          <w:sz w:val="24"/>
        </w:rPr>
        <w:t>10</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67" w:name="_Toc7011873"/>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67"/>
    </w:p>
    <w:p w:rsidR="0057577B" w:rsidRDefault="0057577B" w:rsidP="0057577B">
      <w:pPr>
        <w:pStyle w:val="Heading3"/>
        <w:keepNext w:val="0"/>
        <w:ind w:left="720"/>
        <w:rPr>
          <w:rFonts w:eastAsia="MS Mincho"/>
        </w:rPr>
      </w:pPr>
    </w:p>
    <w:p w:rsidR="00851DFE" w:rsidRDefault="00851DFE" w:rsidP="0057577B">
      <w:pPr>
        <w:pStyle w:val="Heading3"/>
        <w:keepNext w:val="0"/>
        <w:ind w:left="720"/>
        <w:rPr>
          <w:rFonts w:eastAsia="MS Mincho"/>
        </w:rPr>
      </w:pPr>
      <w:bookmarkStart w:id="68" w:name="_Toc7011874"/>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39567D">
        <w:rPr>
          <w:rFonts w:eastAsia="MS Mincho"/>
        </w:rPr>
        <w:t>0 Points</w:t>
      </w:r>
      <w:r w:rsidR="002A3F6E">
        <w:rPr>
          <w:rFonts w:eastAsia="MS Mincho"/>
        </w:rPr>
        <w:t>)</w:t>
      </w:r>
      <w:bookmarkEnd w:id="68"/>
    </w:p>
    <w:p w:rsidR="00851DFE" w:rsidRDefault="00851DFE" w:rsidP="0057577B">
      <w:pPr>
        <w:pStyle w:val="Heading3"/>
        <w:keepNext w:val="0"/>
        <w:ind w:left="720"/>
        <w:rPr>
          <w:rFonts w:eastAsia="MS Mincho"/>
        </w:rPr>
      </w:pPr>
    </w:p>
    <w:p w:rsidR="00851DFE" w:rsidRDefault="0082135F" w:rsidP="005B08B2">
      <w:pPr>
        <w:pStyle w:val="PlainText"/>
        <w:ind w:left="720"/>
        <w:rPr>
          <w:rFonts w:ascii="Times New Roman" w:eastAsia="MS Mincho" w:hAnsi="Times New Roman" w:cs="Times New Roman"/>
          <w:sz w:val="24"/>
        </w:rPr>
      </w:pPr>
      <w:r w:rsidRPr="00704E30">
        <w:rPr>
          <w:rFonts w:ascii="Times New Roman" w:eastAsia="MS Mincho" w:hAnsi="Times New Roman" w:cs="Times New Roman"/>
          <w:sz w:val="24"/>
        </w:rPr>
        <w:t xml:space="preserve">Offeror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by an individual authorized to contractually bind the firm.</w:t>
      </w:r>
    </w:p>
    <w:p w:rsidR="00A95BAF" w:rsidRDefault="00A95BAF" w:rsidP="00F80DA1">
      <w:pPr>
        <w:pStyle w:val="Heading3"/>
        <w:keepNext w:val="0"/>
        <w:ind w:left="720"/>
        <w:rPr>
          <w:rFonts w:eastAsia="MS Mincho"/>
        </w:rPr>
      </w:pPr>
    </w:p>
    <w:p w:rsidR="00A95BAF" w:rsidRDefault="006C21C8" w:rsidP="00A95BAF">
      <w:pPr>
        <w:pStyle w:val="Heading3"/>
        <w:ind w:left="720"/>
        <w:rPr>
          <w:rFonts w:eastAsia="MS Mincho"/>
        </w:rPr>
      </w:pPr>
      <w:bookmarkStart w:id="69" w:name="_Toc7011875"/>
      <w:r>
        <w:rPr>
          <w:rFonts w:eastAsia="MS Mincho"/>
        </w:rPr>
        <w:t>2</w:t>
      </w:r>
      <w:r w:rsidR="00A95BAF">
        <w:rPr>
          <w:rFonts w:eastAsia="MS Mincho"/>
        </w:rPr>
        <w:t>.  Campaign Contribution Disclosure Form (0 Points)</w:t>
      </w:r>
      <w:bookmarkEnd w:id="69"/>
    </w:p>
    <w:p w:rsidR="00A95BAF" w:rsidRDefault="00A95BAF" w:rsidP="00A95BAF">
      <w:pPr>
        <w:pStyle w:val="Heading3"/>
        <w:ind w:left="720"/>
        <w:rPr>
          <w:rFonts w:eastAsia="MS Mincho"/>
        </w:rPr>
      </w:pPr>
    </w:p>
    <w:p w:rsidR="00A95BAF" w:rsidRPr="005B08B2" w:rsidRDefault="00A95BAF" w:rsidP="00A95BAF">
      <w:pPr>
        <w:pStyle w:val="PlainText"/>
        <w:ind w:left="720"/>
        <w:rPr>
          <w:rFonts w:ascii="Times New Roman" w:eastAsia="MS Mincho" w:hAnsi="Times New Roman" w:cs="Times New Roman"/>
          <w:sz w:val="24"/>
        </w:rPr>
      </w:pPr>
      <w:r w:rsidRPr="00637C2B">
        <w:rPr>
          <w:rFonts w:ascii="Times New Roman" w:eastAsia="MS Mincho" w:hAnsi="Times New Roman" w:cs="Times New Roman"/>
          <w:sz w:val="24"/>
        </w:rPr>
        <w:t xml:space="preserve">Offeror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whether any applicable contribution has been made or not</w:t>
      </w:r>
      <w:r w:rsidRPr="00637C2B">
        <w:rPr>
          <w:rFonts w:ascii="Times New Roman" w:eastAsia="MS Mincho" w:hAnsi="Times New Roman" w:cs="Times New Roman"/>
          <w:sz w:val="24"/>
        </w:rPr>
        <w:t xml:space="preserve">.  This form must be submitted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are: Bryan Smith-Board President, Sonya C’Moya-Board Vice President, Brandon Campanella-Board Secretary, Frank Otero-Board Member and Milo Moody-Board Member. </w:t>
      </w:r>
    </w:p>
    <w:p w:rsidR="00A95BAF" w:rsidRDefault="00A95BAF" w:rsidP="00F80DA1">
      <w:pPr>
        <w:pStyle w:val="Heading3"/>
        <w:keepNext w:val="0"/>
        <w:ind w:left="720"/>
        <w:rPr>
          <w:rFonts w:eastAsia="MS Mincho"/>
        </w:rPr>
      </w:pPr>
    </w:p>
    <w:p w:rsidR="00A95BAF" w:rsidRDefault="006C21C8" w:rsidP="00A95BAF">
      <w:pPr>
        <w:pStyle w:val="Heading3"/>
        <w:keepNext w:val="0"/>
        <w:ind w:left="720"/>
        <w:rPr>
          <w:rFonts w:eastAsia="MS Mincho"/>
        </w:rPr>
      </w:pPr>
      <w:bookmarkStart w:id="70" w:name="_Toc7011876"/>
      <w:r>
        <w:rPr>
          <w:rFonts w:eastAsia="MS Mincho"/>
        </w:rPr>
        <w:t>3</w:t>
      </w:r>
      <w:r w:rsidR="00A95BAF">
        <w:rPr>
          <w:rFonts w:eastAsia="MS Mincho"/>
        </w:rPr>
        <w:t>.  Insurance (0 Points)</w:t>
      </w:r>
      <w:bookmarkEnd w:id="70"/>
    </w:p>
    <w:p w:rsidR="00A95BAF" w:rsidRDefault="00A95BAF" w:rsidP="00A95BAF">
      <w:pPr>
        <w:pStyle w:val="Heading3"/>
        <w:keepNext w:val="0"/>
        <w:ind w:left="720"/>
        <w:rPr>
          <w:rFonts w:eastAsia="MS Mincho"/>
        </w:rPr>
      </w:pPr>
    </w:p>
    <w:p w:rsidR="006C21C8" w:rsidRDefault="00A95BAF" w:rsidP="004F56A1">
      <w:pPr>
        <w:pStyle w:val="Heading3"/>
        <w:keepNext w:val="0"/>
        <w:ind w:left="720"/>
        <w:rPr>
          <w:rFonts w:eastAsia="MS Mincho"/>
        </w:rPr>
      </w:pPr>
      <w:bookmarkStart w:id="71" w:name="_Toc7011877"/>
      <w:r>
        <w:rPr>
          <w:rFonts w:eastAsia="MS Mincho"/>
        </w:rPr>
        <w:t>Offeror must provide proof of  professional liability and automobile insurance and who is covered under what circumstances.</w:t>
      </w:r>
      <w:bookmarkEnd w:id="71"/>
      <w:r>
        <w:rPr>
          <w:rFonts w:eastAsia="MS Mincho"/>
        </w:rPr>
        <w:t xml:space="preserve"> </w:t>
      </w:r>
    </w:p>
    <w:p w:rsidR="006C21C8" w:rsidRDefault="006C21C8" w:rsidP="006C21C8">
      <w:pPr>
        <w:pStyle w:val="Heading3"/>
        <w:keepNext w:val="0"/>
        <w:ind w:left="720"/>
        <w:rPr>
          <w:rFonts w:eastAsia="MS Mincho"/>
        </w:rPr>
      </w:pPr>
    </w:p>
    <w:p w:rsidR="006C21C8" w:rsidRDefault="006C21C8" w:rsidP="006C21C8">
      <w:pPr>
        <w:pStyle w:val="Heading3"/>
        <w:keepNext w:val="0"/>
        <w:ind w:left="720"/>
        <w:rPr>
          <w:rFonts w:eastAsia="MS Mincho"/>
        </w:rPr>
      </w:pPr>
      <w:bookmarkStart w:id="72" w:name="_Toc7011878"/>
      <w:r>
        <w:rPr>
          <w:rFonts w:eastAsia="MS Mincho"/>
        </w:rPr>
        <w:t>4.  Capability and Agreement to Perform (0 Points)</w:t>
      </w:r>
      <w:bookmarkEnd w:id="72"/>
    </w:p>
    <w:p w:rsidR="006C21C8" w:rsidRDefault="006C21C8" w:rsidP="006C21C8">
      <w:pPr>
        <w:pStyle w:val="Heading3"/>
        <w:keepNext w:val="0"/>
        <w:ind w:left="720"/>
        <w:rPr>
          <w:rFonts w:eastAsia="MS Mincho"/>
        </w:rPr>
      </w:pPr>
    </w:p>
    <w:p w:rsidR="006C21C8" w:rsidRPr="005B08B2" w:rsidRDefault="006C21C8" w:rsidP="006C21C8">
      <w:pPr>
        <w:pStyle w:val="PlainText"/>
        <w:ind w:left="720"/>
        <w:rPr>
          <w:rFonts w:ascii="Times New Roman" w:eastAsia="MS Mincho" w:hAnsi="Times New Roman" w:cs="Times New Roman"/>
          <w:sz w:val="24"/>
        </w:rPr>
      </w:pPr>
      <w:r w:rsidRPr="005B08B2">
        <w:rPr>
          <w:rFonts w:ascii="Times New Roman" w:eastAsia="MS Mincho" w:hAnsi="Times New Roman" w:cs="Times New Roman"/>
          <w:sz w:val="24"/>
        </w:rPr>
        <w:t xml:space="preserve">Offeror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A statement of concurrence is required.</w:t>
      </w:r>
    </w:p>
    <w:p w:rsidR="00A95BAF" w:rsidRDefault="00A95BAF" w:rsidP="00F80DA1">
      <w:pPr>
        <w:pStyle w:val="Heading3"/>
        <w:keepNext w:val="0"/>
        <w:ind w:left="720"/>
        <w:rPr>
          <w:rFonts w:eastAsia="MS Mincho"/>
        </w:rPr>
      </w:pPr>
    </w:p>
    <w:p w:rsidR="006C21C8" w:rsidRDefault="006C21C8" w:rsidP="006C21C8">
      <w:pPr>
        <w:pStyle w:val="Heading3"/>
        <w:keepNext w:val="0"/>
        <w:ind w:left="720"/>
        <w:rPr>
          <w:rFonts w:eastAsia="MS Mincho"/>
        </w:rPr>
      </w:pPr>
      <w:bookmarkStart w:id="73" w:name="_Toc7011879"/>
      <w:r>
        <w:rPr>
          <w:rFonts w:eastAsia="MS Mincho"/>
        </w:rPr>
        <w:t>5.  Professional Qualifications (0 Points)</w:t>
      </w:r>
      <w:bookmarkEnd w:id="73"/>
    </w:p>
    <w:p w:rsidR="006C21C8" w:rsidRDefault="006C21C8" w:rsidP="006C21C8">
      <w:pPr>
        <w:pStyle w:val="Heading3"/>
        <w:keepNext w:val="0"/>
        <w:ind w:left="720"/>
        <w:rPr>
          <w:rFonts w:eastAsia="MS Mincho"/>
        </w:rPr>
      </w:pPr>
    </w:p>
    <w:p w:rsidR="006C21C8" w:rsidRDefault="006C21C8" w:rsidP="006C21C8">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persons within the proposing law firm that will be providing legal opinions and guidance must hold a minimum of a </w:t>
      </w:r>
      <w:r w:rsidRPr="00C126A4">
        <w:rPr>
          <w:rFonts w:ascii="Times New Roman" w:eastAsia="MS Mincho" w:hAnsi="Times New Roman" w:cs="Times New Roman"/>
          <w:bCs/>
          <w:sz w:val="24"/>
        </w:rPr>
        <w:t>Juris Doctor</w:t>
      </w:r>
      <w:r w:rsidRPr="00C126A4">
        <w:rPr>
          <w:rFonts w:ascii="Times New Roman" w:eastAsia="MS Mincho" w:hAnsi="Times New Roman" w:cs="Times New Roman"/>
          <w:sz w:val="24"/>
        </w:rPr>
        <w:t xml:space="preserve"> (</w:t>
      </w:r>
      <w:r>
        <w:rPr>
          <w:rFonts w:ascii="Times New Roman" w:eastAsia="MS Mincho" w:hAnsi="Times New Roman" w:cs="Times New Roman"/>
          <w:sz w:val="24"/>
        </w:rPr>
        <w:t xml:space="preserve">J.D.) degree from an American Bar Association recognized law school AND must be a member of a State Bar. Persons that will be providing legal opinions and guidance and that are not a member of the New Mexico State Bar must further agree to become a member of the New Mexico State Bar not later than 12 months after contract award. </w:t>
      </w:r>
      <w:r w:rsidRPr="00CC31B0">
        <w:rPr>
          <w:rFonts w:ascii="Times New Roman" w:eastAsia="MS Mincho" w:hAnsi="Times New Roman" w:cs="Times New Roman"/>
          <w:sz w:val="24"/>
        </w:rPr>
        <w:t>Proof of compliance with BOTH requirements must be provided with the proposal.</w:t>
      </w:r>
    </w:p>
    <w:p w:rsidR="006C21C8" w:rsidRDefault="006C21C8" w:rsidP="00F80DA1">
      <w:pPr>
        <w:pStyle w:val="Heading3"/>
        <w:keepNext w:val="0"/>
        <w:ind w:left="720"/>
        <w:rPr>
          <w:rFonts w:eastAsia="MS Mincho"/>
        </w:rPr>
      </w:pPr>
    </w:p>
    <w:p w:rsidR="00F80DA1" w:rsidRDefault="00A95BAF" w:rsidP="00F80DA1">
      <w:pPr>
        <w:pStyle w:val="Heading3"/>
        <w:keepNext w:val="0"/>
        <w:ind w:left="720"/>
        <w:rPr>
          <w:rFonts w:eastAsia="MS Mincho"/>
        </w:rPr>
      </w:pPr>
      <w:bookmarkStart w:id="74" w:name="_Toc7011880"/>
      <w:r>
        <w:rPr>
          <w:rFonts w:eastAsia="MS Mincho"/>
        </w:rPr>
        <w:t>6</w:t>
      </w:r>
      <w:r w:rsidR="00F80DA1">
        <w:rPr>
          <w:rFonts w:eastAsia="MS Mincho"/>
        </w:rPr>
        <w:t xml:space="preserve">. </w:t>
      </w:r>
      <w:r w:rsidR="005C4EA8">
        <w:rPr>
          <w:rFonts w:eastAsia="MS Mincho"/>
        </w:rPr>
        <w:t xml:space="preserve"> </w:t>
      </w:r>
      <w:r w:rsidR="00F80DA1" w:rsidRPr="001E3A45">
        <w:rPr>
          <w:rFonts w:eastAsia="MS Mincho"/>
        </w:rPr>
        <w:t xml:space="preserve">Experience with New Mexico </w:t>
      </w:r>
      <w:r w:rsidR="006C21C8" w:rsidRPr="001E3A45">
        <w:rPr>
          <w:rFonts w:eastAsia="MS Mincho"/>
        </w:rPr>
        <w:t>School District</w:t>
      </w:r>
      <w:r w:rsidR="00247BCA" w:rsidRPr="001E3A45">
        <w:rPr>
          <w:rFonts w:eastAsia="MS Mincho"/>
        </w:rPr>
        <w:t>s</w:t>
      </w:r>
      <w:r w:rsidR="00F80DA1" w:rsidRPr="001E3A45">
        <w:rPr>
          <w:rFonts w:eastAsia="MS Mincho"/>
        </w:rPr>
        <w:t xml:space="preserve"> (</w:t>
      </w:r>
      <w:r w:rsidR="001E3A45" w:rsidRPr="001E3A45">
        <w:rPr>
          <w:rFonts w:eastAsia="MS Mincho"/>
        </w:rPr>
        <w:t>525 Total Points Possible</w:t>
      </w:r>
      <w:r w:rsidR="00F80DA1" w:rsidRPr="001E3A45">
        <w:rPr>
          <w:rFonts w:eastAsia="MS Mincho"/>
        </w:rPr>
        <w:t>)</w:t>
      </w:r>
      <w:bookmarkEnd w:id="74"/>
    </w:p>
    <w:p w:rsidR="00F80DA1" w:rsidRDefault="00F80DA1" w:rsidP="00F80DA1">
      <w:pPr>
        <w:pStyle w:val="Heading3"/>
        <w:keepNext w:val="0"/>
        <w:ind w:left="720"/>
        <w:rPr>
          <w:rFonts w:eastAsia="MS Mincho"/>
        </w:rPr>
      </w:pPr>
    </w:p>
    <w:p w:rsidR="006C21C8" w:rsidRDefault="00F80DA1" w:rsidP="006C21C8">
      <w:pPr>
        <w:pStyle w:val="PlainText"/>
        <w:ind w:left="720"/>
        <w:rPr>
          <w:rFonts w:eastAsia="MS Mincho"/>
        </w:rPr>
      </w:pPr>
      <w:r w:rsidRPr="006D1145">
        <w:rPr>
          <w:rFonts w:ascii="Times New Roman" w:eastAsia="MS Mincho" w:hAnsi="Times New Roman" w:cs="Times New Roman"/>
          <w:sz w:val="24"/>
        </w:rPr>
        <w:t xml:space="preserve">Offerors must have a minimum of three (3) years of experience providing full-time legal services to a </w:t>
      </w:r>
      <w:r>
        <w:rPr>
          <w:rFonts w:ascii="Times New Roman" w:eastAsia="MS Mincho" w:hAnsi="Times New Roman" w:cs="Times New Roman"/>
          <w:sz w:val="24"/>
        </w:rPr>
        <w:t xml:space="preserve">New Mexico </w:t>
      </w:r>
      <w:r w:rsidR="00534BFC">
        <w:rPr>
          <w:rFonts w:ascii="Times New Roman" w:eastAsia="MS Mincho" w:hAnsi="Times New Roman" w:cs="Times New Roman"/>
          <w:sz w:val="24"/>
        </w:rPr>
        <w:t>School District</w:t>
      </w:r>
      <w:r>
        <w:rPr>
          <w:rFonts w:ascii="Times New Roman" w:eastAsia="MS Mincho" w:hAnsi="Times New Roman" w:cs="Times New Roman"/>
          <w:sz w:val="24"/>
        </w:rPr>
        <w:t>.</w:t>
      </w:r>
      <w:r w:rsidRPr="006D1145">
        <w:rPr>
          <w:rFonts w:ascii="Times New Roman" w:eastAsia="MS Mincho" w:hAnsi="Times New Roman" w:cs="Times New Roman"/>
          <w:sz w:val="24"/>
        </w:rPr>
        <w:t xml:space="preserve"> Offerors must describe, in narrative form, how they meet this requirement. The response must include the total number of years of experience being claimed</w:t>
      </w:r>
      <w:r w:rsidR="007810B2">
        <w:rPr>
          <w:rFonts w:ascii="Times New Roman" w:eastAsia="MS Mincho" w:hAnsi="Times New Roman" w:cs="Times New Roman"/>
          <w:sz w:val="24"/>
        </w:rPr>
        <w:t xml:space="preserve">. This should include a break-down per </w:t>
      </w:r>
      <w:r w:rsidR="00534BFC">
        <w:rPr>
          <w:rFonts w:ascii="Times New Roman" w:eastAsia="MS Mincho" w:hAnsi="Times New Roman" w:cs="Times New Roman"/>
          <w:sz w:val="24"/>
        </w:rPr>
        <w:t>School District</w:t>
      </w:r>
      <w:r w:rsidR="007810B2">
        <w:rPr>
          <w:rFonts w:ascii="Times New Roman" w:eastAsia="MS Mincho" w:hAnsi="Times New Roman" w:cs="Times New Roman"/>
          <w:sz w:val="24"/>
        </w:rPr>
        <w:t xml:space="preserve"> if experience with more than one </w:t>
      </w:r>
      <w:r w:rsidR="00534BFC">
        <w:rPr>
          <w:rFonts w:ascii="Times New Roman" w:eastAsia="MS Mincho" w:hAnsi="Times New Roman" w:cs="Times New Roman"/>
          <w:sz w:val="24"/>
        </w:rPr>
        <w:t xml:space="preserve">School District </w:t>
      </w:r>
      <w:r w:rsidR="007810B2">
        <w:rPr>
          <w:rFonts w:ascii="Times New Roman" w:eastAsia="MS Mincho" w:hAnsi="Times New Roman" w:cs="Times New Roman"/>
          <w:sz w:val="24"/>
        </w:rPr>
        <w:t>is being claimed</w:t>
      </w:r>
      <w:r w:rsidRPr="006D1145">
        <w:rPr>
          <w:rFonts w:ascii="Times New Roman" w:eastAsia="MS Mincho" w:hAnsi="Times New Roman" w:cs="Times New Roman"/>
          <w:sz w:val="24"/>
        </w:rPr>
        <w:t>.</w:t>
      </w:r>
      <w:r w:rsidR="00AD76D0">
        <w:rPr>
          <w:rFonts w:ascii="Times New Roman" w:eastAsia="MS Mincho" w:hAnsi="Times New Roman" w:cs="Times New Roman"/>
          <w:sz w:val="24"/>
        </w:rPr>
        <w:t xml:space="preserve"> </w:t>
      </w:r>
    </w:p>
    <w:p w:rsidR="006C21C8" w:rsidRPr="00976745" w:rsidRDefault="006C21C8" w:rsidP="006C21C8">
      <w:pPr>
        <w:rPr>
          <w:rFonts w:eastAsia="MS Mincho"/>
        </w:rPr>
      </w:pPr>
    </w:p>
    <w:p w:rsidR="006C21C8"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 xml:space="preserve">a. </w:t>
      </w:r>
      <w:r w:rsidR="005F430B">
        <w:rPr>
          <w:rFonts w:ascii="Times New Roman" w:eastAsia="MS Mincho" w:hAnsi="Times New Roman" w:cs="Times New Roman"/>
          <w:sz w:val="24"/>
        </w:rPr>
        <w:t xml:space="preserve"> E</w:t>
      </w:r>
      <w:r w:rsidR="001E3A45">
        <w:rPr>
          <w:rFonts w:ascii="Times New Roman" w:eastAsia="MS Mincho" w:hAnsi="Times New Roman" w:cs="Times New Roman"/>
          <w:sz w:val="24"/>
        </w:rPr>
        <w:t>xperience with Contract Law (75</w:t>
      </w:r>
      <w:r>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contract law in a </w:t>
      </w:r>
      <w:r w:rsidRPr="006C21C8">
        <w:rPr>
          <w:rFonts w:ascii="Times New Roman" w:eastAsia="MS Mincho" w:hAnsi="Times New Roman" w:cs="Times New Roman"/>
          <w:sz w:val="24"/>
        </w:rPr>
        <w:t>School District</w:t>
      </w:r>
      <w:r>
        <w:rPr>
          <w:rFonts w:ascii="Times New Roman" w:eastAsia="MS Mincho" w:hAnsi="Times New Roman" w:cs="Times New Roman"/>
          <w:sz w:val="24"/>
        </w:rPr>
        <w:t xml:space="preserve">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w:t>
      </w: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b.  E</w:t>
      </w:r>
      <w:r w:rsidR="005F430B">
        <w:rPr>
          <w:rFonts w:ascii="Times New Roman" w:eastAsia="MS Mincho" w:hAnsi="Times New Roman" w:cs="Times New Roman"/>
          <w:sz w:val="24"/>
        </w:rPr>
        <w:t>xp</w:t>
      </w:r>
      <w:r w:rsidR="001E3A45">
        <w:rPr>
          <w:rFonts w:ascii="Times New Roman" w:eastAsia="MS Mincho" w:hAnsi="Times New Roman" w:cs="Times New Roman"/>
          <w:sz w:val="24"/>
        </w:rPr>
        <w:t>erience with Employment Law (75</w:t>
      </w:r>
      <w:r>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employment law in a School District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Offerors should</w:t>
      </w:r>
      <w:r w:rsidRPr="006D1145">
        <w:rPr>
          <w:rFonts w:ascii="Times New Roman" w:eastAsia="MS Mincho" w:hAnsi="Times New Roman" w:cs="Times New Roman"/>
          <w:sz w:val="24"/>
        </w:rPr>
        <w:t xml:space="preserve"> 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6C21C8" w:rsidRDefault="006C21C8" w:rsidP="006C21C8">
      <w:pPr>
        <w:pStyle w:val="PlainText"/>
        <w:ind w:left="720" w:firstLine="720"/>
        <w:rPr>
          <w:rFonts w:ascii="Times New Roman" w:eastAsia="MS Mincho" w:hAnsi="Times New Roman" w:cs="Times New Roman"/>
          <w:sz w:val="24"/>
        </w:rPr>
      </w:pPr>
    </w:p>
    <w:p w:rsidR="006C21C8"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c.  Ex</w:t>
      </w:r>
      <w:r w:rsidR="005F430B">
        <w:rPr>
          <w:rFonts w:ascii="Times New Roman" w:eastAsia="MS Mincho" w:hAnsi="Times New Roman" w:cs="Times New Roman"/>
          <w:sz w:val="24"/>
        </w:rPr>
        <w:t>pe</w:t>
      </w:r>
      <w:r w:rsidR="001E3A45">
        <w:rPr>
          <w:rFonts w:ascii="Times New Roman" w:eastAsia="MS Mincho" w:hAnsi="Times New Roman" w:cs="Times New Roman"/>
          <w:sz w:val="24"/>
        </w:rPr>
        <w:t>rience with Procurement Law (75</w:t>
      </w:r>
      <w:r>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procurement law in a School District setting. This </w:t>
      </w:r>
      <w:r w:rsidRPr="00976745">
        <w:rPr>
          <w:rFonts w:ascii="Times New Roman" w:eastAsia="MS Mincho" w:hAnsi="Times New Roman" w:cs="Times New Roman"/>
          <w:sz w:val="24"/>
        </w:rPr>
        <w:t>should</w:t>
      </w:r>
      <w:r>
        <w:rPr>
          <w:rFonts w:ascii="Times New Roman" w:eastAsia="MS Mincho" w:hAnsi="Times New Roman" w:cs="Times New Roman"/>
          <w:sz w:val="24"/>
        </w:rPr>
        <w:t xml:space="preserve"> include litigation experience. Offerors should</w:t>
      </w:r>
      <w:r w:rsidRPr="006D1145">
        <w:rPr>
          <w:rFonts w:ascii="Times New Roman" w:eastAsia="MS Mincho" w:hAnsi="Times New Roman" w:cs="Times New Roman"/>
          <w:sz w:val="24"/>
        </w:rPr>
        <w:t xml:space="preserve"> 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 xml:space="preserve">d. </w:t>
      </w:r>
      <w:r w:rsidR="005F430B">
        <w:rPr>
          <w:rFonts w:ascii="Times New Roman" w:eastAsia="MS Mincho" w:hAnsi="Times New Roman" w:cs="Times New Roman"/>
          <w:sz w:val="24"/>
        </w:rPr>
        <w:t xml:space="preserve"> E</w:t>
      </w:r>
      <w:r w:rsidR="001E3A45">
        <w:rPr>
          <w:rFonts w:ascii="Times New Roman" w:eastAsia="MS Mincho" w:hAnsi="Times New Roman" w:cs="Times New Roman"/>
          <w:sz w:val="24"/>
        </w:rPr>
        <w:t>xperience with Criminal Law (75</w:t>
      </w:r>
      <w:r>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criminal law in a School District setting. </w:t>
      </w: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6C21C8" w:rsidRDefault="006C21C8" w:rsidP="006C21C8">
      <w:pPr>
        <w:pStyle w:val="PlainText"/>
        <w:ind w:left="720" w:firstLine="720"/>
        <w:rPr>
          <w:rFonts w:ascii="Times New Roman" w:eastAsia="MS Mincho" w:hAnsi="Times New Roman" w:cs="Times New Roman"/>
          <w:sz w:val="24"/>
        </w:rPr>
      </w:pPr>
    </w:p>
    <w:p w:rsidR="006C21C8" w:rsidRPr="00436B47"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e.  E</w:t>
      </w:r>
      <w:r w:rsidRPr="00436B47">
        <w:rPr>
          <w:rFonts w:ascii="Times New Roman" w:eastAsia="MS Mincho" w:hAnsi="Times New Roman" w:cs="Times New Roman"/>
          <w:sz w:val="24"/>
        </w:rPr>
        <w:t>xperience with Tort Litigation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tort litigation in a School District setting. </w:t>
      </w: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6C21C8" w:rsidRDefault="006C21C8" w:rsidP="006C21C8">
      <w:pPr>
        <w:pStyle w:val="PlainText"/>
        <w:ind w:left="1800"/>
        <w:rPr>
          <w:rFonts w:ascii="Times New Roman" w:eastAsia="MS Mincho" w:hAnsi="Times New Roman" w:cs="Times New Roman"/>
          <w:sz w:val="24"/>
        </w:rPr>
      </w:pPr>
    </w:p>
    <w:p w:rsidR="006C21C8" w:rsidRPr="00436B47" w:rsidRDefault="006C21C8" w:rsidP="006C21C8">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f.  E</w:t>
      </w:r>
      <w:r w:rsidRPr="00436B47">
        <w:rPr>
          <w:rFonts w:ascii="Times New Roman" w:eastAsia="MS Mincho" w:hAnsi="Times New Roman" w:cs="Times New Roman"/>
          <w:sz w:val="24"/>
        </w:rPr>
        <w:t xml:space="preserve">xperience with </w:t>
      </w:r>
      <w:r>
        <w:rPr>
          <w:rFonts w:ascii="Times New Roman" w:eastAsia="MS Mincho" w:hAnsi="Times New Roman" w:cs="Times New Roman"/>
          <w:sz w:val="24"/>
        </w:rPr>
        <w:t>Union Contract Negotiations</w:t>
      </w:r>
      <w:r w:rsidRPr="00436B47">
        <w:rPr>
          <w:rFonts w:ascii="Times New Roman" w:eastAsia="MS Mincho" w:hAnsi="Times New Roman" w:cs="Times New Roman"/>
          <w:sz w:val="24"/>
        </w:rPr>
        <w:t xml:space="preserve">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6C21C8" w:rsidRDefault="006C21C8" w:rsidP="006C21C8">
      <w:pPr>
        <w:pStyle w:val="PlainText"/>
        <w:ind w:left="1800"/>
        <w:rPr>
          <w:rFonts w:ascii="Times New Roman" w:eastAsia="MS Mincho" w:hAnsi="Times New Roman" w:cs="Times New Roman"/>
          <w:sz w:val="24"/>
        </w:rPr>
      </w:pPr>
    </w:p>
    <w:p w:rsidR="006C21C8" w:rsidRDefault="006C21C8" w:rsidP="006C21C8">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be familiar with, and experienced in dealing with Union contract negotiations in a School District setting. </w:t>
      </w: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should </w:t>
      </w:r>
      <w:r w:rsidRPr="006D1145">
        <w:rPr>
          <w:rFonts w:ascii="Times New Roman" w:eastAsia="MS Mincho" w:hAnsi="Times New Roman" w:cs="Times New Roman"/>
          <w:sz w:val="24"/>
        </w:rPr>
        <w:t>describe, in narrative form, how they meet this requirement.</w:t>
      </w:r>
      <w:r>
        <w:rPr>
          <w:rFonts w:ascii="Times New Roman" w:eastAsia="MS Mincho" w:hAnsi="Times New Roman" w:cs="Times New Roman"/>
          <w:sz w:val="24"/>
        </w:rPr>
        <w:t xml:space="preserve"> The response should include the description of a situation, and the resolution and outcome that the Offeror feels best describes their experience and success in this area.</w:t>
      </w:r>
    </w:p>
    <w:p w:rsidR="00AD76D0" w:rsidRDefault="00AD76D0" w:rsidP="006C21C8">
      <w:pPr>
        <w:pStyle w:val="PlainText"/>
        <w:ind w:left="1800"/>
        <w:rPr>
          <w:rFonts w:ascii="Times New Roman" w:eastAsia="MS Mincho" w:hAnsi="Times New Roman" w:cs="Times New Roman"/>
          <w:sz w:val="24"/>
        </w:rPr>
      </w:pPr>
    </w:p>
    <w:p w:rsidR="00AD76D0" w:rsidRPr="00436B47" w:rsidRDefault="00AD76D0" w:rsidP="00AD76D0">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g.  References</w:t>
      </w:r>
      <w:r w:rsidRPr="00436B47">
        <w:rPr>
          <w:rFonts w:ascii="Times New Roman" w:eastAsia="MS Mincho" w:hAnsi="Times New Roman" w:cs="Times New Roman"/>
          <w:sz w:val="24"/>
        </w:rPr>
        <w:t xml:space="preserve">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AD76D0" w:rsidRDefault="00AD76D0" w:rsidP="00AD76D0">
      <w:pPr>
        <w:pStyle w:val="PlainText"/>
        <w:ind w:left="1800"/>
        <w:rPr>
          <w:rFonts w:ascii="Times New Roman" w:eastAsia="MS Mincho" w:hAnsi="Times New Roman" w:cs="Times New Roman"/>
          <w:sz w:val="24"/>
        </w:rPr>
      </w:pPr>
    </w:p>
    <w:p w:rsidR="005E2481" w:rsidRPr="005B08B2" w:rsidRDefault="00AD76D0" w:rsidP="00AD76D0">
      <w:pPr>
        <w:pStyle w:val="PlainText"/>
        <w:ind w:left="1800"/>
        <w:rPr>
          <w:rFonts w:ascii="Times New Roman" w:eastAsia="MS Mincho" w:hAnsi="Times New Roman" w:cs="Times New Roman"/>
          <w:sz w:val="24"/>
        </w:rPr>
      </w:pPr>
      <w:r w:rsidRPr="006D1145">
        <w:rPr>
          <w:rFonts w:ascii="Times New Roman" w:eastAsia="MS Mincho" w:hAnsi="Times New Roman" w:cs="Times New Roman"/>
          <w:sz w:val="24"/>
        </w:rPr>
        <w:t xml:space="preserve">Offerors </w:t>
      </w:r>
      <w:r>
        <w:rPr>
          <w:rFonts w:ascii="Times New Roman" w:eastAsia="MS Mincho" w:hAnsi="Times New Roman" w:cs="Times New Roman"/>
          <w:sz w:val="24"/>
        </w:rPr>
        <w:t xml:space="preserve">shall provide </w:t>
      </w:r>
      <w:r w:rsidRPr="005B08B2">
        <w:rPr>
          <w:rFonts w:ascii="Times New Roman" w:eastAsia="MS Mincho" w:hAnsi="Times New Roman" w:cs="Times New Roman"/>
          <w:sz w:val="24"/>
        </w:rPr>
        <w:t xml:space="preserve">names and </w:t>
      </w:r>
      <w:r>
        <w:rPr>
          <w:rFonts w:ascii="Times New Roman" w:eastAsia="MS Mincho" w:hAnsi="Times New Roman" w:cs="Times New Roman"/>
          <w:sz w:val="24"/>
        </w:rPr>
        <w:t xml:space="preserve">current </w:t>
      </w:r>
      <w:r w:rsidRPr="005B08B2">
        <w:rPr>
          <w:rFonts w:ascii="Times New Roman" w:eastAsia="MS Mincho" w:hAnsi="Times New Roman" w:cs="Times New Roman"/>
          <w:sz w:val="24"/>
        </w:rPr>
        <w:t>contact information</w:t>
      </w:r>
      <w:r>
        <w:rPr>
          <w:rFonts w:ascii="Times New Roman" w:eastAsia="MS Mincho" w:hAnsi="Times New Roman" w:cs="Times New Roman"/>
          <w:sz w:val="24"/>
        </w:rPr>
        <w:t xml:space="preserve"> for the School Districts to which services have been provided. </w:t>
      </w:r>
    </w:p>
    <w:p w:rsidR="00934A38" w:rsidRDefault="00E77AA9" w:rsidP="00A95BAF">
      <w:pPr>
        <w:pStyle w:val="Heading3"/>
        <w:ind w:left="720"/>
        <w:rPr>
          <w:rFonts w:eastAsia="MS Mincho"/>
        </w:rPr>
      </w:pPr>
      <w:r>
        <w:rPr>
          <w:rFonts w:eastAsia="MS Mincho"/>
        </w:rPr>
        <w:t xml:space="preserve"> </w:t>
      </w:r>
    </w:p>
    <w:p w:rsidR="00FF51EA" w:rsidRDefault="006C21C8" w:rsidP="00FF51EA">
      <w:pPr>
        <w:pStyle w:val="Heading3"/>
        <w:keepNext w:val="0"/>
        <w:ind w:left="720"/>
        <w:rPr>
          <w:rFonts w:eastAsia="MS Mincho"/>
        </w:rPr>
      </w:pPr>
      <w:bookmarkStart w:id="75" w:name="_Toc7011881"/>
      <w:r>
        <w:rPr>
          <w:rFonts w:eastAsia="MS Mincho"/>
        </w:rPr>
        <w:t>7</w:t>
      </w:r>
      <w:r w:rsidR="001E3A45">
        <w:rPr>
          <w:rFonts w:eastAsia="MS Mincho"/>
        </w:rPr>
        <w:t>.  Accessibility (225</w:t>
      </w:r>
      <w:r w:rsidR="001377B5">
        <w:rPr>
          <w:rFonts w:eastAsia="MS Mincho"/>
        </w:rPr>
        <w:t xml:space="preserve"> Points</w:t>
      </w:r>
      <w:r w:rsidR="00FF51EA">
        <w:rPr>
          <w:rFonts w:eastAsia="MS Mincho"/>
        </w:rPr>
        <w:t>)</w:t>
      </w:r>
      <w:bookmarkEnd w:id="75"/>
    </w:p>
    <w:p w:rsidR="00FF51EA" w:rsidRDefault="00FF51EA" w:rsidP="00FF51EA">
      <w:pPr>
        <w:pStyle w:val="Heading3"/>
        <w:keepNext w:val="0"/>
        <w:ind w:left="720"/>
        <w:rPr>
          <w:rFonts w:eastAsia="MS Mincho"/>
        </w:rPr>
      </w:pPr>
    </w:p>
    <w:p w:rsidR="00E159F3" w:rsidRDefault="000451BC" w:rsidP="00AD76D0">
      <w:pPr>
        <w:pStyle w:val="PlainText"/>
        <w:ind w:left="720"/>
        <w:rPr>
          <w:rFonts w:eastAsia="MS Mincho"/>
        </w:rPr>
      </w:pPr>
      <w:r>
        <w:rPr>
          <w:rFonts w:ascii="Times New Roman" w:eastAsia="MS Mincho" w:hAnsi="Times New Roman" w:cs="Times New Roman"/>
          <w:sz w:val="24"/>
        </w:rPr>
        <w:t>T</w:t>
      </w:r>
      <w:r w:rsidR="00FF51EA" w:rsidRPr="000958EE">
        <w:rPr>
          <w:rFonts w:ascii="Times New Roman" w:eastAsia="MS Mincho" w:hAnsi="Times New Roman" w:cs="Times New Roman"/>
          <w:sz w:val="24"/>
        </w:rPr>
        <w:t>wenty four hour a day, seven days a week (“24/7”) access to legal services and advice is required</w:t>
      </w:r>
      <w:r w:rsidR="00A86FE4">
        <w:rPr>
          <w:rFonts w:ascii="Times New Roman" w:eastAsia="MS Mincho" w:hAnsi="Times New Roman" w:cs="Times New Roman"/>
          <w:sz w:val="24"/>
        </w:rPr>
        <w:t xml:space="preserve"> to deal with urgent and unexpected legal matters</w:t>
      </w:r>
      <w:r w:rsidR="00FF51EA" w:rsidRPr="000958EE">
        <w:rPr>
          <w:rFonts w:ascii="Times New Roman" w:eastAsia="MS Mincho" w:hAnsi="Times New Roman" w:cs="Times New Roman"/>
          <w:sz w:val="24"/>
        </w:rPr>
        <w:t xml:space="preserve">. If awarded the Contract, </w:t>
      </w:r>
      <w:r w:rsidR="00553240">
        <w:rPr>
          <w:rFonts w:ascii="Times New Roman" w:eastAsia="MS Mincho" w:hAnsi="Times New Roman" w:cs="Times New Roman"/>
          <w:sz w:val="24"/>
        </w:rPr>
        <w:t>Offeror</w:t>
      </w:r>
      <w:r w:rsidR="00FF51EA" w:rsidRPr="000958EE">
        <w:rPr>
          <w:rFonts w:ascii="Times New Roman" w:eastAsia="MS Mincho" w:hAnsi="Times New Roman" w:cs="Times New Roman"/>
          <w:sz w:val="24"/>
        </w:rPr>
        <w:t xml:space="preserve"> must be available 24/7, </w:t>
      </w:r>
      <w:r>
        <w:rPr>
          <w:rFonts w:ascii="Times New Roman" w:eastAsia="MS Mincho" w:hAnsi="Times New Roman" w:cs="Times New Roman"/>
          <w:sz w:val="24"/>
        </w:rPr>
        <w:t>whenever</w:t>
      </w:r>
      <w:r w:rsidR="00FF51EA" w:rsidRPr="000958EE">
        <w:rPr>
          <w:rFonts w:ascii="Times New Roman" w:eastAsia="MS Mincho" w:hAnsi="Times New Roman" w:cs="Times New Roman"/>
          <w:sz w:val="24"/>
        </w:rPr>
        <w:t xml:space="preserve"> needed</w:t>
      </w:r>
      <w:r>
        <w:rPr>
          <w:rFonts w:ascii="Times New Roman" w:eastAsia="MS Mincho" w:hAnsi="Times New Roman" w:cs="Times New Roman"/>
          <w:sz w:val="24"/>
        </w:rPr>
        <w:t>, and easily accessible</w:t>
      </w:r>
      <w:r w:rsidR="00FF51EA" w:rsidRPr="000958EE">
        <w:rPr>
          <w:rFonts w:ascii="Times New Roman" w:eastAsia="MS Mincho" w:hAnsi="Times New Roman" w:cs="Times New Roman"/>
          <w:sz w:val="24"/>
        </w:rPr>
        <w:t>. Offeror must explain, in narrative format, how they will meet this requirement</w:t>
      </w:r>
      <w:r w:rsidR="00181200">
        <w:rPr>
          <w:rFonts w:ascii="Times New Roman" w:eastAsia="MS Mincho" w:hAnsi="Times New Roman" w:cs="Times New Roman"/>
          <w:sz w:val="24"/>
        </w:rPr>
        <w:t xml:space="preserve"> with a focus on their accessibility</w:t>
      </w:r>
      <w:r w:rsidR="00FF51EA" w:rsidRPr="000958EE">
        <w:rPr>
          <w:rFonts w:ascii="Times New Roman" w:eastAsia="MS Mincho" w:hAnsi="Times New Roman" w:cs="Times New Roman"/>
          <w:sz w:val="24"/>
        </w:rPr>
        <w:t>.</w:t>
      </w:r>
    </w:p>
    <w:p w:rsidR="00E159F3" w:rsidRDefault="00E159F3" w:rsidP="00E159F3">
      <w:pPr>
        <w:pStyle w:val="Heading3"/>
        <w:keepNext w:val="0"/>
        <w:ind w:left="720"/>
        <w:rPr>
          <w:rFonts w:eastAsia="MS Mincho"/>
        </w:rPr>
      </w:pPr>
    </w:p>
    <w:p w:rsidR="00E159F3" w:rsidRDefault="006C21C8" w:rsidP="00E159F3">
      <w:pPr>
        <w:pStyle w:val="Heading3"/>
        <w:keepNext w:val="0"/>
        <w:ind w:left="720"/>
        <w:rPr>
          <w:rFonts w:eastAsia="MS Mincho"/>
        </w:rPr>
      </w:pPr>
      <w:bookmarkStart w:id="76" w:name="_Toc7011882"/>
      <w:r>
        <w:rPr>
          <w:rFonts w:eastAsia="MS Mincho"/>
        </w:rPr>
        <w:t>8</w:t>
      </w:r>
      <w:r w:rsidR="005F430B">
        <w:rPr>
          <w:rFonts w:eastAsia="MS Mincho"/>
        </w:rPr>
        <w:t>.  Cost (</w:t>
      </w:r>
      <w:r w:rsidR="001E3A45">
        <w:rPr>
          <w:rFonts w:eastAsia="MS Mincho"/>
        </w:rPr>
        <w:t>2</w:t>
      </w:r>
      <w:r w:rsidR="005F430B">
        <w:rPr>
          <w:rFonts w:eastAsia="MS Mincho"/>
        </w:rPr>
        <w:t>50</w:t>
      </w:r>
      <w:r w:rsidR="00E159F3">
        <w:rPr>
          <w:rFonts w:eastAsia="MS Mincho"/>
        </w:rPr>
        <w:t xml:space="preserve"> Points)</w:t>
      </w:r>
      <w:bookmarkEnd w:id="76"/>
    </w:p>
    <w:p w:rsidR="00E159F3" w:rsidRDefault="00E159F3" w:rsidP="00E159F3">
      <w:pPr>
        <w:pStyle w:val="Heading3"/>
        <w:keepNext w:val="0"/>
        <w:ind w:left="720"/>
        <w:rPr>
          <w:rFonts w:eastAsia="MS Mincho"/>
        </w:rPr>
      </w:pPr>
    </w:p>
    <w:p w:rsidR="006317C4" w:rsidRDefault="00E159F3" w:rsidP="00976745">
      <w:pPr>
        <w:pStyle w:val="PlainText"/>
        <w:ind w:left="720"/>
        <w:rPr>
          <w:rFonts w:ascii="Times New Roman" w:eastAsia="MS Mincho" w:hAnsi="Times New Roman" w:cs="Times New Roman"/>
          <w:sz w:val="24"/>
        </w:rPr>
      </w:pPr>
      <w:r w:rsidRPr="00AF491A">
        <w:rPr>
          <w:rFonts w:ascii="Times New Roman" w:eastAsia="MS Mincho" w:hAnsi="Times New Roman" w:cs="Times New Roman"/>
          <w:sz w:val="24"/>
        </w:rPr>
        <w:t xml:space="preserve">Offeror must complete and submit the Cost </w:t>
      </w:r>
      <w:r w:rsidR="002D68AF">
        <w:rPr>
          <w:rFonts w:ascii="Times New Roman" w:eastAsia="MS Mincho" w:hAnsi="Times New Roman" w:cs="Times New Roman"/>
          <w:sz w:val="24"/>
        </w:rPr>
        <w:t>Proposal</w:t>
      </w:r>
      <w:r w:rsidRPr="00AF491A">
        <w:rPr>
          <w:rFonts w:ascii="Times New Roman" w:eastAsia="MS Mincho" w:hAnsi="Times New Roman" w:cs="Times New Roman"/>
          <w:sz w:val="24"/>
        </w:rPr>
        <w:t xml:space="preserve"> Form, at Appendix C, providing proposed contract cost for accomplishing the </w:t>
      </w:r>
      <w:r>
        <w:rPr>
          <w:rFonts w:ascii="Times New Roman" w:eastAsia="MS Mincho" w:hAnsi="Times New Roman" w:cs="Times New Roman"/>
          <w:sz w:val="24"/>
        </w:rPr>
        <w:t xml:space="preserve">scope of work. </w:t>
      </w:r>
      <w:r w:rsidRPr="00AF491A">
        <w:rPr>
          <w:rFonts w:ascii="Times New Roman" w:eastAsia="MS Mincho" w:hAnsi="Times New Roman" w:cs="Times New Roman"/>
          <w:sz w:val="24"/>
        </w:rPr>
        <w:t xml:space="preserve">State gross receipts and local option taxes (if any) shall not be included </w:t>
      </w:r>
      <w:r>
        <w:rPr>
          <w:rFonts w:ascii="Times New Roman" w:eastAsia="MS Mincho" w:hAnsi="Times New Roman" w:cs="Times New Roman"/>
          <w:sz w:val="24"/>
        </w:rPr>
        <w:t xml:space="preserve">in the proposed cost. </w:t>
      </w:r>
    </w:p>
    <w:p w:rsidR="005F430B" w:rsidRDefault="005F430B" w:rsidP="00976745">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rsidR="00F80DA1" w:rsidRDefault="00F80DA1" w:rsidP="00976745">
      <w:pPr>
        <w:pStyle w:val="PlainText"/>
        <w:ind w:left="720"/>
        <w:rPr>
          <w:rFonts w:ascii="Times New Roman" w:eastAsia="MS Mincho" w:hAnsi="Times New Roman" w:cs="Times New Roman"/>
          <w:sz w:val="24"/>
        </w:rPr>
      </w:pPr>
      <w:r>
        <w:rPr>
          <w:rFonts w:ascii="Times New Roman" w:eastAsia="MS Mincho" w:hAnsi="Times New Roman" w:cs="Times New Roman"/>
          <w:sz w:val="24"/>
        </w:rPr>
        <w:br w:type="page"/>
      </w:r>
    </w:p>
    <w:p w:rsidR="006317C4" w:rsidRDefault="006317C4" w:rsidP="00976745">
      <w:pPr>
        <w:pStyle w:val="PlainText"/>
        <w:ind w:left="720"/>
        <w:rPr>
          <w:rFonts w:ascii="Times New Roman" w:eastAsia="MS Mincho" w:hAnsi="Times New Roman" w:cs="Times New Roman"/>
          <w:sz w:val="24"/>
        </w:rPr>
      </w:pPr>
    </w:p>
    <w:p w:rsidR="0076050E" w:rsidRDefault="0076050E">
      <w:pPr>
        <w:pStyle w:val="Heading1"/>
        <w:rPr>
          <w:rFonts w:eastAsia="MS Mincho"/>
        </w:rPr>
      </w:pPr>
      <w:bookmarkStart w:id="77" w:name="_Toc7011883"/>
      <w:r>
        <w:rPr>
          <w:rFonts w:eastAsia="MS Mincho"/>
        </w:rPr>
        <w:t>V. EVALUATION</w:t>
      </w:r>
      <w:bookmarkEnd w:id="77"/>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8" w:name="_Toc7011884"/>
      <w:r>
        <w:rPr>
          <w:rFonts w:eastAsia="MS Mincho"/>
        </w:rPr>
        <w:t xml:space="preserve">A. </w:t>
      </w:r>
      <w:r w:rsidR="000A1731">
        <w:rPr>
          <w:rFonts w:eastAsia="MS Mincho"/>
        </w:rPr>
        <w:t xml:space="preserve"> </w:t>
      </w:r>
      <w:r>
        <w:rPr>
          <w:rFonts w:eastAsia="MS Mincho"/>
        </w:rPr>
        <w:t>EVALUATION POINT SUMMARY</w:t>
      </w:r>
      <w:bookmarkEnd w:id="78"/>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r>
        <w:rPr>
          <w:rFonts w:ascii="Times New Roman" w:eastAsia="MS Mincho" w:hAnsi="Times New Roman" w:cs="Times New Roman"/>
          <w:sz w:val="24"/>
        </w:rPr>
        <w:t xml:space="preserve">will be used in the evaluation of individual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W w:w="0" w:type="auto"/>
        <w:tblInd w:w="108" w:type="dxa"/>
        <w:tblLayout w:type="fixed"/>
        <w:tblLook w:val="0000" w:firstRow="0" w:lastRow="0" w:firstColumn="0" w:lastColumn="0" w:noHBand="0" w:noVBand="0"/>
      </w:tblPr>
      <w:tblGrid>
        <w:gridCol w:w="1188"/>
        <w:gridCol w:w="6309"/>
        <w:gridCol w:w="1120"/>
      </w:tblGrid>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37223C" w:rsidP="00F64745">
            <w:pPr>
              <w:snapToGrid w:val="0"/>
              <w:rPr>
                <w:b/>
              </w:rPr>
            </w:pPr>
            <w:r>
              <w:rPr>
                <w:b/>
              </w:rPr>
              <w:t>REF.</w:t>
            </w:r>
          </w:p>
        </w:tc>
        <w:tc>
          <w:tcPr>
            <w:tcW w:w="6309" w:type="dxa"/>
            <w:tcBorders>
              <w:top w:val="single" w:sz="4" w:space="0" w:color="000000"/>
              <w:left w:val="single" w:sz="4" w:space="0" w:color="000000"/>
              <w:bottom w:val="single" w:sz="4" w:space="0" w:color="000000"/>
            </w:tcBorders>
            <w:shd w:val="clear" w:color="auto" w:fill="auto"/>
          </w:tcPr>
          <w:p w:rsidR="0037223C" w:rsidRDefault="0037223C" w:rsidP="00F64745">
            <w:pPr>
              <w:snapToGrid w:val="0"/>
              <w:rPr>
                <w:b/>
              </w:rPr>
            </w:pPr>
            <w:r>
              <w:rPr>
                <w:b/>
              </w:rPr>
              <w:t>REQUIREMENT</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F64745">
        <w:trPr>
          <w:trHeight w:hRule="exact" w:val="144"/>
        </w:trPr>
        <w:tc>
          <w:tcPr>
            <w:tcW w:w="1188" w:type="dxa"/>
            <w:tcBorders>
              <w:top w:val="single" w:sz="4" w:space="0" w:color="000000"/>
              <w:left w:val="single" w:sz="4" w:space="0" w:color="000000"/>
              <w:bottom w:val="single" w:sz="4" w:space="0" w:color="000000"/>
            </w:tcBorders>
            <w:shd w:val="clear" w:color="auto" w:fill="808080"/>
          </w:tcPr>
          <w:p w:rsidR="0037223C" w:rsidRDefault="0037223C" w:rsidP="00F64745">
            <w:pPr>
              <w:snapToGrid w:val="0"/>
            </w:pPr>
          </w:p>
        </w:tc>
        <w:tc>
          <w:tcPr>
            <w:tcW w:w="6309" w:type="dxa"/>
            <w:tcBorders>
              <w:top w:val="single" w:sz="4" w:space="0" w:color="000000"/>
              <w:left w:val="single" w:sz="4" w:space="0" w:color="000000"/>
              <w:bottom w:val="single" w:sz="4" w:space="0" w:color="000000"/>
            </w:tcBorders>
            <w:shd w:val="clear" w:color="auto" w:fill="808080"/>
          </w:tcPr>
          <w:p w:rsidR="0037223C" w:rsidRDefault="0037223C" w:rsidP="00F64745">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808080"/>
          </w:tcPr>
          <w:p w:rsidR="0037223C" w:rsidRDefault="0037223C" w:rsidP="00F64745">
            <w:pPr>
              <w:snapToGrid w:val="0"/>
            </w:pPr>
          </w:p>
        </w:tc>
      </w:tr>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37223C" w:rsidP="00544FA1">
            <w:pPr>
              <w:snapToGrid w:val="0"/>
            </w:pPr>
            <w:r>
              <w:t>IV.</w:t>
            </w:r>
            <w:r w:rsidR="00544FA1">
              <w:t>B</w:t>
            </w:r>
            <w:r>
              <w:t>.1</w:t>
            </w:r>
          </w:p>
        </w:tc>
        <w:tc>
          <w:tcPr>
            <w:tcW w:w="6309" w:type="dxa"/>
            <w:tcBorders>
              <w:top w:val="single" w:sz="4" w:space="0" w:color="000000"/>
              <w:left w:val="single" w:sz="4" w:space="0" w:color="000000"/>
              <w:bottom w:val="single" w:sz="4" w:space="0" w:color="000000"/>
            </w:tcBorders>
            <w:shd w:val="clear" w:color="auto" w:fill="auto"/>
          </w:tcPr>
          <w:p w:rsidR="0037223C" w:rsidRDefault="0037223C" w:rsidP="0037223C">
            <w:pPr>
              <w:snapToGrid w:val="0"/>
            </w:pPr>
            <w:r>
              <w:t>Letter of Transmittal 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2A3F6E">
            <w:pPr>
              <w:snapToGrid w:val="0"/>
              <w:jc w:val="right"/>
            </w:pPr>
            <w:r>
              <w:t>0*</w:t>
            </w:r>
          </w:p>
        </w:tc>
      </w:tr>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544FA1" w:rsidP="0037223C">
            <w:pPr>
              <w:snapToGrid w:val="0"/>
            </w:pPr>
            <w:r>
              <w:t>IV.B</w:t>
            </w:r>
            <w:r w:rsidR="0037223C">
              <w:t>.2</w:t>
            </w:r>
          </w:p>
        </w:tc>
        <w:tc>
          <w:tcPr>
            <w:tcW w:w="6309" w:type="dxa"/>
            <w:tcBorders>
              <w:top w:val="single" w:sz="4" w:space="0" w:color="000000"/>
              <w:left w:val="single" w:sz="4" w:space="0" w:color="000000"/>
              <w:bottom w:val="single" w:sz="4" w:space="0" w:color="000000"/>
            </w:tcBorders>
            <w:shd w:val="clear" w:color="auto" w:fill="auto"/>
          </w:tcPr>
          <w:p w:rsidR="0037223C" w:rsidRDefault="008E0A78" w:rsidP="00F64745">
            <w:pPr>
              <w:snapToGrid w:val="0"/>
            </w:pPr>
            <w:r>
              <w:rPr>
                <w:rFonts w:eastAsia="MS Mincho"/>
              </w:rPr>
              <w:t>Campaign Contribution Disclosure 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2A3F6E">
            <w:pPr>
              <w:snapToGrid w:val="0"/>
              <w:jc w:val="right"/>
            </w:pPr>
            <w:r>
              <w:t>0</w:t>
            </w:r>
            <w:r w:rsidR="00544FA1">
              <w:t>*</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IV.B.3</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pPr>
            <w:r>
              <w:rPr>
                <w:rFonts w:eastAsia="MS Mincho"/>
              </w:rPr>
              <w:t>Insurance</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IV.B.4</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pPr>
            <w:r>
              <w:rPr>
                <w:rFonts w:eastAsia="MS Mincho"/>
              </w:rPr>
              <w:t>Capability and Agreement to Perform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IV.B.5</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rPr>
                <w:rFonts w:eastAsia="MS Mincho"/>
              </w:rPr>
            </w:pPr>
            <w:r>
              <w:rPr>
                <w:rFonts w:eastAsia="MS Mincho"/>
              </w:rPr>
              <w:t>Professional Qualifications</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IV.B.6</w:t>
            </w:r>
          </w:p>
        </w:tc>
        <w:tc>
          <w:tcPr>
            <w:tcW w:w="6309"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rPr>
                <w:rFonts w:eastAsia="MS Mincho"/>
              </w:rPr>
              <w:t>Experience with New Mexico School Districts</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IV.B.6.a</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Experience with Contract Law</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IV.B.6.b</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Experience with Employment Law</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IV.B.6.c</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rPr>
                <w:rFonts w:eastAsia="MS Mincho"/>
              </w:rPr>
            </w:pPr>
            <w:r>
              <w:t>Experience with Procurement Law</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IV.B.6.d</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Experience with Criminal Law</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IV.B.6.e</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Experience with Tort Litigation</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IV.B.6.f</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Experience with Union Contract Negotiations</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IV.B.6.g</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References</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75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IV.B.7</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Accessibility</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225</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IV.B.8</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Cost</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1E3A45" w:rsidP="008E0A78">
            <w:pPr>
              <w:snapToGrid w:val="0"/>
              <w:jc w:val="right"/>
            </w:pPr>
            <w:r>
              <w:t>250</w:t>
            </w: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8E0A78" w:rsidP="008E0A78">
            <w:pPr>
              <w:snapToGrid w:val="0"/>
              <w:jc w:val="right"/>
            </w:pP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8E0A78" w:rsidP="008E0A78">
            <w:pPr>
              <w:snapToGrid w:val="0"/>
              <w:jc w:val="right"/>
            </w:pPr>
          </w:p>
        </w:tc>
      </w:tr>
      <w:tr w:rsidR="008E0A78" w:rsidTr="00F64745">
        <w:tc>
          <w:tcPr>
            <w:tcW w:w="1188"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r>
              <w:t>TOTAL</w:t>
            </w:r>
          </w:p>
        </w:tc>
        <w:tc>
          <w:tcPr>
            <w:tcW w:w="6309" w:type="dxa"/>
            <w:tcBorders>
              <w:top w:val="single" w:sz="4" w:space="0" w:color="000000"/>
              <w:left w:val="single" w:sz="4" w:space="0" w:color="000000"/>
              <w:bottom w:val="single" w:sz="4" w:space="0" w:color="000000"/>
            </w:tcBorders>
            <w:shd w:val="clear" w:color="auto" w:fill="auto"/>
          </w:tcPr>
          <w:p w:rsidR="008E0A78" w:rsidRDefault="008E0A78" w:rsidP="008E0A78">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E0A78" w:rsidRDefault="008E0A78" w:rsidP="008E0A78">
            <w:pPr>
              <w:snapToGrid w:val="0"/>
              <w:jc w:val="right"/>
            </w:pPr>
            <w:r>
              <w:t>1,000</w:t>
            </w: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evaluation factors found </w:t>
      </w:r>
      <w:r w:rsidRPr="00032B04">
        <w:rPr>
          <w:rFonts w:ascii="Times New Roman" w:eastAsia="MS Mincho" w:hAnsi="Times New Roman" w:cs="Times New Roman"/>
          <w:sz w:val="24"/>
        </w:rPr>
        <w:t>in 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032B04" w:rsidRPr="00032B04">
        <w:rPr>
          <w:rFonts w:ascii="Times New Roman" w:eastAsia="MS Mincho" w:hAnsi="Times New Roman" w:cs="Times New Roman"/>
          <w:sz w:val="24"/>
        </w:rPr>
        <w:t>1</w:t>
      </w:r>
      <w:r w:rsidRPr="00032B04">
        <w:rPr>
          <w:rFonts w:ascii="Times New Roman" w:eastAsia="MS Mincho" w:hAnsi="Times New Roman" w:cs="Times New Roman"/>
          <w:sz w:val="24"/>
        </w:rPr>
        <w:t xml:space="preserve"> through V.</w:t>
      </w:r>
      <w:r w:rsidR="008E0A78">
        <w:rPr>
          <w:rFonts w:ascii="Times New Roman" w:eastAsia="MS Mincho" w:hAnsi="Times New Roman" w:cs="Times New Roman"/>
          <w:sz w:val="24"/>
        </w:rPr>
        <w:t>B</w:t>
      </w:r>
      <w:r w:rsidRPr="00032B04">
        <w:rPr>
          <w:rFonts w:ascii="Times New Roman" w:eastAsia="MS Mincho" w:hAnsi="Times New Roman" w:cs="Times New Roman"/>
          <w:sz w:val="24"/>
        </w:rPr>
        <w:t>.</w:t>
      </w:r>
      <w:r w:rsidR="008E0A78">
        <w:rPr>
          <w:rFonts w:ascii="Times New Roman" w:eastAsia="MS Mincho" w:hAnsi="Times New Roman" w:cs="Times New Roman"/>
          <w:sz w:val="24"/>
        </w:rPr>
        <w:t>8</w:t>
      </w:r>
      <w:r w:rsidRPr="00032B04">
        <w:rPr>
          <w:rFonts w:ascii="Times New Roman" w:eastAsia="MS Mincho" w:hAnsi="Times New Roman" w:cs="Times New Roman"/>
          <w:sz w:val="24"/>
        </w:rPr>
        <w:t>,</w:t>
      </w:r>
      <w:r>
        <w:rPr>
          <w:rFonts w:ascii="Times New Roman" w:eastAsia="MS Mincho" w:hAnsi="Times New Roman" w:cs="Times New Roman"/>
          <w:sz w:val="24"/>
        </w:rPr>
        <w:t xml:space="preserve"> below, as indicated.</w:t>
      </w:r>
    </w:p>
    <w:p w:rsidR="0076050E" w:rsidRDefault="0076050E">
      <w:pPr>
        <w:rPr>
          <w:rFonts w:eastAsia="MS Mincho"/>
        </w:rPr>
      </w:pPr>
    </w:p>
    <w:p w:rsidR="00F45EE6" w:rsidRDefault="00F45EE6" w:rsidP="00F45EE6">
      <w:pPr>
        <w:pStyle w:val="Heading2"/>
        <w:rPr>
          <w:rFonts w:eastAsia="MS Mincho"/>
        </w:rPr>
      </w:pPr>
      <w:bookmarkStart w:id="79" w:name="_Toc7011885"/>
      <w:r>
        <w:rPr>
          <w:rFonts w:eastAsia="MS Mincho"/>
        </w:rPr>
        <w:t xml:space="preserve">B. </w:t>
      </w:r>
      <w:r w:rsidR="000A1731">
        <w:rPr>
          <w:rFonts w:eastAsia="MS Mincho"/>
        </w:rPr>
        <w:t xml:space="preserve"> </w:t>
      </w:r>
      <w:r>
        <w:rPr>
          <w:rFonts w:eastAsia="MS Mincho"/>
        </w:rPr>
        <w:t>EVALUATION FACTORS: MANDATORY REQUIREMENTS</w:t>
      </w:r>
      <w:bookmarkEnd w:id="79"/>
    </w:p>
    <w:p w:rsidR="00F45EE6" w:rsidRDefault="00F45EE6" w:rsidP="00F45EE6">
      <w:pPr>
        <w:pStyle w:val="Heading3"/>
        <w:keepNext w:val="0"/>
        <w:ind w:left="720"/>
        <w:rPr>
          <w:rFonts w:eastAsia="MS Mincho"/>
        </w:rPr>
      </w:pPr>
    </w:p>
    <w:p w:rsidR="00F45EE6" w:rsidRDefault="00F45EE6" w:rsidP="00F45EE6">
      <w:pPr>
        <w:pStyle w:val="Heading3"/>
        <w:keepNext w:val="0"/>
        <w:ind w:left="720"/>
        <w:rPr>
          <w:rFonts w:eastAsia="MS Mincho"/>
        </w:rPr>
      </w:pPr>
      <w:bookmarkStart w:id="80" w:name="_Toc7011886"/>
      <w:r>
        <w:rPr>
          <w:rFonts w:eastAsia="MS Mincho"/>
        </w:rPr>
        <w:t xml:space="preserve">1. </w:t>
      </w:r>
      <w:r w:rsidR="00CC1404">
        <w:rPr>
          <w:rFonts w:eastAsia="MS Mincho"/>
        </w:rPr>
        <w:t xml:space="preserve"> </w:t>
      </w:r>
      <w:r>
        <w:rPr>
          <w:rFonts w:eastAsia="MS Mincho"/>
        </w:rPr>
        <w:t>Letter of Transmittal Form (0 Points)</w:t>
      </w:r>
      <w:bookmarkEnd w:id="80"/>
    </w:p>
    <w:p w:rsidR="00F45EE6" w:rsidRDefault="00F45EE6" w:rsidP="00F45EE6">
      <w:pPr>
        <w:pStyle w:val="Heading3"/>
        <w:keepNext w:val="0"/>
        <w:ind w:left="720"/>
        <w:rPr>
          <w:rFonts w:eastAsia="MS Mincho"/>
        </w:rPr>
      </w:pPr>
    </w:p>
    <w:p w:rsidR="00F45EE6" w:rsidRDefault="00F45EE6"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F45EE6" w:rsidRPr="005B08B2" w:rsidRDefault="00F45EE6" w:rsidP="00F45EE6">
      <w:pPr>
        <w:pStyle w:val="PlainText"/>
        <w:ind w:left="720"/>
        <w:rPr>
          <w:rFonts w:ascii="Times New Roman" w:eastAsia="MS Mincho" w:hAnsi="Times New Roman" w:cs="Times New Roman"/>
          <w:sz w:val="24"/>
        </w:rPr>
      </w:pPr>
    </w:p>
    <w:p w:rsidR="00F45EE6" w:rsidRDefault="00F45EE6" w:rsidP="00F45EE6">
      <w:pPr>
        <w:pStyle w:val="Heading3"/>
        <w:keepNext w:val="0"/>
        <w:ind w:left="720"/>
        <w:rPr>
          <w:rFonts w:eastAsia="MS Mincho"/>
        </w:rPr>
      </w:pPr>
      <w:bookmarkStart w:id="81" w:name="_Toc7011887"/>
      <w:r>
        <w:rPr>
          <w:rFonts w:eastAsia="MS Mincho"/>
        </w:rPr>
        <w:t xml:space="preserve">2. </w:t>
      </w:r>
      <w:r w:rsidR="00CC1404">
        <w:rPr>
          <w:rFonts w:eastAsia="MS Mincho"/>
        </w:rPr>
        <w:t xml:space="preserve"> </w:t>
      </w:r>
      <w:r w:rsidR="008E0A78">
        <w:rPr>
          <w:rFonts w:eastAsia="MS Mincho"/>
        </w:rPr>
        <w:t>Campaign Contribution Disclosure Form</w:t>
      </w:r>
      <w:r>
        <w:rPr>
          <w:rFonts w:eastAsia="MS Mincho"/>
        </w:rPr>
        <w:t xml:space="preserve"> (0 Points)</w:t>
      </w:r>
      <w:bookmarkEnd w:id="81"/>
    </w:p>
    <w:p w:rsidR="00F45EE6" w:rsidRDefault="00F45EE6" w:rsidP="00B85218">
      <w:pPr>
        <w:rPr>
          <w:rFonts w:eastAsia="MS Mincho"/>
        </w:rPr>
      </w:pPr>
    </w:p>
    <w:p w:rsidR="00055888" w:rsidRDefault="00055888" w:rsidP="00055888">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055888" w:rsidRDefault="00055888" w:rsidP="00B85218">
      <w:pPr>
        <w:rPr>
          <w:rFonts w:eastAsia="MS Mincho"/>
        </w:rPr>
      </w:pPr>
    </w:p>
    <w:p w:rsidR="00EC47A6" w:rsidRDefault="00EC47A6" w:rsidP="00B85218">
      <w:pPr>
        <w:rPr>
          <w:rFonts w:eastAsia="MS Mincho"/>
        </w:rPr>
      </w:pPr>
    </w:p>
    <w:p w:rsidR="00EC47A6" w:rsidRDefault="00EC47A6" w:rsidP="00F45EE6">
      <w:pPr>
        <w:pStyle w:val="Heading3"/>
        <w:keepNext w:val="0"/>
        <w:ind w:left="720"/>
        <w:rPr>
          <w:rFonts w:eastAsia="MS Mincho"/>
        </w:rPr>
      </w:pPr>
    </w:p>
    <w:p w:rsidR="00EC47A6" w:rsidRDefault="00EC47A6" w:rsidP="00B85218">
      <w:pPr>
        <w:rPr>
          <w:rFonts w:eastAsia="MS Mincho"/>
        </w:rPr>
      </w:pPr>
    </w:p>
    <w:p w:rsidR="00534BFC" w:rsidRDefault="008E0A78" w:rsidP="00534BFC">
      <w:pPr>
        <w:pStyle w:val="Heading3"/>
        <w:keepNext w:val="0"/>
        <w:ind w:left="720"/>
        <w:rPr>
          <w:rFonts w:eastAsia="MS Mincho"/>
        </w:rPr>
      </w:pPr>
      <w:bookmarkStart w:id="82" w:name="_Toc7011888"/>
      <w:r>
        <w:rPr>
          <w:rFonts w:eastAsia="MS Mincho"/>
        </w:rPr>
        <w:t>3.  Insurance</w:t>
      </w:r>
      <w:r w:rsidR="00534BFC">
        <w:rPr>
          <w:rFonts w:eastAsia="MS Mincho"/>
        </w:rPr>
        <w:t xml:space="preserve"> (0 Points)</w:t>
      </w:r>
      <w:bookmarkEnd w:id="82"/>
    </w:p>
    <w:p w:rsidR="00534BFC" w:rsidRDefault="00534BFC" w:rsidP="00534BFC">
      <w:pPr>
        <w:pStyle w:val="Heading3"/>
        <w:keepNext w:val="0"/>
        <w:ind w:left="720"/>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8E0A78" w:rsidP="00534BFC">
      <w:pPr>
        <w:pStyle w:val="Heading3"/>
        <w:ind w:left="720"/>
        <w:rPr>
          <w:rFonts w:eastAsia="MS Mincho"/>
        </w:rPr>
      </w:pPr>
      <w:bookmarkStart w:id="83" w:name="_Toc7011889"/>
      <w:r>
        <w:rPr>
          <w:rFonts w:eastAsia="MS Mincho"/>
        </w:rPr>
        <w:t>4.  Capability and Agreement to Perform</w:t>
      </w:r>
      <w:r w:rsidR="00534BFC">
        <w:rPr>
          <w:rFonts w:eastAsia="MS Mincho"/>
        </w:rPr>
        <w:t xml:space="preserve"> (0 Points)</w:t>
      </w:r>
      <w:bookmarkEnd w:id="83"/>
    </w:p>
    <w:p w:rsidR="00534BFC" w:rsidRDefault="00534BFC" w:rsidP="00534BFC">
      <w:pPr>
        <w:pStyle w:val="Heading3"/>
        <w:ind w:left="720"/>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8E0A78" w:rsidP="00534BFC">
      <w:pPr>
        <w:pStyle w:val="Heading3"/>
        <w:keepNext w:val="0"/>
        <w:ind w:left="720"/>
        <w:rPr>
          <w:rFonts w:eastAsia="MS Mincho"/>
        </w:rPr>
      </w:pPr>
      <w:bookmarkStart w:id="84" w:name="_Toc7011890"/>
      <w:r>
        <w:rPr>
          <w:rFonts w:eastAsia="MS Mincho"/>
        </w:rPr>
        <w:t>5.  Professional Qualifications</w:t>
      </w:r>
      <w:r w:rsidR="00534BFC">
        <w:rPr>
          <w:rFonts w:eastAsia="MS Mincho"/>
        </w:rPr>
        <w:t xml:space="preserve"> (0 Points)</w:t>
      </w:r>
      <w:bookmarkEnd w:id="84"/>
    </w:p>
    <w:p w:rsidR="00534BFC" w:rsidRDefault="00534BFC" w:rsidP="00534BFC">
      <w:pPr>
        <w:pStyle w:val="Heading3"/>
        <w:keepNext w:val="0"/>
        <w:ind w:left="720"/>
        <w:rPr>
          <w:rFonts w:eastAsia="MS Mincho"/>
        </w:rPr>
      </w:pPr>
    </w:p>
    <w:p w:rsidR="00534BFC" w:rsidRPr="003B1DFB"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Pr="005B08B2" w:rsidRDefault="00534BFC" w:rsidP="00534BFC">
      <w:pPr>
        <w:pStyle w:val="PlainText"/>
        <w:ind w:left="720"/>
        <w:rPr>
          <w:rFonts w:ascii="Times New Roman" w:eastAsia="MS Mincho" w:hAnsi="Times New Roman" w:cs="Times New Roman"/>
          <w:sz w:val="24"/>
        </w:rPr>
      </w:pPr>
    </w:p>
    <w:p w:rsidR="00F45EE6" w:rsidRDefault="00534BFC" w:rsidP="00F45EE6">
      <w:pPr>
        <w:pStyle w:val="Heading3"/>
        <w:keepNext w:val="0"/>
        <w:ind w:left="720"/>
        <w:rPr>
          <w:rFonts w:eastAsia="MS Mincho"/>
        </w:rPr>
      </w:pPr>
      <w:bookmarkStart w:id="85" w:name="_Toc7011891"/>
      <w:r>
        <w:rPr>
          <w:rFonts w:eastAsia="MS Mincho"/>
        </w:rPr>
        <w:t>6</w:t>
      </w:r>
      <w:r w:rsidR="00F45EE6">
        <w:rPr>
          <w:rFonts w:eastAsia="MS Mincho"/>
        </w:rPr>
        <w:t xml:space="preserve">. </w:t>
      </w:r>
      <w:r w:rsidR="00CC1404">
        <w:rPr>
          <w:rFonts w:eastAsia="MS Mincho"/>
        </w:rPr>
        <w:t xml:space="preserve"> </w:t>
      </w:r>
      <w:r w:rsidR="00F45EE6">
        <w:rPr>
          <w:rFonts w:eastAsia="MS Mincho"/>
        </w:rPr>
        <w:t xml:space="preserve">Experience with </w:t>
      </w:r>
      <w:r>
        <w:rPr>
          <w:rFonts w:eastAsia="MS Mincho"/>
        </w:rPr>
        <w:t>New Mexico School Districts</w:t>
      </w:r>
      <w:r w:rsidR="00247BCA">
        <w:rPr>
          <w:rFonts w:eastAsia="MS Mincho"/>
        </w:rPr>
        <w:t xml:space="preserve"> (</w:t>
      </w:r>
      <w:r w:rsidR="001E3A45">
        <w:rPr>
          <w:rFonts w:eastAsia="MS Mincho"/>
        </w:rPr>
        <w:t>525</w:t>
      </w:r>
      <w:r w:rsidR="00F45EE6">
        <w:rPr>
          <w:rFonts w:eastAsia="MS Mincho"/>
        </w:rPr>
        <w:t xml:space="preserve"> </w:t>
      </w:r>
      <w:r w:rsidR="001E3A45">
        <w:rPr>
          <w:rFonts w:eastAsia="MS Mincho"/>
        </w:rPr>
        <w:t xml:space="preserve">Total </w:t>
      </w:r>
      <w:r w:rsidR="00F45EE6">
        <w:rPr>
          <w:rFonts w:eastAsia="MS Mincho"/>
        </w:rPr>
        <w:t>Points</w:t>
      </w:r>
      <w:r w:rsidR="00247BCA">
        <w:rPr>
          <w:rFonts w:eastAsia="MS Mincho"/>
        </w:rPr>
        <w:t xml:space="preserve"> </w:t>
      </w:r>
      <w:r w:rsidR="001E3A45">
        <w:rPr>
          <w:rFonts w:eastAsia="MS Mincho"/>
        </w:rPr>
        <w:t>Possible</w:t>
      </w:r>
      <w:r w:rsidR="00F45EE6">
        <w:rPr>
          <w:rFonts w:eastAsia="MS Mincho"/>
        </w:rPr>
        <w:t>)</w:t>
      </w:r>
      <w:bookmarkEnd w:id="85"/>
    </w:p>
    <w:p w:rsidR="00F45EE6" w:rsidRDefault="00F45EE6" w:rsidP="00F45EE6">
      <w:pPr>
        <w:pStyle w:val="Heading3"/>
        <w:keepNext w:val="0"/>
        <w:ind w:left="720"/>
        <w:rPr>
          <w:rFonts w:eastAsia="MS Mincho"/>
        </w:rPr>
      </w:pPr>
    </w:p>
    <w:p w:rsidR="00F45EE6" w:rsidRDefault="000A1731"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w:t>
      </w:r>
      <w:r w:rsidR="00A97EE8">
        <w:rPr>
          <w:rFonts w:ascii="Times New Roman" w:eastAsia="MS Mincho" w:hAnsi="Times New Roman" w:cs="Times New Roman"/>
          <w:sz w:val="24"/>
        </w:rPr>
        <w:t>o</w:t>
      </w:r>
      <w:r w:rsidRPr="009D04A8">
        <w:rPr>
          <w:rFonts w:ascii="Times New Roman" w:eastAsia="MS Mincho" w:hAnsi="Times New Roman" w:cs="Times New Roman"/>
          <w:sz w:val="24"/>
        </w:rPr>
        <w:t>ints will be awarded base</w:t>
      </w:r>
      <w:r w:rsidR="007810B2">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overall </w:t>
      </w:r>
      <w:r w:rsidRPr="009D04A8">
        <w:rPr>
          <w:rFonts w:ascii="Times New Roman" w:eastAsia="MS Mincho" w:hAnsi="Times New Roman" w:cs="Times New Roman"/>
          <w:sz w:val="24"/>
        </w:rPr>
        <w:t xml:space="preserve">experience of the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sidR="007D5E64">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sidR="00553240">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F45EE6">
      <w:pPr>
        <w:pStyle w:val="PlainText"/>
        <w:ind w:left="720"/>
        <w:rPr>
          <w:rFonts w:ascii="Times New Roman" w:eastAsia="MS Mincho" w:hAnsi="Times New Roman" w:cs="Times New Roman"/>
          <w:sz w:val="24"/>
        </w:rPr>
      </w:pPr>
    </w:p>
    <w:p w:rsidR="00247BCA"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a.  E</w:t>
      </w:r>
      <w:r w:rsidR="001E3A45">
        <w:rPr>
          <w:rFonts w:ascii="Times New Roman" w:eastAsia="MS Mincho" w:hAnsi="Times New Roman" w:cs="Times New Roman"/>
          <w:sz w:val="24"/>
        </w:rPr>
        <w:t>xperience with Contract Law (75</w:t>
      </w:r>
      <w:r>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b.  Exp</w:t>
      </w:r>
      <w:r w:rsidR="001E3A45">
        <w:rPr>
          <w:rFonts w:ascii="Times New Roman" w:eastAsia="MS Mincho" w:hAnsi="Times New Roman" w:cs="Times New Roman"/>
          <w:sz w:val="24"/>
        </w:rPr>
        <w:t>erience with Employment Law (75</w:t>
      </w:r>
      <w:r>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c.  Expe</w:t>
      </w:r>
      <w:r w:rsidR="001E3A45">
        <w:rPr>
          <w:rFonts w:ascii="Times New Roman" w:eastAsia="MS Mincho" w:hAnsi="Times New Roman" w:cs="Times New Roman"/>
          <w:sz w:val="24"/>
        </w:rPr>
        <w:t>rience with Procurement Law (75</w:t>
      </w:r>
      <w:r>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t>
      </w:r>
      <w:r w:rsidRPr="009D04A8">
        <w:rPr>
          <w:rFonts w:ascii="Times New Roman" w:eastAsia="MS Mincho" w:hAnsi="Times New Roman" w:cs="Times New Roman"/>
          <w:sz w:val="24"/>
        </w:rPr>
        <w:lastRenderedPageBreak/>
        <w:t xml:space="preserve">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d.  E</w:t>
      </w:r>
      <w:r w:rsidR="001E3A45">
        <w:rPr>
          <w:rFonts w:ascii="Times New Roman" w:eastAsia="MS Mincho" w:hAnsi="Times New Roman" w:cs="Times New Roman"/>
          <w:sz w:val="24"/>
        </w:rPr>
        <w:t>xperience with Criminal Law (75</w:t>
      </w:r>
      <w:r>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p>
    <w:p w:rsidR="00247BCA" w:rsidRPr="00436B47"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e.  E</w:t>
      </w:r>
      <w:r w:rsidRPr="00436B47">
        <w:rPr>
          <w:rFonts w:ascii="Times New Roman" w:eastAsia="MS Mincho" w:hAnsi="Times New Roman" w:cs="Times New Roman"/>
          <w:sz w:val="24"/>
        </w:rPr>
        <w:t>xperience with Tort Litigation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Pr="00436B47"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f.  E</w:t>
      </w:r>
      <w:r w:rsidRPr="00436B47">
        <w:rPr>
          <w:rFonts w:ascii="Times New Roman" w:eastAsia="MS Mincho" w:hAnsi="Times New Roman" w:cs="Times New Roman"/>
          <w:sz w:val="24"/>
        </w:rPr>
        <w:t xml:space="preserve">xperience </w:t>
      </w:r>
      <w:r>
        <w:rPr>
          <w:rFonts w:ascii="Times New Roman" w:eastAsia="MS Mincho" w:hAnsi="Times New Roman" w:cs="Times New Roman"/>
          <w:sz w:val="24"/>
        </w:rPr>
        <w:t>Union Contract Negotiations</w:t>
      </w:r>
      <w:r w:rsidRPr="00436B47">
        <w:rPr>
          <w:rFonts w:ascii="Times New Roman" w:eastAsia="MS Mincho" w:hAnsi="Times New Roman" w:cs="Times New Roman"/>
          <w:sz w:val="24"/>
        </w:rPr>
        <w:t xml:space="preserve">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Points will be awarded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w:t>
      </w:r>
      <w:r w:rsidRPr="009D04A8">
        <w:rPr>
          <w:rFonts w:ascii="Times New Roman" w:eastAsia="MS Mincho" w:hAnsi="Times New Roman" w:cs="Times New Roman"/>
          <w:sz w:val="24"/>
        </w:rPr>
        <w:t xml:space="preserve">experience of the </w:t>
      </w:r>
      <w:r>
        <w:rPr>
          <w:rFonts w:ascii="Times New Roman" w:eastAsia="MS Mincho" w:hAnsi="Times New Roman" w:cs="Times New Roman"/>
          <w:sz w:val="24"/>
        </w:rPr>
        <w:t>Offeror in this specific area</w:t>
      </w:r>
      <w:r w:rsidRPr="009D04A8">
        <w:rPr>
          <w:rFonts w:ascii="Times New Roman" w:eastAsia="MS Mincho" w:hAnsi="Times New Roman" w:cs="Times New Roman"/>
          <w:sz w:val="24"/>
        </w:rPr>
        <w:t xml:space="preserve">. The Evaluation Committee will pay particular attention to the similarity between described experience and the work </w:t>
      </w:r>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’s response. Offeror responses will also be compared to submittals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p>
    <w:p w:rsidR="00247BCA" w:rsidRDefault="00247BCA" w:rsidP="00247BCA">
      <w:pPr>
        <w:pStyle w:val="PlainText"/>
        <w:ind w:left="1800"/>
        <w:rPr>
          <w:rFonts w:ascii="Times New Roman" w:eastAsia="MS Mincho" w:hAnsi="Times New Roman" w:cs="Times New Roman"/>
          <w:sz w:val="24"/>
        </w:rPr>
      </w:pPr>
    </w:p>
    <w:p w:rsidR="00247BCA" w:rsidRPr="00436B47" w:rsidRDefault="00247BCA" w:rsidP="00247BCA">
      <w:pPr>
        <w:pStyle w:val="PlainText"/>
        <w:ind w:left="720" w:firstLine="720"/>
        <w:rPr>
          <w:rFonts w:ascii="Times New Roman" w:eastAsia="MS Mincho" w:hAnsi="Times New Roman" w:cs="Times New Roman"/>
          <w:sz w:val="24"/>
        </w:rPr>
      </w:pPr>
      <w:r>
        <w:rPr>
          <w:rFonts w:ascii="Times New Roman" w:eastAsia="MS Mincho" w:hAnsi="Times New Roman" w:cs="Times New Roman"/>
          <w:sz w:val="24"/>
        </w:rPr>
        <w:t>f.  References</w:t>
      </w:r>
      <w:r w:rsidRPr="00436B47">
        <w:rPr>
          <w:rFonts w:ascii="Times New Roman" w:eastAsia="MS Mincho" w:hAnsi="Times New Roman" w:cs="Times New Roman"/>
          <w:sz w:val="24"/>
        </w:rPr>
        <w:t xml:space="preserve"> (</w:t>
      </w:r>
      <w:r w:rsidR="001E3A45">
        <w:rPr>
          <w:rFonts w:ascii="Times New Roman" w:eastAsia="MS Mincho" w:hAnsi="Times New Roman" w:cs="Times New Roman"/>
          <w:sz w:val="24"/>
        </w:rPr>
        <w:t>75</w:t>
      </w:r>
      <w:r w:rsidRPr="00436B47">
        <w:rPr>
          <w:rFonts w:ascii="Times New Roman" w:eastAsia="MS Mincho" w:hAnsi="Times New Roman" w:cs="Times New Roman"/>
          <w:sz w:val="24"/>
        </w:rPr>
        <w:t xml:space="preserve"> Points)</w:t>
      </w:r>
    </w:p>
    <w:p w:rsidR="00247BCA" w:rsidRDefault="00247BCA" w:rsidP="00247BCA">
      <w:pPr>
        <w:pStyle w:val="PlainText"/>
        <w:ind w:left="1800"/>
        <w:rPr>
          <w:rFonts w:ascii="Times New Roman" w:eastAsia="MS Mincho" w:hAnsi="Times New Roman" w:cs="Times New Roman"/>
          <w:sz w:val="24"/>
        </w:rPr>
      </w:pPr>
      <w:r>
        <w:rPr>
          <w:rFonts w:ascii="Times New Roman" w:eastAsia="MS Mincho" w:hAnsi="Times New Roman" w:cs="Times New Roman"/>
          <w:sz w:val="24"/>
        </w:rPr>
        <w:tab/>
      </w:r>
    </w:p>
    <w:p w:rsidR="00247BCA" w:rsidRDefault="00247BCA" w:rsidP="00247BCA">
      <w:pPr>
        <w:pStyle w:val="PlainText"/>
        <w:ind w:left="1800"/>
        <w:rPr>
          <w:rFonts w:ascii="Times New Roman" w:eastAsia="MS Mincho" w:hAnsi="Times New Roman" w:cs="Times New Roman"/>
          <w:sz w:val="24"/>
        </w:rPr>
      </w:pPr>
      <w:r w:rsidRPr="009D04A8">
        <w:rPr>
          <w:rFonts w:ascii="Times New Roman" w:eastAsia="MS Mincho" w:hAnsi="Times New Roman" w:cs="Times New Roman"/>
          <w:sz w:val="24"/>
        </w:rPr>
        <w:t xml:space="preserve">Points will be awarded based on the similarity of the business dealings indicated to the requirements of this RFP as well as the reference’s satisfaction in their dealings with the </w:t>
      </w:r>
      <w:r>
        <w:rPr>
          <w:rFonts w:ascii="Times New Roman" w:eastAsia="MS Mincho" w:hAnsi="Times New Roman" w:cs="Times New Roman"/>
          <w:sz w:val="24"/>
        </w:rPr>
        <w:t>Offeror</w:t>
      </w:r>
      <w:r w:rsidRPr="009D04A8">
        <w:rPr>
          <w:rFonts w:ascii="Times New Roman" w:eastAsia="MS Mincho" w:hAnsi="Times New Roman" w:cs="Times New Roman"/>
          <w:sz w:val="24"/>
        </w:rPr>
        <w:t xml:space="preserve"> and the provided products or services. The Evaluation Committee may call any or all of the references. Reference responses to this section will also be compared to reference responses from other </w:t>
      </w:r>
      <w:r>
        <w:rPr>
          <w:rFonts w:ascii="Times New Roman" w:eastAsia="MS Mincho" w:hAnsi="Times New Roman" w:cs="Times New Roman"/>
          <w:sz w:val="24"/>
        </w:rPr>
        <w:t>Offeror</w:t>
      </w:r>
      <w:r w:rsidRPr="009D04A8">
        <w:rPr>
          <w:rFonts w:ascii="Times New Roman" w:eastAsia="MS Mincho" w:hAnsi="Times New Roman" w:cs="Times New Roman"/>
          <w:sz w:val="24"/>
        </w:rPr>
        <w:t>s under this RFP.</w:t>
      </w:r>
      <w:r>
        <w:rPr>
          <w:rFonts w:ascii="Times New Roman" w:eastAsia="MS Mincho" w:hAnsi="Times New Roman" w:cs="Times New Roman"/>
          <w:sz w:val="24"/>
        </w:rPr>
        <w:t xml:space="preserve"> More weight will be given to references from New Mexico School Districts.</w:t>
      </w:r>
    </w:p>
    <w:p w:rsidR="00534BFC" w:rsidRDefault="00534BFC" w:rsidP="00F45EE6">
      <w:pPr>
        <w:pStyle w:val="Heading3"/>
        <w:keepNext w:val="0"/>
        <w:ind w:left="720"/>
        <w:rPr>
          <w:rFonts w:eastAsia="MS Mincho"/>
        </w:rPr>
      </w:pPr>
    </w:p>
    <w:p w:rsidR="00F45EE6" w:rsidRDefault="00247BCA" w:rsidP="00F45EE6">
      <w:pPr>
        <w:pStyle w:val="Heading3"/>
        <w:keepNext w:val="0"/>
        <w:ind w:left="720"/>
        <w:rPr>
          <w:rFonts w:eastAsia="MS Mincho"/>
        </w:rPr>
      </w:pPr>
      <w:bookmarkStart w:id="86" w:name="_Toc7011892"/>
      <w:r>
        <w:rPr>
          <w:rFonts w:eastAsia="MS Mincho"/>
        </w:rPr>
        <w:t>7</w:t>
      </w:r>
      <w:r w:rsidR="00F45EE6">
        <w:rPr>
          <w:rFonts w:eastAsia="MS Mincho"/>
        </w:rPr>
        <w:t xml:space="preserve">. </w:t>
      </w:r>
      <w:r w:rsidR="00CC1404">
        <w:rPr>
          <w:rFonts w:eastAsia="MS Mincho"/>
        </w:rPr>
        <w:t xml:space="preserve"> </w:t>
      </w:r>
      <w:r w:rsidR="001E3A45">
        <w:rPr>
          <w:rFonts w:eastAsia="MS Mincho"/>
        </w:rPr>
        <w:t>Accessibility (225</w:t>
      </w:r>
      <w:r w:rsidR="00F45EE6">
        <w:rPr>
          <w:rFonts w:eastAsia="MS Mincho"/>
        </w:rPr>
        <w:t xml:space="preserve"> Points)</w:t>
      </w:r>
      <w:bookmarkEnd w:id="86"/>
    </w:p>
    <w:p w:rsidR="00F45EE6" w:rsidRDefault="00F45EE6" w:rsidP="00F45EE6">
      <w:pPr>
        <w:pStyle w:val="Heading3"/>
        <w:keepNext w:val="0"/>
        <w:ind w:left="720"/>
        <w:rPr>
          <w:rFonts w:eastAsia="MS Mincho"/>
        </w:rPr>
      </w:pPr>
    </w:p>
    <w:p w:rsidR="00C73884" w:rsidRDefault="000B009E" w:rsidP="00C73884">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response to the requirement to be available 24/7 as well as the indicated ease of reaching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whenever needed, the number of optional methods available to reach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and the</w:t>
      </w:r>
      <w:r w:rsidR="00BF6205">
        <w:rPr>
          <w:rFonts w:ascii="Times New Roman" w:eastAsia="MS Mincho" w:hAnsi="Times New Roman" w:cs="Times New Roman"/>
          <w:sz w:val="24"/>
        </w:rPr>
        <w:t xml:space="preserve"> </w:t>
      </w:r>
      <w:r>
        <w:rPr>
          <w:rFonts w:ascii="Times New Roman" w:eastAsia="MS Mincho" w:hAnsi="Times New Roman" w:cs="Times New Roman"/>
          <w:sz w:val="24"/>
        </w:rPr>
        <w:t xml:space="preserve">explanation of how they will </w:t>
      </w:r>
      <w:r>
        <w:rPr>
          <w:rFonts w:ascii="Times New Roman" w:eastAsia="MS Mincho" w:hAnsi="Times New Roman" w:cs="Times New Roman"/>
          <w:sz w:val="24"/>
        </w:rPr>
        <w:lastRenderedPageBreak/>
        <w:t>be easily accessible</w:t>
      </w:r>
      <w:r w:rsidR="00F45EE6" w:rsidRPr="003B1DFB">
        <w:rPr>
          <w:rFonts w:ascii="Times New Roman" w:eastAsia="MS Mincho" w:hAnsi="Times New Roman" w:cs="Times New Roman"/>
          <w:sz w:val="24"/>
        </w:rPr>
        <w:t>.</w:t>
      </w:r>
      <w:r w:rsidR="0089626E">
        <w:rPr>
          <w:rFonts w:ascii="Times New Roman" w:eastAsia="MS Mincho" w:hAnsi="Times New Roman" w:cs="Times New Roman"/>
          <w:sz w:val="24"/>
        </w:rPr>
        <w:t xml:space="preserve"> The </w:t>
      </w:r>
      <w:r w:rsidR="00553240">
        <w:rPr>
          <w:rFonts w:ascii="Times New Roman" w:eastAsia="MS Mincho" w:hAnsi="Times New Roman" w:cs="Times New Roman"/>
          <w:sz w:val="24"/>
        </w:rPr>
        <w:t>Offeror</w:t>
      </w:r>
      <w:r w:rsidR="0089626E">
        <w:rPr>
          <w:rFonts w:ascii="Times New Roman" w:eastAsia="MS Mincho" w:hAnsi="Times New Roman" w:cs="Times New Roman"/>
          <w:sz w:val="24"/>
        </w:rPr>
        <w:t xml:space="preserve">’s explanation of how they will be easily accessible will be the most heavily weighted portion of this </w:t>
      </w:r>
      <w:r w:rsidR="0008574E">
        <w:rPr>
          <w:rFonts w:ascii="Times New Roman" w:eastAsia="MS Mincho" w:hAnsi="Times New Roman" w:cs="Times New Roman"/>
          <w:sz w:val="24"/>
        </w:rPr>
        <w:t>evaluation factor</w:t>
      </w:r>
      <w:r w:rsidR="0089626E">
        <w:rPr>
          <w:rFonts w:ascii="Times New Roman" w:eastAsia="MS Mincho" w:hAnsi="Times New Roman" w:cs="Times New Roman"/>
          <w:sz w:val="24"/>
        </w:rPr>
        <w:t>.</w:t>
      </w:r>
    </w:p>
    <w:p w:rsidR="004F0730" w:rsidRDefault="004F0730" w:rsidP="003B1DFB">
      <w:pPr>
        <w:pStyle w:val="PlainText"/>
        <w:ind w:left="720"/>
        <w:rPr>
          <w:rFonts w:ascii="Times New Roman" w:eastAsia="MS Mincho" w:hAnsi="Times New Roman" w:cs="Times New Roman"/>
          <w:sz w:val="24"/>
        </w:rPr>
      </w:pPr>
    </w:p>
    <w:p w:rsidR="00F45EE6" w:rsidRDefault="00534BFC" w:rsidP="00F45EE6">
      <w:pPr>
        <w:pStyle w:val="Heading3"/>
        <w:keepNext w:val="0"/>
        <w:ind w:left="720"/>
        <w:rPr>
          <w:rFonts w:eastAsia="MS Mincho"/>
        </w:rPr>
      </w:pPr>
      <w:bookmarkStart w:id="87" w:name="_Toc7011893"/>
      <w:r>
        <w:rPr>
          <w:rFonts w:eastAsia="MS Mincho"/>
        </w:rPr>
        <w:t>9</w:t>
      </w:r>
      <w:r w:rsidR="00F45EE6">
        <w:rPr>
          <w:rFonts w:eastAsia="MS Mincho"/>
        </w:rPr>
        <w:t xml:space="preserve">. </w:t>
      </w:r>
      <w:r w:rsidR="00CC1404">
        <w:rPr>
          <w:rFonts w:eastAsia="MS Mincho"/>
        </w:rPr>
        <w:t xml:space="preserve"> </w:t>
      </w:r>
      <w:r w:rsidR="001E3A45">
        <w:rPr>
          <w:rFonts w:eastAsia="MS Mincho"/>
        </w:rPr>
        <w:t>Cost (250</w:t>
      </w:r>
      <w:r w:rsidR="00F45EE6">
        <w:rPr>
          <w:rFonts w:eastAsia="MS Mincho"/>
        </w:rPr>
        <w:t xml:space="preserve"> Points)</w:t>
      </w:r>
      <w:bookmarkEnd w:id="87"/>
    </w:p>
    <w:p w:rsidR="00F45EE6" w:rsidRDefault="00F45EE6" w:rsidP="00F45EE6">
      <w:pPr>
        <w:pStyle w:val="Heading3"/>
        <w:keepNext w:val="0"/>
        <w:ind w:left="720"/>
        <w:rPr>
          <w:rFonts w:eastAsia="MS Mincho"/>
        </w:rPr>
      </w:pPr>
    </w:p>
    <w:p w:rsidR="00C83BB6" w:rsidRPr="009D04A8" w:rsidRDefault="00C83BB6" w:rsidP="00C83BB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 xml:space="preserve">Points will be awarded based on the </w:t>
      </w:r>
      <w:r>
        <w:rPr>
          <w:rFonts w:ascii="Times New Roman" w:eastAsia="MS Mincho" w:hAnsi="Times New Roman" w:cs="Times New Roman"/>
          <w:sz w:val="24"/>
        </w:rPr>
        <w:t xml:space="preserve">total </w:t>
      </w:r>
      <w:r w:rsidRPr="009D04A8">
        <w:rPr>
          <w:rFonts w:ascii="Times New Roman" w:eastAsia="MS Mincho" w:hAnsi="Times New Roman" w:cs="Times New Roman"/>
          <w:sz w:val="24"/>
        </w:rPr>
        <w:t xml:space="preserve">cost proposed on the Cost </w:t>
      </w:r>
      <w:r w:rsidR="002D68AF">
        <w:rPr>
          <w:rFonts w:ascii="Times New Roman" w:eastAsia="MS Mincho" w:hAnsi="Times New Roman" w:cs="Times New Roman"/>
          <w:sz w:val="24"/>
        </w:rPr>
        <w:t>Proposal Form (Appendix C)</w:t>
      </w:r>
      <w:r w:rsidRPr="009D04A8">
        <w:rPr>
          <w:rFonts w:ascii="Times New Roman" w:eastAsia="MS Mincho" w:hAnsi="Times New Roman" w:cs="Times New Roman"/>
          <w:sz w:val="24"/>
        </w:rPr>
        <w:t xml:space="preserve"> and calculated using the following formula:</w:t>
      </w:r>
    </w:p>
    <w:p w:rsidR="00C83BB6" w:rsidRPr="009D04A8" w:rsidRDefault="00C83BB6" w:rsidP="00C83BB6">
      <w:pPr>
        <w:pStyle w:val="PlainText"/>
        <w:ind w:left="720"/>
        <w:rPr>
          <w:rFonts w:ascii="Times New Roman" w:eastAsia="MS Mincho" w:hAnsi="Times New Roman" w:cs="Times New Roman"/>
          <w:sz w:val="24"/>
        </w:rPr>
      </w:pPr>
    </w:p>
    <w:p w:rsidR="00C83BB6" w:rsidRPr="009D04A8" w:rsidRDefault="00C83BB6" w:rsidP="00C83BB6">
      <w:pPr>
        <w:pStyle w:val="PlainText"/>
        <w:ind w:left="720"/>
        <w:rPr>
          <w:rFonts w:ascii="Times New Roman" w:eastAsia="MS Mincho" w:hAnsi="Times New Roman" w:cs="Times New Roman"/>
          <w:sz w:val="24"/>
        </w:rPr>
      </w:pPr>
    </w:p>
    <w:p w:rsidR="00C83BB6" w:rsidRPr="009D04A8" w:rsidRDefault="00C83BB6" w:rsidP="00C83BB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Lowest </w:t>
      </w:r>
      <w:r w:rsidR="00BF6205">
        <w:rPr>
          <w:rFonts w:ascii="Times New Roman" w:eastAsia="MS Mincho" w:hAnsi="Times New Roman" w:cs="Times New Roman"/>
          <w:sz w:val="24"/>
        </w:rPr>
        <w:t>Combined Total</w:t>
      </w:r>
      <w:r>
        <w:rPr>
          <w:rFonts w:ascii="Times New Roman" w:eastAsia="MS Mincho" w:hAnsi="Times New Roman" w:cs="Times New Roman"/>
          <w:sz w:val="24"/>
        </w:rPr>
        <w:t xml:space="preserve"> </w:t>
      </w:r>
      <w:r w:rsidRPr="009D04A8">
        <w:rPr>
          <w:rFonts w:ascii="Times New Roman" w:eastAsia="MS Mincho" w:hAnsi="Times New Roman" w:cs="Times New Roman"/>
          <w:sz w:val="24"/>
        </w:rPr>
        <w:t>Cost</w:t>
      </w:r>
    </w:p>
    <w:p w:rsidR="00C83BB6" w:rsidRDefault="00C83BB6" w:rsidP="00C83BB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r w:rsidRPr="009D04A8">
        <w:rPr>
          <w:rFonts w:ascii="Times New Roman" w:eastAsia="MS Mincho" w:hAnsi="Times New Roman" w:cs="Times New Roman"/>
          <w:sz w:val="24"/>
        </w:rPr>
        <w:t>Offeror's Points  =  -----------------------------</w:t>
      </w:r>
      <w:r w:rsidR="008F42DE">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sidR="001E3A45">
        <w:rPr>
          <w:rFonts w:ascii="Times New Roman" w:eastAsia="MS Mincho" w:hAnsi="Times New Roman" w:cs="Times New Roman"/>
          <w:sz w:val="24"/>
        </w:rPr>
        <w:t>250</w:t>
      </w:r>
    </w:p>
    <w:p w:rsidR="00F45EE6" w:rsidRPr="00247BCA" w:rsidRDefault="00C83BB6" w:rsidP="00247BC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r w:rsidRPr="009D04A8">
        <w:rPr>
          <w:rFonts w:ascii="Times New Roman" w:eastAsia="MS Mincho" w:hAnsi="Times New Roman" w:cs="Times New Roman"/>
          <w:sz w:val="24"/>
        </w:rPr>
        <w:t xml:space="preserve">This Offeror's </w:t>
      </w:r>
      <w:r w:rsidR="00BF6205">
        <w:rPr>
          <w:rFonts w:ascii="Times New Roman" w:eastAsia="MS Mincho" w:hAnsi="Times New Roman" w:cs="Times New Roman"/>
          <w:sz w:val="24"/>
        </w:rPr>
        <w:t>Total</w:t>
      </w:r>
      <w:r w:rsidRPr="009D04A8">
        <w:rPr>
          <w:rFonts w:ascii="Times New Roman" w:eastAsia="MS Mincho" w:hAnsi="Times New Roman" w:cs="Times New Roman"/>
          <w:sz w:val="24"/>
        </w:rPr>
        <w:t xml:space="preserve"> </w:t>
      </w:r>
      <w:r>
        <w:rPr>
          <w:rFonts w:ascii="Times New Roman" w:eastAsia="MS Mincho" w:hAnsi="Times New Roman" w:cs="Times New Roman"/>
          <w:sz w:val="24"/>
        </w:rPr>
        <w:t xml:space="preserve">Proposed </w:t>
      </w:r>
      <w:r w:rsidR="00247BCA">
        <w:rPr>
          <w:rFonts w:ascii="Times New Roman" w:eastAsia="MS Mincho" w:hAnsi="Times New Roman" w:cs="Times New Roman"/>
          <w:sz w:val="24"/>
        </w:rPr>
        <w:t>Cost</w:t>
      </w:r>
    </w:p>
    <w:p w:rsidR="00F45EE6" w:rsidRPr="00976745" w:rsidRDefault="00F45EE6" w:rsidP="00F45EE6">
      <w:pPr>
        <w:rPr>
          <w:rFonts w:eastAsia="MS Mincho"/>
        </w:rPr>
      </w:pPr>
    </w:p>
    <w:p w:rsidR="00DD1BE7" w:rsidRPr="009D04A8" w:rsidRDefault="00DD1BE7" w:rsidP="009D04A8">
      <w:pPr>
        <w:pStyle w:val="PlainText"/>
        <w:ind w:left="720"/>
        <w:rPr>
          <w:rFonts w:ascii="Times New Roman" w:eastAsia="MS Mincho" w:hAnsi="Times New Roman" w:cs="Times New Roman"/>
          <w:sz w:val="24"/>
        </w:rPr>
      </w:pPr>
    </w:p>
    <w:p w:rsidR="0076050E" w:rsidRDefault="00247BCA">
      <w:pPr>
        <w:pStyle w:val="Heading2"/>
        <w:rPr>
          <w:rFonts w:eastAsia="MS Mincho"/>
        </w:rPr>
      </w:pPr>
      <w:bookmarkStart w:id="88" w:name="_Toc7011894"/>
      <w:r>
        <w:rPr>
          <w:rFonts w:eastAsia="MS Mincho"/>
        </w:rPr>
        <w:t>C</w:t>
      </w:r>
      <w:r w:rsidR="0076050E">
        <w:rPr>
          <w:rFonts w:eastAsia="MS Mincho"/>
        </w:rPr>
        <w:t xml:space="preserve">. </w:t>
      </w:r>
      <w:r w:rsidR="000A1731">
        <w:rPr>
          <w:rFonts w:eastAsia="MS Mincho"/>
        </w:rPr>
        <w:t xml:space="preserve"> </w:t>
      </w:r>
      <w:r w:rsidR="0076050E">
        <w:rPr>
          <w:rFonts w:eastAsia="MS Mincho"/>
        </w:rPr>
        <w:t>EVALUATION PROCESS</w:t>
      </w:r>
      <w:bookmarkEnd w:id="88"/>
    </w:p>
    <w:p w:rsidR="0076050E" w:rsidRDefault="0076050E">
      <w:pPr>
        <w:pStyle w:val="PlainText"/>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1. Initial Review</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proposals will be reviewed for compliance with the mandatory requirements stated within the RFP. Proposals deemed non-responsive to any mandatory requirement will be eliminated from further consideration.</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2. Clarifications</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3. Other Information Sources</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C067C8" w:rsidRDefault="00C067C8">
      <w:pPr>
        <w:pStyle w:val="PlainText"/>
        <w:ind w:left="720"/>
        <w:rPr>
          <w:rFonts w:ascii="Times New Roman" w:eastAsia="MS Mincho" w:hAnsi="Times New Roman" w:cs="Times New Roman"/>
          <w:sz w:val="24"/>
        </w:rPr>
      </w:pPr>
    </w:p>
    <w:p w:rsidR="007A5318" w:rsidRDefault="007A5318">
      <w:pPr>
        <w:pStyle w:val="PlainText"/>
        <w:ind w:left="720"/>
        <w:rPr>
          <w:rFonts w:ascii="Times New Roman" w:eastAsia="MS Mincho" w:hAnsi="Times New Roman" w:cs="Times New Roman"/>
          <w:sz w:val="24"/>
        </w:rPr>
      </w:pPr>
      <w:r>
        <w:rPr>
          <w:rFonts w:ascii="Times New Roman" w:eastAsia="MS Mincho" w:hAnsi="Times New Roman" w:cs="Times New Roman"/>
          <w:sz w:val="24"/>
        </w:rPr>
        <w:t>4.  Resident Business</w:t>
      </w:r>
      <w:r w:rsidR="0016339D">
        <w:rPr>
          <w:rFonts w:ascii="Times New Roman" w:eastAsia="MS Mincho" w:hAnsi="Times New Roman" w:cs="Times New Roman"/>
          <w:sz w:val="24"/>
        </w:rPr>
        <w:t>/Contractor</w:t>
      </w:r>
      <w:r>
        <w:rPr>
          <w:rFonts w:ascii="Times New Roman" w:eastAsia="MS Mincho" w:hAnsi="Times New Roman" w:cs="Times New Roman"/>
          <w:sz w:val="24"/>
        </w:rPr>
        <w:t xml:space="preserve"> Preference</w:t>
      </w:r>
    </w:p>
    <w:p w:rsidR="007A5318" w:rsidRPr="00CE2B90" w:rsidRDefault="007A5318">
      <w:pPr>
        <w:pStyle w:val="PlainText"/>
        <w:ind w:left="720"/>
        <w:rPr>
          <w:rFonts w:ascii="Times New Roman" w:eastAsia="MS Mincho" w:hAnsi="Times New Roman" w:cs="Times New Roman"/>
        </w:rPr>
      </w:pPr>
    </w:p>
    <w:p w:rsidR="007A5318" w:rsidRDefault="007A5318" w:rsidP="007A5318">
      <w:pPr>
        <w:pStyle w:val="PlainText"/>
        <w:ind w:left="720"/>
        <w:rPr>
          <w:rFonts w:ascii="Times New Roman" w:eastAsia="MS Mincho" w:hAnsi="Times New Roman" w:cs="Times New Roman"/>
          <w:sz w:val="24"/>
        </w:rPr>
      </w:pPr>
      <w:r w:rsidRPr="00AF491A">
        <w:rPr>
          <w:rFonts w:ascii="Times New Roman" w:eastAsia="MS Mincho" w:hAnsi="Times New Roman" w:cs="Times New Roman"/>
          <w:sz w:val="24"/>
        </w:rPr>
        <w:t xml:space="preserve">13-1-21 NMSA 1978 provides for preference for resident businesses </w:t>
      </w:r>
      <w:r w:rsidR="0016339D">
        <w:rPr>
          <w:rFonts w:ascii="Times New Roman" w:eastAsia="MS Mincho" w:hAnsi="Times New Roman" w:cs="Times New Roman"/>
          <w:sz w:val="24"/>
        </w:rPr>
        <w:t xml:space="preserve">and contractors </w:t>
      </w:r>
      <w:r w:rsidRPr="00AF491A">
        <w:rPr>
          <w:rFonts w:ascii="Times New Roman" w:eastAsia="MS Mincho" w:hAnsi="Times New Roman" w:cs="Times New Roman"/>
          <w:sz w:val="24"/>
        </w:rPr>
        <w:t xml:space="preserve">under certain conditions. </w:t>
      </w:r>
      <w:r>
        <w:rPr>
          <w:rFonts w:ascii="Times New Roman" w:eastAsia="MS Mincho" w:hAnsi="Times New Roman" w:cs="Times New Roman"/>
          <w:sz w:val="24"/>
        </w:rPr>
        <w:t xml:space="preserve">If applicable, the preference will be provided to those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that have provided a valid </w:t>
      </w:r>
      <w:r w:rsidR="00013309">
        <w:rPr>
          <w:rFonts w:ascii="Times New Roman" w:eastAsia="MS Mincho" w:hAnsi="Times New Roman" w:cs="Times New Roman"/>
          <w:sz w:val="24"/>
        </w:rPr>
        <w:t>resident business preference certificate or a valid resident contractor certificate</w:t>
      </w:r>
      <w:r w:rsidR="007E283D">
        <w:rPr>
          <w:rFonts w:ascii="Times New Roman" w:eastAsia="MS Mincho" w:hAnsi="Times New Roman" w:cs="Times New Roman"/>
          <w:sz w:val="24"/>
        </w:rPr>
        <w:t xml:space="preserve"> with their proposal</w:t>
      </w:r>
      <w:r w:rsidR="00013309">
        <w:rPr>
          <w:rFonts w:ascii="Times New Roman" w:eastAsia="MS Mincho" w:hAnsi="Times New Roman" w:cs="Times New Roman"/>
          <w:sz w:val="24"/>
        </w:rPr>
        <w:t xml:space="preserve">, </w:t>
      </w:r>
      <w:r>
        <w:rPr>
          <w:rFonts w:ascii="Times New Roman" w:eastAsia="MS Mincho" w:hAnsi="Times New Roman" w:cs="Times New Roman"/>
          <w:sz w:val="24"/>
        </w:rPr>
        <w:t xml:space="preserve">as required </w:t>
      </w:r>
      <w:r w:rsidR="00B30B95">
        <w:rPr>
          <w:rFonts w:ascii="Times New Roman" w:eastAsia="MS Mincho" w:hAnsi="Times New Roman" w:cs="Times New Roman"/>
          <w:sz w:val="24"/>
        </w:rPr>
        <w:t xml:space="preserve">by </w:t>
      </w:r>
      <w:r w:rsidR="00A95D37">
        <w:rPr>
          <w:rFonts w:ascii="Times New Roman" w:eastAsia="MS Mincho" w:hAnsi="Times New Roman" w:cs="Times New Roman"/>
          <w:sz w:val="24"/>
        </w:rPr>
        <w:t>13-1-22 NMSA 1978.</w:t>
      </w:r>
    </w:p>
    <w:p w:rsidR="00D42064" w:rsidRPr="00CE2B90" w:rsidRDefault="00D42064">
      <w:pPr>
        <w:pStyle w:val="PlainText"/>
        <w:ind w:left="720"/>
        <w:rPr>
          <w:rFonts w:ascii="Times New Roman" w:eastAsia="MS Mincho" w:hAnsi="Times New Roman" w:cs="Times New Roman"/>
        </w:rPr>
      </w:pPr>
    </w:p>
    <w:p w:rsidR="0076050E" w:rsidRDefault="005E2481">
      <w:pPr>
        <w:pStyle w:val="PlainText"/>
        <w:ind w:left="720"/>
        <w:rPr>
          <w:rFonts w:ascii="Times New Roman" w:eastAsia="MS Mincho" w:hAnsi="Times New Roman" w:cs="Times New Roman"/>
          <w:sz w:val="24"/>
        </w:rPr>
      </w:pPr>
      <w:r>
        <w:rPr>
          <w:rFonts w:ascii="Times New Roman" w:eastAsia="MS Mincho" w:hAnsi="Times New Roman" w:cs="Times New Roman"/>
          <w:sz w:val="24"/>
        </w:rPr>
        <w:t>5</w:t>
      </w:r>
      <w:r w:rsidR="0076050E">
        <w:rPr>
          <w:rFonts w:ascii="Times New Roman" w:eastAsia="MS Mincho" w:hAnsi="Times New Roman" w:cs="Times New Roman"/>
          <w:sz w:val="24"/>
        </w:rPr>
        <w:t>. Scoring and Contract Award Recommendation</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Responsive proposals will be evaluated and assigned a point value based on the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Finalist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s who are asked </w:t>
      </w:r>
      <w:r w:rsidR="00045D19">
        <w:rPr>
          <w:rFonts w:ascii="Times New Roman" w:eastAsia="MS Mincho" w:hAnsi="Times New Roman" w:cs="Times New Roman"/>
          <w:sz w:val="24"/>
        </w:rPr>
        <w:t xml:space="preserve">and </w:t>
      </w:r>
      <w:r>
        <w:rPr>
          <w:rFonts w:ascii="Times New Roman" w:eastAsia="MS Mincho" w:hAnsi="Times New Roman" w:cs="Times New Roman"/>
          <w:sz w:val="24"/>
        </w:rPr>
        <w:t xml:space="preserve">choose to submit revised proposals for the purpose of obtaining best and final offers will have their points recalculated accordingly. The responsible </w:t>
      </w:r>
      <w:r w:rsidR="00553240">
        <w:rPr>
          <w:rFonts w:ascii="Times New Roman" w:eastAsia="MS Mincho" w:hAnsi="Times New Roman" w:cs="Times New Roman"/>
          <w:sz w:val="24"/>
        </w:rPr>
        <w:t>Offeror</w:t>
      </w:r>
      <w:r>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Pr>
          <w:rFonts w:ascii="Times New Roman" w:eastAsia="MS Mincho" w:hAnsi="Times New Roman" w:cs="Times New Roman"/>
          <w:sz w:val="24"/>
        </w:rPr>
        <w:t xml:space="preserve">, taking into consideration the evaluation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will be recommended for contract award </w:t>
      </w:r>
      <w:r w:rsidR="00B60F87">
        <w:rPr>
          <w:rFonts w:ascii="Times New Roman" w:eastAsia="MS Mincho" w:hAnsi="Times New Roman" w:cs="Times New Roman"/>
          <w:sz w:val="24"/>
        </w:rPr>
        <w:t xml:space="preserve">to the </w:t>
      </w:r>
      <w:r>
        <w:rPr>
          <w:rFonts w:ascii="Times New Roman" w:eastAsia="MS Mincho" w:hAnsi="Times New Roman" w:cs="Times New Roman"/>
          <w:sz w:val="24"/>
        </w:rPr>
        <w:t>Purchasing Agent</w:t>
      </w:r>
      <w:r w:rsidR="00045D19">
        <w:rPr>
          <w:rFonts w:ascii="Times New Roman" w:eastAsia="MS Mincho" w:hAnsi="Times New Roman" w:cs="Times New Roman"/>
          <w:sz w:val="24"/>
        </w:rPr>
        <w:t>, and any other required approving authorities,</w:t>
      </w:r>
      <w:r>
        <w:rPr>
          <w:rFonts w:ascii="Times New Roman" w:eastAsia="MS Mincho" w:hAnsi="Times New Roman" w:cs="Times New Roman"/>
          <w:sz w:val="24"/>
        </w:rPr>
        <w:t xml:space="preserve"> as specified </w:t>
      </w:r>
      <w:r>
        <w:rPr>
          <w:rFonts w:ascii="Times New Roman" w:eastAsia="MS Mincho" w:hAnsi="Times New Roman" w:cs="Times New Roman"/>
          <w:sz w:val="24"/>
        </w:rPr>
        <w:lastRenderedPageBreak/>
        <w:t xml:space="preserve">in </w:t>
      </w:r>
      <w:r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Pr="00B60F87">
        <w:rPr>
          <w:rFonts w:ascii="Times New Roman" w:eastAsia="MS Mincho" w:hAnsi="Times New Roman" w:cs="Times New Roman"/>
          <w:sz w:val="24"/>
        </w:rPr>
        <w:t>.</w:t>
      </w:r>
      <w:r>
        <w:rPr>
          <w:rFonts w:ascii="Times New Roman" w:eastAsia="MS Mincho" w:hAnsi="Times New Roman" w:cs="Times New Roman"/>
          <w:sz w:val="24"/>
        </w:rPr>
        <w:t xml:space="preserve"> Please note, however, that a serious deficiency in the response to any one factor may be grounds for rejection regardless of overall score.</w:t>
      </w:r>
    </w:p>
    <w:p w:rsidR="0076050E" w:rsidRDefault="0076050E">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rsidR="0076050E" w:rsidRDefault="0076050E">
      <w:pPr>
        <w:pStyle w:val="Heading1"/>
        <w:rPr>
          <w:rFonts w:eastAsia="MS Mincho"/>
        </w:rPr>
      </w:pPr>
      <w:r>
        <w:rPr>
          <w:rFonts w:eastAsia="MS Mincho"/>
        </w:rPr>
        <w:br w:type="page"/>
      </w:r>
      <w:bookmarkStart w:id="89" w:name="_Toc7011895"/>
      <w:r>
        <w:rPr>
          <w:rFonts w:eastAsia="MS Mincho"/>
        </w:rPr>
        <w:lastRenderedPageBreak/>
        <w:t>APPENDIX A</w:t>
      </w:r>
      <w:bookmarkEnd w:id="89"/>
    </w:p>
    <w:p w:rsidR="0076050E" w:rsidRDefault="0076050E">
      <w:pPr>
        <w:pStyle w:val="PlainText"/>
        <w:rPr>
          <w:rFonts w:ascii="Times New Roman" w:eastAsia="MS Mincho" w:hAnsi="Times New Roman" w:cs="Times New Roman"/>
          <w:sz w:val="24"/>
        </w:rPr>
      </w:pPr>
    </w:p>
    <w:p w:rsidR="0076050E" w:rsidRDefault="0076050E">
      <w:pPr>
        <w:pStyle w:val="Heading2"/>
        <w:jc w:val="center"/>
        <w:rPr>
          <w:rFonts w:eastAsia="MS Mincho"/>
        </w:rPr>
      </w:pPr>
      <w:bookmarkStart w:id="90" w:name="_Toc7011896"/>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0"/>
    </w:p>
    <w:p w:rsidR="0076050E" w:rsidRDefault="0076050E">
      <w:pPr>
        <w:pStyle w:val="PlainText"/>
        <w:rPr>
          <w:rFonts w:ascii="Times New Roman" w:eastAsia="MS Mincho" w:hAnsi="Times New Roman" w:cs="Times New Roman"/>
          <w:sz w:val="24"/>
        </w:rPr>
      </w:pPr>
    </w:p>
    <w:p w:rsidR="0076050E" w:rsidRDefault="0076050E">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rPr>
      </w:pPr>
      <w:r>
        <w:rPr>
          <w:b w:val="0"/>
        </w:rPr>
        <w:t>Request for Proposals</w:t>
      </w:r>
    </w:p>
    <w:p w:rsidR="0076050E" w:rsidRDefault="0076050E" w:rsidP="00B85218"/>
    <w:p w:rsidR="0076050E" w:rsidRDefault="0008574E">
      <w:pPr>
        <w:pStyle w:val="BodyText"/>
        <w:rPr>
          <w:sz w:val="28"/>
        </w:rPr>
      </w:pPr>
      <w:r>
        <w:rPr>
          <w:sz w:val="28"/>
        </w:rPr>
        <w:t xml:space="preserve">LEGAL </w:t>
      </w:r>
      <w:r w:rsidR="00F478FE">
        <w:rPr>
          <w:sz w:val="28"/>
        </w:rPr>
        <w:t>SERVICES FOR</w:t>
      </w:r>
    </w:p>
    <w:p w:rsidR="0076050E" w:rsidRDefault="00E159F3">
      <w:pPr>
        <w:pStyle w:val="BodyText"/>
        <w:rPr>
          <w:sz w:val="28"/>
        </w:rPr>
      </w:pPr>
      <w:r>
        <w:rPr>
          <w:sz w:val="28"/>
        </w:rPr>
        <w:t>Los Lunas School District</w:t>
      </w:r>
    </w:p>
    <w:p w:rsidR="0076050E" w:rsidRDefault="0076050E" w:rsidP="00B85218"/>
    <w:p w:rsidR="0076050E" w:rsidRDefault="00F478FE">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 R</w:t>
      </w:r>
      <w:r w:rsidR="0076050E">
        <w:t>FP #</w:t>
      </w:r>
      <w:r w:rsidR="00E159F3">
        <w:t>2019-006-HR</w:t>
      </w:r>
    </w:p>
    <w:p w:rsidR="0076050E" w:rsidRDefault="0076050E">
      <w:pPr>
        <w:outlineLvl w:val="6"/>
        <w:rPr>
          <w:sz w:val="18"/>
        </w:rPr>
      </w:pPr>
    </w:p>
    <w:p w:rsidR="0076050E" w:rsidRDefault="0076050E">
      <w:pPr>
        <w:outlineLvl w:val="6"/>
      </w:pPr>
      <w:r>
        <w:t>In acknowledgment of receipt of this Request for Proposal</w:t>
      </w:r>
      <w:r w:rsidR="00905E46">
        <w:t>s</w:t>
      </w:r>
      <w:r>
        <w:t xml:space="preserve">, the undersigned agrees that he/she has received a complete copy, beginning with the title page and table of contents, and ending </w:t>
      </w:r>
      <w:r w:rsidRPr="00B60F87">
        <w:t>with Appendix E.</w:t>
      </w:r>
    </w:p>
    <w:p w:rsidR="0076050E" w:rsidRDefault="0076050E">
      <w:pPr>
        <w:pStyle w:val="Footer"/>
        <w:tabs>
          <w:tab w:val="clear" w:pos="4320"/>
          <w:tab w:val="clear" w:pos="8640"/>
        </w:tabs>
        <w:outlineLvl w:val="6"/>
      </w:pPr>
    </w:p>
    <w:p w:rsidR="0076050E" w:rsidRDefault="0076050E">
      <w:pPr>
        <w:outlineLvl w:val="6"/>
      </w:pPr>
      <w:r>
        <w:rPr>
          <w:b/>
        </w:rPr>
        <w:t>The acknowledgment of receipt should be signed and returned (by fax</w:t>
      </w:r>
      <w:r w:rsidR="00F478FE">
        <w:rPr>
          <w:b/>
        </w:rPr>
        <w:t>, e-mail</w:t>
      </w:r>
      <w:r w:rsidR="00A92F88">
        <w:rPr>
          <w:b/>
        </w:rPr>
        <w:t>, courier</w:t>
      </w:r>
      <w:r>
        <w:rPr>
          <w:b/>
        </w:rPr>
        <w:t xml:space="preserve"> or hand deliver</w:t>
      </w:r>
      <w:r w:rsidR="00A92F88">
        <w:rPr>
          <w:b/>
        </w:rPr>
        <w:t>y</w:t>
      </w:r>
      <w:r>
        <w:rPr>
          <w:b/>
        </w:rPr>
        <w:t xml:space="preserve">) to the Procurement Manager no later than </w:t>
      </w:r>
      <w:r w:rsidR="00E159F3">
        <w:rPr>
          <w:b/>
        </w:rPr>
        <w:t>May</w:t>
      </w:r>
      <w:r w:rsidR="00F478FE">
        <w:rPr>
          <w:b/>
        </w:rPr>
        <w:t xml:space="preserve"> </w:t>
      </w:r>
      <w:r w:rsidR="000A14FA">
        <w:rPr>
          <w:b/>
        </w:rPr>
        <w:t>3</w:t>
      </w:r>
      <w:r>
        <w:rPr>
          <w:b/>
        </w:rPr>
        <w:t>, 201</w:t>
      </w:r>
      <w:r w:rsidR="00E159F3">
        <w:rPr>
          <w:b/>
        </w:rPr>
        <w:t>9</w:t>
      </w:r>
      <w:r>
        <w:rPr>
          <w:b/>
        </w:rPr>
        <w:t>.</w:t>
      </w:r>
    </w:p>
    <w:p w:rsidR="0076050E" w:rsidRDefault="0076050E">
      <w:pPr>
        <w:outlineLvl w:val="6"/>
      </w:pPr>
    </w:p>
    <w:p w:rsidR="0076050E" w:rsidRDefault="0076050E">
      <w:pPr>
        <w:outlineLvl w:val="6"/>
      </w:pPr>
      <w:r>
        <w:t>The firm listed below does/does not (circle one) intend to respond to this Request for Proposals.</w:t>
      </w:r>
    </w:p>
    <w:p w:rsidR="0076050E" w:rsidRDefault="0076050E">
      <w:pPr>
        <w:outlineLvl w:val="6"/>
      </w:pPr>
    </w:p>
    <w:p w:rsidR="0076050E" w:rsidRDefault="0076050E">
      <w:pPr>
        <w:outlineLvl w:val="6"/>
      </w:pPr>
      <w:r>
        <w:t>FIRM: _____________________________________________________________________</w:t>
      </w:r>
    </w:p>
    <w:p w:rsidR="0076050E" w:rsidRDefault="0076050E">
      <w:pPr>
        <w:outlineLvl w:val="6"/>
      </w:pPr>
    </w:p>
    <w:p w:rsidR="0076050E" w:rsidRDefault="0076050E">
      <w:pPr>
        <w:outlineLvl w:val="6"/>
      </w:pPr>
      <w:r>
        <w:t>REPRESENTED BY: _______________________ TITLE:___________________________</w:t>
      </w:r>
    </w:p>
    <w:p w:rsidR="0076050E" w:rsidRDefault="0076050E">
      <w:pPr>
        <w:outlineLvl w:val="6"/>
      </w:pPr>
    </w:p>
    <w:p w:rsidR="0076050E" w:rsidRDefault="0076050E">
      <w:pPr>
        <w:outlineLvl w:val="6"/>
      </w:pPr>
      <w:r>
        <w:t>E-MAIL ADDRESS: _________________________________________________________</w:t>
      </w:r>
    </w:p>
    <w:p w:rsidR="0076050E" w:rsidRDefault="0076050E">
      <w:pPr>
        <w:outlineLvl w:val="6"/>
      </w:pPr>
    </w:p>
    <w:p w:rsidR="0076050E" w:rsidRDefault="0076050E">
      <w:pPr>
        <w:outlineLvl w:val="6"/>
      </w:pPr>
      <w:r>
        <w:t>PHONE NO.:________________________  FAX NO.:______________________________</w:t>
      </w:r>
    </w:p>
    <w:p w:rsidR="0076050E" w:rsidRDefault="0076050E">
      <w:pPr>
        <w:outlineLvl w:val="6"/>
      </w:pPr>
    </w:p>
    <w:p w:rsidR="0076050E" w:rsidRDefault="0076050E">
      <w:pPr>
        <w:outlineLvl w:val="6"/>
      </w:pPr>
      <w:r>
        <w:t>ADDRESS: _________________________________________________________________</w:t>
      </w:r>
    </w:p>
    <w:p w:rsidR="0076050E" w:rsidRDefault="0076050E">
      <w:pPr>
        <w:outlineLvl w:val="6"/>
      </w:pPr>
    </w:p>
    <w:p w:rsidR="0076050E" w:rsidRDefault="0076050E">
      <w:pPr>
        <w:outlineLvl w:val="6"/>
      </w:pPr>
      <w:r>
        <w:t>CITY: _________________________ STATE: ______ ZIP CODE: ____________________</w:t>
      </w:r>
    </w:p>
    <w:p w:rsidR="0076050E" w:rsidRDefault="0076050E">
      <w:pPr>
        <w:outlineLvl w:val="6"/>
      </w:pPr>
    </w:p>
    <w:p w:rsidR="0076050E" w:rsidRDefault="0076050E">
      <w:pPr>
        <w:outlineLvl w:val="6"/>
      </w:pPr>
      <w:r>
        <w:t>SIGNATURE: ______________________________________ DATE:__________________</w:t>
      </w:r>
    </w:p>
    <w:p w:rsidR="0076050E" w:rsidRDefault="0076050E">
      <w:pPr>
        <w:outlineLvl w:val="6"/>
      </w:pPr>
    </w:p>
    <w:p w:rsidR="0076050E" w:rsidRDefault="0076050E">
      <w:pPr>
        <w:outlineLvl w:val="6"/>
      </w:pPr>
      <w:r>
        <w:t>This name and address will be used for all correspondence related to the Request for Proposals.</w:t>
      </w:r>
    </w:p>
    <w:p w:rsidR="0076050E" w:rsidRDefault="0076050E">
      <w:pPr>
        <w:outlineLvl w:val="6"/>
      </w:pPr>
    </w:p>
    <w:p w:rsidR="0076050E" w:rsidRDefault="0076050E">
      <w:pPr>
        <w:outlineLvl w:val="6"/>
      </w:pPr>
      <w:r>
        <w:t>Please return to:</w:t>
      </w:r>
    </w:p>
    <w:p w:rsidR="0076050E" w:rsidRDefault="0076050E">
      <w:pPr>
        <w:outlineLvl w:val="6"/>
      </w:pP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76050E" w:rsidRDefault="0076050E" w:rsidP="00B85218"/>
    <w:p w:rsidR="0076050E" w:rsidRDefault="0076050E">
      <w:pPr>
        <w:pStyle w:val="Heading1"/>
        <w:rPr>
          <w:rFonts w:eastAsia="MS Mincho"/>
        </w:rPr>
      </w:pPr>
      <w:bookmarkStart w:id="91" w:name="_Toc7011897"/>
      <w:r>
        <w:rPr>
          <w:rFonts w:eastAsia="MS Mincho"/>
        </w:rPr>
        <w:lastRenderedPageBreak/>
        <w:t>APPENDIX B</w:t>
      </w:r>
      <w:bookmarkEnd w:id="91"/>
    </w:p>
    <w:p w:rsidR="0076050E" w:rsidRDefault="0076050E">
      <w:pPr>
        <w:pStyle w:val="PlainText"/>
        <w:jc w:val="center"/>
        <w:rPr>
          <w:rFonts w:ascii="Times New Roman" w:eastAsia="MS Mincho" w:hAnsi="Times New Roman" w:cs="Times New Roman"/>
          <w:b/>
          <w:bCs/>
          <w:sz w:val="24"/>
        </w:rPr>
      </w:pPr>
    </w:p>
    <w:p w:rsidR="0076050E" w:rsidRDefault="00590099">
      <w:pPr>
        <w:pStyle w:val="Heading2"/>
        <w:jc w:val="center"/>
        <w:rPr>
          <w:rFonts w:eastAsia="MS Mincho"/>
        </w:rPr>
      </w:pPr>
      <w:bookmarkStart w:id="92" w:name="_Toc7011898"/>
      <w:r>
        <w:rPr>
          <w:rFonts w:eastAsia="MS Mincho"/>
        </w:rPr>
        <w:t xml:space="preserve">PROFESSIONAL SERVICES </w:t>
      </w:r>
      <w:r w:rsidR="00763991">
        <w:rPr>
          <w:rFonts w:eastAsia="MS Mincho"/>
        </w:rPr>
        <w:t>CONTRACT</w:t>
      </w:r>
      <w:bookmarkEnd w:id="92"/>
    </w:p>
    <w:p w:rsidR="00FF3ECF" w:rsidRPr="00FF3ECF" w:rsidRDefault="00FF3ECF" w:rsidP="00FF3ECF">
      <w:pPr>
        <w:rPr>
          <w:rFonts w:eastAsia="MS Mincho"/>
        </w:rPr>
      </w:pPr>
    </w:p>
    <w:p w:rsidR="0076050E" w:rsidRDefault="008A2E1C" w:rsidP="001B5B7C">
      <w:pPr>
        <w:jc w:val="center"/>
        <w:outlineLvl w:val="0"/>
        <w:rPr>
          <w:b/>
        </w:rPr>
      </w:pPr>
      <w:r>
        <w:rPr>
          <w:b/>
          <w:sz w:val="32"/>
          <w:szCs w:val="32"/>
        </w:rPr>
        <w:t>Los Lunas School District</w:t>
      </w:r>
    </w:p>
    <w:p w:rsidR="00387ABA" w:rsidRDefault="00387ABA">
      <w:pPr>
        <w:tabs>
          <w:tab w:val="center" w:pos="4680"/>
        </w:tabs>
        <w:jc w:val="both"/>
        <w:outlineLvl w:val="0"/>
        <w:rPr>
          <w:b/>
        </w:rPr>
      </w:pPr>
    </w:p>
    <w:p w:rsidR="0076050E" w:rsidRDefault="0076050E">
      <w:pPr>
        <w:tabs>
          <w:tab w:val="center" w:pos="4680"/>
        </w:tabs>
        <w:jc w:val="center"/>
        <w:outlineLvl w:val="0"/>
        <w:rPr>
          <w:b/>
          <w:bCs/>
          <w:i/>
          <w:iCs/>
        </w:rPr>
      </w:pPr>
      <w:r>
        <w:t xml:space="preserve">CONTRACT </w:t>
      </w:r>
      <w:r w:rsidRPr="00A627A9">
        <w:rPr>
          <w:bCs/>
        </w:rPr>
        <w:t>#</w:t>
      </w:r>
      <w:r w:rsidR="008A2E1C">
        <w:rPr>
          <w:bCs/>
        </w:rPr>
        <w:t>2019-006-HR</w:t>
      </w:r>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hereinafter referred to as the "Contractor”, and 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IT IS AGREED BETWEEN THE PARTIES: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w:t>
      </w:r>
      <w:r>
        <w:rPr>
          <w:b/>
          <w:iCs/>
          <w:szCs w:val="22"/>
        </w:rPr>
        <w:tab/>
      </w:r>
      <w:r w:rsidRPr="00763AB2">
        <w:rPr>
          <w:b/>
          <w:iCs/>
          <w:szCs w:val="22"/>
          <w:u w:val="single"/>
        </w:rPr>
        <w:t>Scope of Work</w:t>
      </w:r>
      <w:r>
        <w:rPr>
          <w:b/>
          <w:iCs/>
          <w:szCs w:val="22"/>
          <w:u w:val="single"/>
        </w:rPr>
        <w:t>.</w:t>
      </w:r>
    </w:p>
    <w:p w:rsidR="00763AB2" w:rsidRPr="00763AB2" w:rsidRDefault="00A627A9" w:rsidP="00763AB2">
      <w:pPr>
        <w:tabs>
          <w:tab w:val="left" w:pos="-1440"/>
        </w:tabs>
        <w:jc w:val="both"/>
        <w:rPr>
          <w:iCs/>
          <w:szCs w:val="22"/>
        </w:rPr>
      </w:pPr>
      <w:r>
        <w:rPr>
          <w:iCs/>
          <w:szCs w:val="22"/>
        </w:rPr>
        <w:tab/>
      </w:r>
      <w:r w:rsidR="00763AB2" w:rsidRPr="00763AB2">
        <w:rPr>
          <w:iCs/>
          <w:szCs w:val="22"/>
        </w:rPr>
        <w:t xml:space="preserve">The Contractor </w:t>
      </w:r>
      <w:r w:rsidR="008A2E1C">
        <w:rPr>
          <w:iCs/>
          <w:szCs w:val="22"/>
        </w:rPr>
        <w:t>will provide Professional Services on an as-needed basis and as requested by LLS. Under the direction of LLS Administrative staff, Contractor will determine a Scope of Work regarding the project(s) being addressed. Contractor may be requested to determine an estimated cost of services for work to be performed on a specific project. Upon approval of the Scope of Work by appropriate LLS Administrative staff, a blanket purchase order will be issued to Contractor with a description of the Scope of Work described on the p</w:t>
      </w:r>
      <w:r w:rsidR="00C1326F">
        <w:rPr>
          <w:iCs/>
          <w:szCs w:val="22"/>
        </w:rPr>
        <w:t>urchase order attached thereto.</w:t>
      </w:r>
      <w:r w:rsidR="008A2E1C">
        <w:rPr>
          <w:iCs/>
          <w:szCs w:val="22"/>
        </w:rPr>
        <w:t xml:space="preserve"> Contractor may be requested to advise and assist various departments with process and compliance issues, regulations and standards, review of contracts, and the like. Contractor may be asked to inform LLS of any changes to any Federal or State laws, regulations, or standards that are deemed appropriate for project(s).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Pr>
          <w:b/>
          <w:iCs/>
          <w:szCs w:val="22"/>
        </w:rPr>
        <w:tab/>
      </w:r>
      <w:r w:rsidRPr="00763AB2">
        <w:rPr>
          <w:b/>
          <w:iCs/>
          <w:szCs w:val="22"/>
          <w:u w:val="single"/>
        </w:rPr>
        <w:t>Compensation</w:t>
      </w:r>
      <w:r>
        <w:rPr>
          <w:b/>
          <w:iCs/>
          <w:szCs w:val="22"/>
          <w:u w:val="single"/>
        </w:rPr>
        <w:t>.</w:t>
      </w:r>
    </w:p>
    <w:p w:rsidR="00763AB2" w:rsidRPr="00763AB2" w:rsidRDefault="00125FB3" w:rsidP="00763AB2">
      <w:pPr>
        <w:tabs>
          <w:tab w:val="left" w:pos="-1440"/>
        </w:tabs>
        <w:jc w:val="both"/>
        <w:rPr>
          <w:iCs/>
          <w:szCs w:val="22"/>
        </w:rPr>
      </w:pPr>
      <w:r>
        <w:rPr>
          <w:iCs/>
          <w:szCs w:val="22"/>
        </w:rPr>
        <w:tab/>
      </w:r>
      <w:r w:rsidR="008A2E1C">
        <w:rPr>
          <w:iCs/>
          <w:szCs w:val="22"/>
        </w:rPr>
        <w:t>A.</w:t>
      </w:r>
      <w:r w:rsidR="008A2E1C">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the </w:t>
      </w:r>
      <w:r w:rsidR="00763AB2" w:rsidRPr="00763AB2">
        <w:rPr>
          <w:iCs/>
          <w:szCs w:val="22"/>
        </w:rPr>
        <w:t xml:space="preserve"> </w:t>
      </w:r>
    </w:p>
    <w:p w:rsidR="00763AB2" w:rsidRPr="00763AB2" w:rsidRDefault="00880BCC" w:rsidP="00763AB2">
      <w:pPr>
        <w:tabs>
          <w:tab w:val="left" w:pos="-1440"/>
        </w:tabs>
        <w:jc w:val="both"/>
        <w:rPr>
          <w:iCs/>
          <w:szCs w:val="22"/>
        </w:rPr>
      </w:pPr>
      <w:r>
        <w:rPr>
          <w:iCs/>
          <w:szCs w:val="22"/>
        </w:rPr>
        <w:t xml:space="preserve">_____________________ fiscal year. Services will be paid based on the satisfactory completion of the Scope of Work as directed. Contractor shall secure all licenses, permits, fees, etc., as required for the performance of this work. </w:t>
      </w:r>
      <w:r w:rsidR="003C3C51">
        <w:rPr>
          <w:iCs/>
          <w:szCs w:val="22"/>
        </w:rPr>
        <w:t xml:space="preserve"> to be invoiced in equal monthly amounts after performance of the services. </w:t>
      </w:r>
    </w:p>
    <w:p w:rsidR="00763AB2" w:rsidRPr="00763AB2" w:rsidRDefault="00763AB2" w:rsidP="00763AB2">
      <w:pPr>
        <w:tabs>
          <w:tab w:val="left" w:pos="-1440"/>
        </w:tabs>
        <w:jc w:val="both"/>
        <w:rPr>
          <w:iCs/>
          <w:szCs w:val="22"/>
        </w:rPr>
      </w:pPr>
    </w:p>
    <w:p w:rsidR="00763AB2" w:rsidRDefault="00880BCC" w:rsidP="00763AB2">
      <w:pPr>
        <w:tabs>
          <w:tab w:val="left" w:pos="-1440"/>
        </w:tabs>
        <w:jc w:val="both"/>
        <w:rPr>
          <w:iCs/>
          <w:szCs w:val="22"/>
        </w:rPr>
      </w:pPr>
      <w:r>
        <w:rPr>
          <w:iCs/>
          <w:szCs w:val="22"/>
        </w:rPr>
        <w:tab/>
        <w:t>B.</w:t>
      </w:r>
      <w:r>
        <w:rPr>
          <w:iCs/>
          <w:szCs w:val="22"/>
        </w:rPr>
        <w:tab/>
        <w:t xml:space="preserve">No per diem will be paid to Contractors for work performed in Los Lunas. Clerical or secretarial help will not be reimbursed. Fee for services includes all of the contractors general and administrative overhead costs. </w:t>
      </w:r>
    </w:p>
    <w:p w:rsidR="00880BCC" w:rsidRDefault="00880BCC" w:rsidP="00763AB2">
      <w:pPr>
        <w:tabs>
          <w:tab w:val="left" w:pos="-1440"/>
        </w:tabs>
        <w:jc w:val="both"/>
        <w:rPr>
          <w:iCs/>
          <w:szCs w:val="22"/>
        </w:rPr>
      </w:pPr>
    </w:p>
    <w:p w:rsidR="00880BCC" w:rsidRDefault="00880BCC" w:rsidP="00763AB2">
      <w:pPr>
        <w:tabs>
          <w:tab w:val="left" w:pos="-1440"/>
        </w:tabs>
        <w:jc w:val="both"/>
        <w:rPr>
          <w:iCs/>
          <w:szCs w:val="22"/>
        </w:rPr>
      </w:pPr>
      <w:r>
        <w:rPr>
          <w:iCs/>
          <w:szCs w:val="22"/>
        </w:rPr>
        <w:tab/>
        <w:t>C.</w:t>
      </w:r>
      <w:r>
        <w:rPr>
          <w:iCs/>
          <w:szCs w:val="22"/>
        </w:rPr>
        <w:tab/>
        <w:t>LLS shall not reimburse the Contractor for any tuition or seminar fees</w:t>
      </w:r>
    </w:p>
    <w:p w:rsidR="00880BCC" w:rsidRDefault="00880BCC" w:rsidP="00763AB2">
      <w:pPr>
        <w:tabs>
          <w:tab w:val="left" w:pos="-1440"/>
        </w:tabs>
        <w:jc w:val="both"/>
        <w:rPr>
          <w:iCs/>
          <w:szCs w:val="22"/>
        </w:rPr>
      </w:pPr>
    </w:p>
    <w:p w:rsidR="00880BCC" w:rsidRPr="00763AB2" w:rsidRDefault="00880BCC" w:rsidP="00763AB2">
      <w:pPr>
        <w:tabs>
          <w:tab w:val="left" w:pos="-1440"/>
        </w:tabs>
        <w:jc w:val="both"/>
        <w:rPr>
          <w:iCs/>
          <w:szCs w:val="22"/>
        </w:rPr>
      </w:pPr>
      <w:r>
        <w:rPr>
          <w:iCs/>
          <w:szCs w:val="22"/>
        </w:rPr>
        <w:tab/>
        <w:t>D.</w:t>
      </w:r>
      <w:r>
        <w:rPr>
          <w:iCs/>
          <w:szCs w:val="22"/>
        </w:rPr>
        <w:tab/>
        <w:t>All reproductions shall become the property of LLS</w:t>
      </w:r>
    </w:p>
    <w:p w:rsidR="00763AB2" w:rsidRPr="00763AB2" w:rsidRDefault="00763AB2" w:rsidP="00763AB2">
      <w:pPr>
        <w:tabs>
          <w:tab w:val="left" w:pos="-1440"/>
        </w:tabs>
        <w:jc w:val="both"/>
        <w:rPr>
          <w:iCs/>
          <w:szCs w:val="22"/>
        </w:rPr>
      </w:pPr>
      <w:r w:rsidRPr="00763AB2">
        <w:rPr>
          <w:iCs/>
          <w:szCs w:val="22"/>
        </w:rPr>
        <w:tab/>
      </w:r>
      <w:r w:rsidRPr="00763AB2">
        <w:rPr>
          <w:iCs/>
          <w:szCs w:val="22"/>
        </w:rPr>
        <w:tab/>
        <w:t xml:space="preserve">  </w:t>
      </w:r>
    </w:p>
    <w:p w:rsidR="00E26573" w:rsidRPr="00763AB2" w:rsidRDefault="00763AB2" w:rsidP="00E26573">
      <w:pPr>
        <w:tabs>
          <w:tab w:val="left" w:pos="-1440"/>
        </w:tabs>
        <w:jc w:val="both"/>
        <w:rPr>
          <w:iCs/>
          <w:szCs w:val="22"/>
        </w:rPr>
      </w:pPr>
      <w:r w:rsidRPr="00763AB2">
        <w:rPr>
          <w:iCs/>
          <w:szCs w:val="22"/>
        </w:rPr>
        <w:tab/>
      </w:r>
      <w:r w:rsidR="00880BCC">
        <w:rPr>
          <w:iCs/>
          <w:szCs w:val="22"/>
        </w:rPr>
        <w:t>E</w:t>
      </w:r>
      <w:r w:rsidRPr="00763AB2">
        <w:rPr>
          <w:iCs/>
          <w:szCs w:val="22"/>
        </w:rPr>
        <w:t xml:space="preserve">. </w:t>
      </w:r>
      <w:r w:rsidRPr="00763AB2">
        <w:rPr>
          <w:iCs/>
          <w:szCs w:val="22"/>
        </w:rPr>
        <w:tab/>
      </w:r>
      <w:r w:rsidR="00880BCC">
        <w:rPr>
          <w:iCs/>
          <w:szCs w:val="22"/>
        </w:rPr>
        <w:t xml:space="preserve">Payment will be made upon receipt of a detailed invoice which shall include the Contractor’s company name, address, telephone and fax number, invoice number and date, description of and date of service, number of hours worked and hourly rate, subtotal, gross receipts tax and total amount owed. Invoice must have approval of the LLS delegated representative. </w:t>
      </w:r>
      <w:r w:rsidR="00880BCC">
        <w:rPr>
          <w:iCs/>
          <w:szCs w:val="22"/>
        </w:rPr>
        <w:lastRenderedPageBreak/>
        <w:t xml:space="preserve">Invoices may be submitted once per month. Approved invoices will be sent to LLS Accounts Payable department for processing. </w:t>
      </w:r>
      <w:r w:rsidRPr="00763AB2">
        <w:rPr>
          <w:iCs/>
          <w:szCs w:val="22"/>
        </w:rPr>
        <w:t xml:space="preserve">If payment is made by mail, the payment shall be deemed tendered on the date </w:t>
      </w:r>
      <w:r w:rsidR="00880BCC">
        <w:rPr>
          <w:iCs/>
          <w:szCs w:val="22"/>
        </w:rPr>
        <w:t>it is postmarked.  Payment terms are net 30 days. LLS</w:t>
      </w:r>
      <w:r w:rsidRPr="00763AB2">
        <w:rPr>
          <w:iCs/>
          <w:szCs w:val="22"/>
        </w:rPr>
        <w:t xml:space="preserve"> shall not incur late charges, interest, or penalties for failure to make payment wi</w:t>
      </w:r>
      <w:r w:rsidR="00E26573">
        <w:rPr>
          <w:iCs/>
          <w:szCs w:val="22"/>
        </w:rPr>
        <w:t>thin the time specified herein.</w:t>
      </w:r>
    </w:p>
    <w:p w:rsidR="00E26573" w:rsidRPr="00763AB2" w:rsidRDefault="00E26573" w:rsidP="00E26573">
      <w:pPr>
        <w:tabs>
          <w:tab w:val="left" w:pos="-1440"/>
        </w:tabs>
        <w:jc w:val="both"/>
        <w:rPr>
          <w:iCs/>
          <w:szCs w:val="22"/>
        </w:rPr>
      </w:pPr>
      <w:r w:rsidRPr="00763AB2">
        <w:rPr>
          <w:iCs/>
          <w:szCs w:val="22"/>
        </w:rPr>
        <w:tab/>
      </w:r>
      <w:r w:rsidRPr="00763AB2">
        <w:rPr>
          <w:iCs/>
          <w:szCs w:val="22"/>
        </w:rPr>
        <w:tab/>
        <w:t xml:space="preserve">  </w:t>
      </w:r>
    </w:p>
    <w:p w:rsidR="00763AB2" w:rsidRPr="00763AB2" w:rsidRDefault="00E26573" w:rsidP="005F4645">
      <w:pPr>
        <w:rPr>
          <w:iCs/>
          <w:szCs w:val="22"/>
        </w:rPr>
      </w:pPr>
      <w:r>
        <w:rPr>
          <w:iCs/>
          <w:szCs w:val="22"/>
        </w:rPr>
        <w:tab/>
      </w:r>
      <w:r w:rsidR="00880BCC">
        <w:rPr>
          <w:iCs/>
          <w:szCs w:val="22"/>
        </w:rPr>
        <w:t>F</w:t>
      </w:r>
      <w:r w:rsidRPr="00763AB2">
        <w:rPr>
          <w:iCs/>
          <w:szCs w:val="22"/>
        </w:rPr>
        <w:t xml:space="preserve">. </w:t>
      </w:r>
      <w:r w:rsidRPr="00763AB2">
        <w:rPr>
          <w:iCs/>
          <w:szCs w:val="22"/>
        </w:rPr>
        <w:tab/>
      </w:r>
      <w:r w:rsidR="005F4645">
        <w:t>The payment of taxes due for any money received under this Agreement shall be the Contractor's sole responsibility and shall be reported under the Contractor's Federal and State tax identification number(s).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3.</w:t>
      </w:r>
      <w:r>
        <w:rPr>
          <w:b/>
          <w:iCs/>
          <w:szCs w:val="22"/>
        </w:rPr>
        <w:tab/>
      </w:r>
      <w:r w:rsidRPr="00763AB2">
        <w:rPr>
          <w:b/>
          <w:iCs/>
          <w:szCs w:val="22"/>
          <w:u w:val="single"/>
        </w:rPr>
        <w:t>Term</w:t>
      </w:r>
      <w:r>
        <w:rPr>
          <w:b/>
          <w:iCs/>
          <w:szCs w:val="22"/>
          <w:u w:val="single"/>
        </w:rPr>
        <w:t>.</w:t>
      </w:r>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336C54" w:rsidRPr="009D5B1B">
        <w:rPr>
          <w:rFonts w:eastAsia="MS Mincho"/>
        </w:rPr>
        <w:t xml:space="preserve">ontract will automatically renew on an annual basis, 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 xml:space="preserve">term for a professional services contract, including extensions and renewals, shall exceed four years, except as set forth in Section 13-1-150 NMSA 1978.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4.</w:t>
      </w:r>
      <w:r>
        <w:rPr>
          <w:b/>
          <w:iCs/>
          <w:szCs w:val="22"/>
        </w:rPr>
        <w:tab/>
      </w:r>
      <w:r w:rsidRPr="00763AB2">
        <w:rPr>
          <w:b/>
          <w:iCs/>
          <w:szCs w:val="22"/>
          <w:u w:val="single"/>
        </w:rPr>
        <w:t>Termination</w:t>
      </w:r>
      <w:r>
        <w:rPr>
          <w:b/>
          <w:iCs/>
          <w:szCs w:val="22"/>
          <w:u w:val="single"/>
        </w:rPr>
        <w:t>.</w:t>
      </w:r>
    </w:p>
    <w:p w:rsidR="00763AB2" w:rsidRPr="00763AB2" w:rsidRDefault="006F3980" w:rsidP="00763AB2">
      <w:pPr>
        <w:tabs>
          <w:tab w:val="left" w:pos="-1440"/>
        </w:tabs>
        <w:jc w:val="both"/>
        <w:rPr>
          <w:iCs/>
          <w:szCs w:val="22"/>
        </w:rPr>
      </w:pPr>
      <w:r>
        <w:rPr>
          <w:iCs/>
          <w:szCs w:val="22"/>
        </w:rPr>
        <w:tab/>
      </w:r>
      <w:r w:rsidR="00763AB2" w:rsidRPr="00763AB2">
        <w:rPr>
          <w:iCs/>
          <w:szCs w:val="22"/>
        </w:rPr>
        <w:t>A.</w:t>
      </w:r>
      <w:r w:rsidR="00763AB2" w:rsidRPr="00763AB2">
        <w:rPr>
          <w:iCs/>
          <w:szCs w:val="22"/>
        </w:rPr>
        <w:tab/>
        <w:t xml:space="preserve">Termination.  This Agreement may be terminated by either of the parties hereto upon written notice delivered to the other party at least thirty (30) days prior to the intended date of </w:t>
      </w:r>
      <w:r w:rsidR="00763AB2" w:rsidRPr="00AD5361">
        <w:rPr>
          <w:iCs/>
          <w:szCs w:val="22"/>
        </w:rPr>
        <w:t xml:space="preserve">termination.  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r w:rsidR="00763AB2" w:rsidRPr="00763AB2">
        <w:rPr>
          <w:iCs/>
          <w:szCs w:val="22"/>
        </w:rPr>
        <w:t xml:space="preserve">  The Contractor shall submit an invoice for such work within thirty (30) days of receiving or sending the notice of termination.  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6F3980" w:rsidP="00763AB2">
      <w:pPr>
        <w:tabs>
          <w:tab w:val="left" w:pos="-1440"/>
        </w:tabs>
        <w:jc w:val="both"/>
        <w:rPr>
          <w:iCs/>
          <w:szCs w:val="22"/>
        </w:rPr>
      </w:pPr>
      <w:r>
        <w:rPr>
          <w:iCs/>
          <w:szCs w:val="22"/>
        </w:rPr>
        <w:tab/>
      </w:r>
      <w:r w:rsidR="00763AB2" w:rsidRPr="00763AB2">
        <w:rPr>
          <w:iCs/>
          <w:szCs w:val="22"/>
        </w:rPr>
        <w:t>B</w:t>
      </w:r>
      <w:r w:rsidR="00763AB2" w:rsidRPr="00763AB2">
        <w:rPr>
          <w:iCs/>
          <w:szCs w:val="22"/>
        </w:rPr>
        <w:tab/>
        <w:t xml:space="preserve">Termination Management.  Immediately upon receipt by either the </w:t>
      </w:r>
      <w:r w:rsidR="00AD5361">
        <w:rPr>
          <w:iCs/>
          <w:szCs w:val="22"/>
        </w:rPr>
        <w:t>District</w:t>
      </w:r>
      <w:r w:rsidR="00763AB2" w:rsidRPr="00763AB2">
        <w:rPr>
          <w:iCs/>
          <w:szCs w:val="22"/>
        </w:rPr>
        <w:t xml:space="preserve"> or the</w:t>
      </w:r>
    </w:p>
    <w:p w:rsidR="00763AB2" w:rsidRPr="00763AB2" w:rsidRDefault="00763AB2" w:rsidP="00763AB2">
      <w:pPr>
        <w:tabs>
          <w:tab w:val="left" w:pos="-1440"/>
        </w:tabs>
        <w:jc w:val="both"/>
        <w:rPr>
          <w:iCs/>
          <w:szCs w:val="22"/>
        </w:rPr>
      </w:pPr>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5.</w:t>
      </w:r>
      <w:r>
        <w:rPr>
          <w:b/>
          <w:iCs/>
          <w:szCs w:val="22"/>
        </w:rPr>
        <w:tab/>
      </w:r>
      <w:r w:rsidRPr="00A1214F">
        <w:rPr>
          <w:b/>
          <w:iCs/>
          <w:szCs w:val="22"/>
          <w:u w:val="single"/>
        </w:rPr>
        <w:t>Appropriations.</w:t>
      </w:r>
    </w:p>
    <w:p w:rsidR="00763AB2" w:rsidRPr="00763AB2" w:rsidRDefault="00763AB2" w:rsidP="00763AB2">
      <w:pPr>
        <w:tabs>
          <w:tab w:val="left" w:pos="-1440"/>
        </w:tabs>
        <w:jc w:val="both"/>
        <w:rPr>
          <w:iCs/>
          <w:szCs w:val="22"/>
        </w:rPr>
      </w:pPr>
      <w:r w:rsidRPr="00763AB2">
        <w:rPr>
          <w:iCs/>
          <w:szCs w:val="22"/>
        </w:rPr>
        <w:tab/>
        <w:t xml:space="preserve">The terms of this Agreement are contingent upon sufficient appropriations and authorization being made by the </w:t>
      </w:r>
      <w:r w:rsidR="00AD5361">
        <w:rPr>
          <w:iCs/>
          <w:szCs w:val="22"/>
        </w:rPr>
        <w:t>Los Lunas School Board</w:t>
      </w:r>
      <w:r w:rsidRPr="00763AB2">
        <w:rPr>
          <w:iCs/>
          <w:szCs w:val="22"/>
        </w:rPr>
        <w:t xml:space="preserve"> for the performance of this Agreement.  If sufficient appropriations and authorization are not made by the</w:t>
      </w:r>
      <w:r w:rsidR="00AD5361">
        <w:rPr>
          <w:iCs/>
          <w:szCs w:val="22"/>
        </w:rPr>
        <w:t xml:space="preserve"> Los Lunas School Board</w:t>
      </w:r>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shall be accepted by the Contractor and shall be final. If the </w:t>
      </w:r>
      <w:r w:rsidR="00AD5361">
        <w:rPr>
          <w:iCs/>
          <w:szCs w:val="22"/>
        </w:rPr>
        <w:t>District</w:t>
      </w:r>
      <w:r w:rsidRPr="00763AB2">
        <w:rPr>
          <w:iCs/>
          <w:szCs w:val="22"/>
        </w:rPr>
        <w:t xml:space="preserve"> proposes an amendment to the Agreement to unilaterally reduce funding, the Contractor shall have the option to terminate the Agreement or to agree to the reduced funding, within thirty (30) days of receipt of the proposed amendment.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6.</w:t>
      </w:r>
      <w:r>
        <w:rPr>
          <w:b/>
          <w:iCs/>
          <w:szCs w:val="22"/>
        </w:rPr>
        <w:tab/>
      </w:r>
      <w:r w:rsidRPr="00763AB2">
        <w:rPr>
          <w:b/>
          <w:iCs/>
          <w:szCs w:val="22"/>
          <w:u w:val="single"/>
        </w:rPr>
        <w:t>Status of Contractor.</w:t>
      </w:r>
    </w:p>
    <w:p w:rsidR="00763AB2" w:rsidRPr="00763AB2" w:rsidRDefault="00763AB2" w:rsidP="00763AB2">
      <w:pPr>
        <w:tabs>
          <w:tab w:val="left" w:pos="-1440"/>
        </w:tabs>
        <w:jc w:val="both"/>
        <w:rPr>
          <w:iCs/>
          <w:szCs w:val="22"/>
        </w:rPr>
      </w:pPr>
      <w:r w:rsidRPr="00763AB2">
        <w:rPr>
          <w:iCs/>
          <w:szCs w:val="22"/>
        </w:rPr>
        <w:tab/>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r w:rsidRPr="00763AB2">
        <w:rPr>
          <w:iCs/>
          <w:szCs w:val="22"/>
        </w:rPr>
        <w:t xml:space="preserve">as a result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7.</w:t>
      </w:r>
      <w:r>
        <w:rPr>
          <w:b/>
          <w:iCs/>
          <w:szCs w:val="22"/>
        </w:rPr>
        <w:tab/>
      </w:r>
      <w:r w:rsidRPr="00763AB2">
        <w:rPr>
          <w:b/>
          <w:iCs/>
          <w:szCs w:val="22"/>
          <w:u w:val="single"/>
        </w:rPr>
        <w:t>Assignment.</w:t>
      </w:r>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shall not assign or transfer any interest in this Agreement or assign any claims for money </w:t>
      </w:r>
      <w:r w:rsidR="00C24A69">
        <w:rPr>
          <w:iCs/>
          <w:szCs w:val="22"/>
        </w:rPr>
        <w:t>that may</w:t>
      </w:r>
      <w:r w:rsidR="00763AB2" w:rsidRPr="00763AB2">
        <w:rPr>
          <w:iCs/>
          <w:szCs w:val="22"/>
        </w:rPr>
        <w:t xml:space="preserve"> become due under this Agreement without th</w:t>
      </w:r>
      <w:r w:rsidR="00C24A69">
        <w:rPr>
          <w:iCs/>
          <w:szCs w:val="22"/>
        </w:rPr>
        <w:t>e prior written approval of LLS</w:t>
      </w:r>
      <w:r w:rsidR="00763AB2"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8.</w:t>
      </w:r>
      <w:r>
        <w:rPr>
          <w:b/>
          <w:iCs/>
          <w:szCs w:val="22"/>
        </w:rPr>
        <w:tab/>
      </w:r>
      <w:r w:rsidRPr="00763AB2">
        <w:rPr>
          <w:b/>
          <w:iCs/>
          <w:szCs w:val="22"/>
          <w:u w:val="single"/>
        </w:rPr>
        <w:t>Subcontracting.</w:t>
      </w:r>
    </w:p>
    <w:p w:rsidR="00763AB2" w:rsidRPr="00763AB2" w:rsidRDefault="00763AB2" w:rsidP="00763AB2">
      <w:pPr>
        <w:tabs>
          <w:tab w:val="left" w:pos="-1440"/>
        </w:tabs>
        <w:jc w:val="both"/>
        <w:rPr>
          <w:iCs/>
          <w:szCs w:val="22"/>
        </w:rPr>
      </w:pPr>
      <w:r w:rsidRPr="00763AB2">
        <w:rPr>
          <w:iCs/>
          <w:szCs w:val="22"/>
        </w:rPr>
        <w:tab/>
        <w:t xml:space="preserve">The Contractor shall not subcontract any portion of the services to be performed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9.</w:t>
      </w:r>
      <w:r>
        <w:rPr>
          <w:b/>
          <w:iCs/>
          <w:szCs w:val="22"/>
        </w:rPr>
        <w:tab/>
      </w:r>
      <w:r w:rsidRPr="00763AB2">
        <w:rPr>
          <w:b/>
          <w:iCs/>
          <w:szCs w:val="22"/>
          <w:u w:val="single"/>
        </w:rPr>
        <w:t>Release.</w:t>
      </w:r>
    </w:p>
    <w:p w:rsidR="00763AB2" w:rsidRPr="00763AB2" w:rsidRDefault="00763AB2" w:rsidP="00763AB2">
      <w:pPr>
        <w:tabs>
          <w:tab w:val="left" w:pos="-1440"/>
        </w:tabs>
        <w:jc w:val="both"/>
        <w:rPr>
          <w:iCs/>
          <w:szCs w:val="22"/>
        </w:rPr>
      </w:pPr>
      <w:r w:rsidRPr="00763AB2">
        <w:rPr>
          <w:iCs/>
          <w:szCs w:val="22"/>
        </w:rPr>
        <w:tab/>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 xml:space="preserve">from all liabilities, claims and obligations whatsoever arising from or under this Agreement.  </w:t>
      </w:r>
    </w:p>
    <w:p w:rsidR="00E31799" w:rsidRDefault="00E31799" w:rsidP="00763AB2">
      <w:pPr>
        <w:tabs>
          <w:tab w:val="left" w:pos="-1440"/>
        </w:tabs>
        <w:jc w:val="both"/>
        <w:rPr>
          <w:b/>
          <w:iCs/>
          <w:szCs w:val="22"/>
        </w:rPr>
      </w:pPr>
    </w:p>
    <w:p w:rsidR="00763AB2" w:rsidRPr="00763AB2" w:rsidRDefault="00763AB2" w:rsidP="00763AB2">
      <w:pPr>
        <w:tabs>
          <w:tab w:val="left" w:pos="-1440"/>
        </w:tabs>
        <w:jc w:val="both"/>
        <w:rPr>
          <w:b/>
          <w:iCs/>
          <w:szCs w:val="22"/>
        </w:rPr>
      </w:pPr>
      <w:r>
        <w:rPr>
          <w:b/>
          <w:iCs/>
          <w:szCs w:val="22"/>
        </w:rPr>
        <w:t>10.</w:t>
      </w:r>
      <w:r>
        <w:rPr>
          <w:b/>
          <w:iCs/>
          <w:szCs w:val="22"/>
        </w:rPr>
        <w:tab/>
      </w:r>
      <w:r w:rsidRPr="00763AB2">
        <w:rPr>
          <w:b/>
          <w:iCs/>
          <w:szCs w:val="22"/>
          <w:u w:val="single"/>
        </w:rPr>
        <w:t>Confidentiality.</w:t>
      </w:r>
    </w:p>
    <w:p w:rsidR="00763AB2" w:rsidRPr="00763AB2" w:rsidRDefault="00763AB2" w:rsidP="00763AB2">
      <w:pPr>
        <w:tabs>
          <w:tab w:val="left" w:pos="-1440"/>
        </w:tabs>
        <w:jc w:val="both"/>
        <w:rPr>
          <w:iCs/>
          <w:szCs w:val="22"/>
        </w:rPr>
      </w:pPr>
      <w:r w:rsidRPr="00763AB2">
        <w:rPr>
          <w:iCs/>
          <w:szCs w:val="22"/>
        </w:rPr>
        <w:tab/>
        <w:t xml:space="preserve">Any confidential information provided to or developed by the Contractor in the performance of this Agreement shall be kept confidential and shall not be made available to any individual or organization by the Contractor without the prior written approval of the </w:t>
      </w:r>
      <w:r w:rsidR="00C24A69">
        <w:rPr>
          <w:iCs/>
          <w:szCs w:val="22"/>
        </w:rPr>
        <w:t>District</w:t>
      </w:r>
      <w:r w:rsidRPr="00763AB2">
        <w:rPr>
          <w:iCs/>
          <w:szCs w:val="22"/>
        </w:rPr>
        <w:t xml:space="preserve">. </w:t>
      </w:r>
    </w:p>
    <w:p w:rsidR="00EC47A6" w:rsidRPr="00763AB2" w:rsidRDefault="00EC47A6"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11.</w:t>
      </w:r>
      <w:r w:rsidRPr="00763AB2">
        <w:rPr>
          <w:b/>
          <w:iCs/>
          <w:szCs w:val="22"/>
        </w:rPr>
        <w:tab/>
      </w:r>
      <w:r w:rsidRPr="00763AB2">
        <w:rPr>
          <w:b/>
          <w:iCs/>
          <w:szCs w:val="22"/>
          <w:u w:val="single"/>
        </w:rPr>
        <w:t>Product of Service -- Copyright.</w:t>
      </w:r>
    </w:p>
    <w:p w:rsidR="00763AB2" w:rsidRPr="00763AB2" w:rsidRDefault="00763AB2" w:rsidP="00763AB2">
      <w:pPr>
        <w:tabs>
          <w:tab w:val="left" w:pos="-1440"/>
        </w:tabs>
        <w:jc w:val="both"/>
        <w:rPr>
          <w:iCs/>
          <w:szCs w:val="22"/>
        </w:rPr>
      </w:pPr>
      <w:r w:rsidRPr="00763AB2">
        <w:rPr>
          <w:iCs/>
          <w:szCs w:val="22"/>
        </w:rPr>
        <w:lastRenderedPageBreak/>
        <w:tab/>
        <w:t>All materials developed or acquired by the Contractor under this Agreement s</w:t>
      </w:r>
      <w:r w:rsidR="00C24A69">
        <w:rPr>
          <w:iCs/>
          <w:szCs w:val="22"/>
        </w:rPr>
        <w:t>hall become the property of LLS</w:t>
      </w:r>
      <w:r w:rsidR="00B9599F">
        <w:rPr>
          <w:iCs/>
          <w:szCs w:val="22"/>
        </w:rPr>
        <w:t xml:space="preserve"> </w:t>
      </w:r>
      <w:r w:rsidR="00C24A69">
        <w:rPr>
          <w:iCs/>
          <w:szCs w:val="22"/>
        </w:rPr>
        <w:t>and shall be delivered to LLS</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or on behalf of the Contractor.</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12.</w:t>
      </w:r>
      <w:r w:rsidRPr="00763AB2">
        <w:rPr>
          <w:b/>
          <w:iCs/>
          <w:szCs w:val="22"/>
        </w:rPr>
        <w:tab/>
      </w:r>
      <w:r w:rsidRPr="00763AB2">
        <w:rPr>
          <w:b/>
          <w:iCs/>
          <w:szCs w:val="22"/>
          <w:u w:val="single"/>
        </w:rPr>
        <w:t>Conflict of Interest; Governmental Conduct Act.</w:t>
      </w:r>
    </w:p>
    <w:p w:rsidR="00763AB2" w:rsidRPr="00763AB2" w:rsidRDefault="00763AB2" w:rsidP="00763AB2">
      <w:pPr>
        <w:tabs>
          <w:tab w:val="left" w:pos="-1440"/>
        </w:tabs>
        <w:jc w:val="both"/>
        <w:rPr>
          <w:iCs/>
          <w:szCs w:val="22"/>
        </w:rPr>
      </w:pPr>
      <w:r w:rsidRPr="00763AB2">
        <w:rPr>
          <w:iCs/>
          <w:szCs w:val="22"/>
        </w:rPr>
        <w:tab/>
        <w:t>A.</w:t>
      </w:r>
      <w:r w:rsidRPr="00763AB2">
        <w:rPr>
          <w:iCs/>
          <w:szCs w:val="22"/>
        </w:rPr>
        <w:tab/>
        <w:t xml:space="preserve">The Contractor represents and warrants that it presently has no interest and, during the term of this Agreement, shall not acquire any interest, direct or indirect, which would conflict in any manner or degree with the performance or services required under the Agreement.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The Contractor further represents and warrants that it has complied with, and, during the term of this Agreement, will continue to comply with, and that this Agreement complies with all applicable provisions of the Governmental Conduct Act, Chapter 10, Article 16 NMSA 1978.  Without in anyway limiting the generality of the foregoing, the Contractor specifically represents and warrants that:</w:t>
      </w:r>
    </w:p>
    <w:p w:rsidR="00763AB2" w:rsidRPr="00763AB2" w:rsidRDefault="00763AB2" w:rsidP="00763AB2">
      <w:pPr>
        <w:tabs>
          <w:tab w:val="left" w:pos="-1440"/>
        </w:tabs>
        <w:jc w:val="both"/>
        <w:rPr>
          <w:iCs/>
          <w:szCs w:val="22"/>
        </w:rPr>
      </w:pPr>
      <w:r w:rsidRPr="00763AB2">
        <w:rPr>
          <w:iCs/>
          <w:szCs w:val="22"/>
        </w:rPr>
        <w:tab/>
      </w:r>
      <w:r w:rsidRPr="00763AB2">
        <w:rPr>
          <w:iCs/>
          <w:szCs w:val="22"/>
        </w:rPr>
        <w:tab/>
        <w:t>1)</w:t>
      </w:r>
      <w:r w:rsidRPr="00763AB2">
        <w:rPr>
          <w:iCs/>
          <w:szCs w:val="22"/>
        </w:rPr>
        <w:tab/>
        <w:t xml:space="preserve">in accordance with Section 10-16-4.3 NMSA 1978, the Contractor does not employ, has not employed, and will not employ during the term of this Agreement any </w:t>
      </w:r>
      <w:r w:rsidR="00C24A69">
        <w:rPr>
          <w:iCs/>
          <w:szCs w:val="22"/>
        </w:rPr>
        <w:t>District</w:t>
      </w:r>
      <w:r w:rsidRPr="00763AB2">
        <w:rPr>
          <w:iCs/>
          <w:szCs w:val="22"/>
        </w:rPr>
        <w:t xml:space="preserve"> employee while such employee was or is employed by the </w:t>
      </w:r>
      <w:r w:rsidR="00C24A69">
        <w:rPr>
          <w:iCs/>
          <w:szCs w:val="22"/>
        </w:rPr>
        <w:t>District</w:t>
      </w:r>
      <w:r w:rsidRPr="00763AB2">
        <w:rPr>
          <w:iCs/>
          <w:szCs w:val="22"/>
        </w:rPr>
        <w:t xml:space="preserve"> and participating directly or indirectly in the </w:t>
      </w:r>
      <w:r w:rsidR="00C24A69">
        <w:rPr>
          <w:iCs/>
          <w:szCs w:val="22"/>
        </w:rPr>
        <w:t>District</w:t>
      </w:r>
      <w:r w:rsidRPr="00763AB2">
        <w:rPr>
          <w:iCs/>
          <w:szCs w:val="22"/>
        </w:rPr>
        <w:t xml:space="preserve">’s contracting process; </w:t>
      </w:r>
    </w:p>
    <w:p w:rsidR="00763AB2" w:rsidRPr="00763AB2" w:rsidRDefault="00763AB2" w:rsidP="00763AB2">
      <w:pPr>
        <w:tabs>
          <w:tab w:val="left" w:pos="-1440"/>
        </w:tabs>
        <w:jc w:val="both"/>
        <w:rPr>
          <w:iCs/>
          <w:szCs w:val="22"/>
        </w:rPr>
      </w:pPr>
      <w:r w:rsidRPr="00763AB2">
        <w:rPr>
          <w:iCs/>
          <w:szCs w:val="22"/>
        </w:rPr>
        <w:tab/>
      </w:r>
      <w:r w:rsidRPr="00763AB2">
        <w:rPr>
          <w:iCs/>
          <w:szCs w:val="22"/>
        </w:rPr>
        <w:tab/>
        <w:t xml:space="preserve">2) </w:t>
      </w:r>
      <w:r w:rsidRPr="00763AB2">
        <w:rPr>
          <w:iCs/>
          <w:szCs w:val="22"/>
        </w:rPr>
        <w:tab/>
        <w:t>this Agreement complies with Section 10-16-7(</w:t>
      </w:r>
      <w:r w:rsidR="009C2EF9">
        <w:rPr>
          <w:iCs/>
          <w:szCs w:val="22"/>
        </w:rPr>
        <w:t>B</w:t>
      </w:r>
      <w:r w:rsidRPr="00763AB2">
        <w:rPr>
          <w:iCs/>
          <w:szCs w:val="22"/>
        </w:rPr>
        <w:t xml:space="preserve">) NMSA 1978 because (i) the Contractor is not a public officer or employee of the </w:t>
      </w:r>
      <w:r w:rsidR="00C24A69">
        <w:rPr>
          <w:iCs/>
          <w:szCs w:val="22"/>
        </w:rPr>
        <w:t>District</w:t>
      </w:r>
      <w:r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Pr="00763AB2">
        <w:rPr>
          <w:iCs/>
          <w:szCs w:val="22"/>
        </w:rPr>
        <w:t xml:space="preserve">, a member of the family of a public </w:t>
      </w:r>
      <w:r w:rsidR="009C2EF9">
        <w:rPr>
          <w:iCs/>
          <w:szCs w:val="22"/>
        </w:rPr>
        <w:t xml:space="preserve">officer or employee of the </w:t>
      </w:r>
      <w:r w:rsidR="00C24A69">
        <w:rPr>
          <w:iCs/>
          <w:szCs w:val="22"/>
        </w:rPr>
        <w:t>District</w:t>
      </w:r>
      <w:r w:rsidRPr="00763AB2">
        <w:rPr>
          <w:iCs/>
          <w:szCs w:val="22"/>
        </w:rPr>
        <w:t xml:space="preserve">, or a business in which a public </w:t>
      </w:r>
      <w:r w:rsidR="009C2EF9">
        <w:rPr>
          <w:iCs/>
          <w:szCs w:val="22"/>
        </w:rPr>
        <w:t xml:space="preserve">officer or employee of the </w:t>
      </w:r>
      <w:r w:rsidR="00C24A69">
        <w:rPr>
          <w:iCs/>
          <w:szCs w:val="22"/>
        </w:rPr>
        <w:t>District</w:t>
      </w:r>
      <w:r w:rsidRPr="00763AB2">
        <w:rPr>
          <w:iCs/>
          <w:szCs w:val="22"/>
        </w:rPr>
        <w:t xml:space="preserve"> or the family of a public officer or employee of the </w:t>
      </w:r>
      <w:r w:rsidR="00C24A69">
        <w:rPr>
          <w:iCs/>
          <w:szCs w:val="22"/>
        </w:rPr>
        <w:t>District</w:t>
      </w:r>
      <w:r w:rsidRPr="00763AB2">
        <w:rPr>
          <w:iCs/>
          <w:szCs w:val="22"/>
        </w:rPr>
        <w:t xml:space="preserve"> has a substantial interest, public notice was given as required by Section 10-16-7(</w:t>
      </w:r>
      <w:r w:rsidR="009C2EF9">
        <w:rPr>
          <w:iCs/>
          <w:szCs w:val="22"/>
        </w:rPr>
        <w:t>B</w:t>
      </w:r>
      <w:r w:rsidRPr="00763AB2">
        <w:rPr>
          <w:iCs/>
          <w:szCs w:val="22"/>
        </w:rPr>
        <w:t xml:space="preserve">) NMSA 1978 and this Agreement was awarded pursuant to a competitive process; </w:t>
      </w:r>
    </w:p>
    <w:p w:rsidR="00763AB2" w:rsidRPr="00763AB2" w:rsidRDefault="00763AB2" w:rsidP="00763AB2">
      <w:pPr>
        <w:tabs>
          <w:tab w:val="left" w:pos="-1440"/>
        </w:tabs>
        <w:jc w:val="both"/>
        <w:rPr>
          <w:iCs/>
          <w:szCs w:val="22"/>
        </w:rPr>
      </w:pPr>
      <w:r w:rsidRPr="00763AB2">
        <w:rPr>
          <w:iCs/>
          <w:szCs w:val="22"/>
        </w:rPr>
        <w:tab/>
      </w:r>
      <w:r w:rsidRPr="00763AB2">
        <w:rPr>
          <w:iCs/>
          <w:szCs w:val="22"/>
        </w:rPr>
        <w:tab/>
        <w:t>3)</w:t>
      </w:r>
      <w:r w:rsidRPr="00763AB2">
        <w:rPr>
          <w:iCs/>
          <w:szCs w:val="22"/>
        </w:rPr>
        <w:tab/>
        <w:t>in accordance with Section 10-16-8(</w:t>
      </w:r>
      <w:r w:rsidR="009C2EF9">
        <w:rPr>
          <w:iCs/>
          <w:szCs w:val="22"/>
        </w:rPr>
        <w:t>C</w:t>
      </w:r>
      <w:r w:rsidRPr="00763AB2">
        <w:rPr>
          <w:iCs/>
          <w:szCs w:val="22"/>
        </w:rPr>
        <w:t xml:space="preserve">) NMSA 1978, (i) the Contractor is not, and has not been represented by, a person who has been a public </w:t>
      </w:r>
      <w:r w:rsidR="009C2EF9">
        <w:rPr>
          <w:iCs/>
          <w:szCs w:val="22"/>
        </w:rPr>
        <w:t xml:space="preserve">officer or employee of the </w:t>
      </w:r>
      <w:r w:rsidR="00C24A69">
        <w:rPr>
          <w:iCs/>
          <w:szCs w:val="22"/>
        </w:rPr>
        <w:t>District</w:t>
      </w:r>
      <w:r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C24A69">
        <w:rPr>
          <w:iCs/>
          <w:szCs w:val="22"/>
        </w:rPr>
        <w:t>District</w:t>
      </w:r>
      <w:r w:rsidRPr="00763AB2">
        <w:rPr>
          <w:iCs/>
          <w:szCs w:val="22"/>
        </w:rPr>
        <w:t xml:space="preserve"> whose official act, while in </w:t>
      </w:r>
      <w:r w:rsidR="00C24A69">
        <w:rPr>
          <w:iCs/>
          <w:szCs w:val="22"/>
        </w:rPr>
        <w:t>District</w:t>
      </w:r>
      <w:r w:rsidRPr="00763AB2">
        <w:rPr>
          <w:iCs/>
          <w:szCs w:val="22"/>
        </w:rPr>
        <w:t xml:space="preserve"> employment, directly resulted in the </w:t>
      </w:r>
      <w:r w:rsidR="00C24A69">
        <w:rPr>
          <w:iCs/>
          <w:szCs w:val="22"/>
        </w:rPr>
        <w:t>District’s</w:t>
      </w:r>
      <w:r w:rsidRPr="00763AB2">
        <w:rPr>
          <w:iCs/>
          <w:szCs w:val="22"/>
        </w:rPr>
        <w:t xml:space="preserve"> making </w:t>
      </w:r>
      <w:r w:rsidR="00C24A69">
        <w:rPr>
          <w:iCs/>
          <w:szCs w:val="22"/>
        </w:rPr>
        <w:t xml:space="preserve">of </w:t>
      </w:r>
      <w:r w:rsidRPr="00763AB2">
        <w:rPr>
          <w:iCs/>
          <w:szCs w:val="22"/>
        </w:rPr>
        <w:t xml:space="preserve">this Agreement;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4</w:t>
      </w:r>
      <w:r w:rsidRPr="00763AB2">
        <w:rPr>
          <w:iCs/>
          <w:szCs w:val="22"/>
        </w:rPr>
        <w:t>)</w:t>
      </w:r>
      <w:r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5</w:t>
      </w:r>
      <w:r w:rsidRPr="00763AB2">
        <w:rPr>
          <w:iCs/>
          <w:szCs w:val="22"/>
        </w:rPr>
        <w:t>)</w:t>
      </w:r>
      <w:r w:rsidRPr="00763AB2">
        <w:rPr>
          <w:iCs/>
          <w:szCs w:val="22"/>
        </w:rPr>
        <w:tab/>
        <w:t xml:space="preserve">in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C.</w:t>
      </w:r>
      <w:r w:rsidRPr="00763AB2">
        <w:rPr>
          <w:iCs/>
          <w:szCs w:val="22"/>
        </w:rPr>
        <w:tab/>
        <w:t xml:space="preserve">Contractor’s representations and warranties in Paragraphs A and B of this Article 12 are material representations of fact upon which the </w:t>
      </w:r>
      <w:r w:rsidR="00C24A69">
        <w:rPr>
          <w:iCs/>
          <w:szCs w:val="22"/>
        </w:rPr>
        <w:t>District</w:t>
      </w:r>
      <w:r w:rsidRPr="00763AB2">
        <w:rPr>
          <w:iCs/>
          <w:szCs w:val="22"/>
        </w:rPr>
        <w:t xml:space="preserve"> relied when this Agreement was entered into by the parties.  Contractor shall provide immediate written notice to the </w:t>
      </w:r>
      <w:r w:rsidR="00C24A69">
        <w:rPr>
          <w:iCs/>
          <w:szCs w:val="22"/>
        </w:rPr>
        <w:t>District</w:t>
      </w:r>
      <w:r w:rsidRPr="00763AB2">
        <w:rPr>
          <w:iCs/>
          <w:szCs w:val="22"/>
        </w:rPr>
        <w:t xml:space="preserve"> if, at any time during the term of this Agreement, Contractor learns that Contractor’s representations </w:t>
      </w:r>
      <w:r w:rsidRPr="00763AB2">
        <w:rPr>
          <w:iCs/>
          <w:szCs w:val="22"/>
        </w:rPr>
        <w:lastRenderedPageBreak/>
        <w:t xml:space="preserve">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C24A69">
        <w:rPr>
          <w:iCs/>
          <w:szCs w:val="22"/>
        </w:rPr>
        <w:t>District</w:t>
      </w:r>
      <w:r w:rsidRPr="00763AB2">
        <w:rPr>
          <w:iCs/>
          <w:szCs w:val="22"/>
        </w:rPr>
        <w:t xml:space="preserve"> and notwithstanding anything in the Agreement to the contrary, the </w:t>
      </w:r>
      <w:r w:rsidR="00C24A69">
        <w:rPr>
          <w:iCs/>
          <w:szCs w:val="22"/>
        </w:rPr>
        <w:t>District</w:t>
      </w:r>
      <w:r w:rsidRPr="00763AB2">
        <w:rPr>
          <w:iCs/>
          <w:szCs w:val="22"/>
        </w:rPr>
        <w:t xml:space="preserve"> may immediately terminate the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D.</w:t>
      </w:r>
      <w:r w:rsidRPr="00763AB2">
        <w:rPr>
          <w:iCs/>
          <w:szCs w:val="22"/>
        </w:rPr>
        <w:tab/>
        <w:t>All terms defined in the Governmental Conduct Act have the same meaning in this Article 12(B).</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13.</w:t>
      </w:r>
      <w:r>
        <w:rPr>
          <w:b/>
          <w:iCs/>
          <w:szCs w:val="22"/>
        </w:rPr>
        <w:tab/>
      </w:r>
      <w:r w:rsidRPr="00763AB2">
        <w:rPr>
          <w:b/>
          <w:iCs/>
          <w:szCs w:val="22"/>
          <w:u w:val="single"/>
        </w:rPr>
        <w:t>Amendment.</w:t>
      </w:r>
    </w:p>
    <w:p w:rsidR="00763AB2" w:rsidRPr="00763AB2" w:rsidRDefault="00B53CBA" w:rsidP="00763AB2">
      <w:pPr>
        <w:tabs>
          <w:tab w:val="left" w:pos="-1440"/>
        </w:tabs>
        <w:jc w:val="both"/>
        <w:rPr>
          <w:iCs/>
          <w:szCs w:val="22"/>
        </w:rPr>
      </w:pPr>
      <w:r>
        <w:rPr>
          <w:iCs/>
          <w:szCs w:val="22"/>
        </w:rPr>
        <w:tab/>
      </w:r>
      <w:r w:rsidR="00763AB2" w:rsidRPr="00763AB2">
        <w:rPr>
          <w:iCs/>
          <w:szCs w:val="22"/>
        </w:rPr>
        <w:t>This Agreement shall not be altered, changed or amended except by instrument in writing executed by the parties hereto and all other required signatories.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14.</w:t>
      </w:r>
      <w:r w:rsidRPr="00763AB2">
        <w:rPr>
          <w:b/>
          <w:iCs/>
          <w:szCs w:val="22"/>
        </w:rPr>
        <w:tab/>
      </w:r>
      <w:r w:rsidRPr="00763AB2">
        <w:rPr>
          <w:b/>
          <w:iCs/>
          <w:szCs w:val="22"/>
          <w:u w:val="single"/>
        </w:rPr>
        <w:t>Merger.</w:t>
      </w:r>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15.</w:t>
      </w:r>
      <w:r w:rsidRPr="00763AB2">
        <w:rPr>
          <w:b/>
          <w:iCs/>
          <w:szCs w:val="22"/>
        </w:rPr>
        <w:tab/>
      </w:r>
      <w:r w:rsidRPr="00763AB2">
        <w:rPr>
          <w:b/>
          <w:iCs/>
          <w:szCs w:val="22"/>
          <w:u w:val="single"/>
        </w:rPr>
        <w:t>Penalties for violation of law.</w:t>
      </w:r>
    </w:p>
    <w:p w:rsidR="00763AB2" w:rsidRPr="00763AB2" w:rsidRDefault="00763AB2" w:rsidP="00763AB2">
      <w:pPr>
        <w:tabs>
          <w:tab w:val="left" w:pos="-1440"/>
        </w:tabs>
        <w:jc w:val="both"/>
        <w:rPr>
          <w:iCs/>
          <w:szCs w:val="22"/>
        </w:rPr>
      </w:pPr>
      <w:r w:rsidRPr="00763AB2">
        <w:rPr>
          <w:iCs/>
          <w:szCs w:val="22"/>
        </w:rPr>
        <w:tab/>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16.</w:t>
      </w:r>
      <w:r>
        <w:rPr>
          <w:b/>
          <w:iCs/>
          <w:szCs w:val="22"/>
        </w:rPr>
        <w:tab/>
      </w:r>
      <w:r w:rsidRPr="00763AB2">
        <w:rPr>
          <w:b/>
          <w:iCs/>
          <w:szCs w:val="22"/>
          <w:u w:val="single"/>
        </w:rPr>
        <w:t>Equal Opportunity Compliance.</w:t>
      </w:r>
    </w:p>
    <w:p w:rsidR="00763AB2" w:rsidRPr="00763AB2" w:rsidRDefault="00763AB2" w:rsidP="00763AB2">
      <w:pPr>
        <w:tabs>
          <w:tab w:val="left" w:pos="-1440"/>
        </w:tabs>
        <w:jc w:val="both"/>
        <w:rPr>
          <w:iCs/>
          <w:szCs w:val="22"/>
        </w:rPr>
      </w:pPr>
      <w:r w:rsidRPr="00763AB2">
        <w:rPr>
          <w:iCs/>
          <w:szCs w:val="22"/>
        </w:rPr>
        <w:tab/>
        <w:t>The Contractor agrees to abide by all federal</w:t>
      </w:r>
      <w:r w:rsidR="00072C60">
        <w:rPr>
          <w:iCs/>
          <w:szCs w:val="22"/>
        </w:rPr>
        <w:t>,</w:t>
      </w:r>
      <w:r w:rsidRPr="00763AB2">
        <w:rPr>
          <w:iCs/>
          <w:szCs w:val="22"/>
        </w:rPr>
        <w:t xml:space="preserve"> state </w:t>
      </w:r>
      <w:r w:rsidR="00072C60">
        <w:rPr>
          <w:iCs/>
          <w:szCs w:val="22"/>
        </w:rPr>
        <w:t xml:space="preserve">and county </w:t>
      </w:r>
      <w:r w:rsidRPr="00763AB2">
        <w:rPr>
          <w:iCs/>
          <w:szCs w:val="22"/>
        </w:rPr>
        <w:t>laws and rules and regulations, pertaining to equal employment opportunity.  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be in compliance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17.</w:t>
      </w:r>
      <w:r>
        <w:rPr>
          <w:b/>
          <w:iCs/>
          <w:szCs w:val="22"/>
        </w:rPr>
        <w:tab/>
      </w:r>
      <w:r w:rsidRPr="00763AB2">
        <w:rPr>
          <w:b/>
          <w:iCs/>
          <w:szCs w:val="22"/>
          <w:u w:val="single"/>
        </w:rPr>
        <w:t>Applicable Law.</w:t>
      </w:r>
    </w:p>
    <w:p w:rsidR="00763AB2" w:rsidRPr="00763AB2" w:rsidRDefault="00311813" w:rsidP="00763AB2">
      <w:pPr>
        <w:tabs>
          <w:tab w:val="left" w:pos="-1440"/>
        </w:tabs>
        <w:jc w:val="both"/>
        <w:rPr>
          <w:iCs/>
          <w:szCs w:val="22"/>
        </w:rPr>
      </w:pPr>
      <w:r>
        <w:rPr>
          <w:iCs/>
          <w:szCs w:val="22"/>
        </w:rPr>
        <w:tab/>
      </w: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By execution of this Agreement, Contractor acknowledges and agrees to the jurisdiction of the courts of the State of New Mexico over any and all lawsuits arising under or out of any term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18.</w:t>
      </w:r>
      <w:r>
        <w:rPr>
          <w:b/>
          <w:iCs/>
          <w:szCs w:val="22"/>
        </w:rPr>
        <w:tab/>
      </w:r>
      <w:r w:rsidRPr="00763AB2">
        <w:rPr>
          <w:b/>
          <w:iCs/>
          <w:szCs w:val="22"/>
          <w:u w:val="single"/>
        </w:rPr>
        <w:t>Workers Compensation.</w:t>
      </w:r>
    </w:p>
    <w:p w:rsidR="00763AB2" w:rsidRPr="00763AB2" w:rsidRDefault="006F3980" w:rsidP="00763AB2">
      <w:pPr>
        <w:tabs>
          <w:tab w:val="left" w:pos="-1440"/>
        </w:tabs>
        <w:jc w:val="both"/>
        <w:rPr>
          <w:iCs/>
          <w:szCs w:val="22"/>
        </w:rPr>
      </w:pPr>
      <w:r>
        <w:rPr>
          <w:iCs/>
          <w:szCs w:val="22"/>
        </w:rPr>
        <w:lastRenderedPageBreak/>
        <w:tab/>
      </w:r>
      <w:r w:rsidR="00763AB2"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this Agreement may be terminated by the </w:t>
      </w:r>
      <w:r w:rsidR="00C24A69">
        <w:rPr>
          <w:iCs/>
          <w:szCs w:val="22"/>
        </w:rPr>
        <w:t>District</w:t>
      </w:r>
      <w:r w:rsidR="00763AB2" w:rsidRPr="00763AB2">
        <w:rPr>
          <w:iCs/>
          <w:szCs w:val="22"/>
        </w:rPr>
        <w:t>.</w:t>
      </w:r>
    </w:p>
    <w:p w:rsidR="00763AB2" w:rsidRPr="00763AB2" w:rsidRDefault="00763AB2" w:rsidP="00763AB2">
      <w:pPr>
        <w:tabs>
          <w:tab w:val="left" w:pos="-1440"/>
        </w:tabs>
        <w:jc w:val="both"/>
        <w:rPr>
          <w:iCs/>
          <w:szCs w:val="22"/>
        </w:rPr>
      </w:pPr>
    </w:p>
    <w:p w:rsidR="00763AB2" w:rsidRPr="00A1214F" w:rsidRDefault="00763AB2" w:rsidP="00763AB2">
      <w:pPr>
        <w:tabs>
          <w:tab w:val="left" w:pos="-1440"/>
        </w:tabs>
        <w:jc w:val="both"/>
        <w:rPr>
          <w:b/>
          <w:iCs/>
          <w:szCs w:val="22"/>
        </w:rPr>
      </w:pPr>
      <w:r w:rsidRPr="00763AB2">
        <w:rPr>
          <w:b/>
          <w:iCs/>
          <w:szCs w:val="22"/>
        </w:rPr>
        <w:t>19</w:t>
      </w:r>
      <w:r w:rsidRPr="00A1214F">
        <w:rPr>
          <w:b/>
          <w:iCs/>
          <w:szCs w:val="22"/>
        </w:rPr>
        <w:t>.</w:t>
      </w:r>
      <w:r w:rsidRPr="00A1214F">
        <w:rPr>
          <w:b/>
          <w:iCs/>
          <w:szCs w:val="22"/>
        </w:rPr>
        <w:tab/>
      </w:r>
      <w:r w:rsidRPr="00A1214F">
        <w:rPr>
          <w:b/>
          <w:iCs/>
          <w:szCs w:val="22"/>
          <w:u w:val="single"/>
        </w:rPr>
        <w:t>Records and Financial Audit.</w:t>
      </w:r>
    </w:p>
    <w:p w:rsidR="00763AB2" w:rsidRPr="00763AB2" w:rsidRDefault="00763AB2" w:rsidP="00763AB2">
      <w:pPr>
        <w:tabs>
          <w:tab w:val="left" w:pos="-1440"/>
        </w:tabs>
        <w:jc w:val="both"/>
        <w:rPr>
          <w:iCs/>
          <w:szCs w:val="22"/>
        </w:rPr>
      </w:pPr>
      <w:r w:rsidRPr="00A1214F">
        <w:rPr>
          <w:iCs/>
          <w:szCs w:val="22"/>
        </w:rPr>
        <w:tab/>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734E89" w:rsidRDefault="00734E89" w:rsidP="00734E89">
      <w:pPr>
        <w:tabs>
          <w:tab w:val="left" w:pos="-1440"/>
        </w:tabs>
        <w:jc w:val="both"/>
        <w:rPr>
          <w:b/>
        </w:rPr>
      </w:pPr>
      <w:r w:rsidRPr="00734E89">
        <w:rPr>
          <w:b/>
        </w:rPr>
        <w:t>20.</w:t>
      </w:r>
      <w:r w:rsidRPr="00734E89">
        <w:rPr>
          <w:b/>
        </w:rPr>
        <w:tab/>
      </w:r>
      <w:r w:rsidRPr="00734E89">
        <w:rPr>
          <w:b/>
          <w:u w:val="single"/>
        </w:rPr>
        <w:t>Disclaimer and Hold Harmless.</w:t>
      </w:r>
    </w:p>
    <w:p w:rsidR="00734E89" w:rsidRDefault="00734E89" w:rsidP="00734E89">
      <w:pPr>
        <w:tabs>
          <w:tab w:val="left" w:pos="-1440"/>
        </w:tabs>
        <w:jc w:val="both"/>
        <w:rPr>
          <w:iCs/>
          <w:szCs w:val="22"/>
        </w:rPr>
      </w:pPr>
      <w:r>
        <w:rPr>
          <w:iCs/>
          <w:szCs w:val="22"/>
        </w:rPr>
        <w:tab/>
      </w:r>
      <w:r w:rsidR="00714B89">
        <w:rPr>
          <w:iCs/>
          <w:szCs w:val="22"/>
        </w:rPr>
        <w:t>LLS</w:t>
      </w:r>
      <w:r w:rsidRPr="00734E89">
        <w:rPr>
          <w:iCs/>
          <w:szCs w:val="22"/>
        </w:rPr>
        <w:t xml:space="preserve"> shall not be liable to the Contractor, or the Contractor</w:t>
      </w:r>
      <w:r w:rsidR="007B27C3">
        <w:rPr>
          <w:iCs/>
          <w:szCs w:val="22"/>
        </w:rPr>
        <w:t>’</w:t>
      </w:r>
      <w:r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sidR="00714B89">
        <w:rPr>
          <w:iCs/>
          <w:szCs w:val="22"/>
        </w:rPr>
        <w:t>r shall hold LLS</w:t>
      </w:r>
      <w:r w:rsidRPr="00734E89">
        <w:rPr>
          <w:iCs/>
          <w:szCs w:val="22"/>
        </w:rPr>
        <w:t xml:space="preserve"> harmless from all loss, damage, and injury, including court costs and attorney fees, incurred by </w:t>
      </w:r>
      <w:r w:rsidR="00714B89">
        <w:rPr>
          <w:iCs/>
          <w:szCs w:val="22"/>
        </w:rPr>
        <w:t>LLS</w:t>
      </w:r>
      <w:r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734E89">
        <w:rPr>
          <w:b/>
          <w:iCs/>
          <w:szCs w:val="22"/>
        </w:rPr>
        <w:t>1</w:t>
      </w:r>
      <w:r>
        <w:rPr>
          <w:b/>
          <w:iCs/>
          <w:szCs w:val="22"/>
        </w:rPr>
        <w:t>.</w:t>
      </w:r>
      <w:r>
        <w:rPr>
          <w:b/>
          <w:iCs/>
          <w:szCs w:val="22"/>
        </w:rPr>
        <w:tab/>
      </w:r>
      <w:r w:rsidRPr="00763AB2">
        <w:rPr>
          <w:b/>
          <w:iCs/>
          <w:szCs w:val="22"/>
          <w:u w:val="single"/>
        </w:rPr>
        <w:t>Indemnification.</w:t>
      </w:r>
    </w:p>
    <w:p w:rsidR="00763AB2" w:rsidRPr="00763AB2" w:rsidRDefault="00763AB2" w:rsidP="00763AB2">
      <w:pPr>
        <w:tabs>
          <w:tab w:val="left" w:pos="-1440"/>
        </w:tabs>
        <w:jc w:val="both"/>
        <w:rPr>
          <w:iCs/>
          <w:szCs w:val="22"/>
        </w:rPr>
      </w:pPr>
      <w:r w:rsidRPr="00763AB2">
        <w:rPr>
          <w:iCs/>
          <w:szCs w:val="22"/>
        </w:rPr>
        <w:tab/>
        <w:t xml:space="preserve">The Contractor shall defend, indemnify and hold harmless </w:t>
      </w:r>
      <w:r w:rsidR="00714B89">
        <w:rPr>
          <w:iCs/>
          <w:szCs w:val="22"/>
        </w:rPr>
        <w:t>LLS</w:t>
      </w:r>
      <w:r w:rsidR="00FD1302">
        <w:rPr>
          <w:iCs/>
          <w:szCs w:val="22"/>
        </w:rPr>
        <w:t xml:space="preserve"> </w:t>
      </w:r>
      <w:r w:rsidRPr="00763AB2">
        <w:rPr>
          <w:iCs/>
          <w:szCs w:val="22"/>
        </w:rPr>
        <w:t xml:space="preserve">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2</w:t>
      </w:r>
      <w:r>
        <w:rPr>
          <w:b/>
          <w:iCs/>
          <w:szCs w:val="22"/>
        </w:rPr>
        <w:t>.</w:t>
      </w:r>
      <w:r>
        <w:rPr>
          <w:b/>
          <w:iCs/>
          <w:szCs w:val="22"/>
        </w:rPr>
        <w:tab/>
      </w:r>
      <w:r w:rsidRPr="00763AB2">
        <w:rPr>
          <w:b/>
          <w:iCs/>
          <w:szCs w:val="22"/>
          <w:u w:val="single"/>
        </w:rPr>
        <w:t>Invalid Term or Condition.</w:t>
      </w:r>
    </w:p>
    <w:p w:rsidR="00763AB2" w:rsidRPr="00763AB2" w:rsidRDefault="00763AB2" w:rsidP="00763AB2">
      <w:pPr>
        <w:tabs>
          <w:tab w:val="left" w:pos="-1440"/>
        </w:tabs>
        <w:jc w:val="both"/>
        <w:rPr>
          <w:iCs/>
          <w:szCs w:val="22"/>
        </w:rPr>
      </w:pPr>
      <w:r w:rsidRPr="00763AB2">
        <w:rPr>
          <w:iCs/>
          <w:szCs w:val="22"/>
        </w:rPr>
        <w:tab/>
        <w:t>If any term or condition of this Agreement shall be held invalid or unenforceable, the remainder of this Agreement shall not be affected and shall be valid and enforceable.</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3</w:t>
      </w:r>
      <w:r>
        <w:rPr>
          <w:b/>
          <w:iCs/>
          <w:szCs w:val="22"/>
        </w:rPr>
        <w:t>.</w:t>
      </w:r>
      <w:r>
        <w:rPr>
          <w:b/>
          <w:iCs/>
          <w:szCs w:val="22"/>
        </w:rPr>
        <w:tab/>
      </w:r>
      <w:r w:rsidRPr="00763AB2">
        <w:rPr>
          <w:b/>
          <w:iCs/>
          <w:szCs w:val="22"/>
          <w:u w:val="single"/>
        </w:rPr>
        <w:t>Enforcement of Agreement.</w:t>
      </w:r>
    </w:p>
    <w:p w:rsidR="00763AB2" w:rsidRPr="00763AB2" w:rsidRDefault="00763AB2" w:rsidP="00763AB2">
      <w:pPr>
        <w:tabs>
          <w:tab w:val="left" w:pos="-1440"/>
        </w:tabs>
        <w:jc w:val="both"/>
        <w:rPr>
          <w:iCs/>
          <w:szCs w:val="22"/>
        </w:rPr>
      </w:pPr>
      <w:r>
        <w:rPr>
          <w:iCs/>
          <w:szCs w:val="22"/>
        </w:rPr>
        <w:tab/>
      </w: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2</w:t>
      </w:r>
      <w:r w:rsidR="00F931E2">
        <w:rPr>
          <w:b/>
          <w:iCs/>
          <w:szCs w:val="22"/>
        </w:rPr>
        <w:t>4</w:t>
      </w:r>
      <w:r w:rsidRPr="00763AB2">
        <w:rPr>
          <w:b/>
          <w:iCs/>
          <w:szCs w:val="22"/>
        </w:rPr>
        <w:t>.</w:t>
      </w:r>
      <w:r w:rsidRPr="00763AB2">
        <w:rPr>
          <w:b/>
          <w:iCs/>
          <w:szCs w:val="22"/>
        </w:rPr>
        <w:tab/>
      </w:r>
      <w:r w:rsidRPr="00763AB2">
        <w:rPr>
          <w:b/>
          <w:iCs/>
          <w:szCs w:val="22"/>
          <w:u w:val="single"/>
        </w:rPr>
        <w:t>Authority</w:t>
      </w:r>
      <w:r>
        <w:rPr>
          <w:b/>
          <w:iCs/>
          <w:szCs w:val="22"/>
          <w:u w:val="single"/>
        </w:rPr>
        <w:t>.</w:t>
      </w:r>
    </w:p>
    <w:p w:rsidR="00763AB2" w:rsidRPr="00763AB2" w:rsidRDefault="00763AB2" w:rsidP="00763AB2">
      <w:pPr>
        <w:tabs>
          <w:tab w:val="left" w:pos="-1440"/>
        </w:tabs>
        <w:jc w:val="both"/>
        <w:rPr>
          <w:iCs/>
          <w:szCs w:val="22"/>
        </w:rPr>
      </w:pPr>
      <w:r>
        <w:rPr>
          <w:iCs/>
          <w:szCs w:val="22"/>
        </w:rPr>
        <w:lastRenderedPageBreak/>
        <w:tab/>
      </w: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76050E" w:rsidRDefault="0076050E">
      <w:pPr>
        <w:ind w:firstLine="720"/>
        <w:jc w:val="both"/>
      </w:pPr>
    </w:p>
    <w:p w:rsidR="0076050E" w:rsidRDefault="0076050E">
      <w:pPr>
        <w:keepNext/>
      </w:pPr>
      <w:r>
        <w:rPr>
          <w:b/>
        </w:rPr>
        <w:t>2</w:t>
      </w:r>
      <w:r w:rsidR="008E0096">
        <w:rPr>
          <w:b/>
        </w:rPr>
        <w:t>5</w:t>
      </w:r>
      <w:r>
        <w:rPr>
          <w:b/>
        </w:rPr>
        <w:t>.</w:t>
      </w:r>
      <w:r>
        <w:rPr>
          <w:b/>
        </w:rPr>
        <w:tab/>
      </w:r>
      <w:r>
        <w:rPr>
          <w:b/>
          <w:u w:val="single"/>
        </w:rPr>
        <w:t>Approval of Contractor Personnel</w:t>
      </w:r>
      <w:r w:rsidR="00763AB2">
        <w:rPr>
          <w:b/>
          <w:u w:val="single"/>
        </w:rPr>
        <w:t>.</w:t>
      </w:r>
    </w:p>
    <w:p w:rsidR="0076050E" w:rsidRDefault="0076050E">
      <w:pPr>
        <w:ind w:firstLine="720"/>
        <w:jc w:val="both"/>
      </w:pPr>
      <w:r>
        <w:t>Personnel proposed in the Contractor's w</w:t>
      </w:r>
      <w:r w:rsidR="00096E25">
        <w:t>ritten proposal to the</w:t>
      </w:r>
      <w:r>
        <w:t xml:space="preserve"> </w:t>
      </w:r>
      <w:r w:rsidR="00714B89">
        <w:t>District</w:t>
      </w:r>
      <w:r>
        <w:t xml:space="preserve"> are considered material to any </w:t>
      </w:r>
      <w:r w:rsidR="00376859">
        <w:t xml:space="preserve">work performed under this </w:t>
      </w:r>
      <w:r>
        <w:t xml:space="preserve">Agreement. No changes of personnel will be made by the Contractor without prior written consent of the procuring </w:t>
      </w:r>
      <w:r w:rsidR="001F5B56">
        <w:t xml:space="preserve">agency of the </w:t>
      </w:r>
      <w:r w:rsidR="00714B89">
        <w:t>District</w:t>
      </w:r>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shall not be unreasonably withheld. The procuring </w:t>
      </w:r>
      <w:r w:rsidR="001F5B56">
        <w:t xml:space="preserve">agency of the </w:t>
      </w:r>
      <w:r w:rsidR="00714B89">
        <w:t>District</w:t>
      </w:r>
      <w:r>
        <w:t xml:space="preserve"> shall retain the right to request the removal of any of the Contractor's personnel at any time. </w:t>
      </w:r>
    </w:p>
    <w:p w:rsidR="0076050E" w:rsidRDefault="0076050E">
      <w:pPr>
        <w:ind w:firstLine="720"/>
        <w:jc w:val="both"/>
      </w:pPr>
    </w:p>
    <w:p w:rsidR="0076050E" w:rsidRDefault="0076050E">
      <w:pPr>
        <w:rPr>
          <w:b/>
          <w:u w:val="single"/>
        </w:rPr>
      </w:pPr>
      <w:r>
        <w:rPr>
          <w:b/>
        </w:rPr>
        <w:t>2</w:t>
      </w:r>
      <w:r w:rsidR="008E0096">
        <w:rPr>
          <w:b/>
        </w:rPr>
        <w:t>6</w:t>
      </w:r>
      <w:r>
        <w:rPr>
          <w:b/>
        </w:rPr>
        <w:t>.</w:t>
      </w:r>
      <w:r>
        <w:rPr>
          <w:b/>
        </w:rPr>
        <w:tab/>
      </w:r>
      <w:r>
        <w:rPr>
          <w:b/>
          <w:u w:val="single"/>
        </w:rPr>
        <w:t>Survival</w:t>
      </w:r>
      <w:r w:rsidR="00763AB2">
        <w:rPr>
          <w:b/>
          <w:u w:val="single"/>
        </w:rPr>
        <w:t>.</w:t>
      </w:r>
    </w:p>
    <w:p w:rsidR="0076050E" w:rsidRDefault="0076050E">
      <w:pPr>
        <w:ind w:firstLine="720"/>
        <w:jc w:val="both"/>
      </w:pPr>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shall survive the expiration of this agreement. Software licenses, leases, maintenance and any other unexpired agreements that were entered into under the terms and conditions of this agreement shall survive this agreement</w:t>
      </w:r>
    </w:p>
    <w:p w:rsidR="0076050E" w:rsidRDefault="0076050E">
      <w:pPr>
        <w:ind w:firstLine="720"/>
        <w:jc w:val="both"/>
      </w:pPr>
    </w:p>
    <w:p w:rsidR="0076050E" w:rsidRDefault="003841C4">
      <w:pPr>
        <w:rPr>
          <w:b/>
          <w:u w:val="single"/>
        </w:rPr>
      </w:pPr>
      <w:r>
        <w:rPr>
          <w:b/>
        </w:rPr>
        <w:t>2</w:t>
      </w:r>
      <w:r w:rsidR="008E0096">
        <w:rPr>
          <w:b/>
        </w:rPr>
        <w:t>7</w:t>
      </w:r>
      <w:r w:rsidR="0076050E">
        <w:rPr>
          <w:b/>
        </w:rPr>
        <w:t>.</w:t>
      </w:r>
      <w:r w:rsidR="0076050E">
        <w:rPr>
          <w:b/>
        </w:rPr>
        <w:tab/>
      </w:r>
      <w:r w:rsidR="0076050E">
        <w:rPr>
          <w:b/>
          <w:u w:val="single"/>
        </w:rPr>
        <w:t>Succession</w:t>
      </w:r>
      <w:r w:rsidR="00763AB2">
        <w:rPr>
          <w:b/>
          <w:u w:val="single"/>
        </w:rPr>
        <w:t>.</w:t>
      </w:r>
    </w:p>
    <w:p w:rsidR="0076050E" w:rsidRDefault="0076050E">
      <w:pPr>
        <w:ind w:firstLine="720"/>
        <w:jc w:val="both"/>
      </w:pPr>
      <w:r>
        <w:t>This agreement shall extend to and be binding upon the successors and assigns of the parties.</w:t>
      </w:r>
    </w:p>
    <w:p w:rsidR="00EC47A6" w:rsidRDefault="00EC47A6">
      <w:pPr>
        <w:ind w:firstLine="720"/>
        <w:jc w:val="both"/>
      </w:pPr>
    </w:p>
    <w:p w:rsidR="0076050E" w:rsidRDefault="008E0096">
      <w:pPr>
        <w:rPr>
          <w:b/>
          <w:u w:val="single"/>
        </w:rPr>
      </w:pPr>
      <w:r>
        <w:rPr>
          <w:b/>
        </w:rPr>
        <w:t>28</w:t>
      </w:r>
      <w:r w:rsidR="0076050E">
        <w:rPr>
          <w:b/>
        </w:rPr>
        <w:t>.</w:t>
      </w:r>
      <w:r w:rsidR="0076050E">
        <w:rPr>
          <w:b/>
        </w:rPr>
        <w:tab/>
      </w:r>
      <w:r w:rsidR="00763AB2">
        <w:rPr>
          <w:b/>
          <w:u w:val="single"/>
        </w:rPr>
        <w:t>Force Ma</w:t>
      </w:r>
      <w:r w:rsidR="003841C4">
        <w:rPr>
          <w:b/>
          <w:u w:val="single"/>
        </w:rPr>
        <w:t>jeure.</w:t>
      </w:r>
    </w:p>
    <w:p w:rsidR="0076050E" w:rsidRDefault="0076050E">
      <w:pPr>
        <w:ind w:firstLine="720"/>
        <w:jc w:val="both"/>
      </w:pPr>
      <w:r>
        <w:t>A party shall be excused from performance under this agreement for any period that the party is prevented from performing as a result of an act of God, strike, war, civil disturbance, epidemic, or court order, provided that the party has prudently and promptly acted to take any and all steps that are within the party's control to ensure performance.  Subject to this provision, such non-performance shall not be deemed a default or a ground for termination.</w:t>
      </w:r>
    </w:p>
    <w:p w:rsidR="0076050E" w:rsidRDefault="0076050E" w:rsidP="00F931E2">
      <w:pPr>
        <w:jc w:val="both"/>
      </w:pPr>
    </w:p>
    <w:p w:rsidR="00E46E73" w:rsidRPr="00E46E73" w:rsidRDefault="008E0096" w:rsidP="00E46E73">
      <w:pPr>
        <w:jc w:val="both"/>
        <w:rPr>
          <w:b/>
        </w:rPr>
      </w:pPr>
      <w:r>
        <w:rPr>
          <w:b/>
        </w:rPr>
        <w:t>29</w:t>
      </w:r>
      <w:r w:rsidR="00E46E73" w:rsidRPr="00E46E73">
        <w:rPr>
          <w:b/>
        </w:rPr>
        <w:t>.</w:t>
      </w:r>
      <w:r w:rsidR="00E46E73" w:rsidRPr="00E46E73">
        <w:rPr>
          <w:b/>
        </w:rPr>
        <w:tab/>
      </w:r>
      <w:r w:rsidR="00E46E73" w:rsidRPr="00E46E73">
        <w:rPr>
          <w:b/>
          <w:u w:val="single"/>
        </w:rPr>
        <w:t>Mediation.</w:t>
      </w:r>
    </w:p>
    <w:p w:rsidR="00E46E73" w:rsidRDefault="00E46E73" w:rsidP="00E46E73">
      <w:pPr>
        <w:jc w:val="both"/>
      </w:pPr>
      <w:r>
        <w:tab/>
        <w:t xml:space="preserve">In the event a dispute arises as to the rights and obligations among the parties hereto, the parties agree to attempt to resolve the dispute through mediation as a condition precedent to seeking legal and equitable remedies.   The parties agree to evenly split the costs of any such mediation services.  The parties shall mutually agree upon the choice of mediator.  In the event the parties have not agreed upon a mediator within twenty (20) days of written notice to the other </w:t>
      </w:r>
      <w:r w:rsidRPr="00877F5C">
        <w:t>regarding the dispute, then a list of seven potential mediators will be obtained from the Ne</w:t>
      </w:r>
      <w:r w:rsidR="00877F5C" w:rsidRPr="00877F5C">
        <w:t>w Mexico Public Schools Insurance Authority</w:t>
      </w:r>
      <w:r>
        <w:t xml:space="preserve"> and the parties shall utilize a striking process until a mediator is agreed upon.</w:t>
      </w:r>
    </w:p>
    <w:p w:rsidR="00E46E73" w:rsidRDefault="00E46E73" w:rsidP="00E46E73">
      <w:pPr>
        <w:jc w:val="both"/>
      </w:pPr>
    </w:p>
    <w:p w:rsidR="00E46E73" w:rsidRPr="00E46E73" w:rsidRDefault="00E46E73" w:rsidP="00E46E73">
      <w:pPr>
        <w:jc w:val="both"/>
        <w:rPr>
          <w:b/>
        </w:rPr>
      </w:pPr>
      <w:r w:rsidRPr="00E46E73">
        <w:rPr>
          <w:b/>
        </w:rPr>
        <w:t>3</w:t>
      </w:r>
      <w:r w:rsidR="002D69CE">
        <w:rPr>
          <w:b/>
        </w:rPr>
        <w:t>1</w:t>
      </w:r>
      <w:r w:rsidRPr="00E46E73">
        <w:rPr>
          <w:b/>
        </w:rPr>
        <w:t>.</w:t>
      </w:r>
      <w:r w:rsidRPr="00E46E73">
        <w:rPr>
          <w:b/>
        </w:rPr>
        <w:tab/>
      </w:r>
      <w:r w:rsidRPr="00E46E73">
        <w:rPr>
          <w:b/>
          <w:u w:val="single"/>
        </w:rPr>
        <w:t>Notice to Proceed.</w:t>
      </w:r>
    </w:p>
    <w:p w:rsidR="00E46E73" w:rsidRDefault="00E46E73" w:rsidP="00125FB3">
      <w:pPr>
        <w:ind w:firstLine="720"/>
        <w:jc w:val="both"/>
      </w:pPr>
      <w:r>
        <w:t xml:space="preserve">It is expressly understood that this Agreement is not binding upon the </w:t>
      </w:r>
      <w:r w:rsidR="00714B89">
        <w:t>District</w:t>
      </w:r>
      <w:r>
        <w:t xml:space="preserve"> until it is executed by the </w:t>
      </w:r>
      <w:r w:rsidR="00714B89">
        <w:t>Los Lunas School Board</w:t>
      </w:r>
      <w:r>
        <w:t xml:space="preserve"> after voting on the contract at a public mee</w:t>
      </w:r>
      <w:r w:rsidR="00714B89">
        <w:t xml:space="preserve">ting. </w:t>
      </w:r>
      <w:r w:rsidR="00B16F91">
        <w:t xml:space="preserve"> F</w:t>
      </w:r>
      <w:r>
        <w:t xml:space="preserve">urther, </w:t>
      </w:r>
      <w:r>
        <w:lastRenderedPageBreak/>
        <w:t>the Contractor is not to proceed with its obligations under the Agreement until the Contractor has received a fully signed copy of the Agreement.</w:t>
      </w:r>
    </w:p>
    <w:p w:rsidR="00C879AD" w:rsidRDefault="00C879AD" w:rsidP="00E46E73">
      <w:pPr>
        <w:jc w:val="both"/>
        <w:rPr>
          <w:b/>
        </w:rPr>
      </w:pPr>
    </w:p>
    <w:p w:rsidR="00E46E73" w:rsidRPr="00E46E73" w:rsidRDefault="00E46E73" w:rsidP="00E46E73">
      <w:pPr>
        <w:jc w:val="both"/>
        <w:rPr>
          <w:b/>
        </w:rPr>
      </w:pPr>
      <w:r w:rsidRPr="00E46E73">
        <w:rPr>
          <w:b/>
        </w:rPr>
        <w:t>3</w:t>
      </w:r>
      <w:r w:rsidR="002D69CE">
        <w:rPr>
          <w:b/>
        </w:rPr>
        <w:t>2</w:t>
      </w:r>
      <w:r w:rsidRPr="00E46E73">
        <w:rPr>
          <w:b/>
        </w:rPr>
        <w:t>.</w:t>
      </w:r>
      <w:r w:rsidRPr="00E46E73">
        <w:rPr>
          <w:b/>
        </w:rPr>
        <w:tab/>
      </w:r>
      <w:r w:rsidRPr="00E46E73">
        <w:rPr>
          <w:b/>
          <w:u w:val="single"/>
        </w:rPr>
        <w:t>Attorney’s Fees.</w:t>
      </w:r>
    </w:p>
    <w:p w:rsidR="00E46E73" w:rsidRDefault="00E46E73" w:rsidP="006F3980">
      <w:pPr>
        <w:ind w:firstLine="720"/>
        <w:jc w:val="both"/>
      </w:pPr>
      <w:r>
        <w:t>In the event this Agreement results in dispute, mediation, litigation, or settlement</w:t>
      </w:r>
      <w:r w:rsidR="007D7F4E">
        <w:t xml:space="preserve"> between the parties to this Agreement</w:t>
      </w:r>
      <w:r>
        <w:t>, the prevailing party of such action shall NOT be entitled to an award of attorneys' fees and court costs.</w:t>
      </w:r>
    </w:p>
    <w:p w:rsidR="00E46E73" w:rsidRDefault="00E46E73" w:rsidP="00E46E73">
      <w:pPr>
        <w:jc w:val="both"/>
      </w:pPr>
    </w:p>
    <w:p w:rsidR="00E46E73" w:rsidRPr="00E46E73" w:rsidRDefault="00E46E73" w:rsidP="00E46E73">
      <w:pPr>
        <w:jc w:val="both"/>
        <w:rPr>
          <w:b/>
        </w:rPr>
      </w:pPr>
      <w:r w:rsidRPr="00E46E73">
        <w:rPr>
          <w:b/>
        </w:rPr>
        <w:t>3</w:t>
      </w:r>
      <w:r w:rsidR="002D69CE">
        <w:rPr>
          <w:b/>
        </w:rPr>
        <w:t>3</w:t>
      </w:r>
      <w:r w:rsidRPr="00E46E73">
        <w:rPr>
          <w:b/>
        </w:rPr>
        <w:t>.</w:t>
      </w:r>
      <w:r w:rsidRPr="00E46E73">
        <w:rPr>
          <w:b/>
        </w:rPr>
        <w:tab/>
      </w:r>
      <w:r w:rsidRPr="00E46E73">
        <w:rPr>
          <w:b/>
          <w:u w:val="single"/>
        </w:rPr>
        <w:t>Cooperation.</w:t>
      </w:r>
    </w:p>
    <w:p w:rsidR="00F931E2" w:rsidRDefault="00E46E73" w:rsidP="006F3980">
      <w:pPr>
        <w:ind w:firstLine="720"/>
        <w:jc w:val="both"/>
      </w:pPr>
      <w:r>
        <w:t>All parties hereto will fully cooperate with the other and their respective counsel, accountant, and agents in connection with any steps required to be taken under this Agreement.</w:t>
      </w:r>
    </w:p>
    <w:p w:rsidR="00F931E2" w:rsidRDefault="00F931E2" w:rsidP="00F931E2">
      <w:pPr>
        <w:jc w:val="both"/>
      </w:pPr>
    </w:p>
    <w:p w:rsidR="0076050E" w:rsidRDefault="0076050E">
      <w:pPr>
        <w:rPr>
          <w:b/>
          <w:u w:val="single"/>
        </w:rPr>
      </w:pPr>
      <w:r>
        <w:rPr>
          <w:b/>
        </w:rPr>
        <w:t>3</w:t>
      </w:r>
      <w:r w:rsidR="002D69CE">
        <w:rPr>
          <w:b/>
        </w:rPr>
        <w:t>4</w:t>
      </w:r>
      <w:r>
        <w:rPr>
          <w:b/>
        </w:rPr>
        <w:t>.</w:t>
      </w:r>
      <w:r>
        <w:rPr>
          <w:b/>
        </w:rPr>
        <w:tab/>
      </w:r>
      <w:r>
        <w:rPr>
          <w:b/>
          <w:u w:val="single"/>
        </w:rPr>
        <w:t>Incorporation and Order of Precedence.</w:t>
      </w:r>
    </w:p>
    <w:p w:rsidR="0076050E" w:rsidRDefault="0076050E">
      <w:pPr>
        <w:ind w:firstLine="720"/>
        <w:jc w:val="both"/>
      </w:pPr>
      <w:r>
        <w:t xml:space="preserve">Request for Proposals No. </w:t>
      </w:r>
      <w:r w:rsidR="00C1326F">
        <w:t>2019-006</w:t>
      </w:r>
      <w:r w:rsidR="00714B89">
        <w:t>-HR</w:t>
      </w:r>
      <w:r>
        <w:t xml:space="preserve"> and the contractor's proposal are incorporated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t>this contract itself; then</w:t>
      </w:r>
    </w:p>
    <w:p w:rsidR="0076050E" w:rsidRDefault="0076050E">
      <w:pPr>
        <w:ind w:firstLine="720"/>
        <w:jc w:val="both"/>
      </w:pPr>
      <w:r>
        <w:t>3.</w:t>
      </w:r>
      <w:r>
        <w:tab/>
        <w:t>the Request for Proposals; then</w:t>
      </w:r>
    </w:p>
    <w:p w:rsidR="0076050E" w:rsidRDefault="0076050E">
      <w:pPr>
        <w:ind w:firstLine="720"/>
        <w:jc w:val="both"/>
      </w:pPr>
      <w:r>
        <w:t>4.</w:t>
      </w:r>
      <w:r>
        <w:tab/>
        <w:t>the Contractors Best and Final Offer(s), in reverse chronological order; then</w:t>
      </w:r>
    </w:p>
    <w:p w:rsidR="0076050E" w:rsidRDefault="0076050E">
      <w:pPr>
        <w:ind w:firstLine="720"/>
        <w:jc w:val="both"/>
      </w:pPr>
      <w:r>
        <w:t>5.</w:t>
      </w:r>
      <w:r>
        <w:tab/>
        <w:t>the contractor’s proposal; then</w:t>
      </w:r>
    </w:p>
    <w:p w:rsidR="0076050E" w:rsidRDefault="0076050E">
      <w:pPr>
        <w:ind w:firstLine="720"/>
        <w:jc w:val="both"/>
      </w:pPr>
      <w:r>
        <w:t>6.</w:t>
      </w:r>
      <w:r>
        <w:tab/>
        <w:t xml:space="preserve">the contractor's standard agreement </w:t>
      </w:r>
      <w:r w:rsidR="008B2B66">
        <w:t>terms and</w:t>
      </w:r>
      <w:r>
        <w:t xml:space="preserve"> conditions (which may or may not </w:t>
      </w:r>
    </w:p>
    <w:p w:rsidR="0076050E" w:rsidRDefault="0076050E">
      <w:pPr>
        <w:ind w:firstLine="720"/>
        <w:jc w:val="both"/>
      </w:pPr>
      <w:r>
        <w:tab/>
        <w:t>have been submitted as part of the contractor's proposal).</w:t>
      </w:r>
    </w:p>
    <w:p w:rsidR="0076050E" w:rsidRDefault="0076050E">
      <w:pPr>
        <w:jc w:val="both"/>
      </w:pPr>
    </w:p>
    <w:p w:rsidR="0076050E" w:rsidRDefault="0076050E">
      <w:r>
        <w:rPr>
          <w:b/>
        </w:rPr>
        <w:t>3</w:t>
      </w:r>
      <w:r w:rsidR="002D69CE">
        <w:rPr>
          <w:b/>
        </w:rPr>
        <w:t>5</w:t>
      </w:r>
      <w:r>
        <w:rPr>
          <w:b/>
        </w:rPr>
        <w:t>.</w:t>
      </w:r>
      <w:r>
        <w:rPr>
          <w:b/>
        </w:rPr>
        <w:tab/>
      </w:r>
      <w:r>
        <w:rPr>
          <w:b/>
          <w:u w:val="single"/>
        </w:rPr>
        <w:t>Patent, Copyright, Trademark and Trade Secret Indemnification</w:t>
      </w:r>
      <w:r w:rsidR="003841C4">
        <w:rPr>
          <w:b/>
          <w:u w:val="single"/>
        </w:rPr>
        <w:t>.</w:t>
      </w:r>
    </w:p>
    <w:p w:rsidR="0076050E" w:rsidRDefault="0076050E"/>
    <w:p w:rsidR="0076050E" w:rsidRDefault="0076050E">
      <w:pPr>
        <w:ind w:firstLine="720"/>
        <w:jc w:val="both"/>
      </w:pPr>
      <w:r>
        <w:t>A.</w:t>
      </w:r>
      <w:r>
        <w:tab/>
        <w:t xml:space="preserve">The contractor shall defend, at its own expense, </w:t>
      </w:r>
      <w:r w:rsidR="00714B89">
        <w:t>LLS</w:t>
      </w:r>
      <w:r w:rsidR="001F5B56">
        <w:t xml:space="preserve"> </w:t>
      </w:r>
      <w:r>
        <w:t xml:space="preserve">against any claim that any product or service provided under this agreement infringes any patent, copyright or trademark in the United States or Puerto Rico, and shall pay all costs, damages and attorneys' fees that a court finally awards as a result of any such claim.  In addition, if any third party obtains a judgment against </w:t>
      </w:r>
      <w:r w:rsidR="00714B89">
        <w:t>LLS</w:t>
      </w:r>
      <w:r w:rsidR="005163A6">
        <w:t xml:space="preserve"> </w:t>
      </w:r>
      <w:r>
        <w:t xml:space="preserve">based upon the contractor's trade secret infringement relating to any product or service provided under this agreement, the contractor agrees to reimburse </w:t>
      </w:r>
      <w:r w:rsidR="007E5858">
        <w:t>LLS</w:t>
      </w:r>
      <w:r w:rsidR="001F5B56">
        <w:t xml:space="preserve"> </w:t>
      </w:r>
      <w:r>
        <w:t>for all costs, attorneys' fees and the amount of the judgment.  To qualify for s</w:t>
      </w:r>
      <w:r w:rsidR="007E5858">
        <w:t>uch defense and/or payment, LLS shall</w:t>
      </w:r>
      <w:r>
        <w:t>:</w:t>
      </w:r>
    </w:p>
    <w:p w:rsidR="0076050E" w:rsidRDefault="0076050E">
      <w:pPr>
        <w:ind w:firstLine="720"/>
        <w:jc w:val="both"/>
      </w:pPr>
    </w:p>
    <w:p w:rsidR="0076050E" w:rsidRDefault="0076050E">
      <w:pPr>
        <w:ind w:firstLine="720"/>
        <w:jc w:val="both"/>
      </w:pPr>
      <w:r>
        <w:t>i.</w:t>
      </w:r>
      <w:r>
        <w:tab/>
        <w:t>give the contractor prompt written notice of any claim;</w:t>
      </w:r>
    </w:p>
    <w:p w:rsidR="0076050E" w:rsidRDefault="0076050E">
      <w:pPr>
        <w:ind w:firstLine="720"/>
        <w:jc w:val="both"/>
      </w:pPr>
    </w:p>
    <w:p w:rsidR="0076050E" w:rsidRDefault="0076050E">
      <w:pPr>
        <w:ind w:firstLine="720"/>
        <w:jc w:val="both"/>
      </w:pPr>
      <w:r>
        <w:t>ii.</w:t>
      </w:r>
      <w:r>
        <w:tab/>
        <w:t>allow the contractor to control the defense or settlement of the claim; and</w:t>
      </w:r>
    </w:p>
    <w:p w:rsidR="0076050E" w:rsidRDefault="0076050E">
      <w:pPr>
        <w:ind w:firstLine="720"/>
        <w:jc w:val="both"/>
      </w:pPr>
    </w:p>
    <w:p w:rsidR="0076050E" w:rsidRDefault="0076050E">
      <w:pPr>
        <w:ind w:firstLine="720"/>
        <w:jc w:val="both"/>
      </w:pPr>
      <w:r>
        <w:t>iii.</w:t>
      </w:r>
      <w:r>
        <w:tab/>
        <w:t>cooperate with the contractor in a reasonable way to facilitate the defense or settlement of the claim.</w:t>
      </w:r>
    </w:p>
    <w:p w:rsidR="0076050E" w:rsidRDefault="0076050E">
      <w:pPr>
        <w:ind w:firstLine="720"/>
        <w:jc w:val="both"/>
      </w:pPr>
    </w:p>
    <w:p w:rsidR="0076050E" w:rsidRDefault="0076050E">
      <w:pPr>
        <w:ind w:firstLine="720"/>
        <w:jc w:val="both"/>
      </w:pPr>
      <w:r>
        <w:t>B.</w:t>
      </w:r>
      <w:r>
        <w:tab/>
        <w:t xml:space="preserve">If any product or service becomes, or in the contractor's opinion is likely to become the subject of a claim of infringement, the contractor shall at its option and expense:  </w:t>
      </w:r>
    </w:p>
    <w:p w:rsidR="0076050E" w:rsidRDefault="0076050E">
      <w:pPr>
        <w:ind w:firstLine="720"/>
        <w:jc w:val="both"/>
      </w:pPr>
    </w:p>
    <w:p w:rsidR="0076050E" w:rsidRDefault="0076050E">
      <w:pPr>
        <w:ind w:firstLine="720"/>
        <w:jc w:val="both"/>
      </w:pPr>
      <w:r>
        <w:lastRenderedPageBreak/>
        <w:t xml:space="preserve">i.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t xml:space="preserve">replace or modify the product or service so that it becomes non-infringing; or </w:t>
      </w:r>
    </w:p>
    <w:p w:rsidR="0076050E" w:rsidRDefault="0076050E">
      <w:pPr>
        <w:ind w:firstLine="720"/>
        <w:jc w:val="both"/>
      </w:pPr>
    </w:p>
    <w:p w:rsidR="0076050E" w:rsidRDefault="0076050E">
      <w:pPr>
        <w:ind w:firstLine="720"/>
        <w:jc w:val="both"/>
      </w:pPr>
      <w:r>
        <w:t xml:space="preserve">iii. </w:t>
      </w:r>
      <w:r>
        <w:tab/>
        <w:t xml:space="preserve">accept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modification is the cause of the claim.</w:t>
      </w:r>
    </w:p>
    <w:p w:rsidR="0076050E" w:rsidRDefault="0076050E" w:rsidP="00C82E67">
      <w:pPr>
        <w:jc w:val="both"/>
      </w:pPr>
    </w:p>
    <w:p w:rsidR="00C82E67" w:rsidRPr="00763AB2" w:rsidRDefault="00C82E67" w:rsidP="00C82E67">
      <w:pPr>
        <w:tabs>
          <w:tab w:val="left" w:pos="-1440"/>
        </w:tabs>
        <w:jc w:val="both"/>
        <w:rPr>
          <w:b/>
          <w:iCs/>
          <w:szCs w:val="22"/>
        </w:rPr>
      </w:pPr>
      <w:r>
        <w:rPr>
          <w:b/>
          <w:iCs/>
          <w:szCs w:val="22"/>
        </w:rPr>
        <w:t>36.</w:t>
      </w:r>
      <w:r>
        <w:rPr>
          <w:b/>
          <w:iCs/>
          <w:szCs w:val="22"/>
        </w:rPr>
        <w:tab/>
      </w:r>
      <w:r w:rsidRPr="001B5B7C">
        <w:rPr>
          <w:b/>
          <w:iCs/>
          <w:szCs w:val="22"/>
          <w:u w:val="single"/>
        </w:rPr>
        <w:t>Professional Liability Insurance.</w:t>
      </w:r>
    </w:p>
    <w:p w:rsidR="00C82E67" w:rsidRDefault="00C82E67" w:rsidP="00C82E67">
      <w:pPr>
        <w:jc w:val="both"/>
        <w:rPr>
          <w:iCs/>
          <w:szCs w:val="22"/>
        </w:rPr>
      </w:pPr>
      <w:r w:rsidRPr="00763AB2">
        <w:rPr>
          <w:iCs/>
          <w:szCs w:val="22"/>
        </w:rPr>
        <w:tab/>
      </w:r>
      <w:r w:rsidR="007E5858">
        <w:rPr>
          <w:iCs/>
          <w:szCs w:val="22"/>
        </w:rPr>
        <w:t xml:space="preserve">The contractor shall procure, pay for and maintain in full force and effect during the terms of this Agreement insurance as required herein. Policies of insurance shall be written by companies authorized to write such insurance in New Mexico. The contractor shall furnish LLS copies of certificates of required insurance in a form satisfactory to LLS (or copies of insurance policies of LLS calls for them). All certificates of insurance (or policies) shall provide that thirty (30) days written notice be given to LLS before a policy is canceled, materially changed or not renewed. Various types of required insurance may be written in one or more policies. </w:t>
      </w:r>
    </w:p>
    <w:p w:rsidR="007E5858" w:rsidRDefault="007E5858" w:rsidP="007E5858">
      <w:pPr>
        <w:ind w:left="720"/>
        <w:jc w:val="both"/>
        <w:rPr>
          <w:b/>
        </w:rPr>
      </w:pPr>
    </w:p>
    <w:p w:rsidR="007E5858" w:rsidRDefault="007E5858" w:rsidP="007E5858">
      <w:pPr>
        <w:pStyle w:val="ListParagraph"/>
        <w:numPr>
          <w:ilvl w:val="0"/>
          <w:numId w:val="34"/>
        </w:numPr>
        <w:jc w:val="both"/>
      </w:pPr>
      <w:r w:rsidRPr="007E5858">
        <w:rPr>
          <w:b/>
        </w:rPr>
        <w:t xml:space="preserve">Professional Liability Insurance: </w:t>
      </w:r>
      <w:r>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t xml:space="preserve">fferent form of security is specifically accepted in writing from LLS. The amount of any deductible shall be stated. </w:t>
      </w:r>
    </w:p>
    <w:p w:rsidR="007E5858" w:rsidRDefault="007E5858" w:rsidP="007E5858">
      <w:pPr>
        <w:pStyle w:val="ListParagraph"/>
        <w:numPr>
          <w:ilvl w:val="0"/>
          <w:numId w:val="34"/>
        </w:numPr>
        <w:jc w:val="both"/>
      </w:pPr>
      <w:r>
        <w:rPr>
          <w:b/>
        </w:rPr>
        <w:t>Comprehensive General Liability:</w:t>
      </w:r>
      <w:r>
        <w:t xml:space="preserve"> </w:t>
      </w:r>
      <w:r w:rsidRPr="007E5858">
        <w:t>The contractor shall procure and maintain during the life of this Agreement a comprehensive general liability and automobile insurance policy with liability limits in amounts not</w:t>
      </w:r>
      <w:r>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7E5858" w:rsidRDefault="007E5858" w:rsidP="007E5858">
      <w:pPr>
        <w:pStyle w:val="ListParagraph"/>
        <w:numPr>
          <w:ilvl w:val="0"/>
          <w:numId w:val="34"/>
        </w:numPr>
        <w:jc w:val="both"/>
      </w:pPr>
      <w:r>
        <w:rPr>
          <w:b/>
        </w:rPr>
        <w:t>Workers’ Compensation Insurance:</w:t>
      </w:r>
      <w:r>
        <w:t xml:space="preserve"> </w:t>
      </w:r>
      <w:r w:rsidR="00B87747">
        <w:t>The contractor shall provide for its employees workers compensation insurance as applicable under the New Mexico Workers’ Compensation Act</w:t>
      </w:r>
    </w:p>
    <w:p w:rsidR="00B87747" w:rsidRDefault="00B87747" w:rsidP="007E5858">
      <w:pPr>
        <w:pStyle w:val="ListParagraph"/>
        <w:numPr>
          <w:ilvl w:val="0"/>
          <w:numId w:val="34"/>
        </w:numPr>
        <w:jc w:val="both"/>
      </w:pPr>
      <w:r>
        <w:rPr>
          <w:b/>
        </w:rPr>
        <w:t>Increased Limits:</w:t>
      </w:r>
      <w:r>
        <w:t xml:space="preserve"> If, during the term of this Agreement, the Legislature of the State of New Mexico increases the maximum limits of liability under the Tort Claims Act, Sections 41-4-1 through 41-4-27 NMSA 1978., LLS may require the contractor to increase the maximum limits of any insurance required herein.</w:t>
      </w:r>
    </w:p>
    <w:p w:rsidR="009850DA" w:rsidRPr="00B87747" w:rsidRDefault="00B87747" w:rsidP="00B87747">
      <w:pPr>
        <w:pStyle w:val="ListParagraph"/>
        <w:numPr>
          <w:ilvl w:val="0"/>
          <w:numId w:val="34"/>
        </w:numPr>
        <w:jc w:val="both"/>
      </w:pPr>
      <w:r>
        <w:rPr>
          <w:b/>
        </w:rPr>
        <w:t>Proof of Insurance:</w:t>
      </w:r>
      <w:r>
        <w:t xml:space="preserve"> Proof of such insurance shall be provided in the form of a certificate of insurance or a copy of the insurance policy and such proof of insurance shall be delivered prior to the execution of a contract. </w:t>
      </w:r>
    </w:p>
    <w:p w:rsidR="009850DA" w:rsidRPr="009850DA" w:rsidRDefault="009850DA" w:rsidP="009850DA">
      <w:pPr>
        <w:ind w:firstLine="720"/>
        <w:jc w:val="both"/>
        <w:rPr>
          <w:iCs/>
          <w:szCs w:val="22"/>
        </w:rPr>
      </w:pPr>
    </w:p>
    <w:p w:rsidR="003841C4" w:rsidRPr="00763AB2" w:rsidRDefault="003841C4" w:rsidP="003841C4">
      <w:pPr>
        <w:tabs>
          <w:tab w:val="left" w:pos="-1440"/>
        </w:tabs>
        <w:jc w:val="both"/>
        <w:rPr>
          <w:b/>
          <w:iCs/>
          <w:szCs w:val="22"/>
        </w:rPr>
      </w:pPr>
      <w:r>
        <w:rPr>
          <w:b/>
          <w:iCs/>
          <w:szCs w:val="22"/>
        </w:rPr>
        <w:t>3</w:t>
      </w:r>
      <w:r w:rsidR="00B87747">
        <w:rPr>
          <w:b/>
          <w:iCs/>
          <w:szCs w:val="22"/>
        </w:rPr>
        <w:t>7</w:t>
      </w:r>
      <w:r>
        <w:rPr>
          <w:b/>
          <w:iCs/>
          <w:szCs w:val="22"/>
        </w:rPr>
        <w:t>.</w:t>
      </w:r>
      <w:r>
        <w:rPr>
          <w:b/>
          <w:iCs/>
          <w:szCs w:val="22"/>
        </w:rPr>
        <w:tab/>
      </w:r>
      <w:r w:rsidRPr="00763AB2">
        <w:rPr>
          <w:b/>
          <w:iCs/>
          <w:szCs w:val="22"/>
          <w:u w:val="single"/>
        </w:rPr>
        <w:t>Notices.</w:t>
      </w:r>
    </w:p>
    <w:p w:rsidR="003841C4" w:rsidRPr="00763AB2" w:rsidRDefault="003841C4" w:rsidP="003841C4">
      <w:pPr>
        <w:tabs>
          <w:tab w:val="left" w:pos="-1440"/>
        </w:tabs>
        <w:jc w:val="both"/>
        <w:rPr>
          <w:iCs/>
          <w:szCs w:val="22"/>
        </w:rPr>
      </w:pPr>
      <w:r w:rsidRPr="00763AB2">
        <w:rPr>
          <w:iCs/>
          <w:szCs w:val="22"/>
        </w:rPr>
        <w:lastRenderedPageBreak/>
        <w:tab/>
        <w:t>Any notice required to be given to either party by this Agreement shall be in writing and shall be delivered in person, by courier service or by U.S. mail, either first class or certified, return receipt requested, postage prepaid, as follows:</w:t>
      </w:r>
    </w:p>
    <w:p w:rsidR="003841C4" w:rsidRPr="00763AB2" w:rsidRDefault="003841C4" w:rsidP="003841C4">
      <w:pPr>
        <w:tabs>
          <w:tab w:val="left" w:pos="-1440"/>
        </w:tabs>
        <w:jc w:val="both"/>
        <w:rPr>
          <w:iCs/>
          <w:szCs w:val="22"/>
        </w:rPr>
      </w:pPr>
    </w:p>
    <w:p w:rsidR="003841C4" w:rsidRPr="00763AB2" w:rsidRDefault="003841C4" w:rsidP="003841C4">
      <w:pPr>
        <w:tabs>
          <w:tab w:val="left" w:pos="-1440"/>
        </w:tabs>
        <w:jc w:val="both"/>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Michelle Romero, Director of Purchasing // PO Box 1300</w:t>
      </w:r>
      <w:r w:rsidR="00102FBA">
        <w:rPr>
          <w:iCs/>
          <w:szCs w:val="22"/>
        </w:rPr>
        <w:t xml:space="preserve"> // Los Lunas, NM  87031</w:t>
      </w:r>
    </w:p>
    <w:p w:rsidR="003841C4" w:rsidRPr="00763AB2" w:rsidRDefault="003841C4" w:rsidP="003841C4">
      <w:pPr>
        <w:tabs>
          <w:tab w:val="left" w:pos="-1440"/>
        </w:tabs>
        <w:jc w:val="both"/>
        <w:rPr>
          <w:iCs/>
          <w:szCs w:val="22"/>
        </w:rPr>
      </w:pPr>
    </w:p>
    <w:p w:rsidR="003841C4" w:rsidRDefault="003841C4" w:rsidP="003841C4">
      <w:pPr>
        <w:tabs>
          <w:tab w:val="left" w:pos="-1440"/>
        </w:tabs>
        <w:jc w:val="both"/>
        <w:rPr>
          <w:iCs/>
          <w:szCs w:val="22"/>
        </w:rPr>
      </w:pPr>
      <w:r w:rsidRPr="00763AB2">
        <w:rPr>
          <w:iCs/>
          <w:szCs w:val="22"/>
        </w:rPr>
        <w:t>To the Contractor:</w:t>
      </w:r>
      <w:r w:rsidR="00102FBA">
        <w:rPr>
          <w:iCs/>
          <w:szCs w:val="22"/>
        </w:rPr>
        <w:t xml:space="preserve"> [insert name and address</w:t>
      </w:r>
      <w:r w:rsidRPr="00763AB2">
        <w:rPr>
          <w:iCs/>
          <w:szCs w:val="22"/>
        </w:rPr>
        <w:t>].</w:t>
      </w:r>
    </w:p>
    <w:p w:rsidR="006F072F" w:rsidRDefault="006F072F" w:rsidP="003841C4">
      <w:pPr>
        <w:tabs>
          <w:tab w:val="left" w:pos="-1440"/>
        </w:tabs>
        <w:jc w:val="both"/>
        <w:rPr>
          <w:iCs/>
          <w:szCs w:val="22"/>
        </w:rPr>
      </w:pPr>
    </w:p>
    <w:p w:rsidR="006F072F" w:rsidRDefault="006F072F" w:rsidP="003841C4">
      <w:pPr>
        <w:tabs>
          <w:tab w:val="left" w:pos="-1440"/>
        </w:tabs>
        <w:jc w:val="both"/>
        <w:rPr>
          <w:b/>
          <w:iCs/>
          <w:szCs w:val="22"/>
        </w:rPr>
      </w:pPr>
      <w:r>
        <w:rPr>
          <w:b/>
          <w:iCs/>
          <w:szCs w:val="22"/>
        </w:rPr>
        <w:t>38.</w:t>
      </w:r>
      <w:r>
        <w:rPr>
          <w:b/>
          <w:iCs/>
          <w:szCs w:val="22"/>
        </w:rPr>
        <w:tab/>
        <w:t>Fingerprints and Background Checks:</w:t>
      </w:r>
    </w:p>
    <w:p w:rsidR="00C36EE5" w:rsidRPr="006F072F" w:rsidRDefault="006F072F" w:rsidP="003841C4">
      <w:pPr>
        <w:tabs>
          <w:tab w:val="left" w:pos="-1440"/>
        </w:tabs>
        <w:jc w:val="both"/>
        <w:rPr>
          <w:iCs/>
          <w:szCs w:val="22"/>
        </w:rPr>
      </w:pPr>
      <w:r>
        <w:rPr>
          <w:b/>
          <w:iCs/>
          <w:szCs w:val="22"/>
        </w:rPr>
        <w:tab/>
      </w: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may be denied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shall be privileged and shall not be disclosed to a person who is not directly involved in the employment decision regarding the applicant or contractor. </w:t>
      </w:r>
    </w:p>
    <w:p w:rsidR="003841C4" w:rsidRPr="00763AB2" w:rsidRDefault="003841C4" w:rsidP="003841C4">
      <w:pPr>
        <w:tabs>
          <w:tab w:val="left" w:pos="-1440"/>
        </w:tabs>
        <w:jc w:val="both"/>
        <w:rPr>
          <w:iCs/>
          <w:szCs w:val="22"/>
        </w:rPr>
      </w:pPr>
    </w:p>
    <w:p w:rsidR="007A7940" w:rsidRDefault="0076050E" w:rsidP="007A7940">
      <w:pPr>
        <w:jc w:val="both"/>
        <w:rPr>
          <w:b/>
        </w:rPr>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Default="007A7940" w:rsidP="007A7940">
      <w:pPr>
        <w:jc w:val="both"/>
      </w:pPr>
    </w:p>
    <w:p w:rsidR="007A7940" w:rsidRDefault="007A7940" w:rsidP="007A7940">
      <w:pPr>
        <w:jc w:val="both"/>
        <w:outlineLvl w:val="0"/>
      </w:pPr>
      <w:r>
        <w:t>By:</w:t>
      </w:r>
      <w:r>
        <w:tab/>
      </w:r>
      <w:r>
        <w:rPr>
          <w:u w:val="single"/>
        </w:rPr>
        <w:t xml:space="preserve">                               </w:t>
      </w:r>
      <w:r w:rsidR="00B87747">
        <w:rPr>
          <w:u w:val="single"/>
        </w:rPr>
        <w:t xml:space="preserve">                        ___________________</w:t>
      </w:r>
      <w:r>
        <w:t>_________________________</w:t>
      </w:r>
    </w:p>
    <w:p w:rsidR="007A7940" w:rsidRDefault="001B5B7C" w:rsidP="007A7940">
      <w:pPr>
        <w:ind w:firstLine="720"/>
        <w:jc w:val="both"/>
      </w:pPr>
      <w:r>
        <w:t>Michelle Romero</w:t>
      </w:r>
      <w:r>
        <w:tab/>
      </w:r>
      <w:r>
        <w:tab/>
        <w:t>Director of Purchasing</w:t>
      </w:r>
      <w:r w:rsidR="00B87747">
        <w:tab/>
      </w:r>
      <w:r w:rsidR="00B87747">
        <w:tab/>
      </w:r>
      <w:r w:rsidR="00B87747">
        <w:tab/>
      </w:r>
      <w:r w:rsidR="00B87747">
        <w:tab/>
        <w:t>Date</w:t>
      </w:r>
    </w:p>
    <w:p w:rsidR="007A7940" w:rsidRDefault="00B87747" w:rsidP="007A7940">
      <w:pPr>
        <w:jc w:val="both"/>
      </w:pPr>
      <w:r>
        <w:tab/>
        <w:t>Los Lunas Schools</w:t>
      </w:r>
    </w:p>
    <w:p w:rsidR="007A7940" w:rsidRDefault="007A7940" w:rsidP="007A7940">
      <w:pPr>
        <w:jc w:val="both"/>
      </w:pPr>
      <w:r>
        <w:t xml:space="preserve">       </w:t>
      </w:r>
      <w:r w:rsidR="00B87747">
        <w:t xml:space="preserve">   </w:t>
      </w:r>
      <w:r w:rsidR="00B87747">
        <w:tab/>
        <w:t xml:space="preserve">PO Box 1300 </w:t>
      </w:r>
    </w:p>
    <w:p w:rsidR="00B87747" w:rsidRDefault="00B87747" w:rsidP="007A7940">
      <w:pPr>
        <w:jc w:val="both"/>
      </w:pPr>
      <w:r>
        <w:tab/>
        <w:t>Los Lunas, NM 87031</w:t>
      </w:r>
      <w:r>
        <w:tab/>
      </w:r>
    </w:p>
    <w:p w:rsidR="00B87747" w:rsidRDefault="00B87747" w:rsidP="007A7940">
      <w:pPr>
        <w:jc w:val="both"/>
      </w:pPr>
      <w:r>
        <w:tab/>
        <w:t>Phone: 505-865-9636  Fax: 505-866-8262</w:t>
      </w:r>
    </w:p>
    <w:p w:rsidR="007A7940" w:rsidRPr="007F5588" w:rsidRDefault="007A7940" w:rsidP="007A7940">
      <w:pPr>
        <w:jc w:val="both"/>
      </w:pPr>
    </w:p>
    <w:p w:rsidR="00B87747" w:rsidRDefault="00B87747" w:rsidP="007A7940">
      <w:pPr>
        <w:jc w:val="both"/>
      </w:pPr>
    </w:p>
    <w:p w:rsidR="007A7940" w:rsidRDefault="00B87747" w:rsidP="007A7940">
      <w:pPr>
        <w:jc w:val="both"/>
      </w:pPr>
      <w:r>
        <w:t xml:space="preserve">By:   </w:t>
      </w:r>
      <w:r>
        <w:tab/>
      </w:r>
      <w:r w:rsidR="007A7940" w:rsidRPr="007F5588">
        <w:t xml:space="preserve"> ________________________________________________________________</w:t>
      </w:r>
      <w:r>
        <w:t>_______</w:t>
      </w:r>
    </w:p>
    <w:p w:rsidR="00B87747" w:rsidRDefault="00B87747" w:rsidP="007A7940">
      <w:pPr>
        <w:jc w:val="both"/>
      </w:pPr>
      <w:r>
        <w:tab/>
      </w:r>
      <w:r w:rsidR="001B5B7C">
        <w:t xml:space="preserve">Authorized Firm Representative                    Title                  </w:t>
      </w:r>
      <w:r>
        <w:tab/>
      </w:r>
      <w:r>
        <w:tab/>
      </w:r>
      <w:r>
        <w:tab/>
        <w:t>Date</w:t>
      </w:r>
    </w:p>
    <w:p w:rsidR="001B5B7C" w:rsidRDefault="001B5B7C" w:rsidP="007A7940">
      <w:pPr>
        <w:jc w:val="both"/>
      </w:pPr>
      <w:r>
        <w:tab/>
      </w:r>
    </w:p>
    <w:p w:rsidR="001B5B7C" w:rsidRDefault="001B5B7C" w:rsidP="001B5B7C">
      <w:pPr>
        <w:ind w:firstLine="720"/>
        <w:jc w:val="both"/>
      </w:pP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w:t>
      </w:r>
      <w:r w:rsidR="00B87747">
        <w:tab/>
      </w:r>
    </w:p>
    <w:p w:rsidR="00B87747" w:rsidRDefault="00B87747" w:rsidP="001B5B7C">
      <w:pPr>
        <w:ind w:firstLine="720"/>
        <w:jc w:val="both"/>
      </w:pPr>
      <w:r>
        <w:t>Fed Tax ID # or SS #</w:t>
      </w:r>
    </w:p>
    <w:p w:rsidR="001B5B7C" w:rsidRDefault="00B87747" w:rsidP="007A7940">
      <w:pPr>
        <w:jc w:val="both"/>
      </w:pPr>
      <w:r>
        <w:tab/>
      </w:r>
    </w:p>
    <w:p w:rsidR="001B5B7C" w:rsidRDefault="001B5B7C" w:rsidP="007A7940">
      <w:pPr>
        <w:jc w:val="both"/>
      </w:pPr>
      <w:r>
        <w:tab/>
        <w:t>_______________________________________________________________________</w:t>
      </w:r>
    </w:p>
    <w:p w:rsidR="00B87747" w:rsidRDefault="00B87747" w:rsidP="001B5B7C">
      <w:pPr>
        <w:ind w:firstLine="720"/>
        <w:jc w:val="both"/>
      </w:pPr>
      <w:r>
        <w:t>Mailing Address</w:t>
      </w:r>
    </w:p>
    <w:p w:rsidR="001B5B7C" w:rsidRDefault="001B5B7C" w:rsidP="001B5B7C">
      <w:pPr>
        <w:ind w:firstLine="720"/>
        <w:jc w:val="both"/>
      </w:pPr>
    </w:p>
    <w:p w:rsidR="001B5B7C" w:rsidRDefault="001B5B7C" w:rsidP="001B5B7C">
      <w:pPr>
        <w:ind w:firstLine="720"/>
        <w:jc w:val="both"/>
      </w:pPr>
      <w:r>
        <w:t>_______________________________________________________________________</w:t>
      </w:r>
    </w:p>
    <w:p w:rsidR="00B87747" w:rsidRDefault="00B87747" w:rsidP="007A7940">
      <w:pPr>
        <w:jc w:val="both"/>
      </w:pPr>
      <w:r>
        <w:tab/>
        <w:t>Phone/Fax</w:t>
      </w:r>
      <w:r w:rsidR="009B355F">
        <w:t>/Email</w:t>
      </w:r>
    </w:p>
    <w:p w:rsidR="007A7940" w:rsidRDefault="007A7940" w:rsidP="007A7940">
      <w:pPr>
        <w:jc w:val="both"/>
      </w:pPr>
      <w:r w:rsidRPr="007F5588">
        <w:t xml:space="preserve">       </w:t>
      </w:r>
      <w:r>
        <w:t xml:space="preserve">           </w:t>
      </w:r>
    </w:p>
    <w:p w:rsidR="001B5B7C" w:rsidRDefault="001B5B7C" w:rsidP="007A7940">
      <w:pPr>
        <w:jc w:val="both"/>
      </w:pPr>
    </w:p>
    <w:p w:rsidR="007A7940" w:rsidRDefault="007A7940" w:rsidP="007A7940">
      <w:pPr>
        <w:jc w:val="both"/>
      </w:pPr>
    </w:p>
    <w:p w:rsidR="0076050E" w:rsidRPr="002D68AF" w:rsidRDefault="0076050E" w:rsidP="00022947">
      <w:pPr>
        <w:ind w:hanging="90"/>
        <w:jc w:val="center"/>
        <w:outlineLvl w:val="0"/>
        <w:rPr>
          <w:b/>
          <w:sz w:val="32"/>
          <w:szCs w:val="32"/>
          <w:u w:val="single"/>
        </w:rPr>
      </w:pPr>
      <w:r w:rsidRPr="001B5B7C">
        <w:rPr>
          <w:b/>
          <w:sz w:val="32"/>
          <w:szCs w:val="32"/>
          <w:u w:val="single"/>
        </w:rPr>
        <w:t>Attachment 1</w:t>
      </w:r>
    </w:p>
    <w:p w:rsidR="0076050E" w:rsidRDefault="0076050E" w:rsidP="002D68AF">
      <w:pPr>
        <w:rPr>
          <w:szCs w:val="22"/>
          <w:u w:val="single"/>
        </w:rPr>
      </w:pPr>
    </w:p>
    <w:p w:rsidR="0076050E" w:rsidRPr="00311BC3" w:rsidRDefault="0076050E" w:rsidP="00311BC3">
      <w:pPr>
        <w:jc w:val="center"/>
        <w:rPr>
          <w:b/>
          <w:sz w:val="28"/>
          <w:szCs w:val="28"/>
        </w:rPr>
      </w:pPr>
      <w:r>
        <w:rPr>
          <w:b/>
          <w:sz w:val="28"/>
          <w:szCs w:val="28"/>
        </w:rPr>
        <w:t>Scope of Work</w:t>
      </w:r>
    </w:p>
    <w:p w:rsidR="0076050E" w:rsidRDefault="0076050E" w:rsidP="002D68AF">
      <w:pPr>
        <w:suppressAutoHyphens/>
        <w:jc w:val="both"/>
        <w:rPr>
          <w:spacing w:val="-3"/>
        </w:rPr>
      </w:pPr>
    </w:p>
    <w:p w:rsidR="009B355F" w:rsidRPr="009B355F" w:rsidRDefault="009B355F" w:rsidP="002D68AF">
      <w:pPr>
        <w:pStyle w:val="BodyTextIndent"/>
        <w:ind w:left="720" w:hanging="360"/>
        <w:jc w:val="both"/>
        <w:rPr>
          <w:szCs w:val="22"/>
        </w:rPr>
      </w:pPr>
      <w:r w:rsidRPr="009B355F">
        <w:rPr>
          <w:szCs w:val="22"/>
        </w:rPr>
        <w:t xml:space="preserve">A.  </w:t>
      </w:r>
      <w:r w:rsidRPr="009B355F">
        <w:rPr>
          <w:szCs w:val="22"/>
        </w:rPr>
        <w:tab/>
        <w:t xml:space="preserve">The successful firm(s) must be available and prepared to be contacted daily on a </w:t>
      </w:r>
      <w:r w:rsidR="00957BB0">
        <w:rPr>
          <w:szCs w:val="22"/>
        </w:rPr>
        <w:t>si</w:t>
      </w:r>
      <w:r w:rsidRPr="009B355F">
        <w:rPr>
          <w:szCs w:val="22"/>
        </w:rPr>
        <w:t>gnificant number of unrelated issues in a wide variety of areas.  A prompt and timely</w:t>
      </w:r>
      <w:r w:rsidR="00957BB0">
        <w:rPr>
          <w:szCs w:val="22"/>
        </w:rPr>
        <w:t xml:space="preserve"> </w:t>
      </w:r>
      <w:r w:rsidRPr="009B355F">
        <w:rPr>
          <w:szCs w:val="22"/>
        </w:rPr>
        <w:t>response w</w:t>
      </w:r>
      <w:r w:rsidR="00957BB0">
        <w:rPr>
          <w:szCs w:val="22"/>
        </w:rPr>
        <w:t xml:space="preserve">hether </w:t>
      </w:r>
      <w:r w:rsidRPr="009B355F">
        <w:rPr>
          <w:szCs w:val="22"/>
        </w:rPr>
        <w:t xml:space="preserve">verbal or by written opinion is essential. Counsel will be expected to advise </w:t>
      </w:r>
      <w:r w:rsidR="00957BB0">
        <w:rPr>
          <w:szCs w:val="22"/>
        </w:rPr>
        <w:t xml:space="preserve">appropriate LLS </w:t>
      </w:r>
      <w:r w:rsidRPr="009B355F">
        <w:rPr>
          <w:szCs w:val="22"/>
        </w:rPr>
        <w:t>personnel as to potential problem areas, the impact of new legislations or similar issue(s) that may require attention.</w:t>
      </w:r>
    </w:p>
    <w:p w:rsidR="009B355F" w:rsidRPr="009B355F" w:rsidRDefault="009B355F" w:rsidP="002D68AF">
      <w:pPr>
        <w:pStyle w:val="BodyTextIndent"/>
        <w:jc w:val="both"/>
        <w:rPr>
          <w:szCs w:val="22"/>
        </w:rPr>
      </w:pPr>
    </w:p>
    <w:p w:rsidR="009B355F" w:rsidRPr="009B355F" w:rsidRDefault="009B355F" w:rsidP="002D68AF">
      <w:pPr>
        <w:pStyle w:val="BodyTextIndent"/>
        <w:numPr>
          <w:ilvl w:val="0"/>
          <w:numId w:val="37"/>
        </w:numPr>
        <w:spacing w:after="0"/>
        <w:jc w:val="both"/>
        <w:rPr>
          <w:szCs w:val="22"/>
        </w:rPr>
      </w:pPr>
      <w:r w:rsidRPr="009B355F">
        <w:rPr>
          <w:szCs w:val="22"/>
        </w:rPr>
        <w:t xml:space="preserve">The successful firm(s) shall advise the </w:t>
      </w:r>
      <w:r w:rsidR="00957BB0">
        <w:rPr>
          <w:szCs w:val="22"/>
        </w:rPr>
        <w:t>Los Lunas School Board</w:t>
      </w:r>
      <w:r w:rsidRPr="009B355F">
        <w:rPr>
          <w:szCs w:val="22"/>
        </w:rPr>
        <w:t xml:space="preserve"> on various open-meeting matters.  Public Board meetings are scheduled on the second and fourth Tuesday of each month with other meetings held as necessary.  Attendance may or may not be required.  Issues such as superintendent’s contract negotiations and matters involving the NM Public Education Department are typical.  Appearances before legislative committees, lobbying or involvement with other legislative and intergovernmental relations may also be required.  Our preference is at least one attorney within the firm be assigned as the primary contact.  Other attorneys may be involved as back up or representing specific expertise as necessary, but at least one person will be the primary contact with overall knowledge of the status of all LLS matters.  In the event that multiple awards are made, it will be imperative that the various firms interface as necessary with no conflict of interest.  </w:t>
      </w:r>
    </w:p>
    <w:p w:rsidR="009B355F" w:rsidRPr="009B355F" w:rsidRDefault="009B355F" w:rsidP="002D68AF">
      <w:pPr>
        <w:pStyle w:val="BodyTextIndent"/>
        <w:jc w:val="both"/>
        <w:rPr>
          <w:szCs w:val="22"/>
        </w:rPr>
      </w:pPr>
    </w:p>
    <w:p w:rsidR="009B355F" w:rsidRPr="009B355F" w:rsidRDefault="009B355F" w:rsidP="002D68AF">
      <w:pPr>
        <w:pStyle w:val="BodyTextIndent"/>
        <w:numPr>
          <w:ilvl w:val="0"/>
          <w:numId w:val="37"/>
        </w:numPr>
        <w:spacing w:after="0"/>
        <w:jc w:val="both"/>
        <w:rPr>
          <w:szCs w:val="22"/>
        </w:rPr>
      </w:pPr>
      <w:r w:rsidRPr="009B355F">
        <w:rPr>
          <w:szCs w:val="22"/>
        </w:rPr>
        <w:t>In addition to school and/or educational issues, the following departments will require legal representation from time to time:</w:t>
      </w:r>
    </w:p>
    <w:p w:rsidR="009B355F" w:rsidRPr="009B355F" w:rsidRDefault="009B355F" w:rsidP="002D68AF">
      <w:pPr>
        <w:pStyle w:val="BodyTextIndent"/>
        <w:numPr>
          <w:ilvl w:val="1"/>
          <w:numId w:val="36"/>
        </w:numPr>
        <w:spacing w:after="0"/>
        <w:jc w:val="both"/>
        <w:rPr>
          <w:szCs w:val="22"/>
        </w:rPr>
      </w:pPr>
      <w:r w:rsidRPr="009B355F">
        <w:rPr>
          <w:b/>
          <w:szCs w:val="22"/>
        </w:rPr>
        <w:t>Athletics</w:t>
      </w:r>
      <w:r w:rsidRPr="009B355F">
        <w:rPr>
          <w:szCs w:val="22"/>
        </w:rPr>
        <w:t>:  Provides administrative, organizational and financial support for comprehensive high school and limited middle school athletic programs. This department also provides specifications for approved athletic equipment meeting state and federal guidelines.  LLS is a member of NMAA an organization “</w:t>
      </w:r>
      <w:r w:rsidRPr="009B355F">
        <w:rPr>
          <w:i/>
          <w:szCs w:val="22"/>
        </w:rPr>
        <w:t>whose principle purpose is the regulation, direction, administration and supervision of interscholastic activities in the State of NM</w:t>
      </w:r>
      <w:r w:rsidRPr="009B355F">
        <w:rPr>
          <w:szCs w:val="22"/>
        </w:rPr>
        <w:t xml:space="preserve">”.  </w:t>
      </w:r>
    </w:p>
    <w:p w:rsidR="009B355F" w:rsidRPr="009B355F" w:rsidRDefault="009B355F" w:rsidP="002D68AF">
      <w:pPr>
        <w:pStyle w:val="BodyTextIndent"/>
        <w:numPr>
          <w:ilvl w:val="1"/>
          <w:numId w:val="36"/>
        </w:numPr>
        <w:spacing w:after="0"/>
        <w:jc w:val="both"/>
        <w:rPr>
          <w:szCs w:val="22"/>
        </w:rPr>
      </w:pPr>
      <w:r w:rsidRPr="009B355F">
        <w:rPr>
          <w:b/>
          <w:szCs w:val="22"/>
        </w:rPr>
        <w:t>Human Resources</w:t>
      </w:r>
      <w:r w:rsidRPr="009B355F">
        <w:rPr>
          <w:szCs w:val="22"/>
        </w:rPr>
        <w:t xml:space="preserve">: Los Lunas Schools Human Resources Department manages and provides services for the staff of Los Lunas Schools. In addition, Human Resource Department oversees the Bargaining Agreement, the Sick Leave Bank, and Substitute Services. Human Resources Department is responsible for staffing and pupil     accountability for the Los Lunas Schools.  Currently the district employs about 600 licensed staff and about 600 support staff members to meet the needs of approximately 8500 students. The district also maintains a pool of substitute personnel to be used in the 16 schools.  The Human Resources Department is responsible for providing a centralized advisory and recruitment service for Los Lunas Schools. Human Resources plays a major role in ensuring good practice is followed  throughout the district with regard to recruitment and </w:t>
      </w:r>
      <w:r w:rsidRPr="009B355F">
        <w:rPr>
          <w:szCs w:val="22"/>
        </w:rPr>
        <w:lastRenderedPageBreak/>
        <w:t>selection, equal opportunities, training and development,  promotions, employee relations, and disciplinary and grievance matters. Human Resources is also responsible for maintaining staff files and workforce information. This department is also responsible for practices and issues related to Equal Opportunity Services, EEOC matters and labor relations.</w:t>
      </w:r>
    </w:p>
    <w:p w:rsidR="009B355F" w:rsidRPr="009B355F" w:rsidRDefault="009B355F" w:rsidP="002D68AF">
      <w:pPr>
        <w:pStyle w:val="BodyTextIndent"/>
        <w:numPr>
          <w:ilvl w:val="1"/>
          <w:numId w:val="36"/>
        </w:numPr>
        <w:spacing w:after="0"/>
        <w:jc w:val="both"/>
        <w:rPr>
          <w:szCs w:val="22"/>
        </w:rPr>
      </w:pPr>
      <w:r w:rsidRPr="009B355F">
        <w:rPr>
          <w:b/>
          <w:szCs w:val="22"/>
        </w:rPr>
        <w:t xml:space="preserve">Finance:  </w:t>
      </w:r>
      <w:r w:rsidRPr="009B355F">
        <w:rPr>
          <w:szCs w:val="22"/>
        </w:rPr>
        <w:t xml:space="preserve">This department includes insurance, payroll, accounts receivables/payables, fixed assets, general ledger, requisitioning and purchase </w:t>
      </w:r>
      <w:r w:rsidRPr="008E0096">
        <w:rPr>
          <w:szCs w:val="22"/>
        </w:rPr>
        <w:t xml:space="preserve">orders and purchasing.  </w:t>
      </w:r>
      <w:r w:rsidR="008E0096" w:rsidRPr="008E0096">
        <w:rPr>
          <w:szCs w:val="22"/>
        </w:rPr>
        <w:t>The procurement of all goods and services for the Los Lunas School District requires compliance with the NM Procurement Code and applicable New Mexico and Federal laws, as well as contract management of related procurements, including contract terms and conditions, contract amendments and contract negotiations.</w:t>
      </w:r>
      <w:r w:rsidRPr="009B355F">
        <w:rPr>
          <w:szCs w:val="22"/>
        </w:rPr>
        <w:t xml:space="preserve">  Finance is responsible for the internal and external audits of the financial conditions, legal and procedural compliance and internal controls.  This department is also responsible for bond sales capital outlay, investments and other related functions.</w:t>
      </w:r>
    </w:p>
    <w:p w:rsidR="009B355F" w:rsidRPr="009B355F" w:rsidRDefault="009B355F" w:rsidP="002D68AF">
      <w:pPr>
        <w:pStyle w:val="BodyTextIndent"/>
        <w:numPr>
          <w:ilvl w:val="1"/>
          <w:numId w:val="36"/>
        </w:numPr>
        <w:spacing w:after="0"/>
        <w:jc w:val="both"/>
        <w:rPr>
          <w:szCs w:val="22"/>
        </w:rPr>
      </w:pPr>
      <w:r w:rsidRPr="009B355F">
        <w:rPr>
          <w:b/>
          <w:szCs w:val="22"/>
        </w:rPr>
        <w:t xml:space="preserve">Special Services: </w:t>
      </w:r>
      <w:r w:rsidRPr="009B355F">
        <w:rPr>
          <w:szCs w:val="22"/>
        </w:rPr>
        <w:t xml:space="preserve">Los Lunas Schools offer a full range of school placement options to serve all district students with disabilities ages three to 21. The district's philosophy is to provide an individualized program for each student in the least restrictive environment. Every school in the district has at least one special education teacher. Programs cover the full continuum of option including support in the regular classroom, resource rooms and self-contained classes for students who need more support.  Access to all special education programs is through a formal team assessment process initiated at the student's home school. Once the student is determined eligible as a special education student, the assessment team develops individual goals and </w:t>
      </w:r>
      <w:r w:rsidRPr="009B355F">
        <w:rPr>
          <w:szCs w:val="22"/>
        </w:rPr>
        <w:tab/>
        <w:t xml:space="preserve">makes a placement recommendation. The student's disabling condition does not dictate program placement. Each student's placement is based on the student's individual needs.  The department contracts with outside psychologist, psychiatrists, therapists, etc. in addition to district staff.  Common issues are due process hearings, court actions and federal and state mandates for these students.  </w:t>
      </w:r>
    </w:p>
    <w:p w:rsidR="009B355F" w:rsidRPr="009B355F" w:rsidRDefault="009B355F" w:rsidP="002D68AF">
      <w:pPr>
        <w:pStyle w:val="BodyTextIndent"/>
        <w:numPr>
          <w:ilvl w:val="1"/>
          <w:numId w:val="36"/>
        </w:numPr>
        <w:spacing w:after="0"/>
        <w:jc w:val="both"/>
        <w:rPr>
          <w:szCs w:val="22"/>
        </w:rPr>
      </w:pPr>
      <w:r w:rsidRPr="009B355F">
        <w:rPr>
          <w:b/>
          <w:szCs w:val="22"/>
        </w:rPr>
        <w:t>Other Departments:</w:t>
      </w:r>
      <w:r w:rsidRPr="009B355F">
        <w:rPr>
          <w:szCs w:val="22"/>
        </w:rPr>
        <w:t xml:space="preserve">  Counsel may be required in the following departments:  Superintendent’s Office, Procurement, Community Relations, Student Nutrition, Maintenance and Operations, Safety and Security, Real Estate, Risk Management, Technology, Transportation, Research Development and Accountability and Curriculum.</w:t>
      </w:r>
    </w:p>
    <w:p w:rsidR="009B355F" w:rsidRPr="009B355F" w:rsidRDefault="009B355F" w:rsidP="002D68AF">
      <w:pPr>
        <w:pStyle w:val="BodyTextIndent"/>
        <w:ind w:left="2520"/>
        <w:jc w:val="both"/>
        <w:rPr>
          <w:szCs w:val="22"/>
        </w:rPr>
      </w:pPr>
    </w:p>
    <w:p w:rsidR="009B355F" w:rsidRPr="009B355F" w:rsidRDefault="009B355F" w:rsidP="002D68AF">
      <w:pPr>
        <w:pStyle w:val="NormalWeb"/>
        <w:numPr>
          <w:ilvl w:val="0"/>
          <w:numId w:val="37"/>
        </w:numPr>
        <w:spacing w:before="0" w:beforeAutospacing="0"/>
        <w:jc w:val="both"/>
        <w:rPr>
          <w:rFonts w:ascii="Times New Roman" w:hAnsi="Times New Roman"/>
          <w:szCs w:val="22"/>
        </w:rPr>
      </w:pPr>
      <w:r w:rsidRPr="009B355F">
        <w:rPr>
          <w:rFonts w:ascii="Times New Roman" w:hAnsi="Times New Roman"/>
          <w:szCs w:val="22"/>
        </w:rPr>
        <w:t>Unless otherwise agreed, all fees and costs will be billed at the contract rate.  Invoices will state with particularity the legal work performed, the hours expended and costs incurred.  Only one department will be billed for the service.  Attorneys submitting invoices for payment must initial the itemized statement and will be responsible for the content and to resolve any problems.</w:t>
      </w:r>
    </w:p>
    <w:p w:rsidR="009B355F" w:rsidRPr="009B355F" w:rsidRDefault="009B355F" w:rsidP="002D68AF">
      <w:pPr>
        <w:pStyle w:val="NormalWeb"/>
        <w:spacing w:after="0" w:afterAutospacing="0"/>
        <w:ind w:left="720"/>
        <w:jc w:val="both"/>
        <w:rPr>
          <w:rFonts w:ascii="Times New Roman" w:hAnsi="Times New Roman"/>
          <w:szCs w:val="22"/>
        </w:rPr>
      </w:pPr>
    </w:p>
    <w:p w:rsidR="009B355F" w:rsidRPr="009B355F" w:rsidRDefault="009B355F" w:rsidP="002D68AF">
      <w:pPr>
        <w:pStyle w:val="NormalWeb"/>
        <w:numPr>
          <w:ilvl w:val="0"/>
          <w:numId w:val="37"/>
        </w:numPr>
        <w:spacing w:before="0" w:beforeAutospacing="0"/>
        <w:jc w:val="both"/>
        <w:rPr>
          <w:rFonts w:ascii="Times New Roman" w:hAnsi="Times New Roman"/>
          <w:szCs w:val="22"/>
        </w:rPr>
      </w:pPr>
      <w:r w:rsidRPr="009B355F">
        <w:rPr>
          <w:rFonts w:ascii="Times New Roman" w:hAnsi="Times New Roman"/>
          <w:szCs w:val="22"/>
        </w:rPr>
        <w:t xml:space="preserve">At the time of initial contact by an authorized agent of LLS, one attorney will be assigned and mutually agreed upon.  There will be no charge for the referral to the recommended attorney.  The firm represents that this individual possesses sufficient experience and expertise to successfully bring the matter to a timely conclusion.  Without specific prior written approval, LLS will not pay for the cost of two or more attorneys to attend depositions, hearings, settlement conferences or any other activity.  </w:t>
      </w:r>
    </w:p>
    <w:p w:rsidR="009B355F" w:rsidRPr="009B355F" w:rsidRDefault="009B355F" w:rsidP="008E564B">
      <w:pPr>
        <w:pStyle w:val="NormalWeb"/>
        <w:ind w:left="720"/>
        <w:jc w:val="both"/>
        <w:rPr>
          <w:rFonts w:ascii="Times New Roman" w:hAnsi="Times New Roman"/>
          <w:szCs w:val="22"/>
        </w:rPr>
      </w:pPr>
      <w:r w:rsidRPr="009B355F">
        <w:rPr>
          <w:rFonts w:ascii="Times New Roman" w:hAnsi="Times New Roman"/>
          <w:szCs w:val="22"/>
        </w:rPr>
        <w:t>LLS will not pay for such costs including but not limited to office supplies, computer hardware or software, group outings/hospitality, travel, sending or rec</w:t>
      </w:r>
      <w:r w:rsidR="008E564B">
        <w:rPr>
          <w:rFonts w:ascii="Times New Roman" w:hAnsi="Times New Roman"/>
          <w:szCs w:val="22"/>
        </w:rPr>
        <w:t xml:space="preserve">eiving faxes, file creation or </w:t>
      </w:r>
      <w:r w:rsidRPr="009B355F">
        <w:rPr>
          <w:rFonts w:ascii="Times New Roman" w:hAnsi="Times New Roman"/>
          <w:szCs w:val="22"/>
        </w:rPr>
        <w:t>organization, indexing/summarization of dispositions, clerical functions or staff time, courie</w:t>
      </w:r>
      <w:r w:rsidR="008E564B">
        <w:rPr>
          <w:rFonts w:ascii="Times New Roman" w:hAnsi="Times New Roman"/>
          <w:szCs w:val="22"/>
        </w:rPr>
        <w:t xml:space="preserve">r or express package delivery. </w:t>
      </w:r>
      <w:r w:rsidRPr="009B355F">
        <w:rPr>
          <w:rFonts w:ascii="Times New Roman" w:hAnsi="Times New Roman"/>
          <w:szCs w:val="22"/>
        </w:rPr>
        <w:t xml:space="preserve">Markups for Lexis, Westlaw or other </w:t>
      </w:r>
      <w:r w:rsidRPr="009B355F">
        <w:rPr>
          <w:rFonts w:ascii="Times New Roman" w:hAnsi="Times New Roman"/>
          <w:szCs w:val="22"/>
        </w:rPr>
        <w:tab/>
        <w:t xml:space="preserve">computer assisted research and </w:t>
      </w:r>
      <w:r w:rsidRPr="009B355F">
        <w:rPr>
          <w:rFonts w:ascii="Times New Roman" w:hAnsi="Times New Roman"/>
          <w:szCs w:val="22"/>
        </w:rPr>
        <w:tab/>
        <w:t xml:space="preserve">telephone charges will not be reimbursed above actual </w:t>
      </w:r>
      <w:r w:rsidRPr="009B355F">
        <w:rPr>
          <w:rFonts w:ascii="Times New Roman" w:hAnsi="Times New Roman"/>
          <w:szCs w:val="22"/>
        </w:rPr>
        <w:tab/>
        <w:t xml:space="preserve">cost.  </w:t>
      </w:r>
    </w:p>
    <w:p w:rsidR="009B355F" w:rsidRPr="009B355F" w:rsidRDefault="009B355F" w:rsidP="002D68AF">
      <w:pPr>
        <w:pStyle w:val="NormalWeb"/>
        <w:spacing w:after="0" w:afterAutospacing="0"/>
        <w:jc w:val="both"/>
        <w:rPr>
          <w:rFonts w:ascii="Times New Roman" w:hAnsi="Times New Roman"/>
          <w:szCs w:val="22"/>
        </w:rPr>
      </w:pPr>
    </w:p>
    <w:p w:rsidR="009B355F" w:rsidRPr="009B355F" w:rsidRDefault="009B355F" w:rsidP="002D68AF">
      <w:pPr>
        <w:pStyle w:val="NormalWeb"/>
        <w:numPr>
          <w:ilvl w:val="0"/>
          <w:numId w:val="37"/>
        </w:numPr>
        <w:spacing w:before="0" w:beforeAutospacing="0"/>
        <w:jc w:val="both"/>
        <w:rPr>
          <w:rFonts w:ascii="Times New Roman" w:hAnsi="Times New Roman"/>
          <w:szCs w:val="22"/>
        </w:rPr>
      </w:pPr>
      <w:r w:rsidRPr="009B355F">
        <w:rPr>
          <w:rFonts w:ascii="Times New Roman" w:hAnsi="Times New Roman"/>
          <w:szCs w:val="22"/>
        </w:rPr>
        <w:t>During the course of any particular case, counsel shall be selected by LLS based upon but not limited to the following criteria, none of which are necessarily given greater or lesser value:</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The nature and complexity of the case</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The experience and ability of the attorney</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Any preference expressed by the school or department</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Venue, including the judge assigned and any prior experience</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Jurisdiction</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Economy of services to be provided</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Any potential conflict of interest for the attorney or firm assigned</w:t>
      </w:r>
    </w:p>
    <w:p w:rsidR="009B355F" w:rsidRPr="009B355F" w:rsidRDefault="009B355F" w:rsidP="002D68AF">
      <w:pPr>
        <w:pStyle w:val="NormalWeb"/>
        <w:numPr>
          <w:ilvl w:val="0"/>
          <w:numId w:val="35"/>
        </w:numPr>
        <w:spacing w:before="0" w:beforeAutospacing="0"/>
        <w:jc w:val="both"/>
        <w:rPr>
          <w:rFonts w:ascii="Times New Roman" w:hAnsi="Times New Roman"/>
          <w:szCs w:val="22"/>
        </w:rPr>
      </w:pPr>
      <w:r w:rsidRPr="009B355F">
        <w:rPr>
          <w:rFonts w:ascii="Times New Roman" w:hAnsi="Times New Roman"/>
          <w:szCs w:val="22"/>
        </w:rPr>
        <w:t>Prior handling of other files on behalf of LLS</w:t>
      </w:r>
    </w:p>
    <w:p w:rsidR="009B355F" w:rsidRPr="009B355F" w:rsidRDefault="009B355F" w:rsidP="002D68AF">
      <w:pPr>
        <w:pStyle w:val="NormalWeb"/>
        <w:spacing w:after="0" w:afterAutospacing="0"/>
        <w:ind w:left="1440"/>
        <w:jc w:val="both"/>
        <w:rPr>
          <w:rFonts w:ascii="Times New Roman" w:hAnsi="Times New Roman"/>
          <w:szCs w:val="22"/>
        </w:rPr>
      </w:pPr>
    </w:p>
    <w:p w:rsidR="009B355F" w:rsidRPr="009B355F" w:rsidRDefault="009B355F" w:rsidP="002D68AF">
      <w:pPr>
        <w:pStyle w:val="NormalWeb"/>
        <w:numPr>
          <w:ilvl w:val="0"/>
          <w:numId w:val="37"/>
        </w:numPr>
        <w:spacing w:before="0" w:beforeAutospacing="0"/>
        <w:jc w:val="both"/>
        <w:rPr>
          <w:rFonts w:ascii="Times New Roman" w:hAnsi="Times New Roman"/>
          <w:szCs w:val="22"/>
        </w:rPr>
      </w:pPr>
      <w:r w:rsidRPr="009B355F">
        <w:rPr>
          <w:rFonts w:ascii="Times New Roman" w:hAnsi="Times New Roman"/>
          <w:szCs w:val="22"/>
        </w:rPr>
        <w:t xml:space="preserve">A comprehensive written analysis shall be prepared within 30 days of the receipt of case.  Counsel shall identify any additional information or documentation needed to disprove the plaintiff claims or to establish defense.  Counsel shall identify the anticipated course of action and the prospect for success including the timing of discovery, filing of motions, negotiations or other objections.  </w:t>
      </w:r>
    </w:p>
    <w:p w:rsidR="009B355F" w:rsidRPr="009B355F" w:rsidRDefault="009B355F" w:rsidP="002D68AF">
      <w:pPr>
        <w:pStyle w:val="NormalWeb"/>
        <w:ind w:left="720"/>
        <w:jc w:val="both"/>
        <w:rPr>
          <w:rFonts w:ascii="Times New Roman" w:hAnsi="Times New Roman"/>
          <w:szCs w:val="22"/>
        </w:rPr>
      </w:pPr>
      <w:r w:rsidRPr="009B355F">
        <w:rPr>
          <w:rFonts w:ascii="Times New Roman" w:hAnsi="Times New Roman"/>
          <w:szCs w:val="22"/>
        </w:rPr>
        <w:t xml:space="preserve">Counsel will provide an estimate of the anticipated cost of each significant aspect of the litigation including pleading, discovery, pre-trial conferences, arbitration, trial and/or other identified stage(s).  This will include a breakdown of fees and expenses reasonably or customarily expected to be incurred, the number of hours expected to be expended together with the hourly contract rates for each partner, associate or paralegal assigned. </w:t>
      </w:r>
    </w:p>
    <w:p w:rsidR="009B355F" w:rsidRPr="009B355F" w:rsidRDefault="009B355F" w:rsidP="002D68AF">
      <w:pPr>
        <w:pStyle w:val="NormalWeb"/>
        <w:ind w:left="720"/>
        <w:jc w:val="both"/>
        <w:rPr>
          <w:rFonts w:ascii="Times New Roman" w:hAnsi="Times New Roman"/>
          <w:szCs w:val="22"/>
        </w:rPr>
      </w:pPr>
      <w:r w:rsidRPr="009B355F">
        <w:rPr>
          <w:rFonts w:ascii="Times New Roman" w:hAnsi="Times New Roman"/>
          <w:szCs w:val="22"/>
        </w:rPr>
        <w:t xml:space="preserve">LLS will be consulted prior to the engagement of any expert witness or authority.  Reimbursement for fees and costs of such experts is subject to LLS prior approval.  Information concerning the expert witness will include the name of the expert(s), the area </w:t>
      </w:r>
      <w:r w:rsidRPr="009B355F">
        <w:rPr>
          <w:rFonts w:ascii="Times New Roman" w:hAnsi="Times New Roman"/>
          <w:szCs w:val="22"/>
        </w:rPr>
        <w:lastRenderedPageBreak/>
        <w:t xml:space="preserve">of expertise, proof of credentials or expertise and rational for selection and the fee schedule or hourly rate.  </w:t>
      </w:r>
    </w:p>
    <w:p w:rsidR="009B355F" w:rsidRPr="009B355F" w:rsidRDefault="009B355F" w:rsidP="002D68AF">
      <w:pPr>
        <w:pStyle w:val="NormalWeb"/>
        <w:spacing w:after="240" w:afterAutospacing="0"/>
        <w:ind w:left="720"/>
        <w:jc w:val="both"/>
        <w:rPr>
          <w:rFonts w:ascii="Times New Roman" w:hAnsi="Times New Roman"/>
          <w:szCs w:val="22"/>
        </w:rPr>
      </w:pPr>
      <w:r w:rsidRPr="009B355F">
        <w:rPr>
          <w:rFonts w:ascii="Times New Roman" w:hAnsi="Times New Roman"/>
          <w:szCs w:val="22"/>
        </w:rPr>
        <w:t>Depositions and hearings will be schedule to permit the attendance of a LLS designee.  LLS will be consulted with and approvals obtained prior to the filing of any appeals, cross or counterclaim, other parties, commencement or settlement negotiations stipulations to liability, waiver or jury trial or bifurcation of a case of trial.  Monthly or quarterly meetings will be held with the assigned law firm for the purpose of reviewing and updating all pending legal actions.</w:t>
      </w:r>
    </w:p>
    <w:p w:rsidR="009B355F" w:rsidRPr="009B355F" w:rsidRDefault="009B355F" w:rsidP="002D68AF">
      <w:pPr>
        <w:pStyle w:val="NormalWeb"/>
        <w:spacing w:after="240" w:afterAutospacing="0"/>
        <w:ind w:left="720"/>
        <w:jc w:val="both"/>
        <w:rPr>
          <w:rFonts w:ascii="Times New Roman" w:hAnsi="Times New Roman"/>
          <w:szCs w:val="22"/>
        </w:rPr>
      </w:pPr>
      <w:r w:rsidRPr="009B355F">
        <w:rPr>
          <w:rFonts w:ascii="Times New Roman" w:hAnsi="Times New Roman"/>
          <w:szCs w:val="22"/>
        </w:rPr>
        <w:t xml:space="preserve">The estimate of trial expenses must be realistic so as to allow the school district to provide for anticipated expenses, accurately evaluate settlement offers and to avoid incurring excessive defense costs.   </w:t>
      </w:r>
    </w:p>
    <w:p w:rsidR="009B355F" w:rsidRPr="009B355F" w:rsidRDefault="009B355F" w:rsidP="002D68AF">
      <w:pPr>
        <w:pStyle w:val="NormalWeb"/>
        <w:numPr>
          <w:ilvl w:val="0"/>
          <w:numId w:val="37"/>
        </w:numPr>
        <w:spacing w:before="0" w:beforeAutospacing="0" w:after="240" w:afterAutospacing="0"/>
        <w:jc w:val="both"/>
        <w:rPr>
          <w:rFonts w:ascii="Times New Roman" w:hAnsi="Times New Roman"/>
          <w:szCs w:val="22"/>
        </w:rPr>
      </w:pPr>
      <w:r w:rsidRPr="009B355F">
        <w:rPr>
          <w:rFonts w:ascii="Times New Roman" w:hAnsi="Times New Roman"/>
          <w:szCs w:val="22"/>
        </w:rPr>
        <w:t xml:space="preserve">Counsel shall not settle any lawsuit or make any settlement offer in any amount without prior authorization of LLS.  All settlement offers will be communicated to LLS whether the offers are verbal or written.  </w:t>
      </w:r>
    </w:p>
    <w:p w:rsidR="009B355F" w:rsidRDefault="009B355F" w:rsidP="002D68AF">
      <w:pPr>
        <w:pStyle w:val="NormalWeb"/>
        <w:numPr>
          <w:ilvl w:val="0"/>
          <w:numId w:val="37"/>
        </w:numPr>
        <w:spacing w:before="0" w:beforeAutospacing="0" w:after="0" w:afterAutospacing="0"/>
        <w:jc w:val="both"/>
        <w:rPr>
          <w:rFonts w:ascii="Times New Roman" w:hAnsi="Times New Roman"/>
          <w:szCs w:val="22"/>
        </w:rPr>
      </w:pPr>
      <w:r w:rsidRPr="009B355F">
        <w:rPr>
          <w:rFonts w:ascii="Times New Roman" w:hAnsi="Times New Roman"/>
          <w:szCs w:val="22"/>
        </w:rPr>
        <w:t xml:space="preserve">At the conclusion of all trials or legal action of consequence, a brief summary trial report shall be directed to LLS outlining the trial results as well as any appellate </w:t>
      </w:r>
      <w:r w:rsidR="00877F5C" w:rsidRPr="009B355F">
        <w:rPr>
          <w:rFonts w:ascii="Times New Roman" w:hAnsi="Times New Roman"/>
          <w:szCs w:val="22"/>
        </w:rPr>
        <w:t>activity</w:t>
      </w:r>
      <w:r w:rsidRPr="009B355F">
        <w:rPr>
          <w:rFonts w:ascii="Times New Roman" w:hAnsi="Times New Roman"/>
          <w:szCs w:val="22"/>
        </w:rPr>
        <w:t xml:space="preserve"> that might be anticipated from the plaintiff or considered advisable on the part of LLS.  Original closing papers and fina</w:t>
      </w:r>
      <w:r w:rsidR="002D68AF">
        <w:rPr>
          <w:rFonts w:ascii="Times New Roman" w:hAnsi="Times New Roman"/>
          <w:szCs w:val="22"/>
        </w:rPr>
        <w:t>l</w:t>
      </w:r>
      <w:r w:rsidRPr="009B355F">
        <w:rPr>
          <w:rFonts w:ascii="Times New Roman" w:hAnsi="Times New Roman"/>
          <w:szCs w:val="22"/>
        </w:rPr>
        <w:t xml:space="preserve"> billing should be attached.  </w:t>
      </w: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76050E" w:rsidRDefault="006F3980" w:rsidP="002D68AF">
      <w:r w:rsidRPr="004C28AB">
        <w:t xml:space="preserve"> </w:t>
      </w:r>
    </w:p>
    <w:p w:rsidR="0076050E" w:rsidRPr="002D68AF" w:rsidRDefault="0076050E">
      <w:pPr>
        <w:pStyle w:val="Heading1"/>
        <w:rPr>
          <w:rFonts w:eastAsia="MS Mincho"/>
          <w:sz w:val="32"/>
          <w:szCs w:val="32"/>
          <w:u w:val="single"/>
        </w:rPr>
      </w:pPr>
      <w:r>
        <w:br w:type="page"/>
      </w:r>
      <w:bookmarkStart w:id="93" w:name="_Toc7011899"/>
      <w:r w:rsidRPr="002D68AF">
        <w:rPr>
          <w:rFonts w:eastAsia="MS Mincho"/>
          <w:sz w:val="32"/>
          <w:szCs w:val="32"/>
          <w:u w:val="single"/>
        </w:rPr>
        <w:lastRenderedPageBreak/>
        <w:t>APPENDIX C</w:t>
      </w:r>
      <w:bookmarkEnd w:id="93"/>
    </w:p>
    <w:p w:rsidR="0076050E" w:rsidRPr="002D68AF" w:rsidRDefault="0076050E">
      <w:pPr>
        <w:pStyle w:val="PlainText"/>
        <w:rPr>
          <w:rFonts w:ascii="Times New Roman" w:eastAsia="MS Mincho" w:hAnsi="Times New Roman" w:cs="Times New Roman"/>
          <w:sz w:val="32"/>
          <w:szCs w:val="32"/>
        </w:rPr>
      </w:pPr>
    </w:p>
    <w:p w:rsidR="0076050E" w:rsidRPr="00763991" w:rsidRDefault="0076050E">
      <w:pPr>
        <w:pStyle w:val="Heading2"/>
        <w:jc w:val="center"/>
      </w:pPr>
      <w:bookmarkStart w:id="94" w:name="_Toc7011900"/>
      <w:r w:rsidRPr="001B5B7C">
        <w:t>C</w:t>
      </w:r>
      <w:r w:rsidR="003736B9" w:rsidRPr="001B5B7C">
        <w:t>OST PROPOSAL</w:t>
      </w:r>
      <w:r w:rsidR="00763991" w:rsidRPr="001B5B7C">
        <w:t xml:space="preserve"> FORM</w:t>
      </w:r>
      <w:bookmarkEnd w:id="94"/>
    </w:p>
    <w:p w:rsidR="0076050E" w:rsidRDefault="0076050E">
      <w:pPr>
        <w:pStyle w:val="PlainText"/>
        <w:rPr>
          <w:rFonts w:ascii="Times New Roman" w:eastAsia="MS Mincho" w:hAnsi="Times New Roman" w:cs="Times New Roman"/>
          <w:sz w:val="24"/>
        </w:rPr>
      </w:pPr>
    </w:p>
    <w:p w:rsidR="006F3F82" w:rsidRDefault="006F3F82" w:rsidP="006F3F82">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rsidR="006F3F82" w:rsidRDefault="003736B9" w:rsidP="006F3F82">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Los Lunas Schools RFP #2019-006-HR</w:t>
      </w:r>
    </w:p>
    <w:p w:rsidR="006F3F82" w:rsidRDefault="006F3980" w:rsidP="006F3980">
      <w:pPr>
        <w:pStyle w:val="BodyText"/>
        <w:rPr>
          <w:sz w:val="24"/>
          <w:szCs w:val="24"/>
        </w:rPr>
      </w:pPr>
      <w:r>
        <w:rPr>
          <w:sz w:val="24"/>
          <w:szCs w:val="24"/>
        </w:rPr>
        <w:t xml:space="preserve">Legal </w:t>
      </w:r>
      <w:r w:rsidR="006F3F82" w:rsidRPr="006F3F82">
        <w:rPr>
          <w:sz w:val="24"/>
          <w:szCs w:val="24"/>
        </w:rPr>
        <w:t xml:space="preserve">Services for </w:t>
      </w:r>
      <w:r w:rsidR="003736B9">
        <w:rPr>
          <w:sz w:val="24"/>
          <w:szCs w:val="24"/>
        </w:rPr>
        <w:t>Los Lunas School District</w:t>
      </w:r>
    </w:p>
    <w:p w:rsidR="006F3980" w:rsidRDefault="006F3980" w:rsidP="006F3980">
      <w:pPr>
        <w:pStyle w:val="BodyText"/>
        <w:rPr>
          <w:sz w:val="18"/>
        </w:rPr>
      </w:pPr>
    </w:p>
    <w:p w:rsidR="00773FB9" w:rsidRDefault="00773FB9" w:rsidP="006F3F82">
      <w:pPr>
        <w:pStyle w:val="PlainText"/>
        <w:rPr>
          <w:rFonts w:ascii="Times New Roman" w:eastAsia="MS Mincho" w:hAnsi="Times New Roman" w:cs="Times New Roman"/>
          <w:sz w:val="24"/>
          <w:u w:val="single"/>
        </w:rPr>
      </w:pPr>
    </w:p>
    <w:p w:rsidR="006F3F82" w:rsidRDefault="006F3F82" w:rsidP="00A30A01">
      <w:pPr>
        <w:pStyle w:val="PlainText"/>
        <w:jc w:val="center"/>
        <w:rPr>
          <w:rFonts w:ascii="Times New Roman" w:eastAsia="MS Mincho" w:hAnsi="Times New Roman" w:cs="Times New Roman"/>
          <w:sz w:val="24"/>
          <w:highlight w:val="magenta"/>
        </w:rPr>
      </w:pPr>
      <w:r w:rsidRPr="006F3F82">
        <w:rPr>
          <w:rFonts w:ascii="Times New Roman" w:eastAsia="MS Mincho" w:hAnsi="Times New Roman" w:cs="Times New Roman"/>
          <w:sz w:val="24"/>
          <w:u w:val="single"/>
        </w:rPr>
        <w:t>S</w:t>
      </w:r>
      <w:r w:rsidR="00A30A01">
        <w:rPr>
          <w:rFonts w:ascii="Times New Roman" w:eastAsia="MS Mincho" w:hAnsi="Times New Roman" w:cs="Times New Roman"/>
          <w:sz w:val="24"/>
          <w:u w:val="single"/>
        </w:rPr>
        <w:t xml:space="preserve">tate gross receipts </w:t>
      </w:r>
      <w:r w:rsidRPr="006F3F82">
        <w:rPr>
          <w:rFonts w:ascii="Times New Roman" w:eastAsia="MS Mincho" w:hAnsi="Times New Roman" w:cs="Times New Roman"/>
          <w:sz w:val="24"/>
          <w:u w:val="single"/>
        </w:rPr>
        <w:t xml:space="preserve">shall not be included in the </w:t>
      </w:r>
      <w:r w:rsidR="006F3980">
        <w:rPr>
          <w:rFonts w:ascii="Times New Roman" w:eastAsia="MS Mincho" w:hAnsi="Times New Roman" w:cs="Times New Roman"/>
          <w:sz w:val="24"/>
          <w:u w:val="single"/>
        </w:rPr>
        <w:t>Total Proposed Annual C</w:t>
      </w:r>
      <w:r w:rsidRPr="006F3F82">
        <w:rPr>
          <w:rFonts w:ascii="Times New Roman" w:eastAsia="MS Mincho" w:hAnsi="Times New Roman" w:cs="Times New Roman"/>
          <w:sz w:val="24"/>
          <w:u w:val="single"/>
        </w:rPr>
        <w:t>ost.</w:t>
      </w:r>
    </w:p>
    <w:p w:rsidR="0076050E" w:rsidRPr="003B1A8D" w:rsidRDefault="0076050E">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sz w:val="36"/>
          <w:szCs w:val="36"/>
        </w:rPr>
      </w:pPr>
    </w:p>
    <w:p w:rsidR="003B1A8D" w:rsidRDefault="003B1A8D">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t>OFFEROR NAME: _____________________________</w:t>
      </w:r>
      <w:r w:rsidR="00B85218">
        <w:t>_____________________________</w:t>
      </w:r>
    </w:p>
    <w:p w:rsidR="003B1A8D" w:rsidRDefault="003B1A8D">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9F0701" w:rsidRPr="00773FB9" w:rsidRDefault="009F0701">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736B9" w:rsidRPr="003736B9" w:rsidRDefault="003736B9" w:rsidP="003736B9">
      <w:pPr>
        <w:tabs>
          <w:tab w:val="left" w:pos="-540"/>
          <w:tab w:val="left" w:pos="720"/>
          <w:tab w:val="left" w:pos="1440"/>
          <w:tab w:val="left" w:pos="4320"/>
          <w:tab w:val="left" w:pos="6840"/>
        </w:tabs>
        <w:ind w:right="-720"/>
        <w:jc w:val="both"/>
      </w:pPr>
      <w:r w:rsidRPr="003736B9">
        <w:t xml:space="preserve">This “Summary of Proposed Rates” is to be executed and returned with your proposal.  </w:t>
      </w:r>
      <w:r w:rsidRPr="003736B9">
        <w:rPr>
          <w:b/>
        </w:rPr>
        <w:t xml:space="preserve">Cost </w:t>
      </w:r>
      <w:r w:rsidRPr="003736B9">
        <w:rPr>
          <w:b/>
          <w:spacing w:val="-3"/>
        </w:rPr>
        <w:t xml:space="preserve">Proposal MUST be sealed in an envelope marked “PRICE PROPOSAL” and must be submitted with the original written proposal. </w:t>
      </w:r>
      <w:r w:rsidRPr="003736B9">
        <w:rPr>
          <w:spacing w:val="-3"/>
        </w:rPr>
        <w:t xml:space="preserve">Profit and overhead shall be incorporated into the hourly rates.  Include reimbursable items such as printing, travel, per diem, etc.  Other costs not mentioned in this RFP will be usual and customary or otherwise negotiated by LLS Procurement Department and the law firm.  </w:t>
      </w:r>
    </w:p>
    <w:p w:rsidR="003736B9" w:rsidRPr="003736B9" w:rsidRDefault="003736B9" w:rsidP="003736B9">
      <w:pPr>
        <w:tabs>
          <w:tab w:val="left" w:pos="-900"/>
          <w:tab w:val="left" w:pos="-720"/>
          <w:tab w:val="left" w:pos="0"/>
          <w:tab w:val="left" w:pos="720"/>
          <w:tab w:val="left" w:pos="108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720"/>
        <w:jc w:val="both"/>
        <w:rPr>
          <w:spacing w:val="-3"/>
        </w:rPr>
      </w:pPr>
      <w:r w:rsidRPr="003736B9">
        <w:rPr>
          <w:b/>
          <w:spacing w:val="-3"/>
        </w:rPr>
        <w:tab/>
        <w:t xml:space="preserve">Travel, Per Diem, Reimbursable Items, and Overtime - </w:t>
      </w:r>
      <w:r w:rsidRPr="003736B9">
        <w:rPr>
          <w:spacing w:val="-3"/>
        </w:rPr>
        <w:t xml:space="preserve">Travel and Per Diem charges shall be identified separately from hourly rates. Any costs associated with travel, per diem, gross receipts taxes, reimbursable items, and the like will appear as separate line items on the Offeror’s proposal and on quotes/proposals for projects.  </w:t>
      </w:r>
    </w:p>
    <w:p w:rsidR="003736B9" w:rsidRPr="003736B9" w:rsidRDefault="003736B9" w:rsidP="003736B9">
      <w:pPr>
        <w:tabs>
          <w:tab w:val="left" w:pos="-900"/>
          <w:tab w:val="left" w:pos="-720"/>
          <w:tab w:val="left" w:pos="0"/>
          <w:tab w:val="left" w:pos="720"/>
          <w:tab w:val="left" w:pos="108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720"/>
        <w:jc w:val="both"/>
        <w:rPr>
          <w:spacing w:val="-3"/>
        </w:rPr>
      </w:pPr>
      <w:r w:rsidRPr="003736B9">
        <w:rPr>
          <w:b/>
          <w:spacing w:val="-3"/>
        </w:rPr>
        <w:tab/>
        <w:t xml:space="preserve">Limitation for Mileage/Overtime - </w:t>
      </w:r>
      <w:r w:rsidRPr="003736B9">
        <w:rPr>
          <w:spacing w:val="-3"/>
        </w:rPr>
        <w:t xml:space="preserve">Travel and per diem may be added if the location of the project is more than 70 map miles from the home location of the staff assigned to a project.  If </w:t>
      </w:r>
      <w:r w:rsidRPr="003736B9">
        <w:rPr>
          <w:spacing w:val="-3"/>
        </w:rPr>
        <w:tab/>
        <w:t xml:space="preserve">travel time is required due to the location or overtime is required to meet the project district’s timelines, the additional costs must be clearly identified.  </w:t>
      </w:r>
    </w:p>
    <w:p w:rsidR="003736B9" w:rsidRDefault="00346DFB" w:rsidP="00346DFB">
      <w:p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360"/>
        <w:jc w:val="both"/>
        <w:rPr>
          <w:spacing w:val="-3"/>
        </w:rPr>
      </w:pPr>
      <w:r>
        <w:rPr>
          <w:b/>
          <w:spacing w:val="-3"/>
        </w:rPr>
        <w:tab/>
      </w:r>
      <w:r w:rsidR="003736B9" w:rsidRPr="003736B9">
        <w:rPr>
          <w:b/>
          <w:spacing w:val="-3"/>
        </w:rPr>
        <w:t xml:space="preserve">Separate Line Items to be Shown - </w:t>
      </w:r>
      <w:r w:rsidR="003736B9" w:rsidRPr="003736B9">
        <w:rPr>
          <w:spacing w:val="-3"/>
        </w:rPr>
        <w:t>Travel, Air Fare, Per Diem and Reimb</w:t>
      </w:r>
      <w:r>
        <w:rPr>
          <w:spacing w:val="-3"/>
        </w:rPr>
        <w:t xml:space="preserve">ursable charges shall </w:t>
      </w:r>
      <w:r w:rsidR="003736B9" w:rsidRPr="003736B9">
        <w:rPr>
          <w:spacing w:val="-3"/>
        </w:rPr>
        <w:t>be identified separately from hourly and overtime rates.  Offerors are enc</w:t>
      </w:r>
      <w:r>
        <w:rPr>
          <w:spacing w:val="-3"/>
        </w:rPr>
        <w:t xml:space="preserve">ouraged to demonstrate </w:t>
      </w:r>
      <w:r w:rsidR="003736B9" w:rsidRPr="003736B9">
        <w:rPr>
          <w:spacing w:val="-3"/>
        </w:rPr>
        <w:t xml:space="preserve">cost savings, identify reimbursable items, and any other costs that are not </w:t>
      </w:r>
      <w:r>
        <w:rPr>
          <w:spacing w:val="-3"/>
        </w:rPr>
        <w:t xml:space="preserve">covered in the detailed </w:t>
      </w:r>
      <w:r w:rsidR="003736B9" w:rsidRPr="003736B9">
        <w:rPr>
          <w:spacing w:val="-3"/>
        </w:rPr>
        <w:t xml:space="preserve">Evaluation Criteria.  </w:t>
      </w:r>
      <w:r w:rsidR="008E0096">
        <w:rPr>
          <w:spacing w:val="-3"/>
        </w:rPr>
        <w:t xml:space="preserve">Annual Retainer fees will not be considered. </w:t>
      </w:r>
      <w:r w:rsidR="003736B9" w:rsidRPr="003736B9">
        <w:rPr>
          <w:spacing w:val="-3"/>
        </w:rPr>
        <w:t>Other costs not mentioned in the RFP or Agreemen</w:t>
      </w:r>
      <w:r>
        <w:rPr>
          <w:spacing w:val="-3"/>
        </w:rPr>
        <w:t xml:space="preserve">t will be usual and </w:t>
      </w:r>
      <w:r w:rsidR="003736B9" w:rsidRPr="003736B9">
        <w:rPr>
          <w:spacing w:val="-3"/>
        </w:rPr>
        <w:t>cus</w:t>
      </w:r>
      <w:r>
        <w:rPr>
          <w:spacing w:val="-3"/>
        </w:rPr>
        <w:t xml:space="preserve">tomary or otherwise negotiated </w:t>
      </w:r>
      <w:r w:rsidR="003736B9" w:rsidRPr="003736B9">
        <w:rPr>
          <w:spacing w:val="-3"/>
        </w:rPr>
        <w:t>between LLS and the Law Firm</w:t>
      </w:r>
      <w:r>
        <w:rPr>
          <w:spacing w:val="-3"/>
        </w:rPr>
        <w:t xml:space="preserve">. </w:t>
      </w:r>
    </w:p>
    <w:p w:rsidR="00346DFB" w:rsidRDefault="00346DFB" w:rsidP="00346DFB">
      <w:p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720" w:hanging="360"/>
        <w:jc w:val="bot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Attorney 0 to 4.99 Years Experience</w:t>
      </w:r>
      <w:r>
        <w:rPr>
          <w:spacing w:val="-3"/>
        </w:rPr>
        <w:tab/>
      </w:r>
      <w:r>
        <w:rPr>
          <w:spacing w:val="-3"/>
        </w:rPr>
        <w:tab/>
      </w:r>
      <w:r>
        <w:rPr>
          <w:spacing w:val="-3"/>
        </w:rPr>
        <w:tab/>
      </w:r>
      <w:r>
        <w:rPr>
          <w:spacing w:val="-3"/>
        </w:rPr>
        <w:tab/>
        <w:t>$______________</w:t>
      </w:r>
    </w:p>
    <w:p w:rsidR="00346DFB" w:rsidRDefault="00346DFB" w:rsidP="00346DFB">
      <w:p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Attorney 5 to 9.99 Years Experience</w:t>
      </w:r>
      <w:r>
        <w:rPr>
          <w:spacing w:val="-3"/>
        </w:rPr>
        <w:tab/>
      </w:r>
      <w:r>
        <w:rPr>
          <w:spacing w:val="-3"/>
        </w:rPr>
        <w:tab/>
      </w:r>
      <w:r>
        <w:rPr>
          <w:spacing w:val="-3"/>
        </w:rPr>
        <w:tab/>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Attorney 10+ Years Experience</w:t>
      </w:r>
      <w:r>
        <w:rPr>
          <w:spacing w:val="-3"/>
        </w:rPr>
        <w:tab/>
      </w:r>
      <w:r>
        <w:rPr>
          <w:spacing w:val="-3"/>
        </w:rPr>
        <w:tab/>
      </w:r>
      <w:r>
        <w:rPr>
          <w:spacing w:val="-3"/>
        </w:rPr>
        <w:tab/>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Paralegal Service at least 5 Years Experience</w:t>
      </w:r>
      <w:r>
        <w:rPr>
          <w:spacing w:val="-3"/>
        </w:rPr>
        <w:tab/>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Paralegal Service Less than 5 Years Experience</w:t>
      </w:r>
      <w:r>
        <w:rPr>
          <w:spacing w:val="-3"/>
        </w:rPr>
        <w:tab/>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for Law School Graduates Awaiting NM Licensure</w:t>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Hourly Rate, Law Clerk(s)</w:t>
      </w:r>
      <w:r>
        <w:rPr>
          <w:spacing w:val="-3"/>
        </w:rPr>
        <w:tab/>
      </w:r>
      <w:r>
        <w:rPr>
          <w:spacing w:val="-3"/>
        </w:rPr>
        <w:tab/>
      </w:r>
      <w:r>
        <w:rPr>
          <w:spacing w:val="-3"/>
        </w:rPr>
        <w:tab/>
      </w:r>
      <w:r>
        <w:rPr>
          <w:spacing w:val="-3"/>
        </w:rPr>
        <w:tab/>
      </w:r>
      <w:r>
        <w:rPr>
          <w:spacing w:val="-3"/>
        </w:rPr>
        <w:tab/>
      </w:r>
      <w:r>
        <w:rPr>
          <w:spacing w:val="-3"/>
        </w:rPr>
        <w:tab/>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Please list any additional charges anticipated:</w:t>
      </w:r>
    </w:p>
    <w:p w:rsidR="00346DFB" w:rsidRPr="00346DFB" w:rsidRDefault="00346DFB" w:rsidP="00346DFB">
      <w:pPr>
        <w:pStyle w:val="ListParagraph"/>
        <w:rPr>
          <w:spacing w:val="-3"/>
        </w:rPr>
      </w:pPr>
    </w:p>
    <w:p w:rsidR="00346DFB" w:rsidRDefault="00346DFB" w:rsidP="00346DFB">
      <w:pPr>
        <w:pStyle w:val="ListParagraph"/>
        <w:numPr>
          <w:ilvl w:val="2"/>
          <w:numId w:val="36"/>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 xml:space="preserve">_______________________________ </w:t>
      </w:r>
      <w:r>
        <w:rPr>
          <w:spacing w:val="-3"/>
        </w:rPr>
        <w:tab/>
        <w:t>$______________</w:t>
      </w:r>
    </w:p>
    <w:p w:rsidR="00346DFB" w:rsidRDefault="00346DFB" w:rsidP="00346DFB">
      <w:pPr>
        <w:pStyle w:val="ListParagraph"/>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ind w:left="3420"/>
        <w:jc w:val="both"/>
        <w:rPr>
          <w:spacing w:val="-3"/>
        </w:rPr>
      </w:pPr>
    </w:p>
    <w:p w:rsidR="00346DFB" w:rsidRDefault="00346DFB" w:rsidP="00346DFB">
      <w:pPr>
        <w:pStyle w:val="ListParagraph"/>
        <w:numPr>
          <w:ilvl w:val="2"/>
          <w:numId w:val="36"/>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_______________________________</w:t>
      </w:r>
      <w:r>
        <w:rPr>
          <w:spacing w:val="-3"/>
        </w:rPr>
        <w:tab/>
        <w:t>$______________</w:t>
      </w:r>
    </w:p>
    <w:p w:rsidR="00346DFB" w:rsidRPr="00346DFB" w:rsidRDefault="00346DFB" w:rsidP="00346DFB">
      <w:pPr>
        <w:pStyle w:val="ListParagraph"/>
        <w:rPr>
          <w:spacing w:val="-3"/>
        </w:rPr>
      </w:pPr>
    </w:p>
    <w:p w:rsidR="00346DFB" w:rsidRDefault="00346DFB" w:rsidP="00346DFB">
      <w:pPr>
        <w:pStyle w:val="ListParagraph"/>
        <w:numPr>
          <w:ilvl w:val="2"/>
          <w:numId w:val="36"/>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spacing w:val="-3"/>
        </w:rPr>
      </w:pPr>
      <w:r>
        <w:rPr>
          <w:spacing w:val="-3"/>
        </w:rPr>
        <w:t>________________________________</w:t>
      </w:r>
      <w:r>
        <w:rPr>
          <w:spacing w:val="-3"/>
        </w:rPr>
        <w:tab/>
        <w:t>$______________</w:t>
      </w:r>
    </w:p>
    <w:p w:rsidR="00346DFB" w:rsidRPr="00346DFB" w:rsidRDefault="00346DFB" w:rsidP="00346DFB">
      <w:pPr>
        <w:pStyle w:val="ListParagraph"/>
        <w:rPr>
          <w:spacing w:val="-3"/>
        </w:rPr>
      </w:pPr>
    </w:p>
    <w:p w:rsidR="00346DFB" w:rsidRPr="00346DFB" w:rsidRDefault="00346DFB" w:rsidP="00346DFB">
      <w:pPr>
        <w:pStyle w:val="ListParagraph"/>
        <w:numPr>
          <w:ilvl w:val="0"/>
          <w:numId w:val="42"/>
        </w:numPr>
        <w:tabs>
          <w:tab w:val="left" w:pos="-900"/>
          <w:tab w:val="left" w:pos="-720"/>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line="258" w:lineRule="exact"/>
        <w:jc w:val="both"/>
        <w:rPr>
          <w:b/>
          <w:spacing w:val="-3"/>
        </w:rPr>
      </w:pPr>
      <w:r w:rsidRPr="00346DFB">
        <w:rPr>
          <w:b/>
          <w:spacing w:val="-3"/>
        </w:rPr>
        <w:t>TOTAL</w:t>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r>
      <w:r w:rsidRPr="00346DFB">
        <w:rPr>
          <w:b/>
          <w:spacing w:val="-3"/>
        </w:rPr>
        <w:tab/>
        <w:t>$______________</w:t>
      </w:r>
    </w:p>
    <w:p w:rsidR="003736B9" w:rsidRPr="003736B9" w:rsidRDefault="00346DFB" w:rsidP="00346DFB">
      <w:pPr>
        <w:tabs>
          <w:tab w:val="left" w:pos="-540"/>
          <w:tab w:val="left" w:pos="720"/>
          <w:tab w:val="left" w:pos="1440"/>
          <w:tab w:val="left" w:pos="4320"/>
          <w:tab w:val="left" w:pos="6840"/>
        </w:tabs>
        <w:ind w:right="-720"/>
      </w:pPr>
      <w:r>
        <w:t xml:space="preserve">     </w:t>
      </w:r>
    </w:p>
    <w:p w:rsidR="003736B9" w:rsidRDefault="003736B9" w:rsidP="003736B9">
      <w:pPr>
        <w:tabs>
          <w:tab w:val="left" w:pos="-540"/>
          <w:tab w:val="left" w:pos="720"/>
          <w:tab w:val="left" w:pos="1440"/>
          <w:tab w:val="left" w:pos="4320"/>
          <w:tab w:val="left" w:pos="6840"/>
        </w:tabs>
        <w:ind w:left="720" w:right="-720"/>
        <w:jc w:val="both"/>
      </w:pPr>
    </w:p>
    <w:p w:rsidR="003736B9" w:rsidRPr="003736B9" w:rsidRDefault="003736B9" w:rsidP="003736B9"/>
    <w:p w:rsidR="003736B9" w:rsidRDefault="003736B9" w:rsidP="003736B9">
      <w:pPr>
        <w:tabs>
          <w:tab w:val="left" w:pos="-540"/>
          <w:tab w:val="left" w:pos="720"/>
          <w:tab w:val="left" w:pos="1440"/>
          <w:tab w:val="left" w:pos="4320"/>
          <w:tab w:val="left" w:pos="6840"/>
        </w:tabs>
        <w:ind w:left="720" w:right="-720"/>
        <w:jc w:val="both"/>
      </w:pPr>
    </w:p>
    <w:p w:rsidR="003736B9" w:rsidRPr="003736B9" w:rsidRDefault="003736B9" w:rsidP="003736B9">
      <w:pPr>
        <w:tabs>
          <w:tab w:val="left" w:pos="-540"/>
          <w:tab w:val="left" w:pos="720"/>
          <w:tab w:val="left" w:pos="1440"/>
          <w:tab w:val="left" w:pos="4320"/>
          <w:tab w:val="left" w:pos="6840"/>
        </w:tabs>
        <w:ind w:left="720" w:right="-720"/>
        <w:jc w:val="both"/>
      </w:pPr>
      <w:r w:rsidRPr="003736B9">
        <w:t>I/We certify that our proposal addresses all criteria required in the Request for Proposals and that I/We have read and understand the Scope of Work as presented in the R</w:t>
      </w:r>
      <w:r>
        <w:t>equest for Proposal Attachment 1</w:t>
      </w:r>
      <w:r w:rsidRPr="003736B9">
        <w:t xml:space="preserve"> and Section IV.  </w:t>
      </w:r>
    </w:p>
    <w:p w:rsidR="003736B9" w:rsidRPr="003736B9" w:rsidRDefault="003736B9" w:rsidP="003736B9">
      <w:pPr>
        <w:tabs>
          <w:tab w:val="left" w:pos="-540"/>
          <w:tab w:val="left" w:pos="720"/>
          <w:tab w:val="left" w:pos="1440"/>
          <w:tab w:val="left" w:pos="4320"/>
          <w:tab w:val="left" w:pos="6840"/>
        </w:tabs>
        <w:ind w:right="-720"/>
      </w:pPr>
    </w:p>
    <w:p w:rsidR="003736B9" w:rsidRPr="003736B9" w:rsidRDefault="003736B9" w:rsidP="003736B9">
      <w:pPr>
        <w:tabs>
          <w:tab w:val="left" w:pos="-540"/>
          <w:tab w:val="left" w:pos="720"/>
          <w:tab w:val="left" w:pos="1440"/>
          <w:tab w:val="left" w:pos="4320"/>
          <w:tab w:val="left" w:pos="6840"/>
        </w:tabs>
        <w:ind w:right="-720"/>
      </w:pPr>
      <w:r w:rsidRPr="003736B9">
        <w:tab/>
        <w:t>SIGNATURE AND TITLE OF OWNER OR AUTHORIZED AGENT:</w:t>
      </w:r>
    </w:p>
    <w:p w:rsidR="003736B9" w:rsidRPr="003736B9" w:rsidRDefault="003736B9" w:rsidP="003736B9">
      <w:pPr>
        <w:tabs>
          <w:tab w:val="left" w:pos="-540"/>
          <w:tab w:val="left" w:pos="720"/>
          <w:tab w:val="left" w:pos="1440"/>
          <w:tab w:val="left" w:pos="4320"/>
          <w:tab w:val="left" w:pos="6840"/>
        </w:tabs>
        <w:ind w:right="-720"/>
      </w:pPr>
    </w:p>
    <w:p w:rsidR="003736B9" w:rsidRPr="003736B9" w:rsidRDefault="003736B9" w:rsidP="003736B9">
      <w:pPr>
        <w:tabs>
          <w:tab w:val="left" w:pos="-540"/>
          <w:tab w:val="left" w:pos="720"/>
          <w:tab w:val="left" w:pos="1440"/>
          <w:tab w:val="left" w:pos="4320"/>
          <w:tab w:val="left" w:pos="6840"/>
        </w:tabs>
        <w:ind w:right="-720"/>
      </w:pPr>
      <w:r w:rsidRPr="003736B9">
        <w:tab/>
        <w:t>_______________________________________________________</w:t>
      </w:r>
    </w:p>
    <w:p w:rsidR="003736B9" w:rsidRPr="003736B9" w:rsidRDefault="003736B9" w:rsidP="003736B9">
      <w:pPr>
        <w:tabs>
          <w:tab w:val="left" w:pos="-540"/>
          <w:tab w:val="left" w:pos="720"/>
          <w:tab w:val="left" w:pos="1440"/>
          <w:tab w:val="left" w:pos="4320"/>
          <w:tab w:val="left" w:pos="6840"/>
        </w:tabs>
        <w:ind w:right="-720"/>
      </w:pPr>
    </w:p>
    <w:p w:rsidR="003736B9" w:rsidRPr="003736B9" w:rsidRDefault="003736B9" w:rsidP="003736B9">
      <w:pPr>
        <w:tabs>
          <w:tab w:val="left" w:pos="-540"/>
          <w:tab w:val="left" w:pos="720"/>
          <w:tab w:val="left" w:pos="1440"/>
          <w:tab w:val="left" w:pos="4320"/>
          <w:tab w:val="left" w:pos="6840"/>
        </w:tabs>
        <w:ind w:right="-720"/>
      </w:pPr>
      <w:r w:rsidRPr="003736B9">
        <w:tab/>
        <w:t>_______________________________________________________</w:t>
      </w:r>
    </w:p>
    <w:p w:rsidR="003736B9" w:rsidRPr="003736B9" w:rsidRDefault="003736B9" w:rsidP="003736B9">
      <w:pPr>
        <w:pStyle w:val="BodyText3"/>
        <w:tabs>
          <w:tab w:val="left" w:pos="-540"/>
          <w:tab w:val="left" w:pos="720"/>
          <w:tab w:val="left" w:pos="1440"/>
          <w:tab w:val="left" w:pos="4320"/>
          <w:tab w:val="left" w:pos="6840"/>
        </w:tabs>
        <w:rPr>
          <w:sz w:val="24"/>
          <w:szCs w:val="24"/>
        </w:rPr>
      </w:pPr>
      <w:r w:rsidRPr="003736B9">
        <w:rPr>
          <w:sz w:val="24"/>
          <w:szCs w:val="24"/>
        </w:rPr>
        <w:t xml:space="preserve">             (Print Name and Title)</w:t>
      </w:r>
      <w:r w:rsidR="001B5B7C">
        <w:rPr>
          <w:sz w:val="24"/>
          <w:szCs w:val="24"/>
        </w:rPr>
        <w:tab/>
        <w:t xml:space="preserve">                                        Date</w:t>
      </w:r>
    </w:p>
    <w:p w:rsidR="00B85218" w:rsidRDefault="00B85218">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46DFB" w:rsidRDefault="00346DF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46DFB" w:rsidRDefault="00346DF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46DFB" w:rsidRDefault="00346DF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rsidR="00346DFB" w:rsidRPr="00346DFB" w:rsidRDefault="00346DFB" w:rsidP="00346DFB">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jc w:val="center"/>
        <w:rPr>
          <w:b/>
        </w:rPr>
      </w:pPr>
      <w:r>
        <w:rPr>
          <w:b/>
        </w:rPr>
        <w:t>END APPENDIX C-COST PROPOSAL FORM</w:t>
      </w:r>
    </w:p>
    <w:p w:rsidR="0076050E" w:rsidRDefault="0076050E">
      <w:pPr>
        <w:pStyle w:val="Heading1"/>
        <w:rPr>
          <w:rFonts w:eastAsia="MS Mincho"/>
        </w:rPr>
      </w:pPr>
      <w:r>
        <w:br w:type="page"/>
      </w:r>
      <w:bookmarkStart w:id="95" w:name="_Toc7011901"/>
      <w:r>
        <w:rPr>
          <w:rFonts w:eastAsia="MS Mincho"/>
        </w:rPr>
        <w:lastRenderedPageBreak/>
        <w:t>APPENDIX D</w:t>
      </w:r>
      <w:bookmarkEnd w:id="95"/>
    </w:p>
    <w:p w:rsidR="0076050E" w:rsidRDefault="0076050E"/>
    <w:p w:rsidR="0076050E" w:rsidRDefault="0076050E">
      <w:pPr>
        <w:pStyle w:val="Heading2"/>
        <w:jc w:val="center"/>
      </w:pPr>
      <w:bookmarkStart w:id="96" w:name="_Toc182274970"/>
      <w:bookmarkStart w:id="97" w:name="_Toc7011902"/>
      <w:r>
        <w:t>L</w:t>
      </w:r>
      <w:r w:rsidR="00763991">
        <w:t>ETTER OF TRANSMITTAL FORM</w:t>
      </w:r>
      <w:bookmarkEnd w:id="96"/>
      <w:bookmarkEnd w:id="97"/>
    </w:p>
    <w:p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r>
        <w:t xml:space="preserve">2:  For the person authorized by the organization to </w:t>
      </w:r>
      <w:r>
        <w:rPr>
          <w:u w:val="single"/>
        </w:rPr>
        <w:t>contractually obligate</w:t>
      </w:r>
      <w:r>
        <w:t xml:space="preserve"> the organization:</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bl>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r w:rsidR="0076050E">
        <w:trPr>
          <w:jc w:val="center"/>
        </w:trPr>
        <w:tc>
          <w:tcPr>
            <w:tcW w:w="2304" w:type="dxa"/>
          </w:tcPr>
          <w:p w:rsidR="0076050E" w:rsidRDefault="0076050E">
            <w:r>
              <w:t>E-Mail Address</w:t>
            </w:r>
          </w:p>
        </w:tc>
        <w:tc>
          <w:tcPr>
            <w:tcW w:w="5760" w:type="dxa"/>
          </w:tcPr>
          <w:p w:rsidR="0076050E" w:rsidRDefault="0076050E"/>
        </w:tc>
      </w:tr>
      <w:tr w:rsidR="0076050E">
        <w:trPr>
          <w:jc w:val="center"/>
        </w:trPr>
        <w:tc>
          <w:tcPr>
            <w:tcW w:w="2304" w:type="dxa"/>
          </w:tcPr>
          <w:p w:rsidR="0076050E" w:rsidRDefault="0076050E">
            <w:r>
              <w:t>Telephone Number</w:t>
            </w:r>
          </w:p>
        </w:tc>
        <w:tc>
          <w:tcPr>
            <w:tcW w:w="5760" w:type="dxa"/>
          </w:tcPr>
          <w:p w:rsidR="0076050E" w:rsidRDefault="0076050E"/>
        </w:tc>
      </w:tr>
    </w:tbl>
    <w:p w:rsidR="0076050E" w:rsidRPr="00E844B4" w:rsidRDefault="0076050E">
      <w:pPr>
        <w:rPr>
          <w:sz w:val="18"/>
          <w:szCs w:val="18"/>
        </w:rPr>
      </w:pPr>
    </w:p>
    <w:p w:rsidR="0076050E" w:rsidRDefault="0076050E">
      <w:r>
        <w:t xml:space="preserve">4.  For the person to be contacted for </w:t>
      </w:r>
      <w:r>
        <w:rPr>
          <w:u w:val="single"/>
        </w:rPr>
        <w:t>clarifications</w:t>
      </w:r>
      <w:r>
        <w:t>:</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r w:rsidR="0076050E">
        <w:trPr>
          <w:jc w:val="center"/>
        </w:trPr>
        <w:tc>
          <w:tcPr>
            <w:tcW w:w="2304" w:type="dxa"/>
          </w:tcPr>
          <w:p w:rsidR="0076050E" w:rsidRDefault="0076050E">
            <w:r>
              <w:t>E-Mail Address</w:t>
            </w:r>
          </w:p>
        </w:tc>
        <w:tc>
          <w:tcPr>
            <w:tcW w:w="5760" w:type="dxa"/>
          </w:tcPr>
          <w:p w:rsidR="0076050E" w:rsidRDefault="0076050E"/>
        </w:tc>
      </w:tr>
      <w:tr w:rsidR="0076050E">
        <w:trPr>
          <w:jc w:val="center"/>
        </w:trPr>
        <w:tc>
          <w:tcPr>
            <w:tcW w:w="2304" w:type="dxa"/>
          </w:tcPr>
          <w:p w:rsidR="0076050E" w:rsidRDefault="0076050E">
            <w:r>
              <w:t>Telephone Number</w:t>
            </w:r>
          </w:p>
        </w:tc>
        <w:tc>
          <w:tcPr>
            <w:tcW w:w="5760" w:type="dxa"/>
          </w:tcPr>
          <w:p w:rsidR="0076050E" w:rsidRDefault="0076050E"/>
        </w:tc>
      </w:tr>
    </w:tbl>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I certify that I am authorized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any and all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et. seq., Anti-Discrimination in Employment; (3) Executive Order No. 11246, Equal Opportunity in Federal Employment; (4) Title 6, Civil Rights Act of 1964; and (5) Requirements of the American with Disabilities Act of 1990 for work performed as a result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BF6205">
        <w:t>__</w:t>
      </w:r>
      <w:r w:rsidR="00BF6205">
        <w:tab/>
        <w:t>_______________________, 2019</w:t>
      </w:r>
    </w:p>
    <w:p w:rsidR="00E844B4" w:rsidRPr="0070565C" w:rsidRDefault="00E844B4" w:rsidP="00E844B4">
      <w:pPr>
        <w:rPr>
          <w:sz w:val="16"/>
          <w:szCs w:val="16"/>
        </w:rPr>
      </w:pPr>
    </w:p>
    <w:p w:rsidR="00E844B4" w:rsidRDefault="00E844B4" w:rsidP="00E844B4">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rsidR="0076050E" w:rsidRDefault="0076050E">
      <w:pPr>
        <w:pStyle w:val="Heading1"/>
        <w:rPr>
          <w:rFonts w:eastAsia="MS Mincho"/>
        </w:rPr>
      </w:pPr>
      <w:bookmarkStart w:id="98" w:name="_Toc7011903"/>
      <w:r>
        <w:rPr>
          <w:rFonts w:eastAsia="MS Mincho"/>
        </w:rPr>
        <w:lastRenderedPageBreak/>
        <w:t>APPENDIX E</w:t>
      </w:r>
      <w:bookmarkEnd w:id="98"/>
    </w:p>
    <w:p w:rsidR="0076050E" w:rsidRDefault="0076050E">
      <w:pPr>
        <w:jc w:val="center"/>
        <w:rPr>
          <w:b/>
          <w:sz w:val="28"/>
          <w:szCs w:val="28"/>
        </w:rPr>
      </w:pPr>
    </w:p>
    <w:p w:rsidR="0076050E" w:rsidRDefault="0076050E">
      <w:pPr>
        <w:pStyle w:val="Heading2"/>
        <w:jc w:val="center"/>
      </w:pPr>
      <w:bookmarkStart w:id="99" w:name="_Toc7011904"/>
      <w:r>
        <w:t>CAMPAIGN CONTRIBUTION DISCLOSURE FORM</w:t>
      </w:r>
      <w:bookmarkEnd w:id="99"/>
    </w:p>
    <w:p w:rsidR="0076050E" w:rsidRDefault="0076050E">
      <w:pPr>
        <w:jc w:val="both"/>
      </w:pPr>
    </w:p>
    <w:p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THIS FORM MUST</w:t>
      </w:r>
      <w:r>
        <w:t xml:space="preserve">  BE INCLUDED IN THE REQUEST FOR PROPOSALS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lastRenderedPageBreak/>
        <w:t>“</w:t>
      </w:r>
      <w:r w:rsidRPr="008B05F5">
        <w:rPr>
          <w:b/>
        </w:rPr>
        <w:t>Campaign Contribution</w:t>
      </w:r>
      <w:r w:rsidRPr="008B05F5">
        <w:t xml:space="preserve">” means a gift, subscription, loan, advance or deposit of money </w:t>
      </w:r>
    </w:p>
    <w:p w:rsidR="00F26A1A" w:rsidRPr="008B05F5" w:rsidRDefault="00F26A1A" w:rsidP="00F26A1A">
      <w:pPr>
        <w:ind w:left="720"/>
      </w:pPr>
      <w:r w:rsidRPr="008B05F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    </w:t>
      </w:r>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6317C4" w:rsidP="00F26A1A">
      <w:r>
        <w:t>Bryan C. Smith, President</w:t>
      </w:r>
    </w:p>
    <w:p w:rsidR="006317C4" w:rsidRDefault="006317C4" w:rsidP="00F26A1A">
      <w:r>
        <w:t>Sonya C’Moya, Vice President</w:t>
      </w:r>
    </w:p>
    <w:p w:rsidR="006317C4" w:rsidRDefault="006317C4" w:rsidP="00F26A1A">
      <w:r>
        <w:t>Brandon Campanella, Secretary</w:t>
      </w:r>
    </w:p>
    <w:p w:rsidR="006317C4" w:rsidRDefault="006317C4" w:rsidP="00F26A1A">
      <w:r>
        <w:t>Frank A. Otero, Member</w:t>
      </w:r>
    </w:p>
    <w:p w:rsidR="006317C4" w:rsidRDefault="006317C4" w:rsidP="00F26A1A">
      <w:r>
        <w:t>Milo W. Moody,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Date Contribution(s) Made:</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Amount(s) of Contribution(s)</w:t>
      </w:r>
      <w:r w:rsidRPr="008B05F5">
        <w:tab/>
      </w:r>
      <w:r w:rsidRPr="008B05F5">
        <w:tab/>
        <w:t>__________________________________________</w:t>
      </w:r>
    </w:p>
    <w:p w:rsidR="00F26A1A" w:rsidRPr="008B05F5" w:rsidRDefault="00F26A1A" w:rsidP="00F26A1A">
      <w:r w:rsidRPr="008B05F5">
        <w:lastRenderedPageBreak/>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Nature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Purpose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(Attach extra pages if necessary)</w:t>
      </w:r>
    </w:p>
    <w:p w:rsidR="00F26A1A" w:rsidRDefault="00F26A1A" w:rsidP="00F26A1A"/>
    <w:p w:rsidR="00F26A1A" w:rsidRDefault="00F26A1A" w:rsidP="00F26A1A"/>
    <w:p w:rsidR="00F26A1A" w:rsidRPr="008B05F5" w:rsidRDefault="00F26A1A" w:rsidP="00F26A1A">
      <w:r w:rsidRPr="008B05F5">
        <w:t>___________________________</w:t>
      </w:r>
      <w:r w:rsidRPr="008B05F5">
        <w:tab/>
        <w:t>_______________________</w:t>
      </w:r>
    </w:p>
    <w:p w:rsidR="00F26A1A" w:rsidRPr="008B05F5" w:rsidRDefault="00F26A1A" w:rsidP="00F26A1A">
      <w:r w:rsidRPr="008B05F5">
        <w:t>Signature</w:t>
      </w:r>
      <w:r w:rsidRPr="008B05F5">
        <w:tab/>
      </w:r>
      <w:r w:rsidRPr="008B05F5">
        <w:tab/>
      </w:r>
      <w:r w:rsidRPr="008B05F5">
        <w:tab/>
      </w:r>
      <w:r w:rsidRPr="008B05F5">
        <w:tab/>
        <w:t>Date</w:t>
      </w:r>
    </w:p>
    <w:p w:rsidR="00F26A1A" w:rsidRDefault="00F26A1A" w:rsidP="00F26A1A"/>
    <w:p w:rsidR="00F26A1A" w:rsidRPr="008B05F5" w:rsidRDefault="00F26A1A" w:rsidP="00F26A1A">
      <w:r w:rsidRPr="008B05F5">
        <w:t>___________________________</w:t>
      </w:r>
    </w:p>
    <w:p w:rsidR="00F26A1A" w:rsidRPr="008B05F5" w:rsidRDefault="00F26A1A" w:rsidP="00F26A1A">
      <w:r w:rsidRPr="008B05F5">
        <w:t>Title (position)</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26A1A" w:rsidP="00F26A1A">
      <w:r>
        <w:t>______________________________</w:t>
      </w:r>
      <w:r>
        <w:tab/>
      </w:r>
      <w:r>
        <w:tab/>
        <w:t>_______________________</w:t>
      </w:r>
    </w:p>
    <w:p w:rsidR="00F26A1A" w:rsidRDefault="00F26A1A" w:rsidP="00F26A1A">
      <w:r>
        <w:t>Signature</w:t>
      </w:r>
      <w:r>
        <w:tab/>
      </w:r>
      <w:r>
        <w:tab/>
      </w:r>
      <w:r>
        <w:tab/>
      </w:r>
      <w:r>
        <w:tab/>
      </w:r>
      <w:r>
        <w:tab/>
      </w:r>
      <w:r>
        <w:tab/>
      </w:r>
      <w:r>
        <w:tab/>
        <w:t xml:space="preserve">Date </w:t>
      </w:r>
    </w:p>
    <w:p w:rsidR="00F26A1A" w:rsidRDefault="00F26A1A" w:rsidP="00F26A1A"/>
    <w:p w:rsidR="00F26A1A" w:rsidRDefault="00F26A1A" w:rsidP="00F26A1A">
      <w:r>
        <w:t>______________________________</w:t>
      </w:r>
    </w:p>
    <w:p w:rsidR="0076050E" w:rsidRDefault="00F26A1A">
      <w:r>
        <w:t>Title (Position)</w:t>
      </w:r>
    </w:p>
    <w:p w:rsidR="0076050E" w:rsidRDefault="0076050E"/>
    <w:p w:rsidR="0076050E" w:rsidRDefault="0076050E"/>
    <w:sectPr w:rsidR="007605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F5C" w:rsidRDefault="00877F5C">
      <w:r>
        <w:separator/>
      </w:r>
    </w:p>
  </w:endnote>
  <w:endnote w:type="continuationSeparator" w:id="0">
    <w:p w:rsidR="00877F5C" w:rsidRDefault="0087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5C" w:rsidRDefault="00877F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877F5C" w:rsidRDefault="00877F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5C" w:rsidRDefault="00877F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23AB">
      <w:rPr>
        <w:rStyle w:val="PageNumber"/>
        <w:noProof/>
      </w:rPr>
      <w:t>18</w:t>
    </w:r>
    <w:r>
      <w:rPr>
        <w:rStyle w:val="PageNumber"/>
      </w:rPr>
      <w:fldChar w:fldCharType="end"/>
    </w:r>
  </w:p>
  <w:p w:rsidR="00877F5C" w:rsidRDefault="00877F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F5C" w:rsidRDefault="00877F5C">
      <w:r>
        <w:separator/>
      </w:r>
    </w:p>
  </w:footnote>
  <w:footnote w:type="continuationSeparator" w:id="0">
    <w:p w:rsidR="00877F5C" w:rsidRDefault="00877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F5C" w:rsidRPr="00BF2884" w:rsidRDefault="00877F5C" w:rsidP="00A3013F">
    <w:pPr>
      <w:pStyle w:val="Header"/>
      <w:jc w:val="right"/>
      <w:rPr>
        <w:b/>
        <w:sz w:val="48"/>
        <w:szCs w:val="48"/>
        <w:u w:val="single"/>
      </w:rPr>
    </w:pPr>
    <w:r w:rsidRPr="00FF07F7">
      <w:rPr>
        <w:b/>
        <w:sz w:val="18"/>
        <w:szCs w:val="18"/>
        <w:u w:val="single"/>
      </w:rPr>
      <w:t>2019-006-HR // issued April 25,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315"/>
    <w:multiLevelType w:val="hybridMultilevel"/>
    <w:tmpl w:val="6B10AEAA"/>
    <w:lvl w:ilvl="0" w:tplc="0409000F">
      <w:start w:val="1"/>
      <w:numFmt w:val="decimal"/>
      <w:lvlText w:val="%1."/>
      <w:lvlJc w:val="left"/>
      <w:pPr>
        <w:ind w:left="1800" w:hanging="360"/>
      </w:pPr>
    </w:lvl>
    <w:lvl w:ilvl="1" w:tplc="5ED693B0">
      <w:start w:val="1"/>
      <w:numFmt w:val="decimal"/>
      <w:lvlText w:val="%2."/>
      <w:lvlJc w:val="left"/>
      <w:pPr>
        <w:ind w:left="2520" w:hanging="360"/>
      </w:pPr>
      <w:rPr>
        <w:rFonts w:ascii="Times New Roman" w:eastAsia="Times New Roman" w:hAnsi="Times New Roman" w:cs="Times New Roman"/>
      </w:rPr>
    </w:lvl>
    <w:lvl w:ilvl="2" w:tplc="5C6C2D9A">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867D1"/>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2E05200"/>
    <w:multiLevelType w:val="hybridMultilevel"/>
    <w:tmpl w:val="11565122"/>
    <w:lvl w:ilvl="0" w:tplc="9E964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8E5211"/>
    <w:multiLevelType w:val="hybridMultilevel"/>
    <w:tmpl w:val="180AB35C"/>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30C23747"/>
    <w:multiLevelType w:val="hybridMultilevel"/>
    <w:tmpl w:val="E19012E4"/>
    <w:lvl w:ilvl="0" w:tplc="728E2D00">
      <w:start w:val="2"/>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B45CA5"/>
    <w:multiLevelType w:val="hybridMultilevel"/>
    <w:tmpl w:val="1B96CBE8"/>
    <w:lvl w:ilvl="0" w:tplc="B2BEAB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2F3462F"/>
    <w:multiLevelType w:val="hybridMultilevel"/>
    <w:tmpl w:val="824AC148"/>
    <w:lvl w:ilvl="0" w:tplc="BEBEF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FB7DB1"/>
    <w:multiLevelType w:val="hybridMultilevel"/>
    <w:tmpl w:val="12DAA2DE"/>
    <w:lvl w:ilvl="0" w:tplc="BB646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E57670"/>
    <w:multiLevelType w:val="hybridMultilevel"/>
    <w:tmpl w:val="6AD873A6"/>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CB5548A"/>
    <w:multiLevelType w:val="hybridMultilevel"/>
    <w:tmpl w:val="15E07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0AA2606"/>
    <w:multiLevelType w:val="hybridMultilevel"/>
    <w:tmpl w:val="0A1E7EEA"/>
    <w:lvl w:ilvl="0" w:tplc="CB482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8E19DF"/>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6A64B37"/>
    <w:multiLevelType w:val="hybridMultilevel"/>
    <w:tmpl w:val="DE32BFEE"/>
    <w:lvl w:ilvl="0" w:tplc="C27A4AB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6343F4"/>
    <w:multiLevelType w:val="hybridMultilevel"/>
    <w:tmpl w:val="70386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B35584"/>
    <w:multiLevelType w:val="hybridMultilevel"/>
    <w:tmpl w:val="2DE27E58"/>
    <w:lvl w:ilvl="0" w:tplc="9738A4E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59828B0"/>
    <w:multiLevelType w:val="multilevel"/>
    <w:tmpl w:val="7AF0BF64"/>
    <w:lvl w:ilvl="0">
      <w:start w:val="1"/>
      <w:numFmt w:val="decimal"/>
      <w:lvlText w:val="%1."/>
      <w:lvlJc w:val="left"/>
      <w:pPr>
        <w:ind w:left="1800" w:hanging="360"/>
      </w:pPr>
    </w:lvl>
    <w:lvl w:ilvl="1">
      <w:start w:val="1"/>
      <w:numFmt w:val="decimal"/>
      <w:lvlText w:val="%2."/>
      <w:lvlJc w:val="left"/>
      <w:pPr>
        <w:ind w:left="2520" w:hanging="360"/>
      </w:pPr>
      <w:rPr>
        <w:rFonts w:ascii="Times New Roman" w:eastAsia="Times New Roman" w:hAnsi="Times New Roman" w:cs="Times New Roman"/>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9" w15:restartNumberingAfterBreak="0">
    <w:nsid w:val="77C05551"/>
    <w:multiLevelType w:val="hybridMultilevel"/>
    <w:tmpl w:val="76BCB0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2"/>
  </w:num>
  <w:num w:numId="3">
    <w:abstractNumId w:val="24"/>
  </w:num>
  <w:num w:numId="4">
    <w:abstractNumId w:val="16"/>
  </w:num>
  <w:num w:numId="5">
    <w:abstractNumId w:val="25"/>
  </w:num>
  <w:num w:numId="6">
    <w:abstractNumId w:val="1"/>
  </w:num>
  <w:num w:numId="7">
    <w:abstractNumId w:val="11"/>
  </w:num>
  <w:num w:numId="8">
    <w:abstractNumId w:val="7"/>
  </w:num>
  <w:num w:numId="9">
    <w:abstractNumId w:val="3"/>
  </w:num>
  <w:num w:numId="10">
    <w:abstractNumId w:val="26"/>
  </w:num>
  <w:num w:numId="11">
    <w:abstractNumId w:val="31"/>
  </w:num>
  <w:num w:numId="12">
    <w:abstractNumId w:val="5"/>
  </w:num>
  <w:num w:numId="13">
    <w:abstractNumId w:val="22"/>
  </w:num>
  <w:num w:numId="14">
    <w:abstractNumId w:val="37"/>
  </w:num>
  <w:num w:numId="15">
    <w:abstractNumId w:val="28"/>
  </w:num>
  <w:num w:numId="16">
    <w:abstractNumId w:val="33"/>
  </w:num>
  <w:num w:numId="17">
    <w:abstractNumId w:val="2"/>
  </w:num>
  <w:num w:numId="18">
    <w:abstractNumId w:val="35"/>
  </w:num>
  <w:num w:numId="19">
    <w:abstractNumId w:val="41"/>
  </w:num>
  <w:num w:numId="20">
    <w:abstractNumId w:val="40"/>
  </w:num>
  <w:num w:numId="21">
    <w:abstractNumId w:val="20"/>
  </w:num>
  <w:num w:numId="22">
    <w:abstractNumId w:val="23"/>
  </w:num>
  <w:num w:numId="23">
    <w:abstractNumId w:val="10"/>
  </w:num>
  <w:num w:numId="24">
    <w:abstractNumId w:val="30"/>
  </w:num>
  <w:num w:numId="25">
    <w:abstractNumId w:val="4"/>
  </w:num>
  <w:num w:numId="26">
    <w:abstractNumId w:val="15"/>
  </w:num>
  <w:num w:numId="27">
    <w:abstractNumId w:val="19"/>
  </w:num>
  <w:num w:numId="28">
    <w:abstractNumId w:val="14"/>
  </w:num>
  <w:num w:numId="29">
    <w:abstractNumId w:val="8"/>
  </w:num>
  <w:num w:numId="30">
    <w:abstractNumId w:val="32"/>
  </w:num>
  <w:num w:numId="31">
    <w:abstractNumId w:val="39"/>
  </w:num>
  <w:num w:numId="32">
    <w:abstractNumId w:val="18"/>
  </w:num>
  <w:num w:numId="33">
    <w:abstractNumId w:val="36"/>
  </w:num>
  <w:num w:numId="34">
    <w:abstractNumId w:val="6"/>
  </w:num>
  <w:num w:numId="35">
    <w:abstractNumId w:val="34"/>
  </w:num>
  <w:num w:numId="36">
    <w:abstractNumId w:val="0"/>
  </w:num>
  <w:num w:numId="37">
    <w:abstractNumId w:val="13"/>
  </w:num>
  <w:num w:numId="38">
    <w:abstractNumId w:val="38"/>
  </w:num>
  <w:num w:numId="39">
    <w:abstractNumId w:val="21"/>
  </w:num>
  <w:num w:numId="40">
    <w:abstractNumId w:val="9"/>
  </w:num>
  <w:num w:numId="41">
    <w:abstractNumId w:val="27"/>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13309"/>
    <w:rsid w:val="0001345D"/>
    <w:rsid w:val="0002116E"/>
    <w:rsid w:val="000223DC"/>
    <w:rsid w:val="00022947"/>
    <w:rsid w:val="00032961"/>
    <w:rsid w:val="00032B04"/>
    <w:rsid w:val="000350E6"/>
    <w:rsid w:val="000451BC"/>
    <w:rsid w:val="000456E7"/>
    <w:rsid w:val="00045D19"/>
    <w:rsid w:val="00055888"/>
    <w:rsid w:val="00065F68"/>
    <w:rsid w:val="00072C60"/>
    <w:rsid w:val="0007551A"/>
    <w:rsid w:val="000818C9"/>
    <w:rsid w:val="0008574E"/>
    <w:rsid w:val="000958EE"/>
    <w:rsid w:val="00096E25"/>
    <w:rsid w:val="0009721C"/>
    <w:rsid w:val="000A14FA"/>
    <w:rsid w:val="000A1731"/>
    <w:rsid w:val="000A6391"/>
    <w:rsid w:val="000B009E"/>
    <w:rsid w:val="000C19CA"/>
    <w:rsid w:val="000C2102"/>
    <w:rsid w:val="000C3649"/>
    <w:rsid w:val="000D021E"/>
    <w:rsid w:val="000D183A"/>
    <w:rsid w:val="000D6ACC"/>
    <w:rsid w:val="000D707F"/>
    <w:rsid w:val="000E15F1"/>
    <w:rsid w:val="000E6928"/>
    <w:rsid w:val="000F003A"/>
    <w:rsid w:val="000F0491"/>
    <w:rsid w:val="000F2A40"/>
    <w:rsid w:val="000F4D9B"/>
    <w:rsid w:val="00102C40"/>
    <w:rsid w:val="00102FBA"/>
    <w:rsid w:val="001133F8"/>
    <w:rsid w:val="00115D01"/>
    <w:rsid w:val="00122535"/>
    <w:rsid w:val="001226EE"/>
    <w:rsid w:val="00125FB3"/>
    <w:rsid w:val="001377B5"/>
    <w:rsid w:val="00145082"/>
    <w:rsid w:val="0014596F"/>
    <w:rsid w:val="001475B1"/>
    <w:rsid w:val="00147842"/>
    <w:rsid w:val="00154046"/>
    <w:rsid w:val="001574A4"/>
    <w:rsid w:val="00160C0B"/>
    <w:rsid w:val="0016339D"/>
    <w:rsid w:val="001644ED"/>
    <w:rsid w:val="00171703"/>
    <w:rsid w:val="0017259D"/>
    <w:rsid w:val="0017309F"/>
    <w:rsid w:val="00174E10"/>
    <w:rsid w:val="00176F24"/>
    <w:rsid w:val="00181200"/>
    <w:rsid w:val="001928D3"/>
    <w:rsid w:val="0019435A"/>
    <w:rsid w:val="00196A3B"/>
    <w:rsid w:val="00197318"/>
    <w:rsid w:val="001A7185"/>
    <w:rsid w:val="001B5B7C"/>
    <w:rsid w:val="001B64AA"/>
    <w:rsid w:val="001C040E"/>
    <w:rsid w:val="001C7C58"/>
    <w:rsid w:val="001D1F14"/>
    <w:rsid w:val="001D6155"/>
    <w:rsid w:val="001D64AD"/>
    <w:rsid w:val="001E19E8"/>
    <w:rsid w:val="001E3A45"/>
    <w:rsid w:val="001E52F3"/>
    <w:rsid w:val="001F272C"/>
    <w:rsid w:val="001F5B56"/>
    <w:rsid w:val="002011AB"/>
    <w:rsid w:val="002052C1"/>
    <w:rsid w:val="002114B3"/>
    <w:rsid w:val="002128EF"/>
    <w:rsid w:val="00227AB3"/>
    <w:rsid w:val="00230956"/>
    <w:rsid w:val="002331D9"/>
    <w:rsid w:val="00237987"/>
    <w:rsid w:val="00244205"/>
    <w:rsid w:val="00247BCA"/>
    <w:rsid w:val="0025361F"/>
    <w:rsid w:val="00257BCF"/>
    <w:rsid w:val="002657BE"/>
    <w:rsid w:val="00265E1C"/>
    <w:rsid w:val="00266B26"/>
    <w:rsid w:val="002674BD"/>
    <w:rsid w:val="002676CC"/>
    <w:rsid w:val="00274CDC"/>
    <w:rsid w:val="00283A7F"/>
    <w:rsid w:val="00285D06"/>
    <w:rsid w:val="0029204D"/>
    <w:rsid w:val="00293AD7"/>
    <w:rsid w:val="002964BF"/>
    <w:rsid w:val="0029717F"/>
    <w:rsid w:val="002A1C6C"/>
    <w:rsid w:val="002A3F6E"/>
    <w:rsid w:val="002A46F6"/>
    <w:rsid w:val="002B6647"/>
    <w:rsid w:val="002C0E5B"/>
    <w:rsid w:val="002C0F21"/>
    <w:rsid w:val="002D0A2E"/>
    <w:rsid w:val="002D2948"/>
    <w:rsid w:val="002D2B6D"/>
    <w:rsid w:val="002D68AF"/>
    <w:rsid w:val="002D69CE"/>
    <w:rsid w:val="002D751C"/>
    <w:rsid w:val="002F36B2"/>
    <w:rsid w:val="002F4174"/>
    <w:rsid w:val="002F4C16"/>
    <w:rsid w:val="002F6C27"/>
    <w:rsid w:val="00306C0B"/>
    <w:rsid w:val="00310F8F"/>
    <w:rsid w:val="003110C7"/>
    <w:rsid w:val="00311813"/>
    <w:rsid w:val="00311BC3"/>
    <w:rsid w:val="0031561D"/>
    <w:rsid w:val="003173FD"/>
    <w:rsid w:val="00317538"/>
    <w:rsid w:val="00323D61"/>
    <w:rsid w:val="00324999"/>
    <w:rsid w:val="00325965"/>
    <w:rsid w:val="00332DE6"/>
    <w:rsid w:val="00336C54"/>
    <w:rsid w:val="00337904"/>
    <w:rsid w:val="00340B41"/>
    <w:rsid w:val="00346DFB"/>
    <w:rsid w:val="00351009"/>
    <w:rsid w:val="0036408A"/>
    <w:rsid w:val="0037149A"/>
    <w:rsid w:val="0037223C"/>
    <w:rsid w:val="003736B9"/>
    <w:rsid w:val="003767D1"/>
    <w:rsid w:val="00376859"/>
    <w:rsid w:val="0037754B"/>
    <w:rsid w:val="003841C4"/>
    <w:rsid w:val="00387ABA"/>
    <w:rsid w:val="0039434D"/>
    <w:rsid w:val="0039567D"/>
    <w:rsid w:val="003A2191"/>
    <w:rsid w:val="003A57EE"/>
    <w:rsid w:val="003A6F75"/>
    <w:rsid w:val="003B0B9C"/>
    <w:rsid w:val="003B13B4"/>
    <w:rsid w:val="003B1A8D"/>
    <w:rsid w:val="003B1DFB"/>
    <w:rsid w:val="003B33D8"/>
    <w:rsid w:val="003C0EDB"/>
    <w:rsid w:val="003C3C51"/>
    <w:rsid w:val="003C3CEB"/>
    <w:rsid w:val="003C59A7"/>
    <w:rsid w:val="003D2251"/>
    <w:rsid w:val="003D5BE0"/>
    <w:rsid w:val="003D7D99"/>
    <w:rsid w:val="003E1F19"/>
    <w:rsid w:val="003E5650"/>
    <w:rsid w:val="003E6424"/>
    <w:rsid w:val="003E740B"/>
    <w:rsid w:val="003F65CE"/>
    <w:rsid w:val="0040250B"/>
    <w:rsid w:val="00402EAB"/>
    <w:rsid w:val="00403562"/>
    <w:rsid w:val="004103C0"/>
    <w:rsid w:val="00415B17"/>
    <w:rsid w:val="00420149"/>
    <w:rsid w:val="004255EC"/>
    <w:rsid w:val="00433CD6"/>
    <w:rsid w:val="004364FE"/>
    <w:rsid w:val="00436B47"/>
    <w:rsid w:val="00437A67"/>
    <w:rsid w:val="00440E4E"/>
    <w:rsid w:val="00441659"/>
    <w:rsid w:val="00455A62"/>
    <w:rsid w:val="00455D73"/>
    <w:rsid w:val="00457317"/>
    <w:rsid w:val="00457FBC"/>
    <w:rsid w:val="004600EF"/>
    <w:rsid w:val="004601F7"/>
    <w:rsid w:val="00461206"/>
    <w:rsid w:val="00463290"/>
    <w:rsid w:val="00464310"/>
    <w:rsid w:val="00467C6A"/>
    <w:rsid w:val="00477DFA"/>
    <w:rsid w:val="0048105D"/>
    <w:rsid w:val="00481251"/>
    <w:rsid w:val="00482D01"/>
    <w:rsid w:val="00490282"/>
    <w:rsid w:val="00490585"/>
    <w:rsid w:val="00493EE9"/>
    <w:rsid w:val="00496715"/>
    <w:rsid w:val="0049703C"/>
    <w:rsid w:val="004A0425"/>
    <w:rsid w:val="004A4CF4"/>
    <w:rsid w:val="004A7614"/>
    <w:rsid w:val="004B274D"/>
    <w:rsid w:val="004B335F"/>
    <w:rsid w:val="004C5EDC"/>
    <w:rsid w:val="004D3A0B"/>
    <w:rsid w:val="004E10F0"/>
    <w:rsid w:val="004E6A72"/>
    <w:rsid w:val="004F00B8"/>
    <w:rsid w:val="004F0730"/>
    <w:rsid w:val="004F56A1"/>
    <w:rsid w:val="004F6DCB"/>
    <w:rsid w:val="00501D2E"/>
    <w:rsid w:val="00507795"/>
    <w:rsid w:val="00507F25"/>
    <w:rsid w:val="00512998"/>
    <w:rsid w:val="0051335F"/>
    <w:rsid w:val="00514481"/>
    <w:rsid w:val="005163A6"/>
    <w:rsid w:val="00516443"/>
    <w:rsid w:val="00526AE9"/>
    <w:rsid w:val="005340DD"/>
    <w:rsid w:val="00534BFC"/>
    <w:rsid w:val="00537576"/>
    <w:rsid w:val="00544FA1"/>
    <w:rsid w:val="005454C8"/>
    <w:rsid w:val="00545F82"/>
    <w:rsid w:val="0054658A"/>
    <w:rsid w:val="00553240"/>
    <w:rsid w:val="00555246"/>
    <w:rsid w:val="00563D46"/>
    <w:rsid w:val="00571669"/>
    <w:rsid w:val="00574398"/>
    <w:rsid w:val="0057577B"/>
    <w:rsid w:val="005776D0"/>
    <w:rsid w:val="00577892"/>
    <w:rsid w:val="00581389"/>
    <w:rsid w:val="00585EC8"/>
    <w:rsid w:val="00590099"/>
    <w:rsid w:val="00597CC4"/>
    <w:rsid w:val="005A1A0F"/>
    <w:rsid w:val="005A61D7"/>
    <w:rsid w:val="005B08B2"/>
    <w:rsid w:val="005B335D"/>
    <w:rsid w:val="005B5F00"/>
    <w:rsid w:val="005C4EA8"/>
    <w:rsid w:val="005D28A6"/>
    <w:rsid w:val="005E2481"/>
    <w:rsid w:val="005E2783"/>
    <w:rsid w:val="005E53DA"/>
    <w:rsid w:val="005F430B"/>
    <w:rsid w:val="005F4645"/>
    <w:rsid w:val="005F543A"/>
    <w:rsid w:val="005F5555"/>
    <w:rsid w:val="005F5A99"/>
    <w:rsid w:val="0060162D"/>
    <w:rsid w:val="006023D0"/>
    <w:rsid w:val="00606EFF"/>
    <w:rsid w:val="00607D73"/>
    <w:rsid w:val="00611A26"/>
    <w:rsid w:val="00613B81"/>
    <w:rsid w:val="00614211"/>
    <w:rsid w:val="00622828"/>
    <w:rsid w:val="006262FF"/>
    <w:rsid w:val="006317C4"/>
    <w:rsid w:val="00637C2B"/>
    <w:rsid w:val="006528A0"/>
    <w:rsid w:val="00653914"/>
    <w:rsid w:val="00655A04"/>
    <w:rsid w:val="00657A38"/>
    <w:rsid w:val="006626FC"/>
    <w:rsid w:val="00665770"/>
    <w:rsid w:val="006678D4"/>
    <w:rsid w:val="00671F4E"/>
    <w:rsid w:val="00675B73"/>
    <w:rsid w:val="00682F5F"/>
    <w:rsid w:val="00687EE6"/>
    <w:rsid w:val="00690B01"/>
    <w:rsid w:val="006B043C"/>
    <w:rsid w:val="006B3118"/>
    <w:rsid w:val="006B3AC7"/>
    <w:rsid w:val="006C21C8"/>
    <w:rsid w:val="006C743C"/>
    <w:rsid w:val="006D1145"/>
    <w:rsid w:val="006D577F"/>
    <w:rsid w:val="006E22D9"/>
    <w:rsid w:val="006E269E"/>
    <w:rsid w:val="006E464A"/>
    <w:rsid w:val="006E4BAB"/>
    <w:rsid w:val="006E609F"/>
    <w:rsid w:val="006F01B4"/>
    <w:rsid w:val="006F072F"/>
    <w:rsid w:val="006F0F13"/>
    <w:rsid w:val="006F2ACA"/>
    <w:rsid w:val="006F3980"/>
    <w:rsid w:val="006F3E5A"/>
    <w:rsid w:val="006F3F82"/>
    <w:rsid w:val="0070293E"/>
    <w:rsid w:val="00704E30"/>
    <w:rsid w:val="00714B89"/>
    <w:rsid w:val="007208DC"/>
    <w:rsid w:val="00723446"/>
    <w:rsid w:val="00733AF6"/>
    <w:rsid w:val="00733E93"/>
    <w:rsid w:val="00734E89"/>
    <w:rsid w:val="007406A8"/>
    <w:rsid w:val="007425CA"/>
    <w:rsid w:val="00757DDD"/>
    <w:rsid w:val="0076050E"/>
    <w:rsid w:val="00763991"/>
    <w:rsid w:val="00763AB2"/>
    <w:rsid w:val="00764C80"/>
    <w:rsid w:val="0076543F"/>
    <w:rsid w:val="007713F9"/>
    <w:rsid w:val="00773FB9"/>
    <w:rsid w:val="007810B2"/>
    <w:rsid w:val="00787088"/>
    <w:rsid w:val="007913D2"/>
    <w:rsid w:val="007A3AE3"/>
    <w:rsid w:val="007A3FD6"/>
    <w:rsid w:val="007A5318"/>
    <w:rsid w:val="007A67A4"/>
    <w:rsid w:val="007A7940"/>
    <w:rsid w:val="007B27C3"/>
    <w:rsid w:val="007B4F28"/>
    <w:rsid w:val="007B6375"/>
    <w:rsid w:val="007C15BF"/>
    <w:rsid w:val="007C7C3D"/>
    <w:rsid w:val="007D09FA"/>
    <w:rsid w:val="007D375A"/>
    <w:rsid w:val="007D56C9"/>
    <w:rsid w:val="007D5E64"/>
    <w:rsid w:val="007D7F4E"/>
    <w:rsid w:val="007E2196"/>
    <w:rsid w:val="007E283D"/>
    <w:rsid w:val="007E5858"/>
    <w:rsid w:val="007E6B64"/>
    <w:rsid w:val="007F017E"/>
    <w:rsid w:val="007F0307"/>
    <w:rsid w:val="007F1756"/>
    <w:rsid w:val="007F2824"/>
    <w:rsid w:val="007F3EA8"/>
    <w:rsid w:val="007F75FA"/>
    <w:rsid w:val="00801665"/>
    <w:rsid w:val="008020CB"/>
    <w:rsid w:val="00804142"/>
    <w:rsid w:val="00817024"/>
    <w:rsid w:val="0082135F"/>
    <w:rsid w:val="00824418"/>
    <w:rsid w:val="00824A5A"/>
    <w:rsid w:val="0082515C"/>
    <w:rsid w:val="00831AC7"/>
    <w:rsid w:val="0083592F"/>
    <w:rsid w:val="00835AEE"/>
    <w:rsid w:val="008367F1"/>
    <w:rsid w:val="0083737F"/>
    <w:rsid w:val="00843107"/>
    <w:rsid w:val="00846140"/>
    <w:rsid w:val="00846BBE"/>
    <w:rsid w:val="00851DFE"/>
    <w:rsid w:val="00855A67"/>
    <w:rsid w:val="008563E8"/>
    <w:rsid w:val="00856519"/>
    <w:rsid w:val="00857634"/>
    <w:rsid w:val="00861B9A"/>
    <w:rsid w:val="00864DF1"/>
    <w:rsid w:val="00871082"/>
    <w:rsid w:val="00872D68"/>
    <w:rsid w:val="008730AA"/>
    <w:rsid w:val="00875F5B"/>
    <w:rsid w:val="00876DB2"/>
    <w:rsid w:val="00877F5C"/>
    <w:rsid w:val="00880BCC"/>
    <w:rsid w:val="00882D4D"/>
    <w:rsid w:val="00883CCE"/>
    <w:rsid w:val="00886305"/>
    <w:rsid w:val="008925F3"/>
    <w:rsid w:val="0089626E"/>
    <w:rsid w:val="008A0D85"/>
    <w:rsid w:val="008A1707"/>
    <w:rsid w:val="008A2E1C"/>
    <w:rsid w:val="008A3291"/>
    <w:rsid w:val="008A3352"/>
    <w:rsid w:val="008A7B1B"/>
    <w:rsid w:val="008A7B88"/>
    <w:rsid w:val="008B2B66"/>
    <w:rsid w:val="008C0A4E"/>
    <w:rsid w:val="008C0B47"/>
    <w:rsid w:val="008C3EB1"/>
    <w:rsid w:val="008C4CC4"/>
    <w:rsid w:val="008D2AE4"/>
    <w:rsid w:val="008D5BBA"/>
    <w:rsid w:val="008E0096"/>
    <w:rsid w:val="008E0A78"/>
    <w:rsid w:val="008E17B0"/>
    <w:rsid w:val="008E564B"/>
    <w:rsid w:val="008E5C97"/>
    <w:rsid w:val="008F42DE"/>
    <w:rsid w:val="008F6458"/>
    <w:rsid w:val="009027D6"/>
    <w:rsid w:val="009039F2"/>
    <w:rsid w:val="0090445B"/>
    <w:rsid w:val="00905E46"/>
    <w:rsid w:val="00907E51"/>
    <w:rsid w:val="009124EE"/>
    <w:rsid w:val="009241BD"/>
    <w:rsid w:val="00925654"/>
    <w:rsid w:val="00925C7F"/>
    <w:rsid w:val="00934A38"/>
    <w:rsid w:val="00944E00"/>
    <w:rsid w:val="00954E49"/>
    <w:rsid w:val="009564B1"/>
    <w:rsid w:val="00957B37"/>
    <w:rsid w:val="00957BB0"/>
    <w:rsid w:val="009645A4"/>
    <w:rsid w:val="009758D2"/>
    <w:rsid w:val="00976745"/>
    <w:rsid w:val="00977AF6"/>
    <w:rsid w:val="0098178A"/>
    <w:rsid w:val="009850DA"/>
    <w:rsid w:val="0098733E"/>
    <w:rsid w:val="00987E52"/>
    <w:rsid w:val="0099117E"/>
    <w:rsid w:val="009A471B"/>
    <w:rsid w:val="009B33E1"/>
    <w:rsid w:val="009B355F"/>
    <w:rsid w:val="009B577F"/>
    <w:rsid w:val="009C2EF9"/>
    <w:rsid w:val="009D04A8"/>
    <w:rsid w:val="009D0AA1"/>
    <w:rsid w:val="009D2BCE"/>
    <w:rsid w:val="009D2FFE"/>
    <w:rsid w:val="009D5B1B"/>
    <w:rsid w:val="009E3517"/>
    <w:rsid w:val="009E618E"/>
    <w:rsid w:val="009F0701"/>
    <w:rsid w:val="009F0AA4"/>
    <w:rsid w:val="009F1E04"/>
    <w:rsid w:val="009F5FF0"/>
    <w:rsid w:val="00A03626"/>
    <w:rsid w:val="00A1214F"/>
    <w:rsid w:val="00A3013F"/>
    <w:rsid w:val="00A30A01"/>
    <w:rsid w:val="00A32669"/>
    <w:rsid w:val="00A439EF"/>
    <w:rsid w:val="00A46672"/>
    <w:rsid w:val="00A47C54"/>
    <w:rsid w:val="00A5091A"/>
    <w:rsid w:val="00A50DF7"/>
    <w:rsid w:val="00A53482"/>
    <w:rsid w:val="00A548A5"/>
    <w:rsid w:val="00A55689"/>
    <w:rsid w:val="00A627A9"/>
    <w:rsid w:val="00A66E6D"/>
    <w:rsid w:val="00A86FE4"/>
    <w:rsid w:val="00A91969"/>
    <w:rsid w:val="00A92F88"/>
    <w:rsid w:val="00A94E9B"/>
    <w:rsid w:val="00A95BAF"/>
    <w:rsid w:val="00A95D37"/>
    <w:rsid w:val="00A97807"/>
    <w:rsid w:val="00A97EE8"/>
    <w:rsid w:val="00AA0161"/>
    <w:rsid w:val="00AA1ED2"/>
    <w:rsid w:val="00AA3749"/>
    <w:rsid w:val="00AA5A8C"/>
    <w:rsid w:val="00AB2E48"/>
    <w:rsid w:val="00AC4A45"/>
    <w:rsid w:val="00AD5361"/>
    <w:rsid w:val="00AD5F88"/>
    <w:rsid w:val="00AD6503"/>
    <w:rsid w:val="00AD72C9"/>
    <w:rsid w:val="00AD76D0"/>
    <w:rsid w:val="00AE053E"/>
    <w:rsid w:val="00AE3488"/>
    <w:rsid w:val="00AE6583"/>
    <w:rsid w:val="00AE70D7"/>
    <w:rsid w:val="00AE7AD2"/>
    <w:rsid w:val="00AF2B58"/>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889"/>
    <w:rsid w:val="00B41C2D"/>
    <w:rsid w:val="00B52BC9"/>
    <w:rsid w:val="00B53CBA"/>
    <w:rsid w:val="00B57CD4"/>
    <w:rsid w:val="00B60AFF"/>
    <w:rsid w:val="00B60F87"/>
    <w:rsid w:val="00B614A3"/>
    <w:rsid w:val="00B64BB9"/>
    <w:rsid w:val="00B64DC5"/>
    <w:rsid w:val="00B739D0"/>
    <w:rsid w:val="00B768D9"/>
    <w:rsid w:val="00B8210D"/>
    <w:rsid w:val="00B85218"/>
    <w:rsid w:val="00B868E5"/>
    <w:rsid w:val="00B87747"/>
    <w:rsid w:val="00B8796A"/>
    <w:rsid w:val="00B9599F"/>
    <w:rsid w:val="00B97213"/>
    <w:rsid w:val="00B97569"/>
    <w:rsid w:val="00BA33C6"/>
    <w:rsid w:val="00BA594D"/>
    <w:rsid w:val="00BB7268"/>
    <w:rsid w:val="00BC3F22"/>
    <w:rsid w:val="00BC6E47"/>
    <w:rsid w:val="00BE3B53"/>
    <w:rsid w:val="00BE4693"/>
    <w:rsid w:val="00BE5EFE"/>
    <w:rsid w:val="00BF2884"/>
    <w:rsid w:val="00BF6205"/>
    <w:rsid w:val="00BF712A"/>
    <w:rsid w:val="00C06619"/>
    <w:rsid w:val="00C067C8"/>
    <w:rsid w:val="00C067D9"/>
    <w:rsid w:val="00C126A4"/>
    <w:rsid w:val="00C1326F"/>
    <w:rsid w:val="00C202B0"/>
    <w:rsid w:val="00C24A69"/>
    <w:rsid w:val="00C34DB1"/>
    <w:rsid w:val="00C3665A"/>
    <w:rsid w:val="00C36EE5"/>
    <w:rsid w:val="00C409D7"/>
    <w:rsid w:val="00C50092"/>
    <w:rsid w:val="00C515D7"/>
    <w:rsid w:val="00C73884"/>
    <w:rsid w:val="00C76EB4"/>
    <w:rsid w:val="00C80EC0"/>
    <w:rsid w:val="00C82E67"/>
    <w:rsid w:val="00C83BB6"/>
    <w:rsid w:val="00C842EF"/>
    <w:rsid w:val="00C861DB"/>
    <w:rsid w:val="00C879AD"/>
    <w:rsid w:val="00C954F3"/>
    <w:rsid w:val="00C97A93"/>
    <w:rsid w:val="00CA1EED"/>
    <w:rsid w:val="00CA4EE4"/>
    <w:rsid w:val="00CA7E75"/>
    <w:rsid w:val="00CA7F1E"/>
    <w:rsid w:val="00CB20B7"/>
    <w:rsid w:val="00CB24F8"/>
    <w:rsid w:val="00CB4188"/>
    <w:rsid w:val="00CB5C14"/>
    <w:rsid w:val="00CB61F4"/>
    <w:rsid w:val="00CC03CF"/>
    <w:rsid w:val="00CC1404"/>
    <w:rsid w:val="00CC2361"/>
    <w:rsid w:val="00CC2D05"/>
    <w:rsid w:val="00CC31B0"/>
    <w:rsid w:val="00CC3A88"/>
    <w:rsid w:val="00CC662B"/>
    <w:rsid w:val="00CD4F2C"/>
    <w:rsid w:val="00CD7B22"/>
    <w:rsid w:val="00CE2B90"/>
    <w:rsid w:val="00CF6FDB"/>
    <w:rsid w:val="00D04957"/>
    <w:rsid w:val="00D06A6A"/>
    <w:rsid w:val="00D13CC7"/>
    <w:rsid w:val="00D1458E"/>
    <w:rsid w:val="00D1585E"/>
    <w:rsid w:val="00D17301"/>
    <w:rsid w:val="00D1746A"/>
    <w:rsid w:val="00D278F0"/>
    <w:rsid w:val="00D36EBC"/>
    <w:rsid w:val="00D42064"/>
    <w:rsid w:val="00D60BB1"/>
    <w:rsid w:val="00D62136"/>
    <w:rsid w:val="00D70AA5"/>
    <w:rsid w:val="00D72414"/>
    <w:rsid w:val="00D74745"/>
    <w:rsid w:val="00D75432"/>
    <w:rsid w:val="00D83B46"/>
    <w:rsid w:val="00D9274F"/>
    <w:rsid w:val="00D92987"/>
    <w:rsid w:val="00D94FA5"/>
    <w:rsid w:val="00DA000B"/>
    <w:rsid w:val="00DA5601"/>
    <w:rsid w:val="00DC0947"/>
    <w:rsid w:val="00DC3A68"/>
    <w:rsid w:val="00DC5887"/>
    <w:rsid w:val="00DC5F77"/>
    <w:rsid w:val="00DD1AB0"/>
    <w:rsid w:val="00DD1BE7"/>
    <w:rsid w:val="00DD33EF"/>
    <w:rsid w:val="00DD4009"/>
    <w:rsid w:val="00DD75A0"/>
    <w:rsid w:val="00DE210D"/>
    <w:rsid w:val="00DE25FC"/>
    <w:rsid w:val="00DE3963"/>
    <w:rsid w:val="00DE3FA7"/>
    <w:rsid w:val="00DE66C6"/>
    <w:rsid w:val="00DE7CF2"/>
    <w:rsid w:val="00DF6920"/>
    <w:rsid w:val="00E01F7F"/>
    <w:rsid w:val="00E10223"/>
    <w:rsid w:val="00E159F3"/>
    <w:rsid w:val="00E15EA4"/>
    <w:rsid w:val="00E20CE5"/>
    <w:rsid w:val="00E248A7"/>
    <w:rsid w:val="00E24CDB"/>
    <w:rsid w:val="00E26573"/>
    <w:rsid w:val="00E312EB"/>
    <w:rsid w:val="00E31799"/>
    <w:rsid w:val="00E3257F"/>
    <w:rsid w:val="00E41A23"/>
    <w:rsid w:val="00E46E73"/>
    <w:rsid w:val="00E52357"/>
    <w:rsid w:val="00E5499E"/>
    <w:rsid w:val="00E60A42"/>
    <w:rsid w:val="00E641CA"/>
    <w:rsid w:val="00E65967"/>
    <w:rsid w:val="00E7355B"/>
    <w:rsid w:val="00E75453"/>
    <w:rsid w:val="00E7637B"/>
    <w:rsid w:val="00E77704"/>
    <w:rsid w:val="00E77AA9"/>
    <w:rsid w:val="00E80097"/>
    <w:rsid w:val="00E805D5"/>
    <w:rsid w:val="00E844B4"/>
    <w:rsid w:val="00E84F07"/>
    <w:rsid w:val="00E967FE"/>
    <w:rsid w:val="00EA39F0"/>
    <w:rsid w:val="00EC041E"/>
    <w:rsid w:val="00EC07CB"/>
    <w:rsid w:val="00EC10D1"/>
    <w:rsid w:val="00EC2FA4"/>
    <w:rsid w:val="00EC42D0"/>
    <w:rsid w:val="00EC47A6"/>
    <w:rsid w:val="00EC55BC"/>
    <w:rsid w:val="00ED71DE"/>
    <w:rsid w:val="00EE600C"/>
    <w:rsid w:val="00EF23AB"/>
    <w:rsid w:val="00EF7780"/>
    <w:rsid w:val="00F022A2"/>
    <w:rsid w:val="00F027BE"/>
    <w:rsid w:val="00F04938"/>
    <w:rsid w:val="00F10348"/>
    <w:rsid w:val="00F11330"/>
    <w:rsid w:val="00F132F0"/>
    <w:rsid w:val="00F229B8"/>
    <w:rsid w:val="00F26A1A"/>
    <w:rsid w:val="00F30B98"/>
    <w:rsid w:val="00F41676"/>
    <w:rsid w:val="00F45EE6"/>
    <w:rsid w:val="00F4697C"/>
    <w:rsid w:val="00F478FE"/>
    <w:rsid w:val="00F5276B"/>
    <w:rsid w:val="00F57A27"/>
    <w:rsid w:val="00F64745"/>
    <w:rsid w:val="00F6780D"/>
    <w:rsid w:val="00F67B54"/>
    <w:rsid w:val="00F70E7B"/>
    <w:rsid w:val="00F80DA1"/>
    <w:rsid w:val="00F81809"/>
    <w:rsid w:val="00F853B6"/>
    <w:rsid w:val="00F92D41"/>
    <w:rsid w:val="00F931E2"/>
    <w:rsid w:val="00FB22A9"/>
    <w:rsid w:val="00FB39AA"/>
    <w:rsid w:val="00FC4A5E"/>
    <w:rsid w:val="00FC76BA"/>
    <w:rsid w:val="00FD013E"/>
    <w:rsid w:val="00FD1302"/>
    <w:rsid w:val="00FD1C78"/>
    <w:rsid w:val="00FD2972"/>
    <w:rsid w:val="00FD5598"/>
    <w:rsid w:val="00FD6D88"/>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x.newmexico.gov/Businesses/Pages/In-StatePreferenceCertification.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lschools.net/district/departments/purchasing___warehouse/purchasing_services_r_f_ps__i_t_bs_and_contracts" TargetMode="External"/><Relationship Id="rId2" Type="http://schemas.openxmlformats.org/officeDocument/2006/relationships/numbering" Target="numbering.xml"/><Relationship Id="rId16" Type="http://schemas.openxmlformats.org/officeDocument/2006/relationships/hyperlink" Target="http://www.llschools.net/school_board/policies/section_i_i_i_fin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aw.justia.com/codes/new-mexico/2013/chapter-13/"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yperlink" Target="http://www.tax.newmexico.gov/Businesses/Pages/In-StatePreferenceCertifi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BA531-121A-4418-B668-E54D0FCA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48</Pages>
  <Words>15292</Words>
  <Characters>93236</Characters>
  <Application>Microsoft Office Word</Application>
  <DocSecurity>0</DocSecurity>
  <Lines>776</Lines>
  <Paragraphs>216</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108312</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30</cp:revision>
  <cp:lastPrinted>2019-04-25T13:13:00Z</cp:lastPrinted>
  <dcterms:created xsi:type="dcterms:W3CDTF">2019-04-10T16:49:00Z</dcterms:created>
  <dcterms:modified xsi:type="dcterms:W3CDTF">2019-04-25T13:14:00Z</dcterms:modified>
</cp:coreProperties>
</file>