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79A" w:rsidRDefault="00E0079A"/>
    <w:p w:rsidR="00750FD8" w:rsidRDefault="00E0079A" w:rsidP="00E0079A">
      <w:pPr>
        <w:jc w:val="center"/>
        <w:rPr>
          <w:rFonts w:ascii="Times New Roman" w:hAnsi="Times New Roman" w:cs="Times New Roman"/>
          <w:sz w:val="24"/>
          <w:szCs w:val="24"/>
        </w:rPr>
      </w:pPr>
      <w:r w:rsidRPr="006A4D62">
        <w:rPr>
          <w:rFonts w:ascii="Times New Roman" w:hAnsi="Times New Roman" w:cs="Times New Roman"/>
          <w:sz w:val="24"/>
          <w:szCs w:val="24"/>
        </w:rPr>
        <w:t>INVITATION TO BID</w:t>
      </w:r>
      <w:r w:rsidRPr="006A4D62">
        <w:rPr>
          <w:rFonts w:ascii="Times New Roman" w:hAnsi="Times New Roman" w:cs="Times New Roman"/>
          <w:sz w:val="24"/>
          <w:szCs w:val="24"/>
        </w:rPr>
        <w:br/>
        <w:t xml:space="preserve">HANAHAN RECREATION </w:t>
      </w:r>
      <w:r w:rsidR="004F19CD">
        <w:rPr>
          <w:rFonts w:ascii="Times New Roman" w:hAnsi="Times New Roman" w:cs="Times New Roman"/>
          <w:sz w:val="24"/>
          <w:szCs w:val="24"/>
        </w:rPr>
        <w:t xml:space="preserve">AND PARKS </w:t>
      </w:r>
      <w:r w:rsidR="004F19CD">
        <w:rPr>
          <w:rFonts w:ascii="Times New Roman" w:hAnsi="Times New Roman" w:cs="Times New Roman"/>
          <w:sz w:val="24"/>
          <w:szCs w:val="24"/>
        </w:rPr>
        <w:br/>
        <w:t>PICNIC SHELTER</w:t>
      </w:r>
      <w:r w:rsidRPr="006A4D62">
        <w:rPr>
          <w:rFonts w:ascii="Times New Roman" w:hAnsi="Times New Roman" w:cs="Times New Roman"/>
          <w:sz w:val="24"/>
          <w:szCs w:val="24"/>
        </w:rPr>
        <w:br/>
        <w:t>FOR THE CITY OF HANAHAN, SC</w:t>
      </w:r>
    </w:p>
    <w:p w:rsidR="005247E8" w:rsidRPr="007777FE" w:rsidRDefault="00750FD8" w:rsidP="005247E8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777FE">
        <w:rPr>
          <w:rFonts w:ascii="Times New Roman" w:hAnsi="Times New Roman" w:cs="Times New Roman"/>
          <w:b/>
          <w:color w:val="FF0000"/>
          <w:sz w:val="24"/>
          <w:szCs w:val="24"/>
        </w:rPr>
        <w:t>COH# - 22216</w:t>
      </w:r>
    </w:p>
    <w:p w:rsidR="00551FF6" w:rsidRDefault="00E0079A" w:rsidP="005247E8">
      <w:pPr>
        <w:jc w:val="both"/>
        <w:rPr>
          <w:rFonts w:ascii="Times New Roman" w:hAnsi="Times New Roman" w:cs="Times New Roman"/>
          <w:sz w:val="24"/>
          <w:szCs w:val="24"/>
        </w:rPr>
      </w:pPr>
      <w:r w:rsidRPr="00163519">
        <w:rPr>
          <w:rFonts w:ascii="Times New Roman" w:hAnsi="Times New Roman" w:cs="Times New Roman"/>
          <w:b/>
          <w:color w:val="FF0000"/>
          <w:sz w:val="24"/>
          <w:szCs w:val="24"/>
        </w:rPr>
        <w:br/>
      </w:r>
      <w:r w:rsidRPr="006A4D62">
        <w:rPr>
          <w:rFonts w:ascii="Times New Roman" w:hAnsi="Times New Roman" w:cs="Times New Roman"/>
          <w:sz w:val="24"/>
          <w:szCs w:val="24"/>
        </w:rPr>
        <w:t>The City of Hanahan, SC is se</w:t>
      </w:r>
      <w:r>
        <w:rPr>
          <w:rFonts w:ascii="Times New Roman" w:hAnsi="Times New Roman" w:cs="Times New Roman"/>
          <w:sz w:val="24"/>
          <w:szCs w:val="24"/>
        </w:rPr>
        <w:t xml:space="preserve">eking bids from qualified vendors for the purchase of one (1) </w:t>
      </w:r>
      <w:r w:rsidR="00EB4D5C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20’ x 25’ picnic shelter kit.  The selected vendor shall supply all materials and shop drawings for </w:t>
      </w:r>
      <w:r w:rsidR="00306875">
        <w:rPr>
          <w:rFonts w:ascii="Times New Roman" w:hAnsi="Times New Roman" w:cs="Times New Roman"/>
          <w:sz w:val="24"/>
          <w:szCs w:val="24"/>
        </w:rPr>
        <w:t>the installation of the shelter</w:t>
      </w:r>
      <w:r>
        <w:rPr>
          <w:rFonts w:ascii="Times New Roman" w:hAnsi="Times New Roman" w:cs="Times New Roman"/>
          <w:sz w:val="24"/>
          <w:szCs w:val="24"/>
        </w:rPr>
        <w:t>.  Please see attached specification sheet for desired shelters.</w:t>
      </w:r>
      <w:r w:rsidR="00551F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1414" w:rsidRPr="00845261" w:rsidRDefault="00271414" w:rsidP="00551FF6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551FF6">
        <w:rPr>
          <w:rFonts w:ascii="Times New Roman" w:hAnsi="Times New Roman" w:cs="Times New Roman"/>
          <w:b/>
          <w:i/>
          <w:sz w:val="24"/>
          <w:szCs w:val="24"/>
        </w:rPr>
        <w:t xml:space="preserve">See attached </w:t>
      </w:r>
      <w:r w:rsidRPr="00551FF6">
        <w:rPr>
          <w:rFonts w:ascii="Times New Roman" w:hAnsi="Times New Roman" w:cs="Times New Roman"/>
          <w:b/>
          <w:i/>
        </w:rPr>
        <w:t>Specifications Sheet</w:t>
      </w:r>
      <w:r w:rsidR="00845261" w:rsidRPr="00845261">
        <w:rPr>
          <w:rFonts w:ascii="Times New Roman" w:hAnsi="Times New Roman" w:cs="Times New Roman"/>
          <w:i/>
        </w:rPr>
        <w:t>.</w:t>
      </w:r>
    </w:p>
    <w:p w:rsidR="00FB4979" w:rsidRPr="003C7B2F" w:rsidRDefault="00E0079A" w:rsidP="00E007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Pr="003C7B2F">
        <w:rPr>
          <w:rFonts w:ascii="Times New Roman" w:hAnsi="Times New Roman" w:cs="Times New Roman"/>
          <w:sz w:val="24"/>
          <w:szCs w:val="24"/>
        </w:rPr>
        <w:t xml:space="preserve">Bids will be received by the City of Hanahan, </w:t>
      </w:r>
      <w:r w:rsidRPr="003C7B2F">
        <w:rPr>
          <w:rFonts w:ascii="Times New Roman" w:hAnsi="Times New Roman" w:cs="Times New Roman"/>
          <w:b/>
          <w:color w:val="FF0000"/>
          <w:sz w:val="24"/>
          <w:szCs w:val="24"/>
        </w:rPr>
        <w:t>U</w:t>
      </w:r>
      <w:r w:rsidR="00CC282B" w:rsidRPr="003C7B2F">
        <w:rPr>
          <w:rFonts w:ascii="Times New Roman" w:hAnsi="Times New Roman" w:cs="Times New Roman"/>
          <w:b/>
          <w:color w:val="FF0000"/>
          <w:sz w:val="24"/>
          <w:szCs w:val="24"/>
        </w:rPr>
        <w:t>NTIL 12:00 P.M. – March 1</w:t>
      </w:r>
      <w:r w:rsidR="00CC282B" w:rsidRPr="003C7B2F">
        <w:rPr>
          <w:rFonts w:ascii="Times New Roman" w:hAnsi="Times New Roman" w:cs="Times New Roman"/>
          <w:b/>
          <w:color w:val="FF0000"/>
          <w:sz w:val="24"/>
          <w:szCs w:val="24"/>
          <w:vertAlign w:val="superscript"/>
        </w:rPr>
        <w:t>st</w:t>
      </w:r>
      <w:r w:rsidRPr="003C7B2F">
        <w:rPr>
          <w:rFonts w:ascii="Times New Roman" w:hAnsi="Times New Roman" w:cs="Times New Roman"/>
          <w:b/>
          <w:color w:val="FF0000"/>
          <w:sz w:val="24"/>
          <w:szCs w:val="24"/>
        </w:rPr>
        <w:t>, 2016</w:t>
      </w:r>
      <w:r w:rsidRPr="003C7B2F">
        <w:rPr>
          <w:rFonts w:ascii="Times New Roman" w:hAnsi="Times New Roman" w:cs="Times New Roman"/>
          <w:b/>
          <w:sz w:val="24"/>
          <w:szCs w:val="24"/>
        </w:rPr>
        <w:t>.</w:t>
      </w:r>
      <w:r w:rsidRPr="003C7B2F">
        <w:rPr>
          <w:rFonts w:ascii="Times New Roman" w:hAnsi="Times New Roman" w:cs="Times New Roman"/>
          <w:sz w:val="24"/>
          <w:szCs w:val="24"/>
        </w:rPr>
        <w:t xml:space="preserve"> </w:t>
      </w:r>
      <w:r w:rsidRPr="003C7B2F">
        <w:rPr>
          <w:rFonts w:ascii="Times New Roman" w:hAnsi="Times New Roman" w:cs="Times New Roman"/>
          <w:sz w:val="24"/>
          <w:szCs w:val="24"/>
        </w:rPr>
        <w:br/>
      </w:r>
      <w:r w:rsidR="000130B4" w:rsidRPr="003C7B2F">
        <w:rPr>
          <w:rFonts w:ascii="Times New Roman" w:hAnsi="Times New Roman" w:cs="Times New Roman"/>
          <w:sz w:val="24"/>
          <w:szCs w:val="24"/>
        </w:rPr>
        <w:t xml:space="preserve">Submittals may </w:t>
      </w:r>
      <w:r w:rsidRPr="003C7B2F">
        <w:rPr>
          <w:rFonts w:ascii="Times New Roman" w:hAnsi="Times New Roman" w:cs="Times New Roman"/>
          <w:sz w:val="24"/>
          <w:szCs w:val="24"/>
        </w:rPr>
        <w:t>be mailed</w:t>
      </w:r>
      <w:r w:rsidR="0087419E" w:rsidRPr="003C7B2F">
        <w:rPr>
          <w:rFonts w:ascii="Times New Roman" w:hAnsi="Times New Roman" w:cs="Times New Roman"/>
          <w:sz w:val="24"/>
          <w:szCs w:val="24"/>
        </w:rPr>
        <w:t>, emailed,</w:t>
      </w:r>
      <w:r w:rsidRPr="003C7B2F">
        <w:rPr>
          <w:rFonts w:ascii="Times New Roman" w:hAnsi="Times New Roman" w:cs="Times New Roman"/>
          <w:sz w:val="24"/>
          <w:szCs w:val="24"/>
        </w:rPr>
        <w:t xml:space="preserve"> or hand-delivered to:</w:t>
      </w:r>
    </w:p>
    <w:p w:rsidR="00FB4979" w:rsidRPr="003C7B2F" w:rsidRDefault="00E0079A" w:rsidP="00FB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br/>
        <w:t>City of Hanahan Recreation &amp; Parks</w:t>
      </w:r>
      <w:r w:rsidRPr="003C7B2F">
        <w:rPr>
          <w:rFonts w:ascii="Times New Roman" w:hAnsi="Times New Roman" w:cs="Times New Roman"/>
          <w:sz w:val="24"/>
          <w:szCs w:val="24"/>
        </w:rPr>
        <w:br/>
        <w:t>1255 Yeamans Hall Rd.</w:t>
      </w:r>
      <w:r w:rsidRPr="003C7B2F">
        <w:rPr>
          <w:rFonts w:ascii="Times New Roman" w:hAnsi="Times New Roman" w:cs="Times New Roman"/>
          <w:sz w:val="24"/>
          <w:szCs w:val="24"/>
        </w:rPr>
        <w:br/>
        <w:t>Hanahan, SC 29410</w:t>
      </w:r>
    </w:p>
    <w:p w:rsidR="00FB4979" w:rsidRPr="003C7B2F" w:rsidRDefault="00E0079A" w:rsidP="00FB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Attn. Picnic Shelter Bids</w:t>
      </w:r>
      <w:r w:rsidR="0087419E" w:rsidRPr="003C7B2F">
        <w:rPr>
          <w:rFonts w:ascii="Times New Roman" w:hAnsi="Times New Roman" w:cs="Times New Roman"/>
          <w:sz w:val="24"/>
          <w:szCs w:val="24"/>
        </w:rPr>
        <w:br/>
      </w:r>
      <w:hyperlink r:id="rId7" w:history="1">
        <w:r w:rsidR="00FB4979" w:rsidRPr="003C7B2F">
          <w:rPr>
            <w:rStyle w:val="Hyperlink"/>
            <w:rFonts w:ascii="Times New Roman" w:hAnsi="Times New Roman" w:cs="Times New Roman"/>
            <w:sz w:val="24"/>
            <w:szCs w:val="24"/>
          </w:rPr>
          <w:t>rmoneymaker@cityofhanahan.com</w:t>
        </w:r>
      </w:hyperlink>
    </w:p>
    <w:p w:rsidR="00E0079A" w:rsidRPr="003C7B2F" w:rsidRDefault="00E0079A" w:rsidP="00FB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br/>
        <w:t>For information please contact:</w:t>
      </w:r>
      <w:r w:rsidRPr="003C7B2F">
        <w:rPr>
          <w:rFonts w:ascii="Times New Roman" w:hAnsi="Times New Roman" w:cs="Times New Roman"/>
          <w:sz w:val="24"/>
          <w:szCs w:val="24"/>
        </w:rPr>
        <w:br/>
        <w:t>Randy Moneymaker, Recreation and Parks Director</w:t>
      </w:r>
      <w:r w:rsidRPr="003C7B2F">
        <w:rPr>
          <w:rFonts w:ascii="Times New Roman" w:hAnsi="Times New Roman" w:cs="Times New Roman"/>
          <w:sz w:val="24"/>
          <w:szCs w:val="24"/>
        </w:rPr>
        <w:br/>
        <w:t>3100 Mabeline Rd.</w:t>
      </w:r>
      <w:r w:rsidRPr="003C7B2F">
        <w:rPr>
          <w:rFonts w:ascii="Times New Roman" w:hAnsi="Times New Roman" w:cs="Times New Roman"/>
          <w:sz w:val="24"/>
          <w:szCs w:val="24"/>
        </w:rPr>
        <w:br/>
        <w:t>Hanahan, S</w:t>
      </w:r>
      <w:r w:rsidR="00A42CF0">
        <w:rPr>
          <w:rFonts w:ascii="Times New Roman" w:hAnsi="Times New Roman" w:cs="Times New Roman"/>
          <w:sz w:val="24"/>
          <w:szCs w:val="24"/>
        </w:rPr>
        <w:t>C</w:t>
      </w:r>
      <w:r w:rsidRPr="003C7B2F">
        <w:rPr>
          <w:rFonts w:ascii="Times New Roman" w:hAnsi="Times New Roman" w:cs="Times New Roman"/>
          <w:sz w:val="24"/>
          <w:szCs w:val="24"/>
        </w:rPr>
        <w:t xml:space="preserve"> 29410</w:t>
      </w:r>
      <w:r w:rsidRPr="003C7B2F">
        <w:rPr>
          <w:rFonts w:ascii="Times New Roman" w:hAnsi="Times New Roman" w:cs="Times New Roman"/>
          <w:sz w:val="24"/>
          <w:szCs w:val="24"/>
        </w:rPr>
        <w:br/>
        <w:t>(843) 266-0723</w:t>
      </w:r>
      <w:r w:rsidRPr="003C7B2F">
        <w:rPr>
          <w:rFonts w:ascii="Times New Roman" w:hAnsi="Times New Roman" w:cs="Times New Roman"/>
          <w:sz w:val="24"/>
          <w:szCs w:val="24"/>
        </w:rPr>
        <w:br/>
        <w:t>(843) 266-0725 Fax</w:t>
      </w:r>
      <w:r w:rsidRPr="003C7B2F">
        <w:rPr>
          <w:rFonts w:ascii="Times New Roman" w:hAnsi="Times New Roman" w:cs="Times New Roman"/>
          <w:sz w:val="24"/>
          <w:szCs w:val="24"/>
        </w:rPr>
        <w:br/>
      </w:r>
      <w:hyperlink r:id="rId8" w:history="1">
        <w:r w:rsidRPr="003C7B2F">
          <w:rPr>
            <w:rStyle w:val="Hyperlink"/>
            <w:rFonts w:ascii="Times New Roman" w:hAnsi="Times New Roman" w:cs="Times New Roman"/>
            <w:sz w:val="24"/>
            <w:szCs w:val="24"/>
          </w:rPr>
          <w:t>rmoneymaker@cityofhanahan.com</w:t>
        </w:r>
      </w:hyperlink>
    </w:p>
    <w:p w:rsidR="00E0079A" w:rsidRPr="003C7B2F" w:rsidRDefault="00E0079A" w:rsidP="00E0079A">
      <w:pPr>
        <w:rPr>
          <w:rFonts w:ascii="Times New Roman" w:hAnsi="Times New Roman" w:cs="Times New Roman"/>
          <w:sz w:val="24"/>
          <w:szCs w:val="24"/>
        </w:rPr>
      </w:pPr>
    </w:p>
    <w:p w:rsidR="00E0079A" w:rsidRPr="003C7B2F" w:rsidRDefault="00E0079A" w:rsidP="00E0079A">
      <w:pPr>
        <w:rPr>
          <w:rFonts w:ascii="Times New Roman" w:hAnsi="Times New Roman" w:cs="Times New Roman"/>
          <w:sz w:val="24"/>
          <w:szCs w:val="24"/>
        </w:rPr>
      </w:pPr>
    </w:p>
    <w:p w:rsidR="0045701A" w:rsidRPr="003C7B2F" w:rsidRDefault="0045701A">
      <w:pPr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br w:type="page"/>
      </w:r>
    </w:p>
    <w:p w:rsidR="00C956EF" w:rsidRDefault="00E0079A" w:rsidP="00C956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7B2F">
        <w:rPr>
          <w:rFonts w:ascii="Times New Roman" w:hAnsi="Times New Roman" w:cs="Times New Roman"/>
          <w:sz w:val="24"/>
          <w:szCs w:val="24"/>
        </w:rPr>
        <w:lastRenderedPageBreak/>
        <w:br/>
      </w:r>
    </w:p>
    <w:p w:rsidR="00A47C47" w:rsidRDefault="00A47C47" w:rsidP="00C956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7B2F">
        <w:rPr>
          <w:rFonts w:ascii="Times New Roman" w:hAnsi="Times New Roman" w:cs="Times New Roman"/>
          <w:b/>
          <w:sz w:val="24"/>
          <w:szCs w:val="24"/>
          <w:u w:val="single"/>
        </w:rPr>
        <w:t>SPECIFICATIONS</w:t>
      </w:r>
    </w:p>
    <w:p w:rsidR="00C956EF" w:rsidRPr="003C7B2F" w:rsidRDefault="00C956EF" w:rsidP="00A47C47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47C47" w:rsidRPr="003C7B2F" w:rsidRDefault="00E0079A" w:rsidP="00A47C4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Shelter design shall be (1) 20’ x 25’</w:t>
      </w:r>
      <w:r w:rsidR="003B4A53" w:rsidRPr="003C7B2F">
        <w:rPr>
          <w:rFonts w:ascii="Times New Roman" w:hAnsi="Times New Roman" w:cs="Times New Roman"/>
          <w:sz w:val="24"/>
          <w:szCs w:val="24"/>
        </w:rPr>
        <w:t>.</w:t>
      </w:r>
      <w:r w:rsidRPr="003C7B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7C47" w:rsidRPr="003C7B2F" w:rsidRDefault="00A47C47" w:rsidP="00A47C47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7C47" w:rsidRPr="003C7B2F" w:rsidRDefault="00E0079A" w:rsidP="00C64BF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Lumber shall be #1 grade kiln dried, with maximum 15% moisture content, southern yellow pine graded to meet the requirements of Standard Specifications for Structural Glued Laminated Timber.</w:t>
      </w:r>
    </w:p>
    <w:p w:rsidR="00A47C47" w:rsidRPr="003C7B2F" w:rsidRDefault="00A47C47" w:rsidP="00A47C47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7C47" w:rsidRPr="003C7B2F" w:rsidRDefault="00E0079A" w:rsidP="00C64BF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All treated components must be treated prior to gluing.  All treated components with ground contact must be treated prior to gluing, at .6lbs. per cubic foot with CCA.</w:t>
      </w:r>
    </w:p>
    <w:p w:rsidR="00A47C47" w:rsidRPr="003C7B2F" w:rsidRDefault="00A47C47" w:rsidP="00A47C47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7C47" w:rsidRPr="003C7B2F" w:rsidRDefault="00E0079A" w:rsidP="00A47C4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Adhesives shall be water proof</w:t>
      </w:r>
      <w:r w:rsidR="003B4A53" w:rsidRPr="003C7B2F">
        <w:rPr>
          <w:rFonts w:ascii="Times New Roman" w:hAnsi="Times New Roman" w:cs="Times New Roman"/>
          <w:sz w:val="24"/>
          <w:szCs w:val="24"/>
        </w:rPr>
        <w:t>.</w:t>
      </w:r>
    </w:p>
    <w:p w:rsidR="00A47C47" w:rsidRPr="003C7B2F" w:rsidRDefault="00A47C47" w:rsidP="00A47C47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7C47" w:rsidRPr="003C7B2F" w:rsidRDefault="00E0079A" w:rsidP="00C64BF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All columns and curved tapered beams shall be pressure treated.  Beams shall be fabricated with #1 grade kiln dried, with 15% moisture content, Southern Yellow Pine.</w:t>
      </w:r>
    </w:p>
    <w:p w:rsidR="00A47C47" w:rsidRPr="003C7B2F" w:rsidRDefault="00A47C47" w:rsidP="00A47C47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7C47" w:rsidRPr="003C7B2F" w:rsidRDefault="00E0079A" w:rsidP="00C64BF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The roof deck shall be two-inch #1 Grade, single tongue and groove with V-joint bottom face, kiln fried, o an average of 15% moisture content, southern yellow pine.  Deck shall be finger-jointed (glued) to full lengths required for spanning three or more supports.  2” x 6” fascia, southern yellow pine, #1 SPIB Grade, pressure treated in accordance with AITC 109</w:t>
      </w:r>
      <w:r w:rsidR="003B4A53" w:rsidRPr="003C7B2F">
        <w:rPr>
          <w:rFonts w:ascii="Times New Roman" w:hAnsi="Times New Roman" w:cs="Times New Roman"/>
          <w:sz w:val="24"/>
          <w:szCs w:val="24"/>
        </w:rPr>
        <w:t>.</w:t>
      </w:r>
      <w:r w:rsidRPr="003C7B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7C47" w:rsidRPr="003C7B2F" w:rsidRDefault="00A47C47" w:rsidP="00A47C47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7C47" w:rsidRPr="003C7B2F" w:rsidRDefault="00E0079A" w:rsidP="00A47C4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Standards. Galvanized 16d nails shall be provided.</w:t>
      </w:r>
    </w:p>
    <w:p w:rsidR="00A47C47" w:rsidRPr="003C7B2F" w:rsidRDefault="00A47C47" w:rsidP="00A47C47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7C47" w:rsidRPr="003C7B2F" w:rsidRDefault="00E0079A" w:rsidP="00C64BF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30 Year architectural shingles with one layer of #30 felt.  Color shall be charcoal.  Galvanized roofing nails for shingles and felt should be provided.</w:t>
      </w:r>
    </w:p>
    <w:p w:rsidR="00A47C47" w:rsidRPr="003C7B2F" w:rsidRDefault="00A47C47" w:rsidP="00A47C47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7C47" w:rsidRPr="003C7B2F" w:rsidRDefault="00E0079A" w:rsidP="00C64BF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All steel and hardware for beam and column connections shall be provided.  Steel connections to be prime painted with rust inhibitor paint.  Hardware to be electrostatic zinc plated.</w:t>
      </w:r>
    </w:p>
    <w:p w:rsidR="00A47C47" w:rsidRPr="003C7B2F" w:rsidRDefault="00A47C47" w:rsidP="00A47C47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4A53" w:rsidRPr="003C7B2F" w:rsidRDefault="00E0079A" w:rsidP="00C64BF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B2F">
        <w:rPr>
          <w:rFonts w:ascii="Times New Roman" w:hAnsi="Times New Roman" w:cs="Times New Roman"/>
          <w:sz w:val="24"/>
          <w:szCs w:val="24"/>
        </w:rPr>
        <w:t>Exposed faces of glulam members to receive one coat of factory-applied clear penetrating sealer.</w:t>
      </w:r>
      <w:r w:rsidRPr="003C7B2F">
        <w:rPr>
          <w:rFonts w:ascii="Times New Roman" w:hAnsi="Times New Roman" w:cs="Times New Roman"/>
          <w:sz w:val="24"/>
          <w:szCs w:val="24"/>
        </w:rPr>
        <w:br/>
        <w:t>Members shall be wrapped for shipping.</w:t>
      </w:r>
    </w:p>
    <w:p w:rsidR="003B4A53" w:rsidRPr="003C7B2F" w:rsidRDefault="003B4A53" w:rsidP="003B4A53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079A" w:rsidRPr="00C956EF" w:rsidRDefault="00E0079A" w:rsidP="00A47C4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56EF">
        <w:rPr>
          <w:rFonts w:ascii="Times New Roman" w:hAnsi="Times New Roman" w:cs="Times New Roman"/>
          <w:sz w:val="24"/>
          <w:szCs w:val="24"/>
        </w:rPr>
        <w:t>The fabricator shall furnish a complete set of shop drawings showing the necessary details.</w:t>
      </w:r>
    </w:p>
    <w:p w:rsidR="003C7B2F" w:rsidRPr="003C7B2F" w:rsidRDefault="003C7B2F">
      <w:pPr>
        <w:tabs>
          <w:tab w:val="left" w:pos="3855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 w:rsidR="003C7B2F" w:rsidRPr="003C7B2F" w:rsidSect="00AA75CC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4313" w:rsidRDefault="00F94313" w:rsidP="00E0079A">
      <w:pPr>
        <w:spacing w:after="0" w:line="240" w:lineRule="auto"/>
      </w:pPr>
      <w:r>
        <w:separator/>
      </w:r>
    </w:p>
  </w:endnote>
  <w:endnote w:type="continuationSeparator" w:id="0">
    <w:p w:rsidR="00F94313" w:rsidRDefault="00F94313" w:rsidP="00E00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073" w:rsidRPr="0059782B" w:rsidRDefault="00586073">
    <w:pPr>
      <w:pStyle w:val="Footer"/>
      <w:rPr>
        <w:rFonts w:ascii="Times New Roman" w:hAnsi="Times New Roman"/>
        <w:color w:val="000000" w:themeColor="text1"/>
        <w:sz w:val="16"/>
      </w:rPr>
    </w:pPr>
    <w:r w:rsidRPr="0059782B">
      <w:rPr>
        <w:rFonts w:ascii="Times New Roman" w:hAnsi="Times New Roman"/>
        <w:color w:val="000000" w:themeColor="text1"/>
        <w:sz w:val="16"/>
      </w:rPr>
      <w:t>PICNIC SHELTER BID - COH REC DEPT. FY15-16</w:t>
    </w:r>
  </w:p>
  <w:p w:rsidR="00475CF1" w:rsidRDefault="00586073">
    <w:pPr>
      <w:pStyle w:val="Footer"/>
      <w:rPr>
        <w:rFonts w:ascii="Times New Roman" w:hAnsi="Times New Roman"/>
        <w:color w:val="000000" w:themeColor="text1"/>
        <w:sz w:val="16"/>
      </w:rPr>
    </w:pPr>
    <w:r w:rsidRPr="0059782B">
      <w:rPr>
        <w:rFonts w:ascii="Times New Roman" w:hAnsi="Times New Roman"/>
        <w:color w:val="000000" w:themeColor="text1"/>
        <w:sz w:val="16"/>
      </w:rPr>
      <w:t>COH# - 22216</w:t>
    </w:r>
    <w:r w:rsidR="00475CF1">
      <w:rPr>
        <w:rFonts w:ascii="Times New Roman" w:hAnsi="Times New Roman"/>
        <w:color w:val="000000" w:themeColor="text1"/>
        <w:sz w:val="16"/>
      </w:rPr>
      <w:t xml:space="preserve"> </w:t>
    </w:r>
  </w:p>
  <w:p w:rsidR="00586073" w:rsidRPr="0059782B" w:rsidRDefault="00475CF1">
    <w:pPr>
      <w:pStyle w:val="Footer"/>
      <w:rPr>
        <w:rFonts w:ascii="Times New Roman" w:hAnsi="Times New Roman"/>
        <w:color w:val="000000" w:themeColor="text1"/>
        <w:sz w:val="16"/>
      </w:rPr>
    </w:pPr>
    <w:r>
      <w:rPr>
        <w:rFonts w:ascii="Times New Roman" w:hAnsi="Times New Roman"/>
        <w:color w:val="000000" w:themeColor="text1"/>
        <w:sz w:val="16"/>
      </w:rPr>
      <w:t xml:space="preserve"> </w:t>
    </w:r>
    <w:r w:rsidRPr="00475CF1">
      <w:rPr>
        <w:rFonts w:ascii="Times New Roman" w:hAnsi="Times New Roman"/>
        <w:color w:val="000000" w:themeColor="text1"/>
        <w:sz w:val="16"/>
      </w:rPr>
      <w:t xml:space="preserve">Page | </w:t>
    </w:r>
    <w:r w:rsidR="00055DBE" w:rsidRPr="00475CF1">
      <w:rPr>
        <w:rFonts w:ascii="Times New Roman" w:hAnsi="Times New Roman"/>
        <w:color w:val="000000" w:themeColor="text1"/>
        <w:sz w:val="16"/>
      </w:rPr>
      <w:fldChar w:fldCharType="begin"/>
    </w:r>
    <w:r w:rsidRPr="00475CF1">
      <w:rPr>
        <w:rFonts w:ascii="Times New Roman" w:hAnsi="Times New Roman"/>
        <w:color w:val="000000" w:themeColor="text1"/>
        <w:sz w:val="16"/>
      </w:rPr>
      <w:instrText xml:space="preserve"> PAGE   \* MERGEFORMAT </w:instrText>
    </w:r>
    <w:r w:rsidR="00055DBE" w:rsidRPr="00475CF1">
      <w:rPr>
        <w:rFonts w:ascii="Times New Roman" w:hAnsi="Times New Roman"/>
        <w:color w:val="000000" w:themeColor="text1"/>
        <w:sz w:val="16"/>
      </w:rPr>
      <w:fldChar w:fldCharType="separate"/>
    </w:r>
    <w:r w:rsidR="001C0220">
      <w:rPr>
        <w:rFonts w:ascii="Times New Roman" w:hAnsi="Times New Roman"/>
        <w:noProof/>
        <w:color w:val="000000" w:themeColor="text1"/>
        <w:sz w:val="16"/>
      </w:rPr>
      <w:t>1</w:t>
    </w:r>
    <w:r w:rsidR="00055DBE" w:rsidRPr="00475CF1">
      <w:rPr>
        <w:rFonts w:ascii="Times New Roman" w:hAnsi="Times New Roman"/>
        <w:color w:val="000000" w:themeColor="text1"/>
        <w:sz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4313" w:rsidRDefault="00F94313" w:rsidP="00E0079A">
      <w:pPr>
        <w:spacing w:after="0" w:line="240" w:lineRule="auto"/>
      </w:pPr>
      <w:r>
        <w:separator/>
      </w:r>
    </w:p>
  </w:footnote>
  <w:footnote w:type="continuationSeparator" w:id="0">
    <w:p w:rsidR="00F94313" w:rsidRDefault="00F94313" w:rsidP="00E007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079A" w:rsidRDefault="00E0079A" w:rsidP="00E0079A">
    <w:pPr>
      <w:pStyle w:val="Header"/>
      <w:jc w:val="center"/>
    </w:pPr>
    <w:r w:rsidRPr="00E0079A">
      <w:rPr>
        <w:noProof/>
      </w:rPr>
      <w:drawing>
        <wp:inline distT="0" distB="0" distL="0" distR="0">
          <wp:extent cx="1344930" cy="1440180"/>
          <wp:effectExtent l="19050" t="0" r="7620" b="0"/>
          <wp:docPr id="1" name="Picture 1" descr="C:\Users\RANDY\Desktop\image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NDY\Desktop\image0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4930" cy="14401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265CE0"/>
    <w:multiLevelType w:val="hybridMultilevel"/>
    <w:tmpl w:val="7CDE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7D145B"/>
    <w:multiLevelType w:val="hybridMultilevel"/>
    <w:tmpl w:val="3D845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0E20C4"/>
    <w:multiLevelType w:val="hybridMultilevel"/>
    <w:tmpl w:val="4B2062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079A"/>
    <w:rsid w:val="000130B4"/>
    <w:rsid w:val="00015DB6"/>
    <w:rsid w:val="00055DBE"/>
    <w:rsid w:val="0007711C"/>
    <w:rsid w:val="00163519"/>
    <w:rsid w:val="001C0220"/>
    <w:rsid w:val="001C51F7"/>
    <w:rsid w:val="001E3FF4"/>
    <w:rsid w:val="00271414"/>
    <w:rsid w:val="00294B43"/>
    <w:rsid w:val="002E4BD9"/>
    <w:rsid w:val="00306875"/>
    <w:rsid w:val="003B25F2"/>
    <w:rsid w:val="003B4A53"/>
    <w:rsid w:val="003C7B2F"/>
    <w:rsid w:val="003F5965"/>
    <w:rsid w:val="0045701A"/>
    <w:rsid w:val="00475CF1"/>
    <w:rsid w:val="004A6DCB"/>
    <w:rsid w:val="004F19CD"/>
    <w:rsid w:val="005247E8"/>
    <w:rsid w:val="00551FF6"/>
    <w:rsid w:val="00586073"/>
    <w:rsid w:val="0059782B"/>
    <w:rsid w:val="00750FD8"/>
    <w:rsid w:val="007777FE"/>
    <w:rsid w:val="00845261"/>
    <w:rsid w:val="0087419E"/>
    <w:rsid w:val="008F3B3B"/>
    <w:rsid w:val="00941590"/>
    <w:rsid w:val="00A42CF0"/>
    <w:rsid w:val="00A47C47"/>
    <w:rsid w:val="00AA75CC"/>
    <w:rsid w:val="00C64BFF"/>
    <w:rsid w:val="00C73BE1"/>
    <w:rsid w:val="00C956EF"/>
    <w:rsid w:val="00CC282B"/>
    <w:rsid w:val="00D04212"/>
    <w:rsid w:val="00D104D5"/>
    <w:rsid w:val="00DA1A1A"/>
    <w:rsid w:val="00E0079A"/>
    <w:rsid w:val="00EB4D5C"/>
    <w:rsid w:val="00EE6941"/>
    <w:rsid w:val="00F94313"/>
    <w:rsid w:val="00FB4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5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00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079A"/>
  </w:style>
  <w:style w:type="paragraph" w:styleId="Footer">
    <w:name w:val="footer"/>
    <w:basedOn w:val="Normal"/>
    <w:link w:val="FooterChar"/>
    <w:uiPriority w:val="99"/>
    <w:semiHidden/>
    <w:unhideWhenUsed/>
    <w:rsid w:val="00E00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079A"/>
  </w:style>
  <w:style w:type="paragraph" w:styleId="BalloonText">
    <w:name w:val="Balloon Text"/>
    <w:basedOn w:val="Normal"/>
    <w:link w:val="BalloonTextChar"/>
    <w:uiPriority w:val="99"/>
    <w:semiHidden/>
    <w:unhideWhenUsed/>
    <w:rsid w:val="00E007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7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0079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47C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moneymaker@cityofhanahan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moneymaker@cityofhanahan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388</Words>
  <Characters>2213</Characters>
  <Application>Microsoft Office Word</Application>
  <DocSecurity>0</DocSecurity>
  <Lines>18</Lines>
  <Paragraphs>5</Paragraphs>
  <ScaleCrop>false</ScaleCrop>
  <Company>Microsoft</Company>
  <LinksUpToDate>false</LinksUpToDate>
  <CharactersWithSpaces>2596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kfarias</cp:lastModifiedBy>
  <cp:revision>33</cp:revision>
  <dcterms:created xsi:type="dcterms:W3CDTF">2016-02-22T15:53:00Z</dcterms:created>
  <dcterms:modified xsi:type="dcterms:W3CDTF">2016-02-22T16:16:00Z</dcterms:modified>
</cp:coreProperties>
</file>