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FA234" w14:textId="77777777" w:rsidR="00446340" w:rsidRPr="00E5725D" w:rsidRDefault="00446340" w:rsidP="00446340">
      <w:pPr>
        <w:spacing w:line="240" w:lineRule="auto"/>
        <w:jc w:val="center"/>
        <w:rPr>
          <w:b/>
          <w:sz w:val="24"/>
          <w:szCs w:val="24"/>
          <w:u w:val="single"/>
        </w:rPr>
      </w:pPr>
      <w:bookmarkStart w:id="0" w:name="_GoBack"/>
      <w:bookmarkEnd w:id="0"/>
      <w:r w:rsidRPr="00E5725D">
        <w:rPr>
          <w:b/>
          <w:sz w:val="24"/>
          <w:szCs w:val="24"/>
          <w:u w:val="single"/>
        </w:rPr>
        <w:t>Determine how to comply with the GA Security &amp; Immigration Act</w:t>
      </w:r>
    </w:p>
    <w:p w14:paraId="08AFA235" w14:textId="46BFA393" w:rsidR="00446340" w:rsidRPr="00E5725D" w:rsidRDefault="00446340" w:rsidP="00446340">
      <w:pPr>
        <w:spacing w:before="60" w:line="240" w:lineRule="auto"/>
        <w:rPr>
          <w:b/>
          <w:sz w:val="24"/>
          <w:szCs w:val="24"/>
          <w:u w:val="single"/>
        </w:rPr>
      </w:pPr>
      <w:r w:rsidRPr="00E5725D">
        <w:rPr>
          <w:sz w:val="24"/>
          <w:szCs w:val="24"/>
        </w:rPr>
        <w:t xml:space="preserve">The chart below </w:t>
      </w:r>
      <w:r>
        <w:rPr>
          <w:sz w:val="24"/>
          <w:szCs w:val="24"/>
        </w:rPr>
        <w:t xml:space="preserve">may assist the supplier in </w:t>
      </w:r>
      <w:r w:rsidRPr="00E5725D">
        <w:rPr>
          <w:sz w:val="24"/>
          <w:szCs w:val="24"/>
        </w:rPr>
        <w:t xml:space="preserve">determining whether these documents apply to your company for this particular project.  If in doubt as to whether a document should be completed and submitted, </w:t>
      </w:r>
      <w:r>
        <w:rPr>
          <w:sz w:val="24"/>
          <w:szCs w:val="24"/>
        </w:rPr>
        <w:t>it is recommended that the supplier submit the information.</w:t>
      </w:r>
      <w:r w:rsidRPr="00E5725D" w:rsidDel="005A1791">
        <w:rPr>
          <w:sz w:val="24"/>
          <w:szCs w:val="24"/>
        </w:rPr>
        <w:t xml:space="preserve"> </w:t>
      </w:r>
    </w:p>
    <w:p w14:paraId="08AFA236" w14:textId="77777777" w:rsidR="00446340" w:rsidRDefault="00446340" w:rsidP="00446340">
      <w:pPr>
        <w:tabs>
          <w:tab w:val="left" w:pos="-720"/>
          <w:tab w:val="left" w:pos="346"/>
          <w:tab w:val="left" w:pos="1066"/>
          <w:tab w:val="left" w:pos="2236"/>
          <w:tab w:val="left" w:pos="5026"/>
          <w:tab w:val="left" w:pos="8716"/>
        </w:tabs>
        <w:spacing w:after="120" w:line="240" w:lineRule="auto"/>
        <w:ind w:firstLine="346"/>
        <w:outlineLvl w:val="0"/>
        <w:rPr>
          <w:b/>
        </w:rPr>
      </w:pPr>
      <w:r>
        <w:rPr>
          <w:noProof/>
        </w:rPr>
        <mc:AlternateContent>
          <mc:Choice Requires="wpg">
            <w:drawing>
              <wp:anchor distT="0" distB="0" distL="114300" distR="114300" simplePos="0" relativeHeight="251659264" behindDoc="0" locked="0" layoutInCell="1" allowOverlap="1" wp14:anchorId="08AFA2AD" wp14:editId="08AFA2AE">
                <wp:simplePos x="0" y="0"/>
                <wp:positionH relativeFrom="column">
                  <wp:posOffset>871220</wp:posOffset>
                </wp:positionH>
                <wp:positionV relativeFrom="paragraph">
                  <wp:posOffset>496570</wp:posOffset>
                </wp:positionV>
                <wp:extent cx="4513580" cy="4498340"/>
                <wp:effectExtent l="57150" t="0" r="77470" b="130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3580" cy="4498340"/>
                          <a:chOff x="96623" y="1717120"/>
                          <a:chExt cx="4513477" cy="4607494"/>
                        </a:xfrm>
                      </wpg:grpSpPr>
                      <wps:wsp>
                        <wps:cNvPr id="11" name="Rounded Rectangle 11"/>
                        <wps:cNvSpPr/>
                        <wps:spPr>
                          <a:xfrm>
                            <a:off x="96623" y="1942599"/>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wps:txbx>
                        <wps:bodyPr rtlCol="0" anchor="ctr"/>
                      </wps:wsp>
                      <wps:wsp>
                        <wps:cNvPr id="12" name="Right Arrow 12"/>
                        <wps:cNvSpPr/>
                        <wps:spPr>
                          <a:xfrm>
                            <a:off x="2043546" y="2020073"/>
                            <a:ext cx="789709" cy="532190"/>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3" name="Rounded Rectangle 13"/>
                        <wps:cNvSpPr/>
                        <wps:spPr>
                          <a:xfrm>
                            <a:off x="2926414" y="1717120"/>
                            <a:ext cx="1513609" cy="999051"/>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wps:txbx>
                        <wps:bodyPr rtlCol="0" anchor="ctr"/>
                      </wps:wsp>
                      <wps:wsp>
                        <wps:cNvPr id="14" name="Octagon 14"/>
                        <wps:cNvSpPr/>
                        <wps:spPr>
                          <a:xfrm>
                            <a:off x="3436434" y="2770532"/>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 name="Down Arrow 15"/>
                        <wps:cNvSpPr/>
                        <wps:spPr>
                          <a:xfrm>
                            <a:off x="731639" y="2670383"/>
                            <a:ext cx="460664" cy="731247"/>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16" name="Rounded Rectangle 16"/>
                        <wps:cNvSpPr/>
                        <wps:spPr>
                          <a:xfrm>
                            <a:off x="96623" y="3401631"/>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wps:txbx>
                        <wps:bodyPr rtlCol="0" anchor="ctr"/>
                      </wps:wsp>
                      <wps:wsp>
                        <wps:cNvPr id="17" name="Right Arrow 17"/>
                        <wps:cNvSpPr/>
                        <wps:spPr>
                          <a:xfrm>
                            <a:off x="2043546" y="3545803"/>
                            <a:ext cx="789709" cy="508577"/>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8" name="Rounded Rectangle 18"/>
                        <wps:cNvSpPr/>
                        <wps:spPr>
                          <a:xfrm>
                            <a:off x="2926414" y="3323279"/>
                            <a:ext cx="1513609" cy="731102"/>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wps:txbx>
                        <wps:bodyPr rtlCol="0" anchor="ctr"/>
                      </wps:wsp>
                      <wps:wsp>
                        <wps:cNvPr id="19" name="Down Arrow 19"/>
                        <wps:cNvSpPr/>
                        <wps:spPr>
                          <a:xfrm>
                            <a:off x="731639"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0" name="Down Arrow 20"/>
                        <wps:cNvSpPr/>
                        <wps:spPr>
                          <a:xfrm>
                            <a:off x="3436434"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1" name="Rounded Rectangle 21"/>
                        <wps:cNvSpPr/>
                        <wps:spPr>
                          <a:xfrm>
                            <a:off x="96623" y="4879777"/>
                            <a:ext cx="1842655" cy="104936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wps:txbx>
                        <wps:bodyPr rtlCol="0" anchor="ctr"/>
                      </wps:wsp>
                      <wps:wsp>
                        <wps:cNvPr id="22" name="Rounded Rectangle 22"/>
                        <wps:cNvSpPr/>
                        <wps:spPr>
                          <a:xfrm>
                            <a:off x="2926414" y="4870534"/>
                            <a:ext cx="1683686" cy="920840"/>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wps:txbx>
                        <wps:bodyPr rtlCol="0" anchor="ctr"/>
                      </wps:wsp>
                      <wps:wsp>
                        <wps:cNvPr id="23" name="Octagon 23"/>
                        <wps:cNvSpPr/>
                        <wps:spPr>
                          <a:xfrm>
                            <a:off x="3436434" y="5857723"/>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 name="Octagon 24"/>
                        <wps:cNvSpPr/>
                        <wps:spPr>
                          <a:xfrm>
                            <a:off x="731639" y="5857710"/>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08AFA2AD" id="Group 2" o:spid="_x0000_s1026" style="position:absolute;left:0;text-align:left;margin-left:68.6pt;margin-top:39.1pt;width:355.4pt;height:354.2pt;z-index:251659264;mso-width-relative:margin;mso-height-relative:margin" coordorigin="966,17171" coordsize="45134,4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4W8wUAAFsvAAAOAAAAZHJzL2Uyb0RvYy54bWzsWllv4zYQfi/Q/0DovbHuw4izSJNmUSDd&#10;DZIUeaYlWRYqiSpJR87++g5Hp+0cThbduokSwCBFihoO55uTx5/WeUbuYy5SVsw040jXSFyELEqL&#10;ZKb9eXvxi68RIWkR0YwV8Ux7iIX26eTnn46rchqbbMmyKOYEFinEtCpn2lLKcjqZiHAZ51QcsTIu&#10;YHDBeE4ldHkyiTitYPU8m5i67k4qxqOSszAWAp6e14PaCa6/WMSh/LpYiFiSbKYBbRJ/Of7O1e/k&#10;5JhOE07LZRo2ZNA3UJHTtICPdkudU0nJiqc7S+VpyJlgC3kUsnzCFos0jHEPsBtD39rNZ85WJe4l&#10;mVZJ2bEJWLvFpzcvG365v+IkjWaaqZGC5nBE+FViKtZUZTKFGZ95eVNe8Xp/0Lxk4V8Chifb46qf&#10;9JPXC56rl2CbZI08f+h4Hq8lCeGh7RiW48PRhDBm24Fv2c2phEs4OvVe4LqmpREYNzz4N7vx3wZr&#10;2J7XrOHqnh3YivwJndYkIKEdYVUJsiZ6dorvY+fNkpYxnpJQzGrYaRgtP6/ZqojiiFyDMNIiyWIC&#10;Y8hcnK842/REw+Qtvg32H9imEwTqbTptOWj4tuk6Tr171/FdGyd0m6fTkgv5OWY5UY2ZBlJVRIoa&#10;lFh6fylkzax2nlpdsCyNLtIsw86DOMs4uaeAIgBfxCqNZFRIeDjTLvCv4ffGa1lBKjg0x/cUdRTg&#10;vciohGZegsCJItEIzRLQG6HkSMvG22Lno7ew5cGHdfx77MNqI+dULGuKcdVmWlYg61AzwL5Vh61k&#10;zG+WUUXm2YpfUyDN0X0dRDJKFbu6DuzVsetvDugmnMm7VC5RDJR478swNS9b5X+wqCbTUUu3u8G9&#10;owR35GEv7ikHoRbTWmRUS67n60aO5ix6ADHkMjtjtd6jRbhkQL9itDrrBgIK4T8CC51uuU6TpSSn&#10;nLOKGI2K2RMFpm5bju2iHjB10P2epbbS48DzA08Pahg4lmkELTNbOLXi3cJA0YKk7I8Dnsw7IFxc&#10;DA9sCJdR7p9TFP+C3KMB65TqwYk/GK/atD5iClCIFQrBdLxsCszAdG3D3jWGnTEAc+q2KAiCQHeQ&#10;LaMx+HjGoPHqDtUmgBDXoPgKblHCCgJi3dC6FxQs23Jtq4aC6Xk6qPxNe2AHluM29sB2XT94AQms&#10;pmM0Bv9zJwjlvlOrrTFg4MmBSyfK8CIF7/ASvNcryiHWg4cQv8IoOEjfNFJBLAi+6d8rymPwNX8v&#10;IDqAKbJt8LYxbxvFKkc3Cxx+WL31uAbO14Kz/A7C1FP1FVhr6Iw1nTMJzhkMQaAbxqen2IYAsaTy&#10;srgpQ3CiUSyVB3O7vqO8bHwYCXr/C2sjEDrdcubrucrgFux0JdkiRU9fmZuaLz/eFYRIoIb9OauK&#10;1hN0XoV8zzJcC4ANAaHperrlbzmCtqu7LigGFVHCXNP21PJPm0AIZ4rv8AN1/VfdaX1NjDXasGn0&#10;A/8LP7AzIy30DyYMguDlST/QfRUE+pQApEsADWja+lBoTAkouG9g8aOmBNAadvr14CABSbsGEsPM&#10;ACrs/YOiQWYAUgSQTdwyCBuZAd13IFX4rEHgY2bgvWTEUPw73Xpw4g/VkSctgv8qizDMDFiWaZne&#10;dpp4mBkAt8jQMV562i0a08SDZOu7ShMjKDode3CgANd+N0RAad7bJAxCBNswA9vA3fYO0kaI4OiW&#10;80LJZAwR3pVB6FTrocm+CTmAHdmHh29NjI3C/2hg/qGDgU6THpzwP1MyN7vqzl7J4T4+tn0v8GqH&#10;v1f/G/GxoUOmGBLFz4cEY828rzy/P2fI6FTswYGir53v3CMxX1lBHxQPARZQMcFU2QAWrm+5PmSp&#10;VOY0MHW/voozhggftHjY31M6OFR0JfW2egg3xN7qJDkqI1S/32NhrB5+zCtUGBv3V5NawR/LhwdR&#10;PjR3bg3Ak9fgfpAYQNjXhn+EfVuy/NCRkdHZkAb2+5T/B4X+YWFfRRMqXQUXjbGFN7ixCt3cNldX&#10;xId9nNXfiT/5BwAA//8DAFBLAwQUAAYACAAAACEAqYiS8uAAAAAKAQAADwAAAGRycy9kb3ducmV2&#10;LnhtbEyPQUvDQBCF74L/YRnBm92k1TTEbEop6qkItoJ4m2anSWh2N2S3SfrvnZ7saXgzjzffy1eT&#10;acVAvW+cVRDPIhBkS6cbWyn43r8/pSB8QKuxdZYUXMjDqri/yzHTbrRfNOxCJTjE+gwV1CF0mZS+&#10;rMmgn7mOLN+OrjcYWPaV1D2OHG5aOY+iRBpsLH+osaNNTeVpdzYKPkYc14v4bdiejpvL7/7l82cb&#10;k1KPD9P6FUSgKfyb4YrP6FAw08GdrfaiZb1YztmqYJnyZEP6nHK5w3WRJCCLXN5WKP4AAAD//wMA&#10;UEsBAi0AFAAGAAgAAAAhALaDOJL+AAAA4QEAABMAAAAAAAAAAAAAAAAAAAAAAFtDb250ZW50X1R5&#10;cGVzXS54bWxQSwECLQAUAAYACAAAACEAOP0h/9YAAACUAQAACwAAAAAAAAAAAAAAAAAvAQAAX3Jl&#10;bHMvLnJlbHNQSwECLQAUAAYACAAAACEAYFBOFvMFAABbLwAADgAAAAAAAAAAAAAAAAAuAgAAZHJz&#10;L2Uyb0RvYy54bWxQSwECLQAUAAYACAAAACEAqYiS8uAAAAAKAQAADwAAAAAAAAAAAAAAAABNCAAA&#10;ZHJzL2Rvd25yZXYueG1sUEsFBgAAAAAEAAQA8wAAAFoJAAAAAA==&#10;">
                <v:roundrect id="Rounded Rectangle 11" o:spid="_x0000_s1027" style="position:absolute;left:966;top:19425;width:18426;height:6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OPxAAAANsAAAAPAAAAZHJzL2Rvd25yZXYueG1sRI/BasMw&#10;EETvhfyD2EBvjeweinGimFIwuCGHOM0HbKyN7cRaGUl13L+PCoXedpmZt7ObYjaDmMj53rKCdJWA&#10;IG6s7rlVcPoqXzIQPiBrHCyTgh/yUGwXTxvMtb1zTdMxtCJC2OeooAthzKX0TUcG/cqOxFG7WGcw&#10;xNW1Uju8R7gZ5GuSvEmDPccLHY700VFzO36bSKnP+2x3TdwhDJ/7tLqUu96nSj0v5/c1iEBz+Df/&#10;pSsd66fw+0scQG4fAAAA//8DAFBLAQItABQABgAIAAAAIQDb4fbL7gAAAIUBAAATAAAAAAAAAAAA&#10;AAAAAAAAAABbQ29udGVudF9UeXBlc10ueG1sUEsBAi0AFAAGAAgAAAAhAFr0LFu/AAAAFQEAAAsA&#10;AAAAAAAAAAAAAAAAHwEAAF9yZWxzLy5yZWxzUEsBAi0AFAAGAAgAAAAhAPvG44/EAAAA2wAAAA8A&#10;AAAAAAAAAAAAAAAABwIAAGRycy9kb3ducmV2LnhtbFBLBQYAAAAAAwADALcAAAD4AgAAAAA=&#10;" fillcolor="window" strokecolor="windowText" strokeweight="1.25pt">
                  <v:shadow on="t" color="#7f7f7f" offset="0,4pt"/>
                  <v:textbo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8" type="#_x0000_t13" style="position:absolute;left:20435;top:20200;width:7897;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7T+wgAAANsAAAAPAAAAZHJzL2Rvd25yZXYueG1sRE/basJA&#10;EH0v9B+WKfRFdKNClegqJaAIKdTbBwzZaTaanY3Zrca/dwtC3+ZwrjNfdrYWV2p95VjBcJCAIC6c&#10;rrhUcDys+lMQPiBrrB2Tgjt5WC5eX+aYanfjHV33oRQxhH2KCkwITSqlLwxZ9APXEEfux7UWQ4Rt&#10;KXWLtxhuazlKkg9pseLYYLChzFBx3v9aBdvLqsq+Lnl+6pnx6fuc5clxPVHq/a37nIEI1IV/8dO9&#10;0XH+CP5+iQfIxQMAAP//AwBQSwECLQAUAAYACAAAACEA2+H2y+4AAACFAQAAEwAAAAAAAAAAAAAA&#10;AAAAAAAAW0NvbnRlbnRfVHlwZXNdLnhtbFBLAQItABQABgAIAAAAIQBa9CxbvwAAABUBAAALAAAA&#10;AAAAAAAAAAAAAB8BAABfcmVscy8ucmVsc1BLAQItABQABgAIAAAAIQDcc7T+wgAAANsAAAAPAAAA&#10;AAAAAAAAAAAAAAcCAABkcnMvZG93bnJldi54bWxQSwUGAAAAAAMAAwC3AAAA9gIAAAAA&#10;" adj="14322" fillcolor="red" strokecolor="windowText" strokeweight="1.25pt">
                  <v:shadow on="t" color="#7f7f7f" offset="0,4pt"/>
                  <v:textbo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3" o:spid="_x0000_s1029" style="position:absolute;left:29264;top:17171;width:15136;height:9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hjwgAAANsAAAAPAAAAZHJzL2Rvd25yZXYueG1sRI/disIw&#10;EIXvBd8hjOCdplUQqUYRQVDxYv15gLEZ2+42k5JErW+/EQTvZjjnfHNmvmxNLR7kfGVZQTpMQBDn&#10;VldcKLicN4MpCB+QNdaWScGLPCwX3c4cM22ffKTHKRQiQthnqKAMocmk9HlJBv3QNsRRu1lnMMTV&#10;FVI7fEa4qeUoSSbSYMXxQokNrUvK/053EynH62G6/03cT6h3h3R72+wrnyrV77WrGYhAbfiaP+mt&#10;jvXH8P4lDiAX/wAAAP//AwBQSwECLQAUAAYACAAAACEA2+H2y+4AAACFAQAAEwAAAAAAAAAAAAAA&#10;AAAAAAAAW0NvbnRlbnRfVHlwZXNdLnhtbFBLAQItABQABgAIAAAAIQBa9CxbvwAAABUBAAALAAAA&#10;AAAAAAAAAAAAAB8BAABfcmVscy8ucmVsc1BLAQItABQABgAIAAAAIQBkWNhjwgAAANsAAAAPAAAA&#10;AAAAAAAAAAAAAAcCAABkcnMvZG93bnJldi54bWxQSwUGAAAAAAMAAwC3AAAA9gIAAAAA&#10;" fillcolor="window" strokecolor="windowText" strokeweight="1.25pt">
                  <v:shadow on="t" color="#7f7f7f" offset="0,4pt"/>
                  <v:textbo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v:textbox>
                </v:round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4" o:spid="_x0000_s1030" type="#_x0000_t10" style="position:absolute;left:34364;top:27705;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1P3wgAAANsAAAAPAAAAZHJzL2Rvd25yZXYueG1sRI/dagIx&#10;EIXvhb5DmIJ3blYpIlujtMVCb4r48wDTzXSzdDPZJlNd374RBO9mOOc7c2a5HnynThRTG9jAtChB&#10;EdfBttwYOB7eJwtQSZAtdoHJwIUSrFcPoyVWNpx5R6e9NCqHcKrQgBPpK61T7chjKkJPnLXvED1K&#10;XmOjbcRzDvednpXlXHtsOV9w2NObo/pn/+dzjU8c5riJ09+vqPstO6HXRowZPw4vz6CEBrmbb/SH&#10;zdwTXH/JA+jVPwAAAP//AwBQSwECLQAUAAYACAAAACEA2+H2y+4AAACFAQAAEwAAAAAAAAAAAAAA&#10;AAAAAAAAW0NvbnRlbnRfVHlwZXNdLnhtbFBLAQItABQABgAIAAAAIQBa9CxbvwAAABUBAAALAAAA&#10;AAAAAAAAAAAAAB8BAABfcmVscy8ucmVsc1BLAQItABQABgAIAAAAIQCGP1P3wgAAANsAAAAPAAAA&#10;AAAAAAAAAAAAAAcCAABkcnMvZG93bnJldi54bWxQSwUGAAAAAAMAAwC3AAAA9gIAAAAA&#10;" fillcolor="red" strokecolor="windowText" strokeweight="1.25pt">
                  <v:shadow on="t" color="#7f7f7f" offset="0,4pt"/>
                  <v:textbox inset="0,0,0,0">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31" type="#_x0000_t67" style="position:absolute;left:7316;top:26703;width:4607;height:7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BswgAAANsAAAAPAAAAZHJzL2Rvd25yZXYueG1sRE9Na8JA&#10;EL0L/odlhN50o1AJ0VVUkPSQQ01a6HHMTpPU7GzIbk36791Cobd5vM/Z7kfTijv1rrGsYLmIQBCX&#10;VjdcKXgrzvMYhPPIGlvLpOCHHOx308kWE20HvtA995UIIewSVFB73yVSurImg25hO+LAfdreoA+w&#10;r6TucQjhppWrKFpLgw2Hhho7OtVU3vJvoyAtj1WaFu/Xrza7fJjsGL+izJR6mo2HDQhPo/8X/7lf&#10;dJj/DL+/hAPk7gEAAP//AwBQSwECLQAUAAYACAAAACEA2+H2y+4AAACFAQAAEwAAAAAAAAAAAAAA&#10;AAAAAAAAW0NvbnRlbnRfVHlwZXNdLnhtbFBLAQItABQABgAIAAAAIQBa9CxbvwAAABUBAAALAAAA&#10;AAAAAAAAAAAAAB8BAABfcmVscy8ucmVsc1BLAQItABQABgAIAAAAIQBUHsBswgAAANsAAAAPAAAA&#10;AAAAAAAAAAAAAAcCAABkcnMvZG93bnJldi54bWxQSwUGAAAAAAMAAwC3AAAA9gIAAAAA&#10;" adj="14796" fillcolor="#00b050" strokecolor="windowText" strokeweight="1.25pt">
                  <v:shadow on="t" color="#7f7f7f" offset="0,4pt"/>
                  <v:textbo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16" o:spid="_x0000_s1032" style="position:absolute;left:966;top:34016;width:18426;height:65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v7wQAAANsAAAAPAAAAZHJzL2Rvd25yZXYueG1sRI/NqsIw&#10;EIX3F3yHMIK7a1oXItUoIggqLvx7gLEZ22ozKUnU+vZGENzNcM755sxk1ppaPMj5yrKCtJ+AIM6t&#10;rrhQcDou/0cgfEDWWFsmBS/yMJt2/iaYafvkPT0OoRARwj5DBWUITSalz0sy6Pu2IY7axTqDIa6u&#10;kNrhM8JNLQdJMpQGK44XSmxoUVJ+O9xNpOzP29HmmrhdqNfbdHVZbiqfKtXrtvMxiEBt+Jm/6ZWO&#10;9Yfw+SUOIKdvAAAA//8DAFBLAQItABQABgAIAAAAIQDb4fbL7gAAAIUBAAATAAAAAAAAAAAAAAAA&#10;AAAAAABbQ29udGVudF9UeXBlc10ueG1sUEsBAi0AFAAGAAgAAAAhAFr0LFu/AAAAFQEAAAsAAAAA&#10;AAAAAAAAAAAAHwEAAF9yZWxzLy5yZWxzUEsBAi0AFAAGAAgAAAAhAHQve/vBAAAA2wAAAA8AAAAA&#10;AAAAAAAAAAAABwIAAGRycy9kb3ducmV2LnhtbFBLBQYAAAAAAwADALcAAAD1AgAAAAA=&#10;" fillcolor="window" strokecolor="windowText" strokeweight="1.25pt">
                  <v:shadow on="t" color="#7f7f7f" offset="0,4pt"/>
                  <v:textbo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v:textbox>
                </v:roundrect>
                <v:shape id="Right Arrow 17" o:spid="_x0000_s1033" type="#_x0000_t13" style="position:absolute;left:20435;top:35458;width:789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YSwQAAANsAAAAPAAAAZHJzL2Rvd25yZXYueG1sRE9LasMw&#10;EN0Hegcxhe4SuVm0xY0SQqDgRdxSJwcYrKlsYo2MpNiuT18VAtnN431ns5tsJwbyoXWs4HmVgSCu&#10;nW7ZKDifPpZvIEJE1tg5JgW/FGC3fVhsMNdu5G8aqmhECuGQo4Imxj6XMtQNWQwr1xMn7sd5izFB&#10;b6T2OKZw28l1lr1Iiy2nhgZ7OjRUX6qrVVCG+VgaufbtXJSdkZ/FVzg4pZ4ep/07iEhTvItv7kKn&#10;+a/w/0s6QG7/AAAA//8DAFBLAQItABQABgAIAAAAIQDb4fbL7gAAAIUBAAATAAAAAAAAAAAAAAAA&#10;AAAAAABbQ29udGVudF9UeXBlc10ueG1sUEsBAi0AFAAGAAgAAAAhAFr0LFu/AAAAFQEAAAsAAAAA&#10;AAAAAAAAAAAAHwEAAF9yZWxzLy5yZWxzUEsBAi0AFAAGAAgAAAAhANwbJhLBAAAA2wAAAA8AAAAA&#10;AAAAAAAAAAAABwIAAGRycy9kb3ducmV2LnhtbFBLBQYAAAAAAwADALcAAAD1AgAAAAA=&#10;" adj="14645" fillcolor="red" strokecolor="windowText" strokeweight="1.25pt">
                  <v:shadow on="t" color="#7f7f7f" offset="0,4pt"/>
                  <v:textbo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8" o:spid="_x0000_s1034" style="position:absolute;left:29264;top:33232;width:15136;height:73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SwgAAANsAAAAPAAAAZHJzL2Rvd25yZXYueG1sRI9Bi8Iw&#10;EIXvgv8hjOBN0+5BpGsUEQQVD6vuDxibsa02k5Jktfvvdw4L3t4wb755b7HqXaueFGLj2UA+zUAR&#10;l942XBn4vmwnc1AxIVtsPZOBX4qwWg4HCyysf/GJnudUKYFwLNBAnVJXaB3LmhzGqe+IZXfzwWGS&#10;MVTaBnwJ3LX6I8tm2mHD8qHGjjY1lY/zjxPK6XqcH+5Z+Ert/pjvbttDE3NjxqN+/QkqUZ/e5v/r&#10;nZX4Ela6iAC9/AMAAP//AwBQSwECLQAUAAYACAAAACEA2+H2y+4AAACFAQAAEwAAAAAAAAAAAAAA&#10;AAAAAAAAW0NvbnRlbnRfVHlwZXNdLnhtbFBLAQItABQABgAIAAAAIQBa9CxbvwAAABUBAAALAAAA&#10;AAAAAAAAAAAAAB8BAABfcmVscy8ucmVsc1BLAQItABQABgAIAAAAIQBq/EoSwgAAANsAAAAPAAAA&#10;AAAAAAAAAAAAAAcCAABkcnMvZG93bnJldi54bWxQSwUGAAAAAAMAAwC3AAAA9gIAAAAA&#10;" fillcolor="window" strokecolor="windowText" strokeweight="1.25pt">
                  <v:shadow on="t" color="#7f7f7f" offset="0,4pt"/>
                  <v:textbo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v:textbox>
                </v:roundrect>
                <v:shape id="Down Arrow 19" o:spid="_x0000_s1035" type="#_x0000_t67" style="position:absolute;left:7316;top:41294;width:4607;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KHwgAAANsAAAAPAAAAZHJzL2Rvd25yZXYueG1sRE9Li8Iw&#10;EL4L/ocwgjdN9eCjGkWkggh7WF2hx6EZ22ozKU2s3f31mwVhb/PxPWe97UwlWmpcaVnBZByBIM6s&#10;LjlX8HU5jBYgnEfWWFkmBd/kYLvp99YYa/viT2rPPhchhF2MCgrv61hKlxVk0I1tTRy4m20M+gCb&#10;XOoGXyHcVHIaRTNpsOTQUGBN+4Kyx/lpFERdcr/sflKXz9OP/amVCc2viVLDQbdbgfDU+X/x233U&#10;Yf4S/n4JB8jNLwAAAP//AwBQSwECLQAUAAYACAAAACEA2+H2y+4AAACFAQAAEwAAAAAAAAAAAAAA&#10;AAAAAAAAW0NvbnRlbnRfVHlwZXNdLnhtbFBLAQItABQABgAIAAAAIQBa9CxbvwAAABUBAAALAAAA&#10;AAAAAAAAAAAAAB8BAABfcmVscy8ucmVsc1BLAQItABQABgAIAAAAIQCOzGKHwgAAANsAAAAPAAAA&#10;AAAAAAAAAAAAAAcCAABkcnMvZG93bnJldi54bWxQSwUGAAAAAAMAAwC3AAAA9gIAAAAA&#10;" adj="14970" fillcolor="#00b050" strokecolor="windowText" strokeweight="1.25pt">
                  <v:shadow on="t" color="#7f7f7f" offset="0,4pt"/>
                  <v:textbo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shape id="Down Arrow 20" o:spid="_x0000_s1036" type="#_x0000_t67" style="position:absolute;left:34364;top:41294;width:4606;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GnwQAAANsAAAAPAAAAZHJzL2Rvd25yZXYueG1sRE/LisIw&#10;FN0L/kO4gjtNdaFDNUopFYYBF+MDurw017ba3JQm1jpfP1kMzPJw3tv9YBrRU+dqywoW8wgEcWF1&#10;zaWCy/kw+wDhPLLGxjIpeJOD/W482mKs7Yu/qT/5UoQQdjEqqLxvYyldUZFBN7ctceButjPoA+xK&#10;qTt8hXDTyGUUraTBmkNDhS2lFRWP09MoiIbsfk5+cleu82P61cuM1tdMqelkSDYgPA3+X/zn/tQK&#10;lmF9+BJ+gNz9AgAA//8DAFBLAQItABQABgAIAAAAIQDb4fbL7gAAAIUBAAATAAAAAAAAAAAAAAAA&#10;AAAAAABbQ29udGVudF9UeXBlc10ueG1sUEsBAi0AFAAGAAgAAAAhAFr0LFu/AAAAFQEAAAsAAAAA&#10;AAAAAAAAAAAAHwEAAF9yZWxzLy5yZWxzUEsBAi0AFAAGAAgAAAAhANGaAafBAAAA2wAAAA8AAAAA&#10;AAAAAAAAAAAABwIAAGRycy9kb3ducmV2LnhtbFBLBQYAAAAAAwADALcAAAD1AgAAAAA=&#10;" adj="14970" fillcolor="#00b050" strokecolor="windowText" strokeweight="1.25pt">
                  <v:shadow on="t" color="#7f7f7f" offset="0,4pt"/>
                  <v:textbo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21" o:spid="_x0000_s1037" style="position:absolute;left:966;top:48797;width:18426;height:10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kywwAAANsAAAAPAAAAZHJzL2Rvd25yZXYueG1sRI9Ba8JA&#10;FITvgv9heUJvZhMPRdKsIoKgIYfG9gc8s88kmn0bdrea/vtuodDjMDPfMMV2MoN4kPO9ZQVZkoIg&#10;bqzuuVXw+XFYrkH4gKxxsEwKvsnDdjOfFZhr++SaHufQighhn6OCLoQxl9I3HRn0iR2Jo3e1zmCI&#10;0rVSO3xGuBnkKk1fpcGe40KHI+07au7nLxMp9aVal7fUvYfhVGXH66HsfabUy2LavYEINIX/8F/7&#10;qBWsMvj9En+A3PwAAAD//wMAUEsBAi0AFAAGAAgAAAAhANvh9svuAAAAhQEAABMAAAAAAAAAAAAA&#10;AAAAAAAAAFtDb250ZW50X1R5cGVzXS54bWxQSwECLQAUAAYACAAAACEAWvQsW78AAAAVAQAACwAA&#10;AAAAAAAAAAAAAAAfAQAAX3JlbHMvLnJlbHNQSwECLQAUAAYACAAAACEANaopMsMAAADbAAAADwAA&#10;AAAAAAAAAAAAAAAHAgAAZHJzL2Rvd25yZXYueG1sUEsFBgAAAAADAAMAtwAAAPcCAAAAAA==&#10;" fillcolor="window" strokecolor="windowText" strokeweight="1.25pt">
                  <v:shadow on="t" color="#7f7f7f" offset="0,4pt"/>
                  <v:textbo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v:textbox>
                </v:roundrect>
                <v:roundrect id="Rounded Rectangle 22" o:spid="_x0000_s1038" style="position:absolute;left:29264;top:48705;width:16837;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dFwgAAANsAAAAPAAAAZHJzL2Rvd25yZXYueG1sRI9Bi8Iw&#10;FITvwv6H8IS9adoeRKppEUFwxcPq+gOezbOtNi8lidr99xtB2OMwM98wy3IwnXiQ861lBek0AUFc&#10;Wd1yreD0s5nMQfiArLGzTAp+yUNZfIyWmGv75AM9jqEWEcI+RwVNCH0upa8aMuintieO3sU6gyFK&#10;V0vt8BnhppNZksykwZbjQoM9rRuqbse7iZTDeT/fXRP3Hbqvfbq9bHatT5X6HA+rBYhAQ/gPv9tb&#10;rSDL4PUl/gBZ/AEAAP//AwBQSwECLQAUAAYACAAAACEA2+H2y+4AAACFAQAAEwAAAAAAAAAAAAAA&#10;AAAAAAAAW0NvbnRlbnRfVHlwZXNdLnhtbFBLAQItABQABgAIAAAAIQBa9CxbvwAAABUBAAALAAAA&#10;AAAAAAAAAAAAAB8BAABfcmVscy8ucmVsc1BLAQItABQABgAIAAAAIQDFeLdFwgAAANsAAAAPAAAA&#10;AAAAAAAAAAAAAAcCAABkcnMvZG93bnJldi54bWxQSwUGAAAAAAMAAwC3AAAA9gIAAAAA&#10;" fillcolor="window" strokecolor="windowText" strokeweight="1.25pt">
                  <v:shadow on="t" color="#7f7f7f" offset="0,4pt"/>
                  <v:textbo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v:textbox>
                </v:roundrect>
                <v:shape id="Octagon 23" o:spid="_x0000_s1039" type="#_x0000_t10" style="position:absolute;left:34364;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E+wQAAANsAAAAPAAAAZHJzL2Rvd25yZXYueG1sRI9RawIx&#10;EITfC/6HsELfak4F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Me6AT7BAAAA2wAAAA8AAAAA&#10;AAAAAAAAAAAABwIAAGRycy9kb3ducmV2LnhtbFBLBQYAAAAAAwADALcAAAD1AgAAAAA=&#10;" fillcolor="red" strokecolor="windowText" strokeweight="1.25pt">
                  <v:shadow on="t" color="#7f7f7f" offset="0,4pt"/>
                  <v:textbox inset="0,0,0,0">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 id="Octagon 24" o:spid="_x0000_s1040" type="#_x0000_t10" style="position:absolute;left:7316;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lKwQAAANsAAAAPAAAAZHJzL2Rvd25yZXYueG1sRI9RawIx&#10;EITfC/6HsELfak4R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EhTmUrBAAAA2wAAAA8AAAAA&#10;AAAAAAAAAAAABwIAAGRycy9kb3ducmV2LnhtbFBLBQYAAAAAAwADALcAAAD1AgAAAAA=&#10;" fillcolor="red" strokecolor="windowText" strokeweight="1.25pt">
                  <v:shadow on="t" color="#7f7f7f" offset="0,4pt"/>
                  <v:textbox inset="0,0,0,0">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group>
            </w:pict>
          </mc:Fallback>
        </mc:AlternateContent>
      </w:r>
      <w:r>
        <w:rPr>
          <w:b/>
          <w:u w:val="single"/>
        </w:rPr>
        <w:br w:type="page"/>
      </w:r>
    </w:p>
    <w:p w14:paraId="08AFA237" w14:textId="77777777" w:rsidR="00446340" w:rsidRPr="00005DCF" w:rsidRDefault="00446340" w:rsidP="00446340">
      <w:pPr>
        <w:spacing w:after="0" w:line="240" w:lineRule="auto"/>
        <w:jc w:val="center"/>
        <w:rPr>
          <w:b/>
          <w:sz w:val="24"/>
          <w:szCs w:val="24"/>
          <w:u w:val="single"/>
        </w:rPr>
      </w:pPr>
      <w:r w:rsidRPr="00005DCF">
        <w:rPr>
          <w:b/>
          <w:sz w:val="24"/>
          <w:szCs w:val="24"/>
          <w:u w:val="single"/>
        </w:rPr>
        <w:lastRenderedPageBreak/>
        <w:t>GEORGIA SECURITY AND IMMIGRATION COMPLIANCE ACT, AS AMENDED BY</w:t>
      </w:r>
    </w:p>
    <w:p w14:paraId="08AFA238" w14:textId="77777777" w:rsidR="00446340" w:rsidRPr="00005DCF" w:rsidRDefault="00446340" w:rsidP="00446340">
      <w:pPr>
        <w:spacing w:after="0" w:line="240" w:lineRule="auto"/>
        <w:jc w:val="center"/>
        <w:rPr>
          <w:sz w:val="24"/>
          <w:szCs w:val="24"/>
          <w:u w:val="single"/>
        </w:rPr>
      </w:pPr>
      <w:r w:rsidRPr="00005DCF">
        <w:rPr>
          <w:b/>
          <w:sz w:val="24"/>
          <w:szCs w:val="24"/>
          <w:u w:val="single"/>
        </w:rPr>
        <w:t>THE ILLEGAL IMMIGRATION REFORM ACT OF 2011, OCGA 13-10-90, ET AL.</w:t>
      </w:r>
    </w:p>
    <w:p w14:paraId="08AFA239" w14:textId="77777777" w:rsidR="00446340" w:rsidRPr="008719F7" w:rsidRDefault="00446340" w:rsidP="00446340">
      <w:pPr>
        <w:spacing w:after="120" w:line="240" w:lineRule="auto"/>
        <w:jc w:val="center"/>
        <w:rPr>
          <w:szCs w:val="24"/>
          <w:u w:val="single"/>
        </w:rPr>
      </w:pPr>
    </w:p>
    <w:p w14:paraId="08AFA23A" w14:textId="77777777" w:rsidR="00446340" w:rsidRPr="00005DCF" w:rsidRDefault="00446340" w:rsidP="00446340">
      <w:pPr>
        <w:spacing w:line="240" w:lineRule="auto"/>
        <w:rPr>
          <w:sz w:val="18"/>
          <w:szCs w:val="24"/>
          <w:u w:val="single"/>
        </w:rPr>
      </w:pPr>
      <w:r w:rsidRPr="00005DCF">
        <w:rPr>
          <w:sz w:val="18"/>
          <w:szCs w:val="24"/>
          <w:u w:val="single"/>
        </w:rPr>
        <w:t>TO ALL PROSPECTIVE SUPPLIERS:</w:t>
      </w:r>
    </w:p>
    <w:p w14:paraId="08AFA23B" w14:textId="77777777" w:rsidR="00446340" w:rsidRPr="00005DCF" w:rsidRDefault="00446340" w:rsidP="00446340">
      <w:pPr>
        <w:spacing w:after="240" w:line="240" w:lineRule="auto"/>
        <w:rPr>
          <w:sz w:val="18"/>
          <w:szCs w:val="24"/>
          <w:u w:val="single"/>
        </w:rPr>
      </w:pPr>
      <w:r w:rsidRPr="00005DCF">
        <w:rPr>
          <w:sz w:val="18"/>
          <w:szCs w:val="24"/>
          <w:u w:val="single"/>
        </w:rPr>
        <w:t>If you are providing services as defined on the previous page, the applicable Georgia Security and Immigration Compliance documents found here must be completed, signed, notar</w:t>
      </w:r>
      <w:r>
        <w:rPr>
          <w:sz w:val="18"/>
          <w:szCs w:val="24"/>
          <w:u w:val="single"/>
        </w:rPr>
        <w:t>ized and submitted with your proposal</w:t>
      </w:r>
      <w:r w:rsidRPr="00005DCF">
        <w:rPr>
          <w:sz w:val="18"/>
          <w:szCs w:val="24"/>
          <w:u w:val="single"/>
        </w:rPr>
        <w:t>.</w:t>
      </w:r>
    </w:p>
    <w:p w14:paraId="08AFA23C" w14:textId="77777777" w:rsidR="00446340" w:rsidRPr="00005DCF" w:rsidRDefault="00446340" w:rsidP="00446340">
      <w:pPr>
        <w:tabs>
          <w:tab w:val="left" w:pos="360"/>
        </w:tabs>
        <w:spacing w:after="240" w:line="240" w:lineRule="auto"/>
        <w:ind w:left="360" w:hanging="360"/>
        <w:rPr>
          <w:sz w:val="18"/>
          <w:szCs w:val="24"/>
          <w:u w:val="single"/>
        </w:rPr>
      </w:pPr>
      <w:r>
        <w:rPr>
          <w:sz w:val="18"/>
          <w:szCs w:val="24"/>
        </w:rPr>
        <w:t>1)</w:t>
      </w:r>
      <w:r>
        <w:rPr>
          <w:sz w:val="18"/>
          <w:szCs w:val="24"/>
        </w:rPr>
        <w:tab/>
        <w:t>The Jones County School System</w:t>
      </w:r>
      <w:r w:rsidRPr="00005DCF">
        <w:rPr>
          <w:sz w:val="18"/>
          <w:szCs w:val="24"/>
        </w:rPr>
        <w:t xml:space="preserve"> shall comply with the Georgia Security and Immigration Compliance Act, as amended, Act OCGA 13-10-90 </w:t>
      </w:r>
      <w:r w:rsidRPr="00005DCF">
        <w:rPr>
          <w:sz w:val="18"/>
          <w:szCs w:val="24"/>
          <w:u w:val="single"/>
        </w:rPr>
        <w:t>et. seq.,</w:t>
      </w:r>
    </w:p>
    <w:p w14:paraId="08AFA23D" w14:textId="77777777" w:rsidR="00446340" w:rsidRPr="00005DCF" w:rsidRDefault="00446340" w:rsidP="00446340">
      <w:pPr>
        <w:tabs>
          <w:tab w:val="left" w:pos="360"/>
        </w:tabs>
        <w:spacing w:after="240" w:line="240" w:lineRule="auto"/>
        <w:ind w:left="360" w:hanging="360"/>
        <w:rPr>
          <w:sz w:val="18"/>
          <w:szCs w:val="24"/>
        </w:rPr>
      </w:pPr>
      <w:r w:rsidRPr="00005DCF">
        <w:rPr>
          <w:sz w:val="18"/>
          <w:szCs w:val="24"/>
        </w:rPr>
        <w:t>2)</w:t>
      </w:r>
      <w:r w:rsidRPr="00005DCF">
        <w:rPr>
          <w:sz w:val="18"/>
          <w:szCs w:val="24"/>
        </w:rPr>
        <w:tab/>
        <w:t xml:space="preserve">In order to insure compliance with the Immigration Reform and Control Act of 1986 (IRCA), D.L. 99-603 and the Georgia Security and Immigration Compliance Act, as amended by the Illegal Immigration Reform Act of 2011, OCGA 13-10-90 </w:t>
      </w:r>
      <w:r w:rsidRPr="00005DCF">
        <w:rPr>
          <w:sz w:val="18"/>
          <w:szCs w:val="24"/>
          <w:u w:val="single"/>
        </w:rPr>
        <w:t>et. seq.</w:t>
      </w:r>
      <w:proofErr w:type="gramStart"/>
      <w:r w:rsidRPr="00005DCF">
        <w:rPr>
          <w:sz w:val="18"/>
          <w:szCs w:val="24"/>
          <w:u w:val="single"/>
        </w:rPr>
        <w:t>,  (</w:t>
      </w:r>
      <w:proofErr w:type="gramEnd"/>
      <w:r w:rsidRPr="00005DCF">
        <w:rPr>
          <w:sz w:val="18"/>
          <w:szCs w:val="24"/>
          <w:u w:val="single"/>
        </w:rPr>
        <w:t xml:space="preserve">collectively the “Act”) </w:t>
      </w:r>
      <w:r w:rsidRPr="00005DCF">
        <w:rPr>
          <w:sz w:val="18"/>
          <w:szCs w:val="24"/>
        </w:rPr>
        <w:t>the Supplier (“</w:t>
      </w:r>
      <w:r w:rsidRPr="00005DCF">
        <w:rPr>
          <w:b/>
          <w:sz w:val="18"/>
          <w:szCs w:val="24"/>
        </w:rPr>
        <w:t>Supplier</w:t>
      </w:r>
      <w:r w:rsidRPr="00005DCF">
        <w:rPr>
          <w:sz w:val="18"/>
          <w:szCs w:val="24"/>
        </w:rPr>
        <w:t xml:space="preserve">”) </w:t>
      </w:r>
      <w:r w:rsidRPr="00005DCF">
        <w:rPr>
          <w:b/>
          <w:sz w:val="18"/>
          <w:szCs w:val="24"/>
        </w:rPr>
        <w:t xml:space="preserve"> </w:t>
      </w:r>
      <w:r w:rsidRPr="00005DCF">
        <w:rPr>
          <w:b/>
          <w:sz w:val="18"/>
          <w:szCs w:val="24"/>
          <w:u w:val="single"/>
        </w:rPr>
        <w:t>MUST INITIAL</w:t>
      </w:r>
      <w:r w:rsidRPr="00005DCF">
        <w:rPr>
          <w:sz w:val="18"/>
          <w:szCs w:val="24"/>
        </w:rPr>
        <w:t xml:space="preserve">  the statement applicable to Supplier below:</w:t>
      </w:r>
    </w:p>
    <w:p w14:paraId="08AFA23E"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color w:val="000000"/>
          <w:sz w:val="18"/>
          <w:szCs w:val="18"/>
        </w:rPr>
      </w:pPr>
      <w:r w:rsidRPr="00A934D1">
        <w:rPr>
          <w:rStyle w:val="msoins0"/>
          <w:rFonts w:ascii="Calibri" w:hAnsi="Calibri" w:cs="Calibri"/>
          <w:color w:val="000000"/>
          <w:sz w:val="18"/>
          <w:szCs w:val="18"/>
        </w:rPr>
        <w:t>(a)</w:t>
      </w:r>
      <w:r w:rsidRPr="00A934D1">
        <w:rPr>
          <w:rStyle w:val="msoins0"/>
          <w:rFonts w:ascii="Calibri" w:hAnsi="Calibri" w:cs="Calibri"/>
          <w:color w:val="000000"/>
          <w:sz w:val="18"/>
          <w:szCs w:val="18"/>
        </w:rPr>
        <w:tab/>
        <w:t xml:space="preserve">________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warrants that, Supplier has registered at </w:t>
      </w:r>
      <w:hyperlink r:id="rId5" w:history="1">
        <w:r w:rsidRPr="00A934D1">
          <w:rPr>
            <w:rStyle w:val="msoins0"/>
            <w:rFonts w:ascii="Calibri" w:hAnsi="Calibri" w:cs="Calibri"/>
            <w:color w:val="000000"/>
            <w:sz w:val="18"/>
            <w:szCs w:val="18"/>
          </w:rPr>
          <w:t>https://e-verify.uscis.gov/enroll/</w:t>
        </w:r>
      </w:hyperlink>
      <w:r w:rsidRPr="00A934D1">
        <w:rPr>
          <w:rStyle w:val="msoins0"/>
          <w:rFonts w:ascii="Calibri" w:hAnsi="Calibri" w:cs="Calibri"/>
          <w:color w:val="000000"/>
          <w:sz w:val="18"/>
          <w:szCs w:val="18"/>
        </w:rPr>
        <w:t xml:space="preserve"> to verify information of all new employees in order to comply with the Act;  is authorized to use and uses the federal authorization program; will continue to use the authorization program throughout the contract period; Supplier  further warrants and agrees Supplier shall execute and return any and all affidavits  required by the Act and the rules and regulations issued by the Georgia Department of Labor as set forth at Rule 300-10-1-.01 </w:t>
      </w:r>
      <w:proofErr w:type="spellStart"/>
      <w:r w:rsidRPr="00A934D1">
        <w:rPr>
          <w:rStyle w:val="msoins0"/>
          <w:rFonts w:ascii="Calibri" w:hAnsi="Calibri" w:cs="Calibri"/>
          <w:color w:val="000000"/>
          <w:sz w:val="18"/>
          <w:szCs w:val="18"/>
        </w:rPr>
        <w:t>et.seq</w:t>
      </w:r>
      <w:proofErr w:type="spellEnd"/>
      <w:r w:rsidRPr="00A934D1">
        <w:rPr>
          <w:rStyle w:val="msoins0"/>
          <w:rFonts w:ascii="Calibri" w:hAnsi="Calibri" w:cs="Calibri"/>
          <w:color w:val="000000"/>
          <w:sz w:val="18"/>
          <w:szCs w:val="18"/>
        </w:rPr>
        <w:t>; OR</w:t>
      </w:r>
    </w:p>
    <w:p w14:paraId="08AFA23F"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sz w:val="18"/>
          <w:szCs w:val="18"/>
        </w:rPr>
      </w:pPr>
      <w:r w:rsidRPr="00A934D1">
        <w:rPr>
          <w:rStyle w:val="msoins0"/>
          <w:rFonts w:ascii="Calibri" w:hAnsi="Calibri" w:cs="Calibri"/>
          <w:color w:val="000000"/>
          <w:sz w:val="18"/>
          <w:szCs w:val="18"/>
        </w:rPr>
        <w:t>(b)</w:t>
      </w:r>
      <w:r w:rsidRPr="00A934D1">
        <w:rPr>
          <w:rStyle w:val="msoins0"/>
          <w:rFonts w:ascii="Calibri" w:hAnsi="Calibri" w:cs="Calibri"/>
          <w:color w:val="000000"/>
          <w:sz w:val="18"/>
          <w:szCs w:val="18"/>
        </w:rPr>
        <w:tab/>
        <w:t xml:space="preserve">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represents and warrants that it has no employees and does not intend to hire employees to perform contractual services and thus has provided a U.S. state-issued driver’s license or ID card in lieu of an affidavit if, which license or ID card was issued by a State that verifies lawful immigration status before issuing the license of ID card.  If my status changes I will, before hiring any employees, immediately notify the District in writing and provide all affidavits required. (Complete the Affidavit of No Employees)</w:t>
      </w:r>
      <w:r w:rsidRPr="00A934D1">
        <w:rPr>
          <w:rStyle w:val="msoins0"/>
          <w:rFonts w:ascii="Calibri" w:hAnsi="Calibri" w:cs="Calibri"/>
          <w:sz w:val="18"/>
          <w:szCs w:val="18"/>
        </w:rPr>
        <w:t>; OR</w:t>
      </w:r>
    </w:p>
    <w:p w14:paraId="08AFA240" w14:textId="77777777" w:rsidR="00446340" w:rsidRPr="00005DCF" w:rsidRDefault="00446340" w:rsidP="00446340">
      <w:pPr>
        <w:pStyle w:val="Style2"/>
        <w:tabs>
          <w:tab w:val="left" w:pos="360"/>
        </w:tabs>
        <w:adjustRightInd/>
        <w:spacing w:after="240"/>
        <w:ind w:left="720" w:hanging="360"/>
        <w:rPr>
          <w:rFonts w:ascii="Calibri" w:hAnsi="Calibri"/>
          <w:color w:val="000000"/>
          <w:sz w:val="18"/>
          <w:szCs w:val="24"/>
        </w:rPr>
      </w:pPr>
      <w:r w:rsidRPr="00005DCF">
        <w:rPr>
          <w:rStyle w:val="msoins0"/>
          <w:rFonts w:ascii="Calibri" w:hAnsi="Calibri"/>
          <w:color w:val="000000"/>
          <w:sz w:val="18"/>
          <w:szCs w:val="24"/>
        </w:rPr>
        <w:t>(c)</w:t>
      </w:r>
      <w:r w:rsidRPr="00005DCF">
        <w:rPr>
          <w:rStyle w:val="msoins0"/>
          <w:rFonts w:ascii="Calibri" w:hAnsi="Calibri"/>
          <w:color w:val="000000"/>
          <w:sz w:val="18"/>
          <w:szCs w:val="24"/>
        </w:rPr>
        <w:tab/>
        <w:t>____</w:t>
      </w:r>
      <w:proofErr w:type="gramStart"/>
      <w:r w:rsidRPr="00005DCF">
        <w:rPr>
          <w:rStyle w:val="msoins0"/>
          <w:rFonts w:ascii="Calibri" w:hAnsi="Calibri"/>
          <w:color w:val="000000"/>
          <w:sz w:val="18"/>
          <w:szCs w:val="24"/>
        </w:rPr>
        <w:t>_</w:t>
      </w:r>
      <w:r w:rsidRPr="00005DCF">
        <w:rPr>
          <w:rStyle w:val="msoins0"/>
          <w:rFonts w:ascii="Calibri" w:hAnsi="Calibri"/>
          <w:b/>
          <w:i/>
          <w:color w:val="000000"/>
          <w:sz w:val="18"/>
          <w:szCs w:val="24"/>
        </w:rPr>
        <w:t>(</w:t>
      </w:r>
      <w:proofErr w:type="gramEnd"/>
      <w:r w:rsidRPr="00005DCF">
        <w:rPr>
          <w:rStyle w:val="msoins0"/>
          <w:rFonts w:ascii="Calibri" w:hAnsi="Calibri"/>
          <w:b/>
          <w:i/>
          <w:color w:val="000000"/>
          <w:sz w:val="18"/>
          <w:szCs w:val="24"/>
        </w:rPr>
        <w:t>Initial here)</w:t>
      </w:r>
      <w:r w:rsidRPr="00005DCF">
        <w:rPr>
          <w:rStyle w:val="msoins0"/>
          <w:rFonts w:ascii="Calibri" w:hAnsi="Calibri"/>
          <w:color w:val="000000"/>
          <w:sz w:val="18"/>
          <w:szCs w:val="24"/>
        </w:rPr>
        <w:t xml:space="preserve">  </w:t>
      </w:r>
      <w:r w:rsidRPr="00005DCF">
        <w:rPr>
          <w:rFonts w:ascii="Calibri" w:hAnsi="Calibri" w:cs="Tahoma"/>
          <w:color w:val="000000"/>
          <w:sz w:val="18"/>
          <w:szCs w:val="24"/>
        </w:rPr>
        <w:t>Supplier represents and warrants that it does not physically perform any service within the State of Georgia pursuant to O.C.G.A. 13-10-90 et al.  and thus does not have to comply with the foregoing Georgia law.</w:t>
      </w:r>
    </w:p>
    <w:p w14:paraId="08AFA241" w14:textId="77777777" w:rsidR="00446340" w:rsidRPr="00005DCF" w:rsidRDefault="00446340" w:rsidP="00446340">
      <w:pPr>
        <w:pStyle w:val="Style1"/>
        <w:tabs>
          <w:tab w:val="left" w:leader="underscore" w:pos="720"/>
        </w:tabs>
        <w:adjustRightInd/>
        <w:spacing w:before="120" w:after="240"/>
        <w:ind w:left="720" w:right="360" w:hanging="720"/>
        <w:rPr>
          <w:rFonts w:ascii="Calibri" w:hAnsi="Calibri"/>
          <w:sz w:val="18"/>
          <w:szCs w:val="24"/>
        </w:rPr>
      </w:pPr>
      <w:r w:rsidRPr="00005DCF">
        <w:rPr>
          <w:rFonts w:ascii="Calibri" w:hAnsi="Calibri"/>
          <w:sz w:val="18"/>
          <w:szCs w:val="24"/>
        </w:rPr>
        <w:t>3)</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w:t>
      </w:r>
      <w:r w:rsidRPr="00005DCF">
        <w:rPr>
          <w:rFonts w:ascii="Calibri" w:hAnsi="Calibri"/>
          <w:sz w:val="18"/>
          <w:szCs w:val="24"/>
          <w:u w:val="single"/>
        </w:rPr>
        <w:t>Supplier will not employ or contract with any subcontractor</w:t>
      </w:r>
      <w:r w:rsidRPr="00005DCF">
        <w:rPr>
          <w:rFonts w:ascii="Calibri" w:hAnsi="Calibri"/>
          <w:sz w:val="18"/>
          <w:szCs w:val="24"/>
        </w:rPr>
        <w:t xml:space="preserve"> in connection with a covered contract unless the subcontractor is registered, authorized to use, and uses the federal work authorization program; and provides Supplier with all affidavits required by the Act and the rules and regulations issued by the Georgia Department of Labor as set forth at Rule 300-10-1-.01 </w:t>
      </w:r>
      <w:proofErr w:type="spellStart"/>
      <w:r w:rsidRPr="00005DCF">
        <w:rPr>
          <w:rFonts w:ascii="Calibri" w:hAnsi="Calibri"/>
          <w:sz w:val="18"/>
          <w:szCs w:val="24"/>
        </w:rPr>
        <w:t>et.seq</w:t>
      </w:r>
      <w:proofErr w:type="spellEnd"/>
      <w:r w:rsidRPr="00005DCF">
        <w:rPr>
          <w:rFonts w:ascii="Calibri" w:hAnsi="Calibri"/>
          <w:sz w:val="18"/>
          <w:szCs w:val="24"/>
        </w:rPr>
        <w:t xml:space="preserve">.  </w:t>
      </w:r>
    </w:p>
    <w:p w14:paraId="08AFA242" w14:textId="77777777" w:rsidR="00446340" w:rsidRPr="00005DCF" w:rsidRDefault="00446340" w:rsidP="00446340">
      <w:pPr>
        <w:pStyle w:val="Style1"/>
        <w:tabs>
          <w:tab w:val="left" w:leader="underscore" w:pos="720"/>
        </w:tabs>
        <w:adjustRightInd/>
        <w:spacing w:before="240"/>
        <w:ind w:left="720" w:right="360" w:hanging="720"/>
        <w:rPr>
          <w:rFonts w:ascii="Calibri" w:hAnsi="Calibri"/>
          <w:sz w:val="18"/>
          <w:szCs w:val="24"/>
        </w:rPr>
      </w:pPr>
      <w:r w:rsidRPr="00005DCF">
        <w:rPr>
          <w:rFonts w:ascii="Calibri" w:hAnsi="Calibri"/>
          <w:sz w:val="18"/>
          <w:szCs w:val="24"/>
        </w:rPr>
        <w:t>4)</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Supplier agrees that, if </w:t>
      </w:r>
      <w:r w:rsidRPr="00005DCF">
        <w:rPr>
          <w:rFonts w:ascii="Calibri" w:hAnsi="Calibri"/>
          <w:sz w:val="18"/>
          <w:szCs w:val="24"/>
          <w:u w:val="single"/>
        </w:rPr>
        <w:t xml:space="preserve">Supplier employs or contracts with any subcontractor </w:t>
      </w:r>
      <w:r w:rsidRPr="00005DCF">
        <w:rPr>
          <w:rFonts w:ascii="Calibri" w:hAnsi="Calibri"/>
          <w:sz w:val="18"/>
          <w:szCs w:val="24"/>
        </w:rPr>
        <w:t xml:space="preserve">in connection with the covered contract under the Act and DOL Rule 300-10-1-.02, that Supplier will secure from each subcontractor at the time of the contract the subcontractor’s name and address, the employee-number applicable to the subcontractor, the date the authorization to use the federal work authorization program was granted to subcontractor; the subcontractor’s attestation of the subcontractor’s compliance with the Act and Georgia Department of Labor Rule 300-10-1-.2.; and the subcontractor’s agreement not to contract with subcontractors unless the subcontractor  is registered, authorized to use, and uses the federal work authorization program; and provides subcontractor with all affidavits required by the Act and the  rules and regulations issued by the Georgia Department of Labor as set forth at Rule 300-10-1-.01 et. seq.  </w:t>
      </w:r>
    </w:p>
    <w:p w14:paraId="08AFA243" w14:textId="77777777" w:rsidR="00446340" w:rsidRPr="00005DCF" w:rsidRDefault="00446340" w:rsidP="00446340">
      <w:pPr>
        <w:tabs>
          <w:tab w:val="left" w:pos="720"/>
        </w:tabs>
        <w:autoSpaceDE w:val="0"/>
        <w:autoSpaceDN w:val="0"/>
        <w:spacing w:before="240" w:line="240" w:lineRule="auto"/>
        <w:ind w:left="720" w:hanging="720"/>
        <w:rPr>
          <w:sz w:val="18"/>
          <w:szCs w:val="24"/>
        </w:rPr>
      </w:pPr>
      <w:r w:rsidRPr="00005DCF">
        <w:rPr>
          <w:sz w:val="18"/>
          <w:szCs w:val="24"/>
        </w:rPr>
        <w:t>5)</w:t>
      </w:r>
      <w:r w:rsidRPr="00005DCF">
        <w:rPr>
          <w:sz w:val="18"/>
          <w:szCs w:val="24"/>
          <w:u w:val="single"/>
        </w:rPr>
        <w:tab/>
      </w:r>
      <w:r w:rsidRPr="00005DCF">
        <w:rPr>
          <w:b/>
          <w:i/>
          <w:sz w:val="18"/>
          <w:szCs w:val="24"/>
        </w:rPr>
        <w:t xml:space="preserve">(Initial here) </w:t>
      </w:r>
      <w:r w:rsidRPr="00005DCF">
        <w:rPr>
          <w:sz w:val="18"/>
          <w:szCs w:val="24"/>
        </w:rPr>
        <w:t xml:space="preserve"> Sup</w:t>
      </w:r>
      <w:r>
        <w:rPr>
          <w:sz w:val="18"/>
          <w:szCs w:val="24"/>
        </w:rPr>
        <w:t>plier agrees to provide the Jones County School System</w:t>
      </w:r>
      <w:r w:rsidRPr="00005DCF">
        <w:rPr>
          <w:sz w:val="18"/>
          <w:szCs w:val="24"/>
        </w:rPr>
        <w:t xml:space="preserve"> with all affidavits of compliance as required by O.C.G.A. § 13-10-90 </w:t>
      </w:r>
      <w:r w:rsidRPr="00005DCF">
        <w:rPr>
          <w:i/>
          <w:sz w:val="18"/>
          <w:szCs w:val="24"/>
        </w:rPr>
        <w:t>et seq</w:t>
      </w:r>
      <w:r w:rsidRPr="00005DCF">
        <w:rPr>
          <w:sz w:val="18"/>
          <w:szCs w:val="24"/>
        </w:rPr>
        <w:t>. and Georgia Department of Labor Rule 300-10-1-.02, 300-10-1-.03, 300-10-1-.07 and 300-10-1-.08 within five (5) business days of receipt.</w:t>
      </w:r>
    </w:p>
    <w:p w14:paraId="08AFA244" w14:textId="77777777" w:rsidR="00446340" w:rsidRPr="005646B3" w:rsidRDefault="00446340" w:rsidP="00446340">
      <w:pPr>
        <w:tabs>
          <w:tab w:val="left" w:pos="720"/>
        </w:tabs>
        <w:autoSpaceDE w:val="0"/>
        <w:autoSpaceDN w:val="0"/>
        <w:spacing w:before="240" w:line="240" w:lineRule="auto"/>
        <w:ind w:left="720" w:hanging="720"/>
        <w:rPr>
          <w:sz w:val="18"/>
          <w:szCs w:val="24"/>
        </w:rPr>
      </w:pPr>
      <w:r>
        <w:rPr>
          <w:sz w:val="18"/>
          <w:szCs w:val="24"/>
        </w:rPr>
        <w:t>6</w:t>
      </w:r>
      <w:r w:rsidRPr="00005DCF">
        <w:rPr>
          <w:sz w:val="18"/>
          <w:szCs w:val="24"/>
        </w:rPr>
        <w:t>)</w:t>
      </w:r>
      <w:r w:rsidRPr="00005DCF">
        <w:rPr>
          <w:sz w:val="18"/>
          <w:szCs w:val="24"/>
          <w:u w:val="single"/>
        </w:rPr>
        <w:tab/>
      </w:r>
      <w:r w:rsidRPr="00005DCF">
        <w:rPr>
          <w:b/>
          <w:i/>
          <w:sz w:val="18"/>
          <w:szCs w:val="24"/>
        </w:rPr>
        <w:t xml:space="preserve">(Initial here) </w:t>
      </w:r>
      <w:r>
        <w:rPr>
          <w:sz w:val="18"/>
          <w:szCs w:val="24"/>
        </w:rPr>
        <w:t xml:space="preserve">Supplier is a foreign company and therefore not required to provide the affidavit as </w:t>
      </w:r>
      <w:r w:rsidRPr="00005DCF">
        <w:rPr>
          <w:sz w:val="18"/>
          <w:szCs w:val="24"/>
        </w:rPr>
        <w:t xml:space="preserve">required by O.C.G.A. § 13-10-90 </w:t>
      </w:r>
      <w:r w:rsidRPr="00005DCF">
        <w:rPr>
          <w:i/>
          <w:sz w:val="18"/>
          <w:szCs w:val="24"/>
        </w:rPr>
        <w:t>et seq</w:t>
      </w:r>
      <w:r>
        <w:rPr>
          <w:sz w:val="18"/>
          <w:szCs w:val="24"/>
        </w:rPr>
        <w:t>.  Supplier must comply with any other laws required to perform services in the United States, including but not limited to having an appropriate visa.</w:t>
      </w:r>
      <w:r>
        <w:rPr>
          <w:b/>
          <w:sz w:val="24"/>
          <w:szCs w:val="24"/>
        </w:rPr>
        <w:br w:type="page"/>
      </w:r>
    </w:p>
    <w:p w14:paraId="08AFA245" w14:textId="77777777" w:rsidR="00446340" w:rsidRPr="00A100B1" w:rsidRDefault="00446340" w:rsidP="00446340">
      <w:pPr>
        <w:pStyle w:val="Style2"/>
        <w:adjustRightInd/>
        <w:jc w:val="center"/>
        <w:rPr>
          <w:rFonts w:ascii="Calibri" w:hAnsi="Calibri"/>
          <w:b/>
          <w:sz w:val="24"/>
          <w:szCs w:val="24"/>
        </w:rPr>
      </w:pPr>
      <w:r w:rsidRPr="00A100B1">
        <w:rPr>
          <w:rFonts w:ascii="Calibri" w:hAnsi="Calibri"/>
          <w:b/>
          <w:sz w:val="24"/>
          <w:szCs w:val="24"/>
        </w:rPr>
        <w:lastRenderedPageBreak/>
        <w:t>CONTRACTOR AFFIDAVIT AND AGREEMENT</w:t>
      </w:r>
    </w:p>
    <w:p w14:paraId="08AFA246" w14:textId="77777777" w:rsidR="00446340" w:rsidRPr="00AA273F" w:rsidRDefault="00446340" w:rsidP="00446340">
      <w:pPr>
        <w:pStyle w:val="Style2"/>
        <w:adjustRightInd/>
        <w:jc w:val="center"/>
        <w:rPr>
          <w:rFonts w:ascii="Calibri" w:hAnsi="Calibri"/>
          <w:sz w:val="18"/>
          <w:szCs w:val="24"/>
        </w:rPr>
      </w:pPr>
    </w:p>
    <w:p w14:paraId="08AFA247" w14:textId="77777777" w:rsidR="00446340" w:rsidRPr="00D236CE" w:rsidRDefault="00446340" w:rsidP="00446340">
      <w:pPr>
        <w:pStyle w:val="Style2"/>
        <w:adjustRightInd/>
        <w:spacing w:after="60"/>
        <w:rPr>
          <w:rFonts w:ascii="Calibri" w:hAnsi="Calibri"/>
          <w:sz w:val="18"/>
          <w:szCs w:val="18"/>
        </w:rPr>
      </w:pPr>
      <w:r w:rsidRPr="00D236CE">
        <w:rPr>
          <w:rFonts w:ascii="Calibri" w:hAnsi="Calibri"/>
          <w:sz w:val="18"/>
          <w:szCs w:val="18"/>
        </w:rPr>
        <w:t>By executing this affidavit, the undersigned contractor verifies its compliance with O.C.G.A. 13-10-91, and attests under oath that:</w:t>
      </w:r>
    </w:p>
    <w:p w14:paraId="08AFA248" w14:textId="77777777" w:rsidR="00446340" w:rsidRPr="00D236CE" w:rsidRDefault="00446340" w:rsidP="00446340">
      <w:pPr>
        <w:pStyle w:val="Style2"/>
        <w:tabs>
          <w:tab w:val="left" w:pos="450"/>
        </w:tabs>
        <w:adjustRightInd/>
        <w:spacing w:after="60"/>
        <w:ind w:left="450" w:hanging="450"/>
        <w:rPr>
          <w:rFonts w:ascii="Calibri" w:hAnsi="Calibri"/>
          <w:spacing w:val="5"/>
          <w:sz w:val="18"/>
          <w:szCs w:val="18"/>
        </w:rPr>
      </w:pPr>
      <w:r w:rsidRPr="00D236CE">
        <w:rPr>
          <w:rFonts w:ascii="Calibri" w:hAnsi="Calibri"/>
          <w:sz w:val="18"/>
          <w:szCs w:val="18"/>
        </w:rPr>
        <w:t>(1)</w:t>
      </w:r>
      <w:r w:rsidRPr="00D236CE">
        <w:rPr>
          <w:rFonts w:ascii="Calibri" w:hAnsi="Calibri"/>
          <w:sz w:val="18"/>
          <w:szCs w:val="18"/>
        </w:rPr>
        <w:tab/>
      </w:r>
      <w:r>
        <w:rPr>
          <w:rFonts w:ascii="Calibri" w:hAnsi="Calibri"/>
          <w:sz w:val="18"/>
          <w:szCs w:val="18"/>
        </w:rPr>
        <w:t>T</w:t>
      </w:r>
      <w:r w:rsidRPr="00D236CE">
        <w:rPr>
          <w:rFonts w:ascii="Calibri" w:hAnsi="Calibri"/>
          <w:sz w:val="18"/>
          <w:szCs w:val="18"/>
        </w:rPr>
        <w:t>he individual, firm, or corporation (“</w:t>
      </w:r>
      <w:r>
        <w:rPr>
          <w:rFonts w:ascii="Calibri" w:hAnsi="Calibri"/>
          <w:sz w:val="18"/>
          <w:szCs w:val="18"/>
        </w:rPr>
        <w:t>Supplier</w:t>
      </w:r>
      <w:r w:rsidRPr="00D236CE">
        <w:rPr>
          <w:rFonts w:ascii="Calibri" w:hAnsi="Calibri"/>
          <w:sz w:val="18"/>
          <w:szCs w:val="18"/>
        </w:rPr>
        <w:t xml:space="preserve">”) which is contracting with </w:t>
      </w:r>
      <w:r w:rsidR="0030196F">
        <w:rPr>
          <w:rFonts w:ascii="Calibri" w:hAnsi="Calibri"/>
          <w:spacing w:val="-1"/>
          <w:sz w:val="18"/>
          <w:szCs w:val="18"/>
        </w:rPr>
        <w:t>the Jones</w:t>
      </w:r>
      <w:r w:rsidRPr="00D236CE">
        <w:rPr>
          <w:rFonts w:ascii="Calibri" w:hAnsi="Calibri"/>
          <w:spacing w:val="-1"/>
          <w:sz w:val="18"/>
          <w:szCs w:val="18"/>
        </w:rPr>
        <w:t xml:space="preserve"> County </w:t>
      </w:r>
      <w:r>
        <w:rPr>
          <w:rFonts w:ascii="Calibri" w:hAnsi="Calibri"/>
          <w:spacing w:val="-1"/>
          <w:sz w:val="18"/>
          <w:szCs w:val="18"/>
        </w:rPr>
        <w:t>School District</w:t>
      </w:r>
      <w:r w:rsidRPr="00D236CE">
        <w:rPr>
          <w:rFonts w:ascii="Calibri" w:hAnsi="Calibri"/>
          <w:spacing w:val="-1"/>
          <w:sz w:val="18"/>
          <w:szCs w:val="18"/>
        </w:rPr>
        <w:t xml:space="preserve"> has registered with, is authorized to use, uses, and will continue throughout the contract term to use and participate in, a federal work authorization </w:t>
      </w:r>
      <w:r w:rsidRPr="00D236CE">
        <w:rPr>
          <w:rFonts w:ascii="Calibri" w:hAnsi="Calibri"/>
          <w:spacing w:val="5"/>
          <w:sz w:val="18"/>
          <w:szCs w:val="18"/>
        </w:rPr>
        <w:t xml:space="preserve">program [any of the electronic verification of work authorization programs operated by the </w:t>
      </w:r>
      <w:r w:rsidRPr="00D236CE">
        <w:rPr>
          <w:rFonts w:ascii="Calibri" w:hAnsi="Calibri"/>
          <w:sz w:val="18"/>
          <w:szCs w:val="18"/>
        </w:rPr>
        <w:t xml:space="preserve">United States Department of Homeland Security or any equivalent federal work authorization </w:t>
      </w:r>
      <w:r w:rsidRPr="00D236CE">
        <w:rPr>
          <w:rFonts w:ascii="Calibri" w:hAnsi="Calibri"/>
          <w:spacing w:val="2"/>
          <w:sz w:val="18"/>
          <w:szCs w:val="18"/>
        </w:rPr>
        <w:t xml:space="preserve">program operated by the United States Department of Homeland Security to verify information </w:t>
      </w:r>
      <w:r w:rsidRPr="00D236CE">
        <w:rPr>
          <w:rFonts w:ascii="Calibri" w:hAnsi="Calibri"/>
          <w:sz w:val="18"/>
          <w:szCs w:val="18"/>
        </w:rPr>
        <w:t xml:space="preserve">of newly hired employees, pursuant to the Immigration Reform and Control Act of 1986 (IRCA), </w:t>
      </w:r>
      <w:r w:rsidRPr="00D236CE">
        <w:rPr>
          <w:rFonts w:ascii="Calibri" w:hAnsi="Calibri"/>
          <w:spacing w:val="8"/>
          <w:sz w:val="18"/>
          <w:szCs w:val="18"/>
        </w:rPr>
        <w:t xml:space="preserve">P.L. 99-603], in accordance with the applicability provisions and deadlines established in </w:t>
      </w:r>
      <w:r w:rsidRPr="00D236CE">
        <w:rPr>
          <w:rFonts w:ascii="Calibri" w:hAnsi="Calibri"/>
          <w:sz w:val="18"/>
          <w:szCs w:val="18"/>
        </w:rPr>
        <w:t>O.C.G.A. 13-10-91, as amended</w:t>
      </w:r>
      <w:r w:rsidRPr="00D236CE">
        <w:rPr>
          <w:rFonts w:ascii="Calibri" w:hAnsi="Calibri"/>
          <w:spacing w:val="5"/>
          <w:sz w:val="18"/>
          <w:szCs w:val="18"/>
        </w:rPr>
        <w:t>.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49"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(2)</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’s correct user identification number and date of authorization is set forth herein below.   </w:t>
      </w:r>
    </w:p>
    <w:p w14:paraId="08AFA24A"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(3)</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agrees that the </w:t>
      </w:r>
      <w:r>
        <w:rPr>
          <w:rFonts w:ascii="Calibri" w:hAnsi="Calibri"/>
          <w:sz w:val="18"/>
          <w:szCs w:val="18"/>
        </w:rPr>
        <w:t>Supplier</w:t>
      </w:r>
      <w:r w:rsidRPr="00D236CE">
        <w:rPr>
          <w:rFonts w:ascii="Calibri" w:hAnsi="Calibri"/>
          <w:sz w:val="18"/>
          <w:szCs w:val="18"/>
        </w:rPr>
        <w:t xml:space="preserve"> will not employ or contract with any subcontractor(s) in connection with the physical performance of services pursuan</w:t>
      </w:r>
      <w:r>
        <w:rPr>
          <w:rFonts w:ascii="Calibri" w:hAnsi="Calibri"/>
          <w:sz w:val="18"/>
          <w:szCs w:val="18"/>
        </w:rPr>
        <w:t>t to this contract with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unless at the time of the contract said subcontractor:</w:t>
      </w:r>
    </w:p>
    <w:p w14:paraId="08AFA24B"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is registered with and participates in the federal work authorization program;</w:t>
      </w:r>
    </w:p>
    <w:p w14:paraId="08AFA24C"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 xml:space="preserve">provides </w:t>
      </w:r>
      <w:r>
        <w:rPr>
          <w:rFonts w:ascii="Calibri" w:hAnsi="Calibri"/>
          <w:spacing w:val="8"/>
          <w:sz w:val="18"/>
          <w:szCs w:val="18"/>
        </w:rPr>
        <w:t>Supplier</w:t>
      </w:r>
      <w:r w:rsidRPr="00D236CE">
        <w:rPr>
          <w:rFonts w:ascii="Calibri" w:hAnsi="Calibri"/>
          <w:spacing w:val="8"/>
          <w:sz w:val="18"/>
          <w:szCs w:val="18"/>
        </w:rPr>
        <w:t xml:space="preserve"> with a duly executed, notarized affidavit with the same affirmations, agreements, and information as contained herein and in such form as required under applicable law; and</w:t>
      </w:r>
    </w:p>
    <w:p w14:paraId="08AFA24D" w14:textId="77777777" w:rsidR="00446340" w:rsidRPr="00D236CE" w:rsidRDefault="00446340" w:rsidP="00446340">
      <w:pPr>
        <w:pStyle w:val="Style2"/>
        <w:numPr>
          <w:ilvl w:val="0"/>
          <w:numId w:val="1"/>
        </w:numPr>
        <w:tabs>
          <w:tab w:val="left" w:pos="900"/>
        </w:tabs>
        <w:adjustRightInd/>
        <w:spacing w:after="60"/>
        <w:ind w:left="892" w:hanging="446"/>
        <w:rPr>
          <w:rFonts w:ascii="Calibri" w:hAnsi="Calibri"/>
          <w:spacing w:val="8"/>
          <w:sz w:val="18"/>
          <w:szCs w:val="18"/>
        </w:rPr>
      </w:pPr>
      <w:r w:rsidRPr="00D236CE">
        <w:rPr>
          <w:rFonts w:ascii="Calibri" w:hAnsi="Calibri"/>
          <w:spacing w:val="8"/>
          <w:sz w:val="18"/>
          <w:szCs w:val="18"/>
        </w:rPr>
        <w:t xml:space="preserve">agrees to provide </w:t>
      </w:r>
      <w:r>
        <w:rPr>
          <w:rFonts w:ascii="Calibri" w:hAnsi="Calibri"/>
          <w:spacing w:val="8"/>
          <w:sz w:val="18"/>
          <w:szCs w:val="18"/>
        </w:rPr>
        <w:t>Supplier</w:t>
      </w:r>
      <w:r w:rsidRPr="00D236CE">
        <w:rPr>
          <w:rFonts w:ascii="Calibri" w:hAnsi="Calibri"/>
          <w:spacing w:val="8"/>
          <w:sz w:val="18"/>
          <w:szCs w:val="18"/>
        </w:rPr>
        <w:t xml:space="preserve"> with notice of receipt and a copy of every subcontractor Affidavit or other applicable verification procured by subcontractor at the time of contract with the subcontractor(s) within five (5) business days after receiving the said Affidavit or verification.  </w:t>
      </w:r>
    </w:p>
    <w:p w14:paraId="08AFA24E" w14:textId="77777777" w:rsidR="00446340" w:rsidRPr="00D236CE" w:rsidRDefault="00446340" w:rsidP="00446340">
      <w:pPr>
        <w:pStyle w:val="Style2"/>
        <w:adjustRightInd/>
        <w:spacing w:after="60"/>
        <w:ind w:left="446"/>
        <w:rPr>
          <w:rFonts w:ascii="Calibri" w:hAnsi="Calibri"/>
          <w:sz w:val="18"/>
          <w:szCs w:val="18"/>
        </w:rPr>
      </w:pPr>
      <w:r>
        <w:rPr>
          <w:rFonts w:ascii="Calibri" w:hAnsi="Calibri"/>
          <w:spacing w:val="9"/>
          <w:sz w:val="18"/>
          <w:szCs w:val="18"/>
        </w:rPr>
        <w:t>Supplier</w:t>
      </w:r>
      <w:r w:rsidRPr="00D236CE">
        <w:rPr>
          <w:rFonts w:ascii="Calibri" w:hAnsi="Calibri"/>
          <w:spacing w:val="9"/>
          <w:sz w:val="18"/>
          <w:szCs w:val="18"/>
        </w:rPr>
        <w:t xml:space="preserve"> agrees to maintain records of such </w:t>
      </w:r>
      <w:r w:rsidRPr="00D236CE">
        <w:rPr>
          <w:rFonts w:ascii="Calibri" w:hAnsi="Calibri"/>
          <w:sz w:val="18"/>
          <w:szCs w:val="18"/>
        </w:rPr>
        <w:t>compliance and to provide notice of receipt and a copy of each such subcontractor Affidavit or other perm</w:t>
      </w:r>
      <w:r>
        <w:rPr>
          <w:rFonts w:ascii="Calibri" w:hAnsi="Calibri"/>
          <w:sz w:val="18"/>
          <w:szCs w:val="18"/>
        </w:rPr>
        <w:t>is</w:t>
      </w:r>
      <w:r w:rsidR="0030196F">
        <w:rPr>
          <w:rFonts w:ascii="Calibri" w:hAnsi="Calibri"/>
          <w:sz w:val="18"/>
          <w:szCs w:val="18"/>
        </w:rPr>
        <w:t>sible verification to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4F" w14:textId="77777777" w:rsidR="00446340" w:rsidRPr="00D236CE" w:rsidRDefault="00446340" w:rsidP="00446340">
      <w:pPr>
        <w:pStyle w:val="Style2"/>
        <w:tabs>
          <w:tab w:val="left" w:pos="450"/>
        </w:tabs>
        <w:adjustRightInd/>
        <w:ind w:left="450" w:hanging="450"/>
        <w:rPr>
          <w:rFonts w:ascii="Calibri" w:hAnsi="Calibri"/>
          <w:sz w:val="18"/>
          <w:szCs w:val="18"/>
        </w:rPr>
      </w:pPr>
      <w:r w:rsidRPr="00D236CE">
        <w:rPr>
          <w:rFonts w:ascii="Calibri" w:hAnsi="Calibri"/>
          <w:sz w:val="18"/>
          <w:szCs w:val="18"/>
        </w:rPr>
        <w:t>(4)</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further </w:t>
      </w:r>
      <w:r>
        <w:rPr>
          <w:rFonts w:ascii="Calibri" w:hAnsi="Calibri"/>
          <w:sz w:val="18"/>
          <w:szCs w:val="18"/>
        </w:rPr>
        <w:t>agrees to and shall provide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with copies of all other affidavits or other applicable verification received by </w:t>
      </w:r>
      <w:r>
        <w:rPr>
          <w:rFonts w:ascii="Calibri" w:hAnsi="Calibri"/>
          <w:sz w:val="18"/>
          <w:szCs w:val="18"/>
        </w:rPr>
        <w:t>Supplier</w:t>
      </w:r>
      <w:r w:rsidRPr="00D236CE">
        <w:rPr>
          <w:rFonts w:ascii="Calibri" w:hAnsi="Calibri"/>
          <w:sz w:val="18"/>
          <w:szCs w:val="18"/>
        </w:rPr>
        <w:t xml:space="preserve"> (i</w:t>
      </w:r>
      <w:r>
        <w:rPr>
          <w:rFonts w:ascii="Calibri" w:hAnsi="Calibri"/>
          <w:sz w:val="18"/>
          <w:szCs w:val="18"/>
        </w:rPr>
        <w:t>.</w:t>
      </w:r>
      <w:r w:rsidRPr="00D236CE">
        <w:rPr>
          <w:rFonts w:ascii="Calibri" w:hAnsi="Calibri"/>
          <w:sz w:val="18"/>
          <w:szCs w:val="18"/>
        </w:rPr>
        <w:t>e</w:t>
      </w:r>
      <w:r>
        <w:rPr>
          <w:rFonts w:ascii="Calibri" w:hAnsi="Calibri"/>
          <w:sz w:val="18"/>
          <w:szCs w:val="18"/>
        </w:rPr>
        <w:t>.</w:t>
      </w:r>
      <w:r w:rsidRPr="00D236CE">
        <w:rPr>
          <w:rFonts w:ascii="Calibri" w:hAnsi="Calibri"/>
          <w:sz w:val="18"/>
          <w:szCs w:val="18"/>
        </w:rPr>
        <w:t>: subcontractor affidavits and all ot</w:t>
      </w:r>
      <w:r w:rsidR="0030196F">
        <w:rPr>
          <w:rFonts w:ascii="Calibri" w:hAnsi="Calibri"/>
          <w:sz w:val="18"/>
          <w:szCs w:val="18"/>
        </w:rPr>
        <w:t xml:space="preserve">her </w:t>
      </w:r>
      <w:r w:rsidRPr="00D236CE">
        <w:rPr>
          <w:rFonts w:ascii="Calibri" w:hAnsi="Calibri"/>
          <w:sz w:val="18"/>
          <w:szCs w:val="18"/>
        </w:rPr>
        <w:t xml:space="preserve">lower tiered affidavits) within five (5) days of receipt. </w:t>
      </w:r>
    </w:p>
    <w:p w14:paraId="08AFA250" w14:textId="77777777" w:rsidR="00446340" w:rsidRPr="00D236CE" w:rsidRDefault="00446340" w:rsidP="00446340">
      <w:pPr>
        <w:pStyle w:val="Style2"/>
        <w:adjustRightInd/>
        <w:jc w:val="both"/>
        <w:rPr>
          <w:rFonts w:ascii="Calibri" w:hAnsi="Calibri"/>
          <w:sz w:val="18"/>
          <w:szCs w:val="18"/>
        </w:rPr>
      </w:pPr>
    </w:p>
    <w:p w14:paraId="08AFA251"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rPr>
        <w:tab/>
      </w:r>
      <w:r w:rsidRPr="00D236CE">
        <w:rPr>
          <w:rFonts w:ascii="Calibri" w:hAnsi="Calibri"/>
          <w:sz w:val="18"/>
          <w:szCs w:val="18"/>
          <w:u w:val="single"/>
        </w:rPr>
        <w:t>________________________</w:t>
      </w:r>
    </w:p>
    <w:p w14:paraId="08AFA252"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EEV/Basic Pilot Program User Identification Number</w:t>
      </w:r>
      <w:r w:rsidRPr="00802F44">
        <w:rPr>
          <w:rStyle w:val="CharacterStyle1"/>
          <w:rFonts w:ascii="Calibri" w:hAnsi="Calibri"/>
          <w:i/>
          <w:sz w:val="18"/>
          <w:szCs w:val="18"/>
        </w:rPr>
        <w:tab/>
      </w:r>
      <w:r w:rsidRPr="00802F44">
        <w:rPr>
          <w:rStyle w:val="CharacterStyle1"/>
          <w:rFonts w:ascii="Calibri" w:hAnsi="Calibri"/>
          <w:i/>
          <w:sz w:val="18"/>
          <w:szCs w:val="18"/>
        </w:rPr>
        <w:tab/>
      </w:r>
      <w:r w:rsidRPr="00802F44">
        <w:rPr>
          <w:rStyle w:val="CharacterStyle1"/>
          <w:rFonts w:ascii="Calibri" w:hAnsi="Calibri"/>
          <w:i/>
          <w:sz w:val="18"/>
          <w:szCs w:val="18"/>
        </w:rPr>
        <w:tab/>
        <w:t>Date of Authorization</w:t>
      </w:r>
    </w:p>
    <w:p w14:paraId="08AFA253" w14:textId="77777777" w:rsidR="00446340" w:rsidRPr="00D236CE" w:rsidRDefault="00446340" w:rsidP="00446340">
      <w:pPr>
        <w:pStyle w:val="Style1"/>
        <w:adjustRightInd/>
        <w:rPr>
          <w:rStyle w:val="CharacterStyle1"/>
          <w:rFonts w:ascii="Calibri" w:hAnsi="Calibri"/>
          <w:sz w:val="18"/>
          <w:szCs w:val="18"/>
        </w:rPr>
      </w:pPr>
    </w:p>
    <w:p w14:paraId="08AFA254"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t xml:space="preserve"> </w:t>
      </w:r>
    </w:p>
    <w:p w14:paraId="08AFA255" w14:textId="77777777" w:rsidR="00446340" w:rsidRPr="00802F44" w:rsidRDefault="00446340" w:rsidP="00446340">
      <w:pPr>
        <w:pStyle w:val="Style1"/>
        <w:adjustRightInd/>
        <w:rPr>
          <w:rStyle w:val="CharacterStyle1"/>
          <w:rFonts w:ascii="Calibri" w:hAnsi="Calibri"/>
          <w:i/>
          <w:sz w:val="16"/>
          <w:szCs w:val="16"/>
        </w:rPr>
      </w:pPr>
      <w:r w:rsidRPr="00802F44">
        <w:rPr>
          <w:rStyle w:val="CharacterStyle1"/>
          <w:rFonts w:ascii="Calibri" w:hAnsi="Calibri"/>
          <w:i/>
          <w:sz w:val="16"/>
          <w:szCs w:val="16"/>
        </w:rPr>
        <w:t>If an applicable Federal work authorization program as described above is used, other than the EEV/Basic Pilot Program, please identify the program.</w:t>
      </w:r>
    </w:p>
    <w:p w14:paraId="08AFA256" w14:textId="77777777" w:rsidR="00446340" w:rsidRPr="00D236CE" w:rsidRDefault="00446340" w:rsidP="00446340">
      <w:pPr>
        <w:pStyle w:val="Style1"/>
        <w:adjustRightInd/>
        <w:rPr>
          <w:rStyle w:val="CharacterStyle1"/>
          <w:rFonts w:ascii="Calibri" w:hAnsi="Calibri"/>
          <w:sz w:val="18"/>
          <w:szCs w:val="18"/>
        </w:rPr>
      </w:pPr>
    </w:p>
    <w:p w14:paraId="08AFA257"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8"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Supplier Name</w:t>
      </w:r>
      <w:r w:rsidRPr="00802F44">
        <w:rPr>
          <w:rFonts w:ascii="Calibri" w:hAnsi="Calibri"/>
          <w:i/>
          <w:sz w:val="18"/>
          <w:szCs w:val="18"/>
        </w:rPr>
        <w:tab/>
      </w:r>
      <w:r w:rsidRPr="00802F44">
        <w:rPr>
          <w:rFonts w:ascii="Calibri" w:hAnsi="Calibri"/>
          <w:i/>
          <w:sz w:val="18"/>
          <w:szCs w:val="18"/>
        </w:rPr>
        <w:tab/>
      </w:r>
    </w:p>
    <w:p w14:paraId="08AFA259" w14:textId="77777777" w:rsidR="00446340" w:rsidRPr="00D236CE" w:rsidRDefault="00446340" w:rsidP="00446340">
      <w:pPr>
        <w:pStyle w:val="Style1"/>
        <w:adjustRightInd/>
        <w:rPr>
          <w:rStyle w:val="CharacterStyle1"/>
          <w:rFonts w:ascii="Calibri" w:hAnsi="Calibri"/>
          <w:sz w:val="18"/>
          <w:szCs w:val="18"/>
          <w:u w:val="single"/>
        </w:rPr>
      </w:pPr>
    </w:p>
    <w:p w14:paraId="08AFA25A"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B"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BY:</w:t>
      </w:r>
      <w:r w:rsidRPr="00802F44">
        <w:rPr>
          <w:rFonts w:ascii="Calibri" w:hAnsi="Calibri"/>
          <w:i/>
          <w:sz w:val="18"/>
          <w:szCs w:val="18"/>
        </w:rPr>
        <w:tab/>
        <w:t>Signature of Authorized Officer or 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 xml:space="preserve">Date </w:t>
      </w:r>
    </w:p>
    <w:p w14:paraId="08AFA25C" w14:textId="77777777" w:rsidR="00446340" w:rsidRPr="00D236CE" w:rsidRDefault="00446340" w:rsidP="00446340">
      <w:pPr>
        <w:pStyle w:val="Style2"/>
        <w:adjustRightInd/>
        <w:ind w:left="648" w:right="9" w:hanging="648"/>
        <w:rPr>
          <w:rFonts w:ascii="Calibri" w:hAnsi="Calibri"/>
          <w:sz w:val="18"/>
          <w:szCs w:val="18"/>
          <w:u w:val="single"/>
        </w:rPr>
      </w:pPr>
    </w:p>
    <w:p w14:paraId="08AFA25D" w14:textId="77777777" w:rsidR="00446340" w:rsidRPr="00D236CE" w:rsidRDefault="00446340" w:rsidP="00446340">
      <w:pPr>
        <w:pStyle w:val="Style2"/>
        <w:adjustRightInd/>
        <w:ind w:left="648" w:right="9" w:hanging="648"/>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p>
    <w:p w14:paraId="08AFA25E"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Title of Authorized Officer or Agent of Supplier</w:t>
      </w:r>
    </w:p>
    <w:p w14:paraId="08AFA25F" w14:textId="77777777" w:rsidR="00446340" w:rsidRPr="00D236CE" w:rsidRDefault="00446340" w:rsidP="00446340">
      <w:pPr>
        <w:pStyle w:val="Style1"/>
        <w:adjustRightInd/>
        <w:rPr>
          <w:rStyle w:val="CharacterStyle1"/>
          <w:rFonts w:ascii="Calibri" w:hAnsi="Calibri"/>
          <w:sz w:val="18"/>
          <w:szCs w:val="18"/>
        </w:rPr>
      </w:pPr>
    </w:p>
    <w:p w14:paraId="08AFA260"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61"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Printed Name of Authorized Officer or Agent</w:t>
      </w:r>
    </w:p>
    <w:p w14:paraId="08AFA262" w14:textId="77777777" w:rsidR="00446340" w:rsidRPr="00D236CE" w:rsidRDefault="00446340" w:rsidP="00446340">
      <w:pPr>
        <w:pStyle w:val="Style1"/>
        <w:adjustRightInd/>
        <w:rPr>
          <w:rStyle w:val="CharacterStyle1"/>
          <w:rFonts w:ascii="Calibri" w:hAnsi="Calibri"/>
          <w:sz w:val="18"/>
          <w:szCs w:val="18"/>
        </w:rPr>
      </w:pPr>
    </w:p>
    <w:p w14:paraId="08AFA263" w14:textId="77777777" w:rsidR="00446340" w:rsidRDefault="00446340" w:rsidP="00446340">
      <w:pPr>
        <w:pStyle w:val="Style1"/>
        <w:adjustRightInd/>
        <w:rPr>
          <w:rStyle w:val="CharacterStyle1"/>
          <w:rFonts w:ascii="Calibri" w:hAnsi="Calibri"/>
          <w:sz w:val="18"/>
          <w:szCs w:val="18"/>
        </w:rPr>
      </w:pPr>
    </w:p>
    <w:p w14:paraId="08AFA264" w14:textId="77777777" w:rsidR="00446340" w:rsidRPr="00D915B5" w:rsidRDefault="00446340" w:rsidP="00446340">
      <w:pPr>
        <w:pStyle w:val="Style1"/>
        <w:adjustRightInd/>
        <w:rPr>
          <w:rFonts w:ascii="Calibri" w:hAnsi="Calibri" w:cs="Arial"/>
          <w:sz w:val="18"/>
          <w:szCs w:val="18"/>
        </w:rPr>
      </w:pPr>
      <w:r w:rsidRPr="00D236CE">
        <w:rPr>
          <w:rStyle w:val="CharacterStyle1"/>
          <w:rFonts w:ascii="Calibri" w:hAnsi="Calibri"/>
          <w:sz w:val="18"/>
          <w:szCs w:val="18"/>
        </w:rPr>
        <w:t>SUBSCRIBED AND SWORN BEFORE ME ON THIS THE</w:t>
      </w:r>
      <w:r>
        <w:rPr>
          <w:rStyle w:val="CharacterStyle1"/>
          <w:rFonts w:ascii="Calibri" w:hAnsi="Calibri"/>
          <w:sz w:val="18"/>
          <w:szCs w:val="18"/>
        </w:rPr>
        <w:t xml:space="preserve"> </w:t>
      </w:r>
      <w:r w:rsidRPr="004F654F">
        <w:rPr>
          <w:u w:val="single"/>
        </w:rPr>
        <w:tab/>
      </w:r>
      <w:r w:rsidRPr="00D915B5">
        <w:rPr>
          <w:rFonts w:ascii="Calibri" w:hAnsi="Calibri" w:cs="Arial"/>
          <w:sz w:val="18"/>
          <w:szCs w:val="18"/>
        </w:rPr>
        <w:t>DAY OF</w:t>
      </w:r>
      <w:r>
        <w:rPr>
          <w:rFonts w:ascii="Calibri" w:hAnsi="Calibri" w:cs="Arial"/>
          <w:sz w:val="18"/>
          <w:szCs w:val="18"/>
        </w:rPr>
        <w:t xml:space="preserve"> </w:t>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D915B5">
        <w:rPr>
          <w:rFonts w:ascii="Calibri" w:hAnsi="Calibri" w:cs="Arial"/>
          <w:b/>
          <w:bCs/>
          <w:sz w:val="18"/>
          <w:szCs w:val="18"/>
        </w:rPr>
        <w:t xml:space="preserve">, </w:t>
      </w:r>
      <w:r w:rsidRPr="00D915B5">
        <w:rPr>
          <w:rFonts w:ascii="Calibri" w:hAnsi="Calibri" w:cs="Arial"/>
          <w:sz w:val="18"/>
          <w:szCs w:val="18"/>
        </w:rPr>
        <w:t>20</w:t>
      </w:r>
      <w:r>
        <w:rPr>
          <w:rFonts w:ascii="Calibri" w:hAnsi="Calibri" w:cs="Arial"/>
          <w:sz w:val="18"/>
          <w:szCs w:val="18"/>
          <w:u w:val="single"/>
        </w:rPr>
        <w:tab/>
      </w:r>
    </w:p>
    <w:p w14:paraId="08AFA265" w14:textId="77777777" w:rsidR="00446340" w:rsidRDefault="00446340" w:rsidP="00446340">
      <w:pPr>
        <w:pStyle w:val="Style1"/>
        <w:adjustRightInd/>
        <w:rPr>
          <w:rFonts w:ascii="Calibri" w:hAnsi="Calibri" w:cs="Arial"/>
          <w:sz w:val="18"/>
          <w:szCs w:val="18"/>
        </w:rPr>
      </w:pPr>
    </w:p>
    <w:p w14:paraId="08AFA266" w14:textId="77777777" w:rsidR="00446340" w:rsidRPr="00D236CE" w:rsidRDefault="00446340" w:rsidP="00446340">
      <w:pPr>
        <w:pStyle w:val="Style1"/>
        <w:adjustRightInd/>
        <w:rPr>
          <w:rFonts w:ascii="Calibri" w:hAnsi="Calibri"/>
          <w:sz w:val="18"/>
          <w:szCs w:val="18"/>
          <w:u w:val="single"/>
        </w:rPr>
      </w:pP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t>____________________________</w:t>
      </w:r>
    </w:p>
    <w:p w14:paraId="08AFA267"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r>
        <w:rPr>
          <w:rFonts w:ascii="Calibri" w:hAnsi="Calibri"/>
          <w:i/>
          <w:sz w:val="18"/>
          <w:szCs w:val="18"/>
        </w:rPr>
        <w:br w:type="page"/>
      </w:r>
    </w:p>
    <w:p w14:paraId="08AFA268" w14:textId="77777777" w:rsidR="00446340" w:rsidRPr="00A100B1" w:rsidRDefault="00446340" w:rsidP="00446340">
      <w:pPr>
        <w:pStyle w:val="Style1"/>
        <w:adjustRightInd/>
        <w:jc w:val="center"/>
        <w:rPr>
          <w:rFonts w:ascii="Calibri" w:hAnsi="Calibri"/>
          <w:b/>
          <w:sz w:val="24"/>
          <w:szCs w:val="24"/>
        </w:rPr>
      </w:pPr>
      <w:r w:rsidRPr="00A100B1">
        <w:rPr>
          <w:rFonts w:ascii="Calibri" w:hAnsi="Calibri"/>
          <w:b/>
          <w:sz w:val="24"/>
          <w:szCs w:val="24"/>
        </w:rPr>
        <w:lastRenderedPageBreak/>
        <w:t>SUBCONTRACTOR AFFIDAVIT</w:t>
      </w:r>
    </w:p>
    <w:p w14:paraId="08AFA269" w14:textId="77777777" w:rsidR="00446340" w:rsidRPr="00196418" w:rsidRDefault="00446340" w:rsidP="00446340">
      <w:pPr>
        <w:pStyle w:val="Style2"/>
        <w:adjustRightInd/>
        <w:rPr>
          <w:rFonts w:ascii="Calibri" w:hAnsi="Calibri"/>
          <w:sz w:val="12"/>
          <w:szCs w:val="24"/>
        </w:rPr>
      </w:pPr>
    </w:p>
    <w:p w14:paraId="08AFA26A" w14:textId="77777777" w:rsidR="00446340" w:rsidRPr="00D915B5" w:rsidRDefault="00446340" w:rsidP="00446340">
      <w:pPr>
        <w:pStyle w:val="Style2"/>
        <w:adjustRightInd/>
        <w:rPr>
          <w:rFonts w:ascii="Calibri" w:hAnsi="Calibri"/>
          <w:sz w:val="18"/>
          <w:szCs w:val="18"/>
        </w:rPr>
      </w:pPr>
      <w:r w:rsidRPr="00D915B5">
        <w:rPr>
          <w:rFonts w:ascii="Calibri" w:hAnsi="Calibri"/>
          <w:sz w:val="18"/>
          <w:szCs w:val="18"/>
        </w:rPr>
        <w:t>By executing this affidavit, the undersigned subcontractor verifies its compliance with O.C.G.A. 13-10-91, and attests under oath that:</w:t>
      </w:r>
    </w:p>
    <w:p w14:paraId="08AFA26B" w14:textId="77777777" w:rsidR="00446340" w:rsidRPr="00196418" w:rsidRDefault="00446340" w:rsidP="00446340">
      <w:pPr>
        <w:pStyle w:val="Style2"/>
        <w:adjustRightInd/>
        <w:jc w:val="both"/>
        <w:rPr>
          <w:rFonts w:ascii="Calibri" w:hAnsi="Calibri"/>
          <w:spacing w:val="8"/>
          <w:sz w:val="12"/>
          <w:szCs w:val="18"/>
        </w:rPr>
      </w:pPr>
    </w:p>
    <w:p w14:paraId="08AFA26C"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Pr>
          <w:rFonts w:ascii="Calibri" w:hAnsi="Calibri"/>
          <w:sz w:val="18"/>
          <w:szCs w:val="18"/>
        </w:rPr>
        <w:t>T</w:t>
      </w:r>
      <w:r w:rsidRPr="00D915B5">
        <w:rPr>
          <w:rFonts w:ascii="Calibri" w:hAnsi="Calibri"/>
          <w:sz w:val="18"/>
          <w:szCs w:val="18"/>
        </w:rPr>
        <w:t>he undersigned individual, firm or corporation (“Subcontractor”) is engaged in the physical performance of services under a contract with ________________________ (name of contractor), wh</w:t>
      </w:r>
      <w:r>
        <w:rPr>
          <w:rFonts w:ascii="Calibri" w:hAnsi="Calibri"/>
          <w:sz w:val="18"/>
          <w:szCs w:val="18"/>
        </w:rPr>
        <w:t>ich has a contract with the Jones</w:t>
      </w:r>
      <w:r w:rsidRPr="00D915B5">
        <w:rPr>
          <w:rFonts w:ascii="Calibri" w:hAnsi="Calibri"/>
          <w:sz w:val="18"/>
          <w:szCs w:val="18"/>
        </w:rPr>
        <w:t xml:space="preserve"> County </w:t>
      </w:r>
      <w:r>
        <w:rPr>
          <w:rFonts w:ascii="Calibri" w:hAnsi="Calibri"/>
          <w:sz w:val="18"/>
          <w:szCs w:val="18"/>
        </w:rPr>
        <w:t>School System</w:t>
      </w:r>
      <w:r w:rsidRPr="00D915B5">
        <w:rPr>
          <w:rFonts w:ascii="Calibri" w:hAnsi="Calibri"/>
          <w:sz w:val="18"/>
          <w:szCs w:val="18"/>
        </w:rPr>
        <w:t>.</w:t>
      </w:r>
    </w:p>
    <w:p w14:paraId="08AFA26D"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Subcontractor has registered with, is authorized to use, uses, and will continue throughout the contract term to use and participate in, a federal work authorization program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 in accordance with the applicability provisions and deadlines established in O.C.G.A. 13-10-91.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6E"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Subcontractor’s correct user identification number and date of authorization is set forth herein below.   </w:t>
      </w:r>
    </w:p>
    <w:p w14:paraId="08AFA26F"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 agrees that the Subcontractor will not  employ or contract with any subcontractor(s) in connection with the physical performance of services pursuant to this subcontract or the contract with the </w:t>
      </w:r>
      <w:r>
        <w:rPr>
          <w:rFonts w:ascii="Calibri" w:hAnsi="Calibri"/>
          <w:sz w:val="18"/>
          <w:szCs w:val="18"/>
        </w:rPr>
        <w:t>Jones County School System</w:t>
      </w:r>
      <w:r w:rsidRPr="00D915B5">
        <w:rPr>
          <w:rFonts w:ascii="Calibri" w:hAnsi="Calibri"/>
          <w:sz w:val="18"/>
          <w:szCs w:val="18"/>
        </w:rPr>
        <w:t>, unless said subcontractor:</w:t>
      </w:r>
    </w:p>
    <w:p w14:paraId="08AFA270" w14:textId="77777777" w:rsidR="00446340" w:rsidRPr="00D915B5" w:rsidRDefault="00446340" w:rsidP="00446340">
      <w:pPr>
        <w:pStyle w:val="Style2"/>
        <w:numPr>
          <w:ilvl w:val="0"/>
          <w:numId w:val="3"/>
        </w:numPr>
        <w:tabs>
          <w:tab w:val="left" w:pos="990"/>
        </w:tabs>
        <w:adjustRightInd/>
        <w:spacing w:before="120"/>
        <w:ind w:left="993" w:hanging="547"/>
        <w:jc w:val="both"/>
        <w:rPr>
          <w:rFonts w:ascii="Calibri" w:hAnsi="Calibri"/>
          <w:sz w:val="18"/>
          <w:szCs w:val="18"/>
        </w:rPr>
      </w:pPr>
      <w:r w:rsidRPr="00D915B5">
        <w:rPr>
          <w:rFonts w:ascii="Calibri" w:hAnsi="Calibri"/>
          <w:sz w:val="18"/>
          <w:szCs w:val="18"/>
        </w:rPr>
        <w:t>is registered with and participates in the federal work authorization program;</w:t>
      </w:r>
    </w:p>
    <w:p w14:paraId="08AFA271"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provides Subcontractor with a duly executed, notarized affidavit with the same affirmations, agreements, and information as contained herein and in such form as required under applicable law; and</w:t>
      </w:r>
    </w:p>
    <w:p w14:paraId="08AFA272"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 xml:space="preserve">agrees to provide Subcontractor with notice of receipt and a copy of every subcontractor Affidavit or other permissible verification procured by subcontractor at the time the subcontractor(s) is retained to perform such service or within five (5) days after receiving the said Affidavit or verification, whichever first occurs. </w:t>
      </w:r>
    </w:p>
    <w:p w14:paraId="08AFA273" w14:textId="77777777" w:rsidR="00446340" w:rsidRPr="00D915B5" w:rsidRDefault="00446340" w:rsidP="00446340">
      <w:pPr>
        <w:pStyle w:val="Style2"/>
        <w:adjustRightInd/>
        <w:spacing w:before="60"/>
        <w:ind w:left="446"/>
        <w:rPr>
          <w:rFonts w:ascii="Calibri" w:hAnsi="Calibri" w:cs="Arial"/>
          <w:sz w:val="18"/>
          <w:szCs w:val="18"/>
        </w:rPr>
      </w:pPr>
      <w:r w:rsidRPr="00D915B5">
        <w:rPr>
          <w:rFonts w:ascii="Calibri" w:hAnsi="Calibri"/>
          <w:spacing w:val="8"/>
          <w:sz w:val="18"/>
          <w:szCs w:val="18"/>
        </w:rPr>
        <w:t>Subc</w:t>
      </w:r>
      <w:r w:rsidRPr="00D915B5">
        <w:rPr>
          <w:rFonts w:ascii="Calibri" w:hAnsi="Calibri"/>
          <w:spacing w:val="9"/>
          <w:sz w:val="18"/>
          <w:szCs w:val="18"/>
        </w:rPr>
        <w:t xml:space="preserve">ontractor agrees to maintain records of such </w:t>
      </w:r>
      <w:r w:rsidRPr="00D915B5">
        <w:rPr>
          <w:rFonts w:ascii="Calibri" w:hAnsi="Calibri"/>
          <w:sz w:val="18"/>
          <w:szCs w:val="18"/>
        </w:rPr>
        <w:t xml:space="preserve">compliance and to provide notice of receipt and a copy of each such subcontractor Affidavit or other applicable verification to the </w:t>
      </w:r>
      <w:r>
        <w:rPr>
          <w:rFonts w:ascii="Calibri" w:hAnsi="Calibri"/>
          <w:sz w:val="18"/>
          <w:szCs w:val="18"/>
        </w:rPr>
        <w:t>Supplier</w:t>
      </w:r>
      <w:r w:rsidRPr="00D915B5">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74" w14:textId="77777777" w:rsidR="00446340" w:rsidRPr="00D915B5" w:rsidRDefault="00446340" w:rsidP="00446340">
      <w:pPr>
        <w:pStyle w:val="Style2"/>
        <w:adjustRightInd/>
        <w:jc w:val="both"/>
        <w:rPr>
          <w:rFonts w:ascii="Calibri" w:hAnsi="Calibri" w:cs="Arial"/>
          <w:sz w:val="18"/>
          <w:szCs w:val="18"/>
        </w:rPr>
      </w:pPr>
    </w:p>
    <w:p w14:paraId="08AFA275" w14:textId="77777777" w:rsidR="00446340" w:rsidRPr="00D915B5" w:rsidRDefault="00446340" w:rsidP="00446340">
      <w:pPr>
        <w:pStyle w:val="Style2"/>
        <w:adjustRightInd/>
        <w:jc w:val="both"/>
        <w:rPr>
          <w:rFonts w:ascii="Calibri" w:hAnsi="Calibri" w:cs="Arial"/>
          <w:sz w:val="18"/>
          <w:szCs w:val="18"/>
          <w:u w:val="single"/>
        </w:rPr>
      </w:pP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rPr>
        <w:tab/>
      </w:r>
      <w:r w:rsidRPr="00D915B5">
        <w:rPr>
          <w:rFonts w:ascii="Calibri" w:hAnsi="Calibri" w:cs="Arial"/>
          <w:sz w:val="18"/>
          <w:szCs w:val="18"/>
          <w:u w:val="single"/>
        </w:rPr>
        <w:t>_____________________________</w:t>
      </w:r>
    </w:p>
    <w:p w14:paraId="08AFA27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EEV/Basic Pilot Program User Identification Number</w:t>
      </w:r>
      <w:r w:rsidRPr="00802F44">
        <w:rPr>
          <w:rStyle w:val="CharacterStyle1"/>
          <w:rFonts w:ascii="Calibri" w:hAnsi="Calibri" w:cs="Arial"/>
          <w:i/>
          <w:sz w:val="18"/>
          <w:szCs w:val="18"/>
        </w:rPr>
        <w:tab/>
      </w:r>
      <w:r w:rsidRPr="00802F44">
        <w:rPr>
          <w:rStyle w:val="CharacterStyle1"/>
          <w:rFonts w:ascii="Calibri" w:hAnsi="Calibri" w:cs="Arial"/>
          <w:i/>
          <w:sz w:val="18"/>
          <w:szCs w:val="18"/>
        </w:rPr>
        <w:tab/>
      </w:r>
      <w:r w:rsidRPr="00802F44">
        <w:rPr>
          <w:rStyle w:val="CharacterStyle1"/>
          <w:rFonts w:ascii="Calibri" w:hAnsi="Calibri" w:cs="Arial"/>
          <w:i/>
          <w:sz w:val="18"/>
          <w:szCs w:val="18"/>
        </w:rPr>
        <w:tab/>
        <w:t>Date of Authorization</w:t>
      </w:r>
    </w:p>
    <w:p w14:paraId="08AFA277" w14:textId="77777777" w:rsidR="00446340" w:rsidRPr="00802F44" w:rsidRDefault="00446340" w:rsidP="00446340">
      <w:pPr>
        <w:pStyle w:val="Style2"/>
        <w:adjustRightInd/>
        <w:jc w:val="both"/>
        <w:rPr>
          <w:rFonts w:ascii="Calibri" w:hAnsi="Calibri" w:cs="Arial"/>
          <w:i/>
          <w:sz w:val="18"/>
          <w:szCs w:val="18"/>
          <w:u w:val="single"/>
        </w:rPr>
      </w:pPr>
    </w:p>
    <w:p w14:paraId="08AFA278"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79" w14:textId="77777777" w:rsidR="00446340" w:rsidRPr="00802F44" w:rsidRDefault="00446340" w:rsidP="00446340">
      <w:pPr>
        <w:pStyle w:val="Style1"/>
        <w:adjustRightInd/>
        <w:rPr>
          <w:rStyle w:val="CharacterStyle1"/>
          <w:rFonts w:ascii="Calibri" w:hAnsi="Calibri" w:cs="Arial"/>
          <w:i/>
          <w:sz w:val="16"/>
          <w:szCs w:val="16"/>
        </w:rPr>
      </w:pPr>
      <w:r w:rsidRPr="00802F44">
        <w:rPr>
          <w:rStyle w:val="CharacterStyle1"/>
          <w:rFonts w:ascii="Calibri" w:hAnsi="Calibri" w:cs="Arial"/>
          <w:i/>
          <w:sz w:val="16"/>
          <w:szCs w:val="16"/>
        </w:rPr>
        <w:t>If an applicable Federal work authorization program as described above is used, other than the EEV/Basic Pilot Program, please identify the program.</w:t>
      </w:r>
    </w:p>
    <w:p w14:paraId="08AFA27A" w14:textId="77777777" w:rsidR="00446340" w:rsidRPr="00802F44" w:rsidRDefault="00446340" w:rsidP="00446340">
      <w:pPr>
        <w:pStyle w:val="Style1"/>
        <w:adjustRightInd/>
        <w:rPr>
          <w:rStyle w:val="CharacterStyle1"/>
          <w:rFonts w:ascii="Calibri" w:hAnsi="Calibri"/>
          <w:i/>
          <w:sz w:val="18"/>
          <w:szCs w:val="18"/>
        </w:rPr>
      </w:pPr>
    </w:p>
    <w:p w14:paraId="08AFA27B" w14:textId="77777777" w:rsidR="00446340" w:rsidRPr="00802F44" w:rsidRDefault="00446340" w:rsidP="00446340">
      <w:pPr>
        <w:pStyle w:val="Style1"/>
        <w:adjustRightInd/>
        <w:rPr>
          <w:rStyle w:val="CharacterStyle1"/>
          <w:rFonts w:ascii="Calibri" w:hAnsi="Calibri"/>
          <w:i/>
          <w:sz w:val="18"/>
          <w:szCs w:val="18"/>
          <w:u w:val="single"/>
        </w:rPr>
      </w:pP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p>
    <w:p w14:paraId="08AFA27C"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Sub-contractor Name</w:t>
      </w:r>
      <w:r w:rsidRPr="00802F44">
        <w:rPr>
          <w:rFonts w:ascii="Calibri" w:hAnsi="Calibri"/>
          <w:i/>
          <w:sz w:val="18"/>
          <w:szCs w:val="18"/>
        </w:rPr>
        <w:tab/>
      </w:r>
      <w:r w:rsidRPr="00802F44">
        <w:rPr>
          <w:rFonts w:ascii="Calibri" w:hAnsi="Calibri"/>
          <w:i/>
          <w:sz w:val="18"/>
          <w:szCs w:val="18"/>
        </w:rPr>
        <w:tab/>
      </w:r>
    </w:p>
    <w:p w14:paraId="08AFA27D" w14:textId="77777777" w:rsidR="00446340" w:rsidRPr="00802F44" w:rsidRDefault="00446340" w:rsidP="00446340">
      <w:pPr>
        <w:pStyle w:val="Style1"/>
        <w:adjustRightInd/>
        <w:rPr>
          <w:rStyle w:val="CharacterStyle1"/>
          <w:rFonts w:ascii="Calibri" w:hAnsi="Calibri"/>
          <w:i/>
          <w:sz w:val="18"/>
          <w:szCs w:val="18"/>
          <w:u w:val="single"/>
        </w:rPr>
      </w:pPr>
    </w:p>
    <w:p w14:paraId="08AFA27E" w14:textId="77777777" w:rsidR="00446340" w:rsidRPr="00802F44" w:rsidRDefault="00446340" w:rsidP="00446340">
      <w:pPr>
        <w:pStyle w:val="Style1"/>
        <w:adjustRightInd/>
        <w:rPr>
          <w:rStyle w:val="CharacterStyle1"/>
          <w:rFonts w:ascii="Calibri" w:hAnsi="Calibri" w:cs="Arial"/>
          <w:i/>
          <w:sz w:val="18"/>
          <w:szCs w:val="18"/>
        </w:rPr>
      </w:pPr>
    </w:p>
    <w:p w14:paraId="08AFA27F"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rPr>
        <w:tab/>
      </w:r>
      <w:r w:rsidRPr="00802F44">
        <w:rPr>
          <w:rFonts w:ascii="Calibri" w:hAnsi="Calibri" w:cs="Arial"/>
          <w:i/>
          <w:sz w:val="18"/>
          <w:szCs w:val="18"/>
          <w:u w:val="single"/>
        </w:rPr>
        <w:t>_____________________________</w:t>
      </w:r>
    </w:p>
    <w:p w14:paraId="08AFA280" w14:textId="77777777" w:rsidR="00446340" w:rsidRPr="00802F44" w:rsidRDefault="00446340" w:rsidP="00446340">
      <w:pPr>
        <w:pStyle w:val="Style2"/>
        <w:adjustRightInd/>
        <w:ind w:left="648" w:right="99" w:hanging="648"/>
        <w:rPr>
          <w:rFonts w:ascii="Calibri" w:hAnsi="Calibri" w:cs="Arial"/>
          <w:i/>
          <w:sz w:val="18"/>
          <w:szCs w:val="18"/>
        </w:rPr>
      </w:pPr>
      <w:r w:rsidRPr="00802F44">
        <w:rPr>
          <w:rFonts w:ascii="Calibri" w:hAnsi="Calibri" w:cs="Arial"/>
          <w:i/>
          <w:sz w:val="18"/>
          <w:szCs w:val="18"/>
        </w:rPr>
        <w:t>BY:</w:t>
      </w:r>
      <w:r>
        <w:rPr>
          <w:rFonts w:ascii="Calibri" w:hAnsi="Calibri" w:cs="Arial"/>
          <w:i/>
          <w:sz w:val="18"/>
          <w:szCs w:val="18"/>
        </w:rPr>
        <w:t xml:space="preserve">  </w:t>
      </w:r>
      <w:r w:rsidRPr="00802F44">
        <w:rPr>
          <w:rFonts w:ascii="Calibri" w:hAnsi="Calibri" w:cs="Arial"/>
          <w:i/>
          <w:sz w:val="18"/>
          <w:szCs w:val="18"/>
        </w:rPr>
        <w:t>Signature of Authorized Officer or Agent (of Subcontractor)</w:t>
      </w:r>
      <w:r w:rsidRPr="00802F44">
        <w:rPr>
          <w:rFonts w:ascii="Calibri" w:hAnsi="Calibri" w:cs="Arial"/>
          <w:i/>
          <w:sz w:val="18"/>
          <w:szCs w:val="18"/>
        </w:rPr>
        <w:tab/>
      </w:r>
      <w:r w:rsidRPr="00802F44">
        <w:rPr>
          <w:rFonts w:ascii="Calibri" w:hAnsi="Calibri" w:cs="Arial"/>
          <w:i/>
          <w:sz w:val="18"/>
          <w:szCs w:val="18"/>
        </w:rPr>
        <w:tab/>
        <w:t xml:space="preserve">Date </w:t>
      </w:r>
    </w:p>
    <w:p w14:paraId="08AFA281" w14:textId="77777777" w:rsidR="00446340" w:rsidRPr="00802F44" w:rsidRDefault="00446340" w:rsidP="00446340">
      <w:pPr>
        <w:pStyle w:val="Style2"/>
        <w:adjustRightInd/>
        <w:ind w:left="648" w:right="3024" w:hanging="648"/>
        <w:rPr>
          <w:rFonts w:ascii="Calibri" w:hAnsi="Calibri" w:cs="Arial"/>
          <w:i/>
          <w:sz w:val="18"/>
          <w:szCs w:val="18"/>
          <w:u w:val="single"/>
        </w:rPr>
      </w:pPr>
    </w:p>
    <w:p w14:paraId="08AFA282"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3"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Title of Authorized Officer or Agent of Subcontractor</w:t>
      </w:r>
    </w:p>
    <w:p w14:paraId="08AFA284" w14:textId="77777777" w:rsidR="00446340" w:rsidRPr="00802F44" w:rsidRDefault="00446340" w:rsidP="00446340">
      <w:pPr>
        <w:pStyle w:val="Style1"/>
        <w:adjustRightInd/>
        <w:rPr>
          <w:rStyle w:val="CharacterStyle1"/>
          <w:rFonts w:ascii="Calibri" w:hAnsi="Calibri" w:cs="Arial"/>
          <w:i/>
          <w:sz w:val="18"/>
          <w:szCs w:val="18"/>
        </w:rPr>
      </w:pPr>
    </w:p>
    <w:p w14:paraId="08AFA285"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Printed Name of Authorized Officer or Agent</w:t>
      </w:r>
    </w:p>
    <w:p w14:paraId="08AFA287" w14:textId="77777777" w:rsidR="00446340" w:rsidRPr="00802F44" w:rsidRDefault="00446340" w:rsidP="00446340">
      <w:pPr>
        <w:pStyle w:val="Style1"/>
        <w:adjustRightInd/>
        <w:rPr>
          <w:rStyle w:val="CharacterStyle1"/>
          <w:rFonts w:ascii="Calibri" w:hAnsi="Calibri" w:cs="Arial"/>
          <w:i/>
          <w:sz w:val="18"/>
          <w:szCs w:val="18"/>
        </w:rPr>
      </w:pPr>
    </w:p>
    <w:p w14:paraId="08AFA288" w14:textId="77777777" w:rsidR="00446340" w:rsidRPr="00802F44" w:rsidRDefault="00446340" w:rsidP="00446340">
      <w:pPr>
        <w:pStyle w:val="Style2"/>
        <w:adjustRightInd/>
        <w:rPr>
          <w:rFonts w:ascii="Calibri" w:hAnsi="Calibri" w:cs="Arial"/>
          <w:i/>
          <w:sz w:val="18"/>
          <w:szCs w:val="18"/>
        </w:rPr>
      </w:pPr>
    </w:p>
    <w:p w14:paraId="08AFA289" w14:textId="77777777" w:rsidR="00446340" w:rsidRPr="00446340"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Pr>
          <w:rFonts w:ascii="Calibri" w:hAnsi="Calibri" w:cs="Arial"/>
          <w:i/>
          <w:sz w:val="18"/>
          <w:szCs w:val="18"/>
          <w:u w:val="single"/>
        </w:rPr>
        <w:tab/>
      </w:r>
    </w:p>
    <w:p w14:paraId="08AFA28A"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____________________________</w:t>
      </w:r>
    </w:p>
    <w:p w14:paraId="08AFA28B"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8C" w14:textId="77777777" w:rsidR="00446340" w:rsidRPr="00D363EE" w:rsidRDefault="00446340" w:rsidP="00446340">
      <w:pPr>
        <w:pStyle w:val="Style2"/>
        <w:adjustRightInd/>
        <w:rPr>
          <w:rStyle w:val="CharacterStyle1"/>
          <w:rFonts w:ascii="Calibri" w:hAnsi="Calibri"/>
          <w:sz w:val="18"/>
          <w:szCs w:val="18"/>
        </w:rPr>
      </w:pPr>
      <w:r>
        <w:rPr>
          <w:rStyle w:val="CharacterStyle1"/>
          <w:rFonts w:ascii="Calibri" w:hAnsi="Calibri" w:cs="Arial"/>
          <w:szCs w:val="24"/>
          <w:u w:val="single"/>
        </w:rPr>
        <w:br w:type="page"/>
      </w:r>
    </w:p>
    <w:p w14:paraId="08AFA28D" w14:textId="77777777" w:rsidR="00446340" w:rsidRDefault="00446340" w:rsidP="00446340">
      <w:pPr>
        <w:pStyle w:val="Style2"/>
        <w:adjustRightInd/>
        <w:jc w:val="center"/>
        <w:rPr>
          <w:rFonts w:ascii="Calibri" w:hAnsi="Calibri"/>
          <w:b/>
          <w:sz w:val="24"/>
          <w:szCs w:val="24"/>
        </w:rPr>
      </w:pPr>
      <w:r w:rsidRPr="004F654F">
        <w:rPr>
          <w:rFonts w:ascii="Calibri" w:hAnsi="Calibri"/>
          <w:b/>
          <w:sz w:val="24"/>
          <w:szCs w:val="24"/>
        </w:rPr>
        <w:lastRenderedPageBreak/>
        <w:t>AFFIDAVIT OF NO EMPLOYEES</w:t>
      </w:r>
    </w:p>
    <w:p w14:paraId="08AFA28E" w14:textId="77777777" w:rsidR="00446340" w:rsidRPr="004F654F" w:rsidRDefault="00446340" w:rsidP="00446340">
      <w:pPr>
        <w:pStyle w:val="Style2"/>
        <w:adjustRightInd/>
        <w:jc w:val="center"/>
        <w:rPr>
          <w:rFonts w:ascii="Calibri" w:hAnsi="Calibri"/>
          <w:b/>
          <w:sz w:val="24"/>
          <w:szCs w:val="24"/>
        </w:rPr>
      </w:pPr>
    </w:p>
    <w:p w14:paraId="08AFA28F" w14:textId="77777777" w:rsidR="00446340" w:rsidRPr="00802F44" w:rsidRDefault="00446340" w:rsidP="00446340">
      <w:pPr>
        <w:spacing w:line="240" w:lineRule="auto"/>
        <w:rPr>
          <w:sz w:val="18"/>
          <w:szCs w:val="18"/>
        </w:rPr>
      </w:pPr>
      <w:r w:rsidRPr="00802F44">
        <w:rPr>
          <w:sz w:val="18"/>
          <w:szCs w:val="18"/>
        </w:rPr>
        <w:t xml:space="preserve">The undersigned, in connection with a proposed contract or subcontract with the </w:t>
      </w:r>
      <w:r>
        <w:rPr>
          <w:sz w:val="18"/>
          <w:szCs w:val="18"/>
        </w:rPr>
        <w:t>Jones County School System</w:t>
      </w:r>
      <w:r w:rsidRPr="00802F44">
        <w:rPr>
          <w:sz w:val="18"/>
          <w:szCs w:val="18"/>
        </w:rPr>
        <w:t xml:space="preserve"> for the physical performance of service in the State of Georgia (the “Contract”), hereby affirms and certifies under penalties of perjury that:</w:t>
      </w:r>
    </w:p>
    <w:p w14:paraId="08AFA290" w14:textId="77777777" w:rsidR="00446340" w:rsidRPr="00802F44" w:rsidRDefault="00446340" w:rsidP="00446340">
      <w:pPr>
        <w:numPr>
          <w:ilvl w:val="0"/>
          <w:numId w:val="4"/>
        </w:numPr>
        <w:spacing w:after="0" w:line="240" w:lineRule="auto"/>
        <w:rPr>
          <w:sz w:val="18"/>
          <w:szCs w:val="18"/>
        </w:rPr>
      </w:pPr>
      <w:r w:rsidRPr="00802F44">
        <w:rPr>
          <w:sz w:val="18"/>
          <w:szCs w:val="18"/>
        </w:rPr>
        <w:t>I am a sole proprietor.</w:t>
      </w:r>
    </w:p>
    <w:p w14:paraId="08AFA291"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employ any other persons.</w:t>
      </w:r>
    </w:p>
    <w:p w14:paraId="08AFA292"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intend to hire any employees to perform the Contract.</w:t>
      </w:r>
    </w:p>
    <w:p w14:paraId="08AFA293"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A true, correct and complete copy of my driver’s license is attached hereto. </w:t>
      </w:r>
      <w:r w:rsidRPr="00802F44">
        <w:rPr>
          <w:b/>
          <w:i/>
          <w:sz w:val="18"/>
          <w:szCs w:val="18"/>
        </w:rPr>
        <w:t xml:space="preserve"> </w:t>
      </w:r>
    </w:p>
    <w:p w14:paraId="08AFA294"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If at any time hereafter I determine that I will need to hire employees to satisfy or complete the physical performance of services under the Contract then </w:t>
      </w:r>
      <w:r w:rsidRPr="00802F44">
        <w:rPr>
          <w:i/>
          <w:sz w:val="18"/>
          <w:szCs w:val="18"/>
          <w:u w:val="single"/>
        </w:rPr>
        <w:t>before</w:t>
      </w:r>
      <w:r w:rsidRPr="00802F44">
        <w:rPr>
          <w:sz w:val="18"/>
          <w:szCs w:val="18"/>
        </w:rPr>
        <w:t xml:space="preserve"> hiring any employees, I will:</w:t>
      </w:r>
    </w:p>
    <w:p w14:paraId="08AFA295"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immediately notify the School District in writing; and</w:t>
      </w:r>
    </w:p>
    <w:p w14:paraId="08AFA296"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pacing w:val="-1"/>
          <w:sz w:val="18"/>
          <w:szCs w:val="18"/>
        </w:rPr>
        <w:t xml:space="preserve">register with, participate in and use, a federal work authorization </w:t>
      </w:r>
      <w:r w:rsidRPr="00802F44">
        <w:rPr>
          <w:spacing w:val="5"/>
          <w:sz w:val="18"/>
          <w:szCs w:val="18"/>
        </w:rPr>
        <w:t xml:space="preserve">program operated by the </w:t>
      </w:r>
      <w:r w:rsidRPr="00802F44">
        <w:rPr>
          <w:sz w:val="18"/>
          <w:szCs w:val="18"/>
        </w:rPr>
        <w:t xml:space="preserve">United States Department of Homeland Security or any equivalent federal work authorization </w:t>
      </w:r>
      <w:r w:rsidRPr="00802F44">
        <w:rPr>
          <w:spacing w:val="2"/>
          <w:sz w:val="18"/>
          <w:szCs w:val="18"/>
        </w:rPr>
        <w:t xml:space="preserve">program operated by the United States Department of Homeland Security to verify information </w:t>
      </w:r>
      <w:r w:rsidRPr="00802F44">
        <w:rPr>
          <w:sz w:val="18"/>
          <w:szCs w:val="18"/>
        </w:rPr>
        <w:t xml:space="preserve">of newly hired employees, pursuant to the Immigration Reform and Control Act of 1986 (IRCA), </w:t>
      </w:r>
      <w:r w:rsidRPr="00802F44">
        <w:rPr>
          <w:spacing w:val="8"/>
          <w:sz w:val="18"/>
          <w:szCs w:val="18"/>
        </w:rPr>
        <w:t xml:space="preserve">P.L. 99-603], in accordance with the applicability provisions and deadlines established in </w:t>
      </w:r>
      <w:r w:rsidRPr="00802F44">
        <w:rPr>
          <w:sz w:val="18"/>
          <w:szCs w:val="18"/>
        </w:rPr>
        <w:t>O.C.G.A. 13-10-91, as amended</w:t>
      </w:r>
      <w:r w:rsidRPr="00802F44">
        <w:rPr>
          <w:spacing w:val="5"/>
          <w:sz w:val="18"/>
          <w:szCs w:val="18"/>
        </w:rPr>
        <w:t>; and</w:t>
      </w:r>
    </w:p>
    <w:p w14:paraId="08AFA297"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 xml:space="preserve">Provide the School District with all affidavits required by O.C.G.A. § 13-10-90 </w:t>
      </w:r>
      <w:r w:rsidRPr="00802F44">
        <w:rPr>
          <w:i/>
          <w:sz w:val="18"/>
          <w:szCs w:val="18"/>
        </w:rPr>
        <w:t>et seq</w:t>
      </w:r>
      <w:r w:rsidRPr="00802F44">
        <w:rPr>
          <w:sz w:val="18"/>
          <w:szCs w:val="18"/>
        </w:rPr>
        <w:t>. and Georgia Department of Labor Rule 300-10-1-.02, 300-10-1-.03, 300-10-1-.07 and 300-10-1-.08.</w:t>
      </w:r>
    </w:p>
    <w:p w14:paraId="08AFA298" w14:textId="77777777" w:rsidR="00446340" w:rsidRPr="00802F44" w:rsidRDefault="00446340" w:rsidP="00446340">
      <w:pPr>
        <w:ind w:left="720"/>
        <w:rPr>
          <w:sz w:val="18"/>
          <w:szCs w:val="18"/>
        </w:rPr>
      </w:pPr>
    </w:p>
    <w:p w14:paraId="08AFA299"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A"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Print Company Name / Name of Sole Proprietor</w:t>
      </w:r>
      <w:r w:rsidRPr="00802F44">
        <w:rPr>
          <w:rFonts w:ascii="Calibri" w:hAnsi="Calibri"/>
          <w:i/>
          <w:sz w:val="18"/>
          <w:szCs w:val="18"/>
        </w:rPr>
        <w:tab/>
      </w:r>
      <w:r w:rsidRPr="00802F44">
        <w:rPr>
          <w:rFonts w:ascii="Calibri" w:hAnsi="Calibri"/>
          <w:i/>
          <w:sz w:val="18"/>
          <w:szCs w:val="18"/>
        </w:rPr>
        <w:tab/>
      </w:r>
    </w:p>
    <w:p w14:paraId="08AFA29B" w14:textId="77777777" w:rsidR="00446340" w:rsidRDefault="00446340" w:rsidP="00446340">
      <w:pPr>
        <w:pStyle w:val="Style1"/>
        <w:adjustRightInd/>
        <w:rPr>
          <w:rStyle w:val="CharacterStyle1"/>
          <w:rFonts w:ascii="Calibri" w:hAnsi="Calibri"/>
          <w:sz w:val="18"/>
          <w:szCs w:val="18"/>
          <w:u w:val="single"/>
        </w:rPr>
      </w:pPr>
    </w:p>
    <w:p w14:paraId="08AFA29C" w14:textId="77777777" w:rsidR="00446340" w:rsidRDefault="00446340" w:rsidP="00446340">
      <w:pPr>
        <w:pStyle w:val="Style1"/>
        <w:adjustRightInd/>
        <w:rPr>
          <w:rStyle w:val="CharacterStyle1"/>
          <w:rFonts w:ascii="Calibri" w:hAnsi="Calibri"/>
          <w:sz w:val="18"/>
          <w:szCs w:val="18"/>
          <w:u w:val="single"/>
        </w:rPr>
      </w:pPr>
    </w:p>
    <w:p w14:paraId="08AFA29D" w14:textId="77777777" w:rsidR="00446340" w:rsidRPr="00802F44" w:rsidRDefault="00446340" w:rsidP="00446340">
      <w:pPr>
        <w:pStyle w:val="Style1"/>
        <w:adjustRightInd/>
        <w:rPr>
          <w:rStyle w:val="CharacterStyle1"/>
          <w:rFonts w:ascii="Calibri" w:hAnsi="Calibri"/>
          <w:sz w:val="18"/>
          <w:szCs w:val="18"/>
          <w:u w:val="single"/>
        </w:rPr>
      </w:pPr>
    </w:p>
    <w:p w14:paraId="08AFA29E"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F" w14:textId="77777777" w:rsidR="00446340" w:rsidRPr="00802F44" w:rsidRDefault="00446340" w:rsidP="00446340">
      <w:pPr>
        <w:pStyle w:val="Style2"/>
        <w:adjustRightInd/>
        <w:ind w:left="648" w:right="9" w:hanging="648"/>
        <w:rPr>
          <w:rFonts w:ascii="Calibri" w:hAnsi="Calibri"/>
          <w:sz w:val="18"/>
          <w:szCs w:val="18"/>
        </w:rPr>
      </w:pPr>
      <w:r w:rsidRPr="00802F44">
        <w:rPr>
          <w:rFonts w:ascii="Calibri" w:hAnsi="Calibri"/>
          <w:i/>
          <w:sz w:val="18"/>
          <w:szCs w:val="18"/>
        </w:rPr>
        <w:t>BY:  Signature of Authorized Officer/Agent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Pr>
          <w:rFonts w:ascii="Calibri" w:hAnsi="Calibri"/>
          <w:i/>
          <w:sz w:val="18"/>
          <w:szCs w:val="18"/>
        </w:rPr>
        <w:tab/>
      </w:r>
      <w:r w:rsidRPr="00802F44">
        <w:rPr>
          <w:rFonts w:ascii="Calibri" w:hAnsi="Calibri"/>
          <w:i/>
          <w:sz w:val="18"/>
          <w:szCs w:val="18"/>
        </w:rPr>
        <w:t>Date</w:t>
      </w:r>
    </w:p>
    <w:p w14:paraId="08AFA2A0" w14:textId="77777777" w:rsidR="00446340" w:rsidRPr="00802F44" w:rsidRDefault="00446340" w:rsidP="00446340">
      <w:pPr>
        <w:pStyle w:val="Style1"/>
        <w:adjustRightInd/>
        <w:rPr>
          <w:rStyle w:val="CharacterStyle1"/>
          <w:rFonts w:ascii="Calibri" w:hAnsi="Calibri"/>
          <w:sz w:val="18"/>
          <w:szCs w:val="18"/>
          <w:u w:val="single"/>
        </w:rPr>
      </w:pPr>
    </w:p>
    <w:p w14:paraId="08AFA2A1" w14:textId="77777777" w:rsidR="00446340" w:rsidRPr="00802F44" w:rsidRDefault="00446340" w:rsidP="00446340">
      <w:pPr>
        <w:pStyle w:val="Style1"/>
        <w:adjustRightInd/>
        <w:rPr>
          <w:rStyle w:val="CharacterStyle1"/>
          <w:rFonts w:ascii="Calibri" w:hAnsi="Calibri"/>
          <w:sz w:val="18"/>
          <w:szCs w:val="18"/>
        </w:rPr>
      </w:pPr>
    </w:p>
    <w:p w14:paraId="08AFA2A2" w14:textId="77777777" w:rsidR="00446340" w:rsidRPr="00802F44" w:rsidRDefault="00446340" w:rsidP="00446340">
      <w:pPr>
        <w:pStyle w:val="Style1"/>
        <w:adjustRightInd/>
        <w:rPr>
          <w:rStyle w:val="CharacterStyle1"/>
          <w:rFonts w:ascii="Calibri" w:hAnsi="Calibri"/>
          <w:sz w:val="18"/>
          <w:szCs w:val="18"/>
        </w:rPr>
      </w:pPr>
    </w:p>
    <w:p w14:paraId="08AFA2A3" w14:textId="77777777" w:rsidR="00446340" w:rsidRPr="00802F44"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sidRPr="00802F44">
        <w:rPr>
          <w:rFonts w:ascii="Calibri" w:hAnsi="Calibri" w:cs="Arial"/>
          <w:i/>
          <w:sz w:val="18"/>
          <w:szCs w:val="18"/>
          <w:u w:val="single"/>
        </w:rPr>
        <w:tab/>
      </w:r>
    </w:p>
    <w:p w14:paraId="08AFA2A4" w14:textId="77777777" w:rsidR="00446340" w:rsidRPr="00802F44" w:rsidRDefault="00446340" w:rsidP="00446340">
      <w:pPr>
        <w:pStyle w:val="Style2"/>
        <w:adjustRightInd/>
        <w:rPr>
          <w:rFonts w:ascii="Calibri" w:hAnsi="Calibri" w:cs="Arial"/>
          <w:i/>
          <w:sz w:val="18"/>
          <w:szCs w:val="18"/>
        </w:rPr>
      </w:pPr>
    </w:p>
    <w:p w14:paraId="08AFA2A5" w14:textId="77777777" w:rsidR="00446340" w:rsidRPr="00802F44" w:rsidRDefault="00446340" w:rsidP="00446340">
      <w:pPr>
        <w:pStyle w:val="Style2"/>
        <w:adjustRightInd/>
        <w:rPr>
          <w:rFonts w:ascii="Calibri" w:hAnsi="Calibri" w:cs="Arial"/>
          <w:i/>
          <w:sz w:val="18"/>
          <w:szCs w:val="18"/>
        </w:rPr>
      </w:pPr>
    </w:p>
    <w:p w14:paraId="08AFA2A6" w14:textId="77777777" w:rsidR="00446340" w:rsidRPr="00802F44" w:rsidRDefault="00446340" w:rsidP="00446340">
      <w:pPr>
        <w:pStyle w:val="Style1"/>
        <w:adjustRightInd/>
        <w:rPr>
          <w:rFonts w:ascii="Calibri" w:hAnsi="Calibri" w:cs="Arial"/>
          <w:i/>
          <w:sz w:val="18"/>
          <w:szCs w:val="18"/>
        </w:rPr>
      </w:pPr>
    </w:p>
    <w:p w14:paraId="08AFA2A7"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t>____________________________</w:t>
      </w:r>
    </w:p>
    <w:p w14:paraId="08AFA2A8"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A9"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A"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B"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r>
        <w:rPr>
          <w:b/>
          <w:i/>
          <w:szCs w:val="24"/>
        </w:rPr>
        <w:t xml:space="preserve"> [Attach copy of driver’s license]</w:t>
      </w:r>
    </w:p>
    <w:p w14:paraId="08AFA2AC" w14:textId="77777777" w:rsidR="00920BFE" w:rsidRDefault="00920BFE"/>
    <w:sectPr w:rsidR="00920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83E7A"/>
    <w:multiLevelType w:val="hybridMultilevel"/>
    <w:tmpl w:val="739EEB00"/>
    <w:lvl w:ilvl="0" w:tplc="71D47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04599"/>
    <w:multiLevelType w:val="hybridMultilevel"/>
    <w:tmpl w:val="FF6203CA"/>
    <w:lvl w:ilvl="0" w:tplc="262AA5D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17C78D3"/>
    <w:multiLevelType w:val="hybridMultilevel"/>
    <w:tmpl w:val="FE4895D8"/>
    <w:lvl w:ilvl="0" w:tplc="017430C2">
      <w:start w:val="1"/>
      <w:numFmt w:val="lowerRoman"/>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 w15:restartNumberingAfterBreak="0">
    <w:nsid w:val="6265105F"/>
    <w:multiLevelType w:val="hybridMultilevel"/>
    <w:tmpl w:val="F6F83658"/>
    <w:lvl w:ilvl="0" w:tplc="14127884">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80435CD"/>
    <w:multiLevelType w:val="hybridMultilevel"/>
    <w:tmpl w:val="5FA6CD2C"/>
    <w:lvl w:ilvl="0" w:tplc="39168A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40"/>
    <w:rsid w:val="000A39BC"/>
    <w:rsid w:val="00130A09"/>
    <w:rsid w:val="002509AD"/>
    <w:rsid w:val="002F41F0"/>
    <w:rsid w:val="0030196F"/>
    <w:rsid w:val="00446340"/>
    <w:rsid w:val="00477A20"/>
    <w:rsid w:val="006929DE"/>
    <w:rsid w:val="007F0BF0"/>
    <w:rsid w:val="007F3CA3"/>
    <w:rsid w:val="00920BFE"/>
    <w:rsid w:val="00A307FF"/>
    <w:rsid w:val="00A62AFD"/>
    <w:rsid w:val="00B068EB"/>
    <w:rsid w:val="00E6275D"/>
    <w:rsid w:val="00E87673"/>
    <w:rsid w:val="00E92BAC"/>
    <w:rsid w:val="00ED1AF7"/>
    <w:rsid w:val="00F9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A234"/>
  <w15:chartTrackingRefBased/>
  <w15:docId w15:val="{9917FC3D-DF72-429E-B92E-22E7F83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340"/>
    <w:pPr>
      <w:ind w:left="720"/>
      <w:contextualSpacing/>
    </w:pPr>
  </w:style>
  <w:style w:type="paragraph" w:customStyle="1" w:styleId="Style1">
    <w:name w:val="Style 1"/>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
    <w:name w:val="Style 2"/>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446340"/>
    <w:rPr>
      <w:sz w:val="24"/>
    </w:rPr>
  </w:style>
  <w:style w:type="character" w:customStyle="1" w:styleId="msoins0">
    <w:name w:val="msoins"/>
    <w:rsid w:val="00446340"/>
  </w:style>
  <w:style w:type="paragraph" w:styleId="NormalWeb">
    <w:name w:val="Normal (Web)"/>
    <w:basedOn w:val="Normal"/>
    <w:uiPriority w:val="99"/>
    <w:semiHidden/>
    <w:unhideWhenUsed/>
    <w:rsid w:val="0044634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9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erify.uscis.gov/enroll/%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JCSS</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dc:creator>
  <cp:keywords/>
  <dc:description/>
  <cp:lastModifiedBy>Miller, Carol</cp:lastModifiedBy>
  <cp:revision>2</cp:revision>
  <cp:lastPrinted>2015-04-07T13:14:00Z</cp:lastPrinted>
  <dcterms:created xsi:type="dcterms:W3CDTF">2019-12-30T15:14:00Z</dcterms:created>
  <dcterms:modified xsi:type="dcterms:W3CDTF">2019-12-30T15:14:00Z</dcterms:modified>
</cp:coreProperties>
</file>