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76" w:rsidRDefault="00C03ECD" w:rsidP="00C03ECD">
      <w:pPr>
        <w:pStyle w:val="NoSpacing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INVITATION FOR BIDS</w:t>
      </w:r>
    </w:p>
    <w:p w:rsidR="00C03ECD" w:rsidRDefault="00C03ECD" w:rsidP="00C03ECD">
      <w:pPr>
        <w:pStyle w:val="NoSpacing"/>
        <w:jc w:val="center"/>
      </w:pPr>
    </w:p>
    <w:p w:rsidR="00C03ECD" w:rsidRDefault="00C03ECD" w:rsidP="00C03ECD">
      <w:pPr>
        <w:pStyle w:val="NoSpacing"/>
      </w:pPr>
      <w:r>
        <w:t xml:space="preserve">The Jefferson County Housing Authority will be accepting bids for the following list of surplus vehicles and </w:t>
      </w:r>
      <w:r w:rsidR="00674D59">
        <w:t>trailers</w:t>
      </w:r>
      <w:r>
        <w:t>.  These vehicles/</w:t>
      </w:r>
      <w:r w:rsidR="00674D59">
        <w:t>trailers</w:t>
      </w:r>
      <w:r>
        <w:t xml:space="preserve"> are currently at our office located at 3700 Industrial Parkway, Birmingham, AL 35217.</w:t>
      </w:r>
    </w:p>
    <w:p w:rsidR="00C03ECD" w:rsidRDefault="00C03ECD" w:rsidP="00C03ECD">
      <w:pPr>
        <w:pStyle w:val="NoSpacing"/>
      </w:pPr>
    </w:p>
    <w:p w:rsidR="00C03ECD" w:rsidRDefault="00C03ECD" w:rsidP="00C03ECD">
      <w:pPr>
        <w:pStyle w:val="NoSpacing"/>
      </w:pPr>
      <w:r>
        <w:t xml:space="preserve">The </w:t>
      </w:r>
      <w:r w:rsidR="008C07FC">
        <w:t>e</w:t>
      </w:r>
      <w:r>
        <w:t xml:space="preserve">quipment will be sold by lot number only to </w:t>
      </w:r>
      <w:r w:rsidR="008C07FC">
        <w:t xml:space="preserve">the highest bidder, </w:t>
      </w:r>
      <w:r w:rsidR="008C07FC">
        <w:rPr>
          <w:b/>
        </w:rPr>
        <w:t xml:space="preserve">“AS IS, WHERE IS.”   </w:t>
      </w:r>
      <w:r w:rsidR="008C07FC">
        <w:t xml:space="preserve">The winning bidder will have </w:t>
      </w:r>
      <w:r w:rsidR="000510EF">
        <w:t>24 hours</w:t>
      </w:r>
      <w:r w:rsidR="008C07FC">
        <w:t xml:space="preserve"> from bid opening</w:t>
      </w:r>
      <w:r w:rsidR="008377C8">
        <w:t xml:space="preserve"> at 1:00 </w:t>
      </w:r>
      <w:r w:rsidR="004A1467">
        <w:t>p</w:t>
      </w:r>
      <w:r w:rsidR="008377C8">
        <w:t>.m. on</w:t>
      </w:r>
      <w:r w:rsidR="008C07FC">
        <w:t xml:space="preserve"> </w:t>
      </w:r>
      <w:r w:rsidR="004A1467">
        <w:t>March 18, 2020</w:t>
      </w:r>
      <w:r w:rsidR="00EB3238">
        <w:t xml:space="preserve">, </w:t>
      </w:r>
      <w:r w:rsidR="008C07FC">
        <w:t>to remove the vehicles and equipment</w:t>
      </w:r>
      <w:r w:rsidR="004A1467">
        <w:t xml:space="preserve">, </w:t>
      </w:r>
      <w:r w:rsidR="00C674E9">
        <w:t>unless specific special arrangements are made and approved</w:t>
      </w:r>
      <w:r w:rsidR="00EB3238">
        <w:t>.</w:t>
      </w:r>
    </w:p>
    <w:p w:rsidR="008C07FC" w:rsidRDefault="008C07FC" w:rsidP="00C03ECD">
      <w:pPr>
        <w:pStyle w:val="NoSpacing"/>
      </w:pPr>
    </w:p>
    <w:p w:rsidR="008C07FC" w:rsidRDefault="008C07FC" w:rsidP="00C03ECD">
      <w:pPr>
        <w:pStyle w:val="NoSpacing"/>
        <w:rPr>
          <w:b/>
        </w:rPr>
      </w:pPr>
      <w:r>
        <w:rPr>
          <w:b/>
        </w:rPr>
        <w:t>PAYMENT MUST BE BY CASHIERS CHECK.</w:t>
      </w:r>
    </w:p>
    <w:p w:rsidR="008C07FC" w:rsidRDefault="008C07FC" w:rsidP="00C03ECD">
      <w:pPr>
        <w:pStyle w:val="NoSpacing"/>
        <w:rPr>
          <w:b/>
        </w:rPr>
      </w:pPr>
    </w:p>
    <w:p w:rsidR="008C07FC" w:rsidRDefault="00A44E6F" w:rsidP="00C03ECD">
      <w:pPr>
        <w:pStyle w:val="NoSpacing"/>
      </w:pPr>
      <w:r>
        <w:t>The following is a list of surplus vehicles and equipment that are available for bid:</w:t>
      </w:r>
    </w:p>
    <w:p w:rsidR="00A44E6F" w:rsidRDefault="00A44E6F" w:rsidP="00A44E6F">
      <w:pPr>
        <w:pStyle w:val="NoSpacing"/>
      </w:pPr>
      <w:r w:rsidRPr="00A44E6F">
        <w:rPr>
          <w:u w:val="single"/>
        </w:rPr>
        <w:t>Lot #</w:t>
      </w:r>
      <w:r>
        <w:tab/>
      </w:r>
      <w:r w:rsidRPr="00A44E6F">
        <w:rPr>
          <w:u w:val="single"/>
        </w:rPr>
        <w:t>Year</w:t>
      </w:r>
      <w:r>
        <w:tab/>
      </w:r>
      <w:r w:rsidRPr="00A44E6F">
        <w:rPr>
          <w:u w:val="single"/>
        </w:rPr>
        <w:t>Description</w:t>
      </w:r>
      <w:r>
        <w:tab/>
      </w:r>
      <w:r>
        <w:tab/>
      </w:r>
      <w:r>
        <w:tab/>
      </w:r>
      <w:r w:rsidRPr="00A44E6F">
        <w:rPr>
          <w:u w:val="single"/>
        </w:rPr>
        <w:t>VIN</w:t>
      </w:r>
      <w:r>
        <w:tab/>
      </w:r>
    </w:p>
    <w:p w:rsidR="00A44E6F" w:rsidRDefault="00A44E6F" w:rsidP="00A44E6F">
      <w:pPr>
        <w:pStyle w:val="NoSpacing"/>
      </w:pPr>
      <w:r>
        <w:t>1</w:t>
      </w:r>
      <w:r>
        <w:tab/>
      </w:r>
      <w:r w:rsidR="00674D59">
        <w:t>2000</w:t>
      </w:r>
      <w:r w:rsidR="00674D59">
        <w:tab/>
        <w:t>GMC C2500 Sierra P/U</w:t>
      </w:r>
      <w:r w:rsidR="00674D59">
        <w:tab/>
      </w:r>
      <w:r w:rsidR="00674D59">
        <w:tab/>
        <w:t>1GDGC24RXYF496343</w:t>
      </w:r>
      <w:r>
        <w:tab/>
      </w:r>
    </w:p>
    <w:p w:rsidR="00A44E6F" w:rsidRDefault="00A44E6F" w:rsidP="00A44E6F">
      <w:pPr>
        <w:pStyle w:val="NoSpacing"/>
      </w:pPr>
      <w:r>
        <w:t>2</w:t>
      </w:r>
      <w:r>
        <w:tab/>
      </w:r>
      <w:r w:rsidR="00674D59">
        <w:t>2003</w:t>
      </w:r>
      <w:r>
        <w:tab/>
        <w:t>Ford F-250 P/U</w:t>
      </w:r>
      <w:r>
        <w:tab/>
      </w:r>
      <w:r>
        <w:tab/>
      </w:r>
      <w:r>
        <w:tab/>
      </w:r>
      <w:r w:rsidR="00674D59">
        <w:t>1</w:t>
      </w:r>
      <w:r>
        <w:t>F</w:t>
      </w:r>
      <w:r w:rsidR="00674D59">
        <w:t>DNF</w:t>
      </w:r>
      <w:r>
        <w:t>2</w:t>
      </w:r>
      <w:r w:rsidR="00674D59">
        <w:t>0L</w:t>
      </w:r>
      <w:r>
        <w:t>9</w:t>
      </w:r>
      <w:r w:rsidR="00674D59">
        <w:t>3EC27779</w:t>
      </w:r>
      <w:r>
        <w:tab/>
      </w:r>
    </w:p>
    <w:p w:rsidR="00A44E6F" w:rsidRDefault="00A44E6F" w:rsidP="00A44E6F">
      <w:pPr>
        <w:pStyle w:val="NoSpacing"/>
      </w:pPr>
      <w:r>
        <w:t>3</w:t>
      </w:r>
      <w:r>
        <w:tab/>
        <w:t>200</w:t>
      </w:r>
      <w:r w:rsidR="00674D59">
        <w:t>6</w:t>
      </w:r>
      <w:r>
        <w:tab/>
      </w:r>
      <w:r w:rsidR="00674D59">
        <w:t>Ford F250</w:t>
      </w:r>
      <w:r>
        <w:t xml:space="preserve"> P/U</w:t>
      </w:r>
      <w:r w:rsidR="00674D59">
        <w:tab/>
      </w:r>
      <w:r w:rsidR="00674D59">
        <w:tab/>
      </w:r>
      <w:r>
        <w:tab/>
        <w:t>1</w:t>
      </w:r>
      <w:r w:rsidR="00674D59">
        <w:t>FTNX20586EA68566</w:t>
      </w:r>
      <w:r>
        <w:tab/>
      </w:r>
    </w:p>
    <w:p w:rsidR="00674D59" w:rsidRDefault="00A44E6F" w:rsidP="00674D59">
      <w:pPr>
        <w:pStyle w:val="NoSpacing"/>
      </w:pPr>
      <w:r>
        <w:t>4</w:t>
      </w:r>
      <w:r>
        <w:tab/>
      </w:r>
      <w:r w:rsidR="0087079A">
        <w:t>2000</w:t>
      </w:r>
      <w:r w:rsidR="0087079A">
        <w:tab/>
        <w:t>GMC C2500</w:t>
      </w:r>
      <w:r w:rsidR="0087079A">
        <w:tab/>
      </w:r>
      <w:r w:rsidR="0087079A">
        <w:tab/>
      </w:r>
      <w:r w:rsidR="0087079A">
        <w:tab/>
        <w:t>1GTGC24U8YZ359540</w:t>
      </w:r>
    </w:p>
    <w:p w:rsidR="00A44E6F" w:rsidRDefault="00674D59" w:rsidP="00A44E6F">
      <w:pPr>
        <w:pStyle w:val="NoSpacing"/>
      </w:pPr>
      <w:r>
        <w:t>5</w:t>
      </w:r>
      <w:r w:rsidR="00A44E6F">
        <w:tab/>
      </w:r>
      <w:r w:rsidR="00A44E6F">
        <w:tab/>
        <w:t>Trailer</w:t>
      </w:r>
      <w:r w:rsidR="00B003BA">
        <w:t xml:space="preserve"> – 16’ double </w:t>
      </w:r>
      <w:proofErr w:type="spellStart"/>
      <w:r w:rsidR="00B003BA">
        <w:t>axle</w:t>
      </w:r>
      <w:proofErr w:type="spellEnd"/>
      <w:r w:rsidR="00B003BA">
        <w:t xml:space="preserve"> utility trailer (bed missing)</w:t>
      </w:r>
      <w:r w:rsidR="00A44E6F">
        <w:tab/>
      </w:r>
    </w:p>
    <w:p w:rsidR="001D3705" w:rsidRDefault="00674D59" w:rsidP="00A44E6F">
      <w:pPr>
        <w:pStyle w:val="NoSpacing"/>
      </w:pPr>
      <w:r>
        <w:t>6</w:t>
      </w:r>
      <w:r w:rsidR="00B003BA">
        <w:tab/>
      </w:r>
      <w:r w:rsidR="00B003BA">
        <w:tab/>
        <w:t xml:space="preserve"> Trailer – 16’ double </w:t>
      </w:r>
      <w:proofErr w:type="spellStart"/>
      <w:r w:rsidR="00B003BA">
        <w:t>axle</w:t>
      </w:r>
      <w:proofErr w:type="spellEnd"/>
      <w:r w:rsidR="00B003BA">
        <w:t xml:space="preserve"> utility trailer</w:t>
      </w:r>
      <w:r w:rsidR="00A44E6F">
        <w:tab/>
      </w:r>
    </w:p>
    <w:p w:rsidR="00A44E6F" w:rsidRDefault="001D3705" w:rsidP="00A44E6F">
      <w:pPr>
        <w:pStyle w:val="NoSpacing"/>
      </w:pPr>
      <w:r>
        <w:t>7</w:t>
      </w:r>
      <w:r>
        <w:tab/>
      </w:r>
      <w:r>
        <w:tab/>
        <w:t xml:space="preserve"> Trailer – 16’ double </w:t>
      </w:r>
      <w:proofErr w:type="spellStart"/>
      <w:r>
        <w:t>axle</w:t>
      </w:r>
      <w:proofErr w:type="spellEnd"/>
      <w:r>
        <w:t xml:space="preserve"> utility trailer</w:t>
      </w:r>
      <w:r w:rsidR="00A44E6F">
        <w:tab/>
      </w:r>
      <w:r w:rsidR="00A44E6F">
        <w:tab/>
      </w:r>
    </w:p>
    <w:p w:rsidR="00674D59" w:rsidRDefault="00A44E6F" w:rsidP="00674D59">
      <w:pPr>
        <w:pStyle w:val="NoSpacing"/>
      </w:pPr>
      <w:r>
        <w:tab/>
      </w:r>
      <w:r>
        <w:tab/>
      </w:r>
    </w:p>
    <w:p w:rsidR="001D3705" w:rsidRDefault="001D3705" w:rsidP="00A44E6F">
      <w:pPr>
        <w:pStyle w:val="NoSpacing"/>
      </w:pPr>
    </w:p>
    <w:p w:rsidR="00A44E6F" w:rsidRDefault="00EB3238" w:rsidP="00A44E6F">
      <w:pPr>
        <w:pStyle w:val="NoSpacing"/>
      </w:pPr>
      <w:bookmarkStart w:id="0" w:name="_GoBack"/>
      <w:bookmarkEnd w:id="0"/>
      <w:r>
        <w:t xml:space="preserve">Vehicles are available for inspection on </w:t>
      </w:r>
      <w:r w:rsidR="00674D59">
        <w:t xml:space="preserve">Monday through Thursday </w:t>
      </w:r>
      <w:r>
        <w:t xml:space="preserve">from 8:00 a.m. until noon.  </w:t>
      </w:r>
      <w:r w:rsidR="00A44E6F">
        <w:t>You may contact Diane Clark (205-244-1324) about these vehicles.</w:t>
      </w:r>
    </w:p>
    <w:p w:rsidR="00A44E6F" w:rsidRDefault="00A44E6F" w:rsidP="00A44E6F">
      <w:pPr>
        <w:pStyle w:val="NoSpacing"/>
      </w:pPr>
    </w:p>
    <w:p w:rsidR="00A44E6F" w:rsidRDefault="00A44E6F" w:rsidP="00A44E6F">
      <w:pPr>
        <w:pStyle w:val="NoSpacing"/>
      </w:pPr>
      <w:r>
        <w:rPr>
          <w:b/>
          <w:i/>
          <w:u w:val="single"/>
        </w:rPr>
        <w:t xml:space="preserve">Bids must be received no later than </w:t>
      </w:r>
      <w:r w:rsidR="003101E4">
        <w:rPr>
          <w:b/>
          <w:i/>
          <w:u w:val="single"/>
        </w:rPr>
        <w:t>1</w:t>
      </w:r>
      <w:r>
        <w:rPr>
          <w:b/>
          <w:i/>
          <w:u w:val="single"/>
        </w:rPr>
        <w:t>:</w:t>
      </w:r>
      <w:r w:rsidR="003101E4">
        <w:rPr>
          <w:b/>
          <w:i/>
          <w:u w:val="single"/>
        </w:rPr>
        <w:t>0</w:t>
      </w:r>
      <w:r>
        <w:rPr>
          <w:b/>
          <w:i/>
          <w:u w:val="single"/>
        </w:rPr>
        <w:t xml:space="preserve">0 </w:t>
      </w:r>
      <w:r w:rsidR="004A1467">
        <w:rPr>
          <w:b/>
          <w:i/>
          <w:u w:val="single"/>
        </w:rPr>
        <w:t xml:space="preserve">p.m. </w:t>
      </w:r>
      <w:r>
        <w:rPr>
          <w:b/>
          <w:i/>
          <w:u w:val="single"/>
        </w:rPr>
        <w:t xml:space="preserve">(CST) on or before </w:t>
      </w:r>
      <w:r w:rsidR="004A1467">
        <w:rPr>
          <w:b/>
          <w:i/>
          <w:u w:val="single"/>
        </w:rPr>
        <w:t>March 18, 2020</w:t>
      </w:r>
      <w:r>
        <w:rPr>
          <w:b/>
          <w:i/>
          <w:u w:val="single"/>
        </w:rPr>
        <w:t>.</w:t>
      </w:r>
      <w:r>
        <w:t xml:space="preserve">  Bids received after this time and date</w:t>
      </w:r>
      <w:r w:rsidR="00EB3238">
        <w:t xml:space="preserve"> </w:t>
      </w:r>
      <w:r w:rsidRPr="00A44E6F">
        <w:rPr>
          <w:b/>
          <w:u w:val="single"/>
        </w:rPr>
        <w:t>will not</w:t>
      </w:r>
      <w:r>
        <w:t xml:space="preserve"> be considered.</w:t>
      </w:r>
      <w:r w:rsidR="004A1467">
        <w:t xml:space="preserve">  Bid forms are available on the website </w:t>
      </w:r>
      <w:hyperlink r:id="rId8" w:history="1">
        <w:r w:rsidR="004A1467" w:rsidRPr="001D4693">
          <w:rPr>
            <w:rStyle w:val="Hyperlink"/>
          </w:rPr>
          <w:t>www.jcha.com</w:t>
        </w:r>
      </w:hyperlink>
      <w:r w:rsidR="004A1467">
        <w:t xml:space="preserve">.  </w:t>
      </w:r>
    </w:p>
    <w:p w:rsidR="00A44E6F" w:rsidRDefault="00A44E6F" w:rsidP="00A44E6F">
      <w:pPr>
        <w:pStyle w:val="NoSpacing"/>
      </w:pPr>
    </w:p>
    <w:p w:rsidR="00A44E6F" w:rsidRDefault="00A44E6F" w:rsidP="00A44E6F">
      <w:pPr>
        <w:pStyle w:val="NoSpacing"/>
      </w:pPr>
      <w:r>
        <w:t>Mail or deliver bids in a sealed envelope</w:t>
      </w:r>
      <w:r w:rsidR="005538F4">
        <w:t>,</w:t>
      </w:r>
      <w:r>
        <w:t xml:space="preserve"> with </w:t>
      </w:r>
      <w:r w:rsidR="005538F4">
        <w:t xml:space="preserve">“Surplus Vehicles/Equipment Lot Number  </w:t>
      </w:r>
      <w:r w:rsidR="005538F4" w:rsidRPr="00EB3238">
        <w:rPr>
          <w:u w:val="single"/>
        </w:rPr>
        <w:t xml:space="preserve">   </w:t>
      </w:r>
      <w:r w:rsidR="005538F4">
        <w:t>“ in the bottom left corner, to:</w:t>
      </w:r>
      <w:r>
        <w:t xml:space="preserve">  </w:t>
      </w:r>
    </w:p>
    <w:p w:rsidR="00A44E6F" w:rsidRDefault="00A44E6F" w:rsidP="00A44E6F">
      <w:pPr>
        <w:pStyle w:val="NoSpacing"/>
      </w:pPr>
      <w:r>
        <w:t>Jefferson County Housing Authority</w:t>
      </w:r>
    </w:p>
    <w:p w:rsidR="00EB3238" w:rsidRDefault="00EB3238" w:rsidP="00A44E6F">
      <w:pPr>
        <w:pStyle w:val="NoSpacing"/>
      </w:pPr>
      <w:r>
        <w:t>3700 Industrial Parkwa</w:t>
      </w:r>
      <w:r w:rsidR="008377C8">
        <w:t>y</w:t>
      </w:r>
    </w:p>
    <w:p w:rsidR="00A44E6F" w:rsidRDefault="00A44E6F" w:rsidP="00A44E6F">
      <w:pPr>
        <w:pStyle w:val="NoSpacing"/>
      </w:pPr>
      <w:r>
        <w:t>Birmingham, AL 35217</w:t>
      </w:r>
    </w:p>
    <w:p w:rsidR="00A44E6F" w:rsidRPr="008C07FC" w:rsidRDefault="005538F4" w:rsidP="00A44E6F">
      <w:pPr>
        <w:pStyle w:val="NoSpacing"/>
      </w:pPr>
      <w:r>
        <w:t>Attention:</w:t>
      </w:r>
      <w:r w:rsidR="00EB3238">
        <w:t xml:space="preserve">  Diane Clark</w:t>
      </w:r>
    </w:p>
    <w:sectPr w:rsidR="00A44E6F" w:rsidRPr="008C07F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80" w:rsidRDefault="00341780" w:rsidP="005538F4">
      <w:pPr>
        <w:spacing w:after="0" w:line="240" w:lineRule="auto"/>
      </w:pPr>
      <w:r>
        <w:separator/>
      </w:r>
    </w:p>
  </w:endnote>
  <w:endnote w:type="continuationSeparator" w:id="0">
    <w:p w:rsidR="00341780" w:rsidRDefault="00341780" w:rsidP="0055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F4" w:rsidRDefault="005538F4" w:rsidP="005538F4">
    <w:pPr>
      <w:pStyle w:val="Footer"/>
      <w:jc w:val="center"/>
    </w:pPr>
    <w:r>
      <w:t>The JCHA reserves the right to reject any or all bids, or to waive any informalities in the bidding.</w:t>
    </w:r>
  </w:p>
  <w:p w:rsidR="005538F4" w:rsidRDefault="005538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80" w:rsidRDefault="00341780" w:rsidP="005538F4">
      <w:pPr>
        <w:spacing w:after="0" w:line="240" w:lineRule="auto"/>
      </w:pPr>
      <w:r>
        <w:separator/>
      </w:r>
    </w:p>
  </w:footnote>
  <w:footnote w:type="continuationSeparator" w:id="0">
    <w:p w:rsidR="00341780" w:rsidRDefault="00341780" w:rsidP="00553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CD"/>
    <w:rsid w:val="0001433B"/>
    <w:rsid w:val="000510EF"/>
    <w:rsid w:val="00124629"/>
    <w:rsid w:val="001D3705"/>
    <w:rsid w:val="00243106"/>
    <w:rsid w:val="003101E4"/>
    <w:rsid w:val="00341780"/>
    <w:rsid w:val="004A1467"/>
    <w:rsid w:val="00540148"/>
    <w:rsid w:val="005538F4"/>
    <w:rsid w:val="005E7E54"/>
    <w:rsid w:val="00674D59"/>
    <w:rsid w:val="00695728"/>
    <w:rsid w:val="008377C8"/>
    <w:rsid w:val="0087079A"/>
    <w:rsid w:val="008853B4"/>
    <w:rsid w:val="008C07FC"/>
    <w:rsid w:val="008C7EFA"/>
    <w:rsid w:val="00A0738A"/>
    <w:rsid w:val="00A44E6F"/>
    <w:rsid w:val="00AD5A0D"/>
    <w:rsid w:val="00B003BA"/>
    <w:rsid w:val="00B316FA"/>
    <w:rsid w:val="00B805AE"/>
    <w:rsid w:val="00BA79CC"/>
    <w:rsid w:val="00C03ECD"/>
    <w:rsid w:val="00C674E9"/>
    <w:rsid w:val="00DB33D3"/>
    <w:rsid w:val="00EB3238"/>
    <w:rsid w:val="00EE3B75"/>
    <w:rsid w:val="00F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E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8F4"/>
  </w:style>
  <w:style w:type="paragraph" w:styleId="Footer">
    <w:name w:val="footer"/>
    <w:basedOn w:val="Normal"/>
    <w:link w:val="FooterChar"/>
    <w:uiPriority w:val="99"/>
    <w:unhideWhenUsed/>
    <w:rsid w:val="0055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8F4"/>
  </w:style>
  <w:style w:type="paragraph" w:styleId="BalloonText">
    <w:name w:val="Balloon Text"/>
    <w:basedOn w:val="Normal"/>
    <w:link w:val="BalloonTextChar"/>
    <w:uiPriority w:val="99"/>
    <w:semiHidden/>
    <w:unhideWhenUsed/>
    <w:rsid w:val="00FB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14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E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8F4"/>
  </w:style>
  <w:style w:type="paragraph" w:styleId="Footer">
    <w:name w:val="footer"/>
    <w:basedOn w:val="Normal"/>
    <w:link w:val="FooterChar"/>
    <w:uiPriority w:val="99"/>
    <w:unhideWhenUsed/>
    <w:rsid w:val="0055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8F4"/>
  </w:style>
  <w:style w:type="paragraph" w:styleId="BalloonText">
    <w:name w:val="Balloon Text"/>
    <w:basedOn w:val="Normal"/>
    <w:link w:val="BalloonTextChar"/>
    <w:uiPriority w:val="99"/>
    <w:semiHidden/>
    <w:unhideWhenUsed/>
    <w:rsid w:val="00FB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1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h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569D-59CC-4098-9916-8C029B75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Clark</dc:creator>
  <cp:lastModifiedBy>diane clark</cp:lastModifiedBy>
  <cp:revision>6</cp:revision>
  <cp:lastPrinted>2017-01-19T16:21:00Z</cp:lastPrinted>
  <dcterms:created xsi:type="dcterms:W3CDTF">2020-02-03T19:56:00Z</dcterms:created>
  <dcterms:modified xsi:type="dcterms:W3CDTF">2020-03-03T13:03:00Z</dcterms:modified>
</cp:coreProperties>
</file>