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5F7" w:rsidRPr="009F4A90" w:rsidRDefault="007B45F7" w:rsidP="007B45F7">
      <w:pPr>
        <w:jc w:val="center"/>
      </w:pPr>
      <w:bookmarkStart w:id="0" w:name="_GoBack"/>
      <w:bookmarkEnd w:id="0"/>
      <w:r w:rsidRPr="009F4A90">
        <w:rPr>
          <w:b/>
          <w:u w:val="single"/>
        </w:rPr>
        <w:t>NOTICE TO VENDORS CALLING FOR BIDS</w:t>
      </w:r>
    </w:p>
    <w:p w:rsidR="007B45F7" w:rsidRPr="009F4A90" w:rsidRDefault="007B45F7" w:rsidP="007B45F7">
      <w:pPr>
        <w:jc w:val="both"/>
        <w:rPr>
          <w:sz w:val="40"/>
        </w:rPr>
      </w:pPr>
    </w:p>
    <w:p w:rsidR="007B45F7" w:rsidRPr="00847F88" w:rsidRDefault="007B45F7" w:rsidP="007B45F7">
      <w:pPr>
        <w:jc w:val="both"/>
        <w:rPr>
          <w:b/>
        </w:rPr>
      </w:pPr>
      <w:r w:rsidRPr="009F4A90">
        <w:t>School District:</w:t>
      </w:r>
      <w:r w:rsidRPr="009F4A90">
        <w:tab/>
      </w:r>
      <w:r w:rsidRPr="009F4A90">
        <w:tab/>
      </w:r>
      <w:r w:rsidRPr="00847F88">
        <w:rPr>
          <w:b/>
        </w:rPr>
        <w:t>MORONGO UNIFIED SCHOOL DISTRICT</w:t>
      </w:r>
    </w:p>
    <w:p w:rsidR="007B45F7" w:rsidRPr="009F4A90" w:rsidRDefault="007B45F7" w:rsidP="007B45F7">
      <w:pPr>
        <w:jc w:val="both"/>
      </w:pPr>
    </w:p>
    <w:p w:rsidR="007B45F7" w:rsidRPr="009F4A90" w:rsidRDefault="007B45F7" w:rsidP="007B45F7">
      <w:pPr>
        <w:jc w:val="both"/>
      </w:pPr>
      <w:r w:rsidRPr="009F4A90">
        <w:t xml:space="preserve">Bid Deadline: </w:t>
      </w:r>
      <w:r w:rsidRPr="009F4A90">
        <w:tab/>
      </w:r>
      <w:r w:rsidRPr="009F4A90">
        <w:tab/>
      </w:r>
      <w:r w:rsidRPr="009F4A90">
        <w:tab/>
      </w:r>
      <w:r w:rsidR="00811B84">
        <w:rPr>
          <w:b/>
        </w:rPr>
        <w:t>11:00 A.M. on Thursday, May 19</w:t>
      </w:r>
      <w:r w:rsidRPr="0009572B">
        <w:rPr>
          <w:b/>
        </w:rPr>
        <w:t>, 2022</w:t>
      </w:r>
    </w:p>
    <w:p w:rsidR="007B45F7" w:rsidRPr="009F4A90" w:rsidRDefault="007B45F7" w:rsidP="007B45F7">
      <w:pPr>
        <w:jc w:val="both"/>
      </w:pPr>
    </w:p>
    <w:p w:rsidR="007B45F7" w:rsidRPr="009F4A90" w:rsidRDefault="007B45F7" w:rsidP="007B45F7">
      <w:pPr>
        <w:jc w:val="both"/>
        <w:rPr>
          <w:b/>
        </w:rPr>
      </w:pPr>
      <w:r w:rsidRPr="009F4A90">
        <w:rPr>
          <w:b/>
        </w:rPr>
        <w:t>Place of Bid Receipt:</w:t>
      </w:r>
      <w:r w:rsidRPr="009F4A90">
        <w:rPr>
          <w:b/>
        </w:rPr>
        <w:tab/>
      </w:r>
      <w:r w:rsidRPr="009F4A90">
        <w:rPr>
          <w:b/>
        </w:rPr>
        <w:tab/>
        <w:t>Business Office</w:t>
      </w:r>
      <w:r w:rsidRPr="009F4A90">
        <w:rPr>
          <w:b/>
          <w:color w:val="C00000"/>
        </w:rPr>
        <w:t xml:space="preserve"> </w:t>
      </w:r>
      <w:r w:rsidRPr="009F4A90">
        <w:rPr>
          <w:b/>
        </w:rPr>
        <w:t>Morongo Unified School District</w:t>
      </w:r>
    </w:p>
    <w:p w:rsidR="007B45F7" w:rsidRPr="009F4A90" w:rsidRDefault="007B45F7" w:rsidP="007B45F7">
      <w:pPr>
        <w:jc w:val="both"/>
        <w:rPr>
          <w:b/>
        </w:rPr>
      </w:pPr>
      <w:r w:rsidRPr="009F4A90">
        <w:rPr>
          <w:b/>
        </w:rPr>
        <w:t xml:space="preserve">                                </w:t>
      </w:r>
      <w:r w:rsidRPr="009F4A90">
        <w:rPr>
          <w:b/>
        </w:rPr>
        <w:tab/>
      </w:r>
      <w:r w:rsidRPr="009F4A90">
        <w:rPr>
          <w:b/>
        </w:rPr>
        <w:tab/>
        <w:t xml:space="preserve">5715 Utah Trail (P O Box 1209), </w:t>
      </w:r>
      <w:proofErr w:type="spellStart"/>
      <w:r w:rsidRPr="009F4A90">
        <w:rPr>
          <w:b/>
        </w:rPr>
        <w:t>Twentynine</w:t>
      </w:r>
      <w:proofErr w:type="spellEnd"/>
      <w:r w:rsidRPr="009F4A90">
        <w:rPr>
          <w:b/>
        </w:rPr>
        <w:t xml:space="preserve"> Palms, CA 92277</w:t>
      </w:r>
    </w:p>
    <w:p w:rsidR="007B45F7" w:rsidRPr="009F4A90" w:rsidRDefault="007B45F7" w:rsidP="007B45F7">
      <w:pPr>
        <w:jc w:val="both"/>
      </w:pPr>
    </w:p>
    <w:p w:rsidR="007B45F7" w:rsidRPr="009F4A90" w:rsidRDefault="007B45F7" w:rsidP="00811B84">
      <w:pPr>
        <w:keepNext/>
        <w:ind w:left="2880" w:hanging="2880"/>
        <w:jc w:val="center"/>
        <w:outlineLvl w:val="2"/>
        <w:rPr>
          <w:b/>
          <w:noProof/>
          <w:snapToGrid/>
          <w:sz w:val="20"/>
        </w:rPr>
      </w:pPr>
      <w:r w:rsidRPr="009F4A90">
        <w:rPr>
          <w:b/>
        </w:rPr>
        <w:t>Project Identification Name</w:t>
      </w:r>
      <w:r w:rsidRPr="004362B6">
        <w:rPr>
          <w:b/>
        </w:rPr>
        <w:t xml:space="preserve">: </w:t>
      </w:r>
      <w:r w:rsidR="00811B84">
        <w:rPr>
          <w:b/>
        </w:rPr>
        <w:t xml:space="preserve">     </w:t>
      </w:r>
      <w:r w:rsidRPr="004362B6">
        <w:rPr>
          <w:b/>
        </w:rPr>
        <w:t>Bid #22-</w:t>
      </w:r>
      <w:r w:rsidR="00811B84">
        <w:rPr>
          <w:b/>
        </w:rPr>
        <w:t>01 Access Control &amp; Door Hardware Upgrades at Various District Sites</w:t>
      </w:r>
    </w:p>
    <w:p w:rsidR="007B45F7" w:rsidRPr="009F4A90" w:rsidRDefault="007B45F7" w:rsidP="00811B84">
      <w:pPr>
        <w:widowControl/>
        <w:shd w:val="clear" w:color="auto" w:fill="FFFFFF"/>
        <w:jc w:val="center"/>
        <w:rPr>
          <w:b/>
          <w:noProof/>
          <w:snapToGrid/>
          <w:sz w:val="20"/>
        </w:rPr>
      </w:pPr>
    </w:p>
    <w:p w:rsidR="007B45F7" w:rsidRPr="009F4A90" w:rsidRDefault="007B45F7" w:rsidP="007B45F7">
      <w:pPr>
        <w:ind w:left="4320" w:hanging="1440"/>
        <w:rPr>
          <w:rFonts w:ascii="Arial" w:hAnsi="Arial"/>
          <w:sz w:val="20"/>
        </w:rPr>
      </w:pPr>
    </w:p>
    <w:p w:rsidR="007B45F7" w:rsidRPr="009F4A90" w:rsidRDefault="007B45F7" w:rsidP="007B45F7">
      <w:pPr>
        <w:jc w:val="both"/>
      </w:pPr>
      <w:r w:rsidRPr="009F4A90">
        <w:t>Place Plans are on File:</w:t>
      </w:r>
      <w:r w:rsidRPr="009F4A90">
        <w:tab/>
        <w:t>Purchasing Dept. Morongo Unified School District</w:t>
      </w:r>
    </w:p>
    <w:p w:rsidR="007B45F7" w:rsidRPr="009F4A90" w:rsidRDefault="007B45F7" w:rsidP="007B45F7">
      <w:pPr>
        <w:jc w:val="both"/>
      </w:pPr>
      <w:r w:rsidRPr="009F4A90">
        <w:tab/>
      </w:r>
      <w:r w:rsidRPr="009F4A90">
        <w:tab/>
      </w:r>
      <w:r w:rsidRPr="009F4A90">
        <w:tab/>
      </w:r>
      <w:r w:rsidRPr="009F4A90">
        <w:tab/>
        <w:t xml:space="preserve">5715 Utah Trail, </w:t>
      </w:r>
      <w:proofErr w:type="spellStart"/>
      <w:r w:rsidRPr="009F4A90">
        <w:t>Twentynine</w:t>
      </w:r>
      <w:proofErr w:type="spellEnd"/>
      <w:r w:rsidRPr="009F4A90">
        <w:t xml:space="preserve"> Palms, CA 92277</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NOTICE IS HEREBY GIVEN that the above-named School District of San Bernardino County, California, acting by and through its Governing Board, hereinafter referred to as "District," will receive up to, but not later than the above-stated time, sealed bids for the above project.</w:t>
      </w:r>
    </w:p>
    <w:p w:rsidR="007B45F7" w:rsidRPr="009F4A90" w:rsidRDefault="007B45F7" w:rsidP="007B45F7">
      <w:pPr>
        <w:jc w:val="both"/>
      </w:pPr>
    </w:p>
    <w:p w:rsidR="007B45F7" w:rsidRPr="009F4A90" w:rsidRDefault="007B45F7" w:rsidP="00811B84">
      <w:pPr>
        <w:keepNext/>
        <w:ind w:left="5040" w:hanging="5040"/>
        <w:outlineLvl w:val="2"/>
        <w:rPr>
          <w:sz w:val="22"/>
          <w:szCs w:val="22"/>
        </w:rPr>
      </w:pPr>
      <w:r w:rsidRPr="009F4A90">
        <w:rPr>
          <w:b/>
          <w:u w:val="single"/>
        </w:rPr>
        <w:t>Bids shall be in a sealed envelope marked</w:t>
      </w:r>
      <w:r w:rsidRPr="009F4A90">
        <w:rPr>
          <w:u w:val="single"/>
        </w:rPr>
        <w:t>:</w:t>
      </w:r>
      <w:r>
        <w:tab/>
      </w:r>
      <w:r w:rsidR="00811B84" w:rsidRPr="004362B6">
        <w:rPr>
          <w:b/>
        </w:rPr>
        <w:t>Bid #22-</w:t>
      </w:r>
      <w:r w:rsidR="00811B84">
        <w:rPr>
          <w:b/>
        </w:rPr>
        <w:t>01 Access Control &amp; Door Hardware Upgrades at Various District Sites</w:t>
      </w:r>
    </w:p>
    <w:p w:rsidR="007B45F7" w:rsidRPr="009F4A90" w:rsidRDefault="007B45F7" w:rsidP="007B45F7">
      <w:pPr>
        <w:jc w:val="both"/>
      </w:pPr>
    </w:p>
    <w:p w:rsidR="007B45F7" w:rsidRPr="009F4A90" w:rsidRDefault="007B45F7" w:rsidP="007B45F7">
      <w:pPr>
        <w:jc w:val="both"/>
        <w:rPr>
          <w:color w:val="552579"/>
        </w:rPr>
      </w:pPr>
      <w:r w:rsidRPr="009F4A90">
        <w:t>Bids shall be received in the place identified above, and shall be opened and publicly read aloud at the above-stated time and place.</w:t>
      </w:r>
    </w:p>
    <w:p w:rsidR="007B45F7" w:rsidRPr="009F4A90" w:rsidRDefault="007B45F7" w:rsidP="007B45F7">
      <w:pPr>
        <w:jc w:val="both"/>
      </w:pPr>
    </w:p>
    <w:p w:rsidR="007B45F7" w:rsidRPr="009F4A90" w:rsidRDefault="007B45F7" w:rsidP="007B45F7">
      <w:pPr>
        <w:jc w:val="both"/>
        <w:rPr>
          <w:i/>
        </w:rPr>
      </w:pPr>
      <w:r w:rsidRPr="009F4A90">
        <w:t xml:space="preserve">Each bid must conform and be responsive to the bid documents, which are on file for examination at the </w:t>
      </w:r>
      <w:r w:rsidRPr="009F4A90">
        <w:rPr>
          <w:b/>
          <w:i/>
        </w:rPr>
        <w:t xml:space="preserve">Purchasing Department, 5715 Utah Trail, 29 Palms, </w:t>
      </w:r>
      <w:proofErr w:type="gramStart"/>
      <w:r w:rsidRPr="009F4A90">
        <w:rPr>
          <w:b/>
          <w:i/>
        </w:rPr>
        <w:t>CA</w:t>
      </w:r>
      <w:proofErr w:type="gramEnd"/>
      <w:r w:rsidRPr="009F4A90">
        <w:rPr>
          <w:b/>
          <w:i/>
        </w:rPr>
        <w:t xml:space="preserve"> 92277.</w:t>
      </w:r>
    </w:p>
    <w:p w:rsidR="007B45F7" w:rsidRPr="009F4A90" w:rsidRDefault="007B45F7" w:rsidP="007B45F7">
      <w:pPr>
        <w:jc w:val="both"/>
      </w:pPr>
    </w:p>
    <w:p w:rsidR="007B45F7" w:rsidRPr="009F4A90" w:rsidRDefault="007B45F7" w:rsidP="007B45F7">
      <w:pPr>
        <w:jc w:val="both"/>
      </w:pPr>
      <w:r w:rsidRPr="009F4A90">
        <w:t>Each bid shall be accompanied by the security referred to in the bid documents and by all documents contained in the provided “Bid Document Package”.</w:t>
      </w:r>
    </w:p>
    <w:p w:rsidR="007B45F7" w:rsidRPr="009F4A90" w:rsidRDefault="007B45F7" w:rsidP="007B45F7">
      <w:pPr>
        <w:jc w:val="both"/>
      </w:pPr>
      <w:r w:rsidRPr="009F4A90">
        <w:tab/>
      </w:r>
      <w:r w:rsidRPr="009F4A90">
        <w:tab/>
      </w:r>
    </w:p>
    <w:p w:rsidR="007B45F7" w:rsidRPr="009F4A90" w:rsidRDefault="007B45F7" w:rsidP="007B45F7">
      <w:pPr>
        <w:jc w:val="both"/>
      </w:pPr>
      <w:r w:rsidRPr="009F4A90">
        <w:t>The DISTRICT reserves the right to reject any or all bids or to waive any irregularities or informalities in any bids or in the bidding.</w:t>
      </w:r>
    </w:p>
    <w:p w:rsidR="007B45F7" w:rsidRPr="009F4A90" w:rsidRDefault="007B45F7" w:rsidP="007B45F7">
      <w:pPr>
        <w:jc w:val="both"/>
      </w:pPr>
    </w:p>
    <w:p w:rsidR="007B45F7" w:rsidRPr="009F4A90" w:rsidRDefault="007B45F7" w:rsidP="007B45F7">
      <w:pPr>
        <w:jc w:val="both"/>
      </w:pPr>
      <w:r w:rsidRPr="009F4A90">
        <w:t>The DISTRICT has obtained from the Director of the Department of Industrial Relations the general prevailing rate of per diem wages in the locality in which this work is to be performed for each craft or type of workman needed to execute this contract.  Such rates are as on file at the District office, and are available to any interested party on request.</w:t>
      </w:r>
    </w:p>
    <w:p w:rsidR="007B45F7" w:rsidRPr="009F4A90" w:rsidRDefault="007B45F7" w:rsidP="007B45F7">
      <w:pPr>
        <w:jc w:val="both"/>
      </w:pPr>
    </w:p>
    <w:p w:rsidR="007B45F7" w:rsidRPr="009F4A90" w:rsidRDefault="007B45F7" w:rsidP="007B45F7">
      <w:pPr>
        <w:jc w:val="both"/>
      </w:pPr>
      <w:r w:rsidRPr="009F4A90">
        <w:t xml:space="preserve">It shall be mandatory upon the CONTRACTOR to whom the contract is awarded, </w:t>
      </w:r>
      <w:r w:rsidRPr="009F4A90">
        <w:lastRenderedPageBreak/>
        <w:t>and upon any subcontractor under him, to pay not less than the said specified rates to all workmen employed by them in the execution of the contract.</w:t>
      </w:r>
    </w:p>
    <w:p w:rsidR="007B45F7" w:rsidRPr="009F4A90" w:rsidRDefault="007B45F7" w:rsidP="007B45F7">
      <w:pPr>
        <w:jc w:val="both"/>
      </w:pPr>
    </w:p>
    <w:p w:rsidR="007B45F7" w:rsidRDefault="007B45F7" w:rsidP="007B45F7">
      <w:pPr>
        <w:jc w:val="both"/>
      </w:pPr>
    </w:p>
    <w:p w:rsidR="007B45F7" w:rsidRPr="009F4A90" w:rsidRDefault="007B45F7" w:rsidP="007B45F7">
      <w:pPr>
        <w:jc w:val="both"/>
      </w:pPr>
      <w:r w:rsidRPr="009F4A90">
        <w:t>No bidder may withdraw his bid for a period of 30 (thirty) days after the date set for the opening of bids.</w:t>
      </w:r>
    </w:p>
    <w:p w:rsidR="007B45F7" w:rsidRPr="009F4A90" w:rsidRDefault="007B45F7" w:rsidP="007B45F7">
      <w:pPr>
        <w:jc w:val="both"/>
      </w:pPr>
    </w:p>
    <w:p w:rsidR="007B45F7" w:rsidRPr="009F4A90" w:rsidRDefault="007B45F7" w:rsidP="007B45F7">
      <w:pPr>
        <w:jc w:val="both"/>
        <w:rPr>
          <w:b/>
          <w:u w:val="single"/>
        </w:rPr>
      </w:pPr>
      <w:r w:rsidRPr="009F4A90">
        <w:t xml:space="preserve">A Payment Bond and a Performance Bond will be required prior to execution of the contract.  Both bonds shall be in the form set forth in the contract documents, </w:t>
      </w:r>
      <w:r w:rsidRPr="009F4A90">
        <w:rPr>
          <w:b/>
          <w:u w:val="single"/>
        </w:rPr>
        <w:t>and equal to 100% of the Contract amount.</w:t>
      </w:r>
    </w:p>
    <w:p w:rsidR="007B45F7" w:rsidRPr="009F4A90" w:rsidRDefault="007B45F7" w:rsidP="007B45F7">
      <w:pPr>
        <w:jc w:val="both"/>
      </w:pPr>
    </w:p>
    <w:p w:rsidR="007B45F7" w:rsidRPr="009F4A90" w:rsidRDefault="007B45F7" w:rsidP="007B45F7">
      <w:pPr>
        <w:jc w:val="both"/>
      </w:pPr>
      <w:r w:rsidRPr="009F4A90">
        <w:t>The Contractor to whom the contract is awarded may avail himself of the provisions of government Code Section 4590, which allows certain securities to be substituted for monies withheld to ensure performance.</w:t>
      </w:r>
    </w:p>
    <w:p w:rsidR="007B45F7" w:rsidRPr="009F4A90" w:rsidRDefault="007B45F7" w:rsidP="007B45F7">
      <w:pPr>
        <w:jc w:val="both"/>
        <w:rPr>
          <w:b/>
        </w:rPr>
      </w:pPr>
    </w:p>
    <w:p w:rsidR="007B45F7" w:rsidRPr="009F4A90" w:rsidRDefault="007B45F7" w:rsidP="007B45F7">
      <w:pPr>
        <w:jc w:val="both"/>
        <w:rPr>
          <w:i/>
        </w:rPr>
      </w:pPr>
      <w:r w:rsidRPr="009F4A90">
        <w:rPr>
          <w:b/>
        </w:rPr>
        <w:t>SB96 Revised Public Works Contractor Registration Law, as of June 27, 2017</w:t>
      </w:r>
      <w:r w:rsidRPr="009F4A90">
        <w:rPr>
          <w:b/>
          <w:i/>
        </w:rPr>
        <w:t xml:space="preserve">: </w:t>
      </w:r>
      <w:r w:rsidRPr="009F4A90">
        <w:rPr>
          <w:i/>
        </w:rPr>
        <w:t>(which amends the previous SB854 law)</w:t>
      </w:r>
    </w:p>
    <w:p w:rsidR="007B45F7" w:rsidRPr="009F4A90" w:rsidRDefault="007B45F7" w:rsidP="007B45F7">
      <w:pPr>
        <w:jc w:val="both"/>
      </w:pPr>
      <w:r w:rsidRPr="009F4A90">
        <w:t>It revised the previous SB 854 to update the fees to be collected to fund compliance monitoring and enforcement, determine prevailing wage and public works coverage, and hear enforcement appeals.</w:t>
      </w:r>
    </w:p>
    <w:p w:rsidR="007B45F7" w:rsidRPr="009F4A90" w:rsidRDefault="007B45F7" w:rsidP="007B45F7">
      <w:pPr>
        <w:jc w:val="both"/>
      </w:pPr>
      <w:r w:rsidRPr="009F4A90">
        <w:tab/>
      </w:r>
    </w:p>
    <w:p w:rsidR="007B45F7" w:rsidRPr="009F4A90" w:rsidRDefault="007B45F7" w:rsidP="007B45F7">
      <w:pPr>
        <w:jc w:val="both"/>
      </w:pPr>
      <w:r w:rsidRPr="009F4A90">
        <w:t>All contractors and subcontractors intending to bid or perform work on public works projects that meet the requirements for new construction, alteration, installation, demolition or repair that exceed $25,000.00 for new construction or $15,000.00 for maintenance, will be required to register, and annually renew, online for the program. The cost to register for the program is currently $400.00 and is non-refundable. This is a DIR fee paid to the state. The District will not register a contractor, nor collect funds for registration.</w:t>
      </w:r>
    </w:p>
    <w:p w:rsidR="007B45F7" w:rsidRPr="009F4A90" w:rsidRDefault="007B45F7" w:rsidP="007B45F7">
      <w:pPr>
        <w:jc w:val="both"/>
      </w:pPr>
    </w:p>
    <w:p w:rsidR="007B45F7" w:rsidRPr="009F4A90" w:rsidRDefault="007B45F7" w:rsidP="007B45F7">
      <w:pPr>
        <w:jc w:val="both"/>
      </w:pPr>
      <w:r w:rsidRPr="009F4A90">
        <w:t>No quote or bid can be accepted nor any contract or subcontract entered into nor purchase order issued without proof that the contractor or subcontractor is registered.</w:t>
      </w:r>
    </w:p>
    <w:p w:rsidR="007B45F7" w:rsidRPr="009F4A90" w:rsidRDefault="007B45F7" w:rsidP="007B45F7">
      <w:pPr>
        <w:jc w:val="both"/>
      </w:pPr>
    </w:p>
    <w:p w:rsidR="007B45F7" w:rsidRPr="009F4A90" w:rsidRDefault="007B45F7" w:rsidP="007B45F7">
      <w:pPr>
        <w:jc w:val="both"/>
      </w:pPr>
      <w:r w:rsidRPr="009F4A90">
        <w:t xml:space="preserve">If you intend to bid or provide services on District projects in the future, please ensure you are registered with the DIR.  The District will require a completed form PWC-100 notifying the DIR of the services you are providing, based on requirements above. </w:t>
      </w:r>
    </w:p>
    <w:p w:rsidR="007B45F7" w:rsidRPr="009F4A90" w:rsidRDefault="007B45F7" w:rsidP="007B45F7">
      <w:pPr>
        <w:jc w:val="both"/>
      </w:pPr>
    </w:p>
    <w:p w:rsidR="007B45F7" w:rsidRPr="009F4A90" w:rsidRDefault="007B45F7" w:rsidP="007B45F7">
      <w:pPr>
        <w:jc w:val="both"/>
      </w:pPr>
      <w:r w:rsidRPr="009F4A90">
        <w:t xml:space="preserve">Annual registration fees for public works contractors have increased from $300 to $400, and contractors on small projects are exempt from public works registration and electronic certified payroll reporting requirements. </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 xml:space="preserve">The Labor Commissioner will be able to assess public works contractors’ penalties of up to $8,000 – in addition to any penalty or registration fee – for failure to register.  Awarding agencies are also subject to penalties of $100 a day, up to </w:t>
      </w:r>
      <w:proofErr w:type="gramStart"/>
      <w:r w:rsidRPr="009F4A90">
        <w:softHyphen/>
      </w:r>
      <w:r w:rsidRPr="009F4A90">
        <w:softHyphen/>
        <w:t>a</w:t>
      </w:r>
      <w:proofErr w:type="gramEnd"/>
      <w:r w:rsidRPr="009F4A90">
        <w:t xml:space="preserve"> maximum of $10,000, for hiring an unregistered contractor to perform work on a public works </w:t>
      </w:r>
      <w:r w:rsidRPr="009F4A90">
        <w:lastRenderedPageBreak/>
        <w:t>project. A contractor that hires an unregistered subcontractor is also subject to penalties of up to $10,000.</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rPr>
          <w:u w:val="single"/>
        </w:rPr>
      </w:pPr>
      <w:r w:rsidRPr="009F4A90">
        <w:t xml:space="preserve">This project is subject to compliance monitoring and enforcement by the DIR Relations. </w:t>
      </w:r>
      <w:r w:rsidRPr="009F4A90">
        <w:rPr>
          <w:b/>
          <w:u w:val="single"/>
        </w:rPr>
        <w:t xml:space="preserve">All </w:t>
      </w:r>
      <w:proofErr w:type="gramStart"/>
      <w:r w:rsidRPr="009F4A90">
        <w:rPr>
          <w:b/>
          <w:u w:val="single"/>
        </w:rPr>
        <w:t>contractors</w:t>
      </w:r>
      <w:proofErr w:type="gramEnd"/>
      <w:r w:rsidRPr="009F4A90">
        <w:rPr>
          <w:b/>
          <w:u w:val="single"/>
        </w:rPr>
        <w:t xml:space="preserve"> must provide a separate form for each of their subcontractors, and they must include a screen shot(s) from the DIR Website for all contractors and subcontractors showing compliance, or your Bid will not be evaluated.</w:t>
      </w:r>
    </w:p>
    <w:p w:rsidR="007B45F7" w:rsidRPr="009F4A90" w:rsidRDefault="007B45F7" w:rsidP="007B45F7">
      <w:pPr>
        <w:snapToGrid w:val="0"/>
        <w:jc w:val="both"/>
        <w:rPr>
          <w:color w:val="C00000"/>
        </w:rPr>
      </w:pPr>
    </w:p>
    <w:p w:rsidR="007B45F7" w:rsidRPr="009F4A90" w:rsidRDefault="007B45F7" w:rsidP="007B45F7">
      <w:pPr>
        <w:rPr>
          <w:b/>
          <w:color w:val="C00000"/>
        </w:rPr>
      </w:pPr>
      <w:r w:rsidRPr="009F4A90">
        <w:rPr>
          <w:b/>
        </w:rPr>
        <w:t xml:space="preserve">All project plans and specifications can be found on the Vendor Registry website at: </w:t>
      </w:r>
    </w:p>
    <w:p w:rsidR="007B45F7" w:rsidRPr="009F4A90" w:rsidRDefault="007B45F7" w:rsidP="007B45F7"/>
    <w:p w:rsidR="007B45F7" w:rsidRDefault="0015755F" w:rsidP="007B45F7">
      <w:pPr>
        <w:snapToGrid w:val="0"/>
        <w:jc w:val="both"/>
        <w:rPr>
          <w:rFonts w:ascii="Calibri" w:eastAsia="Calibri" w:hAnsi="Calibri"/>
          <w:snapToGrid/>
          <w:sz w:val="22"/>
          <w:szCs w:val="22"/>
        </w:rPr>
      </w:pPr>
      <w:hyperlink r:id="rId4" w:history="1">
        <w:r w:rsidR="007B45F7" w:rsidRPr="00A74346">
          <w:rPr>
            <w:rStyle w:val="Hyperlink"/>
            <w:rFonts w:ascii="Calibri" w:eastAsia="Calibri" w:hAnsi="Calibri"/>
            <w:i/>
            <w:iCs/>
            <w:snapToGrid/>
            <w:sz w:val="22"/>
            <w:szCs w:val="22"/>
          </w:rPr>
          <w:t>https://vrapp.vendorregistry.com/Bids/View/BidsList?BuyerId=f4ef4d91-cf30-465b-bbf1-6839207e31c6</w:t>
        </w:r>
      </w:hyperlink>
    </w:p>
    <w:p w:rsidR="007B45F7" w:rsidRPr="009F4A90" w:rsidRDefault="007B45F7" w:rsidP="007B45F7">
      <w:pPr>
        <w:snapToGrid w:val="0"/>
        <w:jc w:val="both"/>
      </w:pPr>
    </w:p>
    <w:p w:rsidR="007B45F7" w:rsidRPr="0093509C" w:rsidRDefault="007B45F7" w:rsidP="007B45F7">
      <w:pPr>
        <w:jc w:val="both"/>
        <w:rPr>
          <w:b/>
        </w:rPr>
      </w:pPr>
      <w:r w:rsidRPr="0009572B">
        <w:t xml:space="preserve">A </w:t>
      </w:r>
      <w:r w:rsidRPr="0009572B">
        <w:rPr>
          <w:b/>
          <w:u w:val="single"/>
        </w:rPr>
        <w:t>MANDATORY JOB WALK</w:t>
      </w:r>
      <w:r w:rsidRPr="0009572B">
        <w:t xml:space="preserve"> is scheduled for all interested Contractors on </w:t>
      </w:r>
      <w:r>
        <w:rPr>
          <w:b/>
        </w:rPr>
        <w:t>Thursday</w:t>
      </w:r>
      <w:r w:rsidR="00811B84">
        <w:rPr>
          <w:b/>
        </w:rPr>
        <w:t>, May 12</w:t>
      </w:r>
      <w:r w:rsidRPr="0009572B">
        <w:rPr>
          <w:b/>
        </w:rPr>
        <w:t>, 2022</w:t>
      </w:r>
      <w:r>
        <w:rPr>
          <w:b/>
        </w:rPr>
        <w:t>.</w:t>
      </w:r>
      <w:r w:rsidRPr="0009572B">
        <w:rPr>
          <w:b/>
        </w:rPr>
        <w:t xml:space="preserve"> </w:t>
      </w:r>
      <w:r w:rsidRPr="0009572B">
        <w:rPr>
          <w:b/>
          <w:u w:val="single"/>
        </w:rPr>
        <w:t xml:space="preserve">Location: </w:t>
      </w:r>
      <w:r w:rsidR="00811B84">
        <w:rPr>
          <w:b/>
          <w:u w:val="single"/>
        </w:rPr>
        <w:t xml:space="preserve">Yucca Valley High </w:t>
      </w:r>
      <w:r w:rsidRPr="0009572B">
        <w:rPr>
          <w:b/>
          <w:u w:val="single"/>
        </w:rPr>
        <w:t xml:space="preserve">School, </w:t>
      </w:r>
      <w:r w:rsidR="00811B84">
        <w:rPr>
          <w:b/>
          <w:u w:val="single"/>
        </w:rPr>
        <w:t>7600 Sage Ave., Yucca Valley, CA 92284</w:t>
      </w:r>
      <w:r w:rsidRPr="0009572B">
        <w:rPr>
          <w:b/>
          <w:u w:val="single"/>
        </w:rPr>
        <w:t>,</w:t>
      </w:r>
      <w:r w:rsidRPr="0009572B">
        <w:t xml:space="preserve"> contact: David Daniels, Director, Maintenance and Operations (760) 367-9191 extension 4231 or by email </w:t>
      </w:r>
      <w:hyperlink r:id="rId5" w:history="1">
        <w:r w:rsidRPr="0009572B">
          <w:rPr>
            <w:rStyle w:val="Hyperlink"/>
          </w:rPr>
          <w:t>David.Daniels@morongo.12.ca.us</w:t>
        </w:r>
      </w:hyperlink>
      <w:r w:rsidR="00811B84">
        <w:t>. All project sites will be visited at the job walk, beginning with Yucca Valley High School.</w:t>
      </w:r>
      <w:r w:rsidRPr="0009572B">
        <w:t xml:space="preserve"> The meeting for the walk through will start promptly at</w:t>
      </w:r>
      <w:r w:rsidR="00811B84">
        <w:rPr>
          <w:b/>
        </w:rPr>
        <w:t xml:space="preserve"> 9</w:t>
      </w:r>
      <w:r w:rsidRPr="0009572B">
        <w:rPr>
          <w:b/>
        </w:rPr>
        <w:t>:00AM.</w:t>
      </w:r>
      <w:r w:rsidRPr="0009572B">
        <w:t xml:space="preserve"> </w:t>
      </w:r>
      <w:r w:rsidRPr="0009572B">
        <w:rPr>
          <w:b/>
        </w:rPr>
        <w:t>Contractors will be responsible for all measurements as needed.</w:t>
      </w:r>
      <w:r w:rsidRPr="0093509C">
        <w:rPr>
          <w:b/>
        </w:rPr>
        <w:t xml:space="preserve"> </w:t>
      </w:r>
    </w:p>
    <w:p w:rsidR="007B45F7" w:rsidRPr="0093509C" w:rsidRDefault="007B45F7" w:rsidP="007B45F7">
      <w:pPr>
        <w:jc w:val="both"/>
        <w:rPr>
          <w:b/>
        </w:rPr>
      </w:pPr>
    </w:p>
    <w:p w:rsidR="007B45F7" w:rsidRPr="0093509C" w:rsidRDefault="007B45F7" w:rsidP="007B45F7">
      <w:pPr>
        <w:jc w:val="both"/>
      </w:pPr>
    </w:p>
    <w:p w:rsidR="007B45F7" w:rsidRPr="009F4A90" w:rsidRDefault="007B45F7" w:rsidP="007B45F7">
      <w:pPr>
        <w:jc w:val="both"/>
      </w:pPr>
    </w:p>
    <w:p w:rsidR="007B45F7" w:rsidRPr="009F4A90" w:rsidRDefault="007B45F7" w:rsidP="007B45F7">
      <w:pPr>
        <w:jc w:val="both"/>
      </w:pPr>
      <w:r w:rsidRPr="009F4A90">
        <w:t>Bid documents and specifications will be handed out and reviewed at the job walk.</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ab/>
      </w:r>
      <w:r w:rsidRPr="009F4A90">
        <w:tab/>
      </w:r>
      <w:r w:rsidRPr="009F4A90">
        <w:tab/>
      </w:r>
      <w:r w:rsidRPr="009F4A90">
        <w:tab/>
      </w:r>
      <w:r w:rsidRPr="009F4A90">
        <w:tab/>
        <w:t>Governing Board</w:t>
      </w:r>
    </w:p>
    <w:p w:rsidR="007B45F7" w:rsidRPr="009F4A90" w:rsidRDefault="007B45F7" w:rsidP="007B45F7">
      <w:pPr>
        <w:jc w:val="both"/>
      </w:pPr>
      <w:r w:rsidRPr="009F4A90">
        <w:tab/>
      </w:r>
      <w:r w:rsidRPr="009F4A90">
        <w:tab/>
      </w:r>
      <w:r w:rsidRPr="009F4A90">
        <w:tab/>
      </w:r>
      <w:r w:rsidRPr="009F4A90">
        <w:tab/>
      </w:r>
      <w:r w:rsidRPr="009F4A90">
        <w:tab/>
      </w:r>
    </w:p>
    <w:p w:rsidR="007B45F7" w:rsidRPr="009F4A90" w:rsidRDefault="007B45F7" w:rsidP="007B45F7">
      <w:pPr>
        <w:ind w:hanging="720"/>
        <w:jc w:val="both"/>
      </w:pPr>
      <w:r w:rsidRPr="009F4A90">
        <w:tab/>
      </w:r>
      <w:r w:rsidRPr="009F4A90">
        <w:tab/>
      </w:r>
      <w:r w:rsidRPr="009F4A90">
        <w:tab/>
      </w:r>
      <w:r w:rsidRPr="009F4A90">
        <w:tab/>
      </w:r>
      <w:r w:rsidRPr="009F4A90">
        <w:tab/>
      </w:r>
      <w:r w:rsidRPr="009F4A90">
        <w:tab/>
        <w:t xml:space="preserve">MORONGO UNIFIED </w:t>
      </w:r>
      <w:smartTag w:uri="urn:schemas-microsoft-com:office:smarttags" w:element="place">
        <w:r w:rsidRPr="009F4A90">
          <w:t>SCHOOL DISTRICT</w:t>
        </w:r>
      </w:smartTag>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ab/>
      </w:r>
      <w:r w:rsidRPr="009F4A90">
        <w:tab/>
      </w:r>
      <w:r w:rsidRPr="009F4A90">
        <w:tab/>
      </w:r>
      <w:r w:rsidRPr="009F4A90">
        <w:tab/>
      </w:r>
      <w:r w:rsidRPr="009F4A90">
        <w:tab/>
        <w:t>By_______________________________________</w:t>
      </w:r>
    </w:p>
    <w:p w:rsidR="007B45F7" w:rsidRPr="009F4A90" w:rsidRDefault="007B45F7" w:rsidP="007B45F7">
      <w:pPr>
        <w:jc w:val="both"/>
      </w:pPr>
      <w:r w:rsidRPr="009F4A90">
        <w:tab/>
      </w:r>
      <w:r w:rsidRPr="009F4A90">
        <w:tab/>
      </w:r>
      <w:r w:rsidRPr="009F4A90">
        <w:tab/>
      </w:r>
      <w:r w:rsidRPr="009F4A90">
        <w:tab/>
      </w:r>
      <w:r w:rsidRPr="009F4A90">
        <w:tab/>
      </w:r>
      <w:r w:rsidRPr="009F4A90">
        <w:tab/>
        <w:t>Sharon Flores</w:t>
      </w:r>
    </w:p>
    <w:p w:rsidR="007B45F7" w:rsidRPr="009F4A90" w:rsidRDefault="007B45F7" w:rsidP="007B45F7">
      <w:pPr>
        <w:jc w:val="both"/>
      </w:pPr>
      <w:r w:rsidRPr="009F4A90">
        <w:t xml:space="preserve"> </w:t>
      </w:r>
      <w:r w:rsidRPr="009F4A90">
        <w:tab/>
      </w:r>
      <w:r w:rsidRPr="009F4A90">
        <w:tab/>
      </w:r>
      <w:r w:rsidRPr="009F4A90">
        <w:tab/>
      </w:r>
      <w:r w:rsidRPr="009F4A90">
        <w:tab/>
      </w:r>
      <w:r w:rsidRPr="009F4A90">
        <w:tab/>
      </w:r>
      <w:r w:rsidRPr="009F4A90">
        <w:tab/>
        <w:t>Assistant Superintendent</w:t>
      </w:r>
    </w:p>
    <w:p w:rsidR="007B45F7" w:rsidRPr="009F4A90" w:rsidRDefault="007B45F7" w:rsidP="007B45F7">
      <w:pPr>
        <w:jc w:val="both"/>
      </w:pPr>
      <w:r w:rsidRPr="009F4A90">
        <w:tab/>
      </w:r>
      <w:r w:rsidRPr="009F4A90">
        <w:tab/>
      </w:r>
      <w:r w:rsidRPr="009F4A90">
        <w:tab/>
      </w:r>
      <w:r w:rsidRPr="009F4A90">
        <w:tab/>
      </w:r>
      <w:r w:rsidRPr="009F4A90">
        <w:tab/>
      </w:r>
      <w:r w:rsidRPr="009F4A90">
        <w:tab/>
        <w:t>Business Services</w:t>
      </w:r>
    </w:p>
    <w:p w:rsidR="007B45F7" w:rsidRPr="009F4A90" w:rsidRDefault="007B45F7" w:rsidP="007B45F7">
      <w:pPr>
        <w:ind w:left="2880" w:firstLine="720"/>
      </w:pPr>
      <w:r w:rsidRPr="009F4A90">
        <w:tab/>
      </w:r>
      <w:r w:rsidRPr="009F4A90">
        <w:tab/>
      </w:r>
      <w:r w:rsidRPr="009F4A90">
        <w:tab/>
      </w:r>
      <w:r w:rsidRPr="009F4A90">
        <w:tab/>
      </w:r>
    </w:p>
    <w:p w:rsidR="007B45F7" w:rsidRPr="00187774" w:rsidRDefault="007B45F7" w:rsidP="007B45F7">
      <w:pPr>
        <w:ind w:left="720" w:firstLine="720"/>
        <w:rPr>
          <w:b/>
          <w:highlight w:val="yellow"/>
        </w:rPr>
      </w:pPr>
      <w:r w:rsidRPr="009F4A90">
        <w:t>Publish:</w:t>
      </w:r>
      <w:r w:rsidRPr="009F4A90">
        <w:tab/>
      </w:r>
    </w:p>
    <w:p w:rsidR="007B45F7" w:rsidRPr="00C70A88" w:rsidRDefault="00811B84" w:rsidP="007B45F7">
      <w:pPr>
        <w:ind w:left="2160" w:firstLine="720"/>
        <w:rPr>
          <w:b/>
        </w:rPr>
      </w:pPr>
      <w:r>
        <w:rPr>
          <w:b/>
        </w:rPr>
        <w:t>May 4 and 11</w:t>
      </w:r>
      <w:r w:rsidR="007B45F7" w:rsidRPr="00C70A88">
        <w:rPr>
          <w:b/>
        </w:rPr>
        <w:t>, 2022</w:t>
      </w:r>
      <w:r w:rsidR="007B45F7" w:rsidRPr="00C70A88">
        <w:rPr>
          <w:b/>
        </w:rPr>
        <w:tab/>
      </w:r>
      <w:r w:rsidR="007B45F7" w:rsidRPr="00C70A88">
        <w:rPr>
          <w:b/>
        </w:rPr>
        <w:tab/>
        <w:t xml:space="preserve">      (Hi Desert Start)</w:t>
      </w:r>
    </w:p>
    <w:p w:rsidR="007B45F7" w:rsidRPr="00C70A88" w:rsidRDefault="00811B84" w:rsidP="007B45F7">
      <w:pPr>
        <w:ind w:left="2160" w:firstLine="720"/>
        <w:rPr>
          <w:b/>
        </w:rPr>
      </w:pPr>
      <w:r>
        <w:rPr>
          <w:b/>
        </w:rPr>
        <w:t>May 4 and 11</w:t>
      </w:r>
      <w:r w:rsidRPr="00C70A88">
        <w:rPr>
          <w:b/>
        </w:rPr>
        <w:t>, 2022</w:t>
      </w:r>
      <w:r w:rsidR="007B45F7" w:rsidRPr="00C70A88">
        <w:rPr>
          <w:b/>
        </w:rPr>
        <w:tab/>
      </w:r>
      <w:r w:rsidR="007B45F7" w:rsidRPr="00C70A88">
        <w:rPr>
          <w:b/>
        </w:rPr>
        <w:tab/>
        <w:t xml:space="preserve">      </w:t>
      </w:r>
      <w:r w:rsidR="007B45F7" w:rsidRPr="00C70A88">
        <w:rPr>
          <w:b/>
        </w:rPr>
        <w:tab/>
        <w:t>(Desert Trail)</w:t>
      </w:r>
    </w:p>
    <w:p w:rsidR="007B45F7" w:rsidRPr="00C70A88" w:rsidRDefault="007B45F7" w:rsidP="007B45F7">
      <w:pPr>
        <w:ind w:left="720" w:firstLine="720"/>
        <w:rPr>
          <w:b/>
        </w:rPr>
      </w:pPr>
    </w:p>
    <w:p w:rsidR="007B45F7" w:rsidRPr="00C70A88" w:rsidRDefault="007B45F7" w:rsidP="007B45F7">
      <w:pPr>
        <w:jc w:val="both"/>
      </w:pPr>
      <w:r w:rsidRPr="00C70A88">
        <w:tab/>
      </w:r>
      <w:r w:rsidRPr="00C70A88">
        <w:tab/>
      </w:r>
      <w:r w:rsidRPr="00C70A88">
        <w:tab/>
      </w:r>
      <w:r w:rsidRPr="00C70A88">
        <w:tab/>
      </w:r>
      <w:r w:rsidRPr="00C70A88">
        <w:tab/>
      </w:r>
      <w:r w:rsidRPr="00C70A88">
        <w:tab/>
      </w:r>
    </w:p>
    <w:p w:rsidR="007B45F7" w:rsidRPr="00C70A88" w:rsidRDefault="007B45F7" w:rsidP="007B45F7">
      <w:pPr>
        <w:jc w:val="both"/>
      </w:pPr>
    </w:p>
    <w:p w:rsidR="007B45F7" w:rsidRPr="00C70A88" w:rsidRDefault="007B45F7" w:rsidP="007B45F7">
      <w:pPr>
        <w:jc w:val="both"/>
      </w:pPr>
    </w:p>
    <w:p w:rsidR="007B45F7" w:rsidRPr="00C70A88" w:rsidRDefault="007B45F7" w:rsidP="007B45F7">
      <w:pPr>
        <w:ind w:left="2160" w:firstLine="720"/>
        <w:jc w:val="center"/>
        <w:rPr>
          <w:b/>
        </w:rPr>
      </w:pPr>
      <w:r w:rsidRPr="00C70A88">
        <w:t>Bid Opening:</w:t>
      </w:r>
      <w:r w:rsidRPr="00C70A88">
        <w:tab/>
      </w:r>
      <w:r w:rsidR="00811B84">
        <w:rPr>
          <w:b/>
        </w:rPr>
        <w:t>11:00 A.M. on Thursday, May 19</w:t>
      </w:r>
      <w:r w:rsidR="00811B84" w:rsidRPr="0009572B">
        <w:rPr>
          <w:b/>
        </w:rPr>
        <w:t>, 2022</w:t>
      </w:r>
    </w:p>
    <w:sectPr w:rsidR="007B45F7" w:rsidRPr="00C70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5F7"/>
    <w:rsid w:val="0015755F"/>
    <w:rsid w:val="001C3C24"/>
    <w:rsid w:val="007B45F7"/>
    <w:rsid w:val="00811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402877C4-1524-450D-B280-B37B5A6F6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45F7"/>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B45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vid.Daniels@morongo.12.ca.us" TargetMode="External"/><Relationship Id="rId4" Type="http://schemas.openxmlformats.org/officeDocument/2006/relationships/hyperlink" Target="https://vrapp.vendorregistry.com/Bids/View/BidsList?BuyerId=f4ef4d91-cf30-465b-bbf1-6839207e31c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930</Words>
  <Characters>5305</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Morongo Unified School District</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Buracchio</dc:creator>
  <cp:keywords/>
  <dc:description/>
  <cp:lastModifiedBy>Marilyn Waters</cp:lastModifiedBy>
  <cp:revision>2</cp:revision>
  <dcterms:created xsi:type="dcterms:W3CDTF">2022-04-26T23:12:00Z</dcterms:created>
  <dcterms:modified xsi:type="dcterms:W3CDTF">2022-04-26T23:12:00Z</dcterms:modified>
</cp:coreProperties>
</file>