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9D7984">
        <w:rPr>
          <w:rFonts w:ascii="Arial" w:hAnsi="Arial" w:cs="Arial"/>
          <w:b/>
          <w:sz w:val="22"/>
          <w:szCs w:val="22"/>
        </w:rPr>
        <w:t>RFP No.:</w:t>
      </w:r>
      <w:r w:rsidR="00006C0E" w:rsidRPr="009D7984">
        <w:rPr>
          <w:rFonts w:ascii="Arial" w:hAnsi="Arial" w:cs="Arial"/>
          <w:b/>
          <w:sz w:val="22"/>
          <w:szCs w:val="22"/>
        </w:rPr>
        <w:t xml:space="preserve"> </w:t>
      </w:r>
      <w:r w:rsidR="00006C0E" w:rsidRPr="009D7984">
        <w:rPr>
          <w:rFonts w:ascii="Arial" w:hAnsi="Arial" w:cs="Arial"/>
          <w:b/>
          <w:sz w:val="22"/>
          <w:szCs w:val="22"/>
          <w:u w:val="single"/>
        </w:rPr>
        <w:t>RFP</w:t>
      </w:r>
      <w:r w:rsidR="009D7984" w:rsidRPr="009D7984">
        <w:rPr>
          <w:rFonts w:ascii="Arial" w:hAnsi="Arial" w:cs="Arial"/>
          <w:b/>
          <w:sz w:val="22"/>
          <w:szCs w:val="22"/>
          <w:u w:val="single"/>
        </w:rPr>
        <w:t>0321DFSCOM</w:t>
      </w:r>
    </w:p>
    <w:p w:rsidR="002C7A12" w:rsidRPr="00342DBA" w:rsidRDefault="002C7A12" w:rsidP="00342DBA">
      <w:pPr>
        <w:widowControl w:val="0"/>
        <w:rPr>
          <w:rFonts w:ascii="Arial" w:hAnsi="Arial" w:cs="Arial"/>
          <w:b/>
          <w:sz w:val="22"/>
          <w:szCs w:val="22"/>
        </w:rPr>
      </w:pPr>
    </w:p>
    <w:p w:rsidR="00006C0E" w:rsidRPr="00342DBA" w:rsidRDefault="009D7984" w:rsidP="00342DBA">
      <w:pPr>
        <w:widowControl w:val="0"/>
        <w:rPr>
          <w:rFonts w:ascii="Arial" w:hAnsi="Arial" w:cs="Arial"/>
          <w:b/>
          <w:sz w:val="22"/>
          <w:szCs w:val="22"/>
        </w:rPr>
      </w:pPr>
      <w:r w:rsidRPr="009D7984">
        <w:rPr>
          <w:rFonts w:ascii="Arial" w:hAnsi="Arial" w:cs="Arial"/>
          <w:b/>
          <w:sz w:val="22"/>
          <w:szCs w:val="22"/>
        </w:rPr>
        <w:t xml:space="preserve">Title: </w:t>
      </w:r>
      <w:r w:rsidRPr="009D7984">
        <w:rPr>
          <w:rFonts w:ascii="Arial" w:hAnsi="Arial" w:cs="Arial"/>
          <w:b/>
          <w:sz w:val="22"/>
          <w:szCs w:val="22"/>
          <w:u w:val="single"/>
        </w:rPr>
        <w:t>Digital Form Solution</w:t>
      </w:r>
    </w:p>
    <w:p w:rsidR="006B283D" w:rsidRPr="00342DBA" w:rsidRDefault="006B283D" w:rsidP="00342DBA">
      <w:pPr>
        <w:widowControl w:val="0"/>
        <w:rPr>
          <w:rFonts w:ascii="Arial" w:hAnsi="Arial" w:cs="Arial"/>
          <w:b/>
          <w:sz w:val="22"/>
          <w:szCs w:val="22"/>
        </w:rPr>
      </w:pPr>
    </w:p>
    <w:p w:rsidR="00694EB7" w:rsidRPr="009D7984" w:rsidRDefault="00694EB7" w:rsidP="00342DBA">
      <w:pPr>
        <w:widowControl w:val="0"/>
        <w:rPr>
          <w:rFonts w:ascii="Arial" w:hAnsi="Arial" w:cs="Arial"/>
          <w:b/>
          <w:sz w:val="22"/>
          <w:szCs w:val="22"/>
          <w:u w:val="single"/>
        </w:rPr>
      </w:pPr>
      <w:r w:rsidRPr="009D7984">
        <w:rPr>
          <w:rFonts w:ascii="Arial" w:hAnsi="Arial" w:cs="Arial"/>
          <w:b/>
          <w:sz w:val="22"/>
          <w:szCs w:val="22"/>
        </w:rPr>
        <w:t xml:space="preserve">Issue Date:  </w:t>
      </w:r>
      <w:r w:rsidR="009D7984" w:rsidRPr="009D7984">
        <w:rPr>
          <w:rFonts w:ascii="Arial" w:hAnsi="Arial" w:cs="Arial"/>
          <w:b/>
          <w:sz w:val="22"/>
          <w:szCs w:val="22"/>
          <w:u w:val="single"/>
        </w:rPr>
        <w:t>March 24, 2021</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9D7984">
        <w:rPr>
          <w:rFonts w:ascii="Arial" w:hAnsi="Arial" w:cs="Arial"/>
          <w:sz w:val="22"/>
          <w:szCs w:val="22"/>
        </w:rPr>
        <w:t>a Digital Form Solution</w:t>
      </w:r>
      <w:r w:rsidR="00D1168A" w:rsidRPr="00342DBA">
        <w:rPr>
          <w:rFonts w:ascii="Arial" w:hAnsi="Arial" w:cs="Arial"/>
          <w:sz w:val="22"/>
          <w:szCs w:val="22"/>
        </w:rPr>
        <w:t xml:space="preserve"> as described in this RFP.</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THAN: </w:t>
      </w:r>
      <w:r w:rsidR="000250BB" w:rsidRPr="000250BB">
        <w:rPr>
          <w:rFonts w:ascii="Arial" w:hAnsi="Arial" w:cs="Arial"/>
          <w:b/>
          <w:sz w:val="22"/>
          <w:szCs w:val="22"/>
          <w:u w:val="single"/>
        </w:rPr>
        <w:t>4</w:t>
      </w:r>
      <w:r w:rsidR="00AC5D02" w:rsidRPr="000250BB">
        <w:rPr>
          <w:rFonts w:ascii="Arial" w:hAnsi="Arial" w:cs="Arial"/>
          <w:b/>
          <w:sz w:val="22"/>
          <w:szCs w:val="22"/>
          <w:u w:val="single"/>
        </w:rPr>
        <w:t>:</w:t>
      </w:r>
      <w:r w:rsidR="00AC5D02" w:rsidRPr="00AC5D02">
        <w:rPr>
          <w:rFonts w:ascii="Arial" w:hAnsi="Arial" w:cs="Arial"/>
          <w:b/>
          <w:sz w:val="22"/>
          <w:szCs w:val="22"/>
          <w:u w:val="single"/>
        </w:rPr>
        <w:t>00 PM</w:t>
      </w:r>
      <w:r w:rsidR="001265E0" w:rsidRPr="00AC5D02">
        <w:rPr>
          <w:rFonts w:ascii="Arial" w:hAnsi="Arial" w:cs="Arial"/>
          <w:b/>
          <w:sz w:val="22"/>
          <w:szCs w:val="22"/>
          <w:u w:val="single"/>
        </w:rPr>
        <w:t xml:space="preserve">, </w:t>
      </w:r>
      <w:r w:rsidR="0090482C" w:rsidRPr="00AC5D02">
        <w:rPr>
          <w:rFonts w:ascii="Arial" w:hAnsi="Arial" w:cs="Arial"/>
          <w:b/>
          <w:sz w:val="22"/>
          <w:szCs w:val="22"/>
          <w:u w:val="single"/>
        </w:rPr>
        <w:t>CDT</w:t>
      </w:r>
      <w:r w:rsidR="001265E0" w:rsidRPr="00AC5D02">
        <w:rPr>
          <w:rFonts w:ascii="Arial" w:hAnsi="Arial" w:cs="Arial"/>
          <w:b/>
          <w:sz w:val="22"/>
          <w:szCs w:val="22"/>
          <w:u w:val="single"/>
        </w:rPr>
        <w:t xml:space="preserve">, </w:t>
      </w:r>
      <w:r w:rsidR="00AC5D02" w:rsidRPr="00AC5D02">
        <w:rPr>
          <w:rFonts w:ascii="Arial" w:hAnsi="Arial" w:cs="Arial"/>
          <w:b/>
          <w:sz w:val="22"/>
          <w:szCs w:val="22"/>
          <w:u w:val="single"/>
        </w:rPr>
        <w:t>ON APRIL 23, 2021</w:t>
      </w:r>
      <w:r w:rsidR="00006C0E" w:rsidRPr="000F27E4">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E56539">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AC5D02" w:rsidRDefault="000532FA" w:rsidP="00342DBA">
      <w:pPr>
        <w:widowControl w:val="0"/>
        <w:jc w:val="both"/>
        <w:rPr>
          <w:rFonts w:ascii="Arial" w:hAnsi="Arial" w:cs="Arial"/>
          <w:sz w:val="22"/>
          <w:szCs w:val="22"/>
        </w:rPr>
      </w:pPr>
      <w:r w:rsidRPr="00AC5D02">
        <w:rPr>
          <w:rFonts w:ascii="Arial" w:hAnsi="Arial" w:cs="Arial"/>
          <w:sz w:val="22"/>
          <w:szCs w:val="22"/>
        </w:rPr>
        <w:t>Coordinator</w:t>
      </w:r>
      <w:r w:rsidR="00DA0E9D" w:rsidRPr="00AC5D02">
        <w:rPr>
          <w:rFonts w:ascii="Arial" w:hAnsi="Arial" w:cs="Arial"/>
          <w:sz w:val="22"/>
          <w:szCs w:val="22"/>
        </w:rPr>
        <w:t xml:space="preserve"> of </w:t>
      </w:r>
      <w:r w:rsidR="00AC5D02" w:rsidRPr="00AC5D02">
        <w:rPr>
          <w:rFonts w:ascii="Arial" w:hAnsi="Arial" w:cs="Arial"/>
          <w:sz w:val="22"/>
          <w:szCs w:val="22"/>
        </w:rPr>
        <w:t>Web Services</w:t>
      </w:r>
    </w:p>
    <w:p w:rsidR="00DA0E9D" w:rsidRPr="00AC5D02" w:rsidRDefault="00DA0E9D" w:rsidP="00342DBA">
      <w:pPr>
        <w:widowControl w:val="0"/>
        <w:jc w:val="both"/>
        <w:rPr>
          <w:rFonts w:ascii="Arial" w:hAnsi="Arial" w:cs="Arial"/>
          <w:sz w:val="22"/>
          <w:szCs w:val="22"/>
        </w:rPr>
      </w:pPr>
      <w:r w:rsidRPr="00AC5D02">
        <w:rPr>
          <w:rFonts w:ascii="Arial" w:hAnsi="Arial" w:cs="Arial"/>
          <w:sz w:val="22"/>
          <w:szCs w:val="22"/>
        </w:rPr>
        <w:t>Rockwood School District</w:t>
      </w:r>
    </w:p>
    <w:p w:rsidR="00AC5D02" w:rsidRPr="00AC5D02" w:rsidRDefault="00AC5D02" w:rsidP="00342DBA">
      <w:pPr>
        <w:widowControl w:val="0"/>
        <w:jc w:val="both"/>
        <w:rPr>
          <w:rFonts w:ascii="Arial" w:hAnsi="Arial" w:cs="Arial"/>
          <w:sz w:val="22"/>
          <w:szCs w:val="22"/>
        </w:rPr>
      </w:pPr>
      <w:r w:rsidRPr="00AC5D02">
        <w:rPr>
          <w:rFonts w:ascii="Arial" w:hAnsi="Arial" w:cs="Arial"/>
          <w:sz w:val="22"/>
          <w:szCs w:val="22"/>
        </w:rPr>
        <w:t>500 North Central Ave.</w:t>
      </w:r>
    </w:p>
    <w:p w:rsidR="00DA0E9D" w:rsidRPr="00342DBA" w:rsidRDefault="00DA0E9D" w:rsidP="00342DBA">
      <w:pPr>
        <w:widowControl w:val="0"/>
        <w:jc w:val="both"/>
        <w:rPr>
          <w:rFonts w:ascii="Arial" w:hAnsi="Arial" w:cs="Arial"/>
          <w:sz w:val="22"/>
          <w:szCs w:val="22"/>
        </w:rPr>
      </w:pPr>
      <w:r w:rsidRPr="00AC5D02">
        <w:rPr>
          <w:rFonts w:ascii="Arial" w:hAnsi="Arial" w:cs="Arial"/>
          <w:sz w:val="22"/>
          <w:szCs w:val="22"/>
        </w:rPr>
        <w:t xml:space="preserve">Eureka, </w:t>
      </w:r>
      <w:r w:rsidR="007317BE" w:rsidRPr="00AC5D02">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E620A9" w:rsidRDefault="00E620A9" w:rsidP="00342DBA">
      <w:pPr>
        <w:widowControl w:val="0"/>
        <w:jc w:val="both"/>
        <w:rPr>
          <w:rFonts w:ascii="Arial" w:hAnsi="Arial" w:cs="Arial"/>
          <w:sz w:val="22"/>
          <w:szCs w:val="22"/>
        </w:rPr>
      </w:pPr>
      <w:r w:rsidRPr="00E620A9">
        <w:rPr>
          <w:rFonts w:ascii="Arial" w:hAnsi="Arial" w:cs="Arial"/>
          <w:sz w:val="22"/>
          <w:szCs w:val="22"/>
        </w:rPr>
        <w:t>Karl Weinrich</w:t>
      </w:r>
    </w:p>
    <w:p w:rsidR="00E46B16" w:rsidRPr="00E620A9" w:rsidRDefault="000532FA" w:rsidP="00342DBA">
      <w:pPr>
        <w:widowControl w:val="0"/>
        <w:jc w:val="both"/>
        <w:rPr>
          <w:rFonts w:ascii="Arial" w:hAnsi="Arial" w:cs="Arial"/>
          <w:sz w:val="22"/>
          <w:szCs w:val="22"/>
        </w:rPr>
      </w:pPr>
      <w:r w:rsidRPr="00E620A9">
        <w:rPr>
          <w:rFonts w:ascii="Arial" w:hAnsi="Arial" w:cs="Arial"/>
          <w:sz w:val="22"/>
          <w:szCs w:val="22"/>
        </w:rPr>
        <w:t>Coordinator</w:t>
      </w:r>
      <w:r w:rsidR="00E46B16" w:rsidRPr="00E620A9">
        <w:rPr>
          <w:rFonts w:ascii="Arial" w:hAnsi="Arial" w:cs="Arial"/>
          <w:sz w:val="22"/>
          <w:szCs w:val="22"/>
        </w:rPr>
        <w:t xml:space="preserve"> of </w:t>
      </w:r>
      <w:r w:rsidR="00E620A9" w:rsidRPr="00E620A9">
        <w:rPr>
          <w:rFonts w:ascii="Arial" w:hAnsi="Arial" w:cs="Arial"/>
          <w:sz w:val="22"/>
          <w:szCs w:val="22"/>
        </w:rPr>
        <w:t>Web Services</w:t>
      </w:r>
    </w:p>
    <w:p w:rsidR="00E46B16" w:rsidRPr="00E620A9" w:rsidRDefault="00E46B16" w:rsidP="00342DBA">
      <w:pPr>
        <w:widowControl w:val="0"/>
        <w:jc w:val="both"/>
        <w:rPr>
          <w:rFonts w:ascii="Arial" w:hAnsi="Arial" w:cs="Arial"/>
          <w:sz w:val="22"/>
          <w:szCs w:val="22"/>
        </w:rPr>
      </w:pPr>
      <w:r w:rsidRPr="00E620A9">
        <w:rPr>
          <w:rFonts w:ascii="Arial" w:hAnsi="Arial" w:cs="Arial"/>
          <w:sz w:val="22"/>
          <w:szCs w:val="22"/>
        </w:rPr>
        <w:t>Rockwood School District</w:t>
      </w:r>
    </w:p>
    <w:p w:rsidR="00E46B16" w:rsidRPr="00E620A9" w:rsidRDefault="00E620A9" w:rsidP="00342DBA">
      <w:pPr>
        <w:widowControl w:val="0"/>
        <w:jc w:val="both"/>
        <w:rPr>
          <w:rFonts w:ascii="Arial" w:hAnsi="Arial" w:cs="Arial"/>
          <w:sz w:val="22"/>
          <w:szCs w:val="22"/>
        </w:rPr>
      </w:pPr>
      <w:r w:rsidRPr="00E620A9">
        <w:rPr>
          <w:rFonts w:ascii="Arial" w:hAnsi="Arial" w:cs="Arial"/>
          <w:sz w:val="22"/>
          <w:szCs w:val="22"/>
        </w:rPr>
        <w:t>500 North Central Ave.</w:t>
      </w:r>
    </w:p>
    <w:p w:rsidR="00E46B16" w:rsidRDefault="00E46B16" w:rsidP="00342DBA">
      <w:pPr>
        <w:widowControl w:val="0"/>
        <w:jc w:val="both"/>
        <w:rPr>
          <w:rFonts w:ascii="Arial" w:hAnsi="Arial" w:cs="Arial"/>
          <w:sz w:val="22"/>
          <w:szCs w:val="22"/>
        </w:rPr>
      </w:pPr>
      <w:r w:rsidRPr="00E620A9">
        <w:rPr>
          <w:rFonts w:ascii="Arial" w:hAnsi="Arial" w:cs="Arial"/>
          <w:sz w:val="22"/>
          <w:szCs w:val="22"/>
        </w:rPr>
        <w:t xml:space="preserve">Eureka, </w:t>
      </w:r>
      <w:r w:rsidR="0088390E" w:rsidRPr="00E620A9">
        <w:rPr>
          <w:rFonts w:ascii="Arial" w:hAnsi="Arial" w:cs="Arial"/>
          <w:sz w:val="22"/>
          <w:szCs w:val="22"/>
        </w:rPr>
        <w:t>Missouri 63025</w:t>
      </w:r>
    </w:p>
    <w:p w:rsidR="00E620A9" w:rsidRDefault="0006745B" w:rsidP="00342DBA">
      <w:pPr>
        <w:widowControl w:val="0"/>
        <w:jc w:val="both"/>
        <w:rPr>
          <w:rFonts w:ascii="Arial" w:hAnsi="Arial" w:cs="Arial"/>
          <w:sz w:val="22"/>
          <w:szCs w:val="22"/>
        </w:rPr>
      </w:pPr>
      <w:hyperlink r:id="rId12" w:history="1">
        <w:r w:rsidR="00AD782B" w:rsidRPr="0075040E">
          <w:rPr>
            <w:rStyle w:val="Hyperlink"/>
            <w:rFonts w:ascii="Arial" w:hAnsi="Arial" w:cs="Arial"/>
            <w:sz w:val="22"/>
            <w:szCs w:val="22"/>
          </w:rPr>
          <w:t>weinrichkarl@rsdmo.org</w:t>
        </w:r>
      </w:hyperlink>
    </w:p>
    <w:p w:rsidR="00AD782B" w:rsidRPr="00342DBA" w:rsidRDefault="00AD782B" w:rsidP="00342DBA">
      <w:pPr>
        <w:widowControl w:val="0"/>
        <w:jc w:val="both"/>
        <w:rPr>
          <w:rFonts w:ascii="Arial" w:hAnsi="Arial" w:cs="Arial"/>
          <w:sz w:val="22"/>
          <w:szCs w:val="22"/>
        </w:rPr>
      </w:pPr>
      <w:r>
        <w:rPr>
          <w:rFonts w:ascii="Arial" w:hAnsi="Arial" w:cs="Arial"/>
          <w:sz w:val="22"/>
          <w:szCs w:val="22"/>
        </w:rPr>
        <w:t>(636) 733-1140</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E620A9">
        <w:rPr>
          <w:rFonts w:ascii="Arial" w:hAnsi="Arial" w:cs="Arial"/>
          <w:b/>
          <w:sz w:val="22"/>
          <w:szCs w:val="22"/>
        </w:rPr>
        <w:t>March 24, 2021</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6737ED">
        <w:rPr>
          <w:rFonts w:ascii="Arial" w:hAnsi="Arial" w:cs="Arial"/>
          <w:b/>
          <w:sz w:val="22"/>
          <w:szCs w:val="22"/>
        </w:rPr>
        <w:t>P Clarification</w:t>
      </w:r>
      <w:r w:rsidRPr="006737ED">
        <w:rPr>
          <w:rFonts w:ascii="Arial" w:hAnsi="Arial" w:cs="Arial"/>
          <w:b/>
          <w:sz w:val="22"/>
          <w:szCs w:val="22"/>
        </w:rPr>
        <w:tab/>
      </w:r>
      <w:r w:rsidR="000250BB">
        <w:rPr>
          <w:rFonts w:ascii="Arial" w:hAnsi="Arial" w:cs="Arial"/>
          <w:b/>
          <w:sz w:val="22"/>
          <w:szCs w:val="22"/>
        </w:rPr>
        <w:t>April 8, 2021</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E620A9" w:rsidRDefault="00461E3E" w:rsidP="006737ED">
      <w:pPr>
        <w:widowControl w:val="0"/>
        <w:tabs>
          <w:tab w:val="left" w:pos="720"/>
          <w:tab w:val="left" w:pos="6120"/>
        </w:tabs>
        <w:ind w:right="-360"/>
        <w:jc w:val="both"/>
        <w:rPr>
          <w:rFonts w:ascii="Arial" w:hAnsi="Arial" w:cs="Arial"/>
          <w:b/>
          <w:sz w:val="22"/>
          <w:szCs w:val="22"/>
        </w:rPr>
      </w:pPr>
      <w:r w:rsidRPr="006737ED">
        <w:rPr>
          <w:rFonts w:ascii="Arial" w:hAnsi="Arial" w:cs="Arial"/>
          <w:b/>
          <w:sz w:val="22"/>
          <w:szCs w:val="22"/>
        </w:rPr>
        <w:tab/>
        <w:t>Proposal Due Date</w:t>
      </w:r>
      <w:r w:rsidRPr="006737ED">
        <w:rPr>
          <w:rFonts w:ascii="Arial" w:hAnsi="Arial" w:cs="Arial"/>
          <w:b/>
          <w:sz w:val="22"/>
          <w:szCs w:val="22"/>
        </w:rPr>
        <w:tab/>
      </w:r>
      <w:r w:rsidR="00E620A9">
        <w:rPr>
          <w:rFonts w:ascii="Arial" w:hAnsi="Arial" w:cs="Arial"/>
          <w:b/>
          <w:sz w:val="22"/>
          <w:szCs w:val="22"/>
        </w:rPr>
        <w:t xml:space="preserve">April 23, </w:t>
      </w:r>
      <w:r w:rsidR="00E620A9" w:rsidRPr="00E620A9">
        <w:rPr>
          <w:rFonts w:ascii="Arial" w:hAnsi="Arial" w:cs="Arial"/>
          <w:b/>
          <w:sz w:val="22"/>
          <w:szCs w:val="22"/>
        </w:rPr>
        <w:t>2021</w:t>
      </w:r>
      <w:r w:rsidRPr="00E620A9">
        <w:rPr>
          <w:rFonts w:ascii="Arial" w:hAnsi="Arial" w:cs="Arial"/>
          <w:b/>
          <w:sz w:val="22"/>
          <w:szCs w:val="22"/>
        </w:rPr>
        <w:t xml:space="preserve"> at </w:t>
      </w:r>
      <w:r w:rsidR="000250BB">
        <w:rPr>
          <w:rFonts w:ascii="Arial" w:hAnsi="Arial" w:cs="Arial"/>
          <w:b/>
          <w:sz w:val="22"/>
          <w:szCs w:val="22"/>
        </w:rPr>
        <w:t>4</w:t>
      </w:r>
      <w:r w:rsidRPr="00E620A9">
        <w:rPr>
          <w:rFonts w:ascii="Arial" w:hAnsi="Arial" w:cs="Arial"/>
          <w:b/>
          <w:sz w:val="22"/>
          <w:szCs w:val="22"/>
        </w:rPr>
        <w:t>:00 PM C</w:t>
      </w:r>
      <w:r w:rsidR="00E620A9" w:rsidRPr="00E620A9">
        <w:rPr>
          <w:rFonts w:ascii="Arial" w:hAnsi="Arial" w:cs="Arial"/>
          <w:b/>
          <w:sz w:val="22"/>
          <w:szCs w:val="22"/>
        </w:rPr>
        <w:t>D</w:t>
      </w:r>
      <w:r w:rsidRPr="00E620A9">
        <w:rPr>
          <w:rFonts w:ascii="Arial" w:hAnsi="Arial" w:cs="Arial"/>
          <w:b/>
          <w:sz w:val="22"/>
          <w:szCs w:val="22"/>
        </w:rPr>
        <w:t>T</w:t>
      </w:r>
    </w:p>
    <w:p w:rsidR="005A4C15"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Pr="00D53DDE">
        <w:rPr>
          <w:rFonts w:ascii="Arial" w:hAnsi="Arial" w:cs="Arial"/>
          <w:b/>
          <w:sz w:val="22"/>
          <w:szCs w:val="22"/>
        </w:rPr>
        <w:t>July 1, 20</w:t>
      </w:r>
      <w:r w:rsidR="000250BB" w:rsidRPr="00D53DDE">
        <w:rPr>
          <w:rFonts w:ascii="Arial" w:hAnsi="Arial" w:cs="Arial"/>
          <w:b/>
          <w:sz w:val="22"/>
          <w:szCs w:val="22"/>
        </w:rPr>
        <w:t>21</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620A9" w:rsidRPr="0075040E">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623523">
        <w:rPr>
          <w:rFonts w:ascii="Arial" w:hAnsi="Arial" w:cs="Arial"/>
          <w:sz w:val="22"/>
          <w:szCs w:val="22"/>
        </w:rPr>
        <w:t>one</w:t>
      </w:r>
      <w:r w:rsidR="000C7F20" w:rsidRPr="00342DBA">
        <w:rPr>
          <w:rFonts w:ascii="Arial" w:hAnsi="Arial" w:cs="Arial"/>
          <w:sz w:val="22"/>
          <w:szCs w:val="22"/>
        </w:rPr>
        <w:t xml:space="preserve"> (</w:t>
      </w:r>
      <w:r w:rsidR="00623523">
        <w:rPr>
          <w:rFonts w:ascii="Arial" w:hAnsi="Arial" w:cs="Arial"/>
          <w:sz w:val="22"/>
          <w:szCs w:val="22"/>
        </w:rPr>
        <w:t>1</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w:t>
      </w:r>
      <w:r w:rsidR="00623523">
        <w:rPr>
          <w:rFonts w:ascii="Arial" w:hAnsi="Arial" w:cs="Arial"/>
          <w:sz w:val="22"/>
          <w:szCs w:val="22"/>
        </w:rPr>
        <w:t>y</w:t>
      </w:r>
      <w:r w:rsidR="000C7F20" w:rsidRPr="00342DBA">
        <w:rPr>
          <w:rFonts w:ascii="Arial" w:hAnsi="Arial" w:cs="Arial"/>
          <w:sz w:val="22"/>
          <w:szCs w:val="22"/>
        </w:rPr>
        <w:t xml:space="preserve">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006C0E" w:rsidRPr="00342DBA">
        <w:rPr>
          <w:rFonts w:ascii="Arial" w:hAnsi="Arial" w:cs="Arial"/>
          <w:b/>
          <w:sz w:val="22"/>
          <w:szCs w:val="22"/>
          <w:u w:val="single"/>
        </w:rPr>
        <w:t>RFP</w:t>
      </w:r>
      <w:r w:rsidR="00623523">
        <w:rPr>
          <w:rFonts w:ascii="Arial" w:hAnsi="Arial" w:cs="Arial"/>
          <w:b/>
          <w:sz w:val="22"/>
          <w:szCs w:val="22"/>
          <w:u w:val="single"/>
        </w:rPr>
        <w:t>0321DFSCOM</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623523" w:rsidRPr="00623523" w:rsidRDefault="00623523" w:rsidP="00623523">
      <w:pPr>
        <w:widowControl w:val="0"/>
        <w:ind w:left="720"/>
        <w:jc w:val="both"/>
        <w:rPr>
          <w:rFonts w:ascii="Arial" w:hAnsi="Arial" w:cs="Arial"/>
          <w:sz w:val="22"/>
          <w:szCs w:val="22"/>
        </w:rPr>
      </w:pPr>
      <w:r w:rsidRPr="00623523">
        <w:rPr>
          <w:rFonts w:ascii="Arial" w:hAnsi="Arial" w:cs="Arial"/>
          <w:sz w:val="22"/>
          <w:szCs w:val="22"/>
        </w:rPr>
        <w:t>Coordinator of Web Services</w:t>
      </w:r>
    </w:p>
    <w:p w:rsidR="00623523" w:rsidRPr="00623523" w:rsidRDefault="00623523" w:rsidP="00623523">
      <w:pPr>
        <w:widowControl w:val="0"/>
        <w:ind w:left="720"/>
        <w:jc w:val="both"/>
        <w:rPr>
          <w:rFonts w:ascii="Arial" w:hAnsi="Arial" w:cs="Arial"/>
          <w:sz w:val="22"/>
          <w:szCs w:val="22"/>
        </w:rPr>
      </w:pPr>
      <w:r w:rsidRPr="00623523">
        <w:rPr>
          <w:rFonts w:ascii="Arial" w:hAnsi="Arial" w:cs="Arial"/>
          <w:sz w:val="22"/>
          <w:szCs w:val="22"/>
        </w:rPr>
        <w:t>Rockwood School District</w:t>
      </w:r>
    </w:p>
    <w:p w:rsidR="00623523" w:rsidRPr="00623523" w:rsidRDefault="00623523" w:rsidP="00623523">
      <w:pPr>
        <w:widowControl w:val="0"/>
        <w:ind w:left="720"/>
        <w:jc w:val="both"/>
        <w:rPr>
          <w:rFonts w:ascii="Arial" w:hAnsi="Arial" w:cs="Arial"/>
          <w:sz w:val="22"/>
          <w:szCs w:val="22"/>
        </w:rPr>
      </w:pPr>
      <w:r w:rsidRPr="00623523">
        <w:rPr>
          <w:rFonts w:ascii="Arial" w:hAnsi="Arial" w:cs="Arial"/>
          <w:b/>
          <w:sz w:val="22"/>
          <w:szCs w:val="22"/>
          <w:u w:val="single"/>
        </w:rPr>
        <w:t xml:space="preserve">RFP0321DFSCOM </w:t>
      </w:r>
    </w:p>
    <w:p w:rsidR="00623523" w:rsidRPr="00623523" w:rsidRDefault="00623523" w:rsidP="00623523">
      <w:pPr>
        <w:widowControl w:val="0"/>
        <w:ind w:left="720"/>
        <w:jc w:val="both"/>
        <w:rPr>
          <w:rFonts w:ascii="Arial" w:hAnsi="Arial" w:cs="Arial"/>
          <w:sz w:val="22"/>
          <w:szCs w:val="22"/>
        </w:rPr>
      </w:pPr>
      <w:r w:rsidRPr="00623523">
        <w:rPr>
          <w:rFonts w:ascii="Arial" w:hAnsi="Arial" w:cs="Arial"/>
          <w:sz w:val="22"/>
          <w:szCs w:val="22"/>
        </w:rPr>
        <w:t>500 North Central Ave.</w:t>
      </w:r>
    </w:p>
    <w:p w:rsidR="00623523" w:rsidRPr="00623523" w:rsidRDefault="00623523" w:rsidP="00623523">
      <w:pPr>
        <w:widowControl w:val="0"/>
        <w:ind w:left="720"/>
        <w:jc w:val="both"/>
        <w:rPr>
          <w:rFonts w:ascii="Arial" w:hAnsi="Arial" w:cs="Arial"/>
          <w:sz w:val="22"/>
          <w:szCs w:val="22"/>
        </w:rPr>
      </w:pPr>
      <w:r w:rsidRPr="00623523">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623523" w:rsidRPr="00623523" w:rsidRDefault="00623523" w:rsidP="00623523">
      <w:pPr>
        <w:widowControl w:val="0"/>
        <w:ind w:left="720"/>
        <w:jc w:val="both"/>
        <w:rPr>
          <w:rFonts w:ascii="Arial" w:hAnsi="Arial" w:cs="Arial"/>
          <w:b/>
          <w:sz w:val="22"/>
          <w:szCs w:val="22"/>
        </w:rPr>
      </w:pPr>
      <w:r w:rsidRPr="00623523">
        <w:rPr>
          <w:rFonts w:ascii="Arial" w:hAnsi="Arial" w:cs="Arial"/>
          <w:b/>
          <w:sz w:val="22"/>
          <w:szCs w:val="22"/>
        </w:rPr>
        <w:t xml:space="preserve">SEALED PROPOSALS FOR PROVIDING THE SERVICES DESCRIBED HEREIN MUST BE RECEIVED NO LATER THAN: </w:t>
      </w:r>
      <w:r w:rsidRPr="00623523">
        <w:rPr>
          <w:rFonts w:ascii="Arial" w:hAnsi="Arial" w:cs="Arial"/>
          <w:b/>
          <w:sz w:val="22"/>
          <w:szCs w:val="22"/>
          <w:u w:val="single"/>
        </w:rPr>
        <w:t>4:00 PM, CDT, ON APRIL 23, 2021</w:t>
      </w:r>
      <w:r w:rsidRPr="00623523">
        <w:rPr>
          <w:rFonts w:ascii="Arial" w:hAnsi="Arial" w:cs="Arial"/>
          <w:b/>
          <w:sz w:val="22"/>
          <w:szCs w:val="22"/>
        </w:rPr>
        <w:t>. Proposals submitted after that time and date will be rejected.</w:t>
      </w:r>
    </w:p>
    <w:p w:rsidR="00623523" w:rsidRPr="00623523" w:rsidRDefault="00623523" w:rsidP="00623523">
      <w:pPr>
        <w:widowControl w:val="0"/>
        <w:ind w:left="72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 xml:space="preserve">A summary description or work plan which describes how Proposer intends to perform </w:t>
      </w:r>
      <w:r w:rsidR="004E11DD" w:rsidRPr="00342DBA">
        <w:rPr>
          <w:rFonts w:ascii="Arial" w:hAnsi="Arial" w:cs="Arial"/>
          <w:sz w:val="22"/>
          <w:szCs w:val="22"/>
        </w:rPr>
        <w:lastRenderedPageBreak/>
        <w:t>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0D2796">
        <w:rPr>
          <w:rFonts w:ascii="Arial" w:hAnsi="Arial" w:cs="Arial"/>
          <w:sz w:val="22"/>
          <w:szCs w:val="22"/>
        </w:rPr>
        <w:t>Provider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993683" w:rsidRDefault="00D773A2" w:rsidP="006243AE">
      <w:pPr>
        <w:pStyle w:val="ListParagraph"/>
        <w:widowControl w:val="0"/>
        <w:numPr>
          <w:ilvl w:val="0"/>
          <w:numId w:val="22"/>
        </w:numPr>
        <w:spacing w:after="0" w:line="240" w:lineRule="auto"/>
        <w:ind w:left="360"/>
        <w:jc w:val="both"/>
        <w:rPr>
          <w:rFonts w:ascii="Arial" w:hAnsi="Arial" w:cs="Arial"/>
          <w:b/>
        </w:rPr>
      </w:pPr>
      <w:r w:rsidRPr="00993683">
        <w:rPr>
          <w:rFonts w:ascii="Arial" w:hAnsi="Arial" w:cs="Arial"/>
          <w:b/>
          <w:u w:val="single"/>
        </w:rPr>
        <w:t xml:space="preserve">PRE-PROPOSAL </w:t>
      </w:r>
      <w:r w:rsidR="00E46B16" w:rsidRPr="00993683">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993683" w:rsidRPr="00993683" w:rsidRDefault="00993683" w:rsidP="00993683">
      <w:pPr>
        <w:widowControl w:val="0"/>
        <w:ind w:left="360"/>
        <w:jc w:val="both"/>
        <w:rPr>
          <w:rFonts w:ascii="Arial" w:hAnsi="Arial" w:cs="Arial"/>
          <w:sz w:val="22"/>
          <w:szCs w:val="22"/>
        </w:rPr>
      </w:pPr>
      <w:r w:rsidRPr="00993683">
        <w:rPr>
          <w:rFonts w:ascii="Arial" w:hAnsi="Arial" w:cs="Arial"/>
          <w:sz w:val="22"/>
          <w:szCs w:val="22"/>
        </w:rPr>
        <w:t xml:space="preserve">A pre-bid meeting is not currently scheduled. Potential bidders requiring clarification of proposal requirements shall contact the District’s </w:t>
      </w:r>
      <w:r>
        <w:rPr>
          <w:rFonts w:ascii="Arial" w:hAnsi="Arial" w:cs="Arial"/>
          <w:sz w:val="22"/>
          <w:szCs w:val="22"/>
        </w:rPr>
        <w:t>Coordinator of Web Services</w:t>
      </w:r>
      <w:r w:rsidRPr="00993683">
        <w:rPr>
          <w:rFonts w:ascii="Arial" w:hAnsi="Arial" w:cs="Arial"/>
          <w:sz w:val="22"/>
          <w:szCs w:val="22"/>
        </w:rPr>
        <w:t xml:space="preserve"> by 4:00 PM CDT on April </w:t>
      </w:r>
      <w:r>
        <w:rPr>
          <w:rFonts w:ascii="Arial" w:hAnsi="Arial" w:cs="Arial"/>
          <w:sz w:val="22"/>
          <w:szCs w:val="22"/>
        </w:rPr>
        <w:t>8</w:t>
      </w:r>
      <w:r w:rsidRPr="00993683">
        <w:rPr>
          <w:rFonts w:ascii="Arial" w:hAnsi="Arial" w:cs="Arial"/>
          <w:sz w:val="22"/>
          <w:szCs w:val="22"/>
        </w:rPr>
        <w:t>, 2021. All District responses to bidder’s questions will be posted via the District’s RFP website link.</w:t>
      </w:r>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w:t>
      </w:r>
      <w:r w:rsidR="006C0C17" w:rsidRPr="00342DBA">
        <w:rPr>
          <w:rFonts w:ascii="Arial" w:hAnsi="Arial" w:cs="Arial"/>
          <w:sz w:val="22"/>
          <w:szCs w:val="22"/>
        </w:rPr>
        <w:lastRenderedPageBreak/>
        <w:t>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F49F2">
        <w:rPr>
          <w:rFonts w:ascii="Arial" w:hAnsi="Arial" w:cs="Arial"/>
          <w:sz w:val="22"/>
          <w:szCs w:val="22"/>
        </w:rPr>
        <w:t>around June 10, 2021</w:t>
      </w:r>
      <w:r w:rsidR="00284458">
        <w:rPr>
          <w:rFonts w:ascii="Arial" w:hAnsi="Arial" w:cs="Arial"/>
          <w:sz w:val="22"/>
          <w:szCs w:val="22"/>
        </w:rPr>
        <w:t>.</w:t>
      </w:r>
      <w:r w:rsidRPr="00EA019C">
        <w:rPr>
          <w:rFonts w:ascii="Arial" w:hAnsi="Arial" w:cs="Arial"/>
          <w:sz w:val="22"/>
          <w:szCs w:val="22"/>
        </w:rPr>
        <w:t xml:space="preserve"> The successful Proposer </w:t>
      </w:r>
      <w:r w:rsidR="0070066F">
        <w:rPr>
          <w:rFonts w:ascii="Arial" w:hAnsi="Arial" w:cs="Arial"/>
          <w:sz w:val="22"/>
          <w:szCs w:val="22"/>
        </w:rPr>
        <w:t>may</w:t>
      </w:r>
      <w:r w:rsidRPr="00EA019C">
        <w:rPr>
          <w:rFonts w:ascii="Arial" w:hAnsi="Arial" w:cs="Arial"/>
          <w:sz w:val="22"/>
          <w:szCs w:val="22"/>
        </w:rPr>
        <w:t xml:space="preserve">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284458">
        <w:rPr>
          <w:rFonts w:ascii="Arial" w:hAnsi="Arial" w:cs="Arial"/>
          <w:sz w:val="22"/>
          <w:szCs w:val="22"/>
        </w:rPr>
        <w:t>July 1, 2021</w:t>
      </w:r>
      <w:r w:rsidR="001073DC" w:rsidRPr="00EA019C">
        <w:rPr>
          <w:rFonts w:ascii="Arial" w:hAnsi="Arial" w:cs="Arial"/>
          <w:sz w:val="22"/>
          <w:szCs w:val="22"/>
          <w:highlight w:val="yellow"/>
        </w:rPr>
        <w:t xml:space="preserve"> </w:t>
      </w:r>
      <w:r w:rsidR="001073DC" w:rsidRPr="00EF49F2">
        <w:rPr>
          <w:rFonts w:ascii="Arial" w:hAnsi="Arial" w:cs="Arial"/>
          <w:sz w:val="22"/>
          <w:szCs w:val="22"/>
        </w:rPr>
        <w:t xml:space="preserve">and continue through </w:t>
      </w:r>
      <w:r w:rsidR="00EF49F2" w:rsidRPr="00EF49F2">
        <w:rPr>
          <w:rFonts w:ascii="Arial" w:hAnsi="Arial" w:cs="Arial"/>
          <w:sz w:val="22"/>
          <w:szCs w:val="22"/>
        </w:rPr>
        <w:t>June 30, 2026</w:t>
      </w:r>
      <w:r w:rsidR="001073DC" w:rsidRPr="00EF49F2">
        <w:rPr>
          <w:rFonts w:ascii="Arial" w:hAnsi="Arial" w:cs="Arial"/>
          <w:sz w:val="22"/>
          <w:szCs w:val="22"/>
        </w:rPr>
        <w:t>.</w:t>
      </w:r>
    </w:p>
    <w:p w:rsidR="00614E43" w:rsidRPr="00EA019C" w:rsidRDefault="00614E43" w:rsidP="00EA019C">
      <w:pPr>
        <w:widowControl w:val="0"/>
        <w:ind w:left="360"/>
        <w:jc w:val="both"/>
        <w:rPr>
          <w:rFonts w:ascii="Arial" w:hAnsi="Arial" w:cs="Arial"/>
          <w:sz w:val="22"/>
          <w:szCs w:val="22"/>
        </w:rPr>
      </w:pPr>
    </w:p>
    <w:p w:rsidR="009F35EE" w:rsidRPr="00FB685D" w:rsidRDefault="009F35EE" w:rsidP="00F64108">
      <w:pPr>
        <w:pStyle w:val="ListParagraph"/>
        <w:widowControl w:val="0"/>
        <w:numPr>
          <w:ilvl w:val="0"/>
          <w:numId w:val="22"/>
        </w:numPr>
        <w:spacing w:after="0" w:line="240" w:lineRule="auto"/>
        <w:ind w:left="360"/>
        <w:jc w:val="both"/>
        <w:rPr>
          <w:rFonts w:ascii="Arial" w:hAnsi="Arial" w:cs="Arial"/>
          <w:b/>
        </w:rPr>
      </w:pPr>
      <w:r w:rsidRPr="00FB685D">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w:t>
      </w:r>
      <w:r w:rsidR="00083025">
        <w:rPr>
          <w:rFonts w:ascii="Arial" w:hAnsi="Arial" w:cs="Arial"/>
          <w:sz w:val="22"/>
          <w:szCs w:val="22"/>
        </w:rPr>
        <w:t>o</w:t>
      </w:r>
      <w:r w:rsidRPr="00BE5515">
        <w:rPr>
          <w:rFonts w:ascii="Arial" w:hAnsi="Arial" w:cs="Arial"/>
          <w:sz w:val="22"/>
          <w:szCs w:val="22"/>
        </w:rPr>
        <w:t>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w:t>
      </w:r>
      <w:r w:rsidR="00083025">
        <w:rPr>
          <w:rFonts w:ascii="Arial" w:hAnsi="Arial" w:cs="Arial"/>
          <w:sz w:val="22"/>
          <w:szCs w:val="22"/>
          <w:u w:val="single"/>
        </w:rPr>
        <w:t>2</w:t>
      </w:r>
      <w:r w:rsidRPr="00362F6E">
        <w:rPr>
          <w:rFonts w:ascii="Arial" w:hAnsi="Arial" w:cs="Arial"/>
          <w:sz w:val="22"/>
          <w:szCs w:val="22"/>
          <w:u w:val="single"/>
        </w:rPr>
        <w:t>,000,000</w:t>
      </w:r>
      <w:r w:rsidRPr="00362F6E">
        <w:rPr>
          <w:rFonts w:ascii="Arial" w:hAnsi="Arial" w:cs="Arial"/>
          <w:sz w:val="22"/>
          <w:szCs w:val="22"/>
          <w:u w:val="single"/>
        </w:rPr>
        <w:tab/>
      </w:r>
      <w:r w:rsidRPr="00362F6E">
        <w:rPr>
          <w:rFonts w:ascii="Arial" w:hAnsi="Arial" w:cs="Arial"/>
          <w:sz w:val="22"/>
          <w:szCs w:val="22"/>
        </w:rPr>
        <w:t xml:space="preserve"> </w:t>
      </w:r>
      <w:r w:rsidR="00083025">
        <w:rPr>
          <w:rFonts w:ascii="Arial" w:hAnsi="Arial" w:cs="Arial"/>
          <w:sz w:val="22"/>
          <w:szCs w:val="22"/>
        </w:rPr>
        <w:t xml:space="preserve">in </w:t>
      </w:r>
      <w:r w:rsidRPr="00BE5515">
        <w:rPr>
          <w:rFonts w:ascii="Arial" w:hAnsi="Arial" w:cs="Arial"/>
          <w:sz w:val="22"/>
          <w:szCs w:val="22"/>
        </w:rPr>
        <w:t xml:space="preserve">aggregate </w:t>
      </w:r>
    </w:p>
    <w:p w:rsidR="00CA7FAE" w:rsidRPr="00BE5515" w:rsidRDefault="00CA7FAE" w:rsidP="009C1EFA">
      <w:pPr>
        <w:ind w:left="720"/>
        <w:jc w:val="both"/>
        <w:rPr>
          <w:rFonts w:ascii="Arial" w:hAnsi="Arial" w:cs="Arial"/>
          <w:sz w:val="22"/>
          <w:szCs w:val="22"/>
        </w:rPr>
      </w:pPr>
    </w:p>
    <w:p w:rsidR="00CA7FAE" w:rsidRDefault="00083025" w:rsidP="009C1EFA">
      <w:pPr>
        <w:tabs>
          <w:tab w:val="left" w:pos="4320"/>
        </w:tabs>
        <w:ind w:left="720"/>
        <w:jc w:val="both"/>
        <w:rPr>
          <w:rFonts w:ascii="Arial" w:hAnsi="Arial" w:cs="Arial"/>
          <w:sz w:val="22"/>
          <w:szCs w:val="22"/>
        </w:rPr>
      </w:pPr>
      <w:r>
        <w:rPr>
          <w:rFonts w:ascii="Arial" w:hAnsi="Arial" w:cs="Arial"/>
          <w:sz w:val="22"/>
          <w:szCs w:val="22"/>
        </w:rPr>
        <w:t xml:space="preserve">Cyber Security </w:t>
      </w:r>
      <w:r w:rsidR="00CA7FAE" w:rsidRPr="00BE5515">
        <w:rPr>
          <w:rFonts w:ascii="Arial" w:hAnsi="Arial" w:cs="Arial"/>
          <w:sz w:val="22"/>
          <w:szCs w:val="22"/>
        </w:rPr>
        <w:tab/>
      </w:r>
      <w:r w:rsidRPr="00083025">
        <w:rPr>
          <w:rFonts w:ascii="Arial" w:hAnsi="Arial" w:cs="Arial"/>
          <w:sz w:val="22"/>
          <w:szCs w:val="22"/>
          <w:u w:val="single"/>
        </w:rPr>
        <w:t>$1,000,000</w:t>
      </w:r>
      <w:r>
        <w:rPr>
          <w:rFonts w:ascii="Arial" w:hAnsi="Arial" w:cs="Arial"/>
          <w:sz w:val="22"/>
          <w:szCs w:val="22"/>
        </w:rPr>
        <w:t xml:space="preserve"> per occurrence</w:t>
      </w:r>
    </w:p>
    <w:p w:rsidR="00083025" w:rsidRDefault="00083025" w:rsidP="009C1EFA">
      <w:pPr>
        <w:tabs>
          <w:tab w:val="left" w:pos="4320"/>
        </w:tabs>
        <w:ind w:left="720"/>
        <w:jc w:val="both"/>
        <w:rPr>
          <w:rFonts w:ascii="Arial" w:hAnsi="Arial" w:cs="Arial"/>
          <w:sz w:val="22"/>
          <w:szCs w:val="22"/>
        </w:rPr>
      </w:pPr>
      <w:r>
        <w:rPr>
          <w:rFonts w:ascii="Arial" w:hAnsi="Arial" w:cs="Arial"/>
          <w:sz w:val="22"/>
          <w:szCs w:val="22"/>
        </w:rPr>
        <w:tab/>
      </w:r>
    </w:p>
    <w:p w:rsidR="00083025" w:rsidRPr="00BE5515" w:rsidRDefault="00083025" w:rsidP="009C1EFA">
      <w:pPr>
        <w:tabs>
          <w:tab w:val="left" w:pos="4320"/>
        </w:tabs>
        <w:ind w:left="720"/>
        <w:jc w:val="both"/>
        <w:rPr>
          <w:rFonts w:ascii="Arial" w:hAnsi="Arial" w:cs="Arial"/>
          <w:sz w:val="22"/>
          <w:szCs w:val="22"/>
        </w:rPr>
      </w:pPr>
      <w:r>
        <w:rPr>
          <w:rFonts w:ascii="Arial" w:hAnsi="Arial" w:cs="Arial"/>
          <w:sz w:val="22"/>
          <w:szCs w:val="22"/>
        </w:rPr>
        <w:tab/>
      </w:r>
      <w:r w:rsidRPr="00083025">
        <w:rPr>
          <w:rFonts w:ascii="Arial" w:hAnsi="Arial" w:cs="Arial"/>
          <w:sz w:val="22"/>
          <w:szCs w:val="22"/>
          <w:u w:val="single"/>
        </w:rPr>
        <w:t>$2,000,000</w:t>
      </w:r>
      <w:r>
        <w:rPr>
          <w:rFonts w:ascii="Arial" w:hAnsi="Arial" w:cs="Arial"/>
          <w:sz w:val="22"/>
          <w:szCs w:val="22"/>
        </w:rPr>
        <w:t xml:space="preserve"> in aggregate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lastRenderedPageBreak/>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092D77" w:rsidRDefault="000F181E" w:rsidP="00342DBA">
      <w:pPr>
        <w:jc w:val="center"/>
        <w:rPr>
          <w:rFonts w:ascii="Arial" w:hAnsi="Arial" w:cs="Arial"/>
          <w:b/>
          <w:sz w:val="26"/>
          <w:szCs w:val="26"/>
        </w:rPr>
      </w:pPr>
      <w:r w:rsidRPr="00342DBA">
        <w:rPr>
          <w:rFonts w:ascii="Arial" w:hAnsi="Arial" w:cs="Arial"/>
          <w:b/>
          <w:sz w:val="22"/>
          <w:szCs w:val="22"/>
        </w:rPr>
        <w:br w:type="page"/>
      </w:r>
      <w:r w:rsidR="00993876" w:rsidRPr="0006745B">
        <w:rPr>
          <w:rFonts w:ascii="Arial" w:hAnsi="Arial" w:cs="Arial"/>
          <w:b/>
          <w:sz w:val="26"/>
          <w:szCs w:val="26"/>
        </w:rPr>
        <w:lastRenderedPageBreak/>
        <w:t xml:space="preserve">II. </w:t>
      </w:r>
      <w:r w:rsidR="00E46B16" w:rsidRPr="0006745B">
        <w:rPr>
          <w:rFonts w:ascii="Arial" w:hAnsi="Arial" w:cs="Arial"/>
          <w:b/>
          <w:sz w:val="26"/>
          <w:szCs w:val="26"/>
        </w:rPr>
        <w:t xml:space="preserve">SCOPE OF </w:t>
      </w:r>
      <w:r w:rsidR="00856EFB" w:rsidRPr="0006745B">
        <w:rPr>
          <w:rFonts w:ascii="Arial" w:hAnsi="Arial" w:cs="Arial"/>
          <w:b/>
          <w:sz w:val="26"/>
          <w:szCs w:val="26"/>
        </w:rPr>
        <w:t>SERVICES</w:t>
      </w:r>
      <w:bookmarkStart w:id="0" w:name="_GoBack"/>
      <w:bookmarkEnd w:id="0"/>
    </w:p>
    <w:p w:rsidR="00006C0E" w:rsidRPr="004356FD" w:rsidRDefault="00006C0E" w:rsidP="00342DBA">
      <w:pPr>
        <w:jc w:val="center"/>
        <w:rPr>
          <w:rFonts w:ascii="Arial" w:hAnsi="Arial" w:cs="Arial"/>
          <w:b/>
        </w:rPr>
      </w:pPr>
    </w:p>
    <w:p w:rsidR="005640D5" w:rsidRPr="00092D77" w:rsidRDefault="005640D5" w:rsidP="005640D5">
      <w:pPr>
        <w:widowControl w:val="0"/>
        <w:jc w:val="both"/>
        <w:rPr>
          <w:rFonts w:ascii="Arial" w:hAnsi="Arial" w:cs="Arial"/>
        </w:rPr>
      </w:pPr>
      <w:r w:rsidRPr="00092D77">
        <w:rPr>
          <w:rFonts w:ascii="Arial" w:hAnsi="Arial" w:cs="Arial"/>
          <w:b/>
          <w:bCs/>
        </w:rPr>
        <w:t>Minimum Technical and Functional Requirements for Digital Forms:</w:t>
      </w:r>
    </w:p>
    <w:p w:rsidR="00B730EB" w:rsidRPr="00342DBA" w:rsidRDefault="005640D5" w:rsidP="00342DBA">
      <w:pPr>
        <w:widowControl w:val="0"/>
        <w:jc w:val="both"/>
        <w:rPr>
          <w:rFonts w:ascii="Arial" w:hAnsi="Arial" w:cs="Arial"/>
          <w:sz w:val="22"/>
          <w:szCs w:val="22"/>
          <w:highlight w:val="yellow"/>
        </w:rPr>
      </w:pPr>
      <w:r w:rsidRPr="005640D5">
        <w:rPr>
          <w:rFonts w:ascii="Arial" w:hAnsi="Arial" w:cs="Arial"/>
          <w:sz w:val="22"/>
          <w:szCs w:val="22"/>
        </w:rPr>
        <w:t>The Respondent must be a hosted digital form, workflow and digital signature solution provider. Respondents must show proof of consistent ability to collect and process thousands of forms. System must be configurable to provide granular user rights and roles, restricting data access and administrative oversight to appropriate personnel. The system needs to be able to support a student population of 25,000 or more.</w:t>
      </w:r>
    </w:p>
    <w:p w:rsidR="005640D5" w:rsidRPr="00092D77" w:rsidRDefault="005640D5" w:rsidP="005640D5">
      <w:pPr>
        <w:pStyle w:val="Heading2"/>
        <w:spacing w:before="360" w:after="120"/>
        <w:rPr>
          <w:rFonts w:ascii="Times New Roman" w:eastAsia="Times New Roman" w:hAnsi="Times New Roman" w:cs="Times New Roman"/>
          <w:b/>
          <w:bCs/>
          <w:color w:val="auto"/>
          <w:sz w:val="24"/>
          <w:szCs w:val="24"/>
        </w:rPr>
      </w:pPr>
      <w:r w:rsidRPr="00092D77">
        <w:rPr>
          <w:rFonts w:ascii="Arial" w:eastAsia="Times New Roman" w:hAnsi="Arial" w:cs="Arial"/>
          <w:b/>
          <w:color w:val="000000"/>
          <w:sz w:val="24"/>
          <w:szCs w:val="24"/>
        </w:rPr>
        <w:t>General Questions</w:t>
      </w:r>
    </w:p>
    <w:p w:rsidR="005640D5" w:rsidRDefault="005640D5" w:rsidP="005640D5">
      <w:pPr>
        <w:pStyle w:val="NormalWeb"/>
        <w:numPr>
          <w:ilvl w:val="0"/>
          <w:numId w:val="36"/>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Has your company ever done business under another name? If so, what name?</w:t>
      </w:r>
    </w:p>
    <w:p w:rsidR="005640D5" w:rsidRDefault="005640D5" w:rsidP="005640D5">
      <w:pPr>
        <w:pStyle w:val="NormalWeb"/>
        <w:numPr>
          <w:ilvl w:val="0"/>
          <w:numId w:val="36"/>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Where is your headquarters located?</w:t>
      </w:r>
    </w:p>
    <w:p w:rsidR="005640D5" w:rsidRDefault="005640D5" w:rsidP="005640D5">
      <w:pPr>
        <w:pStyle w:val="NormalWeb"/>
        <w:numPr>
          <w:ilvl w:val="0"/>
          <w:numId w:val="36"/>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How many full-time employees?</w:t>
      </w:r>
    </w:p>
    <w:p w:rsidR="005640D5" w:rsidRDefault="005640D5" w:rsidP="005640D5">
      <w:pPr>
        <w:pStyle w:val="NormalWeb"/>
        <w:numPr>
          <w:ilvl w:val="0"/>
          <w:numId w:val="36"/>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Do you have a Midwest office/presence? If so, where?</w:t>
      </w:r>
    </w:p>
    <w:p w:rsidR="005640D5" w:rsidRDefault="005640D5" w:rsidP="005640D5">
      <w:pPr>
        <w:pStyle w:val="NormalWeb"/>
        <w:numPr>
          <w:ilvl w:val="0"/>
          <w:numId w:val="36"/>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What is the name of your digital forms solution?</w:t>
      </w:r>
    </w:p>
    <w:p w:rsidR="005640D5" w:rsidRDefault="005640D5" w:rsidP="005640D5">
      <w:pPr>
        <w:pStyle w:val="NormalWeb"/>
        <w:numPr>
          <w:ilvl w:val="0"/>
          <w:numId w:val="36"/>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How long has your product been generally available on the market?</w:t>
      </w:r>
    </w:p>
    <w:p w:rsidR="005640D5" w:rsidRDefault="005640D5" w:rsidP="005640D5">
      <w:pPr>
        <w:pStyle w:val="NormalWeb"/>
        <w:numPr>
          <w:ilvl w:val="0"/>
          <w:numId w:val="36"/>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How many US Pre K12 school districts are running the current version of your product?</w:t>
      </w:r>
    </w:p>
    <w:p w:rsidR="005640D5" w:rsidRDefault="005640D5" w:rsidP="005640D5">
      <w:pPr>
        <w:pStyle w:val="NormalWeb"/>
        <w:numPr>
          <w:ilvl w:val="0"/>
          <w:numId w:val="36"/>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How many US Pre K12 school districts with an active student enrollment of 20,000 or more are currently using your product?</w:t>
      </w:r>
    </w:p>
    <w:p w:rsidR="005640D5" w:rsidRDefault="005640D5" w:rsidP="005640D5">
      <w:pPr>
        <w:pStyle w:val="NormalWeb"/>
        <w:numPr>
          <w:ilvl w:val="0"/>
          <w:numId w:val="36"/>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How many state of Missouri PreK-12 school districts with an active student enrollment of 20,000 or more are currently using your product?</w:t>
      </w:r>
    </w:p>
    <w:p w:rsidR="005640D5" w:rsidRDefault="005640D5" w:rsidP="005640D5">
      <w:pPr>
        <w:pStyle w:val="NormalWeb"/>
        <w:numPr>
          <w:ilvl w:val="0"/>
          <w:numId w:val="36"/>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Can you provide references for two school districts of 20,000 or more students that has implemented your automatic notification system?</w:t>
      </w:r>
    </w:p>
    <w:p w:rsidR="00092D77" w:rsidRDefault="005640D5" w:rsidP="00092D77">
      <w:pPr>
        <w:pStyle w:val="Heading2"/>
        <w:spacing w:before="0"/>
        <w:rPr>
          <w:rFonts w:ascii="Arial" w:eastAsia="Times New Roman" w:hAnsi="Arial" w:cs="Arial"/>
          <w:b/>
          <w:color w:val="000000"/>
          <w:sz w:val="24"/>
          <w:szCs w:val="24"/>
        </w:rPr>
      </w:pPr>
      <w:r w:rsidRPr="00092D77">
        <w:rPr>
          <w:rFonts w:ascii="Arial" w:eastAsia="Times New Roman" w:hAnsi="Arial" w:cs="Arial"/>
          <w:b/>
          <w:color w:val="000000"/>
          <w:sz w:val="24"/>
          <w:szCs w:val="24"/>
        </w:rPr>
        <w:t>System Functions and Features</w:t>
      </w:r>
    </w:p>
    <w:p w:rsidR="00092D77" w:rsidRPr="00092D77" w:rsidRDefault="00092D77" w:rsidP="00092D77"/>
    <w:p w:rsidR="005640D5" w:rsidRDefault="005640D5" w:rsidP="00092D77">
      <w:pPr>
        <w:pStyle w:val="Heading2"/>
        <w:spacing w:before="0"/>
        <w:rPr>
          <w:rFonts w:ascii="Arial" w:hAnsi="Arial" w:cs="Arial"/>
          <w:color w:val="434343"/>
          <w:sz w:val="24"/>
          <w:szCs w:val="24"/>
        </w:rPr>
      </w:pPr>
      <w:r w:rsidRPr="005640D5">
        <w:rPr>
          <w:rFonts w:ascii="Arial" w:hAnsi="Arial" w:cs="Arial"/>
          <w:color w:val="434343"/>
          <w:sz w:val="24"/>
          <w:szCs w:val="24"/>
        </w:rPr>
        <w:t>General Information</w:t>
      </w:r>
    </w:p>
    <w:p w:rsidR="00092D77" w:rsidRPr="00092D77" w:rsidRDefault="00092D77" w:rsidP="00092D77"/>
    <w:p w:rsidR="005640D5" w:rsidRPr="005640D5" w:rsidRDefault="005640D5" w:rsidP="005640D5">
      <w:pPr>
        <w:numPr>
          <w:ilvl w:val="0"/>
          <w:numId w:val="37"/>
        </w:numPr>
        <w:spacing w:after="200"/>
        <w:textAlignment w:val="baseline"/>
        <w:rPr>
          <w:rFonts w:ascii="Arial" w:hAnsi="Arial" w:cs="Arial"/>
          <w:color w:val="000000"/>
          <w:sz w:val="22"/>
          <w:szCs w:val="22"/>
        </w:rPr>
      </w:pPr>
      <w:r w:rsidRPr="005640D5">
        <w:rPr>
          <w:rFonts w:ascii="Arial" w:hAnsi="Arial" w:cs="Arial"/>
          <w:color w:val="000000"/>
          <w:sz w:val="22"/>
          <w:szCs w:val="22"/>
        </w:rPr>
        <w:t>Briefly describe how a user would access and complete a digital form.</w:t>
      </w:r>
    </w:p>
    <w:p w:rsidR="005640D5" w:rsidRPr="005640D5" w:rsidRDefault="005640D5" w:rsidP="005640D5">
      <w:pPr>
        <w:numPr>
          <w:ilvl w:val="0"/>
          <w:numId w:val="37"/>
        </w:numPr>
        <w:spacing w:after="200"/>
        <w:textAlignment w:val="baseline"/>
        <w:rPr>
          <w:rFonts w:ascii="Arial" w:hAnsi="Arial" w:cs="Arial"/>
          <w:color w:val="000000"/>
          <w:sz w:val="22"/>
          <w:szCs w:val="22"/>
        </w:rPr>
      </w:pPr>
      <w:r w:rsidRPr="005640D5">
        <w:rPr>
          <w:rFonts w:ascii="Arial" w:hAnsi="Arial" w:cs="Arial"/>
          <w:color w:val="000000"/>
          <w:sz w:val="22"/>
          <w:szCs w:val="22"/>
        </w:rPr>
        <w:t>Describe how a person would edit and review their completed forms.</w:t>
      </w:r>
    </w:p>
    <w:p w:rsidR="005640D5" w:rsidRPr="005640D5" w:rsidRDefault="005640D5" w:rsidP="005640D5">
      <w:pPr>
        <w:numPr>
          <w:ilvl w:val="0"/>
          <w:numId w:val="37"/>
        </w:numPr>
        <w:spacing w:after="200"/>
        <w:textAlignment w:val="baseline"/>
        <w:rPr>
          <w:rFonts w:ascii="Arial" w:hAnsi="Arial" w:cs="Arial"/>
          <w:color w:val="000000"/>
          <w:sz w:val="22"/>
          <w:szCs w:val="22"/>
        </w:rPr>
      </w:pPr>
      <w:r w:rsidRPr="005640D5">
        <w:rPr>
          <w:rFonts w:ascii="Arial" w:hAnsi="Arial" w:cs="Arial"/>
          <w:color w:val="000000"/>
          <w:sz w:val="22"/>
          <w:szCs w:val="22"/>
        </w:rPr>
        <w:t>Is your solution fully hosted?</w:t>
      </w:r>
    </w:p>
    <w:p w:rsidR="005640D5" w:rsidRPr="005640D5" w:rsidRDefault="005640D5" w:rsidP="005640D5">
      <w:pPr>
        <w:numPr>
          <w:ilvl w:val="0"/>
          <w:numId w:val="37"/>
        </w:numPr>
        <w:spacing w:after="200"/>
        <w:textAlignment w:val="baseline"/>
        <w:rPr>
          <w:rFonts w:ascii="Arial" w:hAnsi="Arial" w:cs="Arial"/>
          <w:color w:val="000000"/>
          <w:sz w:val="22"/>
          <w:szCs w:val="22"/>
        </w:rPr>
      </w:pPr>
      <w:r w:rsidRPr="005640D5">
        <w:rPr>
          <w:rFonts w:ascii="Arial" w:hAnsi="Arial" w:cs="Arial"/>
          <w:color w:val="000000"/>
          <w:sz w:val="22"/>
          <w:szCs w:val="22"/>
        </w:rPr>
        <w:t>What is the uptime for your hosted solution?</w:t>
      </w:r>
    </w:p>
    <w:p w:rsidR="005640D5" w:rsidRPr="005640D5" w:rsidRDefault="005640D5" w:rsidP="005640D5">
      <w:pPr>
        <w:numPr>
          <w:ilvl w:val="0"/>
          <w:numId w:val="37"/>
        </w:numPr>
        <w:spacing w:after="200"/>
        <w:textAlignment w:val="baseline"/>
        <w:rPr>
          <w:rFonts w:ascii="Arial" w:hAnsi="Arial" w:cs="Arial"/>
          <w:color w:val="000000"/>
          <w:sz w:val="22"/>
          <w:szCs w:val="22"/>
        </w:rPr>
      </w:pPr>
      <w:r w:rsidRPr="005640D5">
        <w:rPr>
          <w:rFonts w:ascii="Arial" w:hAnsi="Arial" w:cs="Arial"/>
          <w:color w:val="000000"/>
          <w:sz w:val="22"/>
          <w:szCs w:val="22"/>
        </w:rPr>
        <w:t>Does your solution offer the ability to customize its appearance to match Rockwood’s branding?</w:t>
      </w:r>
    </w:p>
    <w:p w:rsidR="005640D5" w:rsidRPr="005640D5" w:rsidRDefault="005640D5" w:rsidP="005640D5">
      <w:pPr>
        <w:numPr>
          <w:ilvl w:val="0"/>
          <w:numId w:val="37"/>
        </w:numPr>
        <w:spacing w:after="200"/>
        <w:textAlignment w:val="baseline"/>
        <w:rPr>
          <w:rFonts w:ascii="Arial" w:hAnsi="Arial" w:cs="Arial"/>
          <w:color w:val="000000"/>
          <w:sz w:val="22"/>
          <w:szCs w:val="22"/>
        </w:rPr>
      </w:pPr>
      <w:r w:rsidRPr="005640D5">
        <w:rPr>
          <w:rFonts w:ascii="Arial" w:hAnsi="Arial" w:cs="Arial"/>
          <w:color w:val="000000"/>
          <w:sz w:val="22"/>
          <w:szCs w:val="22"/>
        </w:rPr>
        <w:t>Is there a storage limit for your product?</w:t>
      </w:r>
    </w:p>
    <w:p w:rsidR="005640D5" w:rsidRDefault="005640D5" w:rsidP="00893B42">
      <w:pPr>
        <w:pStyle w:val="Heading2"/>
        <w:spacing w:before="0"/>
        <w:rPr>
          <w:rFonts w:ascii="Arial" w:hAnsi="Arial" w:cs="Arial"/>
          <w:color w:val="434343"/>
          <w:sz w:val="24"/>
          <w:szCs w:val="24"/>
        </w:rPr>
      </w:pPr>
      <w:r w:rsidRPr="005640D5">
        <w:rPr>
          <w:rFonts w:ascii="Arial" w:hAnsi="Arial" w:cs="Arial"/>
          <w:color w:val="434343"/>
          <w:sz w:val="24"/>
          <w:szCs w:val="24"/>
        </w:rPr>
        <w:t>Implementation</w:t>
      </w:r>
    </w:p>
    <w:p w:rsidR="00E77A68" w:rsidRPr="00E77A68" w:rsidRDefault="00E77A68" w:rsidP="00E77A68"/>
    <w:p w:rsidR="005640D5" w:rsidRPr="005640D5" w:rsidRDefault="005640D5" w:rsidP="005640D5">
      <w:pPr>
        <w:numPr>
          <w:ilvl w:val="0"/>
          <w:numId w:val="38"/>
        </w:numPr>
        <w:spacing w:after="200"/>
        <w:textAlignment w:val="baseline"/>
        <w:rPr>
          <w:rFonts w:ascii="Arial" w:hAnsi="Arial" w:cs="Arial"/>
          <w:color w:val="000000"/>
          <w:sz w:val="22"/>
          <w:szCs w:val="22"/>
        </w:rPr>
      </w:pPr>
      <w:r w:rsidRPr="005640D5">
        <w:rPr>
          <w:rFonts w:ascii="Arial" w:hAnsi="Arial" w:cs="Arial"/>
          <w:color w:val="000000"/>
          <w:sz w:val="22"/>
          <w:szCs w:val="22"/>
        </w:rPr>
        <w:t>Describe the implementation process and provide a sample implementation schedule.</w:t>
      </w:r>
    </w:p>
    <w:p w:rsidR="005640D5" w:rsidRDefault="005640D5" w:rsidP="00893B42">
      <w:pPr>
        <w:pStyle w:val="Heading2"/>
        <w:spacing w:before="0"/>
        <w:rPr>
          <w:rFonts w:ascii="Arial" w:hAnsi="Arial" w:cs="Arial"/>
          <w:color w:val="434343"/>
          <w:sz w:val="24"/>
          <w:szCs w:val="24"/>
        </w:rPr>
      </w:pPr>
      <w:r w:rsidRPr="005640D5">
        <w:rPr>
          <w:rFonts w:ascii="Arial" w:hAnsi="Arial" w:cs="Arial"/>
          <w:color w:val="434343"/>
          <w:sz w:val="24"/>
          <w:szCs w:val="24"/>
        </w:rPr>
        <w:lastRenderedPageBreak/>
        <w:t>Security</w:t>
      </w:r>
    </w:p>
    <w:p w:rsidR="00893B42" w:rsidRPr="00893B42" w:rsidRDefault="00893B42" w:rsidP="00893B42"/>
    <w:p w:rsidR="005640D5" w:rsidRPr="005640D5" w:rsidRDefault="005640D5" w:rsidP="005640D5">
      <w:pPr>
        <w:numPr>
          <w:ilvl w:val="0"/>
          <w:numId w:val="39"/>
        </w:numPr>
        <w:spacing w:after="200"/>
        <w:textAlignment w:val="baseline"/>
        <w:rPr>
          <w:rFonts w:ascii="Arial" w:hAnsi="Arial" w:cs="Arial"/>
          <w:color w:val="000000"/>
          <w:sz w:val="22"/>
          <w:szCs w:val="22"/>
        </w:rPr>
      </w:pPr>
      <w:r w:rsidRPr="005640D5">
        <w:rPr>
          <w:rFonts w:ascii="Arial" w:hAnsi="Arial" w:cs="Arial"/>
          <w:color w:val="000000"/>
          <w:sz w:val="22"/>
          <w:szCs w:val="22"/>
        </w:rPr>
        <w:t>Describe the measures your solution has taken to provide security to private information. Include your solution's method for logging user activity.</w:t>
      </w:r>
    </w:p>
    <w:p w:rsidR="005640D5" w:rsidRPr="005640D5" w:rsidRDefault="005640D5" w:rsidP="005640D5">
      <w:pPr>
        <w:numPr>
          <w:ilvl w:val="0"/>
          <w:numId w:val="39"/>
        </w:numPr>
        <w:spacing w:after="200"/>
        <w:textAlignment w:val="baseline"/>
        <w:rPr>
          <w:rFonts w:ascii="Arial" w:hAnsi="Arial" w:cs="Arial"/>
          <w:color w:val="000000"/>
          <w:sz w:val="22"/>
          <w:szCs w:val="22"/>
        </w:rPr>
      </w:pPr>
      <w:r w:rsidRPr="005640D5">
        <w:rPr>
          <w:rFonts w:ascii="Arial" w:hAnsi="Arial" w:cs="Arial"/>
          <w:color w:val="000000"/>
          <w:sz w:val="22"/>
          <w:szCs w:val="22"/>
        </w:rPr>
        <w:t>Can forms be completed by authenticated users and anonymous users?</w:t>
      </w:r>
    </w:p>
    <w:p w:rsidR="005640D5" w:rsidRPr="005640D5" w:rsidRDefault="005640D5" w:rsidP="005640D5">
      <w:pPr>
        <w:numPr>
          <w:ilvl w:val="0"/>
          <w:numId w:val="39"/>
        </w:numPr>
        <w:spacing w:after="200"/>
        <w:textAlignment w:val="baseline"/>
        <w:rPr>
          <w:rFonts w:ascii="Arial" w:hAnsi="Arial" w:cs="Arial"/>
          <w:color w:val="000000"/>
          <w:sz w:val="22"/>
          <w:szCs w:val="22"/>
        </w:rPr>
      </w:pPr>
      <w:r w:rsidRPr="005640D5">
        <w:rPr>
          <w:rFonts w:ascii="Arial" w:hAnsi="Arial" w:cs="Arial"/>
          <w:color w:val="000000"/>
          <w:sz w:val="22"/>
          <w:szCs w:val="22"/>
        </w:rPr>
        <w:t>What various user roles can be assigned to individual forms?</w:t>
      </w:r>
    </w:p>
    <w:p w:rsidR="005640D5" w:rsidRPr="005640D5" w:rsidRDefault="005640D5" w:rsidP="005640D5">
      <w:pPr>
        <w:numPr>
          <w:ilvl w:val="0"/>
          <w:numId w:val="39"/>
        </w:numPr>
        <w:spacing w:after="200"/>
        <w:textAlignment w:val="baseline"/>
        <w:rPr>
          <w:rFonts w:ascii="Arial" w:hAnsi="Arial" w:cs="Arial"/>
          <w:color w:val="000000"/>
          <w:sz w:val="22"/>
          <w:szCs w:val="22"/>
        </w:rPr>
      </w:pPr>
      <w:r w:rsidRPr="005640D5">
        <w:rPr>
          <w:rFonts w:ascii="Arial" w:hAnsi="Arial" w:cs="Arial"/>
          <w:color w:val="000000"/>
          <w:sz w:val="22"/>
          <w:szCs w:val="22"/>
        </w:rPr>
        <w:t>What various administrator roles can be assigned to your form solution?</w:t>
      </w:r>
    </w:p>
    <w:p w:rsidR="005640D5" w:rsidRPr="005640D5" w:rsidRDefault="005640D5" w:rsidP="005640D5">
      <w:pPr>
        <w:numPr>
          <w:ilvl w:val="0"/>
          <w:numId w:val="39"/>
        </w:numPr>
        <w:spacing w:after="200"/>
        <w:textAlignment w:val="baseline"/>
        <w:rPr>
          <w:rFonts w:ascii="Arial" w:hAnsi="Arial" w:cs="Arial"/>
          <w:color w:val="000000"/>
          <w:sz w:val="22"/>
          <w:szCs w:val="22"/>
        </w:rPr>
      </w:pPr>
      <w:r w:rsidRPr="005640D5">
        <w:rPr>
          <w:rFonts w:ascii="Arial" w:hAnsi="Arial" w:cs="Arial"/>
          <w:color w:val="000000"/>
          <w:sz w:val="22"/>
          <w:szCs w:val="22"/>
        </w:rPr>
        <w:t>Can individual form results be assigned unique security (row level security)?</w:t>
      </w:r>
    </w:p>
    <w:p w:rsidR="005640D5" w:rsidRPr="005640D5" w:rsidRDefault="005640D5" w:rsidP="005640D5">
      <w:pPr>
        <w:numPr>
          <w:ilvl w:val="0"/>
          <w:numId w:val="39"/>
        </w:numPr>
        <w:spacing w:after="200"/>
        <w:textAlignment w:val="baseline"/>
        <w:rPr>
          <w:rFonts w:ascii="Arial" w:hAnsi="Arial" w:cs="Arial"/>
          <w:color w:val="000000"/>
          <w:sz w:val="22"/>
          <w:szCs w:val="22"/>
        </w:rPr>
      </w:pPr>
      <w:r w:rsidRPr="005640D5">
        <w:rPr>
          <w:rFonts w:ascii="Arial" w:hAnsi="Arial" w:cs="Arial"/>
          <w:color w:val="000000"/>
          <w:sz w:val="22"/>
          <w:szCs w:val="22"/>
        </w:rPr>
        <w:t>Does your solution offer single sign on for Microsoft Active Directory and/or Google?</w:t>
      </w:r>
    </w:p>
    <w:p w:rsidR="005640D5" w:rsidRPr="005640D5" w:rsidRDefault="005640D5" w:rsidP="005640D5">
      <w:pPr>
        <w:numPr>
          <w:ilvl w:val="0"/>
          <w:numId w:val="39"/>
        </w:numPr>
        <w:spacing w:after="200"/>
        <w:textAlignment w:val="baseline"/>
        <w:rPr>
          <w:rFonts w:ascii="Arial" w:hAnsi="Arial" w:cs="Arial"/>
          <w:color w:val="000000"/>
          <w:sz w:val="22"/>
          <w:szCs w:val="22"/>
        </w:rPr>
      </w:pPr>
      <w:r w:rsidRPr="005640D5">
        <w:rPr>
          <w:rFonts w:ascii="Arial" w:hAnsi="Arial" w:cs="Arial"/>
          <w:color w:val="000000"/>
          <w:sz w:val="22"/>
          <w:szCs w:val="22"/>
        </w:rPr>
        <w:t>Does your solution allow for the automated creation of user accounts via a daily import from Rockwood servers?</w:t>
      </w:r>
    </w:p>
    <w:p w:rsidR="005640D5" w:rsidRPr="005640D5" w:rsidRDefault="005640D5" w:rsidP="005640D5">
      <w:pPr>
        <w:numPr>
          <w:ilvl w:val="0"/>
          <w:numId w:val="39"/>
        </w:numPr>
        <w:spacing w:after="200"/>
        <w:textAlignment w:val="baseline"/>
        <w:rPr>
          <w:rFonts w:ascii="Arial" w:hAnsi="Arial" w:cs="Arial"/>
          <w:color w:val="000000"/>
          <w:sz w:val="22"/>
          <w:szCs w:val="22"/>
        </w:rPr>
      </w:pPr>
      <w:r w:rsidRPr="005640D5">
        <w:rPr>
          <w:rFonts w:ascii="Arial" w:hAnsi="Arial" w:cs="Arial"/>
          <w:color w:val="000000"/>
          <w:sz w:val="22"/>
          <w:szCs w:val="22"/>
        </w:rPr>
        <w:t>Can data that is collected in a form be sent securely to a Rockwood on-premises SQL server?</w:t>
      </w:r>
    </w:p>
    <w:p w:rsidR="005640D5" w:rsidRDefault="005640D5" w:rsidP="00893B42">
      <w:pPr>
        <w:pStyle w:val="Heading2"/>
        <w:spacing w:before="0"/>
        <w:rPr>
          <w:rFonts w:ascii="Arial" w:hAnsi="Arial" w:cs="Arial"/>
          <w:color w:val="434343"/>
          <w:sz w:val="24"/>
          <w:szCs w:val="24"/>
        </w:rPr>
      </w:pPr>
      <w:r w:rsidRPr="005640D5">
        <w:rPr>
          <w:rFonts w:ascii="Arial" w:hAnsi="Arial" w:cs="Arial"/>
          <w:color w:val="434343"/>
          <w:sz w:val="24"/>
          <w:szCs w:val="24"/>
        </w:rPr>
        <w:t>Digital Forms</w:t>
      </w:r>
    </w:p>
    <w:p w:rsidR="00893B42" w:rsidRPr="00893B42" w:rsidRDefault="00893B42" w:rsidP="00893B42"/>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Does your solution allow access to data collected in near real-time?</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 xml:space="preserve">Can full function forms be filled out and submitted across multiple devices (desktop, tablets, </w:t>
      </w:r>
      <w:r w:rsidR="009332DC" w:rsidRPr="005640D5">
        <w:rPr>
          <w:rFonts w:ascii="Arial" w:hAnsi="Arial" w:cs="Arial"/>
          <w:color w:val="000000"/>
          <w:sz w:val="22"/>
          <w:szCs w:val="22"/>
        </w:rPr>
        <w:t>Chromebook</w:t>
      </w:r>
      <w:r w:rsidRPr="005640D5">
        <w:rPr>
          <w:rFonts w:ascii="Arial" w:hAnsi="Arial" w:cs="Arial"/>
          <w:color w:val="000000"/>
          <w:sz w:val="22"/>
          <w:szCs w:val="22"/>
        </w:rPr>
        <w:t>, smartphones)?</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Can a form designer apply logic to the individual fields in a form (show/hide fields, change user options, etc.)?</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Can a form designer apply rules for specific fields (required, validation, character and word lengths)?</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 xml:space="preserve">Do form fields allow for </w:t>
      </w:r>
      <w:r w:rsidR="009332DC" w:rsidRPr="005640D5">
        <w:rPr>
          <w:rFonts w:ascii="Arial" w:hAnsi="Arial" w:cs="Arial"/>
          <w:color w:val="000000"/>
          <w:sz w:val="22"/>
          <w:szCs w:val="22"/>
        </w:rPr>
        <w:t>formatting</w:t>
      </w:r>
      <w:r w:rsidRPr="005640D5">
        <w:rPr>
          <w:rFonts w:ascii="Arial" w:hAnsi="Arial" w:cs="Arial"/>
          <w:color w:val="000000"/>
          <w:sz w:val="22"/>
          <w:szCs w:val="22"/>
        </w:rPr>
        <w:t xml:space="preserve"> (i.e. phone numbers, email addresses, dates)?</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Can a form designer or end-user add multiple rows (repeating section) of data to a single form (i.e. multiple items on an invoice)?</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Can images be added to the form, embedded or data driven?</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Do your forms allow for the pre-population of data from Rockwood databases and/or URL parameters?</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Are your forms compatible with barcodes and QR codes?</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Are individual forms accessible using a unique URL?</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Can forms be integrated/embedded into existing Rockwood websites?</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Can an individual be sent a request to complete a form?</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Do users have the ability to start a form and then come back to the form to complete it at a later date?</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lastRenderedPageBreak/>
        <w:t>Do your forms allow attachments of files? If so, how does the form manager retrieve the files? Is there a file size limit? Is there a limit to the number of files that can be uploaded?</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Can submission results be displayed or emailed to the user as a confirmation?</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Can a CAPTCHA validation for anonymous forms be implemented?</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 xml:space="preserve">How do form owners </w:t>
      </w:r>
      <w:r w:rsidRPr="005640D5">
        <w:rPr>
          <w:rFonts w:ascii="Arial" w:hAnsi="Arial" w:cs="Arial"/>
          <w:strike/>
          <w:color w:val="000000"/>
          <w:sz w:val="22"/>
          <w:szCs w:val="22"/>
        </w:rPr>
        <w:t>to</w:t>
      </w:r>
      <w:r w:rsidRPr="005640D5">
        <w:rPr>
          <w:rFonts w:ascii="Arial" w:hAnsi="Arial" w:cs="Arial"/>
          <w:color w:val="000000"/>
          <w:sz w:val="22"/>
          <w:szCs w:val="22"/>
        </w:rPr>
        <w:t xml:space="preserve"> manage their form’s data?</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Can form results be preloaded with unique user existing data?</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Does your solution provide users the ability to upload their own code to customize forms?</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Does your solution provide that ability to export individual form data? If so, what format?</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Does your solution provide the ability to export all responses in one file for a specific form? If so, what format?</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Can your digital forms be used to sign up for specific time slots and resources?</w:t>
      </w:r>
    </w:p>
    <w:p w:rsidR="005640D5" w:rsidRPr="005640D5" w:rsidRDefault="005640D5" w:rsidP="005640D5">
      <w:pPr>
        <w:numPr>
          <w:ilvl w:val="0"/>
          <w:numId w:val="40"/>
        </w:numPr>
        <w:spacing w:after="200"/>
        <w:textAlignment w:val="baseline"/>
        <w:rPr>
          <w:rFonts w:ascii="Arial" w:hAnsi="Arial" w:cs="Arial"/>
          <w:color w:val="000000"/>
          <w:sz w:val="22"/>
          <w:szCs w:val="22"/>
        </w:rPr>
      </w:pPr>
      <w:r w:rsidRPr="005640D5">
        <w:rPr>
          <w:rFonts w:ascii="Arial" w:hAnsi="Arial" w:cs="Arial"/>
          <w:color w:val="000000"/>
          <w:sz w:val="22"/>
          <w:szCs w:val="22"/>
        </w:rPr>
        <w:t>Is there a limit on the number of submissions one form can have?</w:t>
      </w:r>
    </w:p>
    <w:p w:rsidR="005640D5" w:rsidRDefault="005640D5" w:rsidP="00893B42">
      <w:pPr>
        <w:pStyle w:val="Heading2"/>
        <w:spacing w:before="0"/>
        <w:rPr>
          <w:rFonts w:ascii="Arial" w:hAnsi="Arial" w:cs="Arial"/>
          <w:color w:val="434343"/>
          <w:sz w:val="24"/>
          <w:szCs w:val="24"/>
        </w:rPr>
      </w:pPr>
      <w:r w:rsidRPr="005640D5">
        <w:rPr>
          <w:rFonts w:ascii="Arial" w:hAnsi="Arial" w:cs="Arial"/>
          <w:color w:val="434343"/>
          <w:sz w:val="24"/>
          <w:szCs w:val="24"/>
        </w:rPr>
        <w:t>Digital Signatures</w:t>
      </w:r>
    </w:p>
    <w:p w:rsidR="00893B42" w:rsidRPr="00893B42" w:rsidRDefault="00893B42" w:rsidP="00893B42"/>
    <w:p w:rsidR="005640D5" w:rsidRPr="005640D5" w:rsidRDefault="005640D5" w:rsidP="005640D5">
      <w:pPr>
        <w:numPr>
          <w:ilvl w:val="0"/>
          <w:numId w:val="41"/>
        </w:numPr>
        <w:spacing w:after="200"/>
        <w:textAlignment w:val="baseline"/>
        <w:rPr>
          <w:rFonts w:ascii="Arial" w:hAnsi="Arial" w:cs="Arial"/>
          <w:color w:val="000000"/>
          <w:sz w:val="22"/>
          <w:szCs w:val="22"/>
        </w:rPr>
      </w:pPr>
      <w:r w:rsidRPr="005640D5">
        <w:rPr>
          <w:rFonts w:ascii="Arial" w:hAnsi="Arial" w:cs="Arial"/>
          <w:color w:val="000000"/>
          <w:sz w:val="22"/>
          <w:szCs w:val="22"/>
        </w:rPr>
        <w:t>Describe how your digital signature solution works.</w:t>
      </w:r>
    </w:p>
    <w:p w:rsidR="005640D5" w:rsidRPr="005640D5" w:rsidRDefault="005640D5" w:rsidP="005640D5">
      <w:pPr>
        <w:numPr>
          <w:ilvl w:val="0"/>
          <w:numId w:val="41"/>
        </w:numPr>
        <w:spacing w:after="200"/>
        <w:textAlignment w:val="baseline"/>
        <w:rPr>
          <w:rFonts w:ascii="Arial" w:hAnsi="Arial" w:cs="Arial"/>
          <w:color w:val="000000"/>
          <w:sz w:val="22"/>
          <w:szCs w:val="22"/>
        </w:rPr>
      </w:pPr>
      <w:r w:rsidRPr="005640D5">
        <w:rPr>
          <w:rFonts w:ascii="Arial" w:hAnsi="Arial" w:cs="Arial"/>
          <w:color w:val="000000"/>
          <w:sz w:val="22"/>
          <w:szCs w:val="22"/>
        </w:rPr>
        <w:t>What legal compliance does your solution provide?</w:t>
      </w:r>
    </w:p>
    <w:p w:rsidR="005640D5" w:rsidRPr="005640D5" w:rsidRDefault="005640D5" w:rsidP="005640D5">
      <w:pPr>
        <w:numPr>
          <w:ilvl w:val="0"/>
          <w:numId w:val="41"/>
        </w:numPr>
        <w:spacing w:after="200"/>
        <w:textAlignment w:val="baseline"/>
        <w:rPr>
          <w:rFonts w:ascii="Arial" w:hAnsi="Arial" w:cs="Arial"/>
          <w:color w:val="000000"/>
          <w:sz w:val="22"/>
          <w:szCs w:val="22"/>
        </w:rPr>
      </w:pPr>
      <w:r w:rsidRPr="005640D5">
        <w:rPr>
          <w:rFonts w:ascii="Arial" w:hAnsi="Arial" w:cs="Arial"/>
          <w:color w:val="000000"/>
          <w:sz w:val="22"/>
          <w:szCs w:val="22"/>
        </w:rPr>
        <w:t xml:space="preserve">Does your digital signature solution work on tablets, </w:t>
      </w:r>
      <w:r w:rsidR="009332DC" w:rsidRPr="005640D5">
        <w:rPr>
          <w:rFonts w:ascii="Arial" w:hAnsi="Arial" w:cs="Arial"/>
          <w:color w:val="000000"/>
          <w:sz w:val="22"/>
          <w:szCs w:val="22"/>
        </w:rPr>
        <w:t>Chromebook</w:t>
      </w:r>
      <w:r w:rsidR="00893B42">
        <w:rPr>
          <w:rFonts w:ascii="Arial" w:hAnsi="Arial" w:cs="Arial"/>
          <w:color w:val="000000"/>
          <w:sz w:val="22"/>
          <w:szCs w:val="22"/>
        </w:rPr>
        <w:t>s</w:t>
      </w:r>
      <w:r w:rsidRPr="005640D5">
        <w:rPr>
          <w:rFonts w:ascii="Arial" w:hAnsi="Arial" w:cs="Arial"/>
          <w:color w:val="000000"/>
          <w:sz w:val="22"/>
          <w:szCs w:val="22"/>
        </w:rPr>
        <w:t xml:space="preserve"> and smartphones?</w:t>
      </w:r>
    </w:p>
    <w:p w:rsidR="005640D5" w:rsidRPr="005640D5" w:rsidRDefault="005640D5" w:rsidP="005640D5">
      <w:pPr>
        <w:numPr>
          <w:ilvl w:val="0"/>
          <w:numId w:val="41"/>
        </w:numPr>
        <w:spacing w:after="200"/>
        <w:textAlignment w:val="baseline"/>
        <w:rPr>
          <w:rFonts w:ascii="Arial" w:hAnsi="Arial" w:cs="Arial"/>
          <w:color w:val="000000"/>
          <w:sz w:val="22"/>
          <w:szCs w:val="22"/>
        </w:rPr>
      </w:pPr>
      <w:r w:rsidRPr="005640D5">
        <w:rPr>
          <w:rFonts w:ascii="Arial" w:hAnsi="Arial" w:cs="Arial"/>
          <w:color w:val="000000"/>
          <w:sz w:val="22"/>
          <w:szCs w:val="22"/>
        </w:rPr>
        <w:t>Does your digital signature solution contain an audit and/or tracking report?</w:t>
      </w:r>
    </w:p>
    <w:p w:rsidR="005640D5" w:rsidRPr="005640D5" w:rsidRDefault="005640D5" w:rsidP="005640D5">
      <w:pPr>
        <w:numPr>
          <w:ilvl w:val="0"/>
          <w:numId w:val="41"/>
        </w:numPr>
        <w:spacing w:after="200"/>
        <w:textAlignment w:val="baseline"/>
        <w:rPr>
          <w:rFonts w:ascii="Arial" w:hAnsi="Arial" w:cs="Arial"/>
          <w:color w:val="000000"/>
          <w:sz w:val="22"/>
          <w:szCs w:val="22"/>
        </w:rPr>
      </w:pPr>
      <w:r w:rsidRPr="005640D5">
        <w:rPr>
          <w:rFonts w:ascii="Arial" w:hAnsi="Arial" w:cs="Arial"/>
          <w:color w:val="000000"/>
          <w:sz w:val="22"/>
          <w:szCs w:val="22"/>
        </w:rPr>
        <w:t>Can the form send a digital signature request to an existing email address that is in a Rockwood database?</w:t>
      </w:r>
    </w:p>
    <w:p w:rsidR="005640D5" w:rsidRDefault="005640D5" w:rsidP="00893B42">
      <w:pPr>
        <w:pStyle w:val="Heading2"/>
        <w:spacing w:before="0"/>
        <w:rPr>
          <w:rFonts w:ascii="Arial" w:hAnsi="Arial" w:cs="Arial"/>
          <w:color w:val="434343"/>
          <w:sz w:val="24"/>
          <w:szCs w:val="24"/>
        </w:rPr>
      </w:pPr>
      <w:r w:rsidRPr="005640D5">
        <w:rPr>
          <w:rFonts w:ascii="Arial" w:hAnsi="Arial" w:cs="Arial"/>
          <w:color w:val="434343"/>
          <w:sz w:val="24"/>
          <w:szCs w:val="24"/>
        </w:rPr>
        <w:t>Workflows</w:t>
      </w:r>
    </w:p>
    <w:p w:rsidR="00893B42" w:rsidRPr="00893B42" w:rsidRDefault="00893B42" w:rsidP="00893B42"/>
    <w:p w:rsidR="005640D5" w:rsidRPr="005640D5" w:rsidRDefault="005640D5" w:rsidP="005640D5">
      <w:pPr>
        <w:numPr>
          <w:ilvl w:val="0"/>
          <w:numId w:val="42"/>
        </w:numPr>
        <w:spacing w:after="200"/>
        <w:textAlignment w:val="baseline"/>
        <w:rPr>
          <w:rFonts w:ascii="Arial" w:hAnsi="Arial" w:cs="Arial"/>
          <w:color w:val="000000"/>
          <w:sz w:val="22"/>
          <w:szCs w:val="22"/>
        </w:rPr>
      </w:pPr>
      <w:r w:rsidRPr="005640D5">
        <w:rPr>
          <w:rFonts w:ascii="Arial" w:hAnsi="Arial" w:cs="Arial"/>
          <w:color w:val="000000"/>
          <w:sz w:val="22"/>
          <w:szCs w:val="22"/>
        </w:rPr>
        <w:t>Can workflows be triggered with form submissions?</w:t>
      </w:r>
    </w:p>
    <w:p w:rsidR="005640D5" w:rsidRPr="005640D5" w:rsidRDefault="005640D5" w:rsidP="005640D5">
      <w:pPr>
        <w:numPr>
          <w:ilvl w:val="0"/>
          <w:numId w:val="42"/>
        </w:numPr>
        <w:spacing w:after="200"/>
        <w:textAlignment w:val="baseline"/>
        <w:rPr>
          <w:rFonts w:ascii="Arial" w:hAnsi="Arial" w:cs="Arial"/>
          <w:color w:val="000000"/>
          <w:sz w:val="22"/>
          <w:szCs w:val="22"/>
        </w:rPr>
      </w:pPr>
      <w:r w:rsidRPr="005640D5">
        <w:rPr>
          <w:rFonts w:ascii="Arial" w:hAnsi="Arial" w:cs="Arial"/>
          <w:color w:val="000000"/>
          <w:sz w:val="22"/>
          <w:szCs w:val="22"/>
        </w:rPr>
        <w:t>Can approvals and other tasks be assigned to users?</w:t>
      </w:r>
    </w:p>
    <w:p w:rsidR="005640D5" w:rsidRPr="005640D5" w:rsidRDefault="005640D5" w:rsidP="005640D5">
      <w:pPr>
        <w:numPr>
          <w:ilvl w:val="0"/>
          <w:numId w:val="42"/>
        </w:numPr>
        <w:spacing w:after="200"/>
        <w:textAlignment w:val="baseline"/>
        <w:rPr>
          <w:rFonts w:ascii="Arial" w:hAnsi="Arial" w:cs="Arial"/>
          <w:color w:val="000000"/>
          <w:sz w:val="22"/>
          <w:szCs w:val="22"/>
        </w:rPr>
      </w:pPr>
      <w:r w:rsidRPr="005640D5">
        <w:rPr>
          <w:rFonts w:ascii="Arial" w:hAnsi="Arial" w:cs="Arial"/>
          <w:color w:val="000000"/>
          <w:sz w:val="22"/>
          <w:szCs w:val="22"/>
        </w:rPr>
        <w:t>What events can be triggered with workflows (emails, exports)?</w:t>
      </w:r>
    </w:p>
    <w:p w:rsidR="005640D5" w:rsidRDefault="005640D5" w:rsidP="00893B42">
      <w:pPr>
        <w:pStyle w:val="Heading2"/>
        <w:spacing w:before="0"/>
        <w:rPr>
          <w:rFonts w:ascii="Arial" w:hAnsi="Arial" w:cs="Arial"/>
          <w:color w:val="434343"/>
          <w:sz w:val="24"/>
          <w:szCs w:val="24"/>
        </w:rPr>
      </w:pPr>
      <w:r w:rsidRPr="005640D5">
        <w:rPr>
          <w:rFonts w:ascii="Arial" w:hAnsi="Arial" w:cs="Arial"/>
          <w:color w:val="434343"/>
          <w:sz w:val="24"/>
          <w:szCs w:val="24"/>
        </w:rPr>
        <w:t>Reporting and Analytics</w:t>
      </w:r>
    </w:p>
    <w:p w:rsidR="00893B42" w:rsidRPr="00893B42" w:rsidRDefault="00893B42" w:rsidP="00893B42"/>
    <w:p w:rsidR="005640D5" w:rsidRPr="005640D5" w:rsidRDefault="005640D5" w:rsidP="005640D5">
      <w:pPr>
        <w:numPr>
          <w:ilvl w:val="0"/>
          <w:numId w:val="43"/>
        </w:numPr>
        <w:spacing w:after="200"/>
        <w:textAlignment w:val="baseline"/>
        <w:rPr>
          <w:rFonts w:ascii="Arial" w:hAnsi="Arial" w:cs="Arial"/>
          <w:color w:val="000000"/>
          <w:sz w:val="22"/>
          <w:szCs w:val="22"/>
        </w:rPr>
      </w:pPr>
      <w:r w:rsidRPr="005640D5">
        <w:rPr>
          <w:rFonts w:ascii="Arial" w:hAnsi="Arial" w:cs="Arial"/>
          <w:color w:val="000000"/>
          <w:sz w:val="22"/>
          <w:szCs w:val="22"/>
        </w:rPr>
        <w:t>Does your solution provide detailed reports/analytics about form usage?</w:t>
      </w:r>
    </w:p>
    <w:p w:rsidR="005640D5" w:rsidRPr="005640D5" w:rsidRDefault="005640D5" w:rsidP="005640D5">
      <w:pPr>
        <w:numPr>
          <w:ilvl w:val="0"/>
          <w:numId w:val="43"/>
        </w:numPr>
        <w:spacing w:after="200"/>
        <w:textAlignment w:val="baseline"/>
        <w:rPr>
          <w:rFonts w:ascii="Arial" w:hAnsi="Arial" w:cs="Arial"/>
          <w:color w:val="000000"/>
          <w:sz w:val="22"/>
          <w:szCs w:val="22"/>
        </w:rPr>
      </w:pPr>
      <w:r w:rsidRPr="005640D5">
        <w:rPr>
          <w:rFonts w:ascii="Arial" w:hAnsi="Arial" w:cs="Arial"/>
          <w:color w:val="000000"/>
          <w:sz w:val="22"/>
          <w:szCs w:val="22"/>
        </w:rPr>
        <w:t>What types of reports are available?</w:t>
      </w:r>
    </w:p>
    <w:p w:rsidR="005640D5" w:rsidRPr="005640D5" w:rsidRDefault="005640D5" w:rsidP="005640D5">
      <w:pPr>
        <w:numPr>
          <w:ilvl w:val="0"/>
          <w:numId w:val="43"/>
        </w:numPr>
        <w:spacing w:after="200"/>
        <w:textAlignment w:val="baseline"/>
        <w:rPr>
          <w:rFonts w:ascii="Arial" w:hAnsi="Arial" w:cs="Arial"/>
          <w:color w:val="000000"/>
          <w:sz w:val="22"/>
          <w:szCs w:val="22"/>
        </w:rPr>
      </w:pPr>
      <w:r w:rsidRPr="005640D5">
        <w:rPr>
          <w:rFonts w:ascii="Arial" w:hAnsi="Arial" w:cs="Arial"/>
          <w:color w:val="000000"/>
          <w:sz w:val="22"/>
          <w:szCs w:val="22"/>
        </w:rPr>
        <w:t>Does your solution provide form specific reports to display data collected from the form?</w:t>
      </w:r>
    </w:p>
    <w:p w:rsidR="005640D5" w:rsidRDefault="005640D5" w:rsidP="005640D5">
      <w:pPr>
        <w:numPr>
          <w:ilvl w:val="0"/>
          <w:numId w:val="43"/>
        </w:numPr>
        <w:spacing w:after="200"/>
        <w:textAlignment w:val="baseline"/>
        <w:rPr>
          <w:rFonts w:ascii="Arial" w:hAnsi="Arial" w:cs="Arial"/>
          <w:color w:val="000000"/>
          <w:sz w:val="22"/>
          <w:szCs w:val="22"/>
        </w:rPr>
      </w:pPr>
      <w:r w:rsidRPr="005640D5">
        <w:rPr>
          <w:rFonts w:ascii="Arial" w:hAnsi="Arial" w:cs="Arial"/>
          <w:color w:val="000000"/>
          <w:sz w:val="22"/>
          <w:szCs w:val="22"/>
        </w:rPr>
        <w:t xml:space="preserve">Are reports and raw data exportable (pdf, </w:t>
      </w:r>
      <w:proofErr w:type="spellStart"/>
      <w:r w:rsidRPr="005640D5">
        <w:rPr>
          <w:rFonts w:ascii="Arial" w:hAnsi="Arial" w:cs="Arial"/>
          <w:color w:val="000000"/>
          <w:sz w:val="22"/>
          <w:szCs w:val="22"/>
        </w:rPr>
        <w:t>xls</w:t>
      </w:r>
      <w:proofErr w:type="spellEnd"/>
      <w:r w:rsidRPr="005640D5">
        <w:rPr>
          <w:rFonts w:ascii="Arial" w:hAnsi="Arial" w:cs="Arial"/>
          <w:color w:val="000000"/>
          <w:sz w:val="22"/>
          <w:szCs w:val="22"/>
        </w:rPr>
        <w:t>, csv)?</w:t>
      </w:r>
    </w:p>
    <w:p w:rsidR="00800179" w:rsidRPr="005640D5" w:rsidRDefault="00800179" w:rsidP="00800179">
      <w:pPr>
        <w:spacing w:after="200"/>
        <w:ind w:left="720"/>
        <w:textAlignment w:val="baseline"/>
        <w:rPr>
          <w:rFonts w:ascii="Arial" w:hAnsi="Arial" w:cs="Arial"/>
          <w:color w:val="000000"/>
          <w:sz w:val="22"/>
          <w:szCs w:val="22"/>
        </w:rPr>
      </w:pPr>
    </w:p>
    <w:p w:rsidR="005640D5" w:rsidRDefault="005640D5" w:rsidP="00893B42">
      <w:pPr>
        <w:pStyle w:val="Heading2"/>
        <w:spacing w:before="0"/>
        <w:rPr>
          <w:rFonts w:ascii="Arial" w:hAnsi="Arial" w:cs="Arial"/>
          <w:color w:val="434343"/>
          <w:sz w:val="24"/>
          <w:szCs w:val="24"/>
        </w:rPr>
      </w:pPr>
      <w:r w:rsidRPr="005640D5">
        <w:rPr>
          <w:rFonts w:ascii="Arial" w:hAnsi="Arial" w:cs="Arial"/>
          <w:color w:val="434343"/>
          <w:sz w:val="24"/>
          <w:szCs w:val="24"/>
        </w:rPr>
        <w:lastRenderedPageBreak/>
        <w:t>Additional Products and Features</w:t>
      </w:r>
    </w:p>
    <w:p w:rsidR="00893B42" w:rsidRPr="00893B42" w:rsidRDefault="00893B42" w:rsidP="00893B42"/>
    <w:p w:rsidR="005640D5" w:rsidRPr="005640D5" w:rsidRDefault="005640D5" w:rsidP="005640D5">
      <w:pPr>
        <w:numPr>
          <w:ilvl w:val="0"/>
          <w:numId w:val="44"/>
        </w:numPr>
        <w:spacing w:after="200"/>
        <w:textAlignment w:val="baseline"/>
        <w:rPr>
          <w:rFonts w:ascii="Arial" w:hAnsi="Arial" w:cs="Arial"/>
          <w:color w:val="000000"/>
          <w:sz w:val="22"/>
          <w:szCs w:val="22"/>
        </w:rPr>
      </w:pPr>
      <w:r w:rsidRPr="005640D5">
        <w:rPr>
          <w:rFonts w:ascii="Arial" w:hAnsi="Arial" w:cs="Arial"/>
          <w:color w:val="000000"/>
          <w:sz w:val="22"/>
          <w:szCs w:val="22"/>
        </w:rPr>
        <w:t>Does your solution connect with any third party tools (Google Drive, Google Mail, Adobe Acrobat, Instructure Canvas)?</w:t>
      </w:r>
    </w:p>
    <w:p w:rsidR="005640D5" w:rsidRPr="005640D5" w:rsidRDefault="005640D5" w:rsidP="005640D5">
      <w:pPr>
        <w:numPr>
          <w:ilvl w:val="0"/>
          <w:numId w:val="44"/>
        </w:numPr>
        <w:spacing w:after="200"/>
        <w:textAlignment w:val="baseline"/>
        <w:rPr>
          <w:rFonts w:ascii="Arial" w:hAnsi="Arial" w:cs="Arial"/>
          <w:color w:val="000000"/>
          <w:sz w:val="22"/>
          <w:szCs w:val="22"/>
        </w:rPr>
      </w:pPr>
      <w:r w:rsidRPr="005640D5">
        <w:rPr>
          <w:rFonts w:ascii="Arial" w:hAnsi="Arial" w:cs="Arial"/>
          <w:color w:val="000000"/>
          <w:sz w:val="22"/>
          <w:szCs w:val="22"/>
        </w:rPr>
        <w:t>Does your solution provide any integration with Microsoft SharePoint?</w:t>
      </w:r>
    </w:p>
    <w:p w:rsidR="005640D5" w:rsidRDefault="005640D5" w:rsidP="00893B42">
      <w:pPr>
        <w:pStyle w:val="Heading2"/>
        <w:spacing w:before="0"/>
        <w:rPr>
          <w:rFonts w:ascii="Arial" w:hAnsi="Arial" w:cs="Arial"/>
          <w:color w:val="434343"/>
          <w:sz w:val="24"/>
          <w:szCs w:val="24"/>
        </w:rPr>
      </w:pPr>
      <w:r w:rsidRPr="005640D5">
        <w:rPr>
          <w:rFonts w:ascii="Arial" w:hAnsi="Arial" w:cs="Arial"/>
          <w:color w:val="434343"/>
          <w:sz w:val="24"/>
          <w:szCs w:val="24"/>
        </w:rPr>
        <w:t>Support</w:t>
      </w:r>
    </w:p>
    <w:p w:rsidR="00893B42" w:rsidRPr="00893B42" w:rsidRDefault="00893B42" w:rsidP="00893B42"/>
    <w:p w:rsidR="005640D5" w:rsidRPr="005640D5" w:rsidRDefault="005640D5" w:rsidP="005640D5">
      <w:pPr>
        <w:numPr>
          <w:ilvl w:val="0"/>
          <w:numId w:val="45"/>
        </w:numPr>
        <w:spacing w:after="200"/>
        <w:textAlignment w:val="baseline"/>
        <w:rPr>
          <w:rFonts w:ascii="Arial" w:hAnsi="Arial" w:cs="Arial"/>
          <w:color w:val="000000"/>
          <w:sz w:val="22"/>
          <w:szCs w:val="22"/>
        </w:rPr>
      </w:pPr>
      <w:r w:rsidRPr="005640D5">
        <w:rPr>
          <w:rFonts w:ascii="Arial" w:hAnsi="Arial" w:cs="Arial"/>
          <w:color w:val="000000"/>
          <w:sz w:val="22"/>
          <w:szCs w:val="22"/>
        </w:rPr>
        <w:t>Does the solution have a detailed training plan that accommodates multiple adult instructional strategies including: webinars, on-site training, interactive video tutorials, and comprehensive user guide documentation?</w:t>
      </w:r>
    </w:p>
    <w:p w:rsidR="005640D5" w:rsidRPr="005640D5" w:rsidRDefault="005640D5" w:rsidP="005640D5">
      <w:pPr>
        <w:numPr>
          <w:ilvl w:val="0"/>
          <w:numId w:val="45"/>
        </w:numPr>
        <w:spacing w:after="200"/>
        <w:textAlignment w:val="baseline"/>
        <w:rPr>
          <w:rFonts w:ascii="Arial" w:hAnsi="Arial" w:cs="Arial"/>
          <w:color w:val="000000"/>
          <w:sz w:val="22"/>
          <w:szCs w:val="22"/>
        </w:rPr>
      </w:pPr>
      <w:r w:rsidRPr="005640D5">
        <w:rPr>
          <w:rFonts w:ascii="Arial" w:hAnsi="Arial" w:cs="Arial"/>
          <w:color w:val="000000"/>
          <w:sz w:val="22"/>
          <w:szCs w:val="22"/>
        </w:rPr>
        <w:t>What type of technical support does your company provide?</w:t>
      </w:r>
    </w:p>
    <w:p w:rsidR="005640D5" w:rsidRPr="005640D5" w:rsidRDefault="005640D5" w:rsidP="005640D5">
      <w:pPr>
        <w:numPr>
          <w:ilvl w:val="0"/>
          <w:numId w:val="45"/>
        </w:numPr>
        <w:spacing w:after="200"/>
        <w:textAlignment w:val="baseline"/>
        <w:rPr>
          <w:rFonts w:ascii="Arial" w:hAnsi="Arial" w:cs="Arial"/>
          <w:color w:val="000000"/>
          <w:sz w:val="22"/>
          <w:szCs w:val="22"/>
        </w:rPr>
      </w:pPr>
      <w:r w:rsidRPr="005640D5">
        <w:rPr>
          <w:rFonts w:ascii="Arial" w:hAnsi="Arial" w:cs="Arial"/>
          <w:color w:val="000000"/>
          <w:sz w:val="22"/>
          <w:szCs w:val="22"/>
        </w:rPr>
        <w:t>Based on past performance, how often does your product require upgrades?</w:t>
      </w:r>
    </w:p>
    <w:p w:rsidR="005640D5" w:rsidRDefault="005640D5" w:rsidP="00893B42">
      <w:pPr>
        <w:pStyle w:val="Heading2"/>
        <w:spacing w:before="0"/>
        <w:rPr>
          <w:rFonts w:ascii="Arial" w:hAnsi="Arial" w:cs="Arial"/>
          <w:color w:val="434343"/>
          <w:sz w:val="24"/>
          <w:szCs w:val="24"/>
        </w:rPr>
      </w:pPr>
      <w:r w:rsidRPr="005640D5">
        <w:rPr>
          <w:rFonts w:ascii="Arial" w:hAnsi="Arial" w:cs="Arial"/>
          <w:color w:val="434343"/>
          <w:sz w:val="24"/>
          <w:szCs w:val="24"/>
        </w:rPr>
        <w:t>Cost</w:t>
      </w:r>
    </w:p>
    <w:p w:rsidR="00893B42" w:rsidRPr="00893B42" w:rsidRDefault="00893B42" w:rsidP="00893B42"/>
    <w:p w:rsidR="005640D5" w:rsidRPr="005640D5" w:rsidRDefault="005640D5" w:rsidP="005640D5">
      <w:pPr>
        <w:numPr>
          <w:ilvl w:val="0"/>
          <w:numId w:val="46"/>
        </w:numPr>
        <w:spacing w:after="200"/>
        <w:textAlignment w:val="baseline"/>
        <w:rPr>
          <w:rFonts w:ascii="Arial" w:hAnsi="Arial" w:cs="Arial"/>
          <w:color w:val="000000"/>
          <w:sz w:val="22"/>
          <w:szCs w:val="22"/>
        </w:rPr>
      </w:pPr>
      <w:r w:rsidRPr="005640D5">
        <w:rPr>
          <w:rFonts w:ascii="Arial" w:hAnsi="Arial" w:cs="Arial"/>
          <w:color w:val="000000"/>
          <w:sz w:val="22"/>
          <w:szCs w:val="22"/>
        </w:rPr>
        <w:t>Explain your pricing schedule for your digital form solution.</w:t>
      </w:r>
    </w:p>
    <w:p w:rsidR="005640D5" w:rsidRPr="005640D5" w:rsidRDefault="005640D5" w:rsidP="005640D5">
      <w:pPr>
        <w:numPr>
          <w:ilvl w:val="0"/>
          <w:numId w:val="46"/>
        </w:numPr>
        <w:spacing w:after="200"/>
        <w:textAlignment w:val="baseline"/>
        <w:rPr>
          <w:rFonts w:ascii="Arial" w:hAnsi="Arial" w:cs="Arial"/>
          <w:color w:val="000000"/>
          <w:sz w:val="22"/>
          <w:szCs w:val="22"/>
        </w:rPr>
      </w:pPr>
      <w:r w:rsidRPr="005640D5">
        <w:rPr>
          <w:rFonts w:ascii="Arial" w:hAnsi="Arial" w:cs="Arial"/>
          <w:color w:val="000000"/>
          <w:sz w:val="22"/>
          <w:szCs w:val="22"/>
        </w:rPr>
        <w:t>If a school goes over plan limits, what penalties arise?</w:t>
      </w:r>
    </w:p>
    <w:p w:rsidR="005640D5" w:rsidRPr="005640D5" w:rsidRDefault="005640D5" w:rsidP="005640D5">
      <w:pPr>
        <w:numPr>
          <w:ilvl w:val="0"/>
          <w:numId w:val="46"/>
        </w:numPr>
        <w:spacing w:after="200"/>
        <w:textAlignment w:val="baseline"/>
        <w:rPr>
          <w:rFonts w:ascii="Arial" w:hAnsi="Arial" w:cs="Arial"/>
          <w:color w:val="000000"/>
          <w:sz w:val="22"/>
          <w:szCs w:val="22"/>
        </w:rPr>
      </w:pPr>
      <w:r w:rsidRPr="005640D5">
        <w:rPr>
          <w:rFonts w:ascii="Arial" w:hAnsi="Arial" w:cs="Arial"/>
          <w:color w:val="000000"/>
          <w:sz w:val="22"/>
          <w:szCs w:val="22"/>
        </w:rPr>
        <w:t>Do you have a set-up fee? If so, what is included in the set-up fee?</w:t>
      </w:r>
    </w:p>
    <w:p w:rsidR="005640D5" w:rsidRPr="005640D5" w:rsidRDefault="005640D5" w:rsidP="005640D5">
      <w:pPr>
        <w:numPr>
          <w:ilvl w:val="0"/>
          <w:numId w:val="46"/>
        </w:numPr>
        <w:spacing w:after="200"/>
        <w:textAlignment w:val="baseline"/>
        <w:rPr>
          <w:rFonts w:ascii="Arial" w:hAnsi="Arial" w:cs="Arial"/>
          <w:color w:val="000000"/>
          <w:sz w:val="22"/>
          <w:szCs w:val="22"/>
        </w:rPr>
      </w:pPr>
      <w:r w:rsidRPr="005640D5">
        <w:rPr>
          <w:rFonts w:ascii="Arial" w:hAnsi="Arial" w:cs="Arial"/>
          <w:color w:val="000000"/>
          <w:sz w:val="22"/>
          <w:szCs w:val="22"/>
        </w:rPr>
        <w:t>What recurring cost can our district expect?</w:t>
      </w:r>
    </w:p>
    <w:p w:rsidR="005640D5" w:rsidRPr="005640D5" w:rsidRDefault="005640D5" w:rsidP="005640D5">
      <w:pPr>
        <w:numPr>
          <w:ilvl w:val="0"/>
          <w:numId w:val="46"/>
        </w:numPr>
        <w:spacing w:after="200"/>
        <w:textAlignment w:val="baseline"/>
        <w:rPr>
          <w:rFonts w:ascii="Arial" w:hAnsi="Arial" w:cs="Arial"/>
          <w:color w:val="000000"/>
          <w:sz w:val="22"/>
          <w:szCs w:val="22"/>
        </w:rPr>
      </w:pPr>
      <w:r w:rsidRPr="005640D5">
        <w:rPr>
          <w:rFonts w:ascii="Arial" w:hAnsi="Arial" w:cs="Arial"/>
          <w:color w:val="000000"/>
          <w:sz w:val="22"/>
          <w:szCs w:val="22"/>
        </w:rPr>
        <w:t>What is the average yearly increase of your fee during the last five years?</w:t>
      </w:r>
    </w:p>
    <w:p w:rsidR="007E3ED4" w:rsidRPr="00342DBA" w:rsidRDefault="007E3ED4" w:rsidP="005640D5">
      <w:pPr>
        <w:widowControl w:val="0"/>
        <w:rPr>
          <w:rFonts w:ascii="Arial" w:hAnsi="Arial" w:cs="Arial"/>
          <w:sz w:val="22"/>
          <w:szCs w:val="22"/>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092D77" w:rsidRDefault="00092D77" w:rsidP="00342DBA">
      <w:pPr>
        <w:widowControl w:val="0"/>
        <w:jc w:val="center"/>
        <w:rPr>
          <w:rFonts w:ascii="Arial" w:hAnsi="Arial" w:cs="Arial"/>
          <w:b/>
        </w:rPr>
      </w:pPr>
    </w:p>
    <w:p w:rsidR="00FB1021" w:rsidRDefault="00FB1021" w:rsidP="00342DBA">
      <w:pPr>
        <w:widowControl w:val="0"/>
        <w:jc w:val="center"/>
        <w:rPr>
          <w:rFonts w:ascii="Arial" w:hAnsi="Arial" w:cs="Arial"/>
          <w:b/>
        </w:rPr>
      </w:pP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w:t>
      </w:r>
      <w:r w:rsidR="00824DB8">
        <w:rPr>
          <w:rFonts w:ascii="Arial" w:hAnsi="Arial" w:cs="Arial"/>
          <w:sz w:val="22"/>
          <w:szCs w:val="22"/>
        </w:rPr>
        <w:t xml:space="preserve"> and the </w:t>
      </w:r>
      <w:r w:rsidR="00DD23F8" w:rsidRPr="00DD23F8">
        <w:rPr>
          <w:rFonts w:ascii="Arial" w:hAnsi="Arial" w:cs="Arial"/>
          <w:sz w:val="22"/>
          <w:szCs w:val="22"/>
        </w:rPr>
        <w:t xml:space="preserve">Standard Student </w:t>
      </w:r>
      <w:r w:rsidR="00824DB8" w:rsidRPr="00DD23F8">
        <w:rPr>
          <w:rFonts w:ascii="Arial" w:hAnsi="Arial" w:cs="Arial"/>
          <w:sz w:val="22"/>
          <w:szCs w:val="22"/>
        </w:rPr>
        <w:t>Data Privacy Agreement</w:t>
      </w:r>
      <w:r w:rsidRPr="00342DBA">
        <w:rPr>
          <w:rFonts w:ascii="Arial" w:hAnsi="Arial" w:cs="Arial"/>
          <w:sz w:val="22"/>
          <w:szCs w:val="22"/>
        </w:rPr>
        <w:t>,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092D77" w:rsidRPr="00524651">
        <w:rPr>
          <w:rFonts w:ascii="Arial" w:hAnsi="Arial" w:cs="Arial"/>
          <w:sz w:val="22"/>
          <w:szCs w:val="22"/>
        </w:rPr>
        <w:t>July 1, 2021</w:t>
      </w:r>
      <w:r w:rsidR="00147FAF" w:rsidRPr="00524651">
        <w:rPr>
          <w:rFonts w:ascii="Arial" w:hAnsi="Arial" w:cs="Arial"/>
          <w:sz w:val="22"/>
          <w:szCs w:val="22"/>
        </w:rPr>
        <w:t xml:space="preserve"> and</w:t>
      </w:r>
      <w:r w:rsidR="00147FAF" w:rsidRPr="00342DBA">
        <w:rPr>
          <w:rFonts w:ascii="Arial" w:hAnsi="Arial" w:cs="Arial"/>
          <w:sz w:val="22"/>
          <w:szCs w:val="22"/>
        </w:rPr>
        <w:t xml:space="preserve">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0D2796" w:rsidP="00342DBA">
      <w:pPr>
        <w:widowControl w:val="0"/>
        <w:jc w:val="both"/>
        <w:rPr>
          <w:rFonts w:ascii="Arial" w:hAnsi="Arial" w:cs="Arial"/>
          <w:sz w:val="22"/>
          <w:szCs w:val="22"/>
        </w:rPr>
      </w:pPr>
      <w:r>
        <w:rPr>
          <w:rFonts w:ascii="Arial" w:hAnsi="Arial" w:cs="Arial"/>
          <w:sz w:val="22"/>
          <w:szCs w:val="22"/>
        </w:rPr>
        <w:t>Provider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Pr>
          <w:rFonts w:ascii="Arial" w:hAnsi="Arial" w:cs="Arial"/>
          <w:sz w:val="22"/>
          <w:szCs w:val="22"/>
        </w:rPr>
        <w:t>Provider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Pr>
          <w:rFonts w:ascii="Arial" w:hAnsi="Arial" w:cs="Arial"/>
          <w:sz w:val="22"/>
          <w:szCs w:val="22"/>
        </w:rPr>
        <w:t>Provider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0D2796">
        <w:rPr>
          <w:rFonts w:ascii="Arial" w:hAnsi="Arial" w:cs="Arial"/>
          <w:sz w:val="22"/>
          <w:szCs w:val="22"/>
        </w:rPr>
        <w:t>Provider</w:t>
      </w:r>
      <w:r w:rsidRPr="00342DBA">
        <w:rPr>
          <w:rFonts w:ascii="Arial" w:hAnsi="Arial" w:cs="Arial"/>
          <w:sz w:val="22"/>
          <w:szCs w:val="22"/>
        </w:rPr>
        <w:t xml:space="preserve"> fails to provide the Services consistent with the warranties and representations set forth in </w:t>
      </w:r>
      <w:r w:rsidRPr="00092D77">
        <w:rPr>
          <w:rFonts w:ascii="Arial" w:hAnsi="Arial" w:cs="Arial"/>
          <w:sz w:val="22"/>
          <w:szCs w:val="22"/>
        </w:rPr>
        <w:t xml:space="preserve">Section </w:t>
      </w:r>
      <w:r w:rsidR="00FB2F6C" w:rsidRPr="00092D77">
        <w:rPr>
          <w:rFonts w:ascii="Arial" w:hAnsi="Arial" w:cs="Arial"/>
          <w:sz w:val="22"/>
          <w:szCs w:val="22"/>
        </w:rPr>
        <w:t>2</w:t>
      </w:r>
      <w:r w:rsidRPr="00342DBA">
        <w:rPr>
          <w:rFonts w:ascii="Arial" w:hAnsi="Arial" w:cs="Arial"/>
          <w:sz w:val="22"/>
          <w:szCs w:val="22"/>
        </w:rPr>
        <w:t xml:space="preserve"> above,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0D2796">
        <w:rPr>
          <w:rFonts w:ascii="Arial" w:hAnsi="Arial" w:cs="Arial"/>
          <w:sz w:val="22"/>
          <w:szCs w:val="22"/>
        </w:rPr>
        <w:t>Provider</w:t>
      </w:r>
      <w:r w:rsidRPr="00342DBA">
        <w:rPr>
          <w:rFonts w:ascii="Arial" w:hAnsi="Arial" w:cs="Arial"/>
          <w:sz w:val="22"/>
          <w:szCs w:val="22"/>
        </w:rPr>
        <w:t xml:space="preserve"> to </w:t>
      </w:r>
      <w:proofErr w:type="spellStart"/>
      <w:r w:rsidRPr="00342DBA">
        <w:rPr>
          <w:rFonts w:ascii="Arial" w:hAnsi="Arial" w:cs="Arial"/>
          <w:sz w:val="22"/>
          <w:szCs w:val="22"/>
        </w:rPr>
        <w:t>reperform</w:t>
      </w:r>
      <w:proofErr w:type="spellEnd"/>
      <w:r w:rsidRPr="00342DBA">
        <w:rPr>
          <w:rFonts w:ascii="Arial" w:hAnsi="Arial" w:cs="Arial"/>
          <w:sz w:val="22"/>
          <w:szCs w:val="22"/>
        </w:rPr>
        <w:t xml:space="preserve">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0D2796">
        <w:rPr>
          <w:rFonts w:ascii="Arial" w:hAnsi="Arial" w:cs="Arial"/>
          <w:sz w:val="22"/>
          <w:szCs w:val="22"/>
        </w:rPr>
        <w:t>Provider</w:t>
      </w:r>
      <w:r w:rsidRPr="00342DBA">
        <w:rPr>
          <w:rFonts w:ascii="Arial" w:hAnsi="Arial" w:cs="Arial"/>
          <w:sz w:val="22"/>
          <w:szCs w:val="22"/>
        </w:rPr>
        <w:t xml:space="preserve"> for Services, unless and until Services are corrected and performed satisfactorily; (c) require </w:t>
      </w:r>
      <w:r w:rsidR="000D2796">
        <w:rPr>
          <w:rFonts w:ascii="Arial" w:hAnsi="Arial" w:cs="Arial"/>
          <w:sz w:val="22"/>
          <w:szCs w:val="22"/>
        </w:rPr>
        <w:t>Provider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64327D" w:rsidRDefault="002B5479" w:rsidP="00342DBA">
      <w:pPr>
        <w:widowControl w:val="0"/>
        <w:jc w:val="both"/>
        <w:rPr>
          <w:rFonts w:ascii="Arial" w:hAnsi="Arial" w:cs="Arial"/>
          <w:b/>
          <w:sz w:val="22"/>
          <w:szCs w:val="22"/>
        </w:rPr>
      </w:pPr>
      <w:r w:rsidRPr="0064327D">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E27E8D" w:rsidRPr="00E27E8D" w:rsidRDefault="002B5479" w:rsidP="00E27E8D">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D2796">
        <w:rPr>
          <w:rFonts w:ascii="Arial" w:hAnsi="Arial" w:cs="Arial"/>
          <w:sz w:val="22"/>
          <w:szCs w:val="22"/>
        </w:rPr>
        <w:t>Provider</w:t>
      </w:r>
      <w:r w:rsidRPr="00342DBA">
        <w:rPr>
          <w:rFonts w:ascii="Arial" w:hAnsi="Arial" w:cs="Arial"/>
          <w:sz w:val="22"/>
          <w:szCs w:val="22"/>
        </w:rPr>
        <w:t xml:space="preserve"> shall maintain occurrence-based insurance including comprehensive general liability</w:t>
      </w:r>
      <w:r w:rsidR="00E27E8D">
        <w:rPr>
          <w:rFonts w:ascii="Arial" w:hAnsi="Arial" w:cs="Arial"/>
          <w:sz w:val="22"/>
          <w:szCs w:val="22"/>
        </w:rPr>
        <w:t xml:space="preserve"> and Cyber Security </w:t>
      </w:r>
      <w:r w:rsidR="00C02834" w:rsidRPr="00342DBA">
        <w:rPr>
          <w:rFonts w:ascii="Arial" w:hAnsi="Arial" w:cs="Arial"/>
          <w:sz w:val="22"/>
          <w:szCs w:val="22"/>
        </w:rPr>
        <w:t>described herein</w:t>
      </w:r>
      <w:r w:rsidR="00407E11">
        <w:rPr>
          <w:rFonts w:ascii="Arial" w:hAnsi="Arial" w:cs="Arial"/>
          <w:sz w:val="22"/>
          <w:szCs w:val="22"/>
        </w:rPr>
        <w:t xml:space="preserve">. </w:t>
      </w:r>
      <w:r w:rsidR="00E27E8D">
        <w:rPr>
          <w:rFonts w:ascii="Arial" w:hAnsi="Arial" w:cs="Arial"/>
          <w:sz w:val="22"/>
          <w:szCs w:val="22"/>
        </w:rPr>
        <w:t xml:space="preserve">The District </w:t>
      </w:r>
      <w:r w:rsidR="00E27E8D" w:rsidRPr="00E27E8D">
        <w:rPr>
          <w:rFonts w:ascii="Arial" w:hAnsi="Arial" w:cs="Arial"/>
          <w:sz w:val="22"/>
          <w:szCs w:val="22"/>
        </w:rPr>
        <w:t>shall be named as an additional insured on the commercial general liability policy and all such insurance coverage shall be primary and</w:t>
      </w:r>
      <w:r w:rsidR="00E27E8D">
        <w:rPr>
          <w:rFonts w:ascii="Arial" w:hAnsi="Arial" w:cs="Arial"/>
          <w:sz w:val="22"/>
          <w:szCs w:val="22"/>
        </w:rPr>
        <w:t xml:space="preserve"> </w:t>
      </w:r>
      <w:r w:rsidR="00E27E8D" w:rsidRPr="00E27E8D">
        <w:rPr>
          <w:rFonts w:ascii="Arial" w:hAnsi="Arial" w:cs="Arial"/>
          <w:sz w:val="22"/>
          <w:szCs w:val="22"/>
        </w:rPr>
        <w:t xml:space="preserve">non-contributory with respect to any insurance maintained by </w:t>
      </w:r>
      <w:r w:rsidR="00E27E8D">
        <w:rPr>
          <w:rFonts w:ascii="Arial" w:hAnsi="Arial" w:cs="Arial"/>
          <w:sz w:val="22"/>
          <w:szCs w:val="22"/>
        </w:rPr>
        <w:t>the District.</w:t>
      </w:r>
    </w:p>
    <w:p w:rsidR="00E27E8D" w:rsidRPr="00E27E8D" w:rsidRDefault="00E27E8D" w:rsidP="00E27E8D">
      <w:pPr>
        <w:widowControl w:val="0"/>
        <w:ind w:left="720" w:hanging="360"/>
        <w:jc w:val="both"/>
        <w:rPr>
          <w:rFonts w:ascii="Arial" w:hAnsi="Arial" w:cs="Arial"/>
          <w:sz w:val="22"/>
          <w:szCs w:val="22"/>
        </w:rPr>
      </w:pPr>
    </w:p>
    <w:p w:rsidR="002B5479" w:rsidRPr="00342DBA" w:rsidRDefault="00E27E8D" w:rsidP="00E27E8D">
      <w:pPr>
        <w:widowControl w:val="0"/>
        <w:ind w:left="720" w:hanging="36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002B5479"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E27E8D" w:rsidP="00844BD0">
      <w:pPr>
        <w:widowControl w:val="0"/>
        <w:ind w:left="720" w:hanging="360"/>
        <w:jc w:val="both"/>
        <w:rPr>
          <w:rFonts w:ascii="Arial" w:hAnsi="Arial" w:cs="Arial"/>
          <w:sz w:val="22"/>
          <w:szCs w:val="22"/>
        </w:rPr>
      </w:pPr>
      <w:r>
        <w:rPr>
          <w:rFonts w:ascii="Arial" w:hAnsi="Arial" w:cs="Arial"/>
          <w:sz w:val="22"/>
          <w:szCs w:val="22"/>
        </w:rPr>
        <w:t>C</w:t>
      </w:r>
      <w:r w:rsidR="006D0AC7" w:rsidRPr="00342DBA">
        <w:rPr>
          <w:rFonts w:ascii="Arial" w:hAnsi="Arial" w:cs="Arial"/>
          <w:sz w:val="22"/>
          <w:szCs w:val="22"/>
        </w:rPr>
        <w:t>.</w:t>
      </w:r>
      <w:r w:rsidR="006D0AC7"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006D0AC7" w:rsidRPr="00342DBA">
        <w:rPr>
          <w:rFonts w:ascii="Arial" w:hAnsi="Arial" w:cs="Arial"/>
          <w:sz w:val="22"/>
          <w:szCs w:val="22"/>
        </w:rPr>
        <w:t>shall be included as an additional insured on all required in</w:t>
      </w:r>
      <w:r w:rsidR="00407E11">
        <w:rPr>
          <w:rFonts w:ascii="Arial" w:hAnsi="Arial" w:cs="Arial"/>
          <w:sz w:val="22"/>
          <w:szCs w:val="22"/>
        </w:rPr>
        <w:t>surance policies</w:t>
      </w:r>
      <w:r>
        <w:rPr>
          <w:rFonts w:ascii="Arial" w:hAnsi="Arial" w:cs="Arial"/>
          <w:sz w:val="22"/>
          <w:szCs w:val="22"/>
        </w:rPr>
        <w:t>.</w:t>
      </w:r>
      <w:r w:rsidR="00407E11">
        <w:rPr>
          <w:rFonts w:ascii="Arial" w:hAnsi="Arial" w:cs="Arial"/>
          <w:sz w:val="22"/>
          <w:szCs w:val="22"/>
        </w:rPr>
        <w:t>, except Worker</w:t>
      </w:r>
      <w:r w:rsidR="006D0AC7" w:rsidRPr="00342DBA">
        <w:rPr>
          <w:rFonts w:ascii="Arial" w:hAnsi="Arial" w:cs="Arial"/>
          <w:sz w:val="22"/>
          <w:szCs w:val="22"/>
        </w:rPr>
        <w:t>s</w:t>
      </w:r>
      <w:r w:rsidR="00407E11">
        <w:rPr>
          <w:rFonts w:ascii="Arial" w:hAnsi="Arial" w:cs="Arial"/>
          <w:sz w:val="22"/>
          <w:szCs w:val="22"/>
        </w:rPr>
        <w:t>’</w:t>
      </w:r>
      <w:r w:rsidR="006D0AC7"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006D0AC7" w:rsidRPr="00342DBA">
        <w:rPr>
          <w:rFonts w:ascii="Arial" w:hAnsi="Arial" w:cs="Arial"/>
          <w:sz w:val="22"/>
          <w:szCs w:val="22"/>
        </w:rPr>
        <w:t xml:space="preserve">arising out of the performance of </w:t>
      </w:r>
      <w:r w:rsidR="000D2796">
        <w:rPr>
          <w:rFonts w:ascii="Arial" w:hAnsi="Arial" w:cs="Arial"/>
          <w:sz w:val="22"/>
          <w:szCs w:val="22"/>
        </w:rPr>
        <w:t>Provider</w:t>
      </w:r>
      <w:r w:rsidR="006D0AC7"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E27E8D" w:rsidP="00844BD0">
      <w:pPr>
        <w:widowControl w:val="0"/>
        <w:ind w:left="720" w:hanging="360"/>
        <w:jc w:val="both"/>
        <w:rPr>
          <w:rFonts w:ascii="Arial" w:hAnsi="Arial" w:cs="Arial"/>
          <w:sz w:val="22"/>
          <w:szCs w:val="22"/>
        </w:rPr>
      </w:pPr>
      <w:r>
        <w:rPr>
          <w:rFonts w:ascii="Arial" w:hAnsi="Arial" w:cs="Arial"/>
          <w:sz w:val="22"/>
          <w:szCs w:val="22"/>
        </w:rPr>
        <w:t>D</w:t>
      </w:r>
      <w:r w:rsidR="006D0AC7" w:rsidRPr="00342DBA">
        <w:rPr>
          <w:rFonts w:ascii="Arial" w:hAnsi="Arial" w:cs="Arial"/>
          <w:sz w:val="22"/>
          <w:szCs w:val="22"/>
        </w:rPr>
        <w:t>.</w:t>
      </w:r>
      <w:r w:rsidR="006D0AC7" w:rsidRPr="00342DBA">
        <w:rPr>
          <w:rFonts w:ascii="Arial" w:hAnsi="Arial" w:cs="Arial"/>
          <w:sz w:val="22"/>
          <w:szCs w:val="22"/>
        </w:rPr>
        <w:tab/>
        <w:t xml:space="preserve">Certificates of insurance of </w:t>
      </w:r>
      <w:r w:rsidR="000D2796">
        <w:rPr>
          <w:rFonts w:ascii="Arial" w:hAnsi="Arial" w:cs="Arial"/>
          <w:sz w:val="22"/>
          <w:szCs w:val="22"/>
        </w:rPr>
        <w:t>Provider</w:t>
      </w:r>
      <w:r w:rsidR="006D0AC7"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006D0AC7"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E27E8D" w:rsidP="00844BD0">
      <w:pPr>
        <w:widowControl w:val="0"/>
        <w:ind w:left="720" w:hanging="360"/>
        <w:jc w:val="both"/>
        <w:rPr>
          <w:rFonts w:ascii="Arial" w:hAnsi="Arial" w:cs="Arial"/>
          <w:sz w:val="22"/>
          <w:szCs w:val="22"/>
        </w:rPr>
      </w:pPr>
      <w:r>
        <w:rPr>
          <w:rFonts w:ascii="Arial" w:hAnsi="Arial" w:cs="Arial"/>
          <w:sz w:val="22"/>
          <w:szCs w:val="22"/>
        </w:rPr>
        <w:t>E</w:t>
      </w:r>
      <w:r w:rsidR="007E4694" w:rsidRPr="00342DBA">
        <w:rPr>
          <w:rFonts w:ascii="Arial" w:hAnsi="Arial" w:cs="Arial"/>
          <w:sz w:val="22"/>
          <w:szCs w:val="22"/>
        </w:rPr>
        <w:t>.</w:t>
      </w:r>
      <w:r w:rsidR="007E4694"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007E4694" w:rsidRPr="00342DBA">
        <w:rPr>
          <w:rFonts w:ascii="Arial" w:hAnsi="Arial" w:cs="Arial"/>
          <w:sz w:val="22"/>
          <w:szCs w:val="22"/>
        </w:rPr>
        <w:t>of cancellation of insurance policies thirty (30) days before such cancellation is to take effect.</w:t>
      </w:r>
    </w:p>
    <w:p w:rsidR="00407E11" w:rsidRDefault="00407E11" w:rsidP="00407E11">
      <w:pPr>
        <w:widowControl w:val="0"/>
        <w:ind w:left="720" w:hanging="360"/>
        <w:jc w:val="both"/>
        <w:rPr>
          <w:rFonts w:ascii="Arial" w:hAnsi="Arial" w:cs="Arial"/>
          <w:sz w:val="22"/>
          <w:szCs w:val="22"/>
        </w:rPr>
      </w:pPr>
    </w:p>
    <w:p w:rsidR="0098241F" w:rsidRDefault="0098241F" w:rsidP="00407E11">
      <w:pPr>
        <w:widowControl w:val="0"/>
        <w:ind w:left="720" w:hanging="360"/>
        <w:jc w:val="both"/>
        <w:rPr>
          <w:rFonts w:ascii="Arial" w:hAnsi="Arial" w:cs="Arial"/>
          <w:sz w:val="22"/>
          <w:szCs w:val="22"/>
        </w:rPr>
      </w:pPr>
    </w:p>
    <w:p w:rsidR="0098241F" w:rsidRPr="00342DBA" w:rsidRDefault="0098241F" w:rsidP="00407E11">
      <w:pPr>
        <w:widowControl w:val="0"/>
        <w:ind w:left="720" w:hanging="360"/>
        <w:jc w:val="both"/>
        <w:rPr>
          <w:rFonts w:ascii="Arial" w:hAnsi="Arial" w:cs="Arial"/>
          <w:sz w:val="22"/>
          <w:szCs w:val="22"/>
        </w:rPr>
      </w:pPr>
    </w:p>
    <w:p w:rsidR="007E4694" w:rsidRPr="00464FF0" w:rsidRDefault="007E4694" w:rsidP="00342DBA">
      <w:pPr>
        <w:widowControl w:val="0"/>
        <w:jc w:val="both"/>
        <w:rPr>
          <w:rFonts w:ascii="Arial" w:hAnsi="Arial" w:cs="Arial"/>
          <w:b/>
          <w:sz w:val="22"/>
          <w:szCs w:val="22"/>
        </w:rPr>
      </w:pPr>
      <w:r w:rsidRPr="00464FF0">
        <w:rPr>
          <w:rFonts w:ascii="Arial" w:hAnsi="Arial" w:cs="Arial"/>
          <w:b/>
          <w:sz w:val="22"/>
          <w:szCs w:val="22"/>
          <w:u w:val="single"/>
        </w:rPr>
        <w:lastRenderedPageBreak/>
        <w:t>TERMINATION</w:t>
      </w:r>
    </w:p>
    <w:p w:rsidR="007E4694" w:rsidRDefault="007E4694" w:rsidP="00342DBA">
      <w:pPr>
        <w:widowControl w:val="0"/>
        <w:jc w:val="both"/>
        <w:rPr>
          <w:rFonts w:ascii="Arial" w:hAnsi="Arial" w:cs="Arial"/>
          <w:sz w:val="22"/>
          <w:szCs w:val="22"/>
        </w:rPr>
      </w:pPr>
    </w:p>
    <w:p w:rsidR="005B05BE" w:rsidRDefault="005B05BE" w:rsidP="005B05BE">
      <w:pPr>
        <w:widowControl w:val="0"/>
        <w:jc w:val="both"/>
        <w:rPr>
          <w:rFonts w:ascii="Arial" w:hAnsi="Arial" w:cs="Arial"/>
          <w:sz w:val="22"/>
          <w:szCs w:val="22"/>
        </w:rPr>
      </w:pPr>
      <w:r w:rsidRPr="005B05BE">
        <w:rPr>
          <w:rFonts w:ascii="Arial" w:hAnsi="Arial" w:cs="Arial"/>
          <w:sz w:val="22"/>
          <w:szCs w:val="22"/>
        </w:rPr>
        <w:t>The District may terminate this Agreement with or without cause at any time by giving 1</w:t>
      </w:r>
      <w:r>
        <w:rPr>
          <w:rFonts w:ascii="Arial" w:hAnsi="Arial" w:cs="Arial"/>
          <w:sz w:val="22"/>
          <w:szCs w:val="22"/>
        </w:rPr>
        <w:t>0</w:t>
      </w:r>
      <w:r w:rsidRPr="005B05BE">
        <w:rPr>
          <w:rFonts w:ascii="Arial" w:hAnsi="Arial" w:cs="Arial"/>
          <w:sz w:val="22"/>
          <w:szCs w:val="22"/>
        </w:rPr>
        <w:t xml:space="preserve"> days' prior written notice to the other party of its intention to terminate as of the date specified in the notice. Contractor shall be paid for Services satisfactorily performed up to the time notice of termination is received. Contractor shall also be paid for all Services satisfactorily performed between the time notice is received and the date of termination, as long as all such performed Services are approved by the Board in a separate writing and in advance of their performance.</w:t>
      </w:r>
    </w:p>
    <w:p w:rsidR="005B05BE" w:rsidRDefault="005B05BE" w:rsidP="005B05BE">
      <w:pPr>
        <w:widowControl w:val="0"/>
        <w:jc w:val="both"/>
        <w:rPr>
          <w:rFonts w:ascii="Arial" w:hAnsi="Arial" w:cs="Arial"/>
          <w:sz w:val="22"/>
          <w:szCs w:val="22"/>
        </w:rPr>
      </w:pPr>
    </w:p>
    <w:p w:rsidR="005B05BE" w:rsidRPr="005B05BE" w:rsidRDefault="005B05BE" w:rsidP="005B05BE">
      <w:pPr>
        <w:widowControl w:val="0"/>
        <w:jc w:val="both"/>
        <w:rPr>
          <w:rFonts w:ascii="Arial" w:hAnsi="Arial" w:cs="Arial"/>
          <w:sz w:val="22"/>
          <w:szCs w:val="22"/>
        </w:rPr>
      </w:pPr>
      <w:r w:rsidRPr="005B05BE">
        <w:rPr>
          <w:rFonts w:ascii="Arial" w:hAnsi="Arial" w:cs="Arial"/>
          <w:sz w:val="22"/>
          <w:szCs w:val="22"/>
        </w:rPr>
        <w:t>In the event of a breach of this Agreement by either Contractor or the District, the non-breaching party shall give the breaching party written notice specifying the default, and the breaching party shall have 15 days within which to cure the default. 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Pr="000C4B8D" w:rsidRDefault="002617AA" w:rsidP="002617AA">
      <w:pPr>
        <w:widowControl w:val="0"/>
        <w:autoSpaceDE w:val="0"/>
        <w:autoSpaceDN w:val="0"/>
        <w:adjustRightInd w:val="0"/>
        <w:jc w:val="both"/>
        <w:rPr>
          <w:rFonts w:ascii="Arial" w:hAnsi="Arial" w:cs="Arial"/>
          <w:b/>
          <w:sz w:val="22"/>
          <w:szCs w:val="22"/>
          <w:u w:val="single"/>
        </w:rPr>
      </w:pPr>
      <w:r w:rsidRPr="000C4B8D">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6511A9" w:rsidRDefault="000301AB" w:rsidP="000301AB">
      <w:pPr>
        <w:widowControl w:val="0"/>
        <w:jc w:val="both"/>
        <w:rPr>
          <w:rFonts w:ascii="Arial" w:hAnsi="Arial" w:cs="Arial"/>
          <w:sz w:val="22"/>
          <w:szCs w:val="22"/>
        </w:rPr>
      </w:pPr>
      <w:r w:rsidRPr="000301AB">
        <w:rPr>
          <w:rFonts w:ascii="Arial" w:hAnsi="Arial" w:cs="Arial"/>
          <w:sz w:val="22"/>
          <w:szCs w:val="22"/>
        </w:rPr>
        <w:t>If either party is prevented from performing any of its obligations due to any cause which is beyond the non-performing party's reasonable control, including fire,</w:t>
      </w:r>
      <w:r>
        <w:rPr>
          <w:rFonts w:ascii="Arial" w:hAnsi="Arial" w:cs="Arial"/>
          <w:sz w:val="22"/>
          <w:szCs w:val="22"/>
        </w:rPr>
        <w:t xml:space="preserve"> </w:t>
      </w:r>
      <w:r w:rsidRPr="000301AB">
        <w:rPr>
          <w:rFonts w:ascii="Arial" w:hAnsi="Arial" w:cs="Arial"/>
          <w:sz w:val="22"/>
          <w:szCs w:val="22"/>
        </w:rPr>
        <w:t xml:space="preserve">explosion, flood, epidemic/pandemic or other acts of God; acts, regulations, or laws of </w:t>
      </w:r>
      <w:r w:rsidR="00332490" w:rsidRPr="000301AB">
        <w:rPr>
          <w:rFonts w:ascii="Arial" w:hAnsi="Arial" w:cs="Arial"/>
          <w:sz w:val="22"/>
          <w:szCs w:val="22"/>
        </w:rPr>
        <w:t>any government</w:t>
      </w:r>
      <w:r w:rsidRPr="000301AB">
        <w:rPr>
          <w:rFonts w:ascii="Arial" w:hAnsi="Arial" w:cs="Arial"/>
          <w:sz w:val="22"/>
          <w:szCs w:val="22"/>
        </w:rPr>
        <w:t xml:space="preserve">; strike, lock-out or labor disturbances; or failure of public utilities or </w:t>
      </w:r>
      <w:r w:rsidR="00332490" w:rsidRPr="000301AB">
        <w:rPr>
          <w:rFonts w:ascii="Arial" w:hAnsi="Arial" w:cs="Arial"/>
          <w:sz w:val="22"/>
          <w:szCs w:val="22"/>
        </w:rPr>
        <w:t>common carriers</w:t>
      </w:r>
      <w:r w:rsidRPr="000301AB">
        <w:rPr>
          <w:rFonts w:ascii="Arial" w:hAnsi="Arial" w:cs="Arial"/>
          <w:sz w:val="22"/>
          <w:szCs w:val="22"/>
        </w:rPr>
        <w:t xml:space="preserve"> (a "Force Majeure Event"), such non-performing party shall not be liable for breach</w:t>
      </w:r>
      <w:r w:rsidR="00332490">
        <w:rPr>
          <w:rFonts w:ascii="Arial" w:hAnsi="Arial" w:cs="Arial"/>
          <w:sz w:val="22"/>
          <w:szCs w:val="22"/>
        </w:rPr>
        <w:t xml:space="preserve"> </w:t>
      </w:r>
      <w:r w:rsidRPr="000301AB">
        <w:rPr>
          <w:rFonts w:ascii="Arial" w:hAnsi="Arial" w:cs="Arial"/>
          <w:sz w:val="22"/>
          <w:szCs w:val="22"/>
        </w:rPr>
        <w:t>of this Agreement with respect to such non-performance to the extent any such non-performance is due to a Force Majeure Event. Such non-performance will be excused for</w:t>
      </w:r>
      <w:r w:rsidR="00332490">
        <w:rPr>
          <w:rFonts w:ascii="Arial" w:hAnsi="Arial" w:cs="Arial"/>
          <w:sz w:val="22"/>
          <w:szCs w:val="22"/>
        </w:rPr>
        <w:t xml:space="preserve"> </w:t>
      </w:r>
      <w:r w:rsidRPr="000301AB">
        <w:rPr>
          <w:rFonts w:ascii="Arial" w:hAnsi="Arial" w:cs="Arial"/>
          <w:sz w:val="22"/>
          <w:szCs w:val="22"/>
        </w:rPr>
        <w:t>three months or as long as such event shall be continuing (whichever occurs sooner),</w:t>
      </w:r>
      <w:r w:rsidR="00332490">
        <w:rPr>
          <w:rFonts w:ascii="Arial" w:hAnsi="Arial" w:cs="Arial"/>
          <w:sz w:val="22"/>
          <w:szCs w:val="22"/>
        </w:rPr>
        <w:t xml:space="preserve"> </w:t>
      </w:r>
      <w:r w:rsidRPr="000301AB">
        <w:rPr>
          <w:rFonts w:ascii="Arial" w:hAnsi="Arial" w:cs="Arial"/>
          <w:sz w:val="22"/>
          <w:szCs w:val="22"/>
        </w:rPr>
        <w:t>provided that the non-performing party gives immediate written notice to the other party of</w:t>
      </w:r>
      <w:r w:rsidR="00332490">
        <w:rPr>
          <w:rFonts w:ascii="Arial" w:hAnsi="Arial" w:cs="Arial"/>
          <w:sz w:val="22"/>
          <w:szCs w:val="22"/>
        </w:rPr>
        <w:t xml:space="preserve"> </w:t>
      </w:r>
      <w:r w:rsidRPr="000301AB">
        <w:rPr>
          <w:rFonts w:ascii="Arial" w:hAnsi="Arial" w:cs="Arial"/>
          <w:sz w:val="22"/>
          <w:szCs w:val="22"/>
        </w:rPr>
        <w:t>the Force Majeure Event.</w:t>
      </w:r>
    </w:p>
    <w:p w:rsidR="00332490" w:rsidRPr="00342DBA" w:rsidRDefault="00332490" w:rsidP="000301AB">
      <w:pPr>
        <w:widowControl w:val="0"/>
        <w:jc w:val="both"/>
        <w:rPr>
          <w:rFonts w:ascii="Arial" w:hAnsi="Arial" w:cs="Arial"/>
          <w:sz w:val="22"/>
          <w:szCs w:val="22"/>
        </w:rPr>
      </w:pPr>
    </w:p>
    <w:p w:rsidR="006511A9" w:rsidRPr="000C12FC" w:rsidRDefault="006511A9" w:rsidP="00342DBA">
      <w:pPr>
        <w:widowControl w:val="0"/>
        <w:jc w:val="both"/>
        <w:rPr>
          <w:rFonts w:ascii="Arial" w:hAnsi="Arial" w:cs="Arial"/>
          <w:b/>
          <w:sz w:val="22"/>
          <w:szCs w:val="22"/>
        </w:rPr>
      </w:pPr>
      <w:r w:rsidRPr="000C12FC">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7931C8" w:rsidRDefault="000C12FC" w:rsidP="000C12FC">
      <w:pPr>
        <w:pStyle w:val="p3"/>
        <w:tabs>
          <w:tab w:val="left" w:pos="720"/>
        </w:tabs>
        <w:ind w:firstLine="0"/>
        <w:rPr>
          <w:rFonts w:ascii="Arial" w:hAnsi="Arial" w:cs="Arial"/>
          <w:sz w:val="22"/>
          <w:szCs w:val="22"/>
        </w:rPr>
      </w:pPr>
      <w:r w:rsidRPr="000C12FC">
        <w:rPr>
          <w:rFonts w:ascii="Arial" w:hAnsi="Arial" w:cs="Arial"/>
          <w:sz w:val="22"/>
          <w:szCs w:val="22"/>
        </w:rPr>
        <w:t xml:space="preserve">Provider agrees to indemnify, defend, and hold harmless the </w:t>
      </w:r>
      <w:r w:rsidR="002E0AE1">
        <w:rPr>
          <w:rFonts w:ascii="Arial" w:hAnsi="Arial" w:cs="Arial"/>
          <w:sz w:val="22"/>
          <w:szCs w:val="22"/>
        </w:rPr>
        <w:t>District</w:t>
      </w:r>
      <w:r w:rsidRPr="000C12FC">
        <w:rPr>
          <w:rFonts w:ascii="Arial" w:hAnsi="Arial" w:cs="Arial"/>
          <w:sz w:val="22"/>
          <w:szCs w:val="22"/>
        </w:rPr>
        <w:t>, its Board of</w:t>
      </w:r>
      <w:r>
        <w:rPr>
          <w:rFonts w:ascii="Arial" w:hAnsi="Arial" w:cs="Arial"/>
          <w:sz w:val="22"/>
          <w:szCs w:val="22"/>
        </w:rPr>
        <w:t xml:space="preserve"> </w:t>
      </w:r>
      <w:r w:rsidRPr="000C12FC">
        <w:rPr>
          <w:rFonts w:ascii="Arial" w:hAnsi="Arial" w:cs="Arial"/>
          <w:sz w:val="22"/>
          <w:szCs w:val="22"/>
        </w:rPr>
        <w:t>Education, officers, directors, employees, representatives, agents, successors, and assigns</w:t>
      </w:r>
      <w:r>
        <w:rPr>
          <w:rFonts w:ascii="Arial" w:hAnsi="Arial" w:cs="Arial"/>
          <w:sz w:val="22"/>
          <w:szCs w:val="22"/>
        </w:rPr>
        <w:t xml:space="preserve"> </w:t>
      </w:r>
      <w:r w:rsidRPr="000C12FC">
        <w:rPr>
          <w:rFonts w:ascii="Arial" w:hAnsi="Arial" w:cs="Arial"/>
          <w:sz w:val="22"/>
          <w:szCs w:val="22"/>
        </w:rPr>
        <w:t>from, against, and in respect to any and all claims, losses, damages, suits, or liabilities,</w:t>
      </w:r>
      <w:r>
        <w:rPr>
          <w:rFonts w:ascii="Arial" w:hAnsi="Arial" w:cs="Arial"/>
          <w:sz w:val="22"/>
          <w:szCs w:val="22"/>
        </w:rPr>
        <w:t xml:space="preserve"> </w:t>
      </w:r>
      <w:r w:rsidRPr="000C12FC">
        <w:rPr>
          <w:rFonts w:ascii="Arial" w:hAnsi="Arial" w:cs="Arial"/>
          <w:sz w:val="22"/>
          <w:szCs w:val="22"/>
        </w:rPr>
        <w:t>including costs and attorneys’ fees, for damages incurred or suffered, directly or indirectly,</w:t>
      </w:r>
      <w:r>
        <w:rPr>
          <w:rFonts w:ascii="Arial" w:hAnsi="Arial" w:cs="Arial"/>
          <w:sz w:val="22"/>
          <w:szCs w:val="22"/>
        </w:rPr>
        <w:t xml:space="preserve"> </w:t>
      </w:r>
      <w:r w:rsidRPr="000C12FC">
        <w:rPr>
          <w:rFonts w:ascii="Arial" w:hAnsi="Arial" w:cs="Arial"/>
          <w:sz w:val="22"/>
          <w:szCs w:val="22"/>
        </w:rPr>
        <w:t>arising from or relating to the acts and/or omissions of Provider and/or its employees,</w:t>
      </w:r>
      <w:r>
        <w:rPr>
          <w:rFonts w:ascii="Arial" w:hAnsi="Arial" w:cs="Arial"/>
          <w:sz w:val="22"/>
          <w:szCs w:val="22"/>
        </w:rPr>
        <w:t xml:space="preserve"> </w:t>
      </w:r>
      <w:r w:rsidRPr="000C12FC">
        <w:rPr>
          <w:rFonts w:ascii="Arial" w:hAnsi="Arial" w:cs="Arial"/>
          <w:sz w:val="22"/>
          <w:szCs w:val="22"/>
        </w:rPr>
        <w:t>contractors, or agents, in connection with providing the services, as is contemplated under</w:t>
      </w:r>
      <w:r>
        <w:rPr>
          <w:rFonts w:ascii="Arial" w:hAnsi="Arial" w:cs="Arial"/>
          <w:sz w:val="22"/>
          <w:szCs w:val="22"/>
        </w:rPr>
        <w:t xml:space="preserve"> </w:t>
      </w:r>
      <w:r w:rsidRPr="000C12FC">
        <w:rPr>
          <w:rFonts w:ascii="Arial" w:hAnsi="Arial" w:cs="Arial"/>
          <w:sz w:val="22"/>
          <w:szCs w:val="22"/>
        </w:rPr>
        <w:t>this Agreement.</w:t>
      </w:r>
    </w:p>
    <w:p w:rsidR="000C12FC" w:rsidRPr="00342DBA" w:rsidRDefault="000C12FC" w:rsidP="000C12FC">
      <w:pPr>
        <w:pStyle w:val="p3"/>
        <w:tabs>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524651">
        <w:rPr>
          <w:rFonts w:ascii="Arial" w:hAnsi="Arial" w:cs="Arial"/>
          <w:b/>
          <w:sz w:val="22"/>
          <w:szCs w:val="22"/>
          <w:u w:val="single"/>
        </w:rPr>
        <w:t>FISCAL FUNDING</w:t>
      </w:r>
      <w:r w:rsidRPr="00524651">
        <w:rPr>
          <w:rFonts w:ascii="Arial" w:hAnsi="Arial" w:cs="Arial"/>
          <w:b/>
          <w:sz w:val="22"/>
          <w:szCs w:val="22"/>
        </w:rPr>
        <w:t xml:space="preserve">  </w:t>
      </w:r>
    </w:p>
    <w:p w:rsidR="00092D77" w:rsidRPr="00D25D51" w:rsidRDefault="00092D77"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w:t>
      </w:r>
      <w:r w:rsidRPr="00524651">
        <w:rPr>
          <w:rFonts w:ascii="Arial" w:hAnsi="Arial" w:cs="Arial"/>
          <w:sz w:val="22"/>
          <w:szCs w:val="22"/>
        </w:rPr>
        <w:t xml:space="preserve">be </w:t>
      </w:r>
      <w:r w:rsidR="00092D77" w:rsidRPr="00524651">
        <w:rPr>
          <w:rFonts w:ascii="Arial" w:hAnsi="Arial" w:cs="Arial"/>
          <w:sz w:val="22"/>
          <w:szCs w:val="22"/>
        </w:rPr>
        <w:t>five</w:t>
      </w:r>
      <w:r w:rsidRPr="00524651">
        <w:rPr>
          <w:rFonts w:ascii="Arial" w:hAnsi="Arial" w:cs="Arial"/>
          <w:sz w:val="22"/>
          <w:szCs w:val="22"/>
        </w:rPr>
        <w:t xml:space="preserve"> (</w:t>
      </w:r>
      <w:r w:rsidR="00092D77" w:rsidRPr="00524651">
        <w:rPr>
          <w:rFonts w:ascii="Arial" w:hAnsi="Arial" w:cs="Arial"/>
          <w:sz w:val="22"/>
          <w:szCs w:val="22"/>
        </w:rPr>
        <w:t>5</w:t>
      </w:r>
      <w:r w:rsidRPr="00524651">
        <w:rPr>
          <w:rFonts w:ascii="Arial" w:hAnsi="Arial" w:cs="Arial"/>
          <w:sz w:val="22"/>
          <w:szCs w:val="22"/>
        </w:rPr>
        <w:t>) years, the</w:t>
      </w:r>
      <w:r w:rsidRPr="00342DBA">
        <w:rPr>
          <w:rFonts w:ascii="Arial" w:hAnsi="Arial" w:cs="Arial"/>
          <w:sz w:val="22"/>
          <w:szCs w:val="22"/>
        </w:rPr>
        <w:t xml:space="preserv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0D2796">
        <w:rPr>
          <w:rFonts w:ascii="Arial" w:hAnsi="Arial" w:cs="Arial"/>
          <w:sz w:val="22"/>
          <w:szCs w:val="22"/>
        </w:rPr>
        <w:t>Provider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0D2796">
        <w:rPr>
          <w:rFonts w:ascii="Arial" w:hAnsi="Arial" w:cs="Arial"/>
          <w:sz w:val="22"/>
          <w:szCs w:val="22"/>
        </w:rPr>
        <w:t>Provider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0D2796">
        <w:rPr>
          <w:rFonts w:ascii="Arial" w:hAnsi="Arial" w:cs="Arial"/>
          <w:sz w:val="22"/>
          <w:szCs w:val="22"/>
        </w:rPr>
        <w:t>Provider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’s</w:t>
      </w:r>
      <w:r w:rsidR="00092D77">
        <w:rPr>
          <w:rFonts w:ascii="Arial" w:hAnsi="Arial" w:cs="Arial"/>
          <w:sz w:val="22"/>
          <w:szCs w:val="22"/>
        </w:rPr>
        <w:t xml:space="preserve"> Coordinator of Web Services</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0D2796">
        <w:rPr>
          <w:rFonts w:ascii="Arial" w:hAnsi="Arial" w:cs="Arial"/>
          <w:sz w:val="22"/>
          <w:szCs w:val="22"/>
        </w:rPr>
        <w:t>Provider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0D2796">
        <w:rPr>
          <w:rFonts w:ascii="Arial" w:hAnsi="Arial" w:cs="Arial"/>
          <w:sz w:val="22"/>
          <w:szCs w:val="22"/>
        </w:rPr>
        <w:t>Provider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0D2796" w:rsidP="00342DBA">
      <w:pPr>
        <w:pStyle w:val="p3"/>
        <w:tabs>
          <w:tab w:val="clear" w:pos="765"/>
          <w:tab w:val="left" w:pos="720"/>
        </w:tabs>
        <w:ind w:firstLine="0"/>
        <w:rPr>
          <w:rFonts w:ascii="Arial" w:hAnsi="Arial" w:cs="Arial"/>
          <w:sz w:val="22"/>
          <w:szCs w:val="22"/>
        </w:rPr>
      </w:pPr>
      <w:r>
        <w:rPr>
          <w:rFonts w:ascii="Arial" w:hAnsi="Arial" w:cs="Arial"/>
          <w:sz w:val="22"/>
          <w:szCs w:val="22"/>
        </w:rPr>
        <w:t>Provider</w:t>
      </w:r>
      <w:r w:rsidR="00D7653C" w:rsidRPr="00342DBA">
        <w:rPr>
          <w:rFonts w:ascii="Arial" w:hAnsi="Arial" w:cs="Arial"/>
          <w:sz w:val="22"/>
          <w:szCs w:val="22"/>
        </w:rPr>
        <w:t xml:space="preserve"> agrees, for </w:t>
      </w:r>
      <w:r>
        <w:rPr>
          <w:rFonts w:ascii="Arial" w:hAnsi="Arial" w:cs="Arial"/>
          <w:sz w:val="22"/>
          <w:szCs w:val="22"/>
        </w:rPr>
        <w:t>Provider</w:t>
      </w:r>
      <w:r w:rsidR="00D7653C" w:rsidRPr="00342DBA">
        <w:rPr>
          <w:rFonts w:ascii="Arial" w:hAnsi="Arial" w:cs="Arial"/>
          <w:sz w:val="22"/>
          <w:szCs w:val="22"/>
        </w:rPr>
        <w:t xml:space="preserve"> and on behalf of </w:t>
      </w:r>
      <w:r>
        <w:rPr>
          <w:rFonts w:ascii="Arial" w:hAnsi="Arial" w:cs="Arial"/>
          <w:sz w:val="22"/>
          <w:szCs w:val="22"/>
        </w:rPr>
        <w:t>Provider</w:t>
      </w:r>
      <w:r w:rsidR="00D7653C" w:rsidRPr="00342DBA">
        <w:rPr>
          <w:rFonts w:ascii="Arial" w:hAnsi="Arial" w:cs="Arial"/>
          <w:sz w:val="22"/>
          <w:szCs w:val="22"/>
        </w:rPr>
        <w:t xml:space="preserve">’s successors, heirs, executors, administrators, and any person or persons claiming under </w:t>
      </w:r>
      <w:r>
        <w:rPr>
          <w:rFonts w:ascii="Arial" w:hAnsi="Arial" w:cs="Arial"/>
          <w:sz w:val="22"/>
          <w:szCs w:val="22"/>
        </w:rPr>
        <w:t>Provider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0D2796" w:rsidP="00342DBA">
      <w:pPr>
        <w:pStyle w:val="p4"/>
        <w:ind w:firstLine="0"/>
        <w:rPr>
          <w:rFonts w:ascii="Arial" w:hAnsi="Arial" w:cs="Arial"/>
          <w:sz w:val="22"/>
          <w:szCs w:val="22"/>
        </w:rPr>
      </w:pPr>
      <w:r>
        <w:rPr>
          <w:rFonts w:ascii="Arial" w:hAnsi="Arial" w:cs="Arial"/>
          <w:sz w:val="22"/>
          <w:szCs w:val="22"/>
        </w:rPr>
        <w:t>Provider</w:t>
      </w:r>
      <w:r w:rsidR="00687F46" w:rsidRPr="00342DBA">
        <w:rPr>
          <w:rFonts w:ascii="Arial" w:hAnsi="Arial" w:cs="Arial"/>
          <w:sz w:val="22"/>
          <w:szCs w:val="22"/>
        </w:rPr>
        <w:t xml:space="preserve"> shall obtain at </w:t>
      </w:r>
      <w:r>
        <w:rPr>
          <w:rFonts w:ascii="Arial" w:hAnsi="Arial" w:cs="Arial"/>
          <w:sz w:val="22"/>
          <w:szCs w:val="22"/>
        </w:rPr>
        <w:t>Provider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0D2796" w:rsidP="00342DBA">
      <w:pPr>
        <w:pStyle w:val="p4"/>
        <w:ind w:firstLine="0"/>
        <w:rPr>
          <w:rFonts w:ascii="Arial" w:hAnsi="Arial" w:cs="Arial"/>
          <w:b/>
          <w:sz w:val="22"/>
          <w:szCs w:val="22"/>
          <w:u w:val="single"/>
        </w:rPr>
      </w:pPr>
      <w:r>
        <w:rPr>
          <w:rFonts w:ascii="Arial" w:hAnsi="Arial" w:cs="Arial"/>
          <w:b/>
          <w:sz w:val="22"/>
          <w:szCs w:val="22"/>
          <w:u w:val="single"/>
        </w:rPr>
        <w:t>PROVIDER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0D2796" w:rsidP="00342DBA">
      <w:pPr>
        <w:pStyle w:val="p3"/>
        <w:tabs>
          <w:tab w:val="clear" w:pos="765"/>
          <w:tab w:val="left" w:pos="720"/>
        </w:tabs>
        <w:ind w:firstLine="0"/>
        <w:rPr>
          <w:rFonts w:ascii="Arial" w:hAnsi="Arial" w:cs="Arial"/>
          <w:sz w:val="22"/>
          <w:szCs w:val="22"/>
        </w:rPr>
      </w:pPr>
      <w:r>
        <w:rPr>
          <w:rFonts w:ascii="Arial" w:hAnsi="Arial" w:cs="Arial"/>
          <w:sz w:val="22"/>
          <w:szCs w:val="22"/>
        </w:rPr>
        <w:t>Provider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Pr>
          <w:rFonts w:ascii="Arial" w:hAnsi="Arial" w:cs="Arial"/>
          <w:sz w:val="22"/>
          <w:szCs w:val="22"/>
        </w:rPr>
        <w:t>Provider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Pr>
          <w:rFonts w:ascii="Arial" w:hAnsi="Arial" w:cs="Arial"/>
          <w:sz w:val="22"/>
          <w:szCs w:val="22"/>
        </w:rPr>
        <w:t>Provider</w:t>
      </w:r>
      <w:r w:rsidR="00687F46" w:rsidRPr="00342DBA">
        <w:rPr>
          <w:rFonts w:ascii="Arial" w:hAnsi="Arial" w:cs="Arial"/>
          <w:sz w:val="22"/>
          <w:szCs w:val="22"/>
        </w:rPr>
        <w:t xml:space="preserve">, (iii) the undersigned is duly authorized to execute this Agreement on behalf of </w:t>
      </w:r>
      <w:r>
        <w:rPr>
          <w:rFonts w:ascii="Arial" w:hAnsi="Arial" w:cs="Arial"/>
          <w:sz w:val="22"/>
          <w:szCs w:val="22"/>
        </w:rPr>
        <w:t>Provider</w:t>
      </w:r>
      <w:r w:rsidR="00687F46" w:rsidRPr="00342DBA">
        <w:rPr>
          <w:rFonts w:ascii="Arial" w:hAnsi="Arial" w:cs="Arial"/>
          <w:sz w:val="22"/>
          <w:szCs w:val="22"/>
        </w:rPr>
        <w:t xml:space="preserve"> and to bind </w:t>
      </w:r>
      <w:r>
        <w:rPr>
          <w:rFonts w:ascii="Arial" w:hAnsi="Arial" w:cs="Arial"/>
          <w:sz w:val="22"/>
          <w:szCs w:val="22"/>
        </w:rPr>
        <w:t>Provider</w:t>
      </w:r>
      <w:r w:rsidR="00687F46" w:rsidRPr="00342DBA">
        <w:rPr>
          <w:rFonts w:ascii="Arial" w:hAnsi="Arial" w:cs="Arial"/>
          <w:sz w:val="22"/>
          <w:szCs w:val="22"/>
        </w:rPr>
        <w:t xml:space="preserve"> to the terms hereof, and (iv) </w:t>
      </w:r>
      <w:r>
        <w:rPr>
          <w:rFonts w:ascii="Arial" w:hAnsi="Arial" w:cs="Arial"/>
          <w:sz w:val="22"/>
          <w:szCs w:val="22"/>
        </w:rPr>
        <w:t>Provider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Pr>
          <w:rFonts w:ascii="Arial" w:hAnsi="Arial" w:cs="Arial"/>
          <w:sz w:val="22"/>
          <w:szCs w:val="22"/>
        </w:rPr>
        <w:t>Provider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0D2796" w:rsidP="00AF6F40">
      <w:pPr>
        <w:pStyle w:val="p3"/>
        <w:tabs>
          <w:tab w:val="left" w:pos="720"/>
        </w:tabs>
        <w:ind w:firstLine="0"/>
        <w:rPr>
          <w:rFonts w:ascii="Arial" w:hAnsi="Arial" w:cs="Arial"/>
          <w:sz w:val="22"/>
          <w:szCs w:val="22"/>
        </w:rPr>
      </w:pPr>
      <w:r>
        <w:rPr>
          <w:rFonts w:ascii="Arial" w:hAnsi="Arial" w:cs="Arial"/>
          <w:sz w:val="22"/>
          <w:szCs w:val="22"/>
        </w:rPr>
        <w:t>Provider</w:t>
      </w:r>
      <w:r w:rsidR="00AF6F40" w:rsidRPr="00AF6F40">
        <w:rPr>
          <w:rFonts w:ascii="Arial" w:hAnsi="Arial" w:cs="Arial"/>
          <w:sz w:val="22"/>
          <w:szCs w:val="22"/>
        </w:rPr>
        <w:t xml:space="preserve"> agrees that any employee acting on behalf of the </w:t>
      </w:r>
      <w:r>
        <w:rPr>
          <w:rFonts w:ascii="Arial" w:hAnsi="Arial" w:cs="Arial"/>
          <w:sz w:val="22"/>
          <w:szCs w:val="22"/>
        </w:rPr>
        <w:t>Provider</w:t>
      </w:r>
      <w:r w:rsidR="00AF6F40" w:rsidRPr="00AF6F40">
        <w:rPr>
          <w:rFonts w:ascii="Arial" w:hAnsi="Arial" w:cs="Arial"/>
          <w:sz w:val="22"/>
          <w:szCs w:val="22"/>
        </w:rPr>
        <w:t xml:space="preserve">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20" w:history="1">
        <w:r w:rsidR="00926527">
          <w:rPr>
            <w:rStyle w:val="Hyperlink"/>
            <w:rFonts w:ascii="Arial" w:hAnsi="Arial" w:cs="Arial"/>
            <w:sz w:val="22"/>
            <w:szCs w:val="22"/>
          </w:rPr>
          <w:t>www.rsdmo.org/departments/boe/policiesandregulations</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 xml:space="preserve">INDEPENDENT </w:t>
      </w:r>
      <w:r w:rsidR="0092658D">
        <w:rPr>
          <w:rFonts w:ascii="Arial" w:hAnsi="Arial" w:cs="Arial"/>
          <w:b/>
          <w:bCs/>
          <w:sz w:val="22"/>
          <w:szCs w:val="22"/>
          <w:u w:val="single"/>
        </w:rPr>
        <w:t>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0D2796">
        <w:rPr>
          <w:rFonts w:ascii="Arial" w:hAnsi="Arial" w:cs="Arial"/>
          <w:sz w:val="22"/>
          <w:szCs w:val="22"/>
        </w:rPr>
        <w:t>Provider</w:t>
      </w:r>
      <w:r w:rsidRPr="00342DBA">
        <w:rPr>
          <w:rFonts w:ascii="Arial" w:hAnsi="Arial" w:cs="Arial"/>
          <w:sz w:val="22"/>
          <w:szCs w:val="22"/>
        </w:rPr>
        <w:t xml:space="preserve"> agree that </w:t>
      </w:r>
      <w:r w:rsidR="000D2796">
        <w:rPr>
          <w:rFonts w:ascii="Arial" w:hAnsi="Arial" w:cs="Arial"/>
          <w:sz w:val="22"/>
          <w:szCs w:val="22"/>
        </w:rPr>
        <w:t>Provider</w:t>
      </w:r>
      <w:r w:rsidRPr="00342DBA">
        <w:rPr>
          <w:rFonts w:ascii="Arial" w:hAnsi="Arial" w:cs="Arial"/>
          <w:sz w:val="22"/>
          <w:szCs w:val="22"/>
        </w:rPr>
        <w:t xml:space="preserve"> will act for all purposes as an independent </w:t>
      </w:r>
      <w:r w:rsidR="000D2796">
        <w:rPr>
          <w:rFonts w:ascii="Arial" w:hAnsi="Arial" w:cs="Arial"/>
          <w:sz w:val="22"/>
          <w:szCs w:val="22"/>
        </w:rPr>
        <w:t>Provider</w:t>
      </w:r>
      <w:r w:rsidRPr="00342DBA">
        <w:rPr>
          <w:rFonts w:ascii="Arial" w:hAnsi="Arial" w:cs="Arial"/>
          <w:sz w:val="22"/>
          <w:szCs w:val="22"/>
        </w:rPr>
        <w:t xml:space="preserve"> and not as an employee, in the performance of </w:t>
      </w:r>
      <w:r w:rsidR="000D2796">
        <w:rPr>
          <w:rFonts w:ascii="Arial" w:hAnsi="Arial" w:cs="Arial"/>
          <w:sz w:val="22"/>
          <w:szCs w:val="22"/>
        </w:rPr>
        <w:t>Provider</w:t>
      </w:r>
      <w:r w:rsidRPr="00342DBA">
        <w:rPr>
          <w:rFonts w:ascii="Arial" w:hAnsi="Arial" w:cs="Arial"/>
          <w:sz w:val="22"/>
          <w:szCs w:val="22"/>
        </w:rPr>
        <w:t xml:space="preserve">’s duties under this Agreement. Accordingly, </w:t>
      </w:r>
      <w:r w:rsidR="000D2796">
        <w:rPr>
          <w:rFonts w:ascii="Arial" w:hAnsi="Arial" w:cs="Arial"/>
          <w:sz w:val="22"/>
          <w:szCs w:val="22"/>
        </w:rPr>
        <w:t>Provider</w:t>
      </w:r>
      <w:r w:rsidRPr="00342DBA">
        <w:rPr>
          <w:rFonts w:ascii="Arial" w:hAnsi="Arial" w:cs="Arial"/>
          <w:sz w:val="22"/>
          <w:szCs w:val="22"/>
        </w:rPr>
        <w:t xml:space="preserve"> shall be responsible for payment of all taxes, including federal, state and local taxes arising out of </w:t>
      </w:r>
      <w:r w:rsidR="000D2796">
        <w:rPr>
          <w:rFonts w:ascii="Arial" w:hAnsi="Arial" w:cs="Arial"/>
          <w:sz w:val="22"/>
          <w:szCs w:val="22"/>
        </w:rPr>
        <w:t>Provider</w:t>
      </w:r>
      <w:r w:rsidRPr="00342DBA">
        <w:rPr>
          <w:rFonts w:ascii="Arial" w:hAnsi="Arial" w:cs="Arial"/>
          <w:sz w:val="22"/>
          <w:szCs w:val="22"/>
        </w:rPr>
        <w:t xml:space="preserve">’s Services, including by way of illustration but not limitation, federal and state income tax, Social Security tax, Unemployment Insurance taxes, and any other </w:t>
      </w:r>
      <w:r w:rsidRPr="00342DBA">
        <w:rPr>
          <w:rFonts w:ascii="Arial" w:hAnsi="Arial" w:cs="Arial"/>
          <w:sz w:val="22"/>
          <w:szCs w:val="22"/>
        </w:rPr>
        <w:lastRenderedPageBreak/>
        <w:t xml:space="preserve">taxes. In addition, </w:t>
      </w:r>
      <w:r w:rsidR="000D2796">
        <w:rPr>
          <w:rFonts w:ascii="Arial" w:hAnsi="Arial" w:cs="Arial"/>
          <w:sz w:val="22"/>
          <w:szCs w:val="22"/>
        </w:rPr>
        <w:t>Provider</w:t>
      </w:r>
      <w:r w:rsidRPr="00342DBA">
        <w:rPr>
          <w:rFonts w:ascii="Arial" w:hAnsi="Arial" w:cs="Arial"/>
          <w:sz w:val="22"/>
          <w:szCs w:val="22"/>
        </w:rPr>
        <w:t xml:space="preserve"> and </w:t>
      </w:r>
      <w:r w:rsidR="000D2796">
        <w:rPr>
          <w:rFonts w:ascii="Arial" w:hAnsi="Arial" w:cs="Arial"/>
          <w:sz w:val="22"/>
          <w:szCs w:val="22"/>
        </w:rPr>
        <w:t>Provider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0D2796">
        <w:rPr>
          <w:rFonts w:ascii="Arial" w:hAnsi="Arial" w:cs="Arial"/>
          <w:sz w:val="22"/>
          <w:szCs w:val="22"/>
        </w:rPr>
        <w:t>Provider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w:t>
      </w:r>
      <w:r w:rsidR="000D2796">
        <w:rPr>
          <w:rFonts w:ascii="Arial" w:hAnsi="Arial" w:cs="Arial"/>
          <w:sz w:val="22"/>
          <w:szCs w:val="22"/>
        </w:rPr>
        <w:t>Provider</w:t>
      </w:r>
      <w:r w:rsidRPr="00A454C9">
        <w:rPr>
          <w:rFonts w:ascii="Arial" w:hAnsi="Arial" w:cs="Arial"/>
          <w:sz w:val="22"/>
          <w:szCs w:val="22"/>
        </w:rPr>
        <w:t xml:space="preserve"> agrees to be bound by all aforementioned laws and regulations. </w:t>
      </w:r>
      <w:r w:rsidR="000D2796">
        <w:rPr>
          <w:rFonts w:ascii="Arial" w:hAnsi="Arial" w:cs="Arial"/>
          <w:sz w:val="22"/>
          <w:szCs w:val="22"/>
        </w:rPr>
        <w:t>Provider</w:t>
      </w:r>
      <w:r w:rsidRPr="00A454C9">
        <w:rPr>
          <w:rFonts w:ascii="Arial" w:hAnsi="Arial" w:cs="Arial"/>
          <w:sz w:val="22"/>
          <w:szCs w:val="22"/>
        </w:rPr>
        <w:t xml:space="preserve">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 xml:space="preserve">Further, </w:t>
      </w:r>
      <w:r w:rsidR="000D2796">
        <w:rPr>
          <w:rFonts w:ascii="Arial" w:hAnsi="Arial" w:cs="Arial"/>
          <w:bCs/>
          <w:sz w:val="22"/>
          <w:szCs w:val="22"/>
        </w:rPr>
        <w:t>Provider</w:t>
      </w:r>
      <w:r w:rsidRPr="00A454C9">
        <w:rPr>
          <w:rFonts w:ascii="Arial" w:hAnsi="Arial" w:cs="Arial"/>
          <w:bCs/>
          <w:sz w:val="22"/>
          <w:szCs w:val="22"/>
        </w:rPr>
        <w:t xml:space="preserve">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043A2A" w:rsidRDefault="00492741" w:rsidP="00342DBA">
      <w:pPr>
        <w:pStyle w:val="p3"/>
        <w:tabs>
          <w:tab w:val="clear" w:pos="765"/>
          <w:tab w:val="left" w:pos="720"/>
        </w:tabs>
        <w:ind w:firstLine="0"/>
        <w:rPr>
          <w:rFonts w:ascii="Arial" w:hAnsi="Arial" w:cs="Arial"/>
          <w:sz w:val="22"/>
          <w:szCs w:val="22"/>
        </w:rPr>
      </w:pPr>
      <w:r w:rsidRPr="00043A2A">
        <w:rPr>
          <w:rFonts w:ascii="Arial" w:hAnsi="Arial" w:cs="Arial"/>
          <w:b/>
          <w:sz w:val="22"/>
          <w:szCs w:val="22"/>
          <w:u w:val="single"/>
        </w:rPr>
        <w:t>FEDERAL WORK AUTHORIZATION PROGRAM</w:t>
      </w:r>
    </w:p>
    <w:p w:rsidR="00492741" w:rsidRPr="00043A2A"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w:t>
      </w:r>
      <w:r w:rsidR="00DD5A3B">
        <w:rPr>
          <w:rFonts w:ascii="Arial" w:hAnsi="Arial" w:cs="Arial"/>
          <w:sz w:val="22"/>
          <w:szCs w:val="22"/>
        </w:rPr>
        <w:t>contractor</w:t>
      </w:r>
      <w:r w:rsidRPr="00342DBA">
        <w:rPr>
          <w:rFonts w:ascii="Arial" w:hAnsi="Arial" w:cs="Arial"/>
          <w:sz w:val="22"/>
          <w:szCs w:val="22"/>
        </w:rPr>
        <w:t xml:space="preserve"> of the District, </w:t>
      </w:r>
      <w:r w:rsidR="000D2796">
        <w:rPr>
          <w:rFonts w:ascii="Arial" w:hAnsi="Arial" w:cs="Arial"/>
          <w:sz w:val="22"/>
          <w:szCs w:val="22"/>
        </w:rPr>
        <w:t>Provider</w:t>
      </w:r>
      <w:r w:rsidRPr="00342DBA">
        <w:rPr>
          <w:rFonts w:ascii="Arial" w:hAnsi="Arial" w:cs="Arial"/>
          <w:sz w:val="22"/>
          <w:szCs w:val="22"/>
        </w:rPr>
        <w:t xml:space="preserve"> will provide documentation and a sworn affidavit that all employees of </w:t>
      </w:r>
      <w:r w:rsidR="000D2796">
        <w:rPr>
          <w:rFonts w:ascii="Arial" w:hAnsi="Arial" w:cs="Arial"/>
          <w:sz w:val="22"/>
          <w:szCs w:val="22"/>
        </w:rPr>
        <w:t>Provider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 xml:space="preserve">Pursuant to section 285.530, </w:t>
      </w:r>
      <w:proofErr w:type="spellStart"/>
      <w:r w:rsidRPr="007E37C0">
        <w:rPr>
          <w:rFonts w:ascii="Arial" w:hAnsi="Arial" w:cs="Arial"/>
          <w:sz w:val="22"/>
          <w:szCs w:val="22"/>
        </w:rPr>
        <w:t>RS</w:t>
      </w:r>
      <w:r w:rsidRPr="005C4958">
        <w:rPr>
          <w:rFonts w:ascii="Arial" w:hAnsi="Arial" w:cs="Arial"/>
          <w:sz w:val="22"/>
          <w:szCs w:val="22"/>
        </w:rPr>
        <w:t>Mo</w:t>
      </w:r>
      <w:proofErr w:type="spellEnd"/>
      <w:r w:rsidRPr="005C4958">
        <w:rPr>
          <w:rFonts w:ascii="Arial" w:hAnsi="Arial" w:cs="Arial"/>
          <w:sz w:val="22"/>
          <w:szCs w:val="22"/>
        </w:rPr>
        <w:t xml:space="preserve">, if the </w:t>
      </w:r>
      <w:r w:rsidR="000D2796">
        <w:rPr>
          <w:rFonts w:ascii="Arial" w:hAnsi="Arial" w:cs="Arial"/>
          <w:sz w:val="22"/>
          <w:szCs w:val="22"/>
        </w:rPr>
        <w:t>Provider</w:t>
      </w:r>
      <w:r w:rsidRPr="005C4958">
        <w:rPr>
          <w:rFonts w:ascii="Arial" w:hAnsi="Arial" w:cs="Arial"/>
          <w:sz w:val="22"/>
          <w:szCs w:val="22"/>
        </w:rPr>
        <w:t xml:space="preserve"> meets the section 285.525, </w:t>
      </w:r>
      <w:proofErr w:type="spellStart"/>
      <w:r w:rsidRPr="005C4958">
        <w:rPr>
          <w:rFonts w:ascii="Arial" w:hAnsi="Arial" w:cs="Arial"/>
          <w:sz w:val="22"/>
          <w:szCs w:val="22"/>
        </w:rPr>
        <w:t>RSMo</w:t>
      </w:r>
      <w:proofErr w:type="spellEnd"/>
      <w:r w:rsidRPr="005C4958">
        <w:rPr>
          <w:rFonts w:ascii="Arial" w:hAnsi="Arial" w:cs="Arial"/>
          <w:sz w:val="22"/>
          <w:szCs w:val="22"/>
        </w:rPr>
        <w:t>, definition of a “business entity” (</w:t>
      </w:r>
      <w:hyperlink r:id="rId21"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0D2796">
        <w:rPr>
          <w:rFonts w:ascii="Arial" w:hAnsi="Arial" w:cs="Arial"/>
          <w:sz w:val="22"/>
          <w:szCs w:val="22"/>
        </w:rPr>
        <w:t>Provider</w:t>
      </w:r>
      <w:r w:rsidRPr="005C4958">
        <w:rPr>
          <w:rFonts w:ascii="Arial" w:hAnsi="Arial" w:cs="Arial"/>
          <w:sz w:val="22"/>
          <w:szCs w:val="22"/>
        </w:rPr>
        <w:t xml:space="preserve"> must affirm the </w:t>
      </w:r>
      <w:r w:rsidR="000D2796">
        <w:rPr>
          <w:rFonts w:ascii="Arial" w:hAnsi="Arial" w:cs="Arial"/>
          <w:sz w:val="22"/>
          <w:szCs w:val="22"/>
        </w:rPr>
        <w:t>Provider</w:t>
      </w:r>
      <w:r w:rsidRPr="005C4958">
        <w:rPr>
          <w:rFonts w:ascii="Arial" w:hAnsi="Arial" w:cs="Arial"/>
          <w:sz w:val="22"/>
          <w:szCs w:val="22"/>
        </w:rPr>
        <w:t xml:space="preserve">’s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0D2796">
        <w:rPr>
          <w:rFonts w:ascii="Arial" w:hAnsi="Arial" w:cs="Arial"/>
          <w:sz w:val="22"/>
          <w:szCs w:val="22"/>
        </w:rPr>
        <w:t>Provider</w:t>
      </w:r>
      <w:r w:rsidRPr="005C4958">
        <w:rPr>
          <w:rFonts w:ascii="Arial" w:hAnsi="Arial" w:cs="Arial"/>
          <w:sz w:val="22"/>
          <w:szCs w:val="22"/>
        </w:rPr>
        <w:t xml:space="preserve"> should complete applicable portions of </w:t>
      </w:r>
      <w:r w:rsidR="00264B47">
        <w:rPr>
          <w:rFonts w:ascii="Arial" w:hAnsi="Arial" w:cs="Arial"/>
          <w:sz w:val="22"/>
          <w:szCs w:val="22"/>
        </w:rPr>
        <w:t>Appendix A</w:t>
      </w:r>
      <w:r w:rsidRPr="005C4958">
        <w:rPr>
          <w:rFonts w:ascii="Arial" w:hAnsi="Arial" w:cs="Arial"/>
          <w:sz w:val="22"/>
          <w:szCs w:val="22"/>
        </w:rPr>
        <w:t>, Business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of </w:t>
      </w:r>
      <w:r w:rsidR="00264B47" w:rsidRPr="00805C11">
        <w:rPr>
          <w:rFonts w:ascii="Arial" w:hAnsi="Arial" w:cs="Arial"/>
          <w:sz w:val="22"/>
          <w:szCs w:val="22"/>
        </w:rPr>
        <w:t>Appendix A</w:t>
      </w:r>
      <w:r w:rsidRPr="00805C11">
        <w:rPr>
          <w:rFonts w:ascii="Arial" w:hAnsi="Arial" w:cs="Arial"/>
          <w:sz w:val="22"/>
          <w:szCs w:val="22"/>
        </w:rPr>
        <w:t xml:space="preserve"> must</w:t>
      </w:r>
      <w:r w:rsidRPr="005C4958">
        <w:rPr>
          <w:rFonts w:ascii="Arial" w:hAnsi="Arial" w:cs="Arial"/>
          <w:sz w:val="22"/>
          <w:szCs w:val="22"/>
        </w:rPr>
        <w:t xml:space="preserve">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122D46" w:rsidP="001B378E">
      <w:pPr>
        <w:pStyle w:val="p3"/>
        <w:numPr>
          <w:ilvl w:val="0"/>
          <w:numId w:val="30"/>
        </w:numPr>
        <w:tabs>
          <w:tab w:val="clear" w:pos="765"/>
          <w:tab w:val="clear" w:pos="1496"/>
        </w:tabs>
        <w:rPr>
          <w:rFonts w:ascii="Arial" w:hAnsi="Arial" w:cs="Arial"/>
          <w:b/>
          <w:sz w:val="22"/>
          <w:szCs w:val="22"/>
        </w:rPr>
      </w:pPr>
      <w:r>
        <w:rPr>
          <w:rFonts w:ascii="Arial" w:hAnsi="Arial" w:cs="Arial"/>
          <w:b/>
          <w:sz w:val="22"/>
          <w:szCs w:val="22"/>
        </w:rPr>
        <w:t>PROVIDER’S</w:t>
      </w:r>
      <w:r w:rsidR="008D7B32" w:rsidRPr="008D7B32">
        <w:rPr>
          <w:rFonts w:ascii="Arial" w:hAnsi="Arial" w:cs="Arial"/>
          <w:b/>
          <w:sz w:val="22"/>
          <w:szCs w:val="22"/>
        </w:rPr>
        <w:t xml:space="preserve">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0D2796">
        <w:rPr>
          <w:rFonts w:ascii="Arial" w:hAnsi="Arial" w:cs="Arial"/>
          <w:sz w:val="22"/>
          <w:szCs w:val="22"/>
        </w:rPr>
        <w:t>Provider</w:t>
      </w:r>
      <w:r w:rsidRPr="005C4958">
        <w:rPr>
          <w:rFonts w:ascii="Arial" w:hAnsi="Arial" w:cs="Arial"/>
          <w:sz w:val="22"/>
          <w:szCs w:val="22"/>
        </w:rPr>
        <w:t xml:space="preserve">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0D2796">
        <w:rPr>
          <w:rFonts w:ascii="Arial" w:hAnsi="Arial" w:cs="Arial"/>
          <w:sz w:val="22"/>
          <w:szCs w:val="22"/>
        </w:rPr>
        <w:t>Provider</w:t>
      </w:r>
      <w:r w:rsidRPr="005C4958">
        <w:rPr>
          <w:rFonts w:ascii="Arial" w:hAnsi="Arial" w:cs="Arial"/>
          <w:sz w:val="22"/>
          <w:szCs w:val="22"/>
        </w:rPr>
        <w:t xml:space="preserve">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0D2796">
        <w:rPr>
          <w:rFonts w:ascii="Arial" w:hAnsi="Arial" w:cs="Arial"/>
          <w:sz w:val="22"/>
          <w:szCs w:val="22"/>
        </w:rPr>
        <w:t>Provider</w:t>
      </w:r>
      <w:r w:rsidRPr="00960F55">
        <w:rPr>
          <w:rFonts w:ascii="Arial" w:hAnsi="Arial" w:cs="Arial"/>
          <w:sz w:val="22"/>
          <w:szCs w:val="22"/>
        </w:rPr>
        <w:t xml:space="preserve"> has knowingly employed individuals who are not eligible to work in the United States, the state shall have the right to cancel the contract immediately without penalty or recourse and suspend or debar the </w:t>
      </w:r>
      <w:r w:rsidR="000D2796">
        <w:rPr>
          <w:rFonts w:ascii="Arial" w:hAnsi="Arial" w:cs="Arial"/>
          <w:sz w:val="22"/>
          <w:szCs w:val="22"/>
        </w:rPr>
        <w:t>Provider</w:t>
      </w:r>
      <w:r w:rsidRPr="00960F55">
        <w:rPr>
          <w:rFonts w:ascii="Arial" w:hAnsi="Arial" w:cs="Arial"/>
          <w:sz w:val="22"/>
          <w:szCs w:val="22"/>
        </w:rPr>
        <w:t xml:space="preserve"> from doing business with </w:t>
      </w:r>
      <w:r w:rsidRPr="00960F55">
        <w:rPr>
          <w:rFonts w:ascii="Arial" w:hAnsi="Arial" w:cs="Arial"/>
          <w:sz w:val="22"/>
          <w:szCs w:val="22"/>
        </w:rPr>
        <w:lastRenderedPageBreak/>
        <w:t>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0D2796">
        <w:rPr>
          <w:rFonts w:ascii="Arial" w:hAnsi="Arial" w:cs="Arial"/>
          <w:sz w:val="22"/>
          <w:szCs w:val="22"/>
        </w:rPr>
        <w:t>Provider</w:t>
      </w:r>
      <w:r w:rsidRPr="00960F55">
        <w:rPr>
          <w:rFonts w:ascii="Arial" w:hAnsi="Arial" w:cs="Arial"/>
          <w:sz w:val="22"/>
          <w:szCs w:val="22"/>
        </w:rPr>
        <w:t>.</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0D2796">
        <w:rPr>
          <w:rFonts w:ascii="Arial" w:hAnsi="Arial" w:cs="Arial"/>
          <w:sz w:val="22"/>
          <w:szCs w:val="22"/>
        </w:rPr>
        <w:t>Provider</w:t>
      </w:r>
      <w:r w:rsidRPr="00960F55">
        <w:rPr>
          <w:rFonts w:ascii="Arial" w:hAnsi="Arial" w:cs="Arial"/>
          <w:sz w:val="22"/>
          <w:szCs w:val="22"/>
        </w:rPr>
        <w:t xml:space="preserve">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1" w:name="OLE_LINK1"/>
      <w:r w:rsidRPr="008D7B32">
        <w:rPr>
          <w:rFonts w:ascii="Arial" w:hAnsi="Arial" w:cs="Arial"/>
          <w:sz w:val="22"/>
          <w:szCs w:val="22"/>
        </w:rPr>
        <w:t xml:space="preserve">If the </w:t>
      </w:r>
      <w:r w:rsidR="000D2796">
        <w:rPr>
          <w:rFonts w:ascii="Arial" w:hAnsi="Arial" w:cs="Arial"/>
          <w:sz w:val="22"/>
          <w:szCs w:val="22"/>
        </w:rPr>
        <w:t>Provider</w:t>
      </w:r>
      <w:r w:rsidRPr="008D7B32">
        <w:rPr>
          <w:rFonts w:ascii="Arial" w:hAnsi="Arial" w:cs="Arial"/>
          <w:sz w:val="22"/>
          <w:szCs w:val="22"/>
        </w:rPr>
        <w:t xml:space="preserve"> meets the definition of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0D2796">
        <w:rPr>
          <w:rFonts w:ascii="Arial" w:hAnsi="Arial" w:cs="Arial"/>
          <w:sz w:val="22"/>
          <w:szCs w:val="22"/>
        </w:rPr>
        <w:t>Provider</w:t>
      </w:r>
      <w:r w:rsidRPr="008D7B32">
        <w:rPr>
          <w:rFonts w:ascii="Arial" w:hAnsi="Arial" w:cs="Arial"/>
          <w:sz w:val="22"/>
          <w:szCs w:val="22"/>
        </w:rPr>
        <w:t xml:space="preserve"> shall maintain enrollment and participation in the E-Verify federal work authorization program with respect to the employees hired after enrollment in the program who are proposed to work in connection with the contracted services included herein. If the </w:t>
      </w:r>
      <w:r w:rsidR="000D2796">
        <w:rPr>
          <w:rFonts w:ascii="Arial" w:hAnsi="Arial" w:cs="Arial"/>
          <w:sz w:val="22"/>
          <w:szCs w:val="22"/>
        </w:rPr>
        <w:t>Provider</w:t>
      </w:r>
      <w:r w:rsidRPr="008D7B32">
        <w:rPr>
          <w:rFonts w:ascii="Arial" w:hAnsi="Arial" w:cs="Arial"/>
          <w:sz w:val="22"/>
          <w:szCs w:val="22"/>
        </w:rPr>
        <w:t xml:space="preserve">’s business status changes during the life of the contract to become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then the </w:t>
      </w:r>
      <w:r w:rsidR="000D2796">
        <w:rPr>
          <w:rFonts w:ascii="Arial" w:hAnsi="Arial" w:cs="Arial"/>
          <w:sz w:val="22"/>
          <w:szCs w:val="22"/>
        </w:rPr>
        <w:t>Provider</w:t>
      </w:r>
      <w:r w:rsidRPr="008D7B32">
        <w:rPr>
          <w:rFonts w:ascii="Arial" w:hAnsi="Arial" w:cs="Arial"/>
          <w:sz w:val="22"/>
          <w:szCs w:val="22"/>
        </w:rPr>
        <w:t xml:space="preserve">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1"/>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0D2796">
        <w:rPr>
          <w:rFonts w:ascii="Arial" w:hAnsi="Arial" w:cs="Arial"/>
          <w:sz w:val="22"/>
          <w:szCs w:val="22"/>
        </w:rPr>
        <w:t>Provider</w:t>
      </w:r>
      <w:r w:rsidRPr="008D7B32">
        <w:rPr>
          <w:rFonts w:ascii="Arial" w:hAnsi="Arial" w:cs="Arial"/>
          <w:sz w:val="22"/>
          <w:szCs w:val="22"/>
        </w:rPr>
        <w:t xml:space="preserve">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5C4958" w:rsidRPr="00342DBA" w:rsidRDefault="005C4958" w:rsidP="00342DBA">
      <w:pPr>
        <w:pStyle w:val="p3"/>
        <w:tabs>
          <w:tab w:val="clear" w:pos="765"/>
          <w:tab w:val="left" w:pos="720"/>
        </w:tabs>
        <w:ind w:firstLine="0"/>
        <w:rPr>
          <w:rFonts w:ascii="Arial" w:hAnsi="Arial" w:cs="Arial"/>
          <w:sz w:val="22"/>
          <w:szCs w:val="22"/>
        </w:rPr>
      </w:pPr>
    </w:p>
    <w:p w:rsidR="001F0E3F" w:rsidRPr="000E5D4C" w:rsidRDefault="00083A9D" w:rsidP="001F0E3F">
      <w:pPr>
        <w:tabs>
          <w:tab w:val="left" w:pos="360"/>
        </w:tabs>
        <w:rPr>
          <w:rFonts w:ascii="Arial" w:hAnsi="Arial" w:cs="Arial"/>
          <w:b/>
          <w:sz w:val="22"/>
          <w:szCs w:val="22"/>
          <w:u w:val="single"/>
          <w:lang w:val="en"/>
        </w:rPr>
      </w:pPr>
      <w:r>
        <w:rPr>
          <w:rFonts w:ascii="Arial" w:hAnsi="Arial" w:cs="Arial"/>
          <w:b/>
          <w:sz w:val="22"/>
          <w:szCs w:val="22"/>
          <w:u w:val="single"/>
          <w:lang w:val="en"/>
        </w:rPr>
        <w:t>STANDARD STUDENT DATA PRIVACY AGREEMENT</w:t>
      </w:r>
      <w:r w:rsidR="001F0E3F">
        <w:rPr>
          <w:rFonts w:ascii="Arial" w:hAnsi="Arial" w:cs="Arial"/>
          <w:b/>
          <w:sz w:val="22"/>
          <w:szCs w:val="22"/>
          <w:u w:val="single"/>
          <w:lang w:val="en"/>
        </w:rPr>
        <w:t xml:space="preserve"> </w:t>
      </w:r>
    </w:p>
    <w:p w:rsidR="001F0E3F" w:rsidRPr="00A711AE" w:rsidRDefault="001F0E3F" w:rsidP="001F0E3F">
      <w:pPr>
        <w:tabs>
          <w:tab w:val="left" w:pos="360"/>
        </w:tabs>
        <w:rPr>
          <w:rFonts w:ascii="Arial" w:hAnsi="Arial" w:cs="Arial"/>
          <w:sz w:val="22"/>
          <w:szCs w:val="22"/>
          <w:lang w:val="en"/>
        </w:rPr>
      </w:pPr>
    </w:p>
    <w:p w:rsidR="00926527" w:rsidRPr="00F80497" w:rsidRDefault="00083A9D" w:rsidP="00F80497">
      <w:pPr>
        <w:tabs>
          <w:tab w:val="left" w:pos="360"/>
        </w:tabs>
        <w:rPr>
          <w:rFonts w:ascii="Arial" w:hAnsi="Arial" w:cs="Arial"/>
          <w:sz w:val="22"/>
          <w:szCs w:val="22"/>
        </w:rPr>
      </w:pPr>
      <w:r w:rsidRPr="00F80497">
        <w:rPr>
          <w:rFonts w:ascii="Arial" w:hAnsi="Arial" w:cs="Arial"/>
          <w:b/>
          <w:sz w:val="22"/>
          <w:szCs w:val="22"/>
        </w:rPr>
        <w:t xml:space="preserve">The </w:t>
      </w:r>
      <w:r w:rsidR="00790E7D" w:rsidRPr="00F80497">
        <w:rPr>
          <w:rFonts w:ascii="Arial" w:hAnsi="Arial" w:cs="Arial"/>
          <w:b/>
          <w:sz w:val="22"/>
          <w:szCs w:val="22"/>
        </w:rPr>
        <w:t>selected</w:t>
      </w:r>
      <w:r w:rsidRPr="00F80497">
        <w:rPr>
          <w:rFonts w:ascii="Arial" w:hAnsi="Arial" w:cs="Arial"/>
          <w:b/>
          <w:sz w:val="22"/>
          <w:szCs w:val="22"/>
        </w:rPr>
        <w:t xml:space="preserve"> proposer will be required to sign the attached STANDARD STUDENT DATA PRIVACY AGREEMENT</w:t>
      </w:r>
      <w:r w:rsidR="00F80497" w:rsidRPr="00F80497">
        <w:rPr>
          <w:rFonts w:ascii="Arial" w:hAnsi="Arial" w:cs="Arial"/>
          <w:b/>
          <w:sz w:val="22"/>
          <w:szCs w:val="22"/>
        </w:rPr>
        <w:t>.</w:t>
      </w:r>
      <w:r>
        <w:rPr>
          <w:rFonts w:ascii="Arial" w:hAnsi="Arial" w:cs="Arial"/>
          <w:sz w:val="22"/>
          <w:szCs w:val="22"/>
        </w:rPr>
        <w:t xml:space="preserve"> </w:t>
      </w:r>
      <w:r w:rsidR="00F80497" w:rsidRPr="00F80497">
        <w:rPr>
          <w:rFonts w:ascii="Arial" w:hAnsi="Arial" w:cs="Arial"/>
          <w:sz w:val="22"/>
          <w:szCs w:val="22"/>
        </w:rPr>
        <w:t xml:space="preserve">In submitting a proposal, the Proposer agrees to the terms and conditions in this section and the </w:t>
      </w:r>
      <w:r w:rsidR="00F80497">
        <w:rPr>
          <w:rFonts w:ascii="Arial" w:hAnsi="Arial" w:cs="Arial"/>
          <w:sz w:val="22"/>
          <w:szCs w:val="22"/>
        </w:rPr>
        <w:t xml:space="preserve">Standard Student </w:t>
      </w:r>
      <w:r w:rsidR="00F80497" w:rsidRPr="00F80497">
        <w:rPr>
          <w:rFonts w:ascii="Arial" w:hAnsi="Arial" w:cs="Arial"/>
          <w:sz w:val="22"/>
          <w:szCs w:val="22"/>
        </w:rPr>
        <w:t>Data Privacy Agreement, unless a statement is made to the contrary. Acceptance of alternate language, terms and conditions is at the sole discretion of the District.</w:t>
      </w: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8A49A2" w:rsidRPr="000B3127" w:rsidRDefault="001F0E3F" w:rsidP="008A49A2">
      <w:pPr>
        <w:tabs>
          <w:tab w:val="left" w:pos="360"/>
        </w:tabs>
        <w:jc w:val="center"/>
        <w:rPr>
          <w:rFonts w:ascii="Arial" w:hAnsi="Arial" w:cs="Arial"/>
          <w:b/>
          <w:u w:val="single"/>
        </w:rPr>
      </w:pPr>
      <w:r w:rsidRPr="00D301BD">
        <w:rPr>
          <w:rFonts w:ascii="Arial" w:hAnsi="Arial" w:cs="Arial"/>
          <w:sz w:val="22"/>
          <w:szCs w:val="22"/>
          <w:u w:val="single"/>
        </w:rPr>
        <w:br w:type="page"/>
      </w:r>
      <w:r w:rsidR="008A49A2" w:rsidRPr="000B3127">
        <w:rPr>
          <w:rFonts w:ascii="Arial" w:hAnsi="Arial" w:cs="Arial"/>
          <w:b/>
          <w:u w:val="single"/>
        </w:rPr>
        <w:lastRenderedPageBreak/>
        <w:t>ACKNOWLEDGEMENT FORM</w:t>
      </w:r>
    </w:p>
    <w:p w:rsidR="008A49A2" w:rsidRPr="000B3127" w:rsidRDefault="008A49A2" w:rsidP="008A49A2">
      <w:pPr>
        <w:tabs>
          <w:tab w:val="left" w:pos="360"/>
        </w:tabs>
        <w:jc w:val="center"/>
        <w:rPr>
          <w:rFonts w:ascii="Arial" w:hAnsi="Arial" w:cs="Arial"/>
          <w:sz w:val="22"/>
          <w:szCs w:val="22"/>
        </w:rPr>
      </w:pPr>
      <w:r w:rsidRPr="000B3127">
        <w:rPr>
          <w:rFonts w:ascii="Arial" w:hAnsi="Arial" w:cs="Arial"/>
          <w:sz w:val="22"/>
          <w:szCs w:val="22"/>
        </w:rPr>
        <w:t>(Complete and return as part of your proposal)</w:t>
      </w:r>
    </w:p>
    <w:p w:rsidR="008A49A2" w:rsidRPr="000B3127" w:rsidRDefault="008A49A2" w:rsidP="008A49A2">
      <w:pPr>
        <w:tabs>
          <w:tab w:val="left" w:pos="360"/>
        </w:tabs>
        <w:jc w:val="both"/>
        <w:rPr>
          <w:rFonts w:ascii="Arial" w:hAnsi="Arial" w:cs="Arial"/>
          <w:sz w:val="22"/>
          <w:szCs w:val="22"/>
        </w:rPr>
      </w:pPr>
    </w:p>
    <w:p w:rsidR="008A49A2" w:rsidRPr="000B3127" w:rsidRDefault="008A49A2" w:rsidP="008A49A2">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Pr>
          <w:rFonts w:ascii="Arial" w:hAnsi="Arial" w:cs="Arial"/>
          <w:sz w:val="22"/>
          <w:szCs w:val="22"/>
        </w:rPr>
        <w:t>and as modified by any addenda.</w:t>
      </w:r>
    </w:p>
    <w:p w:rsidR="008A49A2" w:rsidRPr="000B3127" w:rsidRDefault="008A49A2" w:rsidP="008A49A2">
      <w:pPr>
        <w:numPr>
          <w:ilvl w:val="12"/>
          <w:numId w:val="0"/>
        </w:numPr>
        <w:rPr>
          <w:rFonts w:ascii="Arial" w:hAnsi="Arial" w:cs="Arial"/>
          <w:sz w:val="22"/>
          <w:szCs w:val="22"/>
        </w:rPr>
      </w:pPr>
    </w:p>
    <w:p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8A49A2" w:rsidRPr="000B3127" w:rsidRDefault="008A49A2" w:rsidP="008A49A2">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 xml:space="preserve">Company Name </w:t>
      </w:r>
      <w:r w:rsidRPr="000B3127">
        <w:rPr>
          <w:rFonts w:ascii="Arial" w:hAnsi="Arial" w:cs="Arial"/>
          <w:sz w:val="22"/>
          <w:szCs w:val="22"/>
        </w:rPr>
        <w:tab/>
        <w:t>Representative's Name</w:t>
      </w:r>
      <w:r w:rsidRPr="000B3127">
        <w:rPr>
          <w:rFonts w:ascii="Arial" w:hAnsi="Arial" w:cs="Arial"/>
          <w:sz w:val="22"/>
          <w:szCs w:val="22"/>
        </w:rPr>
        <w:tab/>
        <w:t>Title</w:t>
      </w:r>
    </w:p>
    <w:p w:rsidR="008A49A2" w:rsidRPr="000B3127" w:rsidRDefault="008A49A2" w:rsidP="008A49A2">
      <w:pPr>
        <w:numPr>
          <w:ilvl w:val="12"/>
          <w:numId w:val="0"/>
        </w:numPr>
        <w:rPr>
          <w:rFonts w:ascii="Arial" w:hAnsi="Arial" w:cs="Arial"/>
          <w:sz w:val="22"/>
          <w:szCs w:val="22"/>
        </w:rPr>
      </w:pPr>
    </w:p>
    <w:p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8A49A2" w:rsidRPr="000B3127" w:rsidRDefault="008A49A2" w:rsidP="008A49A2">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8A49A2" w:rsidRPr="000B3127" w:rsidRDefault="008A49A2" w:rsidP="008A49A2">
      <w:pPr>
        <w:numPr>
          <w:ilvl w:val="12"/>
          <w:numId w:val="0"/>
        </w:numPr>
        <w:ind w:left="360" w:hanging="360"/>
        <w:rPr>
          <w:rFonts w:ascii="Arial" w:hAnsi="Arial" w:cs="Arial"/>
          <w:sz w:val="22"/>
          <w:szCs w:val="22"/>
        </w:rPr>
      </w:pPr>
    </w:p>
    <w:p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8A49A2" w:rsidRPr="000B3127" w:rsidRDefault="008A49A2" w:rsidP="008A49A2">
      <w:pPr>
        <w:numPr>
          <w:ilvl w:val="12"/>
          <w:numId w:val="0"/>
        </w:numPr>
        <w:rPr>
          <w:rFonts w:ascii="Arial" w:hAnsi="Arial" w:cs="Arial"/>
          <w:sz w:val="22"/>
          <w:szCs w:val="22"/>
        </w:rPr>
      </w:pPr>
      <w:r w:rsidRPr="000B3127">
        <w:rPr>
          <w:rFonts w:ascii="Arial" w:hAnsi="Arial" w:cs="Arial"/>
          <w:sz w:val="22"/>
          <w:szCs w:val="22"/>
        </w:rPr>
        <w:t>E-mail Address</w:t>
      </w:r>
    </w:p>
    <w:p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8A49A2" w:rsidRPr="000B3127" w:rsidRDefault="008A49A2" w:rsidP="008A49A2">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8A49A2" w:rsidRPr="000B3127" w:rsidRDefault="008A49A2" w:rsidP="008A49A2">
      <w:pPr>
        <w:numPr>
          <w:ilvl w:val="12"/>
          <w:numId w:val="0"/>
        </w:numPr>
        <w:rPr>
          <w:rFonts w:ascii="Arial" w:hAnsi="Arial" w:cs="Arial"/>
          <w:sz w:val="22"/>
          <w:szCs w:val="22"/>
        </w:rPr>
      </w:pPr>
    </w:p>
    <w:p w:rsidR="008A49A2" w:rsidRPr="000B3127" w:rsidRDefault="008A49A2" w:rsidP="008A49A2">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8A49A2" w:rsidRPr="000B3127" w:rsidTr="00E620A9">
        <w:trPr>
          <w:trHeight w:val="280"/>
        </w:trPr>
        <w:tc>
          <w:tcPr>
            <w:tcW w:w="5328" w:type="dxa"/>
            <w:tcBorders>
              <w:top w:val="nil"/>
              <w:left w:val="nil"/>
              <w:bottom w:val="nil"/>
              <w:right w:val="nil"/>
            </w:tcBorders>
          </w:tcPr>
          <w:p w:rsidR="008A49A2" w:rsidRPr="000B3127" w:rsidRDefault="008A49A2" w:rsidP="00E620A9">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8A49A2" w:rsidRPr="000B3127" w:rsidRDefault="008A49A2" w:rsidP="00E620A9">
            <w:pPr>
              <w:numPr>
                <w:ilvl w:val="12"/>
                <w:numId w:val="0"/>
              </w:numPr>
              <w:rPr>
                <w:rFonts w:ascii="Arial" w:hAnsi="Arial" w:cs="Arial"/>
                <w:sz w:val="22"/>
                <w:szCs w:val="22"/>
              </w:rPr>
            </w:pPr>
          </w:p>
        </w:tc>
        <w:tc>
          <w:tcPr>
            <w:tcW w:w="3780" w:type="dxa"/>
            <w:tcBorders>
              <w:top w:val="nil"/>
              <w:left w:val="nil"/>
              <w:bottom w:val="nil"/>
              <w:right w:val="nil"/>
            </w:tcBorders>
          </w:tcPr>
          <w:p w:rsidR="008A49A2" w:rsidRPr="000B3127" w:rsidRDefault="008A49A2" w:rsidP="00E620A9">
            <w:pPr>
              <w:numPr>
                <w:ilvl w:val="12"/>
                <w:numId w:val="0"/>
              </w:numPr>
              <w:rPr>
                <w:rFonts w:ascii="Arial" w:hAnsi="Arial" w:cs="Arial"/>
                <w:sz w:val="22"/>
                <w:szCs w:val="22"/>
              </w:rPr>
            </w:pPr>
            <w:r w:rsidRPr="000B3127">
              <w:rPr>
                <w:rFonts w:ascii="Arial" w:hAnsi="Arial" w:cs="Arial"/>
                <w:sz w:val="22"/>
                <w:szCs w:val="22"/>
              </w:rPr>
              <w:t>TITLE</w:t>
            </w:r>
          </w:p>
        </w:tc>
      </w:tr>
      <w:tr w:rsidR="008A49A2" w:rsidRPr="000B3127" w:rsidTr="00E620A9">
        <w:trPr>
          <w:trHeight w:val="280"/>
        </w:trPr>
        <w:tc>
          <w:tcPr>
            <w:tcW w:w="5328" w:type="dxa"/>
            <w:tcBorders>
              <w:top w:val="nil"/>
              <w:left w:val="nil"/>
              <w:bottom w:val="nil"/>
              <w:right w:val="nil"/>
            </w:tcBorders>
          </w:tcPr>
          <w:p w:rsidR="008A49A2" w:rsidRPr="000B3127" w:rsidRDefault="008A49A2" w:rsidP="00E620A9">
            <w:pPr>
              <w:numPr>
                <w:ilvl w:val="12"/>
                <w:numId w:val="0"/>
              </w:numPr>
              <w:rPr>
                <w:rFonts w:ascii="Arial" w:hAnsi="Arial" w:cs="Arial"/>
                <w:sz w:val="22"/>
                <w:szCs w:val="22"/>
              </w:rPr>
            </w:pPr>
          </w:p>
        </w:tc>
        <w:tc>
          <w:tcPr>
            <w:tcW w:w="270" w:type="dxa"/>
            <w:tcBorders>
              <w:top w:val="nil"/>
              <w:left w:val="nil"/>
              <w:bottom w:val="nil"/>
              <w:right w:val="nil"/>
            </w:tcBorders>
          </w:tcPr>
          <w:p w:rsidR="008A49A2" w:rsidRPr="000B3127" w:rsidRDefault="008A49A2" w:rsidP="00E620A9">
            <w:pPr>
              <w:numPr>
                <w:ilvl w:val="12"/>
                <w:numId w:val="0"/>
              </w:numPr>
              <w:rPr>
                <w:rFonts w:ascii="Arial" w:hAnsi="Arial" w:cs="Arial"/>
                <w:sz w:val="22"/>
                <w:szCs w:val="22"/>
              </w:rPr>
            </w:pPr>
          </w:p>
        </w:tc>
        <w:tc>
          <w:tcPr>
            <w:tcW w:w="3780" w:type="dxa"/>
            <w:tcBorders>
              <w:top w:val="nil"/>
              <w:left w:val="nil"/>
              <w:bottom w:val="nil"/>
              <w:right w:val="nil"/>
            </w:tcBorders>
          </w:tcPr>
          <w:p w:rsidR="008A49A2" w:rsidRPr="000B3127" w:rsidRDefault="008A49A2" w:rsidP="00E620A9">
            <w:pPr>
              <w:numPr>
                <w:ilvl w:val="12"/>
                <w:numId w:val="0"/>
              </w:numPr>
              <w:rPr>
                <w:rFonts w:ascii="Arial" w:hAnsi="Arial" w:cs="Arial"/>
                <w:sz w:val="22"/>
                <w:szCs w:val="22"/>
              </w:rPr>
            </w:pPr>
          </w:p>
        </w:tc>
      </w:tr>
      <w:tr w:rsidR="008A49A2" w:rsidRPr="000B3127" w:rsidTr="00E620A9">
        <w:trPr>
          <w:trHeight w:val="280"/>
        </w:trPr>
        <w:tc>
          <w:tcPr>
            <w:tcW w:w="5328" w:type="dxa"/>
            <w:tcBorders>
              <w:top w:val="single" w:sz="4" w:space="0" w:color="auto"/>
              <w:left w:val="nil"/>
              <w:bottom w:val="nil"/>
              <w:right w:val="nil"/>
            </w:tcBorders>
          </w:tcPr>
          <w:p w:rsidR="008A49A2" w:rsidRPr="000B3127" w:rsidRDefault="008A49A2" w:rsidP="00E620A9">
            <w:pPr>
              <w:numPr>
                <w:ilvl w:val="12"/>
                <w:numId w:val="0"/>
              </w:numPr>
              <w:rPr>
                <w:rFonts w:ascii="Arial" w:hAnsi="Arial" w:cs="Arial"/>
                <w:sz w:val="22"/>
                <w:szCs w:val="22"/>
              </w:rPr>
            </w:pPr>
          </w:p>
        </w:tc>
        <w:tc>
          <w:tcPr>
            <w:tcW w:w="270" w:type="dxa"/>
            <w:tcBorders>
              <w:top w:val="nil"/>
              <w:left w:val="nil"/>
              <w:bottom w:val="nil"/>
              <w:right w:val="nil"/>
            </w:tcBorders>
          </w:tcPr>
          <w:p w:rsidR="008A49A2" w:rsidRPr="000B3127" w:rsidRDefault="008A49A2" w:rsidP="00E620A9">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8A49A2" w:rsidRPr="000B3127" w:rsidRDefault="008A49A2" w:rsidP="00E620A9">
            <w:pPr>
              <w:numPr>
                <w:ilvl w:val="12"/>
                <w:numId w:val="0"/>
              </w:numPr>
              <w:rPr>
                <w:rFonts w:ascii="Arial" w:hAnsi="Arial" w:cs="Arial"/>
                <w:sz w:val="22"/>
                <w:szCs w:val="22"/>
              </w:rPr>
            </w:pPr>
          </w:p>
        </w:tc>
      </w:tr>
      <w:tr w:rsidR="008A49A2" w:rsidRPr="000B3127" w:rsidTr="00E620A9">
        <w:trPr>
          <w:trHeight w:val="280"/>
        </w:trPr>
        <w:tc>
          <w:tcPr>
            <w:tcW w:w="5328" w:type="dxa"/>
            <w:tcBorders>
              <w:top w:val="single" w:sz="4" w:space="0" w:color="auto"/>
              <w:left w:val="nil"/>
              <w:bottom w:val="single" w:sz="4" w:space="0" w:color="auto"/>
              <w:right w:val="nil"/>
            </w:tcBorders>
          </w:tcPr>
          <w:p w:rsidR="008A49A2" w:rsidRPr="000B3127" w:rsidRDefault="008A49A2" w:rsidP="00E620A9">
            <w:pPr>
              <w:numPr>
                <w:ilvl w:val="12"/>
                <w:numId w:val="0"/>
              </w:numPr>
              <w:rPr>
                <w:rFonts w:ascii="Arial" w:hAnsi="Arial" w:cs="Arial"/>
                <w:sz w:val="22"/>
                <w:szCs w:val="22"/>
              </w:rPr>
            </w:pPr>
          </w:p>
        </w:tc>
        <w:tc>
          <w:tcPr>
            <w:tcW w:w="270" w:type="dxa"/>
            <w:tcBorders>
              <w:top w:val="nil"/>
              <w:left w:val="nil"/>
              <w:bottom w:val="nil"/>
              <w:right w:val="nil"/>
            </w:tcBorders>
          </w:tcPr>
          <w:p w:rsidR="008A49A2" w:rsidRPr="000B3127" w:rsidRDefault="008A49A2" w:rsidP="00E620A9">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8A49A2" w:rsidRPr="000B3127" w:rsidRDefault="008A49A2" w:rsidP="00E620A9">
            <w:pPr>
              <w:numPr>
                <w:ilvl w:val="12"/>
                <w:numId w:val="0"/>
              </w:numPr>
              <w:rPr>
                <w:rFonts w:ascii="Arial" w:hAnsi="Arial" w:cs="Arial"/>
                <w:sz w:val="22"/>
                <w:szCs w:val="22"/>
              </w:rPr>
            </w:pPr>
          </w:p>
        </w:tc>
      </w:tr>
      <w:tr w:rsidR="008A49A2" w:rsidRPr="000B3127" w:rsidTr="00E620A9">
        <w:trPr>
          <w:trHeight w:val="280"/>
        </w:trPr>
        <w:tc>
          <w:tcPr>
            <w:tcW w:w="5328" w:type="dxa"/>
            <w:tcBorders>
              <w:top w:val="nil"/>
              <w:left w:val="nil"/>
              <w:bottom w:val="single" w:sz="4" w:space="0" w:color="auto"/>
              <w:right w:val="nil"/>
            </w:tcBorders>
          </w:tcPr>
          <w:p w:rsidR="008A49A2" w:rsidRPr="000B3127" w:rsidRDefault="008A49A2" w:rsidP="00E620A9">
            <w:pPr>
              <w:numPr>
                <w:ilvl w:val="12"/>
                <w:numId w:val="0"/>
              </w:numPr>
              <w:rPr>
                <w:rFonts w:ascii="Arial" w:hAnsi="Arial" w:cs="Arial"/>
                <w:sz w:val="22"/>
                <w:szCs w:val="22"/>
              </w:rPr>
            </w:pPr>
          </w:p>
        </w:tc>
        <w:tc>
          <w:tcPr>
            <w:tcW w:w="270" w:type="dxa"/>
            <w:tcBorders>
              <w:top w:val="nil"/>
              <w:left w:val="nil"/>
              <w:bottom w:val="nil"/>
              <w:right w:val="nil"/>
            </w:tcBorders>
          </w:tcPr>
          <w:p w:rsidR="008A49A2" w:rsidRPr="000B3127" w:rsidRDefault="008A49A2" w:rsidP="00E620A9">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8A49A2" w:rsidRPr="000B3127" w:rsidRDefault="008A49A2" w:rsidP="00E620A9">
            <w:pPr>
              <w:numPr>
                <w:ilvl w:val="12"/>
                <w:numId w:val="0"/>
              </w:numPr>
              <w:rPr>
                <w:rFonts w:ascii="Arial" w:hAnsi="Arial" w:cs="Arial"/>
                <w:sz w:val="22"/>
                <w:szCs w:val="22"/>
              </w:rPr>
            </w:pPr>
          </w:p>
        </w:tc>
      </w:tr>
    </w:tbl>
    <w:p w:rsidR="008A49A2" w:rsidRPr="000B3127" w:rsidRDefault="008A49A2" w:rsidP="008A49A2">
      <w:pPr>
        <w:numPr>
          <w:ilvl w:val="12"/>
          <w:numId w:val="0"/>
        </w:numPr>
        <w:ind w:left="360" w:hanging="360"/>
        <w:rPr>
          <w:rFonts w:ascii="Arial" w:hAnsi="Arial" w:cs="Arial"/>
          <w:sz w:val="22"/>
          <w:szCs w:val="22"/>
        </w:rPr>
      </w:pPr>
    </w:p>
    <w:p w:rsidR="008A49A2" w:rsidRPr="000B3127" w:rsidRDefault="008A49A2" w:rsidP="008A49A2">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8A49A2" w:rsidRPr="000B3127" w:rsidTr="00E620A9">
        <w:tc>
          <w:tcPr>
            <w:tcW w:w="1368" w:type="dxa"/>
          </w:tcPr>
          <w:p w:rsidR="008A49A2" w:rsidRPr="000B3127" w:rsidRDefault="008A49A2" w:rsidP="00E620A9">
            <w:pPr>
              <w:rPr>
                <w:rFonts w:ascii="Arial" w:hAnsi="Arial" w:cs="Arial"/>
                <w:sz w:val="22"/>
                <w:szCs w:val="22"/>
              </w:rPr>
            </w:pPr>
            <w:r w:rsidRPr="000B3127">
              <w:rPr>
                <w:rFonts w:ascii="Arial" w:hAnsi="Arial" w:cs="Arial"/>
                <w:sz w:val="22"/>
                <w:szCs w:val="22"/>
              </w:rPr>
              <w:t>Addendum Number</w:t>
            </w:r>
          </w:p>
        </w:tc>
        <w:tc>
          <w:tcPr>
            <w:tcW w:w="270" w:type="dxa"/>
          </w:tcPr>
          <w:p w:rsidR="008A49A2" w:rsidRPr="000B3127" w:rsidRDefault="008A49A2" w:rsidP="00E620A9">
            <w:pPr>
              <w:rPr>
                <w:rFonts w:ascii="Arial" w:hAnsi="Arial" w:cs="Arial"/>
                <w:sz w:val="22"/>
                <w:szCs w:val="22"/>
              </w:rPr>
            </w:pPr>
          </w:p>
        </w:tc>
        <w:tc>
          <w:tcPr>
            <w:tcW w:w="1980" w:type="dxa"/>
          </w:tcPr>
          <w:p w:rsidR="008A49A2" w:rsidRPr="000B3127" w:rsidRDefault="008A49A2" w:rsidP="00E620A9">
            <w:pPr>
              <w:rPr>
                <w:rFonts w:ascii="Arial" w:hAnsi="Arial" w:cs="Arial"/>
                <w:sz w:val="22"/>
                <w:szCs w:val="22"/>
              </w:rPr>
            </w:pPr>
          </w:p>
          <w:p w:rsidR="008A49A2" w:rsidRPr="000B3127" w:rsidRDefault="008A49A2" w:rsidP="00E620A9">
            <w:pPr>
              <w:rPr>
                <w:rFonts w:ascii="Arial" w:hAnsi="Arial" w:cs="Arial"/>
                <w:sz w:val="22"/>
                <w:szCs w:val="22"/>
              </w:rPr>
            </w:pPr>
            <w:r w:rsidRPr="000B3127">
              <w:rPr>
                <w:rFonts w:ascii="Arial" w:hAnsi="Arial" w:cs="Arial"/>
                <w:sz w:val="22"/>
                <w:szCs w:val="22"/>
              </w:rPr>
              <w:t>Date Issued</w:t>
            </w:r>
          </w:p>
        </w:tc>
        <w:tc>
          <w:tcPr>
            <w:tcW w:w="270" w:type="dxa"/>
          </w:tcPr>
          <w:p w:rsidR="008A49A2" w:rsidRPr="000B3127" w:rsidRDefault="008A49A2" w:rsidP="00E620A9">
            <w:pPr>
              <w:rPr>
                <w:rFonts w:ascii="Arial" w:hAnsi="Arial" w:cs="Arial"/>
                <w:sz w:val="22"/>
                <w:szCs w:val="22"/>
              </w:rPr>
            </w:pPr>
          </w:p>
        </w:tc>
        <w:tc>
          <w:tcPr>
            <w:tcW w:w="1800" w:type="dxa"/>
          </w:tcPr>
          <w:p w:rsidR="008A49A2" w:rsidRPr="000B3127" w:rsidRDefault="008A49A2" w:rsidP="00E620A9">
            <w:pPr>
              <w:rPr>
                <w:rFonts w:ascii="Arial" w:hAnsi="Arial" w:cs="Arial"/>
                <w:sz w:val="22"/>
                <w:szCs w:val="22"/>
              </w:rPr>
            </w:pPr>
            <w:r w:rsidRPr="000B3127">
              <w:rPr>
                <w:rFonts w:ascii="Arial" w:hAnsi="Arial" w:cs="Arial"/>
                <w:sz w:val="22"/>
                <w:szCs w:val="22"/>
              </w:rPr>
              <w:t>Date</w:t>
            </w:r>
          </w:p>
          <w:p w:rsidR="008A49A2" w:rsidRPr="000B3127" w:rsidRDefault="008A49A2" w:rsidP="00E620A9">
            <w:pPr>
              <w:rPr>
                <w:rFonts w:ascii="Arial" w:hAnsi="Arial" w:cs="Arial"/>
                <w:sz w:val="22"/>
                <w:szCs w:val="22"/>
              </w:rPr>
            </w:pPr>
            <w:r w:rsidRPr="000B3127">
              <w:rPr>
                <w:rFonts w:ascii="Arial" w:hAnsi="Arial" w:cs="Arial"/>
                <w:sz w:val="22"/>
                <w:szCs w:val="22"/>
              </w:rPr>
              <w:t>Acknowledged</w:t>
            </w:r>
          </w:p>
        </w:tc>
        <w:tc>
          <w:tcPr>
            <w:tcW w:w="270" w:type="dxa"/>
          </w:tcPr>
          <w:p w:rsidR="008A49A2" w:rsidRPr="000B3127" w:rsidRDefault="008A49A2" w:rsidP="00E620A9">
            <w:pPr>
              <w:rPr>
                <w:rFonts w:ascii="Arial" w:hAnsi="Arial" w:cs="Arial"/>
                <w:sz w:val="22"/>
                <w:szCs w:val="22"/>
              </w:rPr>
            </w:pPr>
          </w:p>
        </w:tc>
        <w:tc>
          <w:tcPr>
            <w:tcW w:w="3420" w:type="dxa"/>
          </w:tcPr>
          <w:p w:rsidR="008A49A2" w:rsidRPr="000B3127" w:rsidRDefault="008A49A2" w:rsidP="00E620A9">
            <w:pPr>
              <w:rPr>
                <w:rFonts w:ascii="Arial" w:hAnsi="Arial" w:cs="Arial"/>
                <w:sz w:val="22"/>
                <w:szCs w:val="22"/>
              </w:rPr>
            </w:pPr>
          </w:p>
          <w:p w:rsidR="008A49A2" w:rsidRPr="000B3127" w:rsidRDefault="008A49A2" w:rsidP="00E620A9">
            <w:pPr>
              <w:rPr>
                <w:rFonts w:ascii="Arial" w:hAnsi="Arial" w:cs="Arial"/>
                <w:sz w:val="22"/>
                <w:szCs w:val="22"/>
              </w:rPr>
            </w:pPr>
            <w:r w:rsidRPr="000B3127">
              <w:rPr>
                <w:rFonts w:ascii="Arial" w:hAnsi="Arial" w:cs="Arial"/>
                <w:sz w:val="22"/>
                <w:szCs w:val="22"/>
              </w:rPr>
              <w:t>Signature</w:t>
            </w:r>
          </w:p>
        </w:tc>
      </w:tr>
      <w:tr w:rsidR="008A49A2" w:rsidRPr="000B3127" w:rsidTr="00E620A9">
        <w:trPr>
          <w:trHeight w:val="280"/>
        </w:trPr>
        <w:tc>
          <w:tcPr>
            <w:tcW w:w="1368" w:type="dxa"/>
          </w:tcPr>
          <w:p w:rsidR="008A49A2" w:rsidRPr="000B3127" w:rsidRDefault="008A49A2" w:rsidP="00E620A9">
            <w:pPr>
              <w:rPr>
                <w:rFonts w:ascii="Arial" w:hAnsi="Arial" w:cs="Arial"/>
                <w:sz w:val="22"/>
                <w:szCs w:val="22"/>
              </w:rPr>
            </w:pPr>
          </w:p>
        </w:tc>
        <w:tc>
          <w:tcPr>
            <w:tcW w:w="270" w:type="dxa"/>
          </w:tcPr>
          <w:p w:rsidR="008A49A2" w:rsidRPr="000B3127" w:rsidRDefault="008A49A2" w:rsidP="00E620A9">
            <w:pPr>
              <w:rPr>
                <w:rFonts w:ascii="Arial" w:hAnsi="Arial" w:cs="Arial"/>
                <w:sz w:val="22"/>
                <w:szCs w:val="22"/>
              </w:rPr>
            </w:pPr>
          </w:p>
        </w:tc>
        <w:tc>
          <w:tcPr>
            <w:tcW w:w="1980" w:type="dxa"/>
            <w:tcBorders>
              <w:bottom w:val="single" w:sz="4" w:space="0" w:color="auto"/>
            </w:tcBorders>
          </w:tcPr>
          <w:p w:rsidR="008A49A2" w:rsidRPr="000B3127" w:rsidRDefault="008A49A2" w:rsidP="00E620A9">
            <w:pPr>
              <w:rPr>
                <w:rFonts w:ascii="Arial" w:hAnsi="Arial" w:cs="Arial"/>
                <w:sz w:val="22"/>
                <w:szCs w:val="22"/>
              </w:rPr>
            </w:pPr>
          </w:p>
        </w:tc>
        <w:tc>
          <w:tcPr>
            <w:tcW w:w="270" w:type="dxa"/>
          </w:tcPr>
          <w:p w:rsidR="008A49A2" w:rsidRPr="000B3127" w:rsidRDefault="008A49A2" w:rsidP="00E620A9">
            <w:pPr>
              <w:rPr>
                <w:rFonts w:ascii="Arial" w:hAnsi="Arial" w:cs="Arial"/>
                <w:sz w:val="22"/>
                <w:szCs w:val="22"/>
              </w:rPr>
            </w:pPr>
          </w:p>
        </w:tc>
        <w:tc>
          <w:tcPr>
            <w:tcW w:w="1800" w:type="dxa"/>
          </w:tcPr>
          <w:p w:rsidR="008A49A2" w:rsidRPr="000B3127" w:rsidRDefault="008A49A2" w:rsidP="00E620A9">
            <w:pPr>
              <w:rPr>
                <w:rFonts w:ascii="Arial" w:hAnsi="Arial" w:cs="Arial"/>
                <w:sz w:val="22"/>
                <w:szCs w:val="22"/>
              </w:rPr>
            </w:pPr>
          </w:p>
        </w:tc>
        <w:tc>
          <w:tcPr>
            <w:tcW w:w="270" w:type="dxa"/>
          </w:tcPr>
          <w:p w:rsidR="008A49A2" w:rsidRPr="000B3127" w:rsidRDefault="008A49A2" w:rsidP="00E620A9">
            <w:pPr>
              <w:rPr>
                <w:rFonts w:ascii="Arial" w:hAnsi="Arial" w:cs="Arial"/>
                <w:sz w:val="22"/>
                <w:szCs w:val="22"/>
              </w:rPr>
            </w:pPr>
          </w:p>
        </w:tc>
        <w:tc>
          <w:tcPr>
            <w:tcW w:w="3420" w:type="dxa"/>
            <w:tcBorders>
              <w:bottom w:val="single" w:sz="4" w:space="0" w:color="auto"/>
            </w:tcBorders>
          </w:tcPr>
          <w:p w:rsidR="008A49A2" w:rsidRPr="000B3127" w:rsidRDefault="008A49A2" w:rsidP="00E620A9">
            <w:pPr>
              <w:rPr>
                <w:rFonts w:ascii="Arial" w:hAnsi="Arial" w:cs="Arial"/>
                <w:sz w:val="22"/>
                <w:szCs w:val="22"/>
              </w:rPr>
            </w:pPr>
          </w:p>
        </w:tc>
      </w:tr>
      <w:tr w:rsidR="008A49A2" w:rsidRPr="000B3127" w:rsidTr="00E620A9">
        <w:trPr>
          <w:trHeight w:val="280"/>
        </w:trPr>
        <w:tc>
          <w:tcPr>
            <w:tcW w:w="1368" w:type="dxa"/>
            <w:tcBorders>
              <w:top w:val="single" w:sz="4" w:space="0" w:color="auto"/>
            </w:tcBorders>
          </w:tcPr>
          <w:p w:rsidR="008A49A2" w:rsidRPr="000B3127" w:rsidRDefault="008A49A2" w:rsidP="00E620A9">
            <w:pPr>
              <w:rPr>
                <w:rFonts w:ascii="Arial" w:hAnsi="Arial" w:cs="Arial"/>
                <w:sz w:val="22"/>
                <w:szCs w:val="22"/>
              </w:rPr>
            </w:pPr>
          </w:p>
        </w:tc>
        <w:tc>
          <w:tcPr>
            <w:tcW w:w="270" w:type="dxa"/>
          </w:tcPr>
          <w:p w:rsidR="008A49A2" w:rsidRPr="000B3127" w:rsidRDefault="008A49A2" w:rsidP="00E620A9">
            <w:pPr>
              <w:rPr>
                <w:rFonts w:ascii="Arial" w:hAnsi="Arial" w:cs="Arial"/>
                <w:sz w:val="22"/>
                <w:szCs w:val="22"/>
              </w:rPr>
            </w:pPr>
          </w:p>
        </w:tc>
        <w:tc>
          <w:tcPr>
            <w:tcW w:w="1980" w:type="dxa"/>
            <w:tcBorders>
              <w:bottom w:val="single" w:sz="4" w:space="0" w:color="auto"/>
            </w:tcBorders>
          </w:tcPr>
          <w:p w:rsidR="008A49A2" w:rsidRPr="000B3127" w:rsidRDefault="008A49A2" w:rsidP="00E620A9">
            <w:pPr>
              <w:rPr>
                <w:rFonts w:ascii="Arial" w:hAnsi="Arial" w:cs="Arial"/>
                <w:sz w:val="22"/>
                <w:szCs w:val="22"/>
              </w:rPr>
            </w:pPr>
          </w:p>
        </w:tc>
        <w:tc>
          <w:tcPr>
            <w:tcW w:w="270" w:type="dxa"/>
          </w:tcPr>
          <w:p w:rsidR="008A49A2" w:rsidRPr="000B3127" w:rsidRDefault="008A49A2" w:rsidP="00E620A9">
            <w:pPr>
              <w:rPr>
                <w:rFonts w:ascii="Arial" w:hAnsi="Arial" w:cs="Arial"/>
                <w:sz w:val="22"/>
                <w:szCs w:val="22"/>
              </w:rPr>
            </w:pPr>
          </w:p>
        </w:tc>
        <w:tc>
          <w:tcPr>
            <w:tcW w:w="1800" w:type="dxa"/>
            <w:tcBorders>
              <w:top w:val="single" w:sz="4" w:space="0" w:color="auto"/>
            </w:tcBorders>
          </w:tcPr>
          <w:p w:rsidR="008A49A2" w:rsidRPr="000B3127" w:rsidRDefault="008A49A2" w:rsidP="00E620A9">
            <w:pPr>
              <w:rPr>
                <w:rFonts w:ascii="Arial" w:hAnsi="Arial" w:cs="Arial"/>
                <w:sz w:val="22"/>
                <w:szCs w:val="22"/>
              </w:rPr>
            </w:pPr>
          </w:p>
        </w:tc>
        <w:tc>
          <w:tcPr>
            <w:tcW w:w="270" w:type="dxa"/>
          </w:tcPr>
          <w:p w:rsidR="008A49A2" w:rsidRPr="000B3127" w:rsidRDefault="008A49A2" w:rsidP="00E620A9">
            <w:pPr>
              <w:rPr>
                <w:rFonts w:ascii="Arial" w:hAnsi="Arial" w:cs="Arial"/>
                <w:sz w:val="22"/>
                <w:szCs w:val="22"/>
              </w:rPr>
            </w:pPr>
          </w:p>
        </w:tc>
        <w:tc>
          <w:tcPr>
            <w:tcW w:w="3420" w:type="dxa"/>
            <w:tcBorders>
              <w:bottom w:val="single" w:sz="4" w:space="0" w:color="auto"/>
            </w:tcBorders>
          </w:tcPr>
          <w:p w:rsidR="008A49A2" w:rsidRPr="000B3127" w:rsidRDefault="008A49A2" w:rsidP="00E620A9">
            <w:pPr>
              <w:rPr>
                <w:rFonts w:ascii="Arial" w:hAnsi="Arial" w:cs="Arial"/>
                <w:sz w:val="22"/>
                <w:szCs w:val="22"/>
              </w:rPr>
            </w:pPr>
          </w:p>
        </w:tc>
      </w:tr>
      <w:tr w:rsidR="008A49A2" w:rsidRPr="000B3127" w:rsidTr="00E620A9">
        <w:trPr>
          <w:trHeight w:val="280"/>
        </w:trPr>
        <w:tc>
          <w:tcPr>
            <w:tcW w:w="1368" w:type="dxa"/>
            <w:tcBorders>
              <w:top w:val="single" w:sz="4" w:space="0" w:color="auto"/>
            </w:tcBorders>
          </w:tcPr>
          <w:p w:rsidR="008A49A2" w:rsidRPr="000B3127" w:rsidRDefault="008A49A2" w:rsidP="00E620A9">
            <w:pPr>
              <w:rPr>
                <w:rFonts w:ascii="Arial" w:hAnsi="Arial" w:cs="Arial"/>
                <w:sz w:val="22"/>
                <w:szCs w:val="22"/>
              </w:rPr>
            </w:pPr>
          </w:p>
        </w:tc>
        <w:tc>
          <w:tcPr>
            <w:tcW w:w="270" w:type="dxa"/>
          </w:tcPr>
          <w:p w:rsidR="008A49A2" w:rsidRPr="000B3127" w:rsidRDefault="008A49A2" w:rsidP="00E620A9">
            <w:pPr>
              <w:rPr>
                <w:rFonts w:ascii="Arial" w:hAnsi="Arial" w:cs="Arial"/>
                <w:sz w:val="22"/>
                <w:szCs w:val="22"/>
              </w:rPr>
            </w:pPr>
          </w:p>
        </w:tc>
        <w:tc>
          <w:tcPr>
            <w:tcW w:w="1980" w:type="dxa"/>
            <w:tcBorders>
              <w:bottom w:val="single" w:sz="4" w:space="0" w:color="auto"/>
            </w:tcBorders>
          </w:tcPr>
          <w:p w:rsidR="008A49A2" w:rsidRPr="000B3127" w:rsidRDefault="008A49A2" w:rsidP="00E620A9">
            <w:pPr>
              <w:rPr>
                <w:rFonts w:ascii="Arial" w:hAnsi="Arial" w:cs="Arial"/>
                <w:sz w:val="22"/>
                <w:szCs w:val="22"/>
              </w:rPr>
            </w:pPr>
          </w:p>
        </w:tc>
        <w:tc>
          <w:tcPr>
            <w:tcW w:w="270" w:type="dxa"/>
          </w:tcPr>
          <w:p w:rsidR="008A49A2" w:rsidRPr="000B3127" w:rsidRDefault="008A49A2" w:rsidP="00E620A9">
            <w:pPr>
              <w:rPr>
                <w:rFonts w:ascii="Arial" w:hAnsi="Arial" w:cs="Arial"/>
                <w:sz w:val="22"/>
                <w:szCs w:val="22"/>
              </w:rPr>
            </w:pPr>
          </w:p>
        </w:tc>
        <w:tc>
          <w:tcPr>
            <w:tcW w:w="1800" w:type="dxa"/>
            <w:tcBorders>
              <w:top w:val="single" w:sz="4" w:space="0" w:color="auto"/>
            </w:tcBorders>
          </w:tcPr>
          <w:p w:rsidR="008A49A2" w:rsidRPr="000B3127" w:rsidRDefault="008A49A2" w:rsidP="00E620A9">
            <w:pPr>
              <w:rPr>
                <w:rFonts w:ascii="Arial" w:hAnsi="Arial" w:cs="Arial"/>
                <w:sz w:val="22"/>
                <w:szCs w:val="22"/>
              </w:rPr>
            </w:pPr>
          </w:p>
        </w:tc>
        <w:tc>
          <w:tcPr>
            <w:tcW w:w="270" w:type="dxa"/>
          </w:tcPr>
          <w:p w:rsidR="008A49A2" w:rsidRPr="000B3127" w:rsidRDefault="008A49A2" w:rsidP="00E620A9">
            <w:pPr>
              <w:rPr>
                <w:rFonts w:ascii="Arial" w:hAnsi="Arial" w:cs="Arial"/>
                <w:sz w:val="22"/>
                <w:szCs w:val="22"/>
              </w:rPr>
            </w:pPr>
          </w:p>
        </w:tc>
        <w:tc>
          <w:tcPr>
            <w:tcW w:w="3420" w:type="dxa"/>
            <w:tcBorders>
              <w:bottom w:val="single" w:sz="4" w:space="0" w:color="auto"/>
            </w:tcBorders>
          </w:tcPr>
          <w:p w:rsidR="008A49A2" w:rsidRPr="000B3127" w:rsidRDefault="008A49A2" w:rsidP="00E620A9">
            <w:pPr>
              <w:rPr>
                <w:rFonts w:ascii="Arial" w:hAnsi="Arial" w:cs="Arial"/>
                <w:sz w:val="22"/>
                <w:szCs w:val="22"/>
              </w:rPr>
            </w:pPr>
          </w:p>
        </w:tc>
      </w:tr>
      <w:tr w:rsidR="008A49A2" w:rsidRPr="000B3127" w:rsidTr="00E620A9">
        <w:trPr>
          <w:trHeight w:val="280"/>
        </w:trPr>
        <w:tc>
          <w:tcPr>
            <w:tcW w:w="1368" w:type="dxa"/>
            <w:tcBorders>
              <w:top w:val="single" w:sz="4" w:space="0" w:color="auto"/>
              <w:bottom w:val="single" w:sz="4" w:space="0" w:color="auto"/>
            </w:tcBorders>
          </w:tcPr>
          <w:p w:rsidR="008A49A2" w:rsidRPr="000B3127" w:rsidRDefault="008A49A2" w:rsidP="00E620A9">
            <w:pPr>
              <w:rPr>
                <w:rFonts w:ascii="Arial" w:hAnsi="Arial" w:cs="Arial"/>
                <w:sz w:val="22"/>
                <w:szCs w:val="22"/>
              </w:rPr>
            </w:pPr>
          </w:p>
        </w:tc>
        <w:tc>
          <w:tcPr>
            <w:tcW w:w="270" w:type="dxa"/>
          </w:tcPr>
          <w:p w:rsidR="008A49A2" w:rsidRPr="000B3127" w:rsidRDefault="008A49A2" w:rsidP="00E620A9">
            <w:pPr>
              <w:rPr>
                <w:rFonts w:ascii="Arial" w:hAnsi="Arial" w:cs="Arial"/>
                <w:sz w:val="22"/>
                <w:szCs w:val="22"/>
              </w:rPr>
            </w:pPr>
          </w:p>
        </w:tc>
        <w:tc>
          <w:tcPr>
            <w:tcW w:w="1980" w:type="dxa"/>
            <w:tcBorders>
              <w:bottom w:val="single" w:sz="4" w:space="0" w:color="auto"/>
            </w:tcBorders>
          </w:tcPr>
          <w:p w:rsidR="008A49A2" w:rsidRPr="000B3127" w:rsidRDefault="008A49A2" w:rsidP="00E620A9">
            <w:pPr>
              <w:rPr>
                <w:rFonts w:ascii="Arial" w:hAnsi="Arial" w:cs="Arial"/>
                <w:sz w:val="22"/>
                <w:szCs w:val="22"/>
              </w:rPr>
            </w:pPr>
          </w:p>
        </w:tc>
        <w:tc>
          <w:tcPr>
            <w:tcW w:w="270" w:type="dxa"/>
          </w:tcPr>
          <w:p w:rsidR="008A49A2" w:rsidRPr="000B3127" w:rsidRDefault="008A49A2" w:rsidP="00E620A9">
            <w:pPr>
              <w:rPr>
                <w:rFonts w:ascii="Arial" w:hAnsi="Arial" w:cs="Arial"/>
                <w:sz w:val="22"/>
                <w:szCs w:val="22"/>
              </w:rPr>
            </w:pPr>
          </w:p>
        </w:tc>
        <w:tc>
          <w:tcPr>
            <w:tcW w:w="1800" w:type="dxa"/>
            <w:tcBorders>
              <w:top w:val="single" w:sz="4" w:space="0" w:color="auto"/>
              <w:bottom w:val="single" w:sz="4" w:space="0" w:color="auto"/>
            </w:tcBorders>
          </w:tcPr>
          <w:p w:rsidR="008A49A2" w:rsidRPr="000B3127" w:rsidRDefault="008A49A2" w:rsidP="00E620A9">
            <w:pPr>
              <w:rPr>
                <w:rFonts w:ascii="Arial" w:hAnsi="Arial" w:cs="Arial"/>
                <w:sz w:val="22"/>
                <w:szCs w:val="22"/>
              </w:rPr>
            </w:pPr>
          </w:p>
        </w:tc>
        <w:tc>
          <w:tcPr>
            <w:tcW w:w="270" w:type="dxa"/>
          </w:tcPr>
          <w:p w:rsidR="008A49A2" w:rsidRPr="000B3127" w:rsidRDefault="008A49A2" w:rsidP="00E620A9">
            <w:pPr>
              <w:rPr>
                <w:rFonts w:ascii="Arial" w:hAnsi="Arial" w:cs="Arial"/>
                <w:sz w:val="22"/>
                <w:szCs w:val="22"/>
              </w:rPr>
            </w:pPr>
          </w:p>
        </w:tc>
        <w:tc>
          <w:tcPr>
            <w:tcW w:w="3420" w:type="dxa"/>
            <w:tcBorders>
              <w:bottom w:val="single" w:sz="4" w:space="0" w:color="auto"/>
            </w:tcBorders>
          </w:tcPr>
          <w:p w:rsidR="008A49A2" w:rsidRPr="000B3127" w:rsidRDefault="008A49A2" w:rsidP="00E620A9">
            <w:pPr>
              <w:rPr>
                <w:rFonts w:ascii="Arial" w:hAnsi="Arial" w:cs="Arial"/>
                <w:sz w:val="22"/>
                <w:szCs w:val="22"/>
              </w:rPr>
            </w:pPr>
          </w:p>
        </w:tc>
      </w:tr>
    </w:tbl>
    <w:p w:rsidR="008A49A2" w:rsidRPr="000B3127" w:rsidRDefault="008A49A2" w:rsidP="008A49A2">
      <w:pPr>
        <w:numPr>
          <w:ilvl w:val="12"/>
          <w:numId w:val="0"/>
        </w:numPr>
        <w:ind w:left="360" w:hanging="360"/>
        <w:rPr>
          <w:rFonts w:ascii="Arial" w:hAnsi="Arial" w:cs="Arial"/>
          <w:sz w:val="22"/>
          <w:szCs w:val="22"/>
        </w:rPr>
      </w:pPr>
    </w:p>
    <w:p w:rsidR="008A49A2" w:rsidRPr="000B3127" w:rsidRDefault="008A49A2" w:rsidP="008A49A2">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8A49A2" w:rsidRPr="000B3127" w:rsidTr="00E620A9">
        <w:trPr>
          <w:cantSplit/>
          <w:trHeight w:val="504"/>
        </w:trPr>
        <w:tc>
          <w:tcPr>
            <w:tcW w:w="4320" w:type="dxa"/>
          </w:tcPr>
          <w:p w:rsidR="008A49A2" w:rsidRPr="000B3127" w:rsidRDefault="008A49A2" w:rsidP="00E620A9">
            <w:pPr>
              <w:rPr>
                <w:rFonts w:ascii="Arial" w:hAnsi="Arial" w:cs="Arial"/>
                <w:sz w:val="22"/>
                <w:szCs w:val="22"/>
                <w:u w:val="single"/>
              </w:rPr>
            </w:pPr>
          </w:p>
        </w:tc>
        <w:tc>
          <w:tcPr>
            <w:tcW w:w="5256" w:type="dxa"/>
            <w:tcBorders>
              <w:bottom w:val="single" w:sz="6" w:space="0" w:color="auto"/>
            </w:tcBorders>
          </w:tcPr>
          <w:p w:rsidR="008A49A2" w:rsidRPr="000B3127" w:rsidRDefault="008A49A2" w:rsidP="00E620A9">
            <w:pPr>
              <w:rPr>
                <w:rFonts w:ascii="Arial" w:hAnsi="Arial" w:cs="Arial"/>
                <w:sz w:val="22"/>
                <w:szCs w:val="22"/>
                <w:u w:val="single"/>
              </w:rPr>
            </w:pPr>
          </w:p>
        </w:tc>
      </w:tr>
      <w:tr w:rsidR="008A49A2" w:rsidRPr="000B3127" w:rsidTr="00E620A9">
        <w:trPr>
          <w:cantSplit/>
        </w:trPr>
        <w:tc>
          <w:tcPr>
            <w:tcW w:w="4320" w:type="dxa"/>
          </w:tcPr>
          <w:p w:rsidR="008A49A2" w:rsidRPr="000B3127" w:rsidRDefault="008A49A2" w:rsidP="00E620A9">
            <w:pPr>
              <w:rPr>
                <w:rFonts w:ascii="Arial" w:hAnsi="Arial" w:cs="Arial"/>
                <w:sz w:val="22"/>
                <w:szCs w:val="22"/>
                <w:u w:val="single"/>
              </w:rPr>
            </w:pPr>
          </w:p>
        </w:tc>
        <w:tc>
          <w:tcPr>
            <w:tcW w:w="5256" w:type="dxa"/>
          </w:tcPr>
          <w:p w:rsidR="008A49A2" w:rsidRPr="000B3127" w:rsidRDefault="008A49A2" w:rsidP="00E620A9">
            <w:pPr>
              <w:rPr>
                <w:rFonts w:ascii="Arial" w:hAnsi="Arial" w:cs="Arial"/>
                <w:sz w:val="22"/>
                <w:szCs w:val="22"/>
              </w:rPr>
            </w:pPr>
            <w:r w:rsidRPr="000B3127">
              <w:rPr>
                <w:rFonts w:ascii="Arial" w:hAnsi="Arial" w:cs="Arial"/>
                <w:sz w:val="22"/>
                <w:szCs w:val="22"/>
              </w:rPr>
              <w:t>Company Officer’s Name</w:t>
            </w:r>
          </w:p>
        </w:tc>
      </w:tr>
      <w:tr w:rsidR="008A49A2" w:rsidRPr="000B3127" w:rsidTr="00E620A9">
        <w:trPr>
          <w:cantSplit/>
          <w:trHeight w:val="495"/>
        </w:trPr>
        <w:tc>
          <w:tcPr>
            <w:tcW w:w="4320" w:type="dxa"/>
          </w:tcPr>
          <w:p w:rsidR="008A49A2" w:rsidRPr="000B3127" w:rsidRDefault="008A49A2" w:rsidP="00E620A9">
            <w:pPr>
              <w:rPr>
                <w:rFonts w:ascii="Arial" w:hAnsi="Arial" w:cs="Arial"/>
                <w:sz w:val="22"/>
                <w:szCs w:val="22"/>
                <w:u w:val="single"/>
              </w:rPr>
            </w:pPr>
          </w:p>
        </w:tc>
        <w:tc>
          <w:tcPr>
            <w:tcW w:w="5256" w:type="dxa"/>
            <w:tcBorders>
              <w:bottom w:val="single" w:sz="6" w:space="0" w:color="auto"/>
            </w:tcBorders>
          </w:tcPr>
          <w:p w:rsidR="008A49A2" w:rsidRPr="000B3127" w:rsidRDefault="008A49A2" w:rsidP="00E620A9">
            <w:pPr>
              <w:rPr>
                <w:rFonts w:ascii="Arial" w:hAnsi="Arial" w:cs="Arial"/>
                <w:sz w:val="22"/>
                <w:szCs w:val="22"/>
                <w:u w:val="single"/>
              </w:rPr>
            </w:pPr>
          </w:p>
          <w:p w:rsidR="008A49A2" w:rsidRPr="000B3127" w:rsidRDefault="008A49A2" w:rsidP="00E620A9">
            <w:pPr>
              <w:rPr>
                <w:rFonts w:ascii="Arial" w:hAnsi="Arial" w:cs="Arial"/>
                <w:sz w:val="22"/>
                <w:szCs w:val="22"/>
                <w:u w:val="single"/>
              </w:rPr>
            </w:pPr>
          </w:p>
        </w:tc>
      </w:tr>
      <w:tr w:rsidR="008A49A2" w:rsidRPr="000B3127" w:rsidTr="00E620A9">
        <w:trPr>
          <w:cantSplit/>
        </w:trPr>
        <w:tc>
          <w:tcPr>
            <w:tcW w:w="4320" w:type="dxa"/>
          </w:tcPr>
          <w:p w:rsidR="008A49A2" w:rsidRPr="000B3127" w:rsidRDefault="008A49A2" w:rsidP="00E620A9">
            <w:pPr>
              <w:rPr>
                <w:rFonts w:ascii="Arial" w:hAnsi="Arial" w:cs="Arial"/>
                <w:sz w:val="22"/>
                <w:szCs w:val="22"/>
                <w:u w:val="single"/>
              </w:rPr>
            </w:pPr>
          </w:p>
          <w:p w:rsidR="008A49A2" w:rsidRPr="000B3127" w:rsidRDefault="008A49A2" w:rsidP="00E620A9">
            <w:pPr>
              <w:rPr>
                <w:rFonts w:ascii="Arial" w:hAnsi="Arial" w:cs="Arial"/>
                <w:sz w:val="22"/>
                <w:szCs w:val="22"/>
                <w:u w:val="single"/>
              </w:rPr>
            </w:pPr>
          </w:p>
        </w:tc>
        <w:tc>
          <w:tcPr>
            <w:tcW w:w="5256" w:type="dxa"/>
          </w:tcPr>
          <w:p w:rsidR="008A49A2" w:rsidRPr="000B3127" w:rsidRDefault="008A49A2" w:rsidP="00E620A9">
            <w:pPr>
              <w:rPr>
                <w:rFonts w:ascii="Arial" w:hAnsi="Arial" w:cs="Arial"/>
                <w:sz w:val="22"/>
                <w:szCs w:val="22"/>
              </w:rPr>
            </w:pPr>
            <w:r w:rsidRPr="000B3127">
              <w:rPr>
                <w:rFonts w:ascii="Arial" w:hAnsi="Arial" w:cs="Arial"/>
                <w:sz w:val="22"/>
                <w:szCs w:val="22"/>
              </w:rPr>
              <w:t>Signature                                                           Date</w:t>
            </w:r>
          </w:p>
        </w:tc>
      </w:tr>
    </w:tbl>
    <w:p w:rsidR="008A49A2" w:rsidRPr="000B3127" w:rsidRDefault="008A49A2" w:rsidP="008A49A2">
      <w:pPr>
        <w:overflowPunct w:val="0"/>
        <w:autoSpaceDE w:val="0"/>
        <w:autoSpaceDN w:val="0"/>
        <w:adjustRightInd w:val="0"/>
        <w:jc w:val="center"/>
        <w:textAlignment w:val="baseline"/>
        <w:rPr>
          <w:rFonts w:ascii="Arial" w:hAnsi="Arial" w:cs="Arial"/>
          <w:sz w:val="22"/>
          <w:szCs w:val="22"/>
        </w:rPr>
      </w:pPr>
    </w:p>
    <w:p w:rsidR="009D4D5C" w:rsidRPr="00342DBA" w:rsidRDefault="009D4D5C" w:rsidP="008A49A2">
      <w:pPr>
        <w:pStyle w:val="p3"/>
        <w:tabs>
          <w:tab w:val="clear" w:pos="765"/>
          <w:tab w:val="left" w:pos="720"/>
        </w:tabs>
        <w:ind w:firstLine="0"/>
        <w:rPr>
          <w:rFonts w:ascii="Arial" w:hAnsi="Arial" w:cs="Arial"/>
          <w:sz w:val="22"/>
          <w:szCs w:val="22"/>
        </w:rPr>
      </w:pPr>
    </w:p>
    <w:p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rsidR="00926527" w:rsidRPr="006B2FF4" w:rsidRDefault="00264B47" w:rsidP="00926527">
      <w:pPr>
        <w:tabs>
          <w:tab w:val="center" w:pos="5328"/>
        </w:tabs>
        <w:spacing w:line="-240" w:lineRule="auto"/>
        <w:jc w:val="center"/>
        <w:rPr>
          <w:rFonts w:ascii="Arial" w:hAnsi="Arial" w:cs="Arial"/>
          <w:b/>
          <w:szCs w:val="22"/>
          <w:u w:val="single"/>
        </w:rPr>
      </w:pPr>
      <w:r>
        <w:rPr>
          <w:rFonts w:ascii="Arial" w:hAnsi="Arial" w:cs="Arial"/>
          <w:b/>
          <w:szCs w:val="22"/>
          <w:u w:val="single"/>
        </w:rPr>
        <w:lastRenderedPageBreak/>
        <w:t>APPENDIX A</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2"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 xml:space="preserve">as defined in section 285.525, </w:t>
      </w:r>
      <w:proofErr w:type="spellStart"/>
      <w:r w:rsidRPr="00371C87">
        <w:rPr>
          <w:rFonts w:ascii="Arial" w:hAnsi="Arial" w:cs="Arial"/>
          <w:sz w:val="20"/>
          <w:szCs w:val="20"/>
        </w:rPr>
        <w:t>RSMo</w:t>
      </w:r>
      <w:proofErr w:type="spellEnd"/>
      <w:r w:rsidRPr="00371C87">
        <w:rPr>
          <w:rFonts w:ascii="Arial" w:hAnsi="Arial" w:cs="Arial"/>
          <w:sz w:val="20"/>
          <w:szCs w:val="20"/>
        </w:rPr>
        <w:t xml:space="preserve">, pertaining to section 285.530, </w:t>
      </w:r>
      <w:proofErr w:type="spellStart"/>
      <w:r w:rsidRPr="00371C87">
        <w:rPr>
          <w:rFonts w:ascii="Arial" w:hAnsi="Arial" w:cs="Arial"/>
          <w:sz w:val="20"/>
          <w:szCs w:val="20"/>
        </w:rPr>
        <w:t>RSMo</w:t>
      </w:r>
      <w:proofErr w:type="spellEnd"/>
      <w:r w:rsidRPr="00371C87">
        <w:rPr>
          <w:rFonts w:ascii="Arial" w:hAnsi="Arial" w:cs="Arial"/>
          <w:sz w:val="20"/>
          <w:szCs w:val="20"/>
        </w:rPr>
        <w:t>,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371C87">
        <w:rPr>
          <w:rFonts w:ascii="Arial" w:hAnsi="Arial" w:cs="Arial"/>
          <w:sz w:val="20"/>
          <w:szCs w:val="20"/>
        </w:rPr>
        <w:t>RSMo</w:t>
      </w:r>
      <w:proofErr w:type="spellEnd"/>
      <w:r w:rsidRPr="00371C87">
        <w:rPr>
          <w:rFonts w:ascii="Arial" w:hAnsi="Arial" w:cs="Arial"/>
          <w:sz w:val="20"/>
          <w:szCs w:val="20"/>
        </w:rPr>
        <w:t>.</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w:t>
            </w:r>
            <w:proofErr w:type="spellStart"/>
            <w:r w:rsidRPr="00A56FEA">
              <w:rPr>
                <w:rFonts w:ascii="Arial" w:hAnsi="Arial" w:cs="Arial"/>
                <w:sz w:val="22"/>
                <w:szCs w:val="22"/>
              </w:rPr>
              <w:t>RSMo</w:t>
            </w:r>
            <w:proofErr w:type="spellEnd"/>
            <w:r w:rsidRPr="00A56FEA">
              <w:rPr>
                <w:rFonts w:ascii="Arial" w:hAnsi="Arial" w:cs="Arial"/>
                <w:sz w:val="22"/>
                <w:szCs w:val="22"/>
              </w:rPr>
              <w:t xml:space="preserve"> pertaining to section 285.530, </w:t>
            </w:r>
            <w:proofErr w:type="spellStart"/>
            <w:r w:rsidRPr="00A56FEA">
              <w:rPr>
                <w:rFonts w:ascii="Arial" w:hAnsi="Arial" w:cs="Arial"/>
                <w:sz w:val="22"/>
                <w:szCs w:val="22"/>
              </w:rPr>
              <w:t>RSMo</w:t>
            </w:r>
            <w:proofErr w:type="spellEnd"/>
            <w:r w:rsidRPr="00A56FEA">
              <w:rPr>
                <w:rFonts w:ascii="Arial" w:hAnsi="Arial" w:cs="Arial"/>
                <w:sz w:val="22"/>
                <w:szCs w:val="22"/>
              </w:rPr>
              <w:t xml:space="preserve">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 xml:space="preserve">2 of section 288.034, </w:t>
            </w:r>
            <w:proofErr w:type="spellStart"/>
            <w:r w:rsidR="00072890">
              <w:rPr>
                <w:rFonts w:ascii="Arial" w:hAnsi="Arial" w:cs="Arial"/>
                <w:sz w:val="22"/>
                <w:szCs w:val="22"/>
              </w:rPr>
              <w:t>RSMo</w:t>
            </w:r>
            <w:proofErr w:type="spellEnd"/>
            <w:r w:rsidR="00072890">
              <w:rPr>
                <w:rFonts w:ascii="Arial" w:hAnsi="Arial" w:cs="Arial"/>
                <w:sz w:val="22"/>
                <w:szCs w:val="22"/>
              </w:rPr>
              <w:t>.</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A56FEA">
              <w:rPr>
                <w:rFonts w:ascii="Arial" w:hAnsi="Arial" w:cs="Arial"/>
                <w:sz w:val="22"/>
                <w:szCs w:val="22"/>
              </w:rPr>
              <w:t>RSMo</w:t>
            </w:r>
            <w:proofErr w:type="spellEnd"/>
            <w:r w:rsidRPr="00A56FEA">
              <w:rPr>
                <w:rFonts w:ascii="Arial" w:hAnsi="Arial" w:cs="Arial"/>
                <w:sz w:val="22"/>
                <w:szCs w:val="22"/>
              </w:rPr>
              <w:t xml:space="preserve">, pertaining to section 285.530, </w:t>
            </w:r>
            <w:proofErr w:type="spellStart"/>
            <w:r w:rsidRPr="00A56FEA">
              <w:rPr>
                <w:rFonts w:ascii="Arial" w:hAnsi="Arial" w:cs="Arial"/>
                <w:sz w:val="22"/>
                <w:szCs w:val="22"/>
              </w:rPr>
              <w:t>RSMo</w:t>
            </w:r>
            <w:proofErr w:type="spellEnd"/>
            <w:r w:rsidRPr="00A56FEA">
              <w:rPr>
                <w:rFonts w:ascii="Arial" w:hAnsi="Arial" w:cs="Arial"/>
                <w:sz w:val="22"/>
                <w:szCs w:val="22"/>
              </w:rPr>
              <w:t xml:space="preserve">,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072890">
        <w:trPr>
          <w:trHeight w:val="261"/>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264B47" w:rsidP="00926527">
      <w:pPr>
        <w:jc w:val="center"/>
        <w:rPr>
          <w:rFonts w:ascii="Arial" w:hAnsi="Arial" w:cs="Arial"/>
          <w:b/>
          <w:szCs w:val="22"/>
          <w:u w:val="single"/>
        </w:rPr>
      </w:pPr>
      <w:r>
        <w:rPr>
          <w:rFonts w:ascii="Arial" w:hAnsi="Arial" w:cs="Arial"/>
          <w:b/>
          <w:szCs w:val="22"/>
          <w:u w:val="single"/>
        </w:rPr>
        <w:lastRenderedPageBreak/>
        <w:t>APPENDIX A</w:t>
      </w:r>
      <w:r w:rsidR="00926527"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w:t>
            </w:r>
            <w:proofErr w:type="spellStart"/>
            <w:r w:rsidRPr="00EF05C6">
              <w:rPr>
                <w:rFonts w:ascii="Arial" w:hAnsi="Arial" w:cs="Arial"/>
                <w:sz w:val="22"/>
                <w:szCs w:val="22"/>
              </w:rPr>
              <w:t>RSMo</w:t>
            </w:r>
            <w:proofErr w:type="spellEnd"/>
            <w:r w:rsidRPr="00EF05C6">
              <w:rPr>
                <w:rFonts w:ascii="Arial" w:hAnsi="Arial" w:cs="Arial"/>
                <w:sz w:val="22"/>
                <w:szCs w:val="22"/>
              </w:rPr>
              <w:t>, pertaining to section 285.530.</w:t>
            </w:r>
          </w:p>
          <w:p w:rsidR="00EF05C6" w:rsidRPr="00EF05C6" w:rsidRDefault="00EF05C6" w:rsidP="00EF05C6">
            <w:pPr>
              <w:jc w:val="both"/>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3"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4"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00264B47">
        <w:rPr>
          <w:rFonts w:ascii="Arial" w:hAnsi="Arial" w:cs="Arial"/>
          <w:b/>
          <w:szCs w:val="22"/>
          <w:u w:val="single"/>
        </w:rPr>
        <w:lastRenderedPageBreak/>
        <w:t>APPENDIX A</w:t>
      </w:r>
      <w:r w:rsidRPr="006B2FF4">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The consultant/contractor who meets the section 285.525, </w:t>
      </w:r>
      <w:proofErr w:type="spellStart"/>
      <w:r w:rsidRPr="00EF05C6">
        <w:rPr>
          <w:rFonts w:ascii="Arial" w:hAnsi="Arial" w:cs="Arial"/>
          <w:sz w:val="22"/>
          <w:szCs w:val="22"/>
        </w:rPr>
        <w:t>RSMo</w:t>
      </w:r>
      <w:proofErr w:type="spellEnd"/>
      <w:r w:rsidRPr="00EF05C6">
        <w:rPr>
          <w:rFonts w:ascii="Arial" w:hAnsi="Arial" w:cs="Arial"/>
          <w:sz w:val="22"/>
          <w:szCs w:val="22"/>
        </w:rPr>
        <w:t>,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EF05C6">
        <w:rPr>
          <w:rFonts w:ascii="Arial" w:hAnsi="Arial" w:cs="Arial"/>
          <w:sz w:val="22"/>
          <w:szCs w:val="22"/>
        </w:rPr>
        <w:t>RSMo</w:t>
      </w:r>
      <w:proofErr w:type="spellEnd"/>
      <w:r w:rsidRPr="00EF05C6">
        <w:rPr>
          <w:rFonts w:ascii="Arial" w:hAnsi="Arial" w:cs="Arial"/>
          <w:sz w:val="22"/>
          <w:szCs w:val="22"/>
        </w:rPr>
        <w:t>.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EF05C6">
        <w:rPr>
          <w:rFonts w:ascii="Arial" w:hAnsi="Arial" w:cs="Arial"/>
          <w:b/>
          <w:i/>
          <w:sz w:val="22"/>
          <w:szCs w:val="22"/>
        </w:rPr>
        <w:t>RSMo</w:t>
      </w:r>
      <w:proofErr w:type="spellEnd"/>
      <w:r w:rsidRPr="00EF05C6">
        <w:rPr>
          <w:rFonts w:ascii="Arial" w:hAnsi="Arial" w:cs="Arial"/>
          <w:b/>
          <w:i/>
          <w:sz w:val="22"/>
          <w:szCs w:val="22"/>
        </w:rPr>
        <w:t>.)</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EF05C6" w:rsidTr="006737ED">
        <w:trPr>
          <w:trHeight w:val="386"/>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rsidR="00EF05C6" w:rsidRPr="00EF05C6" w:rsidRDefault="00EF05C6" w:rsidP="00EF05C6">
            <w:pPr>
              <w:rPr>
                <w:rFonts w:ascii="Arial" w:hAnsi="Arial" w:cs="Arial"/>
                <w:sz w:val="22"/>
                <w:szCs w:val="22"/>
              </w:rPr>
            </w:pPr>
          </w:p>
        </w:tc>
      </w:tr>
      <w:tr w:rsidR="00EF05C6" w:rsidRPr="00EF05C6" w:rsidTr="006737ED">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Printed Name</w:t>
            </w:r>
          </w:p>
        </w:tc>
      </w:tr>
      <w:tr w:rsidR="00EF05C6" w:rsidRPr="00EF05C6" w:rsidTr="006737ED">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6737ED">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6737ED">
        <w:trPr>
          <w:trHeight w:val="800"/>
          <w:jc w:val="center"/>
        </w:trPr>
        <w:tc>
          <w:tcPr>
            <w:tcW w:w="518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Title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r>
      <w:tr w:rsidR="00EF05C6" w:rsidRPr="00EF05C6" w:rsidTr="006737ED">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E-Verify Company ID Number</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6737ED">
        <w:tc>
          <w:tcPr>
            <w:tcW w:w="513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00264B47">
        <w:rPr>
          <w:rFonts w:ascii="Arial" w:hAnsi="Arial" w:cs="Arial"/>
          <w:b/>
          <w:szCs w:val="22"/>
          <w:u w:val="single"/>
        </w:rPr>
        <w:lastRenderedPageBreak/>
        <w:t>APPENDIX 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w:t>
            </w:r>
            <w:proofErr w:type="spellStart"/>
            <w:r w:rsidRPr="00EF05C6">
              <w:rPr>
                <w:rFonts w:ascii="Arial" w:hAnsi="Arial" w:cs="Arial"/>
                <w:sz w:val="22"/>
                <w:szCs w:val="22"/>
              </w:rPr>
              <w:t>RSMo</w:t>
            </w:r>
            <w:proofErr w:type="spellEnd"/>
            <w:r w:rsidRPr="00EF05C6">
              <w:rPr>
                <w:rFonts w:ascii="Arial" w:hAnsi="Arial" w:cs="Arial"/>
                <w:sz w:val="22"/>
                <w:szCs w:val="22"/>
              </w:rPr>
              <w:t xml:space="preserve">, pertaining to section 285.530, </w:t>
            </w:r>
            <w:proofErr w:type="spellStart"/>
            <w:r w:rsidRPr="00EF05C6">
              <w:rPr>
                <w:rFonts w:ascii="Arial" w:hAnsi="Arial" w:cs="Arial"/>
                <w:sz w:val="22"/>
                <w:szCs w:val="22"/>
              </w:rPr>
              <w:t>RSMo</w:t>
            </w:r>
            <w:proofErr w:type="spellEnd"/>
            <w:r w:rsidRPr="00EF05C6">
              <w:rPr>
                <w:rFonts w:ascii="Arial" w:hAnsi="Arial" w:cs="Arial"/>
                <w:sz w:val="22"/>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 xml:space="preserve">(*Public University includes the following five schools under chapter 34, </w:t>
            </w:r>
            <w:proofErr w:type="spellStart"/>
            <w:r w:rsidRPr="00EF05C6">
              <w:rPr>
                <w:rFonts w:ascii="Arial" w:hAnsi="Arial" w:cs="Arial"/>
                <w:sz w:val="22"/>
                <w:szCs w:val="22"/>
              </w:rPr>
              <w:t>RSMo</w:t>
            </w:r>
            <w:proofErr w:type="spellEnd"/>
            <w:r w:rsidRPr="00EF05C6">
              <w:rPr>
                <w:rFonts w:ascii="Arial" w:hAnsi="Arial" w:cs="Arial"/>
                <w:sz w:val="22"/>
                <w:szCs w:val="22"/>
              </w:rPr>
              <w:t>: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0A9" w:rsidRDefault="00E620A9">
      <w:r>
        <w:separator/>
      </w:r>
    </w:p>
  </w:endnote>
  <w:endnote w:type="continuationSeparator" w:id="0">
    <w:p w:rsidR="00E620A9" w:rsidRDefault="00E6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A9" w:rsidRDefault="00E620A9"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20A9" w:rsidRDefault="00E620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494" w:rsidRPr="00912494" w:rsidRDefault="00912494">
    <w:pPr>
      <w:tabs>
        <w:tab w:val="center" w:pos="4550"/>
        <w:tab w:val="left" w:pos="5818"/>
      </w:tabs>
      <w:ind w:right="260"/>
      <w:jc w:val="right"/>
      <w:rPr>
        <w:rFonts w:ascii="Arial" w:hAnsi="Arial" w:cs="Arial"/>
        <w:sz w:val="20"/>
        <w:szCs w:val="20"/>
      </w:rPr>
    </w:pPr>
    <w:r w:rsidRPr="00912494">
      <w:rPr>
        <w:rFonts w:ascii="Arial" w:hAnsi="Arial" w:cs="Arial"/>
        <w:spacing w:val="60"/>
        <w:sz w:val="20"/>
        <w:szCs w:val="20"/>
      </w:rPr>
      <w:t>Page</w:t>
    </w:r>
    <w:r w:rsidRPr="00912494">
      <w:rPr>
        <w:rFonts w:ascii="Arial" w:hAnsi="Arial" w:cs="Arial"/>
        <w:sz w:val="20"/>
        <w:szCs w:val="20"/>
      </w:rPr>
      <w:t xml:space="preserve"> </w:t>
    </w:r>
    <w:r w:rsidRPr="00912494">
      <w:rPr>
        <w:rFonts w:ascii="Arial" w:hAnsi="Arial" w:cs="Arial"/>
        <w:sz w:val="20"/>
        <w:szCs w:val="20"/>
      </w:rPr>
      <w:fldChar w:fldCharType="begin"/>
    </w:r>
    <w:r w:rsidRPr="00912494">
      <w:rPr>
        <w:rFonts w:ascii="Arial" w:hAnsi="Arial" w:cs="Arial"/>
        <w:sz w:val="20"/>
        <w:szCs w:val="20"/>
      </w:rPr>
      <w:instrText xml:space="preserve"> PAGE   \* MERGEFORMAT </w:instrText>
    </w:r>
    <w:r w:rsidRPr="00912494">
      <w:rPr>
        <w:rFonts w:ascii="Arial" w:hAnsi="Arial" w:cs="Arial"/>
        <w:sz w:val="20"/>
        <w:szCs w:val="20"/>
      </w:rPr>
      <w:fldChar w:fldCharType="separate"/>
    </w:r>
    <w:r w:rsidR="0006745B">
      <w:rPr>
        <w:rFonts w:ascii="Arial" w:hAnsi="Arial" w:cs="Arial"/>
        <w:noProof/>
        <w:sz w:val="20"/>
        <w:szCs w:val="20"/>
      </w:rPr>
      <w:t>20</w:t>
    </w:r>
    <w:r w:rsidRPr="00912494">
      <w:rPr>
        <w:rFonts w:ascii="Arial" w:hAnsi="Arial" w:cs="Arial"/>
        <w:sz w:val="20"/>
        <w:szCs w:val="20"/>
      </w:rPr>
      <w:fldChar w:fldCharType="end"/>
    </w:r>
    <w:r w:rsidRPr="00912494">
      <w:rPr>
        <w:rFonts w:ascii="Arial" w:hAnsi="Arial" w:cs="Arial"/>
        <w:sz w:val="20"/>
        <w:szCs w:val="20"/>
      </w:rPr>
      <w:t xml:space="preserve"> | </w:t>
    </w:r>
    <w:r w:rsidRPr="00912494">
      <w:rPr>
        <w:rFonts w:ascii="Arial" w:hAnsi="Arial" w:cs="Arial"/>
        <w:sz w:val="20"/>
        <w:szCs w:val="20"/>
      </w:rPr>
      <w:fldChar w:fldCharType="begin"/>
    </w:r>
    <w:r w:rsidRPr="00912494">
      <w:rPr>
        <w:rFonts w:ascii="Arial" w:hAnsi="Arial" w:cs="Arial"/>
        <w:sz w:val="20"/>
        <w:szCs w:val="20"/>
      </w:rPr>
      <w:instrText xml:space="preserve"> NUMPAGES  \* Arabic  \* MERGEFORMAT </w:instrText>
    </w:r>
    <w:r w:rsidRPr="00912494">
      <w:rPr>
        <w:rFonts w:ascii="Arial" w:hAnsi="Arial" w:cs="Arial"/>
        <w:sz w:val="20"/>
        <w:szCs w:val="20"/>
      </w:rPr>
      <w:fldChar w:fldCharType="separate"/>
    </w:r>
    <w:r w:rsidR="0006745B">
      <w:rPr>
        <w:rFonts w:ascii="Arial" w:hAnsi="Arial" w:cs="Arial"/>
        <w:noProof/>
        <w:sz w:val="20"/>
        <w:szCs w:val="20"/>
      </w:rPr>
      <w:t>21</w:t>
    </w:r>
    <w:r w:rsidRPr="00912494">
      <w:rPr>
        <w:rFonts w:ascii="Arial" w:hAnsi="Arial" w:cs="Arial"/>
        <w:sz w:val="20"/>
        <w:szCs w:val="20"/>
      </w:rPr>
      <w:fldChar w:fldCharType="end"/>
    </w:r>
  </w:p>
  <w:p w:rsidR="00E620A9" w:rsidRPr="00926527" w:rsidRDefault="00E620A9"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0A9" w:rsidRPr="008E123D" w:rsidRDefault="00E620A9"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E620A9" w:rsidRDefault="00E620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0A9" w:rsidRDefault="00E620A9">
      <w:r>
        <w:separator/>
      </w:r>
    </w:p>
  </w:footnote>
  <w:footnote w:type="continuationSeparator" w:id="0">
    <w:p w:rsidR="00E620A9" w:rsidRDefault="00E620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494" w:rsidRDefault="0091249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494" w:rsidRDefault="0091249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494" w:rsidRDefault="009124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0B33D9"/>
    <w:multiLevelType w:val="multilevel"/>
    <w:tmpl w:val="94EA3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9B7302"/>
    <w:multiLevelType w:val="multilevel"/>
    <w:tmpl w:val="D01A0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CC62D1"/>
    <w:multiLevelType w:val="multilevel"/>
    <w:tmpl w:val="5EC0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C0C84"/>
    <w:multiLevelType w:val="multilevel"/>
    <w:tmpl w:val="BEC65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50AE9"/>
    <w:multiLevelType w:val="multilevel"/>
    <w:tmpl w:val="96608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8"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4F3DFF"/>
    <w:multiLevelType w:val="multilevel"/>
    <w:tmpl w:val="1FFC4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F7F9F"/>
    <w:multiLevelType w:val="multilevel"/>
    <w:tmpl w:val="B69AD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4"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696332"/>
    <w:multiLevelType w:val="multilevel"/>
    <w:tmpl w:val="5FFCB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F4A51"/>
    <w:multiLevelType w:val="multilevel"/>
    <w:tmpl w:val="A9FCC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9"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41" w15:restartNumberingAfterBreak="0">
    <w:nsid w:val="6D00792B"/>
    <w:multiLevelType w:val="multilevel"/>
    <w:tmpl w:val="671E5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D94AE5"/>
    <w:multiLevelType w:val="multilevel"/>
    <w:tmpl w:val="F8B60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29"/>
  </w:num>
  <w:num w:numId="4">
    <w:abstractNumId w:val="34"/>
  </w:num>
  <w:num w:numId="5">
    <w:abstractNumId w:val="24"/>
  </w:num>
  <w:num w:numId="6">
    <w:abstractNumId w:val="21"/>
  </w:num>
  <w:num w:numId="7">
    <w:abstractNumId w:val="0"/>
  </w:num>
  <w:num w:numId="8">
    <w:abstractNumId w:val="6"/>
  </w:num>
  <w:num w:numId="9">
    <w:abstractNumId w:val="16"/>
  </w:num>
  <w:num w:numId="10">
    <w:abstractNumId w:val="1"/>
  </w:num>
  <w:num w:numId="11">
    <w:abstractNumId w:val="45"/>
  </w:num>
  <w:num w:numId="12">
    <w:abstractNumId w:val="31"/>
  </w:num>
  <w:num w:numId="13">
    <w:abstractNumId w:val="30"/>
  </w:num>
  <w:num w:numId="14">
    <w:abstractNumId w:val="28"/>
  </w:num>
  <w:num w:numId="15">
    <w:abstractNumId w:val="39"/>
  </w:num>
  <w:num w:numId="16">
    <w:abstractNumId w:val="10"/>
  </w:num>
  <w:num w:numId="17">
    <w:abstractNumId w:val="2"/>
  </w:num>
  <w:num w:numId="18">
    <w:abstractNumId w:val="33"/>
  </w:num>
  <w:num w:numId="19">
    <w:abstractNumId w:val="38"/>
  </w:num>
  <w:num w:numId="20">
    <w:abstractNumId w:val="36"/>
  </w:num>
  <w:num w:numId="21">
    <w:abstractNumId w:val="17"/>
  </w:num>
  <w:num w:numId="22">
    <w:abstractNumId w:val="26"/>
  </w:num>
  <w:num w:numId="23">
    <w:abstractNumId w:val="25"/>
  </w:num>
  <w:num w:numId="24">
    <w:abstractNumId w:val="9"/>
  </w:num>
  <w:num w:numId="25">
    <w:abstractNumId w:val="40"/>
    <w:lvlOverride w:ilvl="0"/>
    <w:lvlOverride w:ilvl="1">
      <w:startOverride w:val="1"/>
    </w:lvlOverride>
    <w:lvlOverride w:ilvl="2"/>
    <w:lvlOverride w:ilvl="3"/>
    <w:lvlOverride w:ilvl="4"/>
    <w:lvlOverride w:ilvl="5"/>
    <w:lvlOverride w:ilvl="6"/>
    <w:lvlOverride w:ilvl="7"/>
    <w:lvlOverride w:ilvl="8"/>
  </w:num>
  <w:num w:numId="26">
    <w:abstractNumId w:val="20"/>
  </w:num>
  <w:num w:numId="27">
    <w:abstractNumId w:val="19"/>
  </w:num>
  <w:num w:numId="28">
    <w:abstractNumId w:val="27"/>
  </w:num>
  <w:num w:numId="29">
    <w:abstractNumId w:val="43"/>
  </w:num>
  <w:num w:numId="30">
    <w:abstractNumId w:val="11"/>
  </w:num>
  <w:num w:numId="31">
    <w:abstractNumId w:val="12"/>
  </w:num>
  <w:num w:numId="32">
    <w:abstractNumId w:val="44"/>
  </w:num>
  <w:num w:numId="33">
    <w:abstractNumId w:val="13"/>
  </w:num>
  <w:num w:numId="34">
    <w:abstractNumId w:val="23"/>
  </w:num>
  <w:num w:numId="35">
    <w:abstractNumId w:val="8"/>
  </w:num>
  <w:num w:numId="36">
    <w:abstractNumId w:val="22"/>
  </w:num>
  <w:num w:numId="37">
    <w:abstractNumId w:val="32"/>
  </w:num>
  <w:num w:numId="38">
    <w:abstractNumId w:val="42"/>
  </w:num>
  <w:num w:numId="39">
    <w:abstractNumId w:val="41"/>
  </w:num>
  <w:num w:numId="40">
    <w:abstractNumId w:val="37"/>
  </w:num>
  <w:num w:numId="41">
    <w:abstractNumId w:val="4"/>
  </w:num>
  <w:num w:numId="42">
    <w:abstractNumId w:val="35"/>
  </w:num>
  <w:num w:numId="43">
    <w:abstractNumId w:val="7"/>
  </w:num>
  <w:num w:numId="44">
    <w:abstractNumId w:val="5"/>
  </w:num>
  <w:num w:numId="45">
    <w:abstractNumId w:val="1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50BB"/>
    <w:rsid w:val="00027A3B"/>
    <w:rsid w:val="000301AB"/>
    <w:rsid w:val="00034861"/>
    <w:rsid w:val="0003593E"/>
    <w:rsid w:val="000419C1"/>
    <w:rsid w:val="00041C30"/>
    <w:rsid w:val="00043A2A"/>
    <w:rsid w:val="000450C7"/>
    <w:rsid w:val="00051C25"/>
    <w:rsid w:val="000532FA"/>
    <w:rsid w:val="00055C49"/>
    <w:rsid w:val="00060980"/>
    <w:rsid w:val="0006745B"/>
    <w:rsid w:val="00072890"/>
    <w:rsid w:val="00083025"/>
    <w:rsid w:val="00083A9D"/>
    <w:rsid w:val="00086EFC"/>
    <w:rsid w:val="00091F0E"/>
    <w:rsid w:val="0009250F"/>
    <w:rsid w:val="00092D77"/>
    <w:rsid w:val="0009517C"/>
    <w:rsid w:val="000A511D"/>
    <w:rsid w:val="000A7603"/>
    <w:rsid w:val="000B3127"/>
    <w:rsid w:val="000C12FC"/>
    <w:rsid w:val="000C209B"/>
    <w:rsid w:val="000C4B8D"/>
    <w:rsid w:val="000C7F20"/>
    <w:rsid w:val="000D2796"/>
    <w:rsid w:val="000E1462"/>
    <w:rsid w:val="000E1B6C"/>
    <w:rsid w:val="000E365B"/>
    <w:rsid w:val="000F181E"/>
    <w:rsid w:val="000F27E4"/>
    <w:rsid w:val="000F6AA6"/>
    <w:rsid w:val="00100138"/>
    <w:rsid w:val="001036EE"/>
    <w:rsid w:val="001073DC"/>
    <w:rsid w:val="00111442"/>
    <w:rsid w:val="00114D75"/>
    <w:rsid w:val="00122D46"/>
    <w:rsid w:val="001265E0"/>
    <w:rsid w:val="00140383"/>
    <w:rsid w:val="00145BCF"/>
    <w:rsid w:val="00147FAF"/>
    <w:rsid w:val="001860F4"/>
    <w:rsid w:val="001866D2"/>
    <w:rsid w:val="00191ECB"/>
    <w:rsid w:val="001A01E7"/>
    <w:rsid w:val="001B378E"/>
    <w:rsid w:val="001B6E4F"/>
    <w:rsid w:val="001B74E5"/>
    <w:rsid w:val="001C2A75"/>
    <w:rsid w:val="001C5517"/>
    <w:rsid w:val="001E127B"/>
    <w:rsid w:val="001E4C03"/>
    <w:rsid w:val="001F0E3F"/>
    <w:rsid w:val="001F152D"/>
    <w:rsid w:val="001F63EA"/>
    <w:rsid w:val="00205C7F"/>
    <w:rsid w:val="00221317"/>
    <w:rsid w:val="00224A70"/>
    <w:rsid w:val="00231ADC"/>
    <w:rsid w:val="00250CB6"/>
    <w:rsid w:val="002616F4"/>
    <w:rsid w:val="002617AA"/>
    <w:rsid w:val="00264392"/>
    <w:rsid w:val="00264B47"/>
    <w:rsid w:val="00265EC6"/>
    <w:rsid w:val="00267180"/>
    <w:rsid w:val="00271B2C"/>
    <w:rsid w:val="00273117"/>
    <w:rsid w:val="00282D26"/>
    <w:rsid w:val="00284458"/>
    <w:rsid w:val="002862E3"/>
    <w:rsid w:val="00295001"/>
    <w:rsid w:val="002A3D93"/>
    <w:rsid w:val="002B5479"/>
    <w:rsid w:val="002B7DFD"/>
    <w:rsid w:val="002C7A12"/>
    <w:rsid w:val="002D256C"/>
    <w:rsid w:val="002D7616"/>
    <w:rsid w:val="002E0AE1"/>
    <w:rsid w:val="002E5C71"/>
    <w:rsid w:val="002F7DF7"/>
    <w:rsid w:val="003127B0"/>
    <w:rsid w:val="0031288C"/>
    <w:rsid w:val="00320880"/>
    <w:rsid w:val="00322361"/>
    <w:rsid w:val="00323627"/>
    <w:rsid w:val="00332490"/>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D04EA"/>
    <w:rsid w:val="003E1B60"/>
    <w:rsid w:val="004074BD"/>
    <w:rsid w:val="00407E11"/>
    <w:rsid w:val="00422015"/>
    <w:rsid w:val="004356FD"/>
    <w:rsid w:val="00440920"/>
    <w:rsid w:val="00447285"/>
    <w:rsid w:val="00450CBE"/>
    <w:rsid w:val="00457A46"/>
    <w:rsid w:val="00461E3E"/>
    <w:rsid w:val="00464FF0"/>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4273"/>
    <w:rsid w:val="00524651"/>
    <w:rsid w:val="00530221"/>
    <w:rsid w:val="005416F7"/>
    <w:rsid w:val="00543CE6"/>
    <w:rsid w:val="00545D30"/>
    <w:rsid w:val="00557EF5"/>
    <w:rsid w:val="00557F14"/>
    <w:rsid w:val="0056238B"/>
    <w:rsid w:val="005640D5"/>
    <w:rsid w:val="00565C06"/>
    <w:rsid w:val="00570AF7"/>
    <w:rsid w:val="005737FA"/>
    <w:rsid w:val="00573D1E"/>
    <w:rsid w:val="00574B5F"/>
    <w:rsid w:val="0058653F"/>
    <w:rsid w:val="00594A57"/>
    <w:rsid w:val="00594D37"/>
    <w:rsid w:val="005962E8"/>
    <w:rsid w:val="005A02BF"/>
    <w:rsid w:val="005A0ACE"/>
    <w:rsid w:val="005A4C15"/>
    <w:rsid w:val="005A794C"/>
    <w:rsid w:val="005B05BE"/>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3523"/>
    <w:rsid w:val="006243AE"/>
    <w:rsid w:val="006327D9"/>
    <w:rsid w:val="006333C6"/>
    <w:rsid w:val="00637D45"/>
    <w:rsid w:val="00642629"/>
    <w:rsid w:val="00642F53"/>
    <w:rsid w:val="0064327D"/>
    <w:rsid w:val="006449C9"/>
    <w:rsid w:val="006511A9"/>
    <w:rsid w:val="00653FD9"/>
    <w:rsid w:val="006566B3"/>
    <w:rsid w:val="00666DDA"/>
    <w:rsid w:val="00670EC4"/>
    <w:rsid w:val="0067230E"/>
    <w:rsid w:val="006737ED"/>
    <w:rsid w:val="00675720"/>
    <w:rsid w:val="006764A6"/>
    <w:rsid w:val="00687F46"/>
    <w:rsid w:val="00693904"/>
    <w:rsid w:val="00694EB7"/>
    <w:rsid w:val="006B283D"/>
    <w:rsid w:val="006B2FF4"/>
    <w:rsid w:val="006C0C17"/>
    <w:rsid w:val="006C5473"/>
    <w:rsid w:val="006C7484"/>
    <w:rsid w:val="006D0AC7"/>
    <w:rsid w:val="006D4AE4"/>
    <w:rsid w:val="006D7FAC"/>
    <w:rsid w:val="006E733A"/>
    <w:rsid w:val="006F0AB1"/>
    <w:rsid w:val="006F5C13"/>
    <w:rsid w:val="006F5E91"/>
    <w:rsid w:val="0070066F"/>
    <w:rsid w:val="00715AFA"/>
    <w:rsid w:val="007317BE"/>
    <w:rsid w:val="00747793"/>
    <w:rsid w:val="00773C46"/>
    <w:rsid w:val="00784437"/>
    <w:rsid w:val="00786A6D"/>
    <w:rsid w:val="00790E7D"/>
    <w:rsid w:val="00792C0A"/>
    <w:rsid w:val="007931C8"/>
    <w:rsid w:val="00796AA8"/>
    <w:rsid w:val="00797372"/>
    <w:rsid w:val="007A1EAA"/>
    <w:rsid w:val="007A22FD"/>
    <w:rsid w:val="007A5353"/>
    <w:rsid w:val="007B4561"/>
    <w:rsid w:val="007B53AB"/>
    <w:rsid w:val="007C2093"/>
    <w:rsid w:val="007C3179"/>
    <w:rsid w:val="007D09B7"/>
    <w:rsid w:val="007E37C0"/>
    <w:rsid w:val="007E3ED4"/>
    <w:rsid w:val="007E4694"/>
    <w:rsid w:val="007F1149"/>
    <w:rsid w:val="00800179"/>
    <w:rsid w:val="00802217"/>
    <w:rsid w:val="008058E4"/>
    <w:rsid w:val="00805C11"/>
    <w:rsid w:val="00805D63"/>
    <w:rsid w:val="00824DB8"/>
    <w:rsid w:val="0082541B"/>
    <w:rsid w:val="00826DA4"/>
    <w:rsid w:val="00833784"/>
    <w:rsid w:val="00835474"/>
    <w:rsid w:val="00840158"/>
    <w:rsid w:val="0084102C"/>
    <w:rsid w:val="00844BD0"/>
    <w:rsid w:val="00847821"/>
    <w:rsid w:val="00856EFB"/>
    <w:rsid w:val="00870BC9"/>
    <w:rsid w:val="0088390E"/>
    <w:rsid w:val="00887E07"/>
    <w:rsid w:val="00893B11"/>
    <w:rsid w:val="00893B42"/>
    <w:rsid w:val="00896277"/>
    <w:rsid w:val="008A12BF"/>
    <w:rsid w:val="008A49A2"/>
    <w:rsid w:val="008C0B99"/>
    <w:rsid w:val="008C6083"/>
    <w:rsid w:val="008D7B32"/>
    <w:rsid w:val="008E123D"/>
    <w:rsid w:val="008E7825"/>
    <w:rsid w:val="0090482C"/>
    <w:rsid w:val="00906AD9"/>
    <w:rsid w:val="0090745B"/>
    <w:rsid w:val="00912494"/>
    <w:rsid w:val="009145D8"/>
    <w:rsid w:val="00914CE9"/>
    <w:rsid w:val="00926527"/>
    <w:rsid w:val="0092658D"/>
    <w:rsid w:val="0092688F"/>
    <w:rsid w:val="00932632"/>
    <w:rsid w:val="009332DC"/>
    <w:rsid w:val="00935BAD"/>
    <w:rsid w:val="00945BA4"/>
    <w:rsid w:val="0095429F"/>
    <w:rsid w:val="00960F55"/>
    <w:rsid w:val="00961255"/>
    <w:rsid w:val="00961A8D"/>
    <w:rsid w:val="00970746"/>
    <w:rsid w:val="00980377"/>
    <w:rsid w:val="00982090"/>
    <w:rsid w:val="0098241F"/>
    <w:rsid w:val="00993683"/>
    <w:rsid w:val="00993876"/>
    <w:rsid w:val="00996026"/>
    <w:rsid w:val="009A5138"/>
    <w:rsid w:val="009B058D"/>
    <w:rsid w:val="009B71C0"/>
    <w:rsid w:val="009C1EFA"/>
    <w:rsid w:val="009C5DFF"/>
    <w:rsid w:val="009C6DE7"/>
    <w:rsid w:val="009D4771"/>
    <w:rsid w:val="009D4D5C"/>
    <w:rsid w:val="009D7984"/>
    <w:rsid w:val="009F35EE"/>
    <w:rsid w:val="00A00358"/>
    <w:rsid w:val="00A10A15"/>
    <w:rsid w:val="00A23C01"/>
    <w:rsid w:val="00A23D89"/>
    <w:rsid w:val="00A26D1D"/>
    <w:rsid w:val="00A31D2D"/>
    <w:rsid w:val="00A40DC8"/>
    <w:rsid w:val="00A454C9"/>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B5794"/>
    <w:rsid w:val="00AC0D5B"/>
    <w:rsid w:val="00AC516A"/>
    <w:rsid w:val="00AC5D02"/>
    <w:rsid w:val="00AC6851"/>
    <w:rsid w:val="00AD2155"/>
    <w:rsid w:val="00AD4A27"/>
    <w:rsid w:val="00AD782B"/>
    <w:rsid w:val="00AE12A0"/>
    <w:rsid w:val="00AF3E84"/>
    <w:rsid w:val="00AF59C1"/>
    <w:rsid w:val="00AF6766"/>
    <w:rsid w:val="00AF6F40"/>
    <w:rsid w:val="00B1268B"/>
    <w:rsid w:val="00B14DFF"/>
    <w:rsid w:val="00B15F55"/>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B69F3"/>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53EA2"/>
    <w:rsid w:val="00C76FA5"/>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1168A"/>
    <w:rsid w:val="00D17EEB"/>
    <w:rsid w:val="00D2178F"/>
    <w:rsid w:val="00D25D51"/>
    <w:rsid w:val="00D267FA"/>
    <w:rsid w:val="00D4402C"/>
    <w:rsid w:val="00D4416A"/>
    <w:rsid w:val="00D47930"/>
    <w:rsid w:val="00D53DDE"/>
    <w:rsid w:val="00D552E3"/>
    <w:rsid w:val="00D57C3B"/>
    <w:rsid w:val="00D70CD8"/>
    <w:rsid w:val="00D7653C"/>
    <w:rsid w:val="00D773A2"/>
    <w:rsid w:val="00D93A07"/>
    <w:rsid w:val="00D9796A"/>
    <w:rsid w:val="00DA0E9D"/>
    <w:rsid w:val="00DA1D5D"/>
    <w:rsid w:val="00DA3C0D"/>
    <w:rsid w:val="00DC1C5B"/>
    <w:rsid w:val="00DC2203"/>
    <w:rsid w:val="00DC23EE"/>
    <w:rsid w:val="00DC31E0"/>
    <w:rsid w:val="00DC7ACE"/>
    <w:rsid w:val="00DD23F8"/>
    <w:rsid w:val="00DD5A3B"/>
    <w:rsid w:val="00DE0FEC"/>
    <w:rsid w:val="00DE32EC"/>
    <w:rsid w:val="00DE433B"/>
    <w:rsid w:val="00DE5301"/>
    <w:rsid w:val="00DE74A5"/>
    <w:rsid w:val="00DF06E8"/>
    <w:rsid w:val="00DF146C"/>
    <w:rsid w:val="00E047DB"/>
    <w:rsid w:val="00E067C2"/>
    <w:rsid w:val="00E073E5"/>
    <w:rsid w:val="00E07A67"/>
    <w:rsid w:val="00E22471"/>
    <w:rsid w:val="00E2346F"/>
    <w:rsid w:val="00E27E8D"/>
    <w:rsid w:val="00E303F6"/>
    <w:rsid w:val="00E412B0"/>
    <w:rsid w:val="00E46B16"/>
    <w:rsid w:val="00E56539"/>
    <w:rsid w:val="00E5772F"/>
    <w:rsid w:val="00E620A9"/>
    <w:rsid w:val="00E77A68"/>
    <w:rsid w:val="00E80E24"/>
    <w:rsid w:val="00E83A39"/>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EF49F2"/>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0497"/>
    <w:rsid w:val="00F82AE0"/>
    <w:rsid w:val="00F83487"/>
    <w:rsid w:val="00F8755E"/>
    <w:rsid w:val="00F90A45"/>
    <w:rsid w:val="00FA063D"/>
    <w:rsid w:val="00FA777C"/>
    <w:rsid w:val="00FB1021"/>
    <w:rsid w:val="00FB2F6C"/>
    <w:rsid w:val="00FB6747"/>
    <w:rsid w:val="00FB685D"/>
    <w:rsid w:val="00FC052D"/>
    <w:rsid w:val="00FC18D4"/>
    <w:rsid w:val="00FC5BF4"/>
    <w:rsid w:val="00FD6ACE"/>
    <w:rsid w:val="00FE0B60"/>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577A0329"/>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5640D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paragraph" w:styleId="NormalWeb">
    <w:name w:val="Normal (Web)"/>
    <w:basedOn w:val="Normal"/>
    <w:uiPriority w:val="99"/>
    <w:semiHidden/>
    <w:unhideWhenUsed/>
    <w:rsid w:val="005640D5"/>
    <w:pPr>
      <w:spacing w:before="100" w:beforeAutospacing="1" w:after="100" w:afterAutospacing="1"/>
    </w:pPr>
  </w:style>
  <w:style w:type="character" w:customStyle="1" w:styleId="Heading2Char">
    <w:name w:val="Heading 2 Char"/>
    <w:basedOn w:val="DefaultParagraphFont"/>
    <w:link w:val="Heading2"/>
    <w:rsid w:val="005640D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81983">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 w:id="1642417907">
      <w:bodyDiv w:val="1"/>
      <w:marLeft w:val="0"/>
      <w:marRight w:val="0"/>
      <w:marTop w:val="0"/>
      <w:marBottom w:val="0"/>
      <w:divBdr>
        <w:top w:val="none" w:sz="0" w:space="0" w:color="auto"/>
        <w:left w:val="none" w:sz="0" w:space="0" w:color="auto"/>
        <w:bottom w:val="none" w:sz="0" w:space="0" w:color="auto"/>
        <w:right w:val="none" w:sz="0" w:space="0" w:color="auto"/>
      </w:divBdr>
    </w:div>
    <w:div w:id="201183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revisor.mo.gov/main/PageSelect.aspx?section=285.530" TargetMode="External"/><Relationship Id="rId7" Type="http://schemas.openxmlformats.org/officeDocument/2006/relationships/webSettings" Target="webSettings.xml"/><Relationship Id="rId12" Type="http://schemas.openxmlformats.org/officeDocument/2006/relationships/hyperlink" Target="mailto:weinrichkarl@rsdmo.org"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rsdmo.org/departments/boe/policiesandregul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mailto:e-verify@dhs.gov"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e-verify.gov/" TargetMode="Externa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ACA64-23A5-4585-A85B-C1F93E4529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21</Pages>
  <Words>6865</Words>
  <Characters>38949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45723</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24</cp:revision>
  <cp:lastPrinted>2019-08-23T19:06:00Z</cp:lastPrinted>
  <dcterms:created xsi:type="dcterms:W3CDTF">2021-03-24T17:37:00Z</dcterms:created>
  <dcterms:modified xsi:type="dcterms:W3CDTF">2021-03-24T18:49:00Z</dcterms:modified>
</cp:coreProperties>
</file>