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12C1" w14:textId="77777777" w:rsidR="007A39A0" w:rsidRPr="00520411" w:rsidRDefault="007A39A0" w:rsidP="007A39A0">
      <w:pPr>
        <w:rPr>
          <w:rFonts w:ascii="Times New Roman" w:hAnsi="Times New Roman" w:cs="Times New Roman"/>
          <w:b/>
          <w:bCs/>
          <w:sz w:val="24"/>
          <w:szCs w:val="24"/>
        </w:rPr>
      </w:pPr>
      <w:r w:rsidRPr="00520411">
        <w:rPr>
          <w:rFonts w:ascii="Times New Roman" w:hAnsi="Times New Roman" w:cs="Times New Roman"/>
          <w:b/>
          <w:bCs/>
          <w:sz w:val="24"/>
          <w:szCs w:val="24"/>
        </w:rPr>
        <w:t>Project Addendum 1</w:t>
      </w:r>
    </w:p>
    <w:p w14:paraId="5B353547" w14:textId="769F5B55" w:rsidR="007A39A0" w:rsidRDefault="007A39A0" w:rsidP="007A39A0">
      <w:pPr>
        <w:rPr>
          <w:rFonts w:ascii="Times New Roman" w:hAnsi="Times New Roman" w:cs="Times New Roman"/>
          <w:sz w:val="24"/>
          <w:szCs w:val="24"/>
        </w:rPr>
      </w:pPr>
      <w:r w:rsidRPr="00520411">
        <w:rPr>
          <w:rFonts w:ascii="Times New Roman" w:hAnsi="Times New Roman" w:cs="Times New Roman"/>
          <w:sz w:val="24"/>
          <w:szCs w:val="24"/>
        </w:rPr>
        <w:t>(</w:t>
      </w:r>
      <w:r w:rsidR="00696351">
        <w:rPr>
          <w:rFonts w:ascii="Times New Roman" w:hAnsi="Times New Roman" w:cs="Times New Roman"/>
          <w:sz w:val="24"/>
          <w:szCs w:val="24"/>
        </w:rPr>
        <w:t>3</w:t>
      </w:r>
      <w:r w:rsidRPr="00520411">
        <w:rPr>
          <w:rFonts w:ascii="Times New Roman" w:hAnsi="Times New Roman" w:cs="Times New Roman"/>
          <w:sz w:val="24"/>
          <w:szCs w:val="24"/>
        </w:rPr>
        <w:t xml:space="preserve"> page</w:t>
      </w:r>
      <w:r w:rsidR="00696351">
        <w:rPr>
          <w:rFonts w:ascii="Times New Roman" w:hAnsi="Times New Roman" w:cs="Times New Roman"/>
          <w:sz w:val="24"/>
          <w:szCs w:val="24"/>
        </w:rPr>
        <w:t>s</w:t>
      </w:r>
      <w:r w:rsidRPr="00520411">
        <w:rPr>
          <w:rFonts w:ascii="Times New Roman" w:hAnsi="Times New Roman" w:cs="Times New Roman"/>
          <w:sz w:val="24"/>
          <w:szCs w:val="24"/>
        </w:rPr>
        <w:t>)</w:t>
      </w:r>
    </w:p>
    <w:p w14:paraId="3E80848C" w14:textId="77777777" w:rsidR="00520411" w:rsidRPr="00520411" w:rsidRDefault="00520411" w:rsidP="007A39A0">
      <w:pPr>
        <w:rPr>
          <w:rFonts w:ascii="Times New Roman" w:hAnsi="Times New Roman" w:cs="Times New Roman"/>
          <w:sz w:val="24"/>
          <w:szCs w:val="24"/>
        </w:rPr>
      </w:pPr>
    </w:p>
    <w:p w14:paraId="2349C35B" w14:textId="7E083D65" w:rsidR="007A39A0" w:rsidRPr="00520411" w:rsidRDefault="007A39A0" w:rsidP="00E40B80">
      <w:pPr>
        <w:spacing w:line="480" w:lineRule="auto"/>
        <w:rPr>
          <w:rFonts w:ascii="Times New Roman" w:hAnsi="Times New Roman" w:cs="Times New Roman"/>
          <w:sz w:val="24"/>
          <w:szCs w:val="24"/>
        </w:rPr>
      </w:pPr>
      <w:r w:rsidRPr="00520411">
        <w:rPr>
          <w:rFonts w:ascii="Times New Roman" w:hAnsi="Times New Roman" w:cs="Times New Roman"/>
          <w:sz w:val="24"/>
          <w:szCs w:val="24"/>
        </w:rPr>
        <w:t xml:space="preserve">Project: </w:t>
      </w:r>
      <w:r w:rsidR="00520411">
        <w:rPr>
          <w:rFonts w:ascii="Times New Roman" w:hAnsi="Times New Roman" w:cs="Times New Roman"/>
          <w:sz w:val="24"/>
          <w:szCs w:val="24"/>
        </w:rPr>
        <w:tab/>
      </w:r>
      <w:r w:rsidR="00B225C7">
        <w:rPr>
          <w:rFonts w:ascii="Times New Roman" w:hAnsi="Times New Roman" w:cs="Times New Roman"/>
          <w:sz w:val="24"/>
          <w:szCs w:val="24"/>
        </w:rPr>
        <w:t xml:space="preserve">Relax Inn Building Demolition </w:t>
      </w:r>
    </w:p>
    <w:p w14:paraId="5FD83660" w14:textId="7535FA5C" w:rsidR="007A39A0" w:rsidRDefault="007A39A0" w:rsidP="00E40B80">
      <w:pPr>
        <w:spacing w:line="480" w:lineRule="auto"/>
        <w:rPr>
          <w:rFonts w:ascii="Times New Roman" w:hAnsi="Times New Roman" w:cs="Times New Roman"/>
          <w:sz w:val="24"/>
          <w:szCs w:val="24"/>
        </w:rPr>
      </w:pPr>
      <w:r w:rsidRPr="00520411">
        <w:rPr>
          <w:rFonts w:ascii="Times New Roman" w:hAnsi="Times New Roman" w:cs="Times New Roman"/>
          <w:sz w:val="24"/>
          <w:szCs w:val="24"/>
        </w:rPr>
        <w:t>Date:</w:t>
      </w:r>
      <w:r w:rsidR="00520411">
        <w:rPr>
          <w:rFonts w:ascii="Times New Roman" w:hAnsi="Times New Roman" w:cs="Times New Roman"/>
          <w:sz w:val="24"/>
          <w:szCs w:val="24"/>
        </w:rPr>
        <w:tab/>
      </w:r>
      <w:r w:rsidR="00520411">
        <w:rPr>
          <w:rFonts w:ascii="Times New Roman" w:hAnsi="Times New Roman" w:cs="Times New Roman"/>
          <w:sz w:val="24"/>
          <w:szCs w:val="24"/>
        </w:rPr>
        <w:tab/>
      </w:r>
      <w:r w:rsidR="00EE6CD5" w:rsidRPr="00520411">
        <w:rPr>
          <w:rFonts w:ascii="Times New Roman" w:hAnsi="Times New Roman" w:cs="Times New Roman"/>
          <w:sz w:val="24"/>
          <w:szCs w:val="24"/>
        </w:rPr>
        <w:t>January</w:t>
      </w:r>
      <w:r w:rsidRPr="00520411">
        <w:rPr>
          <w:rFonts w:ascii="Times New Roman" w:hAnsi="Times New Roman" w:cs="Times New Roman"/>
          <w:sz w:val="24"/>
          <w:szCs w:val="24"/>
        </w:rPr>
        <w:t xml:space="preserve"> </w:t>
      </w:r>
      <w:r w:rsidR="00EE6CD5" w:rsidRPr="00520411">
        <w:rPr>
          <w:rFonts w:ascii="Times New Roman" w:hAnsi="Times New Roman" w:cs="Times New Roman"/>
          <w:sz w:val="24"/>
          <w:szCs w:val="24"/>
        </w:rPr>
        <w:t>16</w:t>
      </w:r>
      <w:r w:rsidRPr="00520411">
        <w:rPr>
          <w:rFonts w:ascii="Times New Roman" w:hAnsi="Times New Roman" w:cs="Times New Roman"/>
          <w:sz w:val="24"/>
          <w:szCs w:val="24"/>
        </w:rPr>
        <w:t>, 20</w:t>
      </w:r>
      <w:r w:rsidR="008148AC" w:rsidRPr="00520411">
        <w:rPr>
          <w:rFonts w:ascii="Times New Roman" w:hAnsi="Times New Roman" w:cs="Times New Roman"/>
          <w:sz w:val="24"/>
          <w:szCs w:val="24"/>
        </w:rPr>
        <w:t>24</w:t>
      </w:r>
    </w:p>
    <w:p w14:paraId="51BDBC7F" w14:textId="77777777" w:rsidR="0074714D" w:rsidRPr="00520411" w:rsidRDefault="0074714D" w:rsidP="007A39A0">
      <w:pPr>
        <w:rPr>
          <w:rFonts w:ascii="Times New Roman" w:hAnsi="Times New Roman" w:cs="Times New Roman"/>
          <w:sz w:val="24"/>
          <w:szCs w:val="24"/>
        </w:rPr>
      </w:pPr>
    </w:p>
    <w:p w14:paraId="04AAE32F" w14:textId="77777777" w:rsidR="007A39A0" w:rsidRPr="00520411" w:rsidRDefault="007A39A0" w:rsidP="007A39A0">
      <w:pPr>
        <w:rPr>
          <w:rFonts w:ascii="Times New Roman" w:hAnsi="Times New Roman" w:cs="Times New Roman"/>
          <w:sz w:val="24"/>
          <w:szCs w:val="24"/>
        </w:rPr>
      </w:pPr>
      <w:r w:rsidRPr="00520411">
        <w:rPr>
          <w:rFonts w:ascii="Times New Roman" w:hAnsi="Times New Roman" w:cs="Times New Roman"/>
          <w:sz w:val="24"/>
          <w:szCs w:val="24"/>
        </w:rPr>
        <w:t>The listed corrections should be incorporated into the plans/specifications. All bidders are</w:t>
      </w:r>
    </w:p>
    <w:p w14:paraId="2ADA418A" w14:textId="77777777" w:rsidR="007A39A0" w:rsidRPr="00520411" w:rsidRDefault="007A39A0" w:rsidP="007A39A0">
      <w:pPr>
        <w:rPr>
          <w:rFonts w:ascii="Times New Roman" w:hAnsi="Times New Roman" w:cs="Times New Roman"/>
          <w:sz w:val="24"/>
          <w:szCs w:val="24"/>
        </w:rPr>
      </w:pPr>
      <w:r w:rsidRPr="00520411">
        <w:rPr>
          <w:rFonts w:ascii="Times New Roman" w:hAnsi="Times New Roman" w:cs="Times New Roman"/>
          <w:sz w:val="24"/>
          <w:szCs w:val="24"/>
        </w:rPr>
        <w:t>required to indicate on the outside of their proposal envelope the receipt of this information by</w:t>
      </w:r>
    </w:p>
    <w:p w14:paraId="12111F35" w14:textId="77777777" w:rsidR="007A39A0" w:rsidRDefault="007A39A0" w:rsidP="007A39A0">
      <w:pPr>
        <w:rPr>
          <w:rFonts w:ascii="Times New Roman" w:hAnsi="Times New Roman" w:cs="Times New Roman"/>
          <w:sz w:val="24"/>
          <w:szCs w:val="24"/>
        </w:rPr>
      </w:pPr>
      <w:r w:rsidRPr="00520411">
        <w:rPr>
          <w:rFonts w:ascii="Times New Roman" w:hAnsi="Times New Roman" w:cs="Times New Roman"/>
          <w:sz w:val="24"/>
          <w:szCs w:val="24"/>
        </w:rPr>
        <w:t>giving the date and addenda number.</w:t>
      </w:r>
    </w:p>
    <w:p w14:paraId="37843AE6" w14:textId="77777777" w:rsidR="0074714D" w:rsidRPr="00520411" w:rsidRDefault="0074714D" w:rsidP="007A39A0">
      <w:pPr>
        <w:rPr>
          <w:rFonts w:ascii="Times New Roman" w:hAnsi="Times New Roman" w:cs="Times New Roman"/>
          <w:sz w:val="24"/>
          <w:szCs w:val="24"/>
        </w:rPr>
      </w:pPr>
    </w:p>
    <w:p w14:paraId="35E6E017" w14:textId="77777777" w:rsidR="007A39A0" w:rsidRPr="00520411" w:rsidRDefault="007A39A0" w:rsidP="0061660A">
      <w:pPr>
        <w:spacing w:line="480" w:lineRule="auto"/>
        <w:rPr>
          <w:rFonts w:ascii="Times New Roman" w:hAnsi="Times New Roman" w:cs="Times New Roman"/>
          <w:sz w:val="24"/>
          <w:szCs w:val="24"/>
        </w:rPr>
      </w:pPr>
      <w:r w:rsidRPr="00520411">
        <w:rPr>
          <w:rFonts w:ascii="Times New Roman" w:hAnsi="Times New Roman" w:cs="Times New Roman"/>
          <w:sz w:val="24"/>
          <w:szCs w:val="24"/>
        </w:rPr>
        <w:t>Description:</w:t>
      </w:r>
    </w:p>
    <w:p w14:paraId="504DAC55" w14:textId="32951707" w:rsidR="007A39A0" w:rsidRDefault="00A235E9" w:rsidP="00F244A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Pre-Bid Conference, Replace Pre-Bid Conference Date </w:t>
      </w:r>
      <w:r w:rsidR="000928F9">
        <w:rPr>
          <w:rFonts w:ascii="Times New Roman" w:hAnsi="Times New Roman" w:cs="Times New Roman"/>
          <w:sz w:val="24"/>
          <w:szCs w:val="24"/>
        </w:rPr>
        <w:t xml:space="preserve">“January 18, 2024” to </w:t>
      </w:r>
      <w:r w:rsidR="00DF6334">
        <w:rPr>
          <w:rFonts w:ascii="Times New Roman" w:hAnsi="Times New Roman" w:cs="Times New Roman"/>
          <w:sz w:val="24"/>
          <w:szCs w:val="24"/>
        </w:rPr>
        <w:t xml:space="preserve">“January </w:t>
      </w:r>
      <w:r w:rsidR="003C7A8D">
        <w:rPr>
          <w:rFonts w:ascii="Times New Roman" w:hAnsi="Times New Roman" w:cs="Times New Roman"/>
          <w:sz w:val="24"/>
          <w:szCs w:val="24"/>
        </w:rPr>
        <w:t>2</w:t>
      </w:r>
      <w:r w:rsidR="00617DBB">
        <w:rPr>
          <w:rFonts w:ascii="Times New Roman" w:hAnsi="Times New Roman" w:cs="Times New Roman"/>
          <w:sz w:val="24"/>
          <w:szCs w:val="24"/>
        </w:rPr>
        <w:t>5</w:t>
      </w:r>
      <w:r w:rsidR="00DF6334">
        <w:rPr>
          <w:rFonts w:ascii="Times New Roman" w:hAnsi="Times New Roman" w:cs="Times New Roman"/>
          <w:sz w:val="24"/>
          <w:szCs w:val="24"/>
        </w:rPr>
        <w:t>, 2024”</w:t>
      </w:r>
      <w:r w:rsidR="009C40D8">
        <w:rPr>
          <w:rFonts w:ascii="Times New Roman" w:hAnsi="Times New Roman" w:cs="Times New Roman"/>
          <w:sz w:val="24"/>
          <w:szCs w:val="24"/>
        </w:rPr>
        <w:t xml:space="preserve"> time will remain 11:00am and location will be at Lakeland City Hall. </w:t>
      </w:r>
    </w:p>
    <w:p w14:paraId="2D5B2C23" w14:textId="42F786CC" w:rsidR="0078716C" w:rsidRPr="00F244AE" w:rsidRDefault="00F244AE" w:rsidP="00F244AE">
      <w:pPr>
        <w:pStyle w:val="ListParagraph"/>
        <w:numPr>
          <w:ilvl w:val="0"/>
          <w:numId w:val="1"/>
        </w:numPr>
        <w:rPr>
          <w:rFonts w:ascii="Times New Roman" w:hAnsi="Times New Roman" w:cs="Times New Roman"/>
          <w:sz w:val="24"/>
          <w:szCs w:val="24"/>
        </w:rPr>
      </w:pPr>
      <w:r w:rsidRPr="00F244AE">
        <w:rPr>
          <w:rFonts w:ascii="Times New Roman" w:hAnsi="Times New Roman" w:cs="Times New Roman"/>
          <w:sz w:val="24"/>
          <w:szCs w:val="24"/>
        </w:rPr>
        <w:t>Advertisement for Bid, Replace Bid Opening Date “</w:t>
      </w:r>
      <w:r>
        <w:rPr>
          <w:rFonts w:ascii="Times New Roman" w:hAnsi="Times New Roman" w:cs="Times New Roman"/>
          <w:sz w:val="24"/>
          <w:szCs w:val="24"/>
        </w:rPr>
        <w:t>January</w:t>
      </w:r>
      <w:r w:rsidRPr="00F244AE">
        <w:rPr>
          <w:rFonts w:ascii="Times New Roman" w:hAnsi="Times New Roman" w:cs="Times New Roman"/>
          <w:sz w:val="24"/>
          <w:szCs w:val="24"/>
        </w:rPr>
        <w:t xml:space="preserve"> </w:t>
      </w:r>
      <w:r w:rsidR="00675227">
        <w:rPr>
          <w:rFonts w:ascii="Times New Roman" w:hAnsi="Times New Roman" w:cs="Times New Roman"/>
          <w:sz w:val="24"/>
          <w:szCs w:val="24"/>
        </w:rPr>
        <w:t>23</w:t>
      </w:r>
      <w:r w:rsidRPr="00F244AE">
        <w:rPr>
          <w:rFonts w:ascii="Times New Roman" w:hAnsi="Times New Roman" w:cs="Times New Roman"/>
          <w:sz w:val="24"/>
          <w:szCs w:val="24"/>
        </w:rPr>
        <w:t>, 202</w:t>
      </w:r>
      <w:r w:rsidR="00675227">
        <w:rPr>
          <w:rFonts w:ascii="Times New Roman" w:hAnsi="Times New Roman" w:cs="Times New Roman"/>
          <w:sz w:val="24"/>
          <w:szCs w:val="24"/>
        </w:rPr>
        <w:t>4</w:t>
      </w:r>
      <w:r w:rsidRPr="00F244AE">
        <w:rPr>
          <w:rFonts w:ascii="Times New Roman" w:hAnsi="Times New Roman" w:cs="Times New Roman"/>
          <w:sz w:val="24"/>
          <w:szCs w:val="24"/>
        </w:rPr>
        <w:t>” to “</w:t>
      </w:r>
      <w:r w:rsidR="00675227">
        <w:rPr>
          <w:rFonts w:ascii="Times New Roman" w:hAnsi="Times New Roman" w:cs="Times New Roman"/>
          <w:sz w:val="24"/>
          <w:szCs w:val="24"/>
        </w:rPr>
        <w:t>February 5</w:t>
      </w:r>
      <w:r w:rsidRPr="00F244AE">
        <w:rPr>
          <w:rFonts w:ascii="Times New Roman" w:hAnsi="Times New Roman" w:cs="Times New Roman"/>
          <w:sz w:val="24"/>
          <w:szCs w:val="24"/>
        </w:rPr>
        <w:t>, 202</w:t>
      </w:r>
      <w:r w:rsidR="00530E52">
        <w:rPr>
          <w:rFonts w:ascii="Times New Roman" w:hAnsi="Times New Roman" w:cs="Times New Roman"/>
          <w:sz w:val="24"/>
          <w:szCs w:val="24"/>
        </w:rPr>
        <w:t>4</w:t>
      </w:r>
      <w:r w:rsidRPr="00F244AE">
        <w:rPr>
          <w:rFonts w:ascii="Times New Roman" w:hAnsi="Times New Roman" w:cs="Times New Roman"/>
          <w:sz w:val="24"/>
          <w:szCs w:val="24"/>
        </w:rPr>
        <w:t>”.</w:t>
      </w:r>
    </w:p>
    <w:p w14:paraId="19D92A9B" w14:textId="77777777" w:rsidR="000E4007" w:rsidRDefault="000E4007" w:rsidP="000E4007">
      <w:pPr>
        <w:spacing w:line="480" w:lineRule="auto"/>
        <w:rPr>
          <w:rFonts w:ascii="Times New Roman" w:hAnsi="Times New Roman" w:cs="Times New Roman"/>
          <w:sz w:val="24"/>
          <w:szCs w:val="24"/>
        </w:rPr>
      </w:pPr>
    </w:p>
    <w:p w14:paraId="2CF0C2F8" w14:textId="77777777" w:rsidR="000E4007" w:rsidRDefault="000E4007" w:rsidP="000E4007">
      <w:pPr>
        <w:spacing w:line="480" w:lineRule="auto"/>
        <w:rPr>
          <w:rFonts w:ascii="Times New Roman" w:hAnsi="Times New Roman" w:cs="Times New Roman"/>
          <w:sz w:val="24"/>
          <w:szCs w:val="24"/>
        </w:rPr>
      </w:pPr>
    </w:p>
    <w:p w14:paraId="2F57E844" w14:textId="77777777" w:rsidR="000E4007" w:rsidRDefault="000E4007" w:rsidP="000E4007">
      <w:pPr>
        <w:spacing w:line="480" w:lineRule="auto"/>
        <w:rPr>
          <w:rFonts w:ascii="Times New Roman" w:hAnsi="Times New Roman" w:cs="Times New Roman"/>
          <w:sz w:val="24"/>
          <w:szCs w:val="24"/>
        </w:rPr>
      </w:pPr>
    </w:p>
    <w:p w14:paraId="04473E57" w14:textId="77777777" w:rsidR="000E4007" w:rsidRDefault="000E4007" w:rsidP="000E4007">
      <w:pPr>
        <w:spacing w:line="480" w:lineRule="auto"/>
        <w:rPr>
          <w:rFonts w:ascii="Times New Roman" w:hAnsi="Times New Roman" w:cs="Times New Roman"/>
          <w:sz w:val="24"/>
          <w:szCs w:val="24"/>
        </w:rPr>
      </w:pPr>
    </w:p>
    <w:p w14:paraId="7E1E97ED" w14:textId="77777777" w:rsidR="000E4007" w:rsidRDefault="000E4007" w:rsidP="000E4007">
      <w:pPr>
        <w:spacing w:line="480" w:lineRule="auto"/>
        <w:rPr>
          <w:rFonts w:ascii="Times New Roman" w:hAnsi="Times New Roman" w:cs="Times New Roman"/>
          <w:sz w:val="24"/>
          <w:szCs w:val="24"/>
        </w:rPr>
      </w:pPr>
    </w:p>
    <w:p w14:paraId="70632616" w14:textId="77777777" w:rsidR="000E4007" w:rsidRDefault="000E4007" w:rsidP="000E4007">
      <w:pPr>
        <w:spacing w:line="480" w:lineRule="auto"/>
        <w:rPr>
          <w:rFonts w:ascii="Times New Roman" w:hAnsi="Times New Roman" w:cs="Times New Roman"/>
          <w:sz w:val="24"/>
          <w:szCs w:val="24"/>
        </w:rPr>
      </w:pPr>
    </w:p>
    <w:p w14:paraId="24C49235" w14:textId="77777777" w:rsidR="000E4007" w:rsidRDefault="000E4007" w:rsidP="000E4007">
      <w:pPr>
        <w:spacing w:line="480" w:lineRule="auto"/>
        <w:rPr>
          <w:rFonts w:ascii="Times New Roman" w:hAnsi="Times New Roman" w:cs="Times New Roman"/>
          <w:sz w:val="24"/>
          <w:szCs w:val="24"/>
        </w:rPr>
      </w:pPr>
    </w:p>
    <w:p w14:paraId="722EBEEB" w14:textId="77777777" w:rsidR="000E4007" w:rsidRDefault="000E4007" w:rsidP="000E4007">
      <w:pPr>
        <w:spacing w:line="480" w:lineRule="auto"/>
        <w:rPr>
          <w:rFonts w:ascii="Times New Roman" w:hAnsi="Times New Roman" w:cs="Times New Roman"/>
          <w:sz w:val="24"/>
          <w:szCs w:val="24"/>
        </w:rPr>
      </w:pPr>
    </w:p>
    <w:p w14:paraId="30D3A751" w14:textId="651537B3" w:rsidR="0025172C" w:rsidRPr="0025172C" w:rsidRDefault="0025172C" w:rsidP="0025172C">
      <w:pPr>
        <w:spacing w:line="480" w:lineRule="auto"/>
        <w:rPr>
          <w:rFonts w:ascii="Times New Roman" w:hAnsi="Times New Roman" w:cs="Times New Roman"/>
          <w:sz w:val="24"/>
          <w:szCs w:val="24"/>
        </w:rPr>
      </w:pPr>
      <w:r w:rsidRPr="0025172C">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172C">
        <w:rPr>
          <w:rFonts w:ascii="Times New Roman" w:hAnsi="Times New Roman" w:cs="Times New Roman"/>
          <w:sz w:val="24"/>
          <w:szCs w:val="24"/>
        </w:rPr>
        <w:t xml:space="preserve"> _________________</w:t>
      </w:r>
    </w:p>
    <w:p w14:paraId="42C6A545" w14:textId="1AF315F8" w:rsidR="0025172C" w:rsidRPr="0025172C" w:rsidRDefault="0025172C" w:rsidP="0025172C">
      <w:pPr>
        <w:rPr>
          <w:rFonts w:ascii="Times New Roman" w:hAnsi="Times New Roman" w:cs="Times New Roman"/>
          <w:sz w:val="24"/>
          <w:szCs w:val="24"/>
        </w:rPr>
      </w:pPr>
      <w:r w:rsidRPr="0025172C">
        <w:rPr>
          <w:rFonts w:ascii="Times New Roman" w:hAnsi="Times New Roman" w:cs="Times New Roman"/>
          <w:sz w:val="24"/>
          <w:szCs w:val="24"/>
        </w:rPr>
        <w:t>City of Lakeland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5172C">
        <w:rPr>
          <w:rFonts w:ascii="Times New Roman" w:hAnsi="Times New Roman" w:cs="Times New Roman"/>
          <w:sz w:val="24"/>
          <w:szCs w:val="24"/>
        </w:rPr>
        <w:t xml:space="preserve"> Date</w:t>
      </w:r>
    </w:p>
    <w:p w14:paraId="0A3DD674" w14:textId="59BF0F8C" w:rsidR="000E4007" w:rsidRDefault="0025172C" w:rsidP="0025172C">
      <w:pPr>
        <w:rPr>
          <w:rFonts w:ascii="Times New Roman" w:hAnsi="Times New Roman" w:cs="Times New Roman"/>
          <w:sz w:val="24"/>
          <w:szCs w:val="24"/>
        </w:rPr>
      </w:pPr>
      <w:r w:rsidRPr="0025172C">
        <w:rPr>
          <w:rFonts w:ascii="Times New Roman" w:hAnsi="Times New Roman" w:cs="Times New Roman"/>
          <w:sz w:val="24"/>
          <w:szCs w:val="24"/>
        </w:rPr>
        <w:t>Emily Harrell, P.E., City Engineer</w:t>
      </w:r>
    </w:p>
    <w:p w14:paraId="4A92655A" w14:textId="77777777" w:rsidR="000E4007" w:rsidRDefault="000E4007" w:rsidP="000E4007">
      <w:pPr>
        <w:spacing w:line="480" w:lineRule="auto"/>
        <w:rPr>
          <w:rFonts w:ascii="Times New Roman" w:hAnsi="Times New Roman" w:cs="Times New Roman"/>
          <w:sz w:val="24"/>
          <w:szCs w:val="24"/>
        </w:rPr>
      </w:pPr>
    </w:p>
    <w:p w14:paraId="152678A2" w14:textId="77777777" w:rsidR="000E3B8B" w:rsidRDefault="000E3B8B" w:rsidP="000E4007">
      <w:pPr>
        <w:spacing w:line="480" w:lineRule="auto"/>
        <w:rPr>
          <w:rFonts w:ascii="Times New Roman" w:hAnsi="Times New Roman" w:cs="Times New Roman"/>
          <w:sz w:val="24"/>
          <w:szCs w:val="24"/>
        </w:rPr>
      </w:pPr>
    </w:p>
    <w:p w14:paraId="7DA17B7F" w14:textId="77777777" w:rsidR="000E3B8B" w:rsidRDefault="000E3B8B" w:rsidP="000E4007">
      <w:pPr>
        <w:spacing w:line="480" w:lineRule="auto"/>
        <w:rPr>
          <w:rFonts w:ascii="Times New Roman" w:hAnsi="Times New Roman" w:cs="Times New Roman"/>
          <w:sz w:val="24"/>
          <w:szCs w:val="24"/>
        </w:rPr>
      </w:pPr>
    </w:p>
    <w:p w14:paraId="7FE24F33" w14:textId="77777777" w:rsidR="000E3B8B" w:rsidRDefault="000E3B8B" w:rsidP="000E4007">
      <w:pPr>
        <w:spacing w:line="480" w:lineRule="auto"/>
        <w:rPr>
          <w:rFonts w:ascii="Times New Roman" w:hAnsi="Times New Roman" w:cs="Times New Roman"/>
          <w:sz w:val="24"/>
          <w:szCs w:val="24"/>
        </w:rPr>
      </w:pPr>
    </w:p>
    <w:p w14:paraId="6A3512C1"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lastRenderedPageBreak/>
        <w:tab/>
        <w:t>STANDARD</w:t>
      </w:r>
    </w:p>
    <w:p w14:paraId="111D6071"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t>ADVERTISEMENT FOR BIDS</w:t>
      </w:r>
    </w:p>
    <w:p w14:paraId="2F0978DD"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t>FOR</w:t>
      </w:r>
    </w:p>
    <w:p w14:paraId="196E7767" w14:textId="77777777" w:rsidR="00F20365" w:rsidRPr="00F20365" w:rsidRDefault="00F20365" w:rsidP="00F20365">
      <w:pPr>
        <w:tabs>
          <w:tab w:val="center" w:pos="4680"/>
        </w:tabs>
        <w:jc w:val="both"/>
        <w:rPr>
          <w:rFonts w:ascii="Times New Roman" w:eastAsia="Times New Roman" w:hAnsi="Times New Roman" w:cs="Times New Roman"/>
          <w:b/>
          <w:bCs/>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r>
      <w:sdt>
        <w:sdtPr>
          <w:rPr>
            <w:rFonts w:ascii="Times New Roman" w:eastAsia="Times New Roman" w:hAnsi="Times New Roman" w:cs="Times New Roman"/>
            <w:snapToGrid w:val="0"/>
            <w:kern w:val="0"/>
            <w:sz w:val="24"/>
            <w:szCs w:val="20"/>
            <w14:ligatures w14:val="none"/>
          </w:rPr>
          <w:id w:val="1962763971"/>
          <w:placeholder>
            <w:docPart w:val="4D74128939324C4095CAEB2A5C2FA776"/>
          </w:placeholder>
          <w:text/>
        </w:sdtPr>
        <w:sdtContent>
          <w:r w:rsidRPr="00F20365">
            <w:rPr>
              <w:rFonts w:ascii="Times New Roman" w:eastAsia="Times New Roman" w:hAnsi="Times New Roman" w:cs="Times New Roman"/>
              <w:snapToGrid w:val="0"/>
              <w:kern w:val="0"/>
              <w:sz w:val="24"/>
              <w:szCs w:val="20"/>
              <w14:ligatures w14:val="none"/>
            </w:rPr>
            <w:t>RELAX INN BUILDING DEMOLITION</w:t>
          </w:r>
        </w:sdtContent>
      </w:sdt>
    </w:p>
    <w:p w14:paraId="3DE757FA"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t>FOR</w:t>
      </w:r>
    </w:p>
    <w:p w14:paraId="6F26D614" w14:textId="77777777" w:rsidR="00F20365" w:rsidRPr="00F20365" w:rsidRDefault="00F20365" w:rsidP="00F20365">
      <w:pPr>
        <w:jc w:val="center"/>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 xml:space="preserve">CITY OF LAKELAND </w:t>
      </w:r>
    </w:p>
    <w:p w14:paraId="3FEFA950"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t>LAKELAND, TENNESSEE</w:t>
      </w:r>
    </w:p>
    <w:p w14:paraId="683F390D" w14:textId="77777777" w:rsidR="00F20365" w:rsidRPr="00F20365" w:rsidRDefault="00F20365" w:rsidP="00F20365">
      <w:pPr>
        <w:tabs>
          <w:tab w:val="center" w:pos="4680"/>
        </w:tabs>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r>
    </w:p>
    <w:p w14:paraId="5C7CA381"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34996867"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7C46F767" w14:textId="645AE20D"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Notice is hereby given, pursuant to Tennessee Statute Section 16-19-104, the City of Lakeland, Tennessee, will receive sealed bids until</w:t>
      </w:r>
      <w:r w:rsidRPr="00F20365">
        <w:rPr>
          <w:rFonts w:ascii="Times New Roman" w:eastAsia="Times New Roman" w:hAnsi="Times New Roman" w:cs="Times New Roman"/>
          <w:b/>
          <w:bCs/>
          <w:snapToGrid w:val="0"/>
          <w:kern w:val="0"/>
          <w:sz w:val="24"/>
          <w:szCs w:val="20"/>
          <w14:ligatures w14:val="none"/>
        </w:rPr>
        <w:t xml:space="preserve"> </w:t>
      </w:r>
      <w:sdt>
        <w:sdtPr>
          <w:rPr>
            <w:rFonts w:ascii="Times New Roman" w:eastAsia="Times New Roman" w:hAnsi="Times New Roman" w:cs="Times New Roman"/>
            <w:b/>
            <w:bCs/>
            <w:snapToGrid w:val="0"/>
            <w:kern w:val="0"/>
            <w:sz w:val="24"/>
            <w:szCs w:val="20"/>
            <w14:ligatures w14:val="none"/>
          </w:rPr>
          <w:id w:val="7540847"/>
          <w:placeholder>
            <w:docPart w:val="3783C3274EFD4E4DA8F9AD7F52E5EC9D"/>
          </w:placeholder>
        </w:sdtPr>
        <w:sdtEndPr>
          <w:rPr>
            <w:b w:val="0"/>
            <w:bCs w:val="0"/>
          </w:rPr>
        </w:sdtEndPr>
        <w:sdtContent>
          <w:r w:rsidRPr="00F20365">
            <w:rPr>
              <w:rFonts w:ascii="Times New Roman" w:eastAsia="Times New Roman" w:hAnsi="Times New Roman" w:cs="Times New Roman"/>
              <w:b/>
              <w:bCs/>
              <w:snapToGrid w:val="0"/>
              <w:kern w:val="0"/>
              <w:sz w:val="24"/>
              <w:szCs w:val="20"/>
              <w14:ligatures w14:val="none"/>
            </w:rPr>
            <w:t>2:00 p.m</w:t>
          </w:r>
          <w:r w:rsidRPr="00F20365">
            <w:rPr>
              <w:rFonts w:ascii="Times New Roman" w:eastAsia="Times New Roman" w:hAnsi="Times New Roman" w:cs="Times New Roman"/>
              <w:snapToGrid w:val="0"/>
              <w:kern w:val="0"/>
              <w:sz w:val="24"/>
              <w:szCs w:val="20"/>
              <w14:ligatures w14:val="none"/>
            </w:rPr>
            <w:t>.</w:t>
          </w:r>
        </w:sdtContent>
      </w:sdt>
      <w:r w:rsidRPr="00F20365">
        <w:rPr>
          <w:rFonts w:ascii="Times New Roman" w:eastAsia="Times New Roman" w:hAnsi="Times New Roman" w:cs="Times New Roman"/>
          <w:snapToGrid w:val="0"/>
          <w:kern w:val="0"/>
          <w:sz w:val="24"/>
          <w:szCs w:val="20"/>
          <w14:ligatures w14:val="none"/>
        </w:rPr>
        <w:t xml:space="preserve">, local Time, </w:t>
      </w:r>
      <w:sdt>
        <w:sdtPr>
          <w:rPr>
            <w:rFonts w:ascii="Times New Roman" w:eastAsia="Times New Roman" w:hAnsi="Times New Roman" w:cs="Times New Roman"/>
            <w:snapToGrid w:val="0"/>
            <w:kern w:val="0"/>
            <w:sz w:val="24"/>
            <w:szCs w:val="20"/>
            <w14:ligatures w14:val="none"/>
          </w:rPr>
          <w:id w:val="925422543"/>
          <w:placeholder>
            <w:docPart w:val="3783C3274EFD4E4DA8F9AD7F52E5EC9D"/>
          </w:placeholder>
        </w:sdtPr>
        <w:sdtContent>
          <w:r w:rsidRPr="00F20365">
            <w:rPr>
              <w:rFonts w:ascii="Times New Roman" w:eastAsia="Times New Roman" w:hAnsi="Times New Roman" w:cs="Times New Roman"/>
              <w:strike/>
              <w:snapToGrid w:val="0"/>
              <w:kern w:val="0"/>
              <w:sz w:val="24"/>
              <w:szCs w:val="20"/>
              <w14:ligatures w14:val="none"/>
            </w:rPr>
            <w:t>January 23, 2024</w:t>
          </w:r>
          <w:r w:rsidR="00372B8C">
            <w:rPr>
              <w:rFonts w:ascii="Times New Roman" w:eastAsia="Times New Roman" w:hAnsi="Times New Roman" w:cs="Times New Roman"/>
              <w:snapToGrid w:val="0"/>
              <w:kern w:val="0"/>
              <w:sz w:val="24"/>
              <w:szCs w:val="20"/>
              <w14:ligatures w14:val="none"/>
            </w:rPr>
            <w:t xml:space="preserve"> </w:t>
          </w:r>
          <w:r w:rsidR="00C379EA">
            <w:rPr>
              <w:rFonts w:ascii="Times New Roman" w:eastAsia="Times New Roman" w:hAnsi="Times New Roman" w:cs="Times New Roman"/>
              <w:b/>
              <w:bCs/>
              <w:snapToGrid w:val="0"/>
              <w:kern w:val="0"/>
              <w:sz w:val="24"/>
              <w:szCs w:val="20"/>
              <w14:ligatures w14:val="none"/>
            </w:rPr>
            <w:t>FEBRUARY 5, 2024</w:t>
          </w:r>
        </w:sdtContent>
      </w:sdt>
      <w:r w:rsidRPr="00F20365">
        <w:rPr>
          <w:rFonts w:ascii="Times New Roman" w:eastAsia="Times New Roman" w:hAnsi="Times New Roman" w:cs="Times New Roman"/>
          <w:snapToGrid w:val="0"/>
          <w:kern w:val="0"/>
          <w:sz w:val="24"/>
          <w:szCs w:val="20"/>
          <w14:ligatures w14:val="none"/>
        </w:rPr>
        <w:t xml:space="preserve">, for the following: </w:t>
      </w:r>
    </w:p>
    <w:p w14:paraId="498E2F44"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 xml:space="preserve"> </w:t>
      </w:r>
    </w:p>
    <w:p w14:paraId="6EB81F7D" w14:textId="77777777" w:rsidR="00F20365" w:rsidRPr="00F20365" w:rsidRDefault="00F20365" w:rsidP="00F20365">
      <w:pPr>
        <w:pBdr>
          <w:bottom w:val="single" w:sz="12" w:space="1" w:color="auto"/>
        </w:pBdr>
        <w:jc w:val="center"/>
        <w:rPr>
          <w:rFonts w:ascii="Times New Roman" w:eastAsia="Times New Roman" w:hAnsi="Times New Roman" w:cs="Times New Roman"/>
          <w:snapToGrid w:val="0"/>
          <w:kern w:val="0"/>
          <w:sz w:val="24"/>
          <w:szCs w:val="20"/>
          <w14:ligatures w14:val="none"/>
        </w:rPr>
      </w:pPr>
      <w:sdt>
        <w:sdtPr>
          <w:rPr>
            <w:rFonts w:ascii="Times New Roman" w:eastAsia="Times New Roman" w:hAnsi="Times New Roman" w:cs="Times New Roman"/>
            <w:snapToGrid w:val="0"/>
            <w:kern w:val="0"/>
            <w:sz w:val="24"/>
            <w:szCs w:val="20"/>
            <w14:ligatures w14:val="none"/>
          </w:rPr>
          <w:id w:val="307135777"/>
          <w:placeholder>
            <w:docPart w:val="4D74128939324C4095CAEB2A5C2FA776"/>
          </w:placeholder>
          <w:text/>
        </w:sdtPr>
        <w:sdtContent>
          <w:r w:rsidRPr="00F20365">
            <w:rPr>
              <w:rFonts w:ascii="Times New Roman" w:eastAsia="Times New Roman" w:hAnsi="Times New Roman" w:cs="Times New Roman"/>
              <w:snapToGrid w:val="0"/>
              <w:kern w:val="0"/>
              <w:sz w:val="24"/>
              <w:szCs w:val="20"/>
              <w14:ligatures w14:val="none"/>
            </w:rPr>
            <w:t>RELAX INN BUILDING DEMOLITION</w:t>
          </w:r>
        </w:sdtContent>
      </w:sdt>
    </w:p>
    <w:p w14:paraId="289CEBCF" w14:textId="77777777" w:rsidR="00F20365" w:rsidRPr="00F20365" w:rsidRDefault="00F20365" w:rsidP="00F20365">
      <w:pPr>
        <w:ind w:right="720"/>
        <w:jc w:val="both"/>
        <w:rPr>
          <w:rFonts w:ascii="Times New Roman" w:eastAsia="Times New Roman" w:hAnsi="Times New Roman" w:cs="Times New Roman"/>
          <w:snapToGrid w:val="0"/>
          <w:kern w:val="0"/>
          <w:sz w:val="24"/>
          <w:szCs w:val="20"/>
          <w14:ligatures w14:val="none"/>
        </w:rPr>
      </w:pPr>
    </w:p>
    <w:p w14:paraId="270F1F2B"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Bids must be in one sealed envelope with statement thereon "BID ENCLOSED,</w:t>
      </w:r>
      <w:sdt>
        <w:sdtPr>
          <w:rPr>
            <w:rFonts w:ascii="Times New Roman" w:eastAsia="Times New Roman" w:hAnsi="Times New Roman" w:cs="Times New Roman"/>
            <w:snapToGrid w:val="0"/>
            <w:kern w:val="0"/>
            <w:sz w:val="24"/>
            <w:szCs w:val="20"/>
            <w14:ligatures w14:val="none"/>
          </w:rPr>
          <w:id w:val="1647626495"/>
          <w:placeholder>
            <w:docPart w:val="4D74128939324C4095CAEB2A5C2FA776"/>
          </w:placeholder>
          <w:text/>
        </w:sdtPr>
        <w:sdtContent>
          <w:r w:rsidRPr="00F20365">
            <w:rPr>
              <w:rFonts w:ascii="Times New Roman" w:eastAsia="Times New Roman" w:hAnsi="Times New Roman" w:cs="Times New Roman"/>
              <w:snapToGrid w:val="0"/>
              <w:kern w:val="0"/>
              <w:sz w:val="24"/>
              <w:szCs w:val="20"/>
              <w14:ligatures w14:val="none"/>
            </w:rPr>
            <w:t xml:space="preserve"> RELAX INN BUILDING DEMOLITION</w:t>
          </w:r>
        </w:sdtContent>
      </w:sdt>
      <w:r w:rsidRPr="00F20365">
        <w:rPr>
          <w:rFonts w:ascii="Times New Roman" w:eastAsia="Times New Roman" w:hAnsi="Times New Roman" w:cs="Times New Roman"/>
          <w:snapToGrid w:val="0"/>
          <w:kern w:val="0"/>
          <w:sz w:val="24"/>
          <w:szCs w:val="20"/>
          <w14:ligatures w14:val="none"/>
        </w:rPr>
        <w:t>” and be submitted to the receptionist at the City of Lakeland, Tennessee 10001 U.S. Highway 70, at or before the above stated time.  Bids will be opened publicly, read aloud, and tabulated by the City Manager, or his or her Designee, at the above stated time and place, unless an alternative site is designated in writing prior to the time of Bid Opening.  No bid may be withdrawn for a period of thirty (30) days after the date set for opening thereof.  The City of Lakeland, Tennessee reserves the right to reject any or all bids and to waive any informalities or technicalities in the bidding; provided, however, that any bid received after the time specified or without accompanying Bid Guaranty, as stated below, will not be considered.</w:t>
      </w:r>
    </w:p>
    <w:p w14:paraId="0A2B8C97"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43BD39C6"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 xml:space="preserve">Bidding Documents, including specifications, are currently available from the City of Lakeland Tennessee, 10001 U.S. Highway No. 70, Lakeland Tennessee or at </w:t>
      </w:r>
      <w:r w:rsidRPr="00F20365">
        <w:rPr>
          <w:rFonts w:ascii="Times New Roman" w:eastAsia="Times New Roman" w:hAnsi="Times New Roman" w:cs="Times New Roman"/>
          <w:snapToGrid w:val="0"/>
          <w:kern w:val="0"/>
          <w:sz w:val="24"/>
          <w:szCs w:val="20"/>
          <w:u w:val="single"/>
          <w14:ligatures w14:val="none"/>
        </w:rPr>
        <w:t>www.lakelandtn.gov</w:t>
      </w:r>
      <w:r w:rsidRPr="00F20365">
        <w:rPr>
          <w:rFonts w:ascii="Times New Roman" w:eastAsia="Times New Roman" w:hAnsi="Times New Roman" w:cs="Times New Roman"/>
          <w:snapToGrid w:val="0"/>
          <w:kern w:val="0"/>
          <w:sz w:val="24"/>
          <w:szCs w:val="20"/>
          <w14:ligatures w14:val="none"/>
        </w:rPr>
        <w:t xml:space="preserve">.  </w:t>
      </w:r>
    </w:p>
    <w:p w14:paraId="4D5E2E41"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31215ED6"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Tennessee.  The Attorney</w:t>
      </w:r>
      <w:r w:rsidRPr="00F20365">
        <w:rPr>
          <w:rFonts w:ascii="Times New Roman" w:eastAsia="Times New Roman" w:hAnsi="Times New Roman" w:cs="Times New Roman"/>
          <w:snapToGrid w:val="0"/>
          <w:kern w:val="0"/>
          <w:sz w:val="24"/>
          <w:szCs w:val="20"/>
          <w14:ligatures w14:val="none"/>
        </w:rPr>
        <w:noBreakHyphen/>
        <w:t>in</w:t>
      </w:r>
      <w:r w:rsidRPr="00F20365">
        <w:rPr>
          <w:rFonts w:ascii="Times New Roman" w:eastAsia="Times New Roman" w:hAnsi="Times New Roman" w:cs="Times New Roman"/>
          <w:snapToGrid w:val="0"/>
          <w:kern w:val="0"/>
          <w:sz w:val="24"/>
          <w:szCs w:val="20"/>
          <w14:ligatures w14:val="none"/>
        </w:rPr>
        <w:noBreakHyphen/>
        <w:t xml:space="preserve">Fact who executes the Bond on behalf of the surety shall affix a certified and current copy of its Power of Attorney from the surety.  No other type of Bid Guaranty will be accepted.  The City may proceed against a Bid Guaranty unless either:  a) </w:t>
      </w:r>
      <w:r w:rsidRPr="00F20365">
        <w:rPr>
          <w:rFonts w:ascii="Times New Roman" w:eastAsia="Times New Roman" w:hAnsi="Times New Roman" w:cs="Times New Roman"/>
          <w:snapToGrid w:val="0"/>
          <w:kern w:val="0"/>
          <w:sz w:val="24"/>
          <w:szCs w:val="20"/>
          <w14:ligatures w14:val="none"/>
        </w:rPr>
        <w:lastRenderedPageBreak/>
        <w:t>the Agreement has been executed by Contractor and Performance, and Labor and Material Payment Bonds have been furnished, as required; or, b) the specified time has elapsed so that Bids may be withdrawn; or, c) the Bid has been rejected.</w:t>
      </w:r>
    </w:p>
    <w:p w14:paraId="68400ECF"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7C84F795"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Notice is hereby given that preference will be granted to Tennessee contractors, subcontractors, laborers, and materials, supplies, equipment, machinery, and provisions produced, manufactured, supplied, or grown in Tennessee, as required by Tennessee Statute Section 12-4-121 et seq.</w:t>
      </w:r>
    </w:p>
    <w:p w14:paraId="141B0DE9"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6CF16401"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color w:val="000000" w:themeColor="text1"/>
          <w:kern w:val="0"/>
          <w:sz w:val="24"/>
          <w:szCs w:val="24"/>
          <w14:ligatures w14:val="none"/>
        </w:rPr>
        <w:t xml:space="preserve">A Pre-Bid Conference will be held at </w:t>
      </w:r>
      <w:r w:rsidRPr="00F20365">
        <w:rPr>
          <w:rFonts w:ascii="Times New Roman" w:eastAsia="Times New Roman" w:hAnsi="Times New Roman" w:cs="Times New Roman"/>
          <w:snapToGrid w:val="0"/>
          <w:kern w:val="0"/>
          <w:sz w:val="24"/>
          <w:szCs w:val="24"/>
          <w14:ligatures w14:val="none"/>
        </w:rPr>
        <w:t xml:space="preserve">11:00 a.m., Local Time, January 18, 2024, </w:t>
      </w:r>
      <w:r w:rsidRPr="00F20365">
        <w:rPr>
          <w:rFonts w:ascii="Times New Roman" w:eastAsia="Times New Roman" w:hAnsi="Times New Roman" w:cs="Times New Roman"/>
          <w:snapToGrid w:val="0"/>
          <w:color w:val="000000" w:themeColor="text1"/>
          <w:kern w:val="0"/>
          <w:sz w:val="24"/>
          <w:szCs w:val="24"/>
          <w14:ligatures w14:val="none"/>
        </w:rPr>
        <w:t xml:space="preserve">at Lakeland City Hall. A site tour may be held to review the Project following this conference. </w:t>
      </w:r>
      <w:r w:rsidRPr="00F20365">
        <w:rPr>
          <w:rFonts w:ascii="Times New Roman" w:eastAsia="Times New Roman" w:hAnsi="Times New Roman" w:cs="Times New Roman"/>
          <w:snapToGrid w:val="0"/>
          <w:kern w:val="0"/>
          <w:sz w:val="24"/>
          <w:szCs w:val="20"/>
          <w14:ligatures w14:val="none"/>
        </w:rPr>
        <w:t>Contact for this Project is Paul Posey, Staff Engineer, at (901) 867-5401 or pposey@lakelandtn.org.</w:t>
      </w:r>
    </w:p>
    <w:p w14:paraId="03967BB2" w14:textId="77777777" w:rsidR="00F20365" w:rsidRPr="00F20365" w:rsidRDefault="00F20365" w:rsidP="00F20365">
      <w:pPr>
        <w:widowControl w:val="0"/>
        <w:jc w:val="both"/>
        <w:rPr>
          <w:rFonts w:ascii="Times New Roman" w:eastAsia="Times New Roman" w:hAnsi="Times New Roman" w:cs="Times New Roman"/>
          <w:snapToGrid w:val="0"/>
          <w:color w:val="000000" w:themeColor="text1"/>
          <w:kern w:val="0"/>
          <w:sz w:val="24"/>
          <w:szCs w:val="24"/>
          <w14:ligatures w14:val="none"/>
        </w:rPr>
      </w:pPr>
    </w:p>
    <w:p w14:paraId="3F13FC68" w14:textId="77777777" w:rsidR="00F20365" w:rsidRPr="00F20365" w:rsidRDefault="00F20365" w:rsidP="00F20365">
      <w:pPr>
        <w:widowControl w:val="0"/>
        <w:jc w:val="both"/>
        <w:rPr>
          <w:rFonts w:ascii="Courier" w:eastAsia="Times New Roman" w:hAnsi="Courier" w:cs="Times New Roman"/>
          <w:snapToGrid w:val="0"/>
          <w:kern w:val="0"/>
          <w:sz w:val="24"/>
          <w:szCs w:val="20"/>
          <w14:ligatures w14:val="none"/>
        </w:rPr>
      </w:pPr>
      <w:r w:rsidRPr="00F20365">
        <w:rPr>
          <w:rFonts w:ascii="Times New Roman" w:eastAsia="Times New Roman" w:hAnsi="Times New Roman" w:cs="Times New Roman"/>
          <w:snapToGrid w:val="0"/>
          <w:color w:val="000000" w:themeColor="text1"/>
          <w:kern w:val="0"/>
          <w:sz w:val="24"/>
          <w:szCs w:val="20"/>
          <w14:ligatures w14:val="none"/>
        </w:rPr>
        <w:t>Attendance in the Pre-Bid Conference is not mandatory for Contractors who wish to be considered qualified and/or responsible</w:t>
      </w:r>
      <w:r w:rsidRPr="00F20365">
        <w:rPr>
          <w:rFonts w:ascii="Times New Roman" w:eastAsia="Times New Roman" w:hAnsi="Times New Roman" w:cs="Times New Roman"/>
          <w:snapToGrid w:val="0"/>
          <w:kern w:val="0"/>
          <w:sz w:val="24"/>
          <w:szCs w:val="20"/>
          <w14:ligatures w14:val="none"/>
        </w:rPr>
        <w:t xml:space="preserve">  </w:t>
      </w:r>
    </w:p>
    <w:p w14:paraId="7CC70A14"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7ADA9B78"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2F8B54B0"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0F3CB4CA"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p>
    <w:p w14:paraId="26F05C7C"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t>________________________</w:t>
      </w:r>
    </w:p>
    <w:p w14:paraId="6E18D63D" w14:textId="77777777" w:rsidR="00F20365" w:rsidRPr="00F20365" w:rsidRDefault="00F20365" w:rsidP="00F20365">
      <w:pPr>
        <w:ind w:firstLine="5040"/>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 xml:space="preserve">Michael Walker  </w:t>
      </w:r>
    </w:p>
    <w:p w14:paraId="49DFD028" w14:textId="77777777" w:rsidR="00F20365" w:rsidRPr="00F20365" w:rsidRDefault="00F20365" w:rsidP="00F20365">
      <w:pPr>
        <w:ind w:firstLine="5040"/>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City Manager</w:t>
      </w:r>
    </w:p>
    <w:p w14:paraId="2A415AE3"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28486D77"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p>
    <w:p w14:paraId="7D9C2E24"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Publish:</w:t>
      </w:r>
      <w:r w:rsidRPr="00F20365">
        <w:rPr>
          <w:rFonts w:ascii="Courier" w:eastAsia="Times New Roman" w:hAnsi="Courier" w:cs="Times New Roman"/>
          <w:snapToGrid w:val="0"/>
          <w:kern w:val="0"/>
          <w:sz w:val="24"/>
          <w:szCs w:val="20"/>
          <w14:ligatures w14:val="none"/>
        </w:rPr>
        <w:tab/>
      </w:r>
      <w:sdt>
        <w:sdtPr>
          <w:rPr>
            <w:rFonts w:ascii="Times New Roman" w:eastAsia="Times New Roman" w:hAnsi="Times New Roman" w:cs="Times New Roman"/>
            <w:snapToGrid w:val="0"/>
            <w:kern w:val="0"/>
            <w:sz w:val="24"/>
            <w:szCs w:val="20"/>
            <w14:ligatures w14:val="none"/>
          </w:rPr>
          <w:id w:val="1553283284"/>
          <w:placeholder>
            <w:docPart w:val="4D74128939324C4095CAEB2A5C2FA776"/>
          </w:placeholder>
        </w:sdtPr>
        <w:sdtContent>
          <w:r w:rsidRPr="00F20365">
            <w:rPr>
              <w:rFonts w:ascii="Times New Roman" w:eastAsia="Times New Roman" w:hAnsi="Times New Roman" w:cs="Times New Roman"/>
              <w:snapToGrid w:val="0"/>
              <w:kern w:val="0"/>
              <w:sz w:val="24"/>
              <w:szCs w:val="20"/>
              <w14:ligatures w14:val="none"/>
            </w:rPr>
            <w:t>January 9, 2024</w:t>
          </w:r>
        </w:sdtContent>
      </w:sdt>
      <w:r w:rsidRPr="00F20365">
        <w:rPr>
          <w:rFonts w:ascii="Times New Roman" w:eastAsia="Times New Roman" w:hAnsi="Times New Roman" w:cs="Times New Roman"/>
          <w:snapToGrid w:val="0"/>
          <w:kern w:val="0"/>
          <w:sz w:val="24"/>
          <w:szCs w:val="20"/>
          <w14:ligatures w14:val="none"/>
        </w:rPr>
        <w:t xml:space="preserve"> </w:t>
      </w:r>
    </w:p>
    <w:p w14:paraId="6BA318F5" w14:textId="77777777" w:rsidR="00F20365" w:rsidRPr="00F20365" w:rsidRDefault="00F20365" w:rsidP="00F20365">
      <w:pPr>
        <w:jc w:val="both"/>
        <w:rPr>
          <w:rFonts w:ascii="Times New Roman" w:eastAsia="Times New Roman" w:hAnsi="Times New Roman" w:cs="Times New Roman"/>
          <w:snapToGrid w:val="0"/>
          <w:kern w:val="0"/>
          <w:sz w:val="24"/>
          <w:szCs w:val="20"/>
          <w14:ligatures w14:val="none"/>
        </w:rPr>
      </w:pPr>
      <w:r w:rsidRPr="00F20365">
        <w:rPr>
          <w:rFonts w:ascii="Times New Roman" w:eastAsia="Times New Roman" w:hAnsi="Times New Roman" w:cs="Times New Roman"/>
          <w:snapToGrid w:val="0"/>
          <w:kern w:val="0"/>
          <w:sz w:val="24"/>
          <w:szCs w:val="20"/>
          <w14:ligatures w14:val="none"/>
        </w:rPr>
        <w:tab/>
      </w:r>
      <w:r w:rsidRPr="00F20365">
        <w:rPr>
          <w:rFonts w:ascii="Times New Roman" w:eastAsia="Times New Roman" w:hAnsi="Times New Roman" w:cs="Times New Roman"/>
          <w:snapToGrid w:val="0"/>
          <w:kern w:val="0"/>
          <w:sz w:val="24"/>
          <w:szCs w:val="20"/>
          <w14:ligatures w14:val="none"/>
        </w:rPr>
        <w:tab/>
        <w:t xml:space="preserve">January 16, 2024 </w:t>
      </w:r>
    </w:p>
    <w:p w14:paraId="6E5CE59D" w14:textId="77777777" w:rsidR="000E3B8B" w:rsidRPr="000E4007" w:rsidRDefault="000E3B8B" w:rsidP="000E4007">
      <w:pPr>
        <w:spacing w:line="480" w:lineRule="auto"/>
        <w:rPr>
          <w:rFonts w:ascii="Times New Roman" w:hAnsi="Times New Roman" w:cs="Times New Roman"/>
          <w:sz w:val="24"/>
          <w:szCs w:val="24"/>
        </w:rPr>
      </w:pPr>
    </w:p>
    <w:sectPr w:rsidR="000E3B8B" w:rsidRPr="000E40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A59B" w14:textId="77777777" w:rsidR="00B565DD" w:rsidRDefault="00B565DD" w:rsidP="00F20365">
      <w:r>
        <w:separator/>
      </w:r>
    </w:p>
  </w:endnote>
  <w:endnote w:type="continuationSeparator" w:id="0">
    <w:p w14:paraId="0C2A7D00" w14:textId="77777777" w:rsidR="00B565DD" w:rsidRDefault="00B565DD" w:rsidP="00F2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4AEA" w14:textId="26F19CC5" w:rsidR="00F20365" w:rsidRPr="00090254" w:rsidRDefault="00F20365" w:rsidP="00F20365">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04C6" w14:textId="77777777" w:rsidR="00B565DD" w:rsidRDefault="00B565DD" w:rsidP="00F20365">
      <w:r>
        <w:separator/>
      </w:r>
    </w:p>
  </w:footnote>
  <w:footnote w:type="continuationSeparator" w:id="0">
    <w:p w14:paraId="63CDCA1C" w14:textId="77777777" w:rsidR="00B565DD" w:rsidRDefault="00B565DD" w:rsidP="00F20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A341B"/>
    <w:multiLevelType w:val="hybridMultilevel"/>
    <w:tmpl w:val="7624A3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00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A0"/>
    <w:rsid w:val="00090254"/>
    <w:rsid w:val="000928F9"/>
    <w:rsid w:val="000E3B8B"/>
    <w:rsid w:val="000E4007"/>
    <w:rsid w:val="001A63BE"/>
    <w:rsid w:val="0025172C"/>
    <w:rsid w:val="00372B8C"/>
    <w:rsid w:val="003C7A8D"/>
    <w:rsid w:val="00520411"/>
    <w:rsid w:val="00530E52"/>
    <w:rsid w:val="00542452"/>
    <w:rsid w:val="0061660A"/>
    <w:rsid w:val="00617DBB"/>
    <w:rsid w:val="00675227"/>
    <w:rsid w:val="00696351"/>
    <w:rsid w:val="00732043"/>
    <w:rsid w:val="0074714D"/>
    <w:rsid w:val="0078716C"/>
    <w:rsid w:val="007A39A0"/>
    <w:rsid w:val="008148AC"/>
    <w:rsid w:val="00841958"/>
    <w:rsid w:val="009C40D8"/>
    <w:rsid w:val="00A235E9"/>
    <w:rsid w:val="00B225C7"/>
    <w:rsid w:val="00B565DD"/>
    <w:rsid w:val="00BE7445"/>
    <w:rsid w:val="00C379EA"/>
    <w:rsid w:val="00DF6334"/>
    <w:rsid w:val="00E40B80"/>
    <w:rsid w:val="00EA2A46"/>
    <w:rsid w:val="00EE6CD5"/>
    <w:rsid w:val="00F20365"/>
    <w:rsid w:val="00F2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EDD3F"/>
  <w15:chartTrackingRefBased/>
  <w15:docId w15:val="{9EF28295-31B8-0C42-B592-0279D8F1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0A"/>
    <w:pPr>
      <w:ind w:left="720"/>
      <w:contextualSpacing/>
    </w:pPr>
  </w:style>
  <w:style w:type="paragraph" w:styleId="Header">
    <w:name w:val="header"/>
    <w:basedOn w:val="Normal"/>
    <w:link w:val="HeaderChar"/>
    <w:uiPriority w:val="99"/>
    <w:unhideWhenUsed/>
    <w:rsid w:val="00F20365"/>
    <w:pPr>
      <w:tabs>
        <w:tab w:val="center" w:pos="4680"/>
        <w:tab w:val="right" w:pos="9360"/>
      </w:tabs>
    </w:pPr>
  </w:style>
  <w:style w:type="character" w:customStyle="1" w:styleId="HeaderChar">
    <w:name w:val="Header Char"/>
    <w:basedOn w:val="DefaultParagraphFont"/>
    <w:link w:val="Header"/>
    <w:uiPriority w:val="99"/>
    <w:rsid w:val="00F20365"/>
  </w:style>
  <w:style w:type="paragraph" w:styleId="Footer">
    <w:name w:val="footer"/>
    <w:basedOn w:val="Normal"/>
    <w:link w:val="FooterChar"/>
    <w:uiPriority w:val="99"/>
    <w:unhideWhenUsed/>
    <w:rsid w:val="00F20365"/>
    <w:pPr>
      <w:tabs>
        <w:tab w:val="center" w:pos="4680"/>
        <w:tab w:val="right" w:pos="9360"/>
      </w:tabs>
    </w:pPr>
  </w:style>
  <w:style w:type="character" w:customStyle="1" w:styleId="FooterChar">
    <w:name w:val="Footer Char"/>
    <w:basedOn w:val="DefaultParagraphFont"/>
    <w:link w:val="Footer"/>
    <w:uiPriority w:val="99"/>
    <w:rsid w:val="00F2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4128939324C4095CAEB2A5C2FA776"/>
        <w:category>
          <w:name w:val="General"/>
          <w:gallery w:val="placeholder"/>
        </w:category>
        <w:types>
          <w:type w:val="bbPlcHdr"/>
        </w:types>
        <w:behaviors>
          <w:behavior w:val="content"/>
        </w:behaviors>
        <w:guid w:val="{0F06161F-1BB4-E444-9F10-8DFB0BA1A9F7}"/>
      </w:docPartPr>
      <w:docPartBody>
        <w:p w:rsidR="00000000" w:rsidRDefault="00DC42E6" w:rsidP="00DC42E6">
          <w:pPr>
            <w:pStyle w:val="4D74128939324C4095CAEB2A5C2FA776"/>
          </w:pPr>
          <w:r w:rsidRPr="002F518E">
            <w:rPr>
              <w:rStyle w:val="PlaceholderText"/>
            </w:rPr>
            <w:t>Click or tap here to enter text.</w:t>
          </w:r>
        </w:p>
      </w:docPartBody>
    </w:docPart>
    <w:docPart>
      <w:docPartPr>
        <w:name w:val="3783C3274EFD4E4DA8F9AD7F52E5EC9D"/>
        <w:category>
          <w:name w:val="General"/>
          <w:gallery w:val="placeholder"/>
        </w:category>
        <w:types>
          <w:type w:val="bbPlcHdr"/>
        </w:types>
        <w:behaviors>
          <w:behavior w:val="content"/>
        </w:behaviors>
        <w:guid w:val="{36AC6672-268D-364D-B89F-68C949FC951F}"/>
      </w:docPartPr>
      <w:docPartBody>
        <w:p w:rsidR="00000000" w:rsidRDefault="00DC42E6" w:rsidP="00DC42E6">
          <w:pPr>
            <w:pStyle w:val="3783C3274EFD4E4DA8F9AD7F52E5EC9D"/>
          </w:pPr>
          <w:r w:rsidRPr="002F51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E6"/>
    <w:rsid w:val="0068059D"/>
    <w:rsid w:val="00DC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2E6"/>
    <w:rPr>
      <w:color w:val="808080"/>
    </w:rPr>
  </w:style>
  <w:style w:type="paragraph" w:customStyle="1" w:styleId="4D74128939324C4095CAEB2A5C2FA776">
    <w:name w:val="4D74128939324C4095CAEB2A5C2FA776"/>
    <w:rsid w:val="00DC42E6"/>
  </w:style>
  <w:style w:type="paragraph" w:customStyle="1" w:styleId="3783C3274EFD4E4DA8F9AD7F52E5EC9D">
    <w:name w:val="3783C3274EFD4E4DA8F9AD7F52E5EC9D"/>
    <w:rsid w:val="00DC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Posey</dc:creator>
  <cp:keywords/>
  <dc:description/>
  <cp:lastModifiedBy>Paul Posey</cp:lastModifiedBy>
  <cp:revision>21</cp:revision>
  <dcterms:created xsi:type="dcterms:W3CDTF">2024-01-16T18:47:00Z</dcterms:created>
  <dcterms:modified xsi:type="dcterms:W3CDTF">2024-01-16T19:36:00Z</dcterms:modified>
</cp:coreProperties>
</file>