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8ECE" w14:textId="77777777" w:rsidR="00673B45" w:rsidRPr="00673B45" w:rsidRDefault="00673B45" w:rsidP="00673B45">
      <w:pPr>
        <w:spacing w:after="0" w:line="240" w:lineRule="auto"/>
        <w:jc w:val="center"/>
        <w:rPr>
          <w:b/>
          <w:sz w:val="24"/>
        </w:rPr>
      </w:pPr>
      <w:r w:rsidRPr="00673B45">
        <w:rPr>
          <w:b/>
          <w:sz w:val="24"/>
        </w:rPr>
        <w:t>City of Goodlettsville</w:t>
      </w:r>
    </w:p>
    <w:p w14:paraId="11FC374D" w14:textId="77777777" w:rsidR="00673B45" w:rsidRPr="00673B45" w:rsidRDefault="00673B45" w:rsidP="00673B45">
      <w:pPr>
        <w:spacing w:after="0" w:line="240" w:lineRule="auto"/>
        <w:jc w:val="center"/>
        <w:rPr>
          <w:b/>
          <w:sz w:val="24"/>
        </w:rPr>
      </w:pPr>
      <w:r w:rsidRPr="00673B45">
        <w:rPr>
          <w:b/>
          <w:sz w:val="24"/>
        </w:rPr>
        <w:t>REQUEST FOR COMPETITIVE SEALED PROPOSALS</w:t>
      </w:r>
    </w:p>
    <w:p w14:paraId="13E23CDF" w14:textId="77777777" w:rsidR="00A03DC8" w:rsidRDefault="00673B45" w:rsidP="00A03DC8">
      <w:pPr>
        <w:spacing w:after="0" w:line="240" w:lineRule="auto"/>
        <w:jc w:val="center"/>
        <w:rPr>
          <w:b/>
          <w:sz w:val="24"/>
          <w:u w:val="single"/>
        </w:rPr>
      </w:pPr>
      <w:r w:rsidRPr="00673B45">
        <w:rPr>
          <w:b/>
          <w:sz w:val="24"/>
          <w:u w:val="single"/>
        </w:rPr>
        <w:t>Residential Solid Waste Collection</w:t>
      </w:r>
      <w:r w:rsidR="00A03DC8">
        <w:rPr>
          <w:b/>
          <w:sz w:val="24"/>
          <w:u w:val="single"/>
        </w:rPr>
        <w:t xml:space="preserve"> &amp; Curbside Recycling</w:t>
      </w:r>
    </w:p>
    <w:p w14:paraId="6945FDD1" w14:textId="77777777" w:rsidR="00673B45" w:rsidRDefault="00673B45" w:rsidP="00673B45">
      <w:pPr>
        <w:spacing w:after="0" w:line="240" w:lineRule="auto"/>
        <w:jc w:val="center"/>
        <w:rPr>
          <w:b/>
          <w:sz w:val="24"/>
          <w:u w:val="single"/>
        </w:rPr>
      </w:pPr>
    </w:p>
    <w:p w14:paraId="3D272DB7" w14:textId="2F260F38" w:rsidR="00673B45" w:rsidRDefault="00673B45" w:rsidP="00673B45">
      <w:pPr>
        <w:spacing w:after="0" w:line="240" w:lineRule="auto"/>
        <w:rPr>
          <w:i/>
        </w:rPr>
      </w:pPr>
      <w:r>
        <w:rPr>
          <w:i/>
        </w:rPr>
        <w:t xml:space="preserve">Competitive Sealed Proposals (RCSP) will be received at the office of the Purchasing Director, City of Goodlettsville, 105 South Main Street, Goodlettsville, Tennessee 37072, </w:t>
      </w:r>
      <w:r w:rsidRPr="00A03DC8">
        <w:rPr>
          <w:i/>
        </w:rPr>
        <w:t>until 2:00 p.m. CST, T</w:t>
      </w:r>
      <w:r w:rsidR="009E2EBD">
        <w:rPr>
          <w:i/>
        </w:rPr>
        <w:t>hursday</w:t>
      </w:r>
      <w:r w:rsidRPr="00A03DC8">
        <w:rPr>
          <w:i/>
        </w:rPr>
        <w:t xml:space="preserve">, </w:t>
      </w:r>
      <w:r w:rsidR="009E2EBD">
        <w:rPr>
          <w:i/>
        </w:rPr>
        <w:t>February 23</w:t>
      </w:r>
      <w:r w:rsidRPr="00A03DC8">
        <w:rPr>
          <w:i/>
        </w:rPr>
        <w:t>, 20</w:t>
      </w:r>
      <w:r w:rsidR="009E2EBD">
        <w:rPr>
          <w:i/>
        </w:rPr>
        <w:t>23</w:t>
      </w:r>
      <w:r w:rsidRPr="00A03DC8">
        <w:rPr>
          <w:i/>
        </w:rPr>
        <w:t>.</w:t>
      </w:r>
      <w:r>
        <w:rPr>
          <w:i/>
        </w:rPr>
        <w:t xml:space="preserve"> The Request for Competitive Sealed Proposals (RCSP) will be for the following:</w:t>
      </w:r>
    </w:p>
    <w:p w14:paraId="2311A9D0" w14:textId="77777777" w:rsidR="00673B45" w:rsidRDefault="00673B45" w:rsidP="00673B45">
      <w:pPr>
        <w:spacing w:after="0" w:line="240" w:lineRule="auto"/>
        <w:rPr>
          <w:i/>
        </w:rPr>
      </w:pPr>
    </w:p>
    <w:p w14:paraId="77AC4C5A" w14:textId="77777777" w:rsidR="00673B45" w:rsidRDefault="00673B45" w:rsidP="00673B45">
      <w:pPr>
        <w:spacing w:after="0" w:line="240" w:lineRule="auto"/>
        <w:rPr>
          <w:i/>
        </w:rPr>
      </w:pPr>
    </w:p>
    <w:p w14:paraId="27FA16F4" w14:textId="77777777" w:rsidR="00673B45" w:rsidRDefault="00673B45" w:rsidP="00673B45">
      <w:pPr>
        <w:spacing w:after="0" w:line="240" w:lineRule="auto"/>
        <w:jc w:val="center"/>
        <w:rPr>
          <w:b/>
          <w:i/>
          <w:sz w:val="28"/>
        </w:rPr>
      </w:pPr>
      <w:r w:rsidRPr="00673B45">
        <w:rPr>
          <w:b/>
          <w:i/>
          <w:sz w:val="28"/>
        </w:rPr>
        <w:t>RESIDENTIAL SOLID WASTE COLLECTION</w:t>
      </w:r>
      <w:r w:rsidR="00A03DC8">
        <w:rPr>
          <w:b/>
          <w:i/>
          <w:sz w:val="28"/>
        </w:rPr>
        <w:t xml:space="preserve"> &amp; CURBSIDE RECYCLING</w:t>
      </w:r>
    </w:p>
    <w:p w14:paraId="404F44AA" w14:textId="77777777" w:rsidR="00673B45" w:rsidRDefault="00673B45" w:rsidP="00673B45">
      <w:pPr>
        <w:spacing w:after="0" w:line="240" w:lineRule="auto"/>
        <w:jc w:val="center"/>
        <w:rPr>
          <w:b/>
          <w:i/>
          <w:sz w:val="28"/>
        </w:rPr>
      </w:pPr>
    </w:p>
    <w:p w14:paraId="3C0A062C" w14:textId="2540EAA2" w:rsidR="00673B45" w:rsidRDefault="00673B45" w:rsidP="00673B45">
      <w:pPr>
        <w:spacing w:after="0" w:line="240" w:lineRule="auto"/>
      </w:pPr>
      <w:r>
        <w:rPr>
          <w:i/>
        </w:rPr>
        <w:t>Specifications and Guidelines for the Request for Competitive Sealed Proposals (RCSP) are available</w:t>
      </w:r>
      <w:r w:rsidR="00AA1AF6">
        <w:rPr>
          <w:i/>
        </w:rPr>
        <w:t xml:space="preserve"> on the city website at </w:t>
      </w:r>
      <w:r>
        <w:rPr>
          <w:i/>
        </w:rPr>
        <w:t xml:space="preserve"> </w:t>
      </w:r>
      <w:hyperlink r:id="rId4" w:history="1">
        <w:r w:rsidR="008F69F2" w:rsidRPr="00E7606B">
          <w:rPr>
            <w:rStyle w:val="Hyperlink"/>
            <w:i/>
          </w:rPr>
          <w:t>https://www.goodlettsville.gov/412/Purchasing</w:t>
        </w:r>
      </w:hyperlink>
      <w:r w:rsidR="008F69F2">
        <w:rPr>
          <w:i/>
        </w:rPr>
        <w:t xml:space="preserve"> and clicking “View Open Solicitation Here” or </w:t>
      </w:r>
      <w:r>
        <w:rPr>
          <w:i/>
        </w:rPr>
        <w:t xml:space="preserve">by </w:t>
      </w:r>
      <w:r w:rsidRPr="00A03DC8">
        <w:rPr>
          <w:i/>
        </w:rPr>
        <w:t xml:space="preserve">contacting </w:t>
      </w:r>
      <w:r w:rsidR="00A03DC8" w:rsidRPr="00A03DC8">
        <w:rPr>
          <w:i/>
        </w:rPr>
        <w:t>Mr. Jeff McCormick</w:t>
      </w:r>
      <w:r w:rsidRPr="00A03DC8">
        <w:rPr>
          <w:i/>
        </w:rPr>
        <w:t xml:space="preserve">, Director of Public </w:t>
      </w:r>
      <w:r w:rsidR="003F16CF">
        <w:rPr>
          <w:i/>
        </w:rPr>
        <w:t>Services (615) 851-2204</w:t>
      </w:r>
      <w:r w:rsidRPr="00A03DC8">
        <w:rPr>
          <w:i/>
        </w:rPr>
        <w:t xml:space="preserve"> / email: </w:t>
      </w:r>
      <w:hyperlink r:id="rId5" w:history="1">
        <w:r w:rsidR="00A03DC8" w:rsidRPr="00A03DC8">
          <w:rPr>
            <w:rStyle w:val="Hyperlink"/>
            <w:color w:val="auto"/>
          </w:rPr>
          <w:t>Jmccormick@goodlettsville.gov</w:t>
        </w:r>
      </w:hyperlink>
      <w:r w:rsidR="008F69F2">
        <w:t xml:space="preserve">. </w:t>
      </w:r>
    </w:p>
    <w:p w14:paraId="679BACB5" w14:textId="77777777" w:rsidR="00673B45" w:rsidRDefault="00673B45" w:rsidP="00673B45">
      <w:pPr>
        <w:spacing w:after="0" w:line="240" w:lineRule="auto"/>
      </w:pPr>
    </w:p>
    <w:p w14:paraId="5A3D9D14" w14:textId="77777777" w:rsidR="000878B4" w:rsidRPr="000878B4" w:rsidRDefault="000878B4" w:rsidP="00673B45">
      <w:pPr>
        <w:spacing w:after="0" w:line="240" w:lineRule="auto"/>
        <w:rPr>
          <w:i/>
        </w:rPr>
      </w:pPr>
    </w:p>
    <w:p w14:paraId="08BFF5BD" w14:textId="77777777" w:rsidR="00673B45" w:rsidRPr="000878B4" w:rsidRDefault="000878B4" w:rsidP="00673B45">
      <w:pPr>
        <w:spacing w:after="0" w:line="240" w:lineRule="auto"/>
        <w:rPr>
          <w:i/>
        </w:rPr>
      </w:pPr>
      <w:r w:rsidRPr="000878B4">
        <w:rPr>
          <w:i/>
        </w:rPr>
        <w:t>The City of Goodlettsville does not discriminate on the basis of age, race, sex, color, national origin, religion or disability in admission to, access to, or operation of its programs, services or activities, nor does it discriminate in its hiring, employment or purchasing practices. Contact the City Manager at (615) 851-2200 with questions, concerns, complaints and with requests for ADA accommodations.</w:t>
      </w:r>
      <w:r w:rsidR="00673B45" w:rsidRPr="000878B4">
        <w:rPr>
          <w:i/>
        </w:rPr>
        <w:t xml:space="preserve"> </w:t>
      </w:r>
    </w:p>
    <w:sectPr w:rsidR="00673B45" w:rsidRPr="00087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B45"/>
    <w:rsid w:val="000878B4"/>
    <w:rsid w:val="003F16CF"/>
    <w:rsid w:val="00673B45"/>
    <w:rsid w:val="008A67D6"/>
    <w:rsid w:val="008F69F2"/>
    <w:rsid w:val="0093129A"/>
    <w:rsid w:val="009E2EBD"/>
    <w:rsid w:val="00A03DC8"/>
    <w:rsid w:val="00AA1AF6"/>
    <w:rsid w:val="00D608A7"/>
    <w:rsid w:val="00F82FDE"/>
    <w:rsid w:val="00FA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626D"/>
  <w15:chartTrackingRefBased/>
  <w15:docId w15:val="{8C0EAEC9-76F7-4770-B1BD-22885CBB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B45"/>
    <w:rPr>
      <w:color w:val="0563C1" w:themeColor="hyperlink"/>
      <w:u w:val="single"/>
    </w:rPr>
  </w:style>
  <w:style w:type="character" w:customStyle="1" w:styleId="Mention1">
    <w:name w:val="Mention1"/>
    <w:basedOn w:val="DefaultParagraphFont"/>
    <w:uiPriority w:val="99"/>
    <w:semiHidden/>
    <w:unhideWhenUsed/>
    <w:rsid w:val="00673B45"/>
    <w:rPr>
      <w:color w:val="2B579A"/>
      <w:shd w:val="clear" w:color="auto" w:fill="E6E6E6"/>
    </w:rPr>
  </w:style>
  <w:style w:type="character" w:styleId="UnresolvedMention">
    <w:name w:val="Unresolved Mention"/>
    <w:basedOn w:val="DefaultParagraphFont"/>
    <w:uiPriority w:val="99"/>
    <w:semiHidden/>
    <w:unhideWhenUsed/>
    <w:rsid w:val="008F69F2"/>
    <w:rPr>
      <w:color w:val="605E5C"/>
      <w:shd w:val="clear" w:color="auto" w:fill="E1DFDD"/>
    </w:rPr>
  </w:style>
  <w:style w:type="character" w:styleId="FollowedHyperlink">
    <w:name w:val="FollowedHyperlink"/>
    <w:basedOn w:val="DefaultParagraphFont"/>
    <w:uiPriority w:val="99"/>
    <w:semiHidden/>
    <w:unhideWhenUsed/>
    <w:rsid w:val="008F69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mccormick@goodlettsville.gov" TargetMode="External"/><Relationship Id="rId4" Type="http://schemas.openxmlformats.org/officeDocument/2006/relationships/hyperlink" Target="https://www.goodlettsville.gov/412/Purcha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Baker</dc:creator>
  <cp:keywords/>
  <dc:description/>
  <cp:lastModifiedBy>Rachel Hoover</cp:lastModifiedBy>
  <cp:revision>2</cp:revision>
  <dcterms:created xsi:type="dcterms:W3CDTF">2023-01-17T15:50:00Z</dcterms:created>
  <dcterms:modified xsi:type="dcterms:W3CDTF">2023-01-17T15:50:00Z</dcterms:modified>
</cp:coreProperties>
</file>