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4B0D874E"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53318E"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22975E57"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9075F8">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F37920">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096329">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613BF429" w:rsidR="003520F7" w:rsidRPr="003520F7" w:rsidRDefault="00096329">
            <w:pPr>
              <w:rPr>
                <w:sz w:val="28"/>
                <w:szCs w:val="28"/>
              </w:rPr>
            </w:pPr>
            <w:proofErr w:type="spellStart"/>
            <w:proofErr w:type="gramStart"/>
            <w:r>
              <w:rPr>
                <w:sz w:val="28"/>
                <w:szCs w:val="28"/>
              </w:rPr>
              <w:t>Non hazardous</w:t>
            </w:r>
            <w:proofErr w:type="spellEnd"/>
            <w:proofErr w:type="gramEnd"/>
            <w:r>
              <w:rPr>
                <w:sz w:val="28"/>
                <w:szCs w:val="28"/>
              </w:rPr>
              <w:t xml:space="preserve"> solid waste removal</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2899930A" w:rsidR="003520F7" w:rsidRPr="003520F7" w:rsidRDefault="003520F7">
            <w:pPr>
              <w:rPr>
                <w:sz w:val="28"/>
                <w:szCs w:val="28"/>
              </w:rPr>
            </w:pPr>
            <w:r>
              <w:rPr>
                <w:sz w:val="28"/>
                <w:szCs w:val="28"/>
              </w:rPr>
              <w:t xml:space="preserve">Bid </w:t>
            </w:r>
            <w:r w:rsidR="009075F8">
              <w:rPr>
                <w:sz w:val="28"/>
                <w:szCs w:val="28"/>
              </w:rPr>
              <w:t>submittal by</w:t>
            </w:r>
            <w:r w:rsidR="00F02597">
              <w:rPr>
                <w:sz w:val="28"/>
                <w:szCs w:val="28"/>
              </w:rPr>
              <w:t>:</w:t>
            </w:r>
          </w:p>
        </w:tc>
        <w:tc>
          <w:tcPr>
            <w:tcW w:w="7429" w:type="dxa"/>
          </w:tcPr>
          <w:p w14:paraId="282A2728" w14:textId="718A4CEC" w:rsidR="003520F7" w:rsidRPr="003520F7" w:rsidRDefault="00474F07">
            <w:pPr>
              <w:rPr>
                <w:sz w:val="28"/>
                <w:szCs w:val="28"/>
              </w:rPr>
            </w:pPr>
            <w:r>
              <w:rPr>
                <w:sz w:val="28"/>
                <w:szCs w:val="28"/>
              </w:rPr>
              <w:t>September</w:t>
            </w:r>
            <w:r w:rsidR="00096329">
              <w:rPr>
                <w:sz w:val="28"/>
                <w:szCs w:val="28"/>
              </w:rPr>
              <w:t xml:space="preserve"> 2</w:t>
            </w:r>
            <w:r w:rsidR="00C55627">
              <w:rPr>
                <w:sz w:val="28"/>
                <w:szCs w:val="28"/>
              </w:rPr>
              <w:t>7</w:t>
            </w:r>
            <w:r w:rsidR="006A4911">
              <w:rPr>
                <w:sz w:val="28"/>
                <w:szCs w:val="28"/>
              </w:rPr>
              <w:t xml:space="preserve">, </w:t>
            </w:r>
            <w:proofErr w:type="gramStart"/>
            <w:r w:rsidR="006A4911">
              <w:rPr>
                <w:sz w:val="28"/>
                <w:szCs w:val="28"/>
              </w:rPr>
              <w:t>202</w:t>
            </w:r>
            <w:r w:rsidR="00CD0E40">
              <w:rPr>
                <w:sz w:val="28"/>
                <w:szCs w:val="28"/>
              </w:rPr>
              <w:t>1</w:t>
            </w:r>
            <w:proofErr w:type="gramEnd"/>
            <w:r w:rsidR="006A4911">
              <w:rPr>
                <w:sz w:val="28"/>
                <w:szCs w:val="28"/>
              </w:rPr>
              <w:t xml:space="preserve"> </w:t>
            </w:r>
            <w:r w:rsidR="00C55627">
              <w:rPr>
                <w:sz w:val="28"/>
                <w:szCs w:val="28"/>
              </w:rPr>
              <w:t>10</w:t>
            </w:r>
            <w:r w:rsidR="001343F7">
              <w:rPr>
                <w:sz w:val="28"/>
                <w:szCs w:val="28"/>
              </w:rPr>
              <w:t>:00</w:t>
            </w:r>
            <w:r w:rsidR="00F37920">
              <w:rPr>
                <w:sz w:val="28"/>
                <w:szCs w:val="28"/>
              </w:rPr>
              <w:t>am</w:t>
            </w:r>
            <w:r w:rsidR="001343F7">
              <w:rPr>
                <w:sz w:val="28"/>
                <w:szCs w:val="28"/>
              </w:rPr>
              <w:t xml:space="preserve">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36D041FE" w:rsidR="003520F7" w:rsidRPr="003520F7" w:rsidRDefault="00474F07">
            <w:pPr>
              <w:rPr>
                <w:sz w:val="28"/>
                <w:szCs w:val="28"/>
              </w:rPr>
            </w:pPr>
            <w:r>
              <w:rPr>
                <w:sz w:val="28"/>
                <w:szCs w:val="28"/>
              </w:rPr>
              <w:t xml:space="preserve">September </w:t>
            </w:r>
            <w:r w:rsidR="00096329">
              <w:rPr>
                <w:sz w:val="28"/>
                <w:szCs w:val="28"/>
              </w:rPr>
              <w:t>2</w:t>
            </w:r>
            <w:r w:rsidR="00C55627">
              <w:rPr>
                <w:sz w:val="28"/>
                <w:szCs w:val="28"/>
              </w:rPr>
              <w:t>7</w:t>
            </w:r>
            <w:r w:rsidR="001343F7">
              <w:rPr>
                <w:sz w:val="28"/>
                <w:szCs w:val="28"/>
              </w:rPr>
              <w:t xml:space="preserve">, </w:t>
            </w:r>
            <w:proofErr w:type="gramStart"/>
            <w:r w:rsidR="001343F7">
              <w:rPr>
                <w:sz w:val="28"/>
                <w:szCs w:val="28"/>
              </w:rPr>
              <w:t>202</w:t>
            </w:r>
            <w:r w:rsidR="00CD0E40">
              <w:rPr>
                <w:sz w:val="28"/>
                <w:szCs w:val="28"/>
              </w:rPr>
              <w:t>1</w:t>
            </w:r>
            <w:proofErr w:type="gramEnd"/>
            <w:r w:rsidR="001343F7">
              <w:rPr>
                <w:sz w:val="28"/>
                <w:szCs w:val="28"/>
              </w:rPr>
              <w:t xml:space="preserve"> </w:t>
            </w:r>
            <w:r w:rsidR="00C55627">
              <w:rPr>
                <w:sz w:val="28"/>
                <w:szCs w:val="28"/>
              </w:rPr>
              <w:t>10</w:t>
            </w:r>
            <w:r w:rsidR="001343F7">
              <w:rPr>
                <w:sz w:val="28"/>
                <w:szCs w:val="28"/>
              </w:rPr>
              <w:t>:15</w:t>
            </w:r>
            <w:r w:rsidR="00F37920">
              <w:rPr>
                <w:sz w:val="28"/>
                <w:szCs w:val="28"/>
              </w:rPr>
              <w:t>am</w:t>
            </w:r>
            <w:r w:rsidR="001343F7">
              <w:rPr>
                <w:sz w:val="28"/>
                <w:szCs w:val="28"/>
              </w:rPr>
              <w:t xml:space="preserve">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5FA59CC6" w:rsidR="00F02597" w:rsidRDefault="00F02597">
            <w:pPr>
              <w:rPr>
                <w:sz w:val="28"/>
                <w:szCs w:val="28"/>
              </w:rPr>
            </w:pPr>
            <w:r w:rsidRPr="00CD0E40">
              <w:rPr>
                <w:sz w:val="28"/>
                <w:szCs w:val="28"/>
                <w:shd w:val="clear" w:color="auto" w:fill="FFFFFF" w:themeFill="background1"/>
              </w:rPr>
              <w:t>Total C</w:t>
            </w:r>
            <w:r w:rsidR="00F37920">
              <w:rPr>
                <w:sz w:val="28"/>
                <w:szCs w:val="28"/>
                <w:shd w:val="clear" w:color="auto" w:fill="FFFFFF" w:themeFill="background1"/>
              </w:rPr>
              <w:t>ost</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59715EC0" w14:textId="4685B04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r w:rsidR="00D61A6C">
              <w:rPr>
                <w:sz w:val="28"/>
                <w:szCs w:val="28"/>
              </w:rPr>
              <w:t xml:space="preserve"> general information</w:t>
            </w:r>
          </w:p>
          <w:p w14:paraId="6A44A500" w14:textId="0D1781FE" w:rsidR="00D61A6C" w:rsidRPr="003520F7" w:rsidRDefault="00474F07">
            <w:pPr>
              <w:rPr>
                <w:sz w:val="28"/>
                <w:szCs w:val="28"/>
              </w:rPr>
            </w:pPr>
            <w:r>
              <w:rPr>
                <w:sz w:val="28"/>
                <w:szCs w:val="28"/>
              </w:rPr>
              <w:t xml:space="preserve">Sharon </w:t>
            </w:r>
            <w:proofErr w:type="gramStart"/>
            <w:r>
              <w:rPr>
                <w:sz w:val="28"/>
                <w:szCs w:val="28"/>
              </w:rPr>
              <w:t>Surra</w:t>
            </w:r>
            <w:r w:rsidR="009075F8">
              <w:rPr>
                <w:sz w:val="28"/>
                <w:szCs w:val="28"/>
              </w:rPr>
              <w:t xml:space="preserve"> </w:t>
            </w:r>
            <w:r w:rsidR="00F37920">
              <w:rPr>
                <w:sz w:val="28"/>
                <w:szCs w:val="28"/>
              </w:rPr>
              <w:t xml:space="preserve"> </w:t>
            </w:r>
            <w:r w:rsidR="009075F8">
              <w:rPr>
                <w:sz w:val="28"/>
                <w:szCs w:val="28"/>
              </w:rPr>
              <w:t>251</w:t>
            </w:r>
            <w:proofErr w:type="gramEnd"/>
            <w:r w:rsidR="009075F8">
              <w:rPr>
                <w:sz w:val="28"/>
                <w:szCs w:val="28"/>
              </w:rPr>
              <w:t>-</w:t>
            </w:r>
            <w:r>
              <w:rPr>
                <w:sz w:val="28"/>
                <w:szCs w:val="28"/>
              </w:rPr>
              <w:t>753</w:t>
            </w:r>
            <w:r w:rsidR="009075F8">
              <w:rPr>
                <w:sz w:val="28"/>
                <w:szCs w:val="28"/>
              </w:rPr>
              <w:t>-</w:t>
            </w:r>
            <w:r>
              <w:rPr>
                <w:sz w:val="28"/>
                <w:szCs w:val="28"/>
              </w:rPr>
              <w:t>6726</w:t>
            </w:r>
            <w:r w:rsidR="009075F8">
              <w:rPr>
                <w:sz w:val="28"/>
                <w:szCs w:val="28"/>
              </w:rPr>
              <w:t xml:space="preserve"> </w:t>
            </w:r>
            <w:r w:rsidR="00D61A6C">
              <w:rPr>
                <w:sz w:val="28"/>
                <w:szCs w:val="28"/>
              </w:rPr>
              <w:t>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01D7E6C" w14:textId="51005E63" w:rsidR="00FC2EB2" w:rsidRDefault="007039FD">
      <w:pPr>
        <w:rPr>
          <w:sz w:val="20"/>
          <w:szCs w:val="20"/>
        </w:rPr>
      </w:pPr>
      <w:r>
        <w:rPr>
          <w:sz w:val="20"/>
          <w:szCs w:val="20"/>
        </w:rPr>
        <w:t xml:space="preserve">The sole purpose of this Request for Bids is to establish a contract for </w:t>
      </w:r>
      <w:r w:rsidR="00FC2EB2">
        <w:rPr>
          <w:sz w:val="20"/>
          <w:szCs w:val="20"/>
        </w:rPr>
        <w:t>non-hazardous solid waste</w:t>
      </w:r>
      <w:r w:rsidR="00C55627">
        <w:rPr>
          <w:sz w:val="20"/>
          <w:szCs w:val="20"/>
        </w:rPr>
        <w:t>,</w:t>
      </w:r>
      <w:r w:rsidR="00474F07">
        <w:rPr>
          <w:sz w:val="20"/>
          <w:szCs w:val="20"/>
        </w:rPr>
        <w:t xml:space="preserve"> </w:t>
      </w:r>
      <w:r w:rsidR="00C55627">
        <w:rPr>
          <w:sz w:val="20"/>
          <w:szCs w:val="20"/>
        </w:rPr>
        <w:t xml:space="preserve">construction &amp; demolition debris, and grit screening </w:t>
      </w:r>
      <w:r w:rsidR="00474F07">
        <w:rPr>
          <w:sz w:val="20"/>
          <w:szCs w:val="20"/>
        </w:rPr>
        <w:t>removal and disposal</w:t>
      </w:r>
      <w:r w:rsidR="00F37920">
        <w:rPr>
          <w:sz w:val="20"/>
          <w:szCs w:val="20"/>
        </w:rPr>
        <w:t xml:space="preserve"> </w:t>
      </w:r>
      <w:r w:rsidR="00474F07">
        <w:rPr>
          <w:sz w:val="20"/>
          <w:szCs w:val="20"/>
        </w:rPr>
        <w:t>at</w:t>
      </w:r>
      <w:r>
        <w:rPr>
          <w:sz w:val="20"/>
          <w:szCs w:val="20"/>
        </w:rPr>
        <w:t xml:space="preserve"> </w:t>
      </w:r>
      <w:r w:rsidR="00FC2EB2">
        <w:rPr>
          <w:sz w:val="20"/>
          <w:szCs w:val="20"/>
        </w:rPr>
        <w:t xml:space="preserve">the following </w:t>
      </w:r>
      <w:r>
        <w:rPr>
          <w:sz w:val="20"/>
          <w:szCs w:val="20"/>
        </w:rPr>
        <w:t>Daphne Utilities</w:t>
      </w:r>
      <w:r w:rsidR="00474F07">
        <w:rPr>
          <w:sz w:val="20"/>
          <w:szCs w:val="20"/>
        </w:rPr>
        <w:t xml:space="preserve">’ </w:t>
      </w:r>
      <w:r w:rsidR="00FC2EB2">
        <w:rPr>
          <w:sz w:val="20"/>
          <w:szCs w:val="20"/>
        </w:rPr>
        <w:t xml:space="preserve">facilities:   </w:t>
      </w:r>
    </w:p>
    <w:p w14:paraId="54413106" w14:textId="405BBACA" w:rsidR="00FC2EB2" w:rsidRDefault="00FC2EB2" w:rsidP="00FC2EB2">
      <w:pPr>
        <w:pStyle w:val="ListParagraph"/>
        <w:numPr>
          <w:ilvl w:val="0"/>
          <w:numId w:val="2"/>
        </w:numPr>
        <w:rPr>
          <w:sz w:val="20"/>
          <w:szCs w:val="20"/>
        </w:rPr>
      </w:pPr>
      <w:r>
        <w:rPr>
          <w:sz w:val="20"/>
          <w:szCs w:val="20"/>
        </w:rPr>
        <w:t>Central Services Building – 8301 Well Road</w:t>
      </w:r>
    </w:p>
    <w:p w14:paraId="1A19B81E" w14:textId="6EE89BEB" w:rsidR="00FC2EB2" w:rsidRDefault="00FC2EB2" w:rsidP="00FC2EB2">
      <w:pPr>
        <w:pStyle w:val="ListParagraph"/>
        <w:numPr>
          <w:ilvl w:val="0"/>
          <w:numId w:val="2"/>
        </w:numPr>
        <w:rPr>
          <w:sz w:val="20"/>
          <w:szCs w:val="20"/>
        </w:rPr>
      </w:pPr>
      <w:r>
        <w:rPr>
          <w:sz w:val="20"/>
          <w:szCs w:val="20"/>
        </w:rPr>
        <w:t xml:space="preserve">Water Reclamation Facility – 29280 North Main Street </w:t>
      </w:r>
    </w:p>
    <w:p w14:paraId="61881581" w14:textId="7F0544C6" w:rsidR="007039FD" w:rsidRDefault="00474F07">
      <w:pPr>
        <w:rPr>
          <w:sz w:val="20"/>
          <w:szCs w:val="20"/>
        </w:rPr>
      </w:pPr>
      <w:r>
        <w:rPr>
          <w:sz w:val="20"/>
          <w:szCs w:val="20"/>
        </w:rPr>
        <w:t>Contract will be for an initial one</w:t>
      </w:r>
      <w:r w:rsidR="002C19A8">
        <w:rPr>
          <w:sz w:val="20"/>
          <w:szCs w:val="20"/>
        </w:rPr>
        <w:t>-</w:t>
      </w:r>
      <w:r>
        <w:rPr>
          <w:sz w:val="20"/>
          <w:szCs w:val="20"/>
        </w:rPr>
        <w:t xml:space="preserve">year time frame </w:t>
      </w:r>
      <w:r w:rsidR="00C55627">
        <w:rPr>
          <w:sz w:val="20"/>
          <w:szCs w:val="20"/>
        </w:rPr>
        <w:t xml:space="preserve">beginning October 1, </w:t>
      </w:r>
      <w:proofErr w:type="gramStart"/>
      <w:r w:rsidR="00C55627">
        <w:rPr>
          <w:sz w:val="20"/>
          <w:szCs w:val="20"/>
        </w:rPr>
        <w:t>2021</w:t>
      </w:r>
      <w:proofErr w:type="gramEnd"/>
      <w:r w:rsidR="00C55627">
        <w:rPr>
          <w:sz w:val="20"/>
          <w:szCs w:val="20"/>
        </w:rPr>
        <w:t xml:space="preserve"> </w:t>
      </w:r>
      <w:r>
        <w:rPr>
          <w:sz w:val="20"/>
          <w:szCs w:val="20"/>
        </w:rPr>
        <w:t>with the option to be renewed annually for two (2) additional one-year periods if mutually agreed upon by both parties.</w:t>
      </w:r>
    </w:p>
    <w:p w14:paraId="20699348" w14:textId="02D1175D" w:rsidR="00BD6087" w:rsidRPr="003520F7" w:rsidRDefault="00BD6087">
      <w:pPr>
        <w:rPr>
          <w:sz w:val="20"/>
          <w:szCs w:val="20"/>
        </w:rPr>
      </w:pPr>
      <w:r w:rsidRPr="003520F7">
        <w:rPr>
          <w:sz w:val="20"/>
          <w:szCs w:val="20"/>
        </w:rPr>
        <w:t xml:space="preserve">Sealed bids must be in the Purchasing Department no later than the time specified </w:t>
      </w:r>
      <w:proofErr w:type="gramStart"/>
      <w:r w:rsidRPr="003520F7">
        <w:rPr>
          <w:sz w:val="20"/>
          <w:szCs w:val="20"/>
        </w:rPr>
        <w:t>in order to</w:t>
      </w:r>
      <w:proofErr w:type="gramEnd"/>
      <w:r w:rsidRPr="003520F7">
        <w:rPr>
          <w:sz w:val="20"/>
          <w:szCs w:val="20"/>
        </w:rPr>
        <w:t xml:space="preserve"> be considered.  Submissions received after the deadline will not be considered. Envelopes must be marked with the name of the </w:t>
      </w:r>
      <w:r w:rsidR="00F37920">
        <w:rPr>
          <w:sz w:val="20"/>
          <w:szCs w:val="20"/>
        </w:rPr>
        <w:t>contractor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9075F8">
        <w:rPr>
          <w:b/>
          <w:bCs/>
          <w:color w:val="2F5496" w:themeColor="accent1" w:themeShade="BF"/>
          <w:sz w:val="20"/>
          <w:szCs w:val="20"/>
        </w:rPr>
        <w:t>1</w:t>
      </w:r>
      <w:r w:rsidRPr="008F3CAB">
        <w:rPr>
          <w:b/>
          <w:bCs/>
          <w:color w:val="2F5496" w:themeColor="accent1" w:themeShade="BF"/>
          <w:sz w:val="20"/>
          <w:szCs w:val="20"/>
        </w:rPr>
        <w:t>-</w:t>
      </w:r>
      <w:r w:rsidR="00474F07">
        <w:rPr>
          <w:b/>
          <w:bCs/>
          <w:color w:val="2F5496" w:themeColor="accent1" w:themeShade="BF"/>
          <w:sz w:val="20"/>
          <w:szCs w:val="20"/>
        </w:rPr>
        <w:t xml:space="preserve"> 0</w:t>
      </w:r>
      <w:r w:rsidR="00C55627">
        <w:rPr>
          <w:b/>
          <w:bCs/>
          <w:color w:val="2F5496" w:themeColor="accent1" w:themeShade="BF"/>
          <w:sz w:val="20"/>
          <w:szCs w:val="20"/>
        </w:rPr>
        <w:t>9</w:t>
      </w:r>
      <w:r w:rsidR="00474F07">
        <w:rPr>
          <w:b/>
          <w:bCs/>
          <w:color w:val="2F5496" w:themeColor="accent1" w:themeShade="BF"/>
          <w:sz w:val="20"/>
          <w:szCs w:val="20"/>
        </w:rPr>
        <w:t xml:space="preserve"> </w:t>
      </w:r>
      <w:r w:rsidR="00C55627">
        <w:rPr>
          <w:b/>
          <w:bCs/>
          <w:color w:val="2F5496" w:themeColor="accent1" w:themeShade="BF"/>
          <w:sz w:val="20"/>
          <w:szCs w:val="20"/>
        </w:rPr>
        <w:t>Solid Waste</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2CC17D8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w:t>
      </w:r>
      <w:r w:rsidR="00C55627">
        <w:rPr>
          <w:sz w:val="20"/>
          <w:szCs w:val="20"/>
        </w:rPr>
        <w:t>signing and dating the form and including the form in their bid submittal.</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6C553A80" w:rsidR="00BD6087" w:rsidRPr="003520F7" w:rsidRDefault="00BD6087">
      <w:pPr>
        <w:rPr>
          <w:sz w:val="20"/>
          <w:szCs w:val="20"/>
        </w:rPr>
      </w:pPr>
      <w:r w:rsidRPr="009075F8">
        <w:rPr>
          <w:sz w:val="20"/>
          <w:szCs w:val="20"/>
        </w:rPr>
        <w:t>Unless otherwise specified in the bid, all prices will be a on a firm-fixed price basis and are not subject to adjustments based on costs incurred</w:t>
      </w:r>
      <w:r w:rsidRPr="003520F7">
        <w:rPr>
          <w:sz w:val="20"/>
          <w:szCs w:val="20"/>
        </w:rPr>
        <w:t>.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3520F7" w:rsidRPr="009075F8">
        <w:rPr>
          <w:sz w:val="20"/>
          <w:szCs w:val="20"/>
        </w:rPr>
        <w:t>.</w:t>
      </w:r>
      <w:r w:rsidR="004A55FF" w:rsidRPr="009075F8">
        <w:rPr>
          <w:sz w:val="20"/>
          <w:szCs w:val="20"/>
        </w:rPr>
        <w:t xml:space="preserve"> Award will be by total cost</w:t>
      </w:r>
      <w:r w:rsidR="00F37920">
        <w:rPr>
          <w:sz w:val="20"/>
          <w:szCs w:val="20"/>
        </w:rPr>
        <w:t>.</w:t>
      </w:r>
      <w:r w:rsidR="004A55FF">
        <w:rPr>
          <w:sz w:val="20"/>
          <w:szCs w:val="20"/>
        </w:rPr>
        <w:t xml:space="preserve"> Bidder understands that bid shall be good and may not be withdrawn for a period of </w:t>
      </w:r>
      <w:r w:rsidR="00F37920">
        <w:rPr>
          <w:sz w:val="20"/>
          <w:szCs w:val="20"/>
        </w:rPr>
        <w:t>six</w:t>
      </w:r>
      <w:r w:rsidR="004A55FF">
        <w:rPr>
          <w:sz w:val="20"/>
          <w:szCs w:val="20"/>
        </w:rPr>
        <w:t>ty (</w:t>
      </w:r>
      <w:r w:rsidR="00F37920">
        <w:rPr>
          <w:sz w:val="20"/>
          <w:szCs w:val="20"/>
        </w:rPr>
        <w:t>60</w:t>
      </w:r>
      <w:r w:rsidR="004A55FF">
        <w:rPr>
          <w:sz w:val="20"/>
          <w:szCs w:val="20"/>
        </w:rPr>
        <w:t>) calendar days after bid closing time.</w:t>
      </w:r>
    </w:p>
    <w:p w14:paraId="77EB4F94" w14:textId="1E825D76" w:rsidR="003520F7" w:rsidRDefault="003520F7">
      <w:pPr>
        <w:rPr>
          <w:sz w:val="20"/>
          <w:szCs w:val="20"/>
        </w:rPr>
      </w:pPr>
      <w:r w:rsidRPr="003520F7">
        <w:rPr>
          <w:sz w:val="20"/>
          <w:szCs w:val="20"/>
        </w:rPr>
        <w:lastRenderedPageBreak/>
        <w:t>A purchase order and this “Request for Bids” with specifications signed by the successful bidder’s authorized representative will constitute a contract for the goods or services to be purchased</w:t>
      </w:r>
      <w:r w:rsidRPr="009075F8">
        <w:rPr>
          <w:sz w:val="20"/>
          <w:szCs w:val="20"/>
        </w:rPr>
        <w:t>.</w:t>
      </w:r>
      <w:r w:rsidR="00FF284A" w:rsidRPr="009075F8">
        <w:rPr>
          <w:sz w:val="20"/>
          <w:szCs w:val="20"/>
        </w:rPr>
        <w:t xml:space="preserve"> </w:t>
      </w:r>
      <w:r w:rsidR="005C5BAA" w:rsidRPr="009075F8">
        <w:rPr>
          <w:sz w:val="20"/>
          <w:szCs w:val="20"/>
        </w:rPr>
        <w:t>Awarded contractor</w:t>
      </w:r>
      <w:r w:rsidR="00FF284A" w:rsidRPr="009075F8">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40A479E4" w:rsidR="009A691F"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A56C21" w:rsidRPr="009075F8">
        <w:rPr>
          <w:sz w:val="20"/>
          <w:szCs w:val="20"/>
        </w:rPr>
        <w:t>. Bidder must demonstrate the technical and professional capacity to provide the goods and services requested</w:t>
      </w:r>
      <w:r w:rsidR="009075F8">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6A59A411" w14:textId="66CA6AA2" w:rsidR="005D454B" w:rsidRDefault="005D454B" w:rsidP="005D454B">
      <w:pPr>
        <w:spacing w:after="0" w:line="240" w:lineRule="auto"/>
        <w:rPr>
          <w:sz w:val="20"/>
          <w:szCs w:val="20"/>
        </w:rPr>
      </w:pPr>
      <w:r>
        <w:rPr>
          <w:sz w:val="20"/>
          <w:szCs w:val="20"/>
        </w:rPr>
        <w:t>Daphne Utilities reserves the right to cancel the contract with thirty (30) days written notice and seek new bids or proposals at any time for cause or convenience.</w:t>
      </w:r>
    </w:p>
    <w:p w14:paraId="7E69C1A2" w14:textId="3A365C90" w:rsidR="003A695A" w:rsidRDefault="003A695A" w:rsidP="005D454B">
      <w:pPr>
        <w:spacing w:after="0" w:line="240" w:lineRule="auto"/>
        <w:rPr>
          <w:sz w:val="20"/>
          <w:szCs w:val="20"/>
        </w:rPr>
      </w:pPr>
    </w:p>
    <w:p w14:paraId="209A12EE" w14:textId="77777777" w:rsidR="003A695A" w:rsidRDefault="003A695A" w:rsidP="003A695A">
      <w:pPr>
        <w:rPr>
          <w:sz w:val="20"/>
          <w:szCs w:val="20"/>
        </w:rPr>
      </w:pPr>
      <w:r>
        <w:rPr>
          <w:sz w:val="20"/>
          <w:szCs w:val="20"/>
        </w:rPr>
        <w:t>Awarded contractor, at its sole expense, shall obtain and maintain in full force during the performance of services under this agreement the following insurance to protect the contractor and Daphne Utilities at minimum limits and coverages specified herein. Certificates of Insurance must be provided naming Daphne Utilities as additional insured. The Certificates must provide a ten (10) calendar day notice to Daphne Utilities in the event of cancellation, non-renewal or any material change in the policy.</w:t>
      </w:r>
    </w:p>
    <w:p w14:paraId="51D50203" w14:textId="77777777" w:rsidR="003A695A" w:rsidRPr="00B92994" w:rsidRDefault="003A695A" w:rsidP="003A695A">
      <w:pPr>
        <w:pStyle w:val="ListParagraph"/>
        <w:numPr>
          <w:ilvl w:val="0"/>
          <w:numId w:val="1"/>
        </w:numPr>
        <w:spacing w:after="0" w:line="240" w:lineRule="auto"/>
        <w:rPr>
          <w:sz w:val="20"/>
          <w:szCs w:val="20"/>
        </w:rPr>
      </w:pPr>
      <w:r w:rsidRPr="00B92994">
        <w:rPr>
          <w:sz w:val="20"/>
          <w:szCs w:val="20"/>
        </w:rPr>
        <w:t>Workers’ Compensation and Employers’ Liability</w:t>
      </w:r>
    </w:p>
    <w:p w14:paraId="73BB06DA" w14:textId="77777777" w:rsidR="003A695A" w:rsidRDefault="003A695A" w:rsidP="003A695A">
      <w:pPr>
        <w:spacing w:after="0" w:line="240" w:lineRule="auto"/>
        <w:rPr>
          <w:sz w:val="20"/>
          <w:szCs w:val="20"/>
        </w:rPr>
      </w:pPr>
      <w:r>
        <w:rPr>
          <w:sz w:val="20"/>
          <w:szCs w:val="20"/>
        </w:rPr>
        <w:tab/>
        <w:t>Part One:  Statutory benefits as required by the State of Alabama</w:t>
      </w:r>
    </w:p>
    <w:p w14:paraId="6902CA43" w14:textId="77777777" w:rsidR="003A695A" w:rsidRDefault="003A695A" w:rsidP="003A695A">
      <w:pPr>
        <w:spacing w:after="0" w:line="240" w:lineRule="auto"/>
        <w:rPr>
          <w:sz w:val="20"/>
          <w:szCs w:val="20"/>
        </w:rPr>
      </w:pPr>
      <w:r>
        <w:rPr>
          <w:sz w:val="20"/>
          <w:szCs w:val="20"/>
        </w:rPr>
        <w:tab/>
        <w:t>Part Two:  Employers’ liability $100,000; each accident $100,000; each employee $500,000 policy limit.</w:t>
      </w:r>
    </w:p>
    <w:p w14:paraId="2B1649ED" w14:textId="77777777" w:rsidR="003A695A" w:rsidRDefault="003A695A" w:rsidP="003A695A">
      <w:pPr>
        <w:spacing w:after="0" w:line="240" w:lineRule="auto"/>
        <w:rPr>
          <w:sz w:val="20"/>
          <w:szCs w:val="20"/>
        </w:rPr>
      </w:pPr>
    </w:p>
    <w:p w14:paraId="111EDDEB" w14:textId="2827E623" w:rsidR="003A695A" w:rsidRDefault="003A695A" w:rsidP="003A695A">
      <w:pPr>
        <w:pStyle w:val="ListParagraph"/>
        <w:numPr>
          <w:ilvl w:val="0"/>
          <w:numId w:val="1"/>
        </w:numPr>
        <w:spacing w:after="0" w:line="240" w:lineRule="auto"/>
        <w:rPr>
          <w:sz w:val="20"/>
          <w:szCs w:val="20"/>
        </w:rPr>
      </w:pPr>
      <w:r w:rsidRPr="00B92994">
        <w:rPr>
          <w:sz w:val="20"/>
          <w:szCs w:val="20"/>
        </w:rPr>
        <w:t>Com</w:t>
      </w:r>
      <w:r>
        <w:rPr>
          <w:sz w:val="20"/>
          <w:szCs w:val="20"/>
        </w:rPr>
        <w:t>prehensive</w:t>
      </w:r>
      <w:r w:rsidRPr="00B92994">
        <w:rPr>
          <w:sz w:val="20"/>
          <w:szCs w:val="20"/>
        </w:rPr>
        <w:t xml:space="preserve"> General Liability</w:t>
      </w:r>
      <w:r>
        <w:rPr>
          <w:sz w:val="20"/>
          <w:szCs w:val="20"/>
        </w:rPr>
        <w:t>: the contractor shall maintain during the life of this contract, comprehensive general liability with minimum limits of liability of $</w:t>
      </w:r>
      <w:r w:rsidR="002C19A8">
        <w:rPr>
          <w:sz w:val="20"/>
          <w:szCs w:val="20"/>
        </w:rPr>
        <w:t>1,0</w:t>
      </w:r>
      <w:r>
        <w:rPr>
          <w:sz w:val="20"/>
          <w:szCs w:val="20"/>
        </w:rPr>
        <w:t>00,000 per occurrence, $</w:t>
      </w:r>
      <w:r w:rsidR="00B80317">
        <w:rPr>
          <w:sz w:val="20"/>
          <w:szCs w:val="20"/>
        </w:rPr>
        <w:t>1,0</w:t>
      </w:r>
      <w:r>
        <w:rPr>
          <w:sz w:val="20"/>
          <w:szCs w:val="20"/>
        </w:rPr>
        <w:t>00,000 aggregate, to protect the contractor from claims for bodily injur</w:t>
      </w:r>
      <w:r w:rsidRPr="00355FF3">
        <w:rPr>
          <w:sz w:val="20"/>
          <w:szCs w:val="20"/>
        </w:rPr>
        <w:t>y, including wrongful death, as well as from claims of property damage which may arise from any operations under this contract.</w:t>
      </w:r>
    </w:p>
    <w:p w14:paraId="68344B86" w14:textId="77777777" w:rsidR="003A695A" w:rsidRDefault="003A695A" w:rsidP="003A695A">
      <w:pPr>
        <w:pStyle w:val="ListParagraph"/>
        <w:spacing w:after="0" w:line="240" w:lineRule="auto"/>
        <w:rPr>
          <w:sz w:val="20"/>
          <w:szCs w:val="20"/>
        </w:rPr>
      </w:pPr>
    </w:p>
    <w:p w14:paraId="394234A3" w14:textId="22514B33" w:rsidR="003A695A" w:rsidRPr="006815CF" w:rsidRDefault="003A695A" w:rsidP="003A695A">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w:t>
      </w:r>
      <w:r>
        <w:rPr>
          <w:sz w:val="20"/>
          <w:szCs w:val="20"/>
        </w:rPr>
        <w:t>5</w:t>
      </w:r>
      <w:r w:rsidRPr="006815CF">
        <w:rPr>
          <w:sz w:val="20"/>
          <w:szCs w:val="20"/>
        </w:rPr>
        <w:t>00,000 combined single limit of bodily injury and property damage per occurrence covering all non-owned, owned and hired vehicles.</w:t>
      </w:r>
    </w:p>
    <w:p w14:paraId="0BF820FB" w14:textId="48C34293" w:rsidR="005D454B" w:rsidRDefault="005D454B" w:rsidP="005D454B">
      <w:pPr>
        <w:spacing w:after="0" w:line="240" w:lineRule="auto"/>
        <w:rPr>
          <w:sz w:val="20"/>
          <w:szCs w:val="20"/>
        </w:rPr>
      </w:pPr>
    </w:p>
    <w:p w14:paraId="05DDE24A" w14:textId="2C3EDF0A" w:rsidR="003A695A" w:rsidRDefault="003A695A" w:rsidP="005D454B">
      <w:pPr>
        <w:spacing w:after="0" w:line="240" w:lineRule="auto"/>
        <w:rPr>
          <w:sz w:val="20"/>
          <w:szCs w:val="20"/>
        </w:rPr>
      </w:pPr>
    </w:p>
    <w:p w14:paraId="4915F9E0" w14:textId="77777777" w:rsidR="005D454B" w:rsidRDefault="005D454B" w:rsidP="005D454B">
      <w:pPr>
        <w:spacing w:after="0" w:line="240" w:lineRule="auto"/>
        <w:rPr>
          <w:sz w:val="20"/>
          <w:szCs w:val="20"/>
        </w:rPr>
      </w:pPr>
      <w:r>
        <w:rPr>
          <w:sz w:val="20"/>
          <w:szCs w:val="20"/>
        </w:rPr>
        <w:t>After the award, 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5F051997" w14:textId="7475AE13" w:rsidR="005C5BAA" w:rsidRDefault="005C5BAA" w:rsidP="005D454B">
      <w:pPr>
        <w:spacing w:after="0" w:line="240" w:lineRule="auto"/>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3EED9F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entering into contracts with </w:t>
      </w:r>
      <w:r w:rsidR="000A6513">
        <w:rPr>
          <w:rFonts w:eastAsia="Arial" w:cs="Arial"/>
          <w:sz w:val="20"/>
          <w:szCs w:val="20"/>
        </w:rPr>
        <w:t xml:space="preserve">Daphne Utilities </w:t>
      </w:r>
      <w:r w:rsidRPr="006461FC">
        <w:rPr>
          <w:rFonts w:eastAsia="Arial" w:cs="Arial"/>
          <w:sz w:val="20"/>
          <w:szCs w:val="20"/>
        </w:rPr>
        <w:t xml:space="preserve">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lastRenderedPageBreak/>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w:t>
      </w:r>
      <w:r w:rsidRPr="005D454B">
        <w:rPr>
          <w:rFonts w:eastAsia="Arial" w:cs="Arial"/>
          <w:sz w:val="20"/>
          <w:szCs w:val="20"/>
          <w:highlight w:val="lightGray"/>
        </w:rPr>
        <w:t>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lastRenderedPageBreak/>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2CAD42A3" w:rsidR="006461FC" w:rsidRPr="006461FC" w:rsidRDefault="006461FC" w:rsidP="005D454B">
      <w:pPr>
        <w:ind w:left="900"/>
        <w:jc w:val="both"/>
        <w:rPr>
          <w:rFonts w:eastAsia="Arial" w:cs="Arial"/>
          <w:sz w:val="20"/>
          <w:szCs w:val="20"/>
        </w:rPr>
      </w:pPr>
      <w:r w:rsidRPr="009075F8">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15B0AB91" w:rsidR="006461FC" w:rsidRPr="006461FC" w:rsidRDefault="006461FC"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22B52E9C" w14:textId="77777777" w:rsidR="005D454B" w:rsidRPr="00C6029A" w:rsidRDefault="005D454B" w:rsidP="005D454B">
      <w:pPr>
        <w:spacing w:after="0" w:line="240" w:lineRule="auto"/>
        <w:ind w:left="90"/>
        <w:rPr>
          <w:rFonts w:cs="Arial"/>
          <w:b/>
          <w:bCs/>
          <w:szCs w:val="24"/>
        </w:rPr>
      </w:pPr>
      <w:r w:rsidRPr="00C6029A">
        <w:rPr>
          <w:rFonts w:cs="Arial"/>
          <w:b/>
          <w:bCs/>
          <w:szCs w:val="24"/>
        </w:rPr>
        <w:t>Vendor Disclosure Statement</w:t>
      </w:r>
    </w:p>
    <w:p w14:paraId="1BC9E8F2" w14:textId="77777777" w:rsidR="005D454B" w:rsidRPr="006461FC" w:rsidRDefault="005D454B" w:rsidP="005D454B">
      <w:pPr>
        <w:spacing w:after="0" w:line="240" w:lineRule="auto"/>
        <w:rPr>
          <w:rFonts w:cs="Arial"/>
          <w:sz w:val="20"/>
          <w:szCs w:val="20"/>
        </w:rPr>
      </w:pPr>
    </w:p>
    <w:p w14:paraId="2BFA5053" w14:textId="4F62D0C9" w:rsidR="005D454B" w:rsidRDefault="005D454B" w:rsidP="005D454B">
      <w:pPr>
        <w:spacing w:after="0" w:line="240" w:lineRule="auto"/>
        <w:ind w:left="90"/>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p w14:paraId="1CF09B98" w14:textId="27A61A97" w:rsidR="008E2E28" w:rsidRDefault="008E2E28" w:rsidP="005D454B">
      <w:pPr>
        <w:spacing w:after="0" w:line="240" w:lineRule="auto"/>
        <w:ind w:left="90"/>
        <w:rPr>
          <w:rFonts w:cs="Arial"/>
          <w:sz w:val="20"/>
          <w:szCs w:val="20"/>
        </w:rPr>
      </w:pPr>
    </w:p>
    <w:p w14:paraId="2A56E08F" w14:textId="61F18F49" w:rsidR="008E2E28" w:rsidRDefault="008E2E28" w:rsidP="005D454B">
      <w:pPr>
        <w:spacing w:after="0" w:line="240" w:lineRule="auto"/>
        <w:ind w:left="90"/>
        <w:rPr>
          <w:rFonts w:cs="Arial"/>
          <w:sz w:val="20"/>
          <w:szCs w:val="20"/>
        </w:rPr>
      </w:pPr>
    </w:p>
    <w:p w14:paraId="55772034" w14:textId="561B4182" w:rsidR="008E2E28" w:rsidRDefault="008E2E28" w:rsidP="005D454B">
      <w:pPr>
        <w:spacing w:after="0" w:line="240" w:lineRule="auto"/>
        <w:ind w:left="90"/>
        <w:rPr>
          <w:rFonts w:cs="Arial"/>
          <w:sz w:val="20"/>
          <w:szCs w:val="20"/>
        </w:rPr>
      </w:pPr>
    </w:p>
    <w:p w14:paraId="6EACF12A" w14:textId="7BACC965" w:rsidR="008E2E28" w:rsidRDefault="008E2E28" w:rsidP="005D454B">
      <w:pPr>
        <w:spacing w:after="0" w:line="240" w:lineRule="auto"/>
        <w:ind w:left="90"/>
        <w:rPr>
          <w:rFonts w:cs="Arial"/>
          <w:sz w:val="20"/>
          <w:szCs w:val="20"/>
        </w:rPr>
      </w:pPr>
    </w:p>
    <w:sectPr w:rsidR="008E2E28" w:rsidSect="00474C1F">
      <w:headerReference w:type="even" r:id="rId11"/>
      <w:headerReference w:type="default" r:id="rId12"/>
      <w:footerReference w:type="even" r:id="rId13"/>
      <w:footerReference w:type="default" r:id="rId14"/>
      <w:headerReference w:type="first" r:id="rId15"/>
      <w:footerReference w:type="first" r:id="rId16"/>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FDDB" w14:textId="77777777" w:rsidR="005E4975" w:rsidRDefault="005E4975" w:rsidP="00DA1BF6">
      <w:pPr>
        <w:spacing w:after="0" w:line="240" w:lineRule="auto"/>
      </w:pPr>
      <w:r>
        <w:separator/>
      </w:r>
    </w:p>
  </w:endnote>
  <w:endnote w:type="continuationSeparator" w:id="0">
    <w:p w14:paraId="1FAC2006" w14:textId="77777777" w:rsidR="005E4975" w:rsidRDefault="005E4975"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7D23" w14:textId="77777777" w:rsidR="00826A0A" w:rsidRDefault="00826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09EA" w14:textId="77777777" w:rsidR="00826A0A" w:rsidRDefault="0082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148E" w14:textId="77777777" w:rsidR="00826A0A" w:rsidRDefault="0082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D0E8" w14:textId="77777777" w:rsidR="005E4975" w:rsidRDefault="005E4975" w:rsidP="00DA1BF6">
      <w:pPr>
        <w:spacing w:after="0" w:line="240" w:lineRule="auto"/>
      </w:pPr>
      <w:r>
        <w:separator/>
      </w:r>
    </w:p>
  </w:footnote>
  <w:footnote w:type="continuationSeparator" w:id="0">
    <w:p w14:paraId="67EDEA9B" w14:textId="77777777" w:rsidR="005E4975" w:rsidRDefault="005E4975"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A12B" w14:textId="73BBE21B" w:rsidR="00DA1BF6" w:rsidRDefault="00DA1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1203E31" w:rsidR="00B034C7" w:rsidRPr="00B034C7" w:rsidRDefault="00B034C7">
    <w:pPr>
      <w:pStyle w:val="Header"/>
      <w:rPr>
        <w:sz w:val="16"/>
        <w:szCs w:val="16"/>
      </w:rPr>
    </w:pPr>
    <w:r w:rsidRPr="00B034C7">
      <w:rPr>
        <w:sz w:val="16"/>
        <w:szCs w:val="16"/>
      </w:rPr>
      <w:t xml:space="preserve">Page </w:t>
    </w:r>
    <w:r w:rsidR="00826A0A" w:rsidRPr="00826A0A">
      <w:rPr>
        <w:sz w:val="16"/>
        <w:szCs w:val="16"/>
      </w:rPr>
      <w:fldChar w:fldCharType="begin"/>
    </w:r>
    <w:r w:rsidR="00826A0A" w:rsidRPr="00826A0A">
      <w:rPr>
        <w:sz w:val="16"/>
        <w:szCs w:val="16"/>
      </w:rPr>
      <w:instrText xml:space="preserve"> PAGE   \* MERGEFORMAT </w:instrText>
    </w:r>
    <w:r w:rsidR="00826A0A" w:rsidRPr="00826A0A">
      <w:rPr>
        <w:sz w:val="16"/>
        <w:szCs w:val="16"/>
      </w:rPr>
      <w:fldChar w:fldCharType="separate"/>
    </w:r>
    <w:r w:rsidR="00826A0A" w:rsidRPr="00826A0A">
      <w:rPr>
        <w:noProof/>
        <w:sz w:val="16"/>
        <w:szCs w:val="16"/>
      </w:rPr>
      <w:t>1</w:t>
    </w:r>
    <w:r w:rsidR="00826A0A" w:rsidRPr="00826A0A">
      <w:rPr>
        <w:noProof/>
        <w:sz w:val="16"/>
        <w:szCs w:val="16"/>
      </w:rPr>
      <w:fldChar w:fldCharType="end"/>
    </w:r>
  </w:p>
  <w:p w14:paraId="203881BE" w14:textId="09DE2B7C" w:rsidR="00DA1BF6" w:rsidRDefault="00DA1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E04" w14:textId="1D1CC4F0"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3E09"/>
    <w:multiLevelType w:val="hybridMultilevel"/>
    <w:tmpl w:val="BD2A99C0"/>
    <w:lvl w:ilvl="0" w:tplc="B6BAA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96329"/>
    <w:rsid w:val="000A5417"/>
    <w:rsid w:val="000A6513"/>
    <w:rsid w:val="000C7978"/>
    <w:rsid w:val="001343F7"/>
    <w:rsid w:val="002C19A8"/>
    <w:rsid w:val="00320912"/>
    <w:rsid w:val="00327BB1"/>
    <w:rsid w:val="003520F7"/>
    <w:rsid w:val="00355FF3"/>
    <w:rsid w:val="003A695A"/>
    <w:rsid w:val="003B3DAE"/>
    <w:rsid w:val="00402357"/>
    <w:rsid w:val="0045075A"/>
    <w:rsid w:val="00474C1F"/>
    <w:rsid w:val="00474F07"/>
    <w:rsid w:val="004A55FF"/>
    <w:rsid w:val="0053318E"/>
    <w:rsid w:val="00536718"/>
    <w:rsid w:val="005C5BAA"/>
    <w:rsid w:val="005D454B"/>
    <w:rsid w:val="005E4975"/>
    <w:rsid w:val="00630A92"/>
    <w:rsid w:val="006461FC"/>
    <w:rsid w:val="006815CF"/>
    <w:rsid w:val="006A4911"/>
    <w:rsid w:val="006F2C31"/>
    <w:rsid w:val="007039FD"/>
    <w:rsid w:val="00705F7A"/>
    <w:rsid w:val="00750A77"/>
    <w:rsid w:val="007A439C"/>
    <w:rsid w:val="00826A0A"/>
    <w:rsid w:val="00831876"/>
    <w:rsid w:val="00852E39"/>
    <w:rsid w:val="008634DF"/>
    <w:rsid w:val="008A6BB8"/>
    <w:rsid w:val="008B306E"/>
    <w:rsid w:val="008E2E28"/>
    <w:rsid w:val="008F3CAB"/>
    <w:rsid w:val="009075F8"/>
    <w:rsid w:val="00960258"/>
    <w:rsid w:val="009606F3"/>
    <w:rsid w:val="00963B14"/>
    <w:rsid w:val="00970C7F"/>
    <w:rsid w:val="009A691F"/>
    <w:rsid w:val="00A05765"/>
    <w:rsid w:val="00A4353A"/>
    <w:rsid w:val="00A56C21"/>
    <w:rsid w:val="00A87A1A"/>
    <w:rsid w:val="00B034C7"/>
    <w:rsid w:val="00B51171"/>
    <w:rsid w:val="00B80317"/>
    <w:rsid w:val="00B81B2F"/>
    <w:rsid w:val="00B92994"/>
    <w:rsid w:val="00BD6087"/>
    <w:rsid w:val="00BE7B76"/>
    <w:rsid w:val="00C24DEF"/>
    <w:rsid w:val="00C55627"/>
    <w:rsid w:val="00CD0E40"/>
    <w:rsid w:val="00CF6BAB"/>
    <w:rsid w:val="00D231C1"/>
    <w:rsid w:val="00D42732"/>
    <w:rsid w:val="00D61A6C"/>
    <w:rsid w:val="00D71D89"/>
    <w:rsid w:val="00D80B97"/>
    <w:rsid w:val="00DA1BF6"/>
    <w:rsid w:val="00E03B85"/>
    <w:rsid w:val="00E45638"/>
    <w:rsid w:val="00E71C4C"/>
    <w:rsid w:val="00E950AA"/>
    <w:rsid w:val="00F02597"/>
    <w:rsid w:val="00F37920"/>
    <w:rsid w:val="00F51B0B"/>
    <w:rsid w:val="00F60978"/>
    <w:rsid w:val="00F745DD"/>
    <w:rsid w:val="00FC2EB2"/>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2236</Words>
  <Characters>11499</Characters>
  <Application>Microsoft Office Word</Application>
  <DocSecurity>0</DocSecurity>
  <Lines>1642</Lines>
  <Paragraphs>1716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4</cp:revision>
  <cp:lastPrinted>2020-08-31T12:29:00Z</cp:lastPrinted>
  <dcterms:created xsi:type="dcterms:W3CDTF">2021-09-07T18:15:00Z</dcterms:created>
  <dcterms:modified xsi:type="dcterms:W3CDTF">2021-09-09T18:32:00Z</dcterms:modified>
</cp:coreProperties>
</file>