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F6E" w:rsidRDefault="000A7F6E" w:rsidP="000A7F6E">
      <w:pPr>
        <w:jc w:val="center"/>
        <w:rPr>
          <w:rFonts w:ascii="Arial" w:hAnsi="Arial" w:cs="Arial"/>
          <w:b/>
          <w:sz w:val="40"/>
          <w:szCs w:val="40"/>
        </w:rPr>
      </w:pPr>
      <w:r w:rsidRPr="000A7F6E">
        <w:rPr>
          <w:rFonts w:ascii="Arial" w:hAnsi="Arial" w:cs="Arial"/>
          <w:b/>
          <w:sz w:val="40"/>
          <w:szCs w:val="40"/>
        </w:rPr>
        <w:t>CITY OF BRUNSWICK GEORGIA</w:t>
      </w:r>
    </w:p>
    <w:p w:rsidR="00D05BDE" w:rsidRDefault="00D05BDE" w:rsidP="000A7F6E">
      <w:pPr>
        <w:jc w:val="center"/>
        <w:rPr>
          <w:rFonts w:ascii="Arial" w:hAnsi="Arial" w:cs="Arial"/>
          <w:b/>
          <w:sz w:val="40"/>
          <w:szCs w:val="40"/>
        </w:rPr>
      </w:pPr>
    </w:p>
    <w:p w:rsidR="000A7F6E" w:rsidRDefault="00B34D8F" w:rsidP="000A7F6E">
      <w:pPr>
        <w:jc w:val="center"/>
        <w:rPr>
          <w:rFonts w:ascii="Arial" w:hAnsi="Arial" w:cs="Arial"/>
          <w:b/>
          <w:sz w:val="40"/>
          <w:szCs w:val="40"/>
        </w:rPr>
      </w:pPr>
      <w:r>
        <w:rPr>
          <w:rFonts w:ascii="Arial" w:hAnsi="Arial" w:cs="Arial"/>
          <w:b/>
          <w:sz w:val="40"/>
          <w:szCs w:val="40"/>
        </w:rPr>
        <w:t>MA</w:t>
      </w:r>
      <w:r w:rsidR="00B041EC">
        <w:rPr>
          <w:rFonts w:ascii="Arial" w:hAnsi="Arial" w:cs="Arial"/>
          <w:b/>
          <w:sz w:val="40"/>
          <w:szCs w:val="40"/>
        </w:rPr>
        <w:t>Y</w:t>
      </w:r>
      <w:r>
        <w:rPr>
          <w:rFonts w:ascii="Arial" w:hAnsi="Arial" w:cs="Arial"/>
          <w:b/>
          <w:sz w:val="40"/>
          <w:szCs w:val="40"/>
        </w:rPr>
        <w:t xml:space="preserve"> </w:t>
      </w:r>
      <w:r w:rsidR="00B041EC">
        <w:rPr>
          <w:rFonts w:ascii="Arial" w:hAnsi="Arial" w:cs="Arial"/>
          <w:b/>
          <w:sz w:val="40"/>
          <w:szCs w:val="40"/>
        </w:rPr>
        <w:t>17</w:t>
      </w:r>
      <w:r w:rsidR="000A7F6E">
        <w:rPr>
          <w:rFonts w:ascii="Arial" w:hAnsi="Arial" w:cs="Arial"/>
          <w:b/>
          <w:sz w:val="40"/>
          <w:szCs w:val="40"/>
        </w:rPr>
        <w:t>, 2017</w:t>
      </w:r>
    </w:p>
    <w:p w:rsidR="00D05BDE" w:rsidRDefault="00D05BDE" w:rsidP="000A7F6E">
      <w:pPr>
        <w:jc w:val="center"/>
        <w:rPr>
          <w:rFonts w:ascii="Arial" w:hAnsi="Arial" w:cs="Arial"/>
          <w:b/>
          <w:sz w:val="40"/>
          <w:szCs w:val="40"/>
        </w:rPr>
      </w:pPr>
    </w:p>
    <w:p w:rsidR="000A7F6E" w:rsidRDefault="000A7F6E" w:rsidP="000A7F6E">
      <w:pPr>
        <w:jc w:val="center"/>
        <w:rPr>
          <w:rFonts w:ascii="Arial" w:hAnsi="Arial" w:cs="Arial"/>
          <w:b/>
          <w:sz w:val="40"/>
          <w:szCs w:val="40"/>
        </w:rPr>
      </w:pPr>
      <w:r>
        <w:rPr>
          <w:rFonts w:ascii="Arial" w:hAnsi="Arial" w:cs="Arial"/>
          <w:b/>
          <w:sz w:val="40"/>
          <w:szCs w:val="40"/>
        </w:rPr>
        <w:t>PROPERTY TAX COLLECTION &amp; BILLING SOFTWARE</w:t>
      </w:r>
    </w:p>
    <w:p w:rsidR="00D05BDE" w:rsidRDefault="00D05BDE" w:rsidP="000A7F6E">
      <w:pPr>
        <w:jc w:val="center"/>
        <w:rPr>
          <w:rFonts w:ascii="Arial" w:hAnsi="Arial" w:cs="Arial"/>
          <w:b/>
          <w:sz w:val="40"/>
          <w:szCs w:val="40"/>
        </w:rPr>
      </w:pPr>
    </w:p>
    <w:p w:rsidR="00D05BDE" w:rsidRDefault="00D05BDE" w:rsidP="000A7F6E">
      <w:pPr>
        <w:jc w:val="center"/>
        <w:rPr>
          <w:rFonts w:ascii="Arial" w:hAnsi="Arial" w:cs="Arial"/>
          <w:b/>
          <w:sz w:val="40"/>
          <w:szCs w:val="40"/>
        </w:rPr>
      </w:pPr>
      <w:r>
        <w:rPr>
          <w:rFonts w:ascii="Arial" w:hAnsi="Arial" w:cs="Arial"/>
          <w:b/>
          <w:sz w:val="40"/>
          <w:szCs w:val="40"/>
        </w:rPr>
        <w:t xml:space="preserve">REQUEST FOR PROPOSAL </w:t>
      </w:r>
    </w:p>
    <w:p w:rsidR="00D05BDE" w:rsidRDefault="00D05BDE" w:rsidP="000A7F6E">
      <w:pPr>
        <w:jc w:val="center"/>
        <w:rPr>
          <w:rFonts w:ascii="Arial" w:hAnsi="Arial" w:cs="Arial"/>
          <w:b/>
          <w:sz w:val="40"/>
          <w:szCs w:val="40"/>
        </w:rPr>
      </w:pPr>
      <w:r>
        <w:rPr>
          <w:rFonts w:ascii="Arial" w:hAnsi="Arial" w:cs="Arial"/>
          <w:b/>
          <w:sz w:val="40"/>
          <w:szCs w:val="40"/>
        </w:rPr>
        <w:t>(#E-3</w:t>
      </w:r>
      <w:r w:rsidR="00E37E3C">
        <w:rPr>
          <w:rFonts w:ascii="Arial" w:hAnsi="Arial" w:cs="Arial"/>
          <w:b/>
          <w:sz w:val="40"/>
          <w:szCs w:val="40"/>
        </w:rPr>
        <w:t>R</w:t>
      </w:r>
      <w:r>
        <w:rPr>
          <w:rFonts w:ascii="Arial" w:hAnsi="Arial" w:cs="Arial"/>
          <w:b/>
          <w:sz w:val="40"/>
          <w:szCs w:val="40"/>
        </w:rPr>
        <w:t>)</w:t>
      </w:r>
    </w:p>
    <w:p w:rsidR="00D05BDE" w:rsidRDefault="00D05BDE" w:rsidP="000A7F6E">
      <w:pPr>
        <w:jc w:val="center"/>
        <w:rPr>
          <w:rFonts w:ascii="Arial" w:hAnsi="Arial" w:cs="Arial"/>
          <w:b/>
          <w:sz w:val="40"/>
          <w:szCs w:val="40"/>
        </w:rPr>
      </w:pPr>
      <w:r w:rsidRPr="00D05BDE">
        <w:rPr>
          <w:rFonts w:ascii="Arial" w:hAnsi="Arial" w:cs="Arial"/>
          <w:b/>
          <w:noProof/>
          <w:sz w:val="40"/>
          <w:szCs w:val="40"/>
        </w:rPr>
        <w:drawing>
          <wp:inline distT="0" distB="0" distL="0" distR="0">
            <wp:extent cx="2245570" cy="2152650"/>
            <wp:effectExtent l="19050" t="0" r="2330" b="0"/>
            <wp:docPr id="1" name="Picture 1" descr="cid:image001.png@01D2248B.E9236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248B.E9236230"/>
                    <pic:cNvPicPr>
                      <a:picLocks noChangeAspect="1" noChangeArrowheads="1"/>
                    </pic:cNvPicPr>
                  </pic:nvPicPr>
                  <pic:blipFill>
                    <a:blip r:embed="rId8" r:link="rId9" cstate="print"/>
                    <a:srcRect/>
                    <a:stretch>
                      <a:fillRect/>
                    </a:stretch>
                  </pic:blipFill>
                  <pic:spPr bwMode="auto">
                    <a:xfrm>
                      <a:off x="0" y="0"/>
                      <a:ext cx="2249944" cy="2156843"/>
                    </a:xfrm>
                    <a:prstGeom prst="rect">
                      <a:avLst/>
                    </a:prstGeom>
                    <a:noFill/>
                    <a:ln w="9525">
                      <a:noFill/>
                      <a:miter lim="800000"/>
                      <a:headEnd/>
                      <a:tailEnd/>
                    </a:ln>
                  </pic:spPr>
                </pic:pic>
              </a:graphicData>
            </a:graphic>
          </wp:inline>
        </w:drawing>
      </w:r>
    </w:p>
    <w:p w:rsidR="00E7088A" w:rsidRDefault="00E7088A" w:rsidP="000A7F6E">
      <w:pPr>
        <w:jc w:val="center"/>
        <w:rPr>
          <w:rFonts w:ascii="Arial" w:hAnsi="Arial" w:cs="Arial"/>
          <w:b/>
          <w:sz w:val="40"/>
          <w:szCs w:val="40"/>
        </w:rPr>
      </w:pPr>
    </w:p>
    <w:p w:rsidR="00E7088A" w:rsidRDefault="00E7088A" w:rsidP="000A7F6E">
      <w:pPr>
        <w:jc w:val="center"/>
        <w:rPr>
          <w:rFonts w:ascii="Arial" w:hAnsi="Arial" w:cs="Arial"/>
          <w:b/>
          <w:sz w:val="40"/>
          <w:szCs w:val="40"/>
        </w:rPr>
      </w:pPr>
    </w:p>
    <w:p w:rsidR="00E7088A" w:rsidRDefault="00E7088A" w:rsidP="000A7F6E">
      <w:pPr>
        <w:jc w:val="center"/>
        <w:rPr>
          <w:rFonts w:ascii="Arial" w:hAnsi="Arial" w:cs="Arial"/>
          <w:b/>
          <w:sz w:val="40"/>
          <w:szCs w:val="40"/>
        </w:rPr>
      </w:pPr>
    </w:p>
    <w:p w:rsidR="00E7088A" w:rsidRDefault="00E7088A" w:rsidP="000A7F6E">
      <w:pPr>
        <w:jc w:val="center"/>
        <w:rPr>
          <w:rFonts w:ascii="Arial" w:hAnsi="Arial" w:cs="Arial"/>
          <w:b/>
          <w:sz w:val="40"/>
          <w:szCs w:val="40"/>
        </w:rPr>
      </w:pPr>
    </w:p>
    <w:p w:rsidR="00E7088A" w:rsidRPr="00E7088A" w:rsidRDefault="00E7088A" w:rsidP="000A7F6E">
      <w:pPr>
        <w:jc w:val="center"/>
        <w:rPr>
          <w:rFonts w:ascii="Arial" w:hAnsi="Arial" w:cs="Arial"/>
          <w:b/>
          <w:sz w:val="24"/>
          <w:szCs w:val="24"/>
        </w:rPr>
      </w:pPr>
      <w:r w:rsidRPr="00E7088A">
        <w:rPr>
          <w:rFonts w:ascii="Arial" w:hAnsi="Arial" w:cs="Arial"/>
          <w:b/>
          <w:sz w:val="24"/>
          <w:szCs w:val="24"/>
        </w:rPr>
        <w:lastRenderedPageBreak/>
        <w:t xml:space="preserve">REQUEST FOR PROPOSAL </w:t>
      </w:r>
    </w:p>
    <w:p w:rsidR="00E7088A" w:rsidRDefault="00E7088A" w:rsidP="000A7F6E">
      <w:pPr>
        <w:jc w:val="center"/>
        <w:rPr>
          <w:rFonts w:ascii="Arial" w:hAnsi="Arial" w:cs="Arial"/>
          <w:b/>
          <w:sz w:val="24"/>
          <w:szCs w:val="24"/>
        </w:rPr>
      </w:pPr>
      <w:r w:rsidRPr="00E7088A">
        <w:rPr>
          <w:rFonts w:ascii="Arial" w:hAnsi="Arial" w:cs="Arial"/>
          <w:b/>
          <w:sz w:val="24"/>
          <w:szCs w:val="24"/>
        </w:rPr>
        <w:t>PROPERTY TAX COLLECTION AND BILLING SOFTWARE</w:t>
      </w:r>
    </w:p>
    <w:p w:rsidR="00E7088A" w:rsidRDefault="00E7088A" w:rsidP="000A7F6E">
      <w:pPr>
        <w:jc w:val="center"/>
        <w:rPr>
          <w:rFonts w:ascii="Arial" w:hAnsi="Arial" w:cs="Arial"/>
          <w:b/>
          <w:sz w:val="24"/>
          <w:szCs w:val="24"/>
        </w:rPr>
      </w:pPr>
    </w:p>
    <w:p w:rsidR="00E7088A" w:rsidRDefault="00E7088A" w:rsidP="000A7F6E">
      <w:pPr>
        <w:jc w:val="center"/>
        <w:rPr>
          <w:rFonts w:ascii="Arial" w:hAnsi="Arial" w:cs="Arial"/>
          <w:b/>
          <w:sz w:val="24"/>
          <w:szCs w:val="24"/>
        </w:rPr>
      </w:pPr>
      <w:r>
        <w:rPr>
          <w:rFonts w:ascii="Arial" w:hAnsi="Arial" w:cs="Arial"/>
          <w:b/>
          <w:sz w:val="24"/>
          <w:szCs w:val="24"/>
        </w:rPr>
        <w:t>TABLE OF CONTENTS</w:t>
      </w:r>
    </w:p>
    <w:p w:rsidR="003A53B6" w:rsidRDefault="00077C72" w:rsidP="003A53B6">
      <w:pPr>
        <w:rPr>
          <w:rFonts w:ascii="Arial" w:hAnsi="Arial" w:cs="Arial"/>
          <w:b/>
          <w:sz w:val="24"/>
          <w:szCs w:val="24"/>
        </w:rPr>
      </w:pPr>
      <w:r>
        <w:rPr>
          <w:rFonts w:ascii="Arial" w:hAnsi="Arial" w:cs="Arial"/>
          <w:b/>
          <w:sz w:val="24"/>
          <w:szCs w:val="24"/>
          <w:u w:val="single"/>
        </w:rPr>
        <w:t>PROPOSAL DOCUMENTS</w:t>
      </w:r>
    </w:p>
    <w:p w:rsidR="00C93189" w:rsidRPr="00C93189" w:rsidRDefault="00C93189" w:rsidP="00FA0772">
      <w:pPr>
        <w:jc w:val="both"/>
        <w:rPr>
          <w:rFonts w:ascii="Arial" w:hAnsi="Arial" w:cs="Arial"/>
          <w:b/>
        </w:rPr>
      </w:pPr>
      <w:r>
        <w:rPr>
          <w:rFonts w:ascii="Arial" w:hAnsi="Arial" w:cs="Arial"/>
          <w:b/>
        </w:rPr>
        <w:t>Invitation to Proposers ………………………………………………………………………</w:t>
      </w:r>
      <w:r w:rsidR="00F75822">
        <w:rPr>
          <w:rFonts w:ascii="Arial" w:hAnsi="Arial" w:cs="Arial"/>
          <w:b/>
        </w:rPr>
        <w:t>.</w:t>
      </w:r>
      <w:r>
        <w:rPr>
          <w:rFonts w:ascii="Arial" w:hAnsi="Arial" w:cs="Arial"/>
          <w:b/>
        </w:rPr>
        <w:t>Page 3</w:t>
      </w:r>
    </w:p>
    <w:p w:rsidR="00077C72" w:rsidRDefault="00077C72" w:rsidP="00FA0772">
      <w:pPr>
        <w:jc w:val="both"/>
        <w:rPr>
          <w:rFonts w:ascii="Arial" w:hAnsi="Arial" w:cs="Arial"/>
          <w:b/>
        </w:rPr>
      </w:pPr>
      <w:r>
        <w:rPr>
          <w:rFonts w:ascii="Arial" w:hAnsi="Arial" w:cs="Arial"/>
          <w:b/>
        </w:rPr>
        <w:t xml:space="preserve">RFP </w:t>
      </w:r>
      <w:r w:rsidR="003141AE">
        <w:rPr>
          <w:rFonts w:ascii="Arial" w:hAnsi="Arial" w:cs="Arial"/>
          <w:b/>
        </w:rPr>
        <w:t>Introduction...</w:t>
      </w:r>
      <w:r>
        <w:rPr>
          <w:rFonts w:ascii="Arial" w:hAnsi="Arial" w:cs="Arial"/>
          <w:b/>
        </w:rPr>
        <w:t xml:space="preserve">…………………………………………………………………….……….Page </w:t>
      </w:r>
      <w:r w:rsidR="00F75822">
        <w:rPr>
          <w:rFonts w:ascii="Arial" w:hAnsi="Arial" w:cs="Arial"/>
          <w:b/>
        </w:rPr>
        <w:t>5</w:t>
      </w:r>
    </w:p>
    <w:p w:rsidR="00077C72" w:rsidRDefault="00077C72" w:rsidP="00FA0772">
      <w:pPr>
        <w:jc w:val="both"/>
        <w:rPr>
          <w:rFonts w:ascii="Arial" w:hAnsi="Arial" w:cs="Arial"/>
          <w:b/>
        </w:rPr>
      </w:pPr>
      <w:r>
        <w:rPr>
          <w:rFonts w:ascii="Arial" w:hAnsi="Arial" w:cs="Arial"/>
          <w:b/>
        </w:rPr>
        <w:t xml:space="preserve">Project Scope ………………………………………………………………………….……….Page </w:t>
      </w:r>
      <w:r w:rsidR="0040262C">
        <w:rPr>
          <w:rFonts w:ascii="Arial" w:hAnsi="Arial" w:cs="Arial"/>
          <w:b/>
        </w:rPr>
        <w:t>7</w:t>
      </w:r>
    </w:p>
    <w:p w:rsidR="00077C72" w:rsidRDefault="00077C72" w:rsidP="00FA0772">
      <w:pPr>
        <w:jc w:val="both"/>
        <w:rPr>
          <w:rFonts w:ascii="Arial" w:hAnsi="Arial" w:cs="Arial"/>
          <w:b/>
        </w:rPr>
      </w:pPr>
      <w:r>
        <w:rPr>
          <w:rFonts w:ascii="Arial" w:hAnsi="Arial" w:cs="Arial"/>
          <w:b/>
        </w:rPr>
        <w:t>Proposal Evaluation and Aw</w:t>
      </w:r>
      <w:r w:rsidR="00342E40">
        <w:rPr>
          <w:rFonts w:ascii="Arial" w:hAnsi="Arial" w:cs="Arial"/>
          <w:b/>
        </w:rPr>
        <w:t>ard …………………………...</w:t>
      </w:r>
      <w:r w:rsidR="0040262C">
        <w:rPr>
          <w:rFonts w:ascii="Arial" w:hAnsi="Arial" w:cs="Arial"/>
          <w:b/>
        </w:rPr>
        <w:t>…………………….…………Page 9</w:t>
      </w:r>
    </w:p>
    <w:p w:rsidR="00077C72" w:rsidRDefault="0040262C" w:rsidP="00FA0772">
      <w:pPr>
        <w:jc w:val="both"/>
        <w:rPr>
          <w:rFonts w:ascii="Arial" w:hAnsi="Arial" w:cs="Arial"/>
          <w:b/>
        </w:rPr>
      </w:pPr>
      <w:r>
        <w:rPr>
          <w:rFonts w:ascii="Arial" w:hAnsi="Arial" w:cs="Arial"/>
          <w:b/>
        </w:rPr>
        <w:t>Evaluation Criteria ………….</w:t>
      </w:r>
      <w:r w:rsidR="00077C72">
        <w:rPr>
          <w:rFonts w:ascii="Arial" w:hAnsi="Arial" w:cs="Arial"/>
          <w:b/>
        </w:rPr>
        <w:t>……………………………………………..………………….Page 10</w:t>
      </w:r>
    </w:p>
    <w:p w:rsidR="00077C72" w:rsidRDefault="00077C72" w:rsidP="00FA0772">
      <w:pPr>
        <w:jc w:val="both"/>
        <w:rPr>
          <w:rFonts w:ascii="Arial" w:hAnsi="Arial" w:cs="Arial"/>
          <w:b/>
        </w:rPr>
      </w:pPr>
      <w:r>
        <w:rPr>
          <w:rFonts w:ascii="Arial" w:hAnsi="Arial" w:cs="Arial"/>
          <w:b/>
        </w:rPr>
        <w:t>Contract Terms</w:t>
      </w:r>
      <w:r w:rsidR="00C93189">
        <w:rPr>
          <w:rFonts w:ascii="Arial" w:hAnsi="Arial" w:cs="Arial"/>
          <w:b/>
        </w:rPr>
        <w:t xml:space="preserve"> and Conditions</w:t>
      </w:r>
      <w:r w:rsidR="0040262C">
        <w:rPr>
          <w:rFonts w:ascii="Arial" w:hAnsi="Arial" w:cs="Arial"/>
          <w:b/>
        </w:rPr>
        <w:t xml:space="preserve"> …………………………………………………………….Page 18</w:t>
      </w:r>
    </w:p>
    <w:p w:rsidR="00C93189" w:rsidRDefault="00C93189" w:rsidP="00FA0772">
      <w:pPr>
        <w:jc w:val="both"/>
        <w:rPr>
          <w:rFonts w:ascii="Arial" w:hAnsi="Arial" w:cs="Arial"/>
          <w:b/>
        </w:rPr>
      </w:pPr>
    </w:p>
    <w:p w:rsidR="00C93189" w:rsidRDefault="00C93189" w:rsidP="00077C72">
      <w:pPr>
        <w:jc w:val="both"/>
        <w:rPr>
          <w:rFonts w:ascii="Arial" w:hAnsi="Arial" w:cs="Arial"/>
          <w:b/>
        </w:rPr>
      </w:pPr>
    </w:p>
    <w:p w:rsidR="00C93189" w:rsidRDefault="00C93189" w:rsidP="00077C72">
      <w:pPr>
        <w:jc w:val="both"/>
        <w:rPr>
          <w:rFonts w:ascii="Arial" w:hAnsi="Arial" w:cs="Arial"/>
          <w:b/>
        </w:rPr>
      </w:pPr>
    </w:p>
    <w:p w:rsidR="00C93189" w:rsidRDefault="00C93189" w:rsidP="00077C72">
      <w:pPr>
        <w:jc w:val="both"/>
        <w:rPr>
          <w:rFonts w:ascii="Arial" w:hAnsi="Arial" w:cs="Arial"/>
          <w:b/>
        </w:rPr>
      </w:pPr>
    </w:p>
    <w:p w:rsidR="00C93189" w:rsidRDefault="00C93189" w:rsidP="00077C72">
      <w:pPr>
        <w:jc w:val="both"/>
        <w:rPr>
          <w:rFonts w:ascii="Arial" w:hAnsi="Arial" w:cs="Arial"/>
          <w:b/>
        </w:rPr>
      </w:pPr>
    </w:p>
    <w:p w:rsidR="00C93189" w:rsidRDefault="00C93189" w:rsidP="00077C72">
      <w:pPr>
        <w:jc w:val="both"/>
        <w:rPr>
          <w:rFonts w:ascii="Arial" w:hAnsi="Arial" w:cs="Arial"/>
          <w:b/>
        </w:rPr>
      </w:pPr>
    </w:p>
    <w:p w:rsidR="00C93189" w:rsidRDefault="00C93189" w:rsidP="00077C72">
      <w:pPr>
        <w:jc w:val="both"/>
        <w:rPr>
          <w:rFonts w:ascii="Arial" w:hAnsi="Arial" w:cs="Arial"/>
          <w:b/>
        </w:rPr>
      </w:pPr>
    </w:p>
    <w:p w:rsidR="00C93189" w:rsidRDefault="00C93189" w:rsidP="00077C72">
      <w:pPr>
        <w:jc w:val="both"/>
        <w:rPr>
          <w:rFonts w:ascii="Arial" w:hAnsi="Arial" w:cs="Arial"/>
          <w:b/>
        </w:rPr>
      </w:pPr>
    </w:p>
    <w:p w:rsidR="00C93189" w:rsidRDefault="00C93189" w:rsidP="00077C72">
      <w:pPr>
        <w:jc w:val="both"/>
        <w:rPr>
          <w:rFonts w:ascii="Arial" w:hAnsi="Arial" w:cs="Arial"/>
          <w:b/>
        </w:rPr>
      </w:pPr>
    </w:p>
    <w:p w:rsidR="00C93189" w:rsidRDefault="00C93189" w:rsidP="00077C72">
      <w:pPr>
        <w:jc w:val="both"/>
        <w:rPr>
          <w:rFonts w:ascii="Arial" w:hAnsi="Arial" w:cs="Arial"/>
          <w:b/>
        </w:rPr>
      </w:pPr>
    </w:p>
    <w:p w:rsidR="00C93189" w:rsidRDefault="00C93189" w:rsidP="00077C72">
      <w:pPr>
        <w:jc w:val="both"/>
        <w:rPr>
          <w:rFonts w:ascii="Arial" w:hAnsi="Arial" w:cs="Arial"/>
          <w:b/>
        </w:rPr>
      </w:pPr>
    </w:p>
    <w:p w:rsidR="00C93189" w:rsidRDefault="00C93189" w:rsidP="00077C72">
      <w:pPr>
        <w:jc w:val="both"/>
        <w:rPr>
          <w:rFonts w:ascii="Arial" w:hAnsi="Arial" w:cs="Arial"/>
          <w:b/>
        </w:rPr>
      </w:pPr>
    </w:p>
    <w:p w:rsidR="00C93189" w:rsidRDefault="00C93189" w:rsidP="00077C72">
      <w:pPr>
        <w:jc w:val="both"/>
        <w:rPr>
          <w:rFonts w:ascii="Arial" w:hAnsi="Arial" w:cs="Arial"/>
          <w:b/>
        </w:rPr>
      </w:pPr>
    </w:p>
    <w:p w:rsidR="00C93189" w:rsidRDefault="00C93189" w:rsidP="00077C72">
      <w:pPr>
        <w:jc w:val="both"/>
        <w:rPr>
          <w:rFonts w:ascii="Arial" w:hAnsi="Arial" w:cs="Arial"/>
          <w:b/>
        </w:rPr>
      </w:pPr>
    </w:p>
    <w:p w:rsidR="00E7088A" w:rsidRDefault="00E7088A" w:rsidP="00FA0772">
      <w:pPr>
        <w:spacing w:line="240" w:lineRule="auto"/>
        <w:rPr>
          <w:rFonts w:ascii="Arial" w:hAnsi="Arial" w:cs="Arial"/>
          <w:b/>
        </w:rPr>
      </w:pPr>
    </w:p>
    <w:p w:rsidR="00FA0772" w:rsidRDefault="00FA0772" w:rsidP="00FA0772">
      <w:pPr>
        <w:spacing w:after="0" w:line="240" w:lineRule="auto"/>
        <w:jc w:val="center"/>
        <w:rPr>
          <w:rFonts w:ascii="Arial" w:hAnsi="Arial" w:cs="Arial"/>
          <w:b/>
        </w:rPr>
      </w:pPr>
      <w:r>
        <w:rPr>
          <w:rFonts w:ascii="Arial" w:hAnsi="Arial" w:cs="Arial"/>
          <w:b/>
        </w:rPr>
        <w:lastRenderedPageBreak/>
        <w:t>CITY OF BRUNSWICK GEORGIA</w:t>
      </w:r>
    </w:p>
    <w:p w:rsidR="00FA0772" w:rsidRDefault="0011357F" w:rsidP="00FA0772">
      <w:pPr>
        <w:spacing w:after="0" w:line="240" w:lineRule="auto"/>
        <w:jc w:val="center"/>
        <w:rPr>
          <w:rFonts w:ascii="Arial" w:hAnsi="Arial" w:cs="Arial"/>
          <w:b/>
        </w:rPr>
      </w:pPr>
      <w:r>
        <w:rPr>
          <w:rFonts w:ascii="Arial" w:hAnsi="Arial" w:cs="Arial"/>
          <w:b/>
        </w:rPr>
        <w:t>Purchasing D</w:t>
      </w:r>
      <w:r w:rsidR="00B34D8F">
        <w:rPr>
          <w:rFonts w:ascii="Arial" w:hAnsi="Arial" w:cs="Arial"/>
          <w:b/>
        </w:rPr>
        <w:t>ivision</w:t>
      </w:r>
    </w:p>
    <w:p w:rsidR="00FA0772" w:rsidRDefault="00FA0772" w:rsidP="00FA0772">
      <w:pPr>
        <w:spacing w:after="0" w:line="240" w:lineRule="auto"/>
        <w:jc w:val="center"/>
        <w:rPr>
          <w:rFonts w:ascii="Arial" w:hAnsi="Arial" w:cs="Arial"/>
          <w:b/>
        </w:rPr>
      </w:pPr>
      <w:r>
        <w:rPr>
          <w:rFonts w:ascii="Arial" w:hAnsi="Arial" w:cs="Arial"/>
          <w:b/>
        </w:rPr>
        <w:t>601 Gloucester Street, City Hall</w:t>
      </w:r>
    </w:p>
    <w:p w:rsidR="00FA0772" w:rsidRDefault="00FA0772" w:rsidP="00FA0772">
      <w:pPr>
        <w:spacing w:after="0" w:line="240" w:lineRule="auto"/>
        <w:jc w:val="center"/>
        <w:rPr>
          <w:rFonts w:ascii="Arial" w:hAnsi="Arial" w:cs="Arial"/>
          <w:b/>
        </w:rPr>
      </w:pPr>
      <w:r>
        <w:rPr>
          <w:rFonts w:ascii="Arial" w:hAnsi="Arial" w:cs="Arial"/>
          <w:b/>
        </w:rPr>
        <w:t>Brunswick, Georgia 31520</w:t>
      </w:r>
    </w:p>
    <w:p w:rsidR="00FA0772" w:rsidRDefault="00FA0772" w:rsidP="00FA0772">
      <w:pPr>
        <w:spacing w:after="0" w:line="240" w:lineRule="auto"/>
        <w:jc w:val="center"/>
        <w:rPr>
          <w:rFonts w:ascii="Arial" w:hAnsi="Arial" w:cs="Arial"/>
          <w:b/>
        </w:rPr>
      </w:pPr>
      <w:r>
        <w:rPr>
          <w:rFonts w:ascii="Arial" w:hAnsi="Arial" w:cs="Arial"/>
          <w:b/>
        </w:rPr>
        <w:t>(P) (912) 267-5538</w:t>
      </w:r>
    </w:p>
    <w:p w:rsidR="00FA0772" w:rsidRDefault="00FA0772" w:rsidP="00FA0772">
      <w:pPr>
        <w:spacing w:after="0" w:line="240" w:lineRule="auto"/>
        <w:jc w:val="center"/>
        <w:rPr>
          <w:rFonts w:ascii="Arial" w:hAnsi="Arial" w:cs="Arial"/>
          <w:b/>
        </w:rPr>
      </w:pPr>
      <w:r>
        <w:rPr>
          <w:rFonts w:ascii="Arial" w:hAnsi="Arial" w:cs="Arial"/>
          <w:b/>
        </w:rPr>
        <w:t xml:space="preserve">Email: </w:t>
      </w:r>
      <w:hyperlink r:id="rId10" w:history="1">
        <w:r w:rsidRPr="00570005">
          <w:rPr>
            <w:rStyle w:val="Hyperlink"/>
            <w:rFonts w:ascii="Arial" w:hAnsi="Arial" w:cs="Arial"/>
            <w:b/>
          </w:rPr>
          <w:t>adunham@cityofbrunswick-ga.gov</w:t>
        </w:r>
      </w:hyperlink>
    </w:p>
    <w:p w:rsidR="00FA0772" w:rsidRDefault="00FA0772" w:rsidP="00FA0772">
      <w:pPr>
        <w:spacing w:after="0" w:line="240" w:lineRule="auto"/>
        <w:jc w:val="center"/>
        <w:rPr>
          <w:rFonts w:ascii="Arial" w:hAnsi="Arial" w:cs="Arial"/>
          <w:b/>
        </w:rPr>
      </w:pPr>
    </w:p>
    <w:p w:rsidR="00FA0772" w:rsidRDefault="00B041EC" w:rsidP="00FA0772">
      <w:pPr>
        <w:spacing w:after="0" w:line="240" w:lineRule="auto"/>
        <w:jc w:val="center"/>
        <w:rPr>
          <w:rFonts w:ascii="Arial" w:hAnsi="Arial" w:cs="Arial"/>
          <w:b/>
        </w:rPr>
      </w:pPr>
      <w:r>
        <w:rPr>
          <w:rFonts w:ascii="Arial" w:hAnsi="Arial" w:cs="Arial"/>
          <w:b/>
        </w:rPr>
        <w:t>May</w:t>
      </w:r>
      <w:r w:rsidR="00FA0772">
        <w:rPr>
          <w:rFonts w:ascii="Arial" w:hAnsi="Arial" w:cs="Arial"/>
          <w:b/>
        </w:rPr>
        <w:t xml:space="preserve"> </w:t>
      </w:r>
      <w:r>
        <w:rPr>
          <w:rFonts w:ascii="Arial" w:hAnsi="Arial" w:cs="Arial"/>
          <w:b/>
        </w:rPr>
        <w:t>17</w:t>
      </w:r>
      <w:r w:rsidR="00FA0772">
        <w:rPr>
          <w:rFonts w:ascii="Arial" w:hAnsi="Arial" w:cs="Arial"/>
          <w:b/>
        </w:rPr>
        <w:t>, 2017</w:t>
      </w:r>
    </w:p>
    <w:p w:rsidR="00FA0772" w:rsidRDefault="00FA0772" w:rsidP="00FA0772">
      <w:pPr>
        <w:spacing w:after="0" w:line="240" w:lineRule="auto"/>
        <w:jc w:val="center"/>
        <w:rPr>
          <w:rFonts w:ascii="Arial" w:hAnsi="Arial" w:cs="Arial"/>
          <w:b/>
        </w:rPr>
      </w:pPr>
    </w:p>
    <w:p w:rsidR="00FA0772" w:rsidRDefault="00FA0772" w:rsidP="00FA0772">
      <w:pPr>
        <w:spacing w:after="0" w:line="240" w:lineRule="auto"/>
        <w:jc w:val="center"/>
        <w:rPr>
          <w:rFonts w:ascii="Arial" w:hAnsi="Arial" w:cs="Arial"/>
          <w:b/>
        </w:rPr>
      </w:pPr>
      <w:r>
        <w:rPr>
          <w:rFonts w:ascii="Arial" w:hAnsi="Arial" w:cs="Arial"/>
          <w:b/>
        </w:rPr>
        <w:t>Property Tax Billing and Collection Software</w:t>
      </w:r>
    </w:p>
    <w:p w:rsidR="00FA0772" w:rsidRDefault="00FA0772" w:rsidP="00FA0772">
      <w:pPr>
        <w:spacing w:after="0" w:line="240" w:lineRule="auto"/>
        <w:jc w:val="center"/>
        <w:rPr>
          <w:rFonts w:ascii="Arial" w:hAnsi="Arial" w:cs="Arial"/>
          <w:b/>
        </w:rPr>
      </w:pPr>
    </w:p>
    <w:p w:rsidR="00FA0772" w:rsidRDefault="00FA0772" w:rsidP="00FA0772">
      <w:pPr>
        <w:spacing w:after="0" w:line="240" w:lineRule="auto"/>
        <w:jc w:val="center"/>
        <w:rPr>
          <w:rFonts w:ascii="Arial" w:hAnsi="Arial" w:cs="Arial"/>
          <w:b/>
        </w:rPr>
      </w:pPr>
      <w:r>
        <w:rPr>
          <w:rFonts w:ascii="Arial" w:hAnsi="Arial" w:cs="Arial"/>
          <w:b/>
        </w:rPr>
        <w:t>INVITATION TO PROPOSERS</w:t>
      </w:r>
    </w:p>
    <w:p w:rsidR="00FA0772" w:rsidRDefault="00FA0772" w:rsidP="00FA0772">
      <w:pPr>
        <w:spacing w:after="0" w:line="240" w:lineRule="auto"/>
        <w:jc w:val="center"/>
        <w:rPr>
          <w:rFonts w:ascii="Arial" w:hAnsi="Arial" w:cs="Arial"/>
          <w:b/>
        </w:rPr>
      </w:pPr>
      <w:r>
        <w:rPr>
          <w:rFonts w:ascii="Arial" w:hAnsi="Arial" w:cs="Arial"/>
          <w:b/>
        </w:rPr>
        <w:t>RFP (#E-3</w:t>
      </w:r>
      <w:r w:rsidR="00E37E3C">
        <w:rPr>
          <w:rFonts w:ascii="Arial" w:hAnsi="Arial" w:cs="Arial"/>
          <w:b/>
        </w:rPr>
        <w:t>R</w:t>
      </w:r>
      <w:r>
        <w:rPr>
          <w:rFonts w:ascii="Arial" w:hAnsi="Arial" w:cs="Arial"/>
          <w:b/>
        </w:rPr>
        <w:t>)</w:t>
      </w:r>
    </w:p>
    <w:p w:rsidR="00FA0772" w:rsidRDefault="00FA0772" w:rsidP="00FA0772">
      <w:pPr>
        <w:spacing w:after="0" w:line="240" w:lineRule="auto"/>
        <w:jc w:val="center"/>
        <w:rPr>
          <w:rFonts w:ascii="Arial" w:hAnsi="Arial" w:cs="Arial"/>
          <w:b/>
        </w:rPr>
      </w:pPr>
    </w:p>
    <w:p w:rsidR="004B4719" w:rsidRDefault="004B4719" w:rsidP="004B4719">
      <w:pPr>
        <w:spacing w:after="0" w:line="240" w:lineRule="auto"/>
        <w:rPr>
          <w:rFonts w:ascii="Arial" w:hAnsi="Arial" w:cs="Arial"/>
        </w:rPr>
      </w:pPr>
      <w:r>
        <w:rPr>
          <w:rFonts w:ascii="Arial" w:hAnsi="Arial" w:cs="Arial"/>
        </w:rPr>
        <w:t xml:space="preserve">The Board of Commissioners of the City of Brunswick, Georgia (the “City”) is interested in seeking proposals from qualified vendors to provide a software solution to be utilized in the billing and collection of property taxes for the City.  The proposals shall include the software package as well as implementation services.  </w:t>
      </w:r>
      <w:r w:rsidR="003141AE">
        <w:rPr>
          <w:rFonts w:ascii="Arial" w:hAnsi="Arial" w:cs="Arial"/>
        </w:rPr>
        <w:t>Th</w:t>
      </w:r>
      <w:r>
        <w:rPr>
          <w:rFonts w:ascii="Arial" w:hAnsi="Arial" w:cs="Arial"/>
        </w:rPr>
        <w:t xml:space="preserve">e scope of this request will include, but is not limited to an implementation project plan, implementation methodology, pre- and post- implementation support plan and a training plan.  </w:t>
      </w:r>
    </w:p>
    <w:p w:rsidR="004B4719" w:rsidRDefault="004B4719" w:rsidP="004B4719">
      <w:pPr>
        <w:spacing w:after="0" w:line="240" w:lineRule="auto"/>
        <w:rPr>
          <w:rFonts w:ascii="Arial" w:hAnsi="Arial" w:cs="Arial"/>
        </w:rPr>
      </w:pPr>
    </w:p>
    <w:p w:rsidR="004B4719" w:rsidRDefault="004B4719" w:rsidP="004B4719">
      <w:pPr>
        <w:spacing w:after="0" w:line="240" w:lineRule="auto"/>
        <w:rPr>
          <w:rFonts w:ascii="Arial" w:hAnsi="Arial" w:cs="Arial"/>
        </w:rPr>
      </w:pPr>
      <w:r>
        <w:rPr>
          <w:rFonts w:ascii="Arial" w:hAnsi="Arial" w:cs="Arial"/>
        </w:rPr>
        <w:t xml:space="preserve">The selection criteria will be as follows: </w:t>
      </w:r>
      <w:r w:rsidR="005E58A3">
        <w:rPr>
          <w:rFonts w:ascii="Arial" w:hAnsi="Arial" w:cs="Arial"/>
        </w:rPr>
        <w:t>1). Compatibility with the City’s current financial management system (New World), 2). Price (to include software costs, implementation, annual maintenance and all other associated fees), 3). Experience and integration approach.  All proposals deemed to have met the outlined requirements in this proposal will be evaluated by a predetermined selection committee</w:t>
      </w:r>
      <w:r w:rsidR="0011357F">
        <w:rPr>
          <w:rFonts w:ascii="Arial" w:hAnsi="Arial" w:cs="Arial"/>
        </w:rPr>
        <w:t>.</w:t>
      </w:r>
    </w:p>
    <w:p w:rsidR="0011357F" w:rsidRDefault="0011357F" w:rsidP="004B4719">
      <w:pPr>
        <w:spacing w:after="0" w:line="240" w:lineRule="auto"/>
        <w:rPr>
          <w:rFonts w:ascii="Arial" w:hAnsi="Arial" w:cs="Arial"/>
        </w:rPr>
      </w:pPr>
    </w:p>
    <w:p w:rsidR="0011357F" w:rsidRDefault="0011357F" w:rsidP="004B4719">
      <w:pPr>
        <w:spacing w:after="0" w:line="240" w:lineRule="auto"/>
        <w:rPr>
          <w:rFonts w:ascii="Arial" w:hAnsi="Arial" w:cs="Arial"/>
        </w:rPr>
      </w:pPr>
      <w:r>
        <w:rPr>
          <w:rFonts w:ascii="Arial" w:hAnsi="Arial" w:cs="Arial"/>
        </w:rPr>
        <w:t xml:space="preserve">The City will receive </w:t>
      </w:r>
      <w:r>
        <w:rPr>
          <w:rFonts w:ascii="Arial" w:hAnsi="Arial" w:cs="Arial"/>
          <w:b/>
          <w:i/>
        </w:rPr>
        <w:t xml:space="preserve">sealed </w:t>
      </w:r>
      <w:r>
        <w:rPr>
          <w:rFonts w:ascii="Arial" w:hAnsi="Arial" w:cs="Arial"/>
        </w:rPr>
        <w:t>technical and fee proposals at the following address:</w:t>
      </w:r>
    </w:p>
    <w:p w:rsidR="0011357F" w:rsidRDefault="0011357F" w:rsidP="0011357F">
      <w:pPr>
        <w:spacing w:after="0" w:line="240" w:lineRule="auto"/>
        <w:jc w:val="center"/>
        <w:rPr>
          <w:rFonts w:ascii="Arial" w:hAnsi="Arial" w:cs="Arial"/>
        </w:rPr>
      </w:pPr>
    </w:p>
    <w:p w:rsidR="0011357F" w:rsidRDefault="0011357F" w:rsidP="0011357F">
      <w:pPr>
        <w:spacing w:after="0" w:line="240" w:lineRule="auto"/>
        <w:jc w:val="center"/>
        <w:rPr>
          <w:rFonts w:ascii="Arial" w:hAnsi="Arial" w:cs="Arial"/>
        </w:rPr>
      </w:pPr>
      <w:r>
        <w:rPr>
          <w:rFonts w:ascii="Arial" w:hAnsi="Arial" w:cs="Arial"/>
        </w:rPr>
        <w:t>City of Brunswick</w:t>
      </w:r>
    </w:p>
    <w:p w:rsidR="0011357F" w:rsidRDefault="00B34D8F" w:rsidP="0011357F">
      <w:pPr>
        <w:spacing w:after="0" w:line="240" w:lineRule="auto"/>
        <w:jc w:val="center"/>
        <w:rPr>
          <w:rFonts w:ascii="Arial" w:hAnsi="Arial" w:cs="Arial"/>
        </w:rPr>
      </w:pPr>
      <w:r>
        <w:rPr>
          <w:rFonts w:ascii="Arial" w:hAnsi="Arial" w:cs="Arial"/>
        </w:rPr>
        <w:t>Purchasing Division</w:t>
      </w:r>
    </w:p>
    <w:p w:rsidR="0011357F" w:rsidRDefault="0011357F" w:rsidP="0011357F">
      <w:pPr>
        <w:spacing w:after="0" w:line="240" w:lineRule="auto"/>
        <w:jc w:val="center"/>
        <w:rPr>
          <w:rFonts w:ascii="Arial" w:hAnsi="Arial" w:cs="Arial"/>
        </w:rPr>
      </w:pPr>
      <w:r>
        <w:rPr>
          <w:rFonts w:ascii="Arial" w:hAnsi="Arial" w:cs="Arial"/>
        </w:rPr>
        <w:t>601 Gloucester Street, City Hall</w:t>
      </w:r>
    </w:p>
    <w:p w:rsidR="0011357F" w:rsidRDefault="0011357F" w:rsidP="0011357F">
      <w:pPr>
        <w:spacing w:after="0" w:line="240" w:lineRule="auto"/>
        <w:jc w:val="center"/>
        <w:rPr>
          <w:rFonts w:ascii="Arial" w:hAnsi="Arial" w:cs="Arial"/>
        </w:rPr>
      </w:pPr>
      <w:r>
        <w:rPr>
          <w:rFonts w:ascii="Arial" w:hAnsi="Arial" w:cs="Arial"/>
        </w:rPr>
        <w:t>Brunswick, Georgia 31520</w:t>
      </w:r>
    </w:p>
    <w:p w:rsidR="0011357F" w:rsidRPr="0011357F" w:rsidRDefault="0011357F" w:rsidP="0011357F">
      <w:pPr>
        <w:spacing w:after="0" w:line="240" w:lineRule="auto"/>
        <w:jc w:val="center"/>
        <w:rPr>
          <w:rFonts w:ascii="Arial" w:hAnsi="Arial" w:cs="Arial"/>
        </w:rPr>
      </w:pPr>
    </w:p>
    <w:p w:rsidR="003F7FC7" w:rsidRDefault="0011357F" w:rsidP="00DD1BB9">
      <w:pPr>
        <w:tabs>
          <w:tab w:val="left" w:pos="3586"/>
        </w:tabs>
        <w:rPr>
          <w:rFonts w:ascii="Arial" w:hAnsi="Arial" w:cs="Arial"/>
          <w:color w:val="000000"/>
        </w:rPr>
      </w:pPr>
      <w:r>
        <w:rPr>
          <w:rFonts w:ascii="Arial" w:hAnsi="Arial" w:cs="Arial"/>
        </w:rPr>
        <w:t xml:space="preserve">Proposals will be received until </w:t>
      </w:r>
      <w:r w:rsidR="00B041EC">
        <w:rPr>
          <w:rFonts w:ascii="Arial" w:hAnsi="Arial" w:cs="Arial"/>
          <w:b/>
        </w:rPr>
        <w:t>Wednesday June</w:t>
      </w:r>
      <w:r w:rsidR="003F7FC7" w:rsidRPr="003F7FC7">
        <w:rPr>
          <w:rFonts w:ascii="Arial" w:hAnsi="Arial" w:cs="Arial"/>
          <w:b/>
        </w:rPr>
        <w:t xml:space="preserve"> 1</w:t>
      </w:r>
      <w:r w:rsidR="00B041EC">
        <w:rPr>
          <w:rFonts w:ascii="Arial" w:hAnsi="Arial" w:cs="Arial"/>
          <w:b/>
        </w:rPr>
        <w:t>4, 2017 at 3</w:t>
      </w:r>
      <w:r w:rsidR="003F7FC7" w:rsidRPr="003F7FC7">
        <w:rPr>
          <w:rFonts w:ascii="Arial" w:hAnsi="Arial" w:cs="Arial"/>
          <w:b/>
        </w:rPr>
        <w:t>:00 p.m.</w:t>
      </w:r>
      <w:r w:rsidR="003F7FC7">
        <w:rPr>
          <w:rFonts w:ascii="Arial" w:hAnsi="Arial" w:cs="Arial"/>
        </w:rPr>
        <w:t xml:space="preserve">  </w:t>
      </w:r>
      <w:r w:rsidR="003F7FC7" w:rsidRPr="00594C14">
        <w:rPr>
          <w:rFonts w:ascii="Arial" w:hAnsi="Arial" w:cs="Arial"/>
          <w:color w:val="000000"/>
        </w:rPr>
        <w:t xml:space="preserve">Proposals will be publicly opened and only the name(s) of those </w:t>
      </w:r>
      <w:r w:rsidR="003F7FC7">
        <w:rPr>
          <w:rFonts w:ascii="Arial" w:hAnsi="Arial" w:cs="Arial"/>
          <w:color w:val="000000"/>
        </w:rPr>
        <w:t>Proposer</w:t>
      </w:r>
      <w:r w:rsidR="003F7FC7" w:rsidRPr="00594C14">
        <w:rPr>
          <w:rFonts w:ascii="Arial" w:hAnsi="Arial" w:cs="Arial"/>
          <w:color w:val="000000"/>
        </w:rPr>
        <w:t>s responding will be mentioned.  No proposal may be modified in any way after the</w:t>
      </w:r>
      <w:r w:rsidR="003F7FC7">
        <w:rPr>
          <w:rFonts w:ascii="Arial" w:hAnsi="Arial" w:cs="Arial"/>
          <w:color w:val="000000"/>
        </w:rPr>
        <w:t xml:space="preserve"> deadline for proposal openings or once the proposal has been received by the City.</w:t>
      </w:r>
    </w:p>
    <w:p w:rsidR="00801217" w:rsidRPr="005F3C3C" w:rsidRDefault="00801217" w:rsidP="00DD1BB9">
      <w:pPr>
        <w:tabs>
          <w:tab w:val="left" w:pos="3586"/>
        </w:tabs>
        <w:rPr>
          <w:rFonts w:ascii="Arial" w:hAnsi="Arial" w:cs="Arial"/>
          <w:color w:val="000000"/>
        </w:rPr>
      </w:pPr>
      <w:r>
        <w:rPr>
          <w:rFonts w:ascii="Arial" w:hAnsi="Arial" w:cs="Arial"/>
          <w:color w:val="000000"/>
        </w:rPr>
        <w:t xml:space="preserve">Each vendor shall submit one (1) original </w:t>
      </w:r>
      <w:r w:rsidR="005F3C3C">
        <w:rPr>
          <w:rFonts w:ascii="Arial" w:hAnsi="Arial" w:cs="Arial"/>
          <w:color w:val="000000"/>
        </w:rPr>
        <w:t xml:space="preserve">and three (3) copies of their proposal prior to the deadline in order to be considered. </w:t>
      </w:r>
      <w:r w:rsidR="005F3C3C">
        <w:rPr>
          <w:rFonts w:ascii="Arial" w:hAnsi="Arial" w:cs="Arial"/>
          <w:b/>
          <w:color w:val="000000"/>
          <w:u w:val="single"/>
        </w:rPr>
        <w:t>Late proposals will not be accepted.</w:t>
      </w:r>
      <w:r w:rsidR="005F3C3C">
        <w:rPr>
          <w:rFonts w:ascii="Arial" w:hAnsi="Arial" w:cs="Arial"/>
          <w:color w:val="000000"/>
        </w:rPr>
        <w:t xml:space="preserve">  Each proposal must include a completed Evaluation Criteria form and all other affidavits, </w:t>
      </w:r>
      <w:r w:rsidR="000D4F29">
        <w:rPr>
          <w:rFonts w:ascii="Arial" w:hAnsi="Arial" w:cs="Arial"/>
          <w:color w:val="000000"/>
        </w:rPr>
        <w:t>s</w:t>
      </w:r>
      <w:r w:rsidR="005F3C3C">
        <w:rPr>
          <w:rFonts w:ascii="Arial" w:hAnsi="Arial" w:cs="Arial"/>
          <w:color w:val="000000"/>
        </w:rPr>
        <w:t xml:space="preserve">tatements and certifications </w:t>
      </w:r>
      <w:r w:rsidR="000D4F29">
        <w:rPr>
          <w:rFonts w:ascii="Arial" w:hAnsi="Arial" w:cs="Arial"/>
          <w:color w:val="000000"/>
        </w:rPr>
        <w:t xml:space="preserve">in order to be considered complete.  Failure to include any of the required documentation may result in the vendor’s disqualification from consideration.  </w:t>
      </w:r>
    </w:p>
    <w:p w:rsidR="00DD1BB9" w:rsidRPr="00C4458E" w:rsidRDefault="00DD1BB9" w:rsidP="00DD1BB9">
      <w:pPr>
        <w:tabs>
          <w:tab w:val="left" w:pos="0"/>
          <w:tab w:val="left" w:pos="270"/>
          <w:tab w:val="left" w:pos="1260"/>
          <w:tab w:val="left" w:pos="1620"/>
          <w:tab w:val="left" w:pos="1890"/>
          <w:tab w:val="left" w:leader="dot" w:pos="8640"/>
        </w:tabs>
        <w:rPr>
          <w:rFonts w:ascii="Arial" w:hAnsi="Arial" w:cs="Arial"/>
        </w:rPr>
      </w:pPr>
      <w:r>
        <w:rPr>
          <w:rFonts w:ascii="Arial" w:hAnsi="Arial" w:cs="Arial"/>
          <w:color w:val="000000"/>
        </w:rPr>
        <w:t xml:space="preserve">The City </w:t>
      </w:r>
      <w:r w:rsidRPr="00594C14">
        <w:rPr>
          <w:rFonts w:ascii="Arial" w:hAnsi="Arial" w:cs="Arial"/>
          <w:color w:val="000000"/>
        </w:rPr>
        <w:t xml:space="preserve">anticipates making a single award; however, it reserves the right to make multiple awards should it deem in the best interest of the </w:t>
      </w:r>
      <w:r>
        <w:rPr>
          <w:rFonts w:ascii="Arial" w:hAnsi="Arial" w:cs="Arial"/>
          <w:color w:val="000000"/>
        </w:rPr>
        <w:t>City</w:t>
      </w:r>
      <w:r w:rsidRPr="00594C14">
        <w:rPr>
          <w:rFonts w:ascii="Arial" w:hAnsi="Arial" w:cs="Arial"/>
          <w:color w:val="000000"/>
        </w:rPr>
        <w:t>.  It is anticipated that such an award, if any, will be accomplished within sixty (60) days</w:t>
      </w:r>
      <w:r>
        <w:rPr>
          <w:rFonts w:ascii="Arial" w:hAnsi="Arial" w:cs="Arial"/>
          <w:color w:val="000000"/>
        </w:rPr>
        <w:t xml:space="preserve"> (unless otherwise agreed upon by the Proposer and the City)</w:t>
      </w:r>
      <w:r w:rsidRPr="00594C14">
        <w:rPr>
          <w:rFonts w:ascii="Arial" w:hAnsi="Arial" w:cs="Arial"/>
          <w:color w:val="000000"/>
        </w:rPr>
        <w:t xml:space="preserve"> from the proposal opening.</w:t>
      </w:r>
    </w:p>
    <w:p w:rsidR="00DD1BB9" w:rsidRPr="00C4458E" w:rsidRDefault="00DD1BB9" w:rsidP="00DD1BB9">
      <w:pPr>
        <w:tabs>
          <w:tab w:val="left" w:pos="3586"/>
        </w:tabs>
        <w:rPr>
          <w:rFonts w:ascii="Arial" w:hAnsi="Arial" w:cs="Arial"/>
        </w:rPr>
      </w:pPr>
      <w:r>
        <w:rPr>
          <w:rFonts w:ascii="Arial" w:hAnsi="Arial" w:cs="Arial"/>
        </w:rPr>
        <w:lastRenderedPageBreak/>
        <w:t xml:space="preserve">The City </w:t>
      </w:r>
      <w:r w:rsidRPr="00C4458E">
        <w:rPr>
          <w:rFonts w:ascii="Arial" w:hAnsi="Arial" w:cs="Arial"/>
        </w:rPr>
        <w:t xml:space="preserve">provides equal opportunity for all businesses and does not discriminate against any person or business because of race, color, religion, sex, national origin, and handicap or veterans status.  This policy ensures all segments of the business community have access to supplying the goods and services needed by </w:t>
      </w:r>
      <w:r>
        <w:rPr>
          <w:rFonts w:ascii="Arial" w:hAnsi="Arial" w:cs="Arial"/>
        </w:rPr>
        <w:t>the City.</w:t>
      </w:r>
    </w:p>
    <w:p w:rsidR="003F7FC7" w:rsidRPr="00594C14" w:rsidRDefault="003F7FC7" w:rsidP="00DD1BB9">
      <w:pPr>
        <w:tabs>
          <w:tab w:val="left" w:pos="3586"/>
        </w:tabs>
        <w:rPr>
          <w:rFonts w:ascii="Arial" w:hAnsi="Arial" w:cs="Arial"/>
          <w:color w:val="000000"/>
        </w:rPr>
      </w:pPr>
    </w:p>
    <w:p w:rsidR="00DD1BB9" w:rsidRPr="00594C14" w:rsidRDefault="00DD1BB9" w:rsidP="00DD1BB9">
      <w:pPr>
        <w:tabs>
          <w:tab w:val="left" w:pos="0"/>
          <w:tab w:val="left" w:pos="270"/>
          <w:tab w:val="left" w:pos="1260"/>
          <w:tab w:val="left" w:pos="1620"/>
          <w:tab w:val="left" w:pos="1890"/>
          <w:tab w:val="left" w:leader="dot" w:pos="8640"/>
        </w:tabs>
        <w:rPr>
          <w:rFonts w:ascii="Arial" w:hAnsi="Arial" w:cs="Arial"/>
          <w:b/>
        </w:rPr>
      </w:pPr>
      <w:r w:rsidRPr="00594C14">
        <w:rPr>
          <w:rFonts w:ascii="Arial" w:hAnsi="Arial" w:cs="Arial"/>
          <w:b/>
          <w:color w:val="000000"/>
        </w:rPr>
        <w:t>The Board of Commissioners</w:t>
      </w:r>
      <w:r>
        <w:rPr>
          <w:rFonts w:ascii="Arial" w:hAnsi="Arial" w:cs="Arial"/>
          <w:b/>
          <w:color w:val="000000"/>
        </w:rPr>
        <w:t xml:space="preserve"> of the City of Brunswick</w:t>
      </w:r>
      <w:r w:rsidRPr="00594C14">
        <w:rPr>
          <w:rFonts w:ascii="Arial" w:hAnsi="Arial" w:cs="Arial"/>
          <w:b/>
          <w:color w:val="000000"/>
        </w:rPr>
        <w:t>, Georgia reserves the right to reject any or all proposal</w:t>
      </w:r>
      <w:r>
        <w:rPr>
          <w:rFonts w:ascii="Arial" w:hAnsi="Arial" w:cs="Arial"/>
          <w:b/>
          <w:color w:val="000000"/>
        </w:rPr>
        <w:t>s</w:t>
      </w:r>
      <w:r w:rsidRPr="00594C14">
        <w:rPr>
          <w:rFonts w:ascii="Arial" w:hAnsi="Arial" w:cs="Arial"/>
          <w:b/>
          <w:color w:val="000000"/>
        </w:rPr>
        <w:t xml:space="preserve">, waive technicalities and make the award in the best interest of the </w:t>
      </w:r>
      <w:r>
        <w:rPr>
          <w:rFonts w:ascii="Arial" w:hAnsi="Arial" w:cs="Arial"/>
          <w:b/>
          <w:color w:val="000000"/>
        </w:rPr>
        <w:t>City</w:t>
      </w:r>
      <w:r w:rsidRPr="00594C14">
        <w:rPr>
          <w:rFonts w:ascii="Arial" w:hAnsi="Arial" w:cs="Arial"/>
          <w:b/>
          <w:color w:val="000000"/>
        </w:rPr>
        <w:t>.</w:t>
      </w:r>
    </w:p>
    <w:p w:rsidR="00DD1BB9" w:rsidRDefault="00DD1BB9" w:rsidP="00DD1BB9">
      <w:pPr>
        <w:tabs>
          <w:tab w:val="left" w:pos="3586"/>
        </w:tabs>
        <w:rPr>
          <w:rFonts w:ascii="Arial" w:hAnsi="Arial" w:cs="Arial"/>
          <w:b/>
        </w:rPr>
      </w:pPr>
    </w:p>
    <w:p w:rsidR="00DD1BB9" w:rsidRPr="00C4458E" w:rsidRDefault="00DD1BB9" w:rsidP="00DD1BB9">
      <w:pPr>
        <w:tabs>
          <w:tab w:val="left" w:pos="3586"/>
        </w:tabs>
        <w:rPr>
          <w:rFonts w:ascii="Arial" w:hAnsi="Arial" w:cs="Arial"/>
        </w:rPr>
      </w:pPr>
    </w:p>
    <w:p w:rsidR="00DD1BB9" w:rsidRPr="00C4458E" w:rsidRDefault="00DD1BB9" w:rsidP="00DD1BB9">
      <w:pPr>
        <w:tabs>
          <w:tab w:val="left" w:pos="3586"/>
        </w:tabs>
        <w:rPr>
          <w:rFonts w:ascii="Arial" w:hAnsi="Arial" w:cs="Arial"/>
        </w:rPr>
      </w:pPr>
      <w:r w:rsidRPr="00C4458E">
        <w:rPr>
          <w:rFonts w:ascii="Arial" w:hAnsi="Arial" w:cs="Arial"/>
        </w:rPr>
        <w:t>Sincerely,</w:t>
      </w:r>
    </w:p>
    <w:p w:rsidR="00DD1BB9" w:rsidRDefault="00DD1BB9" w:rsidP="00DD1BB9">
      <w:pPr>
        <w:tabs>
          <w:tab w:val="left" w:pos="3586"/>
        </w:tabs>
        <w:rPr>
          <w:rFonts w:ascii="Arial" w:hAnsi="Arial" w:cs="Arial"/>
        </w:rPr>
      </w:pPr>
    </w:p>
    <w:p w:rsidR="00DD1BB9" w:rsidRPr="00C4458E" w:rsidRDefault="00DD1BB9" w:rsidP="00DD1BB9">
      <w:pPr>
        <w:tabs>
          <w:tab w:val="left" w:pos="3586"/>
        </w:tabs>
        <w:spacing w:after="0"/>
        <w:rPr>
          <w:rFonts w:ascii="Arial" w:hAnsi="Arial" w:cs="Arial"/>
        </w:rPr>
      </w:pPr>
      <w:r>
        <w:rPr>
          <w:rFonts w:ascii="Arial" w:hAnsi="Arial" w:cs="Arial"/>
        </w:rPr>
        <w:t>J. Aaron Dunham Jr.</w:t>
      </w:r>
    </w:p>
    <w:p w:rsidR="00DD1BB9" w:rsidRPr="00C4458E" w:rsidRDefault="00DD1BB9" w:rsidP="00DD1BB9">
      <w:pPr>
        <w:tabs>
          <w:tab w:val="left" w:pos="3586"/>
        </w:tabs>
        <w:spacing w:after="0"/>
        <w:rPr>
          <w:rFonts w:ascii="Arial" w:hAnsi="Arial" w:cs="Arial"/>
          <w:b/>
          <w:i/>
        </w:rPr>
      </w:pPr>
      <w:r w:rsidRPr="00C4458E">
        <w:rPr>
          <w:rFonts w:ascii="Arial" w:hAnsi="Arial" w:cs="Arial"/>
        </w:rPr>
        <w:t>Purchasing Agent</w:t>
      </w:r>
    </w:p>
    <w:p w:rsidR="00DD1BB9" w:rsidRDefault="00DD1BB9" w:rsidP="000D4F29">
      <w:pPr>
        <w:tabs>
          <w:tab w:val="left" w:pos="3586"/>
        </w:tabs>
        <w:spacing w:after="0"/>
        <w:rPr>
          <w:rFonts w:ascii="Arial" w:hAnsi="Arial" w:cs="Arial"/>
          <w:b/>
        </w:rPr>
      </w:pPr>
      <w:bookmarkStart w:id="0" w:name="_GoBack"/>
      <w:bookmarkEnd w:id="0"/>
      <w:r>
        <w:rPr>
          <w:rFonts w:ascii="Arial" w:hAnsi="Arial" w:cs="Arial"/>
        </w:rPr>
        <w:t>City of Brunswick, Georgia</w:t>
      </w:r>
    </w:p>
    <w:p w:rsidR="00DD1BB9" w:rsidRDefault="00DD1BB9" w:rsidP="00DD1BB9">
      <w:pPr>
        <w:tabs>
          <w:tab w:val="left" w:pos="3586"/>
        </w:tabs>
        <w:jc w:val="center"/>
        <w:rPr>
          <w:rFonts w:ascii="Arial" w:hAnsi="Arial" w:cs="Arial"/>
          <w:b/>
        </w:rPr>
      </w:pPr>
    </w:p>
    <w:p w:rsidR="00DD1BB9" w:rsidRDefault="00DD1BB9" w:rsidP="00DD1BB9">
      <w:pPr>
        <w:tabs>
          <w:tab w:val="left" w:pos="3586"/>
        </w:tabs>
        <w:jc w:val="center"/>
        <w:rPr>
          <w:rFonts w:ascii="Arial" w:hAnsi="Arial" w:cs="Arial"/>
          <w:b/>
        </w:rPr>
      </w:pPr>
    </w:p>
    <w:p w:rsidR="00DD1BB9" w:rsidRDefault="00DD1BB9" w:rsidP="00DD1BB9">
      <w:pPr>
        <w:tabs>
          <w:tab w:val="left" w:pos="3586"/>
        </w:tabs>
        <w:jc w:val="center"/>
        <w:rPr>
          <w:rFonts w:ascii="Arial" w:hAnsi="Arial" w:cs="Arial"/>
          <w:b/>
        </w:rPr>
      </w:pPr>
    </w:p>
    <w:p w:rsidR="00DD1BB9" w:rsidRDefault="00DD1BB9" w:rsidP="00DD1BB9">
      <w:pPr>
        <w:tabs>
          <w:tab w:val="left" w:pos="3586"/>
        </w:tabs>
        <w:jc w:val="center"/>
        <w:rPr>
          <w:rFonts w:ascii="Arial" w:hAnsi="Arial" w:cs="Arial"/>
          <w:b/>
        </w:rPr>
      </w:pPr>
    </w:p>
    <w:p w:rsidR="00DD1BB9" w:rsidRDefault="00DD1BB9" w:rsidP="00DD1BB9">
      <w:pPr>
        <w:tabs>
          <w:tab w:val="left" w:pos="3586"/>
        </w:tabs>
        <w:jc w:val="center"/>
        <w:rPr>
          <w:rFonts w:ascii="Arial" w:hAnsi="Arial" w:cs="Arial"/>
          <w:b/>
        </w:rPr>
      </w:pPr>
    </w:p>
    <w:p w:rsidR="00DD1BB9" w:rsidRDefault="00DD1BB9" w:rsidP="00DD1BB9">
      <w:pPr>
        <w:tabs>
          <w:tab w:val="left" w:pos="3586"/>
        </w:tabs>
        <w:jc w:val="center"/>
        <w:rPr>
          <w:rFonts w:ascii="Arial" w:hAnsi="Arial" w:cs="Arial"/>
          <w:b/>
        </w:rPr>
      </w:pPr>
    </w:p>
    <w:p w:rsidR="00DD1BB9" w:rsidRDefault="00DD1BB9" w:rsidP="00DD1BB9">
      <w:pPr>
        <w:tabs>
          <w:tab w:val="left" w:pos="3586"/>
        </w:tabs>
        <w:jc w:val="center"/>
        <w:rPr>
          <w:rFonts w:ascii="Arial" w:hAnsi="Arial" w:cs="Arial"/>
          <w:b/>
        </w:rPr>
      </w:pPr>
    </w:p>
    <w:p w:rsidR="00DD1BB9" w:rsidRDefault="00DD1BB9" w:rsidP="00DD1BB9">
      <w:pPr>
        <w:tabs>
          <w:tab w:val="left" w:pos="3586"/>
        </w:tabs>
        <w:jc w:val="center"/>
        <w:rPr>
          <w:rFonts w:ascii="Arial" w:hAnsi="Arial" w:cs="Arial"/>
          <w:b/>
        </w:rPr>
      </w:pPr>
    </w:p>
    <w:p w:rsidR="00DD1BB9" w:rsidRDefault="00DD1BB9" w:rsidP="00DD1BB9">
      <w:pPr>
        <w:tabs>
          <w:tab w:val="left" w:pos="3586"/>
        </w:tabs>
        <w:jc w:val="center"/>
        <w:rPr>
          <w:rFonts w:ascii="Arial" w:hAnsi="Arial" w:cs="Arial"/>
          <w:b/>
        </w:rPr>
      </w:pPr>
    </w:p>
    <w:p w:rsidR="00DD1BB9" w:rsidRDefault="00DD1BB9" w:rsidP="00DD1BB9">
      <w:pPr>
        <w:tabs>
          <w:tab w:val="left" w:pos="3586"/>
        </w:tabs>
        <w:jc w:val="center"/>
        <w:rPr>
          <w:rFonts w:ascii="Arial" w:hAnsi="Arial" w:cs="Arial"/>
          <w:b/>
        </w:rPr>
      </w:pPr>
    </w:p>
    <w:p w:rsidR="00DD1BB9" w:rsidRDefault="00DD1BB9" w:rsidP="00DD1BB9">
      <w:pPr>
        <w:tabs>
          <w:tab w:val="left" w:pos="3586"/>
        </w:tabs>
        <w:jc w:val="center"/>
        <w:rPr>
          <w:rFonts w:ascii="Arial" w:hAnsi="Arial" w:cs="Arial"/>
          <w:b/>
        </w:rPr>
      </w:pPr>
      <w:r>
        <w:rPr>
          <w:rFonts w:ascii="Arial" w:hAnsi="Arial" w:cs="Arial"/>
          <w:b/>
        </w:rPr>
        <w:t>-End of This Section-</w:t>
      </w:r>
    </w:p>
    <w:p w:rsidR="00DD1BB9" w:rsidRDefault="00DD1BB9" w:rsidP="00DD1BB9">
      <w:pPr>
        <w:rPr>
          <w:rFonts w:ascii="Arial" w:hAnsi="Arial" w:cs="Arial"/>
          <w:b/>
        </w:rPr>
      </w:pPr>
      <w:r>
        <w:rPr>
          <w:rFonts w:ascii="Arial" w:hAnsi="Arial" w:cs="Arial"/>
          <w:b/>
        </w:rPr>
        <w:br w:type="page"/>
      </w:r>
    </w:p>
    <w:p w:rsidR="00FA0772" w:rsidRDefault="00342E40" w:rsidP="00FA0772">
      <w:pPr>
        <w:spacing w:line="240" w:lineRule="auto"/>
        <w:rPr>
          <w:rFonts w:ascii="Arial" w:hAnsi="Arial" w:cs="Arial"/>
          <w:b/>
          <w:u w:val="single"/>
        </w:rPr>
      </w:pPr>
      <w:r w:rsidRPr="00342E40">
        <w:rPr>
          <w:rFonts w:ascii="Arial" w:hAnsi="Arial" w:cs="Arial"/>
          <w:b/>
          <w:u w:val="single"/>
        </w:rPr>
        <w:lastRenderedPageBreak/>
        <w:t>INTRODUCTION</w:t>
      </w:r>
    </w:p>
    <w:p w:rsidR="00342E40" w:rsidRDefault="00342E40" w:rsidP="00FA0772">
      <w:pPr>
        <w:spacing w:line="240" w:lineRule="auto"/>
        <w:rPr>
          <w:rFonts w:ascii="Arial" w:hAnsi="Arial" w:cs="Arial"/>
        </w:rPr>
      </w:pPr>
      <w:r>
        <w:rPr>
          <w:rFonts w:ascii="Arial" w:hAnsi="Arial" w:cs="Arial"/>
        </w:rPr>
        <w:t xml:space="preserve">The City of Brunswick is in search of vendors that are capable of supplying software that will meet the needs of the City to implement a system of billing and collection of property taxes throughout the city of Brunswick.  </w:t>
      </w:r>
      <w:r w:rsidR="00CB2C73">
        <w:rPr>
          <w:rFonts w:ascii="Arial" w:hAnsi="Arial" w:cs="Arial"/>
        </w:rPr>
        <w:t>Proposers’ responses will be evaluated and ranked based on the criteria described in this RFP.  If a system is available that meets the needs of the City, then the City may enter into a contract with the v</w:t>
      </w:r>
      <w:r w:rsidR="00310ABC">
        <w:rPr>
          <w:rFonts w:ascii="Arial" w:hAnsi="Arial" w:cs="Arial"/>
        </w:rPr>
        <w:t xml:space="preserve">endor whose proposal effectively identifies in their proposal how their software addresses the criteria found within this RFP. </w:t>
      </w:r>
    </w:p>
    <w:p w:rsidR="0081545B" w:rsidRDefault="0081545B" w:rsidP="00FA0772">
      <w:pPr>
        <w:spacing w:line="240" w:lineRule="auto"/>
        <w:rPr>
          <w:rFonts w:ascii="Arial" w:hAnsi="Arial" w:cs="Arial"/>
          <w:b/>
          <w:u w:val="single"/>
        </w:rPr>
      </w:pPr>
      <w:r>
        <w:rPr>
          <w:rFonts w:ascii="Arial" w:hAnsi="Arial" w:cs="Arial"/>
          <w:b/>
          <w:u w:val="single"/>
        </w:rPr>
        <w:t>OBJECTIVE</w:t>
      </w:r>
    </w:p>
    <w:p w:rsidR="0081545B" w:rsidRDefault="00694212" w:rsidP="00FA0772">
      <w:pPr>
        <w:spacing w:line="240" w:lineRule="auto"/>
        <w:rPr>
          <w:rFonts w:ascii="Arial" w:hAnsi="Arial" w:cs="Arial"/>
        </w:rPr>
      </w:pPr>
      <w:r>
        <w:rPr>
          <w:rFonts w:ascii="Arial" w:hAnsi="Arial" w:cs="Arial"/>
        </w:rPr>
        <w:t xml:space="preserve">Once a suitable vendor has been located, the City of Brunswick will procure and implement a property tax software system that will allow the City to bill, collect and manage the property taxes within the city limits of Brunswick, Georgia.  The winning vendor’s software system </w:t>
      </w:r>
      <w:r>
        <w:rPr>
          <w:rFonts w:ascii="Arial" w:hAnsi="Arial" w:cs="Arial"/>
          <w:b/>
        </w:rPr>
        <w:t xml:space="preserve">MUST </w:t>
      </w:r>
      <w:r>
        <w:rPr>
          <w:rFonts w:ascii="Arial" w:hAnsi="Arial" w:cs="Arial"/>
        </w:rPr>
        <w:t xml:space="preserve">be compatible with the New World System that the city currently uses for its financial accounting duties and functions.  </w:t>
      </w:r>
    </w:p>
    <w:p w:rsidR="0060614E" w:rsidRDefault="0060614E" w:rsidP="00FA0772">
      <w:pPr>
        <w:spacing w:line="240" w:lineRule="auto"/>
        <w:rPr>
          <w:rFonts w:ascii="Arial" w:hAnsi="Arial" w:cs="Arial"/>
          <w:b/>
          <w:u w:val="single"/>
        </w:rPr>
      </w:pPr>
      <w:r>
        <w:rPr>
          <w:rFonts w:ascii="Arial" w:hAnsi="Arial" w:cs="Arial"/>
          <w:b/>
          <w:u w:val="single"/>
        </w:rPr>
        <w:t>ABOUT BRUNSWICK</w:t>
      </w:r>
    </w:p>
    <w:p w:rsidR="00073582" w:rsidRDefault="0060614E" w:rsidP="00FA0772">
      <w:pPr>
        <w:spacing w:line="240" w:lineRule="auto"/>
      </w:pPr>
      <w:r>
        <w:rPr>
          <w:rFonts w:ascii="Arial" w:hAnsi="Arial" w:cs="Arial"/>
        </w:rPr>
        <w:t xml:space="preserve">The City of Brunswick, Georgia is located in the southeastern portion of Georgia in Glynn County, nestled along the Georgia coast.  Brunswick has approximately 15,000 residents and </w:t>
      </w:r>
      <w:r w:rsidR="00A35C13">
        <w:rPr>
          <w:rFonts w:ascii="Arial" w:hAnsi="Arial" w:cs="Arial"/>
        </w:rPr>
        <w:t>its chief industry is tourism though it has a major involvement</w:t>
      </w:r>
      <w:r w:rsidR="00073582">
        <w:rPr>
          <w:rFonts w:ascii="Arial" w:hAnsi="Arial" w:cs="Arial"/>
        </w:rPr>
        <w:t xml:space="preserve"> i</w:t>
      </w:r>
      <w:r w:rsidR="00A35C13">
        <w:rPr>
          <w:rFonts w:ascii="Arial" w:hAnsi="Arial" w:cs="Arial"/>
        </w:rPr>
        <w:t xml:space="preserve">n manufacturing wood pulp and paper products as well as </w:t>
      </w:r>
      <w:r w:rsidR="00073582">
        <w:rPr>
          <w:rFonts w:ascii="Arial" w:hAnsi="Arial" w:cs="Arial"/>
        </w:rPr>
        <w:t xml:space="preserve">various chemicals derived from pine tree stumps.  Brunswick is </w:t>
      </w:r>
      <w:r w:rsidR="00073582">
        <w:t xml:space="preserve">the second-largest urban area on the Georgia coast </w:t>
      </w:r>
      <w:r w:rsidR="00073582" w:rsidRPr="00073582">
        <w:t xml:space="preserve">after </w:t>
      </w:r>
      <w:hyperlink r:id="rId11" w:tooltip="Savannah, Georgia" w:history="1">
        <w:r w:rsidR="00073582" w:rsidRPr="00073582">
          <w:rPr>
            <w:rStyle w:val="Hyperlink"/>
            <w:color w:val="auto"/>
            <w:u w:val="none"/>
          </w:rPr>
          <w:t>Savannah</w:t>
        </w:r>
      </w:hyperlink>
      <w:r w:rsidR="00073582">
        <w:t xml:space="preserve"> and contains the </w:t>
      </w:r>
      <w:hyperlink r:id="rId12" w:tooltip="Brunswick Old Town Historic District" w:history="1">
        <w:r w:rsidR="00073582" w:rsidRPr="00073582">
          <w:rPr>
            <w:rStyle w:val="Hyperlink"/>
            <w:color w:val="auto"/>
            <w:u w:val="none"/>
          </w:rPr>
          <w:t>Brunswick Old Town Historic District</w:t>
        </w:r>
      </w:hyperlink>
      <w:r w:rsidR="00073582" w:rsidRPr="00073582">
        <w:t>.</w:t>
      </w:r>
    </w:p>
    <w:p w:rsidR="00073582" w:rsidRPr="00073582" w:rsidRDefault="00073582" w:rsidP="00FA0772">
      <w:pPr>
        <w:spacing w:line="240" w:lineRule="auto"/>
      </w:pPr>
      <w:r>
        <w:t xml:space="preserve">The City of Brunswick has approximately 6700 (residential and commercial) parcels within the city limits and the Glynn County Tax Assessor’s Office </w:t>
      </w:r>
      <w:r w:rsidR="008A4896">
        <w:t xml:space="preserve">which also holds all of the data for the City of Brunswick until it is gathered and imported into the winning vendor’s proposed software system.  </w:t>
      </w:r>
      <w:r w:rsidR="008B3CD7">
        <w:t>Since 2003 the Glynn County Tax Commissioner has billed and collected taxes on behalf of the City of Brunswick, however the City of Brunswick wishes to assume the responsibility of billing and collecting property taxes for residents of the City while Glynn County will continue to assess the values of the properties and transfer the data to the City of Brunswick.</w:t>
      </w:r>
    </w:p>
    <w:p w:rsidR="00694212" w:rsidRDefault="00694212" w:rsidP="00FA0772">
      <w:pPr>
        <w:spacing w:line="240" w:lineRule="auto"/>
        <w:rPr>
          <w:rFonts w:ascii="Arial" w:hAnsi="Arial" w:cs="Arial"/>
          <w:b/>
          <w:u w:val="single"/>
        </w:rPr>
      </w:pPr>
      <w:r>
        <w:rPr>
          <w:rFonts w:ascii="Arial" w:hAnsi="Arial" w:cs="Arial"/>
          <w:b/>
          <w:u w:val="single"/>
        </w:rPr>
        <w:t>RFP SCHEDULE OF EVENTS</w:t>
      </w:r>
    </w:p>
    <w:p w:rsidR="00694212" w:rsidRDefault="00694212" w:rsidP="00FA0772">
      <w:pPr>
        <w:spacing w:line="240" w:lineRule="auto"/>
        <w:rPr>
          <w:rFonts w:ascii="Arial" w:hAnsi="Arial" w:cs="Arial"/>
        </w:rPr>
      </w:pPr>
      <w:r>
        <w:rPr>
          <w:rFonts w:ascii="Arial" w:hAnsi="Arial" w:cs="Arial"/>
        </w:rPr>
        <w:t xml:space="preserve">The following schedule of events represents the best estimate of the schedule that the city </w:t>
      </w:r>
      <w:r w:rsidR="003A5AED">
        <w:rPr>
          <w:rFonts w:ascii="Arial" w:hAnsi="Arial" w:cs="Arial"/>
        </w:rPr>
        <w:t xml:space="preserve">plans to </w:t>
      </w:r>
      <w:r w:rsidR="003141AE">
        <w:rPr>
          <w:rFonts w:ascii="Arial" w:hAnsi="Arial" w:cs="Arial"/>
        </w:rPr>
        <w:t>follow;</w:t>
      </w:r>
      <w:r w:rsidR="003A5AED">
        <w:rPr>
          <w:rFonts w:ascii="Arial" w:hAnsi="Arial" w:cs="Arial"/>
        </w:rPr>
        <w:t xml:space="preserve"> however in the unlikely event of a delay in any portion of the schedule, the City would anticipate that any remaining events would be delayed by a similar amount of time.</w:t>
      </w:r>
    </w:p>
    <w:p w:rsidR="003A5AED" w:rsidRDefault="003A5AED" w:rsidP="003A5AED">
      <w:pPr>
        <w:spacing w:line="240" w:lineRule="auto"/>
        <w:jc w:val="center"/>
        <w:rPr>
          <w:rFonts w:ascii="Arial" w:hAnsi="Arial" w:cs="Arial"/>
        </w:rPr>
      </w:pPr>
      <w:r>
        <w:rPr>
          <w:rFonts w:ascii="Arial" w:hAnsi="Arial" w:cs="Arial"/>
        </w:rPr>
        <w:t>Procurement Schedule</w:t>
      </w:r>
    </w:p>
    <w:tbl>
      <w:tblPr>
        <w:tblStyle w:val="TableGrid"/>
        <w:tblW w:w="0" w:type="auto"/>
        <w:tblLook w:val="04A0"/>
      </w:tblPr>
      <w:tblGrid>
        <w:gridCol w:w="4788"/>
        <w:gridCol w:w="4788"/>
      </w:tblGrid>
      <w:tr w:rsidR="003A5AED" w:rsidTr="003A5AED">
        <w:tc>
          <w:tcPr>
            <w:tcW w:w="4788" w:type="dxa"/>
          </w:tcPr>
          <w:p w:rsidR="003A5AED" w:rsidRDefault="003A5AED" w:rsidP="003A5AED">
            <w:pPr>
              <w:jc w:val="center"/>
              <w:rPr>
                <w:rFonts w:ascii="Arial" w:hAnsi="Arial" w:cs="Arial"/>
              </w:rPr>
            </w:pPr>
            <w:r>
              <w:rPr>
                <w:rFonts w:ascii="Arial" w:hAnsi="Arial" w:cs="Arial"/>
              </w:rPr>
              <w:t>Request For Proposals Issued</w:t>
            </w:r>
          </w:p>
        </w:tc>
        <w:tc>
          <w:tcPr>
            <w:tcW w:w="4788" w:type="dxa"/>
          </w:tcPr>
          <w:p w:rsidR="003A5AED" w:rsidRDefault="00B041EC" w:rsidP="00B041EC">
            <w:pPr>
              <w:jc w:val="center"/>
              <w:rPr>
                <w:rFonts w:ascii="Arial" w:hAnsi="Arial" w:cs="Arial"/>
              </w:rPr>
            </w:pPr>
            <w:r>
              <w:rPr>
                <w:rFonts w:ascii="Arial" w:hAnsi="Arial" w:cs="Arial"/>
              </w:rPr>
              <w:t>May</w:t>
            </w:r>
            <w:r w:rsidR="00B34D8F">
              <w:rPr>
                <w:rFonts w:ascii="Arial" w:hAnsi="Arial" w:cs="Arial"/>
              </w:rPr>
              <w:t xml:space="preserve"> </w:t>
            </w:r>
            <w:r>
              <w:rPr>
                <w:rFonts w:ascii="Arial" w:hAnsi="Arial" w:cs="Arial"/>
              </w:rPr>
              <w:t>17</w:t>
            </w:r>
            <w:r w:rsidR="003A5AED">
              <w:rPr>
                <w:rFonts w:ascii="Arial" w:hAnsi="Arial" w:cs="Arial"/>
              </w:rPr>
              <w:t>, 2017</w:t>
            </w:r>
          </w:p>
        </w:tc>
      </w:tr>
      <w:tr w:rsidR="003A5AED" w:rsidTr="003A5AED">
        <w:tc>
          <w:tcPr>
            <w:tcW w:w="4788" w:type="dxa"/>
          </w:tcPr>
          <w:p w:rsidR="003A5AED" w:rsidRDefault="003A5AED" w:rsidP="003A5AED">
            <w:pPr>
              <w:jc w:val="center"/>
              <w:rPr>
                <w:rFonts w:ascii="Arial" w:hAnsi="Arial" w:cs="Arial"/>
              </w:rPr>
            </w:pPr>
            <w:r>
              <w:rPr>
                <w:rFonts w:ascii="Arial" w:hAnsi="Arial" w:cs="Arial"/>
              </w:rPr>
              <w:t>Deadline to  submit vendor questions</w:t>
            </w:r>
          </w:p>
        </w:tc>
        <w:tc>
          <w:tcPr>
            <w:tcW w:w="4788" w:type="dxa"/>
          </w:tcPr>
          <w:p w:rsidR="003A5AED" w:rsidRDefault="00B041EC" w:rsidP="00B041EC">
            <w:pPr>
              <w:jc w:val="center"/>
              <w:rPr>
                <w:rFonts w:ascii="Arial" w:hAnsi="Arial" w:cs="Arial"/>
              </w:rPr>
            </w:pPr>
            <w:r>
              <w:rPr>
                <w:rFonts w:ascii="Arial" w:hAnsi="Arial" w:cs="Arial"/>
              </w:rPr>
              <w:t>June</w:t>
            </w:r>
            <w:r w:rsidR="003A5AED">
              <w:rPr>
                <w:rFonts w:ascii="Arial" w:hAnsi="Arial" w:cs="Arial"/>
              </w:rPr>
              <w:t xml:space="preserve"> </w:t>
            </w:r>
            <w:r>
              <w:rPr>
                <w:rFonts w:ascii="Arial" w:hAnsi="Arial" w:cs="Arial"/>
              </w:rPr>
              <w:t>02</w:t>
            </w:r>
            <w:r w:rsidR="003A5AED">
              <w:rPr>
                <w:rFonts w:ascii="Arial" w:hAnsi="Arial" w:cs="Arial"/>
              </w:rPr>
              <w:t>, 2017</w:t>
            </w:r>
          </w:p>
        </w:tc>
      </w:tr>
      <w:tr w:rsidR="003A5AED" w:rsidTr="003A5AED">
        <w:tc>
          <w:tcPr>
            <w:tcW w:w="4788" w:type="dxa"/>
          </w:tcPr>
          <w:p w:rsidR="003A5AED" w:rsidRDefault="003A5AED" w:rsidP="003A5AED">
            <w:pPr>
              <w:jc w:val="center"/>
              <w:rPr>
                <w:rFonts w:ascii="Arial" w:hAnsi="Arial" w:cs="Arial"/>
              </w:rPr>
            </w:pPr>
            <w:r>
              <w:rPr>
                <w:rFonts w:ascii="Arial" w:hAnsi="Arial" w:cs="Arial"/>
              </w:rPr>
              <w:t>Responses to questions posted</w:t>
            </w:r>
          </w:p>
        </w:tc>
        <w:tc>
          <w:tcPr>
            <w:tcW w:w="4788" w:type="dxa"/>
          </w:tcPr>
          <w:p w:rsidR="003A5AED" w:rsidRDefault="00B041EC" w:rsidP="001213DC">
            <w:pPr>
              <w:jc w:val="center"/>
              <w:rPr>
                <w:rFonts w:ascii="Arial" w:hAnsi="Arial" w:cs="Arial"/>
              </w:rPr>
            </w:pPr>
            <w:r>
              <w:rPr>
                <w:rFonts w:ascii="Arial" w:hAnsi="Arial" w:cs="Arial"/>
              </w:rPr>
              <w:t xml:space="preserve">June </w:t>
            </w:r>
            <w:r w:rsidR="001213DC">
              <w:rPr>
                <w:rFonts w:ascii="Arial" w:hAnsi="Arial" w:cs="Arial"/>
              </w:rPr>
              <w:t>05</w:t>
            </w:r>
            <w:r w:rsidR="003A5AED">
              <w:rPr>
                <w:rFonts w:ascii="Arial" w:hAnsi="Arial" w:cs="Arial"/>
              </w:rPr>
              <w:t xml:space="preserve"> , 2017</w:t>
            </w:r>
          </w:p>
        </w:tc>
      </w:tr>
      <w:tr w:rsidR="003A5AED" w:rsidTr="003A5AED">
        <w:tc>
          <w:tcPr>
            <w:tcW w:w="4788" w:type="dxa"/>
          </w:tcPr>
          <w:p w:rsidR="003A5AED" w:rsidRDefault="003A5AED" w:rsidP="003A5AED">
            <w:pPr>
              <w:jc w:val="center"/>
              <w:rPr>
                <w:rFonts w:ascii="Arial" w:hAnsi="Arial" w:cs="Arial"/>
              </w:rPr>
            </w:pPr>
            <w:r>
              <w:rPr>
                <w:rFonts w:ascii="Arial" w:hAnsi="Arial" w:cs="Arial"/>
              </w:rPr>
              <w:t>Deadline for proposal submissions</w:t>
            </w:r>
          </w:p>
        </w:tc>
        <w:tc>
          <w:tcPr>
            <w:tcW w:w="4788" w:type="dxa"/>
          </w:tcPr>
          <w:p w:rsidR="003A5AED" w:rsidRDefault="001213DC" w:rsidP="001213DC">
            <w:pPr>
              <w:jc w:val="center"/>
              <w:rPr>
                <w:rFonts w:ascii="Arial" w:hAnsi="Arial" w:cs="Arial"/>
              </w:rPr>
            </w:pPr>
            <w:r>
              <w:rPr>
                <w:rFonts w:ascii="Arial" w:hAnsi="Arial" w:cs="Arial"/>
              </w:rPr>
              <w:t>June</w:t>
            </w:r>
            <w:r w:rsidR="003A5AED">
              <w:rPr>
                <w:rFonts w:ascii="Arial" w:hAnsi="Arial" w:cs="Arial"/>
              </w:rPr>
              <w:t xml:space="preserve"> 1</w:t>
            </w:r>
            <w:r>
              <w:rPr>
                <w:rFonts w:ascii="Arial" w:hAnsi="Arial" w:cs="Arial"/>
              </w:rPr>
              <w:t>4</w:t>
            </w:r>
            <w:r w:rsidR="003A5AED">
              <w:rPr>
                <w:rFonts w:ascii="Arial" w:hAnsi="Arial" w:cs="Arial"/>
              </w:rPr>
              <w:t>, 2017</w:t>
            </w:r>
          </w:p>
        </w:tc>
      </w:tr>
      <w:tr w:rsidR="003A5AED" w:rsidTr="003A5AED">
        <w:tc>
          <w:tcPr>
            <w:tcW w:w="4788" w:type="dxa"/>
          </w:tcPr>
          <w:p w:rsidR="003A5AED" w:rsidRDefault="00403F1D" w:rsidP="003A5AED">
            <w:pPr>
              <w:jc w:val="center"/>
              <w:rPr>
                <w:rFonts w:ascii="Arial" w:hAnsi="Arial" w:cs="Arial"/>
              </w:rPr>
            </w:pPr>
            <w:r>
              <w:rPr>
                <w:rFonts w:ascii="Arial" w:hAnsi="Arial" w:cs="Arial"/>
              </w:rPr>
              <w:t>Evaluation of proposals</w:t>
            </w:r>
          </w:p>
        </w:tc>
        <w:tc>
          <w:tcPr>
            <w:tcW w:w="4788" w:type="dxa"/>
          </w:tcPr>
          <w:p w:rsidR="003A5AED" w:rsidRDefault="001213DC" w:rsidP="003A5AED">
            <w:pPr>
              <w:jc w:val="center"/>
              <w:rPr>
                <w:rFonts w:ascii="Arial" w:hAnsi="Arial" w:cs="Arial"/>
              </w:rPr>
            </w:pPr>
            <w:r>
              <w:rPr>
                <w:rFonts w:ascii="Arial" w:hAnsi="Arial" w:cs="Arial"/>
              </w:rPr>
              <w:t>June 19</w:t>
            </w:r>
            <w:r w:rsidR="00403F1D">
              <w:rPr>
                <w:rFonts w:ascii="Arial" w:hAnsi="Arial" w:cs="Arial"/>
              </w:rPr>
              <w:t>, 2017</w:t>
            </w:r>
          </w:p>
        </w:tc>
      </w:tr>
      <w:tr w:rsidR="003A5AED" w:rsidTr="003A5AED">
        <w:tc>
          <w:tcPr>
            <w:tcW w:w="4788" w:type="dxa"/>
          </w:tcPr>
          <w:p w:rsidR="003A5AED" w:rsidRDefault="00403F1D" w:rsidP="003A5AED">
            <w:pPr>
              <w:jc w:val="center"/>
              <w:rPr>
                <w:rFonts w:ascii="Arial" w:hAnsi="Arial" w:cs="Arial"/>
              </w:rPr>
            </w:pPr>
            <w:r>
              <w:rPr>
                <w:rFonts w:ascii="Arial" w:hAnsi="Arial" w:cs="Arial"/>
              </w:rPr>
              <w:t>Submission of winning proposal to BOC</w:t>
            </w:r>
          </w:p>
        </w:tc>
        <w:tc>
          <w:tcPr>
            <w:tcW w:w="4788" w:type="dxa"/>
          </w:tcPr>
          <w:p w:rsidR="003A5AED" w:rsidRDefault="001213DC" w:rsidP="001213DC">
            <w:pPr>
              <w:jc w:val="center"/>
              <w:rPr>
                <w:rFonts w:ascii="Arial" w:hAnsi="Arial" w:cs="Arial"/>
              </w:rPr>
            </w:pPr>
            <w:r>
              <w:rPr>
                <w:rFonts w:ascii="Arial" w:hAnsi="Arial" w:cs="Arial"/>
              </w:rPr>
              <w:t xml:space="preserve">June </w:t>
            </w:r>
            <w:r w:rsidR="00403F1D">
              <w:rPr>
                <w:rFonts w:ascii="Arial" w:hAnsi="Arial" w:cs="Arial"/>
              </w:rPr>
              <w:t>2</w:t>
            </w:r>
            <w:r>
              <w:rPr>
                <w:rFonts w:ascii="Arial" w:hAnsi="Arial" w:cs="Arial"/>
              </w:rPr>
              <w:t>8</w:t>
            </w:r>
            <w:r w:rsidR="00403F1D">
              <w:rPr>
                <w:rFonts w:ascii="Arial" w:hAnsi="Arial" w:cs="Arial"/>
              </w:rPr>
              <w:t>, 2017</w:t>
            </w:r>
          </w:p>
        </w:tc>
      </w:tr>
    </w:tbl>
    <w:p w:rsidR="003A5AED" w:rsidRDefault="003A5AED" w:rsidP="003A5AED">
      <w:pPr>
        <w:spacing w:line="240" w:lineRule="auto"/>
        <w:jc w:val="center"/>
        <w:rPr>
          <w:rFonts w:ascii="Arial" w:hAnsi="Arial" w:cs="Arial"/>
        </w:rPr>
      </w:pPr>
    </w:p>
    <w:p w:rsidR="007374D0" w:rsidRDefault="007374D0" w:rsidP="00403F1D">
      <w:pPr>
        <w:spacing w:line="240" w:lineRule="auto"/>
        <w:rPr>
          <w:rFonts w:ascii="Arial" w:hAnsi="Arial" w:cs="Arial"/>
          <w:b/>
          <w:u w:val="single"/>
        </w:rPr>
      </w:pPr>
    </w:p>
    <w:p w:rsidR="00403F1D" w:rsidRDefault="00403F1D" w:rsidP="00403F1D">
      <w:pPr>
        <w:spacing w:line="240" w:lineRule="auto"/>
        <w:rPr>
          <w:rFonts w:ascii="Arial" w:hAnsi="Arial" w:cs="Arial"/>
          <w:b/>
          <w:u w:val="single"/>
        </w:rPr>
      </w:pPr>
      <w:r>
        <w:rPr>
          <w:rFonts w:ascii="Arial" w:hAnsi="Arial" w:cs="Arial"/>
          <w:b/>
          <w:u w:val="single"/>
        </w:rPr>
        <w:lastRenderedPageBreak/>
        <w:t>QUESTIONS AND INQUIRIES</w:t>
      </w:r>
    </w:p>
    <w:p w:rsidR="00403F1D" w:rsidRDefault="00403F1D" w:rsidP="00403F1D">
      <w:pPr>
        <w:spacing w:line="240" w:lineRule="auto"/>
        <w:rPr>
          <w:rFonts w:ascii="Arial" w:hAnsi="Arial" w:cs="Arial"/>
        </w:rPr>
      </w:pPr>
      <w:r>
        <w:rPr>
          <w:rFonts w:ascii="Arial" w:hAnsi="Arial" w:cs="Arial"/>
        </w:rPr>
        <w:t xml:space="preserve">All questions pertaining to this RFP should be submitted in writing to Aaron Dunham, Purchasing Agent/Financial Analyst for the City of Brunswick, who will serve as the point of contact for any and all aspects of this RFP.  Questions and inquiries shall be submitted to </w:t>
      </w:r>
      <w:hyperlink r:id="rId13" w:history="1">
        <w:r w:rsidR="009A40FE" w:rsidRPr="00570005">
          <w:rPr>
            <w:rStyle w:val="Hyperlink"/>
            <w:rFonts w:ascii="Arial" w:hAnsi="Arial" w:cs="Arial"/>
          </w:rPr>
          <w:t>adunham@cityofbrunswick-ga.gov</w:t>
        </w:r>
      </w:hyperlink>
      <w:r w:rsidR="001213DC">
        <w:rPr>
          <w:rFonts w:ascii="Arial" w:hAnsi="Arial" w:cs="Arial"/>
        </w:rPr>
        <w:t xml:space="preserve"> by 3</w:t>
      </w:r>
      <w:r w:rsidR="00EE078A">
        <w:rPr>
          <w:rFonts w:ascii="Arial" w:hAnsi="Arial" w:cs="Arial"/>
        </w:rPr>
        <w:t xml:space="preserve">:00 p.m. Friday </w:t>
      </w:r>
      <w:r w:rsidR="001213DC">
        <w:rPr>
          <w:rFonts w:ascii="Arial" w:hAnsi="Arial" w:cs="Arial"/>
        </w:rPr>
        <w:t>June 02</w:t>
      </w:r>
      <w:r w:rsidR="00EE078A">
        <w:rPr>
          <w:rFonts w:ascii="Arial" w:hAnsi="Arial" w:cs="Arial"/>
        </w:rPr>
        <w:t>, 2017</w:t>
      </w:r>
      <w:r w:rsidR="009A40FE">
        <w:rPr>
          <w:rFonts w:ascii="Arial" w:hAnsi="Arial" w:cs="Arial"/>
        </w:rPr>
        <w:t>.  Questions and answers will be published</w:t>
      </w:r>
      <w:r w:rsidR="00EE078A">
        <w:rPr>
          <w:rFonts w:ascii="Arial" w:hAnsi="Arial" w:cs="Arial"/>
        </w:rPr>
        <w:t xml:space="preserve"> on the City’s website on Monday </w:t>
      </w:r>
      <w:r w:rsidR="001213DC">
        <w:rPr>
          <w:rFonts w:ascii="Arial" w:hAnsi="Arial" w:cs="Arial"/>
        </w:rPr>
        <w:t>June 05</w:t>
      </w:r>
      <w:r w:rsidR="00EE078A">
        <w:rPr>
          <w:rFonts w:ascii="Arial" w:hAnsi="Arial" w:cs="Arial"/>
        </w:rPr>
        <w:t>, 2017.</w:t>
      </w:r>
    </w:p>
    <w:p w:rsidR="00EE078A" w:rsidRDefault="00BD0286" w:rsidP="00403F1D">
      <w:pPr>
        <w:spacing w:line="240" w:lineRule="auto"/>
        <w:rPr>
          <w:rFonts w:ascii="Arial" w:hAnsi="Arial" w:cs="Arial"/>
          <w:b/>
          <w:u w:val="single"/>
        </w:rPr>
      </w:pPr>
      <w:r>
        <w:rPr>
          <w:rFonts w:ascii="Arial" w:hAnsi="Arial" w:cs="Arial"/>
          <w:b/>
          <w:u w:val="single"/>
        </w:rPr>
        <w:t>DISCUSSION, CLARIFICATION &amp; PRESENTATION</w:t>
      </w:r>
    </w:p>
    <w:p w:rsidR="00BD0286" w:rsidRDefault="00BD0286" w:rsidP="00403F1D">
      <w:pPr>
        <w:spacing w:line="240" w:lineRule="auto"/>
        <w:rPr>
          <w:rFonts w:ascii="Arial" w:hAnsi="Arial" w:cs="Arial"/>
        </w:rPr>
      </w:pPr>
      <w:r>
        <w:rPr>
          <w:rFonts w:ascii="Arial" w:hAnsi="Arial" w:cs="Arial"/>
        </w:rPr>
        <w:t>The City may request additional information for clarification purposes should the need arise from any or all vendors.  Vendors must also be prepared to conduct a presentation either in person or via webinar during the evaluation process should the evaluation committee deem it necessary.</w:t>
      </w:r>
    </w:p>
    <w:p w:rsidR="00BD0286" w:rsidRDefault="0004753A" w:rsidP="00403F1D">
      <w:pPr>
        <w:spacing w:line="240" w:lineRule="auto"/>
        <w:rPr>
          <w:rFonts w:ascii="Arial" w:hAnsi="Arial" w:cs="Arial"/>
          <w:b/>
          <w:u w:val="single"/>
        </w:rPr>
      </w:pPr>
      <w:r>
        <w:rPr>
          <w:rFonts w:ascii="Arial" w:hAnsi="Arial" w:cs="Arial"/>
          <w:b/>
          <w:u w:val="single"/>
        </w:rPr>
        <w:t>EXPENSES</w:t>
      </w:r>
    </w:p>
    <w:p w:rsidR="0004753A" w:rsidRDefault="0004753A" w:rsidP="00403F1D">
      <w:pPr>
        <w:spacing w:line="240" w:lineRule="auto"/>
        <w:rPr>
          <w:rFonts w:ascii="Arial" w:hAnsi="Arial" w:cs="Arial"/>
        </w:rPr>
      </w:pPr>
      <w:r>
        <w:rPr>
          <w:rFonts w:ascii="Arial" w:hAnsi="Arial" w:cs="Arial"/>
        </w:rPr>
        <w:t xml:space="preserve">The City of Brunswick </w:t>
      </w:r>
      <w:r w:rsidR="00CC185C">
        <w:rPr>
          <w:rFonts w:ascii="Arial" w:hAnsi="Arial" w:cs="Arial"/>
        </w:rPr>
        <w:t xml:space="preserve">shall not be responsible for </w:t>
      </w:r>
      <w:r>
        <w:rPr>
          <w:rFonts w:ascii="Arial" w:hAnsi="Arial" w:cs="Arial"/>
        </w:rPr>
        <w:t>any expenses incurred by a vendor in preparing and/or submitting a response to this RFP, nor shall the City be responsible for an</w:t>
      </w:r>
      <w:r w:rsidR="00CC185C">
        <w:rPr>
          <w:rFonts w:ascii="Arial" w:hAnsi="Arial" w:cs="Arial"/>
        </w:rPr>
        <w:t>y</w:t>
      </w:r>
      <w:r>
        <w:rPr>
          <w:rFonts w:ascii="Arial" w:hAnsi="Arial" w:cs="Arial"/>
        </w:rPr>
        <w:t xml:space="preserve"> costs incurred as a result of a request to present or demonstrate the vendor’s software to the evaluation committee.</w:t>
      </w:r>
    </w:p>
    <w:p w:rsidR="0040262C" w:rsidRDefault="0040262C" w:rsidP="00403F1D">
      <w:pPr>
        <w:spacing w:line="240" w:lineRule="auto"/>
        <w:rPr>
          <w:rFonts w:ascii="Arial" w:hAnsi="Arial" w:cs="Arial"/>
          <w:b/>
          <w:u w:val="single"/>
        </w:rPr>
      </w:pPr>
    </w:p>
    <w:p w:rsidR="0040262C" w:rsidRPr="0040262C" w:rsidRDefault="0040262C" w:rsidP="0040262C">
      <w:pPr>
        <w:tabs>
          <w:tab w:val="left" w:pos="3038"/>
        </w:tabs>
        <w:spacing w:line="240" w:lineRule="auto"/>
        <w:jc w:val="center"/>
        <w:rPr>
          <w:rFonts w:ascii="Arial" w:hAnsi="Arial" w:cs="Arial"/>
        </w:rPr>
      </w:pPr>
      <w:r w:rsidRPr="0040262C">
        <w:rPr>
          <w:rFonts w:ascii="Arial" w:hAnsi="Arial" w:cs="Arial"/>
        </w:rPr>
        <w:t>-End of This Section-</w:t>
      </w:r>
    </w:p>
    <w:p w:rsidR="0040262C" w:rsidRDefault="0040262C" w:rsidP="00403F1D">
      <w:pPr>
        <w:spacing w:line="240" w:lineRule="auto"/>
        <w:rPr>
          <w:rFonts w:ascii="Arial" w:hAnsi="Arial" w:cs="Arial"/>
          <w:b/>
          <w:u w:val="single"/>
        </w:rPr>
      </w:pPr>
    </w:p>
    <w:p w:rsidR="0040262C" w:rsidRDefault="0040262C" w:rsidP="00403F1D">
      <w:pPr>
        <w:spacing w:line="240" w:lineRule="auto"/>
        <w:rPr>
          <w:rFonts w:ascii="Arial" w:hAnsi="Arial" w:cs="Arial"/>
          <w:b/>
          <w:u w:val="single"/>
        </w:rPr>
      </w:pPr>
    </w:p>
    <w:p w:rsidR="0040262C" w:rsidRDefault="0040262C" w:rsidP="00403F1D">
      <w:pPr>
        <w:spacing w:line="240" w:lineRule="auto"/>
        <w:rPr>
          <w:rFonts w:ascii="Arial" w:hAnsi="Arial" w:cs="Arial"/>
          <w:b/>
          <w:u w:val="single"/>
        </w:rPr>
      </w:pPr>
    </w:p>
    <w:p w:rsidR="0040262C" w:rsidRDefault="0040262C" w:rsidP="00403F1D">
      <w:pPr>
        <w:spacing w:line="240" w:lineRule="auto"/>
        <w:rPr>
          <w:rFonts w:ascii="Arial" w:hAnsi="Arial" w:cs="Arial"/>
          <w:b/>
          <w:u w:val="single"/>
        </w:rPr>
      </w:pPr>
    </w:p>
    <w:p w:rsidR="0040262C" w:rsidRDefault="0040262C" w:rsidP="00403F1D">
      <w:pPr>
        <w:spacing w:line="240" w:lineRule="auto"/>
        <w:rPr>
          <w:rFonts w:ascii="Arial" w:hAnsi="Arial" w:cs="Arial"/>
          <w:b/>
          <w:u w:val="single"/>
        </w:rPr>
      </w:pPr>
    </w:p>
    <w:p w:rsidR="0040262C" w:rsidRDefault="0040262C" w:rsidP="00403F1D">
      <w:pPr>
        <w:spacing w:line="240" w:lineRule="auto"/>
        <w:rPr>
          <w:rFonts w:ascii="Arial" w:hAnsi="Arial" w:cs="Arial"/>
          <w:b/>
          <w:u w:val="single"/>
        </w:rPr>
      </w:pPr>
    </w:p>
    <w:p w:rsidR="0040262C" w:rsidRDefault="0040262C" w:rsidP="00403F1D">
      <w:pPr>
        <w:spacing w:line="240" w:lineRule="auto"/>
        <w:rPr>
          <w:rFonts w:ascii="Arial" w:hAnsi="Arial" w:cs="Arial"/>
          <w:b/>
          <w:u w:val="single"/>
        </w:rPr>
      </w:pPr>
    </w:p>
    <w:p w:rsidR="0040262C" w:rsidRDefault="0040262C" w:rsidP="00403F1D">
      <w:pPr>
        <w:spacing w:line="240" w:lineRule="auto"/>
        <w:rPr>
          <w:rFonts w:ascii="Arial" w:hAnsi="Arial" w:cs="Arial"/>
          <w:b/>
          <w:u w:val="single"/>
        </w:rPr>
      </w:pPr>
    </w:p>
    <w:p w:rsidR="0040262C" w:rsidRDefault="0040262C" w:rsidP="00403F1D">
      <w:pPr>
        <w:spacing w:line="240" w:lineRule="auto"/>
        <w:rPr>
          <w:rFonts w:ascii="Arial" w:hAnsi="Arial" w:cs="Arial"/>
          <w:b/>
          <w:u w:val="single"/>
        </w:rPr>
      </w:pPr>
    </w:p>
    <w:p w:rsidR="0040262C" w:rsidRDefault="0040262C" w:rsidP="00403F1D">
      <w:pPr>
        <w:spacing w:line="240" w:lineRule="auto"/>
        <w:rPr>
          <w:rFonts w:ascii="Arial" w:hAnsi="Arial" w:cs="Arial"/>
          <w:b/>
          <w:u w:val="single"/>
        </w:rPr>
      </w:pPr>
    </w:p>
    <w:p w:rsidR="0040262C" w:rsidRDefault="0040262C" w:rsidP="00403F1D">
      <w:pPr>
        <w:spacing w:line="240" w:lineRule="auto"/>
        <w:rPr>
          <w:rFonts w:ascii="Arial" w:hAnsi="Arial" w:cs="Arial"/>
          <w:b/>
          <w:u w:val="single"/>
        </w:rPr>
      </w:pPr>
    </w:p>
    <w:p w:rsidR="0040262C" w:rsidRDefault="0040262C" w:rsidP="00403F1D">
      <w:pPr>
        <w:spacing w:line="240" w:lineRule="auto"/>
        <w:rPr>
          <w:rFonts w:ascii="Arial" w:hAnsi="Arial" w:cs="Arial"/>
          <w:b/>
          <w:u w:val="single"/>
        </w:rPr>
      </w:pPr>
    </w:p>
    <w:p w:rsidR="0040262C" w:rsidRDefault="0040262C" w:rsidP="00403F1D">
      <w:pPr>
        <w:spacing w:line="240" w:lineRule="auto"/>
        <w:rPr>
          <w:rFonts w:ascii="Arial" w:hAnsi="Arial" w:cs="Arial"/>
          <w:b/>
          <w:u w:val="single"/>
        </w:rPr>
      </w:pPr>
    </w:p>
    <w:p w:rsidR="0040262C" w:rsidRDefault="0040262C" w:rsidP="00403F1D">
      <w:pPr>
        <w:spacing w:line="240" w:lineRule="auto"/>
        <w:rPr>
          <w:rFonts w:ascii="Arial" w:hAnsi="Arial" w:cs="Arial"/>
          <w:b/>
          <w:u w:val="single"/>
        </w:rPr>
      </w:pPr>
    </w:p>
    <w:p w:rsidR="0040262C" w:rsidRDefault="0040262C" w:rsidP="00403F1D">
      <w:pPr>
        <w:spacing w:line="240" w:lineRule="auto"/>
        <w:rPr>
          <w:rFonts w:ascii="Arial" w:hAnsi="Arial" w:cs="Arial"/>
          <w:b/>
          <w:u w:val="single"/>
        </w:rPr>
      </w:pPr>
    </w:p>
    <w:p w:rsidR="0040262C" w:rsidRDefault="0040262C" w:rsidP="00403F1D">
      <w:pPr>
        <w:spacing w:line="240" w:lineRule="auto"/>
        <w:rPr>
          <w:rFonts w:ascii="Arial" w:hAnsi="Arial" w:cs="Arial"/>
          <w:b/>
          <w:u w:val="single"/>
        </w:rPr>
      </w:pPr>
    </w:p>
    <w:p w:rsidR="0004753A" w:rsidRDefault="00F75822" w:rsidP="00403F1D">
      <w:pPr>
        <w:spacing w:line="240" w:lineRule="auto"/>
        <w:rPr>
          <w:rFonts w:ascii="Arial" w:hAnsi="Arial" w:cs="Arial"/>
          <w:b/>
          <w:u w:val="single"/>
        </w:rPr>
      </w:pPr>
      <w:r>
        <w:rPr>
          <w:rFonts w:ascii="Arial" w:hAnsi="Arial" w:cs="Arial"/>
          <w:b/>
          <w:u w:val="single"/>
        </w:rPr>
        <w:lastRenderedPageBreak/>
        <w:t>PROJECT SCOPE</w:t>
      </w:r>
    </w:p>
    <w:p w:rsidR="00F75822" w:rsidRDefault="00F02361" w:rsidP="00403F1D">
      <w:pPr>
        <w:spacing w:line="240" w:lineRule="auto"/>
        <w:rPr>
          <w:rFonts w:ascii="Arial" w:hAnsi="Arial" w:cs="Arial"/>
        </w:rPr>
      </w:pPr>
      <w:r>
        <w:rPr>
          <w:rFonts w:ascii="Arial" w:hAnsi="Arial" w:cs="Arial"/>
        </w:rPr>
        <w:t>The vendor must be able to clearly demonstrate their company’s ability to provide software that will address all of the needs outlined in this RFP.  The vendor must have at least ten (10) years’ experience with successfully providing services similar in size and scop</w:t>
      </w:r>
      <w:r w:rsidR="00DB5F24">
        <w:rPr>
          <w:rFonts w:ascii="Arial" w:hAnsi="Arial" w:cs="Arial"/>
        </w:rPr>
        <w:t xml:space="preserve">e to the needs </w:t>
      </w:r>
      <w:r w:rsidR="00CC185C">
        <w:rPr>
          <w:rFonts w:ascii="Arial" w:hAnsi="Arial" w:cs="Arial"/>
        </w:rPr>
        <w:t>expressed</w:t>
      </w:r>
      <w:r w:rsidR="00DB5F24">
        <w:rPr>
          <w:rFonts w:ascii="Arial" w:hAnsi="Arial" w:cs="Arial"/>
        </w:rPr>
        <w:t xml:space="preserve"> by the C</w:t>
      </w:r>
      <w:r>
        <w:rPr>
          <w:rFonts w:ascii="Arial" w:hAnsi="Arial" w:cs="Arial"/>
        </w:rPr>
        <w:t xml:space="preserve">ity of Brunswick.  </w:t>
      </w:r>
    </w:p>
    <w:p w:rsidR="00F02361" w:rsidRDefault="00F02361" w:rsidP="00F02361">
      <w:pPr>
        <w:spacing w:line="240" w:lineRule="auto"/>
        <w:rPr>
          <w:rFonts w:ascii="Arial" w:hAnsi="Arial" w:cs="Arial"/>
          <w:b/>
        </w:rPr>
      </w:pPr>
      <w:r>
        <w:rPr>
          <w:rFonts w:ascii="Arial" w:hAnsi="Arial" w:cs="Arial"/>
          <w:b/>
        </w:rPr>
        <w:t>F</w:t>
      </w:r>
      <w:r w:rsidR="00DB5F24">
        <w:rPr>
          <w:rFonts w:ascii="Arial" w:hAnsi="Arial" w:cs="Arial"/>
          <w:b/>
        </w:rPr>
        <w:t xml:space="preserve">unctional </w:t>
      </w:r>
      <w:r w:rsidR="009031F0">
        <w:rPr>
          <w:rFonts w:ascii="Arial" w:hAnsi="Arial" w:cs="Arial"/>
          <w:b/>
        </w:rPr>
        <w:t>Areas</w:t>
      </w:r>
      <w:r w:rsidR="000B7C34">
        <w:rPr>
          <w:rFonts w:ascii="Arial" w:hAnsi="Arial" w:cs="Arial"/>
          <w:b/>
        </w:rPr>
        <w:t xml:space="preserve"> </w:t>
      </w:r>
    </w:p>
    <w:p w:rsidR="008666AB" w:rsidRDefault="008666AB" w:rsidP="008666AB">
      <w:pPr>
        <w:spacing w:after="0" w:line="240" w:lineRule="auto"/>
        <w:rPr>
          <w:rFonts w:ascii="Arial" w:hAnsi="Arial" w:cs="Arial"/>
        </w:rPr>
      </w:pPr>
      <w:r>
        <w:rPr>
          <w:rFonts w:ascii="Arial" w:hAnsi="Arial" w:cs="Arial"/>
        </w:rPr>
        <w:t>1). Software Module(s)</w:t>
      </w:r>
    </w:p>
    <w:p w:rsidR="008666AB" w:rsidRDefault="008666AB" w:rsidP="008666AB">
      <w:pPr>
        <w:pStyle w:val="ListParagraph"/>
        <w:numPr>
          <w:ilvl w:val="0"/>
          <w:numId w:val="2"/>
        </w:numPr>
        <w:spacing w:after="0" w:line="240" w:lineRule="auto"/>
        <w:rPr>
          <w:rFonts w:ascii="Arial" w:hAnsi="Arial" w:cs="Arial"/>
        </w:rPr>
      </w:pPr>
      <w:r>
        <w:rPr>
          <w:rFonts w:ascii="Arial" w:hAnsi="Arial" w:cs="Arial"/>
        </w:rPr>
        <w:t>Detailed explanation of all modules that fit the needs of the City of Brunswick</w:t>
      </w:r>
    </w:p>
    <w:p w:rsidR="008666AB" w:rsidRDefault="008666AB" w:rsidP="008666AB">
      <w:pPr>
        <w:pStyle w:val="ListParagraph"/>
        <w:numPr>
          <w:ilvl w:val="0"/>
          <w:numId w:val="2"/>
        </w:numPr>
        <w:spacing w:after="0" w:line="240" w:lineRule="auto"/>
        <w:rPr>
          <w:rFonts w:ascii="Arial" w:hAnsi="Arial" w:cs="Arial"/>
        </w:rPr>
      </w:pPr>
      <w:r>
        <w:rPr>
          <w:rFonts w:ascii="Arial" w:hAnsi="Arial" w:cs="Arial"/>
        </w:rPr>
        <w:t>Disaster recovery services</w:t>
      </w:r>
    </w:p>
    <w:p w:rsidR="008666AB" w:rsidRDefault="008666AB" w:rsidP="008666AB">
      <w:pPr>
        <w:pStyle w:val="ListParagraph"/>
        <w:numPr>
          <w:ilvl w:val="0"/>
          <w:numId w:val="2"/>
        </w:numPr>
        <w:spacing w:after="0" w:line="240" w:lineRule="auto"/>
        <w:rPr>
          <w:rFonts w:ascii="Arial" w:hAnsi="Arial" w:cs="Arial"/>
        </w:rPr>
      </w:pPr>
      <w:r>
        <w:rPr>
          <w:rFonts w:ascii="Arial" w:hAnsi="Arial" w:cs="Arial"/>
        </w:rPr>
        <w:t>Number of users and types of users available</w:t>
      </w:r>
    </w:p>
    <w:p w:rsidR="008666AB" w:rsidRDefault="008666AB" w:rsidP="008666AB">
      <w:pPr>
        <w:pStyle w:val="ListParagraph"/>
        <w:numPr>
          <w:ilvl w:val="0"/>
          <w:numId w:val="2"/>
        </w:numPr>
        <w:spacing w:after="0" w:line="240" w:lineRule="auto"/>
        <w:rPr>
          <w:rFonts w:ascii="Arial" w:hAnsi="Arial" w:cs="Arial"/>
        </w:rPr>
      </w:pPr>
      <w:r>
        <w:rPr>
          <w:rFonts w:ascii="Arial" w:hAnsi="Arial" w:cs="Arial"/>
        </w:rPr>
        <w:t>Infrastructure services</w:t>
      </w:r>
    </w:p>
    <w:p w:rsidR="008666AB" w:rsidRDefault="008666AB" w:rsidP="008666AB">
      <w:pPr>
        <w:spacing w:after="0" w:line="240" w:lineRule="auto"/>
        <w:rPr>
          <w:rFonts w:ascii="Arial" w:hAnsi="Arial" w:cs="Arial"/>
        </w:rPr>
      </w:pPr>
    </w:p>
    <w:p w:rsidR="008666AB" w:rsidRDefault="008666AB" w:rsidP="008666AB">
      <w:pPr>
        <w:spacing w:after="0" w:line="240" w:lineRule="auto"/>
        <w:rPr>
          <w:rFonts w:ascii="Arial" w:hAnsi="Arial" w:cs="Arial"/>
        </w:rPr>
      </w:pPr>
      <w:r>
        <w:rPr>
          <w:rFonts w:ascii="Arial" w:hAnsi="Arial" w:cs="Arial"/>
        </w:rPr>
        <w:t>2). Technical requirements</w:t>
      </w:r>
    </w:p>
    <w:p w:rsidR="008666AB" w:rsidRDefault="008666AB" w:rsidP="008666AB">
      <w:pPr>
        <w:spacing w:after="0" w:line="240" w:lineRule="auto"/>
        <w:rPr>
          <w:rFonts w:ascii="Arial" w:hAnsi="Arial" w:cs="Arial"/>
        </w:rPr>
      </w:pPr>
      <w:r>
        <w:rPr>
          <w:rFonts w:ascii="Arial" w:hAnsi="Arial" w:cs="Arial"/>
        </w:rPr>
        <w:t xml:space="preserve">    </w:t>
      </w:r>
      <w:r>
        <w:rPr>
          <w:rFonts w:ascii="Arial" w:hAnsi="Arial" w:cs="Arial"/>
        </w:rPr>
        <w:tab/>
        <w:t xml:space="preserve">a. </w:t>
      </w:r>
      <w:r w:rsidR="0074641D">
        <w:rPr>
          <w:rFonts w:ascii="Arial" w:hAnsi="Arial" w:cs="Arial"/>
        </w:rPr>
        <w:t xml:space="preserve"> </w:t>
      </w:r>
      <w:r>
        <w:rPr>
          <w:rFonts w:ascii="Arial" w:hAnsi="Arial" w:cs="Arial"/>
        </w:rPr>
        <w:t>Detail minimum network requirements</w:t>
      </w:r>
    </w:p>
    <w:p w:rsidR="008666AB" w:rsidRDefault="0074641D" w:rsidP="008666AB">
      <w:pPr>
        <w:spacing w:after="0" w:line="240" w:lineRule="auto"/>
        <w:rPr>
          <w:rFonts w:ascii="Arial" w:hAnsi="Arial" w:cs="Arial"/>
        </w:rPr>
      </w:pPr>
      <w:r>
        <w:rPr>
          <w:rFonts w:ascii="Arial" w:hAnsi="Arial" w:cs="Arial"/>
        </w:rPr>
        <w:tab/>
        <w:t xml:space="preserve">b.  </w:t>
      </w:r>
      <w:r w:rsidR="008666AB">
        <w:rPr>
          <w:rFonts w:ascii="Arial" w:hAnsi="Arial" w:cs="Arial"/>
        </w:rPr>
        <w:t>Detail network requirements</w:t>
      </w:r>
    </w:p>
    <w:p w:rsidR="0074641D" w:rsidRDefault="0074641D" w:rsidP="008666AB">
      <w:pPr>
        <w:spacing w:after="0" w:line="240" w:lineRule="auto"/>
        <w:rPr>
          <w:rFonts w:ascii="Arial" w:hAnsi="Arial" w:cs="Arial"/>
        </w:rPr>
      </w:pPr>
      <w:r>
        <w:rPr>
          <w:rFonts w:ascii="Arial" w:hAnsi="Arial" w:cs="Arial"/>
        </w:rPr>
        <w:tab/>
        <w:t>c.  Detail server requirements, (if vendor hosting is unavailable)</w:t>
      </w:r>
    </w:p>
    <w:p w:rsidR="0074641D" w:rsidRDefault="0074641D" w:rsidP="008666AB">
      <w:pPr>
        <w:spacing w:after="0" w:line="240" w:lineRule="auto"/>
        <w:rPr>
          <w:rFonts w:ascii="Arial" w:hAnsi="Arial" w:cs="Arial"/>
        </w:rPr>
      </w:pPr>
      <w:r>
        <w:rPr>
          <w:rFonts w:ascii="Arial" w:hAnsi="Arial" w:cs="Arial"/>
        </w:rPr>
        <w:tab/>
        <w:t xml:space="preserve">d.  Detail remote access system </w:t>
      </w:r>
    </w:p>
    <w:p w:rsidR="0074641D" w:rsidRDefault="0074641D" w:rsidP="008666AB">
      <w:pPr>
        <w:spacing w:after="0" w:line="240" w:lineRule="auto"/>
        <w:rPr>
          <w:rFonts w:ascii="Arial" w:hAnsi="Arial" w:cs="Arial"/>
        </w:rPr>
      </w:pPr>
      <w:r>
        <w:rPr>
          <w:rFonts w:ascii="Arial" w:hAnsi="Arial" w:cs="Arial"/>
        </w:rPr>
        <w:tab/>
        <w:t>e.  Detail web pay option for clients</w:t>
      </w:r>
    </w:p>
    <w:p w:rsidR="0074641D" w:rsidRDefault="0074641D" w:rsidP="008666AB">
      <w:pPr>
        <w:spacing w:after="0" w:line="240" w:lineRule="auto"/>
        <w:rPr>
          <w:rFonts w:ascii="Arial" w:hAnsi="Arial" w:cs="Arial"/>
        </w:rPr>
      </w:pPr>
      <w:r>
        <w:rPr>
          <w:rFonts w:ascii="Arial" w:hAnsi="Arial" w:cs="Arial"/>
        </w:rPr>
        <w:tab/>
        <w:t>f.   Detail programming maintenance language requirements</w:t>
      </w:r>
    </w:p>
    <w:p w:rsidR="0074641D" w:rsidRDefault="0074641D" w:rsidP="008666AB">
      <w:pPr>
        <w:spacing w:after="0" w:line="240" w:lineRule="auto"/>
        <w:rPr>
          <w:rFonts w:ascii="Arial" w:hAnsi="Arial" w:cs="Arial"/>
        </w:rPr>
      </w:pPr>
      <w:r>
        <w:rPr>
          <w:rFonts w:ascii="Arial" w:hAnsi="Arial" w:cs="Arial"/>
        </w:rPr>
        <w:tab/>
        <w:t>g.  Detail ability to customize or modify software based on the City’s needs</w:t>
      </w:r>
    </w:p>
    <w:p w:rsidR="0074641D" w:rsidRDefault="0074641D" w:rsidP="008666AB">
      <w:pPr>
        <w:spacing w:after="0" w:line="240" w:lineRule="auto"/>
        <w:rPr>
          <w:rFonts w:ascii="Arial" w:hAnsi="Arial" w:cs="Arial"/>
        </w:rPr>
      </w:pPr>
    </w:p>
    <w:p w:rsidR="0074641D" w:rsidRDefault="0074641D" w:rsidP="008666AB">
      <w:pPr>
        <w:spacing w:after="0" w:line="240" w:lineRule="auto"/>
        <w:rPr>
          <w:rFonts w:ascii="Arial" w:hAnsi="Arial" w:cs="Arial"/>
        </w:rPr>
      </w:pPr>
      <w:r>
        <w:rPr>
          <w:rFonts w:ascii="Arial" w:hAnsi="Arial" w:cs="Arial"/>
        </w:rPr>
        <w:t xml:space="preserve">3).  Security </w:t>
      </w:r>
    </w:p>
    <w:p w:rsidR="00962469" w:rsidRDefault="00962469" w:rsidP="008666AB">
      <w:pPr>
        <w:spacing w:after="0" w:line="240" w:lineRule="auto"/>
        <w:rPr>
          <w:rFonts w:ascii="Arial" w:hAnsi="Arial" w:cs="Arial"/>
        </w:rPr>
      </w:pPr>
      <w:r>
        <w:rPr>
          <w:rFonts w:ascii="Arial" w:hAnsi="Arial" w:cs="Arial"/>
        </w:rPr>
        <w:tab/>
        <w:t>a. Network level security</w:t>
      </w:r>
    </w:p>
    <w:p w:rsidR="00962469" w:rsidRDefault="00962469" w:rsidP="008666AB">
      <w:pPr>
        <w:spacing w:after="0" w:line="240" w:lineRule="auto"/>
        <w:rPr>
          <w:rFonts w:ascii="Arial" w:hAnsi="Arial" w:cs="Arial"/>
        </w:rPr>
      </w:pPr>
      <w:r>
        <w:rPr>
          <w:rFonts w:ascii="Arial" w:hAnsi="Arial" w:cs="Arial"/>
        </w:rPr>
        <w:tab/>
        <w:t>b. Software installed security</w:t>
      </w:r>
    </w:p>
    <w:p w:rsidR="00962469" w:rsidRDefault="00962469" w:rsidP="008666AB">
      <w:pPr>
        <w:spacing w:after="0" w:line="240" w:lineRule="auto"/>
        <w:rPr>
          <w:rFonts w:ascii="Arial" w:hAnsi="Arial" w:cs="Arial"/>
        </w:rPr>
      </w:pPr>
      <w:r>
        <w:rPr>
          <w:rFonts w:ascii="Arial" w:hAnsi="Arial" w:cs="Arial"/>
        </w:rPr>
        <w:tab/>
        <w:t xml:space="preserve">c. Data security </w:t>
      </w:r>
    </w:p>
    <w:p w:rsidR="00962469" w:rsidRDefault="00962469" w:rsidP="008666AB">
      <w:pPr>
        <w:spacing w:after="0" w:line="240" w:lineRule="auto"/>
        <w:rPr>
          <w:rFonts w:ascii="Arial" w:hAnsi="Arial" w:cs="Arial"/>
        </w:rPr>
      </w:pPr>
    </w:p>
    <w:p w:rsidR="00962469" w:rsidRDefault="00962469" w:rsidP="008666AB">
      <w:pPr>
        <w:spacing w:after="0" w:line="240" w:lineRule="auto"/>
        <w:rPr>
          <w:rFonts w:ascii="Arial" w:hAnsi="Arial" w:cs="Arial"/>
        </w:rPr>
      </w:pPr>
      <w:r>
        <w:rPr>
          <w:rFonts w:ascii="Arial" w:hAnsi="Arial" w:cs="Arial"/>
        </w:rPr>
        <w:t>4).  Maintenance and support</w:t>
      </w:r>
    </w:p>
    <w:p w:rsidR="00962469" w:rsidRDefault="00962469" w:rsidP="008666AB">
      <w:pPr>
        <w:spacing w:after="0" w:line="240" w:lineRule="auto"/>
        <w:rPr>
          <w:rFonts w:ascii="Arial" w:hAnsi="Arial" w:cs="Arial"/>
        </w:rPr>
      </w:pPr>
      <w:r>
        <w:rPr>
          <w:rFonts w:ascii="Arial" w:hAnsi="Arial" w:cs="Arial"/>
        </w:rPr>
        <w:tab/>
        <w:t>a.  Detail data backup procedures and system checks</w:t>
      </w:r>
    </w:p>
    <w:p w:rsidR="00962469" w:rsidRDefault="00962469" w:rsidP="008666AB">
      <w:pPr>
        <w:spacing w:after="0" w:line="240" w:lineRule="auto"/>
        <w:rPr>
          <w:rFonts w:ascii="Arial" w:hAnsi="Arial" w:cs="Arial"/>
        </w:rPr>
      </w:pPr>
      <w:r>
        <w:rPr>
          <w:rFonts w:ascii="Arial" w:hAnsi="Arial" w:cs="Arial"/>
        </w:rPr>
        <w:tab/>
        <w:t>b.  Detail software upgrades, patches and compatibility with system upgrades</w:t>
      </w:r>
    </w:p>
    <w:p w:rsidR="00962469" w:rsidRDefault="00962469" w:rsidP="008666AB">
      <w:pPr>
        <w:spacing w:after="0" w:line="240" w:lineRule="auto"/>
        <w:rPr>
          <w:rFonts w:ascii="Arial" w:hAnsi="Arial" w:cs="Arial"/>
        </w:rPr>
      </w:pPr>
      <w:r>
        <w:rPr>
          <w:rFonts w:ascii="Arial" w:hAnsi="Arial" w:cs="Arial"/>
        </w:rPr>
        <w:tab/>
        <w:t>c.  Detail ability to correct quick</w:t>
      </w:r>
      <w:r w:rsidR="00717D6D">
        <w:rPr>
          <w:rFonts w:ascii="Arial" w:hAnsi="Arial" w:cs="Arial"/>
        </w:rPr>
        <w:t>ly patches that compromise func</w:t>
      </w:r>
      <w:r>
        <w:rPr>
          <w:rFonts w:ascii="Arial" w:hAnsi="Arial" w:cs="Arial"/>
        </w:rPr>
        <w:t>tionali</w:t>
      </w:r>
      <w:r w:rsidR="00717D6D">
        <w:rPr>
          <w:rFonts w:ascii="Arial" w:hAnsi="Arial" w:cs="Arial"/>
        </w:rPr>
        <w:t>t</w:t>
      </w:r>
      <w:r>
        <w:rPr>
          <w:rFonts w:ascii="Arial" w:hAnsi="Arial" w:cs="Arial"/>
        </w:rPr>
        <w:t>y</w:t>
      </w:r>
    </w:p>
    <w:p w:rsidR="006A5446" w:rsidRDefault="006A5446" w:rsidP="008666AB">
      <w:pPr>
        <w:spacing w:after="0" w:line="240" w:lineRule="auto"/>
        <w:rPr>
          <w:rFonts w:ascii="Arial" w:hAnsi="Arial" w:cs="Arial"/>
        </w:rPr>
      </w:pPr>
    </w:p>
    <w:p w:rsidR="006A5446" w:rsidRDefault="006A5446" w:rsidP="008666AB">
      <w:pPr>
        <w:spacing w:after="0" w:line="240" w:lineRule="auto"/>
        <w:rPr>
          <w:rFonts w:ascii="Arial" w:hAnsi="Arial" w:cs="Arial"/>
        </w:rPr>
      </w:pPr>
      <w:r>
        <w:rPr>
          <w:rFonts w:ascii="Arial" w:hAnsi="Arial" w:cs="Arial"/>
        </w:rPr>
        <w:t>5).</w:t>
      </w:r>
      <w:r>
        <w:rPr>
          <w:rFonts w:ascii="Arial" w:hAnsi="Arial" w:cs="Arial"/>
        </w:rPr>
        <w:tab/>
        <w:t>Reporting</w:t>
      </w:r>
    </w:p>
    <w:p w:rsidR="006A5446" w:rsidRDefault="006A5446" w:rsidP="008666AB">
      <w:pPr>
        <w:spacing w:after="0" w:line="240" w:lineRule="auto"/>
        <w:rPr>
          <w:rFonts w:ascii="Arial" w:hAnsi="Arial" w:cs="Arial"/>
        </w:rPr>
      </w:pPr>
      <w:r>
        <w:rPr>
          <w:rFonts w:ascii="Arial" w:hAnsi="Arial" w:cs="Arial"/>
        </w:rPr>
        <w:tab/>
        <w:t>a.  Detail reporting tools included with software</w:t>
      </w:r>
    </w:p>
    <w:p w:rsidR="006A5446" w:rsidRDefault="006A5446" w:rsidP="008666AB">
      <w:pPr>
        <w:spacing w:after="0" w:line="240" w:lineRule="auto"/>
        <w:rPr>
          <w:rFonts w:ascii="Arial" w:hAnsi="Arial" w:cs="Arial"/>
        </w:rPr>
      </w:pPr>
      <w:r>
        <w:rPr>
          <w:rFonts w:ascii="Arial" w:hAnsi="Arial" w:cs="Arial"/>
        </w:rPr>
        <w:tab/>
        <w:t>b.  Detail ability to export data to Excel, PDF, etc.</w:t>
      </w:r>
    </w:p>
    <w:p w:rsidR="006A5446" w:rsidRDefault="006A5446" w:rsidP="008666AB">
      <w:pPr>
        <w:spacing w:after="0" w:line="240" w:lineRule="auto"/>
        <w:rPr>
          <w:rFonts w:ascii="Arial" w:hAnsi="Arial" w:cs="Arial"/>
        </w:rPr>
      </w:pPr>
      <w:r>
        <w:rPr>
          <w:rFonts w:ascii="Arial" w:hAnsi="Arial" w:cs="Arial"/>
        </w:rPr>
        <w:tab/>
        <w:t>c.  Detail ability to customize and save reports</w:t>
      </w:r>
    </w:p>
    <w:p w:rsidR="006A5446" w:rsidRDefault="006A5446" w:rsidP="008666AB">
      <w:pPr>
        <w:spacing w:after="0" w:line="240" w:lineRule="auto"/>
        <w:rPr>
          <w:rFonts w:ascii="Arial" w:hAnsi="Arial" w:cs="Arial"/>
        </w:rPr>
      </w:pPr>
      <w:r>
        <w:rPr>
          <w:rFonts w:ascii="Arial" w:hAnsi="Arial" w:cs="Arial"/>
        </w:rPr>
        <w:tab/>
        <w:t>d.  Detail ability to reprint bills at any given time</w:t>
      </w:r>
    </w:p>
    <w:p w:rsidR="006A5446" w:rsidRDefault="006A5446" w:rsidP="008666AB">
      <w:pPr>
        <w:spacing w:after="0" w:line="240" w:lineRule="auto"/>
        <w:rPr>
          <w:rFonts w:ascii="Arial" w:hAnsi="Arial" w:cs="Arial"/>
        </w:rPr>
      </w:pPr>
    </w:p>
    <w:p w:rsidR="006A5446" w:rsidRPr="00BB0874" w:rsidRDefault="006A5446" w:rsidP="008666AB">
      <w:pPr>
        <w:spacing w:after="0" w:line="240" w:lineRule="auto"/>
        <w:rPr>
          <w:rFonts w:ascii="Arial" w:hAnsi="Arial" w:cs="Arial"/>
          <w:b/>
          <w:u w:val="single"/>
        </w:rPr>
      </w:pPr>
      <w:r w:rsidRPr="00BB0874">
        <w:rPr>
          <w:rFonts w:ascii="Arial" w:hAnsi="Arial" w:cs="Arial"/>
          <w:b/>
          <w:u w:val="single"/>
        </w:rPr>
        <w:t xml:space="preserve">Costs </w:t>
      </w:r>
    </w:p>
    <w:p w:rsidR="00BB0874" w:rsidRDefault="00BB0874" w:rsidP="008666AB">
      <w:pPr>
        <w:spacing w:after="0" w:line="240" w:lineRule="auto"/>
        <w:rPr>
          <w:rFonts w:ascii="Arial" w:hAnsi="Arial" w:cs="Arial"/>
        </w:rPr>
      </w:pPr>
      <w:r>
        <w:rPr>
          <w:rFonts w:ascii="Arial" w:hAnsi="Arial" w:cs="Arial"/>
        </w:rPr>
        <w:t>All costs associated with the purchase, implementation, integration and execution of the software shall be specifically outlined in the proposal and should be listed in “not to exceed” dollar amount based on potential unknown variables.  Vendors are to provide all wo</w:t>
      </w:r>
      <w:r w:rsidR="00717D6D">
        <w:rPr>
          <w:rFonts w:ascii="Arial" w:hAnsi="Arial" w:cs="Arial"/>
        </w:rPr>
        <w:t>r</w:t>
      </w:r>
      <w:r>
        <w:rPr>
          <w:rFonts w:ascii="Arial" w:hAnsi="Arial" w:cs="Arial"/>
        </w:rPr>
        <w:t xml:space="preserve">k efforts required by the City to meet the needs of their proposal.  </w:t>
      </w:r>
    </w:p>
    <w:p w:rsidR="00BB0874" w:rsidRDefault="00BB0874" w:rsidP="008666AB">
      <w:pPr>
        <w:spacing w:after="0" w:line="240" w:lineRule="auto"/>
        <w:rPr>
          <w:rFonts w:ascii="Arial" w:hAnsi="Arial" w:cs="Arial"/>
        </w:rPr>
      </w:pPr>
    </w:p>
    <w:p w:rsidR="00BB0874" w:rsidRDefault="00BB0874" w:rsidP="008666AB">
      <w:pPr>
        <w:spacing w:after="0" w:line="240" w:lineRule="auto"/>
        <w:rPr>
          <w:rFonts w:ascii="Arial" w:hAnsi="Arial" w:cs="Arial"/>
          <w:b/>
          <w:u w:val="single"/>
        </w:rPr>
      </w:pPr>
      <w:r w:rsidRPr="00387894">
        <w:rPr>
          <w:rFonts w:ascii="Arial" w:hAnsi="Arial" w:cs="Arial"/>
          <w:b/>
          <w:u w:val="single"/>
        </w:rPr>
        <w:t>Data Conversion</w:t>
      </w:r>
    </w:p>
    <w:p w:rsidR="00BB0874" w:rsidRDefault="00717D6D" w:rsidP="008666AB">
      <w:pPr>
        <w:spacing w:after="0" w:line="240" w:lineRule="auto"/>
        <w:rPr>
          <w:rFonts w:ascii="Arial" w:hAnsi="Arial" w:cs="Arial"/>
        </w:rPr>
      </w:pPr>
      <w:r>
        <w:rPr>
          <w:rFonts w:ascii="Arial" w:hAnsi="Arial" w:cs="Arial"/>
        </w:rPr>
        <w:t xml:space="preserve">The City of Brunswick entered into an agreement with Glynn County to bill and collect taxes on behalf of the City of Brunswick in 2003, and is now in the process of transitioning those services back to the City.  The database currently held by Glynn County will need to be converted from </w:t>
      </w:r>
      <w:r>
        <w:rPr>
          <w:rFonts w:ascii="Arial" w:hAnsi="Arial" w:cs="Arial"/>
        </w:rPr>
        <w:lastRenderedPageBreak/>
        <w:t>2003 through the current year, and all historical data must be kept in a readily accessible and usable format.</w:t>
      </w:r>
    </w:p>
    <w:p w:rsidR="00717D6D" w:rsidRDefault="00717D6D" w:rsidP="008666AB">
      <w:pPr>
        <w:spacing w:after="0" w:line="240" w:lineRule="auto"/>
        <w:rPr>
          <w:rFonts w:ascii="Arial" w:hAnsi="Arial" w:cs="Arial"/>
        </w:rPr>
      </w:pPr>
    </w:p>
    <w:p w:rsidR="00717D6D" w:rsidRDefault="00717D6D" w:rsidP="008666AB">
      <w:pPr>
        <w:spacing w:after="0" w:line="240" w:lineRule="auto"/>
        <w:rPr>
          <w:rFonts w:ascii="Arial" w:hAnsi="Arial" w:cs="Arial"/>
        </w:rPr>
      </w:pPr>
      <w:r>
        <w:rPr>
          <w:rFonts w:ascii="Arial" w:hAnsi="Arial" w:cs="Arial"/>
          <w:b/>
          <w:u w:val="single"/>
        </w:rPr>
        <w:t>Data Integration</w:t>
      </w:r>
    </w:p>
    <w:p w:rsidR="00717D6D" w:rsidRDefault="00717D6D" w:rsidP="008666AB">
      <w:pPr>
        <w:spacing w:after="0" w:line="240" w:lineRule="auto"/>
        <w:rPr>
          <w:rFonts w:ascii="Arial" w:hAnsi="Arial" w:cs="Arial"/>
        </w:rPr>
      </w:pPr>
      <w:r>
        <w:rPr>
          <w:rFonts w:ascii="Arial" w:hAnsi="Arial" w:cs="Arial"/>
        </w:rPr>
        <w:t xml:space="preserve">The City of Brunswick currently uses the New World System for financial management and the vendor’s system must be compatible with the </w:t>
      </w:r>
      <w:r w:rsidR="006A2161">
        <w:rPr>
          <w:rFonts w:ascii="Arial" w:hAnsi="Arial" w:cs="Arial"/>
        </w:rPr>
        <w:t>City’s current operating system.  The system must also offer a real time online payment</w:t>
      </w:r>
      <w:r w:rsidR="00CC185C">
        <w:rPr>
          <w:rFonts w:ascii="Arial" w:hAnsi="Arial" w:cs="Arial"/>
        </w:rPr>
        <w:t xml:space="preserve"> option and t</w:t>
      </w:r>
      <w:r w:rsidR="006F27FF">
        <w:rPr>
          <w:rFonts w:ascii="Arial" w:hAnsi="Arial" w:cs="Arial"/>
        </w:rPr>
        <w:t xml:space="preserve">he system must </w:t>
      </w:r>
      <w:r w:rsidR="00CC185C">
        <w:rPr>
          <w:rFonts w:ascii="Arial" w:hAnsi="Arial" w:cs="Arial"/>
        </w:rPr>
        <w:t xml:space="preserve">also </w:t>
      </w:r>
      <w:r w:rsidR="006F27FF">
        <w:rPr>
          <w:rFonts w:ascii="Arial" w:hAnsi="Arial" w:cs="Arial"/>
        </w:rPr>
        <w:t xml:space="preserve">be able to create and post </w:t>
      </w:r>
      <w:r w:rsidR="00CC185C">
        <w:rPr>
          <w:rFonts w:ascii="Arial" w:hAnsi="Arial" w:cs="Arial"/>
        </w:rPr>
        <w:t>a daily general ledger journal entry to include reversing entries in the event an error is</w:t>
      </w:r>
      <w:r w:rsidR="006F27FF">
        <w:rPr>
          <w:rFonts w:ascii="Arial" w:hAnsi="Arial" w:cs="Arial"/>
        </w:rPr>
        <w:t xml:space="preserve"> made.  New World System is the basis of our financial operations so compatibility is of paramount importance.</w:t>
      </w:r>
    </w:p>
    <w:p w:rsidR="006F27FF" w:rsidRDefault="006F27FF" w:rsidP="008666AB">
      <w:pPr>
        <w:spacing w:after="0" w:line="240" w:lineRule="auto"/>
        <w:rPr>
          <w:rFonts w:ascii="Arial" w:hAnsi="Arial" w:cs="Arial"/>
        </w:rPr>
      </w:pPr>
    </w:p>
    <w:p w:rsidR="006F27FF" w:rsidRDefault="006F27FF" w:rsidP="008666AB">
      <w:pPr>
        <w:spacing w:after="0" w:line="240" w:lineRule="auto"/>
        <w:rPr>
          <w:rFonts w:ascii="Arial" w:hAnsi="Arial" w:cs="Arial"/>
          <w:b/>
          <w:u w:val="single"/>
        </w:rPr>
      </w:pPr>
      <w:r>
        <w:rPr>
          <w:rFonts w:ascii="Arial" w:hAnsi="Arial" w:cs="Arial"/>
          <w:b/>
          <w:u w:val="single"/>
        </w:rPr>
        <w:t>Implementation and Training</w:t>
      </w:r>
    </w:p>
    <w:p w:rsidR="006F27FF" w:rsidRDefault="006F27FF" w:rsidP="008666AB">
      <w:pPr>
        <w:spacing w:after="0" w:line="240" w:lineRule="auto"/>
        <w:rPr>
          <w:rFonts w:ascii="Arial" w:hAnsi="Arial" w:cs="Arial"/>
        </w:rPr>
      </w:pPr>
      <w:r>
        <w:rPr>
          <w:rFonts w:ascii="Arial" w:hAnsi="Arial" w:cs="Arial"/>
        </w:rPr>
        <w:t xml:space="preserve">The winning vendor shall work with the City to create an implementation and training plan for the selected system.  </w:t>
      </w:r>
      <w:r w:rsidR="00E37167">
        <w:rPr>
          <w:rFonts w:ascii="Arial" w:hAnsi="Arial" w:cs="Arial"/>
        </w:rPr>
        <w:t>The training portion of the proposal shall be comprehensive and the City’s staff should be trained not only on functional daily usage of the software, but also on how to troubleshoot and correct user level errors and issues.</w:t>
      </w:r>
    </w:p>
    <w:p w:rsidR="00E37167" w:rsidRDefault="00E37167" w:rsidP="008666AB">
      <w:pPr>
        <w:spacing w:after="0" w:line="240" w:lineRule="auto"/>
        <w:rPr>
          <w:rFonts w:ascii="Arial" w:hAnsi="Arial" w:cs="Arial"/>
        </w:rPr>
      </w:pPr>
    </w:p>
    <w:p w:rsidR="00E37167" w:rsidRDefault="00E37167" w:rsidP="008666AB">
      <w:pPr>
        <w:spacing w:after="0" w:line="240" w:lineRule="auto"/>
        <w:rPr>
          <w:rFonts w:ascii="Arial" w:hAnsi="Arial" w:cs="Arial"/>
          <w:b/>
          <w:u w:val="single"/>
        </w:rPr>
      </w:pPr>
      <w:r>
        <w:rPr>
          <w:rFonts w:ascii="Arial" w:hAnsi="Arial" w:cs="Arial"/>
          <w:b/>
          <w:u w:val="single"/>
        </w:rPr>
        <w:t>Users</w:t>
      </w:r>
    </w:p>
    <w:p w:rsidR="00E37167" w:rsidRDefault="00E37167" w:rsidP="008666AB">
      <w:pPr>
        <w:spacing w:after="0" w:line="240" w:lineRule="auto"/>
        <w:rPr>
          <w:rFonts w:ascii="Arial" w:hAnsi="Arial" w:cs="Arial"/>
        </w:rPr>
      </w:pPr>
      <w:r>
        <w:rPr>
          <w:rFonts w:ascii="Arial" w:hAnsi="Arial" w:cs="Arial"/>
        </w:rPr>
        <w:t xml:space="preserve"> The City will allow key staff in the Finance Department and other departments to access the property tax information with permission to some users as “read only” for informational purposes.  Each proposal shall clearly define the number of users that will be offered with the system and if there are any fees associated with securing additional user licenses those fees shall also be clearly expressed in the proposal.</w:t>
      </w:r>
    </w:p>
    <w:p w:rsidR="00E37167" w:rsidRDefault="00E37167" w:rsidP="008666AB">
      <w:pPr>
        <w:spacing w:after="0" w:line="240" w:lineRule="auto"/>
        <w:rPr>
          <w:rFonts w:ascii="Arial" w:hAnsi="Arial" w:cs="Arial"/>
        </w:rPr>
      </w:pPr>
    </w:p>
    <w:p w:rsidR="003141AE" w:rsidRDefault="003141AE" w:rsidP="008666AB">
      <w:pPr>
        <w:spacing w:after="0" w:line="240" w:lineRule="auto"/>
        <w:rPr>
          <w:rFonts w:ascii="Arial" w:hAnsi="Arial" w:cs="Arial"/>
          <w:b/>
          <w:u w:val="single"/>
        </w:rPr>
      </w:pPr>
      <w:r>
        <w:rPr>
          <w:rFonts w:ascii="Arial" w:hAnsi="Arial" w:cs="Arial"/>
          <w:b/>
          <w:u w:val="single"/>
        </w:rPr>
        <w:t>Annual Maintenance</w:t>
      </w:r>
    </w:p>
    <w:p w:rsidR="003141AE" w:rsidRDefault="003141AE" w:rsidP="008666AB">
      <w:pPr>
        <w:spacing w:after="0" w:line="240" w:lineRule="auto"/>
        <w:rPr>
          <w:rFonts w:ascii="Arial" w:hAnsi="Arial" w:cs="Arial"/>
        </w:rPr>
      </w:pPr>
      <w:r>
        <w:rPr>
          <w:rFonts w:ascii="Arial" w:hAnsi="Arial" w:cs="Arial"/>
        </w:rPr>
        <w:t>The proposal should include the 1</w:t>
      </w:r>
      <w:r w:rsidRPr="003141AE">
        <w:rPr>
          <w:rFonts w:ascii="Arial" w:hAnsi="Arial" w:cs="Arial"/>
          <w:vertAlign w:val="superscript"/>
        </w:rPr>
        <w:t>st</w:t>
      </w:r>
      <w:r>
        <w:rPr>
          <w:rFonts w:ascii="Arial" w:hAnsi="Arial" w:cs="Arial"/>
        </w:rPr>
        <w:t xml:space="preserve"> year’s annual maintenance and support costs. In addition each proposer must provide  a schedule for the next (5) year’s maintenance and technical support costs. Technical support will include but is not limited to telephone calls, emails or other electronic forms of support.</w:t>
      </w:r>
    </w:p>
    <w:p w:rsidR="00CC185C" w:rsidRDefault="00CC185C" w:rsidP="008666AB">
      <w:pPr>
        <w:spacing w:after="0" w:line="240" w:lineRule="auto"/>
        <w:rPr>
          <w:rFonts w:ascii="Arial" w:hAnsi="Arial" w:cs="Arial"/>
        </w:rPr>
      </w:pPr>
    </w:p>
    <w:p w:rsidR="00CC185C" w:rsidRDefault="00CC185C" w:rsidP="008666AB">
      <w:pPr>
        <w:spacing w:after="0" w:line="240" w:lineRule="auto"/>
        <w:rPr>
          <w:rFonts w:ascii="Arial" w:hAnsi="Arial" w:cs="Arial"/>
        </w:rPr>
      </w:pPr>
    </w:p>
    <w:p w:rsidR="00CC185C" w:rsidRPr="003141AE" w:rsidRDefault="00CC185C" w:rsidP="008666AB">
      <w:pPr>
        <w:spacing w:after="0" w:line="240" w:lineRule="auto"/>
        <w:rPr>
          <w:rFonts w:ascii="Arial" w:hAnsi="Arial" w:cs="Arial"/>
        </w:rPr>
      </w:pPr>
    </w:p>
    <w:p w:rsidR="00E37167" w:rsidRDefault="00E37167" w:rsidP="00CC185C">
      <w:pPr>
        <w:spacing w:after="0" w:line="240" w:lineRule="auto"/>
        <w:jc w:val="center"/>
        <w:rPr>
          <w:rFonts w:ascii="Arial" w:hAnsi="Arial" w:cs="Arial"/>
        </w:rPr>
      </w:pPr>
    </w:p>
    <w:p w:rsidR="00CC185C" w:rsidRDefault="00CC185C" w:rsidP="00CC185C">
      <w:pPr>
        <w:spacing w:after="0" w:line="240" w:lineRule="auto"/>
        <w:jc w:val="center"/>
        <w:rPr>
          <w:rFonts w:ascii="Arial" w:hAnsi="Arial" w:cs="Arial"/>
          <w:b/>
        </w:rPr>
      </w:pPr>
    </w:p>
    <w:p w:rsidR="00CC185C" w:rsidRDefault="00CC185C" w:rsidP="00CC185C">
      <w:pPr>
        <w:spacing w:after="0" w:line="240" w:lineRule="auto"/>
        <w:jc w:val="center"/>
        <w:rPr>
          <w:rFonts w:ascii="Arial" w:hAnsi="Arial" w:cs="Arial"/>
          <w:b/>
        </w:rPr>
      </w:pPr>
    </w:p>
    <w:p w:rsidR="00CC185C" w:rsidRDefault="00CC185C" w:rsidP="00CC185C">
      <w:pPr>
        <w:spacing w:after="0" w:line="240" w:lineRule="auto"/>
        <w:jc w:val="center"/>
        <w:rPr>
          <w:rFonts w:ascii="Arial" w:hAnsi="Arial" w:cs="Arial"/>
          <w:b/>
        </w:rPr>
      </w:pPr>
    </w:p>
    <w:p w:rsidR="00CC185C" w:rsidRDefault="00CC185C" w:rsidP="00CC185C">
      <w:pPr>
        <w:spacing w:after="0" w:line="240" w:lineRule="auto"/>
        <w:jc w:val="center"/>
        <w:rPr>
          <w:rFonts w:ascii="Arial" w:hAnsi="Arial" w:cs="Arial"/>
          <w:b/>
        </w:rPr>
      </w:pPr>
      <w:r>
        <w:rPr>
          <w:rFonts w:ascii="Arial" w:hAnsi="Arial" w:cs="Arial"/>
          <w:b/>
        </w:rPr>
        <w:t>-End of This Section-</w:t>
      </w:r>
    </w:p>
    <w:p w:rsidR="00CC185C" w:rsidRDefault="00CC185C" w:rsidP="00CC185C">
      <w:pPr>
        <w:spacing w:after="0" w:line="240" w:lineRule="auto"/>
        <w:jc w:val="center"/>
        <w:rPr>
          <w:rFonts w:ascii="Arial" w:hAnsi="Arial" w:cs="Arial"/>
          <w:b/>
        </w:rPr>
      </w:pPr>
    </w:p>
    <w:p w:rsidR="00CC185C" w:rsidRDefault="00CC185C" w:rsidP="00CC185C">
      <w:pPr>
        <w:spacing w:after="0" w:line="240" w:lineRule="auto"/>
        <w:jc w:val="center"/>
        <w:rPr>
          <w:rFonts w:ascii="Arial" w:hAnsi="Arial" w:cs="Arial"/>
          <w:b/>
        </w:rPr>
      </w:pPr>
    </w:p>
    <w:p w:rsidR="00CC185C" w:rsidRDefault="00CC185C" w:rsidP="00CC185C">
      <w:pPr>
        <w:spacing w:after="0" w:line="240" w:lineRule="auto"/>
        <w:jc w:val="center"/>
        <w:rPr>
          <w:rFonts w:ascii="Arial" w:hAnsi="Arial" w:cs="Arial"/>
          <w:b/>
        </w:rPr>
      </w:pPr>
    </w:p>
    <w:p w:rsidR="00CC185C" w:rsidRDefault="00CC185C" w:rsidP="00CC185C">
      <w:pPr>
        <w:spacing w:after="0" w:line="240" w:lineRule="auto"/>
        <w:jc w:val="center"/>
        <w:rPr>
          <w:rFonts w:ascii="Arial" w:hAnsi="Arial" w:cs="Arial"/>
          <w:b/>
        </w:rPr>
      </w:pPr>
    </w:p>
    <w:p w:rsidR="00CC185C" w:rsidRDefault="00CC185C" w:rsidP="00CC185C">
      <w:pPr>
        <w:spacing w:after="0" w:line="240" w:lineRule="auto"/>
        <w:jc w:val="center"/>
        <w:rPr>
          <w:rFonts w:ascii="Arial" w:hAnsi="Arial" w:cs="Arial"/>
          <w:b/>
        </w:rPr>
      </w:pPr>
    </w:p>
    <w:p w:rsidR="00CC185C" w:rsidRDefault="00CC185C" w:rsidP="00CC185C">
      <w:pPr>
        <w:spacing w:after="0" w:line="240" w:lineRule="auto"/>
        <w:jc w:val="center"/>
        <w:rPr>
          <w:rFonts w:ascii="Arial" w:hAnsi="Arial" w:cs="Arial"/>
          <w:b/>
        </w:rPr>
      </w:pPr>
    </w:p>
    <w:p w:rsidR="00CC185C" w:rsidRDefault="00CC185C" w:rsidP="00CC185C">
      <w:pPr>
        <w:spacing w:after="0" w:line="240" w:lineRule="auto"/>
        <w:jc w:val="center"/>
        <w:rPr>
          <w:rFonts w:ascii="Arial" w:hAnsi="Arial" w:cs="Arial"/>
          <w:b/>
        </w:rPr>
      </w:pPr>
    </w:p>
    <w:p w:rsidR="00CC185C" w:rsidRDefault="00CC185C" w:rsidP="00CC185C">
      <w:pPr>
        <w:spacing w:after="0" w:line="240" w:lineRule="auto"/>
        <w:jc w:val="center"/>
        <w:rPr>
          <w:rFonts w:ascii="Arial" w:hAnsi="Arial" w:cs="Arial"/>
          <w:b/>
        </w:rPr>
      </w:pPr>
    </w:p>
    <w:p w:rsidR="00CC185C" w:rsidRDefault="00CC185C" w:rsidP="00CC185C">
      <w:pPr>
        <w:spacing w:after="0" w:line="240" w:lineRule="auto"/>
        <w:jc w:val="center"/>
        <w:rPr>
          <w:rFonts w:ascii="Arial" w:hAnsi="Arial" w:cs="Arial"/>
          <w:b/>
        </w:rPr>
      </w:pPr>
    </w:p>
    <w:p w:rsidR="00CC185C" w:rsidRDefault="00CC185C" w:rsidP="00CC185C">
      <w:pPr>
        <w:spacing w:after="0" w:line="240" w:lineRule="auto"/>
        <w:jc w:val="center"/>
        <w:rPr>
          <w:rFonts w:ascii="Arial" w:hAnsi="Arial" w:cs="Arial"/>
          <w:b/>
        </w:rPr>
      </w:pPr>
    </w:p>
    <w:p w:rsidR="00CC185C" w:rsidRDefault="00CC185C" w:rsidP="00CC185C">
      <w:pPr>
        <w:spacing w:after="0" w:line="240" w:lineRule="auto"/>
        <w:jc w:val="center"/>
        <w:rPr>
          <w:rFonts w:ascii="Arial" w:hAnsi="Arial" w:cs="Arial"/>
          <w:b/>
        </w:rPr>
      </w:pPr>
    </w:p>
    <w:p w:rsidR="00CC185C" w:rsidRDefault="00CC185C" w:rsidP="00CC185C">
      <w:pPr>
        <w:spacing w:after="0" w:line="240" w:lineRule="auto"/>
        <w:jc w:val="center"/>
        <w:rPr>
          <w:rFonts w:ascii="Arial" w:hAnsi="Arial" w:cs="Arial"/>
          <w:b/>
        </w:rPr>
      </w:pPr>
    </w:p>
    <w:p w:rsidR="00CC185C" w:rsidRDefault="00CC185C" w:rsidP="00CC185C">
      <w:pPr>
        <w:spacing w:after="0" w:line="240" w:lineRule="auto"/>
        <w:jc w:val="center"/>
        <w:rPr>
          <w:rFonts w:ascii="Arial" w:hAnsi="Arial" w:cs="Arial"/>
          <w:b/>
        </w:rPr>
      </w:pPr>
    </w:p>
    <w:p w:rsidR="00CC185C" w:rsidRDefault="00CC185C" w:rsidP="00CC185C">
      <w:pPr>
        <w:spacing w:after="0" w:line="240" w:lineRule="auto"/>
        <w:jc w:val="center"/>
        <w:rPr>
          <w:rFonts w:ascii="Arial" w:hAnsi="Arial" w:cs="Arial"/>
          <w:b/>
        </w:rPr>
      </w:pPr>
    </w:p>
    <w:p w:rsidR="00CC185C" w:rsidRPr="00CC185C" w:rsidRDefault="00CC185C" w:rsidP="00CC185C">
      <w:pPr>
        <w:spacing w:after="0" w:line="240" w:lineRule="auto"/>
        <w:rPr>
          <w:rFonts w:ascii="Arial" w:hAnsi="Arial" w:cs="Arial"/>
          <w:b/>
          <w:u w:val="single"/>
        </w:rPr>
      </w:pPr>
      <w:r w:rsidRPr="00CC185C">
        <w:rPr>
          <w:rFonts w:ascii="Arial" w:hAnsi="Arial" w:cs="Arial"/>
          <w:b/>
          <w:u w:val="single"/>
        </w:rPr>
        <w:lastRenderedPageBreak/>
        <w:t>PROPOSAL EVALUATION AND AWARD</w:t>
      </w:r>
    </w:p>
    <w:p w:rsidR="00CC185C" w:rsidRDefault="00CC185C" w:rsidP="00CC185C">
      <w:pPr>
        <w:spacing w:after="0" w:line="240" w:lineRule="auto"/>
        <w:jc w:val="center"/>
        <w:rPr>
          <w:rFonts w:ascii="Arial" w:hAnsi="Arial" w:cs="Arial"/>
        </w:rPr>
      </w:pPr>
    </w:p>
    <w:p w:rsidR="00CC185C" w:rsidRDefault="00CC185C" w:rsidP="00CC185C">
      <w:pPr>
        <w:spacing w:after="0" w:line="240" w:lineRule="auto"/>
        <w:rPr>
          <w:rFonts w:ascii="Arial" w:hAnsi="Arial" w:cs="Arial"/>
        </w:rPr>
      </w:pPr>
      <w:r>
        <w:rPr>
          <w:rFonts w:ascii="Arial" w:hAnsi="Arial" w:cs="Arial"/>
        </w:rPr>
        <w:t>The City’s evaluation committee will convene to review and evaluate each proposal t</w:t>
      </w:r>
      <w:r w:rsidR="002736A7">
        <w:rPr>
          <w:rFonts w:ascii="Arial" w:hAnsi="Arial" w:cs="Arial"/>
        </w:rPr>
        <w:t>o determine if they meet the eligibility requirements presented in this RFP.  The committee will determine the vendor that best fits the needs of the City based on the scoring of the evaluation of the criteria.</w:t>
      </w:r>
    </w:p>
    <w:p w:rsidR="002736A7" w:rsidRDefault="002736A7" w:rsidP="00CC185C">
      <w:pPr>
        <w:spacing w:after="0" w:line="240" w:lineRule="auto"/>
        <w:rPr>
          <w:rFonts w:ascii="Arial" w:hAnsi="Arial" w:cs="Arial"/>
        </w:rPr>
      </w:pPr>
    </w:p>
    <w:p w:rsidR="002736A7" w:rsidRDefault="002736A7" w:rsidP="00CC185C">
      <w:pPr>
        <w:spacing w:after="0" w:line="240" w:lineRule="auto"/>
        <w:rPr>
          <w:rFonts w:ascii="Arial" w:hAnsi="Arial" w:cs="Arial"/>
        </w:rPr>
      </w:pPr>
      <w:r>
        <w:rPr>
          <w:rFonts w:ascii="Arial" w:hAnsi="Arial" w:cs="Arial"/>
        </w:rPr>
        <w:t xml:space="preserve">The City reserves the right to refuse any bids that do not adhere to the strict standards of this RFP.  The City also reserves the right to request demonstrations of any vendors’ systems  deemed to meet the qualifications of this RFP to gain further insight into the functionality of the product and help determine the best fit for the City of Brunswick.  </w:t>
      </w:r>
      <w:r w:rsidR="00F32A5A">
        <w:rPr>
          <w:rFonts w:ascii="Arial" w:hAnsi="Arial" w:cs="Arial"/>
        </w:rPr>
        <w:t>Or request information to clarify any questions that may arise during the evaluation process.  Demonstrations will allow the evaluation committee the opportunity to view a fully functional version of the vendor’s proposed system and address any questions or concerns.</w:t>
      </w:r>
    </w:p>
    <w:p w:rsidR="00F32A5A" w:rsidRDefault="00F32A5A" w:rsidP="00CC185C">
      <w:pPr>
        <w:spacing w:after="0" w:line="240" w:lineRule="auto"/>
        <w:rPr>
          <w:rFonts w:ascii="Arial" w:hAnsi="Arial" w:cs="Arial"/>
        </w:rPr>
      </w:pPr>
    </w:p>
    <w:p w:rsidR="00F32A5A" w:rsidRDefault="00F32A5A" w:rsidP="00F32A5A">
      <w:pPr>
        <w:spacing w:after="0" w:line="240" w:lineRule="auto"/>
        <w:jc w:val="center"/>
        <w:rPr>
          <w:rFonts w:ascii="Arial" w:hAnsi="Arial" w:cs="Arial"/>
        </w:rPr>
      </w:pPr>
    </w:p>
    <w:p w:rsidR="00F32A5A" w:rsidRDefault="00F32A5A" w:rsidP="00F32A5A">
      <w:pPr>
        <w:spacing w:after="0" w:line="240" w:lineRule="auto"/>
        <w:jc w:val="center"/>
        <w:rPr>
          <w:rFonts w:ascii="Arial" w:hAnsi="Arial" w:cs="Arial"/>
        </w:rPr>
      </w:pPr>
      <w:r>
        <w:rPr>
          <w:rFonts w:ascii="Arial" w:hAnsi="Arial" w:cs="Arial"/>
        </w:rPr>
        <w:t>Evaluation Criteria</w:t>
      </w:r>
    </w:p>
    <w:tbl>
      <w:tblPr>
        <w:tblStyle w:val="TableGrid"/>
        <w:tblW w:w="0" w:type="auto"/>
        <w:tblLook w:val="04A0"/>
      </w:tblPr>
      <w:tblGrid>
        <w:gridCol w:w="3192"/>
        <w:gridCol w:w="3192"/>
        <w:gridCol w:w="3192"/>
      </w:tblGrid>
      <w:tr w:rsidR="00F32A5A" w:rsidTr="00095A73">
        <w:tc>
          <w:tcPr>
            <w:tcW w:w="3192" w:type="dxa"/>
            <w:shd w:val="clear" w:color="auto" w:fill="D9D9D9" w:themeFill="background1" w:themeFillShade="D9"/>
          </w:tcPr>
          <w:p w:rsidR="00F32A5A" w:rsidRDefault="00095A73" w:rsidP="00F32A5A">
            <w:pPr>
              <w:jc w:val="center"/>
              <w:rPr>
                <w:rFonts w:ascii="Arial" w:hAnsi="Arial" w:cs="Arial"/>
              </w:rPr>
            </w:pPr>
            <w:r>
              <w:rPr>
                <w:rFonts w:ascii="Arial" w:hAnsi="Arial" w:cs="Arial"/>
              </w:rPr>
              <w:t>Criteria</w:t>
            </w:r>
          </w:p>
        </w:tc>
        <w:tc>
          <w:tcPr>
            <w:tcW w:w="3192" w:type="dxa"/>
            <w:shd w:val="clear" w:color="auto" w:fill="D9D9D9" w:themeFill="background1" w:themeFillShade="D9"/>
          </w:tcPr>
          <w:p w:rsidR="00F32A5A" w:rsidRDefault="00095A73" w:rsidP="00F32A5A">
            <w:pPr>
              <w:jc w:val="center"/>
              <w:rPr>
                <w:rFonts w:ascii="Arial" w:hAnsi="Arial" w:cs="Arial"/>
              </w:rPr>
            </w:pPr>
            <w:r>
              <w:rPr>
                <w:rFonts w:ascii="Arial" w:hAnsi="Arial" w:cs="Arial"/>
              </w:rPr>
              <w:t>Description</w:t>
            </w:r>
          </w:p>
        </w:tc>
        <w:tc>
          <w:tcPr>
            <w:tcW w:w="3192" w:type="dxa"/>
            <w:shd w:val="clear" w:color="auto" w:fill="D9D9D9" w:themeFill="background1" w:themeFillShade="D9"/>
          </w:tcPr>
          <w:p w:rsidR="00F32A5A" w:rsidRDefault="00095A73" w:rsidP="00F32A5A">
            <w:pPr>
              <w:jc w:val="center"/>
              <w:rPr>
                <w:rFonts w:ascii="Arial" w:hAnsi="Arial" w:cs="Arial"/>
              </w:rPr>
            </w:pPr>
            <w:r>
              <w:rPr>
                <w:rFonts w:ascii="Arial" w:hAnsi="Arial" w:cs="Arial"/>
              </w:rPr>
              <w:t>Maximum score</w:t>
            </w:r>
          </w:p>
        </w:tc>
      </w:tr>
      <w:tr w:rsidR="00F32A5A" w:rsidTr="00095A73">
        <w:trPr>
          <w:trHeight w:val="737"/>
        </w:trPr>
        <w:tc>
          <w:tcPr>
            <w:tcW w:w="3192" w:type="dxa"/>
          </w:tcPr>
          <w:p w:rsidR="008571BC" w:rsidRDefault="008571BC" w:rsidP="00F32A5A">
            <w:pPr>
              <w:jc w:val="center"/>
              <w:rPr>
                <w:rFonts w:ascii="Arial" w:hAnsi="Arial" w:cs="Arial"/>
                <w:sz w:val="16"/>
                <w:szCs w:val="16"/>
              </w:rPr>
            </w:pPr>
          </w:p>
          <w:p w:rsidR="008571BC" w:rsidRDefault="008571BC" w:rsidP="00F32A5A">
            <w:pPr>
              <w:jc w:val="center"/>
              <w:rPr>
                <w:rFonts w:ascii="Arial" w:hAnsi="Arial" w:cs="Arial"/>
                <w:sz w:val="16"/>
                <w:szCs w:val="16"/>
              </w:rPr>
            </w:pPr>
          </w:p>
          <w:p w:rsidR="00F32A5A" w:rsidRPr="008571BC" w:rsidRDefault="00095A73" w:rsidP="00F32A5A">
            <w:pPr>
              <w:jc w:val="center"/>
              <w:rPr>
                <w:rFonts w:ascii="Arial" w:hAnsi="Arial" w:cs="Arial"/>
                <w:sz w:val="16"/>
                <w:szCs w:val="16"/>
              </w:rPr>
            </w:pPr>
            <w:r w:rsidRPr="008571BC">
              <w:rPr>
                <w:rFonts w:ascii="Arial" w:hAnsi="Arial" w:cs="Arial"/>
                <w:sz w:val="16"/>
                <w:szCs w:val="16"/>
              </w:rPr>
              <w:t>Functional &amp; Technical</w:t>
            </w:r>
          </w:p>
        </w:tc>
        <w:tc>
          <w:tcPr>
            <w:tcW w:w="3192" w:type="dxa"/>
          </w:tcPr>
          <w:p w:rsidR="008571BC" w:rsidRDefault="008571BC" w:rsidP="00F32A5A">
            <w:pPr>
              <w:jc w:val="center"/>
              <w:rPr>
                <w:rFonts w:ascii="Arial" w:hAnsi="Arial" w:cs="Arial"/>
                <w:sz w:val="16"/>
                <w:szCs w:val="16"/>
              </w:rPr>
            </w:pPr>
          </w:p>
          <w:p w:rsidR="00F32A5A" w:rsidRPr="008571BC" w:rsidRDefault="00095A73" w:rsidP="00F32A5A">
            <w:pPr>
              <w:jc w:val="center"/>
              <w:rPr>
                <w:rFonts w:ascii="Arial" w:hAnsi="Arial" w:cs="Arial"/>
                <w:sz w:val="16"/>
                <w:szCs w:val="16"/>
              </w:rPr>
            </w:pPr>
            <w:r w:rsidRPr="008571BC">
              <w:rPr>
                <w:rFonts w:ascii="Arial" w:hAnsi="Arial" w:cs="Arial"/>
                <w:sz w:val="16"/>
                <w:szCs w:val="16"/>
              </w:rPr>
              <w:t xml:space="preserve">Will determine </w:t>
            </w:r>
            <w:r w:rsidR="008571BC" w:rsidRPr="008571BC">
              <w:rPr>
                <w:rFonts w:ascii="Arial" w:hAnsi="Arial" w:cs="Arial"/>
                <w:sz w:val="16"/>
                <w:szCs w:val="16"/>
              </w:rPr>
              <w:t>the qualifications of the product as well as service provided by vendor</w:t>
            </w:r>
            <w:r w:rsidR="008571BC">
              <w:rPr>
                <w:rFonts w:ascii="Arial" w:hAnsi="Arial" w:cs="Arial"/>
                <w:sz w:val="16"/>
                <w:szCs w:val="16"/>
              </w:rPr>
              <w:t xml:space="preserve"> pre &amp; post installation</w:t>
            </w:r>
          </w:p>
        </w:tc>
        <w:tc>
          <w:tcPr>
            <w:tcW w:w="3192" w:type="dxa"/>
          </w:tcPr>
          <w:p w:rsidR="008571BC" w:rsidRDefault="008571BC" w:rsidP="00F32A5A">
            <w:pPr>
              <w:jc w:val="center"/>
              <w:rPr>
                <w:rFonts w:ascii="Arial" w:hAnsi="Arial" w:cs="Arial"/>
              </w:rPr>
            </w:pPr>
          </w:p>
          <w:p w:rsidR="00F32A5A" w:rsidRPr="008571BC" w:rsidRDefault="00095A73" w:rsidP="00F32A5A">
            <w:pPr>
              <w:jc w:val="center"/>
              <w:rPr>
                <w:rFonts w:ascii="Arial" w:hAnsi="Arial" w:cs="Arial"/>
                <w:sz w:val="16"/>
                <w:szCs w:val="16"/>
              </w:rPr>
            </w:pPr>
            <w:r w:rsidRPr="008571BC">
              <w:rPr>
                <w:rFonts w:ascii="Arial" w:hAnsi="Arial" w:cs="Arial"/>
                <w:sz w:val="16"/>
                <w:szCs w:val="16"/>
              </w:rPr>
              <w:t>35 points</w:t>
            </w:r>
          </w:p>
        </w:tc>
      </w:tr>
      <w:tr w:rsidR="00F32A5A" w:rsidTr="008571BC">
        <w:trPr>
          <w:trHeight w:val="710"/>
        </w:trPr>
        <w:tc>
          <w:tcPr>
            <w:tcW w:w="3192" w:type="dxa"/>
          </w:tcPr>
          <w:p w:rsidR="008571BC" w:rsidRPr="008571BC" w:rsidRDefault="008571BC" w:rsidP="00F32A5A">
            <w:pPr>
              <w:jc w:val="center"/>
              <w:rPr>
                <w:rFonts w:ascii="Arial" w:hAnsi="Arial" w:cs="Arial"/>
                <w:sz w:val="16"/>
                <w:szCs w:val="16"/>
              </w:rPr>
            </w:pPr>
          </w:p>
          <w:p w:rsidR="00F32A5A" w:rsidRPr="008571BC" w:rsidRDefault="008571BC" w:rsidP="00F32A5A">
            <w:pPr>
              <w:jc w:val="center"/>
              <w:rPr>
                <w:rFonts w:ascii="Arial" w:hAnsi="Arial" w:cs="Arial"/>
                <w:sz w:val="16"/>
                <w:szCs w:val="16"/>
              </w:rPr>
            </w:pPr>
            <w:r w:rsidRPr="008571BC">
              <w:rPr>
                <w:rFonts w:ascii="Arial" w:hAnsi="Arial" w:cs="Arial"/>
                <w:sz w:val="16"/>
                <w:szCs w:val="16"/>
              </w:rPr>
              <w:t>Approach</w:t>
            </w:r>
          </w:p>
        </w:tc>
        <w:tc>
          <w:tcPr>
            <w:tcW w:w="3192" w:type="dxa"/>
          </w:tcPr>
          <w:p w:rsidR="00F32A5A" w:rsidRPr="008571BC" w:rsidRDefault="008571BC" w:rsidP="00F32A5A">
            <w:pPr>
              <w:jc w:val="center"/>
              <w:rPr>
                <w:rFonts w:ascii="Arial" w:hAnsi="Arial" w:cs="Arial"/>
                <w:sz w:val="16"/>
                <w:szCs w:val="16"/>
              </w:rPr>
            </w:pPr>
            <w:r w:rsidRPr="008571BC">
              <w:rPr>
                <w:rFonts w:ascii="Arial" w:hAnsi="Arial" w:cs="Arial"/>
                <w:sz w:val="16"/>
                <w:szCs w:val="16"/>
              </w:rPr>
              <w:t>Will determine if the vendor adequately understands the scope of work and addresses each section fully</w:t>
            </w:r>
          </w:p>
        </w:tc>
        <w:tc>
          <w:tcPr>
            <w:tcW w:w="3192" w:type="dxa"/>
          </w:tcPr>
          <w:p w:rsidR="00F32A5A" w:rsidRPr="008571BC" w:rsidRDefault="00F32A5A" w:rsidP="00F32A5A">
            <w:pPr>
              <w:jc w:val="center"/>
              <w:rPr>
                <w:rFonts w:ascii="Arial" w:hAnsi="Arial" w:cs="Arial"/>
                <w:sz w:val="16"/>
                <w:szCs w:val="16"/>
              </w:rPr>
            </w:pPr>
          </w:p>
          <w:p w:rsidR="008571BC" w:rsidRPr="008571BC" w:rsidRDefault="008571BC" w:rsidP="00F32A5A">
            <w:pPr>
              <w:jc w:val="center"/>
              <w:rPr>
                <w:rFonts w:ascii="Arial" w:hAnsi="Arial" w:cs="Arial"/>
                <w:sz w:val="16"/>
                <w:szCs w:val="16"/>
              </w:rPr>
            </w:pPr>
            <w:r w:rsidRPr="008571BC">
              <w:rPr>
                <w:rFonts w:ascii="Arial" w:hAnsi="Arial" w:cs="Arial"/>
                <w:sz w:val="16"/>
                <w:szCs w:val="16"/>
              </w:rPr>
              <w:t>20 points</w:t>
            </w:r>
          </w:p>
        </w:tc>
      </w:tr>
      <w:tr w:rsidR="00F32A5A" w:rsidTr="005D3171">
        <w:trPr>
          <w:trHeight w:val="701"/>
        </w:trPr>
        <w:tc>
          <w:tcPr>
            <w:tcW w:w="3192" w:type="dxa"/>
          </w:tcPr>
          <w:p w:rsidR="005D3171" w:rsidRDefault="005D3171" w:rsidP="00F32A5A">
            <w:pPr>
              <w:jc w:val="center"/>
              <w:rPr>
                <w:rFonts w:ascii="Arial" w:hAnsi="Arial" w:cs="Arial"/>
                <w:sz w:val="16"/>
                <w:szCs w:val="16"/>
              </w:rPr>
            </w:pPr>
          </w:p>
          <w:p w:rsidR="00F32A5A" w:rsidRPr="005D3171" w:rsidRDefault="005D3171" w:rsidP="00F32A5A">
            <w:pPr>
              <w:jc w:val="center"/>
              <w:rPr>
                <w:rFonts w:ascii="Arial" w:hAnsi="Arial" w:cs="Arial"/>
                <w:sz w:val="16"/>
                <w:szCs w:val="16"/>
              </w:rPr>
            </w:pPr>
            <w:r w:rsidRPr="005D3171">
              <w:rPr>
                <w:rFonts w:ascii="Arial" w:hAnsi="Arial" w:cs="Arial"/>
                <w:sz w:val="16"/>
                <w:szCs w:val="16"/>
              </w:rPr>
              <w:t>Cost</w:t>
            </w:r>
          </w:p>
        </w:tc>
        <w:tc>
          <w:tcPr>
            <w:tcW w:w="3192" w:type="dxa"/>
          </w:tcPr>
          <w:p w:rsidR="00F32A5A" w:rsidRPr="005D3171" w:rsidRDefault="005D3171" w:rsidP="00F32A5A">
            <w:pPr>
              <w:jc w:val="center"/>
              <w:rPr>
                <w:rFonts w:ascii="Arial" w:hAnsi="Arial" w:cs="Arial"/>
                <w:sz w:val="16"/>
                <w:szCs w:val="16"/>
              </w:rPr>
            </w:pPr>
            <w:r w:rsidRPr="005D3171">
              <w:rPr>
                <w:rFonts w:ascii="Arial" w:hAnsi="Arial" w:cs="Arial"/>
                <w:sz w:val="16"/>
                <w:szCs w:val="16"/>
              </w:rPr>
              <w:t>Will determine all costs associated with the system including annual maintenance costs</w:t>
            </w:r>
          </w:p>
        </w:tc>
        <w:tc>
          <w:tcPr>
            <w:tcW w:w="3192" w:type="dxa"/>
          </w:tcPr>
          <w:p w:rsidR="00C73D4C" w:rsidRDefault="00C73D4C" w:rsidP="00F32A5A">
            <w:pPr>
              <w:jc w:val="center"/>
              <w:rPr>
                <w:rFonts w:ascii="Arial" w:hAnsi="Arial" w:cs="Arial"/>
                <w:sz w:val="16"/>
                <w:szCs w:val="16"/>
              </w:rPr>
            </w:pPr>
          </w:p>
          <w:p w:rsidR="00F32A5A" w:rsidRPr="005D3171" w:rsidRDefault="005D3171" w:rsidP="00F32A5A">
            <w:pPr>
              <w:jc w:val="center"/>
              <w:rPr>
                <w:rFonts w:ascii="Arial" w:hAnsi="Arial" w:cs="Arial"/>
                <w:sz w:val="16"/>
                <w:szCs w:val="16"/>
              </w:rPr>
            </w:pPr>
            <w:r w:rsidRPr="005D3171">
              <w:rPr>
                <w:rFonts w:ascii="Arial" w:hAnsi="Arial" w:cs="Arial"/>
                <w:sz w:val="16"/>
                <w:szCs w:val="16"/>
              </w:rPr>
              <w:t>25 points</w:t>
            </w:r>
          </w:p>
        </w:tc>
      </w:tr>
      <w:tr w:rsidR="00F32A5A" w:rsidTr="00F32A5A">
        <w:tc>
          <w:tcPr>
            <w:tcW w:w="3192" w:type="dxa"/>
          </w:tcPr>
          <w:p w:rsidR="0082467A" w:rsidRDefault="0082467A" w:rsidP="0082467A">
            <w:pPr>
              <w:jc w:val="center"/>
              <w:rPr>
                <w:rFonts w:ascii="Arial" w:hAnsi="Arial" w:cs="Arial"/>
                <w:sz w:val="16"/>
                <w:szCs w:val="16"/>
              </w:rPr>
            </w:pPr>
          </w:p>
          <w:p w:rsidR="00F32A5A" w:rsidRPr="0082467A" w:rsidRDefault="005D3171" w:rsidP="0082467A">
            <w:pPr>
              <w:jc w:val="center"/>
              <w:rPr>
                <w:rFonts w:ascii="Arial" w:hAnsi="Arial" w:cs="Arial"/>
                <w:sz w:val="16"/>
                <w:szCs w:val="16"/>
              </w:rPr>
            </w:pPr>
            <w:r w:rsidRPr="0082467A">
              <w:rPr>
                <w:rFonts w:ascii="Arial" w:hAnsi="Arial" w:cs="Arial"/>
                <w:sz w:val="16"/>
                <w:szCs w:val="16"/>
              </w:rPr>
              <w:t>Experience</w:t>
            </w:r>
            <w:r w:rsidR="0082467A" w:rsidRPr="0082467A">
              <w:rPr>
                <w:rFonts w:ascii="Arial" w:hAnsi="Arial" w:cs="Arial"/>
                <w:sz w:val="16"/>
                <w:szCs w:val="16"/>
              </w:rPr>
              <w:t xml:space="preserve"> </w:t>
            </w:r>
            <w:r w:rsidRPr="0082467A">
              <w:rPr>
                <w:rFonts w:ascii="Arial" w:hAnsi="Arial" w:cs="Arial"/>
                <w:sz w:val="16"/>
                <w:szCs w:val="16"/>
              </w:rPr>
              <w:t>/ References</w:t>
            </w:r>
          </w:p>
        </w:tc>
        <w:tc>
          <w:tcPr>
            <w:tcW w:w="3192" w:type="dxa"/>
          </w:tcPr>
          <w:p w:rsidR="00F32A5A" w:rsidRPr="0082467A" w:rsidRDefault="005D3171" w:rsidP="00F32A5A">
            <w:pPr>
              <w:jc w:val="center"/>
              <w:rPr>
                <w:rFonts w:ascii="Arial" w:hAnsi="Arial" w:cs="Arial"/>
                <w:sz w:val="16"/>
                <w:szCs w:val="16"/>
              </w:rPr>
            </w:pPr>
            <w:r w:rsidRPr="0082467A">
              <w:rPr>
                <w:rFonts w:ascii="Arial" w:hAnsi="Arial" w:cs="Arial"/>
                <w:sz w:val="16"/>
                <w:szCs w:val="16"/>
              </w:rPr>
              <w:t>Will take into consideration the vendor’s past experience with other cities as well as overall experience providing the same or similar services found throughout this RFP</w:t>
            </w:r>
          </w:p>
        </w:tc>
        <w:tc>
          <w:tcPr>
            <w:tcW w:w="3192" w:type="dxa"/>
          </w:tcPr>
          <w:p w:rsidR="00C73D4C" w:rsidRDefault="00C73D4C" w:rsidP="00F32A5A">
            <w:pPr>
              <w:jc w:val="center"/>
              <w:rPr>
                <w:rFonts w:ascii="Arial" w:hAnsi="Arial" w:cs="Arial"/>
                <w:sz w:val="16"/>
                <w:szCs w:val="16"/>
              </w:rPr>
            </w:pPr>
          </w:p>
          <w:p w:rsidR="00F32A5A" w:rsidRPr="0082467A" w:rsidRDefault="0082467A" w:rsidP="00F32A5A">
            <w:pPr>
              <w:jc w:val="center"/>
              <w:rPr>
                <w:rFonts w:ascii="Arial" w:hAnsi="Arial" w:cs="Arial"/>
                <w:sz w:val="16"/>
                <w:szCs w:val="16"/>
              </w:rPr>
            </w:pPr>
            <w:r w:rsidRPr="0082467A">
              <w:rPr>
                <w:rFonts w:ascii="Arial" w:hAnsi="Arial" w:cs="Arial"/>
                <w:sz w:val="16"/>
                <w:szCs w:val="16"/>
              </w:rPr>
              <w:t>20 points</w:t>
            </w:r>
          </w:p>
        </w:tc>
      </w:tr>
    </w:tbl>
    <w:p w:rsidR="00F32A5A" w:rsidRDefault="00F32A5A" w:rsidP="00F32A5A">
      <w:pPr>
        <w:spacing w:after="0" w:line="240" w:lineRule="auto"/>
        <w:jc w:val="center"/>
        <w:rPr>
          <w:rFonts w:ascii="Arial" w:hAnsi="Arial" w:cs="Arial"/>
        </w:rPr>
      </w:pPr>
    </w:p>
    <w:p w:rsidR="002A488D" w:rsidRDefault="002A488D" w:rsidP="00F32A5A">
      <w:pPr>
        <w:spacing w:after="0" w:line="240" w:lineRule="auto"/>
        <w:jc w:val="center"/>
        <w:rPr>
          <w:rFonts w:ascii="Arial" w:hAnsi="Arial" w:cs="Arial"/>
        </w:rPr>
      </w:pPr>
    </w:p>
    <w:p w:rsidR="002A488D" w:rsidRPr="002A488D" w:rsidRDefault="002A488D" w:rsidP="002A488D">
      <w:pPr>
        <w:spacing w:after="0" w:line="240" w:lineRule="auto"/>
        <w:rPr>
          <w:rFonts w:ascii="Arial" w:hAnsi="Arial" w:cs="Arial"/>
          <w:b/>
          <w:u w:val="single"/>
        </w:rPr>
      </w:pPr>
      <w:r>
        <w:rPr>
          <w:rFonts w:ascii="Arial" w:hAnsi="Arial" w:cs="Arial"/>
          <w:b/>
          <w:u w:val="single"/>
        </w:rPr>
        <w:t>Proposal Award</w:t>
      </w:r>
    </w:p>
    <w:p w:rsidR="002A488D" w:rsidRDefault="002A488D" w:rsidP="002A488D">
      <w:pPr>
        <w:spacing w:after="0" w:line="240" w:lineRule="auto"/>
        <w:rPr>
          <w:rFonts w:ascii="Arial" w:hAnsi="Arial" w:cs="Arial"/>
        </w:rPr>
      </w:pPr>
      <w:r>
        <w:rPr>
          <w:rFonts w:ascii="Arial" w:hAnsi="Arial" w:cs="Arial"/>
        </w:rPr>
        <w:t>The Evaluation Committee will select the proposal tha</w:t>
      </w:r>
      <w:r w:rsidR="001E480C">
        <w:rPr>
          <w:rFonts w:ascii="Arial" w:hAnsi="Arial" w:cs="Arial"/>
        </w:rPr>
        <w:t>t best suits the needs of the Ci</w:t>
      </w:r>
      <w:r>
        <w:rPr>
          <w:rFonts w:ascii="Arial" w:hAnsi="Arial" w:cs="Arial"/>
        </w:rPr>
        <w:t>ty</w:t>
      </w:r>
      <w:r w:rsidR="001E480C">
        <w:rPr>
          <w:rFonts w:ascii="Arial" w:hAnsi="Arial" w:cs="Arial"/>
        </w:rPr>
        <w:t xml:space="preserve"> based on the criteria outlined in the RFP.  The City reserves the right to make any award without further discussion of th</w:t>
      </w:r>
      <w:r w:rsidR="00C73D4C">
        <w:rPr>
          <w:rFonts w:ascii="Arial" w:hAnsi="Arial" w:cs="Arial"/>
        </w:rPr>
        <w:t>e</w:t>
      </w:r>
      <w:r w:rsidR="001E480C">
        <w:rPr>
          <w:rFonts w:ascii="Arial" w:hAnsi="Arial" w:cs="Arial"/>
        </w:rPr>
        <w:t xml:space="preserve"> proposal submitted.  </w:t>
      </w:r>
    </w:p>
    <w:p w:rsidR="001E480C" w:rsidRDefault="001E480C" w:rsidP="002A488D">
      <w:pPr>
        <w:spacing w:after="0" w:line="240" w:lineRule="auto"/>
        <w:rPr>
          <w:rFonts w:ascii="Arial" w:hAnsi="Arial" w:cs="Arial"/>
        </w:rPr>
      </w:pPr>
    </w:p>
    <w:p w:rsidR="001E480C" w:rsidRDefault="001E480C" w:rsidP="002A488D">
      <w:pPr>
        <w:spacing w:after="0" w:line="240" w:lineRule="auto"/>
        <w:rPr>
          <w:rFonts w:ascii="Arial" w:hAnsi="Arial" w:cs="Arial"/>
        </w:rPr>
      </w:pPr>
      <w:r>
        <w:rPr>
          <w:rFonts w:ascii="Arial" w:hAnsi="Arial" w:cs="Arial"/>
          <w:b/>
          <w:u w:val="single"/>
        </w:rPr>
        <w:t>Payment Terms</w:t>
      </w:r>
    </w:p>
    <w:p w:rsidR="001E480C" w:rsidRDefault="001E480C" w:rsidP="002A488D">
      <w:pPr>
        <w:spacing w:after="0" w:line="240" w:lineRule="auto"/>
        <w:rPr>
          <w:rFonts w:ascii="Arial" w:hAnsi="Arial" w:cs="Arial"/>
        </w:rPr>
      </w:pPr>
      <w:r>
        <w:rPr>
          <w:rFonts w:ascii="Arial" w:hAnsi="Arial" w:cs="Arial"/>
        </w:rPr>
        <w:t>Services will be paid on a deliverable completion basis, meaning that the City will pay only when the vendor has satisfactorily completed the installation and implementation of the system and that it is fully functional and is operating as intended</w:t>
      </w:r>
      <w:r w:rsidR="00C73D4C">
        <w:rPr>
          <w:rFonts w:ascii="Arial" w:hAnsi="Arial" w:cs="Arial"/>
        </w:rPr>
        <w:t>.</w:t>
      </w:r>
    </w:p>
    <w:p w:rsidR="006738AF" w:rsidRDefault="006738AF" w:rsidP="002A488D">
      <w:pPr>
        <w:spacing w:after="0" w:line="240" w:lineRule="auto"/>
        <w:rPr>
          <w:rFonts w:ascii="Arial" w:hAnsi="Arial" w:cs="Arial"/>
        </w:rPr>
      </w:pPr>
    </w:p>
    <w:p w:rsidR="006738AF" w:rsidRDefault="006738AF" w:rsidP="002A488D">
      <w:pPr>
        <w:spacing w:after="0" w:line="240" w:lineRule="auto"/>
        <w:rPr>
          <w:rFonts w:ascii="Arial" w:hAnsi="Arial" w:cs="Arial"/>
        </w:rPr>
      </w:pPr>
    </w:p>
    <w:p w:rsidR="006738AF" w:rsidRDefault="006738AF" w:rsidP="002A488D">
      <w:pPr>
        <w:spacing w:after="0" w:line="240" w:lineRule="auto"/>
        <w:rPr>
          <w:rFonts w:ascii="Arial" w:hAnsi="Arial" w:cs="Arial"/>
        </w:rPr>
      </w:pPr>
    </w:p>
    <w:p w:rsidR="006738AF" w:rsidRDefault="006738AF" w:rsidP="002A488D">
      <w:pPr>
        <w:spacing w:after="0" w:line="240" w:lineRule="auto"/>
        <w:rPr>
          <w:rFonts w:ascii="Arial" w:hAnsi="Arial" w:cs="Arial"/>
        </w:rPr>
      </w:pPr>
    </w:p>
    <w:p w:rsidR="006738AF" w:rsidRDefault="006738AF" w:rsidP="002A488D">
      <w:pPr>
        <w:spacing w:after="0" w:line="240" w:lineRule="auto"/>
        <w:rPr>
          <w:rFonts w:ascii="Arial" w:hAnsi="Arial" w:cs="Arial"/>
        </w:rPr>
      </w:pPr>
    </w:p>
    <w:p w:rsidR="006738AF" w:rsidRDefault="006738AF" w:rsidP="002A488D">
      <w:pPr>
        <w:spacing w:after="0" w:line="240" w:lineRule="auto"/>
        <w:rPr>
          <w:rFonts w:ascii="Arial" w:hAnsi="Arial" w:cs="Arial"/>
        </w:rPr>
      </w:pPr>
    </w:p>
    <w:p w:rsidR="006738AF" w:rsidRDefault="006738AF" w:rsidP="002A488D">
      <w:pPr>
        <w:spacing w:after="0" w:line="240" w:lineRule="auto"/>
        <w:rPr>
          <w:rFonts w:ascii="Arial" w:hAnsi="Arial" w:cs="Arial"/>
        </w:rPr>
      </w:pPr>
    </w:p>
    <w:p w:rsidR="006738AF" w:rsidRDefault="006738AF" w:rsidP="002A488D">
      <w:pPr>
        <w:spacing w:after="0" w:line="240" w:lineRule="auto"/>
        <w:rPr>
          <w:rFonts w:ascii="Arial" w:hAnsi="Arial" w:cs="Arial"/>
        </w:rPr>
      </w:pPr>
    </w:p>
    <w:p w:rsidR="006738AF" w:rsidRDefault="006738AF" w:rsidP="002A488D">
      <w:pPr>
        <w:spacing w:after="0" w:line="240" w:lineRule="auto"/>
        <w:rPr>
          <w:rFonts w:ascii="Arial" w:hAnsi="Arial" w:cs="Arial"/>
        </w:rPr>
      </w:pPr>
    </w:p>
    <w:p w:rsidR="006738AF" w:rsidRDefault="006738AF" w:rsidP="006738AF">
      <w:pPr>
        <w:spacing w:after="0" w:line="240" w:lineRule="auto"/>
        <w:jc w:val="center"/>
        <w:rPr>
          <w:rFonts w:ascii="Arial" w:hAnsi="Arial" w:cs="Arial"/>
        </w:rPr>
      </w:pPr>
      <w:r>
        <w:rPr>
          <w:rFonts w:ascii="Arial" w:hAnsi="Arial" w:cs="Arial"/>
        </w:rPr>
        <w:lastRenderedPageBreak/>
        <w:t>Evaluation Criteria</w:t>
      </w:r>
    </w:p>
    <w:p w:rsidR="006738AF" w:rsidRDefault="006738AF" w:rsidP="006738AF">
      <w:pPr>
        <w:spacing w:after="0" w:line="240" w:lineRule="auto"/>
        <w:jc w:val="center"/>
        <w:rPr>
          <w:rFonts w:ascii="Arial" w:hAnsi="Arial" w:cs="Arial"/>
        </w:rPr>
      </w:pPr>
      <w:r>
        <w:rPr>
          <w:rFonts w:ascii="Arial" w:hAnsi="Arial" w:cs="Arial"/>
        </w:rPr>
        <w:t>(Vendor must return this form with proposal)</w:t>
      </w:r>
    </w:p>
    <w:p w:rsidR="006842C7" w:rsidRDefault="006842C7" w:rsidP="006738AF">
      <w:pPr>
        <w:spacing w:after="0" w:line="240" w:lineRule="auto"/>
        <w:jc w:val="center"/>
        <w:rPr>
          <w:rFonts w:ascii="Arial" w:hAnsi="Arial" w:cs="Arial"/>
        </w:rPr>
      </w:pPr>
    </w:p>
    <w:p w:rsidR="006842C7" w:rsidRDefault="006842C7" w:rsidP="006842C7">
      <w:pPr>
        <w:spacing w:after="0" w:line="240" w:lineRule="auto"/>
        <w:rPr>
          <w:rFonts w:ascii="Arial" w:hAnsi="Arial" w:cs="Arial"/>
        </w:rPr>
      </w:pPr>
      <w:r>
        <w:rPr>
          <w:rFonts w:ascii="Arial" w:hAnsi="Arial" w:cs="Arial"/>
        </w:rPr>
        <w:t>Please indicate if your proposed system meets the criteria specified by checking “Yes” or “No” for each item listed below.  Any exceptions or explanations should be addressed on a separate sheet.</w:t>
      </w:r>
    </w:p>
    <w:p w:rsidR="006738AF" w:rsidRDefault="006738AF" w:rsidP="006738AF">
      <w:pPr>
        <w:spacing w:after="0" w:line="240" w:lineRule="auto"/>
        <w:jc w:val="center"/>
        <w:rPr>
          <w:rFonts w:ascii="Arial" w:hAnsi="Arial" w:cs="Arial"/>
        </w:rPr>
      </w:pPr>
    </w:p>
    <w:tbl>
      <w:tblPr>
        <w:tblStyle w:val="TableGrid"/>
        <w:tblW w:w="0" w:type="auto"/>
        <w:tblLook w:val="04A0"/>
      </w:tblPr>
      <w:tblGrid>
        <w:gridCol w:w="8478"/>
        <w:gridCol w:w="596"/>
        <w:gridCol w:w="498"/>
      </w:tblGrid>
      <w:tr w:rsidR="006738AF" w:rsidTr="006842C7">
        <w:tc>
          <w:tcPr>
            <w:tcW w:w="8478" w:type="dxa"/>
            <w:shd w:val="clear" w:color="auto" w:fill="BFBFBF" w:themeFill="background1" w:themeFillShade="BF"/>
          </w:tcPr>
          <w:p w:rsidR="006738AF" w:rsidRDefault="006842C7" w:rsidP="006842C7">
            <w:pPr>
              <w:jc w:val="center"/>
              <w:rPr>
                <w:rFonts w:ascii="Arial" w:hAnsi="Arial" w:cs="Arial"/>
              </w:rPr>
            </w:pPr>
            <w:r>
              <w:rPr>
                <w:rFonts w:ascii="Arial" w:hAnsi="Arial" w:cs="Arial"/>
              </w:rPr>
              <w:t>Description of System Criteria</w:t>
            </w:r>
          </w:p>
        </w:tc>
        <w:tc>
          <w:tcPr>
            <w:tcW w:w="360" w:type="dxa"/>
            <w:shd w:val="clear" w:color="auto" w:fill="BFBFBF" w:themeFill="background1" w:themeFillShade="BF"/>
          </w:tcPr>
          <w:p w:rsidR="006738AF" w:rsidRDefault="006842C7" w:rsidP="006738AF">
            <w:pPr>
              <w:rPr>
                <w:rFonts w:ascii="Arial" w:hAnsi="Arial" w:cs="Arial"/>
              </w:rPr>
            </w:pPr>
            <w:r>
              <w:rPr>
                <w:rFonts w:ascii="Arial" w:hAnsi="Arial" w:cs="Arial"/>
              </w:rPr>
              <w:t>Yes</w:t>
            </w:r>
          </w:p>
        </w:tc>
        <w:tc>
          <w:tcPr>
            <w:tcW w:w="360" w:type="dxa"/>
            <w:shd w:val="clear" w:color="auto" w:fill="BFBFBF" w:themeFill="background1" w:themeFillShade="BF"/>
          </w:tcPr>
          <w:p w:rsidR="006738AF" w:rsidRDefault="006842C7" w:rsidP="006738AF">
            <w:pPr>
              <w:rPr>
                <w:rFonts w:ascii="Arial" w:hAnsi="Arial" w:cs="Arial"/>
              </w:rPr>
            </w:pPr>
            <w:r>
              <w:rPr>
                <w:rFonts w:ascii="Arial" w:hAnsi="Arial" w:cs="Arial"/>
              </w:rPr>
              <w:t>No</w:t>
            </w:r>
          </w:p>
        </w:tc>
      </w:tr>
      <w:tr w:rsidR="006738AF" w:rsidTr="006738AF">
        <w:tc>
          <w:tcPr>
            <w:tcW w:w="8478" w:type="dxa"/>
          </w:tcPr>
          <w:p w:rsidR="006842C7" w:rsidRDefault="006842C7" w:rsidP="006842C7">
            <w:pPr>
              <w:rPr>
                <w:rFonts w:ascii="Arial" w:hAnsi="Arial" w:cs="Arial"/>
              </w:rPr>
            </w:pPr>
            <w:r>
              <w:rPr>
                <w:rFonts w:ascii="Arial" w:hAnsi="Arial" w:cs="Arial"/>
              </w:rPr>
              <w:t>The ability to create custom property tax bills from data files imported from Glynn County.</w:t>
            </w:r>
          </w:p>
        </w:tc>
        <w:tc>
          <w:tcPr>
            <w:tcW w:w="360" w:type="dxa"/>
          </w:tcPr>
          <w:p w:rsidR="006738AF" w:rsidRDefault="006738AF" w:rsidP="006738AF">
            <w:pPr>
              <w:rPr>
                <w:rFonts w:ascii="Arial" w:hAnsi="Arial" w:cs="Arial"/>
              </w:rPr>
            </w:pPr>
          </w:p>
        </w:tc>
        <w:tc>
          <w:tcPr>
            <w:tcW w:w="360" w:type="dxa"/>
          </w:tcPr>
          <w:p w:rsidR="006738AF" w:rsidRDefault="006738AF" w:rsidP="006738AF">
            <w:pPr>
              <w:rPr>
                <w:rFonts w:ascii="Arial" w:hAnsi="Arial" w:cs="Arial"/>
              </w:rPr>
            </w:pPr>
          </w:p>
        </w:tc>
      </w:tr>
      <w:tr w:rsidR="006738AF" w:rsidTr="006738AF">
        <w:tc>
          <w:tcPr>
            <w:tcW w:w="8478" w:type="dxa"/>
          </w:tcPr>
          <w:p w:rsidR="006738AF" w:rsidRDefault="006842C7" w:rsidP="006738AF">
            <w:pPr>
              <w:rPr>
                <w:rFonts w:ascii="Arial" w:hAnsi="Arial" w:cs="Arial"/>
              </w:rPr>
            </w:pPr>
            <w:r>
              <w:rPr>
                <w:rFonts w:ascii="Arial" w:hAnsi="Arial" w:cs="Arial"/>
              </w:rPr>
              <w:t>The ability to include all past due amounts on the current year’s bill.</w:t>
            </w:r>
          </w:p>
        </w:tc>
        <w:tc>
          <w:tcPr>
            <w:tcW w:w="360" w:type="dxa"/>
          </w:tcPr>
          <w:p w:rsidR="006738AF" w:rsidRDefault="006738AF" w:rsidP="006738AF">
            <w:pPr>
              <w:rPr>
                <w:rFonts w:ascii="Arial" w:hAnsi="Arial" w:cs="Arial"/>
              </w:rPr>
            </w:pPr>
          </w:p>
        </w:tc>
        <w:tc>
          <w:tcPr>
            <w:tcW w:w="360" w:type="dxa"/>
          </w:tcPr>
          <w:p w:rsidR="006738AF" w:rsidRDefault="006738AF" w:rsidP="006738AF">
            <w:pPr>
              <w:rPr>
                <w:rFonts w:ascii="Arial" w:hAnsi="Arial" w:cs="Arial"/>
              </w:rPr>
            </w:pPr>
          </w:p>
        </w:tc>
      </w:tr>
      <w:tr w:rsidR="006738AF" w:rsidTr="006738AF">
        <w:tc>
          <w:tcPr>
            <w:tcW w:w="8478" w:type="dxa"/>
          </w:tcPr>
          <w:p w:rsidR="006738AF" w:rsidRDefault="006842C7" w:rsidP="006738AF">
            <w:pPr>
              <w:rPr>
                <w:rFonts w:ascii="Arial" w:hAnsi="Arial" w:cs="Arial"/>
              </w:rPr>
            </w:pPr>
            <w:r>
              <w:rPr>
                <w:rFonts w:ascii="Arial" w:hAnsi="Arial" w:cs="Arial"/>
              </w:rPr>
              <w:t>The ability to print all exemptions applied on the tax bills.</w:t>
            </w:r>
          </w:p>
        </w:tc>
        <w:tc>
          <w:tcPr>
            <w:tcW w:w="360" w:type="dxa"/>
          </w:tcPr>
          <w:p w:rsidR="006738AF" w:rsidRDefault="006738AF" w:rsidP="006738AF">
            <w:pPr>
              <w:rPr>
                <w:rFonts w:ascii="Arial" w:hAnsi="Arial" w:cs="Arial"/>
              </w:rPr>
            </w:pPr>
          </w:p>
        </w:tc>
        <w:tc>
          <w:tcPr>
            <w:tcW w:w="360" w:type="dxa"/>
          </w:tcPr>
          <w:p w:rsidR="006738AF" w:rsidRDefault="006738AF" w:rsidP="006738AF">
            <w:pPr>
              <w:rPr>
                <w:rFonts w:ascii="Arial" w:hAnsi="Arial" w:cs="Arial"/>
              </w:rPr>
            </w:pPr>
          </w:p>
        </w:tc>
      </w:tr>
      <w:tr w:rsidR="006738AF" w:rsidTr="006738AF">
        <w:tc>
          <w:tcPr>
            <w:tcW w:w="8478" w:type="dxa"/>
          </w:tcPr>
          <w:p w:rsidR="006738AF" w:rsidRDefault="006842C7" w:rsidP="006738AF">
            <w:pPr>
              <w:rPr>
                <w:rFonts w:ascii="Arial" w:hAnsi="Arial" w:cs="Arial"/>
              </w:rPr>
            </w:pPr>
            <w:r>
              <w:rPr>
                <w:rFonts w:ascii="Arial" w:hAnsi="Arial" w:cs="Arial"/>
              </w:rPr>
              <w:t>The ability to conform to any changes in state regulations as they arise.</w:t>
            </w:r>
          </w:p>
        </w:tc>
        <w:tc>
          <w:tcPr>
            <w:tcW w:w="360" w:type="dxa"/>
          </w:tcPr>
          <w:p w:rsidR="006738AF" w:rsidRDefault="006738AF" w:rsidP="006738AF">
            <w:pPr>
              <w:rPr>
                <w:rFonts w:ascii="Arial" w:hAnsi="Arial" w:cs="Arial"/>
              </w:rPr>
            </w:pPr>
          </w:p>
        </w:tc>
        <w:tc>
          <w:tcPr>
            <w:tcW w:w="360" w:type="dxa"/>
          </w:tcPr>
          <w:p w:rsidR="006738AF" w:rsidRDefault="006738AF" w:rsidP="006738AF">
            <w:pPr>
              <w:rPr>
                <w:rFonts w:ascii="Arial" w:hAnsi="Arial" w:cs="Arial"/>
              </w:rPr>
            </w:pPr>
          </w:p>
        </w:tc>
      </w:tr>
      <w:tr w:rsidR="006738AF" w:rsidTr="006738AF">
        <w:tc>
          <w:tcPr>
            <w:tcW w:w="8478" w:type="dxa"/>
          </w:tcPr>
          <w:p w:rsidR="006738AF" w:rsidRDefault="006842C7" w:rsidP="006738AF">
            <w:pPr>
              <w:rPr>
                <w:rFonts w:ascii="Arial" w:hAnsi="Arial" w:cs="Arial"/>
              </w:rPr>
            </w:pPr>
            <w:r>
              <w:rPr>
                <w:rFonts w:ascii="Arial" w:hAnsi="Arial" w:cs="Arial"/>
              </w:rPr>
              <w:t>The ability to reprint bills at any time without special considerations.</w:t>
            </w:r>
          </w:p>
        </w:tc>
        <w:tc>
          <w:tcPr>
            <w:tcW w:w="360" w:type="dxa"/>
          </w:tcPr>
          <w:p w:rsidR="006738AF" w:rsidRDefault="006738AF" w:rsidP="006738AF">
            <w:pPr>
              <w:rPr>
                <w:rFonts w:ascii="Arial" w:hAnsi="Arial" w:cs="Arial"/>
              </w:rPr>
            </w:pPr>
          </w:p>
        </w:tc>
        <w:tc>
          <w:tcPr>
            <w:tcW w:w="360" w:type="dxa"/>
          </w:tcPr>
          <w:p w:rsidR="006738AF" w:rsidRDefault="006738AF" w:rsidP="006738AF">
            <w:pPr>
              <w:rPr>
                <w:rFonts w:ascii="Arial" w:hAnsi="Arial" w:cs="Arial"/>
              </w:rPr>
            </w:pPr>
          </w:p>
        </w:tc>
      </w:tr>
      <w:tr w:rsidR="006738AF" w:rsidTr="006738AF">
        <w:tc>
          <w:tcPr>
            <w:tcW w:w="8478" w:type="dxa"/>
          </w:tcPr>
          <w:p w:rsidR="006738AF" w:rsidRDefault="006842C7" w:rsidP="006738AF">
            <w:pPr>
              <w:rPr>
                <w:rFonts w:ascii="Arial" w:hAnsi="Arial" w:cs="Arial"/>
              </w:rPr>
            </w:pPr>
            <w:r>
              <w:rPr>
                <w:rFonts w:ascii="Arial" w:hAnsi="Arial" w:cs="Arial"/>
              </w:rPr>
              <w:t>The ability to assess interest on delinquent accounts automatically by tax year.</w:t>
            </w:r>
          </w:p>
        </w:tc>
        <w:tc>
          <w:tcPr>
            <w:tcW w:w="360" w:type="dxa"/>
          </w:tcPr>
          <w:p w:rsidR="006738AF" w:rsidRDefault="006738AF" w:rsidP="006738AF">
            <w:pPr>
              <w:rPr>
                <w:rFonts w:ascii="Arial" w:hAnsi="Arial" w:cs="Arial"/>
              </w:rPr>
            </w:pPr>
          </w:p>
        </w:tc>
        <w:tc>
          <w:tcPr>
            <w:tcW w:w="360" w:type="dxa"/>
          </w:tcPr>
          <w:p w:rsidR="006738AF" w:rsidRDefault="006738AF" w:rsidP="006738AF">
            <w:pPr>
              <w:rPr>
                <w:rFonts w:ascii="Arial" w:hAnsi="Arial" w:cs="Arial"/>
              </w:rPr>
            </w:pPr>
          </w:p>
        </w:tc>
      </w:tr>
      <w:tr w:rsidR="006738AF" w:rsidTr="006738AF">
        <w:tc>
          <w:tcPr>
            <w:tcW w:w="8478" w:type="dxa"/>
          </w:tcPr>
          <w:p w:rsidR="006738AF" w:rsidRDefault="006842C7" w:rsidP="006738AF">
            <w:pPr>
              <w:rPr>
                <w:rFonts w:ascii="Arial" w:hAnsi="Arial" w:cs="Arial"/>
              </w:rPr>
            </w:pPr>
            <w:r>
              <w:rPr>
                <w:rFonts w:ascii="Arial" w:hAnsi="Arial" w:cs="Arial"/>
              </w:rPr>
              <w:t>The ability to process mortgage company payment files automatically.</w:t>
            </w:r>
          </w:p>
        </w:tc>
        <w:tc>
          <w:tcPr>
            <w:tcW w:w="360" w:type="dxa"/>
          </w:tcPr>
          <w:p w:rsidR="006738AF" w:rsidRDefault="006738AF" w:rsidP="006738AF">
            <w:pPr>
              <w:rPr>
                <w:rFonts w:ascii="Arial" w:hAnsi="Arial" w:cs="Arial"/>
              </w:rPr>
            </w:pPr>
          </w:p>
        </w:tc>
        <w:tc>
          <w:tcPr>
            <w:tcW w:w="360" w:type="dxa"/>
          </w:tcPr>
          <w:p w:rsidR="006738AF" w:rsidRDefault="006738AF" w:rsidP="006738AF">
            <w:pPr>
              <w:rPr>
                <w:rFonts w:ascii="Arial" w:hAnsi="Arial" w:cs="Arial"/>
              </w:rPr>
            </w:pPr>
          </w:p>
        </w:tc>
      </w:tr>
      <w:tr w:rsidR="006738AF" w:rsidTr="006738AF">
        <w:tc>
          <w:tcPr>
            <w:tcW w:w="8478" w:type="dxa"/>
          </w:tcPr>
          <w:p w:rsidR="006738AF" w:rsidRDefault="006842C7" w:rsidP="006738AF">
            <w:pPr>
              <w:rPr>
                <w:rFonts w:ascii="Arial" w:hAnsi="Arial" w:cs="Arial"/>
              </w:rPr>
            </w:pPr>
            <w:r>
              <w:rPr>
                <w:rFonts w:ascii="Arial" w:hAnsi="Arial" w:cs="Arial"/>
              </w:rPr>
              <w:t>The ability to process third party or online web</w:t>
            </w:r>
            <w:r w:rsidR="00DB102E">
              <w:rPr>
                <w:rFonts w:ascii="Arial" w:hAnsi="Arial" w:cs="Arial"/>
              </w:rPr>
              <w:t>-</w:t>
            </w:r>
            <w:r>
              <w:rPr>
                <w:rFonts w:ascii="Arial" w:hAnsi="Arial" w:cs="Arial"/>
              </w:rPr>
              <w:t>pay payments</w:t>
            </w:r>
            <w:r w:rsidR="00DB102E">
              <w:rPr>
                <w:rFonts w:ascii="Arial" w:hAnsi="Arial" w:cs="Arial"/>
              </w:rPr>
              <w:t>.</w:t>
            </w:r>
          </w:p>
        </w:tc>
        <w:tc>
          <w:tcPr>
            <w:tcW w:w="360" w:type="dxa"/>
          </w:tcPr>
          <w:p w:rsidR="006738AF" w:rsidRDefault="006738AF" w:rsidP="006738AF">
            <w:pPr>
              <w:rPr>
                <w:rFonts w:ascii="Arial" w:hAnsi="Arial" w:cs="Arial"/>
              </w:rPr>
            </w:pPr>
          </w:p>
        </w:tc>
        <w:tc>
          <w:tcPr>
            <w:tcW w:w="360" w:type="dxa"/>
          </w:tcPr>
          <w:p w:rsidR="006738AF" w:rsidRDefault="006738AF" w:rsidP="006738AF">
            <w:pPr>
              <w:rPr>
                <w:rFonts w:ascii="Arial" w:hAnsi="Arial" w:cs="Arial"/>
              </w:rPr>
            </w:pPr>
          </w:p>
        </w:tc>
      </w:tr>
      <w:tr w:rsidR="006738AF" w:rsidTr="006738AF">
        <w:tc>
          <w:tcPr>
            <w:tcW w:w="8478" w:type="dxa"/>
          </w:tcPr>
          <w:p w:rsidR="006738AF" w:rsidRDefault="00DB102E" w:rsidP="006738AF">
            <w:pPr>
              <w:rPr>
                <w:rFonts w:ascii="Arial" w:hAnsi="Arial" w:cs="Arial"/>
              </w:rPr>
            </w:pPr>
            <w:r>
              <w:rPr>
                <w:rFonts w:ascii="Arial" w:hAnsi="Arial" w:cs="Arial"/>
              </w:rPr>
              <w:t>The ability to export data and post payments (batch or individually) into the City’s New World System by parcel, the individual parcels in the tax system.</w:t>
            </w:r>
          </w:p>
        </w:tc>
        <w:tc>
          <w:tcPr>
            <w:tcW w:w="360" w:type="dxa"/>
          </w:tcPr>
          <w:p w:rsidR="006738AF" w:rsidRDefault="006738AF" w:rsidP="006738AF">
            <w:pPr>
              <w:rPr>
                <w:rFonts w:ascii="Arial" w:hAnsi="Arial" w:cs="Arial"/>
              </w:rPr>
            </w:pPr>
          </w:p>
        </w:tc>
        <w:tc>
          <w:tcPr>
            <w:tcW w:w="360" w:type="dxa"/>
          </w:tcPr>
          <w:p w:rsidR="006738AF" w:rsidRDefault="006738AF" w:rsidP="006738AF">
            <w:pPr>
              <w:rPr>
                <w:rFonts w:ascii="Arial" w:hAnsi="Arial" w:cs="Arial"/>
              </w:rPr>
            </w:pPr>
          </w:p>
        </w:tc>
      </w:tr>
      <w:tr w:rsidR="006738AF" w:rsidTr="006738AF">
        <w:tc>
          <w:tcPr>
            <w:tcW w:w="8478" w:type="dxa"/>
          </w:tcPr>
          <w:p w:rsidR="006738AF" w:rsidRDefault="00DB102E" w:rsidP="006738AF">
            <w:pPr>
              <w:rPr>
                <w:rFonts w:ascii="Arial" w:hAnsi="Arial" w:cs="Arial"/>
              </w:rPr>
            </w:pPr>
            <w:r>
              <w:rPr>
                <w:rFonts w:ascii="Arial" w:hAnsi="Arial" w:cs="Arial"/>
              </w:rPr>
              <w:t xml:space="preserve">The ability to view billing and payment </w:t>
            </w:r>
            <w:r w:rsidR="000329E2">
              <w:rPr>
                <w:rFonts w:ascii="Arial" w:hAnsi="Arial" w:cs="Arial"/>
              </w:rPr>
              <w:t>details by parcel including date, amount billed, amount paid, interest billed/collected and any related comments or notes.</w:t>
            </w:r>
          </w:p>
        </w:tc>
        <w:tc>
          <w:tcPr>
            <w:tcW w:w="360" w:type="dxa"/>
          </w:tcPr>
          <w:p w:rsidR="006738AF" w:rsidRDefault="006738AF" w:rsidP="006738AF">
            <w:pPr>
              <w:rPr>
                <w:rFonts w:ascii="Arial" w:hAnsi="Arial" w:cs="Arial"/>
              </w:rPr>
            </w:pPr>
          </w:p>
        </w:tc>
        <w:tc>
          <w:tcPr>
            <w:tcW w:w="360" w:type="dxa"/>
          </w:tcPr>
          <w:p w:rsidR="006738AF" w:rsidRDefault="006738AF" w:rsidP="006738AF">
            <w:pPr>
              <w:rPr>
                <w:rFonts w:ascii="Arial" w:hAnsi="Arial" w:cs="Arial"/>
              </w:rPr>
            </w:pPr>
          </w:p>
        </w:tc>
      </w:tr>
      <w:tr w:rsidR="006738AF" w:rsidTr="006738AF">
        <w:tc>
          <w:tcPr>
            <w:tcW w:w="8478" w:type="dxa"/>
          </w:tcPr>
          <w:p w:rsidR="006738AF" w:rsidRDefault="000329E2" w:rsidP="006738AF">
            <w:pPr>
              <w:rPr>
                <w:rFonts w:ascii="Arial" w:hAnsi="Arial" w:cs="Arial"/>
              </w:rPr>
            </w:pPr>
            <w:r>
              <w:rPr>
                <w:rFonts w:ascii="Arial" w:hAnsi="Arial" w:cs="Arial"/>
              </w:rPr>
              <w:t xml:space="preserve">The ability to import\export data to\from the City’s New World System to ensure that both systems have the most current information  and </w:t>
            </w:r>
            <w:r w:rsidR="00942356">
              <w:rPr>
                <w:rFonts w:ascii="Arial" w:hAnsi="Arial" w:cs="Arial"/>
              </w:rPr>
              <w:t>maintains</w:t>
            </w:r>
            <w:r>
              <w:rPr>
                <w:rFonts w:ascii="Arial" w:hAnsi="Arial" w:cs="Arial"/>
              </w:rPr>
              <w:t xml:space="preserve"> data integrity in the New World System general ledger and property tax system.</w:t>
            </w:r>
          </w:p>
        </w:tc>
        <w:tc>
          <w:tcPr>
            <w:tcW w:w="360" w:type="dxa"/>
          </w:tcPr>
          <w:p w:rsidR="006738AF" w:rsidRDefault="006738AF" w:rsidP="006738AF">
            <w:pPr>
              <w:rPr>
                <w:rFonts w:ascii="Arial" w:hAnsi="Arial" w:cs="Arial"/>
              </w:rPr>
            </w:pPr>
          </w:p>
        </w:tc>
        <w:tc>
          <w:tcPr>
            <w:tcW w:w="360" w:type="dxa"/>
          </w:tcPr>
          <w:p w:rsidR="006738AF" w:rsidRDefault="006738AF" w:rsidP="006738AF">
            <w:pPr>
              <w:rPr>
                <w:rFonts w:ascii="Arial" w:hAnsi="Arial" w:cs="Arial"/>
              </w:rPr>
            </w:pPr>
          </w:p>
        </w:tc>
      </w:tr>
      <w:tr w:rsidR="006738AF" w:rsidTr="006738AF">
        <w:tc>
          <w:tcPr>
            <w:tcW w:w="8478" w:type="dxa"/>
          </w:tcPr>
          <w:p w:rsidR="006738AF" w:rsidRDefault="000329E2" w:rsidP="000329E2">
            <w:pPr>
              <w:rPr>
                <w:rFonts w:ascii="Arial" w:hAnsi="Arial" w:cs="Arial"/>
              </w:rPr>
            </w:pPr>
            <w:r>
              <w:rPr>
                <w:rFonts w:ascii="Arial" w:hAnsi="Arial" w:cs="Arial"/>
              </w:rPr>
              <w:t>The ability to reconcile the general ledger p</w:t>
            </w:r>
            <w:r w:rsidR="00A071AA">
              <w:rPr>
                <w:rFonts w:ascii="Arial" w:hAnsi="Arial" w:cs="Arial"/>
              </w:rPr>
              <w:t>r</w:t>
            </w:r>
            <w:r>
              <w:rPr>
                <w:rFonts w:ascii="Arial" w:hAnsi="Arial" w:cs="Arial"/>
              </w:rPr>
              <w:t>operty tax receivable accounts in New World to the receivables in the property tax system.</w:t>
            </w:r>
          </w:p>
        </w:tc>
        <w:tc>
          <w:tcPr>
            <w:tcW w:w="360" w:type="dxa"/>
          </w:tcPr>
          <w:p w:rsidR="006738AF" w:rsidRDefault="006738AF" w:rsidP="006738AF">
            <w:pPr>
              <w:rPr>
                <w:rFonts w:ascii="Arial" w:hAnsi="Arial" w:cs="Arial"/>
              </w:rPr>
            </w:pPr>
          </w:p>
        </w:tc>
        <w:tc>
          <w:tcPr>
            <w:tcW w:w="360" w:type="dxa"/>
          </w:tcPr>
          <w:p w:rsidR="006738AF" w:rsidRDefault="006738AF" w:rsidP="006738AF">
            <w:pPr>
              <w:rPr>
                <w:rFonts w:ascii="Arial" w:hAnsi="Arial" w:cs="Arial"/>
              </w:rPr>
            </w:pPr>
          </w:p>
        </w:tc>
      </w:tr>
      <w:tr w:rsidR="006738AF" w:rsidTr="006738AF">
        <w:tc>
          <w:tcPr>
            <w:tcW w:w="8478" w:type="dxa"/>
          </w:tcPr>
          <w:p w:rsidR="006738AF" w:rsidRDefault="000329E2" w:rsidP="000D2E9E">
            <w:pPr>
              <w:rPr>
                <w:rFonts w:ascii="Arial" w:hAnsi="Arial" w:cs="Arial"/>
              </w:rPr>
            </w:pPr>
            <w:r>
              <w:rPr>
                <w:rFonts w:ascii="Arial" w:hAnsi="Arial" w:cs="Arial"/>
              </w:rPr>
              <w:t>The ability to balance to New World and export data to Thi</w:t>
            </w:r>
            <w:r w:rsidR="000D2E9E">
              <w:rPr>
                <w:rFonts w:ascii="Arial" w:hAnsi="Arial" w:cs="Arial"/>
              </w:rPr>
              <w:t>r</w:t>
            </w:r>
            <w:r>
              <w:rPr>
                <w:rFonts w:ascii="Arial" w:hAnsi="Arial" w:cs="Arial"/>
              </w:rPr>
              <w:t>d pa</w:t>
            </w:r>
            <w:r w:rsidR="000D2E9E">
              <w:rPr>
                <w:rFonts w:ascii="Arial" w:hAnsi="Arial" w:cs="Arial"/>
              </w:rPr>
              <w:t>r</w:t>
            </w:r>
            <w:r>
              <w:rPr>
                <w:rFonts w:ascii="Arial" w:hAnsi="Arial" w:cs="Arial"/>
              </w:rPr>
              <w:t xml:space="preserve">ty software systems (i.e. Excel, Access, Lotus 123, </w:t>
            </w:r>
            <w:r w:rsidR="009E491B">
              <w:rPr>
                <w:rFonts w:ascii="Arial" w:hAnsi="Arial" w:cs="Arial"/>
              </w:rPr>
              <w:t xml:space="preserve">Crystal Reports, </w:t>
            </w:r>
            <w:r>
              <w:rPr>
                <w:rFonts w:ascii="Arial" w:hAnsi="Arial" w:cs="Arial"/>
              </w:rPr>
              <w:t>etc.)</w:t>
            </w:r>
            <w:r w:rsidR="00724854">
              <w:rPr>
                <w:rFonts w:ascii="Arial" w:hAnsi="Arial" w:cs="Arial"/>
              </w:rPr>
              <w:t>, and create PDF documents.</w:t>
            </w:r>
          </w:p>
        </w:tc>
        <w:tc>
          <w:tcPr>
            <w:tcW w:w="360" w:type="dxa"/>
          </w:tcPr>
          <w:p w:rsidR="006738AF" w:rsidRDefault="006738AF" w:rsidP="006738AF">
            <w:pPr>
              <w:rPr>
                <w:rFonts w:ascii="Arial" w:hAnsi="Arial" w:cs="Arial"/>
              </w:rPr>
            </w:pPr>
          </w:p>
        </w:tc>
        <w:tc>
          <w:tcPr>
            <w:tcW w:w="360" w:type="dxa"/>
          </w:tcPr>
          <w:p w:rsidR="006738AF" w:rsidRDefault="006738AF" w:rsidP="006738AF">
            <w:pPr>
              <w:rPr>
                <w:rFonts w:ascii="Arial" w:hAnsi="Arial" w:cs="Arial"/>
              </w:rPr>
            </w:pPr>
          </w:p>
        </w:tc>
      </w:tr>
      <w:tr w:rsidR="006738AF" w:rsidTr="006738AF">
        <w:tc>
          <w:tcPr>
            <w:tcW w:w="8478" w:type="dxa"/>
          </w:tcPr>
          <w:p w:rsidR="006738AF" w:rsidRDefault="000329E2" w:rsidP="006738AF">
            <w:pPr>
              <w:rPr>
                <w:rFonts w:ascii="Arial" w:hAnsi="Arial" w:cs="Arial"/>
              </w:rPr>
            </w:pPr>
            <w:r>
              <w:rPr>
                <w:rFonts w:ascii="Arial" w:hAnsi="Arial" w:cs="Arial"/>
              </w:rPr>
              <w:t>The ability to change the due date on a bill as needed.</w:t>
            </w:r>
          </w:p>
        </w:tc>
        <w:tc>
          <w:tcPr>
            <w:tcW w:w="360" w:type="dxa"/>
          </w:tcPr>
          <w:p w:rsidR="006738AF" w:rsidRDefault="006738AF" w:rsidP="006738AF">
            <w:pPr>
              <w:rPr>
                <w:rFonts w:ascii="Arial" w:hAnsi="Arial" w:cs="Arial"/>
              </w:rPr>
            </w:pPr>
          </w:p>
        </w:tc>
        <w:tc>
          <w:tcPr>
            <w:tcW w:w="360" w:type="dxa"/>
          </w:tcPr>
          <w:p w:rsidR="006738AF" w:rsidRDefault="006738AF" w:rsidP="006738AF">
            <w:pPr>
              <w:rPr>
                <w:rFonts w:ascii="Arial" w:hAnsi="Arial" w:cs="Arial"/>
              </w:rPr>
            </w:pPr>
          </w:p>
        </w:tc>
      </w:tr>
      <w:tr w:rsidR="006738AF" w:rsidTr="006738AF">
        <w:tc>
          <w:tcPr>
            <w:tcW w:w="8478" w:type="dxa"/>
          </w:tcPr>
          <w:p w:rsidR="006738AF" w:rsidRDefault="000329E2" w:rsidP="006738AF">
            <w:pPr>
              <w:rPr>
                <w:rFonts w:ascii="Arial" w:hAnsi="Arial" w:cs="Arial"/>
              </w:rPr>
            </w:pPr>
            <w:r>
              <w:rPr>
                <w:rFonts w:ascii="Arial" w:hAnsi="Arial" w:cs="Arial"/>
              </w:rPr>
              <w:t>The ability to recalculate a bill as needed.</w:t>
            </w:r>
          </w:p>
        </w:tc>
        <w:tc>
          <w:tcPr>
            <w:tcW w:w="360" w:type="dxa"/>
          </w:tcPr>
          <w:p w:rsidR="006738AF" w:rsidRDefault="006738AF" w:rsidP="006738AF">
            <w:pPr>
              <w:rPr>
                <w:rFonts w:ascii="Arial" w:hAnsi="Arial" w:cs="Arial"/>
              </w:rPr>
            </w:pPr>
          </w:p>
        </w:tc>
        <w:tc>
          <w:tcPr>
            <w:tcW w:w="360" w:type="dxa"/>
          </w:tcPr>
          <w:p w:rsidR="006738AF" w:rsidRDefault="006738AF" w:rsidP="006738AF">
            <w:pPr>
              <w:rPr>
                <w:rFonts w:ascii="Arial" w:hAnsi="Arial" w:cs="Arial"/>
              </w:rPr>
            </w:pPr>
          </w:p>
        </w:tc>
      </w:tr>
      <w:tr w:rsidR="006738AF" w:rsidTr="006738AF">
        <w:tc>
          <w:tcPr>
            <w:tcW w:w="8478" w:type="dxa"/>
          </w:tcPr>
          <w:p w:rsidR="006738AF" w:rsidRDefault="003D35E7" w:rsidP="006738AF">
            <w:pPr>
              <w:rPr>
                <w:rFonts w:ascii="Arial" w:hAnsi="Arial" w:cs="Arial"/>
              </w:rPr>
            </w:pPr>
            <w:r>
              <w:rPr>
                <w:rFonts w:ascii="Arial" w:hAnsi="Arial" w:cs="Arial"/>
              </w:rPr>
              <w:t>The ability to maintain and track all changes, adjustments, refunds made to each parcel.</w:t>
            </w:r>
          </w:p>
        </w:tc>
        <w:tc>
          <w:tcPr>
            <w:tcW w:w="360" w:type="dxa"/>
          </w:tcPr>
          <w:p w:rsidR="006738AF" w:rsidRDefault="006738AF" w:rsidP="006738AF">
            <w:pPr>
              <w:rPr>
                <w:rFonts w:ascii="Arial" w:hAnsi="Arial" w:cs="Arial"/>
              </w:rPr>
            </w:pPr>
          </w:p>
        </w:tc>
        <w:tc>
          <w:tcPr>
            <w:tcW w:w="360" w:type="dxa"/>
          </w:tcPr>
          <w:p w:rsidR="006738AF" w:rsidRDefault="006738AF" w:rsidP="006738AF">
            <w:pPr>
              <w:rPr>
                <w:rFonts w:ascii="Arial" w:hAnsi="Arial" w:cs="Arial"/>
              </w:rPr>
            </w:pPr>
          </w:p>
        </w:tc>
      </w:tr>
      <w:tr w:rsidR="006738AF" w:rsidTr="006738AF">
        <w:tc>
          <w:tcPr>
            <w:tcW w:w="8478" w:type="dxa"/>
          </w:tcPr>
          <w:p w:rsidR="006738AF" w:rsidRDefault="003D35E7" w:rsidP="006738AF">
            <w:pPr>
              <w:rPr>
                <w:rFonts w:ascii="Arial" w:hAnsi="Arial" w:cs="Arial"/>
              </w:rPr>
            </w:pPr>
            <w:r>
              <w:rPr>
                <w:rFonts w:ascii="Arial" w:hAnsi="Arial" w:cs="Arial"/>
              </w:rPr>
              <w:t xml:space="preserve">The ability to produce and track delinquent notices for past-due accounts with detailed information separated by tax year.  </w:t>
            </w:r>
          </w:p>
        </w:tc>
        <w:tc>
          <w:tcPr>
            <w:tcW w:w="360" w:type="dxa"/>
          </w:tcPr>
          <w:p w:rsidR="006738AF" w:rsidRDefault="006738AF" w:rsidP="006738AF">
            <w:pPr>
              <w:rPr>
                <w:rFonts w:ascii="Arial" w:hAnsi="Arial" w:cs="Arial"/>
              </w:rPr>
            </w:pPr>
          </w:p>
        </w:tc>
        <w:tc>
          <w:tcPr>
            <w:tcW w:w="360" w:type="dxa"/>
          </w:tcPr>
          <w:p w:rsidR="006738AF" w:rsidRDefault="006738AF" w:rsidP="006738AF">
            <w:pPr>
              <w:rPr>
                <w:rFonts w:ascii="Arial" w:hAnsi="Arial" w:cs="Arial"/>
              </w:rPr>
            </w:pPr>
          </w:p>
        </w:tc>
      </w:tr>
      <w:tr w:rsidR="006738AF" w:rsidTr="006738AF">
        <w:tc>
          <w:tcPr>
            <w:tcW w:w="8478" w:type="dxa"/>
          </w:tcPr>
          <w:p w:rsidR="00B10E97" w:rsidRDefault="00B10E97" w:rsidP="006738AF">
            <w:pPr>
              <w:rPr>
                <w:rFonts w:ascii="Arial" w:hAnsi="Arial" w:cs="Arial"/>
              </w:rPr>
            </w:pPr>
            <w:r>
              <w:rPr>
                <w:rFonts w:ascii="Arial" w:hAnsi="Arial" w:cs="Arial"/>
              </w:rPr>
              <w:t>The ability to issue and maintain Fieri Facias tax lien notices.</w:t>
            </w:r>
          </w:p>
        </w:tc>
        <w:tc>
          <w:tcPr>
            <w:tcW w:w="360" w:type="dxa"/>
          </w:tcPr>
          <w:p w:rsidR="006738AF" w:rsidRDefault="006738AF" w:rsidP="006738AF">
            <w:pPr>
              <w:rPr>
                <w:rFonts w:ascii="Arial" w:hAnsi="Arial" w:cs="Arial"/>
              </w:rPr>
            </w:pPr>
          </w:p>
        </w:tc>
        <w:tc>
          <w:tcPr>
            <w:tcW w:w="360" w:type="dxa"/>
          </w:tcPr>
          <w:p w:rsidR="006738AF" w:rsidRDefault="006738AF" w:rsidP="006738AF">
            <w:pPr>
              <w:rPr>
                <w:rFonts w:ascii="Arial" w:hAnsi="Arial" w:cs="Arial"/>
              </w:rPr>
            </w:pPr>
          </w:p>
        </w:tc>
      </w:tr>
      <w:tr w:rsidR="006738AF" w:rsidTr="006738AF">
        <w:tc>
          <w:tcPr>
            <w:tcW w:w="8478" w:type="dxa"/>
          </w:tcPr>
          <w:p w:rsidR="006738AF" w:rsidRDefault="00B10E97" w:rsidP="006738AF">
            <w:pPr>
              <w:rPr>
                <w:rFonts w:ascii="Arial" w:hAnsi="Arial" w:cs="Arial"/>
              </w:rPr>
            </w:pPr>
            <w:r>
              <w:rPr>
                <w:rFonts w:ascii="Arial" w:hAnsi="Arial" w:cs="Arial"/>
              </w:rPr>
              <w:t>The ability to produce and record “Intent to file Fieri Facias Tax Lien.</w:t>
            </w:r>
          </w:p>
        </w:tc>
        <w:tc>
          <w:tcPr>
            <w:tcW w:w="360" w:type="dxa"/>
          </w:tcPr>
          <w:p w:rsidR="006738AF" w:rsidRDefault="006738AF" w:rsidP="006738AF">
            <w:pPr>
              <w:rPr>
                <w:rFonts w:ascii="Arial" w:hAnsi="Arial" w:cs="Arial"/>
              </w:rPr>
            </w:pPr>
          </w:p>
        </w:tc>
        <w:tc>
          <w:tcPr>
            <w:tcW w:w="360" w:type="dxa"/>
          </w:tcPr>
          <w:p w:rsidR="006738AF" w:rsidRDefault="006738AF" w:rsidP="006738AF">
            <w:pPr>
              <w:rPr>
                <w:rFonts w:ascii="Arial" w:hAnsi="Arial" w:cs="Arial"/>
              </w:rPr>
            </w:pPr>
          </w:p>
        </w:tc>
      </w:tr>
      <w:tr w:rsidR="006738AF" w:rsidTr="006738AF">
        <w:tc>
          <w:tcPr>
            <w:tcW w:w="8478" w:type="dxa"/>
          </w:tcPr>
          <w:p w:rsidR="00B10E97" w:rsidRDefault="00B10E97" w:rsidP="006738AF">
            <w:pPr>
              <w:rPr>
                <w:rFonts w:ascii="Arial" w:hAnsi="Arial" w:cs="Arial"/>
              </w:rPr>
            </w:pPr>
            <w:r>
              <w:rPr>
                <w:rFonts w:ascii="Arial" w:hAnsi="Arial" w:cs="Arial"/>
              </w:rPr>
              <w:t>The ability to produce and record issuance of Fieri Facias Tax Liens.</w:t>
            </w:r>
          </w:p>
        </w:tc>
        <w:tc>
          <w:tcPr>
            <w:tcW w:w="360" w:type="dxa"/>
          </w:tcPr>
          <w:p w:rsidR="006738AF" w:rsidRDefault="006738AF" w:rsidP="006738AF">
            <w:pPr>
              <w:rPr>
                <w:rFonts w:ascii="Arial" w:hAnsi="Arial" w:cs="Arial"/>
              </w:rPr>
            </w:pPr>
          </w:p>
        </w:tc>
        <w:tc>
          <w:tcPr>
            <w:tcW w:w="360" w:type="dxa"/>
          </w:tcPr>
          <w:p w:rsidR="006738AF" w:rsidRDefault="006738AF" w:rsidP="006738AF">
            <w:pPr>
              <w:rPr>
                <w:rFonts w:ascii="Arial" w:hAnsi="Arial" w:cs="Arial"/>
              </w:rPr>
            </w:pPr>
          </w:p>
        </w:tc>
      </w:tr>
      <w:tr w:rsidR="006738AF" w:rsidTr="006738AF">
        <w:tc>
          <w:tcPr>
            <w:tcW w:w="8478" w:type="dxa"/>
          </w:tcPr>
          <w:p w:rsidR="006738AF" w:rsidRDefault="00AC66E1" w:rsidP="00AC66E1">
            <w:pPr>
              <w:rPr>
                <w:rFonts w:ascii="Arial" w:hAnsi="Arial" w:cs="Arial"/>
              </w:rPr>
            </w:pPr>
            <w:r>
              <w:rPr>
                <w:rFonts w:ascii="Arial" w:hAnsi="Arial" w:cs="Arial"/>
              </w:rPr>
              <w:t>The ability to release F</w:t>
            </w:r>
            <w:r w:rsidR="00B10E97">
              <w:rPr>
                <w:rFonts w:ascii="Arial" w:hAnsi="Arial" w:cs="Arial"/>
              </w:rPr>
              <w:t>ie</w:t>
            </w:r>
            <w:r>
              <w:rPr>
                <w:rFonts w:ascii="Arial" w:hAnsi="Arial" w:cs="Arial"/>
              </w:rPr>
              <w:t>r</w:t>
            </w:r>
            <w:r w:rsidR="00B10E97">
              <w:rPr>
                <w:rFonts w:ascii="Arial" w:hAnsi="Arial" w:cs="Arial"/>
              </w:rPr>
              <w:t>i Facias Liens upon receipt of payment.</w:t>
            </w:r>
          </w:p>
        </w:tc>
        <w:tc>
          <w:tcPr>
            <w:tcW w:w="360" w:type="dxa"/>
          </w:tcPr>
          <w:p w:rsidR="006738AF" w:rsidRDefault="006738AF" w:rsidP="006738AF">
            <w:pPr>
              <w:rPr>
                <w:rFonts w:ascii="Arial" w:hAnsi="Arial" w:cs="Arial"/>
              </w:rPr>
            </w:pPr>
          </w:p>
        </w:tc>
        <w:tc>
          <w:tcPr>
            <w:tcW w:w="360" w:type="dxa"/>
          </w:tcPr>
          <w:p w:rsidR="006738AF" w:rsidRDefault="006738AF" w:rsidP="006738AF">
            <w:pPr>
              <w:rPr>
                <w:rFonts w:ascii="Arial" w:hAnsi="Arial" w:cs="Arial"/>
              </w:rPr>
            </w:pPr>
          </w:p>
        </w:tc>
      </w:tr>
      <w:tr w:rsidR="006738AF" w:rsidTr="006738AF">
        <w:tc>
          <w:tcPr>
            <w:tcW w:w="8478" w:type="dxa"/>
          </w:tcPr>
          <w:p w:rsidR="006738AF" w:rsidRDefault="00B10E97" w:rsidP="006738AF">
            <w:pPr>
              <w:rPr>
                <w:rFonts w:ascii="Arial" w:hAnsi="Arial" w:cs="Arial"/>
              </w:rPr>
            </w:pPr>
            <w:r>
              <w:rPr>
                <w:rFonts w:ascii="Arial" w:hAnsi="Arial" w:cs="Arial"/>
              </w:rPr>
              <w:t>The ability to add comments or notes to parcels for adjustments, refunds, etc. that will be viewable to employees with access to the system.</w:t>
            </w:r>
          </w:p>
        </w:tc>
        <w:tc>
          <w:tcPr>
            <w:tcW w:w="360" w:type="dxa"/>
          </w:tcPr>
          <w:p w:rsidR="006738AF" w:rsidRDefault="006738AF" w:rsidP="006738AF">
            <w:pPr>
              <w:rPr>
                <w:rFonts w:ascii="Arial" w:hAnsi="Arial" w:cs="Arial"/>
              </w:rPr>
            </w:pPr>
          </w:p>
        </w:tc>
        <w:tc>
          <w:tcPr>
            <w:tcW w:w="360" w:type="dxa"/>
          </w:tcPr>
          <w:p w:rsidR="006738AF" w:rsidRDefault="006738AF" w:rsidP="006738AF">
            <w:pPr>
              <w:rPr>
                <w:rFonts w:ascii="Arial" w:hAnsi="Arial" w:cs="Arial"/>
              </w:rPr>
            </w:pPr>
          </w:p>
        </w:tc>
      </w:tr>
      <w:tr w:rsidR="006738AF" w:rsidTr="006738AF">
        <w:tc>
          <w:tcPr>
            <w:tcW w:w="8478" w:type="dxa"/>
          </w:tcPr>
          <w:p w:rsidR="006738AF" w:rsidRDefault="00B10E97" w:rsidP="006738AF">
            <w:pPr>
              <w:rPr>
                <w:rFonts w:ascii="Arial" w:hAnsi="Arial" w:cs="Arial"/>
              </w:rPr>
            </w:pPr>
            <w:r>
              <w:rPr>
                <w:rFonts w:ascii="Arial" w:hAnsi="Arial" w:cs="Arial"/>
              </w:rPr>
              <w:t>The ability to produce detailed reports that can be customized to pull necessary data.</w:t>
            </w:r>
          </w:p>
        </w:tc>
        <w:tc>
          <w:tcPr>
            <w:tcW w:w="360" w:type="dxa"/>
          </w:tcPr>
          <w:p w:rsidR="006738AF" w:rsidRDefault="006738AF" w:rsidP="006738AF">
            <w:pPr>
              <w:rPr>
                <w:rFonts w:ascii="Arial" w:hAnsi="Arial" w:cs="Arial"/>
              </w:rPr>
            </w:pPr>
          </w:p>
        </w:tc>
        <w:tc>
          <w:tcPr>
            <w:tcW w:w="360" w:type="dxa"/>
          </w:tcPr>
          <w:p w:rsidR="006738AF" w:rsidRDefault="006738AF" w:rsidP="006738AF">
            <w:pPr>
              <w:rPr>
                <w:rFonts w:ascii="Arial" w:hAnsi="Arial" w:cs="Arial"/>
              </w:rPr>
            </w:pPr>
          </w:p>
        </w:tc>
      </w:tr>
      <w:tr w:rsidR="006738AF" w:rsidTr="006738AF">
        <w:tc>
          <w:tcPr>
            <w:tcW w:w="8478" w:type="dxa"/>
          </w:tcPr>
          <w:p w:rsidR="006738AF" w:rsidRDefault="00B10E97" w:rsidP="006738AF">
            <w:pPr>
              <w:rPr>
                <w:rFonts w:ascii="Arial" w:hAnsi="Arial" w:cs="Arial"/>
              </w:rPr>
            </w:pPr>
            <w:r>
              <w:rPr>
                <w:rFonts w:ascii="Arial" w:hAnsi="Arial" w:cs="Arial"/>
              </w:rPr>
              <w:t>The ability to correct and track posting errors and payments accepted in error to incorrect accounts.</w:t>
            </w:r>
          </w:p>
        </w:tc>
        <w:tc>
          <w:tcPr>
            <w:tcW w:w="360" w:type="dxa"/>
          </w:tcPr>
          <w:p w:rsidR="006738AF" w:rsidRDefault="006738AF" w:rsidP="006738AF">
            <w:pPr>
              <w:rPr>
                <w:rFonts w:ascii="Arial" w:hAnsi="Arial" w:cs="Arial"/>
              </w:rPr>
            </w:pPr>
          </w:p>
        </w:tc>
        <w:tc>
          <w:tcPr>
            <w:tcW w:w="360" w:type="dxa"/>
          </w:tcPr>
          <w:p w:rsidR="006738AF" w:rsidRDefault="006738AF" w:rsidP="006738AF">
            <w:pPr>
              <w:rPr>
                <w:rFonts w:ascii="Arial" w:hAnsi="Arial" w:cs="Arial"/>
              </w:rPr>
            </w:pPr>
          </w:p>
        </w:tc>
      </w:tr>
      <w:tr w:rsidR="006738AF" w:rsidTr="006738AF">
        <w:tc>
          <w:tcPr>
            <w:tcW w:w="8478" w:type="dxa"/>
          </w:tcPr>
          <w:p w:rsidR="006738AF" w:rsidRDefault="00724854" w:rsidP="006738AF">
            <w:pPr>
              <w:rPr>
                <w:rFonts w:ascii="Arial" w:hAnsi="Arial" w:cs="Arial"/>
              </w:rPr>
            </w:pPr>
            <w:r>
              <w:rPr>
                <w:rFonts w:ascii="Arial" w:hAnsi="Arial" w:cs="Arial"/>
              </w:rPr>
              <w:t>The ability to maintain and track millage rate data by year.</w:t>
            </w:r>
          </w:p>
        </w:tc>
        <w:tc>
          <w:tcPr>
            <w:tcW w:w="360" w:type="dxa"/>
          </w:tcPr>
          <w:p w:rsidR="006738AF" w:rsidRDefault="006738AF" w:rsidP="006738AF">
            <w:pPr>
              <w:rPr>
                <w:rFonts w:ascii="Arial" w:hAnsi="Arial" w:cs="Arial"/>
              </w:rPr>
            </w:pPr>
          </w:p>
        </w:tc>
        <w:tc>
          <w:tcPr>
            <w:tcW w:w="360" w:type="dxa"/>
          </w:tcPr>
          <w:p w:rsidR="006738AF" w:rsidRDefault="006738AF" w:rsidP="006738AF">
            <w:pPr>
              <w:rPr>
                <w:rFonts w:ascii="Arial" w:hAnsi="Arial" w:cs="Arial"/>
              </w:rPr>
            </w:pPr>
          </w:p>
        </w:tc>
      </w:tr>
      <w:tr w:rsidR="006738AF" w:rsidTr="006738AF">
        <w:tc>
          <w:tcPr>
            <w:tcW w:w="8478" w:type="dxa"/>
          </w:tcPr>
          <w:p w:rsidR="006738AF" w:rsidRDefault="00724854" w:rsidP="00724854">
            <w:pPr>
              <w:rPr>
                <w:rFonts w:ascii="Arial" w:hAnsi="Arial" w:cs="Arial"/>
              </w:rPr>
            </w:pPr>
            <w:r>
              <w:rPr>
                <w:rFonts w:ascii="Arial" w:hAnsi="Arial" w:cs="Arial"/>
              </w:rPr>
              <w:t>The inquiry screen should show parcel number, owner information, legal description, taxes billed and collected by year, and all other pertinent information.</w:t>
            </w:r>
          </w:p>
        </w:tc>
        <w:tc>
          <w:tcPr>
            <w:tcW w:w="360" w:type="dxa"/>
          </w:tcPr>
          <w:p w:rsidR="006738AF" w:rsidRDefault="006738AF" w:rsidP="006738AF">
            <w:pPr>
              <w:rPr>
                <w:rFonts w:ascii="Arial" w:hAnsi="Arial" w:cs="Arial"/>
              </w:rPr>
            </w:pPr>
          </w:p>
        </w:tc>
        <w:tc>
          <w:tcPr>
            <w:tcW w:w="360" w:type="dxa"/>
          </w:tcPr>
          <w:p w:rsidR="006738AF" w:rsidRDefault="006738AF" w:rsidP="006738AF">
            <w:pPr>
              <w:rPr>
                <w:rFonts w:ascii="Arial" w:hAnsi="Arial" w:cs="Arial"/>
              </w:rPr>
            </w:pPr>
          </w:p>
        </w:tc>
      </w:tr>
    </w:tbl>
    <w:p w:rsidR="006738AF" w:rsidRDefault="006738AF" w:rsidP="006738AF">
      <w:pPr>
        <w:spacing w:after="0" w:line="240" w:lineRule="auto"/>
        <w:rPr>
          <w:rFonts w:ascii="Arial" w:hAnsi="Arial" w:cs="Arial"/>
        </w:rPr>
      </w:pPr>
    </w:p>
    <w:p w:rsidR="00724854" w:rsidRDefault="00724854" w:rsidP="006738AF">
      <w:pPr>
        <w:spacing w:after="0" w:line="240" w:lineRule="auto"/>
        <w:rPr>
          <w:rFonts w:ascii="Arial" w:hAnsi="Arial" w:cs="Arial"/>
        </w:rPr>
      </w:pPr>
    </w:p>
    <w:p w:rsidR="00C67338" w:rsidRDefault="00C67338" w:rsidP="006738AF">
      <w:pPr>
        <w:spacing w:after="0" w:line="240" w:lineRule="auto"/>
        <w:rPr>
          <w:rFonts w:ascii="Arial" w:hAnsi="Arial" w:cs="Arial"/>
        </w:rPr>
      </w:pPr>
    </w:p>
    <w:p w:rsidR="00C67338" w:rsidRDefault="00C67338" w:rsidP="006738AF">
      <w:pPr>
        <w:spacing w:after="0" w:line="240" w:lineRule="auto"/>
        <w:rPr>
          <w:rFonts w:ascii="Arial" w:hAnsi="Arial" w:cs="Arial"/>
        </w:rPr>
      </w:pPr>
    </w:p>
    <w:p w:rsidR="00724854" w:rsidRDefault="00724854" w:rsidP="006738AF">
      <w:pPr>
        <w:spacing w:after="0" w:line="240" w:lineRule="auto"/>
        <w:rPr>
          <w:rFonts w:ascii="Arial" w:hAnsi="Arial" w:cs="Arial"/>
        </w:rPr>
      </w:pPr>
    </w:p>
    <w:tbl>
      <w:tblPr>
        <w:tblStyle w:val="TableGrid"/>
        <w:tblW w:w="9738" w:type="dxa"/>
        <w:tblLook w:val="04A0"/>
      </w:tblPr>
      <w:tblGrid>
        <w:gridCol w:w="8602"/>
        <w:gridCol w:w="596"/>
        <w:gridCol w:w="540"/>
      </w:tblGrid>
      <w:tr w:rsidR="00724854" w:rsidTr="00724854">
        <w:tc>
          <w:tcPr>
            <w:tcW w:w="8658" w:type="dxa"/>
            <w:shd w:val="clear" w:color="auto" w:fill="D9D9D9" w:themeFill="background1" w:themeFillShade="D9"/>
          </w:tcPr>
          <w:p w:rsidR="00724854" w:rsidRDefault="00724854" w:rsidP="00724854">
            <w:pPr>
              <w:jc w:val="center"/>
              <w:rPr>
                <w:rFonts w:ascii="Arial" w:hAnsi="Arial" w:cs="Arial"/>
              </w:rPr>
            </w:pPr>
            <w:r>
              <w:rPr>
                <w:rFonts w:ascii="Arial" w:hAnsi="Arial" w:cs="Arial"/>
              </w:rPr>
              <w:t>Description of System Criteria continued</w:t>
            </w:r>
          </w:p>
        </w:tc>
        <w:tc>
          <w:tcPr>
            <w:tcW w:w="540" w:type="dxa"/>
            <w:shd w:val="clear" w:color="auto" w:fill="D9D9D9" w:themeFill="background1" w:themeFillShade="D9"/>
          </w:tcPr>
          <w:p w:rsidR="00724854" w:rsidRDefault="00724854" w:rsidP="006738AF">
            <w:pPr>
              <w:rPr>
                <w:rFonts w:ascii="Arial" w:hAnsi="Arial" w:cs="Arial"/>
              </w:rPr>
            </w:pPr>
            <w:r>
              <w:rPr>
                <w:rFonts w:ascii="Arial" w:hAnsi="Arial" w:cs="Arial"/>
              </w:rPr>
              <w:t>Yes</w:t>
            </w:r>
          </w:p>
        </w:tc>
        <w:tc>
          <w:tcPr>
            <w:tcW w:w="540" w:type="dxa"/>
            <w:shd w:val="clear" w:color="auto" w:fill="D9D9D9" w:themeFill="background1" w:themeFillShade="D9"/>
          </w:tcPr>
          <w:p w:rsidR="00724854" w:rsidRDefault="00724854" w:rsidP="006738AF">
            <w:pPr>
              <w:rPr>
                <w:rFonts w:ascii="Arial" w:hAnsi="Arial" w:cs="Arial"/>
              </w:rPr>
            </w:pPr>
            <w:r>
              <w:rPr>
                <w:rFonts w:ascii="Arial" w:hAnsi="Arial" w:cs="Arial"/>
              </w:rPr>
              <w:t>No</w:t>
            </w:r>
          </w:p>
        </w:tc>
      </w:tr>
      <w:tr w:rsidR="00724854" w:rsidTr="00724854">
        <w:tc>
          <w:tcPr>
            <w:tcW w:w="8658" w:type="dxa"/>
          </w:tcPr>
          <w:p w:rsidR="00724854" w:rsidRDefault="009E491B" w:rsidP="006738AF">
            <w:pPr>
              <w:rPr>
                <w:rFonts w:ascii="Arial" w:hAnsi="Arial" w:cs="Arial"/>
              </w:rPr>
            </w:pPr>
            <w:r>
              <w:rPr>
                <w:rFonts w:ascii="Arial" w:hAnsi="Arial" w:cs="Arial"/>
              </w:rPr>
              <w:t>Must have flexible search capabilities and should be able to search via multiple fields found on the record.</w:t>
            </w:r>
          </w:p>
        </w:tc>
        <w:tc>
          <w:tcPr>
            <w:tcW w:w="540" w:type="dxa"/>
          </w:tcPr>
          <w:p w:rsidR="00724854" w:rsidRDefault="00724854" w:rsidP="006738AF">
            <w:pPr>
              <w:rPr>
                <w:rFonts w:ascii="Arial" w:hAnsi="Arial" w:cs="Arial"/>
              </w:rPr>
            </w:pPr>
          </w:p>
        </w:tc>
        <w:tc>
          <w:tcPr>
            <w:tcW w:w="540" w:type="dxa"/>
          </w:tcPr>
          <w:p w:rsidR="00724854" w:rsidRDefault="00724854" w:rsidP="006738AF">
            <w:pPr>
              <w:rPr>
                <w:rFonts w:ascii="Arial" w:hAnsi="Arial" w:cs="Arial"/>
              </w:rPr>
            </w:pPr>
          </w:p>
        </w:tc>
      </w:tr>
      <w:tr w:rsidR="00724854" w:rsidTr="00724854">
        <w:tc>
          <w:tcPr>
            <w:tcW w:w="8658" w:type="dxa"/>
          </w:tcPr>
          <w:p w:rsidR="00724854" w:rsidRDefault="009E491B" w:rsidP="006738AF">
            <w:pPr>
              <w:rPr>
                <w:rFonts w:ascii="Arial" w:hAnsi="Arial" w:cs="Arial"/>
              </w:rPr>
            </w:pPr>
            <w:r>
              <w:rPr>
                <w:rFonts w:ascii="Arial" w:hAnsi="Arial" w:cs="Arial"/>
              </w:rPr>
              <w:t>Real-time integration with the City’s online property tax system for billing, payments and inquiries.</w:t>
            </w:r>
          </w:p>
        </w:tc>
        <w:tc>
          <w:tcPr>
            <w:tcW w:w="540" w:type="dxa"/>
          </w:tcPr>
          <w:p w:rsidR="00724854" w:rsidRDefault="00724854" w:rsidP="006738AF">
            <w:pPr>
              <w:rPr>
                <w:rFonts w:ascii="Arial" w:hAnsi="Arial" w:cs="Arial"/>
              </w:rPr>
            </w:pPr>
          </w:p>
        </w:tc>
        <w:tc>
          <w:tcPr>
            <w:tcW w:w="540" w:type="dxa"/>
          </w:tcPr>
          <w:p w:rsidR="00724854" w:rsidRDefault="00724854" w:rsidP="006738AF">
            <w:pPr>
              <w:rPr>
                <w:rFonts w:ascii="Arial" w:hAnsi="Arial" w:cs="Arial"/>
              </w:rPr>
            </w:pPr>
          </w:p>
        </w:tc>
      </w:tr>
      <w:tr w:rsidR="00724854" w:rsidTr="00724854">
        <w:tc>
          <w:tcPr>
            <w:tcW w:w="8658" w:type="dxa"/>
          </w:tcPr>
          <w:p w:rsidR="00724854" w:rsidRDefault="009E491B" w:rsidP="006738AF">
            <w:pPr>
              <w:rPr>
                <w:rFonts w:ascii="Arial" w:hAnsi="Arial" w:cs="Arial"/>
              </w:rPr>
            </w:pPr>
            <w:r>
              <w:rPr>
                <w:rFonts w:ascii="Arial" w:hAnsi="Arial" w:cs="Arial"/>
              </w:rPr>
              <w:t>The ability to print multiple properties on one bill based on owner information.</w:t>
            </w:r>
          </w:p>
        </w:tc>
        <w:tc>
          <w:tcPr>
            <w:tcW w:w="540" w:type="dxa"/>
          </w:tcPr>
          <w:p w:rsidR="00724854" w:rsidRDefault="00724854" w:rsidP="006738AF">
            <w:pPr>
              <w:rPr>
                <w:rFonts w:ascii="Arial" w:hAnsi="Arial" w:cs="Arial"/>
              </w:rPr>
            </w:pPr>
          </w:p>
        </w:tc>
        <w:tc>
          <w:tcPr>
            <w:tcW w:w="540" w:type="dxa"/>
          </w:tcPr>
          <w:p w:rsidR="00724854" w:rsidRDefault="00724854" w:rsidP="006738AF">
            <w:pPr>
              <w:rPr>
                <w:rFonts w:ascii="Arial" w:hAnsi="Arial" w:cs="Arial"/>
              </w:rPr>
            </w:pPr>
          </w:p>
        </w:tc>
      </w:tr>
      <w:tr w:rsidR="00724854" w:rsidTr="00724854">
        <w:tc>
          <w:tcPr>
            <w:tcW w:w="8658" w:type="dxa"/>
          </w:tcPr>
          <w:p w:rsidR="00724854" w:rsidRDefault="009E491B" w:rsidP="006738AF">
            <w:pPr>
              <w:rPr>
                <w:rFonts w:ascii="Arial" w:hAnsi="Arial" w:cs="Arial"/>
              </w:rPr>
            </w:pPr>
            <w:r>
              <w:rPr>
                <w:rFonts w:ascii="Arial" w:hAnsi="Arial" w:cs="Arial"/>
              </w:rPr>
              <w:t>The ability to print reports or bills based on account number, a cycle, the mortgage company name, zip code of the property or alphabetically by account name.</w:t>
            </w:r>
          </w:p>
        </w:tc>
        <w:tc>
          <w:tcPr>
            <w:tcW w:w="540" w:type="dxa"/>
          </w:tcPr>
          <w:p w:rsidR="00724854" w:rsidRDefault="00724854" w:rsidP="006738AF">
            <w:pPr>
              <w:rPr>
                <w:rFonts w:ascii="Arial" w:hAnsi="Arial" w:cs="Arial"/>
              </w:rPr>
            </w:pPr>
          </w:p>
        </w:tc>
        <w:tc>
          <w:tcPr>
            <w:tcW w:w="540" w:type="dxa"/>
          </w:tcPr>
          <w:p w:rsidR="00724854" w:rsidRDefault="00724854" w:rsidP="006738AF">
            <w:pPr>
              <w:rPr>
                <w:rFonts w:ascii="Arial" w:hAnsi="Arial" w:cs="Arial"/>
              </w:rPr>
            </w:pPr>
          </w:p>
        </w:tc>
      </w:tr>
      <w:tr w:rsidR="00724854" w:rsidTr="00724854">
        <w:tc>
          <w:tcPr>
            <w:tcW w:w="8658" w:type="dxa"/>
          </w:tcPr>
          <w:p w:rsidR="00724854" w:rsidRDefault="009E491B" w:rsidP="006738AF">
            <w:pPr>
              <w:rPr>
                <w:rFonts w:ascii="Arial" w:hAnsi="Arial" w:cs="Arial"/>
              </w:rPr>
            </w:pPr>
            <w:r>
              <w:rPr>
                <w:rFonts w:ascii="Arial" w:hAnsi="Arial" w:cs="Arial"/>
              </w:rPr>
              <w:t xml:space="preserve">The ability for taxpayers to view and re-print their bills online in real </w:t>
            </w:r>
            <w:r w:rsidR="00942356">
              <w:rPr>
                <w:rFonts w:ascii="Arial" w:hAnsi="Arial" w:cs="Arial"/>
              </w:rPr>
              <w:t>time</w:t>
            </w:r>
            <w:r>
              <w:rPr>
                <w:rFonts w:ascii="Arial" w:hAnsi="Arial" w:cs="Arial"/>
              </w:rPr>
              <w:t xml:space="preserve"> from the Ci</w:t>
            </w:r>
            <w:r w:rsidR="00E65352">
              <w:rPr>
                <w:rFonts w:ascii="Arial" w:hAnsi="Arial" w:cs="Arial"/>
              </w:rPr>
              <w:t>ty’s online system using real time data from the tax system.</w:t>
            </w:r>
          </w:p>
        </w:tc>
        <w:tc>
          <w:tcPr>
            <w:tcW w:w="540" w:type="dxa"/>
          </w:tcPr>
          <w:p w:rsidR="00724854" w:rsidRDefault="00724854" w:rsidP="006738AF">
            <w:pPr>
              <w:rPr>
                <w:rFonts w:ascii="Arial" w:hAnsi="Arial" w:cs="Arial"/>
              </w:rPr>
            </w:pPr>
          </w:p>
        </w:tc>
        <w:tc>
          <w:tcPr>
            <w:tcW w:w="540" w:type="dxa"/>
          </w:tcPr>
          <w:p w:rsidR="00724854" w:rsidRDefault="00724854" w:rsidP="006738AF">
            <w:pPr>
              <w:rPr>
                <w:rFonts w:ascii="Arial" w:hAnsi="Arial" w:cs="Arial"/>
              </w:rPr>
            </w:pPr>
          </w:p>
        </w:tc>
      </w:tr>
      <w:tr w:rsidR="00724854" w:rsidTr="00724854">
        <w:tc>
          <w:tcPr>
            <w:tcW w:w="8658" w:type="dxa"/>
          </w:tcPr>
          <w:p w:rsidR="00724854" w:rsidRDefault="00E65352" w:rsidP="006738AF">
            <w:pPr>
              <w:rPr>
                <w:rFonts w:ascii="Arial" w:hAnsi="Arial" w:cs="Arial"/>
              </w:rPr>
            </w:pPr>
            <w:r>
              <w:rPr>
                <w:rFonts w:ascii="Arial" w:hAnsi="Arial" w:cs="Arial"/>
              </w:rPr>
              <w:t>The ability for mortgage companies or tax service companies to create and export an Excel report showing all delinquent taxes via the City’s online system using real-time data from the tax system.</w:t>
            </w:r>
          </w:p>
        </w:tc>
        <w:tc>
          <w:tcPr>
            <w:tcW w:w="540" w:type="dxa"/>
          </w:tcPr>
          <w:p w:rsidR="00724854" w:rsidRDefault="00724854" w:rsidP="006738AF">
            <w:pPr>
              <w:rPr>
                <w:rFonts w:ascii="Arial" w:hAnsi="Arial" w:cs="Arial"/>
              </w:rPr>
            </w:pPr>
          </w:p>
        </w:tc>
        <w:tc>
          <w:tcPr>
            <w:tcW w:w="540" w:type="dxa"/>
          </w:tcPr>
          <w:p w:rsidR="00724854" w:rsidRDefault="00724854" w:rsidP="006738AF">
            <w:pPr>
              <w:rPr>
                <w:rFonts w:ascii="Arial" w:hAnsi="Arial" w:cs="Arial"/>
              </w:rPr>
            </w:pPr>
          </w:p>
        </w:tc>
      </w:tr>
      <w:tr w:rsidR="00724854" w:rsidTr="00724854">
        <w:tc>
          <w:tcPr>
            <w:tcW w:w="8658" w:type="dxa"/>
          </w:tcPr>
          <w:p w:rsidR="00724854" w:rsidRDefault="00E65352" w:rsidP="006738AF">
            <w:pPr>
              <w:rPr>
                <w:rFonts w:ascii="Arial" w:hAnsi="Arial" w:cs="Arial"/>
              </w:rPr>
            </w:pPr>
            <w:r>
              <w:rPr>
                <w:rFonts w:ascii="Arial" w:hAnsi="Arial" w:cs="Arial"/>
              </w:rPr>
              <w:t>Help options available from any screen on the system.</w:t>
            </w:r>
          </w:p>
        </w:tc>
        <w:tc>
          <w:tcPr>
            <w:tcW w:w="540" w:type="dxa"/>
          </w:tcPr>
          <w:p w:rsidR="00724854" w:rsidRDefault="00724854" w:rsidP="006738AF">
            <w:pPr>
              <w:rPr>
                <w:rFonts w:ascii="Arial" w:hAnsi="Arial" w:cs="Arial"/>
              </w:rPr>
            </w:pPr>
          </w:p>
        </w:tc>
        <w:tc>
          <w:tcPr>
            <w:tcW w:w="540" w:type="dxa"/>
          </w:tcPr>
          <w:p w:rsidR="00724854" w:rsidRDefault="00724854" w:rsidP="006738AF">
            <w:pPr>
              <w:rPr>
                <w:rFonts w:ascii="Arial" w:hAnsi="Arial" w:cs="Arial"/>
              </w:rPr>
            </w:pPr>
          </w:p>
        </w:tc>
      </w:tr>
      <w:tr w:rsidR="00724854" w:rsidTr="00724854">
        <w:tc>
          <w:tcPr>
            <w:tcW w:w="8658" w:type="dxa"/>
          </w:tcPr>
          <w:p w:rsidR="00724854" w:rsidRDefault="00E65352" w:rsidP="006738AF">
            <w:pPr>
              <w:rPr>
                <w:rFonts w:ascii="Arial" w:hAnsi="Arial" w:cs="Arial"/>
              </w:rPr>
            </w:pPr>
            <w:r>
              <w:rPr>
                <w:rFonts w:ascii="Arial" w:hAnsi="Arial" w:cs="Arial"/>
              </w:rPr>
              <w:t xml:space="preserve">The ability to </w:t>
            </w:r>
            <w:r w:rsidR="00942356">
              <w:rPr>
                <w:rFonts w:ascii="Arial" w:hAnsi="Arial" w:cs="Arial"/>
              </w:rPr>
              <w:t>assign more</w:t>
            </w:r>
            <w:r>
              <w:rPr>
                <w:rFonts w:ascii="Arial" w:hAnsi="Arial" w:cs="Arial"/>
              </w:rPr>
              <w:t xml:space="preserve"> than one system administrator.</w:t>
            </w:r>
          </w:p>
        </w:tc>
        <w:tc>
          <w:tcPr>
            <w:tcW w:w="540" w:type="dxa"/>
          </w:tcPr>
          <w:p w:rsidR="00724854" w:rsidRDefault="00724854" w:rsidP="006738AF">
            <w:pPr>
              <w:rPr>
                <w:rFonts w:ascii="Arial" w:hAnsi="Arial" w:cs="Arial"/>
              </w:rPr>
            </w:pPr>
          </w:p>
        </w:tc>
        <w:tc>
          <w:tcPr>
            <w:tcW w:w="540" w:type="dxa"/>
          </w:tcPr>
          <w:p w:rsidR="00724854" w:rsidRDefault="00724854" w:rsidP="006738AF">
            <w:pPr>
              <w:rPr>
                <w:rFonts w:ascii="Arial" w:hAnsi="Arial" w:cs="Arial"/>
              </w:rPr>
            </w:pPr>
          </w:p>
        </w:tc>
      </w:tr>
      <w:tr w:rsidR="00724854" w:rsidTr="00724854">
        <w:tc>
          <w:tcPr>
            <w:tcW w:w="8658" w:type="dxa"/>
          </w:tcPr>
          <w:p w:rsidR="00724854" w:rsidRDefault="00E65352" w:rsidP="006738AF">
            <w:pPr>
              <w:rPr>
                <w:rFonts w:ascii="Arial" w:hAnsi="Arial" w:cs="Arial"/>
              </w:rPr>
            </w:pPr>
            <w:r>
              <w:rPr>
                <w:rFonts w:ascii="Arial" w:hAnsi="Arial" w:cs="Arial"/>
              </w:rPr>
              <w:t>The ability to scan and attach documents to a parcel or account.</w:t>
            </w:r>
          </w:p>
        </w:tc>
        <w:tc>
          <w:tcPr>
            <w:tcW w:w="540" w:type="dxa"/>
          </w:tcPr>
          <w:p w:rsidR="00724854" w:rsidRDefault="00724854" w:rsidP="006738AF">
            <w:pPr>
              <w:rPr>
                <w:rFonts w:ascii="Arial" w:hAnsi="Arial" w:cs="Arial"/>
              </w:rPr>
            </w:pPr>
          </w:p>
        </w:tc>
        <w:tc>
          <w:tcPr>
            <w:tcW w:w="540" w:type="dxa"/>
          </w:tcPr>
          <w:p w:rsidR="00724854" w:rsidRDefault="00724854" w:rsidP="006738AF">
            <w:pPr>
              <w:rPr>
                <w:rFonts w:ascii="Arial" w:hAnsi="Arial" w:cs="Arial"/>
              </w:rPr>
            </w:pPr>
          </w:p>
        </w:tc>
      </w:tr>
      <w:tr w:rsidR="00724854" w:rsidTr="00724854">
        <w:tc>
          <w:tcPr>
            <w:tcW w:w="8658" w:type="dxa"/>
          </w:tcPr>
          <w:p w:rsidR="00724854" w:rsidRDefault="00E65352" w:rsidP="006738AF">
            <w:pPr>
              <w:rPr>
                <w:rFonts w:ascii="Arial" w:hAnsi="Arial" w:cs="Arial"/>
              </w:rPr>
            </w:pPr>
            <w:r>
              <w:rPr>
                <w:rFonts w:ascii="Arial" w:hAnsi="Arial" w:cs="Arial"/>
              </w:rPr>
              <w:t>The ability to process refunds individually or in batch.</w:t>
            </w:r>
          </w:p>
        </w:tc>
        <w:tc>
          <w:tcPr>
            <w:tcW w:w="540" w:type="dxa"/>
          </w:tcPr>
          <w:p w:rsidR="00724854" w:rsidRDefault="00724854" w:rsidP="006738AF">
            <w:pPr>
              <w:rPr>
                <w:rFonts w:ascii="Arial" w:hAnsi="Arial" w:cs="Arial"/>
              </w:rPr>
            </w:pPr>
          </w:p>
        </w:tc>
        <w:tc>
          <w:tcPr>
            <w:tcW w:w="540" w:type="dxa"/>
          </w:tcPr>
          <w:p w:rsidR="00724854" w:rsidRDefault="00724854" w:rsidP="006738AF">
            <w:pPr>
              <w:rPr>
                <w:rFonts w:ascii="Arial" w:hAnsi="Arial" w:cs="Arial"/>
              </w:rPr>
            </w:pPr>
          </w:p>
        </w:tc>
      </w:tr>
      <w:tr w:rsidR="00724854" w:rsidTr="00724854">
        <w:tc>
          <w:tcPr>
            <w:tcW w:w="8658" w:type="dxa"/>
          </w:tcPr>
          <w:p w:rsidR="00724854" w:rsidRDefault="00E65352" w:rsidP="006738AF">
            <w:pPr>
              <w:rPr>
                <w:rFonts w:ascii="Arial" w:hAnsi="Arial" w:cs="Arial"/>
              </w:rPr>
            </w:pPr>
            <w:r>
              <w:rPr>
                <w:rFonts w:ascii="Arial" w:hAnsi="Arial" w:cs="Arial"/>
              </w:rPr>
              <w:t>The ability to track assessed value changes for each parcel.</w:t>
            </w:r>
          </w:p>
        </w:tc>
        <w:tc>
          <w:tcPr>
            <w:tcW w:w="540" w:type="dxa"/>
          </w:tcPr>
          <w:p w:rsidR="00724854" w:rsidRDefault="00724854" w:rsidP="006738AF">
            <w:pPr>
              <w:rPr>
                <w:rFonts w:ascii="Arial" w:hAnsi="Arial" w:cs="Arial"/>
              </w:rPr>
            </w:pPr>
          </w:p>
        </w:tc>
        <w:tc>
          <w:tcPr>
            <w:tcW w:w="540" w:type="dxa"/>
          </w:tcPr>
          <w:p w:rsidR="00724854" w:rsidRDefault="00724854" w:rsidP="006738AF">
            <w:pPr>
              <w:rPr>
                <w:rFonts w:ascii="Arial" w:hAnsi="Arial" w:cs="Arial"/>
              </w:rPr>
            </w:pPr>
          </w:p>
        </w:tc>
      </w:tr>
      <w:tr w:rsidR="00724854" w:rsidTr="00724854">
        <w:tc>
          <w:tcPr>
            <w:tcW w:w="8658" w:type="dxa"/>
          </w:tcPr>
          <w:p w:rsidR="00724854" w:rsidRDefault="00E65352" w:rsidP="006738AF">
            <w:pPr>
              <w:rPr>
                <w:rFonts w:ascii="Arial" w:hAnsi="Arial" w:cs="Arial"/>
              </w:rPr>
            </w:pPr>
            <w:r>
              <w:rPr>
                <w:rFonts w:ascii="Arial" w:hAnsi="Arial" w:cs="Arial"/>
              </w:rPr>
              <w:t>The ability</w:t>
            </w:r>
            <w:r w:rsidR="003B782F">
              <w:rPr>
                <w:rFonts w:ascii="Arial" w:hAnsi="Arial" w:cs="Arial"/>
              </w:rPr>
              <w:t xml:space="preserve"> to barcode tax bills for ease </w:t>
            </w:r>
            <w:r>
              <w:rPr>
                <w:rFonts w:ascii="Arial" w:hAnsi="Arial" w:cs="Arial"/>
              </w:rPr>
              <w:t>o</w:t>
            </w:r>
            <w:r w:rsidR="003B782F">
              <w:rPr>
                <w:rFonts w:ascii="Arial" w:hAnsi="Arial" w:cs="Arial"/>
              </w:rPr>
              <w:t>f</w:t>
            </w:r>
            <w:r>
              <w:rPr>
                <w:rFonts w:ascii="Arial" w:hAnsi="Arial" w:cs="Arial"/>
              </w:rPr>
              <w:t xml:space="preserve"> entry into tax or revenue system.</w:t>
            </w:r>
          </w:p>
        </w:tc>
        <w:tc>
          <w:tcPr>
            <w:tcW w:w="540" w:type="dxa"/>
          </w:tcPr>
          <w:p w:rsidR="00724854" w:rsidRDefault="00724854" w:rsidP="006738AF">
            <w:pPr>
              <w:rPr>
                <w:rFonts w:ascii="Arial" w:hAnsi="Arial" w:cs="Arial"/>
              </w:rPr>
            </w:pPr>
          </w:p>
        </w:tc>
        <w:tc>
          <w:tcPr>
            <w:tcW w:w="540" w:type="dxa"/>
          </w:tcPr>
          <w:p w:rsidR="00724854" w:rsidRDefault="00724854" w:rsidP="006738AF">
            <w:pPr>
              <w:rPr>
                <w:rFonts w:ascii="Arial" w:hAnsi="Arial" w:cs="Arial"/>
              </w:rPr>
            </w:pPr>
          </w:p>
        </w:tc>
      </w:tr>
      <w:tr w:rsidR="00724854" w:rsidTr="00724854">
        <w:tc>
          <w:tcPr>
            <w:tcW w:w="8658" w:type="dxa"/>
          </w:tcPr>
          <w:p w:rsidR="00724854" w:rsidRDefault="00E65352" w:rsidP="006738AF">
            <w:pPr>
              <w:rPr>
                <w:rFonts w:ascii="Arial" w:hAnsi="Arial" w:cs="Arial"/>
              </w:rPr>
            </w:pPr>
            <w:r>
              <w:rPr>
                <w:rFonts w:ascii="Arial" w:hAnsi="Arial" w:cs="Arial"/>
              </w:rPr>
              <w:t>The first year’s maintenance must be included in the system price.</w:t>
            </w:r>
          </w:p>
        </w:tc>
        <w:tc>
          <w:tcPr>
            <w:tcW w:w="540" w:type="dxa"/>
          </w:tcPr>
          <w:p w:rsidR="00724854" w:rsidRDefault="00724854" w:rsidP="006738AF">
            <w:pPr>
              <w:rPr>
                <w:rFonts w:ascii="Arial" w:hAnsi="Arial" w:cs="Arial"/>
              </w:rPr>
            </w:pPr>
          </w:p>
        </w:tc>
        <w:tc>
          <w:tcPr>
            <w:tcW w:w="540" w:type="dxa"/>
          </w:tcPr>
          <w:p w:rsidR="00724854" w:rsidRDefault="00724854" w:rsidP="006738AF">
            <w:pPr>
              <w:rPr>
                <w:rFonts w:ascii="Arial" w:hAnsi="Arial" w:cs="Arial"/>
              </w:rPr>
            </w:pPr>
          </w:p>
        </w:tc>
      </w:tr>
      <w:tr w:rsidR="00724854" w:rsidTr="00724854">
        <w:tc>
          <w:tcPr>
            <w:tcW w:w="8658" w:type="dxa"/>
          </w:tcPr>
          <w:p w:rsidR="00724854" w:rsidRDefault="003B782F" w:rsidP="006738AF">
            <w:pPr>
              <w:rPr>
                <w:rFonts w:ascii="Arial" w:hAnsi="Arial" w:cs="Arial"/>
              </w:rPr>
            </w:pPr>
            <w:r>
              <w:rPr>
                <w:rFonts w:ascii="Arial" w:hAnsi="Arial" w:cs="Arial"/>
              </w:rPr>
              <w:t>Must include the programming required to interface with the City’s New World Financial Management System.</w:t>
            </w:r>
          </w:p>
        </w:tc>
        <w:tc>
          <w:tcPr>
            <w:tcW w:w="540" w:type="dxa"/>
          </w:tcPr>
          <w:p w:rsidR="00724854" w:rsidRDefault="00724854" w:rsidP="006738AF">
            <w:pPr>
              <w:rPr>
                <w:rFonts w:ascii="Arial" w:hAnsi="Arial" w:cs="Arial"/>
              </w:rPr>
            </w:pPr>
          </w:p>
        </w:tc>
        <w:tc>
          <w:tcPr>
            <w:tcW w:w="540" w:type="dxa"/>
          </w:tcPr>
          <w:p w:rsidR="00724854" w:rsidRDefault="00724854" w:rsidP="006738AF">
            <w:pPr>
              <w:rPr>
                <w:rFonts w:ascii="Arial" w:hAnsi="Arial" w:cs="Arial"/>
              </w:rPr>
            </w:pPr>
          </w:p>
        </w:tc>
      </w:tr>
      <w:tr w:rsidR="00724854" w:rsidTr="00724854">
        <w:tc>
          <w:tcPr>
            <w:tcW w:w="8658" w:type="dxa"/>
          </w:tcPr>
          <w:p w:rsidR="00724854" w:rsidRDefault="003B782F" w:rsidP="006738AF">
            <w:pPr>
              <w:rPr>
                <w:rFonts w:ascii="Arial" w:hAnsi="Arial" w:cs="Arial"/>
              </w:rPr>
            </w:pPr>
            <w:r>
              <w:rPr>
                <w:rFonts w:ascii="Arial" w:hAnsi="Arial" w:cs="Arial"/>
              </w:rPr>
              <w:t>The ability to provide a listing of all accounts updated during the recalculation or adjustment process.</w:t>
            </w:r>
          </w:p>
        </w:tc>
        <w:tc>
          <w:tcPr>
            <w:tcW w:w="540" w:type="dxa"/>
          </w:tcPr>
          <w:p w:rsidR="00724854" w:rsidRDefault="00724854" w:rsidP="006738AF">
            <w:pPr>
              <w:rPr>
                <w:rFonts w:ascii="Arial" w:hAnsi="Arial" w:cs="Arial"/>
              </w:rPr>
            </w:pPr>
          </w:p>
        </w:tc>
        <w:tc>
          <w:tcPr>
            <w:tcW w:w="540" w:type="dxa"/>
          </w:tcPr>
          <w:p w:rsidR="00724854" w:rsidRDefault="00724854" w:rsidP="006738AF">
            <w:pPr>
              <w:rPr>
                <w:rFonts w:ascii="Arial" w:hAnsi="Arial" w:cs="Arial"/>
              </w:rPr>
            </w:pPr>
          </w:p>
        </w:tc>
      </w:tr>
      <w:tr w:rsidR="00724854" w:rsidTr="00724854">
        <w:tc>
          <w:tcPr>
            <w:tcW w:w="8658" w:type="dxa"/>
          </w:tcPr>
          <w:p w:rsidR="00724854" w:rsidRDefault="00724854" w:rsidP="006738AF">
            <w:pPr>
              <w:rPr>
                <w:rFonts w:ascii="Arial" w:hAnsi="Arial" w:cs="Arial"/>
              </w:rPr>
            </w:pPr>
          </w:p>
        </w:tc>
        <w:tc>
          <w:tcPr>
            <w:tcW w:w="540" w:type="dxa"/>
          </w:tcPr>
          <w:p w:rsidR="00724854" w:rsidRDefault="00724854" w:rsidP="006738AF">
            <w:pPr>
              <w:rPr>
                <w:rFonts w:ascii="Arial" w:hAnsi="Arial" w:cs="Arial"/>
              </w:rPr>
            </w:pPr>
          </w:p>
        </w:tc>
        <w:tc>
          <w:tcPr>
            <w:tcW w:w="540" w:type="dxa"/>
          </w:tcPr>
          <w:p w:rsidR="00724854" w:rsidRDefault="00724854" w:rsidP="006738AF">
            <w:pPr>
              <w:rPr>
                <w:rFonts w:ascii="Arial" w:hAnsi="Arial" w:cs="Arial"/>
              </w:rPr>
            </w:pPr>
          </w:p>
        </w:tc>
      </w:tr>
    </w:tbl>
    <w:p w:rsidR="00724854" w:rsidRDefault="00724854" w:rsidP="006738AF">
      <w:pPr>
        <w:spacing w:after="0" w:line="240" w:lineRule="auto"/>
        <w:rPr>
          <w:rFonts w:ascii="Arial" w:hAnsi="Arial" w:cs="Arial"/>
        </w:rPr>
      </w:pPr>
    </w:p>
    <w:p w:rsidR="00C67338" w:rsidRDefault="00C67338" w:rsidP="006738AF">
      <w:pPr>
        <w:spacing w:after="0" w:line="240" w:lineRule="auto"/>
        <w:rPr>
          <w:rFonts w:ascii="Arial" w:hAnsi="Arial" w:cs="Arial"/>
        </w:rPr>
      </w:pPr>
      <w:r>
        <w:rPr>
          <w:rFonts w:ascii="Arial" w:hAnsi="Arial" w:cs="Arial"/>
        </w:rPr>
        <w:t>Please make sure that the following documents have been completed, signed and are attached to your proposal.  Failure to complete any of the forms may result in your proposal being deemed incomplete.</w:t>
      </w:r>
    </w:p>
    <w:p w:rsidR="00C67338" w:rsidRDefault="00C67338" w:rsidP="006738AF">
      <w:pPr>
        <w:spacing w:after="0" w:line="240" w:lineRule="auto"/>
        <w:rPr>
          <w:rFonts w:ascii="Arial" w:hAnsi="Arial" w:cs="Arial"/>
        </w:rPr>
      </w:pPr>
    </w:p>
    <w:p w:rsidR="00C67338" w:rsidRDefault="007558EB" w:rsidP="007558EB">
      <w:pPr>
        <w:pStyle w:val="ListParagraph"/>
        <w:numPr>
          <w:ilvl w:val="0"/>
          <w:numId w:val="3"/>
        </w:numPr>
        <w:spacing w:after="0" w:line="240" w:lineRule="auto"/>
        <w:rPr>
          <w:rFonts w:ascii="Arial" w:hAnsi="Arial" w:cs="Arial"/>
        </w:rPr>
      </w:pPr>
      <w:r>
        <w:rPr>
          <w:rFonts w:ascii="Arial" w:hAnsi="Arial" w:cs="Arial"/>
        </w:rPr>
        <w:t>Vender Affidavit and Agreement</w:t>
      </w:r>
    </w:p>
    <w:p w:rsidR="007558EB" w:rsidRDefault="007558EB" w:rsidP="007558EB">
      <w:pPr>
        <w:pStyle w:val="ListParagraph"/>
        <w:numPr>
          <w:ilvl w:val="0"/>
          <w:numId w:val="3"/>
        </w:numPr>
        <w:spacing w:after="0" w:line="240" w:lineRule="auto"/>
        <w:rPr>
          <w:rFonts w:ascii="Arial" w:hAnsi="Arial" w:cs="Arial"/>
        </w:rPr>
      </w:pPr>
      <w:r>
        <w:rPr>
          <w:rFonts w:ascii="Arial" w:hAnsi="Arial" w:cs="Arial"/>
        </w:rPr>
        <w:t>Representative Affidavit</w:t>
      </w:r>
    </w:p>
    <w:p w:rsidR="00C67338" w:rsidRDefault="007558EB" w:rsidP="006738AF">
      <w:pPr>
        <w:pStyle w:val="ListParagraph"/>
        <w:numPr>
          <w:ilvl w:val="0"/>
          <w:numId w:val="3"/>
        </w:numPr>
        <w:spacing w:after="0" w:line="240" w:lineRule="auto"/>
        <w:rPr>
          <w:rFonts w:ascii="Arial" w:hAnsi="Arial" w:cs="Arial"/>
        </w:rPr>
      </w:pPr>
      <w:r w:rsidRPr="007558EB">
        <w:rPr>
          <w:rFonts w:ascii="Arial" w:hAnsi="Arial" w:cs="Arial"/>
        </w:rPr>
        <w:t>Drug Free Workplace Certification</w:t>
      </w:r>
    </w:p>
    <w:p w:rsidR="00C67338" w:rsidRDefault="00DB6A68" w:rsidP="006738AF">
      <w:pPr>
        <w:pStyle w:val="ListParagraph"/>
        <w:numPr>
          <w:ilvl w:val="0"/>
          <w:numId w:val="3"/>
        </w:numPr>
        <w:spacing w:after="0" w:line="240" w:lineRule="auto"/>
        <w:rPr>
          <w:rFonts w:ascii="Arial" w:hAnsi="Arial" w:cs="Arial"/>
        </w:rPr>
      </w:pPr>
      <w:r w:rsidRPr="00DB6A68">
        <w:rPr>
          <w:rFonts w:ascii="Arial" w:hAnsi="Arial" w:cs="Arial"/>
        </w:rPr>
        <w:t>Legal and Character Qualifications</w:t>
      </w:r>
    </w:p>
    <w:p w:rsidR="00942356" w:rsidRDefault="00942356" w:rsidP="006738AF">
      <w:pPr>
        <w:pStyle w:val="ListParagraph"/>
        <w:numPr>
          <w:ilvl w:val="0"/>
          <w:numId w:val="3"/>
        </w:numPr>
        <w:spacing w:after="0" w:line="240" w:lineRule="auto"/>
        <w:rPr>
          <w:rFonts w:ascii="Arial" w:hAnsi="Arial" w:cs="Arial"/>
        </w:rPr>
      </w:pPr>
      <w:r>
        <w:rPr>
          <w:rFonts w:ascii="Arial" w:hAnsi="Arial" w:cs="Arial"/>
        </w:rPr>
        <w:t>Principle Stakeholders</w:t>
      </w:r>
    </w:p>
    <w:p w:rsidR="00942356" w:rsidRDefault="00942356" w:rsidP="006738AF">
      <w:pPr>
        <w:pStyle w:val="ListParagraph"/>
        <w:numPr>
          <w:ilvl w:val="0"/>
          <w:numId w:val="3"/>
        </w:numPr>
        <w:spacing w:after="0" w:line="240" w:lineRule="auto"/>
        <w:rPr>
          <w:rFonts w:ascii="Arial" w:hAnsi="Arial" w:cs="Arial"/>
        </w:rPr>
      </w:pPr>
      <w:r>
        <w:rPr>
          <w:rFonts w:ascii="Arial" w:hAnsi="Arial" w:cs="Arial"/>
        </w:rPr>
        <w:t>Statement of Insurance Coverage</w:t>
      </w:r>
    </w:p>
    <w:p w:rsidR="004E5758" w:rsidRDefault="004E5758" w:rsidP="004E5758">
      <w:pPr>
        <w:spacing w:after="0" w:line="240" w:lineRule="auto"/>
        <w:rPr>
          <w:rFonts w:ascii="Arial" w:hAnsi="Arial" w:cs="Arial"/>
        </w:rPr>
      </w:pPr>
    </w:p>
    <w:p w:rsidR="004E5758" w:rsidRDefault="004E5758" w:rsidP="004E5758">
      <w:pPr>
        <w:spacing w:after="0" w:line="240" w:lineRule="auto"/>
        <w:rPr>
          <w:rFonts w:ascii="Arial" w:hAnsi="Arial" w:cs="Arial"/>
          <w:b/>
          <w:u w:val="single"/>
        </w:rPr>
      </w:pPr>
      <w:r>
        <w:rPr>
          <w:rFonts w:ascii="Arial" w:hAnsi="Arial" w:cs="Arial"/>
          <w:b/>
          <w:u w:val="single"/>
        </w:rPr>
        <w:t>REFERENCES</w:t>
      </w:r>
    </w:p>
    <w:p w:rsidR="004E5758" w:rsidRPr="004E5758" w:rsidRDefault="004E5758" w:rsidP="004E5758">
      <w:pPr>
        <w:jc w:val="both"/>
        <w:rPr>
          <w:rFonts w:ascii="Arial" w:hAnsi="Arial" w:cs="Arial"/>
        </w:rPr>
      </w:pPr>
      <w:r w:rsidRPr="004E5758">
        <w:rPr>
          <w:rFonts w:ascii="Arial" w:hAnsi="Arial" w:cs="Arial"/>
        </w:rPr>
        <w:t xml:space="preserve">Each vendor shall provide at least five (5) references for contracts of a similar size and scope, (if available) including </w:t>
      </w:r>
      <w:r w:rsidRPr="004E5758">
        <w:rPr>
          <w:rFonts w:ascii="Arial" w:hAnsi="Arial" w:cs="Arial"/>
          <w:bCs/>
        </w:rPr>
        <w:t>at</w:t>
      </w:r>
      <w:r w:rsidRPr="004E5758">
        <w:rPr>
          <w:rFonts w:ascii="Arial" w:hAnsi="Arial" w:cs="Arial"/>
          <w:b/>
          <w:bCs/>
        </w:rPr>
        <w:t xml:space="preserve"> </w:t>
      </w:r>
      <w:r w:rsidRPr="004E5758">
        <w:rPr>
          <w:rFonts w:ascii="Arial" w:hAnsi="Arial" w:cs="Arial"/>
        </w:rPr>
        <w:t>least two references for current contracts or those awarded during the past five years. Include the name of the organization, the length of the contract, a brief summary of the work, and the name and telephone number of a responsible contact person. Also provide a description of any conflicts occurring over the last five years with these or any other contract for similar work.</w:t>
      </w:r>
    </w:p>
    <w:p w:rsidR="004E5758" w:rsidRPr="003A72DF" w:rsidRDefault="004E5758" w:rsidP="004E5758">
      <w:pPr>
        <w:tabs>
          <w:tab w:val="left" w:pos="360"/>
          <w:tab w:val="left" w:pos="864"/>
          <w:tab w:val="left" w:pos="1800"/>
          <w:tab w:val="left" w:pos="1980"/>
          <w:tab w:val="left" w:pos="6660"/>
          <w:tab w:val="left" w:pos="7344"/>
        </w:tabs>
        <w:rPr>
          <w:rFonts w:cs="Arial"/>
          <w:b/>
        </w:rPr>
      </w:pPr>
    </w:p>
    <w:p w:rsidR="00C67338" w:rsidRPr="001079E8" w:rsidRDefault="004E5758" w:rsidP="00C67338">
      <w:pPr>
        <w:jc w:val="center"/>
        <w:rPr>
          <w:rFonts w:ascii="Arial" w:hAnsi="Arial" w:cs="Arial"/>
          <w:b/>
          <w:sz w:val="20"/>
          <w:szCs w:val="20"/>
        </w:rPr>
      </w:pPr>
      <w:r>
        <w:rPr>
          <w:rFonts w:ascii="Arial" w:hAnsi="Arial" w:cs="Arial"/>
          <w:b/>
          <w:sz w:val="20"/>
          <w:szCs w:val="20"/>
        </w:rPr>
        <w:lastRenderedPageBreak/>
        <w:t>V</w:t>
      </w:r>
      <w:r w:rsidR="00C67338" w:rsidRPr="001079E8">
        <w:rPr>
          <w:rFonts w:ascii="Arial" w:hAnsi="Arial" w:cs="Arial"/>
          <w:b/>
          <w:sz w:val="20"/>
          <w:szCs w:val="20"/>
        </w:rPr>
        <w:t>ENDOR AFFIDAVIT AND AGREEMENT</w:t>
      </w:r>
    </w:p>
    <w:p w:rsidR="00C67338" w:rsidRPr="001079E8" w:rsidRDefault="00C67338" w:rsidP="00C6733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
          <w:color w:val="FF0000"/>
          <w:sz w:val="20"/>
          <w:szCs w:val="20"/>
        </w:rPr>
      </w:pPr>
      <w:r w:rsidRPr="001079E8">
        <w:rPr>
          <w:rFonts w:ascii="Arial" w:hAnsi="Arial" w:cs="Arial"/>
          <w:b/>
          <w:i/>
          <w:color w:val="FF0000"/>
          <w:sz w:val="20"/>
          <w:szCs w:val="20"/>
        </w:rPr>
        <w:t xml:space="preserve">(Failure to submit will render Proposal non-responsive </w:t>
      </w:r>
      <w:r w:rsidR="00942356" w:rsidRPr="001079E8">
        <w:rPr>
          <w:rFonts w:ascii="Arial" w:hAnsi="Arial" w:cs="Arial"/>
          <w:b/>
          <w:i/>
          <w:color w:val="FF0000"/>
          <w:sz w:val="20"/>
          <w:szCs w:val="20"/>
        </w:rPr>
        <w:t>you</w:t>
      </w:r>
      <w:r w:rsidRPr="001079E8">
        <w:rPr>
          <w:rFonts w:ascii="Arial" w:hAnsi="Arial" w:cs="Arial"/>
          <w:b/>
          <w:i/>
          <w:color w:val="FF0000"/>
          <w:sz w:val="20"/>
          <w:szCs w:val="20"/>
        </w:rPr>
        <w:t xml:space="preserve"> must use this form, you must be enrolled in this program, </w:t>
      </w:r>
      <w:r w:rsidR="00942356" w:rsidRPr="001079E8">
        <w:rPr>
          <w:rFonts w:ascii="Arial" w:hAnsi="Arial" w:cs="Arial"/>
          <w:b/>
          <w:i/>
          <w:color w:val="FF0000"/>
          <w:sz w:val="20"/>
          <w:szCs w:val="20"/>
        </w:rPr>
        <w:t>and you</w:t>
      </w:r>
      <w:r w:rsidRPr="001079E8">
        <w:rPr>
          <w:rFonts w:ascii="Arial" w:hAnsi="Arial" w:cs="Arial"/>
          <w:b/>
          <w:i/>
          <w:color w:val="FF0000"/>
          <w:sz w:val="20"/>
          <w:szCs w:val="20"/>
        </w:rPr>
        <w:t xml:space="preserve"> must include your user ID #)</w:t>
      </w:r>
    </w:p>
    <w:p w:rsidR="00C67338" w:rsidRPr="001079E8" w:rsidRDefault="00C67338" w:rsidP="00C67338">
      <w:pPr>
        <w:jc w:val="both"/>
        <w:rPr>
          <w:rFonts w:ascii="Arial" w:hAnsi="Arial" w:cs="Arial"/>
          <w:sz w:val="20"/>
          <w:szCs w:val="20"/>
        </w:rPr>
      </w:pPr>
    </w:p>
    <w:p w:rsidR="00C67338" w:rsidRPr="001079E8" w:rsidRDefault="00C67338" w:rsidP="00C67338">
      <w:pPr>
        <w:jc w:val="both"/>
        <w:rPr>
          <w:rFonts w:ascii="Arial" w:hAnsi="Arial" w:cs="Arial"/>
          <w:sz w:val="20"/>
          <w:szCs w:val="20"/>
        </w:rPr>
      </w:pPr>
      <w:r w:rsidRPr="001079E8">
        <w:rPr>
          <w:rFonts w:ascii="Arial" w:hAnsi="Arial" w:cs="Arial"/>
          <w:sz w:val="20"/>
          <w:szCs w:val="20"/>
        </w:rPr>
        <w:tab/>
        <w:t>By executing this affidavit, the undersigned contractor verifies its compliance with O.C.G.A. § 13-10-91, stating affirmatively that the individual, firm, or corporation which is contracting with The City of Brunswick has registered with and is participating in a federal work authorization program [Employment Eligibility Verification (EEV) / Basic Pilot Program, operated by the U.S. Citizens and Immigration Services Bureau of the U. S. Department of Homeland Security, in conjunction with the Social Security Administration (SSA)] in accordance with O.C.G.A. § 13-10-91. Further, the undersigned contractor states affirmatively that the individual, firm, or corporation contracting with The City of Brunswick will continue to utilize and participate in the EEV federal work authorization program throughout the term of this contract.</w:t>
      </w:r>
    </w:p>
    <w:p w:rsidR="00C67338" w:rsidRPr="001079E8" w:rsidRDefault="00C67338" w:rsidP="00C67338">
      <w:pPr>
        <w:jc w:val="both"/>
        <w:rPr>
          <w:rFonts w:ascii="Arial" w:hAnsi="Arial" w:cs="Arial"/>
        </w:rPr>
      </w:pPr>
      <w:r w:rsidRPr="001079E8">
        <w:rPr>
          <w:rFonts w:ascii="Arial" w:hAnsi="Arial" w:cs="Arial"/>
          <w:sz w:val="20"/>
          <w:szCs w:val="20"/>
        </w:rPr>
        <w:tab/>
        <w:t xml:space="preserve">The undersigned further agrees that, should it employ or contract with any subcontractor(s) in connection with the physical performance of services pursuant to this contract with The City of Brunswick, contractor will secure from such subcontractor(s) similar verification of compliance with O.C.G.A. § 13-10-91 on the Subcontractor Affidavit provided in Rule 300-10-01-.08 or a substantially similar form provided by The City of Brunswick.  Contractor further agrees to maintain records of such compliance and provide a copy of each such verification to The City of Brunswick at the time the subcontractor(s) is retained to perform such service. </w:t>
      </w:r>
    </w:p>
    <w:p w:rsidR="00C67338" w:rsidRPr="001079E8" w:rsidRDefault="00C67338" w:rsidP="00C67338">
      <w:pPr>
        <w:tabs>
          <w:tab w:val="left" w:pos="5400"/>
          <w:tab w:val="left" w:pos="6120"/>
          <w:tab w:val="left" w:pos="8280"/>
        </w:tabs>
        <w:jc w:val="both"/>
        <w:rPr>
          <w:rFonts w:ascii="Arial" w:hAnsi="Arial" w:cs="Arial"/>
        </w:rPr>
      </w:pPr>
      <w:r w:rsidRPr="001079E8">
        <w:rPr>
          <w:rFonts w:ascii="Arial" w:hAnsi="Arial" w:cs="Arial"/>
          <w:u w:val="single"/>
        </w:rPr>
        <w:tab/>
      </w:r>
      <w:r w:rsidRPr="001079E8">
        <w:rPr>
          <w:rFonts w:ascii="Arial" w:hAnsi="Arial" w:cs="Arial"/>
        </w:rPr>
        <w:tab/>
      </w:r>
      <w:r w:rsidRPr="001079E8">
        <w:rPr>
          <w:rFonts w:ascii="Arial" w:hAnsi="Arial" w:cs="Arial"/>
        </w:rPr>
        <w:tab/>
      </w:r>
      <w:r w:rsidRPr="001079E8">
        <w:rPr>
          <w:rFonts w:ascii="Arial" w:hAnsi="Arial" w:cs="Arial"/>
        </w:rPr>
        <w:tab/>
        <w:t xml:space="preserve">      EEV Number</w:t>
      </w:r>
    </w:p>
    <w:p w:rsidR="00C67338" w:rsidRPr="001079E8" w:rsidRDefault="00C67338" w:rsidP="00C67338">
      <w:pPr>
        <w:tabs>
          <w:tab w:val="left" w:pos="5400"/>
          <w:tab w:val="left" w:pos="6120"/>
          <w:tab w:val="left" w:pos="8280"/>
        </w:tabs>
        <w:spacing w:line="240" w:lineRule="auto"/>
        <w:jc w:val="both"/>
        <w:rPr>
          <w:rFonts w:ascii="Arial" w:hAnsi="Arial" w:cs="Arial"/>
        </w:rPr>
      </w:pPr>
      <w:r w:rsidRPr="001079E8">
        <w:rPr>
          <w:rFonts w:ascii="Arial" w:hAnsi="Arial" w:cs="Arial"/>
          <w:u w:val="single"/>
        </w:rPr>
        <w:tab/>
      </w:r>
      <w:r w:rsidRPr="001079E8">
        <w:rPr>
          <w:rFonts w:ascii="Arial" w:hAnsi="Arial" w:cs="Arial"/>
        </w:rPr>
        <w:tab/>
      </w:r>
      <w:r w:rsidRPr="001079E8">
        <w:rPr>
          <w:rFonts w:ascii="Arial" w:hAnsi="Arial" w:cs="Arial"/>
          <w:u w:val="single"/>
        </w:rPr>
        <w:tab/>
        <w:t xml:space="preserve">             </w:t>
      </w:r>
      <w:r w:rsidRPr="001079E8">
        <w:rPr>
          <w:rFonts w:ascii="Arial" w:hAnsi="Arial" w:cs="Arial"/>
        </w:rPr>
        <w:t>BY Authorized Officer or Agent</w:t>
      </w:r>
      <w:r w:rsidRPr="001079E8">
        <w:rPr>
          <w:rFonts w:ascii="Arial" w:hAnsi="Arial" w:cs="Arial"/>
        </w:rPr>
        <w:tab/>
      </w:r>
      <w:r w:rsidRPr="001079E8">
        <w:rPr>
          <w:rFonts w:ascii="Arial" w:hAnsi="Arial" w:cs="Arial"/>
        </w:rPr>
        <w:tab/>
        <w:t>Date                            (Contractor Name)</w:t>
      </w:r>
    </w:p>
    <w:p w:rsidR="00C67338" w:rsidRPr="001079E8" w:rsidRDefault="00C67338" w:rsidP="00C67338">
      <w:pPr>
        <w:tabs>
          <w:tab w:val="left" w:pos="5400"/>
          <w:tab w:val="left" w:pos="6120"/>
          <w:tab w:val="left" w:pos="8280"/>
        </w:tabs>
        <w:spacing w:line="240" w:lineRule="auto"/>
        <w:jc w:val="both"/>
        <w:rPr>
          <w:rFonts w:ascii="Arial" w:hAnsi="Arial" w:cs="Arial"/>
        </w:rPr>
      </w:pPr>
      <w:r w:rsidRPr="001079E8">
        <w:rPr>
          <w:rFonts w:ascii="Arial" w:hAnsi="Arial" w:cs="Arial"/>
          <w:u w:val="single"/>
        </w:rPr>
        <w:tab/>
        <w:t xml:space="preserve">                                                          T</w:t>
      </w:r>
      <w:r w:rsidRPr="001079E8">
        <w:rPr>
          <w:rFonts w:ascii="Arial" w:hAnsi="Arial" w:cs="Arial"/>
        </w:rPr>
        <w:t>itle of Authorized Officer or Agent of Contractor</w:t>
      </w:r>
    </w:p>
    <w:p w:rsidR="00C67338" w:rsidRPr="001079E8" w:rsidRDefault="00C67338" w:rsidP="00C67338">
      <w:pPr>
        <w:tabs>
          <w:tab w:val="left" w:pos="720"/>
          <w:tab w:val="left" w:pos="5400"/>
          <w:tab w:val="left" w:pos="6120"/>
          <w:tab w:val="left" w:pos="7200"/>
          <w:tab w:val="left" w:pos="8280"/>
        </w:tabs>
        <w:spacing w:line="240" w:lineRule="auto"/>
        <w:jc w:val="both"/>
        <w:rPr>
          <w:rFonts w:ascii="Arial" w:hAnsi="Arial" w:cs="Arial"/>
        </w:rPr>
      </w:pPr>
      <w:r w:rsidRPr="001079E8">
        <w:rPr>
          <w:rFonts w:ascii="Arial" w:hAnsi="Arial" w:cs="Arial"/>
          <w:u w:val="single"/>
        </w:rPr>
        <w:tab/>
      </w:r>
      <w:r w:rsidRPr="001079E8">
        <w:rPr>
          <w:rFonts w:ascii="Arial" w:hAnsi="Arial" w:cs="Arial"/>
          <w:u w:val="single"/>
        </w:rPr>
        <w:tab/>
        <w:t xml:space="preserve"> </w:t>
      </w:r>
      <w:r w:rsidRPr="001079E8">
        <w:rPr>
          <w:rFonts w:ascii="Arial" w:hAnsi="Arial" w:cs="Arial"/>
        </w:rPr>
        <w:t xml:space="preserve">                                                      Printed Name of Authorized Officer or Agent</w:t>
      </w:r>
    </w:p>
    <w:p w:rsidR="00C67338" w:rsidRPr="001079E8" w:rsidRDefault="00C67338" w:rsidP="00C67338">
      <w:pPr>
        <w:tabs>
          <w:tab w:val="left" w:pos="720"/>
          <w:tab w:val="left" w:pos="5400"/>
          <w:tab w:val="left" w:pos="6120"/>
          <w:tab w:val="left" w:pos="7200"/>
          <w:tab w:val="left" w:pos="8280"/>
        </w:tabs>
        <w:spacing w:line="240" w:lineRule="auto"/>
        <w:jc w:val="both"/>
        <w:rPr>
          <w:rFonts w:ascii="Arial" w:hAnsi="Arial" w:cs="Arial"/>
        </w:rPr>
      </w:pPr>
    </w:p>
    <w:p w:rsidR="00C67338" w:rsidRPr="001079E8" w:rsidRDefault="00C67338" w:rsidP="00C67338">
      <w:pPr>
        <w:tabs>
          <w:tab w:val="left" w:pos="720"/>
          <w:tab w:val="left" w:pos="5400"/>
          <w:tab w:val="left" w:pos="6120"/>
          <w:tab w:val="left" w:pos="7200"/>
          <w:tab w:val="left" w:pos="8280"/>
        </w:tabs>
        <w:spacing w:line="240" w:lineRule="auto"/>
        <w:jc w:val="both"/>
        <w:rPr>
          <w:rFonts w:ascii="Arial" w:hAnsi="Arial" w:cs="Arial"/>
        </w:rPr>
      </w:pPr>
      <w:r w:rsidRPr="001079E8">
        <w:rPr>
          <w:rFonts w:ascii="Arial" w:hAnsi="Arial" w:cs="Arial"/>
        </w:rPr>
        <w:t>SUBSCRIBED AND SWORN BEFORE ME</w:t>
      </w:r>
    </w:p>
    <w:p w:rsidR="00C67338" w:rsidRPr="001079E8" w:rsidRDefault="00C67338" w:rsidP="00C67338">
      <w:pPr>
        <w:tabs>
          <w:tab w:val="left" w:pos="720"/>
          <w:tab w:val="left" w:pos="5400"/>
          <w:tab w:val="left" w:pos="6120"/>
          <w:tab w:val="left" w:pos="7200"/>
          <w:tab w:val="left" w:pos="8280"/>
        </w:tabs>
        <w:spacing w:line="240" w:lineRule="auto"/>
        <w:jc w:val="both"/>
        <w:rPr>
          <w:rFonts w:ascii="Arial" w:hAnsi="Arial" w:cs="Arial"/>
        </w:rPr>
      </w:pPr>
      <w:r w:rsidRPr="001079E8">
        <w:rPr>
          <w:rFonts w:ascii="Arial" w:hAnsi="Arial" w:cs="Arial"/>
        </w:rPr>
        <w:t xml:space="preserve">ON THIS THE DAY OF </w:t>
      </w:r>
      <w:r w:rsidRPr="001079E8">
        <w:rPr>
          <w:rFonts w:ascii="Arial" w:hAnsi="Arial" w:cs="Arial"/>
          <w:u w:val="single"/>
        </w:rPr>
        <w:tab/>
      </w:r>
      <w:r w:rsidRPr="001079E8">
        <w:rPr>
          <w:rFonts w:ascii="Arial" w:hAnsi="Arial" w:cs="Arial"/>
        </w:rPr>
        <w:t>, 20__.</w:t>
      </w:r>
    </w:p>
    <w:p w:rsidR="00C67338" w:rsidRPr="001079E8" w:rsidRDefault="00C67338" w:rsidP="00C67338">
      <w:pPr>
        <w:tabs>
          <w:tab w:val="left" w:pos="720"/>
          <w:tab w:val="left" w:pos="5400"/>
          <w:tab w:val="left" w:pos="6120"/>
          <w:tab w:val="left" w:pos="7200"/>
          <w:tab w:val="left" w:pos="8280"/>
        </w:tabs>
        <w:spacing w:line="240" w:lineRule="auto"/>
        <w:jc w:val="both"/>
        <w:rPr>
          <w:rFonts w:ascii="Arial" w:hAnsi="Arial" w:cs="Arial"/>
        </w:rPr>
      </w:pPr>
      <w:r w:rsidRPr="001079E8">
        <w:rPr>
          <w:rFonts w:ascii="Arial" w:hAnsi="Arial" w:cs="Arial"/>
          <w:u w:val="single"/>
        </w:rPr>
        <w:tab/>
      </w:r>
      <w:r w:rsidRPr="001079E8">
        <w:rPr>
          <w:rFonts w:ascii="Arial" w:hAnsi="Arial" w:cs="Arial"/>
          <w:u w:val="single"/>
        </w:rPr>
        <w:tab/>
      </w:r>
      <w:r w:rsidRPr="001079E8">
        <w:rPr>
          <w:rFonts w:ascii="Arial" w:hAnsi="Arial" w:cs="Arial"/>
        </w:rPr>
        <w:t xml:space="preserve">                                                        Notary Public</w:t>
      </w:r>
    </w:p>
    <w:p w:rsidR="00C67338" w:rsidRPr="001079E8" w:rsidRDefault="00C67338" w:rsidP="00C67338">
      <w:pPr>
        <w:tabs>
          <w:tab w:val="left" w:pos="720"/>
          <w:tab w:val="left" w:pos="5400"/>
          <w:tab w:val="left" w:pos="6120"/>
          <w:tab w:val="left" w:pos="7200"/>
          <w:tab w:val="left" w:pos="8280"/>
        </w:tabs>
        <w:spacing w:line="240" w:lineRule="auto"/>
        <w:jc w:val="both"/>
        <w:rPr>
          <w:rFonts w:ascii="Arial" w:hAnsi="Arial" w:cs="Arial"/>
          <w:u w:val="single"/>
        </w:rPr>
      </w:pPr>
      <w:r w:rsidRPr="001079E8">
        <w:rPr>
          <w:rFonts w:ascii="Arial" w:hAnsi="Arial" w:cs="Arial"/>
        </w:rPr>
        <w:t xml:space="preserve">My Commission Expires: </w:t>
      </w:r>
      <w:r w:rsidRPr="001079E8">
        <w:rPr>
          <w:rFonts w:ascii="Arial" w:hAnsi="Arial" w:cs="Arial"/>
          <w:u w:val="single"/>
        </w:rPr>
        <w:tab/>
      </w:r>
    </w:p>
    <w:p w:rsidR="00C67338" w:rsidRPr="001079E8" w:rsidRDefault="00C67338" w:rsidP="00C67338">
      <w:pPr>
        <w:tabs>
          <w:tab w:val="left" w:pos="720"/>
          <w:tab w:val="left" w:pos="5400"/>
          <w:tab w:val="left" w:pos="6120"/>
          <w:tab w:val="left" w:pos="7200"/>
          <w:tab w:val="left" w:pos="8280"/>
        </w:tabs>
        <w:spacing w:line="240" w:lineRule="auto"/>
        <w:jc w:val="both"/>
        <w:rPr>
          <w:rFonts w:ascii="Arial" w:hAnsi="Arial" w:cs="Arial"/>
        </w:rPr>
      </w:pPr>
      <w:r w:rsidRPr="001079E8">
        <w:rPr>
          <w:rFonts w:ascii="Arial" w:hAnsi="Arial" w:cs="Arial"/>
          <w:u w:val="single"/>
        </w:rPr>
        <w:t xml:space="preserve">Note:  </w:t>
      </w:r>
      <w:r w:rsidRPr="001079E8">
        <w:rPr>
          <w:rFonts w:ascii="Arial" w:hAnsi="Arial" w:cs="Arial"/>
        </w:rPr>
        <w:t>As of the effective date of O.C.G.A. 13-10-91, the applicable federal work authorization program is the “EEV/Basic Pilot Program” operated by the U.S. Citizenship and Immigration Services Bureau of the U.S. Department of Homeland Security in conjunction with the Social Security Administration (SS)</w:t>
      </w:r>
      <w:r w:rsidRPr="001079E8">
        <w:rPr>
          <w:rFonts w:ascii="Arial" w:hAnsi="Arial" w:cs="Arial"/>
        </w:rPr>
        <w:br w:type="page"/>
      </w:r>
    </w:p>
    <w:p w:rsidR="007558EB" w:rsidRPr="007558EB" w:rsidRDefault="007558EB" w:rsidP="007558EB">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
        </w:rPr>
      </w:pPr>
      <w:r w:rsidRPr="007558EB">
        <w:rPr>
          <w:rFonts w:ascii="Arial" w:hAnsi="Arial" w:cs="Arial"/>
          <w:b/>
          <w:i/>
        </w:rPr>
        <w:lastRenderedPageBreak/>
        <w:t xml:space="preserve">REPRESENTATION AFFIDAVIT </w:t>
      </w:r>
    </w:p>
    <w:p w:rsidR="007558EB" w:rsidRPr="007558EB" w:rsidRDefault="007558EB" w:rsidP="007558EB">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7558EB">
        <w:rPr>
          <w:rFonts w:ascii="Arial" w:hAnsi="Arial" w:cs="Arial"/>
          <w:b/>
          <w:i/>
        </w:rPr>
        <w:t>(</w:t>
      </w:r>
      <w:r w:rsidRPr="007558EB">
        <w:rPr>
          <w:rFonts w:ascii="Arial" w:hAnsi="Arial" w:cs="Arial"/>
          <w:b/>
          <w:i/>
          <w:sz w:val="20"/>
        </w:rPr>
        <w:t>TO BE SUBMITTED)</w:t>
      </w:r>
    </w:p>
    <w:p w:rsidR="007558EB" w:rsidRPr="007558EB" w:rsidRDefault="007558EB" w:rsidP="007558EB">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7558EB">
        <w:rPr>
          <w:rFonts w:ascii="Arial" w:hAnsi="Arial" w:cs="Arial"/>
          <w:sz w:val="20"/>
          <w:szCs w:val="20"/>
        </w:rPr>
        <w:t>This proposal is submitted to The City of Brunswick, Georgia Board of Commissioners (City) by the undersigned who is an authorized officer of the company and said company is licensed to do business in Georgia and The City of Brunswick.  Further, the undersigned is authorized to make these representations and certifies these representations are valid.  The Proposer recognizes that all representations herein are binding on the Company and failure to adhere to any of these commitments, at the City's option, may result in a revocation of the granted contract.</w:t>
      </w:r>
    </w:p>
    <w:p w:rsidR="007558EB" w:rsidRPr="007558EB" w:rsidRDefault="007558EB" w:rsidP="007558EB">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7558EB">
        <w:rPr>
          <w:rFonts w:ascii="Arial" w:hAnsi="Arial" w:cs="Arial"/>
          <w:sz w:val="20"/>
          <w:szCs w:val="20"/>
        </w:rPr>
        <w:t>Consent is hereby given to the City to contact any person or organization in order to make inquiries into legal, character, technical, financial, and other qualifications of the Proposer.</w:t>
      </w:r>
    </w:p>
    <w:p w:rsidR="007558EB" w:rsidRPr="007558EB" w:rsidRDefault="007558EB" w:rsidP="007558EB">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7558EB">
        <w:rPr>
          <w:rFonts w:ascii="Arial" w:hAnsi="Arial" w:cs="Arial"/>
          <w:sz w:val="20"/>
          <w:szCs w:val="20"/>
        </w:rPr>
        <w:t>The Proposer understands that, at such time as the City decides to review this proposal, additional information may be requested.  Failure to supply any requested for information within a reasonable time may result in the rejection of the Proposer's proposal with no re-submittal rights.</w:t>
      </w:r>
    </w:p>
    <w:p w:rsidR="007558EB" w:rsidRPr="007558EB" w:rsidRDefault="007558EB" w:rsidP="007558EB">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7558EB">
        <w:rPr>
          <w:rFonts w:ascii="Arial" w:hAnsi="Arial" w:cs="Arial"/>
          <w:sz w:val="20"/>
          <w:szCs w:val="20"/>
        </w:rPr>
        <w:t>The successful Proposer understands that the City, after considering the legal, financial, technical, and character qualifications of the Proposer, as well as what in the City's judgment may best serve the public interest of its citizens and employees, may grant a contract.</w:t>
      </w:r>
    </w:p>
    <w:p w:rsidR="007558EB" w:rsidRPr="007558EB" w:rsidRDefault="007558EB" w:rsidP="007558EB">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szCs w:val="20"/>
        </w:rPr>
      </w:pPr>
      <w:r w:rsidRPr="007558EB">
        <w:rPr>
          <w:rFonts w:ascii="Arial" w:hAnsi="Arial" w:cs="Arial"/>
          <w:sz w:val="20"/>
          <w:szCs w:val="20"/>
        </w:rPr>
        <w:t xml:space="preserve">The successful Proposer understands that this proposal is made without prior understanding, agreement, or connection with any corporation, firm or person submitting a proposal for the same, and is in all respects fair and without collusion or fraud.  I understand that collusive Proposalding is a violation of state and federal law and can result in fines, prison sentences, and civil damage awards. </w:t>
      </w:r>
    </w:p>
    <w:p w:rsidR="007558EB" w:rsidRPr="007558EB" w:rsidRDefault="007558EB" w:rsidP="007558EB">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7558EB">
        <w:rPr>
          <w:rFonts w:ascii="Arial" w:hAnsi="Arial" w:cs="Arial"/>
        </w:rPr>
        <w:t xml:space="preserve">Company Name: </w:t>
      </w:r>
      <w:r w:rsidRPr="007558EB">
        <w:rPr>
          <w:rFonts w:ascii="Arial" w:hAnsi="Arial" w:cs="Arial"/>
          <w:b/>
        </w:rPr>
        <w:t>_________________________________________________</w:t>
      </w:r>
    </w:p>
    <w:p w:rsidR="007558EB" w:rsidRPr="007558EB" w:rsidRDefault="007558EB" w:rsidP="007558EB">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7558EB">
        <w:rPr>
          <w:rFonts w:ascii="Arial" w:hAnsi="Arial" w:cs="Arial"/>
        </w:rPr>
        <w:t>Authorized Person: _____________________ Signature________________________</w:t>
      </w:r>
      <w:r w:rsidRPr="007558EB">
        <w:rPr>
          <w:rFonts w:ascii="Arial" w:hAnsi="Arial" w:cs="Arial"/>
          <w:b/>
        </w:rPr>
        <w:t xml:space="preserve">                                                                        </w:t>
      </w:r>
      <w:r w:rsidRPr="007558EB">
        <w:rPr>
          <w:rFonts w:ascii="Arial" w:hAnsi="Arial" w:cs="Arial"/>
        </w:rPr>
        <w:t xml:space="preserve">                  </w:t>
      </w:r>
    </w:p>
    <w:p w:rsidR="007558EB" w:rsidRPr="007558EB" w:rsidRDefault="007558EB" w:rsidP="007558EB">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r w:rsidRPr="007558EB">
        <w:rPr>
          <w:rFonts w:ascii="Arial" w:hAnsi="Arial" w:cs="Arial"/>
        </w:rPr>
        <w:tab/>
      </w:r>
      <w:r w:rsidRPr="007558EB">
        <w:rPr>
          <w:rFonts w:ascii="Arial" w:hAnsi="Arial" w:cs="Arial"/>
        </w:rPr>
        <w:tab/>
      </w:r>
      <w:r w:rsidRPr="007558EB">
        <w:rPr>
          <w:rFonts w:ascii="Arial" w:hAnsi="Arial" w:cs="Arial"/>
        </w:rPr>
        <w:tab/>
      </w:r>
      <w:r w:rsidRPr="007558EB">
        <w:rPr>
          <w:rFonts w:ascii="Arial" w:hAnsi="Arial" w:cs="Arial"/>
          <w:i/>
        </w:rPr>
        <w:t>(Print/Type)</w:t>
      </w:r>
    </w:p>
    <w:p w:rsidR="007558EB" w:rsidRPr="007558EB" w:rsidRDefault="007558EB" w:rsidP="007558EB">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7558EB">
        <w:rPr>
          <w:rFonts w:ascii="Arial" w:hAnsi="Arial" w:cs="Arial"/>
        </w:rPr>
        <w:t>Title:  __________________________   Date:  _____________________________</w:t>
      </w:r>
    </w:p>
    <w:p w:rsidR="007558EB" w:rsidRPr="007558EB" w:rsidRDefault="007558EB" w:rsidP="007558EB">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7558EB">
        <w:rPr>
          <w:rFonts w:ascii="Arial" w:hAnsi="Arial" w:cs="Arial"/>
        </w:rPr>
        <w:t>Address:_____________________________________________________________________________________________________________________________</w:t>
      </w:r>
    </w:p>
    <w:p w:rsidR="007558EB" w:rsidRPr="007558EB" w:rsidRDefault="007558EB" w:rsidP="007558EB">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7558EB">
        <w:rPr>
          <w:rFonts w:ascii="Arial" w:hAnsi="Arial" w:cs="Arial"/>
        </w:rPr>
        <w:t>Telephone : ________________________Fax:  _____________________________</w:t>
      </w:r>
    </w:p>
    <w:p w:rsidR="007558EB" w:rsidRPr="007558EB" w:rsidRDefault="007558EB" w:rsidP="007558EB">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7558EB">
        <w:rPr>
          <w:rFonts w:ascii="Arial" w:hAnsi="Arial" w:cs="Arial"/>
        </w:rPr>
        <w:t xml:space="preserve">Name </w:t>
      </w:r>
      <w:r w:rsidRPr="007558EB">
        <w:rPr>
          <w:rFonts w:ascii="Arial" w:hAnsi="Arial" w:cs="Arial"/>
          <w:b/>
        </w:rPr>
        <w:t>and telephone number of person to whom inquiries should be directed:</w:t>
      </w:r>
    </w:p>
    <w:p w:rsidR="007558EB" w:rsidRPr="007558EB" w:rsidRDefault="007558EB" w:rsidP="007558EB">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7558EB">
        <w:rPr>
          <w:rFonts w:ascii="Arial" w:hAnsi="Arial" w:cs="Arial"/>
        </w:rPr>
        <w:t>Name:_____________________________________________________________</w:t>
      </w:r>
    </w:p>
    <w:p w:rsidR="007558EB" w:rsidRPr="007558EB" w:rsidRDefault="007558EB" w:rsidP="007558EB">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7558EB">
        <w:rPr>
          <w:rFonts w:ascii="Arial" w:hAnsi="Arial" w:cs="Arial"/>
        </w:rPr>
        <w:t>Address:______________________________________________________________________________________________________________________________</w:t>
      </w:r>
    </w:p>
    <w:p w:rsidR="00C67338" w:rsidRPr="007558EB" w:rsidRDefault="007558EB" w:rsidP="007558EB">
      <w:pPr>
        <w:spacing w:after="0" w:line="240" w:lineRule="auto"/>
        <w:rPr>
          <w:rFonts w:ascii="Arial" w:hAnsi="Arial" w:cs="Arial"/>
        </w:rPr>
      </w:pPr>
      <w:r w:rsidRPr="007558EB">
        <w:rPr>
          <w:rFonts w:ascii="Arial" w:hAnsi="Arial" w:cs="Arial"/>
        </w:rPr>
        <w:t xml:space="preserve">Title:  ________________________________Telephone__________________________ </w:t>
      </w:r>
      <w:r>
        <w:rPr>
          <w:rFonts w:ascii="Arial" w:hAnsi="Arial" w:cs="Arial"/>
        </w:rPr>
        <w:t xml:space="preserve">     </w:t>
      </w:r>
      <w:r w:rsidRPr="007558EB">
        <w:rPr>
          <w:rFonts w:ascii="Arial" w:hAnsi="Arial" w:cs="Arial"/>
        </w:rPr>
        <w:t>Fax: ____________________________  E-mail:   ___________________________</w:t>
      </w:r>
    </w:p>
    <w:p w:rsidR="00C67338" w:rsidRPr="007558EB" w:rsidRDefault="00C67338" w:rsidP="006738AF">
      <w:pPr>
        <w:spacing w:after="0" w:line="240" w:lineRule="auto"/>
        <w:rPr>
          <w:rFonts w:ascii="Arial" w:hAnsi="Arial" w:cs="Arial"/>
        </w:rPr>
      </w:pPr>
    </w:p>
    <w:p w:rsidR="00C67338" w:rsidRDefault="00C67338" w:rsidP="006738AF">
      <w:pPr>
        <w:spacing w:after="0" w:line="240" w:lineRule="auto"/>
        <w:rPr>
          <w:rFonts w:ascii="Arial" w:hAnsi="Arial" w:cs="Arial"/>
        </w:rPr>
      </w:pPr>
    </w:p>
    <w:p w:rsidR="007558EB" w:rsidRPr="007558EB" w:rsidRDefault="007558EB" w:rsidP="007558EB">
      <w:pPr>
        <w:jc w:val="center"/>
        <w:rPr>
          <w:rFonts w:ascii="Arial" w:hAnsi="Arial" w:cs="Arial"/>
          <w:sz w:val="20"/>
          <w:szCs w:val="20"/>
        </w:rPr>
      </w:pPr>
      <w:r w:rsidRPr="007558EB">
        <w:rPr>
          <w:rFonts w:ascii="Arial" w:hAnsi="Arial" w:cs="Arial"/>
          <w:b/>
          <w:sz w:val="20"/>
          <w:szCs w:val="20"/>
        </w:rPr>
        <w:lastRenderedPageBreak/>
        <w:t>DRUG FREE WORK PLACE CERTIFICATION</w:t>
      </w:r>
    </w:p>
    <w:p w:rsidR="007558EB" w:rsidRPr="007558EB" w:rsidRDefault="007558EB" w:rsidP="007558EB">
      <w:pPr>
        <w:rPr>
          <w:rFonts w:ascii="Arial" w:hAnsi="Arial" w:cs="Arial"/>
          <w:sz w:val="20"/>
          <w:szCs w:val="20"/>
        </w:rPr>
      </w:pPr>
      <w:r w:rsidRPr="007558EB">
        <w:rPr>
          <w:rFonts w:ascii="Arial" w:hAnsi="Arial" w:cs="Arial"/>
          <w:sz w:val="20"/>
          <w:szCs w:val="20"/>
        </w:rPr>
        <w:t>In order to have a drug- free workplace, a business shall:</w:t>
      </w:r>
    </w:p>
    <w:p w:rsidR="007558EB" w:rsidRPr="007558EB" w:rsidRDefault="007558EB" w:rsidP="007558EB">
      <w:pPr>
        <w:jc w:val="both"/>
        <w:rPr>
          <w:rFonts w:ascii="Arial" w:hAnsi="Arial" w:cs="Arial"/>
          <w:b/>
          <w:sz w:val="20"/>
          <w:szCs w:val="20"/>
        </w:rPr>
      </w:pPr>
      <w:r w:rsidRPr="007558EB">
        <w:rPr>
          <w:rFonts w:ascii="Arial" w:hAnsi="Arial" w:cs="Arial"/>
          <w:sz w:val="20"/>
          <w:szCs w:val="20"/>
        </w:rPr>
        <w:t>Publish a statement notifying employees that the unlawful, manufacture, distribution, dispensing, possession, or use of controlled substances is prohibited in the workplace and specifying the actions that shall be taken against employees for violation of such prohibition.</w:t>
      </w:r>
    </w:p>
    <w:p w:rsidR="007558EB" w:rsidRPr="007558EB" w:rsidRDefault="007558EB" w:rsidP="007558EB">
      <w:pPr>
        <w:jc w:val="both"/>
        <w:rPr>
          <w:rFonts w:ascii="Arial" w:hAnsi="Arial" w:cs="Arial"/>
          <w:sz w:val="20"/>
          <w:szCs w:val="20"/>
        </w:rPr>
      </w:pPr>
      <w:r w:rsidRPr="007558EB">
        <w:rPr>
          <w:rFonts w:ascii="Arial" w:hAnsi="Arial" w:cs="Arial"/>
          <w:sz w:val="20"/>
          <w:szCs w:val="20"/>
        </w:rPr>
        <w:t>Inform employees about the dangers of drug abuse in the workplace, the business’s policy of maintaining a drug-free workplace, any available drug counseling, rehabilitation, and employee assistance programs, and the penalties that may be imposed upon employees for drug abuse violations.</w:t>
      </w:r>
    </w:p>
    <w:p w:rsidR="007558EB" w:rsidRPr="007558EB" w:rsidRDefault="007558EB" w:rsidP="007558EB">
      <w:pPr>
        <w:jc w:val="both"/>
        <w:rPr>
          <w:rFonts w:ascii="Arial" w:hAnsi="Arial" w:cs="Arial"/>
          <w:sz w:val="20"/>
          <w:szCs w:val="20"/>
        </w:rPr>
      </w:pPr>
      <w:r w:rsidRPr="007558EB">
        <w:rPr>
          <w:rFonts w:ascii="Arial" w:hAnsi="Arial" w:cs="Arial"/>
          <w:sz w:val="20"/>
          <w:szCs w:val="20"/>
        </w:rPr>
        <w:t>As a condition of working on the commodities or contractual services then under Proposal, the employee shall notify the employer of any conviction of, or plea of guilty or nolo contendere to, any violation of Chapter 893 or of any controlled substance law of the United States or any State, for a violation occurring in the workplace no later than five (5) days after such conviction.</w:t>
      </w:r>
    </w:p>
    <w:p w:rsidR="007558EB" w:rsidRPr="007558EB" w:rsidRDefault="007558EB" w:rsidP="007558EB">
      <w:pPr>
        <w:jc w:val="both"/>
        <w:rPr>
          <w:rFonts w:ascii="Arial" w:hAnsi="Arial" w:cs="Arial"/>
          <w:sz w:val="20"/>
          <w:szCs w:val="20"/>
        </w:rPr>
      </w:pPr>
      <w:r w:rsidRPr="007558EB">
        <w:rPr>
          <w:rFonts w:ascii="Arial" w:hAnsi="Arial" w:cs="Arial"/>
          <w:sz w:val="20"/>
          <w:szCs w:val="20"/>
        </w:rPr>
        <w:t>Impose a sanction on, or require satisfactory participation in a drug abuse assistance or rehabilitation program if such in available in the employee’s community, by any employee who is so convicted.</w:t>
      </w:r>
    </w:p>
    <w:p w:rsidR="007558EB" w:rsidRPr="007558EB" w:rsidRDefault="007558EB" w:rsidP="007558EB">
      <w:pPr>
        <w:jc w:val="both"/>
        <w:rPr>
          <w:rFonts w:ascii="Arial" w:hAnsi="Arial" w:cs="Arial"/>
          <w:sz w:val="20"/>
          <w:szCs w:val="20"/>
        </w:rPr>
      </w:pPr>
      <w:r w:rsidRPr="007558EB">
        <w:rPr>
          <w:rFonts w:ascii="Arial" w:hAnsi="Arial" w:cs="Arial"/>
          <w:sz w:val="20"/>
          <w:szCs w:val="20"/>
        </w:rPr>
        <w:t>Make a good faith effort to continue to maintain a drug-free workplace through implementation of this section.</w:t>
      </w:r>
    </w:p>
    <w:p w:rsidR="007558EB" w:rsidRPr="007558EB" w:rsidRDefault="007558EB" w:rsidP="007558EB">
      <w:pPr>
        <w:jc w:val="both"/>
        <w:rPr>
          <w:rFonts w:ascii="Arial" w:hAnsi="Arial" w:cs="Arial"/>
          <w:sz w:val="20"/>
          <w:szCs w:val="20"/>
        </w:rPr>
      </w:pPr>
      <w:r w:rsidRPr="007558EB">
        <w:rPr>
          <w:rFonts w:ascii="Arial" w:hAnsi="Arial" w:cs="Arial"/>
          <w:sz w:val="20"/>
          <w:szCs w:val="20"/>
        </w:rPr>
        <w:t>As the person authorized to sign this statement, I certify that this firm complies fully with the above requirements.</w:t>
      </w:r>
    </w:p>
    <w:p w:rsidR="007558EB" w:rsidRPr="007558EB" w:rsidRDefault="007558EB" w:rsidP="007558EB">
      <w:pPr>
        <w:jc w:val="both"/>
        <w:rPr>
          <w:rFonts w:ascii="Arial" w:hAnsi="Arial" w:cs="Arial"/>
          <w:sz w:val="20"/>
          <w:szCs w:val="20"/>
        </w:rPr>
      </w:pPr>
    </w:p>
    <w:p w:rsidR="007558EB" w:rsidRPr="007558EB" w:rsidRDefault="007558EB" w:rsidP="007558EB">
      <w:pPr>
        <w:jc w:val="both"/>
        <w:rPr>
          <w:rFonts w:ascii="Arial" w:hAnsi="Arial" w:cs="Arial"/>
          <w:sz w:val="20"/>
          <w:szCs w:val="20"/>
        </w:rPr>
      </w:pPr>
    </w:p>
    <w:p w:rsidR="007558EB" w:rsidRPr="007558EB" w:rsidRDefault="007558EB" w:rsidP="007558EB">
      <w:pPr>
        <w:jc w:val="both"/>
        <w:rPr>
          <w:rFonts w:ascii="Arial" w:hAnsi="Arial" w:cs="Arial"/>
          <w:sz w:val="20"/>
          <w:szCs w:val="20"/>
        </w:rPr>
      </w:pPr>
      <w:r w:rsidRPr="007558EB">
        <w:rPr>
          <w:rFonts w:ascii="Arial" w:hAnsi="Arial" w:cs="Arial"/>
          <w:sz w:val="20"/>
          <w:szCs w:val="20"/>
        </w:rPr>
        <w:t xml:space="preserve">______________________________                                                                                                </w:t>
      </w:r>
      <w:r w:rsidRPr="007558EB">
        <w:rPr>
          <w:rFonts w:ascii="Arial" w:hAnsi="Arial" w:cs="Arial"/>
          <w:b/>
          <w:sz w:val="20"/>
          <w:szCs w:val="20"/>
        </w:rPr>
        <w:t>Company Name</w:t>
      </w:r>
    </w:p>
    <w:p w:rsidR="007558EB" w:rsidRPr="007558EB" w:rsidRDefault="007558EB" w:rsidP="007558EB">
      <w:pPr>
        <w:rPr>
          <w:rFonts w:ascii="Arial" w:hAnsi="Arial" w:cs="Arial"/>
          <w:sz w:val="20"/>
          <w:szCs w:val="20"/>
        </w:rPr>
      </w:pPr>
      <w:r w:rsidRPr="007558EB">
        <w:rPr>
          <w:rFonts w:ascii="Arial" w:hAnsi="Arial" w:cs="Arial"/>
          <w:sz w:val="20"/>
          <w:szCs w:val="20"/>
        </w:rPr>
        <w:t xml:space="preserve">______________________________                                                                                            </w:t>
      </w:r>
      <w:r w:rsidRPr="007558EB">
        <w:rPr>
          <w:rFonts w:ascii="Arial" w:hAnsi="Arial" w:cs="Arial"/>
          <w:b/>
          <w:sz w:val="20"/>
          <w:szCs w:val="20"/>
        </w:rPr>
        <w:t>Authorized Signature</w:t>
      </w:r>
    </w:p>
    <w:p w:rsidR="007558EB" w:rsidRPr="007558EB" w:rsidRDefault="007558EB" w:rsidP="007558EB">
      <w:pPr>
        <w:rPr>
          <w:rFonts w:ascii="Arial" w:hAnsi="Arial" w:cs="Arial"/>
          <w:sz w:val="20"/>
          <w:szCs w:val="20"/>
        </w:rPr>
      </w:pPr>
      <w:r w:rsidRPr="007558EB">
        <w:rPr>
          <w:rFonts w:ascii="Arial" w:hAnsi="Arial" w:cs="Arial"/>
          <w:sz w:val="20"/>
          <w:szCs w:val="20"/>
        </w:rPr>
        <w:t xml:space="preserve">______________________________                                                                                                         </w:t>
      </w:r>
      <w:r w:rsidRPr="007558EB">
        <w:rPr>
          <w:rFonts w:ascii="Arial" w:hAnsi="Arial" w:cs="Arial"/>
          <w:b/>
          <w:sz w:val="20"/>
          <w:szCs w:val="20"/>
        </w:rPr>
        <w:t xml:space="preserve"> Title</w:t>
      </w:r>
    </w:p>
    <w:p w:rsidR="007558EB" w:rsidRPr="007558EB" w:rsidRDefault="007558EB" w:rsidP="007558EB">
      <w:pPr>
        <w:rPr>
          <w:rFonts w:ascii="Arial" w:hAnsi="Arial" w:cs="Arial"/>
          <w:sz w:val="20"/>
          <w:szCs w:val="20"/>
        </w:rPr>
      </w:pPr>
      <w:r w:rsidRPr="007558EB">
        <w:rPr>
          <w:rFonts w:ascii="Arial" w:hAnsi="Arial" w:cs="Arial"/>
          <w:b/>
          <w:sz w:val="20"/>
          <w:szCs w:val="20"/>
        </w:rPr>
        <w:t>Date</w:t>
      </w:r>
      <w:r w:rsidRPr="007558EB">
        <w:rPr>
          <w:rFonts w:ascii="Arial" w:hAnsi="Arial" w:cs="Arial"/>
          <w:sz w:val="20"/>
          <w:szCs w:val="20"/>
        </w:rPr>
        <w:t>:_____________________</w:t>
      </w:r>
    </w:p>
    <w:p w:rsidR="00C67338" w:rsidRDefault="00C67338" w:rsidP="006738AF">
      <w:pPr>
        <w:spacing w:after="0" w:line="240" w:lineRule="auto"/>
        <w:rPr>
          <w:rFonts w:ascii="Arial" w:hAnsi="Arial" w:cs="Arial"/>
        </w:rPr>
      </w:pPr>
    </w:p>
    <w:p w:rsidR="00C67338" w:rsidRDefault="00C67338" w:rsidP="006738AF">
      <w:pPr>
        <w:spacing w:after="0" w:line="240" w:lineRule="auto"/>
        <w:rPr>
          <w:rFonts w:ascii="Arial" w:hAnsi="Arial" w:cs="Arial"/>
        </w:rPr>
      </w:pPr>
    </w:p>
    <w:p w:rsidR="00C67338" w:rsidRDefault="00C67338" w:rsidP="006738AF">
      <w:pPr>
        <w:spacing w:after="0" w:line="240" w:lineRule="auto"/>
        <w:rPr>
          <w:rFonts w:ascii="Arial" w:hAnsi="Arial" w:cs="Arial"/>
        </w:rPr>
      </w:pPr>
    </w:p>
    <w:p w:rsidR="00C67338" w:rsidRDefault="00C67338" w:rsidP="006738AF">
      <w:pPr>
        <w:spacing w:after="0" w:line="240" w:lineRule="auto"/>
        <w:rPr>
          <w:rFonts w:ascii="Arial" w:hAnsi="Arial" w:cs="Arial"/>
        </w:rPr>
      </w:pPr>
    </w:p>
    <w:p w:rsidR="00C67338" w:rsidRDefault="00C67338" w:rsidP="006738AF">
      <w:pPr>
        <w:spacing w:after="0" w:line="240" w:lineRule="auto"/>
        <w:rPr>
          <w:rFonts w:ascii="Arial" w:hAnsi="Arial" w:cs="Arial"/>
        </w:rPr>
      </w:pPr>
    </w:p>
    <w:p w:rsidR="00C67338" w:rsidRDefault="00C67338" w:rsidP="006738AF">
      <w:pPr>
        <w:spacing w:after="0" w:line="240" w:lineRule="auto"/>
        <w:rPr>
          <w:rFonts w:ascii="Arial" w:hAnsi="Arial" w:cs="Arial"/>
        </w:rPr>
      </w:pPr>
    </w:p>
    <w:p w:rsidR="00DB6A68" w:rsidRDefault="00DB6A68" w:rsidP="006738AF">
      <w:pPr>
        <w:spacing w:after="0" w:line="240" w:lineRule="auto"/>
        <w:rPr>
          <w:rFonts w:ascii="Arial" w:hAnsi="Arial" w:cs="Arial"/>
        </w:rPr>
      </w:pPr>
    </w:p>
    <w:p w:rsidR="00DB6A68" w:rsidRDefault="00DB6A68" w:rsidP="006738AF">
      <w:pPr>
        <w:spacing w:after="0" w:line="240" w:lineRule="auto"/>
        <w:rPr>
          <w:rFonts w:ascii="Arial" w:hAnsi="Arial" w:cs="Arial"/>
        </w:rPr>
      </w:pPr>
    </w:p>
    <w:p w:rsidR="00DB6A68" w:rsidRDefault="00DB6A68" w:rsidP="006738AF">
      <w:pPr>
        <w:spacing w:after="0" w:line="240" w:lineRule="auto"/>
        <w:rPr>
          <w:rFonts w:ascii="Arial" w:hAnsi="Arial" w:cs="Arial"/>
        </w:rPr>
      </w:pPr>
    </w:p>
    <w:p w:rsidR="00DB6A68" w:rsidRDefault="00DB6A68" w:rsidP="006738AF">
      <w:pPr>
        <w:spacing w:after="0" w:line="240" w:lineRule="auto"/>
        <w:rPr>
          <w:rFonts w:ascii="Arial" w:hAnsi="Arial" w:cs="Arial"/>
        </w:rPr>
      </w:pPr>
    </w:p>
    <w:p w:rsidR="00DB6A68" w:rsidRDefault="00DB6A68" w:rsidP="006738AF">
      <w:pPr>
        <w:spacing w:after="0" w:line="240" w:lineRule="auto"/>
        <w:rPr>
          <w:rFonts w:ascii="Arial" w:hAnsi="Arial" w:cs="Arial"/>
        </w:rPr>
      </w:pPr>
    </w:p>
    <w:p w:rsidR="00DB6A68" w:rsidRDefault="00DB6A68" w:rsidP="00DB6A68">
      <w:pPr>
        <w:tabs>
          <w:tab w:val="left" w:pos="619"/>
          <w:tab w:val="left" w:pos="878"/>
          <w:tab w:val="left" w:pos="1333"/>
          <w:tab w:val="left" w:pos="1760"/>
          <w:tab w:val="left" w:pos="2196"/>
          <w:tab w:val="left" w:pos="5992"/>
        </w:tabs>
        <w:jc w:val="both"/>
        <w:rPr>
          <w:rFonts w:ascii="Georgia" w:hAnsi="Georgia" w:cs="Arial"/>
          <w:b/>
          <w:sz w:val="20"/>
          <w:szCs w:val="20"/>
        </w:rPr>
      </w:pPr>
    </w:p>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b/>
          <w:sz w:val="20"/>
          <w:szCs w:val="20"/>
        </w:rPr>
      </w:pPr>
      <w:r w:rsidRPr="00DB6A68">
        <w:rPr>
          <w:rFonts w:ascii="Arial" w:hAnsi="Arial" w:cs="Arial"/>
          <w:b/>
          <w:sz w:val="20"/>
          <w:szCs w:val="20"/>
        </w:rPr>
        <w:lastRenderedPageBreak/>
        <w:t>LEGAL AND CHARACTER QUALIFICATIONS</w:t>
      </w:r>
    </w:p>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sz w:val="20"/>
          <w:szCs w:val="20"/>
        </w:rPr>
      </w:pPr>
    </w:p>
    <w:p w:rsidR="00DB6A68" w:rsidRPr="00DB6A68" w:rsidRDefault="00DB6A68" w:rsidP="00DB6A68">
      <w:pPr>
        <w:tabs>
          <w:tab w:val="left" w:pos="619"/>
          <w:tab w:val="left" w:pos="878"/>
          <w:tab w:val="left" w:pos="1333"/>
          <w:tab w:val="left" w:pos="1760"/>
          <w:tab w:val="left" w:pos="2196"/>
          <w:tab w:val="left" w:pos="5992"/>
        </w:tabs>
        <w:ind w:left="619"/>
        <w:jc w:val="both"/>
        <w:rPr>
          <w:rFonts w:ascii="Arial" w:hAnsi="Arial" w:cs="Arial"/>
          <w:sz w:val="20"/>
          <w:szCs w:val="20"/>
        </w:rPr>
      </w:pPr>
      <w:r w:rsidRPr="00DB6A68">
        <w:rPr>
          <w:rFonts w:ascii="Arial" w:hAnsi="Arial" w:cs="Arial"/>
          <w:b/>
          <w:i/>
          <w:sz w:val="20"/>
          <w:szCs w:val="20"/>
        </w:rPr>
        <w:t>Convictions</w:t>
      </w:r>
      <w:r w:rsidRPr="00DB6A68">
        <w:rPr>
          <w:rFonts w:ascii="Arial" w:hAnsi="Arial" w:cs="Arial"/>
          <w:sz w:val="20"/>
          <w:szCs w:val="20"/>
        </w:rPr>
        <w:t>:  Has the Proposer (including parent corporation, if applicable) or any principal ever been convicted in a criminal proceeding (felonies or misdemeanors) in which any of the following offenses were charged?</w:t>
      </w:r>
    </w:p>
    <w:tbl>
      <w:tblPr>
        <w:tblStyle w:val="TableGrid"/>
        <w:tblW w:w="0" w:type="auto"/>
        <w:tblLook w:val="04A0"/>
      </w:tblPr>
      <w:tblGrid>
        <w:gridCol w:w="374"/>
        <w:gridCol w:w="8058"/>
        <w:gridCol w:w="604"/>
        <w:gridCol w:w="540"/>
      </w:tblGrid>
      <w:tr w:rsidR="00DB6A68" w:rsidRPr="00DB6A68" w:rsidTr="00DB6A68">
        <w:tc>
          <w:tcPr>
            <w:tcW w:w="378"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p>
        </w:tc>
        <w:tc>
          <w:tcPr>
            <w:tcW w:w="8730"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p>
        </w:tc>
        <w:tc>
          <w:tcPr>
            <w:tcW w:w="630"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b/>
              </w:rPr>
            </w:pPr>
            <w:r w:rsidRPr="00DB6A68">
              <w:rPr>
                <w:rFonts w:ascii="Arial" w:hAnsi="Arial" w:cs="Arial"/>
                <w:b/>
              </w:rPr>
              <w:t>Y</w:t>
            </w:r>
          </w:p>
        </w:tc>
        <w:tc>
          <w:tcPr>
            <w:tcW w:w="558"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b/>
              </w:rPr>
            </w:pPr>
            <w:r w:rsidRPr="00DB6A68">
              <w:rPr>
                <w:rFonts w:ascii="Arial" w:hAnsi="Arial" w:cs="Arial"/>
                <w:b/>
              </w:rPr>
              <w:t>N</w:t>
            </w:r>
          </w:p>
        </w:tc>
      </w:tr>
      <w:tr w:rsidR="00DB6A68" w:rsidRPr="00DB6A68" w:rsidTr="00DB6A68">
        <w:tc>
          <w:tcPr>
            <w:tcW w:w="378"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r w:rsidRPr="00DB6A68">
              <w:rPr>
                <w:rFonts w:ascii="Arial" w:hAnsi="Arial" w:cs="Arial"/>
              </w:rPr>
              <w:t>a</w:t>
            </w:r>
          </w:p>
        </w:tc>
        <w:tc>
          <w:tcPr>
            <w:tcW w:w="8730"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r w:rsidRPr="00DB6A68">
              <w:rPr>
                <w:rFonts w:ascii="Arial" w:hAnsi="Arial" w:cs="Arial"/>
              </w:rPr>
              <w:t>Fraud</w:t>
            </w:r>
          </w:p>
        </w:tc>
        <w:tc>
          <w:tcPr>
            <w:tcW w:w="630"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p>
        </w:tc>
        <w:tc>
          <w:tcPr>
            <w:tcW w:w="558"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p>
        </w:tc>
      </w:tr>
      <w:tr w:rsidR="00DB6A68" w:rsidRPr="00DB6A68" w:rsidTr="00DB6A68">
        <w:tc>
          <w:tcPr>
            <w:tcW w:w="378"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r w:rsidRPr="00DB6A68">
              <w:rPr>
                <w:rFonts w:ascii="Arial" w:hAnsi="Arial" w:cs="Arial"/>
              </w:rPr>
              <w:t>b</w:t>
            </w:r>
          </w:p>
        </w:tc>
        <w:tc>
          <w:tcPr>
            <w:tcW w:w="8730"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r w:rsidRPr="00DB6A68">
              <w:rPr>
                <w:rFonts w:ascii="Arial" w:hAnsi="Arial" w:cs="Arial"/>
              </w:rPr>
              <w:t>Embezzlement</w:t>
            </w:r>
          </w:p>
        </w:tc>
        <w:tc>
          <w:tcPr>
            <w:tcW w:w="630"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p>
        </w:tc>
        <w:tc>
          <w:tcPr>
            <w:tcW w:w="558"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p>
        </w:tc>
      </w:tr>
      <w:tr w:rsidR="00DB6A68" w:rsidRPr="00DB6A68" w:rsidTr="00DB6A68">
        <w:tc>
          <w:tcPr>
            <w:tcW w:w="378"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r w:rsidRPr="00DB6A68">
              <w:rPr>
                <w:rFonts w:ascii="Arial" w:hAnsi="Arial" w:cs="Arial"/>
              </w:rPr>
              <w:t>c</w:t>
            </w:r>
          </w:p>
        </w:tc>
        <w:tc>
          <w:tcPr>
            <w:tcW w:w="8730"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r w:rsidRPr="00DB6A68">
              <w:rPr>
                <w:rFonts w:ascii="Arial" w:hAnsi="Arial" w:cs="Arial"/>
              </w:rPr>
              <w:t>Tax Evasion</w:t>
            </w:r>
          </w:p>
        </w:tc>
        <w:tc>
          <w:tcPr>
            <w:tcW w:w="630"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p>
        </w:tc>
        <w:tc>
          <w:tcPr>
            <w:tcW w:w="558"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p>
        </w:tc>
      </w:tr>
      <w:tr w:rsidR="00DB6A68" w:rsidRPr="00DB6A68" w:rsidTr="00DB6A68">
        <w:tc>
          <w:tcPr>
            <w:tcW w:w="378"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r w:rsidRPr="00DB6A68">
              <w:rPr>
                <w:rFonts w:ascii="Arial" w:hAnsi="Arial" w:cs="Arial"/>
              </w:rPr>
              <w:t>d</w:t>
            </w:r>
          </w:p>
        </w:tc>
        <w:tc>
          <w:tcPr>
            <w:tcW w:w="8730"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r w:rsidRPr="00DB6A68">
              <w:rPr>
                <w:rFonts w:ascii="Arial" w:hAnsi="Arial" w:cs="Arial"/>
              </w:rPr>
              <w:t>Bribery</w:t>
            </w:r>
          </w:p>
        </w:tc>
        <w:tc>
          <w:tcPr>
            <w:tcW w:w="630"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p>
        </w:tc>
        <w:tc>
          <w:tcPr>
            <w:tcW w:w="558"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p>
        </w:tc>
      </w:tr>
      <w:tr w:rsidR="00DB6A68" w:rsidRPr="00DB6A68" w:rsidTr="00DB6A68">
        <w:tc>
          <w:tcPr>
            <w:tcW w:w="378"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r w:rsidRPr="00DB6A68">
              <w:rPr>
                <w:rFonts w:ascii="Arial" w:hAnsi="Arial" w:cs="Arial"/>
              </w:rPr>
              <w:t>e</w:t>
            </w:r>
          </w:p>
        </w:tc>
        <w:tc>
          <w:tcPr>
            <w:tcW w:w="8730"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r w:rsidRPr="00DB6A68">
              <w:rPr>
                <w:rFonts w:ascii="Arial" w:hAnsi="Arial" w:cs="Arial"/>
              </w:rPr>
              <w:t>Extortion</w:t>
            </w:r>
          </w:p>
        </w:tc>
        <w:tc>
          <w:tcPr>
            <w:tcW w:w="630"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p>
        </w:tc>
        <w:tc>
          <w:tcPr>
            <w:tcW w:w="558"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p>
        </w:tc>
      </w:tr>
      <w:tr w:rsidR="00DB6A68" w:rsidRPr="00DB6A68" w:rsidTr="00DB6A68">
        <w:tc>
          <w:tcPr>
            <w:tcW w:w="378"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r w:rsidRPr="00DB6A68">
              <w:rPr>
                <w:rFonts w:ascii="Arial" w:hAnsi="Arial" w:cs="Arial"/>
              </w:rPr>
              <w:t>f</w:t>
            </w:r>
          </w:p>
        </w:tc>
        <w:tc>
          <w:tcPr>
            <w:tcW w:w="8730"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r w:rsidRPr="00DB6A68">
              <w:rPr>
                <w:rFonts w:ascii="Arial" w:hAnsi="Arial" w:cs="Arial"/>
              </w:rPr>
              <w:t>Jury Tampering</w:t>
            </w:r>
          </w:p>
        </w:tc>
        <w:tc>
          <w:tcPr>
            <w:tcW w:w="630"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p>
        </w:tc>
        <w:tc>
          <w:tcPr>
            <w:tcW w:w="558"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p>
        </w:tc>
      </w:tr>
      <w:tr w:rsidR="00DB6A68" w:rsidRPr="00DB6A68" w:rsidTr="00DB6A68">
        <w:tc>
          <w:tcPr>
            <w:tcW w:w="378"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r w:rsidRPr="00DB6A68">
              <w:rPr>
                <w:rFonts w:ascii="Arial" w:hAnsi="Arial" w:cs="Arial"/>
              </w:rPr>
              <w:t>g</w:t>
            </w:r>
          </w:p>
        </w:tc>
        <w:tc>
          <w:tcPr>
            <w:tcW w:w="8730"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r w:rsidRPr="00DB6A68">
              <w:rPr>
                <w:rFonts w:ascii="Arial" w:hAnsi="Arial" w:cs="Arial"/>
              </w:rPr>
              <w:t>Anti-Trust Violations</w:t>
            </w:r>
          </w:p>
        </w:tc>
        <w:tc>
          <w:tcPr>
            <w:tcW w:w="630"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p>
        </w:tc>
        <w:tc>
          <w:tcPr>
            <w:tcW w:w="558"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p>
        </w:tc>
      </w:tr>
      <w:tr w:rsidR="00DB6A68" w:rsidRPr="00DB6A68" w:rsidTr="00DB6A68">
        <w:tc>
          <w:tcPr>
            <w:tcW w:w="378"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r w:rsidRPr="00DB6A68">
              <w:rPr>
                <w:rFonts w:ascii="Arial" w:hAnsi="Arial" w:cs="Arial"/>
              </w:rPr>
              <w:t>h</w:t>
            </w:r>
          </w:p>
        </w:tc>
        <w:tc>
          <w:tcPr>
            <w:tcW w:w="8730"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r w:rsidRPr="00DB6A68">
              <w:rPr>
                <w:rFonts w:ascii="Arial" w:hAnsi="Arial" w:cs="Arial"/>
              </w:rPr>
              <w:t>Obstruction of justice (or any other misconduct affecting public or judicial officers’ performance of their official duties</w:t>
            </w:r>
          </w:p>
        </w:tc>
        <w:tc>
          <w:tcPr>
            <w:tcW w:w="630"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p>
        </w:tc>
        <w:tc>
          <w:tcPr>
            <w:tcW w:w="558"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p>
        </w:tc>
      </w:tr>
      <w:tr w:rsidR="00DB6A68" w:rsidRPr="00DB6A68" w:rsidTr="00DB6A68">
        <w:tc>
          <w:tcPr>
            <w:tcW w:w="378"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r w:rsidRPr="00DB6A68">
              <w:rPr>
                <w:rFonts w:ascii="Arial" w:hAnsi="Arial" w:cs="Arial"/>
              </w:rPr>
              <w:t>i</w:t>
            </w:r>
          </w:p>
        </w:tc>
        <w:tc>
          <w:tcPr>
            <w:tcW w:w="8730"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r w:rsidRPr="00DB6A68">
              <w:rPr>
                <w:rFonts w:ascii="Arial" w:hAnsi="Arial" w:cs="Arial"/>
              </w:rPr>
              <w:t>False/misleading advertising</w:t>
            </w:r>
          </w:p>
        </w:tc>
        <w:tc>
          <w:tcPr>
            <w:tcW w:w="630"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p>
        </w:tc>
        <w:tc>
          <w:tcPr>
            <w:tcW w:w="558"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p>
        </w:tc>
      </w:tr>
      <w:tr w:rsidR="00DB6A68" w:rsidRPr="00DB6A68" w:rsidTr="00DB6A68">
        <w:tc>
          <w:tcPr>
            <w:tcW w:w="378"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r w:rsidRPr="00DB6A68">
              <w:rPr>
                <w:rFonts w:ascii="Arial" w:hAnsi="Arial" w:cs="Arial"/>
              </w:rPr>
              <w:t>j</w:t>
            </w:r>
          </w:p>
        </w:tc>
        <w:tc>
          <w:tcPr>
            <w:tcW w:w="8730"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r w:rsidRPr="00DB6A68">
              <w:rPr>
                <w:rFonts w:ascii="Arial" w:hAnsi="Arial" w:cs="Arial"/>
              </w:rPr>
              <w:t>Perjury</w:t>
            </w:r>
          </w:p>
        </w:tc>
        <w:tc>
          <w:tcPr>
            <w:tcW w:w="630"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p>
        </w:tc>
        <w:tc>
          <w:tcPr>
            <w:tcW w:w="558"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p>
        </w:tc>
      </w:tr>
      <w:tr w:rsidR="00DB6A68" w:rsidRPr="00DB6A68" w:rsidTr="00DB6A68">
        <w:tc>
          <w:tcPr>
            <w:tcW w:w="378"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r w:rsidRPr="00DB6A68">
              <w:rPr>
                <w:rFonts w:ascii="Arial" w:hAnsi="Arial" w:cs="Arial"/>
              </w:rPr>
              <w:t>k</w:t>
            </w:r>
          </w:p>
        </w:tc>
        <w:tc>
          <w:tcPr>
            <w:tcW w:w="8730"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r w:rsidRPr="00DB6A68">
              <w:rPr>
                <w:rFonts w:ascii="Arial" w:hAnsi="Arial" w:cs="Arial"/>
              </w:rPr>
              <w:t>Conspiracy to commit any of the foregoing offenses</w:t>
            </w:r>
          </w:p>
        </w:tc>
        <w:tc>
          <w:tcPr>
            <w:tcW w:w="630"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p>
        </w:tc>
        <w:tc>
          <w:tcPr>
            <w:tcW w:w="558" w:type="dxa"/>
          </w:tcPr>
          <w:p w:rsidR="00DB6A68" w:rsidRPr="00DB6A68" w:rsidRDefault="00DB6A68" w:rsidP="00DB6A68">
            <w:pPr>
              <w:tabs>
                <w:tab w:val="left" w:pos="619"/>
                <w:tab w:val="left" w:pos="878"/>
                <w:tab w:val="left" w:pos="1333"/>
                <w:tab w:val="left" w:pos="1760"/>
                <w:tab w:val="left" w:pos="2196"/>
                <w:tab w:val="left" w:pos="5992"/>
              </w:tabs>
              <w:jc w:val="both"/>
              <w:rPr>
                <w:rFonts w:ascii="Arial" w:hAnsi="Arial" w:cs="Arial"/>
              </w:rPr>
            </w:pPr>
          </w:p>
        </w:tc>
      </w:tr>
    </w:tbl>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0"/>
          <w:szCs w:val="20"/>
        </w:rPr>
      </w:pPr>
    </w:p>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rPr>
          <w:rFonts w:ascii="Arial" w:hAnsi="Arial" w:cs="Arial"/>
          <w:sz w:val="20"/>
          <w:szCs w:val="20"/>
        </w:rPr>
      </w:pPr>
      <w:r w:rsidRPr="00DB6A68">
        <w:rPr>
          <w:rFonts w:ascii="Arial" w:hAnsi="Arial" w:cs="Arial"/>
          <w:b/>
          <w:i/>
          <w:sz w:val="20"/>
          <w:szCs w:val="20"/>
        </w:rPr>
        <w:t>Civil Proceedings</w:t>
      </w:r>
      <w:r w:rsidRPr="00DB6A68">
        <w:rPr>
          <w:rFonts w:ascii="Arial" w:hAnsi="Arial" w:cs="Arial"/>
          <w:sz w:val="20"/>
          <w:szCs w:val="20"/>
        </w:rPr>
        <w:t>:  Has the Proposer or any principal ever been a party, or is now a party, to civil proceeding in which it was held liable for any of the following?</w:t>
      </w:r>
    </w:p>
    <w:tbl>
      <w:tblPr>
        <w:tblStyle w:val="TableGrid"/>
        <w:tblW w:w="0" w:type="auto"/>
        <w:tblLook w:val="04A0"/>
      </w:tblPr>
      <w:tblGrid>
        <w:gridCol w:w="374"/>
        <w:gridCol w:w="8063"/>
        <w:gridCol w:w="601"/>
        <w:gridCol w:w="538"/>
      </w:tblGrid>
      <w:tr w:rsidR="00DB6A68" w:rsidRPr="00DB6A68" w:rsidTr="00DB6A68">
        <w:tc>
          <w:tcPr>
            <w:tcW w:w="378" w:type="dxa"/>
          </w:tcPr>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rPr>
            </w:pPr>
          </w:p>
        </w:tc>
        <w:tc>
          <w:tcPr>
            <w:tcW w:w="8730" w:type="dxa"/>
          </w:tcPr>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rPr>
            </w:pPr>
          </w:p>
        </w:tc>
        <w:tc>
          <w:tcPr>
            <w:tcW w:w="630" w:type="dxa"/>
          </w:tcPr>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b/>
              </w:rPr>
            </w:pPr>
            <w:r w:rsidRPr="00DB6A68">
              <w:rPr>
                <w:rFonts w:ascii="Arial" w:hAnsi="Arial" w:cs="Arial"/>
                <w:b/>
              </w:rPr>
              <w:t>Y</w:t>
            </w:r>
          </w:p>
        </w:tc>
        <w:tc>
          <w:tcPr>
            <w:tcW w:w="558" w:type="dxa"/>
          </w:tcPr>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b/>
              </w:rPr>
            </w:pPr>
            <w:r w:rsidRPr="00DB6A68">
              <w:rPr>
                <w:rFonts w:ascii="Arial" w:hAnsi="Arial" w:cs="Arial"/>
                <w:b/>
              </w:rPr>
              <w:t>N</w:t>
            </w:r>
          </w:p>
        </w:tc>
      </w:tr>
      <w:tr w:rsidR="00DB6A68" w:rsidRPr="00DB6A68" w:rsidTr="00DB6A68">
        <w:tc>
          <w:tcPr>
            <w:tcW w:w="378" w:type="dxa"/>
          </w:tcPr>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rPr>
            </w:pPr>
            <w:r w:rsidRPr="00DB6A68">
              <w:rPr>
                <w:rFonts w:ascii="Arial" w:hAnsi="Arial" w:cs="Arial"/>
              </w:rPr>
              <w:t>a</w:t>
            </w:r>
          </w:p>
        </w:tc>
        <w:tc>
          <w:tcPr>
            <w:tcW w:w="8730" w:type="dxa"/>
          </w:tcPr>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rPr>
            </w:pPr>
            <w:r w:rsidRPr="00DB6A68">
              <w:rPr>
                <w:rFonts w:ascii="Arial" w:hAnsi="Arial" w:cs="Arial"/>
              </w:rPr>
              <w:t>Unfair/anti-competitive business practices</w:t>
            </w:r>
          </w:p>
        </w:tc>
        <w:tc>
          <w:tcPr>
            <w:tcW w:w="630" w:type="dxa"/>
          </w:tcPr>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rPr>
            </w:pPr>
          </w:p>
        </w:tc>
        <w:tc>
          <w:tcPr>
            <w:tcW w:w="558" w:type="dxa"/>
          </w:tcPr>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rPr>
            </w:pPr>
          </w:p>
        </w:tc>
      </w:tr>
      <w:tr w:rsidR="00DB6A68" w:rsidRPr="00DB6A68" w:rsidTr="00DB6A68">
        <w:tc>
          <w:tcPr>
            <w:tcW w:w="378" w:type="dxa"/>
          </w:tcPr>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rPr>
            </w:pPr>
            <w:r w:rsidRPr="00DB6A68">
              <w:rPr>
                <w:rFonts w:ascii="Arial" w:hAnsi="Arial" w:cs="Arial"/>
              </w:rPr>
              <w:t>b</w:t>
            </w:r>
          </w:p>
        </w:tc>
        <w:tc>
          <w:tcPr>
            <w:tcW w:w="8730" w:type="dxa"/>
          </w:tcPr>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rPr>
            </w:pPr>
            <w:r w:rsidRPr="00DB6A68">
              <w:rPr>
                <w:rFonts w:ascii="Arial" w:hAnsi="Arial" w:cs="Arial"/>
              </w:rPr>
              <w:t>Consumer fraud/misrepresentation</w:t>
            </w:r>
          </w:p>
        </w:tc>
        <w:tc>
          <w:tcPr>
            <w:tcW w:w="630" w:type="dxa"/>
          </w:tcPr>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rPr>
            </w:pPr>
          </w:p>
        </w:tc>
        <w:tc>
          <w:tcPr>
            <w:tcW w:w="558" w:type="dxa"/>
          </w:tcPr>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rPr>
            </w:pPr>
          </w:p>
        </w:tc>
      </w:tr>
      <w:tr w:rsidR="00DB6A68" w:rsidRPr="00DB6A68" w:rsidTr="00DB6A68">
        <w:tc>
          <w:tcPr>
            <w:tcW w:w="378" w:type="dxa"/>
          </w:tcPr>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rPr>
            </w:pPr>
            <w:r w:rsidRPr="00DB6A68">
              <w:rPr>
                <w:rFonts w:ascii="Arial" w:hAnsi="Arial" w:cs="Arial"/>
              </w:rPr>
              <w:t>c</w:t>
            </w:r>
          </w:p>
        </w:tc>
        <w:tc>
          <w:tcPr>
            <w:tcW w:w="8730" w:type="dxa"/>
          </w:tcPr>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rPr>
            </w:pPr>
            <w:r w:rsidRPr="00DB6A68">
              <w:rPr>
                <w:rFonts w:ascii="Arial" w:hAnsi="Arial" w:cs="Arial"/>
              </w:rPr>
              <w:t>Violations of securities laws (state and federal)</w:t>
            </w:r>
          </w:p>
        </w:tc>
        <w:tc>
          <w:tcPr>
            <w:tcW w:w="630" w:type="dxa"/>
          </w:tcPr>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rPr>
            </w:pPr>
          </w:p>
        </w:tc>
        <w:tc>
          <w:tcPr>
            <w:tcW w:w="558" w:type="dxa"/>
          </w:tcPr>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rPr>
            </w:pPr>
          </w:p>
        </w:tc>
      </w:tr>
      <w:tr w:rsidR="00DB6A68" w:rsidRPr="00DB6A68" w:rsidTr="00DB6A68">
        <w:tc>
          <w:tcPr>
            <w:tcW w:w="378" w:type="dxa"/>
          </w:tcPr>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rPr>
            </w:pPr>
            <w:r w:rsidRPr="00DB6A68">
              <w:rPr>
                <w:rFonts w:ascii="Arial" w:hAnsi="Arial" w:cs="Arial"/>
              </w:rPr>
              <w:t>d</w:t>
            </w:r>
          </w:p>
        </w:tc>
        <w:tc>
          <w:tcPr>
            <w:tcW w:w="8730" w:type="dxa"/>
          </w:tcPr>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rPr>
            </w:pPr>
            <w:r w:rsidRPr="00DB6A68">
              <w:rPr>
                <w:rFonts w:ascii="Arial" w:hAnsi="Arial" w:cs="Arial"/>
              </w:rPr>
              <w:t>False/misleading advertising</w:t>
            </w:r>
          </w:p>
        </w:tc>
        <w:tc>
          <w:tcPr>
            <w:tcW w:w="630" w:type="dxa"/>
          </w:tcPr>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rPr>
            </w:pPr>
          </w:p>
        </w:tc>
        <w:tc>
          <w:tcPr>
            <w:tcW w:w="558" w:type="dxa"/>
          </w:tcPr>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rPr>
            </w:pPr>
          </w:p>
        </w:tc>
      </w:tr>
      <w:tr w:rsidR="00DB6A68" w:rsidRPr="00DB6A68" w:rsidTr="00DB6A68">
        <w:tc>
          <w:tcPr>
            <w:tcW w:w="378" w:type="dxa"/>
          </w:tcPr>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rPr>
            </w:pPr>
            <w:r w:rsidRPr="00DB6A68">
              <w:rPr>
                <w:rFonts w:ascii="Arial" w:hAnsi="Arial" w:cs="Arial"/>
              </w:rPr>
              <w:t>e</w:t>
            </w:r>
          </w:p>
        </w:tc>
        <w:tc>
          <w:tcPr>
            <w:tcW w:w="8730" w:type="dxa"/>
          </w:tcPr>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rPr>
            </w:pPr>
            <w:r w:rsidRPr="00DB6A68">
              <w:rPr>
                <w:rFonts w:ascii="Arial" w:hAnsi="Arial" w:cs="Arial"/>
              </w:rPr>
              <w:t>Violation of local government ordinance</w:t>
            </w:r>
          </w:p>
        </w:tc>
        <w:tc>
          <w:tcPr>
            <w:tcW w:w="630" w:type="dxa"/>
          </w:tcPr>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rPr>
            </w:pPr>
          </w:p>
        </w:tc>
        <w:tc>
          <w:tcPr>
            <w:tcW w:w="558" w:type="dxa"/>
          </w:tcPr>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rPr>
            </w:pPr>
          </w:p>
        </w:tc>
      </w:tr>
    </w:tbl>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rPr>
          <w:rFonts w:ascii="Arial" w:hAnsi="Arial" w:cs="Arial"/>
          <w:b/>
          <w:i/>
          <w:sz w:val="20"/>
          <w:szCs w:val="20"/>
        </w:rPr>
      </w:pPr>
    </w:p>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rPr>
          <w:rFonts w:ascii="Arial" w:hAnsi="Arial" w:cs="Arial"/>
          <w:b/>
          <w:i/>
          <w:sz w:val="20"/>
          <w:szCs w:val="20"/>
        </w:rPr>
      </w:pPr>
      <w:r w:rsidRPr="00DB6A68">
        <w:rPr>
          <w:rFonts w:ascii="Arial" w:hAnsi="Arial" w:cs="Arial"/>
          <w:b/>
          <w:i/>
          <w:sz w:val="20"/>
          <w:szCs w:val="20"/>
        </w:rPr>
        <w:t>License Revocation</w:t>
      </w:r>
      <w:r w:rsidRPr="00DB6A68">
        <w:rPr>
          <w:rFonts w:ascii="Arial" w:hAnsi="Arial" w:cs="Arial"/>
          <w:sz w:val="20"/>
          <w:szCs w:val="20"/>
        </w:rPr>
        <w:t xml:space="preserve">:  </w:t>
      </w:r>
    </w:p>
    <w:tbl>
      <w:tblPr>
        <w:tblStyle w:val="TableGrid"/>
        <w:tblW w:w="0" w:type="auto"/>
        <w:tblInd w:w="18" w:type="dxa"/>
        <w:tblLook w:val="04A0"/>
      </w:tblPr>
      <w:tblGrid>
        <w:gridCol w:w="8409"/>
        <w:gridCol w:w="607"/>
        <w:gridCol w:w="542"/>
      </w:tblGrid>
      <w:tr w:rsidR="00DB6A68" w:rsidRPr="00DB6A68" w:rsidTr="00DB6A68">
        <w:tc>
          <w:tcPr>
            <w:tcW w:w="9090" w:type="dxa"/>
          </w:tcPr>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b/>
                <w:i/>
              </w:rPr>
            </w:pPr>
          </w:p>
        </w:tc>
        <w:tc>
          <w:tcPr>
            <w:tcW w:w="630" w:type="dxa"/>
          </w:tcPr>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b/>
              </w:rPr>
            </w:pPr>
            <w:r w:rsidRPr="00DB6A68">
              <w:rPr>
                <w:rFonts w:ascii="Arial" w:hAnsi="Arial" w:cs="Arial"/>
                <w:b/>
              </w:rPr>
              <w:t>Y</w:t>
            </w:r>
          </w:p>
        </w:tc>
        <w:tc>
          <w:tcPr>
            <w:tcW w:w="558" w:type="dxa"/>
          </w:tcPr>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b/>
              </w:rPr>
            </w:pPr>
            <w:r w:rsidRPr="00DB6A68">
              <w:rPr>
                <w:rFonts w:ascii="Arial" w:hAnsi="Arial" w:cs="Arial"/>
                <w:b/>
              </w:rPr>
              <w:t>N</w:t>
            </w:r>
          </w:p>
        </w:tc>
      </w:tr>
      <w:tr w:rsidR="00DB6A68" w:rsidRPr="00DB6A68" w:rsidTr="00DB6A68">
        <w:tc>
          <w:tcPr>
            <w:tcW w:w="9090" w:type="dxa"/>
          </w:tcPr>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rPr>
            </w:pPr>
            <w:r w:rsidRPr="00DB6A68">
              <w:rPr>
                <w:rFonts w:ascii="Arial" w:hAnsi="Arial" w:cs="Arial"/>
              </w:rPr>
              <w:t>Has the Proposer or any principal ever had a business license revoked, suspended, or the renewal thereof denied, or is a party to such a proceeding that may result in same?</w:t>
            </w:r>
          </w:p>
        </w:tc>
        <w:tc>
          <w:tcPr>
            <w:tcW w:w="630" w:type="dxa"/>
          </w:tcPr>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b/>
                <w:i/>
              </w:rPr>
            </w:pPr>
          </w:p>
        </w:tc>
        <w:tc>
          <w:tcPr>
            <w:tcW w:w="558" w:type="dxa"/>
          </w:tcPr>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b/>
                <w:i/>
              </w:rPr>
            </w:pPr>
          </w:p>
        </w:tc>
      </w:tr>
    </w:tbl>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b/>
          <w:i/>
          <w:sz w:val="20"/>
          <w:szCs w:val="20"/>
        </w:rPr>
      </w:pPr>
    </w:p>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rPr>
          <w:rFonts w:ascii="Arial" w:hAnsi="Arial" w:cs="Arial"/>
          <w:sz w:val="20"/>
          <w:szCs w:val="20"/>
        </w:rPr>
      </w:pPr>
      <w:r w:rsidRPr="00DB6A68">
        <w:rPr>
          <w:rFonts w:ascii="Arial" w:hAnsi="Arial" w:cs="Arial"/>
          <w:b/>
          <w:i/>
          <w:sz w:val="20"/>
          <w:szCs w:val="20"/>
        </w:rPr>
        <w:t>Responses</w:t>
      </w:r>
      <w:r w:rsidRPr="00DB6A68">
        <w:rPr>
          <w:rFonts w:ascii="Arial" w:hAnsi="Arial" w:cs="Arial"/>
          <w:sz w:val="20"/>
          <w:szCs w:val="20"/>
        </w:rPr>
        <w:t>:  If "yes" is the response to any of the foregoing, provide Information such as date, court, sentence, fine, location, and all other specifics for each "yes" response.</w:t>
      </w:r>
    </w:p>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0"/>
          <w:szCs w:val="20"/>
        </w:rPr>
      </w:pPr>
    </w:p>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0"/>
          <w:szCs w:val="20"/>
        </w:rPr>
      </w:pPr>
      <w:r w:rsidRPr="00DB6A68">
        <w:rPr>
          <w:rFonts w:ascii="Arial" w:hAnsi="Arial" w:cs="Arial"/>
          <w:sz w:val="20"/>
          <w:szCs w:val="20"/>
        </w:rPr>
        <w:t>________________________________________________________________________</w:t>
      </w:r>
    </w:p>
    <w:p w:rsidR="00DB6A68" w:rsidRPr="00DB6A68"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0"/>
          <w:szCs w:val="20"/>
        </w:rPr>
      </w:pPr>
      <w:r w:rsidRPr="00DB6A68">
        <w:rPr>
          <w:rFonts w:ascii="Arial" w:hAnsi="Arial" w:cs="Arial"/>
          <w:sz w:val="20"/>
          <w:szCs w:val="20"/>
        </w:rPr>
        <w:t>________________________________________________________________________</w:t>
      </w:r>
    </w:p>
    <w:p w:rsidR="00DB6A68" w:rsidRPr="00617D07" w:rsidRDefault="00DB6A68" w:rsidP="00DB6A6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rPr>
          <w:rFonts w:ascii="Georgia" w:hAnsi="Georgia" w:cs="Arial"/>
          <w:b/>
          <w:i/>
          <w:sz w:val="20"/>
          <w:szCs w:val="20"/>
        </w:rPr>
      </w:pPr>
    </w:p>
    <w:p w:rsidR="00942356" w:rsidRPr="00942356" w:rsidRDefault="00942356" w:rsidP="00942356">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rPr>
          <w:rFonts w:ascii="Arial" w:hAnsi="Arial" w:cs="Arial"/>
          <w:sz w:val="20"/>
          <w:szCs w:val="20"/>
        </w:rPr>
      </w:pPr>
      <w:r w:rsidRPr="00942356">
        <w:rPr>
          <w:rFonts w:ascii="Arial" w:hAnsi="Arial" w:cs="Arial"/>
          <w:b/>
          <w:i/>
          <w:sz w:val="20"/>
          <w:szCs w:val="20"/>
        </w:rPr>
        <w:lastRenderedPageBreak/>
        <w:t>Principals</w:t>
      </w:r>
      <w:r w:rsidRPr="00942356">
        <w:rPr>
          <w:rFonts w:ascii="Arial" w:hAnsi="Arial" w:cs="Arial"/>
          <w:sz w:val="20"/>
          <w:szCs w:val="20"/>
        </w:rPr>
        <w:t>: The full names and addresses of persons or parties interested in the foregoing Proposal, as principals, are as follows:</w:t>
      </w:r>
    </w:p>
    <w:p w:rsidR="00942356" w:rsidRPr="00942356" w:rsidRDefault="00942356" w:rsidP="00942356">
      <w:pPr>
        <w:pStyle w:val="Heading5"/>
        <w:rPr>
          <w:rFonts w:ascii="Arial" w:hAnsi="Arial" w:cs="Arial"/>
          <w:b/>
          <w:sz w:val="20"/>
          <w:szCs w:val="20"/>
        </w:rPr>
      </w:pPr>
      <w:r w:rsidRPr="00942356">
        <w:rPr>
          <w:rFonts w:ascii="Arial" w:hAnsi="Arial" w:cs="Arial"/>
          <w:sz w:val="20"/>
          <w:szCs w:val="20"/>
        </w:rPr>
        <w:t xml:space="preserve">                     NAME                                                          ADDRESS</w:t>
      </w:r>
    </w:p>
    <w:p w:rsidR="00942356" w:rsidRPr="00942356" w:rsidRDefault="00942356" w:rsidP="00942356">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0"/>
          <w:szCs w:val="20"/>
        </w:rPr>
      </w:pPr>
      <w:r w:rsidRPr="00942356">
        <w:rPr>
          <w:rFonts w:ascii="Arial" w:hAnsi="Arial" w:cs="Arial"/>
          <w:sz w:val="20"/>
          <w:szCs w:val="20"/>
        </w:rPr>
        <w:t>________________________________________________________________________</w:t>
      </w:r>
    </w:p>
    <w:p w:rsidR="00942356" w:rsidRPr="00942356" w:rsidRDefault="00942356" w:rsidP="00942356">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0"/>
          <w:szCs w:val="20"/>
        </w:rPr>
      </w:pPr>
      <w:r w:rsidRPr="00942356">
        <w:rPr>
          <w:rFonts w:ascii="Arial" w:hAnsi="Arial" w:cs="Arial"/>
          <w:sz w:val="20"/>
          <w:szCs w:val="20"/>
        </w:rPr>
        <w:t>________________________________________________________________________</w:t>
      </w:r>
    </w:p>
    <w:p w:rsidR="00942356" w:rsidRPr="00942356" w:rsidRDefault="00942356" w:rsidP="00942356">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0"/>
          <w:szCs w:val="20"/>
        </w:rPr>
      </w:pPr>
      <w:r w:rsidRPr="00942356">
        <w:rPr>
          <w:rFonts w:ascii="Arial" w:hAnsi="Arial" w:cs="Arial"/>
          <w:sz w:val="20"/>
          <w:szCs w:val="20"/>
        </w:rPr>
        <w:t>________________________________________________________________________</w:t>
      </w:r>
    </w:p>
    <w:p w:rsidR="00942356" w:rsidRPr="00942356" w:rsidRDefault="00942356" w:rsidP="00942356">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0"/>
          <w:szCs w:val="20"/>
        </w:rPr>
      </w:pPr>
      <w:r w:rsidRPr="00942356">
        <w:rPr>
          <w:rFonts w:ascii="Arial" w:hAnsi="Arial" w:cs="Arial"/>
          <w:sz w:val="20"/>
          <w:szCs w:val="20"/>
        </w:rPr>
        <w:t>_______________________________________________________________________</w:t>
      </w:r>
    </w:p>
    <w:p w:rsidR="00942356" w:rsidRPr="00942356" w:rsidRDefault="00942356" w:rsidP="00942356">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0"/>
          <w:szCs w:val="20"/>
        </w:rPr>
      </w:pPr>
      <w:r w:rsidRPr="00942356">
        <w:rPr>
          <w:rFonts w:ascii="Arial" w:hAnsi="Arial" w:cs="Arial"/>
          <w:sz w:val="20"/>
          <w:szCs w:val="20"/>
        </w:rPr>
        <w:t>_______________________________________________________________________</w:t>
      </w:r>
    </w:p>
    <w:p w:rsidR="00942356" w:rsidRPr="00942356" w:rsidRDefault="00942356" w:rsidP="00942356">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jc w:val="both"/>
        <w:rPr>
          <w:rFonts w:ascii="Arial" w:hAnsi="Arial" w:cs="Arial"/>
          <w:sz w:val="20"/>
          <w:szCs w:val="20"/>
        </w:rPr>
      </w:pPr>
      <w:r w:rsidRPr="00942356">
        <w:rPr>
          <w:rStyle w:val="Italics-11"/>
          <w:rFonts w:ascii="Arial" w:hAnsi="Arial" w:cs="Arial"/>
          <w:sz w:val="20"/>
          <w:szCs w:val="20"/>
        </w:rPr>
        <w:t>References</w:t>
      </w:r>
      <w:r w:rsidRPr="00942356">
        <w:rPr>
          <w:rFonts w:ascii="Arial" w:hAnsi="Arial" w:cs="Arial"/>
          <w:b/>
          <w:sz w:val="20"/>
          <w:szCs w:val="20"/>
        </w:rPr>
        <w:t xml:space="preserve">: </w:t>
      </w:r>
      <w:r w:rsidRPr="00942356">
        <w:rPr>
          <w:rFonts w:ascii="Arial" w:hAnsi="Arial" w:cs="Arial"/>
          <w:sz w:val="20"/>
          <w:szCs w:val="20"/>
        </w:rPr>
        <w:t>The Proposer lists below work he has done of similar nature as this solicitation, as references that will afford the City opportunity to judge as to experience, skill, business standing, and financial ability.</w:t>
      </w:r>
    </w:p>
    <w:p w:rsidR="00942356" w:rsidRPr="00942356" w:rsidRDefault="00942356" w:rsidP="00942356">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0"/>
          <w:szCs w:val="20"/>
        </w:rPr>
      </w:pPr>
    </w:p>
    <w:p w:rsidR="00942356" w:rsidRPr="00942356" w:rsidRDefault="00942356" w:rsidP="00942356">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b/>
          <w:sz w:val="20"/>
          <w:szCs w:val="20"/>
        </w:rPr>
      </w:pPr>
      <w:r w:rsidRPr="00942356">
        <w:rPr>
          <w:rFonts w:ascii="Arial" w:hAnsi="Arial" w:cs="Arial"/>
          <w:b/>
          <w:sz w:val="20"/>
          <w:szCs w:val="20"/>
        </w:rPr>
        <w:t xml:space="preserve">             CONTACT                                                                                     PHONE</w:t>
      </w:r>
    </w:p>
    <w:p w:rsidR="00942356" w:rsidRPr="00942356" w:rsidRDefault="00942356" w:rsidP="00942356">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b/>
          <w:sz w:val="20"/>
          <w:szCs w:val="20"/>
        </w:rPr>
      </w:pPr>
      <w:r w:rsidRPr="00942356">
        <w:rPr>
          <w:rFonts w:ascii="Arial" w:hAnsi="Arial" w:cs="Arial"/>
          <w:b/>
          <w:sz w:val="20"/>
          <w:szCs w:val="20"/>
        </w:rPr>
        <w:t xml:space="preserve">              PERSON                                        TITLE                                    NUMBER/EMAIL</w:t>
      </w:r>
    </w:p>
    <w:p w:rsidR="00942356" w:rsidRPr="00942356" w:rsidRDefault="00942356" w:rsidP="00942356">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0"/>
          <w:szCs w:val="20"/>
        </w:rPr>
      </w:pPr>
      <w:r w:rsidRPr="00942356">
        <w:rPr>
          <w:rFonts w:ascii="Arial" w:hAnsi="Arial" w:cs="Arial"/>
          <w:sz w:val="20"/>
          <w:szCs w:val="20"/>
        </w:rPr>
        <w:t>__________________________ __________________________ ____________________</w:t>
      </w:r>
    </w:p>
    <w:p w:rsidR="00942356" w:rsidRPr="00942356" w:rsidRDefault="00942356" w:rsidP="00942356">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0"/>
          <w:szCs w:val="20"/>
        </w:rPr>
      </w:pPr>
      <w:r w:rsidRPr="00942356">
        <w:rPr>
          <w:rFonts w:ascii="Arial" w:hAnsi="Arial" w:cs="Arial"/>
          <w:sz w:val="20"/>
          <w:szCs w:val="20"/>
        </w:rPr>
        <w:t>__________________________ __________________________ ____________________</w:t>
      </w:r>
    </w:p>
    <w:p w:rsidR="00942356" w:rsidRPr="00942356" w:rsidRDefault="00942356" w:rsidP="00942356">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0"/>
          <w:szCs w:val="20"/>
        </w:rPr>
      </w:pPr>
      <w:r w:rsidRPr="00942356">
        <w:rPr>
          <w:rFonts w:ascii="Arial" w:hAnsi="Arial" w:cs="Arial"/>
          <w:sz w:val="20"/>
          <w:szCs w:val="20"/>
        </w:rPr>
        <w:t>__________________________ __________________________ ____________________</w:t>
      </w:r>
    </w:p>
    <w:p w:rsidR="00942356" w:rsidRPr="00942356" w:rsidRDefault="00942356" w:rsidP="00942356">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0"/>
          <w:szCs w:val="20"/>
        </w:rPr>
      </w:pPr>
      <w:r w:rsidRPr="00942356">
        <w:rPr>
          <w:rFonts w:ascii="Arial" w:hAnsi="Arial" w:cs="Arial"/>
          <w:sz w:val="20"/>
          <w:szCs w:val="20"/>
        </w:rPr>
        <w:t>__________________________ __________________________ ____________________</w:t>
      </w:r>
    </w:p>
    <w:p w:rsidR="00942356" w:rsidRPr="00942356" w:rsidRDefault="00942356" w:rsidP="00942356">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0"/>
          <w:szCs w:val="20"/>
        </w:rPr>
      </w:pPr>
    </w:p>
    <w:p w:rsidR="00942356" w:rsidRPr="00942356" w:rsidRDefault="00942356" w:rsidP="00942356">
      <w:pPr>
        <w:rPr>
          <w:rFonts w:ascii="Arial" w:hAnsi="Arial" w:cs="Arial"/>
        </w:rPr>
      </w:pPr>
      <w:r w:rsidRPr="00942356">
        <w:rPr>
          <w:rFonts w:ascii="Arial" w:hAnsi="Arial" w:cs="Arial"/>
        </w:rPr>
        <w:br w:type="page"/>
      </w:r>
    </w:p>
    <w:p w:rsidR="00942356" w:rsidRPr="00942356" w:rsidRDefault="00942356" w:rsidP="00942356">
      <w:pPr>
        <w:tabs>
          <w:tab w:val="left" w:pos="1152"/>
        </w:tabs>
        <w:jc w:val="center"/>
        <w:rPr>
          <w:rFonts w:ascii="Arial" w:hAnsi="Arial" w:cs="Arial"/>
          <w:b/>
          <w:sz w:val="20"/>
          <w:szCs w:val="20"/>
        </w:rPr>
      </w:pPr>
      <w:r w:rsidRPr="00942356">
        <w:rPr>
          <w:rFonts w:ascii="Arial" w:hAnsi="Arial" w:cs="Arial"/>
          <w:b/>
          <w:sz w:val="20"/>
          <w:szCs w:val="20"/>
        </w:rPr>
        <w:lastRenderedPageBreak/>
        <w:t>STATEMENT OF INSURANCE COVERAGE</w:t>
      </w:r>
    </w:p>
    <w:p w:rsidR="00942356" w:rsidRPr="00942356" w:rsidRDefault="00942356" w:rsidP="00942356">
      <w:pPr>
        <w:tabs>
          <w:tab w:val="left" w:pos="1152"/>
        </w:tabs>
        <w:jc w:val="center"/>
        <w:rPr>
          <w:rFonts w:ascii="Arial" w:hAnsi="Arial" w:cs="Arial"/>
          <w:b/>
          <w:sz w:val="20"/>
          <w:szCs w:val="20"/>
        </w:rPr>
      </w:pPr>
      <w:r w:rsidRPr="00942356">
        <w:rPr>
          <w:rFonts w:ascii="Arial" w:hAnsi="Arial" w:cs="Arial"/>
          <w:b/>
          <w:sz w:val="20"/>
          <w:szCs w:val="20"/>
        </w:rPr>
        <w:tab/>
      </w:r>
      <w:r w:rsidRPr="00942356">
        <w:rPr>
          <w:rFonts w:ascii="Arial" w:hAnsi="Arial" w:cs="Arial"/>
          <w:b/>
          <w:sz w:val="20"/>
          <w:szCs w:val="20"/>
        </w:rPr>
        <w:tab/>
      </w:r>
      <w:r w:rsidRPr="00942356">
        <w:rPr>
          <w:rFonts w:ascii="Arial" w:hAnsi="Arial" w:cs="Arial"/>
          <w:b/>
          <w:sz w:val="20"/>
          <w:szCs w:val="20"/>
        </w:rPr>
        <w:tab/>
      </w:r>
      <w:r w:rsidRPr="00942356">
        <w:rPr>
          <w:rFonts w:ascii="Arial" w:hAnsi="Arial" w:cs="Arial"/>
          <w:b/>
          <w:sz w:val="20"/>
          <w:szCs w:val="20"/>
        </w:rPr>
        <w:tab/>
        <w:t xml:space="preserve">           </w:t>
      </w:r>
    </w:p>
    <w:p w:rsidR="00942356" w:rsidRPr="00942356" w:rsidRDefault="00942356" w:rsidP="00942356">
      <w:pPr>
        <w:tabs>
          <w:tab w:val="left" w:pos="1152"/>
        </w:tabs>
        <w:rPr>
          <w:rFonts w:ascii="Arial" w:hAnsi="Arial" w:cs="Arial"/>
          <w:sz w:val="20"/>
          <w:szCs w:val="20"/>
        </w:rPr>
      </w:pPr>
      <w:r w:rsidRPr="00942356">
        <w:rPr>
          <w:rFonts w:ascii="Arial" w:hAnsi="Arial" w:cs="Arial"/>
          <w:sz w:val="20"/>
          <w:szCs w:val="20"/>
        </w:rPr>
        <w:t xml:space="preserve">This is to certify that </w:t>
      </w:r>
    </w:p>
    <w:p w:rsidR="00942356" w:rsidRPr="00942356" w:rsidRDefault="00942356" w:rsidP="00942356">
      <w:pPr>
        <w:tabs>
          <w:tab w:val="left" w:pos="1152"/>
        </w:tabs>
        <w:rPr>
          <w:rFonts w:ascii="Arial" w:hAnsi="Arial" w:cs="Arial"/>
          <w:b/>
          <w:sz w:val="20"/>
          <w:szCs w:val="20"/>
        </w:rPr>
      </w:pPr>
      <w:r w:rsidRPr="00942356">
        <w:rPr>
          <w:rFonts w:ascii="Arial" w:hAnsi="Arial" w:cs="Arial"/>
          <w:sz w:val="20"/>
          <w:szCs w:val="20"/>
        </w:rPr>
        <w:t xml:space="preserve">                                                                             </w:t>
      </w:r>
      <w:r w:rsidR="002213D7" w:rsidRPr="002213D7">
        <w:rPr>
          <w:rFonts w:ascii="Arial" w:hAnsi="Arial" w:cs="Arial"/>
          <w:noProof/>
          <w:sz w:val="20"/>
          <w:szCs w:val="20"/>
        </w:rPr>
        <w:pict>
          <v:rect id="Rectangle 2" o:spid="_x0000_s1026" style="position:absolute;margin-left:182.4pt;margin-top:0;width:357.6pt;height:.9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" o:allowincell="f" fillcolor="black" stroked="f" strokeweight="0">
            <w10:wrap anchorx="page"/>
            <w10:anchorlock/>
          </v:rect>
        </w:pict>
      </w:r>
      <w:r w:rsidRPr="00942356">
        <w:rPr>
          <w:rFonts w:ascii="Arial" w:hAnsi="Arial" w:cs="Arial"/>
          <w:b/>
          <w:sz w:val="20"/>
          <w:szCs w:val="20"/>
        </w:rPr>
        <w:t>(Insurance Company)</w:t>
      </w:r>
    </w:p>
    <w:p w:rsidR="00942356" w:rsidRPr="00942356" w:rsidRDefault="00942356" w:rsidP="00942356">
      <w:pPr>
        <w:tabs>
          <w:tab w:val="left" w:pos="1152"/>
        </w:tabs>
        <w:rPr>
          <w:rFonts w:ascii="Arial" w:hAnsi="Arial" w:cs="Arial"/>
          <w:sz w:val="20"/>
          <w:szCs w:val="20"/>
        </w:rPr>
      </w:pPr>
      <w:r w:rsidRPr="00942356">
        <w:rPr>
          <w:rFonts w:ascii="Arial" w:hAnsi="Arial" w:cs="Arial"/>
          <w:sz w:val="20"/>
          <w:szCs w:val="20"/>
        </w:rPr>
        <w:t xml:space="preserve">of                                                                                   </w:t>
      </w:r>
    </w:p>
    <w:p w:rsidR="00942356" w:rsidRPr="00942356" w:rsidRDefault="002213D7" w:rsidP="00942356">
      <w:pPr>
        <w:tabs>
          <w:tab w:val="left" w:pos="1152"/>
        </w:tabs>
        <w:rPr>
          <w:rFonts w:ascii="Arial" w:hAnsi="Arial" w:cs="Arial"/>
          <w:b/>
          <w:sz w:val="20"/>
          <w:szCs w:val="20"/>
        </w:rPr>
      </w:pPr>
      <w:r w:rsidRPr="002213D7">
        <w:rPr>
          <w:rFonts w:ascii="Arial" w:hAnsi="Arial" w:cs="Arial"/>
          <w:noProof/>
          <w:sz w:val="20"/>
          <w:szCs w:val="20"/>
        </w:rPr>
        <w:pict>
          <v:rect id="Rectangle 3" o:spid="_x0000_s1027" style="position:absolute;margin-left:85.4pt;margin-top:0;width:454.55pt;height:.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" o:allowincell="f" fillcolor="black" stroked="f" strokeweight="0">
            <w10:wrap anchorx="page"/>
            <w10:anchorlock/>
          </v:rect>
        </w:pict>
      </w:r>
      <w:r w:rsidR="00942356" w:rsidRPr="00942356">
        <w:rPr>
          <w:rFonts w:ascii="Arial" w:hAnsi="Arial" w:cs="Arial"/>
          <w:b/>
          <w:sz w:val="20"/>
          <w:szCs w:val="20"/>
        </w:rPr>
        <w:t xml:space="preserve">                    (City/State)                                                                         (Insurance Co. Address)</w:t>
      </w:r>
    </w:p>
    <w:p w:rsidR="00942356" w:rsidRPr="00942356" w:rsidRDefault="00942356" w:rsidP="00942356">
      <w:pPr>
        <w:jc w:val="both"/>
        <w:rPr>
          <w:rFonts w:ascii="Arial" w:hAnsi="Arial" w:cs="Arial"/>
          <w:sz w:val="20"/>
          <w:szCs w:val="20"/>
        </w:rPr>
      </w:pPr>
      <w:r w:rsidRPr="00942356">
        <w:rPr>
          <w:rFonts w:ascii="Arial" w:hAnsi="Arial" w:cs="Arial"/>
          <w:sz w:val="20"/>
          <w:szCs w:val="20"/>
        </w:rPr>
        <w:t xml:space="preserve">has issued policies of insurance, as identified by a policy number to the insured name below, and that such policies are in full force and effect at this time.  Furthermore, this is to certify that these policies meet the requirements described in the General Conditions of this project; and it is agreed that the insurer will endeavor, if allowed by the policy, to provide the Owner thirty (30) calendar days’ notice of nonrenewal, cancellation, or termination of the coverage. Such notice shall be delivered to: </w:t>
      </w:r>
    </w:p>
    <w:p w:rsidR="00942356" w:rsidRPr="00942356" w:rsidRDefault="00942356" w:rsidP="00942356">
      <w:pPr>
        <w:tabs>
          <w:tab w:val="left" w:pos="1152"/>
        </w:tabs>
        <w:jc w:val="both"/>
        <w:rPr>
          <w:rFonts w:ascii="Arial" w:hAnsi="Arial" w:cs="Arial"/>
          <w:b/>
          <w:sz w:val="20"/>
          <w:szCs w:val="20"/>
        </w:rPr>
      </w:pPr>
      <w:r w:rsidRPr="00942356">
        <w:rPr>
          <w:rFonts w:ascii="Arial" w:hAnsi="Arial" w:cs="Arial"/>
          <w:i/>
          <w:sz w:val="20"/>
          <w:szCs w:val="20"/>
        </w:rPr>
        <w:t>The City of Brunswick Georgia Board of Commissioners, Purchasing Agent, 601 Gloucester Street, City Hall, Brunswick, Georgia 31520</w:t>
      </w:r>
      <w:r w:rsidRPr="00942356">
        <w:rPr>
          <w:rFonts w:ascii="Arial" w:hAnsi="Arial" w:cs="Arial"/>
          <w:sz w:val="20"/>
          <w:szCs w:val="20"/>
        </w:rPr>
        <w:t>.</w:t>
      </w:r>
    </w:p>
    <w:p w:rsidR="00942356" w:rsidRPr="00942356" w:rsidRDefault="00942356" w:rsidP="00942356">
      <w:pPr>
        <w:tabs>
          <w:tab w:val="left" w:pos="1152"/>
        </w:tabs>
        <w:jc w:val="both"/>
        <w:rPr>
          <w:rFonts w:ascii="Arial" w:hAnsi="Arial" w:cs="Arial"/>
          <w:sz w:val="20"/>
          <w:szCs w:val="20"/>
        </w:rPr>
      </w:pPr>
      <w:r w:rsidRPr="00942356">
        <w:rPr>
          <w:rFonts w:ascii="Arial" w:hAnsi="Arial" w:cs="Arial"/>
          <w:sz w:val="20"/>
          <w:szCs w:val="20"/>
        </w:rPr>
        <w:t>It is further agreed that The City of Brunswick Board of Commissioners shall be named as an additional insured on the Contractors policy</w:t>
      </w:r>
    </w:p>
    <w:p w:rsidR="00942356" w:rsidRPr="00942356" w:rsidRDefault="00942356" w:rsidP="00942356">
      <w:pPr>
        <w:tabs>
          <w:tab w:val="left" w:pos="1152"/>
          <w:tab w:val="left" w:pos="3240"/>
        </w:tabs>
        <w:jc w:val="both"/>
        <w:rPr>
          <w:rFonts w:ascii="Arial" w:hAnsi="Arial" w:cs="Arial"/>
          <w:b/>
        </w:rPr>
      </w:pPr>
      <w:r w:rsidRPr="00942356">
        <w:rPr>
          <w:rFonts w:ascii="Arial" w:hAnsi="Arial" w:cs="Arial"/>
          <w:sz w:val="20"/>
          <w:szCs w:val="20"/>
        </w:rPr>
        <w:t>1.  Insured:</w:t>
      </w:r>
      <w:r w:rsidRPr="00942356">
        <w:rPr>
          <w:rFonts w:ascii="Arial" w:hAnsi="Arial" w:cs="Arial"/>
          <w:sz w:val="20"/>
          <w:szCs w:val="20"/>
        </w:rPr>
        <w:tab/>
      </w:r>
    </w:p>
    <w:p w:rsidR="00942356" w:rsidRPr="00942356" w:rsidRDefault="00942356" w:rsidP="00942356">
      <w:pPr>
        <w:rPr>
          <w:rFonts w:ascii="Arial" w:hAnsi="Arial" w:cs="Arial"/>
          <w:b/>
          <w:sz w:val="20"/>
          <w:szCs w:val="20"/>
        </w:rPr>
      </w:pPr>
      <w:r w:rsidRPr="00942356">
        <w:rPr>
          <w:rFonts w:ascii="Arial" w:hAnsi="Arial" w:cs="Arial"/>
          <w:sz w:val="20"/>
          <w:szCs w:val="20"/>
        </w:rPr>
        <w:t>2.  Project Name</w:t>
      </w:r>
      <w:r w:rsidRPr="00942356">
        <w:rPr>
          <w:rFonts w:ascii="Arial" w:hAnsi="Arial" w:cs="Arial"/>
          <w:b/>
          <w:sz w:val="20"/>
          <w:szCs w:val="20"/>
        </w:rPr>
        <w:t xml:space="preserve">: </w:t>
      </w:r>
      <w:r>
        <w:rPr>
          <w:rFonts w:ascii="Arial" w:hAnsi="Arial" w:cs="Arial"/>
          <w:b/>
          <w:sz w:val="20"/>
          <w:szCs w:val="20"/>
        </w:rPr>
        <w:t>Property Tax Software</w:t>
      </w:r>
      <w:r w:rsidRPr="00942356">
        <w:rPr>
          <w:rFonts w:ascii="Arial" w:hAnsi="Arial" w:cs="Arial"/>
          <w:b/>
          <w:sz w:val="20"/>
          <w:szCs w:val="20"/>
        </w:rPr>
        <w:t xml:space="preserve"> Services for </w:t>
      </w:r>
      <w:r>
        <w:rPr>
          <w:rFonts w:ascii="Arial" w:hAnsi="Arial" w:cs="Arial"/>
          <w:b/>
          <w:sz w:val="20"/>
          <w:szCs w:val="20"/>
        </w:rPr>
        <w:t>t</w:t>
      </w:r>
      <w:r w:rsidRPr="00942356">
        <w:rPr>
          <w:rFonts w:ascii="Arial" w:hAnsi="Arial" w:cs="Arial"/>
          <w:b/>
          <w:sz w:val="20"/>
          <w:szCs w:val="20"/>
        </w:rPr>
        <w:t>he City of Brunswick</w:t>
      </w:r>
    </w:p>
    <w:p w:rsidR="00942356" w:rsidRPr="00942356" w:rsidRDefault="00942356" w:rsidP="00942356">
      <w:pPr>
        <w:tabs>
          <w:tab w:val="left" w:pos="1152"/>
        </w:tabs>
        <w:jc w:val="both"/>
        <w:rPr>
          <w:rFonts w:ascii="Arial" w:hAnsi="Arial" w:cs="Arial"/>
          <w:sz w:val="20"/>
          <w:szCs w:val="20"/>
        </w:rPr>
      </w:pPr>
      <w:r w:rsidRPr="00942356">
        <w:rPr>
          <w:rFonts w:ascii="Arial" w:hAnsi="Arial" w:cs="Arial"/>
          <w:sz w:val="20"/>
          <w:szCs w:val="20"/>
        </w:rPr>
        <w:t>3.  Project Number:     (#</w:t>
      </w:r>
      <w:r w:rsidR="001F4CC6">
        <w:rPr>
          <w:rFonts w:ascii="Arial" w:hAnsi="Arial" w:cs="Arial"/>
          <w:sz w:val="20"/>
          <w:szCs w:val="20"/>
        </w:rPr>
        <w:t xml:space="preserve"> E-3</w:t>
      </w:r>
      <w:r w:rsidRPr="00942356">
        <w:rPr>
          <w:rFonts w:ascii="Arial" w:hAnsi="Arial" w:cs="Arial"/>
          <w:sz w:val="20"/>
          <w:szCs w:val="20"/>
        </w:rPr>
        <w:t>)</w:t>
      </w:r>
    </w:p>
    <w:p w:rsidR="00942356" w:rsidRPr="00942356" w:rsidRDefault="00942356" w:rsidP="00942356">
      <w:pPr>
        <w:tabs>
          <w:tab w:val="left" w:pos="1152"/>
        </w:tabs>
        <w:ind w:left="1152" w:hanging="1152"/>
        <w:jc w:val="both"/>
        <w:rPr>
          <w:rFonts w:ascii="Arial" w:hAnsi="Arial" w:cs="Arial"/>
          <w:sz w:val="20"/>
          <w:szCs w:val="20"/>
        </w:rPr>
      </w:pPr>
      <w:r w:rsidRPr="00942356">
        <w:rPr>
          <w:rFonts w:ascii="Arial" w:hAnsi="Arial" w:cs="Arial"/>
          <w:sz w:val="20"/>
          <w:szCs w:val="20"/>
        </w:rPr>
        <w:t xml:space="preserve">4.  Policy Numbers(s): </w:t>
      </w:r>
    </w:p>
    <w:p w:rsidR="00942356" w:rsidRPr="00942356" w:rsidRDefault="002213D7" w:rsidP="00942356">
      <w:pPr>
        <w:tabs>
          <w:tab w:val="left" w:pos="1152"/>
        </w:tabs>
        <w:ind w:firstLine="1152"/>
        <w:jc w:val="both"/>
        <w:rPr>
          <w:rFonts w:ascii="Arial" w:hAnsi="Arial" w:cs="Arial"/>
          <w:sz w:val="20"/>
          <w:szCs w:val="20"/>
        </w:rPr>
      </w:pPr>
      <w:r>
        <w:rPr>
          <w:rFonts w:ascii="Arial" w:hAnsi="Arial" w:cs="Arial"/>
          <w:noProof/>
          <w:sz w:val="20"/>
          <w:szCs w:val="20"/>
        </w:rPr>
        <w:pict>
          <v:rect id="Rectangle 4" o:spid="_x0000_s1028" style="position:absolute;left:0;text-align:left;margin-left:253.6pt;margin-top:0;width:286.35pt;height:.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" o:allowincell="f" fillcolor="black" stroked="f" strokeweight="0">
            <w10:wrap anchorx="page"/>
            <w10:anchorlock/>
          </v:rect>
        </w:pict>
      </w:r>
    </w:p>
    <w:p w:rsidR="00942356" w:rsidRPr="00942356" w:rsidRDefault="00942356" w:rsidP="00942356">
      <w:pPr>
        <w:tabs>
          <w:tab w:val="left" w:pos="1152"/>
        </w:tabs>
        <w:jc w:val="both"/>
        <w:rPr>
          <w:rFonts w:ascii="Arial" w:hAnsi="Arial" w:cs="Arial"/>
          <w:sz w:val="20"/>
          <w:szCs w:val="20"/>
        </w:rPr>
      </w:pPr>
      <w:r w:rsidRPr="00942356">
        <w:rPr>
          <w:rFonts w:ascii="Arial" w:hAnsi="Arial" w:cs="Arial"/>
          <w:sz w:val="20"/>
          <w:szCs w:val="20"/>
        </w:rPr>
        <w:t xml:space="preserve">DATE: </w:t>
      </w:r>
    </w:p>
    <w:p w:rsidR="00942356" w:rsidRPr="00942356" w:rsidRDefault="002213D7" w:rsidP="00942356">
      <w:pPr>
        <w:tabs>
          <w:tab w:val="left" w:pos="1152"/>
        </w:tabs>
        <w:jc w:val="both"/>
        <w:rPr>
          <w:rFonts w:ascii="Arial" w:hAnsi="Arial" w:cs="Arial"/>
          <w:sz w:val="20"/>
          <w:szCs w:val="20"/>
        </w:rPr>
      </w:pPr>
      <w:r>
        <w:rPr>
          <w:rFonts w:ascii="Arial" w:hAnsi="Arial" w:cs="Arial"/>
          <w:noProof/>
          <w:sz w:val="20"/>
          <w:szCs w:val="20"/>
        </w:rPr>
        <w:pict>
          <v:rect id="Rectangle 5" o:spid="_x0000_s1029" style="position:absolute;left:0;text-align:left;margin-left:261.8pt;margin-top:0;width:278.15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" o:allowincell="f" fillcolor="black" stroked="f" strokeweight="0">
            <w10:wrap anchorx="page"/>
            <w10:anchorlock/>
          </v:rect>
        </w:pict>
      </w:r>
      <w:r w:rsidR="00942356" w:rsidRPr="00942356">
        <w:rPr>
          <w:rFonts w:ascii="Arial" w:hAnsi="Arial" w:cs="Arial"/>
          <w:b/>
          <w:sz w:val="20"/>
          <w:szCs w:val="20"/>
        </w:rPr>
        <w:t xml:space="preserve">                                                                                                              (INSURANCE COMPANY)</w:t>
      </w:r>
    </w:p>
    <w:p w:rsidR="00942356" w:rsidRPr="00942356" w:rsidRDefault="00942356" w:rsidP="00942356">
      <w:pPr>
        <w:tabs>
          <w:tab w:val="left" w:pos="1152"/>
        </w:tabs>
        <w:jc w:val="both"/>
        <w:rPr>
          <w:rFonts w:ascii="Arial" w:hAnsi="Arial" w:cs="Arial"/>
          <w:sz w:val="20"/>
          <w:szCs w:val="20"/>
        </w:rPr>
      </w:pPr>
      <w:r w:rsidRPr="00942356">
        <w:rPr>
          <w:rFonts w:ascii="Arial" w:hAnsi="Arial" w:cs="Arial"/>
          <w:sz w:val="20"/>
          <w:szCs w:val="20"/>
        </w:rPr>
        <w:t xml:space="preserve">ISSUED AT: </w:t>
      </w:r>
    </w:p>
    <w:p w:rsidR="00942356" w:rsidRPr="00942356" w:rsidRDefault="002213D7" w:rsidP="00942356">
      <w:pPr>
        <w:tabs>
          <w:tab w:val="left" w:pos="1152"/>
        </w:tabs>
        <w:jc w:val="both"/>
        <w:rPr>
          <w:rFonts w:ascii="Arial" w:hAnsi="Arial" w:cs="Arial"/>
          <w:sz w:val="20"/>
          <w:szCs w:val="20"/>
        </w:rPr>
      </w:pPr>
      <w:r>
        <w:rPr>
          <w:rFonts w:ascii="Arial" w:hAnsi="Arial" w:cs="Arial"/>
          <w:noProof/>
          <w:sz w:val="20"/>
          <w:szCs w:val="20"/>
        </w:rPr>
        <w:pict>
          <v:rect id="Rectangle 6" o:spid="_x0000_s1030" style="position:absolute;left:0;text-align:left;margin-left:262.8pt;margin-top:0;width:277.2pt;height:.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" o:allowincell="f" fillcolor="black" stroked="f" strokeweight="0">
            <w10:wrap anchorx="page"/>
            <w10:anchorlock/>
          </v:rect>
        </w:pict>
      </w:r>
      <w:r w:rsidR="00942356" w:rsidRPr="00942356">
        <w:rPr>
          <w:rFonts w:ascii="Arial" w:hAnsi="Arial" w:cs="Arial"/>
          <w:sz w:val="20"/>
          <w:szCs w:val="20"/>
        </w:rPr>
        <w:t xml:space="preserve">                                                                                                     (</w:t>
      </w:r>
      <w:r w:rsidR="00942356" w:rsidRPr="00942356">
        <w:rPr>
          <w:rFonts w:ascii="Arial" w:hAnsi="Arial" w:cs="Arial"/>
          <w:b/>
          <w:sz w:val="20"/>
          <w:szCs w:val="20"/>
        </w:rPr>
        <w:t>AUTHORIZED REPRESENTATIVE)</w:t>
      </w:r>
    </w:p>
    <w:p w:rsidR="00942356" w:rsidRPr="00942356" w:rsidRDefault="00942356" w:rsidP="00942356">
      <w:pPr>
        <w:tabs>
          <w:tab w:val="left" w:pos="1152"/>
        </w:tabs>
        <w:jc w:val="both"/>
        <w:rPr>
          <w:rFonts w:ascii="Arial" w:hAnsi="Arial" w:cs="Arial"/>
          <w:sz w:val="20"/>
          <w:szCs w:val="20"/>
        </w:rPr>
      </w:pPr>
      <w:r w:rsidRPr="00942356">
        <w:rPr>
          <w:rFonts w:ascii="Arial" w:hAnsi="Arial" w:cs="Arial"/>
          <w:sz w:val="20"/>
          <w:szCs w:val="20"/>
        </w:rPr>
        <w:t xml:space="preserve">ADDRESS:  </w:t>
      </w:r>
    </w:p>
    <w:p w:rsidR="00942356" w:rsidRPr="00942356" w:rsidRDefault="002213D7" w:rsidP="00942356">
      <w:pPr>
        <w:tabs>
          <w:tab w:val="left" w:pos="1152"/>
        </w:tabs>
        <w:jc w:val="both"/>
        <w:rPr>
          <w:rFonts w:ascii="Arial" w:hAnsi="Arial" w:cs="Arial"/>
          <w:b/>
          <w:sz w:val="20"/>
          <w:szCs w:val="20"/>
        </w:rPr>
      </w:pPr>
      <w:r w:rsidRPr="002213D7">
        <w:rPr>
          <w:rFonts w:ascii="Arial" w:hAnsi="Arial" w:cs="Arial"/>
          <w:noProof/>
          <w:sz w:val="20"/>
          <w:szCs w:val="20"/>
        </w:rPr>
        <w:pict>
          <v:rect id="Rectangle 10" o:spid="_x0000_s1031" style="position:absolute;left:0;text-align:left;margin-left:139.65pt;margin-top:0;width:400.3pt;height:.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" o:allowincell="f" fillcolor="black" stroked="f" strokeweight="0">
            <w10:wrap anchorx="page"/>
            <w10:anchorlock/>
          </v:rect>
        </w:pict>
      </w:r>
    </w:p>
    <w:p w:rsidR="00942356" w:rsidRPr="00942356" w:rsidRDefault="002213D7" w:rsidP="00942356">
      <w:pPr>
        <w:tabs>
          <w:tab w:val="left" w:pos="1152"/>
        </w:tabs>
        <w:spacing w:line="19" w:lineRule="exact"/>
        <w:jc w:val="both"/>
        <w:rPr>
          <w:rFonts w:ascii="Arial" w:hAnsi="Arial" w:cs="Arial"/>
          <w:b/>
          <w:sz w:val="20"/>
          <w:szCs w:val="20"/>
        </w:rPr>
      </w:pPr>
      <w:r w:rsidRPr="002213D7">
        <w:rPr>
          <w:rFonts w:ascii="Arial" w:hAnsi="Arial" w:cs="Arial"/>
          <w:noProof/>
          <w:sz w:val="20"/>
          <w:szCs w:val="20"/>
        </w:rPr>
        <w:pict>
          <v:rect id="Rectangle 8" o:spid="_x0000_s1032" style="position:absolute;left:0;text-align:left;margin-left:140.15pt;margin-top:0;width:399.8pt;height:.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" o:allowincell="f" fillcolor="black" stroked="f" strokeweight="0">
            <w10:wrap anchorx="page"/>
            <w10:anchorlock/>
          </v:rect>
        </w:pict>
      </w:r>
    </w:p>
    <w:p w:rsidR="00942356" w:rsidRPr="00942356" w:rsidRDefault="00942356" w:rsidP="00942356">
      <w:pPr>
        <w:tabs>
          <w:tab w:val="left" w:pos="1152"/>
        </w:tabs>
        <w:jc w:val="both"/>
        <w:rPr>
          <w:rFonts w:ascii="Arial" w:hAnsi="Arial" w:cs="Arial"/>
          <w:b/>
          <w:sz w:val="20"/>
          <w:szCs w:val="20"/>
        </w:rPr>
      </w:pPr>
    </w:p>
    <w:p w:rsidR="00942356" w:rsidRPr="00942356" w:rsidRDefault="00942356" w:rsidP="00942356">
      <w:pPr>
        <w:tabs>
          <w:tab w:val="left" w:pos="1152"/>
        </w:tabs>
        <w:jc w:val="center"/>
        <w:rPr>
          <w:rFonts w:ascii="Arial" w:hAnsi="Arial" w:cs="Arial"/>
          <w:b/>
          <w:sz w:val="20"/>
          <w:szCs w:val="20"/>
        </w:rPr>
      </w:pPr>
      <w:r w:rsidRPr="00942356">
        <w:rPr>
          <w:rFonts w:ascii="Arial" w:hAnsi="Arial" w:cs="Arial"/>
          <w:b/>
          <w:sz w:val="20"/>
          <w:szCs w:val="20"/>
        </w:rPr>
        <w:t xml:space="preserve">NOTE:  Please attach Certificate of Insurance form to this page </w:t>
      </w:r>
    </w:p>
    <w:p w:rsidR="00C67338" w:rsidRDefault="00942356" w:rsidP="00942356">
      <w:pPr>
        <w:tabs>
          <w:tab w:val="left" w:pos="1152"/>
        </w:tabs>
        <w:jc w:val="center"/>
        <w:rPr>
          <w:rFonts w:ascii="Arial" w:hAnsi="Arial" w:cs="Arial"/>
          <w:b/>
          <w:color w:val="FF0000"/>
          <w:sz w:val="20"/>
          <w:szCs w:val="20"/>
        </w:rPr>
      </w:pPr>
      <w:r w:rsidRPr="00942356">
        <w:rPr>
          <w:rFonts w:ascii="Arial" w:hAnsi="Arial" w:cs="Arial"/>
          <w:b/>
          <w:color w:val="FF0000"/>
          <w:sz w:val="20"/>
          <w:szCs w:val="20"/>
        </w:rPr>
        <w:t>(Attach any endorsements)</w:t>
      </w:r>
    </w:p>
    <w:p w:rsidR="001F72C0" w:rsidRDefault="001F72C0" w:rsidP="00942356">
      <w:pPr>
        <w:tabs>
          <w:tab w:val="left" w:pos="1152"/>
        </w:tabs>
        <w:jc w:val="center"/>
        <w:rPr>
          <w:rFonts w:ascii="Arial" w:hAnsi="Arial" w:cs="Arial"/>
          <w:b/>
          <w:color w:val="FF0000"/>
          <w:sz w:val="20"/>
          <w:szCs w:val="20"/>
        </w:rPr>
      </w:pPr>
    </w:p>
    <w:p w:rsidR="001F72C0" w:rsidRPr="001F72C0" w:rsidRDefault="001F72C0" w:rsidP="001F72C0">
      <w:pPr>
        <w:tabs>
          <w:tab w:val="left" w:pos="1152"/>
        </w:tabs>
        <w:rPr>
          <w:rFonts w:ascii="Arial" w:hAnsi="Arial" w:cs="Arial"/>
          <w:b/>
          <w:u w:val="single"/>
        </w:rPr>
      </w:pPr>
      <w:r w:rsidRPr="001F72C0">
        <w:rPr>
          <w:rFonts w:ascii="Arial" w:hAnsi="Arial" w:cs="Arial"/>
          <w:b/>
          <w:u w:val="single"/>
        </w:rPr>
        <w:lastRenderedPageBreak/>
        <w:t>CONTRACT TERMS AND CONDITIONS</w:t>
      </w:r>
    </w:p>
    <w:p w:rsidR="001F72C0" w:rsidRDefault="001F72C0" w:rsidP="001F72C0">
      <w:pPr>
        <w:tabs>
          <w:tab w:val="left" w:pos="1152"/>
        </w:tabs>
        <w:rPr>
          <w:rFonts w:ascii="Arial" w:hAnsi="Arial" w:cs="Arial"/>
          <w:b/>
          <w:u w:val="single"/>
        </w:rPr>
      </w:pPr>
      <w:r>
        <w:rPr>
          <w:rFonts w:ascii="Arial" w:hAnsi="Arial" w:cs="Arial"/>
          <w:b/>
          <w:u w:val="single"/>
        </w:rPr>
        <w:t>CONTRACT APPROVAL</w:t>
      </w:r>
    </w:p>
    <w:p w:rsidR="001F72C0" w:rsidRDefault="001F72C0" w:rsidP="001F72C0">
      <w:pPr>
        <w:tabs>
          <w:tab w:val="left" w:pos="1152"/>
        </w:tabs>
        <w:rPr>
          <w:rFonts w:ascii="Arial" w:hAnsi="Arial" w:cs="Arial"/>
        </w:rPr>
      </w:pPr>
      <w:r>
        <w:rPr>
          <w:rFonts w:ascii="Arial" w:hAnsi="Arial" w:cs="Arial"/>
        </w:rPr>
        <w:t xml:space="preserve">This RFP </w:t>
      </w:r>
      <w:r w:rsidR="00E1577D">
        <w:rPr>
          <w:rFonts w:ascii="Arial" w:hAnsi="Arial" w:cs="Arial"/>
        </w:rPr>
        <w:t>does not by itself obligate the City to award a contract or purchase any product(s) or service and will not be deemed official until the Board of Commissioners for the City of Brunswick approves the contract itself and the recommended vendor selected by the Evaluation Committee.  The City will assume no responsibility for any work performed or services provided prior to the contract award, even it was provided or performed in “good faith” by the vendor.</w:t>
      </w:r>
    </w:p>
    <w:p w:rsidR="00E1577D" w:rsidRPr="00E1577D" w:rsidRDefault="00E1577D" w:rsidP="001F72C0">
      <w:pPr>
        <w:tabs>
          <w:tab w:val="left" w:pos="1152"/>
        </w:tabs>
        <w:rPr>
          <w:rFonts w:ascii="Arial" w:hAnsi="Arial" w:cs="Arial"/>
          <w:b/>
          <w:u w:val="single"/>
        </w:rPr>
      </w:pPr>
      <w:r>
        <w:rPr>
          <w:rFonts w:ascii="Arial" w:hAnsi="Arial" w:cs="Arial"/>
          <w:b/>
          <w:u w:val="single"/>
        </w:rPr>
        <w:t>CONTRACT TYPE</w:t>
      </w:r>
    </w:p>
    <w:p w:rsidR="001F72C0" w:rsidRDefault="001F72C0" w:rsidP="001F72C0">
      <w:pPr>
        <w:tabs>
          <w:tab w:val="left" w:pos="1152"/>
        </w:tabs>
        <w:rPr>
          <w:rFonts w:ascii="Arial" w:hAnsi="Arial" w:cs="Arial"/>
        </w:rPr>
      </w:pPr>
      <w:r>
        <w:rPr>
          <w:rFonts w:ascii="Arial" w:hAnsi="Arial" w:cs="Arial"/>
        </w:rPr>
        <w:t>The contract issued as a result of the evaluation of all eligible proposals will be a fixed price contract based upon prices submitted by the selected vendor.  Annual maintenance costs shall be clearly defined and any fluctuations in the fee shall be addressed in writing and approved prior to due date.</w:t>
      </w:r>
    </w:p>
    <w:p w:rsidR="00E1577D" w:rsidRDefault="00E1577D" w:rsidP="001F72C0">
      <w:pPr>
        <w:tabs>
          <w:tab w:val="left" w:pos="1152"/>
        </w:tabs>
        <w:rPr>
          <w:rFonts w:ascii="Arial" w:hAnsi="Arial" w:cs="Arial"/>
          <w:b/>
          <w:u w:val="single"/>
        </w:rPr>
      </w:pPr>
      <w:r>
        <w:rPr>
          <w:rFonts w:ascii="Arial" w:hAnsi="Arial" w:cs="Arial"/>
          <w:b/>
          <w:u w:val="single"/>
        </w:rPr>
        <w:t>PAYMENT</w:t>
      </w:r>
    </w:p>
    <w:p w:rsidR="00E1577D" w:rsidRDefault="00EF4EEC" w:rsidP="001F72C0">
      <w:pPr>
        <w:tabs>
          <w:tab w:val="left" w:pos="1152"/>
        </w:tabs>
        <w:rPr>
          <w:rFonts w:ascii="Arial" w:hAnsi="Arial" w:cs="Arial"/>
        </w:rPr>
      </w:pPr>
      <w:r>
        <w:rPr>
          <w:rFonts w:ascii="Arial" w:hAnsi="Arial" w:cs="Arial"/>
        </w:rPr>
        <w:t xml:space="preserve">Payment for the products and services rendered will be made when a predetermined point of “substantial completion” has been reached and the product is functionally operational.  Any fees associated with staff training which shall be outlined in the proposal will be paid once the training has been completed and a level of understanding has been reached by the essential staff members.  </w:t>
      </w:r>
    </w:p>
    <w:p w:rsidR="00EF4EEC" w:rsidRDefault="00EF4EEC" w:rsidP="001F72C0">
      <w:pPr>
        <w:tabs>
          <w:tab w:val="left" w:pos="1152"/>
        </w:tabs>
        <w:rPr>
          <w:rFonts w:ascii="Arial" w:hAnsi="Arial" w:cs="Arial"/>
        </w:rPr>
      </w:pPr>
      <w:r>
        <w:rPr>
          <w:rFonts w:ascii="Arial" w:hAnsi="Arial" w:cs="Arial"/>
        </w:rPr>
        <w:t>Annual maint</w:t>
      </w:r>
      <w:r w:rsidR="007A5E10">
        <w:rPr>
          <w:rFonts w:ascii="Arial" w:hAnsi="Arial" w:cs="Arial"/>
        </w:rPr>
        <w:t>e</w:t>
      </w:r>
      <w:r>
        <w:rPr>
          <w:rFonts w:ascii="Arial" w:hAnsi="Arial" w:cs="Arial"/>
        </w:rPr>
        <w:t>n</w:t>
      </w:r>
      <w:r w:rsidR="007A5E10">
        <w:rPr>
          <w:rFonts w:ascii="Arial" w:hAnsi="Arial" w:cs="Arial"/>
        </w:rPr>
        <w:t>a</w:t>
      </w:r>
      <w:r>
        <w:rPr>
          <w:rFonts w:ascii="Arial" w:hAnsi="Arial" w:cs="Arial"/>
        </w:rPr>
        <w:t>nce costs which include annual syste</w:t>
      </w:r>
      <w:r w:rsidR="007A5E10">
        <w:rPr>
          <w:rFonts w:ascii="Arial" w:hAnsi="Arial" w:cs="Arial"/>
        </w:rPr>
        <w:t>m maintenance, necessary system upgrades and technical support fees (web, in-person, telephone) outlined in the vendor’s proposal will be billed and paid on an annual basis with the first year of the contract being included in the purchase price.  The City expects that annual maintenance costs shall not increase over the first five years of the contract and the City would also entertain an option to make a lump sum payment for maintenance for multiple years of service and technical support.</w:t>
      </w:r>
    </w:p>
    <w:p w:rsidR="007A5E10" w:rsidRDefault="007A5E10" w:rsidP="001F72C0">
      <w:pPr>
        <w:tabs>
          <w:tab w:val="left" w:pos="1152"/>
        </w:tabs>
        <w:rPr>
          <w:rFonts w:ascii="Arial" w:hAnsi="Arial" w:cs="Arial"/>
          <w:b/>
          <w:u w:val="single"/>
        </w:rPr>
      </w:pPr>
      <w:r>
        <w:rPr>
          <w:rFonts w:ascii="Arial" w:hAnsi="Arial" w:cs="Arial"/>
          <w:b/>
          <w:u w:val="single"/>
        </w:rPr>
        <w:t>WARRANTY</w:t>
      </w:r>
    </w:p>
    <w:p w:rsidR="007A5E10" w:rsidRDefault="007A5E10" w:rsidP="001F72C0">
      <w:pPr>
        <w:tabs>
          <w:tab w:val="left" w:pos="1152"/>
        </w:tabs>
        <w:rPr>
          <w:rFonts w:ascii="Arial" w:hAnsi="Arial" w:cs="Arial"/>
        </w:rPr>
      </w:pPr>
      <w:r>
        <w:rPr>
          <w:rFonts w:ascii="Arial" w:hAnsi="Arial" w:cs="Arial"/>
        </w:rPr>
        <w:t xml:space="preserve">The City assumes that a warranty or guarantee of both the product and service shall be included and outlined in the proposal, and the vendor’s </w:t>
      </w:r>
      <w:r w:rsidR="00BA5206">
        <w:rPr>
          <w:rFonts w:ascii="Arial" w:hAnsi="Arial" w:cs="Arial"/>
        </w:rPr>
        <w:t xml:space="preserve">warranty coverage will be considered as a part of the evaluation process.  </w:t>
      </w:r>
    </w:p>
    <w:p w:rsidR="00BA5206" w:rsidRDefault="00BA5206" w:rsidP="001F72C0">
      <w:pPr>
        <w:tabs>
          <w:tab w:val="left" w:pos="1152"/>
        </w:tabs>
        <w:rPr>
          <w:rFonts w:ascii="Arial" w:hAnsi="Arial" w:cs="Arial"/>
          <w:b/>
          <w:u w:val="single"/>
        </w:rPr>
      </w:pPr>
      <w:r>
        <w:rPr>
          <w:rFonts w:ascii="Arial" w:hAnsi="Arial" w:cs="Arial"/>
          <w:b/>
          <w:u w:val="single"/>
        </w:rPr>
        <w:t>CONFLICT OF INTEREST</w:t>
      </w:r>
    </w:p>
    <w:p w:rsidR="00BA5206" w:rsidRPr="00BA5206" w:rsidRDefault="00BA5206" w:rsidP="001F72C0">
      <w:pPr>
        <w:tabs>
          <w:tab w:val="left" w:pos="1152"/>
        </w:tabs>
        <w:rPr>
          <w:rFonts w:ascii="Arial" w:hAnsi="Arial" w:cs="Arial"/>
        </w:rPr>
      </w:pPr>
      <w:r>
        <w:rPr>
          <w:rFonts w:ascii="Arial" w:hAnsi="Arial" w:cs="Arial"/>
        </w:rPr>
        <w:t xml:space="preserve">The vendor shall at all times observe and comply with </w:t>
      </w:r>
      <w:proofErr w:type="spellStart"/>
      <w:r>
        <w:rPr>
          <w:rFonts w:ascii="Arial" w:hAnsi="Arial" w:cs="Arial"/>
        </w:rPr>
        <w:t>al</w:t>
      </w:r>
      <w:proofErr w:type="spellEnd"/>
      <w:r>
        <w:rPr>
          <w:rFonts w:ascii="Arial" w:hAnsi="Arial" w:cs="Arial"/>
        </w:rPr>
        <w:t xml:space="preserve"> applicable Federal , State, and local laws, rules, and regulations concerning conflicts of interest between the vendor, the City of Brunswick or any its employees.  Should any conflicts of interest arise or become known that were previously unknown shall be addressed at the time of revelation by the City and can lead to the exclusion or disqualification of a vendor from consideration </w:t>
      </w:r>
      <w:r w:rsidR="008D3726">
        <w:rPr>
          <w:rFonts w:ascii="Arial" w:hAnsi="Arial" w:cs="Arial"/>
        </w:rPr>
        <w:t>for this contract award.</w:t>
      </w:r>
    </w:p>
    <w:sectPr w:rsidR="00BA5206" w:rsidRPr="00BA5206" w:rsidSect="00F75822">
      <w:footerReference w:type="default" r:id="rId14"/>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1EC" w:rsidRDefault="00B041EC" w:rsidP="00F75822">
      <w:pPr>
        <w:spacing w:after="0" w:line="240" w:lineRule="auto"/>
      </w:pPr>
      <w:r>
        <w:separator/>
      </w:r>
    </w:p>
  </w:endnote>
  <w:endnote w:type="continuationSeparator" w:id="0">
    <w:p w:rsidR="00B041EC" w:rsidRDefault="00B041EC" w:rsidP="00F758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7818601"/>
      <w:docPartObj>
        <w:docPartGallery w:val="Page Numbers (Bottom of Page)"/>
        <w:docPartUnique/>
      </w:docPartObj>
    </w:sdtPr>
    <w:sdtContent>
      <w:p w:rsidR="00B041EC" w:rsidRDefault="00B041EC">
        <w:pPr>
          <w:pStyle w:val="Footer"/>
        </w:pPr>
        <w:r>
          <w:t xml:space="preserve">Page | </w:t>
        </w:r>
        <w:fldSimple w:instr=" PAGE   \* MERGEFORMAT ">
          <w:r w:rsidR="00E37E3C">
            <w:rPr>
              <w:noProof/>
            </w:rPr>
            <w:t>6</w:t>
          </w:r>
        </w:fldSimple>
      </w:p>
    </w:sdtContent>
  </w:sdt>
  <w:p w:rsidR="00B041EC" w:rsidRDefault="00B041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1EC" w:rsidRDefault="00B041EC" w:rsidP="00F75822">
      <w:pPr>
        <w:spacing w:after="0" w:line="240" w:lineRule="auto"/>
      </w:pPr>
      <w:r>
        <w:separator/>
      </w:r>
    </w:p>
  </w:footnote>
  <w:footnote w:type="continuationSeparator" w:id="0">
    <w:p w:rsidR="00B041EC" w:rsidRDefault="00B041EC" w:rsidP="00F758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D51ED"/>
    <w:multiLevelType w:val="hybridMultilevel"/>
    <w:tmpl w:val="5A028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D73C14"/>
    <w:multiLevelType w:val="hybridMultilevel"/>
    <w:tmpl w:val="96B054D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FF82665"/>
    <w:multiLevelType w:val="hybridMultilevel"/>
    <w:tmpl w:val="3D544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rsids>
    <w:rsidRoot w:val="000A7F6E"/>
    <w:rsid w:val="000329E2"/>
    <w:rsid w:val="0004753A"/>
    <w:rsid w:val="00073582"/>
    <w:rsid w:val="00077C72"/>
    <w:rsid w:val="00095A73"/>
    <w:rsid w:val="000A7F6E"/>
    <w:rsid w:val="000B7C34"/>
    <w:rsid w:val="000D2E9E"/>
    <w:rsid w:val="000D4F29"/>
    <w:rsid w:val="001079E8"/>
    <w:rsid w:val="0011357F"/>
    <w:rsid w:val="001213DC"/>
    <w:rsid w:val="001C1D29"/>
    <w:rsid w:val="001E480C"/>
    <w:rsid w:val="001F4CC6"/>
    <w:rsid w:val="001F72C0"/>
    <w:rsid w:val="002213D7"/>
    <w:rsid w:val="002736A7"/>
    <w:rsid w:val="002A488D"/>
    <w:rsid w:val="00310ABC"/>
    <w:rsid w:val="003141AE"/>
    <w:rsid w:val="00342E40"/>
    <w:rsid w:val="00387894"/>
    <w:rsid w:val="003A53B6"/>
    <w:rsid w:val="003A5AED"/>
    <w:rsid w:val="003B782F"/>
    <w:rsid w:val="003D35E7"/>
    <w:rsid w:val="003F7FC7"/>
    <w:rsid w:val="0040262C"/>
    <w:rsid w:val="00403F1D"/>
    <w:rsid w:val="00483693"/>
    <w:rsid w:val="004A4054"/>
    <w:rsid w:val="004B4719"/>
    <w:rsid w:val="004E5758"/>
    <w:rsid w:val="00500565"/>
    <w:rsid w:val="005D3171"/>
    <w:rsid w:val="005E58A3"/>
    <w:rsid w:val="005F3C3C"/>
    <w:rsid w:val="0060614E"/>
    <w:rsid w:val="006738AF"/>
    <w:rsid w:val="006842C7"/>
    <w:rsid w:val="00694212"/>
    <w:rsid w:val="006A2161"/>
    <w:rsid w:val="006A5446"/>
    <w:rsid w:val="006F27FF"/>
    <w:rsid w:val="00717D6D"/>
    <w:rsid w:val="00724854"/>
    <w:rsid w:val="007374D0"/>
    <w:rsid w:val="0074641D"/>
    <w:rsid w:val="007558EB"/>
    <w:rsid w:val="007A5E10"/>
    <w:rsid w:val="00801217"/>
    <w:rsid w:val="0081545B"/>
    <w:rsid w:val="0082467A"/>
    <w:rsid w:val="008571BC"/>
    <w:rsid w:val="008666AB"/>
    <w:rsid w:val="0088287B"/>
    <w:rsid w:val="008A4896"/>
    <w:rsid w:val="008B3CD7"/>
    <w:rsid w:val="008D3726"/>
    <w:rsid w:val="009031F0"/>
    <w:rsid w:val="00934995"/>
    <w:rsid w:val="00942356"/>
    <w:rsid w:val="00962469"/>
    <w:rsid w:val="009A40FE"/>
    <w:rsid w:val="009E491B"/>
    <w:rsid w:val="00A0523C"/>
    <w:rsid w:val="00A071AA"/>
    <w:rsid w:val="00A35C13"/>
    <w:rsid w:val="00AC66E1"/>
    <w:rsid w:val="00B041EC"/>
    <w:rsid w:val="00B10E97"/>
    <w:rsid w:val="00B238C6"/>
    <w:rsid w:val="00B34D8F"/>
    <w:rsid w:val="00BA5206"/>
    <w:rsid w:val="00BB0874"/>
    <w:rsid w:val="00BD0286"/>
    <w:rsid w:val="00C67338"/>
    <w:rsid w:val="00C73D4C"/>
    <w:rsid w:val="00C93189"/>
    <w:rsid w:val="00CB2C73"/>
    <w:rsid w:val="00CC185C"/>
    <w:rsid w:val="00D05BDE"/>
    <w:rsid w:val="00DB102E"/>
    <w:rsid w:val="00DB5F24"/>
    <w:rsid w:val="00DB6A68"/>
    <w:rsid w:val="00DD1BB9"/>
    <w:rsid w:val="00DD31BA"/>
    <w:rsid w:val="00E1577D"/>
    <w:rsid w:val="00E37167"/>
    <w:rsid w:val="00E37E3C"/>
    <w:rsid w:val="00E65352"/>
    <w:rsid w:val="00E7088A"/>
    <w:rsid w:val="00EE078A"/>
    <w:rsid w:val="00EF227E"/>
    <w:rsid w:val="00EF4EEC"/>
    <w:rsid w:val="00F02361"/>
    <w:rsid w:val="00F32A5A"/>
    <w:rsid w:val="00F75822"/>
    <w:rsid w:val="00FA07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054"/>
  </w:style>
  <w:style w:type="paragraph" w:styleId="Heading5">
    <w:name w:val="heading 5"/>
    <w:basedOn w:val="Normal"/>
    <w:next w:val="Normal"/>
    <w:link w:val="Heading5Char"/>
    <w:uiPriority w:val="9"/>
    <w:unhideWhenUsed/>
    <w:qFormat/>
    <w:rsid w:val="0094235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5B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BDE"/>
    <w:rPr>
      <w:rFonts w:ascii="Tahoma" w:hAnsi="Tahoma" w:cs="Tahoma"/>
      <w:sz w:val="16"/>
      <w:szCs w:val="16"/>
    </w:rPr>
  </w:style>
  <w:style w:type="character" w:styleId="Hyperlink">
    <w:name w:val="Hyperlink"/>
    <w:basedOn w:val="DefaultParagraphFont"/>
    <w:uiPriority w:val="99"/>
    <w:unhideWhenUsed/>
    <w:rsid w:val="00FA0772"/>
    <w:rPr>
      <w:color w:val="0000FF" w:themeColor="hyperlink"/>
      <w:u w:val="single"/>
    </w:rPr>
  </w:style>
  <w:style w:type="table" w:styleId="TableGrid">
    <w:name w:val="Table Grid"/>
    <w:basedOn w:val="TableNormal"/>
    <w:rsid w:val="003A5A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758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5822"/>
  </w:style>
  <w:style w:type="paragraph" w:styleId="Footer">
    <w:name w:val="footer"/>
    <w:basedOn w:val="Normal"/>
    <w:link w:val="FooterChar"/>
    <w:uiPriority w:val="99"/>
    <w:unhideWhenUsed/>
    <w:rsid w:val="00F75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822"/>
  </w:style>
  <w:style w:type="paragraph" w:styleId="ListParagraph">
    <w:name w:val="List Paragraph"/>
    <w:basedOn w:val="Normal"/>
    <w:uiPriority w:val="34"/>
    <w:qFormat/>
    <w:rsid w:val="00F02361"/>
    <w:pPr>
      <w:ind w:left="720"/>
      <w:contextualSpacing/>
    </w:pPr>
  </w:style>
  <w:style w:type="table" w:customStyle="1" w:styleId="LightList1">
    <w:name w:val="Light List1"/>
    <w:basedOn w:val="TableNormal"/>
    <w:uiPriority w:val="61"/>
    <w:rsid w:val="006738A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3">
    <w:name w:val="Light List Accent 3"/>
    <w:basedOn w:val="TableNormal"/>
    <w:uiPriority w:val="61"/>
    <w:rsid w:val="006738AF"/>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eading5Char">
    <w:name w:val="Heading 5 Char"/>
    <w:basedOn w:val="DefaultParagraphFont"/>
    <w:link w:val="Heading5"/>
    <w:uiPriority w:val="9"/>
    <w:rsid w:val="00942356"/>
    <w:rPr>
      <w:rFonts w:asciiTheme="majorHAnsi" w:eastAsiaTheme="majorEastAsia" w:hAnsiTheme="majorHAnsi" w:cstheme="majorBidi"/>
      <w:color w:val="243F60" w:themeColor="accent1" w:themeShade="7F"/>
    </w:rPr>
  </w:style>
  <w:style w:type="character" w:customStyle="1" w:styleId="Italics-11">
    <w:name w:val="Italics - 11"/>
    <w:uiPriority w:val="99"/>
    <w:rsid w:val="00942356"/>
    <w:rPr>
      <w:rFonts w:ascii="Times New Roman" w:hAnsi="Times New Roman"/>
      <w:b/>
      <w:i/>
      <w:color w:val="00000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unham@cityofbrunswick-g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Brunswick_Old_Town_Historic_Distric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Savannah,_Georg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unham@cityofbrunswick-ga.gov" TargetMode="External"/><Relationship Id="rId4" Type="http://schemas.openxmlformats.org/officeDocument/2006/relationships/settings" Target="settings.xml"/><Relationship Id="rId9" Type="http://schemas.openxmlformats.org/officeDocument/2006/relationships/image" Target="cid:image001.png@01D2248B.E923623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3BEBFB-9F96-476C-9CF0-1C06A8D10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5000</Words>
  <Characters>28503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adunham</dc:creator>
  <cp:lastModifiedBy>adunham</cp:lastModifiedBy>
  <cp:revision>3</cp:revision>
  <cp:lastPrinted>2017-02-23T15:59:00Z</cp:lastPrinted>
  <dcterms:created xsi:type="dcterms:W3CDTF">2017-05-17T16:29:00Z</dcterms:created>
  <dcterms:modified xsi:type="dcterms:W3CDTF">2017-05-17T16:32:00Z</dcterms:modified>
</cp:coreProperties>
</file>