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5D9" w:rsidRPr="00F8028E" w:rsidRDefault="00C925D9" w:rsidP="00C925D9">
      <w:pPr>
        <w:jc w:val="right"/>
        <w:rPr>
          <w:rFonts w:ascii="Arial" w:hAnsi="Arial" w:cs="Arial"/>
          <w:b/>
        </w:rPr>
      </w:pPr>
    </w:p>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F8028E" w:rsidRPr="00F8028E">
        <w:tc>
          <w:tcPr>
            <w:tcW w:w="2880" w:type="dxa"/>
            <w:tcBorders>
              <w:top w:val="nil"/>
              <w:left w:val="nil"/>
              <w:bottom w:val="nil"/>
            </w:tcBorders>
          </w:tcPr>
          <w:p w:rsidR="000C3DCC" w:rsidRPr="00F8028E" w:rsidRDefault="00536186">
            <w:pPr>
              <w:pStyle w:val="PlainText"/>
              <w:tabs>
                <w:tab w:val="left" w:pos="3315"/>
              </w:tabs>
              <w:rPr>
                <w:rFonts w:ascii="Arial" w:eastAsia="MS Mincho" w:hAnsi="Arial" w:cs="Arial"/>
              </w:rPr>
            </w:pPr>
            <w:r w:rsidRPr="00F8028E">
              <w:rPr>
                <w:rFonts w:ascii="Arial" w:hAnsi="Arial" w:cs="Arial"/>
                <w:noProof/>
              </w:rPr>
              <w:drawing>
                <wp:anchor distT="0" distB="0" distL="114300" distR="114300" simplePos="0" relativeHeight="251656192" behindDoc="0" locked="0" layoutInCell="1" allowOverlap="1" wp14:anchorId="33EF321D" wp14:editId="7A626463">
                  <wp:simplePos x="0" y="0"/>
                  <wp:positionH relativeFrom="column">
                    <wp:posOffset>45720</wp:posOffset>
                  </wp:positionH>
                  <wp:positionV relativeFrom="paragraph">
                    <wp:posOffset>-1537970</wp:posOffset>
                  </wp:positionV>
                  <wp:extent cx="1485900" cy="1466850"/>
                  <wp:effectExtent l="0" t="0" r="0" b="0"/>
                  <wp:wrapTight wrapText="bothSides">
                    <wp:wrapPolygon edited="0">
                      <wp:start x="0" y="0"/>
                      <wp:lineTo x="0" y="21319"/>
                      <wp:lineTo x="21323" y="21319"/>
                      <wp:lineTo x="21323" y="0"/>
                      <wp:lineTo x="0" y="0"/>
                    </wp:wrapPolygon>
                  </wp:wrapTight>
                  <wp:docPr id="3" name="Picture 3"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DCC" w:rsidRPr="00F8028E">
              <w:rPr>
                <w:rFonts w:ascii="Arial" w:eastAsia="MS Mincho" w:hAnsi="Arial" w:cs="Arial"/>
              </w:rPr>
              <w:tab/>
            </w:r>
          </w:p>
        </w:tc>
        <w:tc>
          <w:tcPr>
            <w:tcW w:w="7560" w:type="dxa"/>
          </w:tcPr>
          <w:p w:rsidR="000C3DCC" w:rsidRPr="00F8028E" w:rsidRDefault="000C3DCC">
            <w:pPr>
              <w:pStyle w:val="PlainText"/>
              <w:ind w:left="249"/>
              <w:jc w:val="center"/>
              <w:rPr>
                <w:rFonts w:ascii="Arial" w:eastAsia="MS Mincho" w:hAnsi="Arial" w:cs="Arial"/>
                <w:b/>
                <w:bCs/>
                <w:caps/>
                <w:sz w:val="24"/>
              </w:rPr>
            </w:pPr>
          </w:p>
          <w:p w:rsidR="000C3DCC" w:rsidRPr="00F8028E" w:rsidRDefault="000C3DCC">
            <w:pPr>
              <w:pStyle w:val="PlainText"/>
              <w:ind w:left="432"/>
              <w:jc w:val="center"/>
              <w:rPr>
                <w:rFonts w:ascii="Arial" w:eastAsia="MS Mincho" w:hAnsi="Arial" w:cs="Arial"/>
                <w:b/>
                <w:bCs/>
                <w:caps/>
                <w:sz w:val="24"/>
              </w:rPr>
            </w:pPr>
            <w:r w:rsidRPr="00F8028E">
              <w:rPr>
                <w:rFonts w:ascii="Arial" w:eastAsia="MS Mincho" w:hAnsi="Arial" w:cs="Arial"/>
                <w:b/>
                <w:bCs/>
                <w:caps/>
                <w:sz w:val="24"/>
              </w:rPr>
              <w:t>City of Battle Creek</w:t>
            </w:r>
          </w:p>
          <w:p w:rsidR="000C3DCC" w:rsidRPr="00F8028E" w:rsidRDefault="000C3DCC">
            <w:pPr>
              <w:pStyle w:val="PlainText"/>
              <w:ind w:left="432"/>
              <w:jc w:val="center"/>
              <w:rPr>
                <w:rFonts w:ascii="Arial" w:eastAsia="MS Mincho" w:hAnsi="Arial" w:cs="Arial"/>
                <w:b/>
                <w:bCs/>
                <w:caps/>
                <w:sz w:val="24"/>
              </w:rPr>
            </w:pPr>
          </w:p>
          <w:p w:rsidR="000C3DCC" w:rsidRPr="00F8028E" w:rsidRDefault="000C3DCC">
            <w:pPr>
              <w:pStyle w:val="PlainText"/>
              <w:ind w:left="432"/>
              <w:jc w:val="center"/>
              <w:rPr>
                <w:rFonts w:ascii="Arial" w:eastAsia="MS Mincho" w:hAnsi="Arial" w:cs="Arial"/>
                <w:b/>
                <w:bCs/>
                <w:sz w:val="24"/>
              </w:rPr>
            </w:pPr>
            <w:r w:rsidRPr="00F8028E">
              <w:rPr>
                <w:rFonts w:ascii="Arial" w:eastAsia="MS Mincho" w:hAnsi="Arial" w:cs="Arial"/>
                <w:b/>
                <w:bCs/>
                <w:sz w:val="24"/>
              </w:rPr>
              <w:t>NOTICE OF REQUEST FOR QUALIFICATIONS</w:t>
            </w:r>
          </w:p>
          <w:p w:rsidR="000C3DCC" w:rsidRPr="00F8028E" w:rsidRDefault="000C3DCC">
            <w:pPr>
              <w:pStyle w:val="PlainText"/>
              <w:ind w:left="432"/>
              <w:jc w:val="center"/>
              <w:rPr>
                <w:rFonts w:ascii="Arial" w:eastAsia="MS Mincho" w:hAnsi="Arial" w:cs="Arial"/>
                <w:b/>
                <w:bCs/>
                <w:sz w:val="24"/>
              </w:rPr>
            </w:pPr>
          </w:p>
          <w:p w:rsidR="000C3DCC" w:rsidRPr="00F8028E" w:rsidRDefault="000C3DCC">
            <w:pPr>
              <w:pStyle w:val="PlainText"/>
              <w:ind w:left="432"/>
              <w:jc w:val="center"/>
              <w:rPr>
                <w:rFonts w:ascii="Arial" w:eastAsia="MS Mincho" w:hAnsi="Arial" w:cs="Arial"/>
                <w:b/>
                <w:bCs/>
                <w:sz w:val="24"/>
              </w:rPr>
            </w:pPr>
            <w:r w:rsidRPr="00F8028E">
              <w:rPr>
                <w:rFonts w:ascii="Arial" w:eastAsia="MS Mincho" w:hAnsi="Arial" w:cs="Arial"/>
                <w:b/>
                <w:bCs/>
                <w:sz w:val="24"/>
              </w:rPr>
              <w:t>RFQ#:</w:t>
            </w:r>
            <w:r w:rsidR="00E6403E" w:rsidRPr="00F8028E">
              <w:rPr>
                <w:rFonts w:ascii="Arial" w:eastAsia="MS Mincho" w:hAnsi="Arial" w:cs="Arial"/>
                <w:b/>
                <w:bCs/>
                <w:sz w:val="24"/>
              </w:rPr>
              <w:t xml:space="preserve"> </w:t>
            </w:r>
            <w:r w:rsidR="00E26432" w:rsidRPr="00F8028E">
              <w:rPr>
                <w:rFonts w:ascii="Arial" w:eastAsia="MS Mincho" w:hAnsi="Arial" w:cs="Arial"/>
                <w:b/>
                <w:bCs/>
                <w:sz w:val="24"/>
              </w:rPr>
              <w:t>2018-047Q</w:t>
            </w:r>
          </w:p>
          <w:p w:rsidR="000C3DCC" w:rsidRPr="00F8028E" w:rsidRDefault="000C3DCC">
            <w:pPr>
              <w:pStyle w:val="PlainText"/>
              <w:ind w:left="432"/>
              <w:jc w:val="center"/>
              <w:rPr>
                <w:rFonts w:ascii="Arial" w:eastAsia="MS Mincho" w:hAnsi="Arial" w:cs="Arial"/>
                <w:b/>
                <w:bCs/>
                <w:sz w:val="24"/>
              </w:rPr>
            </w:pPr>
          </w:p>
          <w:p w:rsidR="000C3DCC" w:rsidRPr="00F8028E" w:rsidRDefault="000C3DCC">
            <w:pPr>
              <w:pStyle w:val="PlainText"/>
              <w:ind w:left="432"/>
              <w:jc w:val="center"/>
              <w:rPr>
                <w:rFonts w:ascii="Arial" w:eastAsia="MS Mincho" w:hAnsi="Arial" w:cs="Arial"/>
                <w:b/>
                <w:bCs/>
                <w:sz w:val="24"/>
              </w:rPr>
            </w:pPr>
            <w:r w:rsidRPr="00F8028E">
              <w:rPr>
                <w:rFonts w:ascii="Arial" w:eastAsia="MS Mincho" w:hAnsi="Arial" w:cs="Arial"/>
                <w:b/>
                <w:bCs/>
                <w:sz w:val="24"/>
              </w:rPr>
              <w:t>TITLE:</w:t>
            </w:r>
            <w:r w:rsidR="00E6403E" w:rsidRPr="00F8028E">
              <w:rPr>
                <w:rFonts w:ascii="Arial" w:eastAsia="MS Mincho" w:hAnsi="Arial" w:cs="Arial"/>
                <w:b/>
                <w:bCs/>
                <w:sz w:val="24"/>
              </w:rPr>
              <w:t xml:space="preserve">  </w:t>
            </w:r>
            <w:r w:rsidR="00C91389" w:rsidRPr="00F8028E">
              <w:rPr>
                <w:rFonts w:ascii="Arial" w:eastAsia="MS Mincho" w:hAnsi="Arial" w:cs="Arial"/>
                <w:b/>
                <w:bCs/>
                <w:sz w:val="24"/>
              </w:rPr>
              <w:t>TRUCK TRANSPORT FUEL VENDORS FOR SPOT BID</w:t>
            </w:r>
          </w:p>
          <w:p w:rsidR="000C3DCC" w:rsidRPr="00F8028E" w:rsidRDefault="000C3DCC">
            <w:pPr>
              <w:pStyle w:val="PlainText"/>
              <w:ind w:left="432"/>
              <w:jc w:val="center"/>
              <w:rPr>
                <w:rFonts w:ascii="Arial" w:eastAsia="MS Mincho" w:hAnsi="Arial" w:cs="Arial"/>
                <w:b/>
                <w:bCs/>
                <w:sz w:val="24"/>
              </w:rPr>
            </w:pPr>
          </w:p>
          <w:p w:rsidR="000C3DCC" w:rsidRPr="00F8028E" w:rsidRDefault="000C3DCC" w:rsidP="00073867">
            <w:pPr>
              <w:pStyle w:val="PlainText"/>
              <w:ind w:left="432"/>
              <w:jc w:val="center"/>
              <w:rPr>
                <w:rFonts w:ascii="Arial" w:eastAsia="MS Mincho" w:hAnsi="Arial" w:cs="Arial"/>
                <w:b/>
                <w:bCs/>
                <w:sz w:val="24"/>
              </w:rPr>
            </w:pPr>
            <w:r w:rsidRPr="00F8028E">
              <w:rPr>
                <w:rFonts w:ascii="Arial" w:eastAsia="MS Mincho" w:hAnsi="Arial" w:cs="Arial"/>
                <w:b/>
                <w:bCs/>
                <w:sz w:val="24"/>
              </w:rPr>
              <w:t>ISSUE DATE:</w:t>
            </w:r>
            <w:r w:rsidR="00F57B2F" w:rsidRPr="00F8028E">
              <w:rPr>
                <w:rFonts w:ascii="Arial" w:eastAsia="MS Mincho" w:hAnsi="Arial" w:cs="Arial"/>
                <w:b/>
                <w:bCs/>
                <w:sz w:val="24"/>
              </w:rPr>
              <w:t xml:space="preserve">  </w:t>
            </w:r>
            <w:r w:rsidR="00D3595B">
              <w:rPr>
                <w:rFonts w:ascii="Arial" w:eastAsia="MS Mincho" w:hAnsi="Arial" w:cs="Arial"/>
                <w:b/>
                <w:bCs/>
                <w:sz w:val="24"/>
              </w:rPr>
              <w:t>April 2, 2018</w:t>
            </w:r>
          </w:p>
          <w:p w:rsidR="00C22A40" w:rsidRPr="00F8028E" w:rsidRDefault="00C22A40" w:rsidP="00073867">
            <w:pPr>
              <w:pStyle w:val="PlainText"/>
              <w:ind w:left="432"/>
              <w:jc w:val="center"/>
              <w:rPr>
                <w:rFonts w:ascii="Arial" w:eastAsia="MS Mincho" w:hAnsi="Arial" w:cs="Arial"/>
                <w:b/>
                <w:bCs/>
                <w:sz w:val="24"/>
              </w:rPr>
            </w:pPr>
          </w:p>
          <w:p w:rsidR="00C22A40" w:rsidRPr="00F8028E" w:rsidRDefault="00C22A40" w:rsidP="00F8028E">
            <w:pPr>
              <w:pStyle w:val="PlainText"/>
              <w:ind w:left="432"/>
              <w:jc w:val="center"/>
              <w:rPr>
                <w:rFonts w:ascii="Arial" w:eastAsia="MS Mincho" w:hAnsi="Arial" w:cs="Arial"/>
                <w:sz w:val="24"/>
              </w:rPr>
            </w:pPr>
            <w:r w:rsidRPr="00F8028E">
              <w:rPr>
                <w:rFonts w:ascii="Arial" w:eastAsia="MS Mincho" w:hAnsi="Arial" w:cs="Arial"/>
                <w:b/>
                <w:bCs/>
                <w:sz w:val="24"/>
              </w:rPr>
              <w:t xml:space="preserve">EXPIRES: </w:t>
            </w:r>
            <w:r w:rsidR="00F8028E">
              <w:rPr>
                <w:rFonts w:ascii="Arial" w:eastAsia="MS Mincho" w:hAnsi="Arial" w:cs="Arial"/>
                <w:b/>
                <w:bCs/>
                <w:sz w:val="24"/>
              </w:rPr>
              <w:t>INDEFINITE</w:t>
            </w:r>
          </w:p>
        </w:tc>
      </w:tr>
    </w:tbl>
    <w:p w:rsidR="000C3DCC" w:rsidRPr="00F8028E" w:rsidRDefault="000C3DCC">
      <w:pPr>
        <w:rPr>
          <w:rFonts w:ascii="Arial" w:hAnsi="Arial" w:cs="Arial"/>
        </w:rPr>
      </w:pPr>
    </w:p>
    <w:p w:rsidR="006B3B1B" w:rsidRPr="00F8028E" w:rsidRDefault="006B3B1B">
      <w:pPr>
        <w:pStyle w:val="PlainText"/>
        <w:tabs>
          <w:tab w:val="left" w:pos="2160"/>
        </w:tabs>
        <w:jc w:val="both"/>
        <w:rPr>
          <w:rFonts w:ascii="Arial" w:eastAsia="MS Mincho" w:hAnsi="Arial" w:cs="Arial"/>
          <w:b/>
          <w:bCs/>
          <w:sz w:val="18"/>
        </w:rPr>
      </w:pPr>
    </w:p>
    <w:p w:rsidR="000C3DCC" w:rsidRPr="00F8028E" w:rsidRDefault="004340D4">
      <w:pPr>
        <w:pStyle w:val="PlainText"/>
        <w:tabs>
          <w:tab w:val="left" w:pos="2160"/>
        </w:tabs>
        <w:jc w:val="both"/>
        <w:rPr>
          <w:rFonts w:ascii="Arial" w:eastAsia="MS Mincho" w:hAnsi="Arial" w:cs="Arial"/>
          <w:b/>
          <w:bCs/>
          <w:sz w:val="24"/>
        </w:rPr>
      </w:pPr>
      <w:r w:rsidRPr="00F8028E">
        <w:rPr>
          <w:rFonts w:ascii="Arial" w:eastAsia="MS Mincho" w:hAnsi="Arial" w:cs="Arial"/>
          <w:b/>
          <w:bCs/>
          <w:sz w:val="24"/>
        </w:rPr>
        <w:t>Initial Due Date</w:t>
      </w:r>
      <w:r w:rsidR="000C3DCC" w:rsidRPr="00F8028E">
        <w:rPr>
          <w:rFonts w:ascii="Arial" w:eastAsia="MS Mincho" w:hAnsi="Arial" w:cs="Arial"/>
          <w:b/>
          <w:bCs/>
          <w:sz w:val="24"/>
        </w:rPr>
        <w:t xml:space="preserve">: </w:t>
      </w:r>
      <w:r w:rsidRPr="00F8028E">
        <w:rPr>
          <w:rFonts w:ascii="Arial" w:eastAsia="MS Mincho" w:hAnsi="Arial" w:cs="Arial"/>
          <w:b/>
          <w:bCs/>
          <w:sz w:val="24"/>
        </w:rPr>
        <w:tab/>
      </w:r>
      <w:r w:rsidRPr="00F8028E">
        <w:rPr>
          <w:rFonts w:ascii="Arial" w:eastAsia="MS Mincho" w:hAnsi="Arial" w:cs="Arial"/>
          <w:b/>
          <w:bCs/>
          <w:sz w:val="24"/>
        </w:rPr>
        <w:tab/>
      </w:r>
      <w:r w:rsidR="00D3595B">
        <w:rPr>
          <w:rFonts w:ascii="Arial" w:eastAsia="MS Mincho" w:hAnsi="Arial" w:cs="Arial"/>
          <w:b/>
          <w:bCs/>
          <w:sz w:val="24"/>
        </w:rPr>
        <w:t>April 19</w:t>
      </w:r>
      <w:r w:rsidRPr="00F8028E">
        <w:rPr>
          <w:rFonts w:ascii="Arial" w:eastAsia="MS Mincho" w:hAnsi="Arial" w:cs="Arial"/>
          <w:b/>
          <w:bCs/>
          <w:sz w:val="24"/>
        </w:rPr>
        <w:t>, 2018, 4:00pm local time</w:t>
      </w:r>
    </w:p>
    <w:p w:rsidR="004340D4" w:rsidRPr="00F8028E" w:rsidRDefault="004340D4">
      <w:pPr>
        <w:pStyle w:val="PlainText"/>
        <w:tabs>
          <w:tab w:val="left" w:pos="2160"/>
        </w:tabs>
        <w:jc w:val="both"/>
        <w:rPr>
          <w:rFonts w:ascii="Arial" w:eastAsia="MS Mincho" w:hAnsi="Arial" w:cs="Arial"/>
          <w:b/>
          <w:bCs/>
          <w:sz w:val="32"/>
        </w:rPr>
      </w:pPr>
    </w:p>
    <w:p w:rsidR="000C3DCC" w:rsidRPr="00F8028E" w:rsidRDefault="000C3DCC">
      <w:pPr>
        <w:pStyle w:val="PlainText"/>
        <w:tabs>
          <w:tab w:val="left" w:pos="2160"/>
        </w:tabs>
        <w:jc w:val="both"/>
        <w:rPr>
          <w:rFonts w:ascii="Arial" w:eastAsia="MS Mincho" w:hAnsi="Arial" w:cs="Arial"/>
        </w:rPr>
      </w:pPr>
      <w:r w:rsidRPr="00F8028E">
        <w:rPr>
          <w:rFonts w:ascii="Arial" w:eastAsia="MS Mincho" w:hAnsi="Arial" w:cs="Arial"/>
          <w:b/>
          <w:bCs/>
        </w:rPr>
        <w:t>LOCATION:</w:t>
      </w:r>
      <w:r w:rsidRPr="00F8028E">
        <w:rPr>
          <w:rFonts w:ascii="Arial" w:eastAsia="MS Mincho" w:hAnsi="Arial" w:cs="Arial"/>
        </w:rPr>
        <w:tab/>
      </w:r>
      <w:r w:rsidRPr="00F8028E">
        <w:rPr>
          <w:rFonts w:ascii="Arial" w:eastAsia="MS Mincho" w:hAnsi="Arial" w:cs="Arial"/>
        </w:rPr>
        <w:tab/>
        <w:t>Purchasing Department</w:t>
      </w:r>
    </w:p>
    <w:p w:rsidR="000C3DCC" w:rsidRPr="00F8028E" w:rsidRDefault="000C3DCC">
      <w:pPr>
        <w:pStyle w:val="PlainText"/>
        <w:tabs>
          <w:tab w:val="left" w:pos="2160"/>
        </w:tabs>
        <w:jc w:val="both"/>
        <w:rPr>
          <w:rFonts w:ascii="Arial" w:eastAsia="MS Mincho" w:hAnsi="Arial" w:cs="Arial"/>
        </w:rPr>
      </w:pPr>
      <w:r w:rsidRPr="00F8028E">
        <w:rPr>
          <w:rFonts w:ascii="Arial" w:eastAsia="MS Mincho" w:hAnsi="Arial" w:cs="Arial"/>
        </w:rPr>
        <w:tab/>
      </w:r>
      <w:r w:rsidRPr="00F8028E">
        <w:rPr>
          <w:rFonts w:ascii="Arial" w:eastAsia="MS Mincho" w:hAnsi="Arial" w:cs="Arial"/>
        </w:rPr>
        <w:tab/>
        <w:t>10 N. Division Street, Suite 214</w:t>
      </w:r>
    </w:p>
    <w:p w:rsidR="000C3DCC" w:rsidRPr="00F8028E" w:rsidRDefault="000C3DCC">
      <w:pPr>
        <w:pStyle w:val="PlainText"/>
        <w:tabs>
          <w:tab w:val="left" w:pos="2160"/>
        </w:tabs>
        <w:jc w:val="both"/>
        <w:rPr>
          <w:rFonts w:ascii="Arial" w:eastAsia="MS Mincho" w:hAnsi="Arial" w:cs="Arial"/>
        </w:rPr>
      </w:pPr>
      <w:r w:rsidRPr="00F8028E">
        <w:rPr>
          <w:rFonts w:ascii="Arial" w:eastAsia="MS Mincho" w:hAnsi="Arial" w:cs="Arial"/>
        </w:rPr>
        <w:tab/>
      </w:r>
      <w:r w:rsidRPr="00F8028E">
        <w:rPr>
          <w:rFonts w:ascii="Arial" w:eastAsia="MS Mincho" w:hAnsi="Arial" w:cs="Arial"/>
        </w:rPr>
        <w:tab/>
        <w:t>Battle Creek, MI 49014</w:t>
      </w:r>
    </w:p>
    <w:p w:rsidR="000C3DCC" w:rsidRPr="00F8028E" w:rsidRDefault="000C3DCC">
      <w:pPr>
        <w:pStyle w:val="PlainText"/>
        <w:tabs>
          <w:tab w:val="left" w:pos="2160"/>
        </w:tabs>
        <w:jc w:val="both"/>
        <w:rPr>
          <w:rFonts w:ascii="Arial" w:eastAsia="MS Mincho" w:hAnsi="Arial" w:cs="Arial"/>
        </w:rPr>
      </w:pPr>
      <w:r w:rsidRPr="00F8028E">
        <w:rPr>
          <w:rFonts w:ascii="Arial" w:eastAsia="MS Mincho" w:hAnsi="Arial" w:cs="Arial"/>
        </w:rPr>
        <w:tab/>
      </w:r>
      <w:r w:rsidRPr="00F8028E">
        <w:rPr>
          <w:rFonts w:ascii="Arial" w:eastAsia="MS Mincho" w:hAnsi="Arial" w:cs="Arial"/>
        </w:rPr>
        <w:tab/>
      </w:r>
    </w:p>
    <w:p w:rsidR="000C3DCC" w:rsidRPr="00F8028E" w:rsidRDefault="000C3DCC">
      <w:pPr>
        <w:pStyle w:val="PlainText"/>
        <w:tabs>
          <w:tab w:val="left" w:pos="2160"/>
        </w:tabs>
        <w:jc w:val="both"/>
        <w:rPr>
          <w:rFonts w:ascii="Arial" w:eastAsia="MS Mincho" w:hAnsi="Arial" w:cs="Arial"/>
        </w:rPr>
      </w:pPr>
    </w:p>
    <w:p w:rsidR="000C3DCC" w:rsidRPr="00F8028E" w:rsidRDefault="000C3DCC">
      <w:pPr>
        <w:pStyle w:val="PlainText"/>
        <w:tabs>
          <w:tab w:val="left" w:pos="2160"/>
        </w:tabs>
        <w:jc w:val="both"/>
        <w:rPr>
          <w:rFonts w:ascii="Arial" w:eastAsia="MS Mincho" w:hAnsi="Arial" w:cs="Arial"/>
          <w:b/>
          <w:bCs/>
        </w:rPr>
      </w:pPr>
      <w:r w:rsidRPr="00F8028E">
        <w:rPr>
          <w:rFonts w:ascii="Arial" w:eastAsia="MS Mincho" w:hAnsi="Arial" w:cs="Arial"/>
          <w:b/>
          <w:bCs/>
        </w:rPr>
        <w:t xml:space="preserve">Purchasing Contact: </w:t>
      </w:r>
      <w:r w:rsidRPr="00F8028E">
        <w:rPr>
          <w:rFonts w:ascii="Arial" w:eastAsia="MS Mincho" w:hAnsi="Arial" w:cs="Arial"/>
          <w:b/>
          <w:bCs/>
        </w:rPr>
        <w:tab/>
      </w:r>
      <w:r w:rsidRPr="00F8028E">
        <w:rPr>
          <w:rFonts w:ascii="Arial" w:eastAsia="MS Mincho" w:hAnsi="Arial" w:cs="Arial"/>
          <w:b/>
          <w:bCs/>
        </w:rPr>
        <w:tab/>
        <w:t>Christine Huff</w:t>
      </w:r>
    </w:p>
    <w:p w:rsidR="000C3DCC" w:rsidRPr="00F8028E" w:rsidRDefault="000C3DCC">
      <w:pPr>
        <w:pStyle w:val="PlainText"/>
        <w:tabs>
          <w:tab w:val="left" w:pos="2160"/>
        </w:tabs>
        <w:jc w:val="both"/>
        <w:rPr>
          <w:rFonts w:ascii="Arial" w:eastAsia="MS Mincho" w:hAnsi="Arial" w:cs="Arial"/>
          <w:b/>
          <w:bCs/>
        </w:rPr>
      </w:pPr>
      <w:r w:rsidRPr="00F8028E">
        <w:rPr>
          <w:rFonts w:ascii="Arial" w:eastAsia="MS Mincho" w:hAnsi="Arial" w:cs="Arial"/>
          <w:b/>
          <w:bCs/>
        </w:rPr>
        <w:t>Phone:</w:t>
      </w:r>
      <w:r w:rsidRPr="00F8028E">
        <w:rPr>
          <w:rFonts w:ascii="Arial" w:eastAsia="MS Mincho" w:hAnsi="Arial" w:cs="Arial"/>
          <w:b/>
          <w:bCs/>
        </w:rPr>
        <w:tab/>
      </w:r>
      <w:r w:rsidRPr="00F8028E">
        <w:rPr>
          <w:rFonts w:ascii="Arial" w:eastAsia="MS Mincho" w:hAnsi="Arial" w:cs="Arial"/>
          <w:b/>
          <w:bCs/>
        </w:rPr>
        <w:tab/>
        <w:t>(269) 966-1646</w:t>
      </w:r>
      <w:r w:rsidRPr="00F8028E">
        <w:rPr>
          <w:rFonts w:ascii="Arial" w:eastAsia="MS Mincho" w:hAnsi="Arial" w:cs="Arial"/>
          <w:b/>
          <w:bCs/>
        </w:rPr>
        <w:tab/>
      </w:r>
    </w:p>
    <w:p w:rsidR="000C3DCC" w:rsidRPr="00F8028E" w:rsidRDefault="000C3DCC">
      <w:pPr>
        <w:pStyle w:val="PlainText"/>
        <w:jc w:val="both"/>
        <w:rPr>
          <w:rFonts w:ascii="Arial" w:eastAsia="MS Mincho" w:hAnsi="Arial" w:cs="Arial"/>
          <w:b/>
          <w:bCs/>
        </w:rPr>
      </w:pPr>
      <w:r w:rsidRPr="00F8028E">
        <w:rPr>
          <w:rFonts w:ascii="Arial" w:eastAsia="MS Mincho" w:hAnsi="Arial" w:cs="Arial"/>
          <w:b/>
          <w:bCs/>
        </w:rPr>
        <w:t>E-mail:</w:t>
      </w:r>
      <w:r w:rsidRPr="00F8028E">
        <w:rPr>
          <w:rFonts w:ascii="Arial" w:eastAsia="MS Mincho" w:hAnsi="Arial" w:cs="Arial"/>
          <w:b/>
          <w:bCs/>
        </w:rPr>
        <w:tab/>
      </w:r>
      <w:r w:rsidRPr="00F8028E">
        <w:rPr>
          <w:rFonts w:ascii="Arial" w:eastAsia="MS Mincho" w:hAnsi="Arial" w:cs="Arial"/>
          <w:b/>
          <w:bCs/>
        </w:rPr>
        <w:tab/>
      </w:r>
      <w:r w:rsidRPr="00F8028E">
        <w:rPr>
          <w:rFonts w:ascii="Arial" w:eastAsia="MS Mincho" w:hAnsi="Arial" w:cs="Arial"/>
          <w:b/>
          <w:bCs/>
        </w:rPr>
        <w:tab/>
      </w:r>
      <w:r w:rsidRPr="00F8028E">
        <w:rPr>
          <w:rFonts w:ascii="Arial" w:eastAsia="MS Mincho" w:hAnsi="Arial" w:cs="Arial"/>
          <w:b/>
          <w:bCs/>
        </w:rPr>
        <w:tab/>
      </w:r>
      <w:r w:rsidRPr="00F8028E">
        <w:rPr>
          <w:rFonts w:ascii="Arial" w:eastAsia="MS Mincho" w:hAnsi="Arial" w:cs="Arial"/>
          <w:b/>
          <w:bCs/>
        </w:rPr>
        <w:tab/>
      </w:r>
      <w:r w:rsidRPr="00F8028E">
        <w:rPr>
          <w:rFonts w:ascii="Arial" w:eastAsia="MS Mincho" w:hAnsi="Arial" w:cs="Arial"/>
          <w:b/>
          <w:bCs/>
        </w:rPr>
        <w:tab/>
        <w:t>clhuff</w:t>
      </w:r>
      <w:hyperlink r:id="rId8" w:history="1">
        <w:r w:rsidR="00F57B2F" w:rsidRPr="00F8028E">
          <w:rPr>
            <w:rFonts w:ascii="Arial" w:eastAsia="MS Mincho" w:hAnsi="Arial" w:cs="Arial"/>
            <w:b/>
            <w:bCs/>
          </w:rPr>
          <w:t>@battlecreekmi.gov</w:t>
        </w:r>
      </w:hyperlink>
    </w:p>
    <w:p w:rsidR="000C3DCC" w:rsidRPr="00F8028E" w:rsidRDefault="000C3DCC">
      <w:pPr>
        <w:pStyle w:val="PlainText"/>
        <w:jc w:val="both"/>
        <w:rPr>
          <w:rFonts w:ascii="Arial" w:eastAsia="MS Mincho" w:hAnsi="Arial" w:cs="Arial"/>
          <w:b/>
          <w:bCs/>
        </w:rPr>
      </w:pPr>
    </w:p>
    <w:p w:rsidR="000C3DCC" w:rsidRPr="00F8028E" w:rsidRDefault="000C3DCC">
      <w:pPr>
        <w:pStyle w:val="PlainText"/>
        <w:tabs>
          <w:tab w:val="left" w:pos="2160"/>
        </w:tabs>
        <w:jc w:val="both"/>
        <w:rPr>
          <w:rFonts w:ascii="Arial" w:eastAsia="MS Mincho" w:hAnsi="Arial" w:cs="Arial"/>
        </w:rPr>
      </w:pPr>
      <w:r w:rsidRPr="00F8028E">
        <w:rPr>
          <w:rFonts w:ascii="Arial" w:eastAsia="MS Mincho" w:hAnsi="Arial" w:cs="Arial"/>
        </w:rPr>
        <w:tab/>
      </w:r>
    </w:p>
    <w:p w:rsidR="000C3DCC" w:rsidRPr="00F8028E" w:rsidRDefault="000C3DCC">
      <w:pPr>
        <w:pStyle w:val="PlainText"/>
        <w:jc w:val="both"/>
        <w:rPr>
          <w:rFonts w:ascii="Arial" w:eastAsia="MS Mincho" w:hAnsi="Arial" w:cs="Arial"/>
          <w:b/>
          <w:bCs/>
        </w:rPr>
      </w:pPr>
    </w:p>
    <w:p w:rsidR="000C3DCC" w:rsidRPr="00F8028E" w:rsidRDefault="000C3DCC">
      <w:pPr>
        <w:pStyle w:val="PlainText"/>
        <w:jc w:val="both"/>
        <w:rPr>
          <w:rFonts w:ascii="Arial" w:eastAsia="MS Mincho" w:hAnsi="Arial" w:cs="Arial"/>
          <w:sz w:val="22"/>
        </w:rPr>
      </w:pPr>
      <w:r w:rsidRPr="00F8028E">
        <w:rPr>
          <w:rFonts w:ascii="Arial" w:eastAsia="MS Mincho" w:hAnsi="Arial" w:cs="Arial"/>
          <w:b/>
          <w:bCs/>
          <w:sz w:val="22"/>
        </w:rPr>
        <w:t xml:space="preserve">DESCRIPTION: </w:t>
      </w:r>
      <w:r w:rsidRPr="00F8028E">
        <w:rPr>
          <w:rFonts w:ascii="Arial" w:eastAsia="MS Mincho" w:hAnsi="Arial" w:cs="Arial"/>
          <w:sz w:val="22"/>
        </w:rPr>
        <w:t xml:space="preserve">The City is soliciting proposals for the purpose of </w:t>
      </w:r>
      <w:r w:rsidR="00F57B2F" w:rsidRPr="00F8028E">
        <w:rPr>
          <w:rFonts w:ascii="Arial" w:eastAsia="MS Mincho" w:hAnsi="Arial" w:cs="Arial"/>
          <w:sz w:val="22"/>
        </w:rPr>
        <w:t xml:space="preserve">adding qualified </w:t>
      </w:r>
      <w:r w:rsidR="00E26432" w:rsidRPr="00F8028E">
        <w:rPr>
          <w:rFonts w:ascii="Arial" w:eastAsia="MS Mincho" w:hAnsi="Arial" w:cs="Arial"/>
          <w:sz w:val="22"/>
        </w:rPr>
        <w:t>fuel companies</w:t>
      </w:r>
      <w:r w:rsidR="00F57B2F" w:rsidRPr="00F8028E">
        <w:rPr>
          <w:rFonts w:ascii="Arial" w:eastAsia="MS Mincho" w:hAnsi="Arial" w:cs="Arial"/>
          <w:sz w:val="22"/>
        </w:rPr>
        <w:t xml:space="preserve"> to the City’s </w:t>
      </w:r>
      <w:r w:rsidR="002E24C1" w:rsidRPr="00F8028E">
        <w:rPr>
          <w:rFonts w:ascii="Arial" w:eastAsia="MS Mincho" w:hAnsi="Arial" w:cs="Arial"/>
          <w:sz w:val="22"/>
        </w:rPr>
        <w:t>spot-bid</w:t>
      </w:r>
      <w:r w:rsidR="00331AB2" w:rsidRPr="00F8028E">
        <w:rPr>
          <w:rFonts w:ascii="Arial" w:eastAsia="MS Mincho" w:hAnsi="Arial" w:cs="Arial"/>
          <w:sz w:val="22"/>
        </w:rPr>
        <w:t xml:space="preserve"> for fuel</w:t>
      </w:r>
      <w:r w:rsidR="00073867" w:rsidRPr="00F8028E">
        <w:rPr>
          <w:rFonts w:ascii="Arial" w:eastAsia="MS Mincho" w:hAnsi="Arial" w:cs="Arial"/>
          <w:sz w:val="22"/>
        </w:rPr>
        <w:t xml:space="preserve"> list.  </w:t>
      </w:r>
      <w:r w:rsidR="00E61D2C" w:rsidRPr="00F8028E">
        <w:rPr>
          <w:rFonts w:ascii="Arial" w:eastAsia="MS Mincho" w:hAnsi="Arial" w:cs="Arial"/>
          <w:sz w:val="22"/>
        </w:rPr>
        <w:t>The Fleet department intends to solely use this list to solicit as-needed price quotes for truck transport fuel of 5000 gallons or more.</w:t>
      </w:r>
      <w:r w:rsidR="00E61D2C">
        <w:rPr>
          <w:rFonts w:ascii="Arial" w:eastAsia="MS Mincho" w:hAnsi="Arial" w:cs="Arial"/>
          <w:sz w:val="22"/>
        </w:rPr>
        <w:t xml:space="preserve"> </w:t>
      </w:r>
      <w:r w:rsidR="006B3B1B" w:rsidRPr="00F8028E">
        <w:rPr>
          <w:rFonts w:ascii="Arial" w:eastAsia="MS Mincho" w:hAnsi="Arial" w:cs="Arial"/>
          <w:sz w:val="22"/>
        </w:rPr>
        <w:t>The City</w:t>
      </w:r>
      <w:r w:rsidR="00C22A40" w:rsidRPr="00F8028E">
        <w:rPr>
          <w:rFonts w:ascii="Arial" w:eastAsia="MS Mincho" w:hAnsi="Arial" w:cs="Arial"/>
          <w:sz w:val="22"/>
        </w:rPr>
        <w:t xml:space="preserve"> does not</w:t>
      </w:r>
      <w:r w:rsidR="006B3B1B" w:rsidRPr="00F8028E">
        <w:rPr>
          <w:rFonts w:ascii="Arial" w:eastAsia="MS Mincho" w:hAnsi="Arial" w:cs="Arial"/>
          <w:sz w:val="22"/>
        </w:rPr>
        <w:t xml:space="preserve"> restrict the number of eligible </w:t>
      </w:r>
      <w:r w:rsidR="002E24C1" w:rsidRPr="00F8028E">
        <w:rPr>
          <w:rFonts w:ascii="Arial" w:eastAsia="MS Mincho" w:hAnsi="Arial" w:cs="Arial"/>
          <w:sz w:val="22"/>
        </w:rPr>
        <w:t>fuel companies</w:t>
      </w:r>
      <w:r w:rsidR="006B3B1B" w:rsidRPr="00F8028E">
        <w:rPr>
          <w:rFonts w:ascii="Arial" w:eastAsia="MS Mincho" w:hAnsi="Arial" w:cs="Arial"/>
          <w:sz w:val="22"/>
        </w:rPr>
        <w:t xml:space="preserve"> that it will maintain on the </w:t>
      </w:r>
      <w:r w:rsidR="00331AB2" w:rsidRPr="00F8028E">
        <w:rPr>
          <w:rFonts w:ascii="Arial" w:eastAsia="MS Mincho" w:hAnsi="Arial" w:cs="Arial"/>
          <w:sz w:val="22"/>
        </w:rPr>
        <w:t>spot-bid for fuel list</w:t>
      </w:r>
      <w:r w:rsidR="006B3B1B" w:rsidRPr="00F8028E">
        <w:rPr>
          <w:rFonts w:ascii="Arial" w:eastAsia="MS Mincho" w:hAnsi="Arial" w:cs="Arial"/>
          <w:sz w:val="22"/>
        </w:rPr>
        <w:t xml:space="preserve">. </w:t>
      </w:r>
      <w:r w:rsidR="00CF3B99" w:rsidRPr="00F8028E">
        <w:rPr>
          <w:rFonts w:ascii="Arial" w:eastAsia="MS Mincho" w:hAnsi="Arial" w:cs="Arial"/>
          <w:sz w:val="22"/>
        </w:rPr>
        <w:t xml:space="preserve">  This quoting will occur approximately two times per month.  </w:t>
      </w:r>
      <w:r w:rsidR="006B3B1B" w:rsidRPr="00F8028E">
        <w:rPr>
          <w:rFonts w:ascii="Arial" w:eastAsia="MS Mincho" w:hAnsi="Arial" w:cs="Arial"/>
          <w:sz w:val="22"/>
        </w:rPr>
        <w:t xml:space="preserve">All </w:t>
      </w:r>
      <w:r w:rsidR="00E61D2C">
        <w:rPr>
          <w:rFonts w:ascii="Arial" w:eastAsia="MS Mincho" w:hAnsi="Arial" w:cs="Arial"/>
          <w:sz w:val="22"/>
        </w:rPr>
        <w:t>q</w:t>
      </w:r>
      <w:bookmarkStart w:id="0" w:name="_GoBack"/>
      <w:bookmarkEnd w:id="0"/>
      <w:r w:rsidR="006B3B1B" w:rsidRPr="00F8028E">
        <w:rPr>
          <w:rFonts w:ascii="Arial" w:eastAsia="MS Mincho" w:hAnsi="Arial" w:cs="Arial"/>
          <w:sz w:val="22"/>
        </w:rPr>
        <w:t>ualified companies will be added.</w:t>
      </w:r>
    </w:p>
    <w:p w:rsidR="000C3DCC" w:rsidRPr="00F8028E" w:rsidRDefault="000C3DCC">
      <w:pPr>
        <w:pStyle w:val="PlainText"/>
        <w:jc w:val="both"/>
        <w:rPr>
          <w:rFonts w:ascii="Arial" w:eastAsia="MS Mincho" w:hAnsi="Arial" w:cs="Arial"/>
          <w:sz w:val="22"/>
        </w:rPr>
      </w:pPr>
    </w:p>
    <w:p w:rsidR="00D37C51" w:rsidRPr="00F8028E" w:rsidRDefault="00D37C51">
      <w:pPr>
        <w:pStyle w:val="PlainText"/>
        <w:jc w:val="both"/>
        <w:rPr>
          <w:rFonts w:ascii="Arial" w:eastAsia="MS Mincho" w:hAnsi="Arial" w:cs="Arial"/>
          <w:sz w:val="22"/>
        </w:rPr>
      </w:pPr>
      <w:r w:rsidRPr="00F8028E">
        <w:rPr>
          <w:rFonts w:ascii="Arial" w:eastAsia="MS Mincho" w:hAnsi="Arial" w:cs="Arial"/>
          <w:b/>
          <w:sz w:val="22"/>
        </w:rPr>
        <w:t>SUBMITTAL INFORMATION:</w:t>
      </w:r>
      <w:r w:rsidRPr="00F8028E">
        <w:rPr>
          <w:rFonts w:ascii="Arial" w:eastAsia="MS Mincho" w:hAnsi="Arial" w:cs="Arial"/>
          <w:sz w:val="22"/>
        </w:rPr>
        <w:t xml:space="preserve">  Please see page 5 for detailed submittal information.</w:t>
      </w:r>
    </w:p>
    <w:p w:rsidR="00D768B1" w:rsidRPr="00F8028E" w:rsidRDefault="00D768B1">
      <w:pPr>
        <w:pStyle w:val="PlainText"/>
        <w:jc w:val="both"/>
        <w:rPr>
          <w:rFonts w:ascii="Arial" w:eastAsia="MS Mincho" w:hAnsi="Arial" w:cs="Arial"/>
          <w:sz w:val="22"/>
        </w:rPr>
      </w:pPr>
    </w:p>
    <w:p w:rsidR="002A3150" w:rsidRPr="00F8028E" w:rsidRDefault="002A3150">
      <w:pPr>
        <w:pStyle w:val="PlainText"/>
        <w:jc w:val="both"/>
        <w:rPr>
          <w:rFonts w:ascii="Arial" w:eastAsia="MS Mincho" w:hAnsi="Arial" w:cs="Arial"/>
          <w:sz w:val="22"/>
        </w:rPr>
      </w:pPr>
    </w:p>
    <w:p w:rsidR="000C3DCC" w:rsidRPr="00F8028E" w:rsidRDefault="000C3DCC">
      <w:pPr>
        <w:pStyle w:val="PlainText"/>
        <w:jc w:val="both"/>
        <w:rPr>
          <w:rFonts w:ascii="Arial" w:eastAsia="MS Mincho" w:hAnsi="Arial" w:cs="Arial"/>
          <w:sz w:val="22"/>
        </w:rPr>
      </w:pPr>
      <w:r w:rsidRPr="00F8028E">
        <w:rPr>
          <w:rFonts w:ascii="Arial" w:eastAsia="MS Mincho" w:hAnsi="Arial" w:cs="Arial"/>
          <w:sz w:val="22"/>
        </w:rPr>
        <w:t>PROPOSERS ARE STRONGLY ENCOURAGED TO CAREFULLY READ THE ENTIRE REQUEST FOR QUALIFICATIONS.</w:t>
      </w:r>
    </w:p>
    <w:p w:rsidR="000C3DCC" w:rsidRPr="00F8028E" w:rsidRDefault="000C3DCC">
      <w:pPr>
        <w:pStyle w:val="PlainText"/>
        <w:jc w:val="both"/>
        <w:rPr>
          <w:rFonts w:ascii="Arial" w:eastAsia="MS Mincho" w:hAnsi="Arial" w:cs="Arial"/>
        </w:rPr>
      </w:pPr>
    </w:p>
    <w:p w:rsidR="000C3DCC" w:rsidRPr="00F8028E" w:rsidRDefault="00536186">
      <w:pPr>
        <w:pStyle w:val="PlainText"/>
        <w:jc w:val="both"/>
        <w:rPr>
          <w:rFonts w:ascii="Arial" w:eastAsia="MS Mincho" w:hAnsi="Arial" w:cs="Arial"/>
        </w:rPr>
      </w:pPr>
      <w:r w:rsidRPr="00F8028E">
        <w:rPr>
          <w:rFonts w:ascii="Arial" w:eastAsia="MS Mincho" w:hAnsi="Arial" w:cs="Arial"/>
          <w:noProof/>
        </w:rPr>
        <w:drawing>
          <wp:anchor distT="0" distB="0" distL="114300" distR="114300" simplePos="0" relativeHeight="251657216" behindDoc="0" locked="0" layoutInCell="1" allowOverlap="1" wp14:anchorId="2B974414" wp14:editId="651B7B92">
            <wp:simplePos x="0" y="0"/>
            <wp:positionH relativeFrom="column">
              <wp:posOffset>0</wp:posOffset>
            </wp:positionH>
            <wp:positionV relativeFrom="paragraph">
              <wp:posOffset>114935</wp:posOffset>
            </wp:positionV>
            <wp:extent cx="1828800" cy="553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3DCC" w:rsidRPr="00F8028E" w:rsidRDefault="000C3DCC">
      <w:pPr>
        <w:pStyle w:val="PlainText"/>
        <w:rPr>
          <w:rFonts w:ascii="Arial" w:eastAsia="MS Mincho" w:hAnsi="Arial" w:cs="Arial"/>
        </w:rPr>
      </w:pPr>
    </w:p>
    <w:p w:rsidR="000C3DCC" w:rsidRPr="00F8028E" w:rsidRDefault="000C3DCC">
      <w:pPr>
        <w:pStyle w:val="PlainText"/>
        <w:jc w:val="both"/>
        <w:rPr>
          <w:rFonts w:ascii="Arial" w:hAnsi="Arial" w:cs="Arial"/>
        </w:rPr>
      </w:pPr>
    </w:p>
    <w:p w:rsidR="000C3DCC" w:rsidRPr="00F8028E" w:rsidRDefault="000C3DCC">
      <w:pPr>
        <w:pStyle w:val="PlainText"/>
        <w:jc w:val="both"/>
        <w:rPr>
          <w:rFonts w:ascii="Arial" w:hAnsi="Arial" w:cs="Arial"/>
        </w:rPr>
      </w:pPr>
    </w:p>
    <w:p w:rsidR="000C3DCC" w:rsidRPr="00F8028E" w:rsidRDefault="000C3DCC">
      <w:pPr>
        <w:pStyle w:val="PlainText"/>
        <w:rPr>
          <w:rFonts w:ascii="Arial" w:eastAsia="MS Mincho" w:hAnsi="Arial" w:cs="Arial"/>
        </w:rPr>
      </w:pPr>
      <w:r w:rsidRPr="00F8028E">
        <w:rPr>
          <w:rFonts w:ascii="Arial" w:eastAsia="MS Mincho" w:hAnsi="Arial" w:cs="Arial"/>
        </w:rPr>
        <w:t>_________________________________________</w:t>
      </w:r>
    </w:p>
    <w:p w:rsidR="000C3DCC" w:rsidRPr="00F8028E" w:rsidRDefault="000C3DCC">
      <w:pPr>
        <w:pStyle w:val="PlainText"/>
        <w:rPr>
          <w:rFonts w:ascii="Arial" w:eastAsia="MS Mincho" w:hAnsi="Arial" w:cs="Arial"/>
        </w:rPr>
      </w:pPr>
      <w:r w:rsidRPr="00F8028E">
        <w:rPr>
          <w:rFonts w:ascii="Arial" w:eastAsia="MS Mincho" w:hAnsi="Arial" w:cs="Arial"/>
        </w:rPr>
        <w:t>Christine L. Huff, Purchasing Agent</w:t>
      </w:r>
    </w:p>
    <w:p w:rsidR="000C3DCC" w:rsidRPr="00F8028E" w:rsidRDefault="000C3DCC">
      <w:pPr>
        <w:pStyle w:val="PlainText"/>
        <w:jc w:val="both"/>
        <w:rPr>
          <w:rFonts w:ascii="Arial" w:eastAsia="MS Mincho" w:hAnsi="Arial" w:cs="Arial"/>
        </w:rPr>
      </w:pPr>
    </w:p>
    <w:p w:rsidR="00197E56" w:rsidRPr="00F8028E" w:rsidRDefault="00197E56" w:rsidP="00197E56">
      <w:pPr>
        <w:rPr>
          <w:rFonts w:ascii="Arial" w:eastAsia="MS Mincho" w:hAnsi="Arial" w:cs="Arial"/>
        </w:rPr>
      </w:pPr>
    </w:p>
    <w:p w:rsidR="00197E56" w:rsidRPr="00F8028E" w:rsidRDefault="00197E56" w:rsidP="00197E56">
      <w:pPr>
        <w:pStyle w:val="PlainText"/>
        <w:tabs>
          <w:tab w:val="left" w:pos="480"/>
        </w:tabs>
        <w:rPr>
          <w:rFonts w:ascii="Arial" w:eastAsia="MS Mincho" w:hAnsi="Arial" w:cs="Arial"/>
        </w:rPr>
      </w:pPr>
      <w:r w:rsidRPr="00F8028E">
        <w:rPr>
          <w:rFonts w:ascii="Arial" w:eastAsia="MS Mincho" w:hAnsi="Arial" w:cs="Arial"/>
        </w:rPr>
        <w:tab/>
      </w:r>
    </w:p>
    <w:p w:rsidR="000C3DCC" w:rsidRPr="00F8028E" w:rsidRDefault="000C3DCC">
      <w:pPr>
        <w:pStyle w:val="PlainText"/>
        <w:jc w:val="center"/>
        <w:rPr>
          <w:rFonts w:ascii="Arial" w:eastAsia="MS Mincho" w:hAnsi="Arial" w:cs="Arial"/>
          <w:sz w:val="28"/>
        </w:rPr>
      </w:pPr>
      <w:r w:rsidRPr="00F8028E">
        <w:rPr>
          <w:rFonts w:ascii="Arial" w:eastAsia="MS Mincho" w:hAnsi="Arial" w:cs="Arial"/>
        </w:rPr>
        <w:br w:type="page"/>
      </w:r>
      <w:r w:rsidRPr="00F8028E">
        <w:rPr>
          <w:rFonts w:ascii="Arial" w:eastAsia="MS Mincho" w:hAnsi="Arial" w:cs="Arial"/>
          <w:sz w:val="28"/>
        </w:rPr>
        <w:lastRenderedPageBreak/>
        <w:t>TABLE OF CONTENTS</w:t>
      </w:r>
    </w:p>
    <w:p w:rsidR="000C3DCC" w:rsidRPr="00F8028E" w:rsidRDefault="000C3DCC">
      <w:pPr>
        <w:pStyle w:val="PlainText"/>
        <w:jc w:val="center"/>
        <w:rPr>
          <w:rFonts w:ascii="Arial" w:eastAsia="MS Mincho" w:hAnsi="Arial" w:cs="Arial"/>
        </w:rPr>
      </w:pPr>
    </w:p>
    <w:p w:rsidR="000C3DCC" w:rsidRPr="00F8028E" w:rsidRDefault="000C3DCC">
      <w:pPr>
        <w:pStyle w:val="PlainText"/>
        <w:jc w:val="center"/>
        <w:rPr>
          <w:rFonts w:ascii="Arial" w:eastAsia="MS Mincho" w:hAnsi="Arial" w:cs="Arial"/>
        </w:rPr>
      </w:pPr>
    </w:p>
    <w:p w:rsidR="00E61D2C" w:rsidRDefault="000C3DCC">
      <w:pPr>
        <w:pStyle w:val="TOC3"/>
        <w:tabs>
          <w:tab w:val="right" w:leader="dot" w:pos="10790"/>
        </w:tabs>
        <w:rPr>
          <w:rFonts w:asciiTheme="minorHAnsi" w:eastAsiaTheme="minorEastAsia" w:hAnsiTheme="minorHAnsi" w:cstheme="minorBidi"/>
          <w:noProof/>
          <w:sz w:val="22"/>
          <w:szCs w:val="22"/>
        </w:rPr>
      </w:pPr>
      <w:r w:rsidRPr="00F8028E">
        <w:rPr>
          <w:rFonts w:ascii="Arial" w:eastAsia="MS Mincho" w:hAnsi="Arial" w:cs="Arial"/>
        </w:rPr>
        <w:fldChar w:fldCharType="begin"/>
      </w:r>
      <w:r w:rsidRPr="00F8028E">
        <w:rPr>
          <w:rFonts w:ascii="Arial" w:eastAsia="MS Mincho" w:hAnsi="Arial" w:cs="Arial"/>
        </w:rPr>
        <w:instrText xml:space="preserve"> TOC \o "1-3" \h \z </w:instrText>
      </w:r>
      <w:r w:rsidRPr="00F8028E">
        <w:rPr>
          <w:rFonts w:ascii="Arial" w:eastAsia="MS Mincho" w:hAnsi="Arial" w:cs="Arial"/>
        </w:rPr>
        <w:fldChar w:fldCharType="separate"/>
      </w:r>
      <w:hyperlink w:anchor="_Toc510432067" w:history="1">
        <w:r w:rsidR="00E61D2C" w:rsidRPr="00940B6D">
          <w:rPr>
            <w:rStyle w:val="Hyperlink"/>
            <w:noProof/>
          </w:rPr>
          <w:t>1.0 - GENERAL INFORMATION FOR THE RESPONDING FIRM</w:t>
        </w:r>
        <w:r w:rsidR="00E61D2C">
          <w:rPr>
            <w:noProof/>
            <w:webHidden/>
          </w:rPr>
          <w:tab/>
        </w:r>
        <w:r w:rsidR="00E61D2C">
          <w:rPr>
            <w:noProof/>
            <w:webHidden/>
          </w:rPr>
          <w:fldChar w:fldCharType="begin"/>
        </w:r>
        <w:r w:rsidR="00E61D2C">
          <w:rPr>
            <w:noProof/>
            <w:webHidden/>
          </w:rPr>
          <w:instrText xml:space="preserve"> PAGEREF _Toc510432067 \h </w:instrText>
        </w:r>
        <w:r w:rsidR="00E61D2C">
          <w:rPr>
            <w:noProof/>
            <w:webHidden/>
          </w:rPr>
        </w:r>
        <w:r w:rsidR="00E61D2C">
          <w:rPr>
            <w:noProof/>
            <w:webHidden/>
          </w:rPr>
          <w:fldChar w:fldCharType="separate"/>
        </w:r>
        <w:r w:rsidR="00E61D2C">
          <w:rPr>
            <w:noProof/>
            <w:webHidden/>
          </w:rPr>
          <w:t>3</w:t>
        </w:r>
        <w:r w:rsidR="00E61D2C">
          <w:rPr>
            <w:noProof/>
            <w:webHidden/>
          </w:rPr>
          <w:fldChar w:fldCharType="end"/>
        </w:r>
      </w:hyperlink>
    </w:p>
    <w:p w:rsidR="00E61D2C" w:rsidRDefault="00E61D2C">
      <w:pPr>
        <w:pStyle w:val="TOC3"/>
        <w:tabs>
          <w:tab w:val="right" w:leader="dot" w:pos="10790"/>
        </w:tabs>
        <w:rPr>
          <w:rFonts w:asciiTheme="minorHAnsi" w:eastAsiaTheme="minorEastAsia" w:hAnsiTheme="minorHAnsi" w:cstheme="minorBidi"/>
          <w:noProof/>
          <w:sz w:val="22"/>
          <w:szCs w:val="22"/>
        </w:rPr>
      </w:pPr>
      <w:hyperlink w:anchor="_Toc510432068" w:history="1">
        <w:r w:rsidRPr="00940B6D">
          <w:rPr>
            <w:rStyle w:val="Hyperlink"/>
            <w:noProof/>
          </w:rPr>
          <w:t>2.0 - SPECIAL TERMS AND CONDITIONS</w:t>
        </w:r>
        <w:r>
          <w:rPr>
            <w:noProof/>
            <w:webHidden/>
          </w:rPr>
          <w:tab/>
        </w:r>
        <w:r>
          <w:rPr>
            <w:noProof/>
            <w:webHidden/>
          </w:rPr>
          <w:fldChar w:fldCharType="begin"/>
        </w:r>
        <w:r>
          <w:rPr>
            <w:noProof/>
            <w:webHidden/>
          </w:rPr>
          <w:instrText xml:space="preserve"> PAGEREF _Toc510432068 \h </w:instrText>
        </w:r>
        <w:r>
          <w:rPr>
            <w:noProof/>
            <w:webHidden/>
          </w:rPr>
        </w:r>
        <w:r>
          <w:rPr>
            <w:noProof/>
            <w:webHidden/>
          </w:rPr>
          <w:fldChar w:fldCharType="separate"/>
        </w:r>
        <w:r>
          <w:rPr>
            <w:noProof/>
            <w:webHidden/>
          </w:rPr>
          <w:t>4</w:t>
        </w:r>
        <w:r>
          <w:rPr>
            <w:noProof/>
            <w:webHidden/>
          </w:rPr>
          <w:fldChar w:fldCharType="end"/>
        </w:r>
      </w:hyperlink>
    </w:p>
    <w:p w:rsidR="00E61D2C" w:rsidRDefault="00E61D2C">
      <w:pPr>
        <w:pStyle w:val="TOC3"/>
        <w:tabs>
          <w:tab w:val="right" w:leader="dot" w:pos="10790"/>
        </w:tabs>
        <w:rPr>
          <w:rFonts w:asciiTheme="minorHAnsi" w:eastAsiaTheme="minorEastAsia" w:hAnsiTheme="minorHAnsi" w:cstheme="minorBidi"/>
          <w:noProof/>
          <w:sz w:val="22"/>
          <w:szCs w:val="22"/>
        </w:rPr>
      </w:pPr>
      <w:hyperlink w:anchor="_Toc510432069" w:history="1">
        <w:r w:rsidRPr="00940B6D">
          <w:rPr>
            <w:rStyle w:val="Hyperlink"/>
            <w:noProof/>
          </w:rPr>
          <w:t>3.0 - SUBMITTAL INFORMATION</w:t>
        </w:r>
        <w:r>
          <w:rPr>
            <w:noProof/>
            <w:webHidden/>
          </w:rPr>
          <w:tab/>
        </w:r>
        <w:r>
          <w:rPr>
            <w:noProof/>
            <w:webHidden/>
          </w:rPr>
          <w:fldChar w:fldCharType="begin"/>
        </w:r>
        <w:r>
          <w:rPr>
            <w:noProof/>
            <w:webHidden/>
          </w:rPr>
          <w:instrText xml:space="preserve"> PAGEREF _Toc510432069 \h </w:instrText>
        </w:r>
        <w:r>
          <w:rPr>
            <w:noProof/>
            <w:webHidden/>
          </w:rPr>
        </w:r>
        <w:r>
          <w:rPr>
            <w:noProof/>
            <w:webHidden/>
          </w:rPr>
          <w:fldChar w:fldCharType="separate"/>
        </w:r>
        <w:r>
          <w:rPr>
            <w:noProof/>
            <w:webHidden/>
          </w:rPr>
          <w:t>5</w:t>
        </w:r>
        <w:r>
          <w:rPr>
            <w:noProof/>
            <w:webHidden/>
          </w:rPr>
          <w:fldChar w:fldCharType="end"/>
        </w:r>
      </w:hyperlink>
    </w:p>
    <w:p w:rsidR="00E61D2C" w:rsidRDefault="00E61D2C">
      <w:pPr>
        <w:pStyle w:val="TOC3"/>
        <w:tabs>
          <w:tab w:val="right" w:leader="dot" w:pos="10790"/>
        </w:tabs>
        <w:rPr>
          <w:rFonts w:asciiTheme="minorHAnsi" w:eastAsiaTheme="minorEastAsia" w:hAnsiTheme="minorHAnsi" w:cstheme="minorBidi"/>
          <w:noProof/>
          <w:sz w:val="22"/>
          <w:szCs w:val="22"/>
        </w:rPr>
      </w:pPr>
      <w:hyperlink w:anchor="_Toc510432070" w:history="1">
        <w:r w:rsidRPr="00940B6D">
          <w:rPr>
            <w:rStyle w:val="Hyperlink"/>
            <w:noProof/>
          </w:rPr>
          <w:t>4.0 – QUALIFICATIONS &amp; SCOPE OF WORK</w:t>
        </w:r>
        <w:r>
          <w:rPr>
            <w:noProof/>
            <w:webHidden/>
          </w:rPr>
          <w:tab/>
        </w:r>
        <w:r>
          <w:rPr>
            <w:noProof/>
            <w:webHidden/>
          </w:rPr>
          <w:fldChar w:fldCharType="begin"/>
        </w:r>
        <w:r>
          <w:rPr>
            <w:noProof/>
            <w:webHidden/>
          </w:rPr>
          <w:instrText xml:space="preserve"> PAGEREF _Toc510432070 \h </w:instrText>
        </w:r>
        <w:r>
          <w:rPr>
            <w:noProof/>
            <w:webHidden/>
          </w:rPr>
        </w:r>
        <w:r>
          <w:rPr>
            <w:noProof/>
            <w:webHidden/>
          </w:rPr>
          <w:fldChar w:fldCharType="separate"/>
        </w:r>
        <w:r>
          <w:rPr>
            <w:noProof/>
            <w:webHidden/>
          </w:rPr>
          <w:t>6</w:t>
        </w:r>
        <w:r>
          <w:rPr>
            <w:noProof/>
            <w:webHidden/>
          </w:rPr>
          <w:fldChar w:fldCharType="end"/>
        </w:r>
      </w:hyperlink>
    </w:p>
    <w:p w:rsidR="00E61D2C" w:rsidRDefault="00E61D2C">
      <w:pPr>
        <w:pStyle w:val="TOC3"/>
        <w:tabs>
          <w:tab w:val="right" w:leader="dot" w:pos="10790"/>
        </w:tabs>
        <w:rPr>
          <w:rFonts w:asciiTheme="minorHAnsi" w:eastAsiaTheme="minorEastAsia" w:hAnsiTheme="minorHAnsi" w:cstheme="minorBidi"/>
          <w:noProof/>
          <w:sz w:val="22"/>
          <w:szCs w:val="22"/>
        </w:rPr>
      </w:pPr>
      <w:hyperlink w:anchor="_Toc510432071" w:history="1">
        <w:r w:rsidRPr="00940B6D">
          <w:rPr>
            <w:rStyle w:val="Hyperlink"/>
            <w:noProof/>
          </w:rPr>
          <w:t>5.0 – FUEL SPECIFICATIONS</w:t>
        </w:r>
        <w:r>
          <w:rPr>
            <w:noProof/>
            <w:webHidden/>
          </w:rPr>
          <w:tab/>
        </w:r>
        <w:r>
          <w:rPr>
            <w:noProof/>
            <w:webHidden/>
          </w:rPr>
          <w:fldChar w:fldCharType="begin"/>
        </w:r>
        <w:r>
          <w:rPr>
            <w:noProof/>
            <w:webHidden/>
          </w:rPr>
          <w:instrText xml:space="preserve"> PAGEREF _Toc510432071 \h </w:instrText>
        </w:r>
        <w:r>
          <w:rPr>
            <w:noProof/>
            <w:webHidden/>
          </w:rPr>
        </w:r>
        <w:r>
          <w:rPr>
            <w:noProof/>
            <w:webHidden/>
          </w:rPr>
          <w:fldChar w:fldCharType="separate"/>
        </w:r>
        <w:r>
          <w:rPr>
            <w:noProof/>
            <w:webHidden/>
          </w:rPr>
          <w:t>8</w:t>
        </w:r>
        <w:r>
          <w:rPr>
            <w:noProof/>
            <w:webHidden/>
          </w:rPr>
          <w:fldChar w:fldCharType="end"/>
        </w:r>
      </w:hyperlink>
    </w:p>
    <w:p w:rsidR="00E61D2C" w:rsidRDefault="00E61D2C">
      <w:pPr>
        <w:pStyle w:val="TOC3"/>
        <w:tabs>
          <w:tab w:val="right" w:leader="dot" w:pos="10790"/>
        </w:tabs>
        <w:rPr>
          <w:rFonts w:asciiTheme="minorHAnsi" w:eastAsiaTheme="minorEastAsia" w:hAnsiTheme="minorHAnsi" w:cstheme="minorBidi"/>
          <w:noProof/>
          <w:sz w:val="22"/>
          <w:szCs w:val="22"/>
        </w:rPr>
      </w:pPr>
      <w:hyperlink w:anchor="_Toc510432072" w:history="1">
        <w:r w:rsidRPr="00940B6D">
          <w:rPr>
            <w:rStyle w:val="Hyperlink"/>
            <w:noProof/>
          </w:rPr>
          <w:t>5.0 - QUESTIONNAIRE Submit with your bid</w:t>
        </w:r>
        <w:r>
          <w:rPr>
            <w:noProof/>
            <w:webHidden/>
          </w:rPr>
          <w:tab/>
        </w:r>
        <w:r>
          <w:rPr>
            <w:noProof/>
            <w:webHidden/>
          </w:rPr>
          <w:fldChar w:fldCharType="begin"/>
        </w:r>
        <w:r>
          <w:rPr>
            <w:noProof/>
            <w:webHidden/>
          </w:rPr>
          <w:instrText xml:space="preserve"> PAGEREF _Toc510432072 \h </w:instrText>
        </w:r>
        <w:r>
          <w:rPr>
            <w:noProof/>
            <w:webHidden/>
          </w:rPr>
        </w:r>
        <w:r>
          <w:rPr>
            <w:noProof/>
            <w:webHidden/>
          </w:rPr>
          <w:fldChar w:fldCharType="separate"/>
        </w:r>
        <w:r>
          <w:rPr>
            <w:noProof/>
            <w:webHidden/>
          </w:rPr>
          <w:t>9</w:t>
        </w:r>
        <w:r>
          <w:rPr>
            <w:noProof/>
            <w:webHidden/>
          </w:rPr>
          <w:fldChar w:fldCharType="end"/>
        </w:r>
      </w:hyperlink>
    </w:p>
    <w:p w:rsidR="00E61D2C" w:rsidRDefault="00E61D2C">
      <w:pPr>
        <w:pStyle w:val="TOC3"/>
        <w:tabs>
          <w:tab w:val="right" w:leader="dot" w:pos="10790"/>
        </w:tabs>
        <w:rPr>
          <w:rFonts w:asciiTheme="minorHAnsi" w:eastAsiaTheme="minorEastAsia" w:hAnsiTheme="minorHAnsi" w:cstheme="minorBidi"/>
          <w:noProof/>
          <w:sz w:val="22"/>
          <w:szCs w:val="22"/>
        </w:rPr>
      </w:pPr>
      <w:hyperlink w:anchor="_Toc510432073" w:history="1">
        <w:r w:rsidRPr="00940B6D">
          <w:rPr>
            <w:rStyle w:val="Hyperlink"/>
            <w:noProof/>
          </w:rPr>
          <w:t>6.0 – STATEMENT OF AGREEMENT TO TERMS</w:t>
        </w:r>
        <w:r w:rsidRPr="00940B6D">
          <w:rPr>
            <w:rStyle w:val="Hyperlink"/>
            <w:noProof/>
          </w:rPr>
          <w:t xml:space="preserve"> </w:t>
        </w:r>
        <w:r w:rsidRPr="00940B6D">
          <w:rPr>
            <w:rStyle w:val="Hyperlink"/>
            <w:noProof/>
          </w:rPr>
          <w:t>– Submit with bid</w:t>
        </w:r>
        <w:r>
          <w:rPr>
            <w:noProof/>
            <w:webHidden/>
          </w:rPr>
          <w:tab/>
        </w:r>
        <w:r>
          <w:rPr>
            <w:noProof/>
            <w:webHidden/>
          </w:rPr>
          <w:fldChar w:fldCharType="begin"/>
        </w:r>
        <w:r>
          <w:rPr>
            <w:noProof/>
            <w:webHidden/>
          </w:rPr>
          <w:instrText xml:space="preserve"> PAGEREF _Toc510432073 \h </w:instrText>
        </w:r>
        <w:r>
          <w:rPr>
            <w:noProof/>
            <w:webHidden/>
          </w:rPr>
        </w:r>
        <w:r>
          <w:rPr>
            <w:noProof/>
            <w:webHidden/>
          </w:rPr>
          <w:fldChar w:fldCharType="separate"/>
        </w:r>
        <w:r>
          <w:rPr>
            <w:noProof/>
            <w:webHidden/>
          </w:rPr>
          <w:t>10</w:t>
        </w:r>
        <w:r>
          <w:rPr>
            <w:noProof/>
            <w:webHidden/>
          </w:rPr>
          <w:fldChar w:fldCharType="end"/>
        </w:r>
      </w:hyperlink>
    </w:p>
    <w:p w:rsidR="00E61D2C" w:rsidRDefault="00E61D2C">
      <w:pPr>
        <w:pStyle w:val="TOC3"/>
        <w:tabs>
          <w:tab w:val="right" w:leader="dot" w:pos="10790"/>
        </w:tabs>
        <w:rPr>
          <w:rFonts w:asciiTheme="minorHAnsi" w:eastAsiaTheme="minorEastAsia" w:hAnsiTheme="minorHAnsi" w:cstheme="minorBidi"/>
          <w:noProof/>
          <w:sz w:val="22"/>
          <w:szCs w:val="22"/>
        </w:rPr>
      </w:pPr>
      <w:hyperlink w:anchor="_Toc510432074" w:history="1">
        <w:r w:rsidRPr="00940B6D">
          <w:rPr>
            <w:rStyle w:val="Hyperlink"/>
            <w:noProof/>
          </w:rPr>
          <w:t>ATTACHMENT B SAMPLE QUOTE/ORDER RELEASE FORM</w:t>
        </w:r>
        <w:r>
          <w:rPr>
            <w:noProof/>
            <w:webHidden/>
          </w:rPr>
          <w:tab/>
        </w:r>
        <w:r>
          <w:rPr>
            <w:noProof/>
            <w:webHidden/>
          </w:rPr>
          <w:fldChar w:fldCharType="begin"/>
        </w:r>
        <w:r>
          <w:rPr>
            <w:noProof/>
            <w:webHidden/>
          </w:rPr>
          <w:instrText xml:space="preserve"> PAGEREF _Toc510432074 \h </w:instrText>
        </w:r>
        <w:r>
          <w:rPr>
            <w:noProof/>
            <w:webHidden/>
          </w:rPr>
        </w:r>
        <w:r>
          <w:rPr>
            <w:noProof/>
            <w:webHidden/>
          </w:rPr>
          <w:fldChar w:fldCharType="separate"/>
        </w:r>
        <w:r>
          <w:rPr>
            <w:noProof/>
            <w:webHidden/>
          </w:rPr>
          <w:t>12</w:t>
        </w:r>
        <w:r>
          <w:rPr>
            <w:noProof/>
            <w:webHidden/>
          </w:rPr>
          <w:fldChar w:fldCharType="end"/>
        </w:r>
      </w:hyperlink>
    </w:p>
    <w:p w:rsidR="006B3B1B" w:rsidRPr="00F8028E" w:rsidRDefault="000C3DCC">
      <w:pPr>
        <w:pStyle w:val="Heading3"/>
        <w:rPr>
          <w:rFonts w:eastAsia="MS Mincho"/>
        </w:rPr>
      </w:pPr>
      <w:r w:rsidRPr="00F8028E">
        <w:rPr>
          <w:rFonts w:eastAsia="MS Mincho"/>
        </w:rPr>
        <w:fldChar w:fldCharType="end"/>
      </w:r>
    </w:p>
    <w:p w:rsidR="006B3B1B" w:rsidRPr="00F8028E" w:rsidRDefault="006B3B1B">
      <w:pPr>
        <w:rPr>
          <w:rFonts w:ascii="Arial" w:eastAsia="MS Mincho" w:hAnsi="Arial" w:cs="Arial"/>
          <w:b/>
          <w:bCs/>
          <w:sz w:val="22"/>
        </w:rPr>
      </w:pPr>
      <w:r w:rsidRPr="00F8028E">
        <w:rPr>
          <w:rFonts w:ascii="Arial" w:eastAsia="MS Mincho" w:hAnsi="Arial" w:cs="Arial"/>
        </w:rPr>
        <w:br w:type="page"/>
      </w:r>
    </w:p>
    <w:p w:rsidR="000C3DCC" w:rsidRPr="00F8028E" w:rsidRDefault="000C3DCC">
      <w:pPr>
        <w:pStyle w:val="Heading3"/>
      </w:pPr>
      <w:bookmarkStart w:id="1" w:name="_Toc510432067"/>
      <w:r w:rsidRPr="00F8028E">
        <w:lastRenderedPageBreak/>
        <w:t>1.0 - GENERAL INFORMATION FOR THE RESPONDING FIRM</w:t>
      </w:r>
      <w:bookmarkEnd w:id="1"/>
    </w:p>
    <w:p w:rsidR="000C3DCC" w:rsidRPr="00F8028E" w:rsidRDefault="000C3DCC">
      <w:pPr>
        <w:pStyle w:val="PlainText"/>
        <w:ind w:left="360" w:hanging="360"/>
        <w:rPr>
          <w:rFonts w:ascii="Arial" w:eastAsia="MS Mincho" w:hAnsi="Arial" w:cs="Arial"/>
        </w:rPr>
      </w:pPr>
    </w:p>
    <w:p w:rsidR="000C3DCC" w:rsidRPr="00F8028E" w:rsidRDefault="000C3DCC">
      <w:pPr>
        <w:pStyle w:val="PlainText"/>
        <w:numPr>
          <w:ilvl w:val="1"/>
          <w:numId w:val="14"/>
        </w:numPr>
        <w:jc w:val="both"/>
        <w:rPr>
          <w:rFonts w:ascii="Arial" w:eastAsia="MS Mincho" w:hAnsi="Arial" w:cs="Arial"/>
          <w:b/>
          <w:sz w:val="18"/>
        </w:rPr>
      </w:pPr>
      <w:r w:rsidRPr="00F8028E">
        <w:rPr>
          <w:rFonts w:ascii="Arial" w:eastAsia="MS Mincho" w:hAnsi="Arial" w:cs="Arial"/>
          <w:b/>
          <w:bCs/>
          <w:sz w:val="18"/>
          <w:u w:val="single"/>
        </w:rPr>
        <w:t>ISSUING OFFICE:</w:t>
      </w:r>
      <w:r w:rsidRPr="00F8028E">
        <w:rPr>
          <w:rFonts w:ascii="Arial" w:eastAsia="MS Mincho" w:hAnsi="Arial" w:cs="Arial"/>
          <w:sz w:val="18"/>
        </w:rPr>
        <w:t xml:space="preserve"> This </w:t>
      </w:r>
      <w:r w:rsidR="002D4067" w:rsidRPr="00F8028E">
        <w:rPr>
          <w:rFonts w:ascii="Arial" w:eastAsia="MS Mincho" w:hAnsi="Arial" w:cs="Arial"/>
          <w:sz w:val="18"/>
        </w:rPr>
        <w:t>RFQ</w:t>
      </w:r>
      <w:r w:rsidRPr="00F8028E">
        <w:rPr>
          <w:rFonts w:ascii="Arial" w:eastAsia="MS Mincho" w:hAnsi="Arial" w:cs="Arial"/>
          <w:sz w:val="18"/>
        </w:rPr>
        <w:t xml:space="preserve"> is issued for the City of Battle Creek, Michigan (hereinafter referred to as the "City") through the Purchasing Office, which shall be referred to as the "Issuing Office."</w:t>
      </w:r>
    </w:p>
    <w:p w:rsidR="000C3DCC" w:rsidRPr="00F8028E" w:rsidRDefault="000C3DCC">
      <w:pPr>
        <w:pStyle w:val="PlainText"/>
        <w:jc w:val="both"/>
        <w:rPr>
          <w:rFonts w:ascii="Arial" w:eastAsia="MS Mincho" w:hAnsi="Arial" w:cs="Arial"/>
          <w:b/>
          <w:sz w:val="18"/>
        </w:rPr>
      </w:pPr>
    </w:p>
    <w:p w:rsidR="000C3DCC" w:rsidRPr="00F8028E" w:rsidRDefault="000C3DCC">
      <w:pPr>
        <w:pStyle w:val="PlainText"/>
        <w:numPr>
          <w:ilvl w:val="1"/>
          <w:numId w:val="14"/>
        </w:numPr>
        <w:jc w:val="both"/>
        <w:rPr>
          <w:rFonts w:ascii="Arial" w:eastAsia="MS Mincho" w:hAnsi="Arial" w:cs="Arial"/>
          <w:sz w:val="18"/>
        </w:rPr>
      </w:pPr>
      <w:r w:rsidRPr="00F8028E">
        <w:rPr>
          <w:rFonts w:ascii="Arial" w:eastAsia="MS Mincho" w:hAnsi="Arial" w:cs="Arial"/>
          <w:b/>
          <w:bCs/>
          <w:sz w:val="18"/>
          <w:u w:val="single"/>
        </w:rPr>
        <w:t>PROPOSALS:</w:t>
      </w:r>
      <w:r w:rsidRPr="00F8028E">
        <w:rPr>
          <w:rFonts w:ascii="Arial" w:eastAsia="MS Mincho" w:hAnsi="Arial" w:cs="Arial"/>
          <w:sz w:val="18"/>
        </w:rPr>
        <w:t xml:space="preserve"> All proposals received by the City in response to this </w:t>
      </w:r>
      <w:r w:rsidR="002D4067" w:rsidRPr="00F8028E">
        <w:rPr>
          <w:rFonts w:ascii="Arial" w:eastAsia="MS Mincho" w:hAnsi="Arial" w:cs="Arial"/>
          <w:sz w:val="18"/>
        </w:rPr>
        <w:t>RFQ</w:t>
      </w:r>
      <w:r w:rsidRPr="00F8028E">
        <w:rPr>
          <w:rFonts w:ascii="Arial" w:eastAsia="MS Mincho" w:hAnsi="Arial" w:cs="Arial"/>
          <w:sz w:val="18"/>
        </w:rPr>
        <w:t xml:space="preserve"> will be retained.</w:t>
      </w:r>
    </w:p>
    <w:p w:rsidR="000C3DCC" w:rsidRPr="00F8028E" w:rsidRDefault="000C3DCC" w:rsidP="00091A1C">
      <w:pPr>
        <w:pStyle w:val="PlainText"/>
        <w:ind w:left="900" w:hanging="360"/>
        <w:jc w:val="both"/>
        <w:rPr>
          <w:rFonts w:ascii="Arial" w:eastAsia="MS Mincho" w:hAnsi="Arial" w:cs="Arial"/>
          <w:sz w:val="18"/>
        </w:rPr>
      </w:pPr>
      <w:r w:rsidRPr="00F8028E">
        <w:rPr>
          <w:rFonts w:ascii="Arial" w:eastAsia="MS Mincho" w:hAnsi="Arial" w:cs="Arial"/>
          <w:sz w:val="18"/>
        </w:rPr>
        <w:t xml:space="preserve">A. </w:t>
      </w:r>
      <w:r w:rsidRPr="00F8028E">
        <w:rPr>
          <w:rFonts w:ascii="Arial" w:eastAsia="MS Mincho" w:hAnsi="Arial" w:cs="Arial"/>
          <w:sz w:val="18"/>
        </w:rPr>
        <w:tab/>
        <w:t>Proposals must be signed by an individual authorized to bind the contractor to its provisions.</w:t>
      </w:r>
    </w:p>
    <w:p w:rsidR="000C3DCC" w:rsidRPr="00F8028E" w:rsidRDefault="000C3DCC">
      <w:pPr>
        <w:pStyle w:val="PlainText"/>
        <w:ind w:left="900" w:hanging="360"/>
        <w:jc w:val="both"/>
        <w:rPr>
          <w:rFonts w:ascii="Arial" w:eastAsia="MS Mincho" w:hAnsi="Arial" w:cs="Arial"/>
          <w:sz w:val="18"/>
        </w:rPr>
      </w:pPr>
      <w:r w:rsidRPr="00F8028E">
        <w:rPr>
          <w:rFonts w:ascii="Arial" w:eastAsia="MS Mincho" w:hAnsi="Arial" w:cs="Arial"/>
          <w:sz w:val="18"/>
        </w:rPr>
        <w:t>C.</w:t>
      </w:r>
      <w:r w:rsidRPr="00F8028E">
        <w:rPr>
          <w:rFonts w:ascii="Arial" w:eastAsia="MS Mincho" w:hAnsi="Arial" w:cs="Arial"/>
          <w:sz w:val="18"/>
        </w:rPr>
        <w:tab/>
        <w:t>All proposals submitted in response to this invitation shall become the property of the City.  Proposals shall be a matter of public record available for review</w:t>
      </w:r>
      <w:r w:rsidR="00B85F7C" w:rsidRPr="00F8028E">
        <w:rPr>
          <w:rFonts w:ascii="Arial" w:eastAsia="MS Mincho" w:hAnsi="Arial" w:cs="Arial"/>
          <w:sz w:val="18"/>
        </w:rPr>
        <w:t>.</w:t>
      </w:r>
    </w:p>
    <w:p w:rsidR="000C3DCC" w:rsidRPr="00F8028E" w:rsidRDefault="000C3DCC">
      <w:pPr>
        <w:pStyle w:val="PlainText"/>
        <w:ind w:left="900" w:hanging="360"/>
        <w:jc w:val="both"/>
        <w:rPr>
          <w:rFonts w:ascii="Arial" w:eastAsia="MS Mincho" w:hAnsi="Arial" w:cs="Arial"/>
          <w:sz w:val="18"/>
        </w:rPr>
      </w:pPr>
      <w:r w:rsidRPr="00F8028E">
        <w:rPr>
          <w:rFonts w:ascii="Arial" w:eastAsia="MS Mincho" w:hAnsi="Arial" w:cs="Arial"/>
          <w:sz w:val="18"/>
        </w:rPr>
        <w:t>D.</w:t>
      </w:r>
      <w:r w:rsidRPr="00F8028E">
        <w:rPr>
          <w:rFonts w:ascii="Arial" w:eastAsia="MS Mincho" w:hAnsi="Arial" w:cs="Arial"/>
          <w:sz w:val="18"/>
        </w:rPr>
        <w:tab/>
        <w:t>The City of Battle Creek is not liable for any costs incurred by contractors prior to issuance of a contract.</w:t>
      </w:r>
    </w:p>
    <w:p w:rsidR="000C3DCC" w:rsidRPr="00F8028E" w:rsidRDefault="00B85F7C">
      <w:pPr>
        <w:pStyle w:val="PlainText"/>
        <w:ind w:left="900" w:hanging="360"/>
        <w:jc w:val="both"/>
        <w:rPr>
          <w:rFonts w:ascii="Arial" w:eastAsia="MS Mincho" w:hAnsi="Arial" w:cs="Arial"/>
          <w:b/>
          <w:sz w:val="18"/>
        </w:rPr>
      </w:pPr>
      <w:r w:rsidRPr="00F8028E">
        <w:rPr>
          <w:rFonts w:ascii="Arial" w:eastAsia="MS Mincho" w:hAnsi="Arial" w:cs="Arial"/>
          <w:sz w:val="18"/>
        </w:rPr>
        <w:t>E</w:t>
      </w:r>
      <w:r w:rsidR="000C3DCC" w:rsidRPr="00F8028E">
        <w:rPr>
          <w:rFonts w:ascii="Arial" w:eastAsia="MS Mincho" w:hAnsi="Arial" w:cs="Arial"/>
          <w:sz w:val="18"/>
        </w:rPr>
        <w:t>.</w:t>
      </w:r>
      <w:r w:rsidR="000C3DCC" w:rsidRPr="00F8028E">
        <w:rPr>
          <w:rFonts w:ascii="Arial" w:eastAsia="MS Mincho" w:hAnsi="Arial" w:cs="Arial"/>
          <w:sz w:val="18"/>
        </w:rPr>
        <w:tab/>
        <w:t>Before submitting a proposal, firms shall carefully examine the scope of work and shall fully inform themselves as to all existing conditions and limitations and shall indicate in the proposal all items requested.</w:t>
      </w:r>
    </w:p>
    <w:p w:rsidR="000C3DCC" w:rsidRPr="00F8028E" w:rsidRDefault="000C3DCC">
      <w:pPr>
        <w:pStyle w:val="PlainText"/>
        <w:ind w:left="540" w:hanging="540"/>
        <w:jc w:val="both"/>
        <w:rPr>
          <w:rFonts w:ascii="Arial" w:eastAsia="MS Mincho" w:hAnsi="Arial" w:cs="Arial"/>
          <w:b/>
          <w:sz w:val="18"/>
        </w:rPr>
      </w:pPr>
    </w:p>
    <w:p w:rsidR="000C3DCC" w:rsidRPr="00F8028E" w:rsidRDefault="000C3DCC">
      <w:pPr>
        <w:pStyle w:val="PlainText"/>
        <w:numPr>
          <w:ilvl w:val="1"/>
          <w:numId w:val="14"/>
        </w:numPr>
        <w:jc w:val="both"/>
        <w:rPr>
          <w:rFonts w:ascii="Arial" w:eastAsia="MS Mincho" w:hAnsi="Arial" w:cs="Arial"/>
          <w:b/>
          <w:sz w:val="18"/>
        </w:rPr>
      </w:pPr>
      <w:r w:rsidRPr="00F8028E">
        <w:rPr>
          <w:rFonts w:ascii="Arial" w:eastAsia="MS Mincho" w:hAnsi="Arial" w:cs="Arial"/>
          <w:b/>
          <w:bCs/>
          <w:sz w:val="18"/>
          <w:u w:val="single"/>
        </w:rPr>
        <w:t>TENTATIVE SCHEDULE</w:t>
      </w:r>
      <w:r w:rsidRPr="00F8028E">
        <w:rPr>
          <w:rFonts w:ascii="Arial" w:eastAsia="MS Mincho" w:hAnsi="Arial" w:cs="Arial"/>
          <w:b/>
          <w:bCs/>
          <w:sz w:val="18"/>
        </w:rPr>
        <w:t xml:space="preserve">: </w:t>
      </w:r>
      <w:r w:rsidRPr="00F8028E">
        <w:rPr>
          <w:rFonts w:ascii="Arial" w:eastAsia="MS Mincho" w:hAnsi="Arial" w:cs="Arial"/>
          <w:sz w:val="18"/>
        </w:rPr>
        <w:t>All proposers will be notified in</w:t>
      </w:r>
      <w:r w:rsidR="006F6376" w:rsidRPr="00F8028E">
        <w:rPr>
          <w:rFonts w:ascii="Arial" w:eastAsia="MS Mincho" w:hAnsi="Arial" w:cs="Arial"/>
          <w:sz w:val="18"/>
        </w:rPr>
        <w:t xml:space="preserve"> writing of the City’s decision by </w:t>
      </w:r>
      <w:r w:rsidR="003D3C2E" w:rsidRPr="00F8028E">
        <w:rPr>
          <w:rFonts w:ascii="Arial" w:eastAsia="MS Mincho" w:hAnsi="Arial" w:cs="Arial"/>
          <w:sz w:val="18"/>
        </w:rPr>
        <w:t>May 31,</w:t>
      </w:r>
      <w:r w:rsidR="006F6376" w:rsidRPr="00F8028E">
        <w:rPr>
          <w:rFonts w:ascii="Arial" w:eastAsia="MS Mincho" w:hAnsi="Arial" w:cs="Arial"/>
          <w:sz w:val="18"/>
        </w:rPr>
        <w:t xml:space="preserve"> 201</w:t>
      </w:r>
      <w:r w:rsidR="00E26432" w:rsidRPr="00F8028E">
        <w:rPr>
          <w:rFonts w:ascii="Arial" w:eastAsia="MS Mincho" w:hAnsi="Arial" w:cs="Arial"/>
          <w:sz w:val="18"/>
        </w:rPr>
        <w:t>8</w:t>
      </w:r>
      <w:r w:rsidR="00B85F7C" w:rsidRPr="00F8028E">
        <w:rPr>
          <w:rFonts w:ascii="Arial" w:eastAsia="MS Mincho" w:hAnsi="Arial" w:cs="Arial"/>
          <w:b/>
          <w:sz w:val="18"/>
        </w:rPr>
        <w:t>.</w:t>
      </w:r>
    </w:p>
    <w:p w:rsidR="000C3DCC" w:rsidRPr="00F8028E" w:rsidRDefault="000C3DCC">
      <w:pPr>
        <w:pStyle w:val="PlainText"/>
        <w:ind w:left="540" w:hanging="540"/>
        <w:jc w:val="both"/>
        <w:rPr>
          <w:rFonts w:ascii="Arial" w:eastAsia="MS Mincho" w:hAnsi="Arial" w:cs="Arial"/>
          <w:b/>
          <w:sz w:val="18"/>
        </w:rPr>
      </w:pPr>
    </w:p>
    <w:p w:rsidR="000C3DCC" w:rsidRPr="00F8028E" w:rsidRDefault="000C3DCC" w:rsidP="00091A1C">
      <w:pPr>
        <w:pStyle w:val="PlainText"/>
        <w:numPr>
          <w:ilvl w:val="1"/>
          <w:numId w:val="14"/>
        </w:numPr>
        <w:jc w:val="both"/>
        <w:rPr>
          <w:rFonts w:ascii="Arial" w:eastAsia="MS Mincho" w:hAnsi="Arial" w:cs="Arial"/>
          <w:b/>
          <w:sz w:val="18"/>
        </w:rPr>
      </w:pPr>
      <w:r w:rsidRPr="00F8028E">
        <w:rPr>
          <w:rFonts w:ascii="Arial" w:eastAsia="MS Mincho" w:hAnsi="Arial" w:cs="Arial"/>
          <w:b/>
          <w:bCs/>
          <w:sz w:val="18"/>
          <w:u w:val="single"/>
        </w:rPr>
        <w:t>AWARD OF CONTRACT</w:t>
      </w:r>
      <w:r w:rsidRPr="00F8028E">
        <w:rPr>
          <w:rFonts w:ascii="Arial" w:eastAsia="MS Mincho" w:hAnsi="Arial" w:cs="Arial"/>
          <w:sz w:val="18"/>
        </w:rPr>
        <w:t xml:space="preserve">: </w:t>
      </w:r>
      <w:r w:rsidR="00091A1C" w:rsidRPr="00F8028E">
        <w:rPr>
          <w:rFonts w:ascii="Arial" w:eastAsia="MS Mincho" w:hAnsi="Arial" w:cs="Arial"/>
          <w:sz w:val="18"/>
        </w:rPr>
        <w:t xml:space="preserve">This RFQ will not result in a “contract.”  Qualified </w:t>
      </w:r>
      <w:r w:rsidR="002E24C1" w:rsidRPr="00F8028E">
        <w:rPr>
          <w:rFonts w:ascii="Arial" w:eastAsia="MS Mincho" w:hAnsi="Arial" w:cs="Arial"/>
          <w:sz w:val="18"/>
        </w:rPr>
        <w:t>fuel companies</w:t>
      </w:r>
      <w:r w:rsidR="00091A1C" w:rsidRPr="00F8028E">
        <w:rPr>
          <w:rFonts w:ascii="Arial" w:eastAsia="MS Mincho" w:hAnsi="Arial" w:cs="Arial"/>
          <w:sz w:val="18"/>
        </w:rPr>
        <w:t xml:space="preserve"> will be invited to be on our </w:t>
      </w:r>
      <w:r w:rsidR="00331AB2" w:rsidRPr="00F8028E">
        <w:rPr>
          <w:rFonts w:ascii="Arial" w:eastAsia="MS Mincho" w:hAnsi="Arial" w:cs="Arial"/>
          <w:sz w:val="18"/>
        </w:rPr>
        <w:t>Spot-bid for fuel list</w:t>
      </w:r>
      <w:r w:rsidR="00091A1C" w:rsidRPr="00F8028E">
        <w:rPr>
          <w:rFonts w:ascii="Arial" w:eastAsia="MS Mincho" w:hAnsi="Arial" w:cs="Arial"/>
          <w:sz w:val="18"/>
        </w:rPr>
        <w:t xml:space="preserve">, the condition of being on this is compliance with the terms outlined in this document.  </w:t>
      </w:r>
      <w:r w:rsidR="00275878" w:rsidRPr="00F8028E">
        <w:rPr>
          <w:rFonts w:ascii="Arial" w:eastAsia="MS Mincho" w:hAnsi="Arial" w:cs="Arial"/>
          <w:sz w:val="18"/>
        </w:rPr>
        <w:t xml:space="preserve">Non-compliance with those terms will result in removal from the </w:t>
      </w:r>
      <w:r w:rsidR="00331AB2" w:rsidRPr="00F8028E">
        <w:rPr>
          <w:rFonts w:ascii="Arial" w:eastAsia="MS Mincho" w:hAnsi="Arial" w:cs="Arial"/>
          <w:sz w:val="18"/>
        </w:rPr>
        <w:t>Spot-bid for fuel list</w:t>
      </w:r>
      <w:r w:rsidR="00275878" w:rsidRPr="00F8028E">
        <w:rPr>
          <w:rFonts w:ascii="Arial" w:eastAsia="MS Mincho" w:hAnsi="Arial" w:cs="Arial"/>
          <w:sz w:val="18"/>
        </w:rPr>
        <w:t xml:space="preserve"> (either temporarily or permanent).  </w:t>
      </w:r>
      <w:r w:rsidRPr="00F8028E">
        <w:rPr>
          <w:rFonts w:ascii="Arial" w:eastAsia="MS Mincho" w:hAnsi="Arial" w:cs="Arial"/>
          <w:sz w:val="18"/>
        </w:rPr>
        <w:t xml:space="preserve">This project will be awarded to </w:t>
      </w:r>
      <w:r w:rsidR="006F6376" w:rsidRPr="00F8028E">
        <w:rPr>
          <w:rFonts w:ascii="Arial" w:eastAsia="MS Mincho" w:hAnsi="Arial" w:cs="Arial"/>
          <w:sz w:val="18"/>
        </w:rPr>
        <w:t xml:space="preserve">all qualified </w:t>
      </w:r>
      <w:r w:rsidR="00E26432" w:rsidRPr="00F8028E">
        <w:rPr>
          <w:rFonts w:ascii="Arial" w:eastAsia="MS Mincho" w:hAnsi="Arial" w:cs="Arial"/>
          <w:sz w:val="18"/>
        </w:rPr>
        <w:t>fuel companies</w:t>
      </w:r>
      <w:r w:rsidRPr="00F8028E">
        <w:rPr>
          <w:rFonts w:ascii="Arial" w:eastAsia="MS Mincho" w:hAnsi="Arial" w:cs="Arial"/>
          <w:sz w:val="18"/>
        </w:rPr>
        <w:t xml:space="preserve">. Notwithstanding any other provision of the </w:t>
      </w:r>
      <w:r w:rsidR="00B85F7C" w:rsidRPr="00F8028E">
        <w:rPr>
          <w:rFonts w:ascii="Arial" w:eastAsia="MS Mincho" w:hAnsi="Arial" w:cs="Arial"/>
          <w:sz w:val="18"/>
        </w:rPr>
        <w:t>Request for Qualifications</w:t>
      </w:r>
      <w:r w:rsidRPr="00F8028E">
        <w:rPr>
          <w:rFonts w:ascii="Arial" w:eastAsia="MS Mincho" w:hAnsi="Arial" w:cs="Arial"/>
          <w:sz w:val="18"/>
        </w:rPr>
        <w:t xml:space="preserve">, the City reserves the right to: (1) waive any immaterial defect or informality; or (2) reject any or all proposals, or portions thereof; or (3) reissue the </w:t>
      </w:r>
      <w:r w:rsidR="00B85F7C" w:rsidRPr="00F8028E">
        <w:rPr>
          <w:rFonts w:ascii="Arial" w:eastAsia="MS Mincho" w:hAnsi="Arial" w:cs="Arial"/>
          <w:sz w:val="18"/>
        </w:rPr>
        <w:t>Request for Qualifications</w:t>
      </w:r>
      <w:r w:rsidRPr="00F8028E">
        <w:rPr>
          <w:rFonts w:ascii="Arial" w:eastAsia="MS Mincho" w:hAnsi="Arial" w:cs="Arial"/>
          <w:sz w:val="18"/>
        </w:rPr>
        <w:t>.</w:t>
      </w:r>
      <w:r w:rsidR="00091A1C" w:rsidRPr="00F8028E">
        <w:rPr>
          <w:rFonts w:ascii="Arial" w:eastAsia="MS Mincho" w:hAnsi="Arial" w:cs="Arial"/>
          <w:sz w:val="18"/>
        </w:rPr>
        <w:t xml:space="preserve">  </w:t>
      </w:r>
      <w:r w:rsidRPr="00F8028E">
        <w:rPr>
          <w:rFonts w:ascii="Arial" w:eastAsia="MS Mincho" w:hAnsi="Arial" w:cs="Arial"/>
          <w:sz w:val="18"/>
        </w:rPr>
        <w:t xml:space="preserve">A response to any </w:t>
      </w:r>
      <w:r w:rsidR="00B85F7C" w:rsidRPr="00F8028E">
        <w:rPr>
          <w:rFonts w:ascii="Arial" w:eastAsia="MS Mincho" w:hAnsi="Arial" w:cs="Arial"/>
          <w:sz w:val="18"/>
        </w:rPr>
        <w:t>Request for Qualifications</w:t>
      </w:r>
      <w:r w:rsidRPr="00F8028E">
        <w:rPr>
          <w:rFonts w:ascii="Arial" w:eastAsia="MS Mincho" w:hAnsi="Arial" w:cs="Arial"/>
          <w:sz w:val="18"/>
        </w:rPr>
        <w:t xml:space="preserve"> is an offer to </w:t>
      </w:r>
      <w:r w:rsidR="00091A1C" w:rsidRPr="00F8028E">
        <w:rPr>
          <w:rFonts w:ascii="Arial" w:eastAsia="MS Mincho" w:hAnsi="Arial" w:cs="Arial"/>
          <w:sz w:val="18"/>
        </w:rPr>
        <w:t>comply with</w:t>
      </w:r>
      <w:r w:rsidRPr="00F8028E">
        <w:rPr>
          <w:rFonts w:ascii="Arial" w:eastAsia="MS Mincho" w:hAnsi="Arial" w:cs="Arial"/>
          <w:sz w:val="18"/>
        </w:rPr>
        <w:t xml:space="preserve"> the terms, conditions, and specifications contained in the City's </w:t>
      </w:r>
      <w:r w:rsidR="00B85F7C" w:rsidRPr="00F8028E">
        <w:rPr>
          <w:rFonts w:ascii="Arial" w:eastAsia="MS Mincho" w:hAnsi="Arial" w:cs="Arial"/>
          <w:sz w:val="18"/>
        </w:rPr>
        <w:t>Request for Qualifications</w:t>
      </w:r>
      <w:r w:rsidRPr="00F8028E">
        <w:rPr>
          <w:rFonts w:ascii="Arial" w:eastAsia="MS Mincho" w:hAnsi="Arial" w:cs="Arial"/>
          <w:b/>
          <w:sz w:val="18"/>
        </w:rPr>
        <w:t xml:space="preserve">. </w:t>
      </w:r>
    </w:p>
    <w:p w:rsidR="000C3DCC" w:rsidRPr="00F8028E" w:rsidRDefault="000C3DCC">
      <w:pPr>
        <w:pStyle w:val="PlainText"/>
        <w:jc w:val="both"/>
        <w:rPr>
          <w:rFonts w:ascii="Arial" w:eastAsia="MS Mincho" w:hAnsi="Arial" w:cs="Arial"/>
          <w:b/>
          <w:sz w:val="18"/>
        </w:rPr>
      </w:pPr>
    </w:p>
    <w:p w:rsidR="000C3DCC" w:rsidRPr="00F8028E" w:rsidRDefault="000C3DCC" w:rsidP="000C3DCC">
      <w:pPr>
        <w:pStyle w:val="PlainText"/>
        <w:numPr>
          <w:ilvl w:val="1"/>
          <w:numId w:val="14"/>
        </w:numPr>
        <w:tabs>
          <w:tab w:val="left" w:pos="540"/>
        </w:tabs>
        <w:ind w:left="540" w:hanging="540"/>
        <w:jc w:val="both"/>
        <w:rPr>
          <w:rFonts w:ascii="Arial" w:eastAsia="MS Mincho" w:hAnsi="Arial" w:cs="Arial"/>
          <w:b/>
          <w:sz w:val="18"/>
        </w:rPr>
      </w:pPr>
      <w:r w:rsidRPr="00F8028E">
        <w:rPr>
          <w:rFonts w:ascii="Arial" w:eastAsia="MS Mincho" w:hAnsi="Arial" w:cs="Arial"/>
          <w:b/>
          <w:bCs/>
          <w:sz w:val="18"/>
          <w:u w:val="single"/>
        </w:rPr>
        <w:t>DEFINITIONS:</w:t>
      </w:r>
    </w:p>
    <w:p w:rsidR="000C3DCC" w:rsidRPr="00F8028E" w:rsidRDefault="000C3DCC" w:rsidP="000C3DCC">
      <w:pPr>
        <w:pStyle w:val="PlainText"/>
        <w:numPr>
          <w:ilvl w:val="0"/>
          <w:numId w:val="13"/>
        </w:numPr>
        <w:tabs>
          <w:tab w:val="left" w:pos="900"/>
        </w:tabs>
        <w:ind w:left="900"/>
        <w:jc w:val="both"/>
        <w:rPr>
          <w:rFonts w:ascii="Arial" w:hAnsi="Arial" w:cs="Arial"/>
          <w:sz w:val="18"/>
        </w:rPr>
      </w:pPr>
      <w:r w:rsidRPr="00F8028E">
        <w:rPr>
          <w:rFonts w:ascii="Arial" w:hAnsi="Arial" w:cs="Arial"/>
          <w:sz w:val="18"/>
        </w:rPr>
        <w:t xml:space="preserve">The “City” – The City of Battle Creek </w:t>
      </w:r>
    </w:p>
    <w:p w:rsidR="000C3DCC" w:rsidRPr="00F8028E" w:rsidRDefault="000C3DCC" w:rsidP="000C3DCC">
      <w:pPr>
        <w:pStyle w:val="PlainText"/>
        <w:numPr>
          <w:ilvl w:val="0"/>
          <w:numId w:val="13"/>
        </w:numPr>
        <w:tabs>
          <w:tab w:val="left" w:pos="900"/>
        </w:tabs>
        <w:ind w:left="900"/>
        <w:jc w:val="both"/>
        <w:rPr>
          <w:rFonts w:ascii="Arial" w:hAnsi="Arial" w:cs="Arial"/>
          <w:sz w:val="18"/>
        </w:rPr>
      </w:pPr>
      <w:r w:rsidRPr="00F8028E">
        <w:rPr>
          <w:rFonts w:ascii="Arial" w:hAnsi="Arial" w:cs="Arial"/>
          <w:sz w:val="18"/>
        </w:rPr>
        <w:t>“Contractor,” “Vendor,” “Firm,” or “</w:t>
      </w:r>
      <w:r w:rsidR="000732CA" w:rsidRPr="00F8028E">
        <w:rPr>
          <w:rFonts w:ascii="Arial" w:hAnsi="Arial" w:cs="Arial"/>
          <w:sz w:val="18"/>
        </w:rPr>
        <w:t>Proposer” -</w:t>
      </w:r>
      <w:r w:rsidRPr="00F8028E">
        <w:rPr>
          <w:rFonts w:ascii="Arial" w:hAnsi="Arial" w:cs="Arial"/>
          <w:sz w:val="18"/>
        </w:rPr>
        <w:t xml:space="preserve"> The firm submitting a proposal, ultimately responsible </w:t>
      </w:r>
      <w:r w:rsidR="009A1103" w:rsidRPr="00F8028E">
        <w:rPr>
          <w:rFonts w:ascii="Arial" w:hAnsi="Arial" w:cs="Arial"/>
          <w:sz w:val="18"/>
        </w:rPr>
        <w:t xml:space="preserve">for maintaining the standards of the requirements to remain on the </w:t>
      </w:r>
      <w:r w:rsidR="00331AB2" w:rsidRPr="00F8028E">
        <w:rPr>
          <w:rFonts w:ascii="Arial" w:hAnsi="Arial" w:cs="Arial"/>
          <w:sz w:val="18"/>
        </w:rPr>
        <w:t>Spot-bid for fuel list</w:t>
      </w:r>
    </w:p>
    <w:p w:rsidR="000C3DCC" w:rsidRPr="00F8028E" w:rsidRDefault="000C3DCC" w:rsidP="000C3DCC">
      <w:pPr>
        <w:pStyle w:val="PlainText"/>
        <w:numPr>
          <w:ilvl w:val="0"/>
          <w:numId w:val="13"/>
        </w:numPr>
        <w:tabs>
          <w:tab w:val="left" w:pos="900"/>
        </w:tabs>
        <w:ind w:left="900"/>
        <w:jc w:val="both"/>
        <w:rPr>
          <w:rFonts w:ascii="Arial" w:hAnsi="Arial" w:cs="Arial"/>
          <w:sz w:val="18"/>
        </w:rPr>
      </w:pPr>
      <w:r w:rsidRPr="00F8028E">
        <w:rPr>
          <w:rFonts w:ascii="Arial" w:hAnsi="Arial" w:cs="Arial"/>
          <w:sz w:val="18"/>
        </w:rPr>
        <w:t>“</w:t>
      </w:r>
      <w:r w:rsidR="002D4067" w:rsidRPr="00F8028E">
        <w:rPr>
          <w:rFonts w:ascii="Arial" w:hAnsi="Arial" w:cs="Arial"/>
          <w:sz w:val="18"/>
        </w:rPr>
        <w:t>RFQ</w:t>
      </w:r>
      <w:r w:rsidRPr="00F8028E">
        <w:rPr>
          <w:rFonts w:ascii="Arial" w:hAnsi="Arial" w:cs="Arial"/>
          <w:sz w:val="18"/>
        </w:rPr>
        <w:t xml:space="preserve">” – This </w:t>
      </w:r>
      <w:r w:rsidR="00B85F7C" w:rsidRPr="00F8028E">
        <w:rPr>
          <w:rFonts w:ascii="Arial" w:hAnsi="Arial" w:cs="Arial"/>
          <w:sz w:val="18"/>
        </w:rPr>
        <w:t xml:space="preserve">Request for </w:t>
      </w:r>
      <w:r w:rsidR="007733E3" w:rsidRPr="00F8028E">
        <w:rPr>
          <w:rFonts w:ascii="Arial" w:hAnsi="Arial" w:cs="Arial"/>
          <w:sz w:val="18"/>
        </w:rPr>
        <w:t>Qualifications</w:t>
      </w:r>
      <w:r w:rsidRPr="00F8028E">
        <w:rPr>
          <w:rFonts w:ascii="Arial" w:hAnsi="Arial" w:cs="Arial"/>
          <w:b/>
          <w:sz w:val="18"/>
        </w:rPr>
        <w:t>.</w:t>
      </w:r>
    </w:p>
    <w:p w:rsidR="00275878" w:rsidRPr="00F8028E" w:rsidRDefault="00B472E6" w:rsidP="000C3DCC">
      <w:pPr>
        <w:pStyle w:val="PlainText"/>
        <w:numPr>
          <w:ilvl w:val="0"/>
          <w:numId w:val="13"/>
        </w:numPr>
        <w:tabs>
          <w:tab w:val="left" w:pos="900"/>
        </w:tabs>
        <w:ind w:left="900"/>
        <w:jc w:val="both"/>
        <w:rPr>
          <w:rFonts w:ascii="Arial" w:hAnsi="Arial" w:cs="Arial"/>
          <w:sz w:val="18"/>
        </w:rPr>
      </w:pPr>
      <w:r w:rsidRPr="00F8028E">
        <w:rPr>
          <w:rFonts w:ascii="Arial" w:eastAsia="MS Mincho" w:hAnsi="Arial" w:cs="Arial"/>
          <w:sz w:val="18"/>
        </w:rPr>
        <w:t xml:space="preserve"> “The </w:t>
      </w:r>
      <w:r w:rsidR="000732CA" w:rsidRPr="00F8028E">
        <w:rPr>
          <w:rFonts w:ascii="Arial" w:eastAsia="MS Mincho" w:hAnsi="Arial" w:cs="Arial"/>
          <w:sz w:val="18"/>
        </w:rPr>
        <w:t>List” --</w:t>
      </w:r>
      <w:r w:rsidRPr="00F8028E">
        <w:rPr>
          <w:rFonts w:ascii="Arial" w:eastAsia="MS Mincho" w:hAnsi="Arial" w:cs="Arial"/>
          <w:sz w:val="18"/>
        </w:rPr>
        <w:t xml:space="preserve"> </w:t>
      </w:r>
      <w:r w:rsidR="00331AB2" w:rsidRPr="00F8028E">
        <w:rPr>
          <w:rFonts w:ascii="Arial" w:eastAsia="MS Mincho" w:hAnsi="Arial" w:cs="Arial"/>
          <w:sz w:val="18"/>
        </w:rPr>
        <w:t>Spot-bid for fuel list</w:t>
      </w:r>
    </w:p>
    <w:p w:rsidR="000C3DCC" w:rsidRPr="00F8028E" w:rsidRDefault="000C3DCC">
      <w:pPr>
        <w:pStyle w:val="PlainText"/>
        <w:ind w:left="540" w:hanging="540"/>
        <w:jc w:val="both"/>
        <w:rPr>
          <w:rFonts w:ascii="Arial" w:hAnsi="Arial" w:cs="Arial"/>
          <w:sz w:val="18"/>
        </w:rPr>
      </w:pPr>
    </w:p>
    <w:p w:rsidR="000C3DCC" w:rsidRPr="00F8028E" w:rsidRDefault="000C3DCC" w:rsidP="000C3DCC">
      <w:pPr>
        <w:pStyle w:val="PlainText"/>
        <w:numPr>
          <w:ilvl w:val="1"/>
          <w:numId w:val="14"/>
        </w:numPr>
        <w:ind w:left="540" w:hanging="540"/>
        <w:jc w:val="both"/>
        <w:rPr>
          <w:rFonts w:ascii="Arial" w:eastAsia="MS Mincho" w:hAnsi="Arial" w:cs="Arial"/>
          <w:b/>
          <w:sz w:val="18"/>
        </w:rPr>
      </w:pPr>
      <w:r w:rsidRPr="00F8028E">
        <w:rPr>
          <w:rFonts w:ascii="Arial" w:eastAsia="MS Mincho" w:hAnsi="Arial" w:cs="Arial"/>
          <w:b/>
          <w:bCs/>
          <w:sz w:val="18"/>
          <w:u w:val="single"/>
        </w:rPr>
        <w:t>FIRM QUALIFICATIONS</w:t>
      </w:r>
      <w:r w:rsidRPr="00F8028E">
        <w:rPr>
          <w:rFonts w:ascii="Arial" w:eastAsia="MS Mincho" w:hAnsi="Arial" w:cs="Arial"/>
        </w:rPr>
        <w:t xml:space="preserve">: </w:t>
      </w:r>
      <w:r w:rsidRPr="00F8028E">
        <w:rPr>
          <w:rFonts w:ascii="Arial" w:eastAsia="MS Mincho" w:hAnsi="Arial" w:cs="Arial"/>
          <w:sz w:val="18"/>
        </w:rPr>
        <w:t xml:space="preserve">Experiences </w:t>
      </w:r>
      <w:r w:rsidR="00566D03" w:rsidRPr="00F8028E">
        <w:rPr>
          <w:rFonts w:ascii="Arial" w:eastAsia="MS Mincho" w:hAnsi="Arial" w:cs="Arial"/>
          <w:sz w:val="18"/>
        </w:rPr>
        <w:t>with the City and entities it</w:t>
      </w:r>
      <w:r w:rsidRPr="00F8028E">
        <w:rPr>
          <w:rFonts w:ascii="Arial" w:eastAsia="MS Mincho" w:hAnsi="Arial" w:cs="Arial"/>
          <w:sz w:val="18"/>
        </w:rPr>
        <w:t xml:space="preserve"> represent</w:t>
      </w:r>
      <w:r w:rsidR="00566D03" w:rsidRPr="00F8028E">
        <w:rPr>
          <w:rFonts w:ascii="Arial" w:eastAsia="MS Mincho" w:hAnsi="Arial" w:cs="Arial"/>
          <w:sz w:val="18"/>
        </w:rPr>
        <w:t>s</w:t>
      </w:r>
      <w:r w:rsidRPr="00F8028E">
        <w:rPr>
          <w:rFonts w:ascii="Arial" w:eastAsia="MS Mincho" w:hAnsi="Arial" w:cs="Arial"/>
          <w:sz w:val="18"/>
        </w:rPr>
        <w:t xml:space="preserve"> shall be taken into consideration when evaluating qualifications and experience. The City reserves the right to make such additional investigations as it deems necessary to establish the competency and financial stability of any firm submitting a proposal.</w:t>
      </w:r>
    </w:p>
    <w:p w:rsidR="000C3DCC" w:rsidRPr="00F8028E" w:rsidRDefault="000C3DCC">
      <w:pPr>
        <w:pStyle w:val="PlainText"/>
        <w:ind w:left="540" w:hanging="540"/>
        <w:jc w:val="both"/>
        <w:rPr>
          <w:rFonts w:ascii="Arial" w:eastAsia="MS Mincho" w:hAnsi="Arial" w:cs="Arial"/>
          <w:b/>
          <w:sz w:val="18"/>
        </w:rPr>
      </w:pPr>
    </w:p>
    <w:p w:rsidR="000C3DCC" w:rsidRPr="00F8028E" w:rsidRDefault="000C3DCC">
      <w:pPr>
        <w:pStyle w:val="PlainText"/>
        <w:ind w:firstLine="360"/>
        <w:jc w:val="both"/>
        <w:rPr>
          <w:rFonts w:ascii="Arial" w:eastAsia="MS Mincho" w:hAnsi="Arial" w:cs="Arial"/>
          <w:sz w:val="18"/>
        </w:rPr>
      </w:pPr>
    </w:p>
    <w:p w:rsidR="005E590B" w:rsidRPr="00F8028E" w:rsidRDefault="005E590B" w:rsidP="005E590B">
      <w:pPr>
        <w:pStyle w:val="PlainText"/>
        <w:numPr>
          <w:ilvl w:val="1"/>
          <w:numId w:val="14"/>
        </w:numPr>
        <w:ind w:left="540" w:hanging="540"/>
        <w:jc w:val="both"/>
        <w:rPr>
          <w:rFonts w:ascii="Arial" w:hAnsi="Arial" w:cs="Arial"/>
          <w:b/>
          <w:bCs/>
          <w:spacing w:val="-2"/>
          <w:sz w:val="18"/>
        </w:rPr>
      </w:pPr>
      <w:r w:rsidRPr="00F8028E">
        <w:rPr>
          <w:rFonts w:ascii="Arial" w:eastAsia="MS Mincho" w:hAnsi="Arial" w:cs="Arial"/>
          <w:b/>
          <w:bCs/>
          <w:sz w:val="18"/>
          <w:u w:val="single"/>
        </w:rPr>
        <w:t>VENUE</w:t>
      </w:r>
      <w:r w:rsidRPr="00F8028E">
        <w:rPr>
          <w:rFonts w:ascii="Arial" w:hAnsi="Arial" w:cs="Arial"/>
          <w:b/>
          <w:bCs/>
          <w:spacing w:val="-2"/>
        </w:rPr>
        <w:t xml:space="preserve">:  </w:t>
      </w:r>
      <w:r w:rsidRPr="00F8028E">
        <w:rPr>
          <w:rFonts w:ascii="Arial" w:hAnsi="Arial" w:cs="Arial"/>
          <w:spacing w:val="-2"/>
          <w:sz w:val="18"/>
        </w:rPr>
        <w:t>Any party bringing a legal action or proceeding against any other party arising out of or relating to this Agreement or the transactions it contemplates shall bring the legal action or proceeding:</w:t>
      </w:r>
    </w:p>
    <w:p w:rsidR="005E590B" w:rsidRPr="00F8028E" w:rsidRDefault="005E590B" w:rsidP="005E590B">
      <w:pPr>
        <w:rPr>
          <w:rFonts w:ascii="Arial" w:hAnsi="Arial" w:cs="Arial"/>
          <w:sz w:val="22"/>
        </w:rPr>
      </w:pPr>
    </w:p>
    <w:p w:rsidR="005E590B" w:rsidRPr="00F8028E" w:rsidRDefault="005E590B" w:rsidP="005E590B">
      <w:pPr>
        <w:ind w:left="540"/>
        <w:rPr>
          <w:rFonts w:ascii="Arial" w:eastAsia="MS Mincho" w:hAnsi="Arial" w:cs="Arial"/>
          <w:sz w:val="18"/>
          <w:szCs w:val="20"/>
        </w:rPr>
      </w:pPr>
      <w:r w:rsidRPr="00F8028E">
        <w:rPr>
          <w:rFonts w:ascii="Arial" w:eastAsia="MS Mincho" w:hAnsi="Arial" w:cs="Arial"/>
          <w:sz w:val="16"/>
        </w:rPr>
        <w:t>(</w:t>
      </w:r>
      <w:r w:rsidRPr="00F8028E">
        <w:rPr>
          <w:rFonts w:ascii="Arial" w:eastAsia="MS Mincho" w:hAnsi="Arial" w:cs="Arial"/>
          <w:sz w:val="18"/>
          <w:szCs w:val="20"/>
        </w:rPr>
        <w:t>i) in the United States District Court for the Western District of Michigan; or</w:t>
      </w:r>
    </w:p>
    <w:p w:rsidR="005E590B" w:rsidRPr="00F8028E" w:rsidRDefault="005E590B" w:rsidP="005E590B">
      <w:pPr>
        <w:ind w:left="540"/>
        <w:rPr>
          <w:rFonts w:ascii="Arial" w:eastAsia="MS Mincho" w:hAnsi="Arial" w:cs="Arial"/>
          <w:sz w:val="18"/>
          <w:szCs w:val="20"/>
        </w:rPr>
      </w:pPr>
    </w:p>
    <w:p w:rsidR="005E590B" w:rsidRPr="00F8028E" w:rsidRDefault="005E590B" w:rsidP="005E590B">
      <w:pPr>
        <w:ind w:left="540"/>
        <w:rPr>
          <w:rFonts w:ascii="Arial" w:eastAsia="MS Mincho" w:hAnsi="Arial" w:cs="Arial"/>
          <w:sz w:val="18"/>
          <w:szCs w:val="20"/>
        </w:rPr>
      </w:pPr>
      <w:r w:rsidRPr="00F8028E">
        <w:rPr>
          <w:rFonts w:ascii="Arial" w:eastAsia="MS Mincho" w:hAnsi="Arial" w:cs="Arial"/>
          <w:sz w:val="18"/>
          <w:szCs w:val="20"/>
        </w:rPr>
        <w:t>(ii) in any court of the State of Michigan sitting in Calhoun County, if there is no federal subject matter jurisdiction.</w:t>
      </w:r>
    </w:p>
    <w:p w:rsidR="00275878" w:rsidRPr="00F8028E" w:rsidRDefault="00275878">
      <w:pPr>
        <w:pStyle w:val="Heading3"/>
        <w:rPr>
          <w:rFonts w:eastAsia="MS Mincho"/>
          <w:b w:val="0"/>
          <w:bCs w:val="0"/>
          <w:sz w:val="18"/>
        </w:rPr>
      </w:pPr>
      <w:r w:rsidRPr="00F8028E">
        <w:rPr>
          <w:rFonts w:eastAsia="MS Mincho"/>
          <w:b w:val="0"/>
          <w:bCs w:val="0"/>
          <w:sz w:val="18"/>
        </w:rPr>
        <w:tab/>
      </w:r>
    </w:p>
    <w:p w:rsidR="00275878" w:rsidRPr="00F8028E" w:rsidRDefault="00275878">
      <w:pPr>
        <w:pStyle w:val="Heading3"/>
        <w:rPr>
          <w:rFonts w:eastAsia="MS Mincho"/>
          <w:bCs w:val="0"/>
          <w:sz w:val="18"/>
        </w:rPr>
      </w:pPr>
    </w:p>
    <w:p w:rsidR="000C3DCC" w:rsidRPr="00F8028E" w:rsidRDefault="00275878" w:rsidP="000A2473">
      <w:pPr>
        <w:pStyle w:val="PlainText"/>
        <w:numPr>
          <w:ilvl w:val="1"/>
          <w:numId w:val="14"/>
        </w:numPr>
        <w:ind w:left="540" w:hanging="540"/>
        <w:jc w:val="both"/>
        <w:rPr>
          <w:rFonts w:ascii="Arial" w:eastAsia="MS Mincho" w:hAnsi="Arial" w:cs="Arial"/>
          <w:b/>
          <w:sz w:val="18"/>
        </w:rPr>
      </w:pPr>
      <w:r w:rsidRPr="00F8028E">
        <w:rPr>
          <w:rFonts w:ascii="Arial" w:eastAsia="MS Mincho" w:hAnsi="Arial" w:cs="Arial"/>
          <w:b/>
          <w:bCs/>
          <w:sz w:val="18"/>
          <w:u w:val="single"/>
        </w:rPr>
        <w:t>SUBCONTRACTORS:</w:t>
      </w:r>
      <w:r w:rsidRPr="00F8028E">
        <w:rPr>
          <w:rFonts w:ascii="Arial" w:eastAsia="MS Mincho" w:hAnsi="Arial" w:cs="Arial"/>
          <w:sz w:val="18"/>
        </w:rPr>
        <w:t xml:space="preserve"> No subcontract shall be made by the </w:t>
      </w:r>
      <w:r w:rsidR="005E638A" w:rsidRPr="00F8028E">
        <w:rPr>
          <w:rFonts w:ascii="Arial" w:eastAsia="MS Mincho" w:hAnsi="Arial" w:cs="Arial"/>
          <w:sz w:val="18"/>
        </w:rPr>
        <w:t>fuel company</w:t>
      </w:r>
      <w:r w:rsidRPr="00F8028E">
        <w:rPr>
          <w:rFonts w:ascii="Arial" w:eastAsia="MS Mincho" w:hAnsi="Arial" w:cs="Arial"/>
          <w:sz w:val="18"/>
        </w:rPr>
        <w:t xml:space="preserve"> with any other party for furnishing any of</w:t>
      </w:r>
      <w:r w:rsidR="00566D03" w:rsidRPr="00F8028E">
        <w:rPr>
          <w:rFonts w:ascii="Arial" w:eastAsia="MS Mincho" w:hAnsi="Arial" w:cs="Arial"/>
          <w:sz w:val="18"/>
        </w:rPr>
        <w:t xml:space="preserve"> the services herein contracted without express and prior approval from the City.</w:t>
      </w:r>
    </w:p>
    <w:p w:rsidR="00103AD5" w:rsidRPr="00F8028E" w:rsidRDefault="00103AD5" w:rsidP="00103AD5">
      <w:pPr>
        <w:pStyle w:val="PlainText"/>
        <w:ind w:left="540"/>
        <w:jc w:val="both"/>
        <w:rPr>
          <w:rFonts w:ascii="Arial" w:eastAsia="MS Mincho" w:hAnsi="Arial" w:cs="Arial"/>
          <w:b/>
          <w:sz w:val="18"/>
        </w:rPr>
      </w:pPr>
    </w:p>
    <w:p w:rsidR="00103AD5" w:rsidRPr="00F8028E" w:rsidRDefault="00103AD5" w:rsidP="000A2473">
      <w:pPr>
        <w:pStyle w:val="PlainText"/>
        <w:numPr>
          <w:ilvl w:val="1"/>
          <w:numId w:val="14"/>
        </w:numPr>
        <w:ind w:left="540" w:hanging="540"/>
        <w:jc w:val="both"/>
        <w:rPr>
          <w:rFonts w:ascii="Arial" w:eastAsia="MS Mincho" w:hAnsi="Arial" w:cs="Arial"/>
          <w:b/>
          <w:sz w:val="18"/>
        </w:rPr>
      </w:pPr>
      <w:r w:rsidRPr="00F8028E">
        <w:rPr>
          <w:rFonts w:ascii="Arial" w:eastAsia="MS Mincho" w:hAnsi="Arial" w:cs="Arial"/>
          <w:b/>
          <w:sz w:val="18"/>
          <w:u w:val="single"/>
        </w:rPr>
        <w:t>CANCELLATION</w:t>
      </w:r>
      <w:r w:rsidRPr="00F8028E">
        <w:rPr>
          <w:rFonts w:ascii="Arial" w:eastAsia="MS Mincho" w:hAnsi="Arial" w:cs="Arial"/>
          <w:sz w:val="18"/>
        </w:rPr>
        <w:t xml:space="preserve">:  The City may, at any time, cancel this entire process and adopt another process.  The City will do this in writing to all </w:t>
      </w:r>
      <w:r w:rsidR="002E24C1" w:rsidRPr="00F8028E">
        <w:rPr>
          <w:rFonts w:ascii="Arial" w:eastAsia="MS Mincho" w:hAnsi="Arial" w:cs="Arial"/>
          <w:sz w:val="18"/>
        </w:rPr>
        <w:t>fuel companies</w:t>
      </w:r>
      <w:r w:rsidRPr="00F8028E">
        <w:rPr>
          <w:rFonts w:ascii="Arial" w:eastAsia="MS Mincho" w:hAnsi="Arial" w:cs="Arial"/>
          <w:sz w:val="18"/>
        </w:rPr>
        <w:t xml:space="preserve"> on the List at the time of cancellation, the reason for the change, and the intentions going forward.</w:t>
      </w:r>
    </w:p>
    <w:p w:rsidR="000A2473" w:rsidRPr="00F8028E" w:rsidRDefault="000A2473" w:rsidP="000A2473">
      <w:pPr>
        <w:pStyle w:val="PlainText"/>
        <w:jc w:val="both"/>
        <w:rPr>
          <w:rFonts w:ascii="Arial" w:eastAsia="MS Mincho" w:hAnsi="Arial" w:cs="Arial"/>
          <w:b/>
          <w:sz w:val="18"/>
        </w:rPr>
      </w:pPr>
    </w:p>
    <w:p w:rsidR="000A2473" w:rsidRPr="00F8028E" w:rsidRDefault="000A2473" w:rsidP="000A2473">
      <w:pPr>
        <w:pStyle w:val="PlainText"/>
        <w:jc w:val="both"/>
        <w:rPr>
          <w:rFonts w:ascii="Arial" w:eastAsia="MS Mincho" w:hAnsi="Arial" w:cs="Arial"/>
          <w:b/>
          <w:sz w:val="18"/>
        </w:rPr>
      </w:pPr>
    </w:p>
    <w:p w:rsidR="000A2473" w:rsidRPr="00F8028E" w:rsidRDefault="000A2473" w:rsidP="000A2473">
      <w:pPr>
        <w:pStyle w:val="PlainText"/>
        <w:jc w:val="both"/>
        <w:rPr>
          <w:rFonts w:ascii="Arial" w:eastAsia="MS Mincho" w:hAnsi="Arial" w:cs="Arial"/>
          <w:sz w:val="18"/>
        </w:rPr>
      </w:pPr>
    </w:p>
    <w:p w:rsidR="000A2473" w:rsidRPr="00F8028E" w:rsidRDefault="000A2473" w:rsidP="000A2473">
      <w:pPr>
        <w:rPr>
          <w:rFonts w:ascii="Arial" w:eastAsia="MS Mincho" w:hAnsi="Arial" w:cs="Arial"/>
        </w:rPr>
      </w:pPr>
    </w:p>
    <w:p w:rsidR="000A2473" w:rsidRPr="00F8028E" w:rsidRDefault="000A2473" w:rsidP="000A2473">
      <w:pPr>
        <w:rPr>
          <w:rFonts w:ascii="Arial" w:eastAsia="MS Mincho" w:hAnsi="Arial" w:cs="Arial"/>
        </w:rPr>
      </w:pPr>
    </w:p>
    <w:p w:rsidR="000C3DCC" w:rsidRPr="00F8028E" w:rsidRDefault="000C3DCC">
      <w:pPr>
        <w:pStyle w:val="PlainText"/>
        <w:ind w:left="540" w:hanging="540"/>
        <w:jc w:val="both"/>
        <w:rPr>
          <w:rFonts w:ascii="Arial" w:hAnsi="Arial" w:cs="Arial"/>
          <w:sz w:val="18"/>
        </w:rPr>
      </w:pPr>
    </w:p>
    <w:p w:rsidR="000C3DCC" w:rsidRPr="00F8028E" w:rsidRDefault="000C3DCC">
      <w:pPr>
        <w:pStyle w:val="PlainText"/>
        <w:jc w:val="both"/>
        <w:rPr>
          <w:rFonts w:ascii="Arial" w:eastAsia="MS Mincho" w:hAnsi="Arial" w:cs="Arial"/>
          <w:sz w:val="18"/>
        </w:rPr>
      </w:pPr>
    </w:p>
    <w:p w:rsidR="000C3DCC" w:rsidRPr="00F8028E" w:rsidRDefault="000C3DCC">
      <w:pPr>
        <w:pStyle w:val="Heading3"/>
        <w:rPr>
          <w:rFonts w:eastAsia="MS Mincho"/>
          <w:b w:val="0"/>
          <w:bCs w:val="0"/>
          <w:sz w:val="24"/>
        </w:rPr>
      </w:pPr>
      <w:r w:rsidRPr="00F8028E">
        <w:rPr>
          <w:rFonts w:eastAsia="MS Mincho"/>
          <w:sz w:val="18"/>
        </w:rPr>
        <w:br w:type="page"/>
      </w:r>
      <w:bookmarkStart w:id="2" w:name="_Toc122252285"/>
      <w:bookmarkStart w:id="3" w:name="_Toc133895370"/>
      <w:bookmarkStart w:id="4" w:name="_Toc510432068"/>
      <w:r w:rsidR="003C76CC" w:rsidRPr="00F8028E">
        <w:lastRenderedPageBreak/>
        <w:t>2</w:t>
      </w:r>
      <w:r w:rsidRPr="00F8028E">
        <w:t>.0 - SPECIAL TERMS AND CONDITIONS</w:t>
      </w:r>
      <w:bookmarkEnd w:id="2"/>
      <w:bookmarkEnd w:id="3"/>
      <w:bookmarkEnd w:id="4"/>
    </w:p>
    <w:p w:rsidR="000C3DCC" w:rsidRPr="00F8028E" w:rsidRDefault="000C3DCC">
      <w:pPr>
        <w:pStyle w:val="PlainText"/>
        <w:ind w:left="360" w:hanging="360"/>
        <w:jc w:val="both"/>
        <w:rPr>
          <w:rFonts w:ascii="Arial" w:eastAsia="MS Mincho" w:hAnsi="Arial" w:cs="Arial"/>
          <w:b/>
          <w:bCs/>
        </w:rPr>
      </w:pPr>
    </w:p>
    <w:p w:rsidR="000C3DCC" w:rsidRPr="00F8028E" w:rsidRDefault="004B56AC" w:rsidP="00E52B8E">
      <w:pPr>
        <w:pStyle w:val="PlainText"/>
        <w:ind w:left="360" w:hanging="360"/>
        <w:jc w:val="both"/>
        <w:rPr>
          <w:rFonts w:ascii="Arial" w:eastAsia="MS Mincho" w:hAnsi="Arial" w:cs="Arial"/>
          <w:b/>
          <w:bCs/>
          <w:sz w:val="18"/>
        </w:rPr>
      </w:pPr>
      <w:r w:rsidRPr="00F8028E">
        <w:rPr>
          <w:rFonts w:ascii="Arial" w:eastAsia="MS Mincho" w:hAnsi="Arial" w:cs="Arial"/>
          <w:b/>
          <w:bCs/>
          <w:sz w:val="18"/>
        </w:rPr>
        <w:t>2.1</w:t>
      </w:r>
      <w:r w:rsidRPr="00F8028E">
        <w:rPr>
          <w:rFonts w:ascii="Arial" w:eastAsia="MS Mincho" w:hAnsi="Arial" w:cs="Arial"/>
          <w:b/>
          <w:bCs/>
          <w:sz w:val="18"/>
        </w:rPr>
        <w:tab/>
      </w:r>
      <w:r w:rsidR="009A1103" w:rsidRPr="00F8028E">
        <w:rPr>
          <w:rFonts w:ascii="Arial" w:eastAsia="MS Mincho" w:hAnsi="Arial" w:cs="Arial"/>
          <w:b/>
          <w:bCs/>
          <w:sz w:val="18"/>
        </w:rPr>
        <w:t>REMOVAL FROM THE LIST BY THE CITY</w:t>
      </w:r>
      <w:r w:rsidR="000C3DCC" w:rsidRPr="00F8028E">
        <w:rPr>
          <w:rFonts w:ascii="Arial" w:eastAsia="MS Mincho" w:hAnsi="Arial" w:cs="Arial"/>
          <w:sz w:val="18"/>
        </w:rPr>
        <w:t xml:space="preserve">: The City reserves the right to </w:t>
      </w:r>
      <w:r w:rsidR="00275878" w:rsidRPr="00F8028E">
        <w:rPr>
          <w:rFonts w:ascii="Arial" w:eastAsia="MS Mincho" w:hAnsi="Arial" w:cs="Arial"/>
          <w:sz w:val="18"/>
        </w:rPr>
        <w:t xml:space="preserve">remove a </w:t>
      </w:r>
      <w:r w:rsidR="005E638A" w:rsidRPr="00F8028E">
        <w:rPr>
          <w:rFonts w:ascii="Arial" w:eastAsia="MS Mincho" w:hAnsi="Arial" w:cs="Arial"/>
          <w:sz w:val="18"/>
        </w:rPr>
        <w:t>fuel company</w:t>
      </w:r>
      <w:r w:rsidR="00275878" w:rsidRPr="00F8028E">
        <w:rPr>
          <w:rFonts w:ascii="Arial" w:eastAsia="MS Mincho" w:hAnsi="Arial" w:cs="Arial"/>
          <w:sz w:val="18"/>
        </w:rPr>
        <w:t xml:space="preserve"> from the </w:t>
      </w:r>
      <w:r w:rsidR="00331AB2" w:rsidRPr="00F8028E">
        <w:rPr>
          <w:rFonts w:ascii="Arial" w:eastAsia="MS Mincho" w:hAnsi="Arial" w:cs="Arial"/>
          <w:sz w:val="18"/>
        </w:rPr>
        <w:t>Spot-bid for fuel list</w:t>
      </w:r>
      <w:r w:rsidR="00275878" w:rsidRPr="00F8028E">
        <w:rPr>
          <w:rFonts w:ascii="Arial" w:eastAsia="MS Mincho" w:hAnsi="Arial" w:cs="Arial"/>
          <w:sz w:val="18"/>
        </w:rPr>
        <w:t xml:space="preserve"> for changes in situation that would render the </w:t>
      </w:r>
      <w:r w:rsidR="005E638A" w:rsidRPr="00F8028E">
        <w:rPr>
          <w:rFonts w:ascii="Arial" w:eastAsia="MS Mincho" w:hAnsi="Arial" w:cs="Arial"/>
          <w:sz w:val="18"/>
        </w:rPr>
        <w:t>fuel company</w:t>
      </w:r>
      <w:r w:rsidR="00275878" w:rsidRPr="00F8028E">
        <w:rPr>
          <w:rFonts w:ascii="Arial" w:eastAsia="MS Mincho" w:hAnsi="Arial" w:cs="Arial"/>
          <w:sz w:val="18"/>
        </w:rPr>
        <w:t xml:space="preserve"> unqualified by the standards outlined in this RFQ, or to remove the </w:t>
      </w:r>
      <w:r w:rsidR="005E638A" w:rsidRPr="00F8028E">
        <w:rPr>
          <w:rFonts w:ascii="Arial" w:eastAsia="MS Mincho" w:hAnsi="Arial" w:cs="Arial"/>
          <w:sz w:val="18"/>
        </w:rPr>
        <w:t>fuel company</w:t>
      </w:r>
      <w:r w:rsidR="00275878" w:rsidRPr="00F8028E">
        <w:rPr>
          <w:rFonts w:ascii="Arial" w:eastAsia="MS Mincho" w:hAnsi="Arial" w:cs="Arial"/>
          <w:sz w:val="18"/>
        </w:rPr>
        <w:t xml:space="preserve"> from the List</w:t>
      </w:r>
      <w:r w:rsidR="00B472E6" w:rsidRPr="00F8028E">
        <w:rPr>
          <w:rFonts w:ascii="Arial" w:eastAsia="MS Mincho" w:hAnsi="Arial" w:cs="Arial"/>
          <w:sz w:val="18"/>
        </w:rPr>
        <w:t xml:space="preserve"> for non-compliance with any requirement set forth in this RFQ.  The removal may be temporary for any length of time, at the sole discretion of the City, or the removal may be permanent, at the sole discretion of the City.</w:t>
      </w:r>
      <w:r w:rsidR="00053CC1">
        <w:rPr>
          <w:rFonts w:ascii="Arial" w:eastAsia="MS Mincho" w:hAnsi="Arial" w:cs="Arial"/>
          <w:sz w:val="18"/>
        </w:rPr>
        <w:t xml:space="preserve"> </w:t>
      </w:r>
      <w:r w:rsidR="00750754">
        <w:rPr>
          <w:rFonts w:ascii="Arial" w:eastAsia="MS Mincho" w:hAnsi="Arial" w:cs="Arial"/>
          <w:sz w:val="18"/>
        </w:rPr>
        <w:t xml:space="preserve"> The Purchasing Agent will send a letter stating</w:t>
      </w:r>
      <w:r w:rsidR="003D3C2E" w:rsidRPr="00F8028E">
        <w:rPr>
          <w:rFonts w:ascii="Arial" w:eastAsia="MS Mincho" w:hAnsi="Arial" w:cs="Arial"/>
          <w:sz w:val="18"/>
        </w:rPr>
        <w:t xml:space="preserve"> reasons for removal</w:t>
      </w:r>
      <w:r w:rsidR="00750754">
        <w:rPr>
          <w:rFonts w:ascii="Arial" w:eastAsia="MS Mincho" w:hAnsi="Arial" w:cs="Arial"/>
          <w:sz w:val="18"/>
        </w:rPr>
        <w:t xml:space="preserve">. </w:t>
      </w:r>
    </w:p>
    <w:p w:rsidR="00275878" w:rsidRPr="00F8028E" w:rsidRDefault="00275878" w:rsidP="00275878">
      <w:pPr>
        <w:pStyle w:val="PlainText"/>
        <w:ind w:left="360"/>
        <w:jc w:val="both"/>
        <w:rPr>
          <w:rFonts w:ascii="Arial" w:eastAsia="MS Mincho" w:hAnsi="Arial" w:cs="Arial"/>
          <w:sz w:val="18"/>
        </w:rPr>
      </w:pPr>
    </w:p>
    <w:p w:rsidR="001F3A23" w:rsidRPr="00F8028E" w:rsidRDefault="004B56AC" w:rsidP="004B56AC">
      <w:pPr>
        <w:pStyle w:val="PlainText"/>
        <w:ind w:left="360" w:hanging="360"/>
        <w:jc w:val="both"/>
        <w:rPr>
          <w:rFonts w:ascii="Arial" w:eastAsia="MS Mincho" w:hAnsi="Arial" w:cs="Arial"/>
          <w:b/>
          <w:bCs/>
          <w:sz w:val="18"/>
        </w:rPr>
      </w:pPr>
      <w:r w:rsidRPr="00F8028E">
        <w:rPr>
          <w:rFonts w:ascii="Arial" w:eastAsia="MS Mincho" w:hAnsi="Arial" w:cs="Arial"/>
          <w:b/>
          <w:bCs/>
          <w:sz w:val="18"/>
        </w:rPr>
        <w:t>2.2</w:t>
      </w:r>
      <w:r w:rsidRPr="00F8028E">
        <w:rPr>
          <w:rFonts w:ascii="Arial" w:eastAsia="MS Mincho" w:hAnsi="Arial" w:cs="Arial"/>
          <w:b/>
          <w:bCs/>
          <w:sz w:val="18"/>
        </w:rPr>
        <w:tab/>
      </w:r>
      <w:r w:rsidR="00B472E6" w:rsidRPr="00F8028E">
        <w:rPr>
          <w:rFonts w:ascii="Arial" w:eastAsia="MS Mincho" w:hAnsi="Arial" w:cs="Arial"/>
          <w:b/>
          <w:bCs/>
          <w:sz w:val="18"/>
        </w:rPr>
        <w:t>PETITION FOR</w:t>
      </w:r>
      <w:r w:rsidR="00432CE4" w:rsidRPr="00F8028E">
        <w:rPr>
          <w:rFonts w:ascii="Arial" w:eastAsia="MS Mincho" w:hAnsi="Arial" w:cs="Arial"/>
          <w:b/>
          <w:bCs/>
          <w:sz w:val="18"/>
        </w:rPr>
        <w:t xml:space="preserve"> ADDITION TO THE LIST OR </w:t>
      </w:r>
      <w:r w:rsidR="00B472E6" w:rsidRPr="00F8028E">
        <w:rPr>
          <w:rFonts w:ascii="Arial" w:eastAsia="MS Mincho" w:hAnsi="Arial" w:cs="Arial"/>
          <w:b/>
          <w:bCs/>
          <w:sz w:val="18"/>
        </w:rPr>
        <w:t>REINSTATEMENT</w:t>
      </w:r>
      <w:r w:rsidR="009A1103" w:rsidRPr="00F8028E">
        <w:rPr>
          <w:rFonts w:ascii="Arial" w:eastAsia="MS Mincho" w:hAnsi="Arial" w:cs="Arial"/>
          <w:b/>
          <w:bCs/>
          <w:sz w:val="18"/>
        </w:rPr>
        <w:t xml:space="preserve"> AFTER INVOLUNTARY REMOVAL</w:t>
      </w:r>
      <w:r w:rsidR="00B472E6" w:rsidRPr="00F8028E">
        <w:rPr>
          <w:rFonts w:ascii="Arial" w:eastAsia="MS Mincho" w:hAnsi="Arial" w:cs="Arial"/>
          <w:b/>
          <w:bCs/>
          <w:sz w:val="18"/>
        </w:rPr>
        <w:t xml:space="preserve">:  </w:t>
      </w:r>
      <w:r w:rsidR="00B472E6" w:rsidRPr="00F8028E">
        <w:rPr>
          <w:rFonts w:ascii="Arial" w:eastAsia="MS Mincho" w:hAnsi="Arial" w:cs="Arial"/>
          <w:bCs/>
          <w:sz w:val="18"/>
        </w:rPr>
        <w:t xml:space="preserve">A </w:t>
      </w:r>
      <w:r w:rsidR="005E638A" w:rsidRPr="00F8028E">
        <w:rPr>
          <w:rFonts w:ascii="Arial" w:eastAsia="MS Mincho" w:hAnsi="Arial" w:cs="Arial"/>
          <w:bCs/>
          <w:sz w:val="18"/>
        </w:rPr>
        <w:t>fuel company</w:t>
      </w:r>
      <w:r w:rsidR="00B472E6" w:rsidRPr="00F8028E">
        <w:rPr>
          <w:rFonts w:ascii="Arial" w:eastAsia="MS Mincho" w:hAnsi="Arial" w:cs="Arial"/>
          <w:bCs/>
          <w:sz w:val="18"/>
        </w:rPr>
        <w:t xml:space="preserve"> may petition for reinstatement to the List by the following actions, in order</w:t>
      </w:r>
      <w:r w:rsidR="001F3A23" w:rsidRPr="00F8028E">
        <w:rPr>
          <w:rFonts w:ascii="Arial" w:eastAsia="MS Mincho" w:hAnsi="Arial" w:cs="Arial"/>
          <w:bCs/>
          <w:sz w:val="18"/>
        </w:rPr>
        <w:t xml:space="preserve"> of escalation</w:t>
      </w:r>
      <w:r w:rsidR="00746744" w:rsidRPr="00F8028E">
        <w:rPr>
          <w:rFonts w:ascii="Arial" w:eastAsia="MS Mincho" w:hAnsi="Arial" w:cs="Arial"/>
          <w:bCs/>
          <w:sz w:val="18"/>
        </w:rPr>
        <w:t xml:space="preserve">, </w:t>
      </w:r>
      <w:r w:rsidR="00750754">
        <w:rPr>
          <w:rFonts w:ascii="Arial" w:eastAsia="MS Mincho" w:hAnsi="Arial" w:cs="Arial"/>
          <w:bCs/>
          <w:sz w:val="18"/>
        </w:rPr>
        <w:t>at any time after involuntary removal</w:t>
      </w:r>
      <w:r w:rsidR="00746744" w:rsidRPr="00F8028E">
        <w:rPr>
          <w:rFonts w:ascii="Arial" w:eastAsia="MS Mincho" w:hAnsi="Arial" w:cs="Arial"/>
          <w:bCs/>
          <w:sz w:val="18"/>
        </w:rPr>
        <w:t xml:space="preserve">. </w:t>
      </w:r>
      <w:r w:rsidR="003D3C2E" w:rsidRPr="00F8028E">
        <w:rPr>
          <w:rFonts w:ascii="Arial" w:eastAsia="MS Mincho" w:hAnsi="Arial" w:cs="Arial"/>
          <w:bCs/>
          <w:sz w:val="18"/>
        </w:rPr>
        <w:t>S</w:t>
      </w:r>
      <w:r w:rsidR="00746744" w:rsidRPr="00F8028E">
        <w:rPr>
          <w:rFonts w:ascii="Arial" w:eastAsia="MS Mincho" w:hAnsi="Arial" w:cs="Arial"/>
          <w:bCs/>
          <w:sz w:val="18"/>
        </w:rPr>
        <w:t>uch reinstatement may require submittals for verification at the sole discretion of the City.</w:t>
      </w:r>
    </w:p>
    <w:p w:rsidR="001F3A23" w:rsidRPr="00F8028E" w:rsidRDefault="001F3A23" w:rsidP="001F3A23">
      <w:pPr>
        <w:pStyle w:val="ListParagraph"/>
        <w:rPr>
          <w:rFonts w:ascii="Arial" w:eastAsia="MS Mincho" w:hAnsi="Arial" w:cs="Arial"/>
          <w:bCs/>
          <w:sz w:val="18"/>
        </w:rPr>
      </w:pPr>
    </w:p>
    <w:p w:rsidR="001F3A23" w:rsidRPr="00F8028E" w:rsidRDefault="003D3C2E" w:rsidP="001F3A23">
      <w:pPr>
        <w:pStyle w:val="PlainText"/>
        <w:numPr>
          <w:ilvl w:val="0"/>
          <w:numId w:val="21"/>
        </w:numPr>
        <w:jc w:val="both"/>
        <w:rPr>
          <w:rFonts w:ascii="Arial" w:eastAsia="MS Mincho" w:hAnsi="Arial" w:cs="Arial"/>
          <w:bCs/>
          <w:sz w:val="18"/>
        </w:rPr>
      </w:pPr>
      <w:r w:rsidRPr="00F8028E">
        <w:rPr>
          <w:rFonts w:ascii="Arial" w:eastAsia="MS Mincho" w:hAnsi="Arial" w:cs="Arial"/>
          <w:bCs/>
          <w:sz w:val="18"/>
        </w:rPr>
        <w:t xml:space="preserve">written petition to </w:t>
      </w:r>
      <w:r w:rsidR="00BA36EA" w:rsidRPr="00F8028E">
        <w:rPr>
          <w:rFonts w:ascii="Arial" w:eastAsia="MS Mincho" w:hAnsi="Arial" w:cs="Arial"/>
          <w:bCs/>
          <w:sz w:val="18"/>
        </w:rPr>
        <w:t xml:space="preserve">the </w:t>
      </w:r>
      <w:r w:rsidR="00566D03" w:rsidRPr="00F8028E">
        <w:rPr>
          <w:rFonts w:ascii="Arial" w:eastAsia="MS Mincho" w:hAnsi="Arial" w:cs="Arial"/>
          <w:bCs/>
          <w:sz w:val="18"/>
        </w:rPr>
        <w:t>Fleet Manager</w:t>
      </w:r>
    </w:p>
    <w:p w:rsidR="001F3A23" w:rsidRPr="00F8028E" w:rsidRDefault="001F3A23" w:rsidP="001F3A23">
      <w:pPr>
        <w:pStyle w:val="PlainText"/>
        <w:numPr>
          <w:ilvl w:val="0"/>
          <w:numId w:val="21"/>
        </w:numPr>
        <w:jc w:val="both"/>
        <w:rPr>
          <w:rFonts w:ascii="Arial" w:eastAsia="MS Mincho" w:hAnsi="Arial" w:cs="Arial"/>
          <w:bCs/>
          <w:sz w:val="18"/>
        </w:rPr>
      </w:pPr>
      <w:r w:rsidRPr="00F8028E">
        <w:rPr>
          <w:rFonts w:ascii="Arial" w:eastAsia="MS Mincho" w:hAnsi="Arial" w:cs="Arial"/>
          <w:bCs/>
          <w:sz w:val="18"/>
        </w:rPr>
        <w:t xml:space="preserve">written petition to the </w:t>
      </w:r>
      <w:r w:rsidR="00566D03" w:rsidRPr="00F8028E">
        <w:rPr>
          <w:rFonts w:ascii="Arial" w:eastAsia="MS Mincho" w:hAnsi="Arial" w:cs="Arial"/>
          <w:bCs/>
          <w:sz w:val="18"/>
        </w:rPr>
        <w:t>Purchasing Agent</w:t>
      </w:r>
    </w:p>
    <w:p w:rsidR="001F3A23" w:rsidRPr="00F8028E" w:rsidRDefault="001F3A23" w:rsidP="001F3A23">
      <w:pPr>
        <w:pStyle w:val="PlainText"/>
        <w:numPr>
          <w:ilvl w:val="0"/>
          <w:numId w:val="21"/>
        </w:numPr>
        <w:jc w:val="both"/>
        <w:rPr>
          <w:rFonts w:ascii="Arial" w:eastAsia="MS Mincho" w:hAnsi="Arial" w:cs="Arial"/>
          <w:bCs/>
          <w:sz w:val="18"/>
        </w:rPr>
      </w:pPr>
      <w:r w:rsidRPr="00F8028E">
        <w:rPr>
          <w:rFonts w:ascii="Arial" w:eastAsia="MS Mincho" w:hAnsi="Arial" w:cs="Arial"/>
          <w:bCs/>
          <w:sz w:val="18"/>
        </w:rPr>
        <w:t>written petition to the City Manager</w:t>
      </w:r>
      <w:r w:rsidR="003D3C2E" w:rsidRPr="00F8028E">
        <w:rPr>
          <w:rFonts w:ascii="Arial" w:eastAsia="MS Mincho" w:hAnsi="Arial" w:cs="Arial"/>
          <w:bCs/>
          <w:sz w:val="18"/>
        </w:rPr>
        <w:t xml:space="preserve"> </w:t>
      </w:r>
    </w:p>
    <w:p w:rsidR="001F3A23" w:rsidRPr="00F8028E" w:rsidRDefault="001F3A23" w:rsidP="001F3A23">
      <w:pPr>
        <w:pStyle w:val="PlainText"/>
        <w:ind w:left="360"/>
        <w:jc w:val="both"/>
        <w:rPr>
          <w:rFonts w:ascii="Arial" w:eastAsia="MS Mincho" w:hAnsi="Arial" w:cs="Arial"/>
          <w:bCs/>
          <w:sz w:val="18"/>
        </w:rPr>
      </w:pPr>
    </w:p>
    <w:p w:rsidR="00B472E6" w:rsidRPr="00F8028E" w:rsidRDefault="001F3A23" w:rsidP="001F3A23">
      <w:pPr>
        <w:pStyle w:val="PlainText"/>
        <w:ind w:left="360"/>
        <w:jc w:val="both"/>
        <w:rPr>
          <w:rFonts w:ascii="Arial" w:eastAsia="MS Mincho" w:hAnsi="Arial" w:cs="Arial"/>
          <w:b/>
          <w:bCs/>
          <w:sz w:val="18"/>
        </w:rPr>
      </w:pPr>
      <w:r w:rsidRPr="00F8028E">
        <w:rPr>
          <w:rFonts w:ascii="Arial" w:eastAsia="MS Mincho" w:hAnsi="Arial" w:cs="Arial"/>
          <w:bCs/>
          <w:sz w:val="18"/>
        </w:rPr>
        <w:t>The City Manager’s decision shall be final.</w:t>
      </w:r>
      <w:r w:rsidR="00432CE4" w:rsidRPr="00F8028E">
        <w:rPr>
          <w:rFonts w:ascii="Arial" w:eastAsia="MS Mincho" w:hAnsi="Arial" w:cs="Arial"/>
          <w:bCs/>
          <w:sz w:val="18"/>
        </w:rPr>
        <w:t xml:space="preserve"> Disposition shall be issued in writing by the Purchasing Agent.</w:t>
      </w:r>
      <w:r w:rsidR="003D3C2E" w:rsidRPr="00F8028E">
        <w:rPr>
          <w:rFonts w:ascii="Arial" w:eastAsia="MS Mincho" w:hAnsi="Arial" w:cs="Arial"/>
          <w:bCs/>
          <w:sz w:val="18"/>
        </w:rPr>
        <w:t xml:space="preserve"> </w:t>
      </w:r>
    </w:p>
    <w:p w:rsidR="00B472E6" w:rsidRPr="00F8028E" w:rsidRDefault="00B472E6" w:rsidP="00B472E6">
      <w:pPr>
        <w:pStyle w:val="ListParagraph"/>
        <w:rPr>
          <w:rFonts w:ascii="Arial" w:eastAsia="MS Mincho" w:hAnsi="Arial" w:cs="Arial"/>
          <w:sz w:val="18"/>
        </w:rPr>
      </w:pPr>
    </w:p>
    <w:p w:rsidR="00B472E6" w:rsidRPr="00F8028E" w:rsidRDefault="004B56AC" w:rsidP="004B56AC">
      <w:pPr>
        <w:pStyle w:val="PlainText"/>
        <w:ind w:left="360" w:hanging="360"/>
        <w:jc w:val="both"/>
        <w:rPr>
          <w:rFonts w:ascii="Arial" w:eastAsia="MS Mincho" w:hAnsi="Arial" w:cs="Arial"/>
          <w:sz w:val="18"/>
        </w:rPr>
      </w:pPr>
      <w:r w:rsidRPr="00F8028E">
        <w:rPr>
          <w:rFonts w:ascii="Arial" w:eastAsia="MS Mincho" w:hAnsi="Arial" w:cs="Arial"/>
          <w:b/>
          <w:sz w:val="18"/>
        </w:rPr>
        <w:t>2.3</w:t>
      </w:r>
      <w:r w:rsidRPr="00F8028E">
        <w:rPr>
          <w:rFonts w:ascii="Arial" w:eastAsia="MS Mincho" w:hAnsi="Arial" w:cs="Arial"/>
          <w:b/>
          <w:sz w:val="18"/>
        </w:rPr>
        <w:tab/>
      </w:r>
      <w:r w:rsidR="00B472E6" w:rsidRPr="00F8028E">
        <w:rPr>
          <w:rFonts w:ascii="Arial" w:eastAsia="MS Mincho" w:hAnsi="Arial" w:cs="Arial"/>
          <w:b/>
          <w:sz w:val="18"/>
        </w:rPr>
        <w:t>VOLUNTARY REMOVAL FROM THE LIST</w:t>
      </w:r>
      <w:r w:rsidR="005457A7" w:rsidRPr="00F8028E">
        <w:rPr>
          <w:rFonts w:ascii="Arial" w:eastAsia="MS Mincho" w:hAnsi="Arial" w:cs="Arial"/>
          <w:b/>
          <w:sz w:val="18"/>
        </w:rPr>
        <w:t xml:space="preserve"> BY THE CONTRACTOR</w:t>
      </w:r>
      <w:r w:rsidR="00B472E6" w:rsidRPr="00F8028E">
        <w:rPr>
          <w:rFonts w:ascii="Arial" w:eastAsia="MS Mincho" w:hAnsi="Arial" w:cs="Arial"/>
          <w:b/>
          <w:sz w:val="18"/>
        </w:rPr>
        <w:t>:</w:t>
      </w:r>
      <w:r w:rsidR="00B472E6" w:rsidRPr="00F8028E">
        <w:rPr>
          <w:rFonts w:ascii="Arial" w:eastAsia="MS Mincho" w:hAnsi="Arial" w:cs="Arial"/>
          <w:sz w:val="18"/>
        </w:rPr>
        <w:t xml:space="preserve">  The </w:t>
      </w:r>
      <w:r w:rsidR="00566D03" w:rsidRPr="00F8028E">
        <w:rPr>
          <w:rFonts w:ascii="Arial" w:eastAsia="MS Mincho" w:hAnsi="Arial" w:cs="Arial"/>
          <w:sz w:val="18"/>
        </w:rPr>
        <w:t>fuel company</w:t>
      </w:r>
      <w:r w:rsidR="00B472E6" w:rsidRPr="00F8028E">
        <w:rPr>
          <w:rFonts w:ascii="Arial" w:eastAsia="MS Mincho" w:hAnsi="Arial" w:cs="Arial"/>
          <w:sz w:val="18"/>
        </w:rPr>
        <w:t xml:space="preserve"> may, at any time</w:t>
      </w:r>
      <w:r w:rsidR="009A1103" w:rsidRPr="00F8028E">
        <w:rPr>
          <w:rFonts w:ascii="Arial" w:eastAsia="MS Mincho" w:hAnsi="Arial" w:cs="Arial"/>
          <w:sz w:val="18"/>
        </w:rPr>
        <w:t xml:space="preserve"> and for no reason</w:t>
      </w:r>
      <w:r w:rsidR="00B472E6" w:rsidRPr="00F8028E">
        <w:rPr>
          <w:rFonts w:ascii="Arial" w:eastAsia="MS Mincho" w:hAnsi="Arial" w:cs="Arial"/>
          <w:sz w:val="18"/>
        </w:rPr>
        <w:t xml:space="preserve">, remove themselves </w:t>
      </w:r>
      <w:r w:rsidR="00EF48D5" w:rsidRPr="00F8028E">
        <w:rPr>
          <w:rFonts w:ascii="Arial" w:eastAsia="MS Mincho" w:hAnsi="Arial" w:cs="Arial"/>
          <w:bCs/>
          <w:sz w:val="18"/>
        </w:rPr>
        <w:t xml:space="preserve">from the </w:t>
      </w:r>
      <w:r w:rsidR="00B472E6" w:rsidRPr="00F8028E">
        <w:rPr>
          <w:rFonts w:ascii="Arial" w:eastAsia="MS Mincho" w:hAnsi="Arial" w:cs="Arial"/>
          <w:bCs/>
          <w:sz w:val="18"/>
        </w:rPr>
        <w:t xml:space="preserve">List by providing written notice to the Purchasing office and the </w:t>
      </w:r>
      <w:r w:rsidR="00566D03" w:rsidRPr="00F8028E">
        <w:rPr>
          <w:rFonts w:ascii="Arial" w:eastAsia="MS Mincho" w:hAnsi="Arial" w:cs="Arial"/>
          <w:bCs/>
          <w:sz w:val="18"/>
        </w:rPr>
        <w:t>Fleet Manager</w:t>
      </w:r>
      <w:r w:rsidR="00B472E6" w:rsidRPr="00F8028E">
        <w:rPr>
          <w:rFonts w:ascii="Arial" w:eastAsia="MS Mincho" w:hAnsi="Arial" w:cs="Arial"/>
          <w:bCs/>
          <w:sz w:val="18"/>
        </w:rPr>
        <w:t>.</w:t>
      </w:r>
      <w:r w:rsidR="009A1103" w:rsidRPr="00F8028E">
        <w:rPr>
          <w:rFonts w:ascii="Arial" w:eastAsia="MS Mincho" w:hAnsi="Arial" w:cs="Arial"/>
          <w:bCs/>
          <w:sz w:val="18"/>
        </w:rPr>
        <w:t xml:space="preserve">  There will be no penalties imposed upon the </w:t>
      </w:r>
      <w:r w:rsidR="005E638A" w:rsidRPr="00F8028E">
        <w:rPr>
          <w:rFonts w:ascii="Arial" w:eastAsia="MS Mincho" w:hAnsi="Arial" w:cs="Arial"/>
          <w:bCs/>
          <w:sz w:val="18"/>
        </w:rPr>
        <w:t>fuel company</w:t>
      </w:r>
      <w:r w:rsidR="003D3C2E" w:rsidRPr="00F8028E">
        <w:rPr>
          <w:rFonts w:ascii="Arial" w:eastAsia="MS Mincho" w:hAnsi="Arial" w:cs="Arial"/>
          <w:bCs/>
          <w:sz w:val="18"/>
        </w:rPr>
        <w:t xml:space="preserve"> for such</w:t>
      </w:r>
      <w:r w:rsidR="003D3C2E" w:rsidRPr="00F8028E">
        <w:rPr>
          <w:rFonts w:ascii="Arial" w:eastAsia="MS Mincho" w:hAnsi="Arial" w:cs="Arial"/>
          <w:sz w:val="18"/>
        </w:rPr>
        <w:t xml:space="preserve"> a removal.  See </w:t>
      </w:r>
      <w:r w:rsidR="009A0921" w:rsidRPr="00F8028E">
        <w:rPr>
          <w:rFonts w:ascii="Arial" w:eastAsia="MS Mincho" w:hAnsi="Arial" w:cs="Arial"/>
          <w:sz w:val="18"/>
        </w:rPr>
        <w:t>2</w:t>
      </w:r>
      <w:r w:rsidR="00053CC1">
        <w:rPr>
          <w:rFonts w:ascii="Arial" w:eastAsia="MS Mincho" w:hAnsi="Arial" w:cs="Arial"/>
          <w:sz w:val="18"/>
        </w:rPr>
        <w:t xml:space="preserve">.4 below for being re-instated </w:t>
      </w:r>
      <w:r w:rsidR="003D3C2E" w:rsidRPr="00F8028E">
        <w:rPr>
          <w:rFonts w:ascii="Arial" w:eastAsia="MS Mincho" w:hAnsi="Arial" w:cs="Arial"/>
          <w:sz w:val="18"/>
        </w:rPr>
        <w:t>to the List.</w:t>
      </w:r>
    </w:p>
    <w:p w:rsidR="009A1103" w:rsidRPr="00F8028E" w:rsidRDefault="004B56AC" w:rsidP="009A1103">
      <w:pPr>
        <w:pStyle w:val="PlainText"/>
        <w:ind w:left="360"/>
        <w:jc w:val="both"/>
        <w:rPr>
          <w:rFonts w:ascii="Arial" w:eastAsia="MS Mincho" w:hAnsi="Arial" w:cs="Arial"/>
          <w:sz w:val="18"/>
        </w:rPr>
      </w:pPr>
      <w:r w:rsidRPr="00F8028E">
        <w:rPr>
          <w:rFonts w:ascii="Arial" w:eastAsia="MS Mincho" w:hAnsi="Arial" w:cs="Arial"/>
          <w:sz w:val="18"/>
        </w:rPr>
        <w:tab/>
      </w:r>
    </w:p>
    <w:p w:rsidR="009A1103" w:rsidRPr="00F8028E" w:rsidRDefault="004B56AC" w:rsidP="004B56AC">
      <w:pPr>
        <w:pStyle w:val="PlainText"/>
        <w:ind w:left="360" w:hanging="360"/>
        <w:jc w:val="both"/>
        <w:rPr>
          <w:rFonts w:ascii="Arial" w:eastAsia="MS Mincho" w:hAnsi="Arial" w:cs="Arial"/>
          <w:sz w:val="18"/>
        </w:rPr>
      </w:pPr>
      <w:r w:rsidRPr="00F8028E">
        <w:rPr>
          <w:rFonts w:ascii="Arial" w:eastAsia="MS Mincho" w:hAnsi="Arial" w:cs="Arial"/>
          <w:b/>
          <w:sz w:val="18"/>
        </w:rPr>
        <w:t>2.4</w:t>
      </w:r>
      <w:r w:rsidRPr="00F8028E">
        <w:rPr>
          <w:rFonts w:ascii="Arial" w:eastAsia="MS Mincho" w:hAnsi="Arial" w:cs="Arial"/>
          <w:b/>
          <w:sz w:val="18"/>
        </w:rPr>
        <w:tab/>
        <w:t>R</w:t>
      </w:r>
      <w:r w:rsidR="009A1103" w:rsidRPr="00F8028E">
        <w:rPr>
          <w:rFonts w:ascii="Arial" w:eastAsia="MS Mincho" w:hAnsi="Arial" w:cs="Arial"/>
          <w:b/>
          <w:sz w:val="18"/>
        </w:rPr>
        <w:t>EQUEST FOR ADDITION TO THE LIST AFTER VOLUNTARY REMOVAL:</w:t>
      </w:r>
      <w:r w:rsidR="00746744" w:rsidRPr="00F8028E">
        <w:rPr>
          <w:rFonts w:ascii="Arial" w:eastAsia="MS Mincho" w:hAnsi="Arial" w:cs="Arial"/>
          <w:b/>
          <w:sz w:val="18"/>
        </w:rPr>
        <w:t xml:space="preserve">  </w:t>
      </w:r>
      <w:r w:rsidR="00746744" w:rsidRPr="00F8028E">
        <w:rPr>
          <w:rFonts w:ascii="Arial" w:eastAsia="MS Mincho" w:hAnsi="Arial" w:cs="Arial"/>
          <w:sz w:val="18"/>
        </w:rPr>
        <w:t xml:space="preserve">The </w:t>
      </w:r>
      <w:r w:rsidR="005E638A" w:rsidRPr="00F8028E">
        <w:rPr>
          <w:rFonts w:ascii="Arial" w:eastAsia="MS Mincho" w:hAnsi="Arial" w:cs="Arial"/>
          <w:sz w:val="18"/>
        </w:rPr>
        <w:t>fuel company</w:t>
      </w:r>
      <w:r w:rsidR="00746744" w:rsidRPr="00F8028E">
        <w:rPr>
          <w:rFonts w:ascii="Arial" w:eastAsia="MS Mincho" w:hAnsi="Arial" w:cs="Arial"/>
          <w:sz w:val="18"/>
        </w:rPr>
        <w:t xml:space="preserve"> may request be re-added to the list after a minimum of six months have passed from their voluntary removal.  Reinstatement to the list may require submittals related to qualifications, at </w:t>
      </w:r>
      <w:r w:rsidR="00750754">
        <w:rPr>
          <w:rFonts w:ascii="Arial" w:eastAsia="MS Mincho" w:hAnsi="Arial" w:cs="Arial"/>
          <w:sz w:val="18"/>
        </w:rPr>
        <w:t>the sole discretion of the City, and will be made by letter from the Purchasing Agent.</w:t>
      </w:r>
    </w:p>
    <w:p w:rsidR="000C3DCC" w:rsidRPr="00F8028E" w:rsidRDefault="000C3DCC">
      <w:pPr>
        <w:pStyle w:val="PlainText"/>
        <w:jc w:val="both"/>
        <w:rPr>
          <w:rFonts w:ascii="Arial" w:eastAsia="MS Mincho" w:hAnsi="Arial" w:cs="Arial"/>
          <w:sz w:val="18"/>
        </w:rPr>
      </w:pPr>
    </w:p>
    <w:p w:rsidR="003C5A74" w:rsidRPr="00F8028E" w:rsidRDefault="004B56AC" w:rsidP="003C5A74">
      <w:pPr>
        <w:pStyle w:val="PlainText"/>
        <w:ind w:left="360" w:hanging="360"/>
        <w:jc w:val="both"/>
        <w:rPr>
          <w:rFonts w:ascii="Arial" w:eastAsia="MS Mincho" w:hAnsi="Arial" w:cs="Arial"/>
          <w:sz w:val="18"/>
        </w:rPr>
      </w:pPr>
      <w:r w:rsidRPr="00F8028E">
        <w:rPr>
          <w:rFonts w:ascii="Arial" w:hAnsi="Arial" w:cs="Arial"/>
          <w:b/>
          <w:sz w:val="18"/>
        </w:rPr>
        <w:t>2.5</w:t>
      </w:r>
      <w:r w:rsidRPr="00F8028E">
        <w:rPr>
          <w:rFonts w:ascii="Arial" w:hAnsi="Arial" w:cs="Arial"/>
          <w:b/>
          <w:sz w:val="18"/>
        </w:rPr>
        <w:tab/>
      </w:r>
      <w:r w:rsidR="000C3DCC" w:rsidRPr="00F8028E">
        <w:rPr>
          <w:rFonts w:ascii="Arial" w:hAnsi="Arial" w:cs="Arial"/>
          <w:b/>
          <w:sz w:val="18"/>
        </w:rPr>
        <w:t xml:space="preserve">PAYMENT: </w:t>
      </w:r>
      <w:r w:rsidR="003C5A74" w:rsidRPr="00F8028E">
        <w:rPr>
          <w:rFonts w:ascii="Arial" w:eastAsia="MS Mincho" w:hAnsi="Arial" w:cs="Arial"/>
          <w:sz w:val="18"/>
        </w:rPr>
        <w:t xml:space="preserve">Payment shall be made within 30 days of the submittal of a correct invoice for </w:t>
      </w:r>
      <w:r w:rsidR="00100B65" w:rsidRPr="00F8028E">
        <w:rPr>
          <w:rFonts w:ascii="Arial" w:eastAsia="MS Mincho" w:hAnsi="Arial" w:cs="Arial"/>
          <w:sz w:val="18"/>
        </w:rPr>
        <w:t xml:space="preserve">delivery.  Contractor shall attach </w:t>
      </w:r>
      <w:r w:rsidR="00750754">
        <w:rPr>
          <w:rFonts w:ascii="Arial" w:eastAsia="MS Mincho" w:hAnsi="Arial" w:cs="Arial"/>
          <w:sz w:val="18"/>
        </w:rPr>
        <w:t xml:space="preserve">Request for Quote’s </w:t>
      </w:r>
      <w:r w:rsidR="00100B65" w:rsidRPr="00F8028E">
        <w:rPr>
          <w:rFonts w:ascii="Arial" w:eastAsia="MS Mincho" w:hAnsi="Arial" w:cs="Arial"/>
          <w:sz w:val="18"/>
        </w:rPr>
        <w:t>Acceptance &amp; Order form</w:t>
      </w:r>
      <w:r w:rsidR="00750754">
        <w:rPr>
          <w:rFonts w:ascii="Arial" w:eastAsia="MS Mincho" w:hAnsi="Arial" w:cs="Arial"/>
          <w:sz w:val="18"/>
        </w:rPr>
        <w:t xml:space="preserve"> (see Attachment B)</w:t>
      </w:r>
      <w:r w:rsidR="00100B65" w:rsidRPr="00F8028E">
        <w:rPr>
          <w:rFonts w:ascii="Arial" w:eastAsia="MS Mincho" w:hAnsi="Arial" w:cs="Arial"/>
          <w:sz w:val="18"/>
        </w:rPr>
        <w:t>, duly authorized by a City representative, with each quote and its associated delivery.</w:t>
      </w:r>
      <w:r w:rsidR="003C5A74" w:rsidRPr="00F8028E">
        <w:rPr>
          <w:rFonts w:ascii="Arial" w:eastAsia="MS Mincho" w:hAnsi="Arial" w:cs="Arial"/>
          <w:sz w:val="18"/>
        </w:rPr>
        <w:t xml:space="preserve">  </w:t>
      </w:r>
    </w:p>
    <w:p w:rsidR="003C5A74" w:rsidRPr="00F8028E" w:rsidRDefault="003C5A74" w:rsidP="003C5A74">
      <w:pPr>
        <w:pStyle w:val="PlainText"/>
        <w:ind w:left="360" w:hanging="360"/>
        <w:jc w:val="both"/>
        <w:rPr>
          <w:rFonts w:ascii="Arial" w:eastAsia="MS Mincho" w:hAnsi="Arial" w:cs="Arial"/>
          <w:sz w:val="18"/>
        </w:rPr>
      </w:pPr>
    </w:p>
    <w:p w:rsidR="000C3DCC" w:rsidRPr="00F8028E" w:rsidRDefault="004B56AC" w:rsidP="004B56AC">
      <w:pPr>
        <w:pStyle w:val="PlainText"/>
        <w:ind w:left="360" w:hanging="360"/>
        <w:jc w:val="both"/>
        <w:rPr>
          <w:rFonts w:ascii="Arial" w:eastAsia="MS Mincho" w:hAnsi="Arial" w:cs="Arial"/>
          <w:sz w:val="18"/>
        </w:rPr>
      </w:pPr>
      <w:r w:rsidRPr="00F8028E">
        <w:rPr>
          <w:rFonts w:ascii="Arial" w:hAnsi="Arial" w:cs="Arial"/>
          <w:b/>
          <w:bCs/>
          <w:sz w:val="18"/>
        </w:rPr>
        <w:t xml:space="preserve">2.6 </w:t>
      </w:r>
      <w:r w:rsidR="00835DAA" w:rsidRPr="00F8028E">
        <w:rPr>
          <w:rFonts w:ascii="Arial" w:hAnsi="Arial" w:cs="Arial"/>
          <w:b/>
          <w:bCs/>
          <w:sz w:val="18"/>
        </w:rPr>
        <w:t xml:space="preserve">CHANGES TO SCOPE: </w:t>
      </w:r>
      <w:r w:rsidR="00835DAA" w:rsidRPr="00F8028E">
        <w:rPr>
          <w:rFonts w:ascii="Arial" w:hAnsi="Arial" w:cs="Arial"/>
          <w:bCs/>
          <w:sz w:val="18"/>
        </w:rPr>
        <w:t>Any changes made by the Purchasing Agent</w:t>
      </w:r>
      <w:r w:rsidR="00100B65" w:rsidRPr="00F8028E">
        <w:rPr>
          <w:rFonts w:ascii="Arial" w:hAnsi="Arial" w:cs="Arial"/>
          <w:bCs/>
          <w:sz w:val="18"/>
        </w:rPr>
        <w:t xml:space="preserve"> referencing this RFQ shall be done through a Contract Amendment, signed by each contractor, and shall be considered </w:t>
      </w:r>
      <w:r w:rsidR="00835DAA" w:rsidRPr="00F8028E">
        <w:rPr>
          <w:rFonts w:ascii="Arial" w:hAnsi="Arial" w:cs="Arial"/>
          <w:bCs/>
          <w:sz w:val="18"/>
        </w:rPr>
        <w:t xml:space="preserve">as being incorporated into the current terms and conditions for this work, and all </w:t>
      </w:r>
      <w:r w:rsidR="002E24C1" w:rsidRPr="00F8028E">
        <w:rPr>
          <w:rFonts w:ascii="Arial" w:hAnsi="Arial" w:cs="Arial"/>
          <w:bCs/>
          <w:sz w:val="18"/>
        </w:rPr>
        <w:t>fuel companies</w:t>
      </w:r>
      <w:r w:rsidR="00835DAA" w:rsidRPr="00F8028E">
        <w:rPr>
          <w:rFonts w:ascii="Arial" w:hAnsi="Arial" w:cs="Arial"/>
          <w:bCs/>
          <w:sz w:val="18"/>
        </w:rPr>
        <w:t xml:space="preserve"> shall abide by those changes as a condition of remaining on The List.</w:t>
      </w:r>
      <w:r w:rsidR="003D3C2E" w:rsidRPr="00F8028E">
        <w:rPr>
          <w:rFonts w:ascii="Arial" w:hAnsi="Arial" w:cs="Arial"/>
          <w:bCs/>
          <w:sz w:val="18"/>
        </w:rPr>
        <w:t xml:space="preserve">  </w:t>
      </w:r>
    </w:p>
    <w:p w:rsidR="000C3DCC" w:rsidRPr="00F8028E" w:rsidRDefault="000C3DCC">
      <w:pPr>
        <w:pStyle w:val="PlainText"/>
        <w:jc w:val="both"/>
        <w:rPr>
          <w:rFonts w:ascii="Arial" w:eastAsia="MS Mincho" w:hAnsi="Arial" w:cs="Arial"/>
          <w:sz w:val="18"/>
        </w:rPr>
      </w:pPr>
    </w:p>
    <w:p w:rsidR="000C3DCC" w:rsidRPr="00F8028E" w:rsidRDefault="004B56AC">
      <w:pPr>
        <w:pStyle w:val="PlainText"/>
        <w:ind w:left="360" w:hanging="360"/>
        <w:jc w:val="both"/>
        <w:rPr>
          <w:rFonts w:ascii="Arial" w:eastAsia="MS Mincho" w:hAnsi="Arial" w:cs="Arial"/>
          <w:sz w:val="18"/>
        </w:rPr>
      </w:pPr>
      <w:r w:rsidRPr="00F8028E">
        <w:rPr>
          <w:rFonts w:ascii="Arial" w:eastAsia="MS Mincho" w:hAnsi="Arial" w:cs="Arial"/>
          <w:b/>
          <w:bCs/>
          <w:sz w:val="18"/>
        </w:rPr>
        <w:t xml:space="preserve">2.7 </w:t>
      </w:r>
      <w:r w:rsidR="000C3DCC" w:rsidRPr="00F8028E">
        <w:rPr>
          <w:rFonts w:ascii="Arial" w:eastAsia="MS Mincho" w:hAnsi="Arial" w:cs="Arial"/>
          <w:b/>
          <w:bCs/>
          <w:sz w:val="18"/>
        </w:rPr>
        <w:t>INSURANCE</w:t>
      </w:r>
      <w:r w:rsidR="000C3DCC" w:rsidRPr="00F8028E">
        <w:rPr>
          <w:rFonts w:ascii="Arial" w:eastAsia="MS Mincho" w:hAnsi="Arial" w:cs="Arial"/>
          <w:sz w:val="18"/>
        </w:rPr>
        <w:t xml:space="preserve">: </w:t>
      </w:r>
    </w:p>
    <w:p w:rsidR="000C3DCC" w:rsidRPr="00F8028E" w:rsidRDefault="000C3DCC">
      <w:pPr>
        <w:pStyle w:val="PlainText"/>
        <w:numPr>
          <w:ilvl w:val="0"/>
          <w:numId w:val="2"/>
        </w:numPr>
        <w:jc w:val="both"/>
        <w:rPr>
          <w:rFonts w:ascii="Arial" w:eastAsia="MS Mincho" w:hAnsi="Arial" w:cs="Arial"/>
          <w:sz w:val="18"/>
        </w:rPr>
      </w:pPr>
      <w:r w:rsidRPr="00F8028E">
        <w:rPr>
          <w:rFonts w:ascii="Arial" w:eastAsia="MS Mincho" w:hAnsi="Arial" w:cs="Arial"/>
          <w:sz w:val="18"/>
        </w:rPr>
        <w:t xml:space="preserve">The Contractor shall at the time of </w:t>
      </w:r>
      <w:r w:rsidR="003C76CC" w:rsidRPr="00F8028E">
        <w:rPr>
          <w:rFonts w:ascii="Arial" w:eastAsia="MS Mincho" w:hAnsi="Arial" w:cs="Arial"/>
          <w:sz w:val="18"/>
        </w:rPr>
        <w:t>being added to The List</w:t>
      </w:r>
      <w:r w:rsidRPr="00F8028E">
        <w:rPr>
          <w:rFonts w:ascii="Arial" w:eastAsia="MS Mincho" w:hAnsi="Arial" w:cs="Arial"/>
          <w:sz w:val="18"/>
        </w:rPr>
        <w: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w:t>
      </w:r>
      <w:r w:rsidR="003C76CC" w:rsidRPr="00F8028E">
        <w:rPr>
          <w:rFonts w:ascii="Arial" w:eastAsia="MS Mincho" w:hAnsi="Arial" w:cs="Arial"/>
          <w:sz w:val="18"/>
        </w:rPr>
        <w:t xml:space="preserve"> operations.</w:t>
      </w:r>
    </w:p>
    <w:p w:rsidR="000C3DCC" w:rsidRPr="00F8028E" w:rsidRDefault="000C3DCC">
      <w:pPr>
        <w:pStyle w:val="PlainText"/>
        <w:ind w:left="360"/>
        <w:jc w:val="both"/>
        <w:rPr>
          <w:rFonts w:ascii="Arial" w:eastAsia="MS Mincho" w:hAnsi="Arial" w:cs="Arial"/>
          <w:sz w:val="18"/>
        </w:rPr>
      </w:pPr>
    </w:p>
    <w:p w:rsidR="000C3DCC" w:rsidRPr="00F8028E" w:rsidRDefault="000C3DCC">
      <w:pPr>
        <w:pStyle w:val="PlainText"/>
        <w:ind w:left="720" w:hanging="360"/>
        <w:jc w:val="both"/>
        <w:rPr>
          <w:rFonts w:ascii="Arial" w:eastAsia="MS Mincho" w:hAnsi="Arial" w:cs="Arial"/>
          <w:sz w:val="18"/>
        </w:rPr>
      </w:pPr>
      <w:r w:rsidRPr="00F8028E">
        <w:rPr>
          <w:rFonts w:ascii="Arial" w:eastAsia="MS Mincho" w:hAnsi="Arial" w:cs="Arial"/>
          <w:sz w:val="18"/>
        </w:rPr>
        <w:t xml:space="preserve">b. The contractor shall maintain insurances in force at all times during the </w:t>
      </w:r>
      <w:r w:rsidR="003C76CC" w:rsidRPr="00F8028E">
        <w:rPr>
          <w:rFonts w:ascii="Arial" w:eastAsia="MS Mincho" w:hAnsi="Arial" w:cs="Arial"/>
          <w:sz w:val="18"/>
        </w:rPr>
        <w:t>entire time on The List</w:t>
      </w:r>
      <w:r w:rsidRPr="00F8028E">
        <w:rPr>
          <w:rFonts w:ascii="Arial" w:eastAsia="MS Mincho" w:hAnsi="Arial" w:cs="Arial"/>
          <w:sz w:val="18"/>
        </w:rPr>
        <w:t xml:space="preserve"> at the minimum amounts and types as indicated.</w:t>
      </w:r>
    </w:p>
    <w:p w:rsidR="000C3DCC" w:rsidRPr="00F8028E" w:rsidRDefault="000C3DCC">
      <w:pPr>
        <w:pStyle w:val="PlainText"/>
        <w:ind w:left="720"/>
        <w:jc w:val="both"/>
        <w:rPr>
          <w:rFonts w:ascii="Arial" w:eastAsia="MS Mincho" w:hAnsi="Arial" w:cs="Arial"/>
          <w:b/>
          <w:bCs/>
          <w:sz w:val="18"/>
        </w:rPr>
      </w:pPr>
      <w:r w:rsidRPr="00F8028E">
        <w:rPr>
          <w:rFonts w:ascii="Arial" w:eastAsia="MS Mincho" w:hAnsi="Arial" w:cs="Arial"/>
          <w:b/>
          <w:bCs/>
          <w:sz w:val="18"/>
          <w:u w:val="single"/>
        </w:rPr>
        <w:t>Coverage Afforded</w:t>
      </w:r>
      <w:r w:rsidRPr="00F8028E">
        <w:rPr>
          <w:rFonts w:ascii="Arial" w:eastAsia="MS Mincho" w:hAnsi="Arial" w:cs="Arial"/>
          <w:b/>
          <w:bCs/>
          <w:sz w:val="18"/>
        </w:rPr>
        <w:tab/>
      </w:r>
      <w:r w:rsidRPr="00F8028E">
        <w:rPr>
          <w:rFonts w:ascii="Arial" w:eastAsia="MS Mincho" w:hAnsi="Arial" w:cs="Arial"/>
          <w:b/>
          <w:bCs/>
          <w:sz w:val="18"/>
        </w:rPr>
        <w:tab/>
      </w:r>
      <w:r w:rsidRPr="00F8028E">
        <w:rPr>
          <w:rFonts w:ascii="Arial" w:eastAsia="MS Mincho" w:hAnsi="Arial" w:cs="Arial"/>
          <w:b/>
          <w:bCs/>
          <w:sz w:val="18"/>
        </w:rPr>
        <w:tab/>
      </w:r>
      <w:r w:rsidRPr="00F8028E">
        <w:rPr>
          <w:rFonts w:ascii="Arial" w:eastAsia="MS Mincho" w:hAnsi="Arial" w:cs="Arial"/>
          <w:b/>
          <w:bCs/>
          <w:sz w:val="18"/>
        </w:rPr>
        <w:tab/>
      </w:r>
      <w:r w:rsidRPr="00F8028E">
        <w:rPr>
          <w:rFonts w:ascii="Arial" w:eastAsia="MS Mincho" w:hAnsi="Arial" w:cs="Arial"/>
          <w:b/>
          <w:bCs/>
          <w:sz w:val="18"/>
        </w:rPr>
        <w:tab/>
      </w:r>
      <w:r w:rsidRPr="00F8028E">
        <w:rPr>
          <w:rFonts w:ascii="Arial" w:eastAsia="MS Mincho" w:hAnsi="Arial" w:cs="Arial"/>
          <w:b/>
          <w:bCs/>
          <w:sz w:val="18"/>
        </w:rPr>
        <w:tab/>
      </w:r>
      <w:r w:rsidRPr="00F8028E">
        <w:rPr>
          <w:rFonts w:ascii="Arial" w:eastAsia="MS Mincho" w:hAnsi="Arial" w:cs="Arial"/>
          <w:b/>
          <w:bCs/>
          <w:sz w:val="18"/>
        </w:rPr>
        <w:tab/>
      </w:r>
      <w:r w:rsidRPr="00F8028E">
        <w:rPr>
          <w:rFonts w:ascii="Arial" w:eastAsia="MS Mincho" w:hAnsi="Arial" w:cs="Arial"/>
          <w:b/>
          <w:bCs/>
          <w:sz w:val="18"/>
        </w:rPr>
        <w:tab/>
      </w:r>
      <w:r w:rsidRPr="00F8028E">
        <w:rPr>
          <w:rFonts w:ascii="Arial" w:eastAsia="MS Mincho" w:hAnsi="Arial" w:cs="Arial"/>
          <w:b/>
          <w:bCs/>
          <w:sz w:val="18"/>
        </w:rPr>
        <w:tab/>
      </w:r>
      <w:r w:rsidRPr="00F8028E">
        <w:rPr>
          <w:rFonts w:ascii="Arial" w:eastAsia="MS Mincho" w:hAnsi="Arial" w:cs="Arial"/>
          <w:b/>
          <w:bCs/>
          <w:sz w:val="18"/>
        </w:rPr>
        <w:tab/>
      </w:r>
      <w:r w:rsidRPr="00F8028E">
        <w:rPr>
          <w:rFonts w:ascii="Arial" w:eastAsia="MS Mincho" w:hAnsi="Arial" w:cs="Arial"/>
          <w:b/>
          <w:bCs/>
          <w:sz w:val="18"/>
          <w:u w:val="single"/>
        </w:rPr>
        <w:t>Limits of Liability</w:t>
      </w:r>
      <w:r w:rsidRPr="00F8028E">
        <w:rPr>
          <w:rFonts w:ascii="Arial" w:eastAsia="MS Mincho" w:hAnsi="Arial" w:cs="Arial"/>
          <w:b/>
          <w:bCs/>
          <w:sz w:val="18"/>
        </w:rPr>
        <w:tab/>
      </w:r>
      <w:r w:rsidRPr="00F8028E">
        <w:rPr>
          <w:rFonts w:ascii="Arial" w:eastAsia="MS Mincho" w:hAnsi="Arial" w:cs="Arial"/>
          <w:b/>
          <w:bCs/>
          <w:sz w:val="18"/>
        </w:rPr>
        <w:tab/>
      </w:r>
      <w:r w:rsidRPr="00F8028E">
        <w:rPr>
          <w:rFonts w:ascii="Arial" w:eastAsia="MS Mincho" w:hAnsi="Arial" w:cs="Arial"/>
          <w:b/>
          <w:bCs/>
          <w:sz w:val="18"/>
        </w:rPr>
        <w:tab/>
      </w:r>
    </w:p>
    <w:p w:rsidR="000C3DCC" w:rsidRPr="00F8028E" w:rsidRDefault="000C3DCC">
      <w:pPr>
        <w:pStyle w:val="PlainText"/>
        <w:ind w:left="720"/>
        <w:jc w:val="both"/>
        <w:rPr>
          <w:rFonts w:ascii="Arial" w:eastAsia="MS Mincho" w:hAnsi="Arial" w:cs="Arial"/>
          <w:sz w:val="18"/>
        </w:rPr>
      </w:pPr>
      <w:r w:rsidRPr="00F8028E">
        <w:rPr>
          <w:rFonts w:ascii="Arial" w:eastAsia="MS Mincho" w:hAnsi="Arial" w:cs="Arial"/>
          <w:sz w:val="18"/>
        </w:rPr>
        <w:t xml:space="preserve">Workers' Compensation:   </w:t>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t>$   100,000 or statutory limit</w:t>
      </w:r>
    </w:p>
    <w:p w:rsidR="000C3DCC" w:rsidRPr="00F8028E" w:rsidRDefault="000C3DCC">
      <w:pPr>
        <w:pStyle w:val="PlainText"/>
        <w:ind w:left="720"/>
        <w:jc w:val="both"/>
        <w:rPr>
          <w:rFonts w:ascii="Arial" w:eastAsia="MS Mincho" w:hAnsi="Arial" w:cs="Arial"/>
          <w:sz w:val="18"/>
        </w:rPr>
      </w:pPr>
      <w:r w:rsidRPr="00F8028E">
        <w:rPr>
          <w:rFonts w:ascii="Arial" w:eastAsia="MS Mincho" w:hAnsi="Arial" w:cs="Arial"/>
          <w:sz w:val="18"/>
        </w:rPr>
        <w:t xml:space="preserve">Commercial General Liability: </w:t>
      </w:r>
      <w:r w:rsidRPr="00F8028E">
        <w:rPr>
          <w:rFonts w:ascii="Arial" w:eastAsia="MS Mincho" w:hAnsi="Arial" w:cs="Arial"/>
          <w:sz w:val="18"/>
        </w:rPr>
        <w:tab/>
        <w:t xml:space="preserve">Bodily Injury </w:t>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t>$1,000,000 each occurrence</w:t>
      </w:r>
    </w:p>
    <w:p w:rsidR="000C3DCC" w:rsidRPr="00F8028E" w:rsidRDefault="000C3DCC">
      <w:pPr>
        <w:pStyle w:val="PlainText"/>
        <w:ind w:left="720"/>
        <w:jc w:val="both"/>
        <w:rPr>
          <w:rFonts w:ascii="Arial" w:eastAsia="MS Mincho" w:hAnsi="Arial" w:cs="Arial"/>
          <w:sz w:val="18"/>
        </w:rPr>
      </w:pPr>
      <w:r w:rsidRPr="00F8028E">
        <w:rPr>
          <w:rFonts w:ascii="Arial" w:eastAsia="MS Mincho" w:hAnsi="Arial" w:cs="Arial"/>
          <w:sz w:val="18"/>
        </w:rPr>
        <w:t>(including XCU if appropriate)</w:t>
      </w:r>
      <w:r w:rsidRPr="00F8028E">
        <w:rPr>
          <w:rFonts w:ascii="Arial" w:eastAsia="MS Mincho" w:hAnsi="Arial" w:cs="Arial"/>
          <w:sz w:val="18"/>
        </w:rPr>
        <w:tab/>
        <w:t>Property Damage</w:t>
      </w:r>
      <w:r w:rsidRPr="00F8028E">
        <w:rPr>
          <w:rFonts w:ascii="Arial" w:eastAsia="MS Mincho" w:hAnsi="Arial" w:cs="Arial"/>
          <w:sz w:val="18"/>
        </w:rPr>
        <w:tab/>
        <w:t xml:space="preserve"> </w:t>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t>$1,000,000 each occurrence</w:t>
      </w:r>
    </w:p>
    <w:p w:rsidR="000C3DCC" w:rsidRPr="00F8028E" w:rsidRDefault="000C3DCC">
      <w:pPr>
        <w:pStyle w:val="PlainText"/>
        <w:ind w:left="720"/>
        <w:jc w:val="both"/>
        <w:rPr>
          <w:rFonts w:ascii="Arial" w:eastAsia="MS Mincho" w:hAnsi="Arial" w:cs="Arial"/>
          <w:sz w:val="18"/>
        </w:rPr>
      </w:pP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t>or Combined Single Limit</w:t>
      </w:r>
      <w:r w:rsidRPr="00F8028E">
        <w:rPr>
          <w:rFonts w:ascii="Arial" w:eastAsia="MS Mincho" w:hAnsi="Arial" w:cs="Arial"/>
          <w:sz w:val="18"/>
        </w:rPr>
        <w:tab/>
        <w:t>$1,000,000</w:t>
      </w:r>
    </w:p>
    <w:p w:rsidR="000C3DCC" w:rsidRPr="00F8028E" w:rsidRDefault="000C3DCC">
      <w:pPr>
        <w:pStyle w:val="PlainText"/>
        <w:ind w:left="720"/>
        <w:jc w:val="both"/>
        <w:rPr>
          <w:rFonts w:ascii="Arial" w:eastAsia="MS Mincho" w:hAnsi="Arial" w:cs="Arial"/>
          <w:sz w:val="18"/>
        </w:rPr>
      </w:pPr>
      <w:r w:rsidRPr="00F8028E">
        <w:rPr>
          <w:rFonts w:ascii="Arial" w:eastAsia="MS Mincho" w:hAnsi="Arial" w:cs="Arial"/>
          <w:sz w:val="18"/>
        </w:rPr>
        <w:t xml:space="preserve">Automobile Liability: </w:t>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t>Bodily Injury</w:t>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t>$   300,000 each person</w:t>
      </w:r>
    </w:p>
    <w:p w:rsidR="000C3DCC" w:rsidRPr="00F8028E" w:rsidRDefault="000C3DCC">
      <w:pPr>
        <w:pStyle w:val="PlainText"/>
        <w:ind w:left="720"/>
        <w:jc w:val="both"/>
        <w:rPr>
          <w:rFonts w:ascii="Arial" w:eastAsia="MS Mincho" w:hAnsi="Arial" w:cs="Arial"/>
          <w:sz w:val="18"/>
        </w:rPr>
      </w:pP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t>Liability</w:t>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t>$   500,000 each occurrence</w:t>
      </w:r>
    </w:p>
    <w:p w:rsidR="000C3DCC" w:rsidRPr="00F8028E" w:rsidRDefault="000C3DCC">
      <w:pPr>
        <w:pStyle w:val="PlainText"/>
        <w:ind w:left="720"/>
        <w:jc w:val="both"/>
        <w:rPr>
          <w:rFonts w:ascii="Arial" w:eastAsia="MS Mincho" w:hAnsi="Arial" w:cs="Arial"/>
          <w:sz w:val="18"/>
        </w:rPr>
      </w:pP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t>Property Damage</w:t>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t>$   500,000</w:t>
      </w:r>
    </w:p>
    <w:p w:rsidR="000C3DCC" w:rsidRPr="00F8028E" w:rsidRDefault="000C3DCC">
      <w:pPr>
        <w:pStyle w:val="PlainText"/>
        <w:ind w:left="720"/>
        <w:jc w:val="both"/>
        <w:rPr>
          <w:rFonts w:ascii="Arial" w:eastAsia="MS Mincho" w:hAnsi="Arial" w:cs="Arial"/>
          <w:sz w:val="18"/>
        </w:rPr>
      </w:pP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t>or Combined Single Limit</w:t>
      </w:r>
      <w:r w:rsidRPr="00F8028E">
        <w:rPr>
          <w:rFonts w:ascii="Arial" w:eastAsia="MS Mincho" w:hAnsi="Arial" w:cs="Arial"/>
          <w:sz w:val="18"/>
        </w:rPr>
        <w:tab/>
        <w:t>$   500,000</w:t>
      </w:r>
    </w:p>
    <w:p w:rsidR="000C3DCC" w:rsidRPr="00F8028E" w:rsidRDefault="000C3DCC">
      <w:pPr>
        <w:pStyle w:val="PlainText"/>
        <w:jc w:val="both"/>
        <w:rPr>
          <w:rFonts w:ascii="Arial" w:eastAsia="MS Mincho" w:hAnsi="Arial" w:cs="Arial"/>
          <w:sz w:val="18"/>
        </w:rPr>
      </w:pPr>
    </w:p>
    <w:p w:rsidR="000C3DCC" w:rsidRPr="00F8028E" w:rsidRDefault="000C3DCC">
      <w:pPr>
        <w:pStyle w:val="PlainText"/>
        <w:ind w:left="720"/>
        <w:jc w:val="both"/>
        <w:rPr>
          <w:rFonts w:ascii="Arial" w:eastAsia="MS Mincho" w:hAnsi="Arial" w:cs="Arial"/>
          <w:sz w:val="18"/>
        </w:rPr>
      </w:pPr>
      <w:r w:rsidRPr="00F8028E">
        <w:rPr>
          <w:rFonts w:ascii="Arial" w:eastAsia="MS Mincho" w:hAnsi="Arial" w:cs="Arial"/>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3C5A74" w:rsidRPr="00F8028E" w:rsidRDefault="003C5A74">
      <w:pPr>
        <w:pStyle w:val="PlainText"/>
        <w:ind w:left="720"/>
        <w:jc w:val="both"/>
        <w:rPr>
          <w:rFonts w:ascii="Arial" w:eastAsia="MS Mincho" w:hAnsi="Arial" w:cs="Arial"/>
          <w:sz w:val="18"/>
        </w:rPr>
      </w:pPr>
    </w:p>
    <w:p w:rsidR="003C76CC" w:rsidRPr="00F8028E" w:rsidRDefault="003C5A74">
      <w:pPr>
        <w:pStyle w:val="PlainText"/>
        <w:ind w:left="720"/>
        <w:jc w:val="both"/>
        <w:rPr>
          <w:rFonts w:ascii="Arial" w:eastAsia="MS Mincho" w:hAnsi="Arial" w:cs="Arial"/>
        </w:rPr>
      </w:pPr>
      <w:r w:rsidRPr="00F8028E">
        <w:rPr>
          <w:rFonts w:ascii="Arial" w:eastAsia="MS Mincho" w:hAnsi="Arial" w:cs="Arial"/>
          <w:sz w:val="18"/>
        </w:rPr>
        <w:t xml:space="preserve">The City will contact </w:t>
      </w:r>
      <w:r w:rsidR="002E24C1" w:rsidRPr="00F8028E">
        <w:rPr>
          <w:rFonts w:ascii="Arial" w:eastAsia="MS Mincho" w:hAnsi="Arial" w:cs="Arial"/>
          <w:sz w:val="18"/>
        </w:rPr>
        <w:t>fuel companies</w:t>
      </w:r>
      <w:r w:rsidR="003C76CC" w:rsidRPr="00F8028E">
        <w:rPr>
          <w:rFonts w:ascii="Arial" w:eastAsia="MS Mincho" w:hAnsi="Arial" w:cs="Arial"/>
          <w:sz w:val="18"/>
        </w:rPr>
        <w:t xml:space="preserve"> </w:t>
      </w:r>
      <w:r w:rsidRPr="00F8028E">
        <w:rPr>
          <w:rFonts w:ascii="Arial" w:eastAsia="MS Mincho" w:hAnsi="Arial" w:cs="Arial"/>
          <w:sz w:val="18"/>
        </w:rPr>
        <w:t>on a regular basis</w:t>
      </w:r>
      <w:r w:rsidR="003C76CC" w:rsidRPr="00F8028E">
        <w:rPr>
          <w:rFonts w:ascii="Arial" w:eastAsia="MS Mincho" w:hAnsi="Arial" w:cs="Arial"/>
          <w:sz w:val="18"/>
        </w:rPr>
        <w:t xml:space="preserve"> for proof of coverage.  If this coverage is not provided, the </w:t>
      </w:r>
      <w:r w:rsidR="005E638A" w:rsidRPr="00F8028E">
        <w:rPr>
          <w:rFonts w:ascii="Arial" w:eastAsia="MS Mincho" w:hAnsi="Arial" w:cs="Arial"/>
          <w:sz w:val="18"/>
        </w:rPr>
        <w:t>fuel company</w:t>
      </w:r>
      <w:r w:rsidR="003C76CC" w:rsidRPr="00F8028E">
        <w:rPr>
          <w:rFonts w:ascii="Arial" w:eastAsia="MS Mincho" w:hAnsi="Arial" w:cs="Arial"/>
          <w:sz w:val="18"/>
        </w:rPr>
        <w:t xml:space="preserve"> shall be removed from The List until proof of coverage is provided.</w:t>
      </w:r>
    </w:p>
    <w:p w:rsidR="000C3DCC" w:rsidRPr="00F8028E" w:rsidRDefault="000C3DCC">
      <w:pPr>
        <w:pStyle w:val="Heading3"/>
      </w:pPr>
      <w:r w:rsidRPr="00F8028E">
        <w:br w:type="page"/>
      </w:r>
      <w:bookmarkStart w:id="5" w:name="_Toc122252286"/>
      <w:bookmarkStart w:id="6" w:name="_Toc133895371"/>
      <w:bookmarkStart w:id="7" w:name="_Toc510432069"/>
      <w:r w:rsidR="003C76CC" w:rsidRPr="00F8028E">
        <w:lastRenderedPageBreak/>
        <w:t>3</w:t>
      </w:r>
      <w:r w:rsidRPr="00F8028E">
        <w:t>.0 - SUBMITTAL INFORMATION</w:t>
      </w:r>
      <w:bookmarkEnd w:id="5"/>
      <w:bookmarkEnd w:id="6"/>
      <w:bookmarkEnd w:id="7"/>
    </w:p>
    <w:p w:rsidR="000C3DCC" w:rsidRPr="00F8028E" w:rsidRDefault="000C3DCC">
      <w:pPr>
        <w:pStyle w:val="PlainText"/>
        <w:jc w:val="center"/>
        <w:rPr>
          <w:rFonts w:ascii="Arial" w:eastAsia="MS Mincho" w:hAnsi="Arial" w:cs="Arial"/>
          <w:b/>
          <w:bCs/>
          <w:sz w:val="24"/>
        </w:rPr>
      </w:pPr>
    </w:p>
    <w:p w:rsidR="000C3DCC" w:rsidRPr="00F8028E" w:rsidRDefault="003C76CC" w:rsidP="00396E00">
      <w:pPr>
        <w:pStyle w:val="PlainText"/>
        <w:tabs>
          <w:tab w:val="left" w:pos="-180"/>
        </w:tabs>
        <w:ind w:left="-180"/>
        <w:jc w:val="both"/>
        <w:rPr>
          <w:rFonts w:ascii="Arial" w:eastAsia="MS Mincho" w:hAnsi="Arial" w:cs="Arial"/>
        </w:rPr>
      </w:pPr>
      <w:r w:rsidRPr="00F8028E">
        <w:rPr>
          <w:rFonts w:ascii="Arial" w:eastAsia="MS Mincho" w:hAnsi="Arial" w:cs="Arial"/>
          <w:b/>
          <w:bCs/>
          <w:caps/>
          <w:sz w:val="22"/>
        </w:rPr>
        <w:tab/>
      </w:r>
      <w:r w:rsidR="00432CE4" w:rsidRPr="00F8028E">
        <w:rPr>
          <w:rFonts w:ascii="Arial" w:eastAsia="MS Mincho" w:hAnsi="Arial" w:cs="Arial"/>
          <w:b/>
          <w:bCs/>
          <w:caps/>
          <w:sz w:val="22"/>
        </w:rPr>
        <w:t>3</w:t>
      </w:r>
      <w:r w:rsidR="000C3DCC" w:rsidRPr="00F8028E">
        <w:rPr>
          <w:rFonts w:ascii="Arial" w:eastAsia="MS Mincho" w:hAnsi="Arial" w:cs="Arial"/>
          <w:b/>
          <w:bCs/>
          <w:caps/>
          <w:sz w:val="22"/>
        </w:rPr>
        <w:t xml:space="preserve">.1 </w:t>
      </w:r>
      <w:r w:rsidRPr="00F8028E">
        <w:rPr>
          <w:rFonts w:ascii="Arial" w:eastAsia="MS Mincho" w:hAnsi="Arial" w:cs="Arial"/>
          <w:b/>
          <w:bCs/>
          <w:caps/>
          <w:sz w:val="22"/>
        </w:rPr>
        <w:t>SUBMITTAL INSTRUCTIONS</w:t>
      </w:r>
      <w:r w:rsidR="00396E00" w:rsidRPr="00F8028E">
        <w:rPr>
          <w:rFonts w:ascii="Arial" w:eastAsia="MS Mincho" w:hAnsi="Arial" w:cs="Arial"/>
          <w:b/>
          <w:bCs/>
          <w:caps/>
          <w:sz w:val="22"/>
        </w:rPr>
        <w:t xml:space="preserve">:  </w:t>
      </w:r>
      <w:r w:rsidR="000C3DCC" w:rsidRPr="00F8028E">
        <w:rPr>
          <w:rFonts w:ascii="Arial" w:eastAsia="MS Mincho" w:hAnsi="Arial" w:cs="Arial"/>
          <w:sz w:val="22"/>
        </w:rPr>
        <w:t>provide the following documents</w:t>
      </w:r>
    </w:p>
    <w:p w:rsidR="000C3DCC" w:rsidRPr="00F8028E" w:rsidRDefault="000C3DCC">
      <w:pPr>
        <w:pStyle w:val="PlainText"/>
        <w:tabs>
          <w:tab w:val="left" w:pos="360"/>
        </w:tabs>
        <w:jc w:val="both"/>
        <w:rPr>
          <w:rFonts w:ascii="Arial" w:eastAsia="MS Mincho" w:hAnsi="Arial" w:cs="Arial"/>
          <w:b/>
          <w:bCs/>
        </w:rPr>
      </w:pPr>
    </w:p>
    <w:p w:rsidR="00396E00" w:rsidRPr="00F8028E" w:rsidRDefault="00396E00">
      <w:pPr>
        <w:pStyle w:val="PlainText"/>
        <w:tabs>
          <w:tab w:val="left" w:pos="360"/>
        </w:tabs>
        <w:jc w:val="both"/>
        <w:rPr>
          <w:rFonts w:ascii="Arial" w:eastAsia="MS Mincho" w:hAnsi="Arial" w:cs="Arial"/>
          <w:b/>
          <w:bCs/>
        </w:rPr>
      </w:pPr>
    </w:p>
    <w:p w:rsidR="00396E00" w:rsidRPr="00F8028E" w:rsidRDefault="00396E00" w:rsidP="00396E00">
      <w:pPr>
        <w:pStyle w:val="PlainText"/>
        <w:tabs>
          <w:tab w:val="left" w:pos="1260"/>
        </w:tabs>
        <w:ind w:left="630"/>
        <w:jc w:val="both"/>
        <w:rPr>
          <w:rFonts w:ascii="Arial" w:eastAsia="MS Mincho" w:hAnsi="Arial" w:cs="Arial"/>
          <w:sz w:val="22"/>
        </w:rPr>
      </w:pPr>
      <w:r w:rsidRPr="00F8028E">
        <w:rPr>
          <w:rFonts w:ascii="Arial" w:eastAsia="MS Mincho" w:hAnsi="Arial" w:cs="Arial"/>
          <w:sz w:val="22"/>
        </w:rPr>
        <w:t>_____Signed Statement of Agreement to Terms (section 6.0)</w:t>
      </w:r>
    </w:p>
    <w:p w:rsidR="00396E00" w:rsidRPr="00F8028E" w:rsidRDefault="00396E00" w:rsidP="00396E00">
      <w:pPr>
        <w:pStyle w:val="PlainText"/>
        <w:tabs>
          <w:tab w:val="left" w:pos="1260"/>
        </w:tabs>
        <w:ind w:left="630"/>
        <w:jc w:val="both"/>
        <w:rPr>
          <w:rFonts w:ascii="Arial" w:eastAsia="MS Mincho" w:hAnsi="Arial" w:cs="Arial"/>
          <w:sz w:val="22"/>
        </w:rPr>
      </w:pPr>
    </w:p>
    <w:p w:rsidR="00396E00" w:rsidRPr="00F8028E" w:rsidRDefault="00396E00" w:rsidP="00396E00">
      <w:pPr>
        <w:pStyle w:val="PlainText"/>
        <w:tabs>
          <w:tab w:val="left" w:pos="1260"/>
        </w:tabs>
        <w:ind w:left="630"/>
        <w:jc w:val="both"/>
        <w:rPr>
          <w:rFonts w:ascii="Arial" w:eastAsia="MS Mincho" w:hAnsi="Arial" w:cs="Arial"/>
          <w:sz w:val="22"/>
        </w:rPr>
      </w:pPr>
      <w:r w:rsidRPr="00F8028E">
        <w:rPr>
          <w:rFonts w:ascii="Arial" w:eastAsia="MS Mincho" w:hAnsi="Arial" w:cs="Arial"/>
          <w:sz w:val="22"/>
        </w:rPr>
        <w:t>_____State of Michigan licenses to transport fuel</w:t>
      </w:r>
    </w:p>
    <w:p w:rsidR="00396E00" w:rsidRPr="00F8028E" w:rsidRDefault="00396E00" w:rsidP="00396E00">
      <w:pPr>
        <w:pStyle w:val="PlainText"/>
        <w:tabs>
          <w:tab w:val="left" w:pos="1260"/>
        </w:tabs>
        <w:ind w:left="630"/>
        <w:jc w:val="both"/>
        <w:rPr>
          <w:rFonts w:ascii="Arial" w:eastAsia="MS Mincho" w:hAnsi="Arial" w:cs="Arial"/>
          <w:sz w:val="22"/>
        </w:rPr>
      </w:pPr>
    </w:p>
    <w:p w:rsidR="00396E00" w:rsidRPr="00F8028E" w:rsidRDefault="00396E00" w:rsidP="00396E00">
      <w:pPr>
        <w:pStyle w:val="PlainText"/>
        <w:tabs>
          <w:tab w:val="left" w:pos="1260"/>
        </w:tabs>
        <w:ind w:left="630"/>
        <w:jc w:val="both"/>
        <w:rPr>
          <w:rFonts w:ascii="Arial" w:eastAsia="MS Mincho" w:hAnsi="Arial" w:cs="Arial"/>
          <w:sz w:val="22"/>
        </w:rPr>
      </w:pPr>
      <w:r w:rsidRPr="00F8028E">
        <w:rPr>
          <w:rFonts w:ascii="Arial" w:eastAsia="MS Mincho" w:hAnsi="Arial" w:cs="Arial"/>
          <w:sz w:val="22"/>
        </w:rPr>
        <w:t>_____Copy of your company’s spill prevention plan</w:t>
      </w:r>
    </w:p>
    <w:p w:rsidR="00433E3F" w:rsidRPr="00F8028E" w:rsidRDefault="00433E3F" w:rsidP="00433E3F">
      <w:pPr>
        <w:pStyle w:val="PlainText"/>
        <w:tabs>
          <w:tab w:val="left" w:pos="1260"/>
        </w:tabs>
        <w:ind w:left="630"/>
        <w:jc w:val="both"/>
        <w:rPr>
          <w:rFonts w:ascii="Arial" w:eastAsia="MS Mincho" w:hAnsi="Arial" w:cs="Arial"/>
          <w:sz w:val="22"/>
        </w:rPr>
      </w:pPr>
    </w:p>
    <w:p w:rsidR="00433E3F" w:rsidRPr="00F8028E" w:rsidRDefault="00433E3F" w:rsidP="00433E3F">
      <w:pPr>
        <w:pStyle w:val="PlainText"/>
        <w:tabs>
          <w:tab w:val="left" w:pos="1260"/>
        </w:tabs>
        <w:ind w:left="630"/>
        <w:jc w:val="both"/>
        <w:rPr>
          <w:rFonts w:ascii="Arial" w:eastAsia="MS Mincho" w:hAnsi="Arial" w:cs="Arial"/>
          <w:sz w:val="22"/>
        </w:rPr>
      </w:pPr>
    </w:p>
    <w:p w:rsidR="00433E3F" w:rsidRPr="00F8028E" w:rsidRDefault="00433E3F" w:rsidP="00433E3F">
      <w:pPr>
        <w:pStyle w:val="PlainText"/>
        <w:tabs>
          <w:tab w:val="left" w:pos="1260"/>
        </w:tabs>
        <w:ind w:firstLine="630"/>
        <w:jc w:val="both"/>
        <w:rPr>
          <w:rFonts w:ascii="Arial" w:eastAsia="MS Mincho" w:hAnsi="Arial" w:cs="Arial"/>
          <w:sz w:val="22"/>
        </w:rPr>
      </w:pPr>
      <w:r w:rsidRPr="00F8028E">
        <w:rPr>
          <w:rFonts w:ascii="Arial" w:eastAsia="MS Mincho" w:hAnsi="Arial" w:cs="Arial"/>
          <w:sz w:val="22"/>
        </w:rPr>
        <w:t>_____ Completed Attachment A, Disadvantaged Business Form</w:t>
      </w:r>
    </w:p>
    <w:p w:rsidR="00ED43C7" w:rsidRPr="00F8028E" w:rsidRDefault="00ED43C7" w:rsidP="00433E3F">
      <w:pPr>
        <w:pStyle w:val="PlainText"/>
        <w:tabs>
          <w:tab w:val="left" w:pos="1260"/>
        </w:tabs>
        <w:ind w:firstLine="630"/>
        <w:jc w:val="both"/>
        <w:rPr>
          <w:rFonts w:ascii="Arial" w:eastAsia="MS Mincho" w:hAnsi="Arial" w:cs="Arial"/>
          <w:sz w:val="22"/>
        </w:rPr>
      </w:pPr>
    </w:p>
    <w:p w:rsidR="00ED43C7" w:rsidRPr="00F8028E" w:rsidRDefault="00ED43C7" w:rsidP="00433E3F">
      <w:pPr>
        <w:pStyle w:val="PlainText"/>
        <w:tabs>
          <w:tab w:val="left" w:pos="1260"/>
        </w:tabs>
        <w:ind w:firstLine="630"/>
        <w:jc w:val="both"/>
        <w:rPr>
          <w:rFonts w:ascii="Arial" w:eastAsia="MS Mincho" w:hAnsi="Arial" w:cs="Arial"/>
          <w:sz w:val="22"/>
        </w:rPr>
      </w:pPr>
      <w:r w:rsidRPr="00F8028E">
        <w:rPr>
          <w:rFonts w:ascii="Arial" w:eastAsia="MS Mincho" w:hAnsi="Arial" w:cs="Arial"/>
          <w:sz w:val="22"/>
        </w:rPr>
        <w:t>_____ Completed Questionnaire</w:t>
      </w:r>
    </w:p>
    <w:p w:rsidR="00396E00" w:rsidRPr="00F8028E" w:rsidRDefault="00396E00" w:rsidP="00396E00">
      <w:pPr>
        <w:pStyle w:val="PlainText"/>
        <w:tabs>
          <w:tab w:val="left" w:pos="1260"/>
        </w:tabs>
        <w:ind w:left="630"/>
        <w:jc w:val="both"/>
        <w:rPr>
          <w:rFonts w:ascii="Arial" w:eastAsia="MS Mincho" w:hAnsi="Arial" w:cs="Arial"/>
          <w:sz w:val="22"/>
        </w:rPr>
      </w:pPr>
    </w:p>
    <w:p w:rsidR="00433E3F" w:rsidRPr="00F8028E" w:rsidRDefault="00433E3F" w:rsidP="00396E00">
      <w:pPr>
        <w:pStyle w:val="PlainText"/>
        <w:tabs>
          <w:tab w:val="left" w:pos="1260"/>
        </w:tabs>
        <w:ind w:left="630"/>
        <w:jc w:val="both"/>
        <w:rPr>
          <w:rFonts w:ascii="Arial" w:eastAsia="MS Mincho" w:hAnsi="Arial" w:cs="Arial"/>
          <w:sz w:val="22"/>
        </w:rPr>
      </w:pPr>
    </w:p>
    <w:p w:rsidR="00433E3F" w:rsidRPr="00F8028E" w:rsidRDefault="00433E3F" w:rsidP="00396E00">
      <w:pPr>
        <w:pStyle w:val="PlainText"/>
        <w:tabs>
          <w:tab w:val="left" w:pos="1260"/>
        </w:tabs>
        <w:ind w:left="630"/>
        <w:jc w:val="both"/>
        <w:rPr>
          <w:rFonts w:ascii="Arial" w:eastAsia="MS Mincho" w:hAnsi="Arial" w:cs="Arial"/>
          <w:sz w:val="22"/>
        </w:rPr>
      </w:pPr>
    </w:p>
    <w:p w:rsidR="00433E3F" w:rsidRPr="00F8028E" w:rsidRDefault="00433E3F" w:rsidP="00396E00">
      <w:pPr>
        <w:pStyle w:val="PlainText"/>
        <w:tabs>
          <w:tab w:val="left" w:pos="1260"/>
        </w:tabs>
        <w:ind w:left="630"/>
        <w:jc w:val="both"/>
        <w:rPr>
          <w:rFonts w:ascii="Arial" w:eastAsia="MS Mincho" w:hAnsi="Arial" w:cs="Arial"/>
          <w:sz w:val="22"/>
        </w:rPr>
      </w:pPr>
    </w:p>
    <w:p w:rsidR="00396E00" w:rsidRPr="00F8028E" w:rsidRDefault="00396E00" w:rsidP="00396E00">
      <w:pPr>
        <w:pStyle w:val="PlainText"/>
        <w:tabs>
          <w:tab w:val="left" w:pos="1260"/>
        </w:tabs>
        <w:ind w:left="630"/>
        <w:jc w:val="both"/>
        <w:rPr>
          <w:rFonts w:ascii="Arial" w:eastAsia="MS Mincho" w:hAnsi="Arial" w:cs="Arial"/>
          <w:sz w:val="22"/>
        </w:rPr>
      </w:pPr>
      <w:r w:rsidRPr="00F8028E">
        <w:rPr>
          <w:rFonts w:ascii="Arial" w:eastAsia="MS Mincho" w:hAnsi="Arial" w:cs="Arial"/>
          <w:sz w:val="22"/>
        </w:rPr>
        <w:t>Mail or deliver to:</w:t>
      </w:r>
    </w:p>
    <w:p w:rsidR="00396E00" w:rsidRPr="00F8028E" w:rsidRDefault="00396E00" w:rsidP="00396E00">
      <w:pPr>
        <w:pStyle w:val="PlainText"/>
        <w:tabs>
          <w:tab w:val="left" w:pos="1260"/>
        </w:tabs>
        <w:ind w:left="630"/>
        <w:jc w:val="both"/>
        <w:rPr>
          <w:rFonts w:ascii="Arial" w:eastAsia="MS Mincho" w:hAnsi="Arial" w:cs="Arial"/>
          <w:sz w:val="22"/>
        </w:rPr>
      </w:pPr>
    </w:p>
    <w:p w:rsidR="00396E00" w:rsidRPr="00F8028E" w:rsidRDefault="00396E00" w:rsidP="00396E00">
      <w:pPr>
        <w:pStyle w:val="PlainText"/>
        <w:tabs>
          <w:tab w:val="left" w:pos="1260"/>
        </w:tabs>
        <w:ind w:left="630"/>
        <w:jc w:val="both"/>
        <w:rPr>
          <w:rFonts w:ascii="Arial" w:eastAsia="MS Mincho" w:hAnsi="Arial" w:cs="Arial"/>
          <w:sz w:val="22"/>
        </w:rPr>
      </w:pPr>
      <w:r w:rsidRPr="00F8028E">
        <w:rPr>
          <w:rFonts w:ascii="Arial" w:eastAsia="MS Mincho" w:hAnsi="Arial" w:cs="Arial"/>
          <w:sz w:val="22"/>
        </w:rPr>
        <w:t>City of Battle Creek Purchasing</w:t>
      </w:r>
    </w:p>
    <w:p w:rsidR="00396E00" w:rsidRPr="00F8028E" w:rsidRDefault="00396E00" w:rsidP="00396E00">
      <w:pPr>
        <w:pStyle w:val="PlainText"/>
        <w:tabs>
          <w:tab w:val="left" w:pos="1260"/>
        </w:tabs>
        <w:ind w:left="630"/>
        <w:jc w:val="both"/>
        <w:rPr>
          <w:rFonts w:ascii="Arial" w:eastAsia="MS Mincho" w:hAnsi="Arial" w:cs="Arial"/>
          <w:sz w:val="22"/>
        </w:rPr>
      </w:pPr>
      <w:r w:rsidRPr="00F8028E">
        <w:rPr>
          <w:rFonts w:ascii="Arial" w:eastAsia="MS Mincho" w:hAnsi="Arial" w:cs="Arial"/>
          <w:sz w:val="22"/>
        </w:rPr>
        <w:t>Attn:  Chris Huff</w:t>
      </w:r>
    </w:p>
    <w:p w:rsidR="00396E00" w:rsidRPr="00F8028E" w:rsidRDefault="00396E00" w:rsidP="00396E00">
      <w:pPr>
        <w:pStyle w:val="PlainText"/>
        <w:tabs>
          <w:tab w:val="left" w:pos="1260"/>
        </w:tabs>
        <w:ind w:left="630"/>
        <w:jc w:val="both"/>
        <w:rPr>
          <w:rFonts w:ascii="Arial" w:eastAsia="MS Mincho" w:hAnsi="Arial" w:cs="Arial"/>
          <w:sz w:val="22"/>
        </w:rPr>
      </w:pPr>
      <w:r w:rsidRPr="00F8028E">
        <w:rPr>
          <w:rFonts w:ascii="Arial" w:eastAsia="MS Mincho" w:hAnsi="Arial" w:cs="Arial"/>
          <w:sz w:val="22"/>
        </w:rPr>
        <w:t>10 N. Division, Suite 214</w:t>
      </w:r>
    </w:p>
    <w:p w:rsidR="00100B65" w:rsidRPr="00F8028E" w:rsidRDefault="00396E00" w:rsidP="00396E00">
      <w:pPr>
        <w:pStyle w:val="PlainText"/>
        <w:tabs>
          <w:tab w:val="left" w:pos="1260"/>
        </w:tabs>
        <w:ind w:left="630"/>
        <w:jc w:val="both"/>
        <w:rPr>
          <w:rFonts w:ascii="Arial" w:eastAsia="MS Mincho" w:hAnsi="Arial" w:cs="Arial"/>
          <w:sz w:val="22"/>
        </w:rPr>
      </w:pPr>
      <w:r w:rsidRPr="00F8028E">
        <w:rPr>
          <w:rFonts w:ascii="Arial" w:eastAsia="MS Mincho" w:hAnsi="Arial" w:cs="Arial"/>
          <w:sz w:val="22"/>
        </w:rPr>
        <w:t>Battle Creek, MI 49014</w:t>
      </w:r>
      <w:r w:rsidR="00100B65" w:rsidRPr="00F8028E">
        <w:rPr>
          <w:rFonts w:ascii="Arial" w:hAnsi="Arial" w:cs="Arial"/>
        </w:rPr>
        <w:br w:type="page"/>
      </w:r>
    </w:p>
    <w:p w:rsidR="004A0E91" w:rsidRPr="00F8028E" w:rsidRDefault="00655134">
      <w:pPr>
        <w:pStyle w:val="Heading3"/>
        <w:rPr>
          <w:rFonts w:eastAsia="MS Mincho"/>
          <w:u w:val="single"/>
        </w:rPr>
      </w:pPr>
      <w:bookmarkStart w:id="8" w:name="_Toc510432070"/>
      <w:r w:rsidRPr="00F8028E">
        <w:lastRenderedPageBreak/>
        <w:t>4</w:t>
      </w:r>
      <w:r w:rsidR="003C76CC" w:rsidRPr="00F8028E">
        <w:t xml:space="preserve">.0 </w:t>
      </w:r>
      <w:r w:rsidR="004A0E91" w:rsidRPr="00F8028E">
        <w:t>–</w:t>
      </w:r>
      <w:r w:rsidR="003C76CC" w:rsidRPr="00F8028E">
        <w:t xml:space="preserve"> </w:t>
      </w:r>
      <w:r w:rsidR="004A0E91" w:rsidRPr="00F8028E">
        <w:t>QUALIFICATIONS &amp; SCOPE OF WORK</w:t>
      </w:r>
      <w:bookmarkEnd w:id="8"/>
      <w:r w:rsidR="003C76CC" w:rsidRPr="00F8028E">
        <w:rPr>
          <w:rFonts w:eastAsia="MS Mincho"/>
          <w:u w:val="single"/>
        </w:rPr>
        <w:t xml:space="preserve"> </w:t>
      </w:r>
    </w:p>
    <w:p w:rsidR="00426EFC" w:rsidRPr="00F8028E" w:rsidRDefault="00426EFC" w:rsidP="004A0E91">
      <w:pPr>
        <w:jc w:val="both"/>
        <w:rPr>
          <w:rFonts w:ascii="Arial" w:hAnsi="Arial" w:cs="Arial"/>
          <w:b/>
          <w:sz w:val="20"/>
          <w:szCs w:val="20"/>
        </w:rPr>
      </w:pPr>
    </w:p>
    <w:p w:rsidR="00100B65" w:rsidRPr="00F8028E" w:rsidRDefault="00100B65" w:rsidP="004A0E91">
      <w:pPr>
        <w:jc w:val="both"/>
        <w:rPr>
          <w:rFonts w:ascii="Arial" w:hAnsi="Arial" w:cs="Arial"/>
          <w:sz w:val="20"/>
          <w:szCs w:val="20"/>
        </w:rPr>
      </w:pPr>
      <w:r w:rsidRPr="00F8028E">
        <w:rPr>
          <w:rFonts w:ascii="Arial" w:hAnsi="Arial" w:cs="Arial"/>
          <w:b/>
          <w:sz w:val="20"/>
          <w:szCs w:val="20"/>
        </w:rPr>
        <w:t>OVERVIEW</w:t>
      </w:r>
      <w:r w:rsidR="00917320" w:rsidRPr="00F8028E">
        <w:rPr>
          <w:rFonts w:ascii="Arial" w:hAnsi="Arial" w:cs="Arial"/>
          <w:b/>
          <w:sz w:val="20"/>
          <w:szCs w:val="20"/>
        </w:rPr>
        <w:t xml:space="preserve">:  </w:t>
      </w:r>
      <w:r w:rsidRPr="00F8028E">
        <w:rPr>
          <w:rFonts w:ascii="Arial" w:hAnsi="Arial" w:cs="Arial"/>
          <w:sz w:val="20"/>
          <w:szCs w:val="20"/>
        </w:rPr>
        <w:t xml:space="preserve">The City intends to maintain a list of qualified fuel delivery companies, and seek Requests for Quote for every </w:t>
      </w:r>
      <w:r w:rsidR="00917320" w:rsidRPr="00F8028E">
        <w:rPr>
          <w:rFonts w:ascii="Arial" w:hAnsi="Arial" w:cs="Arial"/>
          <w:sz w:val="20"/>
          <w:szCs w:val="20"/>
        </w:rPr>
        <w:t>large delivery, approximately 5000 gallons</w:t>
      </w:r>
      <w:r w:rsidRPr="00F8028E">
        <w:rPr>
          <w:rFonts w:ascii="Arial" w:hAnsi="Arial" w:cs="Arial"/>
          <w:sz w:val="20"/>
          <w:szCs w:val="20"/>
        </w:rPr>
        <w:t>.  This RFQ is a</w:t>
      </w:r>
      <w:r w:rsidR="00917320" w:rsidRPr="00F8028E">
        <w:rPr>
          <w:rFonts w:ascii="Arial" w:hAnsi="Arial" w:cs="Arial"/>
          <w:sz w:val="20"/>
          <w:szCs w:val="20"/>
        </w:rPr>
        <w:t xml:space="preserve"> flexible tool used to pre-qualify fuel delivery companies.  Companies may be added at any time.</w:t>
      </w:r>
      <w:r w:rsidR="00D425A5">
        <w:rPr>
          <w:rFonts w:ascii="Arial" w:hAnsi="Arial" w:cs="Arial"/>
          <w:sz w:val="20"/>
          <w:szCs w:val="20"/>
        </w:rPr>
        <w:t xml:space="preserve">  Being on this List does not guarantee purchases.</w:t>
      </w:r>
    </w:p>
    <w:p w:rsidR="0051575E" w:rsidRPr="00F8028E" w:rsidRDefault="0051575E" w:rsidP="0051575E">
      <w:pPr>
        <w:overflowPunct w:val="0"/>
        <w:autoSpaceDE w:val="0"/>
        <w:autoSpaceDN w:val="0"/>
        <w:adjustRightInd w:val="0"/>
        <w:ind w:left="720" w:firstLine="90"/>
        <w:jc w:val="both"/>
        <w:textAlignment w:val="baseline"/>
        <w:rPr>
          <w:rFonts w:ascii="Arial" w:hAnsi="Arial" w:cs="Arial"/>
          <w:sz w:val="20"/>
          <w:szCs w:val="20"/>
        </w:rPr>
      </w:pPr>
    </w:p>
    <w:p w:rsidR="004A0E91" w:rsidRPr="00F8028E" w:rsidRDefault="004A0E91" w:rsidP="00100B65">
      <w:pPr>
        <w:overflowPunct w:val="0"/>
        <w:autoSpaceDE w:val="0"/>
        <w:autoSpaceDN w:val="0"/>
        <w:adjustRightInd w:val="0"/>
        <w:jc w:val="both"/>
        <w:textAlignment w:val="baseline"/>
        <w:rPr>
          <w:rFonts w:ascii="Arial" w:hAnsi="Arial" w:cs="Arial"/>
          <w:b/>
          <w:sz w:val="20"/>
          <w:szCs w:val="20"/>
        </w:rPr>
      </w:pPr>
    </w:p>
    <w:p w:rsidR="00100B65" w:rsidRPr="00F8028E" w:rsidRDefault="0051575E" w:rsidP="00917320">
      <w:pPr>
        <w:jc w:val="both"/>
        <w:rPr>
          <w:rFonts w:ascii="Arial" w:hAnsi="Arial" w:cs="Arial"/>
          <w:sz w:val="20"/>
          <w:szCs w:val="20"/>
        </w:rPr>
      </w:pPr>
      <w:r w:rsidRPr="00F8028E">
        <w:rPr>
          <w:rFonts w:ascii="Arial" w:hAnsi="Arial" w:cs="Arial"/>
          <w:b/>
          <w:sz w:val="20"/>
          <w:szCs w:val="20"/>
        </w:rPr>
        <w:t>QUOTE RESPONSE TIME</w:t>
      </w:r>
      <w:r w:rsidR="00917320" w:rsidRPr="00F8028E">
        <w:rPr>
          <w:rFonts w:ascii="Arial" w:hAnsi="Arial" w:cs="Arial"/>
          <w:b/>
          <w:sz w:val="20"/>
          <w:szCs w:val="20"/>
        </w:rPr>
        <w:t xml:space="preserve">:  </w:t>
      </w:r>
      <w:r w:rsidR="00100B65" w:rsidRPr="00F8028E">
        <w:rPr>
          <w:rFonts w:ascii="Arial" w:hAnsi="Arial" w:cs="Arial"/>
          <w:sz w:val="20"/>
          <w:szCs w:val="20"/>
        </w:rPr>
        <w:t>The City will make every effort to set reasonable deadlines.  All deadlines will be stated in the Request for Quote.  Contractor shall meet Request for Quote deadlines in order to receive an order; late quotes will not be considered.</w:t>
      </w:r>
    </w:p>
    <w:p w:rsidR="004A0E91" w:rsidRPr="00F8028E" w:rsidRDefault="004A0E91" w:rsidP="00917320">
      <w:pPr>
        <w:jc w:val="both"/>
        <w:rPr>
          <w:rFonts w:ascii="Arial" w:hAnsi="Arial" w:cs="Arial"/>
          <w:sz w:val="20"/>
          <w:szCs w:val="20"/>
        </w:rPr>
      </w:pPr>
    </w:p>
    <w:p w:rsidR="00100B65" w:rsidRPr="00F8028E" w:rsidRDefault="0051575E" w:rsidP="00917320">
      <w:pPr>
        <w:jc w:val="both"/>
        <w:rPr>
          <w:rFonts w:ascii="Arial" w:hAnsi="Arial" w:cs="Arial"/>
          <w:sz w:val="20"/>
          <w:szCs w:val="20"/>
        </w:rPr>
      </w:pPr>
      <w:r w:rsidRPr="00F8028E">
        <w:rPr>
          <w:rFonts w:ascii="Arial" w:hAnsi="Arial" w:cs="Arial"/>
          <w:b/>
          <w:sz w:val="20"/>
          <w:szCs w:val="20"/>
        </w:rPr>
        <w:t>DELIVERY</w:t>
      </w:r>
      <w:r w:rsidR="00917320" w:rsidRPr="00F8028E">
        <w:rPr>
          <w:rFonts w:ascii="Arial" w:hAnsi="Arial" w:cs="Arial"/>
          <w:b/>
          <w:sz w:val="20"/>
          <w:szCs w:val="20"/>
        </w:rPr>
        <w:t>:</w:t>
      </w:r>
      <w:r w:rsidR="00917320" w:rsidRPr="00F8028E">
        <w:rPr>
          <w:rFonts w:ascii="Arial" w:hAnsi="Arial" w:cs="Arial"/>
          <w:sz w:val="20"/>
          <w:szCs w:val="20"/>
        </w:rPr>
        <w:t xml:space="preserve">  </w:t>
      </w:r>
      <w:r w:rsidR="00100B65" w:rsidRPr="00F8028E">
        <w:rPr>
          <w:rFonts w:ascii="Arial" w:hAnsi="Arial" w:cs="Arial"/>
          <w:sz w:val="20"/>
          <w:szCs w:val="20"/>
        </w:rPr>
        <w:t>Contractor shall made delivery by the date and time</w:t>
      </w:r>
      <w:r w:rsidR="00F3289E">
        <w:rPr>
          <w:rFonts w:ascii="Arial" w:hAnsi="Arial" w:cs="Arial"/>
          <w:sz w:val="20"/>
          <w:szCs w:val="20"/>
        </w:rPr>
        <w:t>, and for the quantities and price</w:t>
      </w:r>
      <w:r w:rsidR="00100B65" w:rsidRPr="00F8028E">
        <w:rPr>
          <w:rFonts w:ascii="Arial" w:hAnsi="Arial" w:cs="Arial"/>
          <w:sz w:val="20"/>
          <w:szCs w:val="20"/>
        </w:rPr>
        <w:t xml:space="preserve"> specified on each Request for Quote.  Failure to provide required delivery may be cause for removal from the List.</w:t>
      </w:r>
    </w:p>
    <w:p w:rsidR="004A0E91" w:rsidRDefault="004A0E91" w:rsidP="00917320">
      <w:pPr>
        <w:jc w:val="both"/>
        <w:rPr>
          <w:rFonts w:ascii="Arial" w:hAnsi="Arial" w:cs="Arial"/>
          <w:sz w:val="20"/>
          <w:szCs w:val="20"/>
        </w:rPr>
      </w:pPr>
      <w:r w:rsidRPr="00F8028E">
        <w:rPr>
          <w:rFonts w:ascii="Arial" w:hAnsi="Arial" w:cs="Arial"/>
          <w:sz w:val="20"/>
          <w:szCs w:val="20"/>
        </w:rPr>
        <w:t xml:space="preserve"> </w:t>
      </w:r>
    </w:p>
    <w:p w:rsidR="00F3289E" w:rsidRPr="00F3289E" w:rsidRDefault="00D425A5" w:rsidP="00F3289E">
      <w:pPr>
        <w:pStyle w:val="PlainText"/>
        <w:jc w:val="both"/>
        <w:rPr>
          <w:rFonts w:ascii="Arial" w:hAnsi="Arial" w:cs="Arial"/>
        </w:rPr>
      </w:pPr>
      <w:r w:rsidRPr="00F3289E">
        <w:rPr>
          <w:rFonts w:ascii="Arial" w:hAnsi="Arial" w:cs="Arial"/>
          <w:b/>
        </w:rPr>
        <w:t>PRICE:</w:t>
      </w:r>
      <w:r>
        <w:rPr>
          <w:rFonts w:ascii="Arial" w:hAnsi="Arial" w:cs="Arial"/>
        </w:rPr>
        <w:t xml:space="preserve">  </w:t>
      </w:r>
      <w:r w:rsidR="00F3289E">
        <w:rPr>
          <w:rFonts w:ascii="Arial" w:hAnsi="Arial" w:cs="Arial"/>
        </w:rPr>
        <w:t>The vendor shall charge</w:t>
      </w:r>
      <w:r w:rsidR="00E61D2C">
        <w:rPr>
          <w:rFonts w:ascii="Arial" w:hAnsi="Arial" w:cs="Arial"/>
        </w:rPr>
        <w:t xml:space="preserve"> only</w:t>
      </w:r>
      <w:r w:rsidR="00F3289E">
        <w:rPr>
          <w:rFonts w:ascii="Arial" w:hAnsi="Arial" w:cs="Arial"/>
        </w:rPr>
        <w:t xml:space="preserve"> the price quoted for specific deliveries.</w:t>
      </w:r>
      <w:r w:rsidR="00F3289E" w:rsidRPr="00F3289E">
        <w:rPr>
          <w:rFonts w:ascii="Arial" w:hAnsi="Arial" w:cs="Arial"/>
        </w:rPr>
        <w:t xml:space="preserve"> </w:t>
      </w:r>
      <w:r w:rsidR="00F3289E" w:rsidRPr="00F3289E">
        <w:rPr>
          <w:rFonts w:ascii="Arial" w:hAnsi="Arial" w:cs="Arial"/>
        </w:rPr>
        <w:t xml:space="preserve">Contractor shall attach Request for Quote’s Acceptance &amp; Order form (see Attachment B), duly authorized by a City representative, with each quote and its associated delivery.  </w:t>
      </w:r>
    </w:p>
    <w:p w:rsidR="004A0E91" w:rsidRPr="00F8028E" w:rsidRDefault="004A0E91" w:rsidP="00917320">
      <w:pPr>
        <w:jc w:val="both"/>
        <w:rPr>
          <w:rFonts w:ascii="Arial" w:hAnsi="Arial" w:cs="Arial"/>
          <w:sz w:val="20"/>
          <w:szCs w:val="20"/>
        </w:rPr>
      </w:pPr>
    </w:p>
    <w:p w:rsidR="004031B6" w:rsidRPr="00F8028E" w:rsidRDefault="003E660D" w:rsidP="00917320">
      <w:pPr>
        <w:jc w:val="both"/>
        <w:rPr>
          <w:rFonts w:ascii="Arial" w:hAnsi="Arial" w:cs="Arial"/>
          <w:sz w:val="20"/>
          <w:szCs w:val="20"/>
        </w:rPr>
      </w:pPr>
      <w:r w:rsidRPr="00F8028E">
        <w:rPr>
          <w:rFonts w:ascii="Arial" w:hAnsi="Arial" w:cs="Arial"/>
          <w:b/>
          <w:sz w:val="20"/>
          <w:szCs w:val="20"/>
        </w:rPr>
        <w:t>QUALIFICATIONS</w:t>
      </w:r>
      <w:r w:rsidR="00917320" w:rsidRPr="00F8028E">
        <w:rPr>
          <w:rFonts w:ascii="Arial" w:hAnsi="Arial" w:cs="Arial"/>
          <w:b/>
          <w:sz w:val="20"/>
          <w:szCs w:val="20"/>
        </w:rPr>
        <w:t>:</w:t>
      </w:r>
      <w:r w:rsidR="00917320" w:rsidRPr="00F8028E">
        <w:rPr>
          <w:rFonts w:ascii="Arial" w:hAnsi="Arial" w:cs="Arial"/>
          <w:sz w:val="20"/>
          <w:szCs w:val="20"/>
        </w:rPr>
        <w:t xml:space="preserve"> </w:t>
      </w:r>
      <w:r w:rsidR="004031B6" w:rsidRPr="00F8028E">
        <w:rPr>
          <w:rFonts w:ascii="Arial" w:hAnsi="Arial" w:cs="Arial"/>
          <w:sz w:val="20"/>
          <w:szCs w:val="20"/>
        </w:rPr>
        <w:t xml:space="preserve">The bidder must be an established refiner, major representative, wholesale distributor or dealer, licensed by the State of Michigan and must, upon the request of the City, provide satisfactory evidence of their ability to furnish products or services in accordance with the terms and conditions of these specifications.  </w:t>
      </w:r>
    </w:p>
    <w:p w:rsidR="004A0E91" w:rsidRPr="00F8028E" w:rsidRDefault="004A0E91" w:rsidP="00917320">
      <w:pPr>
        <w:jc w:val="both"/>
        <w:rPr>
          <w:rFonts w:ascii="Arial" w:hAnsi="Arial" w:cs="Arial"/>
          <w:sz w:val="20"/>
          <w:szCs w:val="20"/>
        </w:rPr>
      </w:pPr>
    </w:p>
    <w:p w:rsidR="00C50DB9" w:rsidRPr="00F8028E" w:rsidRDefault="00C50DB9" w:rsidP="00917320">
      <w:pPr>
        <w:jc w:val="both"/>
        <w:rPr>
          <w:rFonts w:ascii="Arial" w:hAnsi="Arial" w:cs="Arial"/>
          <w:sz w:val="20"/>
          <w:szCs w:val="20"/>
        </w:rPr>
      </w:pPr>
      <w:r w:rsidRPr="00F8028E">
        <w:rPr>
          <w:rFonts w:ascii="Arial" w:hAnsi="Arial" w:cs="Arial"/>
          <w:b/>
          <w:sz w:val="20"/>
          <w:szCs w:val="20"/>
        </w:rPr>
        <w:t>INSPECTION:</w:t>
      </w:r>
      <w:r w:rsidRPr="00F8028E">
        <w:rPr>
          <w:rFonts w:ascii="Arial" w:hAnsi="Arial" w:cs="Arial"/>
          <w:sz w:val="20"/>
          <w:szCs w:val="20"/>
        </w:rPr>
        <w:t xml:space="preserve">  The City may inspect the facilities of any bidder, or may require additional information regarding the bidder’s ability to perform under the terms of this contract.  </w:t>
      </w:r>
    </w:p>
    <w:p w:rsidR="00C50DB9" w:rsidRPr="00F8028E" w:rsidRDefault="00C50DB9" w:rsidP="00917320">
      <w:pPr>
        <w:jc w:val="both"/>
        <w:rPr>
          <w:rFonts w:ascii="Arial" w:hAnsi="Arial" w:cs="Arial"/>
          <w:sz w:val="20"/>
          <w:szCs w:val="20"/>
        </w:rPr>
      </w:pPr>
    </w:p>
    <w:p w:rsidR="00C50DB9" w:rsidRPr="00F8028E" w:rsidRDefault="00C50DB9" w:rsidP="00100B65">
      <w:pPr>
        <w:jc w:val="both"/>
        <w:rPr>
          <w:rFonts w:ascii="Arial" w:hAnsi="Arial" w:cs="Arial"/>
          <w:sz w:val="20"/>
          <w:szCs w:val="20"/>
        </w:rPr>
      </w:pPr>
      <w:r w:rsidRPr="00F8028E">
        <w:rPr>
          <w:rFonts w:ascii="Arial" w:hAnsi="Arial" w:cs="Arial"/>
          <w:b/>
          <w:sz w:val="20"/>
          <w:szCs w:val="20"/>
        </w:rPr>
        <w:t>GUARANTEE:</w:t>
      </w:r>
      <w:r w:rsidRPr="00F8028E">
        <w:rPr>
          <w:rFonts w:ascii="Arial" w:hAnsi="Arial" w:cs="Arial"/>
          <w:sz w:val="20"/>
          <w:szCs w:val="20"/>
        </w:rPr>
        <w:t xml:space="preserve">  All fuel products shall be guaranteed against causing any damage to equipment resulting from proper use of the product.</w:t>
      </w:r>
    </w:p>
    <w:p w:rsidR="00C50DB9" w:rsidRPr="00F8028E" w:rsidRDefault="00C50DB9" w:rsidP="00917320">
      <w:pPr>
        <w:jc w:val="both"/>
        <w:rPr>
          <w:rFonts w:ascii="Arial" w:hAnsi="Arial" w:cs="Arial"/>
          <w:sz w:val="20"/>
          <w:szCs w:val="20"/>
        </w:rPr>
      </w:pPr>
    </w:p>
    <w:p w:rsidR="00C50DB9" w:rsidRPr="00F8028E" w:rsidRDefault="00100B65" w:rsidP="00100B65">
      <w:pPr>
        <w:jc w:val="both"/>
        <w:rPr>
          <w:rFonts w:ascii="Arial" w:hAnsi="Arial" w:cs="Arial"/>
          <w:sz w:val="20"/>
          <w:szCs w:val="20"/>
        </w:rPr>
      </w:pPr>
      <w:r w:rsidRPr="00F8028E">
        <w:rPr>
          <w:rFonts w:ascii="Arial" w:hAnsi="Arial" w:cs="Arial"/>
          <w:b/>
          <w:sz w:val="20"/>
          <w:szCs w:val="20"/>
        </w:rPr>
        <w:t>T</w:t>
      </w:r>
      <w:r w:rsidR="00C50DB9" w:rsidRPr="00F8028E">
        <w:rPr>
          <w:rFonts w:ascii="Arial" w:hAnsi="Arial" w:cs="Arial"/>
          <w:b/>
          <w:sz w:val="20"/>
          <w:szCs w:val="20"/>
        </w:rPr>
        <w:t>AXES:</w:t>
      </w:r>
      <w:r w:rsidR="00C50DB9" w:rsidRPr="00F8028E">
        <w:rPr>
          <w:rFonts w:ascii="Arial" w:hAnsi="Arial" w:cs="Arial"/>
          <w:sz w:val="20"/>
          <w:szCs w:val="20"/>
        </w:rPr>
        <w:t xml:space="preserve">  The City of Battle Creek is exempt from federal excise tax, state or local sales tax.   Other taxes or fees shall be billed and listed separately on the vendor’s invoice(s). </w:t>
      </w:r>
    </w:p>
    <w:p w:rsidR="00C50DB9" w:rsidRPr="00F8028E" w:rsidRDefault="00C50DB9" w:rsidP="00917320">
      <w:pPr>
        <w:jc w:val="both"/>
        <w:rPr>
          <w:rFonts w:ascii="Arial" w:hAnsi="Arial" w:cs="Arial"/>
          <w:sz w:val="20"/>
          <w:szCs w:val="20"/>
        </w:rPr>
      </w:pPr>
    </w:p>
    <w:p w:rsidR="00C50DB9" w:rsidRPr="00F8028E" w:rsidRDefault="00C50DB9" w:rsidP="00100B65">
      <w:pPr>
        <w:jc w:val="both"/>
        <w:rPr>
          <w:rFonts w:ascii="Arial" w:hAnsi="Arial" w:cs="Arial"/>
          <w:sz w:val="20"/>
          <w:szCs w:val="20"/>
        </w:rPr>
      </w:pPr>
      <w:r w:rsidRPr="00F8028E">
        <w:rPr>
          <w:rFonts w:ascii="Arial" w:hAnsi="Arial" w:cs="Arial"/>
          <w:b/>
          <w:sz w:val="20"/>
          <w:szCs w:val="20"/>
        </w:rPr>
        <w:t>STATE AND FEDERAL SURCHARGES/FEES:</w:t>
      </w:r>
      <w:r w:rsidRPr="00F8028E">
        <w:rPr>
          <w:rFonts w:ascii="Arial" w:hAnsi="Arial" w:cs="Arial"/>
          <w:sz w:val="20"/>
          <w:szCs w:val="20"/>
        </w:rPr>
        <w:t xml:space="preserve">  All State and Federal surcharges to be paid by the City must be computed and included on the price page.  Any surcharges must be broken out as a line item on the invoice.</w:t>
      </w:r>
    </w:p>
    <w:p w:rsidR="00C50DB9" w:rsidRPr="00F8028E" w:rsidRDefault="00C50DB9" w:rsidP="00917320">
      <w:pPr>
        <w:jc w:val="both"/>
        <w:rPr>
          <w:rFonts w:ascii="Arial" w:hAnsi="Arial" w:cs="Arial"/>
          <w:sz w:val="20"/>
          <w:szCs w:val="20"/>
        </w:rPr>
      </w:pPr>
    </w:p>
    <w:p w:rsidR="00C50DB9" w:rsidRPr="00F8028E" w:rsidRDefault="00C50DB9" w:rsidP="00917320">
      <w:pPr>
        <w:jc w:val="both"/>
        <w:rPr>
          <w:rFonts w:ascii="Arial" w:hAnsi="Arial" w:cs="Arial"/>
          <w:sz w:val="20"/>
          <w:szCs w:val="20"/>
        </w:rPr>
      </w:pPr>
    </w:p>
    <w:p w:rsidR="00917320" w:rsidRPr="00F8028E" w:rsidRDefault="00C50DB9" w:rsidP="00917320">
      <w:pPr>
        <w:jc w:val="both"/>
        <w:rPr>
          <w:rFonts w:ascii="Arial" w:hAnsi="Arial" w:cs="Arial"/>
          <w:b/>
          <w:sz w:val="20"/>
          <w:szCs w:val="20"/>
        </w:rPr>
      </w:pPr>
      <w:r w:rsidRPr="00F8028E">
        <w:rPr>
          <w:rFonts w:ascii="Arial" w:hAnsi="Arial" w:cs="Arial"/>
          <w:b/>
          <w:sz w:val="20"/>
          <w:szCs w:val="20"/>
        </w:rPr>
        <w:t xml:space="preserve">DELIVERY, TANK SIZE, TYPE, ESTIMATED ANNUAL USAGE: </w:t>
      </w:r>
    </w:p>
    <w:p w:rsidR="00917320" w:rsidRPr="00F8028E" w:rsidRDefault="00917320" w:rsidP="00917320">
      <w:pPr>
        <w:jc w:val="both"/>
        <w:rPr>
          <w:rFonts w:ascii="Arial" w:hAnsi="Arial" w:cs="Arial"/>
          <w:sz w:val="20"/>
          <w:szCs w:val="20"/>
        </w:rPr>
      </w:pPr>
    </w:p>
    <w:p w:rsidR="00C50DB9" w:rsidRPr="00F8028E" w:rsidRDefault="00C50DB9" w:rsidP="00917320">
      <w:pPr>
        <w:jc w:val="both"/>
        <w:rPr>
          <w:rFonts w:ascii="Arial" w:hAnsi="Arial" w:cs="Arial"/>
          <w:sz w:val="20"/>
          <w:szCs w:val="20"/>
        </w:rPr>
      </w:pPr>
      <w:r w:rsidRPr="00F8028E">
        <w:rPr>
          <w:rFonts w:ascii="Arial" w:hAnsi="Arial" w:cs="Arial"/>
          <w:sz w:val="20"/>
          <w:szCs w:val="20"/>
        </w:rPr>
        <w:t xml:space="preserve">All deliveries shall be made within </w:t>
      </w:r>
      <w:r w:rsidR="00917320" w:rsidRPr="00F8028E">
        <w:rPr>
          <w:rFonts w:ascii="Arial" w:hAnsi="Arial" w:cs="Arial"/>
          <w:sz w:val="20"/>
          <w:szCs w:val="20"/>
        </w:rPr>
        <w:t>the time allotted in the Request for Quote for that delivery.</w:t>
      </w:r>
    </w:p>
    <w:p w:rsidR="00C50DB9" w:rsidRPr="00F8028E" w:rsidRDefault="00C50DB9" w:rsidP="00917320">
      <w:pPr>
        <w:jc w:val="both"/>
        <w:rPr>
          <w:rFonts w:ascii="Arial" w:hAnsi="Arial" w:cs="Arial"/>
          <w:sz w:val="20"/>
          <w:szCs w:val="20"/>
        </w:rPr>
      </w:pPr>
    </w:p>
    <w:p w:rsidR="00C50DB9" w:rsidRPr="00F8028E" w:rsidRDefault="00C50DB9" w:rsidP="00917320">
      <w:pPr>
        <w:jc w:val="both"/>
        <w:rPr>
          <w:rFonts w:ascii="Arial" w:hAnsi="Arial" w:cs="Arial"/>
          <w:sz w:val="20"/>
          <w:szCs w:val="20"/>
        </w:rPr>
      </w:pPr>
      <w:r w:rsidRPr="00F8028E">
        <w:rPr>
          <w:rFonts w:ascii="Arial" w:hAnsi="Arial" w:cs="Arial"/>
          <w:sz w:val="20"/>
          <w:szCs w:val="20"/>
        </w:rPr>
        <w:t xml:space="preserve">The fuel shall be delivered F.O.B. delivered, with transportation charges included as firm in quote.  The current delivery point, tank size, type and estimated annual usage is as follows: </w:t>
      </w:r>
    </w:p>
    <w:p w:rsidR="00C50DB9" w:rsidRPr="00F8028E" w:rsidRDefault="00C50DB9" w:rsidP="00917320">
      <w:pPr>
        <w:jc w:val="both"/>
        <w:rPr>
          <w:rFonts w:ascii="Arial" w:hAnsi="Arial" w:cs="Arial"/>
          <w:sz w:val="20"/>
          <w:szCs w:val="20"/>
        </w:rPr>
      </w:pPr>
    </w:p>
    <w:p w:rsidR="00C50DB9" w:rsidRPr="00F8028E" w:rsidRDefault="00C50DB9" w:rsidP="00C50DB9">
      <w:pPr>
        <w:tabs>
          <w:tab w:val="left" w:pos="360"/>
        </w:tabs>
        <w:overflowPunct w:val="0"/>
        <w:autoSpaceDE w:val="0"/>
        <w:autoSpaceDN w:val="0"/>
        <w:adjustRightInd w:val="0"/>
        <w:ind w:left="360"/>
        <w:jc w:val="both"/>
        <w:textAlignment w:val="baseline"/>
        <w:rPr>
          <w:rFonts w:ascii="Arial" w:hAnsi="Arial" w:cs="Arial"/>
          <w:sz w:val="20"/>
          <w:szCs w:val="20"/>
        </w:rPr>
      </w:pPr>
    </w:p>
    <w:p w:rsidR="00C50DB9" w:rsidRPr="00F8028E" w:rsidRDefault="00C50DB9" w:rsidP="00DD2F4E">
      <w:pPr>
        <w:ind w:left="360" w:firstLine="5760"/>
        <w:outlineLvl w:val="6"/>
        <w:rPr>
          <w:rFonts w:ascii="Arial" w:hAnsi="Arial" w:cs="Arial"/>
          <w:b/>
          <w:sz w:val="20"/>
          <w:szCs w:val="20"/>
        </w:rPr>
      </w:pPr>
      <w:r w:rsidRPr="00F8028E">
        <w:rPr>
          <w:rFonts w:ascii="Arial" w:hAnsi="Arial" w:cs="Arial"/>
          <w:b/>
          <w:sz w:val="20"/>
          <w:szCs w:val="20"/>
        </w:rPr>
        <w:t>Estimated Annual</w:t>
      </w:r>
      <w:r w:rsidRPr="00F8028E">
        <w:rPr>
          <w:rFonts w:ascii="Arial" w:hAnsi="Arial" w:cs="Arial"/>
          <w:b/>
          <w:sz w:val="20"/>
          <w:szCs w:val="20"/>
        </w:rPr>
        <w:tab/>
      </w:r>
      <w:r w:rsidRPr="00F8028E">
        <w:rPr>
          <w:rFonts w:ascii="Arial" w:hAnsi="Arial" w:cs="Arial"/>
          <w:b/>
          <w:sz w:val="20"/>
          <w:szCs w:val="20"/>
        </w:rPr>
        <w:tab/>
      </w:r>
      <w:r w:rsidRPr="00F8028E">
        <w:rPr>
          <w:rFonts w:ascii="Arial" w:hAnsi="Arial" w:cs="Arial"/>
          <w:b/>
          <w:sz w:val="20"/>
          <w:szCs w:val="20"/>
        </w:rPr>
        <w:tab/>
        <w:t>Estimated Annual</w:t>
      </w:r>
    </w:p>
    <w:p w:rsidR="00C50DB9" w:rsidRPr="00F8028E" w:rsidRDefault="00C50DB9" w:rsidP="00C50DB9">
      <w:pPr>
        <w:outlineLvl w:val="6"/>
        <w:rPr>
          <w:rFonts w:ascii="Arial" w:hAnsi="Arial" w:cs="Arial"/>
          <w:b/>
          <w:sz w:val="20"/>
          <w:szCs w:val="20"/>
          <w:u w:val="single"/>
        </w:rPr>
      </w:pPr>
      <w:r w:rsidRPr="00F8028E">
        <w:rPr>
          <w:rFonts w:ascii="Arial" w:hAnsi="Arial" w:cs="Arial"/>
          <w:sz w:val="20"/>
          <w:szCs w:val="20"/>
        </w:rPr>
        <w:t xml:space="preserve"> </w:t>
      </w:r>
      <w:r w:rsidRPr="00F8028E">
        <w:rPr>
          <w:rFonts w:ascii="Arial" w:hAnsi="Arial" w:cs="Arial"/>
          <w:sz w:val="20"/>
          <w:szCs w:val="20"/>
        </w:rPr>
        <w:tab/>
      </w:r>
      <w:r w:rsidRPr="00F8028E">
        <w:rPr>
          <w:rFonts w:ascii="Arial" w:hAnsi="Arial" w:cs="Arial"/>
          <w:b/>
          <w:sz w:val="20"/>
          <w:szCs w:val="20"/>
          <w:u w:val="single"/>
        </w:rPr>
        <w:t>Delivery Location</w:t>
      </w:r>
      <w:r w:rsidRPr="00F8028E">
        <w:rPr>
          <w:rFonts w:ascii="Arial" w:hAnsi="Arial" w:cs="Arial"/>
          <w:b/>
          <w:sz w:val="20"/>
          <w:szCs w:val="20"/>
          <w:u w:val="single"/>
        </w:rPr>
        <w:tab/>
      </w:r>
      <w:r w:rsidRPr="00F8028E">
        <w:rPr>
          <w:rFonts w:ascii="Arial" w:hAnsi="Arial" w:cs="Arial"/>
          <w:b/>
          <w:sz w:val="20"/>
          <w:szCs w:val="20"/>
          <w:u w:val="single"/>
        </w:rPr>
        <w:tab/>
      </w:r>
      <w:r w:rsidRPr="00F8028E">
        <w:rPr>
          <w:rFonts w:ascii="Arial" w:hAnsi="Arial" w:cs="Arial"/>
          <w:b/>
          <w:sz w:val="20"/>
          <w:szCs w:val="20"/>
          <w:u w:val="single"/>
        </w:rPr>
        <w:tab/>
        <w:t>Tank Size</w:t>
      </w:r>
      <w:r w:rsidRPr="00F8028E">
        <w:rPr>
          <w:rFonts w:ascii="Arial" w:hAnsi="Arial" w:cs="Arial"/>
          <w:b/>
          <w:sz w:val="20"/>
          <w:szCs w:val="20"/>
          <w:u w:val="single"/>
        </w:rPr>
        <w:tab/>
      </w:r>
      <w:r w:rsidRPr="00F8028E">
        <w:rPr>
          <w:rFonts w:ascii="Arial" w:hAnsi="Arial" w:cs="Arial"/>
          <w:b/>
          <w:sz w:val="20"/>
          <w:szCs w:val="20"/>
          <w:u w:val="single"/>
        </w:rPr>
        <w:tab/>
      </w:r>
      <w:r w:rsidRPr="00F8028E">
        <w:rPr>
          <w:rFonts w:ascii="Arial" w:hAnsi="Arial" w:cs="Arial"/>
          <w:b/>
          <w:sz w:val="20"/>
          <w:szCs w:val="20"/>
          <w:u w:val="single"/>
        </w:rPr>
        <w:tab/>
      </w:r>
      <w:r w:rsidRPr="00F8028E">
        <w:rPr>
          <w:rFonts w:ascii="Arial" w:hAnsi="Arial" w:cs="Arial"/>
          <w:b/>
          <w:sz w:val="20"/>
          <w:szCs w:val="20"/>
          <w:u w:val="single"/>
        </w:rPr>
        <w:tab/>
        <w:t>Type</w:t>
      </w:r>
      <w:r w:rsidRPr="00F8028E">
        <w:rPr>
          <w:rFonts w:ascii="Arial" w:hAnsi="Arial" w:cs="Arial"/>
          <w:b/>
          <w:sz w:val="20"/>
          <w:szCs w:val="20"/>
          <w:u w:val="single"/>
        </w:rPr>
        <w:tab/>
      </w:r>
      <w:r w:rsidRPr="00F8028E">
        <w:rPr>
          <w:rFonts w:ascii="Arial" w:hAnsi="Arial" w:cs="Arial"/>
          <w:b/>
          <w:sz w:val="20"/>
          <w:szCs w:val="20"/>
          <w:u w:val="single"/>
        </w:rPr>
        <w:tab/>
      </w:r>
      <w:r w:rsidRPr="00F8028E">
        <w:rPr>
          <w:rFonts w:ascii="Arial" w:hAnsi="Arial" w:cs="Arial"/>
          <w:b/>
          <w:sz w:val="20"/>
          <w:szCs w:val="20"/>
          <w:u w:val="single"/>
        </w:rPr>
        <w:tab/>
        <w:t xml:space="preserve">Unleaded </w:t>
      </w:r>
      <w:r w:rsidRPr="00F8028E">
        <w:rPr>
          <w:rFonts w:ascii="Arial" w:hAnsi="Arial" w:cs="Arial"/>
          <w:b/>
          <w:sz w:val="20"/>
          <w:szCs w:val="20"/>
          <w:u w:val="single"/>
        </w:rPr>
        <w:tab/>
      </w:r>
      <w:r w:rsidRPr="00F8028E">
        <w:rPr>
          <w:rFonts w:ascii="Arial" w:hAnsi="Arial" w:cs="Arial"/>
          <w:b/>
          <w:sz w:val="20"/>
          <w:szCs w:val="20"/>
          <w:u w:val="single"/>
        </w:rPr>
        <w:tab/>
      </w:r>
      <w:r w:rsidRPr="00F8028E">
        <w:rPr>
          <w:rFonts w:ascii="Arial" w:hAnsi="Arial" w:cs="Arial"/>
          <w:b/>
          <w:sz w:val="20"/>
          <w:szCs w:val="20"/>
          <w:u w:val="single"/>
        </w:rPr>
        <w:tab/>
      </w:r>
      <w:r w:rsidRPr="00F8028E">
        <w:rPr>
          <w:rFonts w:ascii="Arial" w:hAnsi="Arial" w:cs="Arial"/>
          <w:b/>
          <w:sz w:val="20"/>
          <w:szCs w:val="20"/>
          <w:u w:val="single"/>
        </w:rPr>
        <w:tab/>
      </w:r>
      <w:r w:rsidRPr="00F8028E">
        <w:rPr>
          <w:rFonts w:ascii="Arial" w:hAnsi="Arial" w:cs="Arial"/>
          <w:b/>
          <w:sz w:val="20"/>
          <w:szCs w:val="20"/>
          <w:u w:val="single"/>
        </w:rPr>
        <w:tab/>
        <w:t>#2 Diesel</w:t>
      </w:r>
    </w:p>
    <w:p w:rsidR="00C50DB9" w:rsidRPr="00F8028E" w:rsidRDefault="00C50DB9" w:rsidP="00C50DB9">
      <w:pPr>
        <w:tabs>
          <w:tab w:val="left" w:pos="6480"/>
        </w:tabs>
        <w:ind w:left="360"/>
        <w:rPr>
          <w:rFonts w:ascii="Arial" w:hAnsi="Arial" w:cs="Arial"/>
          <w:sz w:val="20"/>
          <w:szCs w:val="20"/>
          <w:u w:val="single"/>
        </w:rPr>
      </w:pPr>
    </w:p>
    <w:p w:rsidR="00C50DB9" w:rsidRPr="00F8028E" w:rsidRDefault="00C50DB9" w:rsidP="00C50DB9">
      <w:pPr>
        <w:tabs>
          <w:tab w:val="left" w:pos="6480"/>
        </w:tabs>
        <w:ind w:left="360"/>
        <w:rPr>
          <w:rFonts w:ascii="Arial" w:hAnsi="Arial" w:cs="Arial"/>
          <w:sz w:val="20"/>
          <w:szCs w:val="20"/>
          <w:u w:val="single"/>
        </w:rPr>
      </w:pPr>
      <w:r w:rsidRPr="00F8028E">
        <w:rPr>
          <w:rFonts w:ascii="Arial" w:hAnsi="Arial" w:cs="Arial"/>
          <w:sz w:val="20"/>
          <w:szCs w:val="20"/>
          <w:u w:val="single"/>
        </w:rPr>
        <w:t>Department of Public Works</w:t>
      </w:r>
    </w:p>
    <w:p w:rsidR="00C50DB9" w:rsidRPr="00F8028E" w:rsidRDefault="00C50DB9" w:rsidP="00C50DB9">
      <w:pPr>
        <w:tabs>
          <w:tab w:val="left" w:pos="2700"/>
          <w:tab w:val="left" w:pos="2880"/>
          <w:tab w:val="left" w:pos="5040"/>
          <w:tab w:val="left" w:pos="6480"/>
          <w:tab w:val="left" w:pos="7328"/>
          <w:tab w:val="left" w:pos="9090"/>
          <w:tab w:val="left" w:pos="10620"/>
        </w:tabs>
        <w:ind w:left="360"/>
        <w:rPr>
          <w:rFonts w:ascii="Arial" w:hAnsi="Arial" w:cs="Arial"/>
          <w:sz w:val="20"/>
          <w:szCs w:val="20"/>
        </w:rPr>
      </w:pPr>
      <w:r w:rsidRPr="00F8028E">
        <w:rPr>
          <w:rFonts w:ascii="Arial" w:hAnsi="Arial" w:cs="Arial"/>
          <w:sz w:val="20"/>
          <w:szCs w:val="20"/>
        </w:rPr>
        <w:t>150 &amp; 154 S Kendall Street</w:t>
      </w:r>
      <w:r w:rsidRPr="00F8028E">
        <w:rPr>
          <w:rFonts w:ascii="Arial" w:hAnsi="Arial" w:cs="Arial"/>
          <w:sz w:val="20"/>
          <w:szCs w:val="20"/>
        </w:rPr>
        <w:tab/>
        <w:t xml:space="preserve">   20,000 gallon/unleaded</w:t>
      </w:r>
      <w:r w:rsidRPr="00F8028E">
        <w:rPr>
          <w:rFonts w:ascii="Arial" w:hAnsi="Arial" w:cs="Arial"/>
          <w:sz w:val="20"/>
          <w:szCs w:val="20"/>
        </w:rPr>
        <w:tab/>
        <w:t>below</w:t>
      </w:r>
      <w:r w:rsidRPr="00F8028E">
        <w:rPr>
          <w:rFonts w:ascii="Arial" w:hAnsi="Arial" w:cs="Arial"/>
          <w:sz w:val="20"/>
          <w:szCs w:val="20"/>
        </w:rPr>
        <w:tab/>
        <w:t>264,000 GA</w:t>
      </w:r>
      <w:r w:rsidRPr="00F8028E">
        <w:rPr>
          <w:rFonts w:ascii="Arial" w:hAnsi="Arial" w:cs="Arial"/>
          <w:sz w:val="20"/>
          <w:szCs w:val="20"/>
        </w:rPr>
        <w:tab/>
      </w:r>
    </w:p>
    <w:p w:rsidR="00C50DB9" w:rsidRPr="00F8028E" w:rsidRDefault="00C50DB9" w:rsidP="00C50DB9">
      <w:pPr>
        <w:pBdr>
          <w:bottom w:val="single" w:sz="6" w:space="1" w:color="auto"/>
        </w:pBdr>
        <w:tabs>
          <w:tab w:val="left" w:pos="2700"/>
          <w:tab w:val="left" w:pos="2880"/>
          <w:tab w:val="left" w:pos="3184"/>
          <w:tab w:val="left" w:pos="5040"/>
          <w:tab w:val="left" w:pos="6012"/>
          <w:tab w:val="left" w:pos="7328"/>
          <w:tab w:val="left" w:pos="9000"/>
          <w:tab w:val="left" w:pos="10620"/>
        </w:tabs>
        <w:ind w:left="360"/>
        <w:rPr>
          <w:rFonts w:ascii="Arial" w:hAnsi="Arial" w:cs="Arial"/>
          <w:sz w:val="20"/>
          <w:szCs w:val="20"/>
        </w:rPr>
      </w:pPr>
      <w:r w:rsidRPr="00F8028E">
        <w:rPr>
          <w:rFonts w:ascii="Arial" w:hAnsi="Arial" w:cs="Arial"/>
          <w:sz w:val="20"/>
          <w:szCs w:val="20"/>
        </w:rPr>
        <w:tab/>
        <w:t xml:space="preserve">   20,000 gallon/diesel</w:t>
      </w:r>
      <w:r w:rsidRPr="00F8028E">
        <w:rPr>
          <w:rFonts w:ascii="Arial" w:hAnsi="Arial" w:cs="Arial"/>
          <w:sz w:val="20"/>
          <w:szCs w:val="20"/>
        </w:rPr>
        <w:tab/>
        <w:t>below</w:t>
      </w:r>
      <w:r w:rsidRPr="00F8028E">
        <w:rPr>
          <w:rFonts w:ascii="Arial" w:hAnsi="Arial" w:cs="Arial"/>
          <w:sz w:val="20"/>
          <w:szCs w:val="20"/>
        </w:rPr>
        <w:tab/>
      </w:r>
      <w:r w:rsidRPr="00F8028E">
        <w:rPr>
          <w:rFonts w:ascii="Arial" w:hAnsi="Arial" w:cs="Arial"/>
          <w:sz w:val="20"/>
          <w:szCs w:val="20"/>
        </w:rPr>
        <w:tab/>
      </w:r>
      <w:r w:rsidRPr="00F8028E">
        <w:rPr>
          <w:rFonts w:ascii="Arial" w:hAnsi="Arial" w:cs="Arial"/>
          <w:sz w:val="20"/>
          <w:szCs w:val="20"/>
        </w:rPr>
        <w:tab/>
        <w:t xml:space="preserve">  190,000 GA </w:t>
      </w:r>
    </w:p>
    <w:p w:rsidR="00C50DB9" w:rsidRPr="00F8028E" w:rsidRDefault="00C50DB9" w:rsidP="00C50DB9">
      <w:pPr>
        <w:tabs>
          <w:tab w:val="left" w:pos="3184"/>
          <w:tab w:val="left" w:pos="6012"/>
          <w:tab w:val="left" w:pos="7328"/>
          <w:tab w:val="left" w:pos="9090"/>
          <w:tab w:val="left" w:pos="10620"/>
        </w:tabs>
        <w:ind w:left="360"/>
        <w:rPr>
          <w:rFonts w:ascii="Arial" w:hAnsi="Arial" w:cs="Arial"/>
          <w:sz w:val="20"/>
          <w:szCs w:val="20"/>
          <w:u w:val="single"/>
        </w:rPr>
      </w:pPr>
    </w:p>
    <w:p w:rsidR="00C50DB9" w:rsidRPr="00F8028E" w:rsidRDefault="00C50DB9" w:rsidP="00C50DB9">
      <w:pPr>
        <w:tabs>
          <w:tab w:val="left" w:pos="3184"/>
          <w:tab w:val="left" w:pos="6012"/>
          <w:tab w:val="left" w:pos="7328"/>
          <w:tab w:val="left" w:pos="9090"/>
          <w:tab w:val="left" w:pos="10620"/>
        </w:tabs>
        <w:ind w:left="360"/>
        <w:rPr>
          <w:rFonts w:ascii="Arial" w:hAnsi="Arial" w:cs="Arial"/>
          <w:sz w:val="20"/>
          <w:szCs w:val="20"/>
        </w:rPr>
      </w:pPr>
      <w:r w:rsidRPr="00F8028E">
        <w:rPr>
          <w:rFonts w:ascii="Arial" w:hAnsi="Arial" w:cs="Arial"/>
          <w:sz w:val="20"/>
          <w:szCs w:val="20"/>
        </w:rPr>
        <w:t xml:space="preserve">       </w:t>
      </w:r>
    </w:p>
    <w:p w:rsidR="00C50DB9" w:rsidRPr="00F8028E" w:rsidRDefault="00C50DB9" w:rsidP="00F3289E">
      <w:pPr>
        <w:jc w:val="both"/>
        <w:rPr>
          <w:rFonts w:ascii="Arial" w:hAnsi="Arial" w:cs="Arial"/>
          <w:bCs/>
          <w:sz w:val="20"/>
          <w:szCs w:val="20"/>
        </w:rPr>
      </w:pPr>
      <w:r w:rsidRPr="00F8028E">
        <w:rPr>
          <w:rFonts w:ascii="Arial" w:hAnsi="Arial" w:cs="Arial"/>
          <w:bCs/>
          <w:sz w:val="20"/>
          <w:szCs w:val="20"/>
        </w:rPr>
        <w:t>When the fuel is delivered, a City representative may or may not be present.  The vendor will be responsible for ensuring the amount of fuel dropped for each deliver</w:t>
      </w:r>
      <w:r w:rsidR="00DD2F4E" w:rsidRPr="00F8028E">
        <w:rPr>
          <w:rFonts w:ascii="Arial" w:hAnsi="Arial" w:cs="Arial"/>
          <w:bCs/>
          <w:sz w:val="20"/>
          <w:szCs w:val="20"/>
        </w:rPr>
        <w:t xml:space="preserve">y is accurate.  The driver shall </w:t>
      </w:r>
      <w:r w:rsidRPr="00F8028E">
        <w:rPr>
          <w:rFonts w:ascii="Arial" w:hAnsi="Arial" w:cs="Arial"/>
          <w:bCs/>
          <w:sz w:val="20"/>
          <w:szCs w:val="20"/>
        </w:rPr>
        <w:t>present a manifest to the City after</w:t>
      </w:r>
      <w:r w:rsidR="00DD2F4E" w:rsidRPr="00F8028E">
        <w:rPr>
          <w:rFonts w:ascii="Arial" w:hAnsi="Arial" w:cs="Arial"/>
          <w:bCs/>
          <w:sz w:val="20"/>
          <w:szCs w:val="20"/>
        </w:rPr>
        <w:t xml:space="preserve"> </w:t>
      </w:r>
      <w:r w:rsidRPr="00F8028E">
        <w:rPr>
          <w:rFonts w:ascii="Arial" w:hAnsi="Arial" w:cs="Arial"/>
          <w:bCs/>
          <w:sz w:val="20"/>
          <w:szCs w:val="20"/>
        </w:rPr>
        <w:t xml:space="preserve">each delivery.  The </w:t>
      </w:r>
      <w:r w:rsidRPr="00F8028E">
        <w:rPr>
          <w:rFonts w:ascii="Arial" w:hAnsi="Arial" w:cs="Arial"/>
          <w:bCs/>
          <w:sz w:val="20"/>
          <w:szCs w:val="20"/>
        </w:rPr>
        <w:tab/>
        <w:t xml:space="preserve">delivery reading, product temperature and corrected reading should be shown on the manifest. </w:t>
      </w:r>
    </w:p>
    <w:p w:rsidR="00C50DB9" w:rsidRPr="00F8028E" w:rsidRDefault="00C50DB9" w:rsidP="00F3289E">
      <w:pPr>
        <w:jc w:val="both"/>
        <w:rPr>
          <w:rFonts w:ascii="Arial" w:hAnsi="Arial" w:cs="Arial"/>
          <w:bCs/>
          <w:sz w:val="20"/>
          <w:szCs w:val="20"/>
        </w:rPr>
      </w:pPr>
    </w:p>
    <w:p w:rsidR="00C50DB9" w:rsidRPr="00F8028E" w:rsidRDefault="00C50DB9" w:rsidP="00F3289E">
      <w:pPr>
        <w:jc w:val="both"/>
        <w:rPr>
          <w:rFonts w:ascii="Arial" w:hAnsi="Arial" w:cs="Arial"/>
          <w:bCs/>
          <w:sz w:val="20"/>
          <w:szCs w:val="20"/>
        </w:rPr>
      </w:pPr>
      <w:r w:rsidRPr="00F8028E">
        <w:rPr>
          <w:rFonts w:ascii="Arial" w:hAnsi="Arial" w:cs="Arial"/>
          <w:bCs/>
          <w:sz w:val="20"/>
          <w:szCs w:val="20"/>
        </w:rPr>
        <w:t>The vendor will repair any damage to fuel supply lines determined to be caused as a result of fuel delivery.</w:t>
      </w:r>
    </w:p>
    <w:p w:rsidR="00DD2F4E" w:rsidRPr="00F8028E" w:rsidRDefault="00DD2F4E" w:rsidP="00C50DB9">
      <w:pPr>
        <w:jc w:val="both"/>
        <w:rPr>
          <w:rFonts w:ascii="Arial" w:hAnsi="Arial" w:cs="Arial"/>
          <w:bCs/>
          <w:sz w:val="20"/>
          <w:szCs w:val="20"/>
        </w:rPr>
      </w:pPr>
    </w:p>
    <w:p w:rsidR="00DD2F4E" w:rsidRPr="00F8028E" w:rsidRDefault="00DD2F4E" w:rsidP="00100B65">
      <w:pPr>
        <w:jc w:val="both"/>
        <w:rPr>
          <w:rFonts w:ascii="Arial" w:hAnsi="Arial" w:cs="Arial"/>
          <w:sz w:val="20"/>
          <w:szCs w:val="20"/>
        </w:rPr>
      </w:pPr>
      <w:r w:rsidRPr="00F8028E">
        <w:rPr>
          <w:rFonts w:ascii="Arial" w:hAnsi="Arial" w:cs="Arial"/>
          <w:b/>
          <w:sz w:val="20"/>
          <w:szCs w:val="20"/>
        </w:rPr>
        <w:t>SPILL PREVENTION</w:t>
      </w:r>
      <w:r w:rsidRPr="00F8028E">
        <w:rPr>
          <w:rFonts w:ascii="Arial" w:hAnsi="Arial" w:cs="Arial"/>
          <w:sz w:val="20"/>
          <w:szCs w:val="20"/>
        </w:rPr>
        <w:t xml:space="preserve">:  All firms shall have an established, on-going, fuel spill prevention plan and procedure to follow in the event there is an accidental spill.  </w:t>
      </w:r>
      <w:r w:rsidRPr="00F8028E">
        <w:rPr>
          <w:rFonts w:ascii="Arial" w:hAnsi="Arial" w:cs="Arial"/>
          <w:b/>
          <w:sz w:val="20"/>
          <w:szCs w:val="20"/>
        </w:rPr>
        <w:t>Firms shall submit details of this program with their bid.</w:t>
      </w:r>
    </w:p>
    <w:p w:rsidR="00DD2F4E" w:rsidRPr="00F8028E" w:rsidRDefault="00DD2F4E" w:rsidP="00DD2F4E">
      <w:pPr>
        <w:ind w:left="360" w:hanging="360"/>
        <w:jc w:val="both"/>
        <w:rPr>
          <w:rFonts w:ascii="Arial" w:hAnsi="Arial" w:cs="Arial"/>
          <w:sz w:val="20"/>
          <w:szCs w:val="20"/>
        </w:rPr>
      </w:pPr>
    </w:p>
    <w:p w:rsidR="00C50DB9" w:rsidRPr="00F8028E" w:rsidRDefault="00DD2F4E" w:rsidP="00100B65">
      <w:pPr>
        <w:tabs>
          <w:tab w:val="left" w:pos="450"/>
        </w:tabs>
        <w:ind w:left="450"/>
        <w:jc w:val="both"/>
        <w:rPr>
          <w:rFonts w:ascii="Arial" w:hAnsi="Arial" w:cs="Arial"/>
          <w:sz w:val="20"/>
          <w:szCs w:val="20"/>
        </w:rPr>
      </w:pPr>
      <w:r w:rsidRPr="00F8028E">
        <w:rPr>
          <w:rFonts w:ascii="Arial" w:hAnsi="Arial" w:cs="Arial"/>
          <w:bCs/>
          <w:sz w:val="20"/>
          <w:szCs w:val="20"/>
        </w:rPr>
        <w:t xml:space="preserve">No City employee may authorize an overfill.  Tanks shall only be filled to 90% of their capacity.  In case of a spill or overfill, the firm’s employee shall immediately verbally notify a City employee at the site or call the emergency </w:t>
      </w:r>
      <w:r w:rsidR="00273852" w:rsidRPr="00F8028E">
        <w:rPr>
          <w:rFonts w:ascii="Arial" w:hAnsi="Arial" w:cs="Arial"/>
          <w:bCs/>
          <w:sz w:val="20"/>
          <w:szCs w:val="20"/>
        </w:rPr>
        <w:lastRenderedPageBreak/>
        <w:t>t</w:t>
      </w:r>
      <w:r w:rsidRPr="00F8028E">
        <w:rPr>
          <w:rFonts w:ascii="Arial" w:hAnsi="Arial" w:cs="Arial"/>
          <w:bCs/>
          <w:sz w:val="20"/>
          <w:szCs w:val="20"/>
        </w:rPr>
        <w:t>elephone number.  In either case, a written follow-up shall be delivered to the City’s designated representative within 48 hours</w:t>
      </w:r>
    </w:p>
    <w:p w:rsidR="00C50DB9" w:rsidRPr="00F8028E" w:rsidRDefault="00C50DB9" w:rsidP="00C50DB9">
      <w:pPr>
        <w:tabs>
          <w:tab w:val="left" w:pos="360"/>
          <w:tab w:val="num" w:pos="450"/>
        </w:tabs>
        <w:ind w:left="360" w:hanging="360"/>
        <w:jc w:val="both"/>
        <w:rPr>
          <w:rFonts w:ascii="Arial" w:hAnsi="Arial" w:cs="Arial"/>
          <w:sz w:val="20"/>
          <w:szCs w:val="20"/>
        </w:rPr>
      </w:pPr>
    </w:p>
    <w:p w:rsidR="00C50DB9" w:rsidRPr="00F8028E" w:rsidRDefault="00C50DB9" w:rsidP="00100B65">
      <w:pPr>
        <w:tabs>
          <w:tab w:val="left" w:pos="360"/>
        </w:tabs>
        <w:overflowPunct w:val="0"/>
        <w:autoSpaceDE w:val="0"/>
        <w:autoSpaceDN w:val="0"/>
        <w:adjustRightInd w:val="0"/>
        <w:jc w:val="both"/>
        <w:textAlignment w:val="baseline"/>
        <w:rPr>
          <w:rFonts w:ascii="Arial" w:hAnsi="Arial" w:cs="Arial"/>
          <w:bCs/>
          <w:sz w:val="20"/>
          <w:szCs w:val="20"/>
        </w:rPr>
      </w:pPr>
      <w:r w:rsidRPr="00F8028E">
        <w:rPr>
          <w:rFonts w:ascii="Arial" w:hAnsi="Arial" w:cs="Arial"/>
          <w:b/>
          <w:bCs/>
          <w:sz w:val="20"/>
          <w:szCs w:val="20"/>
        </w:rPr>
        <w:t xml:space="preserve">DEMURRAGE CHARGES:  </w:t>
      </w:r>
      <w:r w:rsidRPr="00F8028E">
        <w:rPr>
          <w:rFonts w:ascii="Arial" w:hAnsi="Arial" w:cs="Arial"/>
          <w:bCs/>
          <w:sz w:val="20"/>
          <w:szCs w:val="20"/>
        </w:rPr>
        <w:t xml:space="preserve">The City of Battle Creek will not pay for demurrage charges. </w:t>
      </w:r>
    </w:p>
    <w:p w:rsidR="00C50DB9" w:rsidRPr="00F8028E" w:rsidRDefault="00C50DB9" w:rsidP="00C50DB9">
      <w:pPr>
        <w:tabs>
          <w:tab w:val="left" w:pos="360"/>
          <w:tab w:val="num" w:pos="450"/>
          <w:tab w:val="left" w:pos="900"/>
        </w:tabs>
        <w:ind w:left="360" w:hanging="720"/>
        <w:jc w:val="both"/>
        <w:rPr>
          <w:rFonts w:ascii="Arial" w:hAnsi="Arial" w:cs="Arial"/>
          <w:sz w:val="20"/>
          <w:szCs w:val="20"/>
        </w:rPr>
      </w:pPr>
    </w:p>
    <w:p w:rsidR="00C50DB9" w:rsidRPr="00F8028E" w:rsidRDefault="00C50DB9" w:rsidP="00100B65">
      <w:pPr>
        <w:jc w:val="both"/>
        <w:rPr>
          <w:rFonts w:ascii="Arial" w:hAnsi="Arial" w:cs="Arial"/>
          <w:sz w:val="20"/>
          <w:szCs w:val="20"/>
        </w:rPr>
      </w:pPr>
      <w:r w:rsidRPr="00F8028E">
        <w:rPr>
          <w:rFonts w:ascii="Arial" w:hAnsi="Arial" w:cs="Arial"/>
          <w:b/>
          <w:sz w:val="20"/>
          <w:szCs w:val="20"/>
        </w:rPr>
        <w:t>ADDITIVES</w:t>
      </w:r>
      <w:r w:rsidRPr="00F8028E">
        <w:rPr>
          <w:rFonts w:ascii="Arial" w:hAnsi="Arial" w:cs="Arial"/>
          <w:sz w:val="20"/>
          <w:szCs w:val="20"/>
        </w:rPr>
        <w:t xml:space="preserve">:  Fuel additives </w:t>
      </w:r>
      <w:r w:rsidR="00DD2F4E" w:rsidRPr="00F8028E">
        <w:rPr>
          <w:rFonts w:ascii="Arial" w:hAnsi="Arial" w:cs="Arial"/>
          <w:sz w:val="20"/>
          <w:szCs w:val="20"/>
        </w:rPr>
        <w:t xml:space="preserve">shall </w:t>
      </w:r>
      <w:r w:rsidRPr="00F8028E">
        <w:rPr>
          <w:rFonts w:ascii="Arial" w:hAnsi="Arial" w:cs="Arial"/>
          <w:sz w:val="20"/>
          <w:szCs w:val="20"/>
        </w:rPr>
        <w:t>be added by the vendor.  The additive must prevent gelling of diesel fuel in cold weather.  Any additive used must be approved by the City prior to use.</w:t>
      </w:r>
    </w:p>
    <w:p w:rsidR="00C50DB9" w:rsidRPr="00F8028E" w:rsidRDefault="00C50DB9" w:rsidP="00C50DB9">
      <w:pPr>
        <w:numPr>
          <w:ilvl w:val="12"/>
          <w:numId w:val="0"/>
        </w:numPr>
        <w:tabs>
          <w:tab w:val="left" w:pos="360"/>
          <w:tab w:val="num" w:pos="450"/>
          <w:tab w:val="left" w:pos="900"/>
        </w:tabs>
        <w:ind w:hanging="720"/>
        <w:jc w:val="both"/>
        <w:rPr>
          <w:rFonts w:ascii="Arial" w:hAnsi="Arial" w:cs="Arial"/>
          <w:b/>
          <w:sz w:val="20"/>
          <w:szCs w:val="20"/>
        </w:rPr>
      </w:pPr>
      <w:r w:rsidRPr="00F8028E">
        <w:rPr>
          <w:rFonts w:ascii="Arial" w:hAnsi="Arial" w:cs="Arial"/>
          <w:sz w:val="20"/>
          <w:szCs w:val="20"/>
        </w:rPr>
        <w:t xml:space="preserve">  </w:t>
      </w:r>
    </w:p>
    <w:p w:rsidR="00C50DB9" w:rsidRPr="00F8028E" w:rsidRDefault="00C50DB9" w:rsidP="00100B65">
      <w:pPr>
        <w:overflowPunct w:val="0"/>
        <w:autoSpaceDE w:val="0"/>
        <w:autoSpaceDN w:val="0"/>
        <w:adjustRightInd w:val="0"/>
        <w:jc w:val="both"/>
        <w:textAlignment w:val="baseline"/>
        <w:rPr>
          <w:rFonts w:ascii="Arial" w:hAnsi="Arial" w:cs="Arial"/>
          <w:sz w:val="20"/>
          <w:szCs w:val="20"/>
        </w:rPr>
      </w:pPr>
      <w:r w:rsidRPr="00F8028E">
        <w:rPr>
          <w:rFonts w:ascii="Arial" w:hAnsi="Arial" w:cs="Arial"/>
          <w:b/>
          <w:sz w:val="20"/>
          <w:szCs w:val="20"/>
        </w:rPr>
        <w:t>QUALITY CONTROL</w:t>
      </w:r>
      <w:r w:rsidRPr="00F8028E">
        <w:rPr>
          <w:rFonts w:ascii="Arial" w:hAnsi="Arial" w:cs="Arial"/>
          <w:sz w:val="20"/>
          <w:szCs w:val="20"/>
        </w:rPr>
        <w:t xml:space="preserve">:  The City may at any time have any type of fuel analyzed upon delivery (a sample to be taken directly off the delivery truck) by an independent testing agency of their choice.  In the event the fuel does not meet specifications all testing costs and cost associated with removal of poor quality fuel and replacement with fuel meeting specifications will be paid by the bidder. </w:t>
      </w:r>
    </w:p>
    <w:p w:rsidR="00C50DB9" w:rsidRPr="00F8028E" w:rsidRDefault="00C50DB9" w:rsidP="00C50DB9">
      <w:pPr>
        <w:numPr>
          <w:ilvl w:val="12"/>
          <w:numId w:val="0"/>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left="360" w:hanging="360"/>
        <w:jc w:val="both"/>
        <w:textAlignment w:val="baseline"/>
        <w:rPr>
          <w:rFonts w:ascii="Arial" w:hAnsi="Arial" w:cs="Arial"/>
          <w:sz w:val="20"/>
          <w:szCs w:val="20"/>
        </w:rPr>
      </w:pPr>
    </w:p>
    <w:p w:rsidR="00C50DB9" w:rsidRPr="00F8028E" w:rsidRDefault="00C50DB9" w:rsidP="00C50DB9">
      <w:pPr>
        <w:numPr>
          <w:ilvl w:val="12"/>
          <w:numId w:val="0"/>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left="360"/>
        <w:jc w:val="both"/>
        <w:textAlignment w:val="baseline"/>
        <w:rPr>
          <w:rFonts w:ascii="Arial" w:hAnsi="Arial" w:cs="Arial"/>
          <w:sz w:val="20"/>
          <w:szCs w:val="20"/>
        </w:rPr>
      </w:pPr>
      <w:r w:rsidRPr="00F8028E">
        <w:rPr>
          <w:rFonts w:ascii="Arial" w:hAnsi="Arial" w:cs="Arial"/>
          <w:sz w:val="20"/>
          <w:szCs w:val="20"/>
        </w:rPr>
        <w:t xml:space="preserve">In the event of an error resulting in fuel being pumped into the wrong tank (i.e. diesel into unleaded tank) it will be the responsibility of the firm to drain the affected tank and replace all fuel with the correct product. </w:t>
      </w:r>
    </w:p>
    <w:p w:rsidR="00C50DB9" w:rsidRPr="00F8028E" w:rsidRDefault="00C50DB9" w:rsidP="00C50DB9">
      <w:pPr>
        <w:numPr>
          <w:ilvl w:val="12"/>
          <w:numId w:val="0"/>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Arial" w:hAnsi="Arial" w:cs="Arial"/>
          <w:b/>
          <w:sz w:val="20"/>
          <w:szCs w:val="20"/>
        </w:rPr>
      </w:pPr>
    </w:p>
    <w:p w:rsidR="00C50DB9" w:rsidRPr="00F8028E" w:rsidRDefault="00C50DB9" w:rsidP="00100B65">
      <w:pPr>
        <w:overflowPunct w:val="0"/>
        <w:autoSpaceDE w:val="0"/>
        <w:autoSpaceDN w:val="0"/>
        <w:adjustRightInd w:val="0"/>
        <w:jc w:val="both"/>
        <w:textAlignment w:val="baseline"/>
        <w:rPr>
          <w:rFonts w:ascii="Arial" w:hAnsi="Arial" w:cs="Arial"/>
          <w:b/>
          <w:sz w:val="20"/>
          <w:szCs w:val="20"/>
        </w:rPr>
      </w:pPr>
      <w:r w:rsidRPr="00F8028E">
        <w:rPr>
          <w:rFonts w:ascii="Arial" w:hAnsi="Arial" w:cs="Arial"/>
          <w:b/>
          <w:sz w:val="20"/>
          <w:szCs w:val="20"/>
        </w:rPr>
        <w:t xml:space="preserve">RIGHT TO KNOW LAW:  </w:t>
      </w:r>
      <w:r w:rsidRPr="00F8028E">
        <w:rPr>
          <w:rFonts w:ascii="Arial" w:hAnsi="Arial" w:cs="Arial"/>
          <w:sz w:val="20"/>
          <w:szCs w:val="20"/>
        </w:rPr>
        <w:t>A Material Safety Data Sheet, where applicable, is required to conform to the MIOSHA “Right to Know” Law for each required item.</w:t>
      </w:r>
      <w:r w:rsidRPr="00F8028E">
        <w:rPr>
          <w:rFonts w:ascii="Arial" w:hAnsi="Arial" w:cs="Arial"/>
          <w:b/>
          <w:sz w:val="20"/>
          <w:szCs w:val="20"/>
        </w:rPr>
        <w:t xml:space="preserve"> </w:t>
      </w:r>
    </w:p>
    <w:p w:rsidR="00C50DB9" w:rsidRPr="00F8028E" w:rsidRDefault="00C50DB9" w:rsidP="00C50DB9">
      <w:pPr>
        <w:rPr>
          <w:rFonts w:ascii="Arial" w:eastAsia="MS Mincho" w:hAnsi="Arial" w:cs="Arial"/>
          <w:sz w:val="20"/>
          <w:szCs w:val="20"/>
        </w:rPr>
      </w:pPr>
      <w:r w:rsidRPr="00F8028E">
        <w:rPr>
          <w:rFonts w:ascii="Arial" w:eastAsia="MS Mincho" w:hAnsi="Arial" w:cs="Arial"/>
          <w:sz w:val="20"/>
          <w:szCs w:val="20"/>
        </w:rPr>
        <w:t xml:space="preserve"> </w:t>
      </w:r>
    </w:p>
    <w:p w:rsidR="00F8028E" w:rsidRPr="00F8028E" w:rsidRDefault="00F8028E" w:rsidP="00C50DB9">
      <w:pPr>
        <w:rPr>
          <w:rFonts w:ascii="Arial" w:eastAsia="MS Mincho" w:hAnsi="Arial" w:cs="Arial"/>
          <w:sz w:val="20"/>
          <w:szCs w:val="20"/>
        </w:rPr>
      </w:pPr>
      <w:r w:rsidRPr="00F8028E">
        <w:rPr>
          <w:rFonts w:ascii="Arial" w:eastAsia="MS Mincho" w:hAnsi="Arial" w:cs="Arial"/>
          <w:b/>
          <w:sz w:val="20"/>
          <w:szCs w:val="20"/>
        </w:rPr>
        <w:t>TESTING:</w:t>
      </w:r>
      <w:r w:rsidRPr="00F8028E">
        <w:rPr>
          <w:rFonts w:ascii="Arial" w:eastAsia="MS Mincho" w:hAnsi="Arial" w:cs="Arial"/>
          <w:sz w:val="20"/>
          <w:szCs w:val="20"/>
        </w:rPr>
        <w:t xml:space="preserve">  The City may test fuel from delivery at any time to verify conformance with requested fuel type and standard.  </w:t>
      </w:r>
    </w:p>
    <w:p w:rsidR="00C50DB9" w:rsidRPr="00F8028E" w:rsidRDefault="00C50DB9" w:rsidP="00C50DB9">
      <w:pPr>
        <w:jc w:val="center"/>
        <w:rPr>
          <w:rFonts w:ascii="Arial" w:eastAsia="MS Mincho" w:hAnsi="Arial" w:cs="Arial"/>
          <w:b/>
          <w:bCs/>
          <w:szCs w:val="20"/>
        </w:rPr>
      </w:pPr>
    </w:p>
    <w:p w:rsidR="00100B65" w:rsidRPr="00F8028E" w:rsidRDefault="00100B65">
      <w:pPr>
        <w:rPr>
          <w:rFonts w:ascii="Arial" w:hAnsi="Arial" w:cs="Arial"/>
          <w:b/>
          <w:bCs/>
          <w:sz w:val="22"/>
        </w:rPr>
      </w:pPr>
      <w:r w:rsidRPr="00F8028E">
        <w:rPr>
          <w:rFonts w:ascii="Arial" w:hAnsi="Arial" w:cs="Arial"/>
        </w:rPr>
        <w:br w:type="page"/>
      </w:r>
    </w:p>
    <w:p w:rsidR="00C50DB9" w:rsidRPr="00F8028E" w:rsidRDefault="00F5430C" w:rsidP="00F5430C">
      <w:pPr>
        <w:pStyle w:val="Heading3"/>
        <w:rPr>
          <w:rFonts w:eastAsia="MS Mincho"/>
          <w:sz w:val="18"/>
          <w:szCs w:val="20"/>
        </w:rPr>
      </w:pPr>
      <w:bookmarkStart w:id="9" w:name="_Toc510432071"/>
      <w:r w:rsidRPr="00F8028E">
        <w:lastRenderedPageBreak/>
        <w:t>5.0</w:t>
      </w:r>
      <w:r w:rsidR="00F8028E">
        <w:t xml:space="preserve"> </w:t>
      </w:r>
      <w:r w:rsidR="00F8028E" w:rsidRPr="00F8028E">
        <w:t xml:space="preserve">– </w:t>
      </w:r>
      <w:r w:rsidR="00DD2F4E" w:rsidRPr="00F8028E">
        <w:t>FUEL S</w:t>
      </w:r>
      <w:r w:rsidR="00C50DB9" w:rsidRPr="00F8028E">
        <w:t>PECIFICATIONS</w:t>
      </w:r>
      <w:bookmarkEnd w:id="9"/>
      <w:r w:rsidR="00C50DB9" w:rsidRPr="00F8028E">
        <w:cr/>
      </w:r>
    </w:p>
    <w:p w:rsidR="00C50DB9" w:rsidRPr="00F8028E" w:rsidRDefault="00C50DB9" w:rsidP="00C50DB9">
      <w:pPr>
        <w:numPr>
          <w:ilvl w:val="0"/>
          <w:numId w:val="36"/>
        </w:numPr>
        <w:tabs>
          <w:tab w:val="left" w:pos="900"/>
        </w:tabs>
        <w:jc w:val="both"/>
        <w:rPr>
          <w:rFonts w:ascii="Arial" w:hAnsi="Arial" w:cs="Arial"/>
          <w:sz w:val="18"/>
        </w:rPr>
      </w:pPr>
      <w:r w:rsidRPr="00F8028E">
        <w:rPr>
          <w:rFonts w:ascii="Arial" w:hAnsi="Arial" w:cs="Arial"/>
          <w:b/>
          <w:sz w:val="18"/>
        </w:rPr>
        <w:t xml:space="preserve">GASOLINE OCTANE RATING: </w:t>
      </w:r>
      <w:r w:rsidRPr="00F8028E">
        <w:rPr>
          <w:rFonts w:ascii="Arial" w:hAnsi="Arial" w:cs="Arial"/>
          <w:sz w:val="18"/>
        </w:rPr>
        <w:t>The gasoline delivered shall have the minimum Pump Octane Number (PON) for the fuel types stated below.  The PON number shall be the sum of the Research Octane Number (RON) plus the Motor Octane Number (MON) divided by two.</w:t>
      </w:r>
    </w:p>
    <w:p w:rsidR="00C50DB9" w:rsidRPr="00F8028E" w:rsidRDefault="00C50DB9" w:rsidP="00C50DB9">
      <w:pPr>
        <w:numPr>
          <w:ilvl w:val="12"/>
          <w:numId w:val="0"/>
        </w:numPr>
        <w:tabs>
          <w:tab w:val="left" w:pos="360"/>
          <w:tab w:val="left" w:pos="900"/>
        </w:tabs>
        <w:ind w:left="360" w:hanging="360"/>
        <w:jc w:val="both"/>
        <w:rPr>
          <w:rFonts w:ascii="Arial" w:hAnsi="Arial" w:cs="Arial"/>
          <w:bCs/>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r>
      <w:r w:rsidRPr="00F8028E">
        <w:rPr>
          <w:rFonts w:ascii="Arial" w:hAnsi="Arial" w:cs="Arial"/>
          <w:sz w:val="18"/>
        </w:rPr>
        <w:tab/>
      </w:r>
      <w:r w:rsidRPr="00F8028E">
        <w:rPr>
          <w:rFonts w:ascii="Arial" w:hAnsi="Arial" w:cs="Arial"/>
          <w:b/>
          <w:sz w:val="18"/>
        </w:rPr>
        <w:tab/>
      </w:r>
      <w:r w:rsidRPr="00F8028E">
        <w:rPr>
          <w:rFonts w:ascii="Arial" w:hAnsi="Arial" w:cs="Arial"/>
          <w:b/>
          <w:sz w:val="18"/>
        </w:rPr>
        <w:tab/>
      </w:r>
      <w:r w:rsidRPr="00F8028E">
        <w:rPr>
          <w:rFonts w:ascii="Arial" w:hAnsi="Arial" w:cs="Arial"/>
          <w:b/>
          <w:sz w:val="18"/>
        </w:rPr>
        <w:tab/>
      </w:r>
      <w:r w:rsidRPr="00F8028E">
        <w:rPr>
          <w:rFonts w:ascii="Arial" w:hAnsi="Arial" w:cs="Arial"/>
          <w:b/>
          <w:sz w:val="18"/>
        </w:rPr>
        <w:tab/>
      </w:r>
      <w:r w:rsidRPr="00F8028E">
        <w:rPr>
          <w:rFonts w:ascii="Arial" w:hAnsi="Arial" w:cs="Arial"/>
          <w:b/>
          <w:sz w:val="18"/>
        </w:rPr>
        <w:tab/>
      </w:r>
      <w:r w:rsidRPr="00F8028E">
        <w:rPr>
          <w:rFonts w:ascii="Arial" w:hAnsi="Arial" w:cs="Arial"/>
          <w:b/>
          <w:sz w:val="18"/>
        </w:rPr>
        <w:tab/>
        <w:t>Unleaded Gasoline</w:t>
      </w:r>
      <w:r w:rsidRPr="00F8028E">
        <w:rPr>
          <w:rFonts w:ascii="Arial" w:hAnsi="Arial" w:cs="Arial"/>
          <w:b/>
          <w:sz w:val="18"/>
        </w:rPr>
        <w:tab/>
      </w:r>
      <w:r w:rsidRPr="00F8028E">
        <w:rPr>
          <w:rFonts w:ascii="Arial" w:hAnsi="Arial" w:cs="Arial"/>
          <w:b/>
          <w:sz w:val="18"/>
        </w:rPr>
        <w:tab/>
      </w:r>
      <w:r w:rsidRPr="00F8028E">
        <w:rPr>
          <w:rFonts w:ascii="Arial" w:hAnsi="Arial" w:cs="Arial"/>
          <w:b/>
          <w:sz w:val="18"/>
        </w:rPr>
        <w:tab/>
      </w:r>
      <w:r w:rsidRPr="00F8028E">
        <w:rPr>
          <w:rFonts w:ascii="Arial" w:hAnsi="Arial" w:cs="Arial"/>
          <w:b/>
          <w:sz w:val="18"/>
        </w:rPr>
        <w:tab/>
        <w:t xml:space="preserve">PON = 87   </w:t>
      </w:r>
    </w:p>
    <w:p w:rsidR="00C50DB9" w:rsidRPr="00F8028E" w:rsidRDefault="00C50DB9" w:rsidP="00C50DB9">
      <w:pPr>
        <w:numPr>
          <w:ilvl w:val="0"/>
          <w:numId w:val="36"/>
        </w:numPr>
        <w:tabs>
          <w:tab w:val="left" w:pos="900"/>
        </w:tabs>
        <w:rPr>
          <w:rFonts w:ascii="Arial" w:hAnsi="Arial" w:cs="Arial"/>
          <w:sz w:val="18"/>
        </w:rPr>
      </w:pPr>
      <w:r w:rsidRPr="00F8028E">
        <w:rPr>
          <w:rFonts w:ascii="Arial" w:hAnsi="Arial" w:cs="Arial"/>
          <w:b/>
          <w:sz w:val="18"/>
        </w:rPr>
        <w:t>FUEL</w:t>
      </w:r>
      <w:r w:rsidRPr="00F8028E">
        <w:rPr>
          <w:rFonts w:ascii="Arial" w:hAnsi="Arial" w:cs="Arial"/>
          <w:sz w:val="18"/>
        </w:rPr>
        <w:t xml:space="preserve"> </w:t>
      </w:r>
      <w:r w:rsidRPr="00F8028E">
        <w:rPr>
          <w:rFonts w:ascii="Arial" w:hAnsi="Arial" w:cs="Arial"/>
          <w:b/>
          <w:sz w:val="18"/>
        </w:rPr>
        <w:t>STANDARDS</w:t>
      </w:r>
      <w:r w:rsidRPr="00F8028E">
        <w:rPr>
          <w:rFonts w:ascii="Arial" w:hAnsi="Arial" w:cs="Arial"/>
          <w:sz w:val="18"/>
        </w:rPr>
        <w:t>:</w:t>
      </w:r>
      <w:r w:rsidRPr="00F8028E">
        <w:rPr>
          <w:rFonts w:ascii="Arial" w:hAnsi="Arial" w:cs="Arial"/>
          <w:sz w:val="18"/>
        </w:rPr>
        <w:br/>
      </w:r>
      <w:r w:rsidRPr="00F8028E">
        <w:rPr>
          <w:rFonts w:ascii="Arial" w:hAnsi="Arial" w:cs="Arial"/>
        </w:rPr>
        <w:t xml:space="preserve">  </w:t>
      </w:r>
    </w:p>
    <w:p w:rsidR="00C50DB9" w:rsidRPr="00F8028E" w:rsidRDefault="00C50DB9" w:rsidP="00C50DB9">
      <w:pPr>
        <w:ind w:left="720" w:hanging="360"/>
        <w:jc w:val="both"/>
        <w:rPr>
          <w:rFonts w:ascii="Arial" w:hAnsi="Arial" w:cs="Arial"/>
          <w:bCs/>
          <w:sz w:val="18"/>
          <w:szCs w:val="18"/>
        </w:rPr>
      </w:pPr>
      <w:r w:rsidRPr="00F8028E">
        <w:rPr>
          <w:rFonts w:ascii="Arial" w:hAnsi="Arial" w:cs="Arial"/>
          <w:sz w:val="18"/>
          <w:szCs w:val="18"/>
        </w:rPr>
        <w:t>A</w:t>
      </w:r>
      <w:r w:rsidRPr="00F8028E">
        <w:rPr>
          <w:rFonts w:ascii="Arial" w:hAnsi="Arial" w:cs="Arial"/>
          <w:bCs/>
          <w:sz w:val="18"/>
          <w:szCs w:val="18"/>
        </w:rPr>
        <w:t>.</w:t>
      </w:r>
      <w:r w:rsidRPr="00F8028E">
        <w:rPr>
          <w:rFonts w:ascii="Arial" w:hAnsi="Arial" w:cs="Arial"/>
          <w:b/>
          <w:bCs/>
          <w:sz w:val="18"/>
          <w:szCs w:val="18"/>
        </w:rPr>
        <w:tab/>
        <w:t>Unleaded Gasoline</w:t>
      </w:r>
      <w:r w:rsidRPr="00F8028E">
        <w:rPr>
          <w:rFonts w:ascii="Arial" w:hAnsi="Arial" w:cs="Arial"/>
          <w:bCs/>
          <w:sz w:val="18"/>
          <w:szCs w:val="18"/>
        </w:rPr>
        <w:t>:</w:t>
      </w:r>
      <w:r w:rsidRPr="00F8028E">
        <w:rPr>
          <w:rFonts w:ascii="Arial" w:hAnsi="Arial" w:cs="Arial"/>
          <w:b/>
          <w:bCs/>
          <w:sz w:val="18"/>
          <w:szCs w:val="18"/>
        </w:rPr>
        <w:t xml:space="preserve">  </w:t>
      </w:r>
      <w:r w:rsidRPr="00F8028E">
        <w:rPr>
          <w:rFonts w:ascii="Arial" w:hAnsi="Arial" w:cs="Arial"/>
          <w:bCs/>
          <w:sz w:val="18"/>
          <w:szCs w:val="18"/>
        </w:rPr>
        <w:t xml:space="preserve">All gasoline delivered may contain up to 10% ethanol and shall be free of methanol, water, suspended matter and strong obnoxious odors. All gasoline shall meet the standards as per A.S.T.M. D439-83, or most current, and all other recognized minimum standards.  </w:t>
      </w:r>
    </w:p>
    <w:p w:rsidR="00C50DB9" w:rsidRPr="00F8028E" w:rsidRDefault="00C50DB9" w:rsidP="00C50DB9">
      <w:pPr>
        <w:tabs>
          <w:tab w:val="left" w:pos="900"/>
        </w:tabs>
        <w:jc w:val="both"/>
        <w:rPr>
          <w:rFonts w:ascii="Arial" w:hAnsi="Arial" w:cs="Arial"/>
          <w:sz w:val="18"/>
          <w:szCs w:val="18"/>
        </w:rPr>
      </w:pPr>
    </w:p>
    <w:p w:rsidR="00C50DB9" w:rsidRPr="00F8028E" w:rsidRDefault="00C50DB9" w:rsidP="00C50DB9">
      <w:pPr>
        <w:tabs>
          <w:tab w:val="left" w:pos="720"/>
        </w:tabs>
        <w:ind w:left="720" w:hanging="360"/>
        <w:jc w:val="both"/>
        <w:rPr>
          <w:rFonts w:ascii="Arial" w:hAnsi="Arial" w:cs="Arial"/>
          <w:sz w:val="18"/>
        </w:rPr>
      </w:pPr>
      <w:r w:rsidRPr="00F8028E">
        <w:rPr>
          <w:rFonts w:ascii="Arial" w:hAnsi="Arial" w:cs="Arial"/>
          <w:bCs/>
          <w:sz w:val="18"/>
        </w:rPr>
        <w:t>B.</w:t>
      </w:r>
      <w:r w:rsidRPr="00F8028E">
        <w:rPr>
          <w:rFonts w:ascii="Arial" w:hAnsi="Arial" w:cs="Arial"/>
          <w:b/>
          <w:sz w:val="18"/>
        </w:rPr>
        <w:tab/>
        <w:t>Diesel No. 2 Standards With Ultra Low Sulfur</w:t>
      </w:r>
      <w:r w:rsidRPr="00F8028E">
        <w:rPr>
          <w:rFonts w:ascii="Arial" w:hAnsi="Arial" w:cs="Arial"/>
          <w:sz w:val="18"/>
        </w:rPr>
        <w:t xml:space="preserve">:  All Diesel No.2 fuel will be </w:t>
      </w:r>
      <w:r w:rsidR="00763429" w:rsidRPr="00F8028E">
        <w:rPr>
          <w:rFonts w:ascii="Arial" w:hAnsi="Arial" w:cs="Arial"/>
          <w:sz w:val="18"/>
        </w:rPr>
        <w:t>ultra-low</w:t>
      </w:r>
      <w:r w:rsidRPr="00F8028E">
        <w:rPr>
          <w:rFonts w:ascii="Arial" w:hAnsi="Arial" w:cs="Arial"/>
          <w:sz w:val="18"/>
        </w:rPr>
        <w:t xml:space="preserve"> sulfur and shall be free of water, suspended matter and strong obnoxious odors and shall meet or exceed the ASTM specification standard of D975 or the latest revisions along with the standards listed below:</w:t>
      </w:r>
    </w:p>
    <w:p w:rsidR="00C50DB9" w:rsidRPr="00F8028E" w:rsidRDefault="00C50DB9" w:rsidP="00C50DB9">
      <w:pPr>
        <w:tabs>
          <w:tab w:val="left" w:pos="360"/>
          <w:tab w:val="left" w:pos="900"/>
          <w:tab w:val="left" w:pos="990"/>
        </w:tabs>
        <w:ind w:left="900" w:hanging="540"/>
        <w:jc w:val="both"/>
        <w:rPr>
          <w:rFonts w:ascii="Arial" w:hAnsi="Arial" w:cs="Arial"/>
          <w:sz w:val="18"/>
        </w:rPr>
      </w:pP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Gravity API, MIN</w:t>
      </w:r>
      <w:r w:rsidRPr="00F8028E">
        <w:rPr>
          <w:rFonts w:ascii="Arial" w:hAnsi="Arial" w:cs="Arial"/>
          <w:sz w:val="18"/>
        </w:rPr>
        <w:tab/>
      </w:r>
      <w:r w:rsidRPr="00F8028E">
        <w:rPr>
          <w:rFonts w:ascii="Arial" w:hAnsi="Arial" w:cs="Arial"/>
          <w:sz w:val="18"/>
        </w:rPr>
        <w:tab/>
      </w:r>
      <w:r w:rsidRPr="00F8028E">
        <w:rPr>
          <w:rFonts w:ascii="Arial" w:hAnsi="Arial" w:cs="Arial"/>
          <w:sz w:val="18"/>
        </w:rPr>
        <w:tab/>
      </w:r>
      <w:r w:rsidRPr="00F8028E">
        <w:rPr>
          <w:rFonts w:ascii="Arial" w:hAnsi="Arial" w:cs="Arial"/>
          <w:sz w:val="18"/>
        </w:rPr>
        <w:tab/>
      </w:r>
      <w:r w:rsidRPr="00F8028E">
        <w:rPr>
          <w:rFonts w:ascii="Arial" w:hAnsi="Arial" w:cs="Arial"/>
          <w:sz w:val="18"/>
        </w:rPr>
        <w:tab/>
        <w:t xml:space="preserve">30 </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(ASTM D287)</w:t>
      </w:r>
    </w:p>
    <w:p w:rsidR="00C50DB9" w:rsidRPr="00F8028E" w:rsidRDefault="00C50DB9" w:rsidP="00C50DB9">
      <w:pPr>
        <w:tabs>
          <w:tab w:val="left" w:pos="360"/>
          <w:tab w:val="left" w:pos="900"/>
        </w:tabs>
        <w:jc w:val="both"/>
        <w:rPr>
          <w:rFonts w:ascii="Arial" w:hAnsi="Arial" w:cs="Arial"/>
          <w:sz w:val="18"/>
        </w:rPr>
      </w:pP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Flash, F., P-M, Min</w:t>
      </w:r>
      <w:r w:rsidRPr="00F8028E">
        <w:rPr>
          <w:rFonts w:ascii="Arial" w:hAnsi="Arial" w:cs="Arial"/>
          <w:sz w:val="18"/>
        </w:rPr>
        <w:tab/>
      </w:r>
      <w:r w:rsidRPr="00F8028E">
        <w:rPr>
          <w:rFonts w:ascii="Arial" w:hAnsi="Arial" w:cs="Arial"/>
          <w:sz w:val="18"/>
        </w:rPr>
        <w:tab/>
      </w:r>
      <w:r w:rsidRPr="00F8028E">
        <w:rPr>
          <w:rFonts w:ascii="Arial" w:hAnsi="Arial" w:cs="Arial"/>
          <w:sz w:val="18"/>
        </w:rPr>
        <w:tab/>
      </w:r>
      <w:r w:rsidRPr="00F8028E">
        <w:rPr>
          <w:rFonts w:ascii="Arial" w:hAnsi="Arial" w:cs="Arial"/>
          <w:sz w:val="18"/>
        </w:rPr>
        <w:tab/>
        <w:t xml:space="preserve">130 </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(ASTM D93)</w:t>
      </w:r>
    </w:p>
    <w:p w:rsidR="00C50DB9" w:rsidRPr="00F8028E" w:rsidRDefault="00C50DB9" w:rsidP="00C50DB9">
      <w:pPr>
        <w:tabs>
          <w:tab w:val="left" w:pos="360"/>
          <w:tab w:val="left" w:pos="900"/>
        </w:tabs>
        <w:jc w:val="both"/>
        <w:rPr>
          <w:rFonts w:ascii="Arial" w:hAnsi="Arial" w:cs="Arial"/>
          <w:sz w:val="18"/>
        </w:rPr>
      </w:pP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Pour Point, F., Max.</w:t>
      </w:r>
      <w:r w:rsidRPr="00F8028E">
        <w:rPr>
          <w:rFonts w:ascii="Arial" w:hAnsi="Arial" w:cs="Arial"/>
          <w:sz w:val="18"/>
        </w:rPr>
        <w:tab/>
      </w:r>
      <w:r w:rsidRPr="00F8028E">
        <w:rPr>
          <w:rFonts w:ascii="Arial" w:hAnsi="Arial" w:cs="Arial"/>
          <w:sz w:val="18"/>
        </w:rPr>
        <w:tab/>
      </w:r>
      <w:r w:rsidRPr="00F8028E">
        <w:rPr>
          <w:rFonts w:ascii="Arial" w:hAnsi="Arial" w:cs="Arial"/>
          <w:sz w:val="18"/>
        </w:rPr>
        <w:tab/>
      </w:r>
      <w:r w:rsidRPr="00F8028E">
        <w:rPr>
          <w:rFonts w:ascii="Arial" w:hAnsi="Arial" w:cs="Arial"/>
          <w:sz w:val="18"/>
        </w:rPr>
        <w:tab/>
        <w:t>+10 to -5</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(ASTM D97)</w:t>
      </w:r>
    </w:p>
    <w:p w:rsidR="00C50DB9" w:rsidRPr="00F8028E" w:rsidRDefault="00C50DB9" w:rsidP="00C50DB9">
      <w:pPr>
        <w:tabs>
          <w:tab w:val="left" w:pos="360"/>
          <w:tab w:val="left" w:pos="900"/>
        </w:tabs>
        <w:jc w:val="both"/>
        <w:rPr>
          <w:rFonts w:ascii="Arial" w:hAnsi="Arial" w:cs="Arial"/>
          <w:sz w:val="18"/>
        </w:rPr>
      </w:pP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Cloud Point, F., Max.</w:t>
      </w:r>
      <w:r w:rsidRPr="00F8028E">
        <w:rPr>
          <w:rFonts w:ascii="Arial" w:hAnsi="Arial" w:cs="Arial"/>
          <w:sz w:val="18"/>
        </w:rPr>
        <w:tab/>
      </w:r>
      <w:r w:rsidRPr="00F8028E">
        <w:rPr>
          <w:rFonts w:ascii="Arial" w:hAnsi="Arial" w:cs="Arial"/>
          <w:sz w:val="18"/>
        </w:rPr>
        <w:tab/>
      </w:r>
      <w:r w:rsidRPr="00F8028E">
        <w:rPr>
          <w:rFonts w:ascii="Arial" w:hAnsi="Arial" w:cs="Arial"/>
          <w:sz w:val="18"/>
        </w:rPr>
        <w:tab/>
      </w:r>
      <w:r w:rsidRPr="00F8028E">
        <w:rPr>
          <w:rFonts w:ascii="Arial" w:hAnsi="Arial" w:cs="Arial"/>
          <w:sz w:val="18"/>
        </w:rPr>
        <w:tab/>
        <w:t>+10 winter</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(ASTM D2500)</w:t>
      </w:r>
      <w:r w:rsidRPr="00F8028E">
        <w:rPr>
          <w:rFonts w:ascii="Arial" w:hAnsi="Arial" w:cs="Arial"/>
          <w:sz w:val="18"/>
        </w:rPr>
        <w:tab/>
      </w:r>
      <w:r w:rsidRPr="00F8028E">
        <w:rPr>
          <w:rFonts w:ascii="Arial" w:hAnsi="Arial" w:cs="Arial"/>
          <w:sz w:val="18"/>
        </w:rPr>
        <w:tab/>
      </w:r>
      <w:r w:rsidRPr="00F8028E">
        <w:rPr>
          <w:rFonts w:ascii="Arial" w:hAnsi="Arial" w:cs="Arial"/>
          <w:sz w:val="18"/>
        </w:rPr>
        <w:tab/>
      </w:r>
      <w:r w:rsidRPr="00F8028E">
        <w:rPr>
          <w:rFonts w:ascii="Arial" w:hAnsi="Arial" w:cs="Arial"/>
          <w:sz w:val="18"/>
        </w:rPr>
        <w:tab/>
      </w:r>
      <w:r w:rsidRPr="00F8028E">
        <w:rPr>
          <w:rFonts w:ascii="Arial" w:hAnsi="Arial" w:cs="Arial"/>
          <w:sz w:val="18"/>
        </w:rPr>
        <w:tab/>
        <w:t>+20 summer</w:t>
      </w:r>
    </w:p>
    <w:p w:rsidR="00C50DB9" w:rsidRPr="00F8028E" w:rsidRDefault="00C50DB9" w:rsidP="00C50DB9">
      <w:pPr>
        <w:tabs>
          <w:tab w:val="left" w:pos="360"/>
          <w:tab w:val="left" w:pos="900"/>
        </w:tabs>
        <w:jc w:val="both"/>
        <w:rPr>
          <w:rFonts w:ascii="Arial" w:hAnsi="Arial" w:cs="Arial"/>
          <w:sz w:val="18"/>
        </w:rPr>
      </w:pP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Viscosity @40 C., (100F.)</w:t>
      </w:r>
      <w:r w:rsidRPr="00F8028E">
        <w:rPr>
          <w:rFonts w:ascii="Arial" w:hAnsi="Arial" w:cs="Arial"/>
          <w:sz w:val="18"/>
        </w:rPr>
        <w:tab/>
      </w:r>
      <w:r w:rsidRPr="00F8028E">
        <w:rPr>
          <w:rFonts w:ascii="Arial" w:hAnsi="Arial" w:cs="Arial"/>
          <w:sz w:val="18"/>
        </w:rPr>
        <w:tab/>
      </w:r>
      <w:r w:rsidRPr="00F8028E">
        <w:rPr>
          <w:rFonts w:ascii="Arial" w:hAnsi="Arial" w:cs="Arial"/>
          <w:sz w:val="18"/>
        </w:rPr>
        <w:tab/>
        <w:t>1.9 Min.</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C St. (ASTM D445)</w:t>
      </w:r>
      <w:r w:rsidRPr="00F8028E">
        <w:rPr>
          <w:rFonts w:ascii="Arial" w:hAnsi="Arial" w:cs="Arial"/>
          <w:sz w:val="18"/>
        </w:rPr>
        <w:tab/>
      </w:r>
      <w:r w:rsidRPr="00F8028E">
        <w:rPr>
          <w:rFonts w:ascii="Arial" w:hAnsi="Arial" w:cs="Arial"/>
          <w:sz w:val="18"/>
        </w:rPr>
        <w:tab/>
      </w:r>
      <w:r w:rsidRPr="00F8028E">
        <w:rPr>
          <w:rFonts w:ascii="Arial" w:hAnsi="Arial" w:cs="Arial"/>
          <w:sz w:val="18"/>
        </w:rPr>
        <w:tab/>
      </w:r>
      <w:r w:rsidRPr="00F8028E">
        <w:rPr>
          <w:rFonts w:ascii="Arial" w:hAnsi="Arial" w:cs="Arial"/>
          <w:sz w:val="18"/>
        </w:rPr>
        <w:tab/>
        <w:t>3.4 Max.</w:t>
      </w:r>
    </w:p>
    <w:p w:rsidR="00C50DB9" w:rsidRPr="00F8028E" w:rsidRDefault="00C50DB9" w:rsidP="00C50DB9">
      <w:pPr>
        <w:tabs>
          <w:tab w:val="left" w:pos="360"/>
          <w:tab w:val="left" w:pos="900"/>
        </w:tabs>
        <w:jc w:val="both"/>
        <w:rPr>
          <w:rFonts w:ascii="Arial" w:hAnsi="Arial" w:cs="Arial"/>
          <w:sz w:val="18"/>
        </w:rPr>
      </w:pP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 xml:space="preserve">Carbon Residue </w:t>
      </w:r>
      <w:r w:rsidRPr="00F8028E">
        <w:rPr>
          <w:rFonts w:ascii="Arial" w:hAnsi="Arial" w:cs="Arial"/>
          <w:sz w:val="18"/>
        </w:rPr>
        <w:tab/>
      </w:r>
      <w:r w:rsidRPr="00F8028E">
        <w:rPr>
          <w:rFonts w:ascii="Arial" w:hAnsi="Arial" w:cs="Arial"/>
          <w:sz w:val="18"/>
        </w:rPr>
        <w:tab/>
      </w:r>
      <w:r w:rsidRPr="00F8028E">
        <w:rPr>
          <w:rFonts w:ascii="Arial" w:hAnsi="Arial" w:cs="Arial"/>
          <w:sz w:val="18"/>
        </w:rPr>
        <w:tab/>
      </w:r>
      <w:r w:rsidRPr="00F8028E">
        <w:rPr>
          <w:rFonts w:ascii="Arial" w:hAnsi="Arial" w:cs="Arial"/>
          <w:sz w:val="18"/>
        </w:rPr>
        <w:tab/>
      </w:r>
      <w:r w:rsidRPr="00F8028E">
        <w:rPr>
          <w:rFonts w:ascii="Arial" w:hAnsi="Arial" w:cs="Arial"/>
          <w:sz w:val="18"/>
        </w:rPr>
        <w:tab/>
        <w:t>0.35</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on 10% Bottoms</w:t>
      </w:r>
      <w:r w:rsidRPr="00F8028E">
        <w:rPr>
          <w:rFonts w:ascii="Arial" w:hAnsi="Arial" w:cs="Arial"/>
          <w:sz w:val="18"/>
        </w:rPr>
        <w:tab/>
      </w:r>
      <w:r w:rsidRPr="00F8028E">
        <w:rPr>
          <w:rFonts w:ascii="Arial" w:hAnsi="Arial" w:cs="Arial"/>
          <w:sz w:val="18"/>
        </w:rPr>
        <w:tab/>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 Max. (ASTM D524)</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Ash, wt.% (ASTM D 482)</w:t>
      </w:r>
      <w:r w:rsidRPr="00F8028E">
        <w:rPr>
          <w:rFonts w:ascii="Arial" w:hAnsi="Arial" w:cs="Arial"/>
          <w:sz w:val="18"/>
        </w:rPr>
        <w:tab/>
      </w:r>
      <w:r w:rsidRPr="00F8028E">
        <w:rPr>
          <w:rFonts w:ascii="Arial" w:hAnsi="Arial" w:cs="Arial"/>
          <w:sz w:val="18"/>
        </w:rPr>
        <w:tab/>
      </w:r>
      <w:r w:rsidRPr="00F8028E">
        <w:rPr>
          <w:rFonts w:ascii="Arial" w:hAnsi="Arial" w:cs="Arial"/>
          <w:sz w:val="18"/>
        </w:rPr>
        <w:tab/>
        <w:t>0.01 Max</w:t>
      </w:r>
    </w:p>
    <w:p w:rsidR="00C50DB9" w:rsidRPr="00F8028E" w:rsidRDefault="00C50DB9" w:rsidP="00C50DB9">
      <w:pPr>
        <w:tabs>
          <w:tab w:val="left" w:pos="360"/>
          <w:tab w:val="left" w:pos="900"/>
        </w:tabs>
        <w:jc w:val="both"/>
        <w:rPr>
          <w:rFonts w:ascii="Arial" w:hAnsi="Arial" w:cs="Arial"/>
          <w:sz w:val="18"/>
        </w:rPr>
      </w:pP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Corrosion 3 hrs. @ 122 F.,</w:t>
      </w:r>
      <w:r w:rsidRPr="00F8028E">
        <w:rPr>
          <w:rFonts w:ascii="Arial" w:hAnsi="Arial" w:cs="Arial"/>
          <w:sz w:val="18"/>
        </w:rPr>
        <w:tab/>
      </w:r>
      <w:r w:rsidRPr="00F8028E">
        <w:rPr>
          <w:rFonts w:ascii="Arial" w:hAnsi="Arial" w:cs="Arial"/>
          <w:sz w:val="18"/>
        </w:rPr>
        <w:tab/>
      </w:r>
      <w:r w:rsidRPr="00F8028E">
        <w:rPr>
          <w:rFonts w:ascii="Arial" w:hAnsi="Arial" w:cs="Arial"/>
          <w:sz w:val="18"/>
        </w:rPr>
        <w:tab/>
        <w:t>1</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Max. j(ASTM D130)</w:t>
      </w:r>
    </w:p>
    <w:p w:rsidR="00C50DB9" w:rsidRPr="00F8028E" w:rsidRDefault="00C50DB9" w:rsidP="00C50DB9">
      <w:pPr>
        <w:tabs>
          <w:tab w:val="left" w:pos="360"/>
          <w:tab w:val="left" w:pos="900"/>
        </w:tabs>
        <w:jc w:val="both"/>
        <w:rPr>
          <w:rFonts w:ascii="Arial" w:hAnsi="Arial" w:cs="Arial"/>
          <w:sz w:val="18"/>
        </w:rPr>
      </w:pP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Distillation (ASTM D86) 10%</w:t>
      </w:r>
      <w:r w:rsidRPr="00F8028E">
        <w:rPr>
          <w:rFonts w:ascii="Arial" w:hAnsi="Arial" w:cs="Arial"/>
          <w:sz w:val="18"/>
        </w:rPr>
        <w:tab/>
      </w:r>
      <w:r w:rsidRPr="00F8028E">
        <w:rPr>
          <w:rFonts w:ascii="Arial" w:hAnsi="Arial" w:cs="Arial"/>
          <w:sz w:val="18"/>
        </w:rPr>
        <w:tab/>
        <w:t>Report</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Recovered, F., Max.</w:t>
      </w:r>
    </w:p>
    <w:p w:rsidR="00C50DB9" w:rsidRPr="00F8028E" w:rsidRDefault="00C50DB9" w:rsidP="00C50DB9">
      <w:pPr>
        <w:tabs>
          <w:tab w:val="left" w:pos="360"/>
          <w:tab w:val="left" w:pos="900"/>
        </w:tabs>
        <w:jc w:val="both"/>
        <w:rPr>
          <w:rFonts w:ascii="Arial" w:hAnsi="Arial" w:cs="Arial"/>
          <w:sz w:val="18"/>
        </w:rPr>
      </w:pP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Color, Min. (ASTM D156)</w:t>
      </w:r>
      <w:r w:rsidRPr="00F8028E">
        <w:rPr>
          <w:rFonts w:ascii="Arial" w:hAnsi="Arial" w:cs="Arial"/>
          <w:sz w:val="18"/>
        </w:rPr>
        <w:tab/>
      </w:r>
      <w:r w:rsidRPr="00F8028E">
        <w:rPr>
          <w:rFonts w:ascii="Arial" w:hAnsi="Arial" w:cs="Arial"/>
          <w:sz w:val="18"/>
        </w:rPr>
        <w:tab/>
      </w:r>
      <w:r w:rsidRPr="00F8028E">
        <w:rPr>
          <w:rFonts w:ascii="Arial" w:hAnsi="Arial" w:cs="Arial"/>
          <w:sz w:val="18"/>
        </w:rPr>
        <w:tab/>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Color, Max. (ASTM D1500)</w:t>
      </w:r>
      <w:r w:rsidRPr="00F8028E">
        <w:rPr>
          <w:rFonts w:ascii="Arial" w:hAnsi="Arial" w:cs="Arial"/>
          <w:sz w:val="18"/>
        </w:rPr>
        <w:tab/>
      </w:r>
      <w:r w:rsidRPr="00F8028E">
        <w:rPr>
          <w:rFonts w:ascii="Arial" w:hAnsi="Arial" w:cs="Arial"/>
          <w:sz w:val="18"/>
        </w:rPr>
        <w:tab/>
        <w:t>2.5</w:t>
      </w:r>
    </w:p>
    <w:p w:rsidR="00C50DB9" w:rsidRPr="00F8028E" w:rsidRDefault="00C50DB9" w:rsidP="00C50DB9">
      <w:pPr>
        <w:tabs>
          <w:tab w:val="left" w:pos="360"/>
          <w:tab w:val="left" w:pos="900"/>
        </w:tabs>
        <w:jc w:val="both"/>
        <w:rPr>
          <w:rFonts w:ascii="Arial" w:hAnsi="Arial" w:cs="Arial"/>
          <w:sz w:val="18"/>
        </w:rPr>
      </w:pP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Cetane No., (Motor), Min.</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(ASTM D613) or Cetane Index</w:t>
      </w:r>
      <w:r w:rsidRPr="00F8028E">
        <w:rPr>
          <w:rFonts w:ascii="Arial" w:hAnsi="Arial" w:cs="Arial"/>
          <w:sz w:val="18"/>
        </w:rPr>
        <w:tab/>
      </w:r>
      <w:r w:rsidRPr="00F8028E">
        <w:rPr>
          <w:rFonts w:ascii="Arial" w:hAnsi="Arial" w:cs="Arial"/>
          <w:sz w:val="18"/>
        </w:rPr>
        <w:tab/>
        <w:t>40.0</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(ASTM D976)</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 xml:space="preserve">Sulfur, wt. ppm </w:t>
      </w:r>
      <w:r w:rsidRPr="00F8028E">
        <w:rPr>
          <w:rFonts w:ascii="Arial" w:hAnsi="Arial" w:cs="Arial"/>
          <w:sz w:val="18"/>
        </w:rPr>
        <w:tab/>
      </w:r>
      <w:r w:rsidRPr="00F8028E">
        <w:rPr>
          <w:rFonts w:ascii="Arial" w:hAnsi="Arial" w:cs="Arial"/>
          <w:sz w:val="18"/>
        </w:rPr>
        <w:tab/>
      </w:r>
      <w:r w:rsidRPr="00F8028E">
        <w:rPr>
          <w:rFonts w:ascii="Arial" w:hAnsi="Arial" w:cs="Arial"/>
          <w:sz w:val="18"/>
        </w:rPr>
        <w:tab/>
      </w:r>
      <w:r w:rsidRPr="00F8028E">
        <w:rPr>
          <w:rFonts w:ascii="Arial" w:hAnsi="Arial" w:cs="Arial"/>
          <w:sz w:val="18"/>
        </w:rPr>
        <w:tab/>
      </w:r>
      <w:r w:rsidRPr="00F8028E">
        <w:rPr>
          <w:rFonts w:ascii="Arial" w:hAnsi="Arial" w:cs="Arial"/>
          <w:sz w:val="18"/>
        </w:rPr>
        <w:tab/>
        <w:t>15</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(ASTM D 5453, D 2622)</w:t>
      </w:r>
      <w:r w:rsidRPr="00F8028E">
        <w:rPr>
          <w:rFonts w:ascii="Arial" w:hAnsi="Arial" w:cs="Arial"/>
          <w:sz w:val="18"/>
        </w:rPr>
        <w:tab/>
      </w:r>
      <w:r w:rsidRPr="00F8028E">
        <w:rPr>
          <w:rFonts w:ascii="Arial" w:hAnsi="Arial" w:cs="Arial"/>
          <w:sz w:val="18"/>
        </w:rPr>
        <w:tab/>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Water &amp; Sediment (D96) Max.</w:t>
      </w:r>
      <w:r w:rsidRPr="00F8028E">
        <w:rPr>
          <w:rFonts w:ascii="Arial" w:hAnsi="Arial" w:cs="Arial"/>
          <w:sz w:val="18"/>
        </w:rPr>
        <w:tab/>
      </w:r>
      <w:r w:rsidRPr="00F8028E">
        <w:rPr>
          <w:rFonts w:ascii="Arial" w:hAnsi="Arial" w:cs="Arial"/>
          <w:sz w:val="18"/>
        </w:rPr>
        <w:tab/>
        <w:t>Clear/Bright</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Lubricity, HFRR@ 60 degrees C,   520 max.</w:t>
      </w:r>
    </w:p>
    <w:p w:rsidR="00C50DB9" w:rsidRPr="00F8028E" w:rsidRDefault="00C50DB9" w:rsidP="00C50DB9">
      <w:pPr>
        <w:tabs>
          <w:tab w:val="left" w:pos="360"/>
          <w:tab w:val="left" w:pos="900"/>
        </w:tabs>
        <w:jc w:val="both"/>
        <w:rPr>
          <w:rFonts w:ascii="Arial" w:hAnsi="Arial" w:cs="Arial"/>
          <w:sz w:val="18"/>
        </w:rPr>
      </w:pPr>
      <w:r w:rsidRPr="00F8028E">
        <w:rPr>
          <w:rFonts w:ascii="Arial" w:hAnsi="Arial" w:cs="Arial"/>
          <w:sz w:val="18"/>
        </w:rPr>
        <w:tab/>
      </w:r>
      <w:r w:rsidRPr="00F8028E">
        <w:rPr>
          <w:rFonts w:ascii="Arial" w:hAnsi="Arial" w:cs="Arial"/>
          <w:sz w:val="18"/>
        </w:rPr>
        <w:tab/>
      </w:r>
      <w:r w:rsidRPr="00F8028E">
        <w:rPr>
          <w:rFonts w:ascii="Arial" w:hAnsi="Arial" w:cs="Arial"/>
          <w:sz w:val="18"/>
        </w:rPr>
        <w:tab/>
        <w:t>Micron (ASTM D 6079)</w:t>
      </w:r>
    </w:p>
    <w:p w:rsidR="00C50DB9" w:rsidRPr="00F8028E" w:rsidRDefault="00C50DB9" w:rsidP="00C50DB9">
      <w:pPr>
        <w:tabs>
          <w:tab w:val="left" w:pos="360"/>
          <w:tab w:val="left" w:pos="900"/>
        </w:tabs>
        <w:jc w:val="both"/>
        <w:rPr>
          <w:rFonts w:ascii="Arial" w:hAnsi="Arial" w:cs="Arial"/>
          <w:sz w:val="18"/>
        </w:rPr>
      </w:pPr>
    </w:p>
    <w:p w:rsidR="00C50DB9" w:rsidRPr="00F8028E" w:rsidRDefault="00C50DB9" w:rsidP="00C50DB9">
      <w:pPr>
        <w:tabs>
          <w:tab w:val="left" w:pos="360"/>
          <w:tab w:val="left" w:pos="900"/>
        </w:tabs>
        <w:ind w:left="360"/>
        <w:jc w:val="both"/>
        <w:rPr>
          <w:rFonts w:ascii="Arial" w:hAnsi="Arial" w:cs="Arial"/>
          <w:sz w:val="18"/>
        </w:rPr>
      </w:pPr>
      <w:r w:rsidRPr="00F8028E">
        <w:rPr>
          <w:rFonts w:ascii="Arial" w:hAnsi="Arial" w:cs="Arial"/>
          <w:sz w:val="18"/>
        </w:rPr>
        <w:t xml:space="preserve">Diesel #2 with </w:t>
      </w:r>
      <w:r w:rsidR="00763429" w:rsidRPr="00F8028E">
        <w:rPr>
          <w:rFonts w:ascii="Arial" w:hAnsi="Arial" w:cs="Arial"/>
          <w:sz w:val="18"/>
        </w:rPr>
        <w:t>ultra-low</w:t>
      </w:r>
      <w:r w:rsidRPr="00F8028E">
        <w:rPr>
          <w:rFonts w:ascii="Arial" w:hAnsi="Arial" w:cs="Arial"/>
          <w:sz w:val="18"/>
        </w:rPr>
        <w:t xml:space="preserve"> sulfur must be a dyed product to allow the City to purchase on a tax exempt basis.   Winter additives are added all year to keep engines running efficiently</w:t>
      </w:r>
    </w:p>
    <w:p w:rsidR="00C50DB9" w:rsidRPr="00F8028E" w:rsidRDefault="00C50DB9" w:rsidP="00C50DB9">
      <w:pPr>
        <w:tabs>
          <w:tab w:val="left" w:pos="360"/>
          <w:tab w:val="left" w:pos="900"/>
        </w:tabs>
        <w:ind w:left="360"/>
        <w:jc w:val="both"/>
        <w:rPr>
          <w:rFonts w:ascii="Arial" w:hAnsi="Arial" w:cs="Arial"/>
        </w:rPr>
      </w:pPr>
    </w:p>
    <w:p w:rsidR="004A0E91" w:rsidRPr="00F8028E" w:rsidRDefault="00C50DB9" w:rsidP="00F5430C">
      <w:pPr>
        <w:tabs>
          <w:tab w:val="left" w:pos="450"/>
        </w:tabs>
        <w:ind w:left="360" w:hanging="360"/>
        <w:jc w:val="both"/>
        <w:rPr>
          <w:rFonts w:ascii="Arial" w:hAnsi="Arial" w:cs="Arial"/>
          <w:sz w:val="18"/>
        </w:rPr>
      </w:pPr>
      <w:r w:rsidRPr="00F8028E">
        <w:rPr>
          <w:rFonts w:ascii="Arial" w:hAnsi="Arial" w:cs="Arial"/>
          <w:b/>
          <w:bCs/>
          <w:sz w:val="18"/>
        </w:rPr>
        <w:t>3.</w:t>
      </w:r>
      <w:r w:rsidRPr="00F8028E">
        <w:rPr>
          <w:rFonts w:ascii="Arial" w:hAnsi="Arial" w:cs="Arial"/>
          <w:b/>
          <w:bCs/>
          <w:sz w:val="18"/>
        </w:rPr>
        <w:tab/>
        <w:t>ADDITIVES</w:t>
      </w:r>
      <w:r w:rsidRPr="00F8028E">
        <w:rPr>
          <w:rFonts w:ascii="Arial" w:hAnsi="Arial" w:cs="Arial"/>
          <w:sz w:val="18"/>
        </w:rPr>
        <w:t xml:space="preserve">:  Additive is to be put in to city tanks by the vendor’s employees when delivered.   The additive must be approved by the City prior to use. The manufacturer’s recommended additive for diesel engine(s) state that the additive must contain a fuel stabilizer, lubricity additive for </w:t>
      </w:r>
      <w:r w:rsidR="00763429" w:rsidRPr="00F8028E">
        <w:rPr>
          <w:rFonts w:ascii="Arial" w:hAnsi="Arial" w:cs="Arial"/>
          <w:sz w:val="18"/>
        </w:rPr>
        <w:t>ultra-low</w:t>
      </w:r>
      <w:r w:rsidRPr="00F8028E">
        <w:rPr>
          <w:rFonts w:ascii="Arial" w:hAnsi="Arial" w:cs="Arial"/>
          <w:sz w:val="18"/>
        </w:rPr>
        <w:t xml:space="preserve"> sulfur diesel fuel, cetane booster up 3 or 4 numbers, detergent package, anti-gel which lowers the cold filter plug point; and a water dispersant additive that removes water from diesel and de-gels gelled diesel.  </w:t>
      </w:r>
    </w:p>
    <w:p w:rsidR="004A0E91" w:rsidRPr="00F8028E" w:rsidRDefault="004A0E91" w:rsidP="00190666">
      <w:pPr>
        <w:pStyle w:val="Heading3"/>
      </w:pPr>
      <w:r w:rsidRPr="00F8028E">
        <w:rPr>
          <w:rFonts w:eastAsia="MS Mincho"/>
          <w:sz w:val="18"/>
        </w:rPr>
        <w:br w:type="page"/>
      </w:r>
      <w:bookmarkStart w:id="10" w:name="_Toc386117428"/>
      <w:bookmarkStart w:id="11" w:name="_Toc510432072"/>
      <w:r w:rsidR="00655134" w:rsidRPr="00F8028E">
        <w:lastRenderedPageBreak/>
        <w:t>5.</w:t>
      </w:r>
      <w:r w:rsidRPr="00F8028E">
        <w:t xml:space="preserve">0 </w:t>
      </w:r>
      <w:r w:rsidR="00190666" w:rsidRPr="00F8028E">
        <w:t xml:space="preserve">- </w:t>
      </w:r>
      <w:r w:rsidRPr="00F8028E">
        <w:t>QUESTIONNAIRE</w:t>
      </w:r>
      <w:bookmarkEnd w:id="10"/>
      <w:r w:rsidRPr="00F8028E">
        <w:br/>
        <w:t>Submit with your bid</w:t>
      </w:r>
      <w:bookmarkEnd w:id="11"/>
    </w:p>
    <w:p w:rsidR="004A0E91" w:rsidRPr="00F8028E" w:rsidRDefault="004A0E91" w:rsidP="004A0E91">
      <w:pPr>
        <w:tabs>
          <w:tab w:val="left" w:pos="4635"/>
        </w:tabs>
        <w:rPr>
          <w:rFonts w:ascii="Arial" w:hAnsi="Arial" w:cs="Arial"/>
          <w:sz w:val="22"/>
        </w:rPr>
      </w:pPr>
    </w:p>
    <w:p w:rsidR="00ED43C7" w:rsidRPr="00F8028E" w:rsidRDefault="00ED43C7" w:rsidP="000B5E9D">
      <w:pPr>
        <w:pStyle w:val="ListParagraph"/>
        <w:rPr>
          <w:rFonts w:ascii="Arial" w:hAnsi="Arial" w:cs="Arial"/>
        </w:rPr>
      </w:pPr>
      <w:r w:rsidRPr="00F8028E">
        <w:rPr>
          <w:rFonts w:ascii="Arial" w:hAnsi="Arial" w:cs="Arial"/>
        </w:rPr>
        <w:t>State number of years in business:</w:t>
      </w:r>
      <w:r w:rsidR="000B5E9D" w:rsidRPr="00F8028E">
        <w:rPr>
          <w:rFonts w:ascii="Arial" w:hAnsi="Arial" w:cs="Arial"/>
        </w:rPr>
        <w:t>____________</w:t>
      </w:r>
    </w:p>
    <w:p w:rsidR="000B5E9D" w:rsidRPr="00F8028E" w:rsidRDefault="000B5E9D" w:rsidP="000B5E9D">
      <w:pPr>
        <w:pStyle w:val="ListParagraph"/>
        <w:rPr>
          <w:rFonts w:ascii="Arial" w:hAnsi="Arial" w:cs="Arial"/>
        </w:rPr>
      </w:pPr>
    </w:p>
    <w:p w:rsidR="000B5E9D" w:rsidRPr="00F8028E" w:rsidRDefault="000B5E9D" w:rsidP="000B5E9D">
      <w:pPr>
        <w:pStyle w:val="ListParagraph"/>
        <w:rPr>
          <w:rFonts w:ascii="Arial" w:hAnsi="Arial" w:cs="Arial"/>
        </w:rPr>
      </w:pPr>
    </w:p>
    <w:p w:rsidR="000B5E9D" w:rsidRPr="00F8028E" w:rsidRDefault="000B5E9D" w:rsidP="000B5E9D">
      <w:pPr>
        <w:pStyle w:val="ListParagraph"/>
        <w:rPr>
          <w:rFonts w:ascii="Arial" w:hAnsi="Arial" w:cs="Arial"/>
        </w:rPr>
      </w:pPr>
    </w:p>
    <w:p w:rsidR="000B5E9D" w:rsidRPr="00F8028E" w:rsidRDefault="000B5E9D" w:rsidP="000B5E9D">
      <w:pPr>
        <w:pStyle w:val="ListParagraph"/>
        <w:rPr>
          <w:rFonts w:ascii="Arial" w:hAnsi="Arial" w:cs="Arial"/>
        </w:rPr>
      </w:pPr>
      <w:r w:rsidRPr="00F8028E">
        <w:rPr>
          <w:rFonts w:ascii="Arial" w:hAnsi="Arial" w:cs="Arial"/>
        </w:rPr>
        <w:t>Describe your experience delivering fuel________________________________</w:t>
      </w:r>
    </w:p>
    <w:p w:rsidR="000B5E9D" w:rsidRPr="00F8028E" w:rsidRDefault="000B5E9D" w:rsidP="000B5E9D">
      <w:pPr>
        <w:pStyle w:val="ListParagraph"/>
        <w:rPr>
          <w:rFonts w:ascii="Arial" w:hAnsi="Arial" w:cs="Arial"/>
        </w:rPr>
      </w:pPr>
    </w:p>
    <w:p w:rsidR="000B5E9D" w:rsidRPr="00F8028E" w:rsidRDefault="000B5E9D" w:rsidP="000B5E9D">
      <w:pPr>
        <w:pStyle w:val="ListParagraph"/>
        <w:rPr>
          <w:rFonts w:ascii="Arial" w:hAnsi="Arial" w:cs="Arial"/>
        </w:rPr>
      </w:pPr>
      <w:r w:rsidRPr="00F8028E">
        <w:rPr>
          <w:rFonts w:ascii="Arial" w:hAnsi="Arial" w:cs="Arial"/>
        </w:rPr>
        <w:t>________________________________________________________________</w:t>
      </w:r>
    </w:p>
    <w:p w:rsidR="000B5E9D" w:rsidRPr="00F8028E" w:rsidRDefault="000B5E9D" w:rsidP="000B5E9D">
      <w:pPr>
        <w:pStyle w:val="ListParagraph"/>
        <w:rPr>
          <w:rFonts w:ascii="Arial" w:hAnsi="Arial" w:cs="Arial"/>
        </w:rPr>
      </w:pPr>
    </w:p>
    <w:p w:rsidR="000B5E9D" w:rsidRPr="00F8028E" w:rsidRDefault="000B5E9D" w:rsidP="000B5E9D">
      <w:pPr>
        <w:pStyle w:val="ListParagraph"/>
        <w:rPr>
          <w:rFonts w:ascii="Arial" w:hAnsi="Arial" w:cs="Arial"/>
        </w:rPr>
      </w:pPr>
      <w:r w:rsidRPr="00F8028E">
        <w:rPr>
          <w:rFonts w:ascii="Arial" w:hAnsi="Arial" w:cs="Arial"/>
        </w:rPr>
        <w:t>________________________________________________________________</w:t>
      </w:r>
    </w:p>
    <w:p w:rsidR="00ED43C7" w:rsidRPr="00F8028E" w:rsidRDefault="00ED43C7" w:rsidP="00ED43C7">
      <w:pPr>
        <w:rPr>
          <w:rFonts w:ascii="Arial" w:hAnsi="Arial" w:cs="Arial"/>
        </w:rPr>
      </w:pPr>
    </w:p>
    <w:p w:rsidR="00ED43C7" w:rsidRPr="00F8028E" w:rsidRDefault="00ED43C7" w:rsidP="00ED43C7">
      <w:pPr>
        <w:rPr>
          <w:rFonts w:ascii="Arial" w:hAnsi="Arial" w:cs="Arial"/>
        </w:rPr>
      </w:pPr>
    </w:p>
    <w:p w:rsidR="000B5E9D" w:rsidRPr="00F8028E" w:rsidRDefault="000B5E9D" w:rsidP="00ED43C7">
      <w:pPr>
        <w:rPr>
          <w:rFonts w:ascii="Arial" w:hAnsi="Arial" w:cs="Arial"/>
        </w:rPr>
      </w:pPr>
    </w:p>
    <w:p w:rsidR="000B5E9D" w:rsidRPr="00F8028E" w:rsidRDefault="000B5E9D" w:rsidP="000B5E9D">
      <w:pPr>
        <w:pStyle w:val="ListParagraph"/>
        <w:rPr>
          <w:rFonts w:ascii="Arial" w:hAnsi="Arial" w:cs="Arial"/>
        </w:rPr>
      </w:pPr>
      <w:r w:rsidRPr="00F8028E">
        <w:rPr>
          <w:rFonts w:ascii="Arial" w:hAnsi="Arial" w:cs="Arial"/>
        </w:rPr>
        <w:t>Provide list of references________________________________</w:t>
      </w:r>
    </w:p>
    <w:p w:rsidR="000B5E9D" w:rsidRPr="00F8028E" w:rsidRDefault="000B5E9D" w:rsidP="000B5E9D">
      <w:pPr>
        <w:pStyle w:val="ListParagraph"/>
        <w:rPr>
          <w:rFonts w:ascii="Arial" w:hAnsi="Arial" w:cs="Arial"/>
        </w:rPr>
      </w:pPr>
    </w:p>
    <w:p w:rsidR="000B5E9D" w:rsidRPr="00F8028E" w:rsidRDefault="000B5E9D" w:rsidP="000B5E9D">
      <w:pPr>
        <w:pStyle w:val="ListParagraph"/>
        <w:rPr>
          <w:rFonts w:ascii="Arial" w:hAnsi="Arial" w:cs="Arial"/>
        </w:rPr>
      </w:pPr>
      <w:r w:rsidRPr="00F8028E">
        <w:rPr>
          <w:rFonts w:ascii="Arial" w:hAnsi="Arial" w:cs="Arial"/>
        </w:rPr>
        <w:t>________________________________________________________________</w:t>
      </w:r>
    </w:p>
    <w:p w:rsidR="000B5E9D" w:rsidRPr="00F8028E" w:rsidRDefault="000B5E9D" w:rsidP="000B5E9D">
      <w:pPr>
        <w:pStyle w:val="ListParagraph"/>
        <w:rPr>
          <w:rFonts w:ascii="Arial" w:hAnsi="Arial" w:cs="Arial"/>
        </w:rPr>
      </w:pPr>
    </w:p>
    <w:p w:rsidR="000B5E9D" w:rsidRPr="00F8028E" w:rsidRDefault="000B5E9D" w:rsidP="000B5E9D">
      <w:pPr>
        <w:pStyle w:val="ListParagraph"/>
        <w:rPr>
          <w:rFonts w:ascii="Arial" w:hAnsi="Arial" w:cs="Arial"/>
        </w:rPr>
      </w:pPr>
      <w:r w:rsidRPr="00F8028E">
        <w:rPr>
          <w:rFonts w:ascii="Arial" w:hAnsi="Arial" w:cs="Arial"/>
        </w:rPr>
        <w:t>________________________________________________________________</w:t>
      </w:r>
    </w:p>
    <w:p w:rsidR="000B5E9D" w:rsidRPr="00F8028E" w:rsidRDefault="000B5E9D" w:rsidP="000B5E9D">
      <w:pPr>
        <w:rPr>
          <w:rFonts w:ascii="Arial" w:hAnsi="Arial" w:cs="Arial"/>
        </w:rPr>
      </w:pPr>
    </w:p>
    <w:p w:rsidR="00F8028E" w:rsidRPr="00F8028E" w:rsidRDefault="00F8028E" w:rsidP="00F8028E">
      <w:pPr>
        <w:pStyle w:val="ListParagraph"/>
        <w:rPr>
          <w:rFonts w:ascii="Arial" w:hAnsi="Arial" w:cs="Arial"/>
        </w:rPr>
      </w:pPr>
      <w:r w:rsidRPr="00F8028E">
        <w:rPr>
          <w:rFonts w:ascii="Arial" w:hAnsi="Arial" w:cs="Arial"/>
        </w:rPr>
        <w:t>________________________________________________________________</w:t>
      </w:r>
    </w:p>
    <w:p w:rsidR="00F8028E" w:rsidRPr="00F8028E" w:rsidRDefault="00F8028E" w:rsidP="00F8028E">
      <w:pPr>
        <w:pStyle w:val="ListParagraph"/>
        <w:rPr>
          <w:rFonts w:ascii="Arial" w:hAnsi="Arial" w:cs="Arial"/>
        </w:rPr>
      </w:pPr>
    </w:p>
    <w:p w:rsidR="00F8028E" w:rsidRPr="00F8028E" w:rsidRDefault="00F8028E" w:rsidP="00F8028E">
      <w:pPr>
        <w:pStyle w:val="ListParagraph"/>
        <w:rPr>
          <w:rFonts w:ascii="Arial" w:hAnsi="Arial" w:cs="Arial"/>
        </w:rPr>
      </w:pPr>
      <w:r w:rsidRPr="00F8028E">
        <w:rPr>
          <w:rFonts w:ascii="Arial" w:hAnsi="Arial" w:cs="Arial"/>
        </w:rPr>
        <w:t>________________________________________________________________</w:t>
      </w:r>
    </w:p>
    <w:p w:rsidR="00F8028E" w:rsidRPr="00F8028E" w:rsidRDefault="00F8028E" w:rsidP="00F8028E">
      <w:pPr>
        <w:rPr>
          <w:rFonts w:ascii="Arial" w:hAnsi="Arial" w:cs="Arial"/>
        </w:rPr>
      </w:pPr>
    </w:p>
    <w:p w:rsidR="00F8028E" w:rsidRPr="00F8028E" w:rsidRDefault="00F8028E" w:rsidP="00F8028E">
      <w:pPr>
        <w:pStyle w:val="ListParagraph"/>
        <w:rPr>
          <w:rFonts w:ascii="Arial" w:hAnsi="Arial" w:cs="Arial"/>
        </w:rPr>
      </w:pPr>
      <w:r w:rsidRPr="00F8028E">
        <w:rPr>
          <w:rFonts w:ascii="Arial" w:hAnsi="Arial" w:cs="Arial"/>
        </w:rPr>
        <w:t>________________________________________________________________</w:t>
      </w:r>
    </w:p>
    <w:p w:rsidR="00F8028E" w:rsidRPr="00F8028E" w:rsidRDefault="00F8028E" w:rsidP="00F8028E">
      <w:pPr>
        <w:pStyle w:val="ListParagraph"/>
        <w:rPr>
          <w:rFonts w:ascii="Arial" w:hAnsi="Arial" w:cs="Arial"/>
        </w:rPr>
      </w:pPr>
    </w:p>
    <w:p w:rsidR="00F8028E" w:rsidRPr="00F8028E" w:rsidRDefault="00F8028E" w:rsidP="00F8028E">
      <w:pPr>
        <w:pStyle w:val="ListParagraph"/>
        <w:rPr>
          <w:rFonts w:ascii="Arial" w:hAnsi="Arial" w:cs="Arial"/>
        </w:rPr>
      </w:pPr>
      <w:r w:rsidRPr="00F8028E">
        <w:rPr>
          <w:rFonts w:ascii="Arial" w:hAnsi="Arial" w:cs="Arial"/>
        </w:rPr>
        <w:t>________________________________________________________________</w:t>
      </w:r>
    </w:p>
    <w:p w:rsidR="00F8028E" w:rsidRPr="00F8028E" w:rsidRDefault="00F8028E" w:rsidP="00F8028E">
      <w:pPr>
        <w:rPr>
          <w:rFonts w:ascii="Arial" w:hAnsi="Arial" w:cs="Arial"/>
        </w:rPr>
      </w:pPr>
    </w:p>
    <w:p w:rsidR="00F8028E" w:rsidRPr="00F8028E" w:rsidRDefault="00F8028E" w:rsidP="00F8028E">
      <w:pPr>
        <w:rPr>
          <w:rFonts w:ascii="Arial" w:hAnsi="Arial" w:cs="Arial"/>
        </w:rPr>
      </w:pPr>
    </w:p>
    <w:p w:rsidR="000B5E9D" w:rsidRPr="00F8028E" w:rsidRDefault="000B5E9D" w:rsidP="00ED43C7">
      <w:pPr>
        <w:rPr>
          <w:rFonts w:ascii="Arial" w:hAnsi="Arial" w:cs="Arial"/>
        </w:rPr>
      </w:pPr>
    </w:p>
    <w:p w:rsidR="000B5E9D" w:rsidRPr="00F8028E" w:rsidRDefault="000B5E9D" w:rsidP="00ED43C7">
      <w:pPr>
        <w:rPr>
          <w:rFonts w:ascii="Arial" w:hAnsi="Arial" w:cs="Arial"/>
        </w:rPr>
      </w:pPr>
    </w:p>
    <w:p w:rsidR="000B5E9D" w:rsidRPr="00F8028E" w:rsidRDefault="000B5E9D" w:rsidP="00ED43C7">
      <w:pPr>
        <w:rPr>
          <w:rFonts w:ascii="Arial" w:hAnsi="Arial" w:cs="Arial"/>
        </w:rPr>
      </w:pPr>
    </w:p>
    <w:p w:rsidR="00ED43C7" w:rsidRPr="00F8028E" w:rsidRDefault="00ED43C7" w:rsidP="00ED43C7">
      <w:pPr>
        <w:rPr>
          <w:rFonts w:ascii="Arial" w:hAnsi="Arial" w:cs="Arial"/>
        </w:rPr>
      </w:pPr>
    </w:p>
    <w:p w:rsidR="000B5E9D" w:rsidRPr="00F8028E" w:rsidRDefault="000B5E9D" w:rsidP="00ED43C7">
      <w:pPr>
        <w:rPr>
          <w:rFonts w:ascii="Arial" w:hAnsi="Arial" w:cs="Arial"/>
        </w:rPr>
      </w:pPr>
    </w:p>
    <w:p w:rsidR="00EA50C8" w:rsidRPr="00F8028E" w:rsidRDefault="00EA50C8" w:rsidP="00ED43C7">
      <w:pPr>
        <w:rPr>
          <w:rFonts w:ascii="Arial" w:hAnsi="Arial" w:cs="Arial"/>
          <w:b/>
          <w:bCs/>
          <w:sz w:val="22"/>
        </w:rPr>
      </w:pPr>
      <w:r w:rsidRPr="00F8028E">
        <w:rPr>
          <w:rFonts w:ascii="Arial" w:hAnsi="Arial" w:cs="Arial"/>
        </w:rPr>
        <w:br w:type="page"/>
      </w:r>
    </w:p>
    <w:p w:rsidR="000C3DCC" w:rsidRPr="00F8028E" w:rsidRDefault="00C331DF">
      <w:pPr>
        <w:pStyle w:val="Heading3"/>
        <w:rPr>
          <w:rFonts w:eastAsia="MS Mincho"/>
          <w:b w:val="0"/>
          <w:bCs w:val="0"/>
          <w:sz w:val="24"/>
        </w:rPr>
      </w:pPr>
      <w:bookmarkStart w:id="12" w:name="_Toc510432073"/>
      <w:r w:rsidRPr="00F8028E">
        <w:lastRenderedPageBreak/>
        <w:t>6</w:t>
      </w:r>
      <w:r w:rsidR="009A3262" w:rsidRPr="00F8028E">
        <w:t>.</w:t>
      </w:r>
      <w:r w:rsidR="000C3DCC" w:rsidRPr="00F8028E">
        <w:t xml:space="preserve">0 </w:t>
      </w:r>
      <w:r w:rsidR="006D4424" w:rsidRPr="00F8028E">
        <w:t>–</w:t>
      </w:r>
      <w:r w:rsidR="000C3DCC" w:rsidRPr="00F8028E">
        <w:t xml:space="preserve"> </w:t>
      </w:r>
      <w:r w:rsidR="006D4424" w:rsidRPr="00F8028E">
        <w:t>STATEMENT OF AGREEMENT TO TERMS</w:t>
      </w:r>
      <w:r w:rsidR="00F21772" w:rsidRPr="00F8028E">
        <w:t xml:space="preserve"> – Submit with bid</w:t>
      </w:r>
      <w:bookmarkEnd w:id="12"/>
    </w:p>
    <w:p w:rsidR="000C3DCC" w:rsidRPr="00F8028E" w:rsidRDefault="000C3DCC">
      <w:pPr>
        <w:pStyle w:val="PlainText"/>
        <w:rPr>
          <w:rFonts w:ascii="Arial" w:eastAsia="MS Mincho" w:hAnsi="Arial" w:cs="Arial"/>
          <w:b/>
          <w:bCs/>
          <w:sz w:val="18"/>
        </w:rPr>
      </w:pPr>
    </w:p>
    <w:p w:rsidR="000C3DCC" w:rsidRPr="00F8028E" w:rsidRDefault="000C3DCC">
      <w:pPr>
        <w:pStyle w:val="PlainText"/>
        <w:rPr>
          <w:rFonts w:ascii="Arial" w:eastAsia="MS Mincho" w:hAnsi="Arial" w:cs="Arial"/>
        </w:rPr>
      </w:pPr>
      <w:r w:rsidRPr="00F8028E">
        <w:rPr>
          <w:rFonts w:ascii="Arial" w:eastAsia="MS Mincho" w:hAnsi="Arial" w:cs="Arial"/>
          <w:b/>
          <w:bCs/>
        </w:rPr>
        <w:t>TO THE CITY OF BATTLE CREEK</w:t>
      </w:r>
      <w:r w:rsidRPr="00F8028E">
        <w:rPr>
          <w:rFonts w:ascii="Arial" w:eastAsia="MS Mincho" w:hAnsi="Arial" w:cs="Arial"/>
        </w:rPr>
        <w:t>:</w:t>
      </w:r>
    </w:p>
    <w:p w:rsidR="000C3DCC" w:rsidRPr="00F8028E" w:rsidRDefault="000C3DCC">
      <w:pPr>
        <w:autoSpaceDE w:val="0"/>
        <w:autoSpaceDN w:val="0"/>
        <w:adjustRightInd w:val="0"/>
        <w:spacing w:line="240" w:lineRule="atLeast"/>
        <w:jc w:val="both"/>
        <w:rPr>
          <w:rFonts w:ascii="Arial" w:hAnsi="Arial" w:cs="Arial"/>
          <w:sz w:val="18"/>
          <w:szCs w:val="20"/>
        </w:rPr>
      </w:pPr>
      <w:r w:rsidRPr="00F8028E">
        <w:rPr>
          <w:rFonts w:ascii="Arial" w:hAnsi="Arial" w:cs="Arial"/>
          <w:sz w:val="18"/>
          <w:szCs w:val="20"/>
        </w:rPr>
        <w:t>We hereby</w:t>
      </w:r>
      <w:r w:rsidR="00750754">
        <w:rPr>
          <w:rFonts w:ascii="Arial" w:hAnsi="Arial" w:cs="Arial"/>
          <w:sz w:val="18"/>
          <w:szCs w:val="20"/>
        </w:rPr>
        <w:t xml:space="preserve"> acknowledge addition to the City’s spot-bid for fuel list.  For winning quotes, we shall</w:t>
      </w:r>
      <w:r w:rsidR="006D4424" w:rsidRPr="00F8028E">
        <w:rPr>
          <w:rFonts w:ascii="Arial" w:hAnsi="Arial" w:cs="Arial"/>
          <w:sz w:val="18"/>
          <w:szCs w:val="20"/>
        </w:rPr>
        <w:t xml:space="preserve"> provide</w:t>
      </w:r>
      <w:r w:rsidR="00750754">
        <w:rPr>
          <w:rFonts w:ascii="Arial" w:hAnsi="Arial" w:cs="Arial"/>
          <w:sz w:val="18"/>
          <w:szCs w:val="20"/>
        </w:rPr>
        <w:t xml:space="preserve"> all</w:t>
      </w:r>
      <w:r w:rsidR="006D4424" w:rsidRPr="00F8028E">
        <w:rPr>
          <w:rFonts w:ascii="Arial" w:hAnsi="Arial" w:cs="Arial"/>
          <w:sz w:val="18"/>
          <w:szCs w:val="20"/>
        </w:rPr>
        <w:t xml:space="preserve"> </w:t>
      </w:r>
      <w:r w:rsidR="00763429" w:rsidRPr="00F8028E">
        <w:rPr>
          <w:rFonts w:ascii="Arial" w:hAnsi="Arial" w:cs="Arial"/>
          <w:sz w:val="18"/>
          <w:szCs w:val="20"/>
        </w:rPr>
        <w:t xml:space="preserve">fuel </w:t>
      </w:r>
      <w:r w:rsidRPr="00F8028E">
        <w:rPr>
          <w:rFonts w:ascii="Arial" w:hAnsi="Arial" w:cs="Arial"/>
          <w:sz w:val="18"/>
          <w:szCs w:val="20"/>
        </w:rPr>
        <w:t>in compliance with all terms, co</w:t>
      </w:r>
      <w:r w:rsidR="008D2A48" w:rsidRPr="00F8028E">
        <w:rPr>
          <w:rFonts w:ascii="Arial" w:hAnsi="Arial" w:cs="Arial"/>
          <w:sz w:val="18"/>
          <w:szCs w:val="20"/>
        </w:rPr>
        <w:t xml:space="preserve">nditions, specifications, addendums, and </w:t>
      </w:r>
      <w:r w:rsidRPr="00F8028E">
        <w:rPr>
          <w:rFonts w:ascii="Arial" w:hAnsi="Arial" w:cs="Arial"/>
          <w:sz w:val="18"/>
          <w:szCs w:val="20"/>
        </w:rPr>
        <w:t xml:space="preserve">amendments in the Request for </w:t>
      </w:r>
      <w:r w:rsidR="006D4424" w:rsidRPr="00F8028E">
        <w:rPr>
          <w:rFonts w:ascii="Arial" w:hAnsi="Arial" w:cs="Arial"/>
          <w:sz w:val="18"/>
          <w:szCs w:val="20"/>
        </w:rPr>
        <w:t>Qualifications</w:t>
      </w:r>
      <w:r w:rsidRPr="00F8028E">
        <w:rPr>
          <w:rFonts w:ascii="Arial" w:hAnsi="Arial" w:cs="Arial"/>
          <w:sz w:val="18"/>
          <w:szCs w:val="20"/>
        </w:rPr>
        <w:t xml:space="preserve">. We understand </w:t>
      </w:r>
      <w:r w:rsidR="006D4424" w:rsidRPr="00F8028E">
        <w:rPr>
          <w:rFonts w:ascii="Arial" w:hAnsi="Arial" w:cs="Arial"/>
          <w:sz w:val="18"/>
          <w:szCs w:val="20"/>
        </w:rPr>
        <w:t>failure to comply with all terms under the scope of work</w:t>
      </w:r>
      <w:r w:rsidR="008D2A48" w:rsidRPr="00F8028E">
        <w:rPr>
          <w:rFonts w:ascii="Arial" w:hAnsi="Arial" w:cs="Arial"/>
          <w:sz w:val="18"/>
          <w:szCs w:val="20"/>
        </w:rPr>
        <w:t>, or change in status that would affect our qualifications,</w:t>
      </w:r>
      <w:r w:rsidR="006D4424" w:rsidRPr="00F8028E">
        <w:rPr>
          <w:rFonts w:ascii="Arial" w:hAnsi="Arial" w:cs="Arial"/>
          <w:sz w:val="18"/>
          <w:szCs w:val="20"/>
        </w:rPr>
        <w:t xml:space="preserve"> is grounds for removal from the City’s </w:t>
      </w:r>
      <w:r w:rsidR="00331AB2" w:rsidRPr="00F8028E">
        <w:rPr>
          <w:rFonts w:ascii="Arial" w:hAnsi="Arial" w:cs="Arial"/>
          <w:sz w:val="18"/>
          <w:szCs w:val="20"/>
        </w:rPr>
        <w:t>Spot-bid for fuel list</w:t>
      </w:r>
      <w:r w:rsidR="006D4424" w:rsidRPr="00F8028E">
        <w:rPr>
          <w:rFonts w:ascii="Arial" w:hAnsi="Arial" w:cs="Arial"/>
          <w:sz w:val="18"/>
          <w:szCs w:val="20"/>
        </w:rPr>
        <w:t>.</w:t>
      </w:r>
      <w:r w:rsidR="00750754">
        <w:rPr>
          <w:rFonts w:ascii="Arial" w:hAnsi="Arial" w:cs="Arial"/>
          <w:sz w:val="18"/>
          <w:szCs w:val="20"/>
        </w:rPr>
        <w:t xml:space="preserve">  We understand that addition to this list offers no guarantees or obligations for purchase on the part of the City.</w:t>
      </w:r>
    </w:p>
    <w:p w:rsidR="000C3DCC" w:rsidRPr="00F8028E" w:rsidRDefault="000C3DCC">
      <w:pPr>
        <w:autoSpaceDE w:val="0"/>
        <w:autoSpaceDN w:val="0"/>
        <w:adjustRightInd w:val="0"/>
        <w:spacing w:line="240" w:lineRule="atLeast"/>
        <w:jc w:val="both"/>
        <w:rPr>
          <w:rFonts w:ascii="Arial" w:hAnsi="Arial" w:cs="Arial"/>
          <w:sz w:val="18"/>
          <w:szCs w:val="20"/>
        </w:rPr>
      </w:pPr>
    </w:p>
    <w:p w:rsidR="000C3DCC" w:rsidRPr="00F8028E" w:rsidRDefault="000C3DCC">
      <w:pPr>
        <w:autoSpaceDE w:val="0"/>
        <w:autoSpaceDN w:val="0"/>
        <w:adjustRightInd w:val="0"/>
        <w:spacing w:line="240" w:lineRule="atLeast"/>
        <w:rPr>
          <w:rFonts w:ascii="Arial" w:hAnsi="Arial" w:cs="Arial"/>
          <w:sz w:val="18"/>
          <w:szCs w:val="20"/>
        </w:rPr>
      </w:pPr>
      <w:r w:rsidRPr="00F8028E">
        <w:rPr>
          <w:rFonts w:ascii="Arial" w:hAnsi="Arial" w:cs="Arial"/>
          <w:sz w:val="18"/>
          <w:szCs w:val="20"/>
        </w:rPr>
        <w:t>We acknowledge receipt of the following addendum(s): _____, _____, _____, _____.</w:t>
      </w:r>
    </w:p>
    <w:p w:rsidR="000C3DCC" w:rsidRPr="00F8028E" w:rsidRDefault="000C3DCC">
      <w:pPr>
        <w:pStyle w:val="PlainText"/>
        <w:rPr>
          <w:rFonts w:ascii="Arial" w:eastAsia="MS Mincho" w:hAnsi="Arial" w:cs="Arial"/>
          <w:b/>
          <w:bCs/>
          <w:sz w:val="18"/>
        </w:rPr>
      </w:pPr>
    </w:p>
    <w:p w:rsidR="00AF12F8" w:rsidRPr="00F8028E" w:rsidRDefault="00AF12F8" w:rsidP="00AF12F8">
      <w:pPr>
        <w:rPr>
          <w:rFonts w:ascii="Arial" w:eastAsia="MS Mincho" w:hAnsi="Arial" w:cs="Arial"/>
          <w:b/>
          <w:bCs/>
          <w:sz w:val="16"/>
          <w:szCs w:val="16"/>
        </w:rPr>
      </w:pPr>
      <w:r w:rsidRPr="00F8028E">
        <w:rPr>
          <w:rFonts w:ascii="Arial" w:eastAsia="MS Mincho" w:hAnsi="Arial" w:cs="Arial"/>
          <w:b/>
          <w:bCs/>
          <w:sz w:val="16"/>
          <w:szCs w:val="16"/>
        </w:rPr>
        <w:t>I certify, under penalty of perjury, that I have the legal authorization to bind the firm hereunder, and that our firm is not debarred from doing business under the Federal Excluded Parties List System (epls.gov).</w:t>
      </w:r>
    </w:p>
    <w:p w:rsidR="00AF12F8" w:rsidRPr="00F8028E" w:rsidRDefault="00AF12F8" w:rsidP="00AF12F8">
      <w:pPr>
        <w:rPr>
          <w:rFonts w:ascii="Arial" w:eastAsia="MS Mincho" w:hAnsi="Arial" w:cs="Arial"/>
          <w:b/>
          <w:bCs/>
          <w:sz w:val="16"/>
          <w:szCs w:val="16"/>
        </w:rPr>
      </w:pPr>
    </w:p>
    <w:p w:rsidR="00AF12F8" w:rsidRPr="00F8028E" w:rsidRDefault="00AF12F8" w:rsidP="00AF12F8">
      <w:pPr>
        <w:jc w:val="both"/>
        <w:rPr>
          <w:rFonts w:ascii="Arial" w:hAnsi="Arial" w:cs="Arial"/>
          <w:b/>
          <w:sz w:val="16"/>
          <w:szCs w:val="16"/>
        </w:rPr>
      </w:pPr>
      <w:r w:rsidRPr="00F8028E">
        <w:rPr>
          <w:rFonts w:ascii="Arial" w:hAnsi="Arial" w:cs="Arial"/>
          <w:b/>
          <w:sz w:val="16"/>
          <w:szCs w:val="16"/>
        </w:rPr>
        <w:t xml:space="preserve">I, the Contractor or Contractor’s legally authorized signer, further certify compliance with the City of Battle Creek Ordinance Chapter 214, Discrimination Prohibited.  I further acknowledge and agree that the Contractor's violation of Chapter 214 shall </w:t>
      </w:r>
      <w:r w:rsidR="008D2A48" w:rsidRPr="00F8028E">
        <w:rPr>
          <w:rFonts w:ascii="Arial" w:hAnsi="Arial" w:cs="Arial"/>
          <w:b/>
          <w:sz w:val="16"/>
          <w:szCs w:val="16"/>
        </w:rPr>
        <w:t xml:space="preserve">result in removal from the City’s </w:t>
      </w:r>
      <w:r w:rsidR="00331AB2" w:rsidRPr="00F8028E">
        <w:rPr>
          <w:rFonts w:ascii="Arial" w:hAnsi="Arial" w:cs="Arial"/>
          <w:b/>
          <w:sz w:val="16"/>
          <w:szCs w:val="16"/>
        </w:rPr>
        <w:t>Spot-bid for fuel list</w:t>
      </w:r>
      <w:r w:rsidRPr="00F8028E">
        <w:rPr>
          <w:rFonts w:ascii="Arial" w:hAnsi="Arial" w:cs="Arial"/>
          <w:b/>
          <w:sz w:val="16"/>
          <w:szCs w:val="16"/>
        </w:rPr>
        <w:t xml:space="preserve">.  </w:t>
      </w:r>
    </w:p>
    <w:p w:rsidR="000C3DCC" w:rsidRPr="00F8028E" w:rsidRDefault="000C3DCC">
      <w:pPr>
        <w:pStyle w:val="PlainText"/>
        <w:rPr>
          <w:rFonts w:ascii="Arial" w:eastAsia="MS Mincho" w:hAnsi="Arial" w:cs="Arial"/>
          <w:sz w:val="18"/>
        </w:rPr>
      </w:pPr>
    </w:p>
    <w:p w:rsidR="000C3DCC" w:rsidRPr="00F8028E" w:rsidRDefault="000C3DCC">
      <w:pPr>
        <w:pStyle w:val="PlainText"/>
        <w:rPr>
          <w:rFonts w:ascii="Arial" w:eastAsia="MS Mincho" w:hAnsi="Arial" w:cs="Arial"/>
          <w:sz w:val="18"/>
        </w:rPr>
      </w:pPr>
    </w:p>
    <w:p w:rsidR="000C3DCC" w:rsidRPr="00F8028E"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rPr>
        <w:tab/>
      </w:r>
      <w:r w:rsidR="00190666" w:rsidRPr="00F8028E">
        <w:rPr>
          <w:rFonts w:ascii="Arial" w:eastAsia="MS Mincho" w:hAnsi="Arial" w:cs="Arial"/>
          <w:sz w:val="18"/>
        </w:rPr>
        <w:t>For questions during this open list:</w:t>
      </w:r>
    </w:p>
    <w:p w:rsidR="000C3DCC" w:rsidRPr="00F8028E"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F8028E">
        <w:rPr>
          <w:rFonts w:ascii="Arial" w:eastAsia="MS Mincho" w:hAnsi="Arial" w:cs="Arial"/>
          <w:sz w:val="18"/>
        </w:rPr>
        <w:t>Company Name</w:t>
      </w:r>
    </w:p>
    <w:p w:rsidR="000C3DCC" w:rsidRPr="00F8028E"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0C3DCC" w:rsidRPr="00F8028E"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rPr>
        <w:tab/>
        <w:t xml:space="preserve">Name: </w:t>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p>
    <w:p w:rsidR="000C3DCC" w:rsidRPr="00F8028E"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F8028E">
        <w:rPr>
          <w:rFonts w:ascii="Arial" w:eastAsia="MS Mincho" w:hAnsi="Arial" w:cs="Arial"/>
          <w:sz w:val="18"/>
        </w:rPr>
        <w:t>Address</w:t>
      </w:r>
    </w:p>
    <w:p w:rsidR="000C3DCC" w:rsidRPr="00F8028E"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0C3DCC" w:rsidRPr="00F8028E"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rPr>
        <w:tab/>
        <w:t>Phone:</w:t>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p>
    <w:p w:rsidR="000C3DCC" w:rsidRPr="00F8028E"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F8028E">
        <w:rPr>
          <w:rFonts w:ascii="Arial" w:eastAsia="MS Mincho" w:hAnsi="Arial" w:cs="Arial"/>
          <w:sz w:val="18"/>
        </w:rPr>
        <w:t>City</w:t>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t>State</w:t>
      </w:r>
      <w:r w:rsidRPr="00F8028E">
        <w:rPr>
          <w:rFonts w:ascii="Arial" w:eastAsia="MS Mincho" w:hAnsi="Arial" w:cs="Arial"/>
          <w:sz w:val="18"/>
        </w:rPr>
        <w:tab/>
      </w:r>
      <w:r w:rsidRPr="00F8028E">
        <w:rPr>
          <w:rFonts w:ascii="Arial" w:eastAsia="MS Mincho" w:hAnsi="Arial" w:cs="Arial"/>
          <w:sz w:val="18"/>
        </w:rPr>
        <w:tab/>
        <w:t>Zip</w:t>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p>
    <w:p w:rsidR="000C3DCC" w:rsidRPr="00F8028E"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0C3DCC" w:rsidRPr="00F8028E"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rPr>
        <w:tab/>
        <w:t>Fax:</w:t>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p>
    <w:p w:rsidR="000C3DCC" w:rsidRPr="00F8028E"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F8028E">
        <w:rPr>
          <w:rFonts w:ascii="Arial" w:eastAsia="MS Mincho" w:hAnsi="Arial" w:cs="Arial"/>
          <w:sz w:val="18"/>
        </w:rPr>
        <w:t xml:space="preserve">Signature of Person Authorized to Sign </w:t>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r w:rsidRPr="00F8028E">
        <w:rPr>
          <w:rFonts w:ascii="Arial" w:eastAsia="MS Mincho" w:hAnsi="Arial" w:cs="Arial"/>
          <w:sz w:val="18"/>
        </w:rPr>
        <w:tab/>
      </w:r>
    </w:p>
    <w:p w:rsidR="000C3DCC" w:rsidRPr="00F8028E" w:rsidRDefault="000C3DCC">
      <w:pPr>
        <w:pStyle w:val="PlainText"/>
        <w:rPr>
          <w:rFonts w:ascii="Arial" w:eastAsia="MS Mincho" w:hAnsi="Arial" w:cs="Arial"/>
          <w:sz w:val="18"/>
        </w:rPr>
      </w:pPr>
    </w:p>
    <w:p w:rsidR="000C3DCC" w:rsidRPr="00F8028E" w:rsidRDefault="000C3DCC">
      <w:pPr>
        <w:pStyle w:val="PlainText"/>
        <w:rPr>
          <w:rFonts w:ascii="Arial" w:eastAsia="MS Mincho" w:hAnsi="Arial" w:cs="Arial"/>
          <w:sz w:val="18"/>
          <w:u w:val="single"/>
        </w:rPr>
      </w:pP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rPr>
        <w:tab/>
      </w:r>
      <w:r w:rsidRPr="00F8028E">
        <w:rPr>
          <w:rFonts w:ascii="Arial" w:eastAsia="MS Mincho" w:hAnsi="Arial" w:cs="Arial"/>
          <w:sz w:val="18"/>
        </w:rPr>
        <w:tab/>
      </w:r>
      <w:r w:rsidRPr="00F8028E">
        <w:rPr>
          <w:rFonts w:ascii="Arial" w:hAnsi="Arial" w:cs="Arial"/>
          <w:sz w:val="18"/>
        </w:rPr>
        <w:t xml:space="preserve">Email: </w:t>
      </w:r>
      <w:r w:rsidRPr="00F8028E">
        <w:rPr>
          <w:rFonts w:ascii="Arial" w:hAnsi="Arial" w:cs="Arial"/>
          <w:sz w:val="18"/>
          <w:u w:val="single"/>
        </w:rPr>
        <w:tab/>
      </w:r>
      <w:r w:rsidRPr="00F8028E">
        <w:rPr>
          <w:rFonts w:ascii="Arial" w:hAnsi="Arial" w:cs="Arial"/>
          <w:sz w:val="18"/>
          <w:u w:val="single"/>
        </w:rPr>
        <w:tab/>
      </w:r>
      <w:r w:rsidRPr="00F8028E">
        <w:rPr>
          <w:rFonts w:ascii="Arial" w:hAnsi="Arial" w:cs="Arial"/>
          <w:sz w:val="18"/>
          <w:u w:val="single"/>
        </w:rPr>
        <w:tab/>
      </w:r>
      <w:r w:rsidRPr="00F8028E">
        <w:rPr>
          <w:rFonts w:ascii="Arial" w:hAnsi="Arial" w:cs="Arial"/>
          <w:sz w:val="18"/>
          <w:u w:val="single"/>
        </w:rPr>
        <w:tab/>
      </w:r>
      <w:r w:rsidRPr="00F8028E">
        <w:rPr>
          <w:rFonts w:ascii="Arial" w:hAnsi="Arial" w:cs="Arial"/>
          <w:sz w:val="18"/>
          <w:u w:val="single"/>
        </w:rPr>
        <w:tab/>
      </w:r>
      <w:r w:rsidRPr="00F8028E">
        <w:rPr>
          <w:rFonts w:ascii="Arial" w:hAnsi="Arial" w:cs="Arial"/>
          <w:sz w:val="18"/>
          <w:u w:val="single"/>
        </w:rPr>
        <w:tab/>
      </w:r>
      <w:r w:rsidRPr="00F8028E">
        <w:rPr>
          <w:rFonts w:ascii="Arial" w:hAnsi="Arial" w:cs="Arial"/>
          <w:sz w:val="18"/>
          <w:u w:val="single"/>
        </w:rPr>
        <w:tab/>
      </w:r>
      <w:r w:rsidRPr="00F8028E">
        <w:rPr>
          <w:rFonts w:ascii="Arial" w:hAnsi="Arial" w:cs="Arial"/>
          <w:sz w:val="18"/>
          <w:u w:val="single"/>
        </w:rPr>
        <w:tab/>
      </w:r>
      <w:r w:rsidRPr="00F8028E">
        <w:rPr>
          <w:rFonts w:ascii="Arial" w:hAnsi="Arial" w:cs="Arial"/>
          <w:sz w:val="18"/>
          <w:u w:val="single"/>
        </w:rPr>
        <w:tab/>
      </w:r>
      <w:r w:rsidRPr="00F8028E">
        <w:rPr>
          <w:rFonts w:ascii="Arial" w:hAnsi="Arial" w:cs="Arial"/>
          <w:sz w:val="18"/>
          <w:u w:val="single"/>
        </w:rPr>
        <w:tab/>
      </w:r>
    </w:p>
    <w:p w:rsidR="000C3DCC" w:rsidRPr="00F8028E" w:rsidRDefault="000C3DCC">
      <w:pPr>
        <w:pStyle w:val="PlainText"/>
        <w:rPr>
          <w:rFonts w:ascii="Arial" w:eastAsia="MS Mincho" w:hAnsi="Arial" w:cs="Arial"/>
          <w:sz w:val="18"/>
        </w:rPr>
      </w:pPr>
      <w:r w:rsidRPr="00F8028E">
        <w:rPr>
          <w:rFonts w:ascii="Arial" w:eastAsia="MS Mincho" w:hAnsi="Arial" w:cs="Arial"/>
          <w:sz w:val="18"/>
        </w:rPr>
        <w:t>Printed Name</w:t>
      </w:r>
    </w:p>
    <w:p w:rsidR="000C3DCC" w:rsidRPr="00F8028E" w:rsidRDefault="000C3DCC">
      <w:pPr>
        <w:pStyle w:val="PlainText"/>
        <w:rPr>
          <w:rFonts w:ascii="Arial" w:eastAsia="MS Mincho" w:hAnsi="Arial" w:cs="Arial"/>
          <w:sz w:val="18"/>
        </w:rPr>
      </w:pPr>
    </w:p>
    <w:p w:rsidR="000C3DCC" w:rsidRPr="00F8028E" w:rsidRDefault="000C3DCC">
      <w:pPr>
        <w:pStyle w:val="PlainText"/>
        <w:rPr>
          <w:rFonts w:ascii="Arial" w:eastAsia="MS Mincho" w:hAnsi="Arial" w:cs="Arial"/>
          <w:sz w:val="18"/>
          <w:u w:val="single"/>
        </w:rPr>
      </w:pP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p>
    <w:p w:rsidR="000C3DCC" w:rsidRPr="00F8028E" w:rsidRDefault="000C3DCC" w:rsidP="008D2A48">
      <w:pPr>
        <w:pStyle w:val="PlainText"/>
        <w:pBdr>
          <w:bottom w:val="single" w:sz="12" w:space="0" w:color="auto"/>
        </w:pBdr>
        <w:rPr>
          <w:rFonts w:ascii="Arial" w:eastAsia="MS Mincho" w:hAnsi="Arial" w:cs="Arial"/>
          <w:sz w:val="18"/>
        </w:rPr>
      </w:pPr>
      <w:r w:rsidRPr="00F8028E">
        <w:rPr>
          <w:rFonts w:ascii="Arial" w:eastAsia="MS Mincho" w:hAnsi="Arial" w:cs="Arial"/>
          <w:sz w:val="18"/>
        </w:rPr>
        <w:t>Title</w:t>
      </w:r>
    </w:p>
    <w:p w:rsidR="008D2A48" w:rsidRPr="00F8028E" w:rsidRDefault="008D2A48" w:rsidP="008D2A48">
      <w:pPr>
        <w:pStyle w:val="PlainText"/>
        <w:pBdr>
          <w:bottom w:val="single" w:sz="12" w:space="0" w:color="auto"/>
        </w:pBdr>
        <w:rPr>
          <w:rFonts w:ascii="Arial" w:eastAsia="MS Mincho" w:hAnsi="Arial" w:cs="Arial"/>
          <w:sz w:val="18"/>
        </w:rPr>
      </w:pPr>
    </w:p>
    <w:p w:rsidR="00190666" w:rsidRPr="00F8028E" w:rsidRDefault="00190666" w:rsidP="008D2A48">
      <w:pPr>
        <w:pStyle w:val="PlainText"/>
        <w:pBdr>
          <w:bottom w:val="single" w:sz="12" w:space="0" w:color="auto"/>
        </w:pBdr>
        <w:rPr>
          <w:rFonts w:ascii="Arial" w:eastAsia="MS Mincho" w:hAnsi="Arial" w:cs="Arial"/>
          <w:sz w:val="18"/>
        </w:rPr>
      </w:pPr>
      <w:r w:rsidRPr="00F8028E">
        <w:rPr>
          <w:rFonts w:ascii="Arial" w:eastAsia="MS Mincho" w:hAnsi="Arial" w:cs="Arial"/>
          <w:sz w:val="18"/>
        </w:rPr>
        <w:t>DATE:_____________________________________________</w:t>
      </w:r>
    </w:p>
    <w:p w:rsidR="008D2A48" w:rsidRPr="00F8028E" w:rsidRDefault="008D2A48" w:rsidP="008D2A48">
      <w:pPr>
        <w:pStyle w:val="PlainText"/>
        <w:pBdr>
          <w:bottom w:val="single" w:sz="12" w:space="0" w:color="auto"/>
        </w:pBdr>
        <w:rPr>
          <w:rFonts w:ascii="Arial" w:eastAsia="MS Mincho" w:hAnsi="Arial" w:cs="Arial"/>
          <w:sz w:val="18"/>
        </w:rPr>
      </w:pPr>
    </w:p>
    <w:p w:rsidR="008D2A48" w:rsidRPr="00F8028E" w:rsidRDefault="008D2A48" w:rsidP="008D2A48">
      <w:pPr>
        <w:pStyle w:val="PlainText"/>
        <w:pBdr>
          <w:bottom w:val="single" w:sz="12" w:space="0" w:color="auto"/>
        </w:pBdr>
        <w:rPr>
          <w:rFonts w:ascii="Arial" w:eastAsia="MS Mincho" w:hAnsi="Arial" w:cs="Arial"/>
          <w:sz w:val="18"/>
        </w:rPr>
      </w:pPr>
    </w:p>
    <w:p w:rsidR="000C3DCC" w:rsidRPr="00F8028E" w:rsidRDefault="000C3DCC" w:rsidP="00331AB2">
      <w:pPr>
        <w:pStyle w:val="Heading3"/>
        <w:jc w:val="left"/>
        <w:rPr>
          <w:rFonts w:eastAsia="MS Mincho"/>
        </w:rPr>
      </w:pPr>
    </w:p>
    <w:p w:rsidR="00763429" w:rsidRPr="00F8028E" w:rsidRDefault="00763429" w:rsidP="00763429">
      <w:pPr>
        <w:autoSpaceDE w:val="0"/>
        <w:autoSpaceDN w:val="0"/>
        <w:adjustRightInd w:val="0"/>
        <w:spacing w:line="240" w:lineRule="atLeast"/>
        <w:ind w:left="720"/>
        <w:jc w:val="center"/>
        <w:rPr>
          <w:rFonts w:ascii="Arial" w:eastAsia="MS Mincho" w:hAnsi="Arial" w:cs="Arial"/>
          <w:b/>
          <w:bCs/>
        </w:rPr>
      </w:pPr>
      <w:r w:rsidRPr="00F8028E">
        <w:rPr>
          <w:rFonts w:ascii="Arial" w:hAnsi="Arial" w:cs="Arial"/>
          <w:b/>
          <w:bCs/>
          <w:sz w:val="28"/>
          <w:szCs w:val="20"/>
        </w:rPr>
        <w:t>ACCEPTANCE TO SPOT-BID FUEL LIST</w:t>
      </w:r>
    </w:p>
    <w:p w:rsidR="00763429" w:rsidRPr="00F8028E" w:rsidRDefault="00763429" w:rsidP="00763429">
      <w:pPr>
        <w:pStyle w:val="PlainText"/>
        <w:rPr>
          <w:rFonts w:ascii="Arial" w:eastAsia="MS Mincho" w:hAnsi="Arial" w:cs="Arial"/>
          <w:sz w:val="18"/>
        </w:rPr>
      </w:pPr>
    </w:p>
    <w:p w:rsidR="00763429" w:rsidRPr="00F8028E" w:rsidRDefault="00763429" w:rsidP="00763429">
      <w:pPr>
        <w:pStyle w:val="PlainText"/>
        <w:jc w:val="both"/>
        <w:rPr>
          <w:rFonts w:ascii="Arial" w:eastAsia="MS Mincho" w:hAnsi="Arial" w:cs="Arial"/>
          <w:sz w:val="18"/>
        </w:rPr>
      </w:pPr>
      <w:r w:rsidRPr="00F8028E">
        <w:rPr>
          <w:rFonts w:ascii="Arial" w:eastAsia="MS Mincho" w:hAnsi="Arial" w:cs="Arial"/>
          <w:sz w:val="18"/>
        </w:rPr>
        <w:t xml:space="preserve">The Contractor is now bound to abide by the terms, conditions, and specifications when providing </w:t>
      </w:r>
      <w:r w:rsidR="0095679B" w:rsidRPr="00F8028E">
        <w:rPr>
          <w:rFonts w:ascii="Arial" w:eastAsia="MS Mincho" w:hAnsi="Arial" w:cs="Arial"/>
          <w:sz w:val="18"/>
        </w:rPr>
        <w:t>fuel</w:t>
      </w:r>
      <w:r w:rsidRPr="00F8028E">
        <w:rPr>
          <w:rFonts w:ascii="Arial" w:eastAsia="MS Mincho" w:hAnsi="Arial" w:cs="Arial"/>
          <w:sz w:val="18"/>
        </w:rPr>
        <w:t>, and to meet all delivery, reporting, and billing requireme</w:t>
      </w:r>
      <w:r w:rsidR="0095679B" w:rsidRPr="00F8028E">
        <w:rPr>
          <w:rFonts w:ascii="Arial" w:eastAsia="MS Mincho" w:hAnsi="Arial" w:cs="Arial"/>
          <w:sz w:val="18"/>
        </w:rPr>
        <w:t xml:space="preserve">nts contained in this document </w:t>
      </w:r>
      <w:r w:rsidRPr="00F8028E">
        <w:rPr>
          <w:rFonts w:ascii="Arial" w:eastAsia="MS Mincho" w:hAnsi="Arial" w:cs="Arial"/>
          <w:sz w:val="18"/>
        </w:rPr>
        <w:t xml:space="preserve">and all amendments. </w:t>
      </w:r>
    </w:p>
    <w:p w:rsidR="00763429" w:rsidRPr="00F8028E" w:rsidRDefault="00763429" w:rsidP="00763429">
      <w:pPr>
        <w:pStyle w:val="PlainText"/>
        <w:jc w:val="both"/>
        <w:rPr>
          <w:rFonts w:ascii="Arial" w:eastAsia="MS Mincho" w:hAnsi="Arial" w:cs="Arial"/>
          <w:sz w:val="18"/>
        </w:rPr>
      </w:pPr>
    </w:p>
    <w:p w:rsidR="00763429" w:rsidRPr="00F8028E" w:rsidRDefault="00763429" w:rsidP="00763429">
      <w:pPr>
        <w:pStyle w:val="PlainText"/>
        <w:jc w:val="both"/>
        <w:rPr>
          <w:rFonts w:ascii="Arial" w:eastAsia="MS Mincho" w:hAnsi="Arial" w:cs="Arial"/>
          <w:sz w:val="18"/>
        </w:rPr>
      </w:pPr>
      <w:r w:rsidRPr="00F8028E">
        <w:rPr>
          <w:rFonts w:ascii="Arial" w:eastAsia="MS Mincho" w:hAnsi="Arial" w:cs="Arial"/>
          <w:sz w:val="18"/>
        </w:rPr>
        <w:t>T</w:t>
      </w:r>
      <w:r w:rsidR="0095679B" w:rsidRPr="00F8028E">
        <w:rPr>
          <w:rFonts w:ascii="Arial" w:eastAsia="MS Mincho" w:hAnsi="Arial" w:cs="Arial"/>
          <w:sz w:val="18"/>
        </w:rPr>
        <w:t xml:space="preserve">his List </w:t>
      </w:r>
      <w:r w:rsidRPr="00F8028E">
        <w:rPr>
          <w:rFonts w:ascii="Arial" w:eastAsia="MS Mincho" w:hAnsi="Arial" w:cs="Arial"/>
          <w:sz w:val="18"/>
        </w:rPr>
        <w:t xml:space="preserve">shall henceforth be referred to as </w:t>
      </w:r>
      <w:r w:rsidR="0095679B" w:rsidRPr="00053CC1">
        <w:rPr>
          <w:rFonts w:ascii="Arial" w:eastAsia="MS Mincho" w:hAnsi="Arial" w:cs="Arial"/>
          <w:b/>
          <w:sz w:val="28"/>
          <w:u w:val="single"/>
        </w:rPr>
        <w:t>RFQ #2018-047Q</w:t>
      </w:r>
      <w:r w:rsidR="00D3595B" w:rsidRPr="00053CC1">
        <w:rPr>
          <w:rFonts w:ascii="Arial" w:eastAsia="MS Mincho" w:hAnsi="Arial" w:cs="Arial"/>
          <w:b/>
          <w:sz w:val="28"/>
          <w:u w:val="single"/>
        </w:rPr>
        <w:t xml:space="preserve"> </w:t>
      </w:r>
      <w:r w:rsidR="00053CC1">
        <w:rPr>
          <w:rFonts w:ascii="Arial" w:eastAsia="MS Mincho" w:hAnsi="Arial" w:cs="Arial"/>
          <w:b/>
          <w:sz w:val="28"/>
          <w:u w:val="single"/>
        </w:rPr>
        <w:t xml:space="preserve">    </w:t>
      </w:r>
      <w:r w:rsidR="00D3595B" w:rsidRPr="00053CC1">
        <w:rPr>
          <w:rFonts w:ascii="Arial" w:eastAsia="MS Mincho" w:hAnsi="Arial" w:cs="Arial"/>
          <w:b/>
          <w:sz w:val="28"/>
          <w:u w:val="single"/>
        </w:rPr>
        <w:t xml:space="preserve">   </w:t>
      </w:r>
      <w:r w:rsidR="0095679B" w:rsidRPr="00F8028E">
        <w:rPr>
          <w:rFonts w:ascii="Arial" w:eastAsia="MS Mincho" w:hAnsi="Arial" w:cs="Arial"/>
          <w:sz w:val="18"/>
        </w:rPr>
        <w:t>.</w:t>
      </w:r>
      <w:r w:rsidRPr="00F8028E">
        <w:rPr>
          <w:rFonts w:ascii="Arial" w:eastAsia="MS Mincho" w:hAnsi="Arial" w:cs="Arial"/>
          <w:sz w:val="18"/>
        </w:rPr>
        <w:t xml:space="preserve"> The Contractor has been cautioned not to </w:t>
      </w:r>
      <w:r w:rsidR="0095679B" w:rsidRPr="00F8028E">
        <w:rPr>
          <w:rFonts w:ascii="Arial" w:eastAsia="MS Mincho" w:hAnsi="Arial" w:cs="Arial"/>
          <w:sz w:val="18"/>
        </w:rPr>
        <w:t xml:space="preserve">provide any fuel until </w:t>
      </w:r>
      <w:r w:rsidRPr="00F8028E">
        <w:rPr>
          <w:rFonts w:ascii="Arial" w:eastAsia="MS Mincho" w:hAnsi="Arial" w:cs="Arial"/>
          <w:sz w:val="18"/>
        </w:rPr>
        <w:t>receiv</w:t>
      </w:r>
      <w:r w:rsidR="0095679B" w:rsidRPr="00F8028E">
        <w:rPr>
          <w:rFonts w:ascii="Arial" w:eastAsia="MS Mincho" w:hAnsi="Arial" w:cs="Arial"/>
          <w:sz w:val="18"/>
        </w:rPr>
        <w:t>ing</w:t>
      </w:r>
      <w:r w:rsidRPr="00F8028E">
        <w:rPr>
          <w:rFonts w:ascii="Arial" w:eastAsia="MS Mincho" w:hAnsi="Arial" w:cs="Arial"/>
          <w:sz w:val="18"/>
        </w:rPr>
        <w:t xml:space="preserve"> </w:t>
      </w:r>
      <w:r w:rsidR="0095679B" w:rsidRPr="00F8028E">
        <w:rPr>
          <w:rFonts w:ascii="Arial" w:eastAsia="MS Mincho" w:hAnsi="Arial" w:cs="Arial"/>
          <w:sz w:val="18"/>
        </w:rPr>
        <w:t>an Acceptance &amp; Order Release from the City of Battle Creek’s Fleet Department.</w:t>
      </w:r>
    </w:p>
    <w:p w:rsidR="00763429" w:rsidRPr="00F8028E" w:rsidRDefault="00763429" w:rsidP="00763429">
      <w:pPr>
        <w:pStyle w:val="PlainText"/>
        <w:rPr>
          <w:rFonts w:ascii="Arial" w:eastAsia="MS Mincho" w:hAnsi="Arial" w:cs="Arial"/>
          <w:sz w:val="18"/>
        </w:rPr>
      </w:pPr>
    </w:p>
    <w:p w:rsidR="00763429" w:rsidRPr="00F8028E" w:rsidRDefault="00763429" w:rsidP="00763429">
      <w:pPr>
        <w:pStyle w:val="PlainText"/>
        <w:rPr>
          <w:rFonts w:ascii="Arial" w:eastAsia="MS Mincho" w:hAnsi="Arial" w:cs="Arial"/>
          <w:sz w:val="18"/>
        </w:rPr>
      </w:pPr>
    </w:p>
    <w:tbl>
      <w:tblPr>
        <w:tblW w:w="0" w:type="auto"/>
        <w:tblLook w:val="01E0" w:firstRow="1" w:lastRow="1" w:firstColumn="1" w:lastColumn="1" w:noHBand="0" w:noVBand="0"/>
      </w:tblPr>
      <w:tblGrid>
        <w:gridCol w:w="5508"/>
        <w:gridCol w:w="5508"/>
      </w:tblGrid>
      <w:tr w:rsidR="00763429" w:rsidRPr="00F8028E" w:rsidTr="000B5E9D">
        <w:tc>
          <w:tcPr>
            <w:tcW w:w="5508" w:type="dxa"/>
          </w:tcPr>
          <w:p w:rsidR="00763429" w:rsidRPr="00F8028E" w:rsidRDefault="00763429" w:rsidP="000B5E9D">
            <w:pPr>
              <w:pStyle w:val="PlainText"/>
              <w:rPr>
                <w:rFonts w:ascii="Arial" w:eastAsia="MS Mincho" w:hAnsi="Arial" w:cs="Arial"/>
                <w:b/>
                <w:bCs/>
                <w:sz w:val="18"/>
              </w:rPr>
            </w:pPr>
            <w:r w:rsidRPr="00F8028E">
              <w:rPr>
                <w:rFonts w:ascii="Arial" w:eastAsia="MS Mincho" w:hAnsi="Arial" w:cs="Arial"/>
                <w:b/>
                <w:bCs/>
                <w:sz w:val="18"/>
              </w:rPr>
              <w:t>COUNTERSIGNED:</w:t>
            </w:r>
          </w:p>
          <w:p w:rsidR="00763429" w:rsidRPr="00F8028E" w:rsidRDefault="00763429" w:rsidP="000B5E9D">
            <w:pPr>
              <w:pStyle w:val="PlainText"/>
              <w:rPr>
                <w:rFonts w:ascii="Arial" w:eastAsia="MS Mincho" w:hAnsi="Arial" w:cs="Arial"/>
                <w:sz w:val="18"/>
              </w:rPr>
            </w:pPr>
          </w:p>
          <w:p w:rsidR="00763429" w:rsidRPr="00F8028E" w:rsidRDefault="00763429" w:rsidP="000B5E9D">
            <w:pPr>
              <w:pStyle w:val="PlainText"/>
              <w:rPr>
                <w:rFonts w:ascii="Arial" w:eastAsia="MS Mincho" w:hAnsi="Arial" w:cs="Arial"/>
                <w:sz w:val="18"/>
                <w:u w:val="single"/>
              </w:rPr>
            </w:pP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p>
          <w:p w:rsidR="00763429" w:rsidRPr="00F8028E" w:rsidRDefault="00763429" w:rsidP="000B5E9D">
            <w:pPr>
              <w:pStyle w:val="PlainText"/>
              <w:rPr>
                <w:rFonts w:ascii="Arial" w:eastAsia="MS Mincho" w:hAnsi="Arial" w:cs="Arial"/>
                <w:sz w:val="18"/>
              </w:rPr>
            </w:pPr>
            <w:r w:rsidRPr="00F8028E">
              <w:rPr>
                <w:rFonts w:ascii="Arial" w:eastAsia="MS Mincho" w:hAnsi="Arial" w:cs="Arial"/>
                <w:sz w:val="18"/>
              </w:rPr>
              <w:t>City Manager</w:t>
            </w:r>
            <w:r w:rsidRPr="00F8028E">
              <w:rPr>
                <w:rFonts w:ascii="Arial" w:eastAsia="MS Mincho" w:hAnsi="Arial" w:cs="Arial"/>
                <w:sz w:val="18"/>
              </w:rPr>
              <w:tab/>
              <w:t xml:space="preserve">       </w:t>
            </w:r>
            <w:r w:rsidRPr="00F8028E">
              <w:rPr>
                <w:rFonts w:ascii="Arial" w:eastAsia="MS Mincho" w:hAnsi="Arial" w:cs="Arial"/>
                <w:sz w:val="18"/>
              </w:rPr>
              <w:tab/>
            </w:r>
            <w:r w:rsidRPr="00F8028E">
              <w:rPr>
                <w:rFonts w:ascii="Arial" w:eastAsia="MS Mincho" w:hAnsi="Arial" w:cs="Arial"/>
                <w:sz w:val="18"/>
              </w:rPr>
              <w:tab/>
              <w:t xml:space="preserve">                   Date</w:t>
            </w:r>
            <w:r w:rsidRPr="00F8028E">
              <w:rPr>
                <w:rFonts w:ascii="Arial" w:eastAsia="MS Mincho" w:hAnsi="Arial" w:cs="Arial"/>
                <w:sz w:val="18"/>
              </w:rPr>
              <w:tab/>
            </w:r>
            <w:r w:rsidRPr="00F8028E">
              <w:rPr>
                <w:rFonts w:ascii="Arial" w:eastAsia="MS Mincho" w:hAnsi="Arial" w:cs="Arial"/>
                <w:sz w:val="18"/>
              </w:rPr>
              <w:tab/>
            </w:r>
          </w:p>
          <w:p w:rsidR="00763429" w:rsidRPr="00F8028E" w:rsidRDefault="00763429" w:rsidP="000B5E9D">
            <w:pPr>
              <w:pStyle w:val="PlainText"/>
              <w:rPr>
                <w:rFonts w:ascii="Arial" w:eastAsia="MS Mincho" w:hAnsi="Arial" w:cs="Arial"/>
                <w:sz w:val="18"/>
              </w:rPr>
            </w:pPr>
          </w:p>
          <w:p w:rsidR="00763429" w:rsidRPr="00F8028E" w:rsidRDefault="00763429" w:rsidP="000B5E9D">
            <w:pPr>
              <w:pStyle w:val="PlainText"/>
              <w:rPr>
                <w:rFonts w:ascii="Arial" w:eastAsia="MS Mincho" w:hAnsi="Arial" w:cs="Arial"/>
                <w:sz w:val="18"/>
              </w:rPr>
            </w:pPr>
          </w:p>
          <w:p w:rsidR="00763429" w:rsidRPr="00F8028E" w:rsidRDefault="00763429" w:rsidP="000B5E9D">
            <w:pPr>
              <w:pStyle w:val="PlainText"/>
              <w:rPr>
                <w:rFonts w:ascii="Arial" w:eastAsia="MS Mincho" w:hAnsi="Arial" w:cs="Arial"/>
                <w:sz w:val="18"/>
                <w:u w:val="single"/>
              </w:rPr>
            </w:pP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p>
          <w:p w:rsidR="00763429" w:rsidRPr="00F8028E" w:rsidRDefault="00763429" w:rsidP="000B5E9D">
            <w:pPr>
              <w:pStyle w:val="PlainText"/>
              <w:rPr>
                <w:rFonts w:ascii="Arial" w:eastAsia="MS Mincho" w:hAnsi="Arial" w:cs="Arial"/>
                <w:sz w:val="18"/>
              </w:rPr>
            </w:pPr>
            <w:r w:rsidRPr="00F8028E">
              <w:rPr>
                <w:rFonts w:ascii="Arial" w:eastAsia="MS Mincho" w:hAnsi="Arial" w:cs="Arial"/>
                <w:sz w:val="18"/>
              </w:rPr>
              <w:t>Witness Signature</w:t>
            </w:r>
          </w:p>
          <w:p w:rsidR="00763429" w:rsidRPr="00F8028E" w:rsidRDefault="00763429" w:rsidP="000B5E9D">
            <w:pPr>
              <w:pStyle w:val="PlainText"/>
              <w:rPr>
                <w:rFonts w:ascii="Arial" w:eastAsia="MS Mincho" w:hAnsi="Arial" w:cs="Arial"/>
                <w:sz w:val="18"/>
              </w:rPr>
            </w:pPr>
          </w:p>
        </w:tc>
        <w:tc>
          <w:tcPr>
            <w:tcW w:w="5508" w:type="dxa"/>
          </w:tcPr>
          <w:p w:rsidR="00763429" w:rsidRPr="00F8028E" w:rsidRDefault="00763429" w:rsidP="000B5E9D">
            <w:pPr>
              <w:pStyle w:val="PlainText"/>
              <w:rPr>
                <w:rFonts w:ascii="Arial" w:eastAsia="MS Mincho" w:hAnsi="Arial" w:cs="Arial"/>
                <w:b/>
                <w:bCs/>
                <w:sz w:val="18"/>
              </w:rPr>
            </w:pPr>
            <w:r w:rsidRPr="00F8028E">
              <w:rPr>
                <w:rFonts w:ascii="Arial" w:eastAsia="MS Mincho" w:hAnsi="Arial" w:cs="Arial"/>
                <w:b/>
                <w:bCs/>
                <w:sz w:val="18"/>
              </w:rPr>
              <w:t>APPROVED AS TO FORM BY:</w:t>
            </w:r>
          </w:p>
          <w:p w:rsidR="00763429" w:rsidRPr="00F8028E" w:rsidRDefault="00763429" w:rsidP="000B5E9D">
            <w:pPr>
              <w:pStyle w:val="PlainText"/>
              <w:rPr>
                <w:rFonts w:ascii="Arial" w:eastAsia="MS Mincho" w:hAnsi="Arial" w:cs="Arial"/>
                <w:sz w:val="18"/>
              </w:rPr>
            </w:pPr>
          </w:p>
          <w:p w:rsidR="00763429" w:rsidRPr="00F8028E" w:rsidRDefault="00763429" w:rsidP="000B5E9D">
            <w:pPr>
              <w:pStyle w:val="PlainText"/>
              <w:rPr>
                <w:rFonts w:ascii="Arial" w:eastAsia="MS Mincho" w:hAnsi="Arial" w:cs="Arial"/>
                <w:sz w:val="18"/>
                <w:u w:val="single"/>
              </w:rPr>
            </w:pP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r w:rsidRPr="00F8028E">
              <w:rPr>
                <w:rFonts w:ascii="Arial" w:eastAsia="MS Mincho" w:hAnsi="Arial" w:cs="Arial"/>
                <w:sz w:val="18"/>
                <w:u w:val="single"/>
              </w:rPr>
              <w:tab/>
            </w:r>
          </w:p>
          <w:p w:rsidR="00763429" w:rsidRPr="00F8028E" w:rsidRDefault="00763429" w:rsidP="000B5E9D">
            <w:pPr>
              <w:pStyle w:val="PlainText"/>
              <w:rPr>
                <w:rFonts w:ascii="Arial" w:eastAsia="MS Mincho" w:hAnsi="Arial" w:cs="Arial"/>
                <w:sz w:val="18"/>
              </w:rPr>
            </w:pPr>
            <w:r w:rsidRPr="00F8028E">
              <w:rPr>
                <w:rFonts w:ascii="Arial" w:eastAsia="MS Mincho" w:hAnsi="Arial" w:cs="Arial"/>
                <w:sz w:val="18"/>
              </w:rPr>
              <w:t>City Attorney</w:t>
            </w:r>
          </w:p>
          <w:p w:rsidR="00763429" w:rsidRPr="00F8028E" w:rsidRDefault="00763429" w:rsidP="000B5E9D">
            <w:pPr>
              <w:pStyle w:val="PlainText"/>
              <w:rPr>
                <w:rFonts w:ascii="Arial" w:eastAsia="MS Mincho" w:hAnsi="Arial" w:cs="Arial"/>
                <w:sz w:val="18"/>
              </w:rPr>
            </w:pPr>
          </w:p>
          <w:p w:rsidR="00763429" w:rsidRPr="00F8028E" w:rsidRDefault="00763429" w:rsidP="000B5E9D">
            <w:pPr>
              <w:pStyle w:val="PlainText"/>
              <w:rPr>
                <w:rFonts w:ascii="Arial" w:eastAsia="MS Mincho" w:hAnsi="Arial" w:cs="Arial"/>
                <w:sz w:val="18"/>
              </w:rPr>
            </w:pPr>
          </w:p>
          <w:p w:rsidR="00763429" w:rsidRPr="00F8028E" w:rsidRDefault="00763429" w:rsidP="000B5E9D">
            <w:pPr>
              <w:pStyle w:val="PlainText"/>
              <w:rPr>
                <w:rFonts w:ascii="Arial" w:eastAsia="MS Mincho" w:hAnsi="Arial" w:cs="Arial"/>
                <w:sz w:val="18"/>
              </w:rPr>
            </w:pPr>
            <w:r w:rsidRPr="00F8028E">
              <w:rPr>
                <w:rFonts w:ascii="Arial" w:eastAsia="MS Mincho" w:hAnsi="Arial" w:cs="Arial"/>
                <w:sz w:val="18"/>
              </w:rPr>
              <w:t>__________________</w:t>
            </w:r>
          </w:p>
          <w:p w:rsidR="00763429" w:rsidRPr="00F8028E" w:rsidRDefault="00763429" w:rsidP="000B5E9D">
            <w:pPr>
              <w:pStyle w:val="PlainText"/>
              <w:rPr>
                <w:rFonts w:ascii="Arial" w:eastAsia="MS Mincho" w:hAnsi="Arial" w:cs="Arial"/>
                <w:sz w:val="18"/>
              </w:rPr>
            </w:pPr>
            <w:r w:rsidRPr="00F8028E">
              <w:rPr>
                <w:rFonts w:ascii="Arial" w:eastAsia="MS Mincho" w:hAnsi="Arial" w:cs="Arial"/>
                <w:sz w:val="18"/>
              </w:rPr>
              <w:t>Date</w:t>
            </w:r>
          </w:p>
          <w:p w:rsidR="00763429" w:rsidRPr="00F8028E" w:rsidRDefault="00763429" w:rsidP="000B5E9D">
            <w:pPr>
              <w:pStyle w:val="PlainText"/>
              <w:rPr>
                <w:rFonts w:ascii="Arial" w:eastAsia="MS Mincho" w:hAnsi="Arial" w:cs="Arial"/>
                <w:sz w:val="18"/>
              </w:rPr>
            </w:pPr>
          </w:p>
        </w:tc>
      </w:tr>
    </w:tbl>
    <w:p w:rsidR="00763429" w:rsidRPr="00F8028E" w:rsidRDefault="00763429" w:rsidP="00763429">
      <w:pPr>
        <w:rPr>
          <w:rFonts w:ascii="Arial" w:hAnsi="Arial" w:cs="Arial"/>
          <w:b/>
          <w:bCs/>
          <w:sz w:val="19"/>
          <w:szCs w:val="19"/>
        </w:rPr>
        <w:sectPr w:rsidR="00763429" w:rsidRPr="00F8028E" w:rsidSect="00763429">
          <w:headerReference w:type="default" r:id="rId10"/>
          <w:footerReference w:type="default" r:id="rId11"/>
          <w:footerReference w:type="first" r:id="rId12"/>
          <w:type w:val="continuous"/>
          <w:pgSz w:w="12240" w:h="15840"/>
          <w:pgMar w:top="990" w:right="720" w:bottom="720" w:left="720" w:header="720" w:footer="720" w:gutter="0"/>
          <w:cols w:space="720"/>
          <w:titlePg/>
          <w:docGrid w:linePitch="326"/>
        </w:sectPr>
      </w:pPr>
    </w:p>
    <w:p w:rsidR="00E11026" w:rsidRPr="00F8028E" w:rsidRDefault="00E11026" w:rsidP="00E11026">
      <w:pPr>
        <w:rPr>
          <w:rFonts w:ascii="Arial" w:eastAsia="MS Mincho" w:hAnsi="Arial" w:cs="Arial"/>
        </w:rPr>
      </w:pPr>
    </w:p>
    <w:p w:rsidR="00C331DF" w:rsidRPr="00F8028E" w:rsidRDefault="00C331DF" w:rsidP="00E11026">
      <w:pPr>
        <w:rPr>
          <w:rFonts w:ascii="Arial" w:eastAsia="MS Mincho" w:hAnsi="Arial" w:cs="Arial"/>
        </w:rPr>
      </w:pPr>
    </w:p>
    <w:p w:rsidR="003059B3" w:rsidRPr="00F8028E" w:rsidRDefault="003059B3">
      <w:pPr>
        <w:rPr>
          <w:rFonts w:ascii="Arial" w:eastAsia="MS Mincho" w:hAnsi="Arial" w:cs="Arial"/>
        </w:rPr>
      </w:pPr>
      <w:r w:rsidRPr="00F8028E">
        <w:rPr>
          <w:rFonts w:ascii="Arial" w:eastAsia="MS Mincho" w:hAnsi="Arial" w:cs="Arial"/>
        </w:rPr>
        <w:br w:type="page"/>
      </w:r>
    </w:p>
    <w:p w:rsidR="003059B3" w:rsidRPr="00F8028E" w:rsidRDefault="003059B3" w:rsidP="003059B3">
      <w:pPr>
        <w:pStyle w:val="PlainText"/>
        <w:spacing w:line="480" w:lineRule="auto"/>
        <w:jc w:val="center"/>
        <w:rPr>
          <w:rFonts w:ascii="Arial" w:eastAsia="MS Mincho" w:hAnsi="Arial" w:cs="Arial"/>
          <w:b/>
          <w:bCs/>
        </w:rPr>
      </w:pPr>
      <w:r w:rsidRPr="00F8028E">
        <w:rPr>
          <w:rFonts w:ascii="Arial" w:eastAsia="MS Mincho" w:hAnsi="Arial" w:cs="Arial"/>
          <w:b/>
          <w:bCs/>
          <w:sz w:val="24"/>
        </w:rPr>
        <w:lastRenderedPageBreak/>
        <w:t>ATTACHMENT A - DISADVANTAGED BUSINESS (DBE) FORM</w:t>
      </w:r>
      <w:r w:rsidRPr="00F8028E">
        <w:rPr>
          <w:rFonts w:ascii="Arial" w:eastAsia="MS Mincho" w:hAnsi="Arial" w:cs="Arial"/>
          <w:b/>
          <w:bCs/>
        </w:rPr>
        <w:t xml:space="preserve"> </w:t>
      </w:r>
    </w:p>
    <w:p w:rsidR="003059B3" w:rsidRPr="00F8028E" w:rsidRDefault="003059B3" w:rsidP="003059B3">
      <w:pPr>
        <w:pStyle w:val="PlainText"/>
        <w:spacing w:line="480" w:lineRule="auto"/>
        <w:ind w:left="-360"/>
        <w:rPr>
          <w:rFonts w:ascii="Arial" w:eastAsia="MS Mincho" w:hAnsi="Arial" w:cs="Arial"/>
        </w:rPr>
      </w:pPr>
      <w:r w:rsidRPr="00F8028E">
        <w:rPr>
          <w:rFonts w:ascii="Arial" w:eastAsia="MS Mincho" w:hAnsi="Arial" w:cs="Arial"/>
          <w:b/>
          <w:bCs/>
        </w:rPr>
        <w:t xml:space="preserve">I.  </w:t>
      </w:r>
      <w:r w:rsidRPr="00F8028E">
        <w:rPr>
          <w:rFonts w:ascii="Arial" w:eastAsia="MS Mincho" w:hAnsi="Arial" w:cs="Arial"/>
          <w:b/>
          <w:bCs/>
        </w:rPr>
        <w:tab/>
      </w:r>
      <w:r w:rsidRPr="00F8028E">
        <w:rPr>
          <w:rFonts w:ascii="Arial" w:eastAsia="MS Mincho" w:hAnsi="Arial" w:cs="Arial"/>
          <w:b/>
          <w:bCs/>
          <w:u w:val="single"/>
        </w:rPr>
        <w:t>YOUR FIRM’S BACKGROUND</w:t>
      </w:r>
      <w:r w:rsidRPr="00F8028E">
        <w:rPr>
          <w:rFonts w:ascii="Arial" w:eastAsia="MS Mincho" w:hAnsi="Arial" w:cs="Arial"/>
        </w:rPr>
        <w:t>:</w:t>
      </w:r>
    </w:p>
    <w:p w:rsidR="003059B3" w:rsidRPr="00F8028E" w:rsidRDefault="003059B3" w:rsidP="003059B3">
      <w:pPr>
        <w:pStyle w:val="PlainText"/>
        <w:jc w:val="both"/>
        <w:rPr>
          <w:rFonts w:ascii="Arial" w:eastAsia="MS Mincho" w:hAnsi="Arial" w:cs="Arial"/>
        </w:rPr>
      </w:pPr>
    </w:p>
    <w:p w:rsidR="003059B3" w:rsidRPr="00F8028E" w:rsidRDefault="003059B3" w:rsidP="003059B3">
      <w:pPr>
        <w:pStyle w:val="PlainText"/>
        <w:ind w:firstLine="360"/>
        <w:jc w:val="both"/>
        <w:rPr>
          <w:rFonts w:ascii="Arial" w:eastAsia="MS Mincho" w:hAnsi="Arial" w:cs="Arial"/>
        </w:rPr>
      </w:pPr>
      <w:r w:rsidRPr="00F8028E">
        <w:rPr>
          <w:rFonts w:ascii="Arial" w:eastAsia="MS Mincho" w:hAnsi="Arial" w:cs="Arial"/>
        </w:rPr>
        <w:t xml:space="preserve">Is your firm an MBE (at least 51% minority ownership)?  </w:t>
      </w:r>
      <w:r w:rsidRPr="00F8028E">
        <w:rPr>
          <w:rFonts w:ascii="Arial" w:eastAsia="MS Mincho" w:hAnsi="Arial" w:cs="Arial"/>
        </w:rPr>
        <w:tab/>
        <w:t xml:space="preserve">_____YES  </w:t>
      </w:r>
      <w:r w:rsidRPr="00F8028E">
        <w:rPr>
          <w:rFonts w:ascii="Arial" w:eastAsia="MS Mincho" w:hAnsi="Arial" w:cs="Arial"/>
        </w:rPr>
        <w:tab/>
        <w:t>_____NO</w:t>
      </w:r>
    </w:p>
    <w:p w:rsidR="003059B3" w:rsidRPr="00F8028E" w:rsidRDefault="003059B3" w:rsidP="003059B3">
      <w:pPr>
        <w:pStyle w:val="PlainText"/>
        <w:jc w:val="both"/>
        <w:rPr>
          <w:rFonts w:ascii="Arial" w:eastAsia="MS Mincho" w:hAnsi="Arial" w:cs="Arial"/>
        </w:rPr>
      </w:pPr>
    </w:p>
    <w:p w:rsidR="003059B3" w:rsidRPr="00F8028E" w:rsidRDefault="003059B3" w:rsidP="003059B3">
      <w:pPr>
        <w:pStyle w:val="PlainText"/>
        <w:ind w:firstLine="360"/>
        <w:jc w:val="both"/>
        <w:rPr>
          <w:rFonts w:ascii="Arial" w:eastAsia="MS Mincho" w:hAnsi="Arial" w:cs="Arial"/>
        </w:rPr>
      </w:pPr>
      <w:r w:rsidRPr="00F8028E">
        <w:rPr>
          <w:rFonts w:ascii="Arial" w:eastAsia="MS Mincho" w:hAnsi="Arial" w:cs="Arial"/>
        </w:rPr>
        <w:t xml:space="preserve">Is your firm a WBE (at least 51% woman ownership)?  </w:t>
      </w:r>
      <w:r w:rsidRPr="00F8028E">
        <w:rPr>
          <w:rFonts w:ascii="Arial" w:eastAsia="MS Mincho" w:hAnsi="Arial" w:cs="Arial"/>
        </w:rPr>
        <w:tab/>
        <w:t xml:space="preserve">_____YES  </w:t>
      </w:r>
      <w:r w:rsidRPr="00F8028E">
        <w:rPr>
          <w:rFonts w:ascii="Arial" w:eastAsia="MS Mincho" w:hAnsi="Arial" w:cs="Arial"/>
        </w:rPr>
        <w:tab/>
        <w:t xml:space="preserve">_____NO    </w:t>
      </w:r>
    </w:p>
    <w:p w:rsidR="003059B3" w:rsidRPr="00F8028E" w:rsidRDefault="003059B3" w:rsidP="003059B3">
      <w:pPr>
        <w:pStyle w:val="PlainText"/>
        <w:jc w:val="both"/>
        <w:rPr>
          <w:rFonts w:ascii="Arial" w:eastAsia="MS Mincho" w:hAnsi="Arial" w:cs="Arial"/>
        </w:rPr>
      </w:pPr>
    </w:p>
    <w:p w:rsidR="003059B3" w:rsidRPr="00F8028E" w:rsidRDefault="003059B3" w:rsidP="003059B3">
      <w:pPr>
        <w:pStyle w:val="PlainText"/>
        <w:ind w:firstLine="360"/>
        <w:jc w:val="both"/>
        <w:rPr>
          <w:rFonts w:ascii="Arial" w:eastAsia="MS Mincho" w:hAnsi="Arial" w:cs="Arial"/>
        </w:rPr>
      </w:pPr>
      <w:r w:rsidRPr="00F8028E">
        <w:rPr>
          <w:rFonts w:ascii="Arial" w:eastAsia="MS Mincho" w:hAnsi="Arial" w:cs="Arial"/>
        </w:rPr>
        <w:t>Are you subcontracting any part of this project?</w:t>
      </w:r>
      <w:r w:rsidRPr="00F8028E">
        <w:rPr>
          <w:rFonts w:ascii="Arial" w:eastAsia="MS Mincho" w:hAnsi="Arial" w:cs="Arial"/>
        </w:rPr>
        <w:tab/>
      </w:r>
      <w:r w:rsidRPr="00F8028E">
        <w:rPr>
          <w:rFonts w:ascii="Arial" w:eastAsia="MS Mincho" w:hAnsi="Arial" w:cs="Arial"/>
        </w:rPr>
        <w:tab/>
        <w:t xml:space="preserve"> </w:t>
      </w:r>
      <w:r w:rsidRPr="00F8028E">
        <w:rPr>
          <w:rFonts w:ascii="Arial" w:eastAsia="MS Mincho" w:hAnsi="Arial" w:cs="Arial"/>
        </w:rPr>
        <w:tab/>
        <w:t xml:space="preserve">_____YES  </w:t>
      </w:r>
      <w:r w:rsidRPr="00F8028E">
        <w:rPr>
          <w:rFonts w:ascii="Arial" w:eastAsia="MS Mincho" w:hAnsi="Arial" w:cs="Arial"/>
        </w:rPr>
        <w:tab/>
        <w:t xml:space="preserve">_____NO    </w:t>
      </w:r>
    </w:p>
    <w:p w:rsidR="003059B3" w:rsidRPr="00F8028E" w:rsidRDefault="003059B3" w:rsidP="003059B3">
      <w:pPr>
        <w:pStyle w:val="PlainText"/>
        <w:jc w:val="both"/>
        <w:rPr>
          <w:rFonts w:ascii="Arial" w:eastAsia="MS Mincho" w:hAnsi="Arial" w:cs="Arial"/>
        </w:rPr>
      </w:pPr>
    </w:p>
    <w:p w:rsidR="003059B3" w:rsidRPr="00F8028E" w:rsidRDefault="003059B3" w:rsidP="003059B3">
      <w:pPr>
        <w:pStyle w:val="PlainText"/>
        <w:jc w:val="both"/>
        <w:rPr>
          <w:rFonts w:ascii="Arial" w:eastAsia="MS Mincho" w:hAnsi="Arial" w:cs="Arial"/>
          <w:b/>
          <w:bCs/>
          <w:u w:val="single"/>
        </w:rPr>
      </w:pPr>
    </w:p>
    <w:p w:rsidR="003059B3" w:rsidRPr="00F8028E" w:rsidRDefault="003059B3" w:rsidP="003059B3">
      <w:pPr>
        <w:pStyle w:val="PlainText"/>
        <w:jc w:val="both"/>
        <w:rPr>
          <w:rFonts w:ascii="Arial" w:eastAsia="MS Mincho" w:hAnsi="Arial" w:cs="Arial"/>
          <w:b/>
          <w:bCs/>
          <w:u w:val="single"/>
        </w:rPr>
      </w:pPr>
    </w:p>
    <w:p w:rsidR="003059B3" w:rsidRPr="00F8028E" w:rsidRDefault="003059B3" w:rsidP="003059B3">
      <w:pPr>
        <w:pStyle w:val="PlainText"/>
        <w:ind w:hanging="360"/>
        <w:jc w:val="both"/>
        <w:rPr>
          <w:rFonts w:ascii="Arial" w:eastAsia="MS Mincho" w:hAnsi="Arial" w:cs="Arial"/>
        </w:rPr>
      </w:pPr>
      <w:r w:rsidRPr="00F8028E">
        <w:rPr>
          <w:rFonts w:ascii="Arial" w:eastAsia="MS Mincho" w:hAnsi="Arial" w:cs="Arial"/>
          <w:b/>
          <w:bCs/>
        </w:rPr>
        <w:t xml:space="preserve">II.  </w:t>
      </w:r>
      <w:r w:rsidRPr="00F8028E">
        <w:rPr>
          <w:rFonts w:ascii="Arial" w:eastAsia="MS Mincho" w:hAnsi="Arial" w:cs="Arial"/>
          <w:b/>
          <w:bCs/>
        </w:rPr>
        <w:tab/>
      </w:r>
      <w:r w:rsidRPr="00F8028E">
        <w:rPr>
          <w:rFonts w:ascii="Arial" w:eastAsia="MS Mincho" w:hAnsi="Arial" w:cs="Arial"/>
          <w:b/>
          <w:bCs/>
          <w:u w:val="single"/>
        </w:rPr>
        <w:t>SUBCONTRACTING INFORMATION</w:t>
      </w:r>
      <w:r w:rsidRPr="00F8028E">
        <w:rPr>
          <w:rFonts w:ascii="Arial" w:eastAsia="MS Mincho" w:hAnsi="Arial" w:cs="Arial"/>
          <w:b/>
          <w:bCs/>
        </w:rPr>
        <w:t xml:space="preserve">:  </w:t>
      </w:r>
      <w:r w:rsidRPr="00F8028E">
        <w:rPr>
          <w:rFonts w:ascii="Arial" w:eastAsia="MS Mincho" w:hAnsi="Arial" w:cs="Arial"/>
        </w:rPr>
        <w:t>If subcontracting any part of the project, the bidder/contractor expressly agrees that:</w:t>
      </w:r>
    </w:p>
    <w:p w:rsidR="003059B3" w:rsidRPr="00F8028E" w:rsidRDefault="003059B3" w:rsidP="003059B3">
      <w:pPr>
        <w:pStyle w:val="PlainText"/>
        <w:jc w:val="both"/>
        <w:rPr>
          <w:rFonts w:ascii="Arial" w:eastAsia="MS Mincho" w:hAnsi="Arial" w:cs="Arial"/>
        </w:rPr>
      </w:pPr>
    </w:p>
    <w:p w:rsidR="003059B3" w:rsidRPr="00F8028E" w:rsidRDefault="003059B3" w:rsidP="003059B3">
      <w:pPr>
        <w:pStyle w:val="PlainText"/>
        <w:ind w:left="720" w:hanging="360"/>
        <w:jc w:val="both"/>
        <w:rPr>
          <w:rFonts w:ascii="Arial" w:eastAsia="MS Mincho" w:hAnsi="Arial" w:cs="Arial"/>
        </w:rPr>
      </w:pPr>
      <w:r w:rsidRPr="00F8028E">
        <w:rPr>
          <w:rFonts w:ascii="Arial" w:eastAsia="MS Mincho" w:hAnsi="Arial" w:cs="Arial"/>
        </w:rPr>
        <w:t>(1)</w:t>
      </w:r>
      <w:r w:rsidRPr="00F8028E">
        <w:rPr>
          <w:rFonts w:ascii="Arial" w:eastAsia="MS Mincho" w:hAnsi="Arial" w:cs="Arial"/>
        </w:rPr>
        <w:tab/>
        <w:t>If awarded a contract as a result of this bid, the major subcontractors used in the prosecution of the work will be those listed below, and</w:t>
      </w:r>
    </w:p>
    <w:p w:rsidR="003059B3" w:rsidRPr="00F8028E" w:rsidRDefault="003059B3" w:rsidP="003059B3">
      <w:pPr>
        <w:pStyle w:val="PlainText"/>
        <w:ind w:left="720" w:hanging="360"/>
        <w:jc w:val="both"/>
        <w:rPr>
          <w:rFonts w:ascii="Arial" w:eastAsia="MS Mincho" w:hAnsi="Arial" w:cs="Arial"/>
        </w:rPr>
      </w:pPr>
      <w:r w:rsidRPr="00F8028E">
        <w:rPr>
          <w:rFonts w:ascii="Arial" w:eastAsia="MS Mincho" w:hAnsi="Arial" w:cs="Arial"/>
        </w:rPr>
        <w:t>(2)</w:t>
      </w:r>
      <w:r w:rsidRPr="00F8028E">
        <w:rPr>
          <w:rFonts w:ascii="Arial" w:eastAsia="MS Mincho" w:hAnsi="Arial" w:cs="Arial"/>
        </w:rPr>
        <w:tab/>
        <w:t>The following list includes all subcontractors who will perform work representing approximately five percent (5%) or more of the Total Base Bid.</w:t>
      </w:r>
    </w:p>
    <w:p w:rsidR="003059B3" w:rsidRPr="00F8028E" w:rsidRDefault="003059B3" w:rsidP="003059B3">
      <w:pPr>
        <w:pStyle w:val="PlainText"/>
        <w:numPr>
          <w:ilvl w:val="0"/>
          <w:numId w:val="15"/>
        </w:numPr>
        <w:jc w:val="both"/>
        <w:rPr>
          <w:rFonts w:ascii="Arial" w:eastAsia="MS Mincho" w:hAnsi="Arial" w:cs="Arial"/>
        </w:rPr>
      </w:pPr>
      <w:r w:rsidRPr="00F8028E">
        <w:rPr>
          <w:rFonts w:ascii="Arial" w:eastAsia="MS Mincho" w:hAnsi="Arial" w:cs="Arial"/>
        </w:rPr>
        <w:t>The Bidder represents that the subcontractors listed below are financially responsible and are qualified to do the work required.</w:t>
      </w:r>
    </w:p>
    <w:p w:rsidR="003059B3" w:rsidRPr="00F8028E" w:rsidRDefault="003059B3" w:rsidP="003059B3">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3059B3" w:rsidRPr="00F8028E" w:rsidTr="000B5E9D">
        <w:tc>
          <w:tcPr>
            <w:tcW w:w="3240" w:type="dxa"/>
          </w:tcPr>
          <w:p w:rsidR="003059B3" w:rsidRPr="00F8028E" w:rsidRDefault="003059B3" w:rsidP="000B5E9D">
            <w:pPr>
              <w:pStyle w:val="PlainText"/>
              <w:rPr>
                <w:rFonts w:ascii="Arial" w:eastAsia="MS Mincho" w:hAnsi="Arial" w:cs="Arial"/>
                <w:b/>
                <w:bCs/>
              </w:rPr>
            </w:pPr>
            <w:r w:rsidRPr="00F8028E">
              <w:rPr>
                <w:rFonts w:ascii="Arial" w:eastAsia="MS Mincho" w:hAnsi="Arial" w:cs="Arial"/>
                <w:b/>
                <w:bCs/>
              </w:rPr>
              <w:t>SUBCONTRACTOR NAME</w:t>
            </w:r>
          </w:p>
        </w:tc>
        <w:tc>
          <w:tcPr>
            <w:tcW w:w="1440" w:type="dxa"/>
          </w:tcPr>
          <w:p w:rsidR="003059B3" w:rsidRPr="00F8028E" w:rsidRDefault="003059B3" w:rsidP="000B5E9D">
            <w:pPr>
              <w:pStyle w:val="PlainText"/>
              <w:rPr>
                <w:rFonts w:ascii="Arial" w:eastAsia="MS Mincho" w:hAnsi="Arial" w:cs="Arial"/>
                <w:b/>
                <w:bCs/>
              </w:rPr>
            </w:pPr>
            <w:r w:rsidRPr="00F8028E">
              <w:rPr>
                <w:rFonts w:ascii="Arial" w:eastAsia="MS Mincho" w:hAnsi="Arial" w:cs="Arial"/>
                <w:b/>
                <w:bCs/>
              </w:rPr>
              <w:t>City/State</w:t>
            </w:r>
          </w:p>
        </w:tc>
        <w:tc>
          <w:tcPr>
            <w:tcW w:w="1796" w:type="dxa"/>
          </w:tcPr>
          <w:p w:rsidR="003059B3" w:rsidRPr="00F8028E" w:rsidRDefault="003059B3" w:rsidP="000B5E9D">
            <w:pPr>
              <w:pStyle w:val="PlainText"/>
              <w:rPr>
                <w:rFonts w:ascii="Arial" w:eastAsia="MS Mincho" w:hAnsi="Arial" w:cs="Arial"/>
                <w:b/>
                <w:bCs/>
              </w:rPr>
            </w:pPr>
            <w:r w:rsidRPr="00F8028E">
              <w:rPr>
                <w:rFonts w:ascii="Arial" w:eastAsia="MS Mincho" w:hAnsi="Arial" w:cs="Arial"/>
                <w:b/>
                <w:bCs/>
              </w:rPr>
              <w:t>Trade or Commodity</w:t>
            </w:r>
          </w:p>
        </w:tc>
        <w:tc>
          <w:tcPr>
            <w:tcW w:w="777" w:type="dxa"/>
          </w:tcPr>
          <w:p w:rsidR="003059B3" w:rsidRPr="00F8028E" w:rsidRDefault="003059B3" w:rsidP="000B5E9D">
            <w:pPr>
              <w:pStyle w:val="PlainText"/>
              <w:jc w:val="center"/>
              <w:rPr>
                <w:rFonts w:ascii="Arial" w:eastAsia="MS Mincho" w:hAnsi="Arial" w:cs="Arial"/>
                <w:b/>
                <w:bCs/>
              </w:rPr>
            </w:pPr>
            <w:r w:rsidRPr="00F8028E">
              <w:rPr>
                <w:rFonts w:ascii="Arial" w:eastAsia="MS Mincho" w:hAnsi="Arial" w:cs="Arial"/>
                <w:b/>
                <w:bCs/>
              </w:rPr>
              <w:t>MBE</w:t>
            </w:r>
          </w:p>
        </w:tc>
        <w:tc>
          <w:tcPr>
            <w:tcW w:w="720" w:type="dxa"/>
          </w:tcPr>
          <w:p w:rsidR="003059B3" w:rsidRPr="00F8028E" w:rsidRDefault="003059B3" w:rsidP="000B5E9D">
            <w:pPr>
              <w:pStyle w:val="PlainText"/>
              <w:jc w:val="both"/>
              <w:rPr>
                <w:rFonts w:ascii="Arial" w:eastAsia="MS Mincho" w:hAnsi="Arial" w:cs="Arial"/>
                <w:b/>
                <w:bCs/>
              </w:rPr>
            </w:pPr>
            <w:r w:rsidRPr="00F8028E">
              <w:rPr>
                <w:rFonts w:ascii="Arial" w:eastAsia="MS Mincho" w:hAnsi="Arial" w:cs="Arial"/>
                <w:b/>
                <w:bCs/>
              </w:rPr>
              <w:t>WBE</w:t>
            </w:r>
          </w:p>
        </w:tc>
        <w:tc>
          <w:tcPr>
            <w:tcW w:w="2827" w:type="dxa"/>
          </w:tcPr>
          <w:p w:rsidR="003059B3" w:rsidRPr="00F8028E" w:rsidRDefault="003059B3" w:rsidP="000B5E9D">
            <w:pPr>
              <w:pStyle w:val="PlainText"/>
              <w:rPr>
                <w:rFonts w:ascii="Arial" w:eastAsia="MS Mincho" w:hAnsi="Arial" w:cs="Arial"/>
                <w:b/>
                <w:bCs/>
              </w:rPr>
            </w:pPr>
            <w:r w:rsidRPr="00F8028E">
              <w:rPr>
                <w:rFonts w:ascii="Arial" w:eastAsia="MS Mincho" w:hAnsi="Arial" w:cs="Arial"/>
                <w:b/>
                <w:bCs/>
              </w:rPr>
              <w:t>Approximate dollar value</w:t>
            </w:r>
          </w:p>
        </w:tc>
      </w:tr>
      <w:tr w:rsidR="003059B3" w:rsidRPr="00F8028E" w:rsidTr="000B5E9D">
        <w:tc>
          <w:tcPr>
            <w:tcW w:w="3240" w:type="dxa"/>
          </w:tcPr>
          <w:p w:rsidR="003059B3" w:rsidRPr="00F8028E" w:rsidRDefault="003059B3" w:rsidP="000B5E9D">
            <w:pPr>
              <w:pStyle w:val="PlainText"/>
              <w:rPr>
                <w:rFonts w:ascii="Arial" w:eastAsia="MS Mincho" w:hAnsi="Arial" w:cs="Arial"/>
              </w:rPr>
            </w:pPr>
          </w:p>
        </w:tc>
        <w:tc>
          <w:tcPr>
            <w:tcW w:w="1440" w:type="dxa"/>
          </w:tcPr>
          <w:p w:rsidR="003059B3" w:rsidRPr="00F8028E" w:rsidRDefault="003059B3" w:rsidP="000B5E9D">
            <w:pPr>
              <w:pStyle w:val="PlainText"/>
              <w:jc w:val="both"/>
              <w:rPr>
                <w:rFonts w:ascii="Arial" w:eastAsia="MS Mincho" w:hAnsi="Arial" w:cs="Arial"/>
              </w:rPr>
            </w:pPr>
          </w:p>
        </w:tc>
        <w:tc>
          <w:tcPr>
            <w:tcW w:w="1796" w:type="dxa"/>
          </w:tcPr>
          <w:p w:rsidR="003059B3" w:rsidRPr="00F8028E" w:rsidRDefault="003059B3" w:rsidP="000B5E9D">
            <w:pPr>
              <w:pStyle w:val="PlainText"/>
              <w:jc w:val="both"/>
              <w:rPr>
                <w:rFonts w:ascii="Arial" w:eastAsia="MS Mincho" w:hAnsi="Arial" w:cs="Arial"/>
              </w:rPr>
            </w:pPr>
          </w:p>
        </w:tc>
        <w:tc>
          <w:tcPr>
            <w:tcW w:w="777" w:type="dxa"/>
          </w:tcPr>
          <w:p w:rsidR="003059B3" w:rsidRPr="00F8028E" w:rsidRDefault="003059B3" w:rsidP="000B5E9D">
            <w:pPr>
              <w:pStyle w:val="PlainText"/>
              <w:jc w:val="both"/>
              <w:rPr>
                <w:rFonts w:ascii="Arial" w:eastAsia="MS Mincho" w:hAnsi="Arial" w:cs="Arial"/>
              </w:rPr>
            </w:pPr>
          </w:p>
        </w:tc>
        <w:tc>
          <w:tcPr>
            <w:tcW w:w="720" w:type="dxa"/>
          </w:tcPr>
          <w:p w:rsidR="003059B3" w:rsidRPr="00F8028E" w:rsidRDefault="003059B3" w:rsidP="000B5E9D">
            <w:pPr>
              <w:pStyle w:val="PlainText"/>
              <w:jc w:val="both"/>
              <w:rPr>
                <w:rFonts w:ascii="Arial" w:eastAsia="MS Mincho" w:hAnsi="Arial" w:cs="Arial"/>
              </w:rPr>
            </w:pPr>
          </w:p>
        </w:tc>
        <w:tc>
          <w:tcPr>
            <w:tcW w:w="2827" w:type="dxa"/>
          </w:tcPr>
          <w:p w:rsidR="003059B3" w:rsidRPr="00F8028E" w:rsidRDefault="003059B3" w:rsidP="000B5E9D">
            <w:pPr>
              <w:pStyle w:val="PlainText"/>
              <w:jc w:val="both"/>
              <w:rPr>
                <w:rFonts w:ascii="Arial" w:eastAsia="MS Mincho" w:hAnsi="Arial" w:cs="Arial"/>
              </w:rPr>
            </w:pPr>
          </w:p>
        </w:tc>
      </w:tr>
      <w:tr w:rsidR="003059B3" w:rsidRPr="00F8028E" w:rsidTr="000B5E9D">
        <w:trPr>
          <w:cantSplit/>
        </w:trPr>
        <w:tc>
          <w:tcPr>
            <w:tcW w:w="4680" w:type="dxa"/>
            <w:gridSpan w:val="2"/>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________________________________________</w:t>
            </w:r>
          </w:p>
        </w:tc>
        <w:tc>
          <w:tcPr>
            <w:tcW w:w="1796"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w:t>
            </w:r>
          </w:p>
        </w:tc>
        <w:tc>
          <w:tcPr>
            <w:tcW w:w="77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 xml:space="preserve"> Y / N</w:t>
            </w:r>
          </w:p>
        </w:tc>
        <w:tc>
          <w:tcPr>
            <w:tcW w:w="720"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Y / N</w:t>
            </w:r>
          </w:p>
        </w:tc>
        <w:tc>
          <w:tcPr>
            <w:tcW w:w="282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$____________________</w:t>
            </w:r>
          </w:p>
        </w:tc>
      </w:tr>
      <w:tr w:rsidR="003059B3" w:rsidRPr="00F8028E" w:rsidTr="000B5E9D">
        <w:tc>
          <w:tcPr>
            <w:tcW w:w="3240" w:type="dxa"/>
          </w:tcPr>
          <w:p w:rsidR="003059B3" w:rsidRPr="00F8028E" w:rsidRDefault="003059B3" w:rsidP="000B5E9D">
            <w:pPr>
              <w:pStyle w:val="PlainText"/>
              <w:rPr>
                <w:rFonts w:ascii="Arial" w:eastAsia="MS Mincho" w:hAnsi="Arial" w:cs="Arial"/>
              </w:rPr>
            </w:pPr>
          </w:p>
        </w:tc>
        <w:tc>
          <w:tcPr>
            <w:tcW w:w="1440" w:type="dxa"/>
          </w:tcPr>
          <w:p w:rsidR="003059B3" w:rsidRPr="00F8028E" w:rsidRDefault="003059B3" w:rsidP="000B5E9D">
            <w:pPr>
              <w:pStyle w:val="PlainText"/>
              <w:jc w:val="both"/>
              <w:rPr>
                <w:rFonts w:ascii="Arial" w:eastAsia="MS Mincho" w:hAnsi="Arial" w:cs="Arial"/>
              </w:rPr>
            </w:pPr>
          </w:p>
        </w:tc>
        <w:tc>
          <w:tcPr>
            <w:tcW w:w="1796" w:type="dxa"/>
          </w:tcPr>
          <w:p w:rsidR="003059B3" w:rsidRPr="00F8028E" w:rsidRDefault="003059B3" w:rsidP="000B5E9D">
            <w:pPr>
              <w:pStyle w:val="PlainText"/>
              <w:jc w:val="both"/>
              <w:rPr>
                <w:rFonts w:ascii="Arial" w:eastAsia="MS Mincho" w:hAnsi="Arial" w:cs="Arial"/>
              </w:rPr>
            </w:pPr>
          </w:p>
        </w:tc>
        <w:tc>
          <w:tcPr>
            <w:tcW w:w="777" w:type="dxa"/>
          </w:tcPr>
          <w:p w:rsidR="003059B3" w:rsidRPr="00F8028E" w:rsidRDefault="003059B3" w:rsidP="000B5E9D">
            <w:pPr>
              <w:pStyle w:val="PlainText"/>
              <w:jc w:val="both"/>
              <w:rPr>
                <w:rFonts w:ascii="Arial" w:eastAsia="MS Mincho" w:hAnsi="Arial" w:cs="Arial"/>
              </w:rPr>
            </w:pPr>
          </w:p>
        </w:tc>
        <w:tc>
          <w:tcPr>
            <w:tcW w:w="720" w:type="dxa"/>
          </w:tcPr>
          <w:p w:rsidR="003059B3" w:rsidRPr="00F8028E" w:rsidRDefault="003059B3" w:rsidP="000B5E9D">
            <w:pPr>
              <w:pStyle w:val="PlainText"/>
              <w:jc w:val="both"/>
              <w:rPr>
                <w:rFonts w:ascii="Arial" w:eastAsia="MS Mincho" w:hAnsi="Arial" w:cs="Arial"/>
              </w:rPr>
            </w:pPr>
          </w:p>
        </w:tc>
        <w:tc>
          <w:tcPr>
            <w:tcW w:w="2827" w:type="dxa"/>
          </w:tcPr>
          <w:p w:rsidR="003059B3" w:rsidRPr="00F8028E" w:rsidRDefault="003059B3" w:rsidP="000B5E9D">
            <w:pPr>
              <w:pStyle w:val="PlainText"/>
              <w:jc w:val="both"/>
              <w:rPr>
                <w:rFonts w:ascii="Arial" w:eastAsia="MS Mincho" w:hAnsi="Arial" w:cs="Arial"/>
              </w:rPr>
            </w:pPr>
          </w:p>
        </w:tc>
      </w:tr>
      <w:tr w:rsidR="003059B3" w:rsidRPr="00F8028E" w:rsidTr="000B5E9D">
        <w:trPr>
          <w:cantSplit/>
        </w:trPr>
        <w:tc>
          <w:tcPr>
            <w:tcW w:w="4680" w:type="dxa"/>
            <w:gridSpan w:val="2"/>
          </w:tcPr>
          <w:p w:rsidR="003059B3" w:rsidRPr="00F8028E" w:rsidRDefault="003059B3" w:rsidP="000B5E9D">
            <w:pPr>
              <w:pStyle w:val="PlainText"/>
              <w:rPr>
                <w:rFonts w:ascii="Arial" w:eastAsia="MS Mincho" w:hAnsi="Arial" w:cs="Arial"/>
              </w:rPr>
            </w:pPr>
            <w:r w:rsidRPr="00F8028E">
              <w:rPr>
                <w:rFonts w:ascii="Arial" w:eastAsia="MS Mincho" w:hAnsi="Arial" w:cs="Arial"/>
              </w:rPr>
              <w:t>________________________________________</w:t>
            </w:r>
          </w:p>
        </w:tc>
        <w:tc>
          <w:tcPr>
            <w:tcW w:w="1796"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w:t>
            </w:r>
          </w:p>
        </w:tc>
        <w:tc>
          <w:tcPr>
            <w:tcW w:w="77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 xml:space="preserve"> Y / N</w:t>
            </w:r>
          </w:p>
        </w:tc>
        <w:tc>
          <w:tcPr>
            <w:tcW w:w="720"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Y / N</w:t>
            </w:r>
          </w:p>
        </w:tc>
        <w:tc>
          <w:tcPr>
            <w:tcW w:w="282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$____________________</w:t>
            </w:r>
          </w:p>
        </w:tc>
      </w:tr>
      <w:tr w:rsidR="003059B3" w:rsidRPr="00F8028E" w:rsidTr="000B5E9D">
        <w:tc>
          <w:tcPr>
            <w:tcW w:w="3240" w:type="dxa"/>
          </w:tcPr>
          <w:p w:rsidR="003059B3" w:rsidRPr="00F8028E" w:rsidRDefault="003059B3" w:rsidP="000B5E9D">
            <w:pPr>
              <w:pStyle w:val="PlainText"/>
              <w:rPr>
                <w:rFonts w:ascii="Arial" w:eastAsia="MS Mincho" w:hAnsi="Arial" w:cs="Arial"/>
              </w:rPr>
            </w:pPr>
          </w:p>
        </w:tc>
        <w:tc>
          <w:tcPr>
            <w:tcW w:w="1440" w:type="dxa"/>
          </w:tcPr>
          <w:p w:rsidR="003059B3" w:rsidRPr="00F8028E" w:rsidRDefault="003059B3" w:rsidP="000B5E9D">
            <w:pPr>
              <w:pStyle w:val="PlainText"/>
              <w:jc w:val="both"/>
              <w:rPr>
                <w:rFonts w:ascii="Arial" w:eastAsia="MS Mincho" w:hAnsi="Arial" w:cs="Arial"/>
              </w:rPr>
            </w:pPr>
          </w:p>
        </w:tc>
        <w:tc>
          <w:tcPr>
            <w:tcW w:w="1796" w:type="dxa"/>
          </w:tcPr>
          <w:p w:rsidR="003059B3" w:rsidRPr="00F8028E" w:rsidRDefault="003059B3" w:rsidP="000B5E9D">
            <w:pPr>
              <w:pStyle w:val="PlainText"/>
              <w:jc w:val="both"/>
              <w:rPr>
                <w:rFonts w:ascii="Arial" w:eastAsia="MS Mincho" w:hAnsi="Arial" w:cs="Arial"/>
              </w:rPr>
            </w:pPr>
          </w:p>
        </w:tc>
        <w:tc>
          <w:tcPr>
            <w:tcW w:w="777" w:type="dxa"/>
          </w:tcPr>
          <w:p w:rsidR="003059B3" w:rsidRPr="00F8028E" w:rsidRDefault="003059B3" w:rsidP="000B5E9D">
            <w:pPr>
              <w:pStyle w:val="PlainText"/>
              <w:jc w:val="both"/>
              <w:rPr>
                <w:rFonts w:ascii="Arial" w:eastAsia="MS Mincho" w:hAnsi="Arial" w:cs="Arial"/>
              </w:rPr>
            </w:pPr>
          </w:p>
        </w:tc>
        <w:tc>
          <w:tcPr>
            <w:tcW w:w="720" w:type="dxa"/>
          </w:tcPr>
          <w:p w:rsidR="003059B3" w:rsidRPr="00F8028E" w:rsidRDefault="003059B3" w:rsidP="000B5E9D">
            <w:pPr>
              <w:pStyle w:val="PlainText"/>
              <w:jc w:val="both"/>
              <w:rPr>
                <w:rFonts w:ascii="Arial" w:eastAsia="MS Mincho" w:hAnsi="Arial" w:cs="Arial"/>
              </w:rPr>
            </w:pPr>
          </w:p>
        </w:tc>
        <w:tc>
          <w:tcPr>
            <w:tcW w:w="2827" w:type="dxa"/>
          </w:tcPr>
          <w:p w:rsidR="003059B3" w:rsidRPr="00F8028E" w:rsidRDefault="003059B3" w:rsidP="000B5E9D">
            <w:pPr>
              <w:pStyle w:val="PlainText"/>
              <w:jc w:val="both"/>
              <w:rPr>
                <w:rFonts w:ascii="Arial" w:eastAsia="MS Mincho" w:hAnsi="Arial" w:cs="Arial"/>
              </w:rPr>
            </w:pPr>
          </w:p>
        </w:tc>
      </w:tr>
      <w:tr w:rsidR="003059B3" w:rsidRPr="00F8028E" w:rsidTr="000B5E9D">
        <w:trPr>
          <w:cantSplit/>
        </w:trPr>
        <w:tc>
          <w:tcPr>
            <w:tcW w:w="4680" w:type="dxa"/>
            <w:gridSpan w:val="2"/>
          </w:tcPr>
          <w:p w:rsidR="003059B3" w:rsidRPr="00F8028E" w:rsidRDefault="003059B3" w:rsidP="000B5E9D">
            <w:pPr>
              <w:pStyle w:val="PlainText"/>
              <w:rPr>
                <w:rFonts w:ascii="Arial" w:eastAsia="MS Mincho" w:hAnsi="Arial" w:cs="Arial"/>
              </w:rPr>
            </w:pPr>
            <w:r w:rsidRPr="00F8028E">
              <w:rPr>
                <w:rFonts w:ascii="Arial" w:eastAsia="MS Mincho" w:hAnsi="Arial" w:cs="Arial"/>
              </w:rPr>
              <w:t>________________________________________</w:t>
            </w:r>
          </w:p>
        </w:tc>
        <w:tc>
          <w:tcPr>
            <w:tcW w:w="1796"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w:t>
            </w:r>
          </w:p>
        </w:tc>
        <w:tc>
          <w:tcPr>
            <w:tcW w:w="77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 xml:space="preserve"> Y / N</w:t>
            </w:r>
          </w:p>
        </w:tc>
        <w:tc>
          <w:tcPr>
            <w:tcW w:w="720"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Y / N</w:t>
            </w:r>
          </w:p>
        </w:tc>
        <w:tc>
          <w:tcPr>
            <w:tcW w:w="282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$____________________</w:t>
            </w:r>
          </w:p>
        </w:tc>
      </w:tr>
      <w:tr w:rsidR="003059B3" w:rsidRPr="00F8028E" w:rsidTr="000B5E9D">
        <w:tc>
          <w:tcPr>
            <w:tcW w:w="3240" w:type="dxa"/>
          </w:tcPr>
          <w:p w:rsidR="003059B3" w:rsidRPr="00F8028E" w:rsidRDefault="003059B3" w:rsidP="000B5E9D">
            <w:pPr>
              <w:pStyle w:val="PlainText"/>
              <w:rPr>
                <w:rFonts w:ascii="Arial" w:eastAsia="MS Mincho" w:hAnsi="Arial" w:cs="Arial"/>
              </w:rPr>
            </w:pPr>
          </w:p>
        </w:tc>
        <w:tc>
          <w:tcPr>
            <w:tcW w:w="1440" w:type="dxa"/>
          </w:tcPr>
          <w:p w:rsidR="003059B3" w:rsidRPr="00F8028E" w:rsidRDefault="003059B3" w:rsidP="000B5E9D">
            <w:pPr>
              <w:pStyle w:val="PlainText"/>
              <w:jc w:val="both"/>
              <w:rPr>
                <w:rFonts w:ascii="Arial" w:eastAsia="MS Mincho" w:hAnsi="Arial" w:cs="Arial"/>
              </w:rPr>
            </w:pPr>
          </w:p>
        </w:tc>
        <w:tc>
          <w:tcPr>
            <w:tcW w:w="1796" w:type="dxa"/>
          </w:tcPr>
          <w:p w:rsidR="003059B3" w:rsidRPr="00F8028E" w:rsidRDefault="003059B3" w:rsidP="000B5E9D">
            <w:pPr>
              <w:pStyle w:val="PlainText"/>
              <w:jc w:val="both"/>
              <w:rPr>
                <w:rFonts w:ascii="Arial" w:eastAsia="MS Mincho" w:hAnsi="Arial" w:cs="Arial"/>
              </w:rPr>
            </w:pPr>
          </w:p>
        </w:tc>
        <w:tc>
          <w:tcPr>
            <w:tcW w:w="777" w:type="dxa"/>
          </w:tcPr>
          <w:p w:rsidR="003059B3" w:rsidRPr="00F8028E" w:rsidRDefault="003059B3" w:rsidP="000B5E9D">
            <w:pPr>
              <w:pStyle w:val="PlainText"/>
              <w:jc w:val="both"/>
              <w:rPr>
                <w:rFonts w:ascii="Arial" w:eastAsia="MS Mincho" w:hAnsi="Arial" w:cs="Arial"/>
              </w:rPr>
            </w:pPr>
          </w:p>
        </w:tc>
        <w:tc>
          <w:tcPr>
            <w:tcW w:w="720" w:type="dxa"/>
          </w:tcPr>
          <w:p w:rsidR="003059B3" w:rsidRPr="00F8028E" w:rsidRDefault="003059B3" w:rsidP="000B5E9D">
            <w:pPr>
              <w:pStyle w:val="PlainText"/>
              <w:jc w:val="both"/>
              <w:rPr>
                <w:rFonts w:ascii="Arial" w:eastAsia="MS Mincho" w:hAnsi="Arial" w:cs="Arial"/>
              </w:rPr>
            </w:pPr>
          </w:p>
        </w:tc>
        <w:tc>
          <w:tcPr>
            <w:tcW w:w="2827" w:type="dxa"/>
          </w:tcPr>
          <w:p w:rsidR="003059B3" w:rsidRPr="00F8028E" w:rsidRDefault="003059B3" w:rsidP="000B5E9D">
            <w:pPr>
              <w:pStyle w:val="PlainText"/>
              <w:jc w:val="both"/>
              <w:rPr>
                <w:rFonts w:ascii="Arial" w:eastAsia="MS Mincho" w:hAnsi="Arial" w:cs="Arial"/>
              </w:rPr>
            </w:pPr>
          </w:p>
        </w:tc>
      </w:tr>
      <w:tr w:rsidR="003059B3" w:rsidRPr="00F8028E" w:rsidTr="000B5E9D">
        <w:trPr>
          <w:cantSplit/>
        </w:trPr>
        <w:tc>
          <w:tcPr>
            <w:tcW w:w="4680" w:type="dxa"/>
            <w:gridSpan w:val="2"/>
          </w:tcPr>
          <w:p w:rsidR="003059B3" w:rsidRPr="00F8028E" w:rsidRDefault="003059B3" w:rsidP="000B5E9D">
            <w:pPr>
              <w:pStyle w:val="PlainText"/>
              <w:rPr>
                <w:rFonts w:ascii="Arial" w:eastAsia="MS Mincho" w:hAnsi="Arial" w:cs="Arial"/>
              </w:rPr>
            </w:pPr>
            <w:r w:rsidRPr="00F8028E">
              <w:rPr>
                <w:rFonts w:ascii="Arial" w:eastAsia="MS Mincho" w:hAnsi="Arial" w:cs="Arial"/>
              </w:rPr>
              <w:t>________________________________________</w:t>
            </w:r>
          </w:p>
        </w:tc>
        <w:tc>
          <w:tcPr>
            <w:tcW w:w="1796"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w:t>
            </w:r>
          </w:p>
        </w:tc>
        <w:tc>
          <w:tcPr>
            <w:tcW w:w="77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 xml:space="preserve"> Y / N</w:t>
            </w:r>
          </w:p>
        </w:tc>
        <w:tc>
          <w:tcPr>
            <w:tcW w:w="720"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Y / N</w:t>
            </w:r>
          </w:p>
        </w:tc>
        <w:tc>
          <w:tcPr>
            <w:tcW w:w="282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$____________________</w:t>
            </w:r>
          </w:p>
        </w:tc>
      </w:tr>
      <w:tr w:rsidR="003059B3" w:rsidRPr="00F8028E" w:rsidTr="000B5E9D">
        <w:tc>
          <w:tcPr>
            <w:tcW w:w="3240" w:type="dxa"/>
          </w:tcPr>
          <w:p w:rsidR="003059B3" w:rsidRPr="00F8028E" w:rsidRDefault="003059B3" w:rsidP="000B5E9D">
            <w:pPr>
              <w:pStyle w:val="PlainText"/>
              <w:rPr>
                <w:rFonts w:ascii="Arial" w:eastAsia="MS Mincho" w:hAnsi="Arial" w:cs="Arial"/>
              </w:rPr>
            </w:pPr>
          </w:p>
        </w:tc>
        <w:tc>
          <w:tcPr>
            <w:tcW w:w="1440" w:type="dxa"/>
          </w:tcPr>
          <w:p w:rsidR="003059B3" w:rsidRPr="00F8028E" w:rsidRDefault="003059B3" w:rsidP="000B5E9D">
            <w:pPr>
              <w:pStyle w:val="PlainText"/>
              <w:jc w:val="both"/>
              <w:rPr>
                <w:rFonts w:ascii="Arial" w:eastAsia="MS Mincho" w:hAnsi="Arial" w:cs="Arial"/>
              </w:rPr>
            </w:pPr>
          </w:p>
        </w:tc>
        <w:tc>
          <w:tcPr>
            <w:tcW w:w="1796" w:type="dxa"/>
          </w:tcPr>
          <w:p w:rsidR="003059B3" w:rsidRPr="00F8028E" w:rsidRDefault="003059B3" w:rsidP="000B5E9D">
            <w:pPr>
              <w:pStyle w:val="PlainText"/>
              <w:jc w:val="both"/>
              <w:rPr>
                <w:rFonts w:ascii="Arial" w:eastAsia="MS Mincho" w:hAnsi="Arial" w:cs="Arial"/>
              </w:rPr>
            </w:pPr>
          </w:p>
        </w:tc>
        <w:tc>
          <w:tcPr>
            <w:tcW w:w="777" w:type="dxa"/>
          </w:tcPr>
          <w:p w:rsidR="003059B3" w:rsidRPr="00F8028E" w:rsidRDefault="003059B3" w:rsidP="000B5E9D">
            <w:pPr>
              <w:pStyle w:val="PlainText"/>
              <w:jc w:val="both"/>
              <w:rPr>
                <w:rFonts w:ascii="Arial" w:eastAsia="MS Mincho" w:hAnsi="Arial" w:cs="Arial"/>
              </w:rPr>
            </w:pPr>
          </w:p>
        </w:tc>
        <w:tc>
          <w:tcPr>
            <w:tcW w:w="720" w:type="dxa"/>
          </w:tcPr>
          <w:p w:rsidR="003059B3" w:rsidRPr="00F8028E" w:rsidRDefault="003059B3" w:rsidP="000B5E9D">
            <w:pPr>
              <w:pStyle w:val="PlainText"/>
              <w:jc w:val="both"/>
              <w:rPr>
                <w:rFonts w:ascii="Arial" w:eastAsia="MS Mincho" w:hAnsi="Arial" w:cs="Arial"/>
              </w:rPr>
            </w:pPr>
          </w:p>
        </w:tc>
        <w:tc>
          <w:tcPr>
            <w:tcW w:w="2827" w:type="dxa"/>
          </w:tcPr>
          <w:p w:rsidR="003059B3" w:rsidRPr="00F8028E" w:rsidRDefault="003059B3" w:rsidP="000B5E9D">
            <w:pPr>
              <w:pStyle w:val="PlainText"/>
              <w:jc w:val="both"/>
              <w:rPr>
                <w:rFonts w:ascii="Arial" w:eastAsia="MS Mincho" w:hAnsi="Arial" w:cs="Arial"/>
              </w:rPr>
            </w:pPr>
          </w:p>
        </w:tc>
      </w:tr>
      <w:tr w:rsidR="003059B3" w:rsidRPr="00F8028E" w:rsidTr="000B5E9D">
        <w:trPr>
          <w:cantSplit/>
        </w:trPr>
        <w:tc>
          <w:tcPr>
            <w:tcW w:w="4680" w:type="dxa"/>
            <w:gridSpan w:val="2"/>
          </w:tcPr>
          <w:p w:rsidR="003059B3" w:rsidRPr="00F8028E" w:rsidRDefault="003059B3" w:rsidP="000B5E9D">
            <w:pPr>
              <w:pStyle w:val="PlainText"/>
              <w:rPr>
                <w:rFonts w:ascii="Arial" w:eastAsia="MS Mincho" w:hAnsi="Arial" w:cs="Arial"/>
              </w:rPr>
            </w:pPr>
            <w:r w:rsidRPr="00F8028E">
              <w:rPr>
                <w:rFonts w:ascii="Arial" w:eastAsia="MS Mincho" w:hAnsi="Arial" w:cs="Arial"/>
              </w:rPr>
              <w:t>________________________________________</w:t>
            </w:r>
          </w:p>
        </w:tc>
        <w:tc>
          <w:tcPr>
            <w:tcW w:w="1796"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w:t>
            </w:r>
          </w:p>
        </w:tc>
        <w:tc>
          <w:tcPr>
            <w:tcW w:w="77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 xml:space="preserve"> Y / N</w:t>
            </w:r>
          </w:p>
        </w:tc>
        <w:tc>
          <w:tcPr>
            <w:tcW w:w="720"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Y / N</w:t>
            </w:r>
          </w:p>
        </w:tc>
        <w:tc>
          <w:tcPr>
            <w:tcW w:w="282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$____________________</w:t>
            </w:r>
          </w:p>
        </w:tc>
      </w:tr>
      <w:tr w:rsidR="003059B3" w:rsidRPr="00F8028E" w:rsidTr="000B5E9D">
        <w:trPr>
          <w:cantSplit/>
        </w:trPr>
        <w:tc>
          <w:tcPr>
            <w:tcW w:w="4680" w:type="dxa"/>
            <w:gridSpan w:val="2"/>
          </w:tcPr>
          <w:p w:rsidR="003059B3" w:rsidRPr="00F8028E" w:rsidRDefault="003059B3" w:rsidP="000B5E9D">
            <w:pPr>
              <w:pStyle w:val="PlainText"/>
              <w:rPr>
                <w:rFonts w:ascii="Arial" w:eastAsia="MS Mincho" w:hAnsi="Arial" w:cs="Arial"/>
              </w:rPr>
            </w:pPr>
          </w:p>
        </w:tc>
        <w:tc>
          <w:tcPr>
            <w:tcW w:w="1796" w:type="dxa"/>
          </w:tcPr>
          <w:p w:rsidR="003059B3" w:rsidRPr="00F8028E" w:rsidRDefault="003059B3" w:rsidP="000B5E9D">
            <w:pPr>
              <w:pStyle w:val="PlainText"/>
              <w:jc w:val="both"/>
              <w:rPr>
                <w:rFonts w:ascii="Arial" w:eastAsia="MS Mincho" w:hAnsi="Arial" w:cs="Arial"/>
              </w:rPr>
            </w:pPr>
          </w:p>
        </w:tc>
        <w:tc>
          <w:tcPr>
            <w:tcW w:w="777" w:type="dxa"/>
          </w:tcPr>
          <w:p w:rsidR="003059B3" w:rsidRPr="00F8028E" w:rsidRDefault="003059B3" w:rsidP="000B5E9D">
            <w:pPr>
              <w:pStyle w:val="PlainText"/>
              <w:jc w:val="both"/>
              <w:rPr>
                <w:rFonts w:ascii="Arial" w:eastAsia="MS Mincho" w:hAnsi="Arial" w:cs="Arial"/>
              </w:rPr>
            </w:pPr>
          </w:p>
        </w:tc>
        <w:tc>
          <w:tcPr>
            <w:tcW w:w="720" w:type="dxa"/>
          </w:tcPr>
          <w:p w:rsidR="003059B3" w:rsidRPr="00F8028E" w:rsidRDefault="003059B3" w:rsidP="000B5E9D">
            <w:pPr>
              <w:pStyle w:val="PlainText"/>
              <w:jc w:val="both"/>
              <w:rPr>
                <w:rFonts w:ascii="Arial" w:eastAsia="MS Mincho" w:hAnsi="Arial" w:cs="Arial"/>
              </w:rPr>
            </w:pPr>
          </w:p>
        </w:tc>
        <w:tc>
          <w:tcPr>
            <w:tcW w:w="2827" w:type="dxa"/>
          </w:tcPr>
          <w:p w:rsidR="003059B3" w:rsidRPr="00F8028E" w:rsidRDefault="003059B3" w:rsidP="000B5E9D">
            <w:pPr>
              <w:pStyle w:val="PlainText"/>
              <w:jc w:val="both"/>
              <w:rPr>
                <w:rFonts w:ascii="Arial" w:eastAsia="MS Mincho" w:hAnsi="Arial" w:cs="Arial"/>
              </w:rPr>
            </w:pPr>
          </w:p>
        </w:tc>
      </w:tr>
      <w:tr w:rsidR="003059B3" w:rsidRPr="00F8028E" w:rsidTr="000B5E9D">
        <w:trPr>
          <w:cantSplit/>
        </w:trPr>
        <w:tc>
          <w:tcPr>
            <w:tcW w:w="4680" w:type="dxa"/>
            <w:gridSpan w:val="2"/>
          </w:tcPr>
          <w:p w:rsidR="003059B3" w:rsidRPr="00F8028E" w:rsidRDefault="003059B3" w:rsidP="000B5E9D">
            <w:pPr>
              <w:pStyle w:val="PlainText"/>
              <w:rPr>
                <w:rFonts w:ascii="Arial" w:eastAsia="MS Mincho" w:hAnsi="Arial" w:cs="Arial"/>
              </w:rPr>
            </w:pPr>
            <w:r w:rsidRPr="00F8028E">
              <w:rPr>
                <w:rFonts w:ascii="Arial" w:eastAsia="MS Mincho" w:hAnsi="Arial" w:cs="Arial"/>
              </w:rPr>
              <w:t>________________________________________</w:t>
            </w:r>
          </w:p>
        </w:tc>
        <w:tc>
          <w:tcPr>
            <w:tcW w:w="1796"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w:t>
            </w:r>
          </w:p>
        </w:tc>
        <w:tc>
          <w:tcPr>
            <w:tcW w:w="77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 xml:space="preserve"> Y / N</w:t>
            </w:r>
          </w:p>
        </w:tc>
        <w:tc>
          <w:tcPr>
            <w:tcW w:w="720"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Y / N</w:t>
            </w:r>
          </w:p>
        </w:tc>
        <w:tc>
          <w:tcPr>
            <w:tcW w:w="282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$____________________</w:t>
            </w:r>
          </w:p>
        </w:tc>
      </w:tr>
      <w:tr w:rsidR="003059B3" w:rsidRPr="00F8028E" w:rsidTr="000B5E9D">
        <w:trPr>
          <w:cantSplit/>
        </w:trPr>
        <w:tc>
          <w:tcPr>
            <w:tcW w:w="4680" w:type="dxa"/>
            <w:gridSpan w:val="2"/>
          </w:tcPr>
          <w:p w:rsidR="003059B3" w:rsidRPr="00F8028E" w:rsidRDefault="003059B3" w:rsidP="000B5E9D">
            <w:pPr>
              <w:pStyle w:val="PlainText"/>
              <w:rPr>
                <w:rFonts w:ascii="Arial" w:eastAsia="MS Mincho" w:hAnsi="Arial" w:cs="Arial"/>
              </w:rPr>
            </w:pPr>
          </w:p>
        </w:tc>
        <w:tc>
          <w:tcPr>
            <w:tcW w:w="1796" w:type="dxa"/>
          </w:tcPr>
          <w:p w:rsidR="003059B3" w:rsidRPr="00F8028E" w:rsidRDefault="003059B3" w:rsidP="000B5E9D">
            <w:pPr>
              <w:pStyle w:val="PlainText"/>
              <w:jc w:val="both"/>
              <w:rPr>
                <w:rFonts w:ascii="Arial" w:eastAsia="MS Mincho" w:hAnsi="Arial" w:cs="Arial"/>
              </w:rPr>
            </w:pPr>
          </w:p>
        </w:tc>
        <w:tc>
          <w:tcPr>
            <w:tcW w:w="777" w:type="dxa"/>
          </w:tcPr>
          <w:p w:rsidR="003059B3" w:rsidRPr="00F8028E" w:rsidRDefault="003059B3" w:rsidP="000B5E9D">
            <w:pPr>
              <w:pStyle w:val="PlainText"/>
              <w:jc w:val="both"/>
              <w:rPr>
                <w:rFonts w:ascii="Arial" w:eastAsia="MS Mincho" w:hAnsi="Arial" w:cs="Arial"/>
              </w:rPr>
            </w:pPr>
          </w:p>
        </w:tc>
        <w:tc>
          <w:tcPr>
            <w:tcW w:w="720" w:type="dxa"/>
          </w:tcPr>
          <w:p w:rsidR="003059B3" w:rsidRPr="00F8028E" w:rsidRDefault="003059B3" w:rsidP="000B5E9D">
            <w:pPr>
              <w:pStyle w:val="PlainText"/>
              <w:jc w:val="both"/>
              <w:rPr>
                <w:rFonts w:ascii="Arial" w:eastAsia="MS Mincho" w:hAnsi="Arial" w:cs="Arial"/>
              </w:rPr>
            </w:pPr>
          </w:p>
        </w:tc>
        <w:tc>
          <w:tcPr>
            <w:tcW w:w="2827" w:type="dxa"/>
          </w:tcPr>
          <w:p w:rsidR="003059B3" w:rsidRPr="00F8028E" w:rsidRDefault="003059B3" w:rsidP="000B5E9D">
            <w:pPr>
              <w:pStyle w:val="PlainText"/>
              <w:jc w:val="both"/>
              <w:rPr>
                <w:rFonts w:ascii="Arial" w:eastAsia="MS Mincho" w:hAnsi="Arial" w:cs="Arial"/>
              </w:rPr>
            </w:pPr>
          </w:p>
        </w:tc>
      </w:tr>
      <w:tr w:rsidR="003059B3" w:rsidRPr="00F8028E" w:rsidTr="000B5E9D">
        <w:trPr>
          <w:cantSplit/>
        </w:trPr>
        <w:tc>
          <w:tcPr>
            <w:tcW w:w="4680" w:type="dxa"/>
            <w:gridSpan w:val="2"/>
          </w:tcPr>
          <w:p w:rsidR="003059B3" w:rsidRPr="00F8028E" w:rsidRDefault="003059B3" w:rsidP="000B5E9D">
            <w:pPr>
              <w:pStyle w:val="PlainText"/>
              <w:rPr>
                <w:rFonts w:ascii="Arial" w:eastAsia="MS Mincho" w:hAnsi="Arial" w:cs="Arial"/>
              </w:rPr>
            </w:pPr>
            <w:r w:rsidRPr="00F8028E">
              <w:rPr>
                <w:rFonts w:ascii="Arial" w:eastAsia="MS Mincho" w:hAnsi="Arial" w:cs="Arial"/>
              </w:rPr>
              <w:t>________________________________________</w:t>
            </w:r>
          </w:p>
        </w:tc>
        <w:tc>
          <w:tcPr>
            <w:tcW w:w="1796"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w:t>
            </w:r>
          </w:p>
        </w:tc>
        <w:tc>
          <w:tcPr>
            <w:tcW w:w="77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 xml:space="preserve"> Y / N</w:t>
            </w:r>
          </w:p>
        </w:tc>
        <w:tc>
          <w:tcPr>
            <w:tcW w:w="720"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Y / N</w:t>
            </w:r>
          </w:p>
        </w:tc>
        <w:tc>
          <w:tcPr>
            <w:tcW w:w="282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$____________________</w:t>
            </w:r>
          </w:p>
        </w:tc>
      </w:tr>
      <w:tr w:rsidR="003059B3" w:rsidRPr="00F8028E" w:rsidTr="000B5E9D">
        <w:trPr>
          <w:cantSplit/>
        </w:trPr>
        <w:tc>
          <w:tcPr>
            <w:tcW w:w="4680" w:type="dxa"/>
            <w:gridSpan w:val="2"/>
          </w:tcPr>
          <w:p w:rsidR="003059B3" w:rsidRPr="00F8028E" w:rsidRDefault="003059B3" w:rsidP="000B5E9D">
            <w:pPr>
              <w:pStyle w:val="PlainText"/>
              <w:rPr>
                <w:rFonts w:ascii="Arial" w:eastAsia="MS Mincho" w:hAnsi="Arial" w:cs="Arial"/>
              </w:rPr>
            </w:pPr>
          </w:p>
        </w:tc>
        <w:tc>
          <w:tcPr>
            <w:tcW w:w="1796" w:type="dxa"/>
          </w:tcPr>
          <w:p w:rsidR="003059B3" w:rsidRPr="00F8028E" w:rsidRDefault="003059B3" w:rsidP="000B5E9D">
            <w:pPr>
              <w:pStyle w:val="PlainText"/>
              <w:jc w:val="both"/>
              <w:rPr>
                <w:rFonts w:ascii="Arial" w:eastAsia="MS Mincho" w:hAnsi="Arial" w:cs="Arial"/>
              </w:rPr>
            </w:pPr>
          </w:p>
        </w:tc>
        <w:tc>
          <w:tcPr>
            <w:tcW w:w="777" w:type="dxa"/>
          </w:tcPr>
          <w:p w:rsidR="003059B3" w:rsidRPr="00F8028E" w:rsidRDefault="003059B3" w:rsidP="000B5E9D">
            <w:pPr>
              <w:pStyle w:val="PlainText"/>
              <w:jc w:val="both"/>
              <w:rPr>
                <w:rFonts w:ascii="Arial" w:eastAsia="MS Mincho" w:hAnsi="Arial" w:cs="Arial"/>
              </w:rPr>
            </w:pPr>
          </w:p>
        </w:tc>
        <w:tc>
          <w:tcPr>
            <w:tcW w:w="720" w:type="dxa"/>
          </w:tcPr>
          <w:p w:rsidR="003059B3" w:rsidRPr="00F8028E" w:rsidRDefault="003059B3" w:rsidP="000B5E9D">
            <w:pPr>
              <w:pStyle w:val="PlainText"/>
              <w:jc w:val="both"/>
              <w:rPr>
                <w:rFonts w:ascii="Arial" w:eastAsia="MS Mincho" w:hAnsi="Arial" w:cs="Arial"/>
              </w:rPr>
            </w:pPr>
          </w:p>
        </w:tc>
        <w:tc>
          <w:tcPr>
            <w:tcW w:w="2827" w:type="dxa"/>
          </w:tcPr>
          <w:p w:rsidR="003059B3" w:rsidRPr="00F8028E" w:rsidRDefault="003059B3" w:rsidP="000B5E9D">
            <w:pPr>
              <w:pStyle w:val="PlainText"/>
              <w:jc w:val="both"/>
              <w:rPr>
                <w:rFonts w:ascii="Arial" w:eastAsia="MS Mincho" w:hAnsi="Arial" w:cs="Arial"/>
              </w:rPr>
            </w:pPr>
          </w:p>
        </w:tc>
      </w:tr>
      <w:tr w:rsidR="003059B3" w:rsidRPr="00F8028E" w:rsidTr="000B5E9D">
        <w:trPr>
          <w:cantSplit/>
        </w:trPr>
        <w:tc>
          <w:tcPr>
            <w:tcW w:w="4680" w:type="dxa"/>
            <w:gridSpan w:val="2"/>
          </w:tcPr>
          <w:p w:rsidR="003059B3" w:rsidRPr="00F8028E" w:rsidRDefault="003059B3" w:rsidP="000B5E9D">
            <w:pPr>
              <w:pStyle w:val="PlainText"/>
              <w:rPr>
                <w:rFonts w:ascii="Arial" w:eastAsia="MS Mincho" w:hAnsi="Arial" w:cs="Arial"/>
              </w:rPr>
            </w:pPr>
            <w:r w:rsidRPr="00F8028E">
              <w:rPr>
                <w:rFonts w:ascii="Arial" w:eastAsia="MS Mincho" w:hAnsi="Arial" w:cs="Arial"/>
              </w:rPr>
              <w:t>________________________________________</w:t>
            </w:r>
          </w:p>
        </w:tc>
        <w:tc>
          <w:tcPr>
            <w:tcW w:w="1796"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w:t>
            </w:r>
          </w:p>
        </w:tc>
        <w:tc>
          <w:tcPr>
            <w:tcW w:w="77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 xml:space="preserve"> Y / N</w:t>
            </w:r>
          </w:p>
        </w:tc>
        <w:tc>
          <w:tcPr>
            <w:tcW w:w="720"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Y / N</w:t>
            </w:r>
          </w:p>
        </w:tc>
        <w:tc>
          <w:tcPr>
            <w:tcW w:w="282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$____________________</w:t>
            </w:r>
          </w:p>
        </w:tc>
      </w:tr>
    </w:tbl>
    <w:p w:rsidR="003059B3" w:rsidRPr="00F8028E" w:rsidRDefault="003059B3" w:rsidP="003059B3">
      <w:pPr>
        <w:pStyle w:val="PlainText"/>
        <w:jc w:val="both"/>
        <w:rPr>
          <w:rFonts w:ascii="Arial" w:eastAsia="MS Mincho" w:hAnsi="Arial" w:cs="Arial"/>
        </w:rPr>
      </w:pPr>
    </w:p>
    <w:p w:rsidR="003059B3" w:rsidRPr="00F8028E" w:rsidRDefault="003059B3" w:rsidP="003059B3">
      <w:pPr>
        <w:pStyle w:val="PlainText"/>
        <w:jc w:val="both"/>
        <w:rPr>
          <w:rFonts w:ascii="Arial" w:eastAsia="MS Mincho" w:hAnsi="Arial" w:cs="Arial"/>
        </w:rPr>
      </w:pPr>
    </w:p>
    <w:p w:rsidR="003059B3" w:rsidRPr="00F8028E" w:rsidRDefault="003059B3" w:rsidP="003059B3">
      <w:pPr>
        <w:pStyle w:val="PlainText"/>
        <w:jc w:val="both"/>
        <w:rPr>
          <w:rFonts w:ascii="Arial" w:eastAsia="MS Mincho" w:hAnsi="Arial" w:cs="Arial"/>
        </w:rPr>
      </w:pPr>
    </w:p>
    <w:p w:rsidR="003059B3" w:rsidRPr="00F8028E" w:rsidRDefault="003059B3" w:rsidP="003059B3">
      <w:pPr>
        <w:pStyle w:val="PlainText"/>
        <w:ind w:hanging="360"/>
        <w:jc w:val="both"/>
        <w:rPr>
          <w:rFonts w:ascii="Arial" w:eastAsia="MS Mincho" w:hAnsi="Arial" w:cs="Arial"/>
        </w:rPr>
      </w:pPr>
      <w:r w:rsidRPr="00F8028E">
        <w:rPr>
          <w:rFonts w:ascii="Arial" w:eastAsia="MS Mincho" w:hAnsi="Arial" w:cs="Arial"/>
          <w:b/>
          <w:bCs/>
        </w:rPr>
        <w:t xml:space="preserve">III. </w:t>
      </w:r>
      <w:r w:rsidRPr="00F8028E">
        <w:rPr>
          <w:rFonts w:ascii="Arial" w:eastAsia="MS Mincho" w:hAnsi="Arial" w:cs="Arial"/>
          <w:b/>
          <w:bCs/>
          <w:u w:val="single"/>
        </w:rPr>
        <w:t>DBE RECRUITMENT ACTIVITY LOG:</w:t>
      </w:r>
      <w:r w:rsidRPr="00F8028E">
        <w:rPr>
          <w:rFonts w:ascii="Arial" w:eastAsia="MS Mincho" w:hAnsi="Arial" w:cs="Arial"/>
        </w:rPr>
        <w:t xml:space="preserve">  List the MBE’s and WBE’s that were approached about being a subcontractor for this job, but who are NOT listed above as a subcontractor.  </w:t>
      </w:r>
    </w:p>
    <w:p w:rsidR="003059B3" w:rsidRPr="00F8028E" w:rsidRDefault="003059B3" w:rsidP="003059B3">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3059B3" w:rsidRPr="00F8028E" w:rsidTr="000B5E9D">
        <w:tc>
          <w:tcPr>
            <w:tcW w:w="3420" w:type="dxa"/>
          </w:tcPr>
          <w:p w:rsidR="003059B3" w:rsidRPr="00F8028E" w:rsidRDefault="003059B3" w:rsidP="000B5E9D">
            <w:pPr>
              <w:pStyle w:val="PlainText"/>
              <w:rPr>
                <w:rFonts w:ascii="Arial" w:eastAsia="MS Mincho" w:hAnsi="Arial" w:cs="Arial"/>
                <w:b/>
                <w:bCs/>
              </w:rPr>
            </w:pPr>
            <w:r w:rsidRPr="00F8028E">
              <w:rPr>
                <w:rFonts w:ascii="Arial" w:eastAsia="MS Mincho" w:hAnsi="Arial" w:cs="Arial"/>
                <w:b/>
                <w:bCs/>
              </w:rPr>
              <w:t xml:space="preserve">NAME OF FIRM </w:t>
            </w:r>
            <w:r w:rsidRPr="00F8028E">
              <w:rPr>
                <w:rFonts w:ascii="Arial" w:eastAsia="MS Mincho" w:hAnsi="Arial" w:cs="Arial"/>
                <w:b/>
                <w:bCs/>
                <w:i/>
                <w:iCs/>
              </w:rPr>
              <w:t>APPROACHED</w:t>
            </w:r>
            <w:r w:rsidRPr="00F8028E">
              <w:rPr>
                <w:rFonts w:ascii="Arial" w:eastAsia="MS Mincho" w:hAnsi="Arial" w:cs="Arial"/>
                <w:b/>
                <w:bCs/>
              </w:rPr>
              <w:t>, BUT NOT USED ON THIS PROJECT</w:t>
            </w:r>
          </w:p>
        </w:tc>
        <w:tc>
          <w:tcPr>
            <w:tcW w:w="1260" w:type="dxa"/>
          </w:tcPr>
          <w:p w:rsidR="003059B3" w:rsidRPr="00F8028E" w:rsidRDefault="003059B3" w:rsidP="000B5E9D">
            <w:pPr>
              <w:pStyle w:val="PlainText"/>
              <w:rPr>
                <w:rFonts w:ascii="Arial" w:eastAsia="MS Mincho" w:hAnsi="Arial" w:cs="Arial"/>
                <w:b/>
                <w:bCs/>
              </w:rPr>
            </w:pPr>
            <w:r w:rsidRPr="00F8028E">
              <w:rPr>
                <w:rFonts w:ascii="Arial" w:eastAsia="MS Mincho" w:hAnsi="Arial" w:cs="Arial"/>
                <w:b/>
                <w:bCs/>
              </w:rPr>
              <w:t>City/State</w:t>
            </w:r>
          </w:p>
        </w:tc>
        <w:tc>
          <w:tcPr>
            <w:tcW w:w="1796" w:type="dxa"/>
          </w:tcPr>
          <w:p w:rsidR="003059B3" w:rsidRPr="00F8028E" w:rsidRDefault="003059B3" w:rsidP="000B5E9D">
            <w:pPr>
              <w:pStyle w:val="PlainText"/>
              <w:rPr>
                <w:rFonts w:ascii="Arial" w:eastAsia="MS Mincho" w:hAnsi="Arial" w:cs="Arial"/>
                <w:b/>
                <w:bCs/>
              </w:rPr>
            </w:pPr>
            <w:r w:rsidRPr="00F8028E">
              <w:rPr>
                <w:rFonts w:ascii="Arial" w:eastAsia="MS Mincho" w:hAnsi="Arial" w:cs="Arial"/>
                <w:b/>
                <w:bCs/>
              </w:rPr>
              <w:t>Trade or Commodity</w:t>
            </w:r>
          </w:p>
        </w:tc>
        <w:tc>
          <w:tcPr>
            <w:tcW w:w="777" w:type="dxa"/>
          </w:tcPr>
          <w:p w:rsidR="003059B3" w:rsidRPr="00F8028E" w:rsidRDefault="003059B3" w:rsidP="000B5E9D">
            <w:pPr>
              <w:pStyle w:val="PlainText"/>
              <w:jc w:val="center"/>
              <w:rPr>
                <w:rFonts w:ascii="Arial" w:eastAsia="MS Mincho" w:hAnsi="Arial" w:cs="Arial"/>
                <w:b/>
                <w:bCs/>
              </w:rPr>
            </w:pPr>
            <w:r w:rsidRPr="00F8028E">
              <w:rPr>
                <w:rFonts w:ascii="Arial" w:eastAsia="MS Mincho" w:hAnsi="Arial" w:cs="Arial"/>
                <w:b/>
                <w:bCs/>
              </w:rPr>
              <w:t>MBE</w:t>
            </w:r>
          </w:p>
        </w:tc>
        <w:tc>
          <w:tcPr>
            <w:tcW w:w="720" w:type="dxa"/>
          </w:tcPr>
          <w:p w:rsidR="003059B3" w:rsidRPr="00F8028E" w:rsidRDefault="003059B3" w:rsidP="000B5E9D">
            <w:pPr>
              <w:pStyle w:val="PlainText"/>
              <w:jc w:val="both"/>
              <w:rPr>
                <w:rFonts w:ascii="Arial" w:eastAsia="MS Mincho" w:hAnsi="Arial" w:cs="Arial"/>
                <w:b/>
                <w:bCs/>
              </w:rPr>
            </w:pPr>
            <w:r w:rsidRPr="00F8028E">
              <w:rPr>
                <w:rFonts w:ascii="Arial" w:eastAsia="MS Mincho" w:hAnsi="Arial" w:cs="Arial"/>
                <w:b/>
                <w:bCs/>
              </w:rPr>
              <w:t>WBE</w:t>
            </w:r>
          </w:p>
        </w:tc>
        <w:tc>
          <w:tcPr>
            <w:tcW w:w="2827" w:type="dxa"/>
          </w:tcPr>
          <w:p w:rsidR="003059B3" w:rsidRPr="00F8028E" w:rsidRDefault="003059B3" w:rsidP="000B5E9D">
            <w:pPr>
              <w:pStyle w:val="PlainText"/>
              <w:rPr>
                <w:rFonts w:ascii="Arial" w:eastAsia="MS Mincho" w:hAnsi="Arial" w:cs="Arial"/>
                <w:b/>
                <w:bCs/>
              </w:rPr>
            </w:pPr>
            <w:r w:rsidRPr="00F8028E">
              <w:rPr>
                <w:rFonts w:ascii="Arial" w:eastAsia="MS Mincho" w:hAnsi="Arial" w:cs="Arial"/>
                <w:b/>
                <w:bCs/>
              </w:rPr>
              <w:t>Reason not used on this project</w:t>
            </w:r>
          </w:p>
        </w:tc>
      </w:tr>
      <w:tr w:rsidR="003059B3" w:rsidRPr="00F8028E" w:rsidTr="000B5E9D">
        <w:tc>
          <w:tcPr>
            <w:tcW w:w="3420" w:type="dxa"/>
          </w:tcPr>
          <w:p w:rsidR="003059B3" w:rsidRPr="00F8028E" w:rsidRDefault="003059B3" w:rsidP="000B5E9D">
            <w:pPr>
              <w:pStyle w:val="PlainText"/>
              <w:rPr>
                <w:rFonts w:ascii="Arial" w:eastAsia="MS Mincho" w:hAnsi="Arial" w:cs="Arial"/>
              </w:rPr>
            </w:pPr>
          </w:p>
        </w:tc>
        <w:tc>
          <w:tcPr>
            <w:tcW w:w="1260" w:type="dxa"/>
          </w:tcPr>
          <w:p w:rsidR="003059B3" w:rsidRPr="00F8028E" w:rsidRDefault="003059B3" w:rsidP="000B5E9D">
            <w:pPr>
              <w:pStyle w:val="PlainText"/>
              <w:jc w:val="both"/>
              <w:rPr>
                <w:rFonts w:ascii="Arial" w:eastAsia="MS Mincho" w:hAnsi="Arial" w:cs="Arial"/>
              </w:rPr>
            </w:pPr>
          </w:p>
        </w:tc>
        <w:tc>
          <w:tcPr>
            <w:tcW w:w="1796" w:type="dxa"/>
          </w:tcPr>
          <w:p w:rsidR="003059B3" w:rsidRPr="00F8028E" w:rsidRDefault="003059B3" w:rsidP="000B5E9D">
            <w:pPr>
              <w:pStyle w:val="PlainText"/>
              <w:jc w:val="both"/>
              <w:rPr>
                <w:rFonts w:ascii="Arial" w:eastAsia="MS Mincho" w:hAnsi="Arial" w:cs="Arial"/>
              </w:rPr>
            </w:pPr>
          </w:p>
        </w:tc>
        <w:tc>
          <w:tcPr>
            <w:tcW w:w="777" w:type="dxa"/>
          </w:tcPr>
          <w:p w:rsidR="003059B3" w:rsidRPr="00F8028E" w:rsidRDefault="003059B3" w:rsidP="000B5E9D">
            <w:pPr>
              <w:pStyle w:val="PlainText"/>
              <w:jc w:val="both"/>
              <w:rPr>
                <w:rFonts w:ascii="Arial" w:eastAsia="MS Mincho" w:hAnsi="Arial" w:cs="Arial"/>
              </w:rPr>
            </w:pPr>
          </w:p>
        </w:tc>
        <w:tc>
          <w:tcPr>
            <w:tcW w:w="720" w:type="dxa"/>
          </w:tcPr>
          <w:p w:rsidR="003059B3" w:rsidRPr="00F8028E" w:rsidRDefault="003059B3" w:rsidP="000B5E9D">
            <w:pPr>
              <w:pStyle w:val="PlainText"/>
              <w:jc w:val="both"/>
              <w:rPr>
                <w:rFonts w:ascii="Arial" w:eastAsia="MS Mincho" w:hAnsi="Arial" w:cs="Arial"/>
              </w:rPr>
            </w:pPr>
          </w:p>
        </w:tc>
        <w:tc>
          <w:tcPr>
            <w:tcW w:w="2827" w:type="dxa"/>
          </w:tcPr>
          <w:p w:rsidR="003059B3" w:rsidRPr="00F8028E" w:rsidRDefault="003059B3" w:rsidP="000B5E9D">
            <w:pPr>
              <w:pStyle w:val="PlainText"/>
              <w:jc w:val="both"/>
              <w:rPr>
                <w:rFonts w:ascii="Arial" w:eastAsia="MS Mincho" w:hAnsi="Arial" w:cs="Arial"/>
              </w:rPr>
            </w:pPr>
          </w:p>
        </w:tc>
      </w:tr>
      <w:tr w:rsidR="003059B3" w:rsidRPr="00F8028E" w:rsidTr="000B5E9D">
        <w:trPr>
          <w:cantSplit/>
        </w:trPr>
        <w:tc>
          <w:tcPr>
            <w:tcW w:w="4680" w:type="dxa"/>
            <w:gridSpan w:val="2"/>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________________________________________</w:t>
            </w:r>
          </w:p>
        </w:tc>
        <w:tc>
          <w:tcPr>
            <w:tcW w:w="1796"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w:t>
            </w:r>
          </w:p>
        </w:tc>
        <w:tc>
          <w:tcPr>
            <w:tcW w:w="77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 xml:space="preserve"> Y / N</w:t>
            </w:r>
          </w:p>
        </w:tc>
        <w:tc>
          <w:tcPr>
            <w:tcW w:w="720"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Y / N</w:t>
            </w:r>
          </w:p>
        </w:tc>
        <w:tc>
          <w:tcPr>
            <w:tcW w:w="282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_______________________</w:t>
            </w:r>
          </w:p>
        </w:tc>
      </w:tr>
      <w:tr w:rsidR="003059B3" w:rsidRPr="00F8028E" w:rsidTr="000B5E9D">
        <w:tc>
          <w:tcPr>
            <w:tcW w:w="3420" w:type="dxa"/>
          </w:tcPr>
          <w:p w:rsidR="003059B3" w:rsidRPr="00F8028E" w:rsidRDefault="003059B3" w:rsidP="000B5E9D">
            <w:pPr>
              <w:pStyle w:val="PlainText"/>
              <w:rPr>
                <w:rFonts w:ascii="Arial" w:eastAsia="MS Mincho" w:hAnsi="Arial" w:cs="Arial"/>
              </w:rPr>
            </w:pPr>
          </w:p>
        </w:tc>
        <w:tc>
          <w:tcPr>
            <w:tcW w:w="1260" w:type="dxa"/>
          </w:tcPr>
          <w:p w:rsidR="003059B3" w:rsidRPr="00F8028E" w:rsidRDefault="003059B3" w:rsidP="000B5E9D">
            <w:pPr>
              <w:pStyle w:val="PlainText"/>
              <w:jc w:val="both"/>
              <w:rPr>
                <w:rFonts w:ascii="Arial" w:eastAsia="MS Mincho" w:hAnsi="Arial" w:cs="Arial"/>
              </w:rPr>
            </w:pPr>
          </w:p>
        </w:tc>
        <w:tc>
          <w:tcPr>
            <w:tcW w:w="1796" w:type="dxa"/>
          </w:tcPr>
          <w:p w:rsidR="003059B3" w:rsidRPr="00F8028E" w:rsidRDefault="003059B3" w:rsidP="000B5E9D">
            <w:pPr>
              <w:pStyle w:val="PlainText"/>
              <w:jc w:val="both"/>
              <w:rPr>
                <w:rFonts w:ascii="Arial" w:eastAsia="MS Mincho" w:hAnsi="Arial" w:cs="Arial"/>
              </w:rPr>
            </w:pPr>
          </w:p>
        </w:tc>
        <w:tc>
          <w:tcPr>
            <w:tcW w:w="777" w:type="dxa"/>
          </w:tcPr>
          <w:p w:rsidR="003059B3" w:rsidRPr="00F8028E" w:rsidRDefault="003059B3" w:rsidP="000B5E9D">
            <w:pPr>
              <w:pStyle w:val="PlainText"/>
              <w:jc w:val="both"/>
              <w:rPr>
                <w:rFonts w:ascii="Arial" w:eastAsia="MS Mincho" w:hAnsi="Arial" w:cs="Arial"/>
              </w:rPr>
            </w:pPr>
          </w:p>
        </w:tc>
        <w:tc>
          <w:tcPr>
            <w:tcW w:w="720" w:type="dxa"/>
          </w:tcPr>
          <w:p w:rsidR="003059B3" w:rsidRPr="00F8028E" w:rsidRDefault="003059B3" w:rsidP="000B5E9D">
            <w:pPr>
              <w:pStyle w:val="PlainText"/>
              <w:jc w:val="both"/>
              <w:rPr>
                <w:rFonts w:ascii="Arial" w:eastAsia="MS Mincho" w:hAnsi="Arial" w:cs="Arial"/>
              </w:rPr>
            </w:pPr>
          </w:p>
        </w:tc>
        <w:tc>
          <w:tcPr>
            <w:tcW w:w="2827" w:type="dxa"/>
          </w:tcPr>
          <w:p w:rsidR="003059B3" w:rsidRPr="00F8028E" w:rsidRDefault="003059B3" w:rsidP="000B5E9D">
            <w:pPr>
              <w:pStyle w:val="PlainText"/>
              <w:jc w:val="both"/>
              <w:rPr>
                <w:rFonts w:ascii="Arial" w:eastAsia="MS Mincho" w:hAnsi="Arial" w:cs="Arial"/>
              </w:rPr>
            </w:pPr>
          </w:p>
        </w:tc>
      </w:tr>
      <w:tr w:rsidR="003059B3" w:rsidRPr="00F8028E" w:rsidTr="000B5E9D">
        <w:trPr>
          <w:cantSplit/>
        </w:trPr>
        <w:tc>
          <w:tcPr>
            <w:tcW w:w="4680" w:type="dxa"/>
            <w:gridSpan w:val="2"/>
          </w:tcPr>
          <w:p w:rsidR="003059B3" w:rsidRPr="00F8028E" w:rsidRDefault="003059B3" w:rsidP="000B5E9D">
            <w:pPr>
              <w:pStyle w:val="PlainText"/>
              <w:rPr>
                <w:rFonts w:ascii="Arial" w:eastAsia="MS Mincho" w:hAnsi="Arial" w:cs="Arial"/>
              </w:rPr>
            </w:pPr>
            <w:r w:rsidRPr="00F8028E">
              <w:rPr>
                <w:rFonts w:ascii="Arial" w:eastAsia="MS Mincho" w:hAnsi="Arial" w:cs="Arial"/>
              </w:rPr>
              <w:t>________________________________________</w:t>
            </w:r>
          </w:p>
        </w:tc>
        <w:tc>
          <w:tcPr>
            <w:tcW w:w="1796"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w:t>
            </w:r>
          </w:p>
        </w:tc>
        <w:tc>
          <w:tcPr>
            <w:tcW w:w="77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 xml:space="preserve"> Y / N</w:t>
            </w:r>
          </w:p>
        </w:tc>
        <w:tc>
          <w:tcPr>
            <w:tcW w:w="720"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Y / N</w:t>
            </w:r>
          </w:p>
        </w:tc>
        <w:tc>
          <w:tcPr>
            <w:tcW w:w="282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_______________________</w:t>
            </w:r>
          </w:p>
        </w:tc>
      </w:tr>
      <w:tr w:rsidR="003059B3" w:rsidRPr="00F8028E" w:rsidTr="000B5E9D">
        <w:tc>
          <w:tcPr>
            <w:tcW w:w="3420" w:type="dxa"/>
          </w:tcPr>
          <w:p w:rsidR="003059B3" w:rsidRPr="00F8028E" w:rsidRDefault="003059B3" w:rsidP="000B5E9D">
            <w:pPr>
              <w:pStyle w:val="PlainText"/>
              <w:rPr>
                <w:rFonts w:ascii="Arial" w:eastAsia="MS Mincho" w:hAnsi="Arial" w:cs="Arial"/>
              </w:rPr>
            </w:pPr>
          </w:p>
        </w:tc>
        <w:tc>
          <w:tcPr>
            <w:tcW w:w="1260" w:type="dxa"/>
          </w:tcPr>
          <w:p w:rsidR="003059B3" w:rsidRPr="00F8028E" w:rsidRDefault="003059B3" w:rsidP="000B5E9D">
            <w:pPr>
              <w:pStyle w:val="PlainText"/>
              <w:jc w:val="both"/>
              <w:rPr>
                <w:rFonts w:ascii="Arial" w:eastAsia="MS Mincho" w:hAnsi="Arial" w:cs="Arial"/>
              </w:rPr>
            </w:pPr>
          </w:p>
        </w:tc>
        <w:tc>
          <w:tcPr>
            <w:tcW w:w="1796" w:type="dxa"/>
          </w:tcPr>
          <w:p w:rsidR="003059B3" w:rsidRPr="00F8028E" w:rsidRDefault="003059B3" w:rsidP="000B5E9D">
            <w:pPr>
              <w:pStyle w:val="PlainText"/>
              <w:jc w:val="both"/>
              <w:rPr>
                <w:rFonts w:ascii="Arial" w:eastAsia="MS Mincho" w:hAnsi="Arial" w:cs="Arial"/>
              </w:rPr>
            </w:pPr>
          </w:p>
        </w:tc>
        <w:tc>
          <w:tcPr>
            <w:tcW w:w="777" w:type="dxa"/>
          </w:tcPr>
          <w:p w:rsidR="003059B3" w:rsidRPr="00F8028E" w:rsidRDefault="003059B3" w:rsidP="000B5E9D">
            <w:pPr>
              <w:pStyle w:val="PlainText"/>
              <w:jc w:val="both"/>
              <w:rPr>
                <w:rFonts w:ascii="Arial" w:eastAsia="MS Mincho" w:hAnsi="Arial" w:cs="Arial"/>
              </w:rPr>
            </w:pPr>
          </w:p>
        </w:tc>
        <w:tc>
          <w:tcPr>
            <w:tcW w:w="720" w:type="dxa"/>
          </w:tcPr>
          <w:p w:rsidR="003059B3" w:rsidRPr="00F8028E" w:rsidRDefault="003059B3" w:rsidP="000B5E9D">
            <w:pPr>
              <w:pStyle w:val="PlainText"/>
              <w:jc w:val="both"/>
              <w:rPr>
                <w:rFonts w:ascii="Arial" w:eastAsia="MS Mincho" w:hAnsi="Arial" w:cs="Arial"/>
              </w:rPr>
            </w:pPr>
          </w:p>
        </w:tc>
        <w:tc>
          <w:tcPr>
            <w:tcW w:w="2827" w:type="dxa"/>
          </w:tcPr>
          <w:p w:rsidR="003059B3" w:rsidRPr="00F8028E" w:rsidRDefault="003059B3" w:rsidP="000B5E9D">
            <w:pPr>
              <w:pStyle w:val="PlainText"/>
              <w:jc w:val="both"/>
              <w:rPr>
                <w:rFonts w:ascii="Arial" w:eastAsia="MS Mincho" w:hAnsi="Arial" w:cs="Arial"/>
              </w:rPr>
            </w:pPr>
          </w:p>
        </w:tc>
      </w:tr>
      <w:tr w:rsidR="003059B3" w:rsidRPr="00F8028E" w:rsidTr="000B5E9D">
        <w:trPr>
          <w:cantSplit/>
        </w:trPr>
        <w:tc>
          <w:tcPr>
            <w:tcW w:w="4680" w:type="dxa"/>
            <w:gridSpan w:val="2"/>
          </w:tcPr>
          <w:p w:rsidR="003059B3" w:rsidRPr="00F8028E" w:rsidRDefault="003059B3" w:rsidP="000B5E9D">
            <w:pPr>
              <w:pStyle w:val="PlainText"/>
              <w:rPr>
                <w:rFonts w:ascii="Arial" w:eastAsia="MS Mincho" w:hAnsi="Arial" w:cs="Arial"/>
              </w:rPr>
            </w:pPr>
            <w:r w:rsidRPr="00F8028E">
              <w:rPr>
                <w:rFonts w:ascii="Arial" w:eastAsia="MS Mincho" w:hAnsi="Arial" w:cs="Arial"/>
              </w:rPr>
              <w:t>________________________________________</w:t>
            </w:r>
          </w:p>
        </w:tc>
        <w:tc>
          <w:tcPr>
            <w:tcW w:w="1796"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w:t>
            </w:r>
          </w:p>
        </w:tc>
        <w:tc>
          <w:tcPr>
            <w:tcW w:w="77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 xml:space="preserve"> Y / N</w:t>
            </w:r>
          </w:p>
        </w:tc>
        <w:tc>
          <w:tcPr>
            <w:tcW w:w="720"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Y / N</w:t>
            </w:r>
          </w:p>
        </w:tc>
        <w:tc>
          <w:tcPr>
            <w:tcW w:w="2827" w:type="dxa"/>
          </w:tcPr>
          <w:p w:rsidR="003059B3" w:rsidRPr="00F8028E" w:rsidRDefault="003059B3" w:rsidP="000B5E9D">
            <w:pPr>
              <w:pStyle w:val="PlainText"/>
              <w:jc w:val="both"/>
              <w:rPr>
                <w:rFonts w:ascii="Arial" w:eastAsia="MS Mincho" w:hAnsi="Arial" w:cs="Arial"/>
              </w:rPr>
            </w:pPr>
            <w:r w:rsidRPr="00F8028E">
              <w:rPr>
                <w:rFonts w:ascii="Arial" w:eastAsia="MS Mincho" w:hAnsi="Arial" w:cs="Arial"/>
              </w:rPr>
              <w:t>_______________________</w:t>
            </w:r>
          </w:p>
        </w:tc>
      </w:tr>
      <w:tr w:rsidR="003059B3" w:rsidRPr="00F8028E" w:rsidTr="000B5E9D">
        <w:tc>
          <w:tcPr>
            <w:tcW w:w="3420" w:type="dxa"/>
          </w:tcPr>
          <w:p w:rsidR="003059B3" w:rsidRPr="00F8028E" w:rsidRDefault="003059B3" w:rsidP="000B5E9D">
            <w:pPr>
              <w:pStyle w:val="PlainText"/>
              <w:rPr>
                <w:rFonts w:ascii="Arial" w:eastAsia="MS Mincho" w:hAnsi="Arial" w:cs="Arial"/>
              </w:rPr>
            </w:pPr>
          </w:p>
        </w:tc>
        <w:tc>
          <w:tcPr>
            <w:tcW w:w="1260" w:type="dxa"/>
          </w:tcPr>
          <w:p w:rsidR="003059B3" w:rsidRPr="00F8028E" w:rsidRDefault="003059B3" w:rsidP="000B5E9D">
            <w:pPr>
              <w:pStyle w:val="PlainText"/>
              <w:jc w:val="both"/>
              <w:rPr>
                <w:rFonts w:ascii="Arial" w:eastAsia="MS Mincho" w:hAnsi="Arial" w:cs="Arial"/>
              </w:rPr>
            </w:pPr>
          </w:p>
        </w:tc>
        <w:tc>
          <w:tcPr>
            <w:tcW w:w="1796" w:type="dxa"/>
          </w:tcPr>
          <w:p w:rsidR="003059B3" w:rsidRPr="00F8028E" w:rsidRDefault="003059B3" w:rsidP="000B5E9D">
            <w:pPr>
              <w:pStyle w:val="PlainText"/>
              <w:jc w:val="both"/>
              <w:rPr>
                <w:rFonts w:ascii="Arial" w:eastAsia="MS Mincho" w:hAnsi="Arial" w:cs="Arial"/>
              </w:rPr>
            </w:pPr>
          </w:p>
        </w:tc>
        <w:tc>
          <w:tcPr>
            <w:tcW w:w="777" w:type="dxa"/>
          </w:tcPr>
          <w:p w:rsidR="003059B3" w:rsidRPr="00F8028E" w:rsidRDefault="003059B3" w:rsidP="000B5E9D">
            <w:pPr>
              <w:pStyle w:val="PlainText"/>
              <w:jc w:val="both"/>
              <w:rPr>
                <w:rFonts w:ascii="Arial" w:eastAsia="MS Mincho" w:hAnsi="Arial" w:cs="Arial"/>
              </w:rPr>
            </w:pPr>
          </w:p>
        </w:tc>
        <w:tc>
          <w:tcPr>
            <w:tcW w:w="720" w:type="dxa"/>
          </w:tcPr>
          <w:p w:rsidR="003059B3" w:rsidRPr="00F8028E" w:rsidRDefault="003059B3" w:rsidP="000B5E9D">
            <w:pPr>
              <w:pStyle w:val="PlainText"/>
              <w:jc w:val="both"/>
              <w:rPr>
                <w:rFonts w:ascii="Arial" w:eastAsia="MS Mincho" w:hAnsi="Arial" w:cs="Arial"/>
              </w:rPr>
            </w:pPr>
          </w:p>
        </w:tc>
        <w:tc>
          <w:tcPr>
            <w:tcW w:w="2827" w:type="dxa"/>
          </w:tcPr>
          <w:p w:rsidR="003059B3" w:rsidRPr="00F8028E" w:rsidRDefault="003059B3" w:rsidP="000B5E9D">
            <w:pPr>
              <w:pStyle w:val="PlainText"/>
              <w:jc w:val="both"/>
              <w:rPr>
                <w:rFonts w:ascii="Arial" w:eastAsia="MS Mincho" w:hAnsi="Arial" w:cs="Arial"/>
              </w:rPr>
            </w:pPr>
          </w:p>
        </w:tc>
      </w:tr>
    </w:tbl>
    <w:p w:rsidR="003059B3" w:rsidRPr="00F8028E" w:rsidRDefault="003059B3">
      <w:pPr>
        <w:rPr>
          <w:rFonts w:ascii="Arial" w:eastAsia="MS Mincho" w:hAnsi="Arial" w:cs="Arial"/>
        </w:rPr>
      </w:pPr>
    </w:p>
    <w:p w:rsidR="00C331DF" w:rsidRPr="00F8028E" w:rsidRDefault="00C331DF" w:rsidP="00E11026">
      <w:pPr>
        <w:rPr>
          <w:rFonts w:ascii="Arial" w:eastAsia="MS Mincho" w:hAnsi="Arial" w:cs="Arial"/>
        </w:rPr>
        <w:sectPr w:rsidR="00C331DF" w:rsidRPr="00F8028E" w:rsidSect="0051575E">
          <w:headerReference w:type="even" r:id="rId13"/>
          <w:headerReference w:type="default" r:id="rId14"/>
          <w:footerReference w:type="default" r:id="rId15"/>
          <w:headerReference w:type="first" r:id="rId16"/>
          <w:type w:val="continuous"/>
          <w:pgSz w:w="12240" w:h="15840" w:code="1"/>
          <w:pgMar w:top="1224" w:right="864" w:bottom="864" w:left="1008" w:header="720" w:footer="720" w:gutter="0"/>
          <w:cols w:space="720"/>
          <w:docGrid w:linePitch="360"/>
        </w:sectPr>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C331DF" w:rsidP="00C331DF">
      <w:pPr>
        <w:pStyle w:val="Heading3"/>
      </w:pPr>
    </w:p>
    <w:p w:rsidR="00C331DF" w:rsidRPr="00F8028E" w:rsidRDefault="003059B3" w:rsidP="00C331DF">
      <w:pPr>
        <w:pStyle w:val="Heading3"/>
      </w:pPr>
      <w:bookmarkStart w:id="13" w:name="_Toc510432074"/>
      <w:r w:rsidRPr="00F8028E">
        <w:t>ATTACHMENT B</w:t>
      </w:r>
      <w:r w:rsidR="00C331DF" w:rsidRPr="00F8028E">
        <w:br/>
        <w:t>SAMPLE QUOTE/ORDER RELEASE FORM</w:t>
      </w:r>
      <w:bookmarkEnd w:id="13"/>
    </w:p>
    <w:p w:rsidR="00E11026" w:rsidRPr="00F8028E" w:rsidRDefault="00E11026" w:rsidP="00E11026">
      <w:pPr>
        <w:rPr>
          <w:rFonts w:ascii="Arial" w:eastAsia="MS Mincho" w:hAnsi="Arial" w:cs="Arial"/>
        </w:rPr>
      </w:pPr>
    </w:p>
    <w:p w:rsidR="00E11026" w:rsidRPr="00F8028E" w:rsidRDefault="00E11026" w:rsidP="00E11026">
      <w:pPr>
        <w:rPr>
          <w:rFonts w:ascii="Arial" w:eastAsia="MS Mincho" w:hAnsi="Arial" w:cs="Arial"/>
        </w:rPr>
      </w:pPr>
    </w:p>
    <w:p w:rsidR="00E02EE5" w:rsidRPr="00F8028E" w:rsidRDefault="00E02EE5" w:rsidP="00E02EE5">
      <w:pPr>
        <w:jc w:val="center"/>
        <w:rPr>
          <w:rFonts w:ascii="Arial" w:eastAsia="MS Mincho" w:hAnsi="Arial" w:cs="Arial"/>
          <w:i/>
          <w:sz w:val="20"/>
        </w:rPr>
      </w:pPr>
      <w:r w:rsidRPr="00F8028E">
        <w:rPr>
          <w:rFonts w:ascii="Arial" w:eastAsia="MS Mincho" w:hAnsi="Arial" w:cs="Arial"/>
          <w:i/>
          <w:sz w:val="20"/>
        </w:rPr>
        <w:t>(subject to modification)</w:t>
      </w:r>
    </w:p>
    <w:p w:rsidR="00E11026" w:rsidRPr="00F8028E" w:rsidRDefault="00E11026" w:rsidP="00E11026">
      <w:pPr>
        <w:rPr>
          <w:rFonts w:ascii="Arial" w:eastAsia="MS Mincho" w:hAnsi="Arial" w:cs="Arial"/>
        </w:rPr>
      </w:pPr>
    </w:p>
    <w:p w:rsidR="00E11026" w:rsidRPr="00F8028E" w:rsidRDefault="00E11026" w:rsidP="00E11026">
      <w:pPr>
        <w:rPr>
          <w:rFonts w:ascii="Arial" w:eastAsia="MS Mincho" w:hAnsi="Arial" w:cs="Arial"/>
        </w:rPr>
      </w:pPr>
    </w:p>
    <w:p w:rsidR="00E11026" w:rsidRPr="00F8028E" w:rsidRDefault="00E11026" w:rsidP="00E11026">
      <w:pPr>
        <w:rPr>
          <w:rFonts w:ascii="Arial" w:eastAsia="MS Mincho" w:hAnsi="Arial" w:cs="Arial"/>
        </w:rPr>
      </w:pPr>
    </w:p>
    <w:p w:rsidR="00E11026" w:rsidRPr="00F8028E" w:rsidRDefault="00E11026" w:rsidP="00E11026">
      <w:pPr>
        <w:rPr>
          <w:rFonts w:ascii="Arial" w:eastAsia="MS Mincho" w:hAnsi="Arial" w:cs="Arial"/>
        </w:rPr>
      </w:pPr>
    </w:p>
    <w:p w:rsidR="00E11026" w:rsidRPr="00F8028E" w:rsidRDefault="00E11026" w:rsidP="00E11026">
      <w:pPr>
        <w:rPr>
          <w:rFonts w:ascii="Arial" w:eastAsia="MS Mincho" w:hAnsi="Arial" w:cs="Arial"/>
        </w:rPr>
      </w:pPr>
    </w:p>
    <w:p w:rsidR="00E11026" w:rsidRPr="00F8028E" w:rsidRDefault="00E11026" w:rsidP="00E11026">
      <w:pPr>
        <w:rPr>
          <w:rFonts w:ascii="Arial" w:eastAsia="MS Mincho" w:hAnsi="Arial" w:cs="Arial"/>
        </w:rPr>
      </w:pPr>
    </w:p>
    <w:p w:rsidR="00E11026" w:rsidRPr="00F8028E" w:rsidRDefault="00E11026" w:rsidP="00E11026">
      <w:pPr>
        <w:rPr>
          <w:rFonts w:ascii="Arial" w:eastAsia="MS Mincho" w:hAnsi="Arial" w:cs="Arial"/>
        </w:rPr>
      </w:pPr>
    </w:p>
    <w:p w:rsidR="00E11026" w:rsidRPr="00F8028E" w:rsidRDefault="00E11026" w:rsidP="00E11026">
      <w:pPr>
        <w:rPr>
          <w:rFonts w:ascii="Arial" w:eastAsia="MS Mincho" w:hAnsi="Arial" w:cs="Arial"/>
        </w:rPr>
      </w:pPr>
    </w:p>
    <w:p w:rsidR="00E11026" w:rsidRPr="00F8028E" w:rsidRDefault="00E11026" w:rsidP="00E11026">
      <w:pPr>
        <w:rPr>
          <w:rFonts w:ascii="Arial" w:eastAsia="MS Mincho" w:hAnsi="Arial" w:cs="Arial"/>
        </w:rPr>
      </w:pPr>
    </w:p>
    <w:p w:rsidR="00E11026" w:rsidRPr="00F8028E" w:rsidRDefault="00E11026" w:rsidP="00E11026">
      <w:pPr>
        <w:rPr>
          <w:rFonts w:ascii="Arial" w:eastAsia="MS Mincho" w:hAnsi="Arial" w:cs="Arial"/>
        </w:rPr>
      </w:pPr>
    </w:p>
    <w:p w:rsidR="00C331DF" w:rsidRPr="00F8028E" w:rsidRDefault="00C331DF" w:rsidP="00E11026">
      <w:pPr>
        <w:rPr>
          <w:rFonts w:ascii="Arial" w:eastAsia="MS Mincho" w:hAnsi="Arial" w:cs="Arial"/>
        </w:rPr>
      </w:pPr>
    </w:p>
    <w:p w:rsidR="00C331DF" w:rsidRPr="00F8028E" w:rsidRDefault="00C331DF" w:rsidP="00C331DF">
      <w:pPr>
        <w:rPr>
          <w:rFonts w:ascii="Arial" w:eastAsia="MS Mincho" w:hAnsi="Arial" w:cs="Arial"/>
        </w:rPr>
      </w:pPr>
    </w:p>
    <w:p w:rsidR="00C331DF" w:rsidRPr="00F8028E" w:rsidRDefault="00C331DF" w:rsidP="00C331DF">
      <w:pPr>
        <w:rPr>
          <w:rFonts w:ascii="Arial" w:eastAsia="MS Mincho" w:hAnsi="Arial" w:cs="Arial"/>
        </w:rPr>
      </w:pPr>
    </w:p>
    <w:p w:rsidR="00C331DF" w:rsidRPr="00F8028E" w:rsidRDefault="00C331DF" w:rsidP="00C331DF">
      <w:pPr>
        <w:rPr>
          <w:rFonts w:ascii="Arial" w:eastAsia="MS Mincho" w:hAnsi="Arial" w:cs="Arial"/>
        </w:rPr>
      </w:pPr>
    </w:p>
    <w:p w:rsidR="00C331DF" w:rsidRPr="00F8028E" w:rsidRDefault="00C331DF" w:rsidP="00C331DF">
      <w:pPr>
        <w:rPr>
          <w:rFonts w:ascii="Arial" w:eastAsia="MS Mincho" w:hAnsi="Arial" w:cs="Arial"/>
        </w:rPr>
      </w:pPr>
    </w:p>
    <w:p w:rsidR="00C331DF" w:rsidRPr="00F8028E" w:rsidRDefault="00C331DF" w:rsidP="00C331DF">
      <w:pPr>
        <w:rPr>
          <w:rFonts w:ascii="Arial" w:eastAsia="MS Mincho" w:hAnsi="Arial" w:cs="Arial"/>
        </w:rPr>
      </w:pPr>
    </w:p>
    <w:p w:rsidR="00C331DF" w:rsidRPr="00F8028E" w:rsidRDefault="00C331DF" w:rsidP="00C331DF">
      <w:pPr>
        <w:rPr>
          <w:rFonts w:ascii="Arial" w:eastAsia="MS Mincho" w:hAnsi="Arial" w:cs="Arial"/>
        </w:rPr>
      </w:pPr>
    </w:p>
    <w:p w:rsidR="00C331DF" w:rsidRPr="00F8028E" w:rsidRDefault="00C331DF" w:rsidP="00C331DF">
      <w:pPr>
        <w:rPr>
          <w:rFonts w:ascii="Arial" w:eastAsia="MS Mincho" w:hAnsi="Arial" w:cs="Arial"/>
        </w:rPr>
      </w:pPr>
    </w:p>
    <w:p w:rsidR="00C331DF" w:rsidRPr="00F8028E" w:rsidRDefault="00C331DF" w:rsidP="00C331DF">
      <w:pPr>
        <w:rPr>
          <w:rFonts w:ascii="Arial" w:eastAsia="MS Mincho" w:hAnsi="Arial" w:cs="Arial"/>
        </w:rPr>
      </w:pPr>
    </w:p>
    <w:p w:rsidR="00C331DF" w:rsidRPr="00F8028E" w:rsidRDefault="00C331DF" w:rsidP="00C331DF">
      <w:pPr>
        <w:rPr>
          <w:rFonts w:ascii="Arial" w:eastAsia="MS Mincho" w:hAnsi="Arial" w:cs="Arial"/>
        </w:rPr>
      </w:pPr>
    </w:p>
    <w:p w:rsidR="00C331DF" w:rsidRPr="00F8028E" w:rsidRDefault="00C331DF" w:rsidP="00C331DF">
      <w:pPr>
        <w:rPr>
          <w:rFonts w:ascii="Arial" w:eastAsia="MS Mincho" w:hAnsi="Arial" w:cs="Arial"/>
        </w:rPr>
      </w:pPr>
    </w:p>
    <w:p w:rsidR="00C331DF" w:rsidRPr="00F8028E" w:rsidRDefault="00C331DF" w:rsidP="00C331DF">
      <w:pPr>
        <w:rPr>
          <w:rFonts w:ascii="Arial" w:eastAsia="MS Mincho" w:hAnsi="Arial" w:cs="Arial"/>
        </w:rPr>
      </w:pPr>
    </w:p>
    <w:p w:rsidR="00C331DF" w:rsidRPr="00F8028E" w:rsidRDefault="00C331DF" w:rsidP="00C331DF">
      <w:pPr>
        <w:rPr>
          <w:rFonts w:ascii="Arial" w:eastAsia="MS Mincho" w:hAnsi="Arial" w:cs="Arial"/>
        </w:rPr>
      </w:pPr>
    </w:p>
    <w:p w:rsidR="00C331DF" w:rsidRPr="00F8028E" w:rsidRDefault="00C331DF" w:rsidP="00C331DF">
      <w:pPr>
        <w:rPr>
          <w:rFonts w:ascii="Arial" w:eastAsia="MS Mincho" w:hAnsi="Arial" w:cs="Arial"/>
        </w:rPr>
      </w:pPr>
    </w:p>
    <w:p w:rsidR="00C331DF" w:rsidRPr="00F8028E" w:rsidRDefault="00D15686" w:rsidP="00C50DB9">
      <w:pPr>
        <w:jc w:val="center"/>
        <w:rPr>
          <w:rFonts w:ascii="Arial" w:eastAsia="MS Mincho" w:hAnsi="Arial" w:cs="Arial"/>
        </w:rPr>
      </w:pPr>
      <w:r w:rsidRPr="00F8028E">
        <w:rPr>
          <w:rFonts w:ascii="Arial" w:hAnsi="Arial" w:cs="Arial"/>
          <w:b/>
          <w:noProof/>
          <w:sz w:val="18"/>
          <w:szCs w:val="20"/>
        </w:rPr>
        <w:lastRenderedPageBreak/>
        <mc:AlternateContent>
          <mc:Choice Requires="wps">
            <w:drawing>
              <wp:anchor distT="45720" distB="45720" distL="114300" distR="114300" simplePos="0" relativeHeight="251660288" behindDoc="0" locked="0" layoutInCell="1" allowOverlap="1">
                <wp:simplePos x="0" y="0"/>
                <wp:positionH relativeFrom="column">
                  <wp:posOffset>4957224</wp:posOffset>
                </wp:positionH>
                <wp:positionV relativeFrom="paragraph">
                  <wp:posOffset>-252619</wp:posOffset>
                </wp:positionV>
                <wp:extent cx="1581785"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1404620"/>
                        </a:xfrm>
                        <a:prstGeom prst="rect">
                          <a:avLst/>
                        </a:prstGeom>
                        <a:solidFill>
                          <a:srgbClr val="FFFFFF"/>
                        </a:solidFill>
                        <a:ln w="9525">
                          <a:noFill/>
                          <a:miter lim="800000"/>
                          <a:headEnd/>
                          <a:tailEnd/>
                        </a:ln>
                      </wps:spPr>
                      <wps:txbx>
                        <w:txbxContent>
                          <w:p w:rsidR="00D3595B" w:rsidRPr="00D15686" w:rsidRDefault="00D3595B">
                            <w:pPr>
                              <w:rPr>
                                <w:rFonts w:ascii="Arial" w:hAnsi="Arial" w:cs="Arial"/>
                                <w:sz w:val="20"/>
                              </w:rPr>
                            </w:pPr>
                            <w:r w:rsidRPr="00D15686">
                              <w:rPr>
                                <w:rFonts w:ascii="Arial" w:hAnsi="Arial" w:cs="Arial"/>
                                <w:sz w:val="20"/>
                              </w:rPr>
                              <w:t>DATE:_____________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35pt;margin-top:-19.9pt;width:124.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" stroked="f">
                <v:textbox style="mso-fit-shape-to-text:t">
                  <w:txbxContent>
                    <w:p w:rsidR="00D3595B" w:rsidRPr="00D15686" w:rsidRDefault="00D3595B">
                      <w:pPr>
                        <w:rPr>
                          <w:rFonts w:ascii="Arial" w:hAnsi="Arial" w:cs="Arial"/>
                          <w:sz w:val="20"/>
                        </w:rPr>
                      </w:pPr>
                      <w:r w:rsidRPr="00D15686">
                        <w:rPr>
                          <w:rFonts w:ascii="Arial" w:hAnsi="Arial" w:cs="Arial"/>
                          <w:sz w:val="20"/>
                        </w:rPr>
                        <w:t>DATE:_____________</w:t>
                      </w:r>
                    </w:p>
                  </w:txbxContent>
                </v:textbox>
              </v:shape>
            </w:pict>
          </mc:Fallback>
        </mc:AlternateContent>
      </w:r>
      <w:r w:rsidR="00C50DB9" w:rsidRPr="00F8028E">
        <w:rPr>
          <w:rFonts w:ascii="Arial" w:eastAsia="MS Mincho" w:hAnsi="Arial" w:cs="Arial"/>
        </w:rPr>
        <w:t>CITY OF BATTLE CREEK</w:t>
      </w:r>
    </w:p>
    <w:p w:rsidR="00C50DB9" w:rsidRPr="00F8028E" w:rsidRDefault="00C50DB9" w:rsidP="00C50DB9">
      <w:pPr>
        <w:jc w:val="center"/>
        <w:rPr>
          <w:rFonts w:ascii="Arial" w:eastAsia="MS Mincho" w:hAnsi="Arial" w:cs="Arial"/>
        </w:rPr>
      </w:pPr>
      <w:r w:rsidRPr="00F8028E">
        <w:rPr>
          <w:rFonts w:ascii="Arial" w:eastAsia="MS Mincho" w:hAnsi="Arial" w:cs="Arial"/>
        </w:rPr>
        <w:t>FLEET DEPARTMENT</w:t>
      </w:r>
    </w:p>
    <w:p w:rsidR="00C50DB9" w:rsidRPr="00F8028E" w:rsidRDefault="00C50DB9" w:rsidP="00C50DB9">
      <w:pPr>
        <w:jc w:val="center"/>
        <w:rPr>
          <w:rFonts w:ascii="Arial" w:eastAsia="MS Mincho" w:hAnsi="Arial" w:cs="Arial"/>
        </w:rPr>
      </w:pPr>
      <w:r w:rsidRPr="00F8028E">
        <w:rPr>
          <w:rFonts w:ascii="Arial" w:eastAsia="MS Mincho" w:hAnsi="Arial" w:cs="Arial"/>
        </w:rPr>
        <w:t>Request for Quote under RFQ #2018-047Q</w:t>
      </w:r>
    </w:p>
    <w:p w:rsidR="00EA1452" w:rsidRPr="00F8028E" w:rsidRDefault="00EA1452" w:rsidP="00C50DB9">
      <w:pPr>
        <w:tabs>
          <w:tab w:val="left" w:pos="360"/>
        </w:tabs>
        <w:overflowPunct w:val="0"/>
        <w:autoSpaceDE w:val="0"/>
        <w:autoSpaceDN w:val="0"/>
        <w:adjustRightInd w:val="0"/>
        <w:spacing w:line="240" w:lineRule="exact"/>
        <w:ind w:left="360" w:hanging="360"/>
        <w:textAlignment w:val="baseline"/>
        <w:rPr>
          <w:rFonts w:ascii="Arial" w:hAnsi="Arial" w:cs="Arial"/>
          <w:b/>
          <w:sz w:val="18"/>
          <w:szCs w:val="20"/>
        </w:rPr>
      </w:pPr>
      <w:r w:rsidRPr="00F8028E">
        <w:rPr>
          <w:rFonts w:ascii="Arial" w:hAnsi="Arial" w:cs="Arial"/>
          <w:b/>
          <w:sz w:val="18"/>
          <w:szCs w:val="20"/>
        </w:rPr>
        <w:t>Quote response date and time deadline</w:t>
      </w:r>
    </w:p>
    <w:p w:rsidR="00EA1452" w:rsidRPr="00F8028E" w:rsidRDefault="00EA1452" w:rsidP="00C50DB9">
      <w:pPr>
        <w:tabs>
          <w:tab w:val="left" w:pos="360"/>
        </w:tabs>
        <w:overflowPunct w:val="0"/>
        <w:autoSpaceDE w:val="0"/>
        <w:autoSpaceDN w:val="0"/>
        <w:adjustRightInd w:val="0"/>
        <w:spacing w:line="240" w:lineRule="exact"/>
        <w:ind w:left="360" w:hanging="360"/>
        <w:textAlignment w:val="baseline"/>
        <w:rPr>
          <w:rFonts w:ascii="Arial" w:hAnsi="Arial" w:cs="Arial"/>
          <w:b/>
          <w:sz w:val="18"/>
          <w:szCs w:val="20"/>
        </w:rPr>
      </w:pPr>
      <w:r w:rsidRPr="00F8028E">
        <w:rPr>
          <w:rFonts w:ascii="Arial" w:hAnsi="Arial" w:cs="Arial"/>
          <w:b/>
          <w:sz w:val="18"/>
          <w:szCs w:val="20"/>
        </w:rPr>
        <w:t>Delivery deadline</w:t>
      </w:r>
    </w:p>
    <w:p w:rsidR="00D15686" w:rsidRPr="00F8028E" w:rsidRDefault="00D15686" w:rsidP="00C50DB9">
      <w:pPr>
        <w:tabs>
          <w:tab w:val="left" w:pos="360"/>
        </w:tabs>
        <w:overflowPunct w:val="0"/>
        <w:autoSpaceDE w:val="0"/>
        <w:autoSpaceDN w:val="0"/>
        <w:adjustRightInd w:val="0"/>
        <w:spacing w:line="240" w:lineRule="exact"/>
        <w:ind w:left="360" w:hanging="360"/>
        <w:textAlignment w:val="baseline"/>
        <w:rPr>
          <w:rFonts w:ascii="Arial" w:hAnsi="Arial" w:cs="Arial"/>
          <w:b/>
          <w:sz w:val="18"/>
          <w:szCs w:val="20"/>
        </w:rPr>
      </w:pPr>
      <w:r w:rsidRPr="00F8028E">
        <w:rPr>
          <w:rFonts w:ascii="Arial" w:hAnsi="Arial" w:cs="Arial"/>
          <w:b/>
          <w:sz w:val="18"/>
          <w:szCs w:val="20"/>
        </w:rPr>
        <w:t>Response method (fax or email)</w:t>
      </w:r>
    </w:p>
    <w:p w:rsidR="007168CD" w:rsidRPr="00F8028E" w:rsidRDefault="007168CD" w:rsidP="00C50DB9">
      <w:pPr>
        <w:tabs>
          <w:tab w:val="left" w:pos="360"/>
        </w:tabs>
        <w:overflowPunct w:val="0"/>
        <w:autoSpaceDE w:val="0"/>
        <w:autoSpaceDN w:val="0"/>
        <w:adjustRightInd w:val="0"/>
        <w:spacing w:line="240" w:lineRule="exact"/>
        <w:ind w:left="360" w:hanging="360"/>
        <w:textAlignment w:val="baseline"/>
        <w:rPr>
          <w:rFonts w:ascii="Arial" w:hAnsi="Arial" w:cs="Arial"/>
          <w:b/>
          <w:sz w:val="18"/>
          <w:szCs w:val="20"/>
        </w:rPr>
      </w:pPr>
    </w:p>
    <w:tbl>
      <w:tblPr>
        <w:tblStyle w:val="TableGrid"/>
        <w:tblW w:w="0" w:type="auto"/>
        <w:tblInd w:w="360" w:type="dxa"/>
        <w:tblLook w:val="04A0" w:firstRow="1" w:lastRow="0" w:firstColumn="1" w:lastColumn="0" w:noHBand="0" w:noVBand="1"/>
      </w:tblPr>
      <w:tblGrid>
        <w:gridCol w:w="1027"/>
        <w:gridCol w:w="1241"/>
        <w:gridCol w:w="1022"/>
        <w:gridCol w:w="1022"/>
        <w:gridCol w:w="1022"/>
        <w:gridCol w:w="1023"/>
        <w:gridCol w:w="1023"/>
        <w:gridCol w:w="1023"/>
        <w:gridCol w:w="1155"/>
      </w:tblGrid>
      <w:tr w:rsidR="00D15686" w:rsidRPr="00F8028E" w:rsidTr="007168CD">
        <w:trPr>
          <w:trHeight w:val="683"/>
        </w:trPr>
        <w:tc>
          <w:tcPr>
            <w:tcW w:w="1027"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241"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155"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r>
      <w:tr w:rsidR="00D15686" w:rsidRPr="00F8028E" w:rsidTr="007168CD">
        <w:tc>
          <w:tcPr>
            <w:tcW w:w="1027"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241"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155"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r>
      <w:tr w:rsidR="00D15686" w:rsidRPr="00F8028E" w:rsidTr="007168CD">
        <w:tc>
          <w:tcPr>
            <w:tcW w:w="1027"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241"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155"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r>
      <w:tr w:rsidR="00D15686" w:rsidRPr="00F8028E" w:rsidTr="007168CD">
        <w:tc>
          <w:tcPr>
            <w:tcW w:w="1027"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241"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155"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r>
      <w:tr w:rsidR="00D15686" w:rsidRPr="00F8028E" w:rsidTr="007168CD">
        <w:tc>
          <w:tcPr>
            <w:tcW w:w="1027"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241"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155"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r>
      <w:tr w:rsidR="00D15686" w:rsidRPr="00F8028E" w:rsidTr="007168CD">
        <w:tc>
          <w:tcPr>
            <w:tcW w:w="1027"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241"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155"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r>
      <w:tr w:rsidR="00D15686" w:rsidRPr="00F8028E" w:rsidTr="007168CD">
        <w:tc>
          <w:tcPr>
            <w:tcW w:w="1027"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241"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2"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023"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c>
          <w:tcPr>
            <w:tcW w:w="1155" w:type="dxa"/>
          </w:tcPr>
          <w:p w:rsidR="007168CD" w:rsidRPr="00F8028E" w:rsidRDefault="007168CD" w:rsidP="007168CD">
            <w:pPr>
              <w:tabs>
                <w:tab w:val="left" w:pos="360"/>
              </w:tabs>
              <w:overflowPunct w:val="0"/>
              <w:autoSpaceDE w:val="0"/>
              <w:autoSpaceDN w:val="0"/>
              <w:adjustRightInd w:val="0"/>
              <w:spacing w:line="240" w:lineRule="exact"/>
              <w:textAlignment w:val="baseline"/>
              <w:rPr>
                <w:rFonts w:ascii="Arial" w:hAnsi="Arial" w:cs="Arial"/>
                <w:b/>
                <w:sz w:val="18"/>
                <w:szCs w:val="20"/>
              </w:rPr>
            </w:pPr>
          </w:p>
        </w:tc>
      </w:tr>
    </w:tbl>
    <w:p w:rsidR="00C50DB9" w:rsidRPr="00F8028E" w:rsidRDefault="00C50DB9" w:rsidP="00C50DB9">
      <w:pPr>
        <w:tabs>
          <w:tab w:val="left" w:pos="360"/>
        </w:tabs>
        <w:overflowPunct w:val="0"/>
        <w:autoSpaceDE w:val="0"/>
        <w:autoSpaceDN w:val="0"/>
        <w:adjustRightInd w:val="0"/>
        <w:spacing w:line="240" w:lineRule="exact"/>
        <w:ind w:left="360" w:hanging="360"/>
        <w:textAlignment w:val="baseline"/>
        <w:rPr>
          <w:rFonts w:ascii="Arial" w:hAnsi="Arial" w:cs="Arial"/>
          <w:b/>
          <w:sz w:val="18"/>
          <w:szCs w:val="20"/>
        </w:rPr>
      </w:pPr>
    </w:p>
    <w:p w:rsidR="00C50DB9" w:rsidRPr="00F8028E" w:rsidRDefault="00C50DB9" w:rsidP="00C50DB9">
      <w:pPr>
        <w:tabs>
          <w:tab w:val="left" w:pos="360"/>
        </w:tabs>
        <w:overflowPunct w:val="0"/>
        <w:autoSpaceDE w:val="0"/>
        <w:autoSpaceDN w:val="0"/>
        <w:adjustRightInd w:val="0"/>
        <w:spacing w:line="240" w:lineRule="exact"/>
        <w:ind w:left="360" w:hanging="360"/>
        <w:textAlignment w:val="baseline"/>
        <w:rPr>
          <w:rFonts w:ascii="Arial" w:hAnsi="Arial" w:cs="Arial"/>
          <w:b/>
          <w:sz w:val="18"/>
          <w:szCs w:val="20"/>
        </w:rPr>
      </w:pPr>
      <w:r w:rsidRPr="00F8028E">
        <w:rPr>
          <w:rFonts w:ascii="Arial" w:hAnsi="Arial" w:cs="Arial"/>
          <w:b/>
          <w:sz w:val="18"/>
          <w:szCs w:val="20"/>
          <w:u w:val="single"/>
        </w:rPr>
        <w:t>TRUCK TRANSPORT</w:t>
      </w:r>
    </w:p>
    <w:p w:rsidR="00C50DB9" w:rsidRPr="00F8028E" w:rsidRDefault="00C50DB9" w:rsidP="00C50DB9">
      <w:pPr>
        <w:tabs>
          <w:tab w:val="left" w:pos="360"/>
        </w:tabs>
        <w:overflowPunct w:val="0"/>
        <w:autoSpaceDE w:val="0"/>
        <w:autoSpaceDN w:val="0"/>
        <w:adjustRightInd w:val="0"/>
        <w:spacing w:line="240" w:lineRule="exact"/>
        <w:ind w:left="360"/>
        <w:textAlignment w:val="baseline"/>
        <w:rPr>
          <w:rFonts w:ascii="Arial" w:hAnsi="Arial" w:cs="Arial"/>
          <w:sz w:val="18"/>
          <w:szCs w:val="20"/>
        </w:rPr>
      </w:pPr>
      <w:r w:rsidRPr="00F8028E">
        <w:rPr>
          <w:rFonts w:ascii="Arial" w:hAnsi="Arial" w:cs="Arial"/>
          <w:sz w:val="18"/>
          <w:szCs w:val="20"/>
        </w:rPr>
        <w:t>5000 gallons or more</w:t>
      </w:r>
    </w:p>
    <w:p w:rsidR="00C50DB9" w:rsidRPr="00F8028E" w:rsidRDefault="00C50DB9" w:rsidP="00C50DB9">
      <w:pPr>
        <w:keepNext/>
        <w:tabs>
          <w:tab w:val="left" w:pos="4860"/>
          <w:tab w:val="left" w:pos="6750"/>
          <w:tab w:val="left" w:pos="9990"/>
        </w:tabs>
        <w:ind w:firstLine="450"/>
        <w:outlineLvl w:val="2"/>
        <w:rPr>
          <w:rFonts w:ascii="Arial" w:hAnsi="Arial" w:cs="Arial"/>
          <w:b/>
          <w:bCs/>
          <w:i/>
          <w:iCs/>
          <w:sz w:val="18"/>
        </w:rPr>
      </w:pPr>
      <w:r w:rsidRPr="00F8028E">
        <w:rPr>
          <w:rFonts w:ascii="Arial" w:hAnsi="Arial" w:cs="Arial"/>
          <w:b/>
          <w:bCs/>
          <w:i/>
          <w:iCs/>
          <w:sz w:val="18"/>
        </w:rPr>
        <w:tab/>
      </w:r>
      <w:r w:rsidRPr="00F8028E">
        <w:rPr>
          <w:rFonts w:ascii="Arial" w:hAnsi="Arial" w:cs="Arial"/>
          <w:b/>
          <w:bCs/>
          <w:i/>
          <w:iCs/>
          <w:sz w:val="18"/>
        </w:rPr>
        <w:tab/>
      </w:r>
      <w:r w:rsidRPr="00F8028E">
        <w:rPr>
          <w:rFonts w:ascii="Arial" w:hAnsi="Arial" w:cs="Arial"/>
          <w:b/>
          <w:bCs/>
          <w:i/>
          <w:iCs/>
          <w:sz w:val="18"/>
        </w:rPr>
        <w:tab/>
      </w:r>
      <w:r w:rsidRPr="00F8028E">
        <w:rPr>
          <w:rFonts w:ascii="Arial" w:hAnsi="Arial" w:cs="Arial"/>
          <w:b/>
          <w:bCs/>
          <w:i/>
          <w:iCs/>
          <w:sz w:val="18"/>
        </w:rPr>
        <w:tab/>
      </w:r>
      <w:r w:rsidRPr="00F8028E">
        <w:rPr>
          <w:rFonts w:ascii="Arial" w:hAnsi="Arial" w:cs="Arial"/>
          <w:b/>
          <w:bCs/>
          <w:i/>
          <w:iCs/>
          <w:sz w:val="18"/>
        </w:rPr>
        <w:tab/>
        <w:t xml:space="preserve"> </w:t>
      </w:r>
      <w:r w:rsidRPr="00F8028E">
        <w:rPr>
          <w:rFonts w:ascii="Arial" w:hAnsi="Arial" w:cs="Arial"/>
          <w:b/>
          <w:bCs/>
          <w:i/>
          <w:iCs/>
          <w:sz w:val="18"/>
        </w:rPr>
        <w:tab/>
        <w:t xml:space="preserve">                          </w:t>
      </w:r>
      <w:r w:rsidRPr="00F8028E">
        <w:rPr>
          <w:rFonts w:ascii="Arial" w:hAnsi="Arial" w:cs="Arial"/>
          <w:b/>
          <w:bCs/>
          <w:i/>
          <w:iCs/>
          <w:sz w:val="18"/>
        </w:rPr>
        <w:tab/>
        <w:t xml:space="preserve">                             </w:t>
      </w:r>
      <w:r w:rsidRPr="00F8028E">
        <w:rPr>
          <w:rFonts w:ascii="Arial" w:hAnsi="Arial" w:cs="Arial"/>
          <w:b/>
          <w:bCs/>
          <w:sz w:val="18"/>
        </w:rPr>
        <w:t>Surcharge</w:t>
      </w:r>
      <w:r w:rsidRPr="00F8028E">
        <w:rPr>
          <w:rFonts w:ascii="Arial" w:hAnsi="Arial" w:cs="Arial"/>
          <w:b/>
          <w:bCs/>
          <w:i/>
          <w:iCs/>
          <w:sz w:val="18"/>
        </w:rPr>
        <w:t xml:space="preserve">                                              </w:t>
      </w:r>
      <w:r w:rsidRPr="00F8028E">
        <w:rPr>
          <w:rFonts w:ascii="Arial" w:hAnsi="Arial" w:cs="Arial"/>
          <w:b/>
          <w:bCs/>
          <w:sz w:val="18"/>
        </w:rPr>
        <w:t>Extended</w:t>
      </w:r>
    </w:p>
    <w:p w:rsidR="00C50DB9" w:rsidRPr="00F8028E" w:rsidRDefault="00C50DB9" w:rsidP="00C50DB9">
      <w:pPr>
        <w:tabs>
          <w:tab w:val="left" w:pos="2610"/>
        </w:tabs>
        <w:ind w:firstLine="450"/>
        <w:rPr>
          <w:rFonts w:ascii="Arial" w:hAnsi="Arial" w:cs="Arial"/>
          <w:b/>
          <w:sz w:val="18"/>
          <w:u w:val="single"/>
        </w:rPr>
      </w:pPr>
      <w:r w:rsidRPr="00F8028E">
        <w:rPr>
          <w:rFonts w:ascii="Arial" w:hAnsi="Arial" w:cs="Arial"/>
          <w:b/>
          <w:sz w:val="18"/>
        </w:rPr>
        <w:t xml:space="preserve"> </w:t>
      </w:r>
      <w:r w:rsidRPr="00F8028E">
        <w:rPr>
          <w:rFonts w:ascii="Arial" w:hAnsi="Arial" w:cs="Arial"/>
          <w:b/>
          <w:sz w:val="18"/>
          <w:u w:val="single"/>
        </w:rPr>
        <w:t>On  June 27, 2016</w:t>
      </w:r>
      <w:r w:rsidRPr="00F8028E">
        <w:rPr>
          <w:rFonts w:ascii="Arial" w:hAnsi="Arial" w:cs="Arial"/>
          <w:b/>
          <w:sz w:val="18"/>
        </w:rPr>
        <w:t xml:space="preserve">          </w:t>
      </w:r>
      <w:r w:rsidRPr="00F8028E">
        <w:rPr>
          <w:rFonts w:ascii="Arial" w:hAnsi="Arial" w:cs="Arial"/>
          <w:b/>
          <w:sz w:val="18"/>
          <w:u w:val="single"/>
        </w:rPr>
        <w:t>Mark-up</w:t>
      </w:r>
      <w:r w:rsidRPr="00F8028E">
        <w:rPr>
          <w:rFonts w:ascii="Arial" w:hAnsi="Arial" w:cs="Arial"/>
          <w:b/>
          <w:sz w:val="18"/>
        </w:rPr>
        <w:t xml:space="preserve">  </w:t>
      </w:r>
      <w:r w:rsidRPr="00F8028E">
        <w:rPr>
          <w:rFonts w:ascii="Arial" w:hAnsi="Arial" w:cs="Arial"/>
          <w:b/>
          <w:sz w:val="18"/>
        </w:rPr>
        <w:tab/>
        <w:t xml:space="preserve">        </w:t>
      </w:r>
      <w:r w:rsidRPr="00F8028E">
        <w:rPr>
          <w:rFonts w:ascii="Arial" w:hAnsi="Arial" w:cs="Arial"/>
          <w:b/>
          <w:sz w:val="18"/>
          <w:u w:val="single"/>
        </w:rPr>
        <w:t xml:space="preserve">Additive </w:t>
      </w:r>
      <w:r w:rsidRPr="00F8028E">
        <w:rPr>
          <w:rFonts w:ascii="Arial" w:hAnsi="Arial" w:cs="Arial"/>
          <w:b/>
          <w:sz w:val="18"/>
        </w:rPr>
        <w:t xml:space="preserve">                </w:t>
      </w:r>
      <w:r w:rsidRPr="00F8028E">
        <w:rPr>
          <w:rFonts w:ascii="Arial" w:hAnsi="Arial" w:cs="Arial"/>
          <w:b/>
          <w:sz w:val="18"/>
          <w:u w:val="single"/>
        </w:rPr>
        <w:t>Freight</w:t>
      </w:r>
      <w:r w:rsidRPr="00F8028E">
        <w:rPr>
          <w:rFonts w:ascii="Arial" w:hAnsi="Arial" w:cs="Arial"/>
          <w:b/>
          <w:sz w:val="18"/>
        </w:rPr>
        <w:tab/>
        <w:t xml:space="preserve">                  </w:t>
      </w:r>
      <w:r w:rsidRPr="00F8028E">
        <w:rPr>
          <w:rFonts w:ascii="Arial" w:hAnsi="Arial" w:cs="Arial"/>
          <w:b/>
          <w:sz w:val="18"/>
          <w:u w:val="single"/>
        </w:rPr>
        <w:t>Fees</w:t>
      </w:r>
      <w:r w:rsidRPr="00F8028E">
        <w:rPr>
          <w:rFonts w:ascii="Arial" w:hAnsi="Arial" w:cs="Arial"/>
          <w:b/>
          <w:sz w:val="18"/>
        </w:rPr>
        <w:t xml:space="preserve"> </w:t>
      </w:r>
      <w:r w:rsidRPr="00F8028E">
        <w:rPr>
          <w:rFonts w:ascii="Arial" w:hAnsi="Arial" w:cs="Arial"/>
          <w:b/>
          <w:sz w:val="18"/>
        </w:rPr>
        <w:tab/>
        <w:t xml:space="preserve">      </w:t>
      </w:r>
      <w:r w:rsidRPr="00F8028E">
        <w:rPr>
          <w:rFonts w:ascii="Arial" w:hAnsi="Arial" w:cs="Arial"/>
          <w:b/>
          <w:sz w:val="18"/>
        </w:rPr>
        <w:tab/>
        <w:t xml:space="preserve">   X   </w:t>
      </w:r>
      <w:r w:rsidRPr="00F8028E">
        <w:rPr>
          <w:rFonts w:ascii="Arial" w:hAnsi="Arial" w:cs="Arial"/>
          <w:b/>
          <w:sz w:val="18"/>
          <w:u w:val="single"/>
        </w:rPr>
        <w:t>Est. Annl GA</w:t>
      </w:r>
      <w:r w:rsidRPr="00F8028E">
        <w:rPr>
          <w:rFonts w:ascii="Arial" w:hAnsi="Arial" w:cs="Arial"/>
          <w:b/>
          <w:sz w:val="18"/>
        </w:rPr>
        <w:tab/>
      </w:r>
      <w:r w:rsidRPr="00F8028E">
        <w:rPr>
          <w:rFonts w:ascii="Arial" w:hAnsi="Arial" w:cs="Arial"/>
          <w:b/>
          <w:sz w:val="18"/>
        </w:rPr>
        <w:tab/>
        <w:t xml:space="preserve">   = </w:t>
      </w:r>
      <w:r w:rsidRPr="00F8028E">
        <w:rPr>
          <w:rFonts w:ascii="Arial" w:hAnsi="Arial" w:cs="Arial"/>
          <w:b/>
          <w:sz w:val="18"/>
          <w:u w:val="single"/>
        </w:rPr>
        <w:t>Total</w:t>
      </w:r>
    </w:p>
    <w:p w:rsidR="00C50DB9" w:rsidRPr="00F8028E" w:rsidRDefault="00C50DB9" w:rsidP="00C50DB9">
      <w:pPr>
        <w:tabs>
          <w:tab w:val="left" w:pos="360"/>
        </w:tabs>
        <w:overflowPunct w:val="0"/>
        <w:autoSpaceDE w:val="0"/>
        <w:autoSpaceDN w:val="0"/>
        <w:adjustRightInd w:val="0"/>
        <w:spacing w:line="240" w:lineRule="exact"/>
        <w:textAlignment w:val="baseline"/>
        <w:rPr>
          <w:rFonts w:ascii="Arial" w:hAnsi="Arial" w:cs="Arial"/>
          <w:sz w:val="18"/>
          <w:szCs w:val="20"/>
        </w:rPr>
      </w:pPr>
    </w:p>
    <w:p w:rsidR="00C50DB9" w:rsidRPr="00F8028E" w:rsidRDefault="00C50DB9" w:rsidP="00C50DB9">
      <w:pPr>
        <w:tabs>
          <w:tab w:val="left" w:pos="360"/>
          <w:tab w:val="left" w:pos="900"/>
        </w:tabs>
        <w:overflowPunct w:val="0"/>
        <w:autoSpaceDE w:val="0"/>
        <w:autoSpaceDN w:val="0"/>
        <w:adjustRightInd w:val="0"/>
        <w:spacing w:line="240" w:lineRule="exact"/>
        <w:ind w:firstLine="450"/>
        <w:jc w:val="both"/>
        <w:textAlignment w:val="baseline"/>
        <w:rPr>
          <w:rFonts w:ascii="Arial" w:hAnsi="Arial" w:cs="Arial"/>
          <w:sz w:val="18"/>
          <w:szCs w:val="20"/>
        </w:rPr>
      </w:pPr>
      <w:r w:rsidRPr="00F8028E">
        <w:rPr>
          <w:rFonts w:ascii="Arial" w:hAnsi="Arial" w:cs="Arial"/>
          <w:sz w:val="18"/>
          <w:szCs w:val="20"/>
        </w:rPr>
        <w:t>A.</w:t>
      </w:r>
      <w:r w:rsidRPr="00F8028E">
        <w:rPr>
          <w:rFonts w:ascii="Arial" w:hAnsi="Arial" w:cs="Arial"/>
          <w:sz w:val="18"/>
          <w:szCs w:val="20"/>
        </w:rPr>
        <w:tab/>
        <w:t>UNLEADED:</w:t>
      </w:r>
    </w:p>
    <w:p w:rsidR="00C50DB9" w:rsidRPr="00F8028E" w:rsidRDefault="00C50DB9" w:rsidP="00C50DB9">
      <w:pPr>
        <w:tabs>
          <w:tab w:val="left" w:pos="360"/>
          <w:tab w:val="left" w:pos="900"/>
        </w:tabs>
        <w:overflowPunct w:val="0"/>
        <w:autoSpaceDE w:val="0"/>
        <w:autoSpaceDN w:val="0"/>
        <w:adjustRightInd w:val="0"/>
        <w:spacing w:line="240" w:lineRule="exact"/>
        <w:jc w:val="both"/>
        <w:textAlignment w:val="baseline"/>
        <w:rPr>
          <w:rFonts w:ascii="Arial" w:hAnsi="Arial" w:cs="Arial"/>
          <w:sz w:val="18"/>
          <w:szCs w:val="20"/>
        </w:rPr>
      </w:pPr>
    </w:p>
    <w:p w:rsidR="00C50DB9" w:rsidRPr="00F8028E" w:rsidRDefault="00C50DB9" w:rsidP="00C50DB9">
      <w:pPr>
        <w:tabs>
          <w:tab w:val="left" w:pos="360"/>
          <w:tab w:val="left" w:pos="900"/>
        </w:tabs>
        <w:overflowPunct w:val="0"/>
        <w:autoSpaceDE w:val="0"/>
        <w:autoSpaceDN w:val="0"/>
        <w:adjustRightInd w:val="0"/>
        <w:ind w:left="360" w:firstLine="90"/>
        <w:textAlignment w:val="baseline"/>
        <w:rPr>
          <w:rFonts w:ascii="Arial" w:hAnsi="Arial" w:cs="Arial"/>
          <w:sz w:val="18"/>
          <w:szCs w:val="20"/>
          <w:u w:val="single"/>
        </w:rPr>
      </w:pPr>
      <w:r w:rsidRPr="00F8028E">
        <w:rPr>
          <w:rFonts w:ascii="Arial" w:hAnsi="Arial" w:cs="Arial"/>
          <w:sz w:val="18"/>
          <w:szCs w:val="20"/>
        </w:rPr>
        <w:t xml:space="preserve"> $_________per ga.</w:t>
      </w:r>
      <w:r w:rsidRPr="00F8028E">
        <w:rPr>
          <w:rFonts w:ascii="Arial" w:hAnsi="Arial" w:cs="Arial"/>
          <w:sz w:val="18"/>
          <w:szCs w:val="20"/>
        </w:rPr>
        <w:tab/>
        <w:t xml:space="preserve">   </w:t>
      </w:r>
      <w:r w:rsidRPr="00F8028E">
        <w:rPr>
          <w:rFonts w:ascii="Arial" w:hAnsi="Arial" w:cs="Arial"/>
          <w:b/>
          <w:sz w:val="18"/>
          <w:szCs w:val="20"/>
        </w:rPr>
        <w:t>+</w:t>
      </w:r>
      <w:r w:rsidRPr="00F8028E">
        <w:rPr>
          <w:rFonts w:ascii="Arial" w:hAnsi="Arial" w:cs="Arial"/>
          <w:b/>
          <w:sz w:val="18"/>
          <w:szCs w:val="20"/>
          <w:u w:val="single"/>
        </w:rPr>
        <w:t>$</w:t>
      </w:r>
      <w:r w:rsidRPr="00F8028E">
        <w:rPr>
          <w:rFonts w:ascii="Arial" w:hAnsi="Arial" w:cs="Arial"/>
          <w:sz w:val="18"/>
          <w:szCs w:val="20"/>
          <w:u w:val="single"/>
        </w:rPr>
        <w:tab/>
        <w:t xml:space="preserve">  </w:t>
      </w:r>
      <w:r w:rsidRPr="00F8028E">
        <w:rPr>
          <w:rFonts w:ascii="Arial" w:hAnsi="Arial" w:cs="Arial"/>
          <w:sz w:val="18"/>
          <w:szCs w:val="20"/>
          <w:u w:val="single"/>
        </w:rPr>
        <w:tab/>
      </w:r>
      <w:r w:rsidRPr="00F8028E">
        <w:rPr>
          <w:rFonts w:ascii="Arial" w:hAnsi="Arial" w:cs="Arial"/>
          <w:sz w:val="18"/>
          <w:szCs w:val="20"/>
        </w:rPr>
        <w:t>per ga.</w:t>
      </w:r>
      <w:r w:rsidRPr="00F8028E">
        <w:rPr>
          <w:rFonts w:ascii="Arial" w:hAnsi="Arial" w:cs="Arial"/>
          <w:sz w:val="18"/>
          <w:szCs w:val="20"/>
        </w:rPr>
        <w:tab/>
        <w:t xml:space="preserve">    N/A            </w:t>
      </w:r>
      <w:r w:rsidRPr="00F8028E">
        <w:rPr>
          <w:rFonts w:ascii="Arial" w:hAnsi="Arial" w:cs="Arial"/>
          <w:sz w:val="18"/>
          <w:szCs w:val="20"/>
        </w:rPr>
        <w:tab/>
        <w:t>+ $</w:t>
      </w:r>
      <w:r w:rsidRPr="00F8028E">
        <w:rPr>
          <w:rFonts w:ascii="Arial" w:hAnsi="Arial" w:cs="Arial"/>
          <w:sz w:val="18"/>
          <w:szCs w:val="20"/>
          <w:u w:val="single"/>
        </w:rPr>
        <w:tab/>
        <w:t xml:space="preserve">    </w:t>
      </w:r>
      <w:r w:rsidRPr="00F8028E">
        <w:rPr>
          <w:rFonts w:ascii="Arial" w:hAnsi="Arial" w:cs="Arial"/>
          <w:sz w:val="18"/>
          <w:szCs w:val="20"/>
          <w:u w:val="single"/>
        </w:rPr>
        <w:tab/>
      </w:r>
      <w:r w:rsidRPr="00F8028E">
        <w:rPr>
          <w:rFonts w:ascii="Arial" w:hAnsi="Arial" w:cs="Arial"/>
          <w:sz w:val="18"/>
          <w:szCs w:val="20"/>
        </w:rPr>
        <w:t>per ga.</w:t>
      </w:r>
      <w:r w:rsidRPr="00F8028E">
        <w:rPr>
          <w:rFonts w:ascii="Arial" w:hAnsi="Arial" w:cs="Arial"/>
          <w:sz w:val="18"/>
          <w:szCs w:val="20"/>
        </w:rPr>
        <w:tab/>
        <w:t>+$</w:t>
      </w:r>
      <w:r w:rsidRPr="00F8028E">
        <w:rPr>
          <w:rFonts w:ascii="Arial" w:hAnsi="Arial" w:cs="Arial"/>
          <w:sz w:val="18"/>
          <w:szCs w:val="20"/>
          <w:u w:val="single"/>
        </w:rPr>
        <w:tab/>
        <w:t xml:space="preserve">     </w:t>
      </w:r>
      <w:r w:rsidRPr="00F8028E">
        <w:rPr>
          <w:rFonts w:ascii="Arial" w:hAnsi="Arial" w:cs="Arial"/>
          <w:sz w:val="18"/>
          <w:szCs w:val="20"/>
        </w:rPr>
        <w:t xml:space="preserve">per ga.  </w:t>
      </w:r>
      <w:r w:rsidRPr="00F8028E">
        <w:rPr>
          <w:rFonts w:ascii="Arial" w:hAnsi="Arial" w:cs="Arial"/>
          <w:b/>
          <w:sz w:val="18"/>
          <w:szCs w:val="20"/>
        </w:rPr>
        <w:t xml:space="preserve">X  </w:t>
      </w:r>
      <w:r w:rsidRPr="00F8028E">
        <w:rPr>
          <w:rFonts w:ascii="Arial" w:hAnsi="Arial" w:cs="Arial"/>
          <w:sz w:val="18"/>
          <w:szCs w:val="20"/>
        </w:rPr>
        <w:t xml:space="preserve"> 264,000 gallons =$</w:t>
      </w:r>
      <w:r w:rsidRPr="00F8028E">
        <w:rPr>
          <w:rFonts w:ascii="Arial" w:hAnsi="Arial" w:cs="Arial"/>
          <w:sz w:val="18"/>
          <w:szCs w:val="20"/>
          <w:u w:val="single"/>
        </w:rPr>
        <w:t>________</w:t>
      </w:r>
      <w:r w:rsidRPr="00F8028E">
        <w:rPr>
          <w:rFonts w:ascii="Arial" w:hAnsi="Arial" w:cs="Arial"/>
          <w:sz w:val="18"/>
          <w:szCs w:val="20"/>
          <w:u w:val="single"/>
        </w:rPr>
        <w:br/>
        <w:t xml:space="preserve"> </w:t>
      </w:r>
      <w:r w:rsidRPr="00F8028E">
        <w:rPr>
          <w:rFonts w:ascii="Arial" w:hAnsi="Arial" w:cs="Arial"/>
          <w:sz w:val="18"/>
          <w:szCs w:val="20"/>
          <w:u w:val="single"/>
        </w:rPr>
        <w:br/>
      </w:r>
      <w:r w:rsidRPr="00F8028E">
        <w:rPr>
          <w:rFonts w:ascii="Arial" w:hAnsi="Arial" w:cs="Arial"/>
          <w:sz w:val="18"/>
          <w:szCs w:val="20"/>
        </w:rPr>
        <w:t xml:space="preserve">  B.</w:t>
      </w:r>
      <w:r w:rsidRPr="00F8028E">
        <w:rPr>
          <w:rFonts w:ascii="Arial" w:hAnsi="Arial" w:cs="Arial"/>
          <w:sz w:val="18"/>
          <w:szCs w:val="20"/>
        </w:rPr>
        <w:tab/>
        <w:t>NO. 2 DIESEL</w:t>
      </w:r>
    </w:p>
    <w:p w:rsidR="00C50DB9" w:rsidRPr="00F8028E" w:rsidRDefault="00C50DB9" w:rsidP="00C50DB9">
      <w:pPr>
        <w:overflowPunct w:val="0"/>
        <w:autoSpaceDE w:val="0"/>
        <w:autoSpaceDN w:val="0"/>
        <w:adjustRightInd w:val="0"/>
        <w:textAlignment w:val="baseline"/>
        <w:rPr>
          <w:rFonts w:ascii="Arial" w:hAnsi="Arial" w:cs="Arial"/>
          <w:sz w:val="18"/>
          <w:szCs w:val="20"/>
        </w:rPr>
      </w:pPr>
      <w:r w:rsidRPr="00F8028E">
        <w:rPr>
          <w:rFonts w:ascii="Arial" w:hAnsi="Arial" w:cs="Arial"/>
          <w:sz w:val="18"/>
          <w:szCs w:val="20"/>
        </w:rPr>
        <w:t xml:space="preserve">                                                                                      </w:t>
      </w:r>
    </w:p>
    <w:p w:rsidR="00C50DB9" w:rsidRPr="00F8028E" w:rsidRDefault="00C50DB9" w:rsidP="00C50DB9">
      <w:pPr>
        <w:overflowPunct w:val="0"/>
        <w:autoSpaceDE w:val="0"/>
        <w:autoSpaceDN w:val="0"/>
        <w:adjustRightInd w:val="0"/>
        <w:textAlignment w:val="baseline"/>
        <w:rPr>
          <w:rFonts w:ascii="Arial" w:hAnsi="Arial" w:cs="Arial"/>
          <w:sz w:val="18"/>
          <w:szCs w:val="20"/>
        </w:rPr>
      </w:pPr>
      <w:r w:rsidRPr="00F8028E">
        <w:rPr>
          <w:rFonts w:ascii="Arial" w:hAnsi="Arial" w:cs="Arial"/>
          <w:sz w:val="18"/>
          <w:szCs w:val="20"/>
        </w:rPr>
        <w:t xml:space="preserve">                                                                                      winter</w:t>
      </w:r>
    </w:p>
    <w:p w:rsidR="00C50DB9" w:rsidRPr="00F8028E" w:rsidRDefault="00C50DB9" w:rsidP="00C50DB9">
      <w:pPr>
        <w:overflowPunct w:val="0"/>
        <w:autoSpaceDE w:val="0"/>
        <w:autoSpaceDN w:val="0"/>
        <w:adjustRightInd w:val="0"/>
        <w:ind w:firstLine="450"/>
        <w:textAlignment w:val="baseline"/>
        <w:rPr>
          <w:rFonts w:ascii="Arial" w:hAnsi="Arial" w:cs="Arial"/>
          <w:sz w:val="18"/>
          <w:szCs w:val="20"/>
          <w:u w:val="single"/>
        </w:rPr>
      </w:pPr>
      <w:r w:rsidRPr="00F8028E">
        <w:rPr>
          <w:rFonts w:ascii="Arial" w:hAnsi="Arial" w:cs="Arial"/>
          <w:i/>
          <w:sz w:val="18"/>
          <w:szCs w:val="20"/>
        </w:rPr>
        <w:t>$__</w:t>
      </w:r>
      <w:r w:rsidRPr="00F8028E">
        <w:rPr>
          <w:rFonts w:ascii="Arial" w:hAnsi="Arial" w:cs="Arial"/>
          <w:sz w:val="18"/>
          <w:szCs w:val="20"/>
          <w:u w:val="single"/>
        </w:rPr>
        <w:t>_______</w:t>
      </w:r>
      <w:r w:rsidRPr="00F8028E">
        <w:rPr>
          <w:rFonts w:ascii="Arial" w:hAnsi="Arial" w:cs="Arial"/>
          <w:sz w:val="18"/>
          <w:szCs w:val="20"/>
        </w:rPr>
        <w:t>per ga.</w:t>
      </w:r>
      <w:r w:rsidRPr="00F8028E">
        <w:rPr>
          <w:rFonts w:ascii="Arial" w:hAnsi="Arial" w:cs="Arial"/>
          <w:sz w:val="18"/>
          <w:szCs w:val="20"/>
        </w:rPr>
        <w:tab/>
        <w:t xml:space="preserve">  </w:t>
      </w:r>
      <w:r w:rsidRPr="00F8028E">
        <w:rPr>
          <w:rFonts w:ascii="Arial" w:hAnsi="Arial" w:cs="Arial"/>
          <w:b/>
          <w:sz w:val="18"/>
          <w:szCs w:val="20"/>
        </w:rPr>
        <w:t>+</w:t>
      </w:r>
      <w:r w:rsidRPr="00F8028E">
        <w:rPr>
          <w:rFonts w:ascii="Arial" w:hAnsi="Arial" w:cs="Arial"/>
          <w:b/>
          <w:sz w:val="18"/>
          <w:szCs w:val="20"/>
          <w:u w:val="single"/>
        </w:rPr>
        <w:t>$</w:t>
      </w:r>
      <w:r w:rsidRPr="00F8028E">
        <w:rPr>
          <w:rFonts w:ascii="Arial" w:hAnsi="Arial" w:cs="Arial"/>
          <w:sz w:val="18"/>
          <w:szCs w:val="20"/>
          <w:u w:val="single"/>
        </w:rPr>
        <w:tab/>
        <w:t xml:space="preserve"> </w:t>
      </w:r>
      <w:r w:rsidRPr="00F8028E">
        <w:rPr>
          <w:rFonts w:ascii="Arial" w:hAnsi="Arial" w:cs="Arial"/>
          <w:sz w:val="18"/>
          <w:szCs w:val="20"/>
          <w:u w:val="single"/>
        </w:rPr>
        <w:tab/>
      </w:r>
      <w:r w:rsidRPr="00F8028E">
        <w:rPr>
          <w:rFonts w:ascii="Arial" w:hAnsi="Arial" w:cs="Arial"/>
          <w:sz w:val="18"/>
          <w:szCs w:val="20"/>
        </w:rPr>
        <w:t>per ga.</w:t>
      </w:r>
      <w:r w:rsidRPr="00F8028E">
        <w:rPr>
          <w:rFonts w:ascii="Arial" w:hAnsi="Arial" w:cs="Arial"/>
          <w:sz w:val="18"/>
          <w:szCs w:val="20"/>
        </w:rPr>
        <w:tab/>
        <w:t xml:space="preserve"> +$</w:t>
      </w:r>
      <w:r w:rsidRPr="00F8028E">
        <w:rPr>
          <w:rFonts w:ascii="Arial" w:hAnsi="Arial" w:cs="Arial"/>
          <w:sz w:val="18"/>
          <w:szCs w:val="20"/>
          <w:u w:val="single"/>
        </w:rPr>
        <w:tab/>
      </w:r>
      <w:r w:rsidRPr="00F8028E">
        <w:rPr>
          <w:rFonts w:ascii="Arial" w:hAnsi="Arial" w:cs="Arial"/>
          <w:sz w:val="18"/>
          <w:szCs w:val="20"/>
          <w:u w:val="single"/>
        </w:rPr>
        <w:tab/>
      </w:r>
      <w:r w:rsidRPr="00F8028E">
        <w:rPr>
          <w:rFonts w:ascii="Arial" w:hAnsi="Arial" w:cs="Arial"/>
          <w:sz w:val="18"/>
          <w:szCs w:val="20"/>
        </w:rPr>
        <w:t>per ga.  +$</w:t>
      </w:r>
      <w:r w:rsidRPr="00F8028E">
        <w:rPr>
          <w:rFonts w:ascii="Arial" w:hAnsi="Arial" w:cs="Arial"/>
          <w:sz w:val="18"/>
          <w:szCs w:val="20"/>
          <w:u w:val="single"/>
        </w:rPr>
        <w:tab/>
        <w:t xml:space="preserve">  </w:t>
      </w:r>
      <w:r w:rsidRPr="00F8028E">
        <w:rPr>
          <w:rFonts w:ascii="Arial" w:hAnsi="Arial" w:cs="Arial"/>
          <w:sz w:val="18"/>
          <w:szCs w:val="20"/>
          <w:u w:val="single"/>
        </w:rPr>
        <w:tab/>
      </w:r>
      <w:r w:rsidRPr="00F8028E">
        <w:rPr>
          <w:rFonts w:ascii="Arial" w:hAnsi="Arial" w:cs="Arial"/>
          <w:sz w:val="18"/>
          <w:szCs w:val="20"/>
        </w:rPr>
        <w:t>per ga.</w:t>
      </w:r>
      <w:r w:rsidRPr="00F8028E">
        <w:rPr>
          <w:rFonts w:ascii="Arial" w:hAnsi="Arial" w:cs="Arial"/>
          <w:sz w:val="18"/>
          <w:szCs w:val="20"/>
        </w:rPr>
        <w:tab/>
        <w:t>+$</w:t>
      </w:r>
      <w:r w:rsidRPr="00F8028E">
        <w:rPr>
          <w:rFonts w:ascii="Arial" w:hAnsi="Arial" w:cs="Arial"/>
          <w:sz w:val="18"/>
          <w:szCs w:val="20"/>
          <w:u w:val="single"/>
        </w:rPr>
        <w:tab/>
        <w:t xml:space="preserve">    </w:t>
      </w:r>
      <w:r w:rsidRPr="00F8028E">
        <w:rPr>
          <w:rFonts w:ascii="Arial" w:hAnsi="Arial" w:cs="Arial"/>
          <w:sz w:val="18"/>
          <w:szCs w:val="20"/>
        </w:rPr>
        <w:t xml:space="preserve">per ga.   </w:t>
      </w:r>
      <w:r w:rsidRPr="00F8028E">
        <w:rPr>
          <w:rFonts w:ascii="Arial" w:hAnsi="Arial" w:cs="Arial"/>
          <w:b/>
          <w:sz w:val="18"/>
          <w:szCs w:val="20"/>
        </w:rPr>
        <w:t xml:space="preserve">X   </w:t>
      </w:r>
      <w:r w:rsidRPr="00F8028E">
        <w:rPr>
          <w:rFonts w:ascii="Arial" w:hAnsi="Arial" w:cs="Arial"/>
          <w:bCs/>
          <w:sz w:val="18"/>
          <w:szCs w:val="20"/>
        </w:rPr>
        <w:t>190,000</w:t>
      </w:r>
      <w:r w:rsidRPr="00F8028E">
        <w:rPr>
          <w:rFonts w:ascii="Arial" w:hAnsi="Arial" w:cs="Arial"/>
          <w:sz w:val="18"/>
          <w:szCs w:val="20"/>
        </w:rPr>
        <w:t xml:space="preserve"> gallons =$</w:t>
      </w:r>
      <w:r w:rsidRPr="00F8028E">
        <w:rPr>
          <w:rFonts w:ascii="Arial" w:hAnsi="Arial" w:cs="Arial"/>
          <w:sz w:val="18"/>
          <w:szCs w:val="20"/>
          <w:u w:val="single"/>
        </w:rPr>
        <w:t>________</w:t>
      </w:r>
    </w:p>
    <w:p w:rsidR="00C50DB9" w:rsidRPr="00F8028E" w:rsidRDefault="00C50DB9" w:rsidP="00C50DB9">
      <w:pPr>
        <w:overflowPunct w:val="0"/>
        <w:autoSpaceDE w:val="0"/>
        <w:autoSpaceDN w:val="0"/>
        <w:adjustRightInd w:val="0"/>
        <w:textAlignment w:val="baseline"/>
        <w:rPr>
          <w:rFonts w:ascii="Arial" w:hAnsi="Arial" w:cs="Arial"/>
          <w:sz w:val="18"/>
          <w:szCs w:val="20"/>
        </w:rPr>
      </w:pPr>
    </w:p>
    <w:p w:rsidR="00C50DB9" w:rsidRPr="00F8028E" w:rsidRDefault="00C50DB9" w:rsidP="00C50DB9">
      <w:pPr>
        <w:overflowPunct w:val="0"/>
        <w:autoSpaceDE w:val="0"/>
        <w:autoSpaceDN w:val="0"/>
        <w:adjustRightInd w:val="0"/>
        <w:textAlignment w:val="baseline"/>
        <w:rPr>
          <w:rFonts w:ascii="Arial" w:hAnsi="Arial" w:cs="Arial"/>
          <w:sz w:val="18"/>
          <w:szCs w:val="20"/>
        </w:rPr>
      </w:pPr>
      <w:r w:rsidRPr="00F8028E">
        <w:rPr>
          <w:rFonts w:ascii="Arial" w:hAnsi="Arial" w:cs="Arial"/>
          <w:sz w:val="18"/>
          <w:szCs w:val="20"/>
        </w:rPr>
        <w:tab/>
      </w:r>
      <w:r w:rsidRPr="00F8028E">
        <w:rPr>
          <w:rFonts w:ascii="Arial" w:hAnsi="Arial" w:cs="Arial"/>
          <w:sz w:val="18"/>
          <w:szCs w:val="20"/>
        </w:rPr>
        <w:tab/>
        <w:t>*winter additive needs to be all year.</w:t>
      </w:r>
    </w:p>
    <w:p w:rsidR="00C50DB9" w:rsidRPr="00F8028E" w:rsidRDefault="00C50DB9" w:rsidP="00C50DB9">
      <w:pPr>
        <w:overflowPunct w:val="0"/>
        <w:autoSpaceDE w:val="0"/>
        <w:autoSpaceDN w:val="0"/>
        <w:adjustRightInd w:val="0"/>
        <w:jc w:val="both"/>
        <w:textAlignment w:val="baseline"/>
        <w:rPr>
          <w:rFonts w:ascii="Arial" w:hAnsi="Arial" w:cs="Arial"/>
          <w:b/>
          <w:sz w:val="28"/>
          <w:szCs w:val="20"/>
          <w:u w:val="single"/>
        </w:rPr>
      </w:pPr>
      <w:r w:rsidRPr="00F8028E">
        <w:rPr>
          <w:rFonts w:ascii="Arial" w:hAnsi="Arial" w:cs="Arial"/>
          <w:b/>
          <w:szCs w:val="20"/>
        </w:rPr>
        <w:tab/>
      </w:r>
      <w:r w:rsidRPr="00F8028E">
        <w:rPr>
          <w:rFonts w:ascii="Arial" w:hAnsi="Arial" w:cs="Arial"/>
          <w:b/>
          <w:szCs w:val="20"/>
        </w:rPr>
        <w:tab/>
      </w:r>
    </w:p>
    <w:p w:rsidR="00EA1452" w:rsidRPr="00F8028E" w:rsidRDefault="00EA1452" w:rsidP="00C331DF">
      <w:pPr>
        <w:rPr>
          <w:rFonts w:ascii="Arial" w:eastAsia="MS Mincho" w:hAnsi="Arial" w:cs="Arial"/>
        </w:rPr>
      </w:pPr>
    </w:p>
    <w:p w:rsidR="00C331DF" w:rsidRPr="00F8028E" w:rsidRDefault="00EA1452" w:rsidP="00C331DF">
      <w:pPr>
        <w:rPr>
          <w:rFonts w:ascii="Arial" w:eastAsia="MS Mincho" w:hAnsi="Arial" w:cs="Arial"/>
          <w:i/>
          <w:sz w:val="18"/>
        </w:rPr>
      </w:pPr>
      <w:r w:rsidRPr="00F8028E">
        <w:rPr>
          <w:rFonts w:ascii="Arial" w:eastAsia="MS Mincho" w:hAnsi="Arial" w:cs="Arial"/>
          <w:i/>
          <w:sz w:val="18"/>
        </w:rPr>
        <w:t>By signing below, contractor certifies that all terms and conditions of RFQ#2018-047Q prevail in all cases with regard to this transaction, and that the price listed above shall be the total billed against this delivery.</w:t>
      </w:r>
    </w:p>
    <w:p w:rsidR="00EA1452" w:rsidRPr="00F8028E" w:rsidRDefault="00EA1452" w:rsidP="00C331DF">
      <w:pPr>
        <w:rPr>
          <w:rFonts w:ascii="Arial" w:eastAsia="MS Mincho" w:hAnsi="Arial" w:cs="Arial"/>
          <w:i/>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5292"/>
      </w:tblGrid>
      <w:tr w:rsidR="007168CD" w:rsidRPr="00F8028E" w:rsidTr="00EA1452">
        <w:tc>
          <w:tcPr>
            <w:tcW w:w="5292" w:type="dxa"/>
          </w:tcPr>
          <w:p w:rsidR="007168CD" w:rsidRPr="00F8028E" w:rsidRDefault="00EA1452" w:rsidP="00EA1452">
            <w:pPr>
              <w:jc w:val="center"/>
              <w:rPr>
                <w:rFonts w:ascii="Arial" w:eastAsia="MS Mincho" w:hAnsi="Arial" w:cs="Arial"/>
                <w:b/>
                <w:sz w:val="18"/>
              </w:rPr>
            </w:pPr>
            <w:r w:rsidRPr="00F8028E">
              <w:rPr>
                <w:rFonts w:ascii="Arial" w:eastAsia="MS Mincho" w:hAnsi="Arial" w:cs="Arial"/>
                <w:b/>
                <w:sz w:val="18"/>
              </w:rPr>
              <w:t>OFFER</w:t>
            </w:r>
          </w:p>
          <w:p w:rsidR="00EA1452" w:rsidRPr="00F8028E" w:rsidRDefault="00EA1452" w:rsidP="00C331DF">
            <w:pPr>
              <w:rPr>
                <w:rFonts w:ascii="Arial" w:eastAsia="MS Mincho" w:hAnsi="Arial" w:cs="Arial"/>
                <w:sz w:val="18"/>
              </w:rPr>
            </w:pPr>
          </w:p>
          <w:p w:rsidR="00EA1452" w:rsidRPr="00F8028E" w:rsidRDefault="00EA1452" w:rsidP="00C331DF">
            <w:pPr>
              <w:rPr>
                <w:rFonts w:ascii="Arial" w:eastAsia="MS Mincho" w:hAnsi="Arial" w:cs="Arial"/>
                <w:sz w:val="18"/>
              </w:rPr>
            </w:pPr>
          </w:p>
          <w:p w:rsidR="00EA1452" w:rsidRPr="00F8028E" w:rsidRDefault="00EA1452" w:rsidP="00C331DF">
            <w:pPr>
              <w:rPr>
                <w:rFonts w:ascii="Arial" w:eastAsia="MS Mincho" w:hAnsi="Arial" w:cs="Arial"/>
                <w:sz w:val="18"/>
              </w:rPr>
            </w:pPr>
            <w:r w:rsidRPr="00F8028E">
              <w:rPr>
                <w:rFonts w:ascii="Arial" w:eastAsia="MS Mincho" w:hAnsi="Arial" w:cs="Arial"/>
                <w:sz w:val="18"/>
              </w:rPr>
              <w:t>_____________________________________________</w:t>
            </w:r>
          </w:p>
          <w:p w:rsidR="007168CD" w:rsidRPr="00F8028E" w:rsidRDefault="007168CD" w:rsidP="00C331DF">
            <w:pPr>
              <w:rPr>
                <w:rFonts w:ascii="Arial" w:eastAsia="MS Mincho" w:hAnsi="Arial" w:cs="Arial"/>
                <w:sz w:val="18"/>
              </w:rPr>
            </w:pPr>
            <w:r w:rsidRPr="00F8028E">
              <w:rPr>
                <w:rFonts w:ascii="Arial" w:eastAsia="MS Mincho" w:hAnsi="Arial" w:cs="Arial"/>
                <w:sz w:val="18"/>
              </w:rPr>
              <w:t>Company Name</w:t>
            </w:r>
          </w:p>
          <w:p w:rsidR="007168CD" w:rsidRPr="00F8028E" w:rsidRDefault="007168CD" w:rsidP="00C331DF">
            <w:pPr>
              <w:rPr>
                <w:rFonts w:ascii="Arial" w:eastAsia="MS Mincho" w:hAnsi="Arial" w:cs="Arial"/>
                <w:sz w:val="18"/>
              </w:rPr>
            </w:pPr>
          </w:p>
          <w:p w:rsidR="00EA1452" w:rsidRPr="00F8028E" w:rsidRDefault="00EA1452" w:rsidP="00C331DF">
            <w:pPr>
              <w:rPr>
                <w:rFonts w:ascii="Arial" w:eastAsia="MS Mincho" w:hAnsi="Arial" w:cs="Arial"/>
                <w:sz w:val="18"/>
              </w:rPr>
            </w:pPr>
          </w:p>
          <w:p w:rsidR="00EA1452" w:rsidRPr="00F8028E" w:rsidRDefault="00EA1452" w:rsidP="00EA1452">
            <w:pPr>
              <w:rPr>
                <w:rFonts w:ascii="Arial" w:eastAsia="MS Mincho" w:hAnsi="Arial" w:cs="Arial"/>
                <w:sz w:val="18"/>
              </w:rPr>
            </w:pPr>
            <w:r w:rsidRPr="00F8028E">
              <w:rPr>
                <w:rFonts w:ascii="Arial" w:eastAsia="MS Mincho" w:hAnsi="Arial" w:cs="Arial"/>
                <w:sz w:val="18"/>
              </w:rPr>
              <w:t>_____________________________________________</w:t>
            </w:r>
          </w:p>
          <w:p w:rsidR="007168CD" w:rsidRPr="00F8028E" w:rsidRDefault="007168CD" w:rsidP="00C331DF">
            <w:pPr>
              <w:rPr>
                <w:rFonts w:ascii="Arial" w:eastAsia="MS Mincho" w:hAnsi="Arial" w:cs="Arial"/>
                <w:sz w:val="18"/>
              </w:rPr>
            </w:pPr>
            <w:r w:rsidRPr="00F8028E">
              <w:rPr>
                <w:rFonts w:ascii="Arial" w:eastAsia="MS Mincho" w:hAnsi="Arial" w:cs="Arial"/>
                <w:sz w:val="18"/>
              </w:rPr>
              <w:t>Authorized Signature</w:t>
            </w:r>
          </w:p>
          <w:p w:rsidR="00EA1452" w:rsidRPr="00F8028E" w:rsidRDefault="00EA1452" w:rsidP="00C331DF">
            <w:pPr>
              <w:rPr>
                <w:rFonts w:ascii="Arial" w:eastAsia="MS Mincho" w:hAnsi="Arial" w:cs="Arial"/>
                <w:sz w:val="18"/>
              </w:rPr>
            </w:pPr>
          </w:p>
          <w:p w:rsidR="00EA1452" w:rsidRPr="00F8028E" w:rsidRDefault="00EA1452" w:rsidP="00C331DF">
            <w:pPr>
              <w:rPr>
                <w:rFonts w:ascii="Arial" w:eastAsia="MS Mincho" w:hAnsi="Arial" w:cs="Arial"/>
                <w:sz w:val="18"/>
              </w:rPr>
            </w:pPr>
          </w:p>
          <w:p w:rsidR="00EA1452" w:rsidRPr="00F8028E" w:rsidRDefault="00EA1452" w:rsidP="00EA1452">
            <w:pPr>
              <w:rPr>
                <w:rFonts w:ascii="Arial" w:eastAsia="MS Mincho" w:hAnsi="Arial" w:cs="Arial"/>
                <w:sz w:val="18"/>
              </w:rPr>
            </w:pPr>
            <w:r w:rsidRPr="00F8028E">
              <w:rPr>
                <w:rFonts w:ascii="Arial" w:eastAsia="MS Mincho" w:hAnsi="Arial" w:cs="Arial"/>
                <w:sz w:val="18"/>
              </w:rPr>
              <w:t>_____________________________________________</w:t>
            </w:r>
          </w:p>
          <w:p w:rsidR="00EA1452" w:rsidRPr="00F8028E" w:rsidRDefault="00EA1452" w:rsidP="00C331DF">
            <w:pPr>
              <w:rPr>
                <w:rFonts w:ascii="Arial" w:eastAsia="MS Mincho" w:hAnsi="Arial" w:cs="Arial"/>
                <w:sz w:val="18"/>
              </w:rPr>
            </w:pPr>
            <w:r w:rsidRPr="00F8028E">
              <w:rPr>
                <w:rFonts w:ascii="Arial" w:eastAsia="MS Mincho" w:hAnsi="Arial" w:cs="Arial"/>
                <w:sz w:val="18"/>
              </w:rPr>
              <w:t>Printed Name</w:t>
            </w:r>
          </w:p>
          <w:p w:rsidR="00EA1452" w:rsidRPr="00F8028E" w:rsidRDefault="00EA1452" w:rsidP="00C331DF">
            <w:pPr>
              <w:rPr>
                <w:rFonts w:ascii="Arial" w:eastAsia="MS Mincho" w:hAnsi="Arial" w:cs="Arial"/>
                <w:sz w:val="18"/>
              </w:rPr>
            </w:pPr>
          </w:p>
          <w:p w:rsidR="00EA1452" w:rsidRPr="00F8028E" w:rsidRDefault="00EA1452" w:rsidP="00C331DF">
            <w:pPr>
              <w:rPr>
                <w:rFonts w:ascii="Arial" w:eastAsia="MS Mincho" w:hAnsi="Arial" w:cs="Arial"/>
                <w:sz w:val="18"/>
              </w:rPr>
            </w:pPr>
          </w:p>
          <w:p w:rsidR="00EA1452" w:rsidRPr="00F8028E" w:rsidRDefault="00EA1452" w:rsidP="00EA1452">
            <w:pPr>
              <w:rPr>
                <w:rFonts w:ascii="Arial" w:eastAsia="MS Mincho" w:hAnsi="Arial" w:cs="Arial"/>
                <w:sz w:val="18"/>
              </w:rPr>
            </w:pPr>
            <w:r w:rsidRPr="00F8028E">
              <w:rPr>
                <w:rFonts w:ascii="Arial" w:eastAsia="MS Mincho" w:hAnsi="Arial" w:cs="Arial"/>
                <w:sz w:val="18"/>
              </w:rPr>
              <w:t>___________________</w:t>
            </w:r>
          </w:p>
          <w:p w:rsidR="007168CD" w:rsidRPr="00F8028E" w:rsidRDefault="00EA1452" w:rsidP="00C331DF">
            <w:pPr>
              <w:rPr>
                <w:rFonts w:ascii="Arial" w:eastAsia="MS Mincho" w:hAnsi="Arial" w:cs="Arial"/>
                <w:sz w:val="18"/>
              </w:rPr>
            </w:pPr>
            <w:r w:rsidRPr="00F8028E">
              <w:rPr>
                <w:rFonts w:ascii="Arial" w:eastAsia="MS Mincho" w:hAnsi="Arial" w:cs="Arial"/>
                <w:sz w:val="18"/>
              </w:rPr>
              <w:t>Date</w:t>
            </w:r>
          </w:p>
        </w:tc>
        <w:tc>
          <w:tcPr>
            <w:tcW w:w="5292" w:type="dxa"/>
          </w:tcPr>
          <w:p w:rsidR="007168CD" w:rsidRPr="00F8028E" w:rsidRDefault="00EA1452" w:rsidP="00EA1452">
            <w:pPr>
              <w:jc w:val="center"/>
              <w:rPr>
                <w:rFonts w:ascii="Arial" w:eastAsia="MS Mincho" w:hAnsi="Arial" w:cs="Arial"/>
                <w:b/>
                <w:sz w:val="18"/>
              </w:rPr>
            </w:pPr>
            <w:r w:rsidRPr="00F8028E">
              <w:rPr>
                <w:rFonts w:ascii="Arial" w:eastAsia="MS Mincho" w:hAnsi="Arial" w:cs="Arial"/>
                <w:b/>
                <w:sz w:val="18"/>
              </w:rPr>
              <w:t>ACCEPTANCE</w:t>
            </w:r>
            <w:r w:rsidR="0095679B" w:rsidRPr="00F8028E">
              <w:rPr>
                <w:rFonts w:ascii="Arial" w:eastAsia="MS Mincho" w:hAnsi="Arial" w:cs="Arial"/>
                <w:b/>
                <w:sz w:val="18"/>
              </w:rPr>
              <w:t xml:space="preserve"> &amp; ORDER RELEASE</w:t>
            </w:r>
          </w:p>
          <w:p w:rsidR="00EA1452" w:rsidRPr="00F8028E" w:rsidRDefault="00EA1452" w:rsidP="00C331DF">
            <w:pPr>
              <w:rPr>
                <w:rFonts w:ascii="Arial" w:eastAsia="MS Mincho" w:hAnsi="Arial" w:cs="Arial"/>
                <w:sz w:val="18"/>
              </w:rPr>
            </w:pPr>
          </w:p>
          <w:p w:rsidR="00EA1452" w:rsidRPr="00F8028E" w:rsidRDefault="00EA1452" w:rsidP="00C331DF">
            <w:pPr>
              <w:rPr>
                <w:rFonts w:ascii="Arial" w:eastAsia="MS Mincho" w:hAnsi="Arial" w:cs="Arial"/>
                <w:sz w:val="18"/>
              </w:rPr>
            </w:pPr>
          </w:p>
          <w:p w:rsidR="00EA1452" w:rsidRPr="00F8028E" w:rsidRDefault="00EA1452" w:rsidP="00EA1452">
            <w:pPr>
              <w:rPr>
                <w:rFonts w:ascii="Arial" w:eastAsia="MS Mincho" w:hAnsi="Arial" w:cs="Arial"/>
                <w:sz w:val="18"/>
              </w:rPr>
            </w:pPr>
            <w:r w:rsidRPr="00F8028E">
              <w:rPr>
                <w:rFonts w:ascii="Arial" w:eastAsia="MS Mincho" w:hAnsi="Arial" w:cs="Arial"/>
                <w:sz w:val="18"/>
              </w:rPr>
              <w:t>_____________________________________________</w:t>
            </w:r>
          </w:p>
          <w:p w:rsidR="00EA1452" w:rsidRPr="00F8028E" w:rsidRDefault="00EA1452" w:rsidP="00C331DF">
            <w:pPr>
              <w:rPr>
                <w:rFonts w:ascii="Arial" w:eastAsia="MS Mincho" w:hAnsi="Arial" w:cs="Arial"/>
                <w:sz w:val="18"/>
              </w:rPr>
            </w:pPr>
            <w:r w:rsidRPr="00F8028E">
              <w:rPr>
                <w:rFonts w:ascii="Arial" w:eastAsia="MS Mincho" w:hAnsi="Arial" w:cs="Arial"/>
                <w:sz w:val="18"/>
              </w:rPr>
              <w:t>City Representative Signature</w:t>
            </w:r>
          </w:p>
          <w:p w:rsidR="00EA1452" w:rsidRPr="00F8028E" w:rsidRDefault="00EA1452" w:rsidP="00C331DF">
            <w:pPr>
              <w:rPr>
                <w:rFonts w:ascii="Arial" w:eastAsia="MS Mincho" w:hAnsi="Arial" w:cs="Arial"/>
                <w:sz w:val="18"/>
              </w:rPr>
            </w:pPr>
          </w:p>
          <w:p w:rsidR="00EA1452" w:rsidRPr="00F8028E" w:rsidRDefault="00EA1452" w:rsidP="00C331DF">
            <w:pPr>
              <w:rPr>
                <w:rFonts w:ascii="Arial" w:eastAsia="MS Mincho" w:hAnsi="Arial" w:cs="Arial"/>
                <w:sz w:val="18"/>
              </w:rPr>
            </w:pPr>
          </w:p>
          <w:p w:rsidR="00EA1452" w:rsidRPr="00F8028E" w:rsidRDefault="00EA1452" w:rsidP="00EA1452">
            <w:pPr>
              <w:rPr>
                <w:rFonts w:ascii="Arial" w:eastAsia="MS Mincho" w:hAnsi="Arial" w:cs="Arial"/>
                <w:sz w:val="18"/>
              </w:rPr>
            </w:pPr>
            <w:r w:rsidRPr="00F8028E">
              <w:rPr>
                <w:rFonts w:ascii="Arial" w:eastAsia="MS Mincho" w:hAnsi="Arial" w:cs="Arial"/>
                <w:sz w:val="18"/>
              </w:rPr>
              <w:t>_____________________________________________</w:t>
            </w:r>
          </w:p>
          <w:p w:rsidR="00EA1452" w:rsidRPr="00F8028E" w:rsidRDefault="00EA1452" w:rsidP="00C331DF">
            <w:pPr>
              <w:rPr>
                <w:rFonts w:ascii="Arial" w:eastAsia="MS Mincho" w:hAnsi="Arial" w:cs="Arial"/>
                <w:sz w:val="18"/>
              </w:rPr>
            </w:pPr>
            <w:r w:rsidRPr="00F8028E">
              <w:rPr>
                <w:rFonts w:ascii="Arial" w:eastAsia="MS Mincho" w:hAnsi="Arial" w:cs="Arial"/>
                <w:sz w:val="18"/>
              </w:rPr>
              <w:t>Printed Name</w:t>
            </w:r>
          </w:p>
          <w:p w:rsidR="00EA1452" w:rsidRPr="00F8028E" w:rsidRDefault="00EA1452" w:rsidP="00C331DF">
            <w:pPr>
              <w:rPr>
                <w:rFonts w:ascii="Arial" w:eastAsia="MS Mincho" w:hAnsi="Arial" w:cs="Arial"/>
                <w:sz w:val="18"/>
              </w:rPr>
            </w:pPr>
          </w:p>
          <w:p w:rsidR="00EA1452" w:rsidRPr="00F8028E" w:rsidRDefault="00EA1452" w:rsidP="00C331DF">
            <w:pPr>
              <w:rPr>
                <w:rFonts w:ascii="Arial" w:eastAsia="MS Mincho" w:hAnsi="Arial" w:cs="Arial"/>
                <w:sz w:val="18"/>
              </w:rPr>
            </w:pPr>
          </w:p>
          <w:p w:rsidR="00EA1452" w:rsidRPr="00F8028E" w:rsidRDefault="00EA1452" w:rsidP="00EA1452">
            <w:pPr>
              <w:rPr>
                <w:rFonts w:ascii="Arial" w:eastAsia="MS Mincho" w:hAnsi="Arial" w:cs="Arial"/>
                <w:sz w:val="18"/>
              </w:rPr>
            </w:pPr>
            <w:r w:rsidRPr="00F8028E">
              <w:rPr>
                <w:rFonts w:ascii="Arial" w:eastAsia="MS Mincho" w:hAnsi="Arial" w:cs="Arial"/>
                <w:sz w:val="18"/>
              </w:rPr>
              <w:t>_____________________________________________</w:t>
            </w:r>
          </w:p>
          <w:p w:rsidR="00EA1452" w:rsidRPr="00F8028E" w:rsidRDefault="00EA1452" w:rsidP="00C331DF">
            <w:pPr>
              <w:rPr>
                <w:rFonts w:ascii="Arial" w:eastAsia="MS Mincho" w:hAnsi="Arial" w:cs="Arial"/>
                <w:sz w:val="18"/>
              </w:rPr>
            </w:pPr>
            <w:r w:rsidRPr="00F8028E">
              <w:rPr>
                <w:rFonts w:ascii="Arial" w:eastAsia="MS Mincho" w:hAnsi="Arial" w:cs="Arial"/>
                <w:sz w:val="18"/>
              </w:rPr>
              <w:t>Purchase Order #</w:t>
            </w:r>
          </w:p>
          <w:p w:rsidR="00EA1452" w:rsidRPr="00F8028E" w:rsidRDefault="00EA1452" w:rsidP="00C331DF">
            <w:pPr>
              <w:rPr>
                <w:rFonts w:ascii="Arial" w:eastAsia="MS Mincho" w:hAnsi="Arial" w:cs="Arial"/>
                <w:sz w:val="18"/>
              </w:rPr>
            </w:pPr>
          </w:p>
          <w:p w:rsidR="00EA1452" w:rsidRPr="00F8028E" w:rsidRDefault="00EA1452" w:rsidP="00C331DF">
            <w:pPr>
              <w:rPr>
                <w:rFonts w:ascii="Arial" w:eastAsia="MS Mincho" w:hAnsi="Arial" w:cs="Arial"/>
                <w:sz w:val="18"/>
              </w:rPr>
            </w:pPr>
          </w:p>
          <w:p w:rsidR="00EA1452" w:rsidRPr="00F8028E" w:rsidRDefault="00EA1452" w:rsidP="00EA1452">
            <w:pPr>
              <w:rPr>
                <w:rFonts w:ascii="Arial" w:eastAsia="MS Mincho" w:hAnsi="Arial" w:cs="Arial"/>
                <w:sz w:val="18"/>
              </w:rPr>
            </w:pPr>
            <w:r w:rsidRPr="00F8028E">
              <w:rPr>
                <w:rFonts w:ascii="Arial" w:eastAsia="MS Mincho" w:hAnsi="Arial" w:cs="Arial"/>
                <w:sz w:val="18"/>
              </w:rPr>
              <w:t>___________________</w:t>
            </w:r>
          </w:p>
          <w:p w:rsidR="00EA1452" w:rsidRPr="00F8028E" w:rsidRDefault="00EA1452" w:rsidP="00C331DF">
            <w:pPr>
              <w:rPr>
                <w:rFonts w:ascii="Arial" w:eastAsia="MS Mincho" w:hAnsi="Arial" w:cs="Arial"/>
                <w:sz w:val="18"/>
              </w:rPr>
            </w:pPr>
            <w:r w:rsidRPr="00F8028E">
              <w:rPr>
                <w:rFonts w:ascii="Arial" w:eastAsia="MS Mincho" w:hAnsi="Arial" w:cs="Arial"/>
                <w:sz w:val="18"/>
              </w:rPr>
              <w:t>Date</w:t>
            </w:r>
          </w:p>
        </w:tc>
      </w:tr>
    </w:tbl>
    <w:p w:rsidR="0095679B" w:rsidRPr="00F8028E" w:rsidRDefault="0095679B" w:rsidP="00EA1452">
      <w:pPr>
        <w:rPr>
          <w:rFonts w:ascii="Arial" w:eastAsia="MS Mincho" w:hAnsi="Arial" w:cs="Arial"/>
        </w:rPr>
      </w:pPr>
    </w:p>
    <w:p w:rsidR="0095679B" w:rsidRPr="00F8028E" w:rsidRDefault="0095679B" w:rsidP="0095679B">
      <w:pPr>
        <w:jc w:val="center"/>
        <w:rPr>
          <w:rFonts w:ascii="Arial" w:eastAsia="MS Mincho" w:hAnsi="Arial" w:cs="Arial"/>
          <w:i/>
          <w:sz w:val="18"/>
        </w:rPr>
      </w:pPr>
      <w:r w:rsidRPr="00F8028E">
        <w:rPr>
          <w:rFonts w:ascii="Arial" w:eastAsia="MS Mincho" w:hAnsi="Arial" w:cs="Arial"/>
          <w:i/>
          <w:sz w:val="18"/>
        </w:rPr>
        <w:t>This form, duly authorized by a City representative, must accompany the invoice billing for this transaction.</w:t>
      </w:r>
    </w:p>
    <w:sectPr w:rsidR="0095679B" w:rsidRPr="00F8028E" w:rsidSect="0095679B">
      <w:headerReference w:type="default" r:id="rId17"/>
      <w:pgSz w:w="12240" w:h="15840" w:code="1"/>
      <w:pgMar w:top="990" w:right="864" w:bottom="5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95B" w:rsidRDefault="00D3595B">
      <w:r>
        <w:separator/>
      </w:r>
    </w:p>
  </w:endnote>
  <w:endnote w:type="continuationSeparator" w:id="0">
    <w:p w:rsidR="00D3595B" w:rsidRDefault="00D3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5B" w:rsidRPr="00D05676" w:rsidRDefault="00D3595B">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5B" w:rsidRPr="00F07AAC" w:rsidRDefault="00D3595B">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5B" w:rsidRPr="00190666" w:rsidRDefault="00D3595B" w:rsidP="00190666">
    <w:pPr>
      <w:pStyle w:val="Footer"/>
      <w:tabs>
        <w:tab w:val="left" w:pos="6540"/>
      </w:tabs>
      <w:jc w:val="right"/>
      <w:rPr>
        <w:rFonts w:ascii="Arial" w:hAnsi="Arial" w:cs="Arial"/>
        <w:color w:val="A6A6A6" w:themeColor="background1" w:themeShade="A6"/>
        <w:sz w:val="16"/>
      </w:rPr>
    </w:pPr>
    <w:r>
      <w:rPr>
        <w:rFonts w:ascii="Arial" w:hAnsi="Arial" w:cs="Arial"/>
        <w:sz w:val="16"/>
      </w:rPr>
      <w:tab/>
    </w:r>
    <w:r w:rsidRPr="00190666">
      <w:rPr>
        <w:rFonts w:ascii="Arial" w:hAnsi="Arial" w:cs="Arial"/>
        <w:color w:val="A6A6A6" w:themeColor="background1" w:themeShade="A6"/>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95B" w:rsidRDefault="00D3595B">
      <w:r>
        <w:separator/>
      </w:r>
    </w:p>
  </w:footnote>
  <w:footnote w:type="continuationSeparator" w:id="0">
    <w:p w:rsidR="00D3595B" w:rsidRDefault="00D35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5B" w:rsidRDefault="00D3595B" w:rsidP="000B5E9D">
    <w:pPr>
      <w:pStyle w:val="Header"/>
      <w:ind w:right="360"/>
      <w:rPr>
        <w:rFonts w:ascii="Arial" w:hAnsi="Arial" w:cs="Arial"/>
        <w:sz w:val="16"/>
      </w:rPr>
    </w:pPr>
    <w:r>
      <w:rPr>
        <w:rFonts w:ascii="Arial" w:hAnsi="Arial" w:cs="Arial"/>
        <w:sz w:val="16"/>
      </w:rPr>
      <w:t>CITY OF BATTLE CREEK PURCHASING</w:t>
    </w:r>
  </w:p>
  <w:p w:rsidR="00D3595B" w:rsidRPr="00772D02" w:rsidRDefault="00D3595B" w:rsidP="000B5E9D">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 2018-047Q</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E61D2C">
      <w:rPr>
        <w:rStyle w:val="PageNumber"/>
        <w:rFonts w:ascii="Arial" w:hAnsi="Arial" w:cs="Arial"/>
        <w:noProof/>
        <w:sz w:val="16"/>
      </w:rPr>
      <w:t>2</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5B" w:rsidRDefault="00D359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595B" w:rsidRDefault="00D3595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5B" w:rsidRDefault="00D3595B">
    <w:pPr>
      <w:pStyle w:val="Header"/>
      <w:tabs>
        <w:tab w:val="clear" w:pos="8640"/>
        <w:tab w:val="left" w:pos="9180"/>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             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E61D2C">
      <w:rPr>
        <w:rStyle w:val="PageNumber"/>
        <w:rFonts w:ascii="Arial" w:hAnsi="Arial" w:cs="Arial"/>
        <w:noProof/>
        <w:sz w:val="16"/>
      </w:rPr>
      <w:t>11</w:t>
    </w:r>
    <w:r>
      <w:rPr>
        <w:rStyle w:val="PageNumber"/>
        <w:rFonts w:ascii="Arial" w:hAnsi="Arial" w:cs="Arial"/>
        <w:sz w:val="16"/>
      </w:rPr>
      <w:fldChar w:fldCharType="end"/>
    </w:r>
  </w:p>
  <w:p w:rsidR="00D3595B" w:rsidRDefault="00D3595B">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REQUEST FOR QUALIFICATIONS NO. 2018-047Q</w:t>
    </w:r>
  </w:p>
  <w:p w:rsidR="00D3595B" w:rsidRDefault="00D3595B">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5B" w:rsidRDefault="00D3595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5B" w:rsidRDefault="00D3595B">
    <w:pPr>
      <w:pStyle w:val="Header"/>
      <w:tabs>
        <w:tab w:val="clear" w:pos="4320"/>
        <w:tab w:val="clear" w:pos="8640"/>
        <w:tab w:val="center" w:pos="-1800"/>
        <w:tab w:val="right" w:pos="10260"/>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75E59"/>
    <w:multiLevelType w:val="multilevel"/>
    <w:tmpl w:val="26D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401F7"/>
    <w:multiLevelType w:val="hybridMultilevel"/>
    <w:tmpl w:val="3846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E4B6D"/>
    <w:multiLevelType w:val="multilevel"/>
    <w:tmpl w:val="90FE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63C69"/>
    <w:multiLevelType w:val="hybridMultilevel"/>
    <w:tmpl w:val="C282978E"/>
    <w:lvl w:ilvl="0" w:tplc="A93E1C52">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57E7010"/>
    <w:multiLevelType w:val="singleLevel"/>
    <w:tmpl w:val="742EA890"/>
    <w:lvl w:ilvl="0">
      <w:start w:val="1"/>
      <w:numFmt w:val="decimal"/>
      <w:lvlText w:val="%1."/>
      <w:legacy w:legacy="1" w:legacySpace="120" w:legacyIndent="360"/>
      <w:lvlJc w:val="left"/>
      <w:pPr>
        <w:ind w:left="1080" w:hanging="360"/>
      </w:pPr>
    </w:lvl>
  </w:abstractNum>
  <w:abstractNum w:abstractNumId="8"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B52774"/>
    <w:multiLevelType w:val="multilevel"/>
    <w:tmpl w:val="129648F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E42F53"/>
    <w:multiLevelType w:val="singleLevel"/>
    <w:tmpl w:val="742EA890"/>
    <w:lvl w:ilvl="0">
      <w:start w:val="1"/>
      <w:numFmt w:val="decimal"/>
      <w:lvlText w:val="%1."/>
      <w:legacy w:legacy="1" w:legacySpace="120" w:legacyIndent="360"/>
      <w:lvlJc w:val="left"/>
      <w:pPr>
        <w:ind w:left="1800" w:hanging="360"/>
      </w:pPr>
    </w:lvl>
  </w:abstractNum>
  <w:abstractNum w:abstractNumId="11" w15:restartNumberingAfterBreak="0">
    <w:nsid w:val="167C5068"/>
    <w:multiLevelType w:val="hybridMultilevel"/>
    <w:tmpl w:val="E2265A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9C4364B"/>
    <w:multiLevelType w:val="multilevel"/>
    <w:tmpl w:val="4F9EDC8A"/>
    <w:lvl w:ilvl="0">
      <w:start w:val="5"/>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845E49"/>
    <w:multiLevelType w:val="hybridMultilevel"/>
    <w:tmpl w:val="84B24394"/>
    <w:lvl w:ilvl="0" w:tplc="01F6B924">
      <w:start w:val="1"/>
      <w:numFmt w:val="decimal"/>
      <w:lvlText w:val="%1."/>
      <w:lvlJc w:val="left"/>
      <w:pPr>
        <w:tabs>
          <w:tab w:val="num" w:pos="360"/>
        </w:tabs>
        <w:ind w:left="360" w:hanging="360"/>
      </w:pPr>
      <w:rPr>
        <w:rFonts w:hint="default"/>
        <w:b/>
      </w:rPr>
    </w:lvl>
    <w:lvl w:ilvl="1" w:tplc="E4C2AD00">
      <w:start w:val="2"/>
      <w:numFmt w:val="decimal"/>
      <w:lvlText w:val="%2"/>
      <w:lvlJc w:val="left"/>
      <w:pPr>
        <w:tabs>
          <w:tab w:val="num" w:pos="1080"/>
        </w:tabs>
        <w:ind w:left="1080" w:hanging="360"/>
      </w:pPr>
      <w:rPr>
        <w:rFonts w:hint="default"/>
        <w:b/>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F301AFB"/>
    <w:multiLevelType w:val="multilevel"/>
    <w:tmpl w:val="7980C294"/>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C795278"/>
    <w:multiLevelType w:val="hybridMultilevel"/>
    <w:tmpl w:val="7F0EDA02"/>
    <w:lvl w:ilvl="0" w:tplc="7FCE9A34">
      <w:start w:val="7"/>
      <w:numFmt w:val="decimal"/>
      <w:lvlText w:val="%1."/>
      <w:lvlJc w:val="left"/>
      <w:pPr>
        <w:tabs>
          <w:tab w:val="num" w:pos="720"/>
        </w:tabs>
        <w:ind w:left="720" w:hanging="360"/>
      </w:pPr>
      <w:rPr>
        <w:rFonts w:hint="default"/>
        <w:b/>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7850D9"/>
    <w:multiLevelType w:val="multilevel"/>
    <w:tmpl w:val="20F6D79C"/>
    <w:lvl w:ilvl="0">
      <w:start w:val="2"/>
      <w:numFmt w:val="decimal"/>
      <w:lvlText w:val="%1"/>
      <w:legacy w:legacy="1" w:legacySpace="0" w:legacyIndent="0"/>
      <w:lvlJc w:val="left"/>
    </w:lvl>
    <w:lvl w:ilvl="1">
      <w:start w:val="2"/>
      <w:numFmt w:val="decimal"/>
      <w:lvlText w:val="%1.%2"/>
      <w:legacy w:legacy="1" w:legacySpace="0" w:legacyIndent="0"/>
      <w:lvlJc w:val="left"/>
    </w:lvl>
    <w:lvl w:ilvl="2">
      <w:start w:val="10"/>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8" w15:restartNumberingAfterBreak="0">
    <w:nsid w:val="31B07AE8"/>
    <w:multiLevelType w:val="multilevel"/>
    <w:tmpl w:val="E41E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20"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CF482D"/>
    <w:multiLevelType w:val="hybridMultilevel"/>
    <w:tmpl w:val="434AD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65D8B"/>
    <w:multiLevelType w:val="singleLevel"/>
    <w:tmpl w:val="742EA890"/>
    <w:lvl w:ilvl="0">
      <w:start w:val="1"/>
      <w:numFmt w:val="decimal"/>
      <w:lvlText w:val="%1."/>
      <w:legacy w:legacy="1" w:legacySpace="120" w:legacyIndent="360"/>
      <w:lvlJc w:val="left"/>
      <w:pPr>
        <w:ind w:left="1440" w:hanging="360"/>
      </w:pPr>
    </w:lvl>
  </w:abstractNum>
  <w:abstractNum w:abstractNumId="23" w15:restartNumberingAfterBreak="0">
    <w:nsid w:val="40746896"/>
    <w:multiLevelType w:val="multilevel"/>
    <w:tmpl w:val="129648F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E730B4"/>
    <w:multiLevelType w:val="hybridMultilevel"/>
    <w:tmpl w:val="2D800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244E3E"/>
    <w:multiLevelType w:val="hybridMultilevel"/>
    <w:tmpl w:val="383CB35E"/>
    <w:lvl w:ilvl="0" w:tplc="04090015">
      <w:start w:val="3"/>
      <w:numFmt w:val="upperLetter"/>
      <w:lvlText w:val="%1."/>
      <w:lvlJc w:val="left"/>
      <w:pPr>
        <w:tabs>
          <w:tab w:val="num" w:pos="720"/>
        </w:tabs>
        <w:ind w:left="720" w:hanging="360"/>
      </w:pPr>
      <w:rPr>
        <w:rFonts w:hint="default"/>
        <w:b w:val="0"/>
      </w:rPr>
    </w:lvl>
    <w:lvl w:ilvl="1" w:tplc="8CC00EC8">
      <w:start w:val="1"/>
      <w:numFmt w:val="decimal"/>
      <w:lvlText w:val="%2."/>
      <w:lvlJc w:val="left"/>
      <w:pPr>
        <w:tabs>
          <w:tab w:val="num" w:pos="1440"/>
        </w:tabs>
        <w:ind w:left="1440" w:hanging="360"/>
      </w:pPr>
      <w:rPr>
        <w:rFonts w:ascii="Arial" w:eastAsia="MS Mincho"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28"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0F52AA"/>
    <w:multiLevelType w:val="hybridMultilevel"/>
    <w:tmpl w:val="A1549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560053"/>
    <w:multiLevelType w:val="hybridMultilevel"/>
    <w:tmpl w:val="4F9C99E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621BF9"/>
    <w:multiLevelType w:val="multilevel"/>
    <w:tmpl w:val="129648F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3426E8"/>
    <w:multiLevelType w:val="hybridMultilevel"/>
    <w:tmpl w:val="A27CD7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1A0014F"/>
    <w:multiLevelType w:val="hybridMultilevel"/>
    <w:tmpl w:val="9A9CF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915F2"/>
    <w:multiLevelType w:val="hybridMultilevel"/>
    <w:tmpl w:val="1938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5D01ED"/>
    <w:multiLevelType w:val="multilevel"/>
    <w:tmpl w:val="35F0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591DED"/>
    <w:multiLevelType w:val="singleLevel"/>
    <w:tmpl w:val="742EA890"/>
    <w:lvl w:ilvl="0">
      <w:start w:val="1"/>
      <w:numFmt w:val="decimal"/>
      <w:lvlText w:val="%1."/>
      <w:legacy w:legacy="1" w:legacySpace="120" w:legacyIndent="360"/>
      <w:lvlJc w:val="left"/>
      <w:pPr>
        <w:ind w:left="1080" w:hanging="360"/>
      </w:pPr>
    </w:lvl>
  </w:abstractNum>
  <w:num w:numId="1">
    <w:abstractNumId w:val="36"/>
  </w:num>
  <w:num w:numId="2">
    <w:abstractNumId w:val="20"/>
  </w:num>
  <w:num w:numId="3">
    <w:abstractNumId w:val="8"/>
  </w:num>
  <w:num w:numId="4">
    <w:abstractNumId w:val="25"/>
  </w:num>
  <w:num w:numId="5">
    <w:abstractNumId w:val="11"/>
  </w:num>
  <w:num w:numId="6">
    <w:abstractNumId w:val="32"/>
  </w:num>
  <w:num w:numId="7">
    <w:abstractNumId w:val="0"/>
    <w:lvlOverride w:ilvl="0">
      <w:startOverride w:val="1"/>
      <w:lvl w:ilvl="0">
        <w:start w:val="1"/>
        <w:numFmt w:val="decimal"/>
        <w:pStyle w:val="QuickA"/>
        <w:lvlText w:val="%1."/>
        <w:lvlJc w:val="left"/>
      </w:lvl>
    </w:lvlOverride>
  </w:num>
  <w:num w:numId="8">
    <w:abstractNumId w:val="6"/>
  </w:num>
  <w:num w:numId="9">
    <w:abstractNumId w:val="38"/>
  </w:num>
  <w:num w:numId="10">
    <w:abstractNumId w:val="1"/>
  </w:num>
  <w:num w:numId="11">
    <w:abstractNumId w:val="14"/>
  </w:num>
  <w:num w:numId="12">
    <w:abstractNumId w:val="26"/>
  </w:num>
  <w:num w:numId="13">
    <w:abstractNumId w:val="28"/>
  </w:num>
  <w:num w:numId="14">
    <w:abstractNumId w:val="27"/>
  </w:num>
  <w:num w:numId="15">
    <w:abstractNumId w:val="3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
  </w:num>
  <w:num w:numId="19">
    <w:abstractNumId w:val="34"/>
  </w:num>
  <w:num w:numId="20">
    <w:abstractNumId w:val="29"/>
  </w:num>
  <w:num w:numId="21">
    <w:abstractNumId w:val="5"/>
  </w:num>
  <w:num w:numId="22">
    <w:abstractNumId w:val="39"/>
  </w:num>
  <w:num w:numId="23">
    <w:abstractNumId w:val="7"/>
  </w:num>
  <w:num w:numId="24">
    <w:abstractNumId w:val="17"/>
  </w:num>
  <w:num w:numId="25">
    <w:abstractNumId w:val="22"/>
  </w:num>
  <w:num w:numId="26">
    <w:abstractNumId w:val="10"/>
  </w:num>
  <w:num w:numId="27">
    <w:abstractNumId w:val="30"/>
  </w:num>
  <w:num w:numId="28">
    <w:abstractNumId w:val="24"/>
  </w:num>
  <w:num w:numId="29">
    <w:abstractNumId w:val="12"/>
  </w:num>
  <w:num w:numId="30">
    <w:abstractNumId w:val="2"/>
  </w:num>
  <w:num w:numId="31">
    <w:abstractNumId w:val="4"/>
  </w:num>
  <w:num w:numId="32">
    <w:abstractNumId w:val="37"/>
  </w:num>
  <w:num w:numId="33">
    <w:abstractNumId w:val="18"/>
  </w:num>
  <w:num w:numId="34">
    <w:abstractNumId w:val="21"/>
  </w:num>
  <w:num w:numId="35">
    <w:abstractNumId w:val="16"/>
  </w:num>
  <w:num w:numId="36">
    <w:abstractNumId w:val="13"/>
  </w:num>
  <w:num w:numId="37">
    <w:abstractNumId w:val="23"/>
  </w:num>
  <w:num w:numId="38">
    <w:abstractNumId w:val="9"/>
  </w:num>
  <w:num w:numId="39">
    <w:abstractNumId w:val="31"/>
  </w:num>
  <w:num w:numId="40">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186"/>
    <w:rsid w:val="00053CC1"/>
    <w:rsid w:val="000732CA"/>
    <w:rsid w:val="00073867"/>
    <w:rsid w:val="00091A1C"/>
    <w:rsid w:val="00093AB2"/>
    <w:rsid w:val="000A2473"/>
    <w:rsid w:val="000B5E9D"/>
    <w:rsid w:val="000C3DCC"/>
    <w:rsid w:val="000C6E86"/>
    <w:rsid w:val="000E70A9"/>
    <w:rsid w:val="00100B65"/>
    <w:rsid w:val="00103126"/>
    <w:rsid w:val="00103AD5"/>
    <w:rsid w:val="001142EB"/>
    <w:rsid w:val="00190418"/>
    <w:rsid w:val="00190666"/>
    <w:rsid w:val="00197E56"/>
    <w:rsid w:val="001A48E7"/>
    <w:rsid w:val="001F3A23"/>
    <w:rsid w:val="00273852"/>
    <w:rsid w:val="00275878"/>
    <w:rsid w:val="002A3150"/>
    <w:rsid w:val="002D4067"/>
    <w:rsid w:val="002E24C1"/>
    <w:rsid w:val="003059B3"/>
    <w:rsid w:val="00310F90"/>
    <w:rsid w:val="0032006C"/>
    <w:rsid w:val="00326CBD"/>
    <w:rsid w:val="00331AB2"/>
    <w:rsid w:val="00373DEC"/>
    <w:rsid w:val="00396E00"/>
    <w:rsid w:val="003C5A74"/>
    <w:rsid w:val="003C76CC"/>
    <w:rsid w:val="003D3C2E"/>
    <w:rsid w:val="003E660D"/>
    <w:rsid w:val="003F4970"/>
    <w:rsid w:val="004031B6"/>
    <w:rsid w:val="00426EFC"/>
    <w:rsid w:val="00432CE4"/>
    <w:rsid w:val="00433E3F"/>
    <w:rsid w:val="004340D4"/>
    <w:rsid w:val="004931A8"/>
    <w:rsid w:val="004A0E91"/>
    <w:rsid w:val="004B56AC"/>
    <w:rsid w:val="004C3EED"/>
    <w:rsid w:val="004E65EA"/>
    <w:rsid w:val="00503335"/>
    <w:rsid w:val="005043EB"/>
    <w:rsid w:val="0051314E"/>
    <w:rsid w:val="0051575E"/>
    <w:rsid w:val="005275C9"/>
    <w:rsid w:val="00536186"/>
    <w:rsid w:val="005457A7"/>
    <w:rsid w:val="00566D03"/>
    <w:rsid w:val="00594522"/>
    <w:rsid w:val="005E590B"/>
    <w:rsid w:val="005E638A"/>
    <w:rsid w:val="00655134"/>
    <w:rsid w:val="006B3B1B"/>
    <w:rsid w:val="006B6A45"/>
    <w:rsid w:val="006D08A6"/>
    <w:rsid w:val="006D4424"/>
    <w:rsid w:val="006F6376"/>
    <w:rsid w:val="007168CD"/>
    <w:rsid w:val="00746744"/>
    <w:rsid w:val="00750754"/>
    <w:rsid w:val="00763429"/>
    <w:rsid w:val="007733E3"/>
    <w:rsid w:val="00774FCA"/>
    <w:rsid w:val="007A555D"/>
    <w:rsid w:val="0083197F"/>
    <w:rsid w:val="00835DAA"/>
    <w:rsid w:val="00837B66"/>
    <w:rsid w:val="008B3C9E"/>
    <w:rsid w:val="008D2A48"/>
    <w:rsid w:val="00917320"/>
    <w:rsid w:val="0095679B"/>
    <w:rsid w:val="009A0921"/>
    <w:rsid w:val="009A1103"/>
    <w:rsid w:val="009A3262"/>
    <w:rsid w:val="009B5446"/>
    <w:rsid w:val="009B6BFA"/>
    <w:rsid w:val="00A22CD7"/>
    <w:rsid w:val="00AB17B3"/>
    <w:rsid w:val="00AF12F8"/>
    <w:rsid w:val="00AF2A73"/>
    <w:rsid w:val="00B10B53"/>
    <w:rsid w:val="00B472E6"/>
    <w:rsid w:val="00B50CCC"/>
    <w:rsid w:val="00B53FA5"/>
    <w:rsid w:val="00B85F7C"/>
    <w:rsid w:val="00BA36EA"/>
    <w:rsid w:val="00BA621A"/>
    <w:rsid w:val="00BB2DBA"/>
    <w:rsid w:val="00C22A40"/>
    <w:rsid w:val="00C331DF"/>
    <w:rsid w:val="00C50DB9"/>
    <w:rsid w:val="00C84576"/>
    <w:rsid w:val="00C91389"/>
    <w:rsid w:val="00C91F1E"/>
    <w:rsid w:val="00C925D9"/>
    <w:rsid w:val="00C949B9"/>
    <w:rsid w:val="00CF3B99"/>
    <w:rsid w:val="00D15686"/>
    <w:rsid w:val="00D163CC"/>
    <w:rsid w:val="00D3595B"/>
    <w:rsid w:val="00D37C51"/>
    <w:rsid w:val="00D425A5"/>
    <w:rsid w:val="00D768B1"/>
    <w:rsid w:val="00DD2F4E"/>
    <w:rsid w:val="00E02EE5"/>
    <w:rsid w:val="00E11026"/>
    <w:rsid w:val="00E26432"/>
    <w:rsid w:val="00E310A0"/>
    <w:rsid w:val="00E409E4"/>
    <w:rsid w:val="00E52B8E"/>
    <w:rsid w:val="00E61D2C"/>
    <w:rsid w:val="00E6403E"/>
    <w:rsid w:val="00EA1452"/>
    <w:rsid w:val="00EA50C8"/>
    <w:rsid w:val="00ED3D37"/>
    <w:rsid w:val="00ED43C7"/>
    <w:rsid w:val="00EF48D5"/>
    <w:rsid w:val="00F21772"/>
    <w:rsid w:val="00F3289E"/>
    <w:rsid w:val="00F51FBC"/>
    <w:rsid w:val="00F5430C"/>
    <w:rsid w:val="00F57B2F"/>
    <w:rsid w:val="00F7199C"/>
    <w:rsid w:val="00F8028E"/>
    <w:rsid w:val="00FC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450270"/>
  <w15:docId w15:val="{E3284511-DF43-422F-88D7-18A84325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51575E"/>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semiHidden/>
    <w:unhideWhenUsed/>
    <w:qFormat/>
    <w:rsid w:val="0051575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customStyle="1" w:styleId="DWSty7">
    <w:name w:val="DWSty7"/>
    <w:basedOn w:val="Normal"/>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overflowPunct w:val="0"/>
      <w:autoSpaceDE w:val="0"/>
      <w:autoSpaceDN w:val="0"/>
      <w:adjustRightInd w:val="0"/>
      <w:spacing w:line="240" w:lineRule="exact"/>
      <w:jc w:val="both"/>
      <w:textAlignment w:val="baseline"/>
    </w:pPr>
    <w:rPr>
      <w:rFonts w:ascii="Prestige" w:hAnsi="Prestige"/>
      <w:szCs w:val="20"/>
    </w:rPr>
  </w:style>
  <w:style w:type="paragraph" w:styleId="TOC3">
    <w:name w:val="toc 3"/>
    <w:basedOn w:val="Normal"/>
    <w:next w:val="Normal"/>
    <w:autoRedefine/>
    <w:uiPriority w:val="39"/>
    <w:pPr>
      <w:ind w:left="480"/>
    </w:pPr>
  </w:style>
  <w:style w:type="paragraph" w:styleId="TOC1">
    <w:name w:val="toc 1"/>
    <w:basedOn w:val="Normal"/>
    <w:next w:val="Normal"/>
    <w:autoRedefine/>
    <w:uiPriority w:val="39"/>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customStyle="1" w:styleId="PlainTextChar">
    <w:name w:val="Plain Text Char"/>
    <w:link w:val="PlainText"/>
    <w:rsid w:val="00BB2DBA"/>
    <w:rPr>
      <w:rFonts w:ascii="Courier New" w:hAnsi="Courier New" w:cs="Courier New"/>
      <w:lang w:val="en-US" w:eastAsia="en-US" w:bidi="ar-SA"/>
    </w:rPr>
  </w:style>
  <w:style w:type="paragraph" w:styleId="BalloonText">
    <w:name w:val="Balloon Text"/>
    <w:basedOn w:val="Normal"/>
    <w:link w:val="BalloonTextChar"/>
    <w:rsid w:val="00594522"/>
    <w:rPr>
      <w:rFonts w:ascii="Tahoma" w:hAnsi="Tahoma" w:cs="Tahoma"/>
      <w:sz w:val="16"/>
      <w:szCs w:val="16"/>
    </w:rPr>
  </w:style>
  <w:style w:type="character" w:customStyle="1" w:styleId="BalloonTextChar">
    <w:name w:val="Balloon Text Char"/>
    <w:link w:val="BalloonText"/>
    <w:rsid w:val="00594522"/>
    <w:rPr>
      <w:rFonts w:ascii="Tahoma" w:hAnsi="Tahoma" w:cs="Tahoma"/>
      <w:sz w:val="16"/>
      <w:szCs w:val="16"/>
    </w:rPr>
  </w:style>
  <w:style w:type="character" w:customStyle="1" w:styleId="Heading1Char">
    <w:name w:val="Heading 1 Char"/>
    <w:link w:val="Heading1"/>
    <w:rsid w:val="006B3B1B"/>
    <w:rPr>
      <w:rFonts w:ascii="Arial" w:hAnsi="Arial" w:cs="Arial"/>
      <w:b/>
      <w:bCs/>
      <w:sz w:val="28"/>
      <w:szCs w:val="24"/>
    </w:rPr>
  </w:style>
  <w:style w:type="paragraph" w:styleId="ListParagraph">
    <w:name w:val="List Paragraph"/>
    <w:basedOn w:val="Normal"/>
    <w:uiPriority w:val="34"/>
    <w:qFormat/>
    <w:rsid w:val="00C84576"/>
    <w:pPr>
      <w:ind w:left="720"/>
      <w:contextualSpacing/>
    </w:pPr>
  </w:style>
  <w:style w:type="character" w:customStyle="1" w:styleId="Heading5Char">
    <w:name w:val="Heading 5 Char"/>
    <w:basedOn w:val="DefaultParagraphFont"/>
    <w:link w:val="Heading5"/>
    <w:semiHidden/>
    <w:rsid w:val="0051575E"/>
    <w:rPr>
      <w:rFonts w:asciiTheme="majorHAnsi" w:eastAsiaTheme="majorEastAsia" w:hAnsiTheme="majorHAnsi" w:cstheme="majorBidi"/>
      <w:color w:val="365F91" w:themeColor="accent1" w:themeShade="BF"/>
      <w:sz w:val="24"/>
      <w:szCs w:val="24"/>
    </w:rPr>
  </w:style>
  <w:style w:type="character" w:customStyle="1" w:styleId="Heading7Char">
    <w:name w:val="Heading 7 Char"/>
    <w:basedOn w:val="DefaultParagraphFont"/>
    <w:link w:val="Heading7"/>
    <w:semiHidden/>
    <w:rsid w:val="0051575E"/>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rsid w:val="00716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63429"/>
    <w:rPr>
      <w:sz w:val="24"/>
      <w:szCs w:val="24"/>
    </w:rPr>
  </w:style>
  <w:style w:type="character" w:customStyle="1" w:styleId="FooterChar">
    <w:name w:val="Footer Char"/>
    <w:link w:val="Footer"/>
    <w:rsid w:val="007634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80126">
      <w:bodyDiv w:val="1"/>
      <w:marLeft w:val="0"/>
      <w:marRight w:val="0"/>
      <w:marTop w:val="0"/>
      <w:marBottom w:val="0"/>
      <w:divBdr>
        <w:top w:val="none" w:sz="0" w:space="0" w:color="auto"/>
        <w:left w:val="none" w:sz="0" w:space="0" w:color="auto"/>
        <w:bottom w:val="none" w:sz="0" w:space="0" w:color="auto"/>
        <w:right w:val="none" w:sz="0" w:space="0" w:color="auto"/>
      </w:divBdr>
    </w:div>
    <w:div w:id="70379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jones@ci.battle-creek.mi.u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8F378829</Template>
  <TotalTime>241</TotalTime>
  <Pages>13</Pages>
  <Words>3749</Words>
  <Characters>21372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RFP One Time</vt:lpstr>
    </vt:vector>
  </TitlesOfParts>
  <Company>City of Battle Creek</Company>
  <LinksUpToDate>false</LinksUpToDate>
  <CharactersWithSpaces>25071</CharactersWithSpaces>
  <SharedDoc>false</SharedDoc>
  <HLinks>
    <vt:vector size="66" baseType="variant">
      <vt:variant>
        <vt:i4>6029389</vt:i4>
      </vt:variant>
      <vt:variant>
        <vt:i4>57</vt:i4>
      </vt:variant>
      <vt:variant>
        <vt:i4>0</vt:i4>
      </vt:variant>
      <vt:variant>
        <vt:i4>5</vt:i4>
      </vt:variant>
      <vt:variant>
        <vt:lpwstr>http://www.time.gov/</vt:lpwstr>
      </vt:variant>
      <vt:variant>
        <vt:lpwstr/>
      </vt:variant>
      <vt:variant>
        <vt:i4>6029389</vt:i4>
      </vt:variant>
      <vt:variant>
        <vt:i4>54</vt:i4>
      </vt:variant>
      <vt:variant>
        <vt:i4>0</vt:i4>
      </vt:variant>
      <vt:variant>
        <vt:i4>5</vt:i4>
      </vt:variant>
      <vt:variant>
        <vt:lpwstr>http://www.time.gov/</vt:lpwstr>
      </vt:variant>
      <vt:variant>
        <vt:lpwstr/>
      </vt:variant>
      <vt:variant>
        <vt:i4>1114171</vt:i4>
      </vt:variant>
      <vt:variant>
        <vt:i4>47</vt:i4>
      </vt:variant>
      <vt:variant>
        <vt:i4>0</vt:i4>
      </vt:variant>
      <vt:variant>
        <vt:i4>5</vt:i4>
      </vt:variant>
      <vt:variant>
        <vt:lpwstr/>
      </vt:variant>
      <vt:variant>
        <vt:lpwstr>_Toc133919853</vt:lpwstr>
      </vt:variant>
      <vt:variant>
        <vt:i4>1114171</vt:i4>
      </vt:variant>
      <vt:variant>
        <vt:i4>41</vt:i4>
      </vt:variant>
      <vt:variant>
        <vt:i4>0</vt:i4>
      </vt:variant>
      <vt:variant>
        <vt:i4>5</vt:i4>
      </vt:variant>
      <vt:variant>
        <vt:lpwstr/>
      </vt:variant>
      <vt:variant>
        <vt:lpwstr>_Toc133919852</vt:lpwstr>
      </vt:variant>
      <vt:variant>
        <vt:i4>1114171</vt:i4>
      </vt:variant>
      <vt:variant>
        <vt:i4>35</vt:i4>
      </vt:variant>
      <vt:variant>
        <vt:i4>0</vt:i4>
      </vt:variant>
      <vt:variant>
        <vt:i4>5</vt:i4>
      </vt:variant>
      <vt:variant>
        <vt:lpwstr/>
      </vt:variant>
      <vt:variant>
        <vt:lpwstr>_Toc133919851</vt:lpwstr>
      </vt:variant>
      <vt:variant>
        <vt:i4>1114171</vt:i4>
      </vt:variant>
      <vt:variant>
        <vt:i4>29</vt:i4>
      </vt:variant>
      <vt:variant>
        <vt:i4>0</vt:i4>
      </vt:variant>
      <vt:variant>
        <vt:i4>5</vt:i4>
      </vt:variant>
      <vt:variant>
        <vt:lpwstr/>
      </vt:variant>
      <vt:variant>
        <vt:lpwstr>_Toc133919850</vt:lpwstr>
      </vt:variant>
      <vt:variant>
        <vt:i4>1048635</vt:i4>
      </vt:variant>
      <vt:variant>
        <vt:i4>23</vt:i4>
      </vt:variant>
      <vt:variant>
        <vt:i4>0</vt:i4>
      </vt:variant>
      <vt:variant>
        <vt:i4>5</vt:i4>
      </vt:variant>
      <vt:variant>
        <vt:lpwstr/>
      </vt:variant>
      <vt:variant>
        <vt:lpwstr>_Toc133919849</vt:lpwstr>
      </vt:variant>
      <vt:variant>
        <vt:i4>1048635</vt:i4>
      </vt:variant>
      <vt:variant>
        <vt:i4>17</vt:i4>
      </vt:variant>
      <vt:variant>
        <vt:i4>0</vt:i4>
      </vt:variant>
      <vt:variant>
        <vt:i4>5</vt:i4>
      </vt:variant>
      <vt:variant>
        <vt:lpwstr/>
      </vt:variant>
      <vt:variant>
        <vt:lpwstr>_Toc133919848</vt:lpwstr>
      </vt:variant>
      <vt:variant>
        <vt:i4>1048635</vt:i4>
      </vt:variant>
      <vt:variant>
        <vt:i4>11</vt:i4>
      </vt:variant>
      <vt:variant>
        <vt:i4>0</vt:i4>
      </vt:variant>
      <vt:variant>
        <vt:i4>5</vt:i4>
      </vt:variant>
      <vt:variant>
        <vt:lpwstr/>
      </vt:variant>
      <vt:variant>
        <vt:lpwstr>_Toc133919847</vt:lpwstr>
      </vt:variant>
      <vt:variant>
        <vt:i4>1048635</vt:i4>
      </vt:variant>
      <vt:variant>
        <vt:i4>5</vt:i4>
      </vt:variant>
      <vt:variant>
        <vt:i4>0</vt:i4>
      </vt:variant>
      <vt:variant>
        <vt:i4>5</vt:i4>
      </vt:variant>
      <vt:variant>
        <vt:lpwstr/>
      </vt:variant>
      <vt:variant>
        <vt:lpwstr>_Toc133919846</vt:lpwstr>
      </vt:variant>
      <vt:variant>
        <vt:i4>1441911</vt:i4>
      </vt:variant>
      <vt:variant>
        <vt:i4>0</vt:i4>
      </vt:variant>
      <vt:variant>
        <vt:i4>0</vt:i4>
      </vt:variant>
      <vt:variant>
        <vt:i4>5</vt:i4>
      </vt:variant>
      <vt:variant>
        <vt:lpwstr>mailto:cljones@ci.battle-creek.mi.us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creator>Christine L. Huff</dc:creator>
  <cp:lastModifiedBy>Chris L. Huff</cp:lastModifiedBy>
  <cp:revision>10</cp:revision>
  <cp:lastPrinted>2018-04-02T15:15:00Z</cp:lastPrinted>
  <dcterms:created xsi:type="dcterms:W3CDTF">2018-03-22T20:44:00Z</dcterms:created>
  <dcterms:modified xsi:type="dcterms:W3CDTF">2018-04-02T15:33:00Z</dcterms:modified>
</cp:coreProperties>
</file>