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B8FAE" w14:textId="382E447F" w:rsidR="005776DF" w:rsidRDefault="005776DF" w:rsidP="006406A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Request for Bids</w:t>
      </w:r>
    </w:p>
    <w:p w14:paraId="62068604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331E7EA2" w14:textId="55202B61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City of Etowah, Tennessee will accept sealed bids until </w:t>
      </w:r>
      <w:r w:rsidR="006406A2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</w:t>
      </w:r>
      <w:r w:rsidR="006406A2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m eastern time on </w:t>
      </w:r>
      <w:r w:rsidR="009547E5">
        <w:rPr>
          <w:rFonts w:ascii="Arial" w:hAnsi="Arial" w:cs="Arial"/>
        </w:rPr>
        <w:t>Wednesday</w:t>
      </w:r>
      <w:r w:rsidR="006406A2">
        <w:rPr>
          <w:rFonts w:ascii="Arial" w:hAnsi="Arial" w:cs="Arial"/>
        </w:rPr>
        <w:t xml:space="preserve">, May 11, </w:t>
      </w:r>
      <w:r>
        <w:rPr>
          <w:rFonts w:ascii="Arial" w:hAnsi="Arial" w:cs="Arial"/>
        </w:rPr>
        <w:t>202</w:t>
      </w:r>
      <w:r w:rsidR="006406A2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at Etowah City Hall, located at </w:t>
      </w:r>
      <w:r w:rsidR="006406A2">
        <w:rPr>
          <w:rFonts w:ascii="Arial" w:hAnsi="Arial" w:cs="Arial"/>
        </w:rPr>
        <w:t>701</w:t>
      </w:r>
      <w:r>
        <w:rPr>
          <w:rFonts w:ascii="Arial" w:hAnsi="Arial" w:cs="Arial"/>
        </w:rPr>
        <w:t xml:space="preserve"> Tennessee Ave. Etowah, TN 37331, for the</w:t>
      </w:r>
    </w:p>
    <w:p w14:paraId="202D3F10" w14:textId="41554F17" w:rsidR="005776DF" w:rsidRDefault="006406A2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replacement</w:t>
      </w:r>
      <w:r w:rsidR="005776DF">
        <w:rPr>
          <w:rFonts w:ascii="Arial" w:hAnsi="Arial" w:cs="Arial"/>
        </w:rPr>
        <w:t xml:space="preserve"> of the Etowah </w:t>
      </w:r>
      <w:r>
        <w:rPr>
          <w:rFonts w:ascii="Arial" w:hAnsi="Arial" w:cs="Arial"/>
        </w:rPr>
        <w:t>Gem Theatre side entrance door and the back basement door of the Etowah Carnegie Library</w:t>
      </w:r>
      <w:r w:rsidR="005776DF">
        <w:rPr>
          <w:rFonts w:ascii="Arial" w:hAnsi="Arial" w:cs="Arial"/>
        </w:rPr>
        <w:t xml:space="preserve"> in accordance with the specifications and</w:t>
      </w:r>
      <w:r>
        <w:rPr>
          <w:rFonts w:ascii="Arial" w:hAnsi="Arial" w:cs="Arial"/>
        </w:rPr>
        <w:t xml:space="preserve"> </w:t>
      </w:r>
      <w:r w:rsidR="005776DF">
        <w:rPr>
          <w:rFonts w:ascii="Arial" w:hAnsi="Arial" w:cs="Arial"/>
        </w:rPr>
        <w:t>requirements.</w:t>
      </w:r>
    </w:p>
    <w:p w14:paraId="45F2A6EB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2D91C10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City of Etowah reserves the right to reject any and/or all bids, to waive any formalities and</w:t>
      </w:r>
    </w:p>
    <w:p w14:paraId="5E163DB8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informalities in the proposals received, and to accept any proposal which in its opinion may be</w:t>
      </w:r>
    </w:p>
    <w:p w14:paraId="633156D8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 the best interest of the City of Etowah.  </w:t>
      </w:r>
    </w:p>
    <w:p w14:paraId="2ABCD31A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8E6E605" w14:textId="72341559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Bid documents may be obtained </w:t>
      </w:r>
      <w:r w:rsidR="006406A2">
        <w:rPr>
          <w:rFonts w:ascii="Arial" w:hAnsi="Arial" w:cs="Arial"/>
        </w:rPr>
        <w:t>online at cityofetowahtn.com or you may request them via email; valentine@cityofetowahtn.com</w:t>
      </w:r>
    </w:p>
    <w:p w14:paraId="4F78D13A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598B586" w14:textId="386E156A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All Bids must be sealed and plainly marked:</w:t>
      </w:r>
    </w:p>
    <w:p w14:paraId="7238618A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2CEB6C8" w14:textId="4AF37610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</w:rPr>
        <w:t>“</w:t>
      </w:r>
      <w:r>
        <w:rPr>
          <w:rFonts w:ascii="Arial" w:hAnsi="Arial" w:cs="Arial"/>
          <w:b/>
          <w:bCs/>
          <w:i/>
          <w:iCs/>
        </w:rPr>
        <w:t xml:space="preserve">Bid for Etowah </w:t>
      </w:r>
      <w:r w:rsidR="009547E5">
        <w:rPr>
          <w:rFonts w:ascii="Arial" w:hAnsi="Arial" w:cs="Arial"/>
          <w:b/>
          <w:bCs/>
          <w:i/>
          <w:iCs/>
        </w:rPr>
        <w:t>Gem Theatre Door Replacement</w:t>
      </w:r>
      <w:r>
        <w:rPr>
          <w:rFonts w:ascii="Arial" w:hAnsi="Arial" w:cs="Arial"/>
          <w:b/>
          <w:bCs/>
          <w:i/>
          <w:iCs/>
        </w:rPr>
        <w:t>: Attention</w:t>
      </w:r>
      <w:r w:rsidR="009547E5">
        <w:rPr>
          <w:rFonts w:ascii="Arial" w:hAnsi="Arial" w:cs="Arial"/>
          <w:b/>
          <w:bCs/>
          <w:i/>
          <w:iCs/>
        </w:rPr>
        <w:t xml:space="preserve">: </w:t>
      </w:r>
      <w:r>
        <w:rPr>
          <w:rFonts w:ascii="Arial" w:hAnsi="Arial" w:cs="Arial"/>
          <w:b/>
          <w:bCs/>
          <w:i/>
          <w:iCs/>
        </w:rPr>
        <w:t xml:space="preserve"> </w:t>
      </w:r>
      <w:r w:rsidR="009547E5">
        <w:rPr>
          <w:rFonts w:ascii="Arial" w:hAnsi="Arial" w:cs="Arial"/>
          <w:b/>
          <w:bCs/>
          <w:i/>
          <w:iCs/>
        </w:rPr>
        <w:t>Russ Blair</w:t>
      </w:r>
      <w:r>
        <w:rPr>
          <w:rFonts w:ascii="Arial" w:hAnsi="Arial" w:cs="Arial"/>
          <w:b/>
          <w:bCs/>
          <w:i/>
          <w:iCs/>
        </w:rPr>
        <w:t>.</w:t>
      </w:r>
      <w:r w:rsidR="009547E5">
        <w:rPr>
          <w:rFonts w:ascii="Arial" w:hAnsi="Arial" w:cs="Arial"/>
          <w:b/>
          <w:bCs/>
          <w:i/>
          <w:iCs/>
        </w:rPr>
        <w:t>”</w:t>
      </w:r>
    </w:p>
    <w:p w14:paraId="0D4623AD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</w:p>
    <w:p w14:paraId="6E788DCC" w14:textId="6F46E182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 xml:space="preserve"> Bids will be opened at</w:t>
      </w:r>
    </w:p>
    <w:p w14:paraId="21E4CD30" w14:textId="2E2CFACF" w:rsidR="005776DF" w:rsidRDefault="009547E5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8:00 am</w:t>
      </w:r>
      <w:r w:rsidR="005776DF">
        <w:rPr>
          <w:rFonts w:ascii="Arial" w:hAnsi="Arial" w:cs="Arial"/>
          <w:b/>
          <w:bCs/>
          <w:i/>
          <w:iCs/>
        </w:rPr>
        <w:t xml:space="preserve"> at the Etowah City Hall on </w:t>
      </w:r>
      <w:r>
        <w:rPr>
          <w:rFonts w:ascii="Arial" w:hAnsi="Arial" w:cs="Arial"/>
          <w:b/>
          <w:bCs/>
          <w:i/>
          <w:iCs/>
        </w:rPr>
        <w:t>Wednesday, May 11</w:t>
      </w:r>
      <w:r w:rsidRPr="009547E5">
        <w:rPr>
          <w:rFonts w:ascii="Arial" w:hAnsi="Arial" w:cs="Arial"/>
          <w:b/>
          <w:bCs/>
          <w:i/>
          <w:iCs/>
          <w:vertAlign w:val="superscript"/>
        </w:rPr>
        <w:t>th</w:t>
      </w:r>
      <w:r>
        <w:rPr>
          <w:rFonts w:ascii="Arial" w:hAnsi="Arial" w:cs="Arial"/>
          <w:b/>
          <w:bCs/>
          <w:i/>
          <w:iCs/>
        </w:rPr>
        <w:t xml:space="preserve">, </w:t>
      </w:r>
      <w:r w:rsidR="005776DF">
        <w:rPr>
          <w:rFonts w:ascii="Arial" w:hAnsi="Arial" w:cs="Arial"/>
          <w:b/>
          <w:bCs/>
          <w:i/>
          <w:iCs/>
        </w:rPr>
        <w:t xml:space="preserve"> Located at </w:t>
      </w:r>
      <w:r>
        <w:rPr>
          <w:rFonts w:ascii="Arial" w:hAnsi="Arial" w:cs="Arial"/>
          <w:b/>
          <w:bCs/>
          <w:i/>
          <w:iCs/>
        </w:rPr>
        <w:t>701</w:t>
      </w:r>
      <w:r w:rsidR="005776DF">
        <w:rPr>
          <w:rFonts w:ascii="Arial" w:hAnsi="Arial" w:cs="Arial"/>
          <w:b/>
          <w:bCs/>
          <w:i/>
          <w:iCs/>
        </w:rPr>
        <w:t xml:space="preserve"> Tennessee Ave.</w:t>
      </w:r>
    </w:p>
    <w:p w14:paraId="206EBA88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 xml:space="preserve">Etowah, TN 37331. </w:t>
      </w:r>
    </w:p>
    <w:p w14:paraId="5C4773F1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</w:p>
    <w:p w14:paraId="61A06A80" w14:textId="3C37DE03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Bids may be mailed to: P.O. Box 1077, Etowah, TN 37331.</w:t>
      </w:r>
    </w:p>
    <w:p w14:paraId="464CDD6D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</w:p>
    <w:p w14:paraId="622295F3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Bids submitted by the U.S. postal service must be postmarked no later than February 18th,</w:t>
      </w:r>
    </w:p>
    <w:p w14:paraId="63DF893B" w14:textId="56D3699B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2020.</w:t>
      </w:r>
    </w:p>
    <w:p w14:paraId="07873D46" w14:textId="77777777" w:rsidR="005776DF" w:rsidRDefault="005776DF" w:rsidP="00577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EBD703D" w14:textId="11A0833D" w:rsidR="00475544" w:rsidRDefault="005776DF" w:rsidP="005776DF">
      <w:r>
        <w:rPr>
          <w:rFonts w:ascii="Arial" w:hAnsi="Arial" w:cs="Arial"/>
        </w:rPr>
        <w:t>No emailed or faxed bids will be accepted.</w:t>
      </w:r>
    </w:p>
    <w:sectPr w:rsidR="004755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6DF"/>
    <w:rsid w:val="00475544"/>
    <w:rsid w:val="005776DF"/>
    <w:rsid w:val="006406A2"/>
    <w:rsid w:val="0095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7E77D"/>
  <w15:chartTrackingRefBased/>
  <w15:docId w15:val="{AE9E15CA-9577-4F20-B773-ADD14F0A0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76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7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etowahcty 20191019</dc:creator>
  <cp:keywords/>
  <dc:description/>
  <cp:lastModifiedBy>Eva Valentine</cp:lastModifiedBy>
  <cp:revision>2</cp:revision>
  <dcterms:created xsi:type="dcterms:W3CDTF">2022-04-22T17:45:00Z</dcterms:created>
  <dcterms:modified xsi:type="dcterms:W3CDTF">2022-04-22T17:45:00Z</dcterms:modified>
</cp:coreProperties>
</file>