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D4E97" w14:textId="77777777" w:rsidR="009D7127" w:rsidRPr="00DD18A6" w:rsidRDefault="00E20559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>Malinda S. White, CPA, CGFM</w:t>
      </w:r>
    </w:p>
    <w:p w14:paraId="78ECC035" w14:textId="77777777"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>Director of Accounts &amp; Budgets</w:t>
      </w:r>
    </w:p>
    <w:p w14:paraId="2D96AACA" w14:textId="77777777"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 xml:space="preserve">2205 Courthouse Annex </w:t>
      </w:r>
    </w:p>
    <w:p w14:paraId="0822D2D7" w14:textId="77777777"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>Lewisburg, Tennessee 37091-3371</w:t>
      </w:r>
    </w:p>
    <w:p w14:paraId="3AFF3236" w14:textId="77777777" w:rsidR="009D7127" w:rsidRPr="00DD18A6" w:rsidRDefault="006F78EA" w:rsidP="009D7127">
      <w:pPr>
        <w:widowControl w:val="0"/>
        <w:tabs>
          <w:tab w:val="center" w:pos="1569"/>
        </w:tabs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>Office</w:t>
      </w:r>
      <w:r w:rsidR="009D7127" w:rsidRPr="00DD18A6">
        <w:rPr>
          <w:rFonts w:ascii="Bookman Old Style" w:hAnsi="Bookman Old Style" w:cs="Arial"/>
          <w:sz w:val="16"/>
          <w:szCs w:val="16"/>
        </w:rPr>
        <w:t xml:space="preserve"> (931) 359-2300</w:t>
      </w:r>
    </w:p>
    <w:p w14:paraId="6B360C9E" w14:textId="77777777" w:rsidR="009D7127" w:rsidRPr="00DD18A6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>Fax (931) 359-0551</w:t>
      </w:r>
    </w:p>
    <w:p w14:paraId="138F02C9" w14:textId="77777777" w:rsidR="006F78EA" w:rsidRDefault="009D7127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  <w:r w:rsidRPr="00DD18A6">
        <w:rPr>
          <w:rFonts w:ascii="Bookman Old Style" w:hAnsi="Bookman Old Style" w:cs="Arial"/>
          <w:sz w:val="16"/>
          <w:szCs w:val="16"/>
        </w:rPr>
        <w:t xml:space="preserve"> </w:t>
      </w:r>
      <w:r w:rsidR="00E20559">
        <w:rPr>
          <w:rFonts w:ascii="Bookman Old Style" w:hAnsi="Bookman Old Style" w:cs="Arial"/>
          <w:sz w:val="16"/>
          <w:szCs w:val="16"/>
        </w:rPr>
        <w:t>mwhite@marshallcountytn.com</w:t>
      </w:r>
    </w:p>
    <w:p w14:paraId="706A9662" w14:textId="77777777" w:rsidR="006F78EA" w:rsidRPr="00DD18A6" w:rsidRDefault="006F78EA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</w:p>
    <w:p w14:paraId="441824BD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6D46394E" w14:textId="77777777" w:rsidR="00D87B45" w:rsidRDefault="00D87B45" w:rsidP="00E175D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INVITATION TO BID</w:t>
      </w:r>
    </w:p>
    <w:p w14:paraId="3A114C96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4B3FC05" w14:textId="46596964" w:rsidR="00D87B45" w:rsidRDefault="00A8771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</w:t>
      </w:r>
      <w:r w:rsidR="00D87B45" w:rsidRPr="005A3A59">
        <w:rPr>
          <w:color w:val="000000"/>
          <w:sz w:val="22"/>
          <w:szCs w:val="22"/>
        </w:rPr>
        <w:t xml:space="preserve">soliciting bids for </w:t>
      </w:r>
      <w:r w:rsidR="005A3A59" w:rsidRPr="005A3A59">
        <w:rPr>
          <w:color w:val="000000"/>
          <w:sz w:val="22"/>
          <w:szCs w:val="22"/>
        </w:rPr>
        <w:t xml:space="preserve">High Bay Lights </w:t>
      </w:r>
      <w:r w:rsidR="00D87B45" w:rsidRPr="005A3A59">
        <w:rPr>
          <w:color w:val="000000"/>
          <w:sz w:val="22"/>
          <w:szCs w:val="22"/>
        </w:rPr>
        <w:t xml:space="preserve">for use at </w:t>
      </w:r>
      <w:r w:rsidR="005A3A59" w:rsidRPr="005A3A59">
        <w:rPr>
          <w:color w:val="000000"/>
          <w:sz w:val="22"/>
          <w:szCs w:val="22"/>
        </w:rPr>
        <w:t>Marshall County Solid Waste</w:t>
      </w:r>
      <w:r w:rsidR="00947133" w:rsidRPr="005A3A59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company from providing bids for the requested materials, supplies and/or work. Materials, </w:t>
      </w:r>
      <w:bookmarkStart w:id="0" w:name="_GoBack"/>
      <w:r w:rsidR="00D87B45">
        <w:rPr>
          <w:color w:val="000000"/>
          <w:sz w:val="22"/>
          <w:szCs w:val="22"/>
        </w:rPr>
        <w:t>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bookmarkEnd w:id="0"/>
    <w:p w14:paraId="47D82A60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ADE878E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following listed materials are considered to be an integral part of this “Bid Invitation”:</w:t>
      </w:r>
    </w:p>
    <w:p w14:paraId="560334E4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410F4A8" w14:textId="77777777" w:rsidR="00D87B45" w:rsidRPr="005A3A59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5A3A59">
        <w:rPr>
          <w:color w:val="000000"/>
          <w:sz w:val="22"/>
          <w:szCs w:val="22"/>
        </w:rPr>
        <w:t>“Narrative and Instructions to Bidders” 3 pages</w:t>
      </w:r>
    </w:p>
    <w:p w14:paraId="2986A51A" w14:textId="77777777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5A3A59">
        <w:rPr>
          <w:color w:val="000000"/>
          <w:sz w:val="22"/>
          <w:szCs w:val="22"/>
        </w:rPr>
        <w:t xml:space="preserve"> </w:t>
      </w:r>
      <w:r w:rsidR="008051A1" w:rsidRPr="005A3A59">
        <w:rPr>
          <w:color w:val="000000"/>
          <w:sz w:val="22"/>
          <w:szCs w:val="22"/>
        </w:rPr>
        <w:t>“Bid Form” 2</w:t>
      </w:r>
      <w:r w:rsidR="00D87B45" w:rsidRPr="005A3A59">
        <w:rPr>
          <w:color w:val="000000"/>
          <w:sz w:val="22"/>
          <w:szCs w:val="22"/>
        </w:rPr>
        <w:t xml:space="preserve"> page</w:t>
      </w:r>
    </w:p>
    <w:p w14:paraId="2D78A8A5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08EA7F63" w14:textId="7B6EF323" w:rsidR="00D87B45" w:rsidRDefault="00D87B45" w:rsidP="006663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>after</w:t>
      </w:r>
      <w:r w:rsidR="000066AA">
        <w:rPr>
          <w:color w:val="000000"/>
          <w:sz w:val="22"/>
          <w:szCs w:val="22"/>
        </w:rPr>
        <w:t xml:space="preserve"> </w:t>
      </w:r>
      <w:r w:rsidR="005A3A59">
        <w:rPr>
          <w:color w:val="000000"/>
          <w:sz w:val="22"/>
          <w:szCs w:val="22"/>
        </w:rPr>
        <w:t xml:space="preserve">Friday, August 24, 2018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14:paraId="2725AA58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B04C057" w14:textId="461555CF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>until 2:00</w:t>
      </w:r>
      <w:r w:rsidRPr="00FA056D">
        <w:rPr>
          <w:color w:val="000000"/>
          <w:sz w:val="22"/>
          <w:szCs w:val="22"/>
        </w:rPr>
        <w:t xml:space="preserve"> P.M. local prevailing time, </w:t>
      </w:r>
      <w:r w:rsidR="005A3A59">
        <w:rPr>
          <w:color w:val="000000"/>
          <w:sz w:val="22"/>
          <w:szCs w:val="22"/>
        </w:rPr>
        <w:t>Wednesday, September 12, 2018</w:t>
      </w:r>
      <w:r w:rsidR="005A3A59" w:rsidRPr="005A3A59">
        <w:rPr>
          <w:color w:val="000000"/>
          <w:sz w:val="22"/>
          <w:szCs w:val="22"/>
        </w:rPr>
        <w:t xml:space="preserve">, </w:t>
      </w:r>
      <w:r w:rsidRPr="00FA056D">
        <w:rPr>
          <w:color w:val="000000"/>
          <w:sz w:val="22"/>
          <w:szCs w:val="22"/>
        </w:rPr>
        <w:t>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6663A0">
        <w:rPr>
          <w:color w:val="000000"/>
          <w:sz w:val="22"/>
          <w:szCs w:val="22"/>
        </w:rPr>
        <w:t xml:space="preserve">– </w:t>
      </w:r>
      <w:r w:rsidR="005A3A59" w:rsidRPr="005A3A59">
        <w:rPr>
          <w:b/>
          <w:color w:val="000000"/>
          <w:sz w:val="22"/>
          <w:szCs w:val="22"/>
        </w:rPr>
        <w:t>Bay Lights for Solid Waste</w:t>
      </w:r>
      <w:r w:rsidRPr="005A3A59">
        <w:rPr>
          <w:b/>
          <w:bCs/>
          <w:color w:val="000000"/>
          <w:sz w:val="22"/>
          <w:szCs w:val="22"/>
        </w:rPr>
        <w:t>”</w:t>
      </w:r>
      <w:r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3053C9A9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196C1C35" w14:textId="693824BE" w:rsidR="00D87B45" w:rsidRPr="00E175DD" w:rsidRDefault="00D87B45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When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>U. S. Mail, FedEx, UPS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</w:t>
      </w:r>
      <w:r w:rsidRPr="005A3A59">
        <w:rPr>
          <w:color w:val="000000"/>
          <w:sz w:val="22"/>
          <w:szCs w:val="22"/>
        </w:rPr>
        <w:t xml:space="preserve">placed inside of the appropriate shipping envelope, and </w:t>
      </w:r>
      <w:r w:rsidR="00E175DD" w:rsidRPr="005A3A59">
        <w:rPr>
          <w:b/>
          <w:bCs/>
          <w:color w:val="000000"/>
          <w:sz w:val="22"/>
          <w:szCs w:val="22"/>
        </w:rPr>
        <w:t xml:space="preserve">then clearly </w:t>
      </w:r>
      <w:r w:rsidRPr="005A3A59">
        <w:rPr>
          <w:b/>
          <w:bCs/>
          <w:color w:val="000000"/>
          <w:sz w:val="22"/>
          <w:szCs w:val="22"/>
        </w:rPr>
        <w:t>marked</w:t>
      </w:r>
      <w:r w:rsidR="00E175DD" w:rsidRPr="005A3A59">
        <w:rPr>
          <w:b/>
          <w:bCs/>
          <w:color w:val="000000"/>
          <w:sz w:val="22"/>
          <w:szCs w:val="22"/>
        </w:rPr>
        <w:t xml:space="preserve"> </w:t>
      </w:r>
      <w:r w:rsidRPr="005A3A59">
        <w:rPr>
          <w:b/>
          <w:bCs/>
          <w:i/>
          <w:iCs/>
          <w:color w:val="000000"/>
          <w:sz w:val="22"/>
          <w:szCs w:val="22"/>
        </w:rPr>
        <w:t>“Sealed Bid Enclosed –</w:t>
      </w:r>
      <w:r w:rsidR="005A3A59" w:rsidRPr="005A3A59">
        <w:rPr>
          <w:b/>
          <w:bCs/>
          <w:i/>
          <w:iCs/>
          <w:color w:val="000000"/>
          <w:sz w:val="22"/>
          <w:szCs w:val="22"/>
        </w:rPr>
        <w:t xml:space="preserve"> Bay Lights for Solid Waste” </w:t>
      </w:r>
      <w:r w:rsidRPr="006663A0">
        <w:rPr>
          <w:b/>
          <w:bCs/>
          <w:i/>
          <w:iCs/>
          <w:color w:val="000000"/>
          <w:sz w:val="22"/>
          <w:szCs w:val="22"/>
        </w:rPr>
        <w:t>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6382DF7D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EC4AE21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Bids arriving after the announced opening time or absent of the aforementioned markings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4A58FB29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52A81F32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>announced at the bid opening; however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The “review period” is normally completed within ten business days 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16C1B010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1F8C02B2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lastRenderedPageBreak/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Bids not submitted on the provided form </w:t>
      </w:r>
      <w:r w:rsidR="000066AA">
        <w:rPr>
          <w:b/>
          <w:bCs/>
          <w:i/>
          <w:iCs/>
          <w:color w:val="000000"/>
          <w:sz w:val="22"/>
          <w:szCs w:val="22"/>
        </w:rPr>
        <w:t xml:space="preserve">will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>. The Bid Form is not to be changed in any manner, nor is any unauthorized additions, 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595038EF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75A51398" w14:textId="0587CE42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 xml:space="preserve">:00 PM on </w:t>
      </w:r>
      <w:r w:rsidR="00F3617C">
        <w:rPr>
          <w:color w:val="000000"/>
          <w:sz w:val="22"/>
          <w:szCs w:val="22"/>
        </w:rPr>
        <w:t>Friday, September 21, 2018.</w:t>
      </w:r>
      <w:r w:rsidRPr="00FA056D">
        <w:rPr>
          <w:color w:val="000000"/>
          <w:sz w:val="22"/>
          <w:szCs w:val="22"/>
        </w:rPr>
        <w:t xml:space="preserve">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Files”, but shall remain opened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those records to be inspected, and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>. Any copies made at the interested parties request shall be assessed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58EDA833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305AA1A4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1FF7E6BF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045C02E2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58E7553E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3DBE0DC1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>: All interested parties, without regard to race, color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3F2283F9" w14:textId="77777777" w:rsidR="008051A1" w:rsidRDefault="008051A1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A2DBFA6" w14:textId="77777777" w:rsidR="008051A1" w:rsidRPr="006B712F" w:rsidRDefault="008051A1" w:rsidP="008051A1">
      <w:pPr>
        <w:jc w:val="both"/>
        <w:rPr>
          <w:sz w:val="22"/>
        </w:rPr>
      </w:pPr>
      <w:r w:rsidRPr="006B712F">
        <w:rPr>
          <w:sz w:val="22"/>
        </w:rPr>
        <w:t>By submission of this bid, each bidder and each person signing on behalf of any bidder certifies, and in the case of a joint bid each party thereto certifies as to its own organization, under penalty of perjury, that to the best of its knowledge and belief that each bidder is not a person included within the list created pursuant to T.C.A. §12 – 12 – 106.</w:t>
      </w:r>
    </w:p>
    <w:p w14:paraId="381E1521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751D53F3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>Budget Office at 931-359-2300</w:t>
      </w:r>
      <w:r w:rsidRPr="00C45A8E">
        <w:rPr>
          <w:color w:val="000000"/>
          <w:sz w:val="22"/>
          <w:szCs w:val="22"/>
        </w:rPr>
        <w:t>.</w:t>
      </w:r>
    </w:p>
    <w:p w14:paraId="012A7DA1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6222FC7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Requested by,</w:t>
      </w:r>
    </w:p>
    <w:p w14:paraId="788FB829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C990484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54F0D19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4B66D6B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Malinda White</w:t>
      </w:r>
    </w:p>
    <w:p w14:paraId="75908CF1" w14:textId="77777777" w:rsidR="00D87B45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Budget Director</w:t>
      </w:r>
    </w:p>
    <w:sectPr w:rsidR="00D87B45" w:rsidSect="00A87714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36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2BC2C" w14:textId="77777777" w:rsidR="00B64D65" w:rsidRDefault="00B64D65">
      <w:r>
        <w:separator/>
      </w:r>
    </w:p>
  </w:endnote>
  <w:endnote w:type="continuationSeparator" w:id="0">
    <w:p w14:paraId="347CA23B" w14:textId="77777777" w:rsidR="00B64D65" w:rsidRDefault="00B6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8660A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947133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6B3F7375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FC62D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7912777F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6B28C" w14:textId="77777777" w:rsidR="00B64D65" w:rsidRDefault="00B64D65">
      <w:r>
        <w:separator/>
      </w:r>
    </w:p>
  </w:footnote>
  <w:footnote w:type="continuationSeparator" w:id="0">
    <w:p w14:paraId="33D67843" w14:textId="77777777" w:rsidR="00B64D65" w:rsidRDefault="00B64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54E91" w14:textId="77777777" w:rsidR="00044336" w:rsidRDefault="00044336">
    <w:pPr>
      <w:pStyle w:val="Header"/>
    </w:pPr>
  </w:p>
  <w:p w14:paraId="1313DFE1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A4E88" w14:textId="77777777" w:rsidR="009D7127" w:rsidRDefault="009D7127" w:rsidP="009D7127">
    <w:pPr>
      <w:pStyle w:val="Header"/>
      <w:jc w:val="center"/>
    </w:pPr>
    <w:r w:rsidRPr="009D7127">
      <w:rPr>
        <w:rFonts w:ascii="Arial" w:hAnsi="Arial" w:cs="Arial"/>
        <w:noProof/>
        <w:sz w:val="16"/>
        <w:szCs w:val="16"/>
      </w:rPr>
      <w:drawing>
        <wp:inline distT="0" distB="0" distL="0" distR="0" wp14:anchorId="7F87B289" wp14:editId="13D91B59">
          <wp:extent cx="3000375" cy="3143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00" cy="31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0"/>
  </w:num>
  <w:num w:numId="5">
    <w:abstractNumId w:val="14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E84"/>
    <w:rsid w:val="000066AA"/>
    <w:rsid w:val="000070AF"/>
    <w:rsid w:val="000177BA"/>
    <w:rsid w:val="00023A00"/>
    <w:rsid w:val="000301AA"/>
    <w:rsid w:val="00031B0E"/>
    <w:rsid w:val="00037959"/>
    <w:rsid w:val="00040D64"/>
    <w:rsid w:val="00044336"/>
    <w:rsid w:val="0005046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65F99"/>
    <w:rsid w:val="00185E95"/>
    <w:rsid w:val="00192A2D"/>
    <w:rsid w:val="001A0CC0"/>
    <w:rsid w:val="001A1206"/>
    <w:rsid w:val="001A16F3"/>
    <w:rsid w:val="001A5CCA"/>
    <w:rsid w:val="001D60FD"/>
    <w:rsid w:val="001D6946"/>
    <w:rsid w:val="001D7599"/>
    <w:rsid w:val="001F3280"/>
    <w:rsid w:val="001F5C3D"/>
    <w:rsid w:val="001F72E3"/>
    <w:rsid w:val="00200BD1"/>
    <w:rsid w:val="00201231"/>
    <w:rsid w:val="00210C9C"/>
    <w:rsid w:val="00220A35"/>
    <w:rsid w:val="00226146"/>
    <w:rsid w:val="00226192"/>
    <w:rsid w:val="00230782"/>
    <w:rsid w:val="00231F86"/>
    <w:rsid w:val="00252C4C"/>
    <w:rsid w:val="00263B21"/>
    <w:rsid w:val="002642A3"/>
    <w:rsid w:val="0026614E"/>
    <w:rsid w:val="00281D1E"/>
    <w:rsid w:val="00282094"/>
    <w:rsid w:val="00285874"/>
    <w:rsid w:val="00287929"/>
    <w:rsid w:val="0029280D"/>
    <w:rsid w:val="002A0D3F"/>
    <w:rsid w:val="002A7368"/>
    <w:rsid w:val="002B013C"/>
    <w:rsid w:val="002C3B1C"/>
    <w:rsid w:val="002C7BAE"/>
    <w:rsid w:val="002D5383"/>
    <w:rsid w:val="002E1E54"/>
    <w:rsid w:val="002F7042"/>
    <w:rsid w:val="003261C3"/>
    <w:rsid w:val="003538CF"/>
    <w:rsid w:val="00362F20"/>
    <w:rsid w:val="00372D32"/>
    <w:rsid w:val="00373AB5"/>
    <w:rsid w:val="0038155A"/>
    <w:rsid w:val="003A40DA"/>
    <w:rsid w:val="003B78D1"/>
    <w:rsid w:val="003D0E4F"/>
    <w:rsid w:val="003D56BC"/>
    <w:rsid w:val="003F2095"/>
    <w:rsid w:val="00410639"/>
    <w:rsid w:val="0041451C"/>
    <w:rsid w:val="00425DD2"/>
    <w:rsid w:val="00426317"/>
    <w:rsid w:val="00431492"/>
    <w:rsid w:val="00436C52"/>
    <w:rsid w:val="00443B47"/>
    <w:rsid w:val="00454407"/>
    <w:rsid w:val="0045443B"/>
    <w:rsid w:val="004603B0"/>
    <w:rsid w:val="004677E5"/>
    <w:rsid w:val="004718A8"/>
    <w:rsid w:val="0048129F"/>
    <w:rsid w:val="00482E23"/>
    <w:rsid w:val="004A35F5"/>
    <w:rsid w:val="004A7AD9"/>
    <w:rsid w:val="004C10C7"/>
    <w:rsid w:val="004E1FB3"/>
    <w:rsid w:val="004E3326"/>
    <w:rsid w:val="004F6A62"/>
    <w:rsid w:val="0052465D"/>
    <w:rsid w:val="00527AAA"/>
    <w:rsid w:val="00541214"/>
    <w:rsid w:val="00547983"/>
    <w:rsid w:val="0055458A"/>
    <w:rsid w:val="005579B4"/>
    <w:rsid w:val="0056265A"/>
    <w:rsid w:val="00564CDF"/>
    <w:rsid w:val="00564FF6"/>
    <w:rsid w:val="005955A9"/>
    <w:rsid w:val="005A3A59"/>
    <w:rsid w:val="005A4B51"/>
    <w:rsid w:val="005A629A"/>
    <w:rsid w:val="005B0644"/>
    <w:rsid w:val="005B1EEC"/>
    <w:rsid w:val="005B5C85"/>
    <w:rsid w:val="005C6BAF"/>
    <w:rsid w:val="005D0B42"/>
    <w:rsid w:val="005D5420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C1484"/>
    <w:rsid w:val="006C19DB"/>
    <w:rsid w:val="006F00D3"/>
    <w:rsid w:val="006F700D"/>
    <w:rsid w:val="006F78EA"/>
    <w:rsid w:val="006F7DC6"/>
    <w:rsid w:val="00701AD5"/>
    <w:rsid w:val="00703A31"/>
    <w:rsid w:val="007143C5"/>
    <w:rsid w:val="00724E7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C34DE"/>
    <w:rsid w:val="007D5BE1"/>
    <w:rsid w:val="007E7A66"/>
    <w:rsid w:val="007F3DA3"/>
    <w:rsid w:val="007F5DFF"/>
    <w:rsid w:val="007F63CC"/>
    <w:rsid w:val="00804C4E"/>
    <w:rsid w:val="008051A1"/>
    <w:rsid w:val="00806A91"/>
    <w:rsid w:val="0081641A"/>
    <w:rsid w:val="00822A59"/>
    <w:rsid w:val="00826A99"/>
    <w:rsid w:val="00836806"/>
    <w:rsid w:val="00846ABE"/>
    <w:rsid w:val="0085557E"/>
    <w:rsid w:val="00855BE3"/>
    <w:rsid w:val="008952A7"/>
    <w:rsid w:val="008A09B1"/>
    <w:rsid w:val="008C3880"/>
    <w:rsid w:val="008C4147"/>
    <w:rsid w:val="008D418F"/>
    <w:rsid w:val="008E07A3"/>
    <w:rsid w:val="008E768A"/>
    <w:rsid w:val="008F40BC"/>
    <w:rsid w:val="008F44F2"/>
    <w:rsid w:val="009016E4"/>
    <w:rsid w:val="00913E12"/>
    <w:rsid w:val="00914E4B"/>
    <w:rsid w:val="00914FFA"/>
    <w:rsid w:val="00945391"/>
    <w:rsid w:val="00947133"/>
    <w:rsid w:val="00952F89"/>
    <w:rsid w:val="00953B61"/>
    <w:rsid w:val="00961E05"/>
    <w:rsid w:val="00964A88"/>
    <w:rsid w:val="00967477"/>
    <w:rsid w:val="00970BE1"/>
    <w:rsid w:val="009739E6"/>
    <w:rsid w:val="009B1123"/>
    <w:rsid w:val="009C19DC"/>
    <w:rsid w:val="009C5C51"/>
    <w:rsid w:val="009D7127"/>
    <w:rsid w:val="009F2608"/>
    <w:rsid w:val="009F40B4"/>
    <w:rsid w:val="00A00A1C"/>
    <w:rsid w:val="00A03822"/>
    <w:rsid w:val="00A2397E"/>
    <w:rsid w:val="00A321CB"/>
    <w:rsid w:val="00A44F7E"/>
    <w:rsid w:val="00A55879"/>
    <w:rsid w:val="00A57770"/>
    <w:rsid w:val="00A778CD"/>
    <w:rsid w:val="00A8572A"/>
    <w:rsid w:val="00A87714"/>
    <w:rsid w:val="00A879E7"/>
    <w:rsid w:val="00AA22C3"/>
    <w:rsid w:val="00AA3D44"/>
    <w:rsid w:val="00AA54DD"/>
    <w:rsid w:val="00AB69D5"/>
    <w:rsid w:val="00AC6C1F"/>
    <w:rsid w:val="00AF6790"/>
    <w:rsid w:val="00B0017A"/>
    <w:rsid w:val="00B3179A"/>
    <w:rsid w:val="00B465D2"/>
    <w:rsid w:val="00B4793B"/>
    <w:rsid w:val="00B51207"/>
    <w:rsid w:val="00B64D65"/>
    <w:rsid w:val="00B94504"/>
    <w:rsid w:val="00B96253"/>
    <w:rsid w:val="00B97D73"/>
    <w:rsid w:val="00BC60EC"/>
    <w:rsid w:val="00BD53F0"/>
    <w:rsid w:val="00BD5734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61366"/>
    <w:rsid w:val="00C75837"/>
    <w:rsid w:val="00C81707"/>
    <w:rsid w:val="00C94685"/>
    <w:rsid w:val="00CA356D"/>
    <w:rsid w:val="00CC0509"/>
    <w:rsid w:val="00CC053F"/>
    <w:rsid w:val="00CC27C2"/>
    <w:rsid w:val="00CC3A6B"/>
    <w:rsid w:val="00CD280D"/>
    <w:rsid w:val="00CF257A"/>
    <w:rsid w:val="00CF7F59"/>
    <w:rsid w:val="00D049A2"/>
    <w:rsid w:val="00D066AC"/>
    <w:rsid w:val="00D26250"/>
    <w:rsid w:val="00D338A2"/>
    <w:rsid w:val="00D35938"/>
    <w:rsid w:val="00D57397"/>
    <w:rsid w:val="00D61FB9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52903"/>
    <w:rsid w:val="00E604EE"/>
    <w:rsid w:val="00E62695"/>
    <w:rsid w:val="00E67119"/>
    <w:rsid w:val="00E85E43"/>
    <w:rsid w:val="00E909DE"/>
    <w:rsid w:val="00E94A97"/>
    <w:rsid w:val="00EB6C51"/>
    <w:rsid w:val="00EE045F"/>
    <w:rsid w:val="00EF29FA"/>
    <w:rsid w:val="00F01F04"/>
    <w:rsid w:val="00F14A41"/>
    <w:rsid w:val="00F26C8E"/>
    <w:rsid w:val="00F27546"/>
    <w:rsid w:val="00F3617C"/>
    <w:rsid w:val="00F36DC3"/>
    <w:rsid w:val="00F40612"/>
    <w:rsid w:val="00F40A46"/>
    <w:rsid w:val="00F417C2"/>
    <w:rsid w:val="00F43557"/>
    <w:rsid w:val="00F875A6"/>
    <w:rsid w:val="00F91AD8"/>
    <w:rsid w:val="00FA056D"/>
    <w:rsid w:val="00FA719D"/>
    <w:rsid w:val="00FC515A"/>
    <w:rsid w:val="00FC7B84"/>
    <w:rsid w:val="00FD2B2B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FA9344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Baleigh</dc:creator>
  <cp:lastModifiedBy>Baleigh</cp:lastModifiedBy>
  <cp:revision>1</cp:revision>
  <cp:lastPrinted>2017-05-23T13:46:00Z</cp:lastPrinted>
  <dcterms:created xsi:type="dcterms:W3CDTF">2018-08-20T18:11:00Z</dcterms:created>
  <dcterms:modified xsi:type="dcterms:W3CDTF">2018-08-20T18:23:00Z</dcterms:modified>
</cp:coreProperties>
</file>