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8C3A7" w14:textId="1DF7DB64" w:rsidR="00C37E1D" w:rsidRDefault="00564473" w:rsidP="00C37E1D">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7728" behindDoc="0" locked="0" layoutInCell="1" allowOverlap="1" wp14:anchorId="558450A1" wp14:editId="30148324">
                <wp:simplePos x="0" y="0"/>
                <wp:positionH relativeFrom="column">
                  <wp:posOffset>2400300</wp:posOffset>
                </wp:positionH>
                <wp:positionV relativeFrom="paragraph">
                  <wp:posOffset>114300</wp:posOffset>
                </wp:positionV>
                <wp:extent cx="3314700" cy="148590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51800" w14:textId="77777777" w:rsidR="009C0779" w:rsidRPr="001C5803" w:rsidRDefault="002A3693" w:rsidP="00C37E1D">
                            <w:pPr>
                              <w:jc w:val="center"/>
                              <w:rPr>
                                <w:b/>
                                <w:sz w:val="28"/>
                                <w:szCs w:val="28"/>
                                <w:u w:val="single"/>
                              </w:rPr>
                            </w:pPr>
                            <w:r>
                              <w:rPr>
                                <w:b/>
                                <w:sz w:val="28"/>
                                <w:szCs w:val="28"/>
                                <w:u w:val="single"/>
                              </w:rPr>
                              <w:t>Marshall</w:t>
                            </w:r>
                            <w:r w:rsidR="009C0779" w:rsidRPr="001C5803">
                              <w:rPr>
                                <w:b/>
                                <w:sz w:val="28"/>
                                <w:szCs w:val="28"/>
                                <w:u w:val="single"/>
                              </w:rPr>
                              <w:t xml:space="preserve"> County Government</w:t>
                            </w:r>
                          </w:p>
                          <w:p w14:paraId="6136B521" w14:textId="77777777" w:rsidR="009C0779" w:rsidRDefault="009C0779" w:rsidP="00C37E1D">
                            <w:pPr>
                              <w:jc w:val="center"/>
                              <w:rPr>
                                <w:b/>
                                <w:sz w:val="28"/>
                                <w:szCs w:val="28"/>
                                <w:u w:val="single"/>
                              </w:rPr>
                            </w:pPr>
                            <w:r>
                              <w:rPr>
                                <w:b/>
                                <w:sz w:val="28"/>
                                <w:szCs w:val="28"/>
                                <w:u w:val="single"/>
                              </w:rPr>
                              <w:t>Narrative &amp; Instructions to Bidders</w:t>
                            </w:r>
                          </w:p>
                          <w:p w14:paraId="0ACF99DE" w14:textId="77777777" w:rsidR="009C0779" w:rsidRPr="001C5803" w:rsidRDefault="009C0779" w:rsidP="00C37E1D">
                            <w:pPr>
                              <w:jc w:val="center"/>
                              <w:rPr>
                                <w:b/>
                                <w:sz w:val="28"/>
                                <w:szCs w:val="28"/>
                                <w:u w:val="single"/>
                              </w:rPr>
                            </w:pPr>
                            <w:r>
                              <w:rPr>
                                <w:b/>
                                <w:sz w:val="28"/>
                                <w:szCs w:val="28"/>
                                <w:u w:val="single"/>
                              </w:rPr>
                              <w:t>&amp; Minimum Specifications</w:t>
                            </w:r>
                          </w:p>
                          <w:p w14:paraId="594E9C2F" w14:textId="77777777" w:rsidR="009C0779" w:rsidRDefault="009C0779" w:rsidP="00C37E1D">
                            <w:pPr>
                              <w:rPr>
                                <w:b/>
                                <w:sz w:val="28"/>
                                <w:szCs w:val="28"/>
                              </w:rPr>
                            </w:pPr>
                          </w:p>
                          <w:p w14:paraId="37CA9C4E" w14:textId="6665DE87" w:rsidR="009C0779" w:rsidRDefault="009C0779" w:rsidP="00C37E1D">
                            <w:pPr>
                              <w:jc w:val="center"/>
                              <w:rPr>
                                <w:b/>
                                <w:sz w:val="28"/>
                                <w:szCs w:val="28"/>
                              </w:rPr>
                            </w:pPr>
                            <w:r>
                              <w:rPr>
                                <w:b/>
                                <w:sz w:val="28"/>
                                <w:szCs w:val="28"/>
                              </w:rPr>
                              <w:t xml:space="preserve">Item: </w:t>
                            </w:r>
                            <w:r w:rsidR="00DE724C">
                              <w:rPr>
                                <w:b/>
                                <w:sz w:val="28"/>
                                <w:szCs w:val="28"/>
                              </w:rPr>
                              <w:t>High Bay Lights</w:t>
                            </w:r>
                          </w:p>
                          <w:p w14:paraId="72DB1F05" w14:textId="3AEE4466" w:rsidR="009C0779" w:rsidRPr="00EA4B0D" w:rsidRDefault="009C0779" w:rsidP="00C37E1D">
                            <w:pPr>
                              <w:jc w:val="center"/>
                              <w:rPr>
                                <w:b/>
                                <w:sz w:val="28"/>
                                <w:szCs w:val="28"/>
                              </w:rPr>
                            </w:pPr>
                            <w:r w:rsidRPr="00DE724C">
                              <w:rPr>
                                <w:b/>
                                <w:sz w:val="28"/>
                                <w:szCs w:val="28"/>
                              </w:rPr>
                              <w:t xml:space="preserve">Department: </w:t>
                            </w:r>
                            <w:r w:rsidR="00DE724C" w:rsidRPr="00DE724C">
                              <w:rPr>
                                <w:b/>
                                <w:sz w:val="28"/>
                                <w:szCs w:val="28"/>
                              </w:rPr>
                              <w:t>Solid Waste</w:t>
                            </w:r>
                          </w:p>
                          <w:p w14:paraId="61C2D971" w14:textId="77777777" w:rsidR="00DE724C" w:rsidRDefault="00DE72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450A1" id="_x0000_t202" coordsize="21600,21600" o:spt="202" path="m,l,21600r21600,l21600,xe">
                <v:stroke joinstyle="miter"/>
                <v:path gradientshapeok="t" o:connecttype="rect"/>
              </v:shapetype>
              <v:shape id="Text Box 7" o:spid="_x0000_s1026" type="#_x0000_t202" style="position:absolute;margin-left:189pt;margin-top:9pt;width:261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0LtA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" filled="f" stroked="f">
                <v:textbox>
                  <w:txbxContent>
                    <w:p w14:paraId="61C51800" w14:textId="77777777" w:rsidR="009C0779" w:rsidRPr="001C5803" w:rsidRDefault="002A3693" w:rsidP="00C37E1D">
                      <w:pPr>
                        <w:jc w:val="center"/>
                        <w:rPr>
                          <w:b/>
                          <w:sz w:val="28"/>
                          <w:szCs w:val="28"/>
                          <w:u w:val="single"/>
                        </w:rPr>
                      </w:pPr>
                      <w:r>
                        <w:rPr>
                          <w:b/>
                          <w:sz w:val="28"/>
                          <w:szCs w:val="28"/>
                          <w:u w:val="single"/>
                        </w:rPr>
                        <w:t>Marshall</w:t>
                      </w:r>
                      <w:r w:rsidR="009C0779" w:rsidRPr="001C5803">
                        <w:rPr>
                          <w:b/>
                          <w:sz w:val="28"/>
                          <w:szCs w:val="28"/>
                          <w:u w:val="single"/>
                        </w:rPr>
                        <w:t xml:space="preserve"> County Government</w:t>
                      </w:r>
                    </w:p>
                    <w:p w14:paraId="6136B521" w14:textId="77777777" w:rsidR="009C0779" w:rsidRDefault="009C0779" w:rsidP="00C37E1D">
                      <w:pPr>
                        <w:jc w:val="center"/>
                        <w:rPr>
                          <w:b/>
                          <w:sz w:val="28"/>
                          <w:szCs w:val="28"/>
                          <w:u w:val="single"/>
                        </w:rPr>
                      </w:pPr>
                      <w:r>
                        <w:rPr>
                          <w:b/>
                          <w:sz w:val="28"/>
                          <w:szCs w:val="28"/>
                          <w:u w:val="single"/>
                        </w:rPr>
                        <w:t>Narrative &amp; Instructions to Bidders</w:t>
                      </w:r>
                    </w:p>
                    <w:p w14:paraId="0ACF99DE" w14:textId="77777777" w:rsidR="009C0779" w:rsidRPr="001C5803" w:rsidRDefault="009C0779" w:rsidP="00C37E1D">
                      <w:pPr>
                        <w:jc w:val="center"/>
                        <w:rPr>
                          <w:b/>
                          <w:sz w:val="28"/>
                          <w:szCs w:val="28"/>
                          <w:u w:val="single"/>
                        </w:rPr>
                      </w:pPr>
                      <w:r>
                        <w:rPr>
                          <w:b/>
                          <w:sz w:val="28"/>
                          <w:szCs w:val="28"/>
                          <w:u w:val="single"/>
                        </w:rPr>
                        <w:t>&amp; Minimum Specifications</w:t>
                      </w:r>
                    </w:p>
                    <w:p w14:paraId="594E9C2F" w14:textId="77777777" w:rsidR="009C0779" w:rsidRDefault="009C0779" w:rsidP="00C37E1D">
                      <w:pPr>
                        <w:rPr>
                          <w:b/>
                          <w:sz w:val="28"/>
                          <w:szCs w:val="28"/>
                        </w:rPr>
                      </w:pPr>
                    </w:p>
                    <w:p w14:paraId="37CA9C4E" w14:textId="6665DE87" w:rsidR="009C0779" w:rsidRDefault="009C0779" w:rsidP="00C37E1D">
                      <w:pPr>
                        <w:jc w:val="center"/>
                        <w:rPr>
                          <w:b/>
                          <w:sz w:val="28"/>
                          <w:szCs w:val="28"/>
                        </w:rPr>
                      </w:pPr>
                      <w:r>
                        <w:rPr>
                          <w:b/>
                          <w:sz w:val="28"/>
                          <w:szCs w:val="28"/>
                        </w:rPr>
                        <w:t xml:space="preserve">Item: </w:t>
                      </w:r>
                      <w:r w:rsidR="00DE724C">
                        <w:rPr>
                          <w:b/>
                          <w:sz w:val="28"/>
                          <w:szCs w:val="28"/>
                        </w:rPr>
                        <w:t>High Bay Lights</w:t>
                      </w:r>
                    </w:p>
                    <w:p w14:paraId="72DB1F05" w14:textId="3AEE4466" w:rsidR="009C0779" w:rsidRPr="00EA4B0D" w:rsidRDefault="009C0779" w:rsidP="00C37E1D">
                      <w:pPr>
                        <w:jc w:val="center"/>
                        <w:rPr>
                          <w:b/>
                          <w:sz w:val="28"/>
                          <w:szCs w:val="28"/>
                        </w:rPr>
                      </w:pPr>
                      <w:r w:rsidRPr="00DE724C">
                        <w:rPr>
                          <w:b/>
                          <w:sz w:val="28"/>
                          <w:szCs w:val="28"/>
                        </w:rPr>
                        <w:t xml:space="preserve">Department: </w:t>
                      </w:r>
                      <w:r w:rsidR="00DE724C" w:rsidRPr="00DE724C">
                        <w:rPr>
                          <w:b/>
                          <w:sz w:val="28"/>
                          <w:szCs w:val="28"/>
                        </w:rPr>
                        <w:t>Solid Waste</w:t>
                      </w:r>
                    </w:p>
                    <w:p w14:paraId="61C2D971" w14:textId="77777777" w:rsidR="00DE724C" w:rsidRDefault="00DE724C"/>
                  </w:txbxContent>
                </v:textbox>
              </v:shape>
            </w:pict>
          </mc:Fallback>
        </mc:AlternateContent>
      </w:r>
      <w:r w:rsidR="00C37E1D">
        <w:rPr>
          <w:b/>
          <w:sz w:val="28"/>
          <w:szCs w:val="28"/>
        </w:rPr>
        <w:t xml:space="preserve">           </w:t>
      </w:r>
      <w:r w:rsidRPr="002A3693">
        <w:rPr>
          <w:b/>
          <w:noProof/>
          <w:sz w:val="28"/>
          <w:szCs w:val="28"/>
        </w:rPr>
        <w:drawing>
          <wp:inline distT="0" distB="0" distL="0" distR="0" wp14:anchorId="50160DA0" wp14:editId="6960A8C5">
            <wp:extent cx="1432560" cy="1280160"/>
            <wp:effectExtent l="0" t="0" r="0" b="0"/>
            <wp:docPr id="1" name="Picture 1" descr="Marshall Coun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2560" cy="1280160"/>
                    </a:xfrm>
                    <a:prstGeom prst="rect">
                      <a:avLst/>
                    </a:prstGeom>
                    <a:noFill/>
                    <a:ln>
                      <a:noFill/>
                    </a:ln>
                  </pic:spPr>
                </pic:pic>
              </a:graphicData>
            </a:graphic>
          </wp:inline>
        </w:drawing>
      </w:r>
    </w:p>
    <w:p w14:paraId="7E569E07" w14:textId="77777777" w:rsidR="002A3693" w:rsidRPr="00EA4B0D" w:rsidRDefault="002A3693" w:rsidP="00C37E1D">
      <w:pPr>
        <w:pBdr>
          <w:top w:val="single" w:sz="4" w:space="1" w:color="auto"/>
          <w:left w:val="single" w:sz="4" w:space="4" w:color="auto"/>
          <w:bottom w:val="single" w:sz="4" w:space="1" w:color="auto"/>
          <w:right w:val="single" w:sz="4" w:space="4" w:color="auto"/>
        </w:pBdr>
        <w:rPr>
          <w:b/>
          <w:sz w:val="28"/>
          <w:szCs w:val="28"/>
        </w:rPr>
      </w:pPr>
    </w:p>
    <w:p w14:paraId="5BF973DE" w14:textId="40C5D136" w:rsidR="00C37E1D" w:rsidRPr="006D6296" w:rsidRDefault="00985D9C" w:rsidP="00C37E1D">
      <w:pPr>
        <w:pBdr>
          <w:top w:val="single" w:sz="4" w:space="1" w:color="auto"/>
          <w:left w:val="single" w:sz="4" w:space="4" w:color="auto"/>
          <w:bottom w:val="single" w:sz="4" w:space="1" w:color="auto"/>
          <w:right w:val="single" w:sz="4" w:space="4" w:color="auto"/>
        </w:pBdr>
        <w:jc w:val="center"/>
      </w:pPr>
      <w:r w:rsidRPr="00DE724C">
        <w:t xml:space="preserve">Wednesday, </w:t>
      </w:r>
      <w:r w:rsidR="00DE724C">
        <w:t>September 12</w:t>
      </w:r>
      <w:r w:rsidRPr="00DE724C">
        <w:t>, 201</w:t>
      </w:r>
      <w:r w:rsidR="00DE724C">
        <w:t>8</w:t>
      </w:r>
      <w:r w:rsidR="00C37E1D" w:rsidRPr="002B5F37">
        <w:t xml:space="preserve">                              </w:t>
      </w:r>
      <w:r w:rsidR="002B5F37" w:rsidRPr="002B5F37">
        <w:t>2:00</w:t>
      </w:r>
      <w:r w:rsidR="00C37E1D" w:rsidRPr="002B5F37">
        <w:t xml:space="preserve"> PM Local Prevailing Time</w:t>
      </w:r>
    </w:p>
    <w:p w14:paraId="0BDEF946" w14:textId="77777777" w:rsidR="00FC7CC2" w:rsidRDefault="00FC7CC2" w:rsidP="005E1548">
      <w:pPr>
        <w:jc w:val="both"/>
        <w:rPr>
          <w:sz w:val="22"/>
          <w:szCs w:val="22"/>
        </w:rPr>
      </w:pPr>
    </w:p>
    <w:p w14:paraId="040D9BF2" w14:textId="77777777" w:rsidR="00C41748" w:rsidRPr="004459BB" w:rsidRDefault="00573AE3" w:rsidP="00CE5370">
      <w:pPr>
        <w:tabs>
          <w:tab w:val="left" w:pos="1815"/>
        </w:tabs>
        <w:jc w:val="both"/>
        <w:rPr>
          <w:b/>
          <w:sz w:val="22"/>
          <w:szCs w:val="22"/>
        </w:rPr>
      </w:pPr>
      <w:r w:rsidRPr="004459BB">
        <w:rPr>
          <w:b/>
          <w:sz w:val="22"/>
          <w:szCs w:val="22"/>
        </w:rPr>
        <w:t>NARRATIVE:</w:t>
      </w:r>
      <w:r w:rsidR="00CE5370" w:rsidRPr="004459BB">
        <w:rPr>
          <w:b/>
          <w:sz w:val="22"/>
          <w:szCs w:val="22"/>
        </w:rPr>
        <w:tab/>
      </w:r>
    </w:p>
    <w:p w14:paraId="19243828" w14:textId="77777777" w:rsidR="00CE5370" w:rsidRPr="004459BB" w:rsidRDefault="00CE5370" w:rsidP="00CE5370">
      <w:pPr>
        <w:jc w:val="both"/>
        <w:rPr>
          <w:b/>
          <w:sz w:val="22"/>
          <w:szCs w:val="22"/>
        </w:rPr>
      </w:pPr>
    </w:p>
    <w:p w14:paraId="6CA93506" w14:textId="65CEF62A" w:rsidR="00DD300E" w:rsidRPr="005725F7" w:rsidRDefault="00FB66FB" w:rsidP="0058221E">
      <w:pPr>
        <w:jc w:val="both"/>
        <w:rPr>
          <w:sz w:val="22"/>
          <w:szCs w:val="22"/>
        </w:rPr>
      </w:pPr>
      <w:r w:rsidRPr="004459BB">
        <w:rPr>
          <w:sz w:val="22"/>
          <w:szCs w:val="22"/>
        </w:rPr>
        <w:t>T</w:t>
      </w:r>
      <w:r w:rsidR="00C41748" w:rsidRPr="004459BB">
        <w:rPr>
          <w:sz w:val="22"/>
          <w:szCs w:val="22"/>
        </w:rPr>
        <w:t xml:space="preserve">he </w:t>
      </w:r>
      <w:r w:rsidR="00CB29C9" w:rsidRPr="004459BB">
        <w:rPr>
          <w:sz w:val="22"/>
          <w:szCs w:val="22"/>
        </w:rPr>
        <w:t>Ma</w:t>
      </w:r>
      <w:r w:rsidR="008B4C19">
        <w:rPr>
          <w:sz w:val="22"/>
          <w:szCs w:val="22"/>
        </w:rPr>
        <w:t>rshall</w:t>
      </w:r>
      <w:r w:rsidR="00C41748" w:rsidRPr="004459BB">
        <w:rPr>
          <w:sz w:val="22"/>
          <w:szCs w:val="22"/>
        </w:rPr>
        <w:t xml:space="preserve"> County </w:t>
      </w:r>
      <w:r w:rsidR="00DE724C">
        <w:rPr>
          <w:sz w:val="22"/>
          <w:szCs w:val="22"/>
        </w:rPr>
        <w:t>Solid Waste</w:t>
      </w:r>
      <w:r w:rsidR="00FD0C97" w:rsidRPr="00DE724C">
        <w:rPr>
          <w:sz w:val="22"/>
          <w:szCs w:val="22"/>
        </w:rPr>
        <w:t xml:space="preserve"> </w:t>
      </w:r>
      <w:r w:rsidR="00A663C2" w:rsidRPr="00DE724C">
        <w:rPr>
          <w:sz w:val="22"/>
          <w:szCs w:val="22"/>
        </w:rPr>
        <w:t>desire</w:t>
      </w:r>
      <w:r w:rsidR="00FD0C97" w:rsidRPr="00DE724C">
        <w:rPr>
          <w:sz w:val="22"/>
          <w:szCs w:val="22"/>
        </w:rPr>
        <w:t xml:space="preserve">s to purchase </w:t>
      </w:r>
      <w:r w:rsidR="00DE724C">
        <w:rPr>
          <w:sz w:val="22"/>
          <w:szCs w:val="22"/>
        </w:rPr>
        <w:t xml:space="preserve">High Bay Lights to be used </w:t>
      </w:r>
      <w:r w:rsidR="00314FC0">
        <w:rPr>
          <w:sz w:val="22"/>
          <w:szCs w:val="22"/>
        </w:rPr>
        <w:t xml:space="preserve">at the Solid Waste Facility. </w:t>
      </w:r>
      <w:r w:rsidR="004A4823" w:rsidRPr="005725F7">
        <w:rPr>
          <w:sz w:val="22"/>
          <w:szCs w:val="22"/>
        </w:rPr>
        <w:t>All offerings</w:t>
      </w:r>
      <w:r w:rsidR="00FE4745" w:rsidRPr="005725F7">
        <w:rPr>
          <w:sz w:val="22"/>
          <w:szCs w:val="22"/>
        </w:rPr>
        <w:t xml:space="preserve"> </w:t>
      </w:r>
      <w:r w:rsidR="00151FC8" w:rsidRPr="005725F7">
        <w:rPr>
          <w:sz w:val="22"/>
          <w:szCs w:val="22"/>
        </w:rPr>
        <w:t xml:space="preserve">made </w:t>
      </w:r>
      <w:r w:rsidR="00FE4745" w:rsidRPr="005725F7">
        <w:rPr>
          <w:sz w:val="22"/>
          <w:szCs w:val="22"/>
        </w:rPr>
        <w:t>un</w:t>
      </w:r>
      <w:r w:rsidR="00AB03F2" w:rsidRPr="005725F7">
        <w:rPr>
          <w:sz w:val="22"/>
          <w:szCs w:val="22"/>
        </w:rPr>
        <w:t xml:space="preserve">der this invitation </w:t>
      </w:r>
      <w:r w:rsidR="00FE4745" w:rsidRPr="005725F7">
        <w:rPr>
          <w:sz w:val="22"/>
          <w:szCs w:val="22"/>
        </w:rPr>
        <w:t>shall meet or exceed the detailed requirements</w:t>
      </w:r>
      <w:r w:rsidR="006C2ADB" w:rsidRPr="005725F7">
        <w:rPr>
          <w:sz w:val="22"/>
          <w:szCs w:val="22"/>
        </w:rPr>
        <w:t xml:space="preserve"> as set forth in the attached </w:t>
      </w:r>
      <w:r w:rsidR="00151FC8" w:rsidRPr="005725F7">
        <w:rPr>
          <w:sz w:val="22"/>
          <w:szCs w:val="22"/>
        </w:rPr>
        <w:t>minimum</w:t>
      </w:r>
      <w:r w:rsidR="006C2ADB" w:rsidRPr="005725F7">
        <w:rPr>
          <w:sz w:val="22"/>
          <w:szCs w:val="22"/>
        </w:rPr>
        <w:t xml:space="preserve"> specifications</w:t>
      </w:r>
      <w:r w:rsidR="00151FC8" w:rsidRPr="005725F7">
        <w:rPr>
          <w:sz w:val="22"/>
          <w:szCs w:val="22"/>
        </w:rPr>
        <w:t>, drawings and plans, if any</w:t>
      </w:r>
      <w:r w:rsidR="00FE4745" w:rsidRPr="005725F7">
        <w:rPr>
          <w:sz w:val="22"/>
          <w:szCs w:val="22"/>
        </w:rPr>
        <w:t xml:space="preserve">.  All values specified </w:t>
      </w:r>
      <w:r w:rsidR="00AB03F2" w:rsidRPr="005725F7">
        <w:rPr>
          <w:sz w:val="22"/>
          <w:szCs w:val="22"/>
        </w:rPr>
        <w:t>in the invitation</w:t>
      </w:r>
      <w:r w:rsidR="00FE4745" w:rsidRPr="005725F7">
        <w:rPr>
          <w:sz w:val="22"/>
          <w:szCs w:val="22"/>
        </w:rPr>
        <w:t xml:space="preserve"> shall be considered as minimums, unless otherwise specified.</w:t>
      </w:r>
      <w:r w:rsidR="00DD300E" w:rsidRPr="005725F7">
        <w:rPr>
          <w:sz w:val="22"/>
          <w:szCs w:val="22"/>
        </w:rPr>
        <w:t xml:space="preserve"> </w:t>
      </w:r>
    </w:p>
    <w:p w14:paraId="32642A61" w14:textId="77777777" w:rsidR="003B4E80" w:rsidRPr="005725F7" w:rsidRDefault="003B4E80" w:rsidP="00942CB8">
      <w:pPr>
        <w:jc w:val="both"/>
        <w:rPr>
          <w:sz w:val="22"/>
          <w:szCs w:val="22"/>
        </w:rPr>
      </w:pPr>
    </w:p>
    <w:p w14:paraId="47BAA72D" w14:textId="77777777" w:rsidR="00840BCC" w:rsidRPr="005725F7" w:rsidRDefault="003E5212" w:rsidP="00AB03F2">
      <w:pPr>
        <w:rPr>
          <w:b/>
          <w:sz w:val="22"/>
          <w:szCs w:val="22"/>
        </w:rPr>
      </w:pPr>
      <w:r w:rsidRPr="005725F7">
        <w:rPr>
          <w:b/>
          <w:sz w:val="22"/>
          <w:szCs w:val="22"/>
        </w:rPr>
        <w:t>INSTRUCTIONS to BIDDERS</w:t>
      </w:r>
      <w:r w:rsidR="00840BCC" w:rsidRPr="005725F7">
        <w:rPr>
          <w:b/>
          <w:sz w:val="22"/>
          <w:szCs w:val="22"/>
        </w:rPr>
        <w:t>:</w:t>
      </w:r>
    </w:p>
    <w:p w14:paraId="5EAC3E51" w14:textId="77777777" w:rsidR="00151FC8" w:rsidRPr="005725F7" w:rsidRDefault="00151FC8" w:rsidP="00AB03F2">
      <w:pPr>
        <w:rPr>
          <w:b/>
          <w:sz w:val="22"/>
          <w:szCs w:val="22"/>
        </w:rPr>
      </w:pPr>
    </w:p>
    <w:p w14:paraId="10DF8285" w14:textId="77777777" w:rsidR="00151FC8" w:rsidRPr="005725F7" w:rsidRDefault="00151FC8" w:rsidP="00151FC8">
      <w:pPr>
        <w:pStyle w:val="BodyText2"/>
        <w:spacing w:after="0" w:line="240" w:lineRule="auto"/>
        <w:jc w:val="both"/>
        <w:rPr>
          <w:b/>
          <w:sz w:val="22"/>
          <w:szCs w:val="22"/>
        </w:rPr>
      </w:pPr>
      <w:r w:rsidRPr="005725F7">
        <w:rPr>
          <w:b/>
          <w:sz w:val="22"/>
          <w:szCs w:val="22"/>
        </w:rPr>
        <w:t>Bid Submittal:</w:t>
      </w:r>
    </w:p>
    <w:p w14:paraId="699EDAAA" w14:textId="77777777" w:rsidR="00C20C49" w:rsidRPr="005725F7" w:rsidRDefault="00C20C49" w:rsidP="00151FC8">
      <w:pPr>
        <w:pStyle w:val="BodyText2"/>
        <w:spacing w:after="0" w:line="240" w:lineRule="auto"/>
        <w:jc w:val="both"/>
        <w:rPr>
          <w:sz w:val="22"/>
          <w:szCs w:val="22"/>
        </w:rPr>
      </w:pPr>
    </w:p>
    <w:p w14:paraId="0E37AE5C" w14:textId="77777777" w:rsidR="00151FC8" w:rsidRPr="005725F7" w:rsidRDefault="00151FC8" w:rsidP="001914A7">
      <w:pPr>
        <w:pStyle w:val="BodyText2"/>
        <w:spacing w:after="0" w:line="240" w:lineRule="auto"/>
        <w:jc w:val="both"/>
        <w:rPr>
          <w:sz w:val="22"/>
          <w:szCs w:val="22"/>
        </w:rPr>
      </w:pPr>
      <w:r w:rsidRPr="005725F7">
        <w:rPr>
          <w:sz w:val="22"/>
          <w:szCs w:val="22"/>
        </w:rPr>
        <w:t>The bidder must submit his proposal on the “Bid Forms” provided with the “Invitation to Bid”.  The bid price must be written in blue or black ink, in numerals, and in words.  The words</w:t>
      </w:r>
      <w:r w:rsidR="00942CB8" w:rsidRPr="005725F7">
        <w:rPr>
          <w:sz w:val="22"/>
          <w:szCs w:val="22"/>
        </w:rPr>
        <w:t>,</w:t>
      </w:r>
      <w:r w:rsidRPr="005725F7">
        <w:rPr>
          <w:sz w:val="22"/>
          <w:szCs w:val="22"/>
        </w:rPr>
        <w:t xml:space="preserve"> unless obviously incorrect, will govern.  No qualifying letters or statements attached to the bid form will be considered.</w:t>
      </w:r>
      <w:r w:rsidR="00942CB8" w:rsidRPr="005725F7">
        <w:rPr>
          <w:sz w:val="22"/>
          <w:szCs w:val="22"/>
        </w:rPr>
        <w:t xml:space="preserve"> </w:t>
      </w:r>
      <w:r w:rsidRPr="005725F7">
        <w:rPr>
          <w:sz w:val="22"/>
          <w:szCs w:val="22"/>
        </w:rPr>
        <w:t>The bids will be received by Ma</w:t>
      </w:r>
      <w:r w:rsidR="007339DE" w:rsidRPr="005725F7">
        <w:rPr>
          <w:sz w:val="22"/>
          <w:szCs w:val="22"/>
        </w:rPr>
        <w:t>rshall</w:t>
      </w:r>
      <w:r w:rsidRPr="005725F7">
        <w:rPr>
          <w:sz w:val="22"/>
          <w:szCs w:val="22"/>
        </w:rPr>
        <w:t xml:space="preserve"> County Government until the day, date and time as set forth in the “Bid Invitation”.</w:t>
      </w:r>
      <w:r w:rsidR="00292163" w:rsidRPr="005725F7">
        <w:rPr>
          <w:sz w:val="22"/>
          <w:szCs w:val="22"/>
        </w:rPr>
        <w:t xml:space="preserve">  Local time shall prevail in all openings.</w:t>
      </w:r>
      <w:r w:rsidR="001914A7" w:rsidRPr="005725F7">
        <w:rPr>
          <w:sz w:val="22"/>
          <w:szCs w:val="22"/>
        </w:rPr>
        <w:t xml:space="preserve">  </w:t>
      </w:r>
      <w:r w:rsidRPr="005725F7">
        <w:rPr>
          <w:sz w:val="22"/>
          <w:szCs w:val="22"/>
        </w:rPr>
        <w:t>The bid due date and time will be strictly observed.</w:t>
      </w:r>
      <w:r w:rsidR="00383A3C" w:rsidRPr="005725F7">
        <w:rPr>
          <w:sz w:val="22"/>
          <w:szCs w:val="22"/>
        </w:rPr>
        <w:t xml:space="preserve">  </w:t>
      </w:r>
      <w:r w:rsidRPr="005725F7">
        <w:rPr>
          <w:sz w:val="22"/>
          <w:szCs w:val="22"/>
        </w:rPr>
        <w:t xml:space="preserve">It is the responsibility of the </w:t>
      </w:r>
      <w:r w:rsidR="003161B5" w:rsidRPr="005725F7">
        <w:rPr>
          <w:sz w:val="22"/>
          <w:szCs w:val="22"/>
        </w:rPr>
        <w:t>bidder</w:t>
      </w:r>
      <w:r w:rsidRPr="005725F7">
        <w:rPr>
          <w:sz w:val="22"/>
          <w:szCs w:val="22"/>
        </w:rPr>
        <w:t xml:space="preserve"> to ensure that his bid is delivered via mail, carrier, by hand or other method prior to the scheduled bid opening day, date and time. </w:t>
      </w:r>
    </w:p>
    <w:p w14:paraId="0928C9E7" w14:textId="77777777" w:rsidR="00F60DAA" w:rsidRPr="005725F7" w:rsidRDefault="00F60DAA" w:rsidP="00F60DAA">
      <w:pPr>
        <w:pStyle w:val="BodyText2"/>
        <w:spacing w:after="0" w:line="240" w:lineRule="auto"/>
        <w:ind w:left="1080"/>
        <w:jc w:val="both"/>
        <w:rPr>
          <w:sz w:val="22"/>
          <w:szCs w:val="22"/>
        </w:rPr>
      </w:pPr>
    </w:p>
    <w:p w14:paraId="7CD66B85" w14:textId="33B8B96E" w:rsidR="00151FC8" w:rsidRPr="005725F7" w:rsidRDefault="00151FC8" w:rsidP="00151FC8">
      <w:pPr>
        <w:pStyle w:val="BodyText2"/>
        <w:spacing w:after="0" w:line="240" w:lineRule="auto"/>
        <w:jc w:val="both"/>
        <w:rPr>
          <w:sz w:val="22"/>
          <w:szCs w:val="22"/>
        </w:rPr>
      </w:pPr>
      <w:r w:rsidRPr="005725F7">
        <w:rPr>
          <w:sz w:val="22"/>
          <w:szCs w:val="22"/>
        </w:rPr>
        <w:t xml:space="preserve">Before submitting a bid or proposal each bidder shall carefully examine the </w:t>
      </w:r>
      <w:r w:rsidR="002866DB" w:rsidRPr="005725F7">
        <w:rPr>
          <w:sz w:val="22"/>
          <w:szCs w:val="22"/>
        </w:rPr>
        <w:t>specifications (if any) and</w:t>
      </w:r>
      <w:r w:rsidRPr="005725F7">
        <w:rPr>
          <w:sz w:val="22"/>
          <w:szCs w:val="22"/>
        </w:rPr>
        <w:t xml:space="preserve"> inform himself fully concerning the existing </w:t>
      </w:r>
      <w:r w:rsidR="00AB3073" w:rsidRPr="005725F7">
        <w:rPr>
          <w:sz w:val="22"/>
          <w:szCs w:val="22"/>
        </w:rPr>
        <w:t>conditions and</w:t>
      </w:r>
      <w:r w:rsidRPr="005725F7">
        <w:rPr>
          <w:sz w:val="22"/>
          <w:szCs w:val="22"/>
        </w:rPr>
        <w:t xml:space="preserve"> shall make his bid or proposal to </w:t>
      </w:r>
      <w:r w:rsidR="002866DB" w:rsidRPr="005725F7">
        <w:rPr>
          <w:sz w:val="22"/>
          <w:szCs w:val="22"/>
        </w:rPr>
        <w:t>provide the items covered at the lowest cost while offering the best service and quality</w:t>
      </w:r>
      <w:r w:rsidR="00383A3C" w:rsidRPr="005725F7">
        <w:rPr>
          <w:sz w:val="22"/>
          <w:szCs w:val="22"/>
        </w:rPr>
        <w:t xml:space="preserve">.  </w:t>
      </w:r>
    </w:p>
    <w:p w14:paraId="48E7CDE5" w14:textId="77777777" w:rsidR="00417E48" w:rsidRPr="005725F7" w:rsidRDefault="00417E48" w:rsidP="00151FC8">
      <w:pPr>
        <w:pStyle w:val="BodyText2"/>
        <w:spacing w:after="0" w:line="240" w:lineRule="auto"/>
        <w:jc w:val="both"/>
        <w:rPr>
          <w:sz w:val="22"/>
          <w:szCs w:val="22"/>
        </w:rPr>
      </w:pPr>
    </w:p>
    <w:p w14:paraId="7FD29857" w14:textId="77777777" w:rsidR="006D6296" w:rsidRPr="005725F7" w:rsidRDefault="006D6296" w:rsidP="006D6296">
      <w:pPr>
        <w:pStyle w:val="BodyText2"/>
        <w:spacing w:after="0" w:line="240" w:lineRule="auto"/>
        <w:jc w:val="both"/>
        <w:rPr>
          <w:b/>
          <w:sz w:val="22"/>
          <w:szCs w:val="22"/>
        </w:rPr>
      </w:pPr>
      <w:r w:rsidRPr="005725F7">
        <w:rPr>
          <w:b/>
          <w:sz w:val="22"/>
          <w:szCs w:val="22"/>
        </w:rPr>
        <w:t>BID WITHDRAWAL:</w:t>
      </w:r>
    </w:p>
    <w:p w14:paraId="4D2B2CC1" w14:textId="77777777" w:rsidR="006D6296" w:rsidRPr="005725F7" w:rsidRDefault="006D6296" w:rsidP="006D6296">
      <w:pPr>
        <w:pStyle w:val="BodyText2"/>
        <w:spacing w:after="0" w:line="240" w:lineRule="auto"/>
        <w:jc w:val="both"/>
        <w:rPr>
          <w:sz w:val="22"/>
          <w:szCs w:val="22"/>
        </w:rPr>
      </w:pPr>
    </w:p>
    <w:p w14:paraId="0C60B85D" w14:textId="77777777" w:rsidR="006D6296" w:rsidRPr="005725F7" w:rsidRDefault="006D6296" w:rsidP="006D6296">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w:t>
      </w:r>
      <w:proofErr w:type="gramStart"/>
      <w:r w:rsidRPr="005725F7">
        <w:rPr>
          <w:sz w:val="22"/>
          <w:szCs w:val="22"/>
        </w:rPr>
        <w:t>as a result of</w:t>
      </w:r>
      <w:proofErr w:type="gramEnd"/>
      <w:r w:rsidRPr="005725F7">
        <w:rPr>
          <w:sz w:val="22"/>
          <w:szCs w:val="22"/>
        </w:rPr>
        <w:t xml:space="preserve"> any authorized postponement by the Owner.</w:t>
      </w:r>
    </w:p>
    <w:p w14:paraId="758D8FDD" w14:textId="77777777" w:rsidR="006D6296" w:rsidRPr="005725F7" w:rsidRDefault="006D6296" w:rsidP="00CE5370">
      <w:pPr>
        <w:jc w:val="both"/>
        <w:rPr>
          <w:b/>
          <w:sz w:val="22"/>
          <w:szCs w:val="22"/>
        </w:rPr>
      </w:pPr>
    </w:p>
    <w:p w14:paraId="52D50772" w14:textId="77777777" w:rsidR="000161A2" w:rsidRPr="005725F7" w:rsidRDefault="000161A2" w:rsidP="00CE5370">
      <w:pPr>
        <w:jc w:val="both"/>
        <w:rPr>
          <w:b/>
          <w:sz w:val="22"/>
          <w:szCs w:val="22"/>
        </w:rPr>
      </w:pPr>
      <w:r w:rsidRPr="005725F7">
        <w:rPr>
          <w:b/>
          <w:sz w:val="22"/>
          <w:szCs w:val="22"/>
        </w:rPr>
        <w:t>BID OPENING:</w:t>
      </w:r>
    </w:p>
    <w:p w14:paraId="518B8B7C" w14:textId="77777777" w:rsidR="000161A2" w:rsidRPr="005725F7" w:rsidRDefault="000161A2" w:rsidP="00CE5370">
      <w:pPr>
        <w:jc w:val="both"/>
        <w:rPr>
          <w:b/>
          <w:sz w:val="22"/>
          <w:szCs w:val="22"/>
        </w:rPr>
      </w:pPr>
    </w:p>
    <w:p w14:paraId="7173038A" w14:textId="77777777" w:rsidR="000161A2" w:rsidRPr="005725F7" w:rsidRDefault="000161A2" w:rsidP="00CE5370">
      <w:pPr>
        <w:jc w:val="both"/>
        <w:rPr>
          <w:sz w:val="22"/>
          <w:szCs w:val="22"/>
        </w:rPr>
      </w:pPr>
      <w:r w:rsidRPr="005725F7">
        <w:rPr>
          <w:sz w:val="22"/>
          <w:szCs w:val="22"/>
        </w:rPr>
        <w:t xml:space="preserve">A bid opening will occur </w:t>
      </w:r>
      <w:r w:rsidR="00FC3E7F" w:rsidRPr="005725F7">
        <w:rPr>
          <w:sz w:val="22"/>
          <w:szCs w:val="22"/>
        </w:rPr>
        <w:t>at</w:t>
      </w:r>
      <w:r w:rsidRPr="005725F7">
        <w:rPr>
          <w:sz w:val="22"/>
          <w:szCs w:val="22"/>
        </w:rPr>
        <w:t xml:space="preserve"> the time and </w:t>
      </w:r>
      <w:r w:rsidR="00FC3E7F" w:rsidRPr="005725F7">
        <w:rPr>
          <w:sz w:val="22"/>
          <w:szCs w:val="22"/>
        </w:rPr>
        <w:t xml:space="preserve">on the </w:t>
      </w:r>
      <w:r w:rsidRPr="005725F7">
        <w:rPr>
          <w:sz w:val="22"/>
          <w:szCs w:val="22"/>
        </w:rPr>
        <w:t>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w:t>
      </w:r>
      <w:r w:rsidR="00292163" w:rsidRPr="005725F7">
        <w:rPr>
          <w:sz w:val="22"/>
          <w:szCs w:val="22"/>
        </w:rPr>
        <w:t>Owner</w:t>
      </w:r>
      <w:r w:rsidRPr="005725F7">
        <w:rPr>
          <w:sz w:val="22"/>
          <w:szCs w:val="22"/>
        </w:rPr>
        <w:t xml:space="preserve"> </w:t>
      </w:r>
      <w:r w:rsidRPr="005725F7">
        <w:rPr>
          <w:i/>
          <w:sz w:val="22"/>
          <w:szCs w:val="22"/>
        </w:rPr>
        <w:t>may</w:t>
      </w:r>
      <w:r w:rsidRPr="005725F7">
        <w:rPr>
          <w:sz w:val="22"/>
          <w:szCs w:val="22"/>
        </w:rPr>
        <w:t xml:space="preserve"> want to include in the Work and which were bid on as alternate or option items in the original bid request, delivery</w:t>
      </w:r>
      <w:r w:rsidR="002866DB" w:rsidRPr="005725F7">
        <w:rPr>
          <w:sz w:val="22"/>
          <w:szCs w:val="22"/>
        </w:rPr>
        <w:t xml:space="preserve"> schedules, service </w:t>
      </w:r>
      <w:r w:rsidR="00673990" w:rsidRPr="005725F7">
        <w:rPr>
          <w:sz w:val="22"/>
          <w:szCs w:val="22"/>
        </w:rPr>
        <w:t>factors, and</w:t>
      </w:r>
      <w:r w:rsidRPr="005725F7">
        <w:rPr>
          <w:sz w:val="22"/>
          <w:szCs w:val="22"/>
        </w:rPr>
        <w:t xml:space="preserve">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645BA9C2" w14:textId="77777777" w:rsidR="00253709" w:rsidRPr="005725F7" w:rsidRDefault="00253709" w:rsidP="00CE5370">
      <w:pPr>
        <w:jc w:val="both"/>
        <w:rPr>
          <w:sz w:val="22"/>
          <w:szCs w:val="22"/>
        </w:rPr>
      </w:pPr>
    </w:p>
    <w:p w14:paraId="2B8C7595" w14:textId="77777777" w:rsidR="00253709" w:rsidRPr="005725F7" w:rsidRDefault="00253709" w:rsidP="00253709">
      <w:pPr>
        <w:jc w:val="both"/>
        <w:rPr>
          <w:sz w:val="22"/>
          <w:szCs w:val="22"/>
        </w:rPr>
      </w:pPr>
      <w:r w:rsidRPr="005725F7">
        <w:rPr>
          <w:sz w:val="22"/>
          <w:szCs w:val="22"/>
        </w:rPr>
        <w:t>Alternate bids and specifications are not acceptable unless specifically asked for and/or authorized in the Invitation to Bid.</w:t>
      </w:r>
    </w:p>
    <w:p w14:paraId="4687A381" w14:textId="77777777" w:rsidR="00253709" w:rsidRPr="005725F7" w:rsidRDefault="00253709" w:rsidP="00CE5370">
      <w:pPr>
        <w:jc w:val="both"/>
        <w:rPr>
          <w:sz w:val="22"/>
          <w:szCs w:val="22"/>
        </w:rPr>
      </w:pPr>
    </w:p>
    <w:p w14:paraId="5C98658D" w14:textId="77777777" w:rsidR="00FE0704" w:rsidRPr="005725F7" w:rsidRDefault="00FE0704" w:rsidP="00CE5370">
      <w:pPr>
        <w:jc w:val="both"/>
        <w:rPr>
          <w:sz w:val="22"/>
          <w:szCs w:val="22"/>
        </w:rPr>
      </w:pPr>
      <w:r w:rsidRPr="005725F7">
        <w:rPr>
          <w:sz w:val="22"/>
          <w:szCs w:val="22"/>
        </w:rPr>
        <w:t xml:space="preserve">Bids submitted </w:t>
      </w:r>
      <w:r w:rsidR="00663F54" w:rsidRPr="005725F7">
        <w:rPr>
          <w:sz w:val="22"/>
          <w:szCs w:val="22"/>
        </w:rPr>
        <w:t xml:space="preserve">will </w:t>
      </w:r>
      <w:r w:rsidRPr="005725F7">
        <w:rPr>
          <w:sz w:val="22"/>
          <w:szCs w:val="22"/>
        </w:rPr>
        <w:t>be immediately rejected when:</w:t>
      </w:r>
    </w:p>
    <w:p w14:paraId="5D7CBC52" w14:textId="77777777" w:rsidR="00663F54" w:rsidRPr="005725F7" w:rsidRDefault="00FC3E7F" w:rsidP="00663F54">
      <w:pPr>
        <w:numPr>
          <w:ilvl w:val="0"/>
          <w:numId w:val="2"/>
        </w:numPr>
        <w:jc w:val="both"/>
        <w:rPr>
          <w:sz w:val="22"/>
          <w:szCs w:val="22"/>
        </w:rPr>
      </w:pPr>
      <w:r w:rsidRPr="005725F7">
        <w:rPr>
          <w:sz w:val="22"/>
          <w:szCs w:val="22"/>
        </w:rPr>
        <w:t>The bidder fails</w:t>
      </w:r>
      <w:r w:rsidR="00FE0704" w:rsidRPr="005725F7">
        <w:rPr>
          <w:sz w:val="22"/>
          <w:szCs w:val="22"/>
        </w:rPr>
        <w:t xml:space="preserve"> to use the </w:t>
      </w:r>
      <w:r w:rsidR="00663F54" w:rsidRPr="005725F7">
        <w:rPr>
          <w:sz w:val="22"/>
          <w:szCs w:val="22"/>
        </w:rPr>
        <w:t>provided bid form,</w:t>
      </w:r>
    </w:p>
    <w:p w14:paraId="1551776C" w14:textId="77777777" w:rsidR="00663F54" w:rsidRPr="005725F7" w:rsidRDefault="00663F54" w:rsidP="00663F54">
      <w:pPr>
        <w:numPr>
          <w:ilvl w:val="0"/>
          <w:numId w:val="2"/>
        </w:numPr>
        <w:jc w:val="both"/>
        <w:rPr>
          <w:sz w:val="22"/>
          <w:szCs w:val="22"/>
        </w:rPr>
      </w:pPr>
      <w:r w:rsidRPr="005725F7">
        <w:rPr>
          <w:sz w:val="22"/>
          <w:szCs w:val="22"/>
        </w:rPr>
        <w:lastRenderedPageBreak/>
        <w:t>Bid form is not sign</w:t>
      </w:r>
      <w:r w:rsidR="00FC3E7F" w:rsidRPr="005725F7">
        <w:rPr>
          <w:sz w:val="22"/>
          <w:szCs w:val="22"/>
        </w:rPr>
        <w:t>ed by an authorized representative of the bidding company,</w:t>
      </w:r>
    </w:p>
    <w:p w14:paraId="715F37B5" w14:textId="77777777" w:rsidR="00FE0704" w:rsidRPr="005725F7" w:rsidRDefault="00FE0704" w:rsidP="00663F54">
      <w:pPr>
        <w:numPr>
          <w:ilvl w:val="0"/>
          <w:numId w:val="2"/>
        </w:numPr>
        <w:jc w:val="both"/>
        <w:rPr>
          <w:sz w:val="22"/>
          <w:szCs w:val="22"/>
        </w:rPr>
      </w:pPr>
      <w:r w:rsidRPr="005725F7">
        <w:rPr>
          <w:sz w:val="22"/>
          <w:szCs w:val="22"/>
        </w:rPr>
        <w:t>Conditions</w:t>
      </w:r>
      <w:r w:rsidR="00FC3E7F" w:rsidRPr="005725F7">
        <w:rPr>
          <w:sz w:val="22"/>
          <w:szCs w:val="22"/>
        </w:rPr>
        <w:t xml:space="preserve"> are</w:t>
      </w:r>
      <w:r w:rsidRPr="005725F7">
        <w:rPr>
          <w:sz w:val="22"/>
          <w:szCs w:val="22"/>
        </w:rPr>
        <w:t xml:space="preserve"> </w:t>
      </w:r>
      <w:r w:rsidR="00663F54" w:rsidRPr="005725F7">
        <w:rPr>
          <w:sz w:val="22"/>
          <w:szCs w:val="22"/>
        </w:rPr>
        <w:t>placed upon the bid</w:t>
      </w:r>
      <w:r w:rsidR="00FC3E7F" w:rsidRPr="005725F7">
        <w:rPr>
          <w:sz w:val="22"/>
          <w:szCs w:val="22"/>
        </w:rPr>
        <w:t xml:space="preserve"> by the bidder</w:t>
      </w:r>
      <w:r w:rsidR="00663F54" w:rsidRPr="005725F7">
        <w:rPr>
          <w:sz w:val="22"/>
          <w:szCs w:val="22"/>
        </w:rPr>
        <w:t>,</w:t>
      </w:r>
    </w:p>
    <w:p w14:paraId="6CE913E9" w14:textId="77777777" w:rsidR="00FE0704" w:rsidRPr="005725F7" w:rsidRDefault="00FE0704" w:rsidP="00663F54">
      <w:pPr>
        <w:numPr>
          <w:ilvl w:val="0"/>
          <w:numId w:val="2"/>
        </w:numPr>
        <w:jc w:val="both"/>
        <w:rPr>
          <w:sz w:val="22"/>
          <w:szCs w:val="22"/>
        </w:rPr>
      </w:pPr>
      <w:r w:rsidRPr="005725F7">
        <w:rPr>
          <w:sz w:val="22"/>
          <w:szCs w:val="22"/>
        </w:rPr>
        <w:t>Unauthorized additions to the bid</w:t>
      </w:r>
      <w:r w:rsidR="00FC3E7F" w:rsidRPr="005725F7">
        <w:rPr>
          <w:sz w:val="22"/>
          <w:szCs w:val="22"/>
        </w:rPr>
        <w:t xml:space="preserve"> by the bidder</w:t>
      </w:r>
      <w:r w:rsidRPr="005725F7">
        <w:rPr>
          <w:sz w:val="22"/>
          <w:szCs w:val="22"/>
        </w:rPr>
        <w:t>,</w:t>
      </w:r>
    </w:p>
    <w:p w14:paraId="44ADC6E8" w14:textId="77777777" w:rsidR="00FE0704" w:rsidRPr="005725F7" w:rsidRDefault="00FE0704" w:rsidP="00663F54">
      <w:pPr>
        <w:numPr>
          <w:ilvl w:val="0"/>
          <w:numId w:val="2"/>
        </w:numPr>
        <w:jc w:val="both"/>
        <w:rPr>
          <w:sz w:val="22"/>
          <w:szCs w:val="22"/>
        </w:rPr>
      </w:pPr>
      <w:r w:rsidRPr="005725F7">
        <w:rPr>
          <w:sz w:val="22"/>
          <w:szCs w:val="22"/>
        </w:rPr>
        <w:t>Lack of appropriate documents</w:t>
      </w:r>
      <w:r w:rsidR="00663F54" w:rsidRPr="005725F7">
        <w:rPr>
          <w:sz w:val="22"/>
          <w:szCs w:val="22"/>
        </w:rPr>
        <w:t xml:space="preserve"> as required </w:t>
      </w:r>
      <w:r w:rsidR="00FC3E7F" w:rsidRPr="005725F7">
        <w:rPr>
          <w:sz w:val="22"/>
          <w:szCs w:val="22"/>
        </w:rPr>
        <w:t xml:space="preserve">or requested </w:t>
      </w:r>
      <w:r w:rsidR="00663F54" w:rsidRPr="005725F7">
        <w:rPr>
          <w:sz w:val="22"/>
          <w:szCs w:val="22"/>
        </w:rPr>
        <w:t>in the Invitation to Bid</w:t>
      </w:r>
      <w:r w:rsidRPr="005725F7">
        <w:rPr>
          <w:sz w:val="22"/>
          <w:szCs w:val="22"/>
        </w:rPr>
        <w:t>,</w:t>
      </w:r>
    </w:p>
    <w:p w14:paraId="59B49676" w14:textId="77777777" w:rsidR="00BF470C" w:rsidRPr="005725F7" w:rsidRDefault="00BF470C" w:rsidP="00BF470C">
      <w:pPr>
        <w:jc w:val="both"/>
        <w:rPr>
          <w:sz w:val="22"/>
          <w:szCs w:val="22"/>
        </w:rPr>
      </w:pPr>
    </w:p>
    <w:p w14:paraId="7FFD0115" w14:textId="77777777" w:rsidR="00BF470C" w:rsidRPr="005725F7" w:rsidRDefault="00BF470C" w:rsidP="00BF470C">
      <w:pPr>
        <w:jc w:val="both"/>
        <w:rPr>
          <w:sz w:val="22"/>
          <w:szCs w:val="22"/>
        </w:rPr>
      </w:pPr>
      <w:r w:rsidRPr="005725F7">
        <w:rPr>
          <w:sz w:val="22"/>
          <w:szCs w:val="22"/>
        </w:rPr>
        <w:t xml:space="preserve">A “Bid Tabulation” will be made available to the attendees at the “Bid Opening” showing all bids submitted.  Individual bids will not be available for inspection until after the review period has </w:t>
      </w:r>
      <w:r w:rsidR="003E45E9" w:rsidRPr="005725F7">
        <w:rPr>
          <w:sz w:val="22"/>
          <w:szCs w:val="22"/>
        </w:rPr>
        <w:t>occurred as</w:t>
      </w:r>
      <w:r w:rsidRPr="005725F7">
        <w:rPr>
          <w:sz w:val="22"/>
          <w:szCs w:val="22"/>
        </w:rPr>
        <w:t xml:space="preserve"> outlined in “Bid Inspection” below.</w:t>
      </w:r>
    </w:p>
    <w:p w14:paraId="281F8921" w14:textId="77777777" w:rsidR="00942CB8" w:rsidRPr="005725F7" w:rsidRDefault="00942CB8" w:rsidP="00C47CD1">
      <w:pPr>
        <w:rPr>
          <w:b/>
          <w:sz w:val="22"/>
          <w:szCs w:val="22"/>
        </w:rPr>
      </w:pPr>
    </w:p>
    <w:p w14:paraId="5CDC6C43" w14:textId="77777777" w:rsidR="00663F54" w:rsidRPr="005725F7" w:rsidRDefault="00663F54" w:rsidP="00C47CD1">
      <w:pPr>
        <w:rPr>
          <w:b/>
          <w:sz w:val="22"/>
          <w:szCs w:val="22"/>
        </w:rPr>
      </w:pPr>
      <w:r w:rsidRPr="005725F7">
        <w:rPr>
          <w:b/>
          <w:sz w:val="22"/>
          <w:szCs w:val="22"/>
        </w:rPr>
        <w:t>BID INSPECTION:</w:t>
      </w:r>
    </w:p>
    <w:p w14:paraId="0F3225CD" w14:textId="77777777" w:rsidR="00663F54" w:rsidRPr="005725F7" w:rsidRDefault="00663F54" w:rsidP="00C47CD1">
      <w:pPr>
        <w:rPr>
          <w:sz w:val="22"/>
          <w:szCs w:val="22"/>
        </w:rPr>
      </w:pPr>
    </w:p>
    <w:p w14:paraId="11E0ECB0" w14:textId="77777777" w:rsidR="00BF061D" w:rsidRPr="005725F7" w:rsidRDefault="00BF061D" w:rsidP="00BF061D">
      <w:pPr>
        <w:jc w:val="both"/>
        <w:rPr>
          <w:sz w:val="22"/>
          <w:szCs w:val="22"/>
        </w:rPr>
      </w:pPr>
      <w:r w:rsidRPr="005725F7">
        <w:rPr>
          <w:sz w:val="22"/>
          <w:szCs w:val="22"/>
        </w:rPr>
        <w:t>A record shall be kept, listing each bidder by name and address and indicating their bid amounts.  These records are to be open to public inspection after review and after the award to the successful bidder.</w:t>
      </w:r>
    </w:p>
    <w:p w14:paraId="7CE4CCCA" w14:textId="77777777" w:rsidR="00BF061D" w:rsidRPr="005725F7" w:rsidRDefault="00BF061D" w:rsidP="00BF061D">
      <w:pPr>
        <w:jc w:val="both"/>
        <w:rPr>
          <w:sz w:val="22"/>
          <w:szCs w:val="22"/>
        </w:rPr>
      </w:pPr>
    </w:p>
    <w:p w14:paraId="70914BB4" w14:textId="77777777" w:rsidR="00BF061D" w:rsidRPr="005725F7" w:rsidRDefault="00BF061D" w:rsidP="00BF061D">
      <w:pPr>
        <w:jc w:val="both"/>
        <w:rPr>
          <w:sz w:val="22"/>
          <w:szCs w:val="22"/>
        </w:rPr>
      </w:pPr>
      <w:r w:rsidRPr="005725F7">
        <w:rPr>
          <w:sz w:val="22"/>
          <w:szCs w:val="22"/>
        </w:rPr>
        <w:t>Evaluation Period:</w:t>
      </w:r>
    </w:p>
    <w:p w14:paraId="11122F01" w14:textId="77777777" w:rsidR="00BF061D" w:rsidRPr="005725F7" w:rsidRDefault="00BF061D" w:rsidP="00BF061D">
      <w:pPr>
        <w:jc w:val="both"/>
        <w:rPr>
          <w:sz w:val="22"/>
          <w:szCs w:val="22"/>
        </w:rPr>
      </w:pPr>
    </w:p>
    <w:p w14:paraId="01A20186" w14:textId="77777777" w:rsidR="00BF061D" w:rsidRPr="005725F7" w:rsidRDefault="00BF470C" w:rsidP="00BF061D">
      <w:pPr>
        <w:numPr>
          <w:ilvl w:val="1"/>
          <w:numId w:val="3"/>
        </w:numPr>
        <w:jc w:val="both"/>
        <w:rPr>
          <w:sz w:val="22"/>
          <w:szCs w:val="22"/>
        </w:rPr>
      </w:pPr>
      <w:r w:rsidRPr="005725F7">
        <w:rPr>
          <w:sz w:val="22"/>
          <w:szCs w:val="22"/>
        </w:rPr>
        <w:t>The review period is for ten</w:t>
      </w:r>
      <w:r w:rsidR="00FD0C97" w:rsidRPr="005725F7">
        <w:rPr>
          <w:sz w:val="22"/>
          <w:szCs w:val="22"/>
        </w:rPr>
        <w:t xml:space="preserve"> </w:t>
      </w:r>
      <w:r w:rsidR="00CB6BEE" w:rsidRPr="005725F7">
        <w:rPr>
          <w:sz w:val="22"/>
          <w:szCs w:val="22"/>
        </w:rPr>
        <w:t>(10)</w:t>
      </w:r>
      <w:r w:rsidRPr="005725F7">
        <w:rPr>
          <w:sz w:val="22"/>
          <w:szCs w:val="22"/>
        </w:rPr>
        <w:t xml:space="preserve"> business days following the bid opening, during which time the bids are closed to public inspection.</w:t>
      </w:r>
    </w:p>
    <w:p w14:paraId="3F212215" w14:textId="77777777" w:rsidR="00BF061D" w:rsidRPr="005725F7" w:rsidRDefault="00BF470C" w:rsidP="00BF061D">
      <w:pPr>
        <w:numPr>
          <w:ilvl w:val="1"/>
          <w:numId w:val="3"/>
        </w:numPr>
        <w:jc w:val="both"/>
        <w:rPr>
          <w:sz w:val="22"/>
          <w:szCs w:val="22"/>
        </w:rPr>
      </w:pPr>
      <w:r w:rsidRPr="005725F7">
        <w:rPr>
          <w:sz w:val="22"/>
          <w:szCs w:val="22"/>
        </w:rPr>
        <w:t>During the period when evaluation is being made, all bid analysis is confidential, thereby maintaining the integrity of the bidding system.</w:t>
      </w:r>
    </w:p>
    <w:p w14:paraId="75256681" w14:textId="77777777" w:rsidR="00BF061D" w:rsidRPr="005725F7" w:rsidRDefault="00BF470C" w:rsidP="00BF061D">
      <w:pPr>
        <w:numPr>
          <w:ilvl w:val="1"/>
          <w:numId w:val="3"/>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36DA573A" w14:textId="77777777" w:rsidR="00BF470C" w:rsidRPr="005725F7" w:rsidRDefault="00BF470C" w:rsidP="00BF470C">
      <w:pPr>
        <w:numPr>
          <w:ilvl w:val="1"/>
          <w:numId w:val="3"/>
        </w:numPr>
        <w:jc w:val="both"/>
        <w:rPr>
          <w:sz w:val="22"/>
          <w:szCs w:val="22"/>
        </w:rPr>
      </w:pPr>
      <w:r w:rsidRPr="005725F7">
        <w:rPr>
          <w:sz w:val="22"/>
          <w:szCs w:val="22"/>
        </w:rPr>
        <w:t>Violation of the confidentiality of bids pending award seriously compromises the County’s position in establishing contractual agreements.</w:t>
      </w:r>
    </w:p>
    <w:p w14:paraId="7151295A" w14:textId="77777777" w:rsidR="00F60DAA" w:rsidRPr="005725F7" w:rsidRDefault="00F60DAA" w:rsidP="00F60DAA">
      <w:pPr>
        <w:jc w:val="both"/>
        <w:rPr>
          <w:sz w:val="22"/>
          <w:szCs w:val="22"/>
        </w:rPr>
      </w:pPr>
    </w:p>
    <w:p w14:paraId="51AC675E" w14:textId="77777777" w:rsidR="00663F54" w:rsidRPr="005725F7" w:rsidRDefault="00F60DAA" w:rsidP="00F60DAA">
      <w:pPr>
        <w:jc w:val="both"/>
        <w:rPr>
          <w:sz w:val="22"/>
          <w:szCs w:val="22"/>
        </w:rPr>
      </w:pPr>
      <w:r w:rsidRPr="005725F7">
        <w:rPr>
          <w:sz w:val="22"/>
          <w:szCs w:val="22"/>
        </w:rPr>
        <w:t xml:space="preserve">During the bid review period, certain issues </w:t>
      </w:r>
      <w:r w:rsidR="00BF470C" w:rsidRPr="005725F7">
        <w:rPr>
          <w:sz w:val="22"/>
          <w:szCs w:val="22"/>
        </w:rPr>
        <w:t>may</w:t>
      </w:r>
      <w:r w:rsidRPr="005725F7">
        <w:rPr>
          <w:sz w:val="22"/>
          <w:szCs w:val="22"/>
        </w:rPr>
        <w:t xml:space="preserve"> be discussed with the potential “successful” </w:t>
      </w:r>
      <w:r w:rsidR="00893B41" w:rsidRPr="005725F7">
        <w:rPr>
          <w:sz w:val="22"/>
          <w:szCs w:val="22"/>
        </w:rPr>
        <w:t>Bidder</w:t>
      </w:r>
      <w:r w:rsidRPr="005725F7">
        <w:rPr>
          <w:sz w:val="22"/>
          <w:szCs w:val="22"/>
        </w:rPr>
        <w:t xml:space="preserve">.  Any failure to come to an agreement on the discussed issues may result in the rejection of that </w:t>
      </w:r>
      <w:r w:rsidR="000A497E" w:rsidRPr="005725F7">
        <w:rPr>
          <w:sz w:val="22"/>
          <w:szCs w:val="22"/>
        </w:rPr>
        <w:t>bidder’s</w:t>
      </w:r>
      <w:r w:rsidRPr="005725F7">
        <w:rPr>
          <w:sz w:val="22"/>
          <w:szCs w:val="22"/>
        </w:rPr>
        <w:t xml:space="preserve"> bid and force the Owner to move to the next bidder in line, when deemed by the Owner as being in the best interest of the Owner.</w:t>
      </w:r>
      <w:r w:rsidR="00663F54" w:rsidRPr="005725F7">
        <w:rPr>
          <w:sz w:val="22"/>
          <w:szCs w:val="22"/>
        </w:rPr>
        <w:t xml:space="preserve"> </w:t>
      </w:r>
    </w:p>
    <w:p w14:paraId="5E065CC9" w14:textId="77777777" w:rsidR="00FF394C" w:rsidRPr="005725F7" w:rsidRDefault="00FF394C" w:rsidP="009B10D4">
      <w:pPr>
        <w:jc w:val="both"/>
        <w:rPr>
          <w:b/>
          <w:sz w:val="22"/>
          <w:szCs w:val="22"/>
        </w:rPr>
      </w:pPr>
    </w:p>
    <w:p w14:paraId="35226A7B" w14:textId="77777777" w:rsidR="009B10D4" w:rsidRPr="005725F7" w:rsidRDefault="009B10D4" w:rsidP="009B10D4">
      <w:pPr>
        <w:jc w:val="both"/>
        <w:rPr>
          <w:b/>
          <w:sz w:val="22"/>
          <w:szCs w:val="22"/>
        </w:rPr>
      </w:pPr>
      <w:r w:rsidRPr="005725F7">
        <w:rPr>
          <w:b/>
          <w:sz w:val="22"/>
          <w:szCs w:val="22"/>
        </w:rPr>
        <w:t>AWARD of BUSINESS:</w:t>
      </w:r>
    </w:p>
    <w:p w14:paraId="045BB3E6" w14:textId="77777777" w:rsidR="009B10D4" w:rsidRPr="005725F7" w:rsidRDefault="009B10D4" w:rsidP="009B10D4">
      <w:pPr>
        <w:jc w:val="both"/>
        <w:rPr>
          <w:sz w:val="22"/>
          <w:szCs w:val="22"/>
        </w:rPr>
      </w:pPr>
    </w:p>
    <w:p w14:paraId="4D112F68" w14:textId="77777777" w:rsidR="00663F54" w:rsidRPr="005725F7" w:rsidRDefault="00663F54" w:rsidP="00292163">
      <w:pPr>
        <w:jc w:val="both"/>
        <w:rPr>
          <w:sz w:val="22"/>
          <w:szCs w:val="22"/>
        </w:rPr>
      </w:pPr>
      <w:r w:rsidRPr="005725F7">
        <w:rPr>
          <w:sz w:val="22"/>
          <w:szCs w:val="22"/>
        </w:rPr>
        <w:t>A bid shall be considered an offer subject to acceptance by Ma</w:t>
      </w:r>
      <w:r w:rsidR="007339DE" w:rsidRPr="005725F7">
        <w:rPr>
          <w:sz w:val="22"/>
          <w:szCs w:val="22"/>
        </w:rPr>
        <w:t>rshall</w:t>
      </w:r>
      <w:r w:rsidRPr="005725F7">
        <w:rPr>
          <w:sz w:val="22"/>
          <w:szCs w:val="22"/>
        </w:rPr>
        <w:t xml:space="preserve"> County.   If a </w:t>
      </w:r>
      <w:r w:rsidR="000A497E" w:rsidRPr="005725F7">
        <w:rPr>
          <w:sz w:val="22"/>
          <w:szCs w:val="22"/>
        </w:rPr>
        <w:t>bidder</w:t>
      </w:r>
      <w:r w:rsidRPr="005725F7">
        <w:rPr>
          <w:sz w:val="22"/>
          <w:szCs w:val="22"/>
        </w:rPr>
        <w:t xml:space="preserve"> fails to state the time within which a bid may be accepted, Ma</w:t>
      </w:r>
      <w:r w:rsidR="007339DE" w:rsidRPr="005725F7">
        <w:rPr>
          <w:sz w:val="22"/>
          <w:szCs w:val="22"/>
        </w:rPr>
        <w:t>rshall</w:t>
      </w:r>
      <w:r w:rsidRPr="005725F7">
        <w:rPr>
          <w:sz w:val="22"/>
          <w:szCs w:val="22"/>
        </w:rPr>
        <w:t xml:space="preserve"> County shall have a minimum of sixty (60) days to accept.</w:t>
      </w:r>
    </w:p>
    <w:p w14:paraId="2754931B" w14:textId="77777777" w:rsidR="00663F54" w:rsidRPr="005725F7" w:rsidRDefault="00663F54" w:rsidP="009B10D4">
      <w:pPr>
        <w:jc w:val="both"/>
        <w:rPr>
          <w:sz w:val="22"/>
          <w:szCs w:val="22"/>
        </w:rPr>
      </w:pPr>
    </w:p>
    <w:p w14:paraId="729C42FB" w14:textId="77777777" w:rsidR="00292163" w:rsidRPr="005725F7" w:rsidRDefault="009B10D4" w:rsidP="009B10D4">
      <w:pPr>
        <w:jc w:val="both"/>
        <w:rPr>
          <w:sz w:val="22"/>
          <w:szCs w:val="22"/>
        </w:rPr>
      </w:pPr>
      <w:r w:rsidRPr="005725F7">
        <w:rPr>
          <w:sz w:val="22"/>
          <w:szCs w:val="22"/>
        </w:rPr>
        <w:t>Any award of business shall be to the lowest and best bidder, taking into consideration the qualities of the articles</w:t>
      </w:r>
      <w:r w:rsidR="00292163" w:rsidRPr="005725F7">
        <w:rPr>
          <w:sz w:val="22"/>
          <w:szCs w:val="22"/>
        </w:rPr>
        <w:t xml:space="preserve"> or services</w:t>
      </w:r>
      <w:r w:rsidRPr="005725F7">
        <w:rPr>
          <w:sz w:val="22"/>
          <w:szCs w:val="22"/>
        </w:rPr>
        <w:t xml:space="preserve"> to be supplied, their conformity with specifications, their suitability to the requirements of the </w:t>
      </w:r>
      <w:r w:rsidR="00292163" w:rsidRPr="005725F7">
        <w:rPr>
          <w:sz w:val="22"/>
          <w:szCs w:val="22"/>
        </w:rPr>
        <w:t>Owner</w:t>
      </w:r>
      <w:r w:rsidRPr="005725F7">
        <w:rPr>
          <w:sz w:val="22"/>
          <w:szCs w:val="22"/>
        </w:rPr>
        <w:t xml:space="preserve"> and the delivery terms.  Any or all bids may be rejected for good cause.</w:t>
      </w:r>
      <w:r w:rsidR="00BF061D" w:rsidRPr="005725F7">
        <w:rPr>
          <w:sz w:val="22"/>
          <w:szCs w:val="22"/>
        </w:rPr>
        <w:t xml:space="preserve">  </w:t>
      </w:r>
    </w:p>
    <w:p w14:paraId="6FC27EA8" w14:textId="77777777" w:rsidR="00292163" w:rsidRPr="005725F7" w:rsidRDefault="00292163" w:rsidP="009B10D4">
      <w:pPr>
        <w:jc w:val="both"/>
        <w:rPr>
          <w:sz w:val="22"/>
          <w:szCs w:val="22"/>
        </w:rPr>
      </w:pPr>
    </w:p>
    <w:p w14:paraId="1381ED64" w14:textId="77777777" w:rsidR="00827890" w:rsidRPr="005725F7" w:rsidRDefault="002866DB" w:rsidP="00827890">
      <w:pPr>
        <w:pStyle w:val="BodyText2"/>
        <w:spacing w:after="0" w:line="240" w:lineRule="auto"/>
        <w:jc w:val="both"/>
        <w:rPr>
          <w:b/>
          <w:sz w:val="22"/>
          <w:szCs w:val="22"/>
        </w:rPr>
      </w:pPr>
      <w:r w:rsidRPr="005725F7">
        <w:rPr>
          <w:b/>
          <w:sz w:val="22"/>
          <w:szCs w:val="22"/>
        </w:rPr>
        <w:t>QUALITY</w:t>
      </w:r>
      <w:r w:rsidR="00827890" w:rsidRPr="005725F7">
        <w:rPr>
          <w:b/>
          <w:sz w:val="22"/>
          <w:szCs w:val="22"/>
        </w:rPr>
        <w:t>:</w:t>
      </w:r>
    </w:p>
    <w:p w14:paraId="7A7CE0A1" w14:textId="77777777" w:rsidR="00827890" w:rsidRPr="005725F7" w:rsidRDefault="00827890" w:rsidP="00827890">
      <w:pPr>
        <w:pStyle w:val="BodyText2"/>
        <w:spacing w:after="0" w:line="240" w:lineRule="auto"/>
        <w:jc w:val="both"/>
        <w:rPr>
          <w:sz w:val="22"/>
          <w:szCs w:val="22"/>
        </w:rPr>
      </w:pPr>
    </w:p>
    <w:p w14:paraId="23C26F62" w14:textId="77777777" w:rsidR="00827890" w:rsidRPr="005725F7" w:rsidRDefault="00827890" w:rsidP="00827890">
      <w:pPr>
        <w:pStyle w:val="BodyText2"/>
        <w:spacing w:after="0" w:line="240" w:lineRule="auto"/>
        <w:jc w:val="both"/>
        <w:rPr>
          <w:sz w:val="22"/>
          <w:szCs w:val="22"/>
        </w:rPr>
      </w:pPr>
      <w:r w:rsidRPr="005725F7">
        <w:rPr>
          <w:sz w:val="22"/>
          <w:szCs w:val="22"/>
        </w:rPr>
        <w:t xml:space="preserve">All </w:t>
      </w:r>
      <w:r w:rsidR="002866DB" w:rsidRPr="005725F7">
        <w:rPr>
          <w:sz w:val="22"/>
          <w:szCs w:val="22"/>
        </w:rPr>
        <w:t>items offered under this invitation</w:t>
      </w:r>
      <w:r w:rsidRPr="005725F7">
        <w:rPr>
          <w:sz w:val="22"/>
          <w:szCs w:val="22"/>
        </w:rPr>
        <w:t xml:space="preserve"> shall be of the highest quality, shall be in strict accordance with the manufacturer’s published specifications and shall be to the Owner’s satisfaction.</w:t>
      </w:r>
      <w:r w:rsidR="002866DB" w:rsidRPr="005725F7">
        <w:rPr>
          <w:sz w:val="22"/>
          <w:szCs w:val="22"/>
        </w:rPr>
        <w:t xml:space="preserve">  </w:t>
      </w:r>
      <w:r w:rsidRPr="005725F7">
        <w:rPr>
          <w:sz w:val="22"/>
          <w:szCs w:val="22"/>
        </w:rPr>
        <w:t xml:space="preserve">The </w:t>
      </w:r>
      <w:r w:rsidR="000A497E" w:rsidRPr="005725F7">
        <w:rPr>
          <w:sz w:val="22"/>
          <w:szCs w:val="22"/>
        </w:rPr>
        <w:t>bidder</w:t>
      </w:r>
      <w:r w:rsidRPr="005725F7">
        <w:rPr>
          <w:sz w:val="22"/>
          <w:szCs w:val="22"/>
        </w:rPr>
        <w:t xml:space="preserve"> shall ensure that all </w:t>
      </w:r>
      <w:r w:rsidR="002866DB" w:rsidRPr="005725F7">
        <w:rPr>
          <w:sz w:val="22"/>
          <w:szCs w:val="22"/>
        </w:rPr>
        <w:t>items offered</w:t>
      </w:r>
      <w:r w:rsidRPr="005725F7">
        <w:rPr>
          <w:sz w:val="22"/>
          <w:szCs w:val="22"/>
        </w:rPr>
        <w:t xml:space="preserve"> shall be of superior quality.</w:t>
      </w:r>
    </w:p>
    <w:p w14:paraId="7537D5D8" w14:textId="77777777" w:rsidR="00B35332" w:rsidRPr="005725F7" w:rsidRDefault="00B35332" w:rsidP="003E5212">
      <w:pPr>
        <w:rPr>
          <w:b/>
          <w:sz w:val="22"/>
          <w:szCs w:val="22"/>
        </w:rPr>
      </w:pPr>
    </w:p>
    <w:p w14:paraId="7A13B81A" w14:textId="77777777" w:rsidR="00455884" w:rsidRPr="005725F7" w:rsidRDefault="00455884" w:rsidP="005725F7">
      <w:pPr>
        <w:pStyle w:val="Heading1"/>
        <w:jc w:val="center"/>
        <w:rPr>
          <w:rFonts w:ascii="Times New Roman" w:hAnsi="Times New Roman"/>
          <w:sz w:val="24"/>
          <w:szCs w:val="24"/>
        </w:rPr>
      </w:pPr>
    </w:p>
    <w:p w14:paraId="65416DF6" w14:textId="77777777" w:rsidR="00E22406" w:rsidRDefault="00E22406" w:rsidP="00E22406">
      <w:pPr>
        <w:pStyle w:val="Heading1"/>
        <w:rPr>
          <w:rFonts w:ascii="Times New Roman" w:hAnsi="Times New Roman"/>
          <w:sz w:val="24"/>
          <w:szCs w:val="24"/>
        </w:rPr>
      </w:pPr>
    </w:p>
    <w:p w14:paraId="618AA85E" w14:textId="4B35AD2D" w:rsidR="00AA57FD" w:rsidRPr="005725F7" w:rsidRDefault="00AA57FD" w:rsidP="00E22406">
      <w:pPr>
        <w:pStyle w:val="Heading1"/>
        <w:jc w:val="center"/>
        <w:rPr>
          <w:rFonts w:ascii="Times New Roman" w:hAnsi="Times New Roman"/>
          <w:sz w:val="24"/>
          <w:szCs w:val="24"/>
        </w:rPr>
      </w:pPr>
      <w:r w:rsidRPr="005725F7">
        <w:rPr>
          <w:rFonts w:ascii="Times New Roman" w:hAnsi="Times New Roman"/>
          <w:sz w:val="24"/>
          <w:szCs w:val="24"/>
        </w:rPr>
        <w:t>MINIMUM SPECIFICATIONS</w:t>
      </w:r>
    </w:p>
    <w:p w14:paraId="03C31244" w14:textId="77777777" w:rsidR="00E22406" w:rsidRDefault="00E22406" w:rsidP="00E22406"/>
    <w:p w14:paraId="1F69FFC8" w14:textId="1A2475AC" w:rsidR="00186078" w:rsidRDefault="00E22406" w:rsidP="00E22406">
      <w:bookmarkStart w:id="0" w:name="_GoBack"/>
      <w:bookmarkEnd w:id="0"/>
      <w:r>
        <w:t>All exceptions to these specifications must be noted and explained in terms of performance and cost.</w:t>
      </w:r>
    </w:p>
    <w:p w14:paraId="30B1295C" w14:textId="09383433" w:rsidR="00E22406" w:rsidRDefault="00E22406" w:rsidP="00E22406">
      <w:pPr>
        <w:pStyle w:val="ListParagraph"/>
        <w:numPr>
          <w:ilvl w:val="0"/>
          <w:numId w:val="12"/>
        </w:numPr>
      </w:pPr>
      <w:r>
        <w:t>LED</w:t>
      </w:r>
    </w:p>
    <w:p w14:paraId="4C373B67" w14:textId="1345290E" w:rsidR="00E22406" w:rsidRDefault="00E22406" w:rsidP="00E22406">
      <w:pPr>
        <w:pStyle w:val="ListParagraph"/>
        <w:numPr>
          <w:ilvl w:val="0"/>
          <w:numId w:val="12"/>
        </w:numPr>
      </w:pPr>
      <w:r>
        <w:t>480 Volts</w:t>
      </w:r>
    </w:p>
    <w:p w14:paraId="5F44ABCA" w14:textId="339F9CC8" w:rsidR="00E22406" w:rsidRDefault="00E22406" w:rsidP="00E22406">
      <w:pPr>
        <w:pStyle w:val="ListParagraph"/>
        <w:numPr>
          <w:ilvl w:val="0"/>
          <w:numId w:val="12"/>
        </w:numPr>
      </w:pPr>
      <w:r>
        <w:t>Minimum 20,000 lumens</w:t>
      </w:r>
    </w:p>
    <w:p w14:paraId="0D4E60D4" w14:textId="227A5DA8" w:rsidR="00E22406" w:rsidRDefault="00E22406" w:rsidP="00E22406">
      <w:pPr>
        <w:pStyle w:val="ListParagraph"/>
        <w:numPr>
          <w:ilvl w:val="0"/>
          <w:numId w:val="12"/>
        </w:numPr>
      </w:pPr>
      <w:r>
        <w:t>Dust and Water Tight</w:t>
      </w:r>
    </w:p>
    <w:p w14:paraId="4B67BBF0" w14:textId="06E99CEC" w:rsidR="00E22406" w:rsidRPr="00E22406" w:rsidRDefault="00E22406" w:rsidP="00E22406">
      <w:pPr>
        <w:pStyle w:val="ListParagraph"/>
        <w:numPr>
          <w:ilvl w:val="0"/>
          <w:numId w:val="12"/>
        </w:numPr>
      </w:pPr>
      <w:r>
        <w:t>Will be hung from the end of a 1/2” rigid pipe</w:t>
      </w:r>
    </w:p>
    <w:p w14:paraId="40866922" w14:textId="77777777" w:rsidR="009C0779" w:rsidRDefault="009C0779" w:rsidP="00F84C35">
      <w:pPr>
        <w:jc w:val="center"/>
        <w:rPr>
          <w:b/>
          <w:sz w:val="22"/>
          <w:szCs w:val="22"/>
        </w:rPr>
      </w:pPr>
    </w:p>
    <w:p w14:paraId="7F7C1025" w14:textId="77777777" w:rsidR="009C0779" w:rsidRDefault="009C0779" w:rsidP="00F84C35">
      <w:pPr>
        <w:jc w:val="center"/>
        <w:rPr>
          <w:b/>
          <w:sz w:val="22"/>
          <w:szCs w:val="22"/>
        </w:rPr>
      </w:pPr>
    </w:p>
    <w:sectPr w:rsidR="009C0779" w:rsidSect="00B22C36">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46473" w14:textId="77777777" w:rsidR="009A65C8" w:rsidRDefault="009A65C8">
      <w:r>
        <w:separator/>
      </w:r>
    </w:p>
  </w:endnote>
  <w:endnote w:type="continuationSeparator" w:id="0">
    <w:p w14:paraId="17C7521D" w14:textId="77777777" w:rsidR="009A65C8" w:rsidRDefault="009A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B24C3" w14:textId="77777777" w:rsidR="009C0779" w:rsidRDefault="009C0779"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p>
  <w:p w14:paraId="573E3C7B"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BC0AB" w14:textId="77777777" w:rsidR="009A65C8" w:rsidRDefault="009A65C8">
      <w:r>
        <w:separator/>
      </w:r>
    </w:p>
  </w:footnote>
  <w:footnote w:type="continuationSeparator" w:id="0">
    <w:p w14:paraId="206C56A6" w14:textId="77777777" w:rsidR="009A65C8" w:rsidRDefault="009A6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880B32"/>
    <w:multiLevelType w:val="hybridMultilevel"/>
    <w:tmpl w:val="7CEE2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D2A3C"/>
    <w:multiLevelType w:val="hybridMultilevel"/>
    <w:tmpl w:val="118A2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3"/>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4"/>
  </w:num>
  <w:num w:numId="9">
    <w:abstractNumId w:val="10"/>
  </w:num>
  <w:num w:numId="10">
    <w:abstractNumId w:val="7"/>
  </w:num>
  <w:num w:numId="11">
    <w:abstractNumId w:val="8"/>
  </w:num>
  <w:num w:numId="1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C9"/>
    <w:rsid w:val="00010689"/>
    <w:rsid w:val="000135AF"/>
    <w:rsid w:val="00015517"/>
    <w:rsid w:val="000161A2"/>
    <w:rsid w:val="00042467"/>
    <w:rsid w:val="00046203"/>
    <w:rsid w:val="00046301"/>
    <w:rsid w:val="00070D11"/>
    <w:rsid w:val="00071A4D"/>
    <w:rsid w:val="000757CB"/>
    <w:rsid w:val="000A497E"/>
    <w:rsid w:val="000A7A37"/>
    <w:rsid w:val="000B0DDA"/>
    <w:rsid w:val="000B64C1"/>
    <w:rsid w:val="000C2514"/>
    <w:rsid w:val="000C4E58"/>
    <w:rsid w:val="000E1BFD"/>
    <w:rsid w:val="000F3513"/>
    <w:rsid w:val="000F7C33"/>
    <w:rsid w:val="0010485F"/>
    <w:rsid w:val="001108C0"/>
    <w:rsid w:val="001129EB"/>
    <w:rsid w:val="00114668"/>
    <w:rsid w:val="001213A4"/>
    <w:rsid w:val="00122633"/>
    <w:rsid w:val="00125204"/>
    <w:rsid w:val="0012739D"/>
    <w:rsid w:val="00135E15"/>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D1305"/>
    <w:rsid w:val="001D33C1"/>
    <w:rsid w:val="001D573B"/>
    <w:rsid w:val="00205A62"/>
    <w:rsid w:val="002061D9"/>
    <w:rsid w:val="002123B8"/>
    <w:rsid w:val="00253709"/>
    <w:rsid w:val="00272476"/>
    <w:rsid w:val="002773D8"/>
    <w:rsid w:val="002865C1"/>
    <w:rsid w:val="002866DB"/>
    <w:rsid w:val="00292163"/>
    <w:rsid w:val="00293DCA"/>
    <w:rsid w:val="002A3693"/>
    <w:rsid w:val="002A3A8E"/>
    <w:rsid w:val="002B44D6"/>
    <w:rsid w:val="002B5F37"/>
    <w:rsid w:val="002B6015"/>
    <w:rsid w:val="002C7ADE"/>
    <w:rsid w:val="002F1D65"/>
    <w:rsid w:val="0030433D"/>
    <w:rsid w:val="003044ED"/>
    <w:rsid w:val="00314FC0"/>
    <w:rsid w:val="003161B5"/>
    <w:rsid w:val="00324CB2"/>
    <w:rsid w:val="0032582D"/>
    <w:rsid w:val="00332087"/>
    <w:rsid w:val="0033217E"/>
    <w:rsid w:val="003507C8"/>
    <w:rsid w:val="00353EEE"/>
    <w:rsid w:val="00355CA6"/>
    <w:rsid w:val="00356FDB"/>
    <w:rsid w:val="003608D9"/>
    <w:rsid w:val="003617A6"/>
    <w:rsid w:val="00361FDD"/>
    <w:rsid w:val="00383A3C"/>
    <w:rsid w:val="003A2461"/>
    <w:rsid w:val="003B4E80"/>
    <w:rsid w:val="003B79BF"/>
    <w:rsid w:val="003C5AD8"/>
    <w:rsid w:val="003D26A8"/>
    <w:rsid w:val="003D2E9E"/>
    <w:rsid w:val="003E29C5"/>
    <w:rsid w:val="003E45E9"/>
    <w:rsid w:val="003E5212"/>
    <w:rsid w:val="003E5EB0"/>
    <w:rsid w:val="003E7DA5"/>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960BB"/>
    <w:rsid w:val="004A4823"/>
    <w:rsid w:val="004B5CEF"/>
    <w:rsid w:val="004C111F"/>
    <w:rsid w:val="004E7D85"/>
    <w:rsid w:val="00527CA5"/>
    <w:rsid w:val="00530A5B"/>
    <w:rsid w:val="005545A2"/>
    <w:rsid w:val="005633C1"/>
    <w:rsid w:val="00564473"/>
    <w:rsid w:val="005725F7"/>
    <w:rsid w:val="00573AE3"/>
    <w:rsid w:val="005801CF"/>
    <w:rsid w:val="0058221E"/>
    <w:rsid w:val="00583E07"/>
    <w:rsid w:val="005949B4"/>
    <w:rsid w:val="005958F8"/>
    <w:rsid w:val="005B3179"/>
    <w:rsid w:val="005C326D"/>
    <w:rsid w:val="005E1548"/>
    <w:rsid w:val="005E7B94"/>
    <w:rsid w:val="005F0BEC"/>
    <w:rsid w:val="00633457"/>
    <w:rsid w:val="00637609"/>
    <w:rsid w:val="006474B7"/>
    <w:rsid w:val="006522CD"/>
    <w:rsid w:val="00657E15"/>
    <w:rsid w:val="00663F54"/>
    <w:rsid w:val="00673990"/>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C36C7"/>
    <w:rsid w:val="007C75B3"/>
    <w:rsid w:val="007D6B34"/>
    <w:rsid w:val="007D736B"/>
    <w:rsid w:val="007E2295"/>
    <w:rsid w:val="007F474E"/>
    <w:rsid w:val="008024E0"/>
    <w:rsid w:val="00827890"/>
    <w:rsid w:val="00832A1E"/>
    <w:rsid w:val="00833ABC"/>
    <w:rsid w:val="00840BCC"/>
    <w:rsid w:val="00844A7A"/>
    <w:rsid w:val="00855D63"/>
    <w:rsid w:val="0086245E"/>
    <w:rsid w:val="008835F3"/>
    <w:rsid w:val="00893B41"/>
    <w:rsid w:val="008A0301"/>
    <w:rsid w:val="008A3493"/>
    <w:rsid w:val="008A3983"/>
    <w:rsid w:val="008A6C6F"/>
    <w:rsid w:val="008B4C19"/>
    <w:rsid w:val="008B63D8"/>
    <w:rsid w:val="008C7E55"/>
    <w:rsid w:val="008D0B87"/>
    <w:rsid w:val="008E30A0"/>
    <w:rsid w:val="008F0CFF"/>
    <w:rsid w:val="0090018B"/>
    <w:rsid w:val="00902F2D"/>
    <w:rsid w:val="009136AA"/>
    <w:rsid w:val="00930794"/>
    <w:rsid w:val="009350F8"/>
    <w:rsid w:val="00942CB8"/>
    <w:rsid w:val="0095637A"/>
    <w:rsid w:val="00957E47"/>
    <w:rsid w:val="009707F0"/>
    <w:rsid w:val="00981B39"/>
    <w:rsid w:val="00985D9C"/>
    <w:rsid w:val="009A2A02"/>
    <w:rsid w:val="009A65C8"/>
    <w:rsid w:val="009B10D4"/>
    <w:rsid w:val="009B6F36"/>
    <w:rsid w:val="009C0779"/>
    <w:rsid w:val="009C196A"/>
    <w:rsid w:val="00A0002C"/>
    <w:rsid w:val="00A10FB1"/>
    <w:rsid w:val="00A14A7E"/>
    <w:rsid w:val="00A3117A"/>
    <w:rsid w:val="00A32642"/>
    <w:rsid w:val="00A416A3"/>
    <w:rsid w:val="00A47FCE"/>
    <w:rsid w:val="00A663C2"/>
    <w:rsid w:val="00A82B53"/>
    <w:rsid w:val="00AA57FD"/>
    <w:rsid w:val="00AB03F2"/>
    <w:rsid w:val="00AB2223"/>
    <w:rsid w:val="00AB3073"/>
    <w:rsid w:val="00AC49E3"/>
    <w:rsid w:val="00AD6550"/>
    <w:rsid w:val="00AF06B5"/>
    <w:rsid w:val="00AF10B8"/>
    <w:rsid w:val="00B018F9"/>
    <w:rsid w:val="00B0512E"/>
    <w:rsid w:val="00B12F69"/>
    <w:rsid w:val="00B15E48"/>
    <w:rsid w:val="00B22C36"/>
    <w:rsid w:val="00B35332"/>
    <w:rsid w:val="00B81C86"/>
    <w:rsid w:val="00B82B78"/>
    <w:rsid w:val="00B8666D"/>
    <w:rsid w:val="00B96991"/>
    <w:rsid w:val="00BA6269"/>
    <w:rsid w:val="00BA655B"/>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685C"/>
    <w:rsid w:val="00C726A4"/>
    <w:rsid w:val="00C86FB7"/>
    <w:rsid w:val="00C95464"/>
    <w:rsid w:val="00C96E9C"/>
    <w:rsid w:val="00CA7712"/>
    <w:rsid w:val="00CB29C9"/>
    <w:rsid w:val="00CB6BEE"/>
    <w:rsid w:val="00CB6D64"/>
    <w:rsid w:val="00CE5370"/>
    <w:rsid w:val="00CF70DC"/>
    <w:rsid w:val="00D012E2"/>
    <w:rsid w:val="00D03F84"/>
    <w:rsid w:val="00D302C1"/>
    <w:rsid w:val="00D443F6"/>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E724C"/>
    <w:rsid w:val="00DF3986"/>
    <w:rsid w:val="00DF5EC3"/>
    <w:rsid w:val="00E042F3"/>
    <w:rsid w:val="00E22406"/>
    <w:rsid w:val="00E230A3"/>
    <w:rsid w:val="00E24D26"/>
    <w:rsid w:val="00E41B99"/>
    <w:rsid w:val="00E64638"/>
    <w:rsid w:val="00E67343"/>
    <w:rsid w:val="00E74679"/>
    <w:rsid w:val="00E845D0"/>
    <w:rsid w:val="00E87A8E"/>
    <w:rsid w:val="00E9245F"/>
    <w:rsid w:val="00E971D4"/>
    <w:rsid w:val="00EA21EB"/>
    <w:rsid w:val="00EB69D1"/>
    <w:rsid w:val="00EC0D3B"/>
    <w:rsid w:val="00EC52F8"/>
    <w:rsid w:val="00EE7CA6"/>
    <w:rsid w:val="00F01DA8"/>
    <w:rsid w:val="00F038BF"/>
    <w:rsid w:val="00F063DD"/>
    <w:rsid w:val="00F07A5F"/>
    <w:rsid w:val="00F24AE5"/>
    <w:rsid w:val="00F60DAA"/>
    <w:rsid w:val="00F665F2"/>
    <w:rsid w:val="00F706F0"/>
    <w:rsid w:val="00F762F5"/>
    <w:rsid w:val="00F8424F"/>
    <w:rsid w:val="00F84C35"/>
    <w:rsid w:val="00F86659"/>
    <w:rsid w:val="00F954E3"/>
    <w:rsid w:val="00FA3C35"/>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3EF0"/>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A194F"/>
  <w15:chartTrackingRefBased/>
  <w15:docId w15:val="{2ED948D3-792F-4142-A304-471335C2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3</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dc:creator>
  <cp:keywords/>
  <dc:description/>
  <cp:lastModifiedBy>Baleigh</cp:lastModifiedBy>
  <cp:revision>4</cp:revision>
  <cp:lastPrinted>2017-05-23T13:37:00Z</cp:lastPrinted>
  <dcterms:created xsi:type="dcterms:W3CDTF">2018-08-20T18:24:00Z</dcterms:created>
  <dcterms:modified xsi:type="dcterms:W3CDTF">2018-08-28T14:12:00Z</dcterms:modified>
</cp:coreProperties>
</file>