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1D9AF38F" w:rsidR="00DF081F" w:rsidRDefault="00927F88" w:rsidP="00867656">
      <w:pPr>
        <w:pStyle w:val="Heading6"/>
        <w:numPr>
          <w:ilvl w:val="0"/>
          <w:numId w:val="0"/>
        </w:numPr>
        <w:jc w:val="center"/>
        <w:rPr>
          <w:rStyle w:val="Strong"/>
          <w:b/>
          <w:sz w:val="28"/>
        </w:rPr>
      </w:pPr>
      <w:r w:rsidRPr="00EE3D0E">
        <w:rPr>
          <w:rStyle w:val="Strong"/>
          <w:b/>
          <w:sz w:val="28"/>
        </w:rPr>
        <w:t>INVITATION TO BID</w:t>
      </w:r>
    </w:p>
    <w:p w14:paraId="5C7E6A12" w14:textId="4ADEDBB5" w:rsidR="00FD1A88" w:rsidRPr="006B688D" w:rsidRDefault="00FD1A88" w:rsidP="00FD1A88">
      <w:pPr>
        <w:jc w:val="center"/>
        <w:rPr>
          <w:rFonts w:ascii="Tahoma" w:hAnsi="Tahoma" w:cs="Tahoma"/>
          <w:b/>
          <w:bCs/>
          <w:sz w:val="28"/>
          <w:szCs w:val="28"/>
        </w:rPr>
      </w:pPr>
      <w:r w:rsidRPr="006B688D">
        <w:rPr>
          <w:rFonts w:ascii="Tahoma" w:hAnsi="Tahoma" w:cs="Tahoma"/>
          <w:b/>
          <w:bCs/>
          <w:sz w:val="28"/>
          <w:szCs w:val="28"/>
        </w:rPr>
        <w:t xml:space="preserve">Request for </w:t>
      </w:r>
      <w:r w:rsidR="00D87AFC">
        <w:rPr>
          <w:rFonts w:ascii="Tahoma" w:hAnsi="Tahoma" w:cs="Tahoma"/>
          <w:b/>
          <w:bCs/>
          <w:sz w:val="28"/>
          <w:szCs w:val="28"/>
        </w:rPr>
        <w:t>Qualifications</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1DCE0367"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1B5DD2">
        <w:rPr>
          <w:rFonts w:cs="Tahoma"/>
          <w:sz w:val="24"/>
          <w:szCs w:val="22"/>
        </w:rPr>
        <w:t>BID #</w:t>
      </w:r>
      <w:bookmarkEnd w:id="0"/>
      <w:bookmarkEnd w:id="1"/>
      <w:bookmarkEnd w:id="2"/>
      <w:bookmarkEnd w:id="3"/>
      <w:r w:rsidR="00FC1B03" w:rsidRPr="001B5DD2">
        <w:rPr>
          <w:rFonts w:cs="Tahoma"/>
          <w:sz w:val="24"/>
          <w:szCs w:val="22"/>
        </w:rPr>
        <w:t>23-0</w:t>
      </w:r>
      <w:r w:rsidR="001B5DD2" w:rsidRPr="001B5DD2">
        <w:rPr>
          <w:rFonts w:cs="Tahoma"/>
          <w:sz w:val="24"/>
          <w:szCs w:val="22"/>
        </w:rPr>
        <w:t>10</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5CD14856" w:rsidR="00B844D7" w:rsidRDefault="00D87AFC"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New Air Handler Installation</w:t>
      </w:r>
    </w:p>
    <w:p w14:paraId="717C30A2" w14:textId="4019B317" w:rsidR="007D215D" w:rsidRPr="00034B3C" w:rsidRDefault="007D215D"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461831B6" w:rsidR="00774790" w:rsidRPr="002455B1" w:rsidRDefault="00FD1A88" w:rsidP="00E340F4">
      <w:pPr>
        <w:pStyle w:val="BodyText"/>
        <w:jc w:val="center"/>
        <w:rPr>
          <w:rFonts w:ascii="Tahoma" w:hAnsi="Tahoma" w:cs="Tahoma"/>
          <w:i/>
          <w:iCs/>
          <w:sz w:val="22"/>
          <w:szCs w:val="22"/>
        </w:rPr>
      </w:pPr>
      <w:r>
        <w:rPr>
          <w:rFonts w:ascii="Tahoma" w:hAnsi="Tahoma" w:cs="Tahoma"/>
          <w:i/>
          <w:iCs/>
          <w:sz w:val="22"/>
          <w:szCs w:val="22"/>
        </w:rPr>
        <w:t>Sherri Huggins</w:t>
      </w:r>
    </w:p>
    <w:p w14:paraId="55B330C4" w14:textId="3BCE3685" w:rsidR="00774790" w:rsidRPr="00117902" w:rsidRDefault="00001E42">
      <w:pPr>
        <w:pStyle w:val="BodyText"/>
        <w:jc w:val="center"/>
        <w:rPr>
          <w:rFonts w:ascii="Tahoma" w:hAnsi="Tahoma" w:cs="Tahoma"/>
          <w:i/>
          <w:iCs/>
          <w:sz w:val="22"/>
          <w:szCs w:val="22"/>
        </w:rPr>
      </w:pPr>
      <w:hyperlink r:id="rId9" w:history="1">
        <w:r w:rsidR="00FD1A88" w:rsidRPr="00CC0D73">
          <w:rPr>
            <w:rStyle w:val="Hyperlink"/>
          </w:rPr>
          <w:t>shuggins@cityofgriffin.com</w:t>
        </w:r>
      </w:hyperlink>
      <w:r w:rsidR="00FD1A88">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0E685C7D" w:rsidR="00774790" w:rsidRPr="00117902" w:rsidRDefault="00610ADF" w:rsidP="00DA6F7C">
      <w:pPr>
        <w:widowControl w:val="0"/>
        <w:autoSpaceDE w:val="0"/>
        <w:autoSpaceDN w:val="0"/>
        <w:adjustRightInd w:val="0"/>
        <w:jc w:val="center"/>
        <w:rPr>
          <w:rFonts w:cs="Tahoma"/>
          <w:szCs w:val="22"/>
        </w:rPr>
      </w:pPr>
      <w:r w:rsidRPr="00610ADF">
        <w:rPr>
          <w:rFonts w:ascii="Tahoma" w:hAnsi="Tahoma" w:cs="Tahoma"/>
          <w:b/>
          <w:bCs/>
          <w:sz w:val="22"/>
          <w:szCs w:val="22"/>
        </w:rPr>
        <w:t>February 14</w:t>
      </w:r>
      <w:r w:rsidR="0040386C" w:rsidRPr="00610ADF">
        <w:rPr>
          <w:rFonts w:ascii="Tahoma" w:hAnsi="Tahoma" w:cs="Tahoma"/>
          <w:b/>
          <w:bCs/>
          <w:sz w:val="22"/>
          <w:szCs w:val="22"/>
        </w:rPr>
        <w:t xml:space="preserve">, </w:t>
      </w:r>
      <w:r w:rsidR="005D1ECC" w:rsidRPr="00610ADF">
        <w:rPr>
          <w:rFonts w:ascii="Tahoma" w:hAnsi="Tahoma" w:cs="Tahoma"/>
          <w:b/>
          <w:bCs/>
          <w:sz w:val="22"/>
          <w:szCs w:val="22"/>
        </w:rPr>
        <w:t>202</w:t>
      </w:r>
      <w:r w:rsidR="00BC7056" w:rsidRPr="00610ADF">
        <w:rPr>
          <w:rFonts w:ascii="Tahoma" w:hAnsi="Tahoma" w:cs="Tahoma"/>
          <w:b/>
          <w:bCs/>
          <w:sz w:val="22"/>
          <w:szCs w:val="22"/>
        </w:rPr>
        <w:t>3</w:t>
      </w:r>
      <w:r w:rsidR="005D1ECC" w:rsidRPr="00610ADF">
        <w:rPr>
          <w:rFonts w:ascii="Tahoma" w:hAnsi="Tahoma" w:cs="Tahoma"/>
          <w:b/>
          <w:bCs/>
          <w:sz w:val="22"/>
          <w:szCs w:val="22"/>
        </w:rPr>
        <w:t xml:space="preserve"> </w:t>
      </w:r>
      <w:r w:rsidR="00CB239A" w:rsidRPr="00610ADF">
        <w:rPr>
          <w:rFonts w:ascii="Tahoma" w:hAnsi="Tahoma" w:cs="Tahoma"/>
          <w:b/>
          <w:bCs/>
          <w:sz w:val="22"/>
          <w:szCs w:val="22"/>
        </w:rPr>
        <w:t>at 2:</w:t>
      </w:r>
      <w:r w:rsidR="002B7775" w:rsidRPr="00610ADF">
        <w:rPr>
          <w:rFonts w:ascii="Tahoma" w:hAnsi="Tahoma" w:cs="Tahoma"/>
          <w:b/>
          <w:bCs/>
          <w:sz w:val="22"/>
          <w:szCs w:val="22"/>
        </w:rPr>
        <w:t>0</w:t>
      </w:r>
      <w:r w:rsidR="00CB239A" w:rsidRPr="00610ADF">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CE2A6"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2A56195C"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B0B30"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541C45">
        <w:rPr>
          <w:rFonts w:ascii="Tahoma" w:hAnsi="Tahoma" w:cs="Tahoma"/>
          <w:b/>
          <w:sz w:val="28"/>
          <w:szCs w:val="22"/>
        </w:rPr>
        <w:t xml:space="preserve">#:                           </w:t>
      </w:r>
      <w:r w:rsidRPr="00541C45">
        <w:rPr>
          <w:rFonts w:ascii="Tahoma" w:hAnsi="Tahoma" w:cs="Tahoma"/>
          <w:b/>
          <w:sz w:val="32"/>
          <w:szCs w:val="22"/>
        </w:rPr>
        <w:t xml:space="preserve">ITB </w:t>
      </w:r>
      <w:r w:rsidR="00FC1B03" w:rsidRPr="00541C45">
        <w:rPr>
          <w:rFonts w:ascii="Tahoma" w:hAnsi="Tahoma" w:cs="Tahoma"/>
          <w:b/>
          <w:sz w:val="32"/>
          <w:szCs w:val="22"/>
        </w:rPr>
        <w:t>23-</w:t>
      </w:r>
      <w:r w:rsidR="00BA523C">
        <w:rPr>
          <w:rFonts w:ascii="Tahoma" w:hAnsi="Tahoma" w:cs="Tahoma"/>
          <w:b/>
          <w:sz w:val="32"/>
          <w:szCs w:val="22"/>
        </w:rPr>
        <w:t>010</w:t>
      </w:r>
    </w:p>
    <w:p w14:paraId="6773FF8D" w14:textId="4B504C64"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3E564D"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D87AFC">
        <w:rPr>
          <w:rFonts w:ascii="Tahoma" w:hAnsi="Tahoma" w:cs="Tahoma"/>
          <w:b/>
          <w:bCs/>
          <w:sz w:val="28"/>
          <w:szCs w:val="26"/>
        </w:rPr>
        <w:t>New Air Handler Installation</w:t>
      </w:r>
    </w:p>
    <w:p w14:paraId="681FB7FC" w14:textId="616C910F" w:rsidR="00E234A2" w:rsidRPr="00610ADF" w:rsidRDefault="00E234A2" w:rsidP="00E234A2">
      <w:pPr>
        <w:spacing w:line="360" w:lineRule="auto"/>
        <w:rPr>
          <w:rFonts w:ascii="Tahoma" w:hAnsi="Tahoma" w:cs="Tahoma"/>
          <w:b/>
          <w:noProof/>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72969"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610ADF">
        <w:rPr>
          <w:rFonts w:ascii="Tahoma" w:hAnsi="Tahoma" w:cs="Tahoma"/>
          <w:b/>
          <w:noProof/>
          <w:sz w:val="28"/>
          <w:szCs w:val="22"/>
        </w:rPr>
        <w:t>February 14, 2023 @2:00PM</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3B549A"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6A7BE1"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5B2E2"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08B394"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34B944B2"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w:t>
        </w:r>
        <w:r w:rsidR="00FC1B03">
          <w:rPr>
            <w:rStyle w:val="Hyperlink"/>
            <w:rFonts w:cs="Tahoma"/>
          </w:rPr>
          <w:t>3</w:t>
        </w:r>
        <w:r w:rsidR="006D7503" w:rsidRPr="006D7503">
          <w:rPr>
            <w:rStyle w:val="Hyperlink"/>
            <w:rFonts w:cs="Tahoma"/>
          </w:rPr>
          <w:t>-</w:t>
        </w:r>
        <w:r w:rsidR="00D83648">
          <w:rPr>
            <w:rStyle w:val="Hyperlink"/>
            <w:rFonts w:cs="Tahoma"/>
          </w:rPr>
          <w:t>0</w:t>
        </w:r>
        <w:r w:rsidR="00BA523C">
          <w:rPr>
            <w:rStyle w:val="Hyperlink"/>
            <w:rFonts w:cs="Tahoma"/>
          </w:rPr>
          <w:t>10</w:t>
        </w:r>
        <w:r w:rsidR="006D7503" w:rsidRPr="006D7503">
          <w:rPr>
            <w:webHidden/>
          </w:rPr>
          <w:tab/>
        </w:r>
      </w:hyperlink>
    </w:p>
    <w:p w14:paraId="317ECC1D" w14:textId="77777777" w:rsidR="006D7503" w:rsidRPr="006D7503" w:rsidRDefault="00001E42"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001E42">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001E42">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001E42"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001E42">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001E42">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001E42">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001E42"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001E42">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001E42">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001E42"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001E42">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001E42">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77777777" w:rsidR="006D7503" w:rsidRPr="006D7503" w:rsidRDefault="00001E42">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61373CDF" w14:textId="5799AE31" w:rsidR="006D7503" w:rsidRPr="006D7503" w:rsidRDefault="00001E42">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w:t>
        </w:r>
        <w:r w:rsidR="00BC7056">
          <w:rPr>
            <w:rStyle w:val="Hyperlink"/>
            <w:noProof/>
          </w:rPr>
          <w:t>4</w:t>
        </w:r>
        <w:r w:rsidR="006D7503" w:rsidRPr="00EA6CE4">
          <w:rPr>
            <w:rStyle w:val="Hyperlink"/>
            <w:noProof/>
          </w:rPr>
          <w:t>.</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00D80522" w:rsidR="006D7503" w:rsidRPr="006D7503" w:rsidRDefault="00001E42">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w:t>
        </w:r>
        <w:r w:rsidR="00BC7056">
          <w:rPr>
            <w:rStyle w:val="Hyperlink"/>
            <w:noProof/>
          </w:rPr>
          <w:t>5</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73A2533D" w:rsidR="006D7503" w:rsidRPr="006D7503" w:rsidRDefault="00001E42">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w:t>
        </w:r>
        <w:r w:rsidR="00BC7056">
          <w:rPr>
            <w:rStyle w:val="Hyperlink"/>
            <w:noProof/>
          </w:rPr>
          <w:t>6</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4A717DF2" w:rsidR="006D7503" w:rsidRPr="006D7503" w:rsidRDefault="00001E42">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w:t>
        </w:r>
        <w:r w:rsidR="00BC7056">
          <w:rPr>
            <w:rStyle w:val="Hyperlink"/>
            <w:noProof/>
          </w:rPr>
          <w:t>7</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45D30A5D" w:rsidR="006D7503" w:rsidRPr="006D7503" w:rsidRDefault="00001E42">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w:t>
        </w:r>
        <w:r w:rsidR="00BC7056">
          <w:rPr>
            <w:rStyle w:val="Hyperlink"/>
            <w:noProof/>
          </w:rPr>
          <w:t>8</w:t>
        </w:r>
        <w:r w:rsidR="006D7503" w:rsidRPr="006D7503">
          <w:rPr>
            <w:rStyle w:val="Hyperlink"/>
            <w:noProof/>
          </w:rPr>
          <w:t>.</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77777777" w:rsidR="006D7503" w:rsidRPr="006D7503" w:rsidRDefault="00001E42"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3C92BDAF" w14:textId="77777777" w:rsidR="006D7503" w:rsidRPr="006D7503" w:rsidRDefault="00001E42">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6483C9D3" w14:textId="77777777" w:rsidR="006D7503" w:rsidRPr="006D7503" w:rsidRDefault="00001E42">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2EE2A009" w14:textId="77777777" w:rsidR="006D7503" w:rsidRPr="006D7503" w:rsidRDefault="00001E42">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472240D3" w14:textId="77777777" w:rsidR="006D7503" w:rsidRPr="006D7503" w:rsidRDefault="00001E42">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081DCA67" w14:textId="77777777" w:rsidR="006D7503" w:rsidRPr="006D7503" w:rsidRDefault="00001E42">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79EA8C88" w14:textId="77777777" w:rsidR="006D7503" w:rsidRPr="006D7503" w:rsidRDefault="00001E42">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361E49AC" w14:textId="77777777" w:rsidR="006D7503" w:rsidRPr="006D7503" w:rsidRDefault="00001E42">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42FD2686" w14:textId="77777777" w:rsidR="006D7503" w:rsidRPr="006D7503" w:rsidRDefault="00001E42">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04BBB0C2" w14:textId="77777777" w:rsidR="006D7503" w:rsidRPr="006D7503" w:rsidRDefault="00001E42">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F78C04B" w14:textId="77777777" w:rsidR="006D7503" w:rsidRPr="006D7503" w:rsidRDefault="00001E42">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4675D177" w14:textId="77777777" w:rsidR="006D7503" w:rsidRPr="006D7503" w:rsidRDefault="00001E42">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30F1A25D" w14:textId="77777777" w:rsidR="006D7503" w:rsidRPr="006D7503" w:rsidRDefault="00001E42"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001E42">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001E42">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001E42"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001E42">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001E42">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001E42"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130DBEB9" w:rsidR="006D7503" w:rsidRPr="006D7503" w:rsidRDefault="00001E42"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w:t>
        </w:r>
        <w:r w:rsidR="00FC1B03">
          <w:rPr>
            <w:rStyle w:val="Hyperlink"/>
            <w:rFonts w:cs="Tahoma"/>
          </w:rPr>
          <w:t>3-0</w:t>
        </w:r>
        <w:r w:rsidR="00BA523C">
          <w:rPr>
            <w:rStyle w:val="Hyperlink"/>
            <w:rFonts w:cs="Tahoma"/>
          </w:rPr>
          <w:t>10</w:t>
        </w:r>
        <w:r w:rsidR="006D7503" w:rsidRPr="006D7503">
          <w:rPr>
            <w:webHidden/>
          </w:rPr>
          <w:tab/>
        </w:r>
      </w:hyperlink>
      <w:r w:rsidR="00FC1B03">
        <w:tab/>
      </w:r>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77777777" w:rsidR="006D7503" w:rsidRDefault="006D7503"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29E942D3" w:rsidR="000E0946" w:rsidRPr="0040386C" w:rsidRDefault="00FC1B03" w:rsidP="00BD2DB2">
      <w:pPr>
        <w:autoSpaceDE w:val="0"/>
        <w:autoSpaceDN w:val="0"/>
        <w:adjustRightInd w:val="0"/>
        <w:jc w:val="center"/>
        <w:rPr>
          <w:rFonts w:ascii="Tahoma" w:hAnsi="Tahoma" w:cs="Tahoma"/>
          <w:b/>
          <w:bCs/>
          <w:sz w:val="28"/>
          <w:szCs w:val="28"/>
        </w:rPr>
      </w:pPr>
      <w:r w:rsidRPr="0039159F">
        <w:rPr>
          <w:rFonts w:ascii="Tahoma" w:hAnsi="Tahoma" w:cs="Tahoma"/>
          <w:b/>
          <w:bCs/>
          <w:sz w:val="28"/>
          <w:szCs w:val="28"/>
        </w:rPr>
        <w:t>23-0</w:t>
      </w:r>
      <w:r w:rsidR="00BA523C">
        <w:rPr>
          <w:rFonts w:ascii="Tahoma" w:hAnsi="Tahoma" w:cs="Tahoma"/>
          <w:b/>
          <w:bCs/>
          <w:sz w:val="28"/>
          <w:szCs w:val="28"/>
        </w:rPr>
        <w:t>10</w:t>
      </w:r>
    </w:p>
    <w:p w14:paraId="3B25FB2A" w14:textId="7A4A55B5" w:rsidR="009413E8" w:rsidRDefault="000B0367" w:rsidP="00BD2DB2">
      <w:pPr>
        <w:ind w:firstLine="576"/>
        <w:jc w:val="center"/>
        <w:rPr>
          <w:rFonts w:ascii="Tahoma" w:hAnsi="Tahoma" w:cs="Tahoma"/>
          <w:b/>
          <w:bCs/>
          <w:sz w:val="24"/>
          <w:szCs w:val="22"/>
        </w:rPr>
      </w:pPr>
      <w:r>
        <w:rPr>
          <w:rFonts w:ascii="Tahoma" w:hAnsi="Tahoma" w:cs="Tahoma"/>
          <w:b/>
          <w:bCs/>
          <w:sz w:val="24"/>
          <w:szCs w:val="22"/>
        </w:rPr>
        <w:t>New Air Handler Installation</w:t>
      </w:r>
    </w:p>
    <w:p w14:paraId="744D868F" w14:textId="356F339D" w:rsidR="007D215D" w:rsidRPr="009413E8" w:rsidRDefault="007D215D" w:rsidP="00BD2DB2">
      <w:pPr>
        <w:ind w:firstLine="576"/>
        <w:jc w:val="center"/>
      </w:pPr>
      <w:r>
        <w:rPr>
          <w:rFonts w:ascii="Tahoma" w:hAnsi="Tahoma" w:cs="Tahoma"/>
          <w:b/>
          <w:bCs/>
          <w:sz w:val="24"/>
          <w:szCs w:val="22"/>
        </w:rPr>
        <w:t>One Griffin Center</w:t>
      </w:r>
    </w:p>
    <w:p w14:paraId="3B214736" w14:textId="52D1F4B8"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 xml:space="preserve">SECTION I – BID </w:t>
      </w:r>
      <w:bookmarkEnd w:id="4"/>
      <w:bookmarkEnd w:id="5"/>
      <w:r w:rsidR="007D215D">
        <w:t>Solicitation</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70D64E4D" w14:textId="3D2BC730" w:rsidR="00F35AEC" w:rsidRPr="00005C0B" w:rsidRDefault="000B0367" w:rsidP="00005C0B">
      <w:pPr>
        <w:pStyle w:val="BodyText"/>
        <w:ind w:left="400" w:right="245"/>
        <w:rPr>
          <w:rFonts w:ascii="Tahoma" w:hAnsi="Tahoma" w:cs="Tahoma"/>
          <w:sz w:val="20"/>
          <w:szCs w:val="20"/>
        </w:rPr>
      </w:pPr>
      <w:r>
        <w:rPr>
          <w:rFonts w:ascii="Tahoma" w:hAnsi="Tahoma" w:cs="Tahoma"/>
          <w:sz w:val="20"/>
          <w:szCs w:val="20"/>
        </w:rPr>
        <w:t>The purpose of this bid is the installation of a new air handler along with additional work needing to be completed</w:t>
      </w:r>
      <w:r w:rsidR="005B09CE">
        <w:rPr>
          <w:rFonts w:ascii="Tahoma" w:hAnsi="Tahoma" w:cs="Tahoma"/>
          <w:sz w:val="20"/>
          <w:szCs w:val="20"/>
        </w:rPr>
        <w:t xml:space="preserve"> at One Griffin Center located at 100 S. Hill Street</w:t>
      </w:r>
      <w:r>
        <w:rPr>
          <w:rFonts w:ascii="Tahoma" w:hAnsi="Tahoma" w:cs="Tahoma"/>
          <w:sz w:val="20"/>
          <w:szCs w:val="20"/>
        </w:rPr>
        <w:t xml:space="preserve">. The current unit is 20 years old. </w:t>
      </w: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42A6DFCA" w:rsidR="0063192B" w:rsidRPr="00610ADF" w:rsidRDefault="0063192B" w:rsidP="0063192B">
      <w:pPr>
        <w:widowControl w:val="0"/>
        <w:autoSpaceDE w:val="0"/>
        <w:autoSpaceDN w:val="0"/>
        <w:adjustRightInd w:val="0"/>
        <w:spacing w:line="276" w:lineRule="auto"/>
        <w:ind w:firstLine="720"/>
        <w:rPr>
          <w:rFonts w:ascii="Tahoma" w:hAnsi="Tahoma" w:cs="Tahoma"/>
          <w:szCs w:val="22"/>
        </w:rPr>
      </w:pPr>
      <w:r w:rsidRPr="00610ADF">
        <w:rPr>
          <w:rFonts w:ascii="Tahoma" w:hAnsi="Tahoma" w:cs="Tahoma"/>
          <w:szCs w:val="22"/>
        </w:rPr>
        <w:t>Release of Request</w:t>
      </w:r>
      <w:r w:rsidRPr="00610ADF">
        <w:rPr>
          <w:rFonts w:ascii="Tahoma" w:hAnsi="Tahoma" w:cs="Tahoma"/>
          <w:szCs w:val="22"/>
        </w:rPr>
        <w:tab/>
      </w:r>
      <w:r w:rsidRPr="00610ADF">
        <w:rPr>
          <w:rFonts w:ascii="Tahoma" w:hAnsi="Tahoma" w:cs="Tahoma"/>
          <w:szCs w:val="22"/>
        </w:rPr>
        <w:tab/>
      </w:r>
      <w:r w:rsidRPr="00610ADF">
        <w:rPr>
          <w:rFonts w:ascii="Tahoma" w:hAnsi="Tahoma" w:cs="Tahoma"/>
          <w:szCs w:val="22"/>
        </w:rPr>
        <w:tab/>
      </w:r>
      <w:r w:rsidR="00610ADF" w:rsidRPr="00610ADF">
        <w:rPr>
          <w:rFonts w:ascii="Tahoma" w:hAnsi="Tahoma" w:cs="Tahoma"/>
          <w:bCs/>
          <w:szCs w:val="22"/>
        </w:rPr>
        <w:t>Thursday, January 5, 2023</w:t>
      </w:r>
    </w:p>
    <w:p w14:paraId="46DC5D8F" w14:textId="77777777" w:rsidR="00001E42" w:rsidRDefault="0063192B" w:rsidP="009504A7">
      <w:pPr>
        <w:widowControl w:val="0"/>
        <w:autoSpaceDE w:val="0"/>
        <w:autoSpaceDN w:val="0"/>
        <w:adjustRightInd w:val="0"/>
        <w:spacing w:line="276" w:lineRule="auto"/>
        <w:ind w:left="4320" w:hanging="3600"/>
        <w:rPr>
          <w:rFonts w:ascii="Tahoma" w:hAnsi="Tahoma" w:cs="Tahoma"/>
          <w:szCs w:val="22"/>
        </w:rPr>
      </w:pPr>
      <w:r w:rsidRPr="00610ADF">
        <w:rPr>
          <w:rFonts w:ascii="Tahoma" w:hAnsi="Tahoma" w:cs="Tahoma"/>
          <w:szCs w:val="22"/>
        </w:rPr>
        <w:t>Pre-Bid Meeting*</w:t>
      </w:r>
      <w:r w:rsidRPr="00610ADF">
        <w:rPr>
          <w:rFonts w:ascii="Tahoma" w:hAnsi="Tahoma" w:cs="Tahoma"/>
          <w:szCs w:val="22"/>
        </w:rPr>
        <w:tab/>
      </w:r>
      <w:r w:rsidR="00610ADF" w:rsidRPr="00610ADF">
        <w:rPr>
          <w:rFonts w:ascii="Tahoma" w:hAnsi="Tahoma" w:cs="Tahoma"/>
          <w:szCs w:val="22"/>
        </w:rPr>
        <w:t>Yes, January</w:t>
      </w:r>
      <w:r w:rsidR="00610ADF">
        <w:rPr>
          <w:rFonts w:ascii="Tahoma" w:hAnsi="Tahoma" w:cs="Tahoma"/>
          <w:szCs w:val="22"/>
        </w:rPr>
        <w:t xml:space="preserve"> 19, 2023: Meet at Public Works Director’s Office: Room 320</w:t>
      </w:r>
    </w:p>
    <w:p w14:paraId="735E0143" w14:textId="57D85FA7" w:rsidR="0063192B" w:rsidRPr="00610ADF" w:rsidRDefault="00001E42" w:rsidP="009504A7">
      <w:pPr>
        <w:widowControl w:val="0"/>
        <w:autoSpaceDE w:val="0"/>
        <w:autoSpaceDN w:val="0"/>
        <w:adjustRightInd w:val="0"/>
        <w:spacing w:line="276" w:lineRule="auto"/>
        <w:ind w:left="4320" w:hanging="3600"/>
        <w:rPr>
          <w:rFonts w:ascii="Tahoma" w:hAnsi="Tahoma" w:cs="Tahoma"/>
          <w:iCs/>
          <w:szCs w:val="22"/>
        </w:rPr>
      </w:pPr>
      <w:r>
        <w:rPr>
          <w:rFonts w:ascii="Tahoma" w:hAnsi="Tahoma" w:cs="Tahoma"/>
          <w:szCs w:val="22"/>
        </w:rPr>
        <w:tab/>
        <w:t>@11:00AM: Walking to the area from there.</w:t>
      </w:r>
      <w:r w:rsidR="0063192B" w:rsidRPr="00610ADF">
        <w:rPr>
          <w:rFonts w:ascii="Tahoma" w:hAnsi="Tahoma" w:cs="Tahoma"/>
          <w:i/>
        </w:rPr>
        <w:t xml:space="preserve"> </w:t>
      </w:r>
    </w:p>
    <w:p w14:paraId="78635D33" w14:textId="10DDB5CD" w:rsidR="0063192B" w:rsidRPr="00610ADF" w:rsidRDefault="0063192B" w:rsidP="0063192B">
      <w:pPr>
        <w:widowControl w:val="0"/>
        <w:autoSpaceDE w:val="0"/>
        <w:autoSpaceDN w:val="0"/>
        <w:adjustRightInd w:val="0"/>
        <w:spacing w:line="276" w:lineRule="auto"/>
        <w:ind w:left="720"/>
        <w:rPr>
          <w:rFonts w:ascii="Tahoma" w:hAnsi="Tahoma" w:cs="Tahoma"/>
          <w:szCs w:val="22"/>
        </w:rPr>
      </w:pPr>
      <w:r w:rsidRPr="00610ADF">
        <w:rPr>
          <w:rFonts w:ascii="Tahoma" w:hAnsi="Tahoma" w:cs="Tahoma"/>
          <w:szCs w:val="22"/>
        </w:rPr>
        <w:t xml:space="preserve">Questions due </w:t>
      </w:r>
      <w:r w:rsidRPr="00610ADF">
        <w:rPr>
          <w:rFonts w:ascii="Tahoma" w:hAnsi="Tahoma" w:cs="Tahoma"/>
          <w:szCs w:val="22"/>
        </w:rPr>
        <w:tab/>
      </w:r>
      <w:r w:rsidRPr="00610ADF">
        <w:rPr>
          <w:rFonts w:ascii="Tahoma" w:hAnsi="Tahoma" w:cs="Tahoma"/>
          <w:szCs w:val="22"/>
        </w:rPr>
        <w:tab/>
      </w:r>
      <w:r w:rsidRPr="00610ADF">
        <w:rPr>
          <w:rFonts w:ascii="Tahoma" w:hAnsi="Tahoma" w:cs="Tahoma"/>
          <w:szCs w:val="22"/>
        </w:rPr>
        <w:tab/>
      </w:r>
      <w:r w:rsidRPr="00610ADF">
        <w:rPr>
          <w:rFonts w:ascii="Tahoma" w:hAnsi="Tahoma" w:cs="Tahoma"/>
          <w:szCs w:val="22"/>
        </w:rPr>
        <w:tab/>
      </w:r>
      <w:r w:rsidR="00610ADF">
        <w:rPr>
          <w:rFonts w:ascii="Tahoma" w:hAnsi="Tahoma" w:cs="Tahoma"/>
          <w:szCs w:val="22"/>
        </w:rPr>
        <w:t>Tuesday</w:t>
      </w:r>
      <w:r w:rsidR="00600D16" w:rsidRPr="00610ADF">
        <w:rPr>
          <w:rFonts w:ascii="Tahoma" w:hAnsi="Tahoma" w:cs="Tahoma"/>
          <w:bCs/>
          <w:szCs w:val="22"/>
        </w:rPr>
        <w:t>,</w:t>
      </w:r>
      <w:r w:rsidR="00610ADF">
        <w:rPr>
          <w:rFonts w:ascii="Tahoma" w:hAnsi="Tahoma" w:cs="Tahoma"/>
          <w:bCs/>
          <w:szCs w:val="22"/>
        </w:rPr>
        <w:t xml:space="preserve"> January 24,</w:t>
      </w:r>
      <w:r w:rsidR="00600D16" w:rsidRPr="00610ADF">
        <w:rPr>
          <w:rFonts w:ascii="Tahoma" w:hAnsi="Tahoma" w:cs="Tahoma"/>
          <w:bCs/>
          <w:szCs w:val="22"/>
        </w:rPr>
        <w:t xml:space="preserve"> 202</w:t>
      </w:r>
      <w:r w:rsidR="009504A7" w:rsidRPr="00610ADF">
        <w:rPr>
          <w:rFonts w:ascii="Tahoma" w:hAnsi="Tahoma" w:cs="Tahoma"/>
          <w:bCs/>
          <w:szCs w:val="22"/>
        </w:rPr>
        <w:t>3</w:t>
      </w:r>
      <w:r w:rsidR="00FD1A88" w:rsidRPr="00610ADF">
        <w:rPr>
          <w:rFonts w:ascii="Tahoma" w:hAnsi="Tahoma" w:cs="Tahoma"/>
          <w:bCs/>
          <w:szCs w:val="22"/>
        </w:rPr>
        <w:t xml:space="preserve"> by 5:00 p.m.</w:t>
      </w:r>
    </w:p>
    <w:p w14:paraId="16FB6318" w14:textId="36D6495E" w:rsidR="0063192B" w:rsidRPr="009A77D8" w:rsidRDefault="0063192B" w:rsidP="0063192B">
      <w:pPr>
        <w:widowControl w:val="0"/>
        <w:autoSpaceDE w:val="0"/>
        <w:autoSpaceDN w:val="0"/>
        <w:adjustRightInd w:val="0"/>
        <w:spacing w:line="276" w:lineRule="auto"/>
        <w:ind w:firstLine="720"/>
        <w:rPr>
          <w:rFonts w:ascii="Tahoma" w:hAnsi="Tahoma" w:cs="Tahoma"/>
          <w:szCs w:val="22"/>
        </w:rPr>
      </w:pPr>
      <w:r w:rsidRPr="00610ADF">
        <w:rPr>
          <w:rFonts w:ascii="Tahoma" w:hAnsi="Tahoma" w:cs="Tahoma"/>
          <w:szCs w:val="22"/>
        </w:rPr>
        <w:t>Bids due</w:t>
      </w:r>
      <w:r w:rsidRPr="00610ADF">
        <w:rPr>
          <w:rFonts w:ascii="Tahoma" w:hAnsi="Tahoma" w:cs="Tahoma"/>
          <w:szCs w:val="22"/>
        </w:rPr>
        <w:tab/>
      </w:r>
      <w:r w:rsidRPr="00610ADF">
        <w:rPr>
          <w:rFonts w:ascii="Tahoma" w:hAnsi="Tahoma" w:cs="Tahoma"/>
          <w:szCs w:val="22"/>
        </w:rPr>
        <w:tab/>
      </w:r>
      <w:r w:rsidRPr="00610ADF">
        <w:rPr>
          <w:rFonts w:ascii="Tahoma" w:hAnsi="Tahoma" w:cs="Tahoma"/>
          <w:szCs w:val="22"/>
        </w:rPr>
        <w:tab/>
      </w:r>
      <w:r w:rsidRPr="00610ADF">
        <w:rPr>
          <w:rFonts w:ascii="Tahoma" w:hAnsi="Tahoma" w:cs="Tahoma"/>
          <w:szCs w:val="22"/>
        </w:rPr>
        <w:tab/>
      </w:r>
      <w:r w:rsidR="00D87AFC" w:rsidRPr="00610ADF">
        <w:rPr>
          <w:rFonts w:ascii="Tahoma" w:hAnsi="Tahoma" w:cs="Tahoma"/>
          <w:bCs/>
          <w:szCs w:val="22"/>
        </w:rPr>
        <w:t>Tuesday</w:t>
      </w:r>
      <w:r w:rsidRPr="00610ADF">
        <w:rPr>
          <w:rFonts w:ascii="Tahoma" w:hAnsi="Tahoma" w:cs="Tahoma"/>
          <w:bCs/>
          <w:szCs w:val="22"/>
        </w:rPr>
        <w:t xml:space="preserve">, </w:t>
      </w:r>
      <w:r w:rsidR="00610ADF">
        <w:rPr>
          <w:rFonts w:ascii="Tahoma" w:hAnsi="Tahoma" w:cs="Tahoma"/>
          <w:bCs/>
          <w:szCs w:val="22"/>
        </w:rPr>
        <w:t>February 14</w:t>
      </w:r>
      <w:r w:rsidR="00600D16" w:rsidRPr="00610ADF">
        <w:rPr>
          <w:rFonts w:ascii="Tahoma" w:hAnsi="Tahoma" w:cs="Tahoma"/>
          <w:bCs/>
          <w:szCs w:val="22"/>
        </w:rPr>
        <w:t>, 202</w:t>
      </w:r>
      <w:r w:rsidR="00BC7056" w:rsidRPr="00610ADF">
        <w:rPr>
          <w:rFonts w:ascii="Tahoma" w:hAnsi="Tahoma" w:cs="Tahoma"/>
          <w:bCs/>
          <w:szCs w:val="22"/>
        </w:rPr>
        <w:t>3</w:t>
      </w:r>
      <w:r w:rsidRPr="00610ADF">
        <w:rPr>
          <w:rFonts w:ascii="Tahoma" w:hAnsi="Tahoma" w:cs="Tahoma"/>
          <w:bCs/>
          <w:szCs w:val="22"/>
        </w:rPr>
        <w:t xml:space="preserve"> </w:t>
      </w:r>
      <w:r w:rsidRPr="00610ADF">
        <w:rPr>
          <w:rFonts w:ascii="Tahoma" w:hAnsi="Tahoma" w:cs="Tahoma"/>
          <w:szCs w:val="22"/>
        </w:rPr>
        <w:t>by 2:00 PM</w:t>
      </w:r>
      <w:r w:rsidRPr="009A77D8">
        <w:rPr>
          <w:rFonts w:ascii="Tahoma" w:hAnsi="Tahoma" w:cs="Tahoma"/>
          <w:szCs w:val="22"/>
        </w:rPr>
        <w:br/>
        <w:t xml:space="preserve"> </w:t>
      </w:r>
      <w:r w:rsidRPr="009A77D8">
        <w:rPr>
          <w:rFonts w:ascii="Tahoma" w:hAnsi="Tahoma" w:cs="Tahoma"/>
          <w:szCs w:val="22"/>
        </w:rPr>
        <w:tab/>
        <w:t>Copies of Bid Response Required</w:t>
      </w:r>
      <w:r w:rsidRPr="009A77D8">
        <w:rPr>
          <w:rFonts w:ascii="Tahoma" w:hAnsi="Tahoma" w:cs="Tahoma"/>
          <w:szCs w:val="22"/>
        </w:rPr>
        <w:tab/>
      </w:r>
      <w:r w:rsidR="00BC7056">
        <w:rPr>
          <w:rFonts w:ascii="Tahoma" w:hAnsi="Tahoma" w:cs="Tahoma"/>
          <w:szCs w:val="22"/>
        </w:rPr>
        <w:t>4</w:t>
      </w:r>
      <w:r w:rsidRPr="009A77D8">
        <w:rPr>
          <w:rFonts w:ascii="Tahoma" w:hAnsi="Tahoma" w:cs="Tahoma"/>
          <w:szCs w:val="22"/>
        </w:rPr>
        <w:t xml:space="preserve">, </w:t>
      </w:r>
      <w:r w:rsidRPr="009A77D8">
        <w:rPr>
          <w:rFonts w:ascii="Tahoma" w:hAnsi="Tahoma" w:cs="Tahoma"/>
          <w:szCs w:val="22"/>
          <w:u w:val="single"/>
        </w:rPr>
        <w:t>in addition</w:t>
      </w:r>
      <w:r w:rsidRPr="009A77D8">
        <w:rPr>
          <w:rFonts w:ascii="Tahoma" w:hAnsi="Tahoma" w:cs="Tahoma"/>
          <w:szCs w:val="22"/>
        </w:rPr>
        <w:t xml:space="preserve"> to one original </w:t>
      </w:r>
    </w:p>
    <w:p w14:paraId="4515430B" w14:textId="55C968A0" w:rsidR="0063192B" w:rsidRPr="009A77D8" w:rsidRDefault="0063192B" w:rsidP="00B844D7">
      <w:pPr>
        <w:widowControl w:val="0"/>
        <w:autoSpaceDE w:val="0"/>
        <w:autoSpaceDN w:val="0"/>
        <w:adjustRightInd w:val="0"/>
        <w:spacing w:line="300" w:lineRule="auto"/>
        <w:ind w:left="720"/>
        <w:rPr>
          <w:rFonts w:ascii="Tahoma" w:hAnsi="Tahoma" w:cs="Tahoma"/>
          <w:szCs w:val="22"/>
        </w:rPr>
      </w:pPr>
      <w:r w:rsidRPr="009A77D8">
        <w:rPr>
          <w:rFonts w:ascii="Tahoma" w:hAnsi="Tahoma" w:cs="Tahoma"/>
          <w:szCs w:val="22"/>
        </w:rPr>
        <w:t>Public opening</w:t>
      </w:r>
      <w:r w:rsidR="00BF5F19" w:rsidRPr="009A77D8">
        <w:rPr>
          <w:rFonts w:ascii="Tahoma" w:hAnsi="Tahoma" w:cs="Tahoma"/>
          <w:szCs w:val="22"/>
        </w:rPr>
        <w:t>*</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39159F">
        <w:rPr>
          <w:rFonts w:ascii="Tahoma" w:hAnsi="Tahoma" w:cs="Tahoma"/>
          <w:szCs w:val="22"/>
        </w:rPr>
        <w:t>Y</w:t>
      </w:r>
      <w:r w:rsidR="00B844D7" w:rsidRPr="009A77D8">
        <w:rPr>
          <w:rFonts w:ascii="Tahoma" w:hAnsi="Tahoma" w:cs="Tahoma"/>
          <w:szCs w:val="22"/>
        </w:rPr>
        <w:t>es</w:t>
      </w:r>
      <w:r w:rsidR="0039159F">
        <w:rPr>
          <w:rFonts w:ascii="Tahoma" w:hAnsi="Tahoma" w:cs="Tahoma"/>
          <w:szCs w:val="22"/>
        </w:rPr>
        <w:tab/>
      </w:r>
      <w:r w:rsidR="00B844D7" w:rsidRPr="009A77D8">
        <w:rPr>
          <w:rFonts w:ascii="Tahoma" w:hAnsi="Tahoma" w:cs="Tahoma"/>
          <w:szCs w:val="22"/>
        </w:rPr>
        <w:br/>
      </w:r>
      <w:r w:rsidRPr="009A77D8">
        <w:rPr>
          <w:rFonts w:ascii="Tahoma" w:hAnsi="Tahoma" w:cs="Tahoma"/>
          <w:szCs w:val="22"/>
        </w:rPr>
        <w:t>Bonds required</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proofErr w:type="gramStart"/>
      <w:r w:rsidR="00B844D7" w:rsidRPr="009A77D8">
        <w:rPr>
          <w:rFonts w:ascii="Tahoma" w:hAnsi="Tahoma" w:cs="Tahoma"/>
          <w:szCs w:val="22"/>
        </w:rPr>
        <w:t>Yes,</w:t>
      </w:r>
      <w:proofErr w:type="gramEnd"/>
      <w:r w:rsidR="00B844D7" w:rsidRPr="009A77D8">
        <w:rPr>
          <w:rFonts w:ascii="Tahoma" w:hAnsi="Tahoma" w:cs="Tahoma"/>
          <w:szCs w:val="22"/>
        </w:rPr>
        <w:t xml:space="preserve"> Performance/Payment Bonds ONLY are required prior to contract </w:t>
      </w:r>
      <w:r w:rsidR="00B844D7" w:rsidRPr="009A77D8">
        <w:rPr>
          <w:rFonts w:ascii="Tahoma" w:hAnsi="Tahoma" w:cs="Tahoma"/>
          <w:szCs w:val="22"/>
        </w:rPr>
        <w:br/>
        <w:t xml:space="preserve"> </w:t>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r>
      <w:r w:rsidR="00B844D7" w:rsidRPr="009A77D8">
        <w:rPr>
          <w:rFonts w:ascii="Tahoma" w:hAnsi="Tahoma" w:cs="Tahoma"/>
          <w:szCs w:val="22"/>
        </w:rPr>
        <w:tab/>
        <w:t xml:space="preserve"> </w:t>
      </w:r>
      <w:r w:rsidR="00B844D7" w:rsidRPr="009A77D8">
        <w:rPr>
          <w:rFonts w:ascii="Tahoma" w:hAnsi="Tahoma" w:cs="Tahoma"/>
          <w:i/>
          <w:sz w:val="18"/>
          <w:szCs w:val="22"/>
        </w:rPr>
        <w:t>(item 3.8)</w:t>
      </w:r>
    </w:p>
    <w:p w14:paraId="5BB9E718" w14:textId="6C79660A"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9A77D8">
        <w:rPr>
          <w:rFonts w:ascii="Tahoma" w:hAnsi="Tahoma" w:cs="Tahoma"/>
          <w:szCs w:val="22"/>
        </w:rPr>
        <w:t>Project manager</w:t>
      </w:r>
      <w:r w:rsidRPr="009A77D8">
        <w:rPr>
          <w:rFonts w:ascii="Tahoma" w:hAnsi="Tahoma" w:cs="Tahoma"/>
          <w:szCs w:val="22"/>
        </w:rPr>
        <w:tab/>
      </w:r>
      <w:r w:rsidRPr="009A77D8">
        <w:rPr>
          <w:rFonts w:ascii="Tahoma" w:hAnsi="Tahoma" w:cs="Tahoma"/>
          <w:szCs w:val="22"/>
        </w:rPr>
        <w:tab/>
      </w:r>
      <w:r w:rsidRPr="009A77D8">
        <w:rPr>
          <w:rFonts w:ascii="Tahoma" w:hAnsi="Tahoma" w:cs="Tahoma"/>
          <w:szCs w:val="22"/>
        </w:rPr>
        <w:tab/>
      </w:r>
      <w:r w:rsidR="009A77D8" w:rsidRPr="009A77D8">
        <w:rPr>
          <w:rFonts w:ascii="Tahoma" w:hAnsi="Tahoma" w:cs="Tahoma"/>
          <w:szCs w:val="22"/>
        </w:rPr>
        <w:t>Mariza Eller</w:t>
      </w:r>
      <w:r w:rsidR="00FC1B03">
        <w:rPr>
          <w:rFonts w:ascii="Tahoma" w:hAnsi="Tahoma" w:cs="Tahoma"/>
          <w:szCs w:val="22"/>
        </w:rPr>
        <w:t xml:space="preserve"> –</w:t>
      </w:r>
      <w:r w:rsidR="009A77D8" w:rsidRPr="009A77D8">
        <w:rPr>
          <w:rFonts w:ascii="Tahoma" w:hAnsi="Tahoma" w:cs="Tahoma"/>
          <w:szCs w:val="22"/>
        </w:rPr>
        <w:t xml:space="preserve"> </w:t>
      </w:r>
      <w:hyperlink r:id="rId10" w:history="1">
        <w:r w:rsidR="00FC1B03" w:rsidRPr="008F2BBF">
          <w:rPr>
            <w:rStyle w:val="Hyperlink"/>
            <w:rFonts w:ascii="Tahoma" w:hAnsi="Tahoma" w:cs="Tahoma"/>
            <w:szCs w:val="22"/>
          </w:rPr>
          <w:t>meller@cityofgriffin.com</w:t>
        </w:r>
      </w:hyperlink>
      <w:r w:rsidR="00FC1B03">
        <w:rPr>
          <w:rFonts w:ascii="Tahoma" w:hAnsi="Tahoma" w:cs="Tahoma"/>
          <w:szCs w:val="22"/>
        </w:rPr>
        <w:tab/>
      </w:r>
    </w:p>
    <w:p w14:paraId="05E3655B"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FB3FB2B" w14:textId="77777777" w:rsidR="00867656" w:rsidRDefault="00867656" w:rsidP="00867656">
      <w:pPr>
        <w:widowControl w:val="0"/>
        <w:autoSpaceDE w:val="0"/>
        <w:autoSpaceDN w:val="0"/>
        <w:adjustRightInd w:val="0"/>
        <w:spacing w:after="120"/>
        <w:rPr>
          <w:rFonts w:ascii="Tahoma" w:hAnsi="Tahoma" w:cs="Tahoma"/>
          <w:bCs/>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2B507131" w14:textId="0A939810" w:rsidR="009C34F7" w:rsidRDefault="009C34F7" w:rsidP="00795C52">
      <w:pPr>
        <w:pStyle w:val="Heading2"/>
        <w:ind w:left="720"/>
      </w:pPr>
      <w:bookmarkStart w:id="20" w:name="_Toc365450262"/>
      <w:bookmarkStart w:id="21" w:name="_Toc365450390"/>
      <w:r>
        <w:t>Scope of Work</w:t>
      </w:r>
    </w:p>
    <w:p w14:paraId="30A037F6" w14:textId="3B280577" w:rsidR="004B5D1F" w:rsidRPr="005B09CE" w:rsidRDefault="00B116D8" w:rsidP="004B5D1F">
      <w:pPr>
        <w:pStyle w:val="Heading3"/>
        <w:rPr>
          <w:b w:val="0"/>
          <w:bCs w:val="0"/>
          <w:sz w:val="22"/>
          <w:szCs w:val="22"/>
        </w:rPr>
      </w:pPr>
      <w:r w:rsidRPr="005B09CE">
        <w:rPr>
          <w:b w:val="0"/>
          <w:bCs w:val="0"/>
          <w:sz w:val="22"/>
          <w:szCs w:val="22"/>
        </w:rPr>
        <w:t>The scope of work is for the installation of</w:t>
      </w:r>
      <w:r w:rsidR="004B5D1F" w:rsidRPr="005B09CE">
        <w:rPr>
          <w:b w:val="0"/>
          <w:bCs w:val="0"/>
          <w:sz w:val="22"/>
          <w:szCs w:val="22"/>
        </w:rPr>
        <w:t xml:space="preserve"> the following: </w:t>
      </w:r>
    </w:p>
    <w:p w14:paraId="52021A98" w14:textId="3E0F2AAC" w:rsidR="004B5D1F" w:rsidRDefault="00B116D8" w:rsidP="004B5D1F">
      <w:pPr>
        <w:pStyle w:val="ListParagraph"/>
        <w:numPr>
          <w:ilvl w:val="0"/>
          <w:numId w:val="30"/>
        </w:numPr>
        <w:rPr>
          <w:rFonts w:ascii="Tahoma" w:hAnsi="Tahoma" w:cs="Tahoma"/>
          <w:sz w:val="22"/>
          <w:szCs w:val="22"/>
        </w:rPr>
      </w:pPr>
      <w:r w:rsidRPr="004B5D1F">
        <w:rPr>
          <w:rFonts w:ascii="Tahoma" w:hAnsi="Tahoma" w:cs="Tahoma"/>
          <w:sz w:val="22"/>
          <w:szCs w:val="22"/>
        </w:rPr>
        <w:t xml:space="preserve"> </w:t>
      </w:r>
      <w:r w:rsidR="004B5D1F">
        <w:rPr>
          <w:rFonts w:ascii="Tahoma" w:hAnsi="Tahoma" w:cs="Tahoma"/>
          <w:sz w:val="22"/>
          <w:szCs w:val="22"/>
        </w:rPr>
        <w:t>O</w:t>
      </w:r>
      <w:r w:rsidRPr="004B5D1F">
        <w:rPr>
          <w:rFonts w:ascii="Tahoma" w:hAnsi="Tahoma" w:cs="Tahoma"/>
          <w:sz w:val="22"/>
          <w:szCs w:val="22"/>
        </w:rPr>
        <w:t xml:space="preserve">ne (1) new </w:t>
      </w:r>
      <w:r w:rsidR="005B09CE" w:rsidRPr="004B5D1F">
        <w:rPr>
          <w:rFonts w:ascii="Tahoma" w:hAnsi="Tahoma" w:cs="Tahoma"/>
          <w:sz w:val="22"/>
          <w:szCs w:val="22"/>
        </w:rPr>
        <w:t>20-ton</w:t>
      </w:r>
      <w:r w:rsidRPr="004B5D1F">
        <w:rPr>
          <w:rFonts w:ascii="Tahoma" w:hAnsi="Tahoma" w:cs="Tahoma"/>
          <w:sz w:val="22"/>
          <w:szCs w:val="22"/>
        </w:rPr>
        <w:t xml:space="preserve"> Liebert air handler that will be located at our One Griffin Center on the 1</w:t>
      </w:r>
      <w:r w:rsidRPr="004B5D1F">
        <w:rPr>
          <w:rFonts w:ascii="Tahoma" w:hAnsi="Tahoma" w:cs="Tahoma"/>
          <w:sz w:val="22"/>
          <w:szCs w:val="22"/>
          <w:vertAlign w:val="superscript"/>
        </w:rPr>
        <w:t>st</w:t>
      </w:r>
      <w:r w:rsidRPr="004B5D1F">
        <w:rPr>
          <w:rFonts w:ascii="Tahoma" w:hAnsi="Tahoma" w:cs="Tahoma"/>
          <w:sz w:val="22"/>
          <w:szCs w:val="22"/>
        </w:rPr>
        <w:t xml:space="preserve"> floor</w:t>
      </w:r>
    </w:p>
    <w:p w14:paraId="03D0803E" w14:textId="73F9B0C6" w:rsidR="004B5D1F" w:rsidRDefault="00B116D8" w:rsidP="004B5D1F">
      <w:pPr>
        <w:pStyle w:val="ListParagraph"/>
        <w:numPr>
          <w:ilvl w:val="0"/>
          <w:numId w:val="30"/>
        </w:numPr>
        <w:rPr>
          <w:rFonts w:ascii="Tahoma" w:hAnsi="Tahoma" w:cs="Tahoma"/>
          <w:sz w:val="22"/>
          <w:szCs w:val="22"/>
        </w:rPr>
      </w:pPr>
      <w:r w:rsidRPr="004B5D1F">
        <w:rPr>
          <w:rFonts w:ascii="Tahoma" w:hAnsi="Tahoma" w:cs="Tahoma"/>
          <w:sz w:val="22"/>
          <w:szCs w:val="22"/>
        </w:rPr>
        <w:t xml:space="preserve"> </w:t>
      </w:r>
      <w:r w:rsidR="004B5D1F">
        <w:rPr>
          <w:rFonts w:ascii="Tahoma" w:hAnsi="Tahoma" w:cs="Tahoma"/>
          <w:sz w:val="22"/>
          <w:szCs w:val="22"/>
        </w:rPr>
        <w:t>O</w:t>
      </w:r>
      <w:r w:rsidRPr="004B5D1F">
        <w:rPr>
          <w:rFonts w:ascii="Tahoma" w:hAnsi="Tahoma" w:cs="Tahoma"/>
          <w:sz w:val="22"/>
          <w:szCs w:val="22"/>
        </w:rPr>
        <w:t xml:space="preserve">ne (1) new </w:t>
      </w:r>
      <w:r w:rsidR="005B09CE" w:rsidRPr="004B5D1F">
        <w:rPr>
          <w:rFonts w:ascii="Tahoma" w:hAnsi="Tahoma" w:cs="Tahoma"/>
          <w:sz w:val="22"/>
          <w:szCs w:val="22"/>
        </w:rPr>
        <w:t>20-ton</w:t>
      </w:r>
      <w:r w:rsidRPr="004B5D1F">
        <w:rPr>
          <w:rFonts w:ascii="Tahoma" w:hAnsi="Tahoma" w:cs="Tahoma"/>
          <w:sz w:val="22"/>
          <w:szCs w:val="22"/>
        </w:rPr>
        <w:t xml:space="preserve"> condenser located on the roof</w:t>
      </w:r>
    </w:p>
    <w:p w14:paraId="40AB6AA6"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N</w:t>
      </w:r>
      <w:r w:rsidR="00B116D8" w:rsidRPr="004B5D1F">
        <w:rPr>
          <w:rFonts w:ascii="Tahoma" w:hAnsi="Tahoma" w:cs="Tahoma"/>
          <w:sz w:val="22"/>
          <w:szCs w:val="22"/>
        </w:rPr>
        <w:t>ew line set</w:t>
      </w:r>
    </w:p>
    <w:p w14:paraId="37D29CEF"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E</w:t>
      </w:r>
      <w:r w:rsidR="00B116D8" w:rsidRPr="004B5D1F">
        <w:rPr>
          <w:rFonts w:ascii="Tahoma" w:hAnsi="Tahoma" w:cs="Tahoma"/>
          <w:sz w:val="22"/>
          <w:szCs w:val="22"/>
        </w:rPr>
        <w:t>lectrical connections</w:t>
      </w:r>
    </w:p>
    <w:p w14:paraId="01A27DAD"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N</w:t>
      </w:r>
      <w:r w:rsidR="00B116D8" w:rsidRPr="004B5D1F">
        <w:rPr>
          <w:rFonts w:ascii="Tahoma" w:hAnsi="Tahoma" w:cs="Tahoma"/>
          <w:sz w:val="22"/>
          <w:szCs w:val="22"/>
        </w:rPr>
        <w:t>ew water hookup</w:t>
      </w:r>
    </w:p>
    <w:p w14:paraId="78FF65ED"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R</w:t>
      </w:r>
      <w:r w:rsidR="00B116D8" w:rsidRPr="004B5D1F">
        <w:rPr>
          <w:rFonts w:ascii="Tahoma" w:hAnsi="Tahoma" w:cs="Tahoma"/>
          <w:sz w:val="22"/>
          <w:szCs w:val="22"/>
        </w:rPr>
        <w:t>elocating existing unit disconnect into room from under floor</w:t>
      </w:r>
    </w:p>
    <w:p w14:paraId="226C1D94"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lastRenderedPageBreak/>
        <w:t>N</w:t>
      </w:r>
      <w:r w:rsidR="00B116D8" w:rsidRPr="004B5D1F">
        <w:rPr>
          <w:rFonts w:ascii="Tahoma" w:hAnsi="Tahoma" w:cs="Tahoma"/>
          <w:sz w:val="22"/>
          <w:szCs w:val="22"/>
        </w:rPr>
        <w:t>ew zone leak detection with cable (new unit only)</w:t>
      </w:r>
    </w:p>
    <w:p w14:paraId="78886EE9"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U</w:t>
      </w:r>
      <w:r w:rsidR="00B116D8" w:rsidRPr="004B5D1F">
        <w:rPr>
          <w:rFonts w:ascii="Tahoma" w:hAnsi="Tahoma" w:cs="Tahoma"/>
          <w:sz w:val="22"/>
          <w:szCs w:val="22"/>
        </w:rPr>
        <w:t>pgrade old unit to communicate with new unit for lead/lag operation</w:t>
      </w:r>
    </w:p>
    <w:p w14:paraId="52507209" w14:textId="77777777" w:rsidR="004B5D1F" w:rsidRDefault="004B5D1F" w:rsidP="004B5D1F">
      <w:pPr>
        <w:pStyle w:val="ListParagraph"/>
        <w:numPr>
          <w:ilvl w:val="0"/>
          <w:numId w:val="30"/>
        </w:numPr>
        <w:rPr>
          <w:rFonts w:ascii="Tahoma" w:hAnsi="Tahoma" w:cs="Tahoma"/>
          <w:sz w:val="22"/>
          <w:szCs w:val="22"/>
        </w:rPr>
      </w:pPr>
      <w:r>
        <w:rPr>
          <w:rFonts w:ascii="Tahoma" w:hAnsi="Tahoma" w:cs="Tahoma"/>
          <w:sz w:val="22"/>
          <w:szCs w:val="22"/>
        </w:rPr>
        <w:t>R</w:t>
      </w:r>
      <w:r w:rsidR="00B116D8" w:rsidRPr="004B5D1F">
        <w:rPr>
          <w:rFonts w:ascii="Tahoma" w:hAnsi="Tahoma" w:cs="Tahoma"/>
          <w:sz w:val="22"/>
          <w:szCs w:val="22"/>
        </w:rPr>
        <w:t>emote communication for both systems, (monitoring/alarming)</w:t>
      </w:r>
    </w:p>
    <w:p w14:paraId="28667B11" w14:textId="77777777" w:rsidR="0039159F" w:rsidRDefault="0039159F" w:rsidP="0039159F">
      <w:pPr>
        <w:pStyle w:val="ListParagraph"/>
        <w:ind w:left="1635"/>
        <w:rPr>
          <w:rFonts w:ascii="Tahoma" w:hAnsi="Tahoma" w:cs="Tahoma"/>
          <w:sz w:val="22"/>
          <w:szCs w:val="22"/>
        </w:rPr>
      </w:pPr>
    </w:p>
    <w:p w14:paraId="7F6DB6EC" w14:textId="018CC4FA" w:rsidR="00DC5C82" w:rsidRPr="003D0922" w:rsidRDefault="00DC5C82" w:rsidP="0039159F">
      <w:pPr>
        <w:ind w:left="720" w:firstLine="105"/>
        <w:rPr>
          <w:rFonts w:ascii="Tahoma" w:hAnsi="Tahoma" w:cs="Tahoma"/>
          <w:sz w:val="22"/>
          <w:szCs w:val="22"/>
        </w:rPr>
      </w:pPr>
      <w:r w:rsidRPr="00BA523C">
        <w:rPr>
          <w:rFonts w:ascii="Tahoma" w:hAnsi="Tahoma" w:cs="Tahoma"/>
          <w:b/>
          <w:bCs/>
        </w:rPr>
        <w:t>1.3.2.</w:t>
      </w:r>
      <w:r>
        <w:rPr>
          <w:rFonts w:ascii="Tahoma" w:hAnsi="Tahoma" w:cs="Tahoma"/>
        </w:rPr>
        <w:t xml:space="preserve"> </w:t>
      </w:r>
      <w:r w:rsidRPr="008278BE">
        <w:rPr>
          <w:rFonts w:ascii="Tahoma" w:hAnsi="Tahoma" w:cs="Tahoma"/>
          <w:b/>
          <w:bCs/>
          <w:sz w:val="22"/>
          <w:szCs w:val="22"/>
        </w:rPr>
        <w:t>Detailed scope of work:</w:t>
      </w:r>
      <w:r>
        <w:rPr>
          <w:rFonts w:ascii="Tahoma" w:hAnsi="Tahoma" w:cs="Tahoma"/>
          <w:sz w:val="22"/>
          <w:szCs w:val="22"/>
        </w:rPr>
        <w:t xml:space="preserve"> </w:t>
      </w:r>
      <w:r w:rsidR="00D20059">
        <w:rPr>
          <w:rFonts w:ascii="Tahoma" w:hAnsi="Tahoma" w:cs="Tahoma"/>
          <w:sz w:val="22"/>
          <w:szCs w:val="22"/>
        </w:rPr>
        <w:t xml:space="preserve">The current unit that is installed at One Griffin Center is 20 years old. This system is extremely important to the City of Griffin due to the room this unit is cooling houses over 50 servers. The current unit is only 10 tons and undersized for what it is needed for. </w:t>
      </w:r>
      <w:r>
        <w:rPr>
          <w:rFonts w:ascii="Tahoma" w:hAnsi="Tahoma" w:cs="Tahoma"/>
          <w:sz w:val="22"/>
          <w:szCs w:val="22"/>
        </w:rPr>
        <w:t xml:space="preserve"> </w:t>
      </w:r>
      <w:r w:rsidR="004B5D1F">
        <w:rPr>
          <w:rFonts w:ascii="Tahoma" w:hAnsi="Tahoma" w:cs="Tahoma"/>
          <w:sz w:val="22"/>
          <w:szCs w:val="22"/>
        </w:rPr>
        <w:t>Due to the age of the current unit repairs are becoming more frequent and costly.</w:t>
      </w:r>
      <w:r>
        <w:rPr>
          <w:rFonts w:ascii="Tahoma" w:hAnsi="Tahoma" w:cs="Tahoma"/>
          <w:sz w:val="22"/>
          <w:szCs w:val="22"/>
        </w:rPr>
        <w:t xml:space="preserve"> </w:t>
      </w:r>
      <w:r w:rsidR="00EC7C85">
        <w:rPr>
          <w:rFonts w:ascii="Tahoma" w:hAnsi="Tahoma" w:cs="Tahoma"/>
          <w:sz w:val="22"/>
          <w:szCs w:val="22"/>
        </w:rPr>
        <w:t xml:space="preserve">One Griffin Center has 6 floors. </w:t>
      </w:r>
      <w:r w:rsidR="007F6068">
        <w:rPr>
          <w:rFonts w:ascii="Tahoma" w:hAnsi="Tahoma" w:cs="Tahoma"/>
          <w:sz w:val="22"/>
          <w:szCs w:val="22"/>
        </w:rPr>
        <w:t>Please see attachment A added to the bid which includes what the City</w:t>
      </w:r>
      <w:r w:rsidR="005B09CE">
        <w:rPr>
          <w:rFonts w:ascii="Tahoma" w:hAnsi="Tahoma" w:cs="Tahoma"/>
          <w:sz w:val="22"/>
          <w:szCs w:val="22"/>
        </w:rPr>
        <w:t xml:space="preserve"> of Griffin</w:t>
      </w:r>
      <w:r w:rsidR="007F6068">
        <w:rPr>
          <w:rFonts w:ascii="Tahoma" w:hAnsi="Tahoma" w:cs="Tahoma"/>
          <w:sz w:val="22"/>
          <w:szCs w:val="22"/>
        </w:rPr>
        <w:t xml:space="preserve"> is looking for. </w:t>
      </w:r>
      <w:r w:rsidR="005B09CE">
        <w:rPr>
          <w:rFonts w:ascii="Tahoma" w:hAnsi="Tahoma" w:cs="Tahoma"/>
          <w:sz w:val="22"/>
          <w:szCs w:val="22"/>
        </w:rPr>
        <w:t xml:space="preserve">During the addition of the unit and work that needs to be performed on the old unit there cannot be any interruptions to daily operations, or any downtime. </w:t>
      </w:r>
    </w:p>
    <w:p w14:paraId="7DE8492E" w14:textId="7330A2A0" w:rsidR="00654C35" w:rsidRDefault="00654C35" w:rsidP="00ED7E29">
      <w:pPr>
        <w:ind w:left="720" w:firstLine="180"/>
        <w:rPr>
          <w:rFonts w:ascii="Tahoma" w:hAnsi="Tahoma" w:cs="Tahoma"/>
          <w:sz w:val="22"/>
          <w:szCs w:val="22"/>
        </w:rPr>
      </w:pPr>
      <w:r w:rsidRPr="00BA523C">
        <w:rPr>
          <w:rFonts w:ascii="Tahoma" w:hAnsi="Tahoma" w:cs="Tahoma"/>
          <w:b/>
          <w:bCs/>
        </w:rPr>
        <w:t>1.3.3.</w:t>
      </w:r>
      <w:r w:rsidRPr="00495B98">
        <w:rPr>
          <w:rFonts w:ascii="Tahoma" w:hAnsi="Tahoma" w:cs="Tahoma"/>
        </w:rPr>
        <w:t xml:space="preserve"> </w:t>
      </w:r>
      <w:r w:rsidR="00495B98">
        <w:rPr>
          <w:rFonts w:ascii="Tahoma" w:hAnsi="Tahoma" w:cs="Tahoma"/>
          <w:sz w:val="22"/>
          <w:szCs w:val="22"/>
        </w:rPr>
        <w:t xml:space="preserve">In preparation of this bid package please include a timeline schedule of completion. Work hours must be performed during regular working hours of Monday – Friday. 8:00 a.m. – 4:30 p.m. unless otherwise approved by the Project Manager. </w:t>
      </w:r>
    </w:p>
    <w:p w14:paraId="56C82A81" w14:textId="062CA904" w:rsidR="00495B98" w:rsidRDefault="00495B98" w:rsidP="00ED7E29">
      <w:pPr>
        <w:ind w:left="720" w:firstLine="180"/>
        <w:rPr>
          <w:rFonts w:ascii="Tahoma" w:hAnsi="Tahoma" w:cs="Tahoma"/>
          <w:sz w:val="22"/>
          <w:szCs w:val="22"/>
        </w:rPr>
      </w:pPr>
      <w:r w:rsidRPr="00BA523C">
        <w:rPr>
          <w:rFonts w:ascii="Tahoma" w:hAnsi="Tahoma" w:cs="Tahoma"/>
          <w:b/>
          <w:bCs/>
        </w:rPr>
        <w:t>1.3.4.</w:t>
      </w:r>
      <w:r>
        <w:rPr>
          <w:rFonts w:ascii="Tahoma" w:hAnsi="Tahoma" w:cs="Tahoma"/>
        </w:rPr>
        <w:t xml:space="preserve"> </w:t>
      </w:r>
      <w:r>
        <w:rPr>
          <w:rFonts w:ascii="Tahoma" w:hAnsi="Tahoma" w:cs="Tahoma"/>
          <w:sz w:val="22"/>
          <w:szCs w:val="22"/>
        </w:rPr>
        <w:t>Any and all tests that must be completed, must be included in this bid. Please include pricing for all tests to be performed</w:t>
      </w:r>
      <w:r w:rsidR="00540F69">
        <w:rPr>
          <w:rFonts w:ascii="Tahoma" w:hAnsi="Tahoma" w:cs="Tahoma"/>
          <w:sz w:val="22"/>
          <w:szCs w:val="22"/>
        </w:rPr>
        <w:t>.</w:t>
      </w:r>
      <w:r>
        <w:rPr>
          <w:rFonts w:ascii="Tahoma" w:hAnsi="Tahoma" w:cs="Tahoma"/>
          <w:sz w:val="22"/>
          <w:szCs w:val="22"/>
        </w:rPr>
        <w:t xml:space="preserve"> </w:t>
      </w:r>
      <w:r w:rsidR="00540F69">
        <w:rPr>
          <w:rFonts w:ascii="Tahoma" w:hAnsi="Tahoma" w:cs="Tahoma"/>
          <w:sz w:val="22"/>
          <w:szCs w:val="22"/>
        </w:rPr>
        <w:t>I</w:t>
      </w:r>
      <w:r>
        <w:rPr>
          <w:rFonts w:ascii="Tahoma" w:hAnsi="Tahoma" w:cs="Tahoma"/>
          <w:sz w:val="22"/>
          <w:szCs w:val="22"/>
        </w:rPr>
        <w:t xml:space="preserve">t will be a requirement to provide the City of Griffin copies of all test reports. </w:t>
      </w:r>
    </w:p>
    <w:p w14:paraId="15BEB164" w14:textId="7A6EA2EC" w:rsidR="00495B98" w:rsidRDefault="00495B98" w:rsidP="00ED7E29">
      <w:pPr>
        <w:ind w:left="720" w:firstLine="180"/>
        <w:rPr>
          <w:rFonts w:ascii="Tahoma" w:hAnsi="Tahoma" w:cs="Tahoma"/>
          <w:sz w:val="22"/>
          <w:szCs w:val="22"/>
        </w:rPr>
      </w:pPr>
      <w:r w:rsidRPr="00BA523C">
        <w:rPr>
          <w:rFonts w:ascii="Tahoma" w:hAnsi="Tahoma" w:cs="Tahoma"/>
          <w:b/>
          <w:bCs/>
        </w:rPr>
        <w:t>1.3.5.</w:t>
      </w:r>
      <w:r>
        <w:rPr>
          <w:rFonts w:ascii="Tahoma" w:hAnsi="Tahoma" w:cs="Tahoma"/>
        </w:rPr>
        <w:t xml:space="preserve"> </w:t>
      </w:r>
      <w:r>
        <w:rPr>
          <w:rFonts w:ascii="Tahoma" w:hAnsi="Tahoma" w:cs="Tahoma"/>
          <w:sz w:val="22"/>
          <w:szCs w:val="22"/>
        </w:rPr>
        <w:t xml:space="preserve">Contractor will be responsible for the removal of all debris during the </w:t>
      </w:r>
      <w:r w:rsidR="004B5D1F">
        <w:rPr>
          <w:rFonts w:ascii="Tahoma" w:hAnsi="Tahoma" w:cs="Tahoma"/>
          <w:sz w:val="22"/>
          <w:szCs w:val="22"/>
        </w:rPr>
        <w:t>installation of the new unit</w:t>
      </w:r>
      <w:r>
        <w:rPr>
          <w:rFonts w:ascii="Tahoma" w:hAnsi="Tahoma" w:cs="Tahoma"/>
          <w:sz w:val="22"/>
          <w:szCs w:val="22"/>
        </w:rPr>
        <w:t xml:space="preserve"> and through the length of the contract. The contractor will be responsible for keeping a neat, and clean appearance as well as removal of any unused materials. </w:t>
      </w:r>
    </w:p>
    <w:p w14:paraId="099991C4" w14:textId="4352A72D" w:rsidR="00495B98" w:rsidRDefault="00495B98" w:rsidP="00ED7E29">
      <w:pPr>
        <w:ind w:left="720" w:firstLine="180"/>
        <w:rPr>
          <w:rFonts w:ascii="Tahoma" w:hAnsi="Tahoma" w:cs="Tahoma"/>
          <w:sz w:val="22"/>
          <w:szCs w:val="22"/>
        </w:rPr>
      </w:pPr>
      <w:r w:rsidRPr="00BA523C">
        <w:rPr>
          <w:rFonts w:ascii="Tahoma" w:hAnsi="Tahoma" w:cs="Tahoma"/>
          <w:b/>
          <w:bCs/>
        </w:rPr>
        <w:t>1.3.6.</w:t>
      </w:r>
      <w:r>
        <w:rPr>
          <w:rFonts w:ascii="Tahoma" w:hAnsi="Tahoma" w:cs="Tahoma"/>
        </w:rPr>
        <w:t xml:space="preserve"> </w:t>
      </w:r>
      <w:r>
        <w:rPr>
          <w:rFonts w:ascii="Tahoma" w:hAnsi="Tahoma" w:cs="Tahoma"/>
          <w:sz w:val="22"/>
          <w:szCs w:val="22"/>
        </w:rPr>
        <w:t>All materials and workmanship will be subject to inspecti</w:t>
      </w:r>
      <w:r w:rsidR="00540F69">
        <w:rPr>
          <w:rFonts w:ascii="Tahoma" w:hAnsi="Tahoma" w:cs="Tahoma"/>
          <w:sz w:val="22"/>
          <w:szCs w:val="22"/>
        </w:rPr>
        <w:t>on</w:t>
      </w:r>
      <w:r>
        <w:rPr>
          <w:rFonts w:ascii="Tahoma" w:hAnsi="Tahoma" w:cs="Tahoma"/>
          <w:sz w:val="22"/>
          <w:szCs w:val="22"/>
        </w:rPr>
        <w:t xml:space="preserve"> and/or testing by City of Griffin staff. The City of Griffin reserves the right to reject defective or inferior material</w:t>
      </w:r>
      <w:r w:rsidR="00540F69">
        <w:rPr>
          <w:rFonts w:ascii="Tahoma" w:hAnsi="Tahoma" w:cs="Tahoma"/>
          <w:sz w:val="22"/>
          <w:szCs w:val="22"/>
        </w:rPr>
        <w:t xml:space="preserve"> and/or work</w:t>
      </w:r>
      <w:r>
        <w:rPr>
          <w:rFonts w:ascii="Tahoma" w:hAnsi="Tahoma" w:cs="Tahoma"/>
          <w:sz w:val="22"/>
          <w:szCs w:val="22"/>
        </w:rPr>
        <w:t xml:space="preserve"> installed under this contract </w:t>
      </w:r>
      <w:r w:rsidR="003B7AEE">
        <w:rPr>
          <w:rFonts w:ascii="Tahoma" w:hAnsi="Tahoma" w:cs="Tahoma"/>
          <w:sz w:val="22"/>
          <w:szCs w:val="22"/>
        </w:rPr>
        <w:t xml:space="preserve">and the City of Griffin reserves the right to require the correction of such without additional cost to the City of Griffin. </w:t>
      </w:r>
    </w:p>
    <w:p w14:paraId="138707AE" w14:textId="54E4406A" w:rsidR="003B7AEE" w:rsidRDefault="003B7AEE" w:rsidP="00ED7E29">
      <w:pPr>
        <w:ind w:left="720" w:firstLine="180"/>
        <w:rPr>
          <w:rFonts w:ascii="Tahoma" w:hAnsi="Tahoma" w:cs="Tahoma"/>
          <w:sz w:val="22"/>
          <w:szCs w:val="22"/>
        </w:rPr>
      </w:pPr>
      <w:r w:rsidRPr="00BA523C">
        <w:rPr>
          <w:rFonts w:ascii="Tahoma" w:hAnsi="Tahoma" w:cs="Tahoma"/>
          <w:b/>
          <w:bCs/>
        </w:rPr>
        <w:t>1.3.7.</w:t>
      </w:r>
      <w:r>
        <w:rPr>
          <w:rFonts w:ascii="Tahoma" w:hAnsi="Tahoma" w:cs="Tahoma"/>
        </w:rPr>
        <w:t xml:space="preserve"> </w:t>
      </w:r>
      <w:r>
        <w:rPr>
          <w:rFonts w:ascii="Tahoma" w:hAnsi="Tahoma" w:cs="Tahoma"/>
          <w:sz w:val="22"/>
          <w:szCs w:val="22"/>
        </w:rPr>
        <w:t>Bonds are a requirement of this contract. Please see section</w:t>
      </w:r>
      <w:r w:rsidR="00540F69">
        <w:rPr>
          <w:rFonts w:ascii="Tahoma" w:hAnsi="Tahoma" w:cs="Tahoma"/>
          <w:sz w:val="22"/>
          <w:szCs w:val="22"/>
        </w:rPr>
        <w:t xml:space="preserve"> 3.8</w:t>
      </w:r>
      <w:r>
        <w:rPr>
          <w:rFonts w:ascii="Tahoma" w:hAnsi="Tahoma" w:cs="Tahoma"/>
          <w:sz w:val="22"/>
          <w:szCs w:val="22"/>
        </w:rPr>
        <w:t xml:space="preserve"> below on bid requirements. Upon approval of contract certificates of workmen’s compensation, bodily injury, and property damage liability insurance should be furnished as part of contract. </w:t>
      </w:r>
    </w:p>
    <w:p w14:paraId="60C2B4DD" w14:textId="704C5990" w:rsidR="003D0922" w:rsidRPr="003B7AEE" w:rsidRDefault="003B7AEE" w:rsidP="00D20059">
      <w:pPr>
        <w:ind w:left="720" w:firstLine="180"/>
        <w:rPr>
          <w:rFonts w:ascii="Tahoma" w:hAnsi="Tahoma" w:cs="Tahoma"/>
          <w:sz w:val="22"/>
          <w:szCs w:val="22"/>
        </w:rPr>
      </w:pPr>
      <w:r w:rsidRPr="00BA523C">
        <w:rPr>
          <w:rFonts w:ascii="Tahoma" w:hAnsi="Tahoma" w:cs="Tahoma"/>
          <w:b/>
          <w:bCs/>
        </w:rPr>
        <w:t>1.3.</w:t>
      </w:r>
      <w:r w:rsidR="00BA523C">
        <w:rPr>
          <w:rFonts w:ascii="Tahoma" w:hAnsi="Tahoma" w:cs="Tahoma"/>
          <w:b/>
          <w:bCs/>
        </w:rPr>
        <w:t>8</w:t>
      </w:r>
      <w:r w:rsidRPr="00BA523C">
        <w:rPr>
          <w:rFonts w:ascii="Tahoma" w:hAnsi="Tahoma" w:cs="Tahoma"/>
          <w:b/>
          <w:bCs/>
        </w:rPr>
        <w:t>.</w:t>
      </w:r>
      <w:r>
        <w:rPr>
          <w:rFonts w:ascii="Tahoma" w:hAnsi="Tahoma" w:cs="Tahoma"/>
        </w:rPr>
        <w:t xml:space="preserve"> </w:t>
      </w:r>
      <w:r>
        <w:rPr>
          <w:rFonts w:ascii="Tahoma" w:hAnsi="Tahoma" w:cs="Tahoma"/>
          <w:sz w:val="22"/>
          <w:szCs w:val="22"/>
        </w:rPr>
        <w:t xml:space="preserve">The City of Griffin is tax exempt. </w:t>
      </w:r>
      <w:r w:rsidR="003D0922">
        <w:rPr>
          <w:rFonts w:ascii="Tahoma" w:hAnsi="Tahoma" w:cs="Tahoma"/>
          <w:sz w:val="22"/>
          <w:szCs w:val="22"/>
        </w:rPr>
        <w:t xml:space="preserve">All permit fees and licenses that may be applicable for the </w:t>
      </w:r>
      <w:r w:rsidR="006819CF">
        <w:rPr>
          <w:rFonts w:ascii="Tahoma" w:hAnsi="Tahoma" w:cs="Tahoma"/>
          <w:sz w:val="22"/>
          <w:szCs w:val="22"/>
        </w:rPr>
        <w:t>installation</w:t>
      </w:r>
      <w:r w:rsidR="003D0922">
        <w:rPr>
          <w:rFonts w:ascii="Tahoma" w:hAnsi="Tahoma" w:cs="Tahoma"/>
          <w:sz w:val="22"/>
          <w:szCs w:val="22"/>
        </w:rPr>
        <w:t xml:space="preserve"> should be included in the proposal. </w:t>
      </w:r>
    </w:p>
    <w:p w14:paraId="686FB631" w14:textId="0F239682" w:rsidR="003B7AEE" w:rsidRDefault="003D0922" w:rsidP="00ED7E29">
      <w:pPr>
        <w:ind w:left="720" w:firstLine="90"/>
        <w:rPr>
          <w:rFonts w:ascii="Tahoma" w:hAnsi="Tahoma" w:cs="Tahoma"/>
          <w:sz w:val="22"/>
          <w:szCs w:val="22"/>
        </w:rPr>
      </w:pPr>
      <w:r w:rsidRPr="00BA523C">
        <w:rPr>
          <w:rFonts w:ascii="Tahoma" w:hAnsi="Tahoma" w:cs="Tahoma"/>
          <w:b/>
          <w:bCs/>
        </w:rPr>
        <w:t>1.3.</w:t>
      </w:r>
      <w:r w:rsidR="00BA523C">
        <w:rPr>
          <w:rFonts w:ascii="Tahoma" w:hAnsi="Tahoma" w:cs="Tahoma"/>
          <w:b/>
          <w:bCs/>
        </w:rPr>
        <w:t>9</w:t>
      </w:r>
      <w:r>
        <w:rPr>
          <w:rFonts w:ascii="Tahoma" w:hAnsi="Tahoma" w:cs="Tahoma"/>
        </w:rPr>
        <w:t xml:space="preserve">. </w:t>
      </w:r>
      <w:r>
        <w:rPr>
          <w:rFonts w:ascii="Tahoma" w:hAnsi="Tahoma" w:cs="Tahoma"/>
          <w:sz w:val="22"/>
          <w:szCs w:val="22"/>
        </w:rPr>
        <w:t xml:space="preserve">A </w:t>
      </w:r>
      <w:r w:rsidR="006819CF">
        <w:rPr>
          <w:rFonts w:ascii="Tahoma" w:hAnsi="Tahoma" w:cs="Tahoma"/>
          <w:sz w:val="22"/>
          <w:szCs w:val="22"/>
        </w:rPr>
        <w:t xml:space="preserve">parts and labor warranty of no less than one (1) year from the completion of the project along with a compressor warranty of no less than five (5) years should be included in the bid. </w:t>
      </w:r>
      <w:r>
        <w:rPr>
          <w:rFonts w:ascii="Tahoma" w:hAnsi="Tahoma" w:cs="Tahoma"/>
          <w:sz w:val="22"/>
          <w:szCs w:val="22"/>
        </w:rPr>
        <w:t xml:space="preserve"> </w:t>
      </w:r>
    </w:p>
    <w:p w14:paraId="48FD161D" w14:textId="1FD94683" w:rsidR="003D0922" w:rsidRDefault="003D0922" w:rsidP="00ED7E29">
      <w:pPr>
        <w:ind w:left="720" w:firstLine="105"/>
        <w:rPr>
          <w:rFonts w:ascii="Tahoma" w:hAnsi="Tahoma" w:cs="Tahoma"/>
          <w:sz w:val="22"/>
          <w:szCs w:val="22"/>
          <w:u w:val="single"/>
        </w:rPr>
      </w:pPr>
      <w:r w:rsidRPr="00BA523C">
        <w:rPr>
          <w:rFonts w:ascii="Tahoma" w:hAnsi="Tahoma" w:cs="Tahoma"/>
          <w:b/>
          <w:bCs/>
        </w:rPr>
        <w:t>1.3.</w:t>
      </w:r>
      <w:r w:rsidR="00BA523C">
        <w:rPr>
          <w:rFonts w:ascii="Tahoma" w:hAnsi="Tahoma" w:cs="Tahoma"/>
          <w:b/>
          <w:bCs/>
        </w:rPr>
        <w:t>10</w:t>
      </w:r>
      <w:r w:rsidRPr="00BA523C">
        <w:rPr>
          <w:rFonts w:ascii="Tahoma" w:hAnsi="Tahoma" w:cs="Tahoma"/>
          <w:b/>
          <w:bCs/>
        </w:rPr>
        <w:t>.</w:t>
      </w:r>
      <w:r>
        <w:rPr>
          <w:rFonts w:ascii="Tahoma" w:hAnsi="Tahoma" w:cs="Tahoma"/>
        </w:rPr>
        <w:t xml:space="preserve"> </w:t>
      </w:r>
      <w:r>
        <w:rPr>
          <w:rFonts w:ascii="Tahoma" w:hAnsi="Tahoma" w:cs="Tahoma"/>
          <w:sz w:val="22"/>
          <w:szCs w:val="22"/>
        </w:rPr>
        <w:t xml:space="preserve">A maintenance contract should not be included in this proposal. This is for the </w:t>
      </w:r>
      <w:r w:rsidR="006819CF">
        <w:rPr>
          <w:rFonts w:ascii="Tahoma" w:hAnsi="Tahoma" w:cs="Tahoma"/>
          <w:sz w:val="22"/>
          <w:szCs w:val="22"/>
        </w:rPr>
        <w:t>new installation</w:t>
      </w:r>
      <w:r>
        <w:rPr>
          <w:rFonts w:ascii="Tahoma" w:hAnsi="Tahoma" w:cs="Tahoma"/>
          <w:sz w:val="22"/>
          <w:szCs w:val="22"/>
        </w:rPr>
        <w:t xml:space="preserve"> </w:t>
      </w:r>
      <w:r>
        <w:rPr>
          <w:rFonts w:ascii="Tahoma" w:hAnsi="Tahoma" w:cs="Tahoma"/>
          <w:sz w:val="22"/>
          <w:szCs w:val="22"/>
          <w:u w:val="single"/>
        </w:rPr>
        <w:t xml:space="preserve">only. </w:t>
      </w:r>
    </w:p>
    <w:p w14:paraId="085600F0" w14:textId="66A0F59F" w:rsidR="003D0922" w:rsidRDefault="003D0922" w:rsidP="00ED7E29">
      <w:pPr>
        <w:ind w:left="720" w:firstLine="105"/>
        <w:rPr>
          <w:rFonts w:ascii="Tahoma" w:hAnsi="Tahoma" w:cs="Tahoma"/>
          <w:sz w:val="22"/>
          <w:szCs w:val="22"/>
        </w:rPr>
      </w:pPr>
      <w:r w:rsidRPr="00BA523C">
        <w:rPr>
          <w:rFonts w:ascii="Tahoma" w:hAnsi="Tahoma" w:cs="Tahoma"/>
          <w:b/>
          <w:bCs/>
        </w:rPr>
        <w:t>1.3.1</w:t>
      </w:r>
      <w:r w:rsidR="00BA523C">
        <w:rPr>
          <w:rFonts w:ascii="Tahoma" w:hAnsi="Tahoma" w:cs="Tahoma"/>
          <w:b/>
          <w:bCs/>
        </w:rPr>
        <w:t>1</w:t>
      </w:r>
      <w:r w:rsidRPr="00BA523C">
        <w:rPr>
          <w:rFonts w:ascii="Tahoma" w:hAnsi="Tahoma" w:cs="Tahoma"/>
          <w:b/>
          <w:bCs/>
        </w:rPr>
        <w:t>.</w:t>
      </w:r>
      <w:r>
        <w:rPr>
          <w:rFonts w:ascii="Tahoma" w:hAnsi="Tahoma" w:cs="Tahoma"/>
        </w:rPr>
        <w:t xml:space="preserve"> </w:t>
      </w:r>
      <w:r>
        <w:rPr>
          <w:rFonts w:ascii="Tahoma" w:hAnsi="Tahoma" w:cs="Tahoma"/>
          <w:sz w:val="22"/>
          <w:szCs w:val="22"/>
        </w:rPr>
        <w:t xml:space="preserve">The Contractor must </w:t>
      </w:r>
      <w:r w:rsidR="00005C0B">
        <w:rPr>
          <w:rFonts w:ascii="Tahoma" w:hAnsi="Tahoma" w:cs="Tahoma"/>
          <w:sz w:val="22"/>
          <w:szCs w:val="22"/>
        </w:rPr>
        <w:t xml:space="preserve">prepare drawings and/or cut sheets showing the arrangement of </w:t>
      </w:r>
      <w:r w:rsidR="007F6068">
        <w:rPr>
          <w:rFonts w:ascii="Tahoma" w:hAnsi="Tahoma" w:cs="Tahoma"/>
          <w:sz w:val="22"/>
          <w:szCs w:val="22"/>
        </w:rPr>
        <w:t>the equipment</w:t>
      </w:r>
      <w:r w:rsidR="00005C0B">
        <w:rPr>
          <w:rFonts w:ascii="Tahoma" w:hAnsi="Tahoma" w:cs="Tahoma"/>
          <w:sz w:val="22"/>
          <w:szCs w:val="22"/>
        </w:rPr>
        <w:t xml:space="preserve"> and provide to the City of Griffin. All wiring diagrams must also be provided to the City of Griffin. </w:t>
      </w:r>
    </w:p>
    <w:p w14:paraId="5C742572" w14:textId="210971B8" w:rsidR="00C722B1" w:rsidRPr="00C722B1" w:rsidRDefault="00C722B1" w:rsidP="00ED7E29">
      <w:pPr>
        <w:ind w:left="720" w:firstLine="105"/>
        <w:rPr>
          <w:rFonts w:ascii="Tahoma" w:hAnsi="Tahoma" w:cs="Tahoma"/>
          <w:sz w:val="22"/>
          <w:szCs w:val="22"/>
        </w:rPr>
      </w:pPr>
      <w:r w:rsidRPr="00BA523C">
        <w:rPr>
          <w:rFonts w:ascii="Tahoma" w:hAnsi="Tahoma" w:cs="Tahoma"/>
          <w:b/>
          <w:bCs/>
        </w:rPr>
        <w:t>1.3.1</w:t>
      </w:r>
      <w:r w:rsidR="00BA523C">
        <w:rPr>
          <w:rFonts w:ascii="Tahoma" w:hAnsi="Tahoma" w:cs="Tahoma"/>
          <w:b/>
          <w:bCs/>
        </w:rPr>
        <w:t>2</w:t>
      </w:r>
      <w:r>
        <w:rPr>
          <w:rFonts w:ascii="Tahoma" w:hAnsi="Tahoma" w:cs="Tahoma"/>
        </w:rPr>
        <w:t xml:space="preserve">. </w:t>
      </w:r>
      <w:r>
        <w:rPr>
          <w:rFonts w:ascii="Tahoma" w:hAnsi="Tahoma" w:cs="Tahoma"/>
          <w:sz w:val="22"/>
          <w:szCs w:val="22"/>
        </w:rPr>
        <w:t xml:space="preserve">Please provide a detailed pricing sheet that outlines all services and deliverables to be provided, including labor, materials, and equipment needed for project. </w:t>
      </w:r>
    </w:p>
    <w:p w14:paraId="7006AB53" w14:textId="2D547378" w:rsidR="00005C0B" w:rsidRDefault="00005C0B" w:rsidP="00654C35">
      <w:pPr>
        <w:rPr>
          <w:rFonts w:ascii="Tahoma" w:hAnsi="Tahoma" w:cs="Tahoma"/>
          <w:sz w:val="22"/>
          <w:szCs w:val="22"/>
        </w:rPr>
      </w:pPr>
    </w:p>
    <w:p w14:paraId="3FB87928" w14:textId="230CB94B" w:rsidR="00D20059" w:rsidRDefault="00D20059" w:rsidP="00654C35">
      <w:pPr>
        <w:rPr>
          <w:rFonts w:ascii="Tahoma" w:hAnsi="Tahoma" w:cs="Tahoma"/>
          <w:sz w:val="22"/>
          <w:szCs w:val="22"/>
        </w:rPr>
      </w:pPr>
    </w:p>
    <w:p w14:paraId="3A2D29D8" w14:textId="71AB14C3" w:rsidR="00D20059" w:rsidRDefault="00D20059" w:rsidP="00654C35">
      <w:pPr>
        <w:rPr>
          <w:rFonts w:ascii="Tahoma" w:hAnsi="Tahoma" w:cs="Tahoma"/>
          <w:sz w:val="22"/>
          <w:szCs w:val="22"/>
        </w:rPr>
      </w:pPr>
    </w:p>
    <w:p w14:paraId="4B48801D" w14:textId="3767BB5E" w:rsidR="00D20059" w:rsidRDefault="00D20059" w:rsidP="00654C35">
      <w:pPr>
        <w:rPr>
          <w:rFonts w:ascii="Tahoma" w:hAnsi="Tahoma" w:cs="Tahoma"/>
          <w:sz w:val="22"/>
          <w:szCs w:val="22"/>
        </w:rPr>
      </w:pPr>
    </w:p>
    <w:p w14:paraId="218BCF08" w14:textId="0B921D22" w:rsidR="00D20059" w:rsidRDefault="00D20059" w:rsidP="00654C35">
      <w:pPr>
        <w:rPr>
          <w:rFonts w:ascii="Tahoma" w:hAnsi="Tahoma" w:cs="Tahoma"/>
          <w:sz w:val="22"/>
          <w:szCs w:val="22"/>
        </w:rPr>
      </w:pPr>
    </w:p>
    <w:p w14:paraId="7F744FCE" w14:textId="2C26835B" w:rsidR="00D20059" w:rsidRDefault="00D20059" w:rsidP="00654C35">
      <w:pPr>
        <w:rPr>
          <w:rFonts w:ascii="Tahoma" w:hAnsi="Tahoma" w:cs="Tahoma"/>
          <w:sz w:val="22"/>
          <w:szCs w:val="22"/>
        </w:rPr>
      </w:pPr>
    </w:p>
    <w:p w14:paraId="5C89F4BA" w14:textId="337E6607" w:rsidR="00D20059" w:rsidRDefault="00D20059" w:rsidP="00654C35">
      <w:pPr>
        <w:rPr>
          <w:rFonts w:ascii="Tahoma" w:hAnsi="Tahoma" w:cs="Tahoma"/>
          <w:sz w:val="22"/>
          <w:szCs w:val="22"/>
        </w:rPr>
      </w:pPr>
    </w:p>
    <w:p w14:paraId="70579997" w14:textId="77777777" w:rsidR="004B5D1F" w:rsidRDefault="004B5D1F" w:rsidP="00D20059">
      <w:pPr>
        <w:autoSpaceDE w:val="0"/>
        <w:autoSpaceDN w:val="0"/>
        <w:adjustRightInd w:val="0"/>
        <w:spacing w:after="120"/>
        <w:rPr>
          <w:rFonts w:ascii="Tahoma" w:hAnsi="Tahoma" w:cs="Tahoma"/>
          <w:b/>
          <w:sz w:val="19"/>
          <w:szCs w:val="19"/>
        </w:rPr>
      </w:pPr>
    </w:p>
    <w:p w14:paraId="44A07D71" w14:textId="77777777" w:rsidR="004B5D1F" w:rsidRDefault="004B5D1F" w:rsidP="00D20059">
      <w:pPr>
        <w:autoSpaceDE w:val="0"/>
        <w:autoSpaceDN w:val="0"/>
        <w:adjustRightInd w:val="0"/>
        <w:spacing w:after="120"/>
        <w:rPr>
          <w:rFonts w:ascii="Tahoma" w:hAnsi="Tahoma" w:cs="Tahoma"/>
          <w:b/>
          <w:sz w:val="19"/>
          <w:szCs w:val="19"/>
        </w:rPr>
      </w:pPr>
    </w:p>
    <w:p w14:paraId="0046DD29" w14:textId="77777777" w:rsidR="004B5D1F" w:rsidRDefault="004B5D1F" w:rsidP="00D20059">
      <w:pPr>
        <w:autoSpaceDE w:val="0"/>
        <w:autoSpaceDN w:val="0"/>
        <w:adjustRightInd w:val="0"/>
        <w:spacing w:after="120"/>
        <w:rPr>
          <w:rFonts w:ascii="Tahoma" w:hAnsi="Tahoma" w:cs="Tahoma"/>
          <w:b/>
          <w:sz w:val="19"/>
          <w:szCs w:val="19"/>
        </w:rPr>
      </w:pPr>
    </w:p>
    <w:p w14:paraId="2AA1B63C" w14:textId="77777777" w:rsidR="004B5D1F" w:rsidRDefault="004B5D1F" w:rsidP="00D20059">
      <w:pPr>
        <w:autoSpaceDE w:val="0"/>
        <w:autoSpaceDN w:val="0"/>
        <w:adjustRightInd w:val="0"/>
        <w:spacing w:after="120"/>
        <w:rPr>
          <w:rFonts w:ascii="Tahoma" w:hAnsi="Tahoma" w:cs="Tahoma"/>
          <w:b/>
          <w:sz w:val="19"/>
          <w:szCs w:val="19"/>
        </w:rPr>
      </w:pPr>
    </w:p>
    <w:p w14:paraId="561AC279" w14:textId="77777777" w:rsidR="004B5D1F" w:rsidRDefault="004B5D1F" w:rsidP="00D20059">
      <w:pPr>
        <w:autoSpaceDE w:val="0"/>
        <w:autoSpaceDN w:val="0"/>
        <w:adjustRightInd w:val="0"/>
        <w:spacing w:after="120"/>
        <w:rPr>
          <w:rFonts w:ascii="Tahoma" w:hAnsi="Tahoma" w:cs="Tahoma"/>
          <w:b/>
          <w:sz w:val="19"/>
          <w:szCs w:val="19"/>
        </w:rPr>
      </w:pPr>
    </w:p>
    <w:p w14:paraId="29B41BBB" w14:textId="77777777" w:rsidR="004B5D1F" w:rsidRDefault="004B5D1F" w:rsidP="00D20059">
      <w:pPr>
        <w:autoSpaceDE w:val="0"/>
        <w:autoSpaceDN w:val="0"/>
        <w:adjustRightInd w:val="0"/>
        <w:spacing w:after="120"/>
        <w:rPr>
          <w:rFonts w:ascii="Tahoma" w:hAnsi="Tahoma" w:cs="Tahoma"/>
          <w:b/>
          <w:sz w:val="19"/>
          <w:szCs w:val="19"/>
        </w:rPr>
      </w:pPr>
    </w:p>
    <w:p w14:paraId="6267D6C7" w14:textId="77777777" w:rsidR="004B5D1F" w:rsidRDefault="004B5D1F" w:rsidP="00D20059">
      <w:pPr>
        <w:autoSpaceDE w:val="0"/>
        <w:autoSpaceDN w:val="0"/>
        <w:adjustRightInd w:val="0"/>
        <w:spacing w:after="120"/>
        <w:rPr>
          <w:rFonts w:ascii="Tahoma" w:hAnsi="Tahoma" w:cs="Tahoma"/>
          <w:b/>
          <w:sz w:val="19"/>
          <w:szCs w:val="19"/>
        </w:rPr>
      </w:pPr>
    </w:p>
    <w:p w14:paraId="66D5DE0E" w14:textId="77777777" w:rsidR="004B5D1F" w:rsidRDefault="004B5D1F" w:rsidP="00D20059">
      <w:pPr>
        <w:autoSpaceDE w:val="0"/>
        <w:autoSpaceDN w:val="0"/>
        <w:adjustRightInd w:val="0"/>
        <w:spacing w:after="120"/>
        <w:rPr>
          <w:rFonts w:ascii="Tahoma" w:hAnsi="Tahoma" w:cs="Tahoma"/>
          <w:b/>
          <w:sz w:val="19"/>
          <w:szCs w:val="19"/>
        </w:rPr>
      </w:pPr>
    </w:p>
    <w:p w14:paraId="247A1541" w14:textId="6CA69C30" w:rsidR="00E06FC1" w:rsidRPr="007D215D" w:rsidRDefault="00E06FC1" w:rsidP="00795C52">
      <w:pPr>
        <w:pStyle w:val="Heading2"/>
        <w:ind w:left="720"/>
      </w:pPr>
      <w:r w:rsidRPr="007D215D">
        <w:t>PACKAGING/SUBMISSION REQUIREMENTS</w:t>
      </w:r>
      <w:bookmarkEnd w:id="20"/>
      <w:bookmarkEnd w:id="21"/>
    </w:p>
    <w:p w14:paraId="7A8E2AF6" w14:textId="77777777" w:rsidR="002B7775" w:rsidRPr="007D215D" w:rsidRDefault="002B7775" w:rsidP="002B7775">
      <w:pPr>
        <w:widowControl w:val="0"/>
        <w:autoSpaceDE w:val="0"/>
        <w:autoSpaceDN w:val="0"/>
        <w:adjustRightInd w:val="0"/>
        <w:jc w:val="both"/>
        <w:rPr>
          <w:rFonts w:ascii="Tahoma" w:hAnsi="Tahoma" w:cs="Tahoma"/>
          <w:bCs/>
          <w:szCs w:val="22"/>
        </w:rPr>
      </w:pPr>
      <w:r w:rsidRPr="007D215D">
        <w:rPr>
          <w:rFonts w:ascii="Tahoma" w:hAnsi="Tahoma" w:cs="Tahoma"/>
        </w:rPr>
        <w:t xml:space="preserve">The following information and/or documents MUST be included with the </w:t>
      </w:r>
      <w:r w:rsidR="00A43F72" w:rsidRPr="007D215D">
        <w:rPr>
          <w:rFonts w:ascii="Tahoma" w:hAnsi="Tahoma" w:cs="Tahoma"/>
        </w:rPr>
        <w:t>supplier</w:t>
      </w:r>
      <w:r w:rsidRPr="007D215D">
        <w:rPr>
          <w:rFonts w:ascii="Tahoma" w:hAnsi="Tahoma" w:cs="Tahoma"/>
        </w:rPr>
        <w:t>’s response</w:t>
      </w:r>
      <w:r w:rsidR="002459FE" w:rsidRPr="007D215D">
        <w:rPr>
          <w:rFonts w:ascii="Tahoma" w:hAnsi="Tahoma" w:cs="Tahoma"/>
        </w:rPr>
        <w:t xml:space="preserve"> </w:t>
      </w:r>
      <w:r w:rsidR="001C1A0B" w:rsidRPr="007D215D">
        <w:rPr>
          <w:rFonts w:ascii="Tahoma" w:hAnsi="Tahoma" w:cs="Tahoma"/>
        </w:rPr>
        <w:t xml:space="preserve">and </w:t>
      </w:r>
      <w:r w:rsidR="002459FE" w:rsidRPr="007D215D">
        <w:rPr>
          <w:rFonts w:ascii="Tahoma" w:hAnsi="Tahoma" w:cs="Tahoma"/>
        </w:rPr>
        <w:t>in the order listed below</w:t>
      </w:r>
      <w:r w:rsidRPr="007D215D">
        <w:rPr>
          <w:rFonts w:ascii="Tahoma" w:hAnsi="Tahoma" w:cs="Tahoma"/>
        </w:rPr>
        <w:t>:</w:t>
      </w:r>
    </w:p>
    <w:p w14:paraId="3B132317"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Information/Cover Page (</w:t>
      </w:r>
      <w:r w:rsidRPr="007D215D">
        <w:rPr>
          <w:rFonts w:ascii="Tahoma" w:hAnsi="Tahoma" w:cs="Tahoma"/>
          <w:i/>
          <w:sz w:val="18"/>
          <w:szCs w:val="22"/>
        </w:rPr>
        <w:t>supplied</w:t>
      </w:r>
      <w:r w:rsidRPr="007D215D">
        <w:rPr>
          <w:rFonts w:ascii="Tahoma" w:hAnsi="Tahoma" w:cs="Tahoma"/>
          <w:szCs w:val="22"/>
        </w:rPr>
        <w:t xml:space="preserve">) </w:t>
      </w:r>
    </w:p>
    <w:p w14:paraId="68360FC8"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Bid Response Disclosures &amp; Acknowledgement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 xml:space="preserve">). </w:t>
      </w:r>
      <w:r w:rsidRPr="007D215D">
        <w:rPr>
          <w:rFonts w:ascii="Tahoma" w:hAnsi="Tahoma" w:cs="Tahoma"/>
          <w:b/>
          <w:szCs w:val="22"/>
        </w:rPr>
        <w:t>Note: Non-Collusion and Conflict of Interest Disclosures section must be notarized</w:t>
      </w:r>
    </w:p>
    <w:p w14:paraId="7D08511B"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Pricing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431C76C3" w14:textId="77777777" w:rsidR="00AB4512" w:rsidRPr="007D215D" w:rsidRDefault="00AB4512" w:rsidP="00BD2DB2">
      <w:pPr>
        <w:widowControl w:val="0"/>
        <w:numPr>
          <w:ilvl w:val="0"/>
          <w:numId w:val="8"/>
        </w:numPr>
        <w:autoSpaceDE w:val="0"/>
        <w:autoSpaceDN w:val="0"/>
        <w:adjustRightInd w:val="0"/>
        <w:jc w:val="both"/>
        <w:rPr>
          <w:rFonts w:ascii="Tahoma" w:hAnsi="Tahoma" w:cs="Tahoma"/>
          <w:bCs/>
          <w:szCs w:val="22"/>
        </w:rPr>
      </w:pPr>
      <w:r w:rsidRPr="007D215D">
        <w:rPr>
          <w:rFonts w:ascii="Tahoma" w:hAnsi="Tahoma" w:cs="Tahoma"/>
          <w:bCs/>
          <w:szCs w:val="22"/>
        </w:rPr>
        <w:t xml:space="preserve">___ References Sheet </w:t>
      </w:r>
      <w:r w:rsidRPr="007D215D">
        <w:rPr>
          <w:rFonts w:ascii="Tahoma" w:hAnsi="Tahoma" w:cs="Tahoma"/>
          <w:szCs w:val="22"/>
        </w:rPr>
        <w:t>(</w:t>
      </w:r>
      <w:r w:rsidRPr="007D215D">
        <w:rPr>
          <w:rFonts w:ascii="Tahoma" w:hAnsi="Tahoma" w:cs="Tahoma"/>
          <w:i/>
          <w:sz w:val="18"/>
          <w:szCs w:val="22"/>
        </w:rPr>
        <w:t>supplied</w:t>
      </w:r>
      <w:r w:rsidRPr="007D215D">
        <w:rPr>
          <w:rFonts w:ascii="Tahoma" w:hAnsi="Tahoma" w:cs="Tahoma"/>
          <w:szCs w:val="22"/>
        </w:rPr>
        <w:t>)</w:t>
      </w:r>
    </w:p>
    <w:p w14:paraId="3604FDB8"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Tax Compliance form (</w:t>
      </w:r>
      <w:r w:rsidRPr="007D215D">
        <w:rPr>
          <w:rFonts w:ascii="Tahoma" w:hAnsi="Tahoma" w:cs="Tahoma"/>
          <w:i/>
          <w:sz w:val="18"/>
          <w:szCs w:val="22"/>
        </w:rPr>
        <w:t>supplied</w:t>
      </w:r>
      <w:r w:rsidRPr="007D215D">
        <w:rPr>
          <w:rFonts w:ascii="Tahoma" w:hAnsi="Tahoma" w:cs="Tahoma"/>
          <w:szCs w:val="22"/>
        </w:rPr>
        <w:t>)</w:t>
      </w:r>
    </w:p>
    <w:p w14:paraId="78863E60" w14:textId="77777777" w:rsidR="00AB4512" w:rsidRPr="007D215D" w:rsidRDefault="00AB4512" w:rsidP="00BD2DB2">
      <w:pPr>
        <w:widowControl w:val="0"/>
        <w:numPr>
          <w:ilvl w:val="0"/>
          <w:numId w:val="8"/>
        </w:numPr>
        <w:autoSpaceDE w:val="0"/>
        <w:autoSpaceDN w:val="0"/>
        <w:adjustRightInd w:val="0"/>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Company Registration paperwork – </w:t>
      </w:r>
      <w:r w:rsidRPr="007D215D">
        <w:rPr>
          <w:rFonts w:ascii="Tahoma" w:hAnsi="Tahoma" w:cs="Tahoma"/>
          <w:b/>
          <w:color w:val="FF0000"/>
          <w:szCs w:val="22"/>
        </w:rPr>
        <w:t>to be done online</w:t>
      </w:r>
      <w:r w:rsidRPr="007D215D">
        <w:rPr>
          <w:rFonts w:ascii="Tahoma" w:hAnsi="Tahoma" w:cs="Tahoma"/>
          <w:b/>
          <w:bCs/>
          <w:color w:val="FF0000"/>
        </w:rPr>
        <w:t>*</w:t>
      </w:r>
    </w:p>
    <w:p w14:paraId="2207E5DF" w14:textId="77777777" w:rsidR="00005C0B" w:rsidRPr="00005C0B" w:rsidRDefault="00AB4512" w:rsidP="00BD2DB2">
      <w:pPr>
        <w:widowControl w:val="0"/>
        <w:numPr>
          <w:ilvl w:val="0"/>
          <w:numId w:val="8"/>
        </w:numPr>
        <w:autoSpaceDE w:val="0"/>
        <w:autoSpaceDN w:val="0"/>
        <w:adjustRightInd w:val="0"/>
        <w:ind w:left="1987"/>
        <w:rPr>
          <w:rFonts w:ascii="Tahoma" w:hAnsi="Tahoma" w:cs="Tahoma"/>
          <w:bCs/>
          <w:szCs w:val="22"/>
        </w:rPr>
      </w:pPr>
      <w:r w:rsidRPr="007D215D">
        <w:rPr>
          <w:rFonts w:ascii="Tahoma" w:hAnsi="Tahoma" w:cs="Tahoma"/>
          <w:bCs/>
          <w:szCs w:val="22"/>
        </w:rPr>
        <w:t xml:space="preserve">___ </w:t>
      </w:r>
      <w:r w:rsidRPr="007D215D">
        <w:rPr>
          <w:rFonts w:ascii="Tahoma" w:hAnsi="Tahoma" w:cs="Tahoma"/>
          <w:szCs w:val="22"/>
        </w:rPr>
        <w:t xml:space="preserve">Supplier Affidavit – </w:t>
      </w:r>
      <w:r w:rsidRPr="007D215D">
        <w:rPr>
          <w:rFonts w:ascii="Tahoma" w:hAnsi="Tahoma" w:cs="Tahoma"/>
          <w:b/>
          <w:szCs w:val="22"/>
        </w:rPr>
        <w:t>an additional copy (showing as notarized) of the Supplier (EV) affidavit must be included with response</w:t>
      </w:r>
    </w:p>
    <w:p w14:paraId="3127023A" w14:textId="4C329B5C" w:rsidR="00005C0B" w:rsidRDefault="00005C0B" w:rsidP="00BD2DB2">
      <w:pPr>
        <w:widowControl w:val="0"/>
        <w:numPr>
          <w:ilvl w:val="0"/>
          <w:numId w:val="8"/>
        </w:numPr>
        <w:autoSpaceDE w:val="0"/>
        <w:autoSpaceDN w:val="0"/>
        <w:adjustRightInd w:val="0"/>
        <w:ind w:left="1987"/>
        <w:rPr>
          <w:rFonts w:ascii="Tahoma" w:hAnsi="Tahoma" w:cs="Tahoma"/>
          <w:bCs/>
          <w:szCs w:val="22"/>
        </w:rPr>
      </w:pPr>
      <w:r>
        <w:rPr>
          <w:rFonts w:ascii="Tahoma" w:hAnsi="Tahoma" w:cs="Tahoma"/>
          <w:b/>
          <w:szCs w:val="22"/>
        </w:rPr>
        <w:t xml:space="preserve">__ </w:t>
      </w:r>
      <w:r>
        <w:rPr>
          <w:rFonts w:ascii="Tahoma" w:hAnsi="Tahoma" w:cs="Tahoma"/>
          <w:bCs/>
          <w:szCs w:val="22"/>
        </w:rPr>
        <w:t>Contractors are requested to submit (5) copies of the proposal package that should include the following</w:t>
      </w:r>
      <w:r w:rsidR="00540F69">
        <w:rPr>
          <w:rFonts w:ascii="Tahoma" w:hAnsi="Tahoma" w:cs="Tahoma"/>
          <w:bCs/>
          <w:szCs w:val="22"/>
        </w:rPr>
        <w:t xml:space="preserve"> in addition to what is listed above</w:t>
      </w:r>
      <w:r>
        <w:rPr>
          <w:rFonts w:ascii="Tahoma" w:hAnsi="Tahoma" w:cs="Tahoma"/>
          <w:bCs/>
          <w:szCs w:val="22"/>
        </w:rPr>
        <w:t xml:space="preserve">: </w:t>
      </w:r>
    </w:p>
    <w:p w14:paraId="7FD046BA" w14:textId="722A27E9" w:rsidR="00404F4D" w:rsidRPr="00404F4D" w:rsidRDefault="00005C0B"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detailed description of the services being proposed and the approach to the work </w:t>
      </w:r>
      <w:r w:rsidR="00404F4D" w:rsidRPr="00404F4D">
        <w:rPr>
          <w:rFonts w:ascii="Tahoma" w:hAnsi="Tahoma" w:cs="Tahoma"/>
          <w:bCs/>
          <w:szCs w:val="22"/>
        </w:rPr>
        <w:t xml:space="preserve">that addresses the issues elaborated on above. Describe company’s capability to perform the work to be completed as described in the </w:t>
      </w:r>
      <w:r w:rsidR="005B09CE">
        <w:rPr>
          <w:rFonts w:ascii="Tahoma" w:hAnsi="Tahoma" w:cs="Tahoma"/>
          <w:bCs/>
          <w:szCs w:val="22"/>
        </w:rPr>
        <w:t>bid</w:t>
      </w:r>
      <w:r w:rsidR="00404F4D" w:rsidRPr="00404F4D">
        <w:rPr>
          <w:rFonts w:ascii="Tahoma" w:hAnsi="Tahoma" w:cs="Tahoma"/>
          <w:bCs/>
          <w:szCs w:val="22"/>
        </w:rPr>
        <w:t xml:space="preserve">. </w:t>
      </w:r>
    </w:p>
    <w:p w14:paraId="630F597B" w14:textId="5EE8BAAB"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resume of project manager and key staff that will be working on the project. Resume </w:t>
      </w:r>
    </w:p>
    <w:p w14:paraId="7551A22C" w14:textId="5B606E31" w:rsidR="00404F4D" w:rsidRDefault="00404F4D" w:rsidP="00404F4D">
      <w:pPr>
        <w:pStyle w:val="ListParagraph"/>
        <w:widowControl w:val="0"/>
        <w:autoSpaceDE w:val="0"/>
        <w:autoSpaceDN w:val="0"/>
        <w:adjustRightInd w:val="0"/>
        <w:ind w:left="2347"/>
        <w:rPr>
          <w:rFonts w:ascii="Tahoma" w:hAnsi="Tahoma" w:cs="Tahoma"/>
          <w:bCs/>
          <w:szCs w:val="22"/>
        </w:rPr>
      </w:pPr>
      <w:r>
        <w:rPr>
          <w:rFonts w:ascii="Tahoma" w:hAnsi="Tahoma" w:cs="Tahoma"/>
          <w:bCs/>
          <w:szCs w:val="22"/>
        </w:rPr>
        <w:t xml:space="preserve">should include past experiences that demonstrates familiarity with similar projects as well as contact information. </w:t>
      </w:r>
    </w:p>
    <w:p w14:paraId="06D371B6" w14:textId="78BE181F" w:rsidR="00404F4D"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sidRPr="00404F4D">
        <w:rPr>
          <w:rFonts w:ascii="Tahoma" w:hAnsi="Tahoma" w:cs="Tahoma"/>
          <w:bCs/>
          <w:szCs w:val="22"/>
        </w:rPr>
        <w:t xml:space="preserve">Provide a graph and detailed time line for completion of work. </w:t>
      </w:r>
    </w:p>
    <w:p w14:paraId="650C032E" w14:textId="45DD15E4"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an itemized fees schedule for all services and deliverables to be performed in the </w:t>
      </w:r>
      <w:r w:rsidR="007F6068">
        <w:rPr>
          <w:rFonts w:ascii="Tahoma" w:hAnsi="Tahoma" w:cs="Tahoma"/>
          <w:bCs/>
          <w:szCs w:val="22"/>
        </w:rPr>
        <w:t>bid</w:t>
      </w:r>
      <w:r>
        <w:rPr>
          <w:rFonts w:ascii="Tahoma" w:hAnsi="Tahoma" w:cs="Tahoma"/>
          <w:bCs/>
          <w:szCs w:val="22"/>
        </w:rPr>
        <w:t xml:space="preserve"> which should include all labor, materials, and deliverables to be completed for this project. Bidder shall also include a payment schedule as to the expectation of payment receipt. </w:t>
      </w:r>
    </w:p>
    <w:p w14:paraId="724BD4A5" w14:textId="77777777" w:rsid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Provide a list of contractor’s current projects. </w:t>
      </w:r>
    </w:p>
    <w:p w14:paraId="5113F477" w14:textId="403B9237" w:rsidR="00AB4512" w:rsidRPr="00404F4D" w:rsidRDefault="00404F4D" w:rsidP="00404F4D">
      <w:pPr>
        <w:pStyle w:val="ListParagraph"/>
        <w:widowControl w:val="0"/>
        <w:numPr>
          <w:ilvl w:val="0"/>
          <w:numId w:val="28"/>
        </w:numPr>
        <w:autoSpaceDE w:val="0"/>
        <w:autoSpaceDN w:val="0"/>
        <w:adjustRightInd w:val="0"/>
        <w:rPr>
          <w:rFonts w:ascii="Tahoma" w:hAnsi="Tahoma" w:cs="Tahoma"/>
          <w:bCs/>
          <w:szCs w:val="22"/>
        </w:rPr>
      </w:pPr>
      <w:r>
        <w:rPr>
          <w:rFonts w:ascii="Tahoma" w:hAnsi="Tahoma" w:cs="Tahoma"/>
          <w:bCs/>
          <w:szCs w:val="22"/>
        </w:rPr>
        <w:t xml:space="preserve">Special consideration shall be given to contractor who provide a full and </w:t>
      </w:r>
      <w:r w:rsidR="00540F69">
        <w:rPr>
          <w:rFonts w:ascii="Tahoma" w:hAnsi="Tahoma" w:cs="Tahoma"/>
          <w:bCs/>
          <w:szCs w:val="22"/>
        </w:rPr>
        <w:t>in-depth</w:t>
      </w:r>
      <w:r>
        <w:rPr>
          <w:rFonts w:ascii="Tahoma" w:hAnsi="Tahoma" w:cs="Tahoma"/>
          <w:bCs/>
          <w:szCs w:val="22"/>
        </w:rPr>
        <w:t xml:space="preserve"> explanation as to how the scope of work shall be completed. </w:t>
      </w:r>
      <w:r w:rsidR="00AB4512" w:rsidRPr="00404F4D">
        <w:rPr>
          <w:rFonts w:ascii="Tahoma" w:hAnsi="Tahoma" w:cs="Tahoma"/>
          <w:b/>
          <w:szCs w:val="22"/>
        </w:rPr>
        <w:br/>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7D215D">
        <w:rPr>
          <w:rFonts w:ascii="Tahoma" w:hAnsi="Tahoma" w:cs="Tahoma"/>
          <w:b/>
          <w:bCs/>
          <w:color w:val="FF0000"/>
        </w:rPr>
        <w:t xml:space="preserve">* </w:t>
      </w:r>
      <w:r w:rsidRPr="007D215D">
        <w:rPr>
          <w:rFonts w:ascii="Tahoma" w:hAnsi="Tahoma" w:cs="Tahoma"/>
          <w:bCs/>
        </w:rPr>
        <w:t xml:space="preserve">If a complete </w:t>
      </w:r>
      <w:r w:rsidRPr="007D215D">
        <w:rPr>
          <w:rFonts w:ascii="Tahoma" w:hAnsi="Tahoma" w:cs="Tahoma"/>
          <w:bCs/>
          <w:u w:val="single"/>
        </w:rPr>
        <w:t>and compliant</w:t>
      </w:r>
      <w:r w:rsidRPr="007D215D">
        <w:rPr>
          <w:rFonts w:ascii="Tahoma" w:hAnsi="Tahoma" w:cs="Tahoma"/>
          <w:bCs/>
          <w:i/>
        </w:rPr>
        <w:t xml:space="preserve"> (both required documents uploaded) </w:t>
      </w:r>
      <w:r w:rsidRPr="007D215D">
        <w:rPr>
          <w:rFonts w:ascii="Tahoma" w:hAnsi="Tahoma" w:cs="Tahoma"/>
          <w:bCs/>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585D4EB5"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ADCC1B1"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7397D13F" w14:textId="28E904F5" w:rsidR="00404F4D" w:rsidRPr="00404F4D" w:rsidRDefault="000E0946" w:rsidP="00C655D7">
      <w:pPr>
        <w:pStyle w:val="Heading2"/>
        <w:ind w:left="810"/>
      </w:pPr>
      <w:bookmarkStart w:id="22" w:name="_Toc365450263"/>
      <w:bookmarkStart w:id="23" w:name="_Toc365450391"/>
      <w:r w:rsidRPr="000B7292">
        <w:t>EVALUATION CRITERIA</w:t>
      </w:r>
      <w:bookmarkEnd w:id="22"/>
      <w:bookmarkEnd w:id="23"/>
    </w:p>
    <w:p w14:paraId="195C258D" w14:textId="17215B90"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sidR="00540F69">
        <w:rPr>
          <w:rFonts w:ascii="Tahoma" w:hAnsi="Tahoma" w:cs="Tahoma"/>
          <w:bCs/>
          <w:szCs w:val="22"/>
        </w:rPr>
        <w:t>best and most responsive bidders</w:t>
      </w:r>
      <w:r w:rsidRPr="00E17079">
        <w:rPr>
          <w:rFonts w:ascii="Tahoma" w:hAnsi="Tahoma" w:cs="Tahoma"/>
          <w:bCs/>
          <w:szCs w:val="22"/>
        </w:rPr>
        <w:t xml:space="preserve">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31AFC815" w14:textId="6660FEFA" w:rsidR="00781706" w:rsidRDefault="00404F4D"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detailed approach to the scope of work along with the description provided.                         20 pts. </w:t>
      </w:r>
    </w:p>
    <w:p w14:paraId="32229816" w14:textId="3E245550" w:rsidR="00404F4D"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The time anticipated to complete the assignment                                                                     15 pts. </w:t>
      </w:r>
    </w:p>
    <w:p w14:paraId="12E9B103" w14:textId="20B62C3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fee proposal                                                                                                     20 pts. </w:t>
      </w:r>
    </w:p>
    <w:p w14:paraId="424B34BA" w14:textId="2993B4C0"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Evaluation of references                                                                                                       15 pts. </w:t>
      </w:r>
    </w:p>
    <w:p w14:paraId="401B88F2" w14:textId="05F4C879"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Quality of proposal document                                                                                                20 pts. </w:t>
      </w:r>
    </w:p>
    <w:p w14:paraId="1ABB744B" w14:textId="0A9D8CF4" w:rsidR="008278BE" w:rsidRDefault="008278BE" w:rsidP="00404F4D">
      <w:pPr>
        <w:pStyle w:val="ListParagraph"/>
        <w:widowControl w:val="0"/>
        <w:numPr>
          <w:ilvl w:val="0"/>
          <w:numId w:val="29"/>
        </w:numPr>
        <w:autoSpaceDE w:val="0"/>
        <w:autoSpaceDN w:val="0"/>
        <w:adjustRightInd w:val="0"/>
        <w:spacing w:before="120"/>
        <w:jc w:val="both"/>
        <w:rPr>
          <w:rFonts w:ascii="Tahoma" w:hAnsi="Tahoma" w:cs="Tahoma"/>
          <w:bCs/>
          <w:szCs w:val="22"/>
        </w:rPr>
      </w:pPr>
      <w:r>
        <w:rPr>
          <w:rFonts w:ascii="Tahoma" w:hAnsi="Tahoma" w:cs="Tahoma"/>
          <w:bCs/>
          <w:szCs w:val="22"/>
        </w:rPr>
        <w:t xml:space="preserve">Experience of key personnel as it relates to the project.                                                           10 pts. </w:t>
      </w:r>
    </w:p>
    <w:p w14:paraId="59351BFE" w14:textId="75A8BDBD" w:rsidR="008278BE" w:rsidRPr="008278BE" w:rsidRDefault="008278BE" w:rsidP="008278BE">
      <w:pPr>
        <w:pStyle w:val="ListParagraph"/>
        <w:widowControl w:val="0"/>
        <w:autoSpaceDE w:val="0"/>
        <w:autoSpaceDN w:val="0"/>
        <w:adjustRightInd w:val="0"/>
        <w:spacing w:before="120"/>
        <w:jc w:val="both"/>
        <w:rPr>
          <w:rFonts w:ascii="Tahoma" w:hAnsi="Tahoma" w:cs="Tahoma"/>
          <w:b/>
          <w:szCs w:val="22"/>
        </w:rPr>
      </w:pPr>
      <w:r>
        <w:rPr>
          <w:rFonts w:ascii="Tahoma" w:hAnsi="Tahoma" w:cs="Tahoma"/>
          <w:bCs/>
          <w:szCs w:val="22"/>
        </w:rPr>
        <w:t xml:space="preserve">                                                                                                       </w:t>
      </w:r>
      <w:r w:rsidRPr="008278BE">
        <w:rPr>
          <w:rFonts w:ascii="Tahoma" w:hAnsi="Tahoma" w:cs="Tahoma"/>
          <w:b/>
          <w:szCs w:val="22"/>
        </w:rPr>
        <w:t xml:space="preserve">MAXIMUM                  100 pts. </w:t>
      </w:r>
    </w:p>
    <w:p w14:paraId="3F9B890C"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w:lastRenderedPageBreak/>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F6D5200"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4CE56CC5" w14:textId="1FA9BB32" w:rsidR="0045667C" w:rsidRDefault="0045667C" w:rsidP="0045667C">
      <w:pPr>
        <w:widowControl w:val="0"/>
        <w:autoSpaceDE w:val="0"/>
        <w:autoSpaceDN w:val="0"/>
        <w:adjustRightInd w:val="0"/>
        <w:jc w:val="both"/>
        <w:rPr>
          <w:rFonts w:ascii="Tahoma" w:hAnsi="Tahoma" w:cs="Tahoma"/>
          <w:i/>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1BCFAB24" w14:textId="58C548EC" w:rsidR="00425CA5" w:rsidRPr="00467C3B" w:rsidRDefault="00425CA5" w:rsidP="003B7AEE">
      <w:pPr>
        <w:widowControl w:val="0"/>
        <w:tabs>
          <w:tab w:val="left" w:pos="761"/>
        </w:tabs>
        <w:autoSpaceDE w:val="0"/>
        <w:autoSpaceDN w:val="0"/>
        <w:ind w:right="116"/>
        <w:rPr>
          <w:rFonts w:ascii="Tahoma" w:eastAsia="Arial" w:hAnsi="Tahoma" w:cs="Tahoma"/>
          <w:sz w:val="18"/>
          <w:szCs w:val="22"/>
        </w:rPr>
      </w:pPr>
      <w:r w:rsidRPr="00467C3B">
        <w:rPr>
          <w:rFonts w:ascii="Tahoma" w:eastAsia="Arial" w:hAnsi="Tahoma" w:cs="Tahoma"/>
          <w:spacing w:val="80"/>
          <w:sz w:val="18"/>
          <w:szCs w:val="22"/>
        </w:rPr>
        <w:t xml:space="preserve"> </w:t>
      </w:r>
    </w:p>
    <w:p w14:paraId="1A9D930C" w14:textId="77777777" w:rsidR="008278BE" w:rsidRDefault="008278BE" w:rsidP="000E0946">
      <w:pPr>
        <w:pStyle w:val="BodyText"/>
        <w:ind w:left="2880" w:firstLine="720"/>
        <w:jc w:val="left"/>
        <w:rPr>
          <w:rFonts w:ascii="Tahoma" w:hAnsi="Tahoma" w:cs="Tahoma"/>
          <w:b/>
          <w:bCs/>
          <w:noProof/>
          <w:sz w:val="22"/>
          <w:szCs w:val="22"/>
        </w:rPr>
      </w:pPr>
    </w:p>
    <w:p w14:paraId="666673E0" w14:textId="77777777" w:rsidR="008278BE" w:rsidRDefault="008278BE" w:rsidP="000E0946">
      <w:pPr>
        <w:pStyle w:val="BodyText"/>
        <w:ind w:left="2880" w:firstLine="720"/>
        <w:jc w:val="left"/>
        <w:rPr>
          <w:rFonts w:ascii="Tahoma" w:hAnsi="Tahoma" w:cs="Tahoma"/>
          <w:b/>
          <w:bCs/>
          <w:noProof/>
          <w:sz w:val="22"/>
          <w:szCs w:val="22"/>
        </w:rPr>
      </w:pPr>
    </w:p>
    <w:p w14:paraId="35A9B3F7" w14:textId="77777777" w:rsidR="008278BE" w:rsidRDefault="008278BE" w:rsidP="000E0946">
      <w:pPr>
        <w:pStyle w:val="BodyText"/>
        <w:ind w:left="2880" w:firstLine="720"/>
        <w:jc w:val="left"/>
        <w:rPr>
          <w:rFonts w:ascii="Tahoma" w:hAnsi="Tahoma" w:cs="Tahoma"/>
          <w:b/>
          <w:bCs/>
          <w:noProof/>
          <w:sz w:val="22"/>
          <w:szCs w:val="22"/>
        </w:rPr>
      </w:pPr>
    </w:p>
    <w:p w14:paraId="5733F798" w14:textId="77777777" w:rsidR="008278BE" w:rsidRDefault="008278BE" w:rsidP="000E0946">
      <w:pPr>
        <w:pStyle w:val="BodyText"/>
        <w:ind w:left="2880" w:firstLine="720"/>
        <w:jc w:val="left"/>
        <w:rPr>
          <w:rFonts w:ascii="Tahoma" w:hAnsi="Tahoma" w:cs="Tahoma"/>
          <w:b/>
          <w:bCs/>
          <w:noProof/>
          <w:sz w:val="22"/>
          <w:szCs w:val="22"/>
        </w:rPr>
      </w:pPr>
    </w:p>
    <w:p w14:paraId="627855CE" w14:textId="77777777" w:rsidR="008278BE" w:rsidRDefault="008278BE" w:rsidP="000E0946">
      <w:pPr>
        <w:pStyle w:val="BodyText"/>
        <w:ind w:left="2880" w:firstLine="720"/>
        <w:jc w:val="left"/>
        <w:rPr>
          <w:rFonts w:ascii="Tahoma" w:hAnsi="Tahoma" w:cs="Tahoma"/>
          <w:b/>
          <w:bCs/>
          <w:noProof/>
          <w:sz w:val="22"/>
          <w:szCs w:val="22"/>
        </w:rPr>
      </w:pPr>
    </w:p>
    <w:p w14:paraId="0B82BD47" w14:textId="77777777" w:rsidR="008278BE" w:rsidRDefault="008278BE" w:rsidP="000E0946">
      <w:pPr>
        <w:pStyle w:val="BodyText"/>
        <w:ind w:left="2880" w:firstLine="720"/>
        <w:jc w:val="left"/>
        <w:rPr>
          <w:rFonts w:ascii="Tahoma" w:hAnsi="Tahoma" w:cs="Tahoma"/>
          <w:b/>
          <w:bCs/>
          <w:noProof/>
          <w:sz w:val="22"/>
          <w:szCs w:val="22"/>
        </w:rPr>
      </w:pPr>
    </w:p>
    <w:p w14:paraId="7E9C46DA" w14:textId="77777777" w:rsidR="008278BE" w:rsidRDefault="008278BE" w:rsidP="000E0946">
      <w:pPr>
        <w:pStyle w:val="BodyText"/>
        <w:ind w:left="2880" w:firstLine="720"/>
        <w:jc w:val="left"/>
        <w:rPr>
          <w:rFonts w:ascii="Tahoma" w:hAnsi="Tahoma" w:cs="Tahoma"/>
          <w:b/>
          <w:bCs/>
          <w:noProof/>
          <w:sz w:val="22"/>
          <w:szCs w:val="22"/>
        </w:rPr>
      </w:pPr>
    </w:p>
    <w:p w14:paraId="43903A26" w14:textId="77777777" w:rsidR="008278BE" w:rsidRDefault="008278BE" w:rsidP="000E0946">
      <w:pPr>
        <w:pStyle w:val="BodyText"/>
        <w:ind w:left="2880" w:firstLine="720"/>
        <w:jc w:val="left"/>
        <w:rPr>
          <w:rFonts w:ascii="Tahoma" w:hAnsi="Tahoma" w:cs="Tahoma"/>
          <w:b/>
          <w:bCs/>
          <w:noProof/>
          <w:sz w:val="22"/>
          <w:szCs w:val="22"/>
        </w:rPr>
      </w:pPr>
    </w:p>
    <w:p w14:paraId="7D37C442" w14:textId="77777777" w:rsidR="008278BE" w:rsidRDefault="008278BE" w:rsidP="000E0946">
      <w:pPr>
        <w:pStyle w:val="BodyText"/>
        <w:ind w:left="2880" w:firstLine="720"/>
        <w:jc w:val="left"/>
        <w:rPr>
          <w:rFonts w:ascii="Tahoma" w:hAnsi="Tahoma" w:cs="Tahoma"/>
          <w:b/>
          <w:bCs/>
          <w:noProof/>
          <w:sz w:val="22"/>
          <w:szCs w:val="22"/>
        </w:rPr>
      </w:pPr>
    </w:p>
    <w:p w14:paraId="10A54F4B" w14:textId="77777777" w:rsidR="008278BE" w:rsidRDefault="008278BE" w:rsidP="000E0946">
      <w:pPr>
        <w:pStyle w:val="BodyText"/>
        <w:ind w:left="2880" w:firstLine="720"/>
        <w:jc w:val="left"/>
        <w:rPr>
          <w:rFonts w:ascii="Tahoma" w:hAnsi="Tahoma" w:cs="Tahoma"/>
          <w:b/>
          <w:bCs/>
          <w:noProof/>
          <w:sz w:val="22"/>
          <w:szCs w:val="22"/>
        </w:rPr>
      </w:pPr>
    </w:p>
    <w:p w14:paraId="0D1A7315" w14:textId="77777777" w:rsidR="008278BE" w:rsidRDefault="008278BE" w:rsidP="000E0946">
      <w:pPr>
        <w:pStyle w:val="BodyText"/>
        <w:ind w:left="2880" w:firstLine="720"/>
        <w:jc w:val="left"/>
        <w:rPr>
          <w:rFonts w:ascii="Tahoma" w:hAnsi="Tahoma" w:cs="Tahoma"/>
          <w:b/>
          <w:bCs/>
          <w:noProof/>
          <w:sz w:val="22"/>
          <w:szCs w:val="22"/>
        </w:rPr>
      </w:pPr>
    </w:p>
    <w:p w14:paraId="69494B3E" w14:textId="77777777" w:rsidR="008278BE" w:rsidRDefault="008278BE" w:rsidP="000E0946">
      <w:pPr>
        <w:pStyle w:val="BodyText"/>
        <w:ind w:left="2880" w:firstLine="720"/>
        <w:jc w:val="left"/>
        <w:rPr>
          <w:rFonts w:ascii="Tahoma" w:hAnsi="Tahoma" w:cs="Tahoma"/>
          <w:b/>
          <w:bCs/>
          <w:noProof/>
          <w:sz w:val="22"/>
          <w:szCs w:val="22"/>
        </w:rPr>
      </w:pPr>
    </w:p>
    <w:p w14:paraId="7C3FA0B7" w14:textId="77777777" w:rsidR="008278BE" w:rsidRDefault="008278BE" w:rsidP="000E0946">
      <w:pPr>
        <w:pStyle w:val="BodyText"/>
        <w:ind w:left="2880" w:firstLine="720"/>
        <w:jc w:val="left"/>
        <w:rPr>
          <w:rFonts w:ascii="Tahoma" w:hAnsi="Tahoma" w:cs="Tahoma"/>
          <w:b/>
          <w:bCs/>
          <w:noProof/>
          <w:sz w:val="22"/>
          <w:szCs w:val="22"/>
        </w:rPr>
      </w:pPr>
    </w:p>
    <w:p w14:paraId="5E29DBCF" w14:textId="77777777" w:rsidR="008278BE" w:rsidRDefault="008278BE" w:rsidP="000E0946">
      <w:pPr>
        <w:pStyle w:val="BodyText"/>
        <w:ind w:left="2880" w:firstLine="720"/>
        <w:jc w:val="left"/>
        <w:rPr>
          <w:rFonts w:ascii="Tahoma" w:hAnsi="Tahoma" w:cs="Tahoma"/>
          <w:b/>
          <w:bCs/>
          <w:noProof/>
          <w:sz w:val="22"/>
          <w:szCs w:val="22"/>
        </w:rPr>
      </w:pPr>
    </w:p>
    <w:p w14:paraId="3808E2C7" w14:textId="77777777" w:rsidR="008278BE" w:rsidRDefault="008278BE" w:rsidP="000E0946">
      <w:pPr>
        <w:pStyle w:val="BodyText"/>
        <w:ind w:left="2880" w:firstLine="720"/>
        <w:jc w:val="left"/>
        <w:rPr>
          <w:rFonts w:ascii="Tahoma" w:hAnsi="Tahoma" w:cs="Tahoma"/>
          <w:b/>
          <w:bCs/>
          <w:noProof/>
          <w:sz w:val="22"/>
          <w:szCs w:val="22"/>
        </w:rPr>
      </w:pPr>
    </w:p>
    <w:p w14:paraId="7C3E28E4" w14:textId="77777777" w:rsidR="008278BE" w:rsidRDefault="008278BE" w:rsidP="000E0946">
      <w:pPr>
        <w:pStyle w:val="BodyText"/>
        <w:ind w:left="2880" w:firstLine="720"/>
        <w:jc w:val="left"/>
        <w:rPr>
          <w:rFonts w:ascii="Tahoma" w:hAnsi="Tahoma" w:cs="Tahoma"/>
          <w:b/>
          <w:bCs/>
          <w:noProof/>
          <w:sz w:val="22"/>
          <w:szCs w:val="22"/>
        </w:rPr>
      </w:pPr>
    </w:p>
    <w:p w14:paraId="40925223" w14:textId="77777777" w:rsidR="008278BE" w:rsidRDefault="008278BE" w:rsidP="000E0946">
      <w:pPr>
        <w:pStyle w:val="BodyText"/>
        <w:ind w:left="2880" w:firstLine="720"/>
        <w:jc w:val="left"/>
        <w:rPr>
          <w:rFonts w:ascii="Tahoma" w:hAnsi="Tahoma" w:cs="Tahoma"/>
          <w:b/>
          <w:bCs/>
          <w:noProof/>
          <w:sz w:val="22"/>
          <w:szCs w:val="22"/>
        </w:rPr>
      </w:pPr>
    </w:p>
    <w:p w14:paraId="092CA231" w14:textId="77777777" w:rsidR="008278BE" w:rsidRDefault="008278BE" w:rsidP="000E0946">
      <w:pPr>
        <w:pStyle w:val="BodyText"/>
        <w:ind w:left="2880" w:firstLine="720"/>
        <w:jc w:val="left"/>
        <w:rPr>
          <w:rFonts w:ascii="Tahoma" w:hAnsi="Tahoma" w:cs="Tahoma"/>
          <w:b/>
          <w:bCs/>
          <w:noProof/>
          <w:sz w:val="22"/>
          <w:szCs w:val="22"/>
        </w:rPr>
      </w:pPr>
    </w:p>
    <w:p w14:paraId="6F8CF323" w14:textId="77777777" w:rsidR="008278BE" w:rsidRDefault="008278BE" w:rsidP="000E0946">
      <w:pPr>
        <w:pStyle w:val="BodyText"/>
        <w:ind w:left="2880" w:firstLine="720"/>
        <w:jc w:val="left"/>
        <w:rPr>
          <w:rFonts w:ascii="Tahoma" w:hAnsi="Tahoma" w:cs="Tahoma"/>
          <w:b/>
          <w:bCs/>
          <w:noProof/>
          <w:sz w:val="22"/>
          <w:szCs w:val="22"/>
        </w:rPr>
      </w:pPr>
    </w:p>
    <w:p w14:paraId="154D7A32" w14:textId="77777777" w:rsidR="008278BE" w:rsidRDefault="008278BE" w:rsidP="000E0946">
      <w:pPr>
        <w:pStyle w:val="BodyText"/>
        <w:ind w:left="2880" w:firstLine="720"/>
        <w:jc w:val="left"/>
        <w:rPr>
          <w:rFonts w:ascii="Tahoma" w:hAnsi="Tahoma" w:cs="Tahoma"/>
          <w:b/>
          <w:bCs/>
          <w:noProof/>
          <w:sz w:val="22"/>
          <w:szCs w:val="22"/>
        </w:rPr>
      </w:pPr>
    </w:p>
    <w:p w14:paraId="629128CB" w14:textId="77777777" w:rsidR="008278BE" w:rsidRDefault="008278BE" w:rsidP="000E0946">
      <w:pPr>
        <w:pStyle w:val="BodyText"/>
        <w:ind w:left="2880" w:firstLine="720"/>
        <w:jc w:val="left"/>
        <w:rPr>
          <w:rFonts w:ascii="Tahoma" w:hAnsi="Tahoma" w:cs="Tahoma"/>
          <w:b/>
          <w:bCs/>
          <w:noProof/>
          <w:sz w:val="22"/>
          <w:szCs w:val="22"/>
        </w:rPr>
      </w:pPr>
    </w:p>
    <w:p w14:paraId="4EF28A22" w14:textId="77777777" w:rsidR="008278BE" w:rsidRDefault="008278BE" w:rsidP="000E0946">
      <w:pPr>
        <w:pStyle w:val="BodyText"/>
        <w:ind w:left="2880" w:firstLine="720"/>
        <w:jc w:val="left"/>
        <w:rPr>
          <w:rFonts w:ascii="Tahoma" w:hAnsi="Tahoma" w:cs="Tahoma"/>
          <w:b/>
          <w:bCs/>
          <w:noProof/>
          <w:sz w:val="22"/>
          <w:szCs w:val="22"/>
        </w:rPr>
      </w:pPr>
    </w:p>
    <w:p w14:paraId="1FEEC9C8" w14:textId="77777777" w:rsidR="008278BE" w:rsidRDefault="008278BE" w:rsidP="000E0946">
      <w:pPr>
        <w:pStyle w:val="BodyText"/>
        <w:ind w:left="2880" w:firstLine="720"/>
        <w:jc w:val="left"/>
        <w:rPr>
          <w:rFonts w:ascii="Tahoma" w:hAnsi="Tahoma" w:cs="Tahoma"/>
          <w:b/>
          <w:bCs/>
          <w:noProof/>
          <w:sz w:val="22"/>
          <w:szCs w:val="22"/>
        </w:rPr>
      </w:pPr>
    </w:p>
    <w:p w14:paraId="24EF6086" w14:textId="77777777" w:rsidR="008278BE" w:rsidRDefault="008278BE" w:rsidP="000E0946">
      <w:pPr>
        <w:pStyle w:val="BodyText"/>
        <w:ind w:left="2880" w:firstLine="720"/>
        <w:jc w:val="left"/>
        <w:rPr>
          <w:rFonts w:ascii="Tahoma" w:hAnsi="Tahoma" w:cs="Tahoma"/>
          <w:b/>
          <w:bCs/>
          <w:noProof/>
          <w:sz w:val="22"/>
          <w:szCs w:val="22"/>
        </w:rPr>
      </w:pPr>
    </w:p>
    <w:p w14:paraId="2F32C48C" w14:textId="77777777" w:rsidR="008278BE" w:rsidRDefault="008278BE" w:rsidP="000E0946">
      <w:pPr>
        <w:pStyle w:val="BodyText"/>
        <w:ind w:left="2880" w:firstLine="720"/>
        <w:jc w:val="left"/>
        <w:rPr>
          <w:rFonts w:ascii="Tahoma" w:hAnsi="Tahoma" w:cs="Tahoma"/>
          <w:b/>
          <w:bCs/>
          <w:noProof/>
          <w:sz w:val="22"/>
          <w:szCs w:val="22"/>
        </w:rPr>
      </w:pPr>
    </w:p>
    <w:p w14:paraId="3F856334" w14:textId="77777777" w:rsidR="008278BE" w:rsidRDefault="008278BE" w:rsidP="000E0946">
      <w:pPr>
        <w:pStyle w:val="BodyText"/>
        <w:ind w:left="2880" w:firstLine="720"/>
        <w:jc w:val="left"/>
        <w:rPr>
          <w:rFonts w:ascii="Tahoma" w:hAnsi="Tahoma" w:cs="Tahoma"/>
          <w:b/>
          <w:bCs/>
          <w:noProof/>
          <w:sz w:val="22"/>
          <w:szCs w:val="22"/>
        </w:rPr>
      </w:pPr>
    </w:p>
    <w:p w14:paraId="36FABBD1" w14:textId="77777777" w:rsidR="008278BE" w:rsidRDefault="008278BE" w:rsidP="000E0946">
      <w:pPr>
        <w:pStyle w:val="BodyText"/>
        <w:ind w:left="2880" w:firstLine="720"/>
        <w:jc w:val="left"/>
        <w:rPr>
          <w:rFonts w:ascii="Tahoma" w:hAnsi="Tahoma" w:cs="Tahoma"/>
          <w:b/>
          <w:bCs/>
          <w:noProof/>
          <w:sz w:val="22"/>
          <w:szCs w:val="22"/>
        </w:rPr>
      </w:pPr>
    </w:p>
    <w:p w14:paraId="5244BCBD" w14:textId="77777777" w:rsidR="008278BE" w:rsidRDefault="008278BE" w:rsidP="000E0946">
      <w:pPr>
        <w:pStyle w:val="BodyText"/>
        <w:ind w:left="2880" w:firstLine="720"/>
        <w:jc w:val="left"/>
        <w:rPr>
          <w:rFonts w:ascii="Tahoma" w:hAnsi="Tahoma" w:cs="Tahoma"/>
          <w:b/>
          <w:bCs/>
          <w:noProof/>
          <w:sz w:val="22"/>
          <w:szCs w:val="22"/>
        </w:rPr>
      </w:pPr>
    </w:p>
    <w:p w14:paraId="331838E0" w14:textId="77777777" w:rsidR="008278BE" w:rsidRDefault="008278BE" w:rsidP="000E0946">
      <w:pPr>
        <w:pStyle w:val="BodyText"/>
        <w:ind w:left="2880" w:firstLine="720"/>
        <w:jc w:val="left"/>
        <w:rPr>
          <w:rFonts w:ascii="Tahoma" w:hAnsi="Tahoma" w:cs="Tahoma"/>
          <w:b/>
          <w:bCs/>
          <w:noProof/>
          <w:sz w:val="22"/>
          <w:szCs w:val="22"/>
        </w:rPr>
      </w:pPr>
    </w:p>
    <w:p w14:paraId="2624672C" w14:textId="77777777" w:rsidR="008278BE" w:rsidRDefault="008278BE" w:rsidP="000E0946">
      <w:pPr>
        <w:pStyle w:val="BodyText"/>
        <w:ind w:left="2880" w:firstLine="720"/>
        <w:jc w:val="left"/>
        <w:rPr>
          <w:rFonts w:ascii="Tahoma" w:hAnsi="Tahoma" w:cs="Tahoma"/>
          <w:b/>
          <w:bCs/>
          <w:noProof/>
          <w:sz w:val="22"/>
          <w:szCs w:val="22"/>
        </w:rPr>
      </w:pPr>
    </w:p>
    <w:p w14:paraId="7C49C2DC" w14:textId="478397C2" w:rsidR="008278BE" w:rsidRDefault="008278BE" w:rsidP="000E0946">
      <w:pPr>
        <w:pStyle w:val="BodyText"/>
        <w:ind w:left="2880" w:firstLine="720"/>
        <w:jc w:val="left"/>
        <w:rPr>
          <w:rFonts w:ascii="Tahoma" w:hAnsi="Tahoma" w:cs="Tahoma"/>
          <w:b/>
          <w:bCs/>
          <w:noProof/>
          <w:sz w:val="22"/>
          <w:szCs w:val="22"/>
        </w:rPr>
      </w:pPr>
    </w:p>
    <w:p w14:paraId="1E61CE5C" w14:textId="293673F1" w:rsidR="00D20059" w:rsidRDefault="00D20059" w:rsidP="000E0946">
      <w:pPr>
        <w:pStyle w:val="BodyText"/>
        <w:ind w:left="2880" w:firstLine="720"/>
        <w:jc w:val="left"/>
        <w:rPr>
          <w:rFonts w:ascii="Tahoma" w:hAnsi="Tahoma" w:cs="Tahoma"/>
          <w:b/>
          <w:bCs/>
          <w:noProof/>
          <w:sz w:val="22"/>
          <w:szCs w:val="22"/>
        </w:rPr>
      </w:pPr>
    </w:p>
    <w:p w14:paraId="290ABA32" w14:textId="4A7431FC" w:rsidR="00D20059" w:rsidRDefault="00D20059" w:rsidP="000E0946">
      <w:pPr>
        <w:pStyle w:val="BodyText"/>
        <w:ind w:left="2880" w:firstLine="720"/>
        <w:jc w:val="left"/>
        <w:rPr>
          <w:rFonts w:ascii="Tahoma" w:hAnsi="Tahoma" w:cs="Tahoma"/>
          <w:b/>
          <w:bCs/>
          <w:noProof/>
          <w:sz w:val="22"/>
          <w:szCs w:val="22"/>
        </w:rPr>
      </w:pPr>
    </w:p>
    <w:p w14:paraId="66AE7F37" w14:textId="4F5345AF" w:rsidR="00E434EB" w:rsidRDefault="00E434EB" w:rsidP="000E0946">
      <w:pPr>
        <w:pStyle w:val="BodyText"/>
        <w:ind w:left="2880" w:firstLine="720"/>
        <w:jc w:val="left"/>
        <w:rPr>
          <w:rFonts w:ascii="Tahoma" w:hAnsi="Tahoma" w:cs="Tahoma"/>
          <w:b/>
          <w:bCs/>
          <w:noProof/>
          <w:sz w:val="22"/>
          <w:szCs w:val="22"/>
        </w:rPr>
      </w:pPr>
    </w:p>
    <w:p w14:paraId="48A52935" w14:textId="032ABFE8" w:rsidR="00E434EB" w:rsidRDefault="00E434EB" w:rsidP="000E0946">
      <w:pPr>
        <w:pStyle w:val="BodyText"/>
        <w:ind w:left="2880" w:firstLine="720"/>
        <w:jc w:val="left"/>
        <w:rPr>
          <w:rFonts w:ascii="Tahoma" w:hAnsi="Tahoma" w:cs="Tahoma"/>
          <w:b/>
          <w:bCs/>
          <w:noProof/>
          <w:sz w:val="22"/>
          <w:szCs w:val="22"/>
        </w:rPr>
      </w:pPr>
    </w:p>
    <w:p w14:paraId="1A10DF1B" w14:textId="144BCEA7" w:rsidR="00E434EB" w:rsidRDefault="00E434EB" w:rsidP="000E0946">
      <w:pPr>
        <w:pStyle w:val="BodyText"/>
        <w:ind w:left="2880" w:firstLine="720"/>
        <w:jc w:val="left"/>
        <w:rPr>
          <w:rFonts w:ascii="Tahoma" w:hAnsi="Tahoma" w:cs="Tahoma"/>
          <w:b/>
          <w:bCs/>
          <w:noProof/>
          <w:sz w:val="22"/>
          <w:szCs w:val="22"/>
        </w:rPr>
      </w:pPr>
    </w:p>
    <w:p w14:paraId="3B439DDB" w14:textId="2C0BB573" w:rsidR="00E434EB" w:rsidRDefault="00E434EB" w:rsidP="000E0946">
      <w:pPr>
        <w:pStyle w:val="BodyText"/>
        <w:ind w:left="2880" w:firstLine="720"/>
        <w:jc w:val="left"/>
        <w:rPr>
          <w:rFonts w:ascii="Tahoma" w:hAnsi="Tahoma" w:cs="Tahoma"/>
          <w:b/>
          <w:bCs/>
          <w:noProof/>
          <w:sz w:val="22"/>
          <w:szCs w:val="22"/>
        </w:rPr>
      </w:pPr>
    </w:p>
    <w:p w14:paraId="583CBCEA" w14:textId="2D28496E" w:rsidR="00E434EB" w:rsidRDefault="00E434EB" w:rsidP="000E0946">
      <w:pPr>
        <w:pStyle w:val="BodyText"/>
        <w:ind w:left="2880" w:firstLine="720"/>
        <w:jc w:val="left"/>
        <w:rPr>
          <w:rFonts w:ascii="Tahoma" w:hAnsi="Tahoma" w:cs="Tahoma"/>
          <w:b/>
          <w:bCs/>
          <w:noProof/>
          <w:sz w:val="22"/>
          <w:szCs w:val="22"/>
        </w:rPr>
      </w:pPr>
    </w:p>
    <w:p w14:paraId="7D95D46D" w14:textId="78036722" w:rsidR="00E434EB" w:rsidRDefault="00E434EB" w:rsidP="000E0946">
      <w:pPr>
        <w:pStyle w:val="BodyText"/>
        <w:ind w:left="2880" w:firstLine="720"/>
        <w:jc w:val="left"/>
        <w:rPr>
          <w:rFonts w:ascii="Tahoma" w:hAnsi="Tahoma" w:cs="Tahoma"/>
          <w:b/>
          <w:bCs/>
          <w:noProof/>
          <w:sz w:val="22"/>
          <w:szCs w:val="22"/>
        </w:rPr>
      </w:pPr>
    </w:p>
    <w:p w14:paraId="35988833" w14:textId="77777777" w:rsidR="00E434EB" w:rsidRDefault="00E434EB" w:rsidP="000E0946">
      <w:pPr>
        <w:pStyle w:val="BodyText"/>
        <w:ind w:left="2880" w:firstLine="720"/>
        <w:jc w:val="left"/>
        <w:rPr>
          <w:rFonts w:ascii="Tahoma" w:hAnsi="Tahoma" w:cs="Tahoma"/>
          <w:b/>
          <w:bCs/>
          <w:noProof/>
          <w:sz w:val="22"/>
          <w:szCs w:val="22"/>
        </w:rPr>
      </w:pPr>
    </w:p>
    <w:p w14:paraId="5F08B383" w14:textId="6BDB8832" w:rsidR="00D20059" w:rsidRDefault="00D20059" w:rsidP="000E0946">
      <w:pPr>
        <w:pStyle w:val="BodyText"/>
        <w:ind w:left="2880" w:firstLine="720"/>
        <w:jc w:val="left"/>
        <w:rPr>
          <w:rFonts w:ascii="Tahoma" w:hAnsi="Tahoma" w:cs="Tahoma"/>
          <w:b/>
          <w:bCs/>
          <w:noProof/>
          <w:sz w:val="22"/>
          <w:szCs w:val="22"/>
        </w:rPr>
      </w:pPr>
    </w:p>
    <w:p w14:paraId="6004DDAC" w14:textId="35B904E6" w:rsidR="00D20059" w:rsidRDefault="00D20059" w:rsidP="000E0946">
      <w:pPr>
        <w:pStyle w:val="BodyText"/>
        <w:ind w:left="2880" w:firstLine="720"/>
        <w:jc w:val="left"/>
        <w:rPr>
          <w:rFonts w:ascii="Tahoma" w:hAnsi="Tahoma" w:cs="Tahoma"/>
          <w:b/>
          <w:bCs/>
          <w:noProof/>
          <w:sz w:val="22"/>
          <w:szCs w:val="22"/>
        </w:rPr>
      </w:pPr>
    </w:p>
    <w:p w14:paraId="15FDB73C" w14:textId="416B3DCE" w:rsidR="00D20059" w:rsidRDefault="00D20059" w:rsidP="000E0946">
      <w:pPr>
        <w:pStyle w:val="BodyText"/>
        <w:ind w:left="2880" w:firstLine="720"/>
        <w:jc w:val="left"/>
        <w:rPr>
          <w:rFonts w:ascii="Tahoma" w:hAnsi="Tahoma" w:cs="Tahoma"/>
          <w:b/>
          <w:bCs/>
          <w:noProof/>
          <w:sz w:val="22"/>
          <w:szCs w:val="22"/>
        </w:rPr>
      </w:pPr>
    </w:p>
    <w:p w14:paraId="4A2EECD7" w14:textId="0540C841" w:rsidR="00D20059" w:rsidRDefault="00D20059" w:rsidP="000E0946">
      <w:pPr>
        <w:pStyle w:val="BodyText"/>
        <w:ind w:left="2880" w:firstLine="720"/>
        <w:jc w:val="left"/>
        <w:rPr>
          <w:rFonts w:ascii="Tahoma" w:hAnsi="Tahoma" w:cs="Tahoma"/>
          <w:b/>
          <w:bCs/>
          <w:noProof/>
          <w:sz w:val="22"/>
          <w:szCs w:val="22"/>
        </w:rPr>
      </w:pPr>
    </w:p>
    <w:p w14:paraId="214F186B" w14:textId="72687A30" w:rsidR="00D20059" w:rsidRDefault="00D20059" w:rsidP="000E0946">
      <w:pPr>
        <w:pStyle w:val="BodyText"/>
        <w:ind w:left="2880" w:firstLine="720"/>
        <w:jc w:val="left"/>
        <w:rPr>
          <w:rFonts w:ascii="Tahoma" w:hAnsi="Tahoma" w:cs="Tahoma"/>
          <w:b/>
          <w:bCs/>
          <w:noProof/>
          <w:sz w:val="22"/>
          <w:szCs w:val="22"/>
        </w:rPr>
      </w:pPr>
    </w:p>
    <w:p w14:paraId="2D2481EB" w14:textId="77777777" w:rsidR="00D20059" w:rsidRDefault="00D20059" w:rsidP="000E0946">
      <w:pPr>
        <w:pStyle w:val="BodyText"/>
        <w:ind w:left="2880" w:firstLine="720"/>
        <w:jc w:val="left"/>
        <w:rPr>
          <w:rFonts w:ascii="Tahoma" w:hAnsi="Tahoma" w:cs="Tahoma"/>
          <w:b/>
          <w:bCs/>
          <w:noProof/>
          <w:sz w:val="22"/>
          <w:szCs w:val="22"/>
        </w:rPr>
      </w:pPr>
    </w:p>
    <w:p w14:paraId="15B80760" w14:textId="77777777" w:rsidR="008278BE" w:rsidRDefault="008278BE" w:rsidP="000E0946">
      <w:pPr>
        <w:pStyle w:val="BodyText"/>
        <w:ind w:left="2880" w:firstLine="720"/>
        <w:jc w:val="left"/>
        <w:rPr>
          <w:rFonts w:ascii="Tahoma" w:hAnsi="Tahoma" w:cs="Tahoma"/>
          <w:b/>
          <w:bCs/>
          <w:noProof/>
          <w:sz w:val="22"/>
          <w:szCs w:val="22"/>
        </w:rPr>
      </w:pPr>
    </w:p>
    <w:p w14:paraId="4E201141" w14:textId="34C57220" w:rsidR="00EE3D0E" w:rsidRDefault="00EE3D0E" w:rsidP="000E0946">
      <w:pPr>
        <w:pStyle w:val="BodyText"/>
        <w:ind w:left="2880" w:firstLine="720"/>
        <w:jc w:val="left"/>
        <w:rPr>
          <w:rFonts w:ascii="Tahoma" w:hAnsi="Tahoma" w:cs="Tahoma"/>
          <w:b/>
          <w:bCs/>
          <w:noProof/>
          <w:sz w:val="22"/>
          <w:szCs w:val="22"/>
        </w:rPr>
      </w:pPr>
      <w:r>
        <w:rPr>
          <w:noProof/>
        </w:rPr>
        <w:lastRenderedPageBreak/>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77777777" w:rsidR="003E105F" w:rsidRPr="00C1543B" w:rsidRDefault="003E105F" w:rsidP="00BD2DB2">
      <w:pPr>
        <w:pStyle w:val="Heading1"/>
        <w:numPr>
          <w:ilvl w:val="0"/>
          <w:numId w:val="12"/>
        </w:numPr>
      </w:pPr>
      <w:r w:rsidRPr="00C1543B">
        <w:tab/>
      </w:r>
      <w:r w:rsidRPr="00C1543B">
        <w:tab/>
      </w:r>
      <w:bookmarkStart w:id="24" w:name="_Toc365450264"/>
      <w:bookmarkStart w:id="25" w:name="_Toc365450392"/>
      <w:r w:rsidRPr="00C1543B">
        <w:t xml:space="preserve">SECTION II – </w:t>
      </w:r>
      <w:r>
        <w:t>GENERAL TERMS AND CONDITIONS</w:t>
      </w:r>
      <w:bookmarkEnd w:id="24"/>
      <w:bookmarkEnd w:id="25"/>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6" w:name="_Toc365450265"/>
      <w:bookmarkStart w:id="27" w:name="_Toc365450393"/>
      <w:r w:rsidRPr="00867656">
        <w:t>RESTRICTIONS ON COMMUNICATIONS WITH STAFF</w:t>
      </w:r>
      <w:bookmarkEnd w:id="26"/>
      <w:bookmarkEnd w:id="27"/>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13F2F643"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w:t>
      </w:r>
      <w:r w:rsidR="006B688D">
        <w:rPr>
          <w:rFonts w:ascii="Tahoma" w:hAnsi="Tahoma" w:cs="Tahoma"/>
        </w:rPr>
        <w:t>Procurement</w:t>
      </w:r>
      <w:r w:rsidRPr="00FB7A69">
        <w:rPr>
          <w:rFonts w:ascii="Tahoma" w:hAnsi="Tahoma" w:cs="Tahoma"/>
        </w:rPr>
        <w:t>:</w:t>
      </w:r>
    </w:p>
    <w:p w14:paraId="3DBFDE79" w14:textId="7E05E737" w:rsidR="003E105F" w:rsidRPr="009A77D8"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6B688D">
        <w:rPr>
          <w:rFonts w:ascii="Tahoma" w:hAnsi="Tahoma" w:cs="Tahoma"/>
        </w:rPr>
        <w:t>Sherri Huggins</w:t>
      </w:r>
    </w:p>
    <w:p w14:paraId="04C6AE50" w14:textId="4FB6207E" w:rsidR="003E105F" w:rsidRPr="009A77D8" w:rsidRDefault="006B688D" w:rsidP="003E105F">
      <w:pPr>
        <w:widowControl w:val="0"/>
        <w:autoSpaceDE w:val="0"/>
        <w:autoSpaceDN w:val="0"/>
        <w:adjustRightInd w:val="0"/>
        <w:ind w:left="720" w:firstLine="720"/>
        <w:rPr>
          <w:rFonts w:ascii="Tahoma" w:hAnsi="Tahoma" w:cs="Tahoma"/>
        </w:rPr>
      </w:pPr>
      <w:r>
        <w:rPr>
          <w:rFonts w:ascii="Tahoma" w:hAnsi="Tahoma" w:cs="Tahoma"/>
        </w:rPr>
        <w:t>Procurement</w:t>
      </w:r>
    </w:p>
    <w:p w14:paraId="5519EB2F"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City of Griffin</w:t>
      </w:r>
    </w:p>
    <w:p w14:paraId="5E6045C9" w14:textId="77777777" w:rsidR="003E105F" w:rsidRPr="009A77D8" w:rsidRDefault="003E105F" w:rsidP="003E105F">
      <w:pPr>
        <w:widowControl w:val="0"/>
        <w:autoSpaceDE w:val="0"/>
        <w:autoSpaceDN w:val="0"/>
        <w:adjustRightInd w:val="0"/>
        <w:ind w:left="720" w:firstLine="720"/>
        <w:rPr>
          <w:rFonts w:ascii="Tahoma" w:hAnsi="Tahoma" w:cs="Tahoma"/>
        </w:rPr>
      </w:pPr>
      <w:r w:rsidRPr="009A77D8">
        <w:rPr>
          <w:rFonts w:ascii="Tahoma" w:hAnsi="Tahoma" w:cs="Tahoma"/>
        </w:rPr>
        <w:t>P. O. Box T, Griffin, GA  30224</w:t>
      </w:r>
    </w:p>
    <w:p w14:paraId="4A79E5F7" w14:textId="7B4F54FB" w:rsidR="00FB14B9" w:rsidRDefault="003E105F" w:rsidP="003E105F">
      <w:pPr>
        <w:widowControl w:val="0"/>
        <w:autoSpaceDE w:val="0"/>
        <w:autoSpaceDN w:val="0"/>
        <w:adjustRightInd w:val="0"/>
        <w:spacing w:before="120"/>
        <w:rPr>
          <w:rFonts w:ascii="Tahoma" w:hAnsi="Tahoma" w:cs="Tahoma"/>
        </w:rPr>
      </w:pPr>
      <w:r w:rsidRPr="009A77D8">
        <w:rPr>
          <w:rFonts w:ascii="Tahoma" w:hAnsi="Tahoma" w:cs="Tahoma"/>
        </w:rPr>
        <w:t>Email:</w:t>
      </w:r>
      <w:r w:rsidRPr="009A77D8">
        <w:rPr>
          <w:rFonts w:ascii="Tahoma" w:hAnsi="Tahoma" w:cs="Tahoma"/>
        </w:rPr>
        <w:tab/>
      </w:r>
      <w:r w:rsidRPr="009A77D8">
        <w:rPr>
          <w:rFonts w:ascii="Tahoma" w:hAnsi="Tahoma" w:cs="Tahoma"/>
        </w:rPr>
        <w:tab/>
      </w:r>
      <w:hyperlink r:id="rId11" w:history="1">
        <w:r w:rsidR="006B688D" w:rsidRPr="00CC0D73">
          <w:rPr>
            <w:rStyle w:val="Hyperlink"/>
            <w:rFonts w:ascii="Tahoma" w:hAnsi="Tahoma" w:cs="Tahoma"/>
          </w:rPr>
          <w:t>shuggins@cityofgriffin.com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2"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tab/>
      </w:r>
      <w:bookmarkStart w:id="28" w:name="_Toc365450266"/>
      <w:bookmarkStart w:id="29" w:name="_Toc365450394"/>
      <w:r w:rsidRPr="00FB7A69">
        <w:t>PUBLIC DISCLOSURE AND PROPRIETARY INFORMATION</w:t>
      </w:r>
      <w:bookmarkEnd w:id="28"/>
      <w:bookmarkEnd w:id="29"/>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w:t>
      </w:r>
      <w:r w:rsidRPr="00FB7A69">
        <w:rPr>
          <w:rFonts w:ascii="Tahoma" w:hAnsi="Tahoma" w:cs="Tahoma"/>
          <w:sz w:val="20"/>
          <w:szCs w:val="22"/>
        </w:rPr>
        <w:lastRenderedPageBreak/>
        <w:t xml:space="preserve">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0" w:name="_Toc365450267"/>
      <w:bookmarkStart w:id="31" w:name="_Toc365450395"/>
      <w:r w:rsidRPr="00C1543B">
        <w:t>SECTION III –OVERVIEW AND PROCEDURES</w:t>
      </w:r>
      <w:bookmarkEnd w:id="30"/>
      <w:bookmarkEnd w:id="31"/>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2" w:name="_Toc365450268"/>
      <w:bookmarkStart w:id="33" w:name="_Toc365450396"/>
      <w:r w:rsidRPr="00C1543B">
        <w:t>COMPANY BACKGROUND &amp; EXPERIENCE</w:t>
      </w:r>
      <w:bookmarkEnd w:id="32"/>
      <w:bookmarkEnd w:id="33"/>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4" w:name="_Toc365450269"/>
      <w:bookmarkStart w:id="35" w:name="_Toc365450397"/>
      <w:r w:rsidRPr="00C1543B">
        <w:t>REFERENCES</w:t>
      </w:r>
      <w:bookmarkEnd w:id="34"/>
      <w:bookmarkEnd w:id="35"/>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6" w:name="_Toc327534178"/>
      <w:bookmarkStart w:id="37" w:name="_Toc345428681"/>
      <w:bookmarkStart w:id="38" w:name="_Toc365450118"/>
      <w:bookmarkStart w:id="39" w:name="_Toc365450270"/>
      <w:bookmarkStart w:id="40" w:name="_Toc365450398"/>
      <w:bookmarkEnd w:id="36"/>
      <w:bookmarkEnd w:id="37"/>
      <w:bookmarkEnd w:id="38"/>
      <w:bookmarkEnd w:id="39"/>
      <w:bookmarkEnd w:id="40"/>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1" w:name="_Toc327534179"/>
      <w:bookmarkStart w:id="42" w:name="_Toc345428682"/>
      <w:bookmarkStart w:id="43" w:name="_Toc365450119"/>
      <w:bookmarkStart w:id="44" w:name="_Toc365450271"/>
      <w:bookmarkStart w:id="45" w:name="_Toc365450399"/>
      <w:bookmarkEnd w:id="41"/>
      <w:bookmarkEnd w:id="42"/>
      <w:bookmarkEnd w:id="43"/>
      <w:bookmarkEnd w:id="44"/>
      <w:bookmarkEnd w:id="45"/>
    </w:p>
    <w:p w14:paraId="14C0041C" w14:textId="77777777" w:rsidR="003E105F" w:rsidRPr="00C1543B" w:rsidRDefault="003E105F" w:rsidP="00BD2DB2">
      <w:pPr>
        <w:pStyle w:val="Heading2"/>
        <w:numPr>
          <w:ilvl w:val="1"/>
          <w:numId w:val="12"/>
        </w:numPr>
      </w:pPr>
      <w:r w:rsidRPr="00C1543B">
        <w:t xml:space="preserve"> </w:t>
      </w:r>
      <w:r w:rsidRPr="00C1543B">
        <w:tab/>
      </w:r>
      <w:bookmarkStart w:id="46" w:name="_Toc365450272"/>
      <w:bookmarkStart w:id="47" w:name="_Toc365450400"/>
      <w:r w:rsidRPr="00C1543B">
        <w:t>BID</w:t>
      </w:r>
      <w:r>
        <w:t xml:space="preserve"> REQUIREMENTS</w:t>
      </w:r>
      <w:bookmarkEnd w:id="46"/>
      <w:bookmarkEnd w:id="47"/>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48" w:name="_Toc345428685"/>
      <w:bookmarkStart w:id="49" w:name="_Toc365450122"/>
      <w:bookmarkEnd w:id="48"/>
      <w:bookmarkEnd w:id="49"/>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In responding to a bid, ALL item numbers with appropriate formatting must show some type of acknowledgment in order for the response to be properly evaluated. Failure to respond to all specification criteria items may be deemed as sufficient reason to reject a submission. If formatting is not provided for a response at the item level, any non-</w:t>
      </w:r>
      <w:r w:rsidRPr="00FB7A69">
        <w:rPr>
          <w:rFonts w:ascii="Tahoma" w:hAnsi="Tahoma" w:cs="Tahoma"/>
          <w:szCs w:val="22"/>
        </w:rPr>
        <w:lastRenderedPageBreak/>
        <w:t xml:space="preserve">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7AA73DA2"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City of Griffin</w:t>
      </w:r>
      <w:r w:rsidRPr="00A979F6">
        <w:rPr>
          <w:rFonts w:ascii="Tahoma" w:hAnsi="Tahoma" w:cs="Tahoma"/>
          <w:b/>
          <w:bCs/>
        </w:rPr>
        <w:br/>
        <w:t xml:space="preserve">Attention:  </w:t>
      </w:r>
      <w:r w:rsidR="006B688D">
        <w:rPr>
          <w:rFonts w:ascii="Tahoma" w:hAnsi="Tahoma" w:cs="Tahoma"/>
          <w:b/>
          <w:bCs/>
        </w:rPr>
        <w:t>Sherri Huggins</w:t>
      </w:r>
      <w:r w:rsidR="001212AE" w:rsidRPr="00A979F6">
        <w:rPr>
          <w:rFonts w:ascii="Tahoma" w:hAnsi="Tahoma" w:cs="Tahoma"/>
          <w:b/>
          <w:bCs/>
        </w:rPr>
        <w:t xml:space="preserve"> – </w:t>
      </w:r>
      <w:r w:rsidR="006B688D">
        <w:rPr>
          <w:rFonts w:ascii="Tahoma" w:hAnsi="Tahoma" w:cs="Tahoma"/>
          <w:b/>
          <w:bCs/>
        </w:rPr>
        <w:t>Procurement</w:t>
      </w:r>
    </w:p>
    <w:p w14:paraId="7F005724" w14:textId="77777777"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P. O. Box T, Griffin, GA 30224</w:t>
      </w:r>
    </w:p>
    <w:p w14:paraId="4B1BFD35" w14:textId="77777777" w:rsidR="003E105F" w:rsidRPr="00A979F6" w:rsidRDefault="003E105F" w:rsidP="003E105F">
      <w:pPr>
        <w:widowControl w:val="0"/>
        <w:autoSpaceDE w:val="0"/>
        <w:autoSpaceDN w:val="0"/>
        <w:adjustRightInd w:val="0"/>
        <w:ind w:left="400"/>
        <w:rPr>
          <w:rFonts w:ascii="Tahoma" w:hAnsi="Tahoma" w:cs="Tahoma"/>
          <w:bCs/>
        </w:rPr>
      </w:pPr>
      <w:r w:rsidRPr="00A979F6">
        <w:rPr>
          <w:rFonts w:ascii="Tahoma" w:hAnsi="Tahoma" w:cs="Tahoma"/>
          <w:bCs/>
        </w:rPr>
        <w:br/>
        <w:t xml:space="preserve">Or delivered to: </w:t>
      </w:r>
    </w:p>
    <w:p w14:paraId="0BCDC149" w14:textId="6621157E" w:rsidR="003E105F" w:rsidRPr="00A979F6" w:rsidRDefault="003E105F" w:rsidP="003E105F">
      <w:pPr>
        <w:widowControl w:val="0"/>
        <w:autoSpaceDE w:val="0"/>
        <w:autoSpaceDN w:val="0"/>
        <w:adjustRightInd w:val="0"/>
        <w:ind w:left="400"/>
        <w:jc w:val="center"/>
        <w:rPr>
          <w:rFonts w:ascii="Tahoma" w:hAnsi="Tahoma" w:cs="Tahoma"/>
          <w:b/>
          <w:bCs/>
        </w:rPr>
      </w:pPr>
      <w:r w:rsidRPr="00A979F6">
        <w:rPr>
          <w:rFonts w:ascii="Tahoma" w:hAnsi="Tahoma" w:cs="Tahoma"/>
          <w:b/>
          <w:bCs/>
        </w:rPr>
        <w:t xml:space="preserve">Attention:  </w:t>
      </w:r>
      <w:r w:rsidR="006B688D">
        <w:rPr>
          <w:rFonts w:ascii="Tahoma" w:hAnsi="Tahoma" w:cs="Tahoma"/>
          <w:b/>
          <w:bCs/>
        </w:rPr>
        <w:t>Sherri Huggins - Procurement</w:t>
      </w:r>
    </w:p>
    <w:p w14:paraId="6F7CB7A0" w14:textId="77777777" w:rsidR="003E105F" w:rsidRPr="00A979F6" w:rsidRDefault="003E105F" w:rsidP="00BD2DB2">
      <w:pPr>
        <w:widowControl w:val="0"/>
        <w:numPr>
          <w:ilvl w:val="0"/>
          <w:numId w:val="3"/>
        </w:numPr>
        <w:autoSpaceDE w:val="0"/>
        <w:autoSpaceDN w:val="0"/>
        <w:adjustRightInd w:val="0"/>
        <w:ind w:left="400"/>
        <w:jc w:val="center"/>
        <w:rPr>
          <w:rFonts w:ascii="Tahoma" w:hAnsi="Tahoma" w:cs="Tahoma"/>
          <w:b/>
          <w:bCs/>
        </w:rPr>
      </w:pPr>
      <w:r w:rsidRPr="00A979F6">
        <w:rPr>
          <w:rFonts w:ascii="Tahoma" w:hAnsi="Tahoma" w:cs="Tahoma"/>
          <w:b/>
          <w:bCs/>
        </w:rPr>
        <w:t xml:space="preserve"> S Hill Street, 3</w:t>
      </w:r>
      <w:r w:rsidRPr="00A979F6">
        <w:rPr>
          <w:rFonts w:ascii="Tahoma" w:hAnsi="Tahoma" w:cs="Tahoma"/>
          <w:b/>
          <w:bCs/>
          <w:vertAlign w:val="superscript"/>
        </w:rPr>
        <w:t>rd</w:t>
      </w:r>
      <w:r w:rsidRPr="00A979F6">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A979F6">
        <w:rPr>
          <w:rFonts w:ascii="Tahoma" w:hAnsi="Tahoma" w:cs="Tahoma"/>
          <w:b/>
          <w:bCs/>
        </w:rPr>
        <w:t>Griffin, GA 30223</w:t>
      </w:r>
      <w:r w:rsidRPr="00FF4D37">
        <w:rPr>
          <w:rFonts w:ascii="Tahoma" w:hAnsi="Tahoma" w:cs="Tahoma"/>
          <w:b/>
          <w:bCs/>
        </w:rPr>
        <w:br/>
      </w:r>
    </w:p>
    <w:p w14:paraId="1A23A3D5" w14:textId="7C7301D2"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8F3318">
        <w:rPr>
          <w:rFonts w:ascii="Tahoma" w:hAnsi="Tahoma" w:cs="Tahoma"/>
          <w:b/>
          <w:color w:val="003399"/>
        </w:rPr>
        <w:t>shuggins</w:t>
      </w:r>
      <w:r w:rsidR="001212AE" w:rsidRPr="00FF4D37">
        <w:rPr>
          <w:rFonts w:ascii="Tahoma" w:hAnsi="Tahoma" w:cs="Tahoma"/>
          <w:b/>
          <w:color w:val="003399"/>
        </w:rPr>
        <w:t>@cityofgriffin.com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lastRenderedPageBreak/>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0" w:name="_Toc365450132"/>
      <w:bookmarkEnd w:id="50"/>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1"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1"/>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lastRenderedPageBreak/>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lastRenderedPageBreak/>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2" w:name="_Toc352657540"/>
      <w:bookmarkStart w:id="53" w:name="_Toc365450273"/>
      <w:bookmarkStart w:id="54" w:name="_Toc365450401"/>
      <w:r w:rsidRPr="009F4E98">
        <w:t>INSPECTION AND ACCEPTANCE OF EQUIPMENT</w:t>
      </w:r>
      <w:bookmarkEnd w:id="52"/>
      <w:r w:rsidRPr="009F4E98">
        <w:t xml:space="preserve"> (FOR PURCHASE)</w:t>
      </w:r>
      <w:bookmarkEnd w:id="53"/>
      <w:bookmarkEnd w:id="54"/>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5" w:name="_Toc365450274"/>
      <w:bookmarkStart w:id="56" w:name="_Toc365450402"/>
      <w:r w:rsidRPr="00E17079">
        <w:t>STATEMENT OF EXPERIENCE AND QUALIFICATIONS</w:t>
      </w:r>
      <w:bookmarkEnd w:id="55"/>
      <w:bookmarkEnd w:id="56"/>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7" w:name="_Toc365450275"/>
      <w:bookmarkStart w:id="58" w:name="_Toc365450403"/>
      <w:r w:rsidRPr="00E17079">
        <w:t>NON-COLLUSION AFFIDAVIT</w:t>
      </w:r>
      <w:bookmarkEnd w:id="57"/>
      <w:bookmarkEnd w:id="58"/>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59" w:name="_Toc365450276"/>
      <w:bookmarkStart w:id="60" w:name="_Toc365450404"/>
      <w:r w:rsidRPr="00E17079">
        <w:t>HOLD HARMLESS AND INDEMNIFICATION</w:t>
      </w:r>
      <w:bookmarkEnd w:id="59"/>
      <w:bookmarkEnd w:id="60"/>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0C0115" w:rsidRDefault="003E105F" w:rsidP="00BD2DB2">
      <w:pPr>
        <w:pStyle w:val="Heading2"/>
        <w:numPr>
          <w:ilvl w:val="1"/>
          <w:numId w:val="12"/>
        </w:numPr>
        <w:rPr>
          <w:sz w:val="20"/>
        </w:rPr>
      </w:pPr>
      <w:r w:rsidRPr="00291BF4">
        <w:tab/>
      </w:r>
      <w:bookmarkStart w:id="61" w:name="_Toc365450277"/>
      <w:bookmarkStart w:id="62" w:name="_Toc365450405"/>
      <w:r w:rsidRPr="000C0115">
        <w:t xml:space="preserve">BID BONDS </w:t>
      </w:r>
      <w:r w:rsidRPr="000C0115">
        <w:rPr>
          <w:sz w:val="20"/>
        </w:rPr>
        <w:t>(Bid, Performance, Payment)</w:t>
      </w:r>
      <w:bookmarkEnd w:id="61"/>
      <w:bookmarkEnd w:id="62"/>
    </w:p>
    <w:p w14:paraId="06231B39" w14:textId="77777777" w:rsidR="00E052D0" w:rsidRDefault="003E105F" w:rsidP="003E105F">
      <w:pPr>
        <w:pStyle w:val="BodyTextIndent2"/>
        <w:spacing w:before="120"/>
        <w:ind w:left="360"/>
        <w:rPr>
          <w:rFonts w:ascii="Tahoma" w:hAnsi="Tahoma" w:cs="Tahoma"/>
          <w:sz w:val="20"/>
          <w:szCs w:val="20"/>
        </w:rPr>
      </w:pPr>
      <w:r w:rsidRPr="000C0115">
        <w:rPr>
          <w:rFonts w:ascii="Tahoma" w:hAnsi="Tahoma" w:cs="Tahoma"/>
          <w:sz w:val="20"/>
          <w:szCs w:val="20"/>
        </w:rPr>
        <w:t xml:space="preserve">For any bid as required and noted in Section 1 of this bid document, a one hundred ten percent (110%) Performance bond and a one hundred </w:t>
      </w:r>
      <w:r w:rsidR="00E052D0" w:rsidRPr="000C0115">
        <w:rPr>
          <w:rFonts w:ascii="Tahoma" w:hAnsi="Tahoma" w:cs="Tahoma"/>
          <w:sz w:val="20"/>
          <w:szCs w:val="20"/>
        </w:rPr>
        <w:t xml:space="preserve">ten </w:t>
      </w:r>
      <w:r w:rsidRPr="000C0115">
        <w:rPr>
          <w:rFonts w:ascii="Tahoma" w:hAnsi="Tahoma" w:cs="Tahoma"/>
          <w:sz w:val="20"/>
          <w:szCs w:val="20"/>
        </w:rPr>
        <w:t>percent (1</w:t>
      </w:r>
      <w:r w:rsidR="00E052D0" w:rsidRPr="000C0115">
        <w:rPr>
          <w:rFonts w:ascii="Tahoma" w:hAnsi="Tahoma" w:cs="Tahoma"/>
          <w:sz w:val="20"/>
          <w:szCs w:val="20"/>
        </w:rPr>
        <w:t>1</w:t>
      </w:r>
      <w:r w:rsidRPr="000C0115">
        <w:rPr>
          <w:rFonts w:ascii="Tahoma" w:hAnsi="Tahoma" w:cs="Tahoma"/>
          <w:sz w:val="20"/>
          <w:szCs w:val="20"/>
        </w:rPr>
        <w:t xml:space="preserve">0%) Payment bond shall be furnished payable to, in favor of, and for the protection of the City.  When Bid bonds are required, they must be in a sum equal to five percent (5%) of the total amount of the </w:t>
      </w:r>
      <w:r w:rsidR="00A43F72" w:rsidRPr="000C0115">
        <w:rPr>
          <w:rFonts w:ascii="Tahoma" w:hAnsi="Tahoma" w:cs="Tahoma"/>
          <w:sz w:val="20"/>
          <w:szCs w:val="20"/>
        </w:rPr>
        <w:t>supplier</w:t>
      </w:r>
      <w:r w:rsidRPr="000C0115">
        <w:rPr>
          <w:rFonts w:ascii="Tahoma" w:hAnsi="Tahoma" w:cs="Tahoma"/>
          <w:sz w:val="20"/>
          <w:szCs w:val="20"/>
        </w:rPr>
        <w:t xml:space="preserve">’s response and may be in the form of a surety issued bond or cashier’s check made payable to the City of Griffin. Bid bonds are returned to the unsuccessful </w:t>
      </w:r>
      <w:r w:rsidR="00A43F72" w:rsidRPr="000C0115">
        <w:rPr>
          <w:rFonts w:ascii="Tahoma" w:hAnsi="Tahoma" w:cs="Tahoma"/>
          <w:sz w:val="20"/>
          <w:szCs w:val="20"/>
        </w:rPr>
        <w:t>supplier</w:t>
      </w:r>
      <w:r w:rsidRPr="000C0115">
        <w:rPr>
          <w:rFonts w:ascii="Tahoma" w:hAnsi="Tahoma" w:cs="Tahoma"/>
          <w:sz w:val="20"/>
          <w:szCs w:val="20"/>
        </w:rPr>
        <w:t xml:space="preserve">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0C0115">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sidRPr="000C0115">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3" w:name="_Toc365450278"/>
      <w:bookmarkStart w:id="64" w:name="_Toc365450406"/>
      <w:r w:rsidRPr="009F4E98">
        <w:t>SECTION IV – OTHER GENERAL SPECIFICATIONS</w:t>
      </w:r>
      <w:bookmarkEnd w:id="63"/>
      <w:bookmarkEnd w:id="64"/>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5" w:name="_Toc365450279"/>
      <w:bookmarkStart w:id="66" w:name="_Toc365450407"/>
      <w:r w:rsidRPr="00A211ED">
        <w:rPr>
          <w:rFonts w:cs="Tahoma"/>
          <w:szCs w:val="20"/>
        </w:rPr>
        <w:t>FORCE MAJEURE</w:t>
      </w:r>
      <w:bookmarkEnd w:id="65"/>
      <w:bookmarkEnd w:id="66"/>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7" w:name="_Toc365450280"/>
      <w:bookmarkStart w:id="68" w:name="_Toc365450408"/>
      <w:r>
        <w:t>SUPPLIER</w:t>
      </w:r>
      <w:r w:rsidR="003E105F" w:rsidRPr="009F4E98">
        <w:t>'S INVOICE</w:t>
      </w:r>
      <w:bookmarkEnd w:id="67"/>
      <w:bookmarkEnd w:id="68"/>
    </w:p>
    <w:p w14:paraId="14F23F28" w14:textId="77777777" w:rsidR="003E105F" w:rsidRPr="009F4E98" w:rsidRDefault="003E105F" w:rsidP="00BD2DB2">
      <w:pPr>
        <w:pStyle w:val="Heading3"/>
        <w:numPr>
          <w:ilvl w:val="2"/>
          <w:numId w:val="12"/>
        </w:numPr>
        <w:tabs>
          <w:tab w:val="left" w:pos="1620"/>
        </w:tabs>
        <w:rPr>
          <w:b w:val="0"/>
        </w:rPr>
      </w:pPr>
      <w:bookmarkStart w:id="69" w:name="_Toc327534200"/>
      <w:bookmarkStart w:id="70"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69"/>
      <w:bookmarkEnd w:id="70"/>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(c) Purchase order number for supplies delivered or work completed.</w:t>
      </w:r>
    </w:p>
    <w:p w14:paraId="386A0B68" w14:textId="77777777" w:rsidR="003E105F" w:rsidRPr="000C0115" w:rsidRDefault="003E105F" w:rsidP="003E105F">
      <w:pPr>
        <w:pStyle w:val="BodyTextIndent2"/>
        <w:spacing w:before="120"/>
        <w:ind w:left="1440"/>
        <w:rPr>
          <w:rFonts w:ascii="Tahoma" w:hAnsi="Tahoma" w:cs="Tahoma"/>
          <w:sz w:val="20"/>
          <w:szCs w:val="22"/>
        </w:rPr>
      </w:pPr>
      <w:r w:rsidRPr="000C0115">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1" w:name="_Toc327534201"/>
      <w:bookmarkStart w:id="72"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1"/>
      <w:bookmarkEnd w:id="72"/>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0C0115" w:rsidRDefault="003E105F" w:rsidP="003E105F">
      <w:pPr>
        <w:autoSpaceDE w:val="0"/>
        <w:autoSpaceDN w:val="0"/>
        <w:adjustRightInd w:val="0"/>
        <w:spacing w:before="120"/>
        <w:ind w:left="1440"/>
        <w:jc w:val="both"/>
        <w:rPr>
          <w:rFonts w:ascii="Tahoma" w:hAnsi="Tahoma" w:cs="Tahoma"/>
          <w:szCs w:val="22"/>
        </w:rPr>
      </w:pPr>
      <w:r w:rsidRPr="000C0115">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0C0115">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3" w:name="_Toc365450281"/>
      <w:bookmarkStart w:id="74" w:name="_Toc365450409"/>
      <w:r w:rsidRPr="00C1543B">
        <w:t>TAX LIABILITY</w:t>
      </w:r>
      <w:bookmarkEnd w:id="73"/>
      <w:bookmarkEnd w:id="74"/>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5" w:name="_Toc365450282"/>
      <w:bookmarkStart w:id="76" w:name="_Toc365450410"/>
      <w:r w:rsidRPr="00C1543B">
        <w:t>PAYMENT</w:t>
      </w:r>
      <w:bookmarkEnd w:id="75"/>
      <w:bookmarkEnd w:id="76"/>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0C0115" w:rsidRDefault="003E105F" w:rsidP="00BD2DB2">
      <w:pPr>
        <w:pStyle w:val="Heading2"/>
        <w:numPr>
          <w:ilvl w:val="1"/>
          <w:numId w:val="12"/>
        </w:numPr>
      </w:pPr>
      <w:r w:rsidRPr="00C1543B">
        <w:t xml:space="preserve"> </w:t>
      </w:r>
      <w:r w:rsidRPr="00C1543B">
        <w:tab/>
      </w:r>
      <w:bookmarkStart w:id="77" w:name="_Toc365450283"/>
      <w:bookmarkStart w:id="78" w:name="_Toc365450411"/>
      <w:r w:rsidRPr="000C0115">
        <w:t>ESTIMATED QUANTITIES</w:t>
      </w:r>
      <w:bookmarkEnd w:id="77"/>
      <w:bookmarkEnd w:id="78"/>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0C0115">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sidRPr="000C0115">
        <w:rPr>
          <w:rFonts w:ascii="Tahoma" w:hAnsi="Tahoma" w:cs="Tahoma"/>
          <w:szCs w:val="22"/>
        </w:rPr>
        <w:t>Supplier</w:t>
      </w:r>
      <w:r w:rsidRPr="000C0115">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79" w:name="_Toc365450284"/>
      <w:bookmarkStart w:id="80" w:name="_Toc365450412"/>
      <w:r w:rsidRPr="00C1543B">
        <w:t>ASSIGNMENT OR NOVATION OF CONTRACT</w:t>
      </w:r>
      <w:bookmarkEnd w:id="79"/>
      <w:bookmarkEnd w:id="80"/>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1" w:name="_Toc365450285"/>
      <w:bookmarkStart w:id="82" w:name="_Toc365450413"/>
      <w:r w:rsidRPr="00C1543B">
        <w:t>TERMINATION FOR CAUSE</w:t>
      </w:r>
      <w:bookmarkEnd w:id="81"/>
      <w:bookmarkEnd w:id="82"/>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3" w:name="_Toc365450286"/>
      <w:bookmarkStart w:id="84" w:name="_Toc365450414"/>
      <w:r w:rsidR="00CE762E">
        <w:t xml:space="preserve">   </w:t>
      </w:r>
      <w:r w:rsidRPr="009F4E98">
        <w:t>TERMINATION FOR CONVENIENCE</w:t>
      </w:r>
      <w:bookmarkEnd w:id="83"/>
      <w:bookmarkEnd w:id="84"/>
    </w:p>
    <w:p w14:paraId="4E3A9D3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5" w:name="_Toc365450287"/>
      <w:bookmarkStart w:id="86" w:name="_Toc365450415"/>
      <w:r>
        <w:t xml:space="preserve">     </w:t>
      </w:r>
      <w:r w:rsidR="003E105F" w:rsidRPr="00415D47">
        <w:t>TERMINATION FOR FUND APPROPRIATION</w:t>
      </w:r>
      <w:bookmarkEnd w:id="85"/>
      <w:bookmarkEnd w:id="86"/>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7" w:name="_Toc365450288"/>
      <w:bookmarkStart w:id="88" w:name="_Toc365450416"/>
      <w:r>
        <w:t xml:space="preserve">      </w:t>
      </w:r>
      <w:r w:rsidR="003E105F" w:rsidRPr="009F4911">
        <w:t>CHANGES</w:t>
      </w:r>
      <w:bookmarkEnd w:id="87"/>
      <w:bookmarkEnd w:id="88"/>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89" w:name="_Toc365450289"/>
      <w:bookmarkStart w:id="90" w:name="_Toc365450417"/>
      <w:r w:rsidRPr="009F4911">
        <w:t>REPORTING DISPUTES</w:t>
      </w:r>
      <w:bookmarkEnd w:id="89"/>
      <w:bookmarkEnd w:id="90"/>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1" w:name="_Toc365450290"/>
      <w:bookmarkStart w:id="92" w:name="_Toc365450418"/>
      <w:r w:rsidRPr="00C1543B">
        <w:t>SECTION V –INSURANCE REQUIREMENTS</w:t>
      </w:r>
      <w:bookmarkEnd w:id="91"/>
      <w:bookmarkEnd w:id="92"/>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3" w:name="_Toc352657557"/>
      <w:bookmarkStart w:id="94" w:name="_Toc365450291"/>
      <w:bookmarkStart w:id="95" w:name="_Toc365450419"/>
      <w:r w:rsidRPr="009F4E98">
        <w:t>STANDARD INSURANCE REQUIREMENTS</w:t>
      </w:r>
      <w:bookmarkEnd w:id="93"/>
      <w:bookmarkEnd w:id="94"/>
      <w:bookmarkEnd w:id="95"/>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6" w:name="_Toc339964299"/>
      <w:bookmarkStart w:id="97"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6"/>
      <w:bookmarkEnd w:id="97"/>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98" w:name="_Toc339964300"/>
      <w:bookmarkStart w:id="99"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98"/>
      <w:bookmarkEnd w:id="99"/>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0" w:name="_Toc339964301"/>
      <w:bookmarkStart w:id="101" w:name="_Toc352657560"/>
      <w:r w:rsidRPr="00A211ED">
        <w:rPr>
          <w:b w:val="0"/>
          <w:i/>
        </w:rPr>
        <w:t>Umbrella Coverage</w:t>
      </w:r>
      <w:bookmarkEnd w:id="100"/>
      <w:bookmarkEnd w:id="101"/>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77777777"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2" w:name="_Toc352657561"/>
      <w:bookmarkStart w:id="103" w:name="_Toc365450292"/>
      <w:bookmarkStart w:id="104" w:name="_Toc365450420"/>
      <w:r w:rsidRPr="009F4E98">
        <w:t>OTHER INSURANCE PROVISIONS</w:t>
      </w:r>
      <w:bookmarkEnd w:id="102"/>
      <w:bookmarkEnd w:id="103"/>
      <w:bookmarkEnd w:id="104"/>
    </w:p>
    <w:p w14:paraId="38731118" w14:textId="77777777" w:rsidR="003E105F" w:rsidRPr="00FC2D56" w:rsidRDefault="003E105F" w:rsidP="00BD2DB2">
      <w:pPr>
        <w:pStyle w:val="Heading3"/>
        <w:numPr>
          <w:ilvl w:val="2"/>
          <w:numId w:val="12"/>
        </w:numPr>
        <w:tabs>
          <w:tab w:val="left" w:pos="1710"/>
        </w:tabs>
        <w:rPr>
          <w:b w:val="0"/>
        </w:rPr>
      </w:pPr>
      <w:bookmarkStart w:id="105" w:name="_Toc339964303"/>
      <w:bookmarkStart w:id="106" w:name="_Toc352657562"/>
      <w:r w:rsidRPr="00FC2D56">
        <w:rPr>
          <w:b w:val="0"/>
        </w:rPr>
        <w:t>All Coverage</w:t>
      </w:r>
      <w:bookmarkEnd w:id="105"/>
      <w:bookmarkEnd w:id="106"/>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7" w:name="_Toc339964304"/>
      <w:bookmarkStart w:id="108" w:name="_Toc352657563"/>
      <w:r w:rsidRPr="00FC2D56">
        <w:rPr>
          <w:b w:val="0"/>
        </w:rPr>
        <w:t>Commercial General Liability and Automobile Liability Coverage</w:t>
      </w:r>
      <w:bookmarkEnd w:id="107"/>
      <w:bookmarkEnd w:id="108"/>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09" w:name="_Toc339964305"/>
      <w:bookmarkStart w:id="110" w:name="_Toc352657564"/>
      <w:r w:rsidRPr="00FC2D56">
        <w:rPr>
          <w:b w:val="0"/>
        </w:rPr>
        <w:t>Workers' Compensation and Employers’ Liability and Property Coverage</w:t>
      </w:r>
      <w:bookmarkEnd w:id="109"/>
      <w:bookmarkEnd w:id="110"/>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1" w:name="_Toc339964306"/>
      <w:bookmarkStart w:id="112"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3" w:name="_Toc339964308"/>
      <w:bookmarkStart w:id="114" w:name="_Toc352657567"/>
      <w:bookmarkEnd w:id="111"/>
      <w:bookmarkEnd w:id="112"/>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City.  </w:t>
      </w:r>
    </w:p>
    <w:p w14:paraId="14D51DB3" w14:textId="0FB37DC9" w:rsidR="006D1028" w:rsidRPr="006D1028" w:rsidRDefault="00A45B13" w:rsidP="00A45B13">
      <w:pPr>
        <w:pStyle w:val="Heading3"/>
        <w:numPr>
          <w:ilvl w:val="0"/>
          <w:numId w:val="0"/>
        </w:numPr>
        <w:tabs>
          <w:tab w:val="left" w:pos="1620"/>
        </w:tabs>
        <w:rPr>
          <w:b w:val="0"/>
        </w:rPr>
      </w:pPr>
      <w:bookmarkStart w:id="115" w:name="_Toc339964307"/>
      <w:bookmarkStart w:id="116"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5"/>
      <w:bookmarkEnd w:id="116"/>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3"/>
      <w:bookmarkEnd w:id="114"/>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7" w:name="_Toc339964309"/>
      <w:bookmarkStart w:id="118" w:name="_Toc352657568"/>
      <w:r>
        <w:rPr>
          <w:b w:val="0"/>
        </w:rPr>
        <w:t xml:space="preserve">5.2.3.4   </w:t>
      </w:r>
      <w:r w:rsidR="003E105F" w:rsidRPr="00FC2D56">
        <w:rPr>
          <w:b w:val="0"/>
        </w:rPr>
        <w:t>Subcontractors</w:t>
      </w:r>
      <w:bookmarkEnd w:id="117"/>
      <w:bookmarkEnd w:id="118"/>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19" w:name="_Toc352657569"/>
      <w:bookmarkStart w:id="120" w:name="_Toc363031034"/>
      <w:bookmarkStart w:id="121" w:name="_Toc363032308"/>
      <w:bookmarkStart w:id="122" w:name="_Toc363032596"/>
      <w:bookmarkStart w:id="123" w:name="_Toc363032947"/>
      <w:bookmarkStart w:id="124" w:name="_Toc365450421"/>
      <w:r>
        <w:t>REQUIRED IMMIGRATION/ENTITLEMENT AFFIDAVITS FOR GEORGIA</w:t>
      </w:r>
      <w:bookmarkEnd w:id="119"/>
      <w:bookmarkEnd w:id="120"/>
      <w:bookmarkEnd w:id="121"/>
      <w:bookmarkEnd w:id="122"/>
      <w:bookmarkEnd w:id="123"/>
      <w:bookmarkEnd w:id="124"/>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416F07F" w:rsidR="003E105F" w:rsidRDefault="002F4B29" w:rsidP="00BD2DB2">
      <w:pPr>
        <w:pStyle w:val="Heading2"/>
        <w:numPr>
          <w:ilvl w:val="1"/>
          <w:numId w:val="12"/>
        </w:numPr>
        <w:rPr>
          <w:sz w:val="20"/>
          <w:szCs w:val="20"/>
        </w:rPr>
      </w:pPr>
      <w:bookmarkStart w:id="125" w:name="_Toc363031035"/>
      <w:bookmarkStart w:id="126" w:name="_Toc363032309"/>
      <w:bookmarkStart w:id="127" w:name="_Toc363032597"/>
      <w:bookmarkStart w:id="128" w:name="_Toc363032948"/>
      <w:bookmarkStart w:id="129" w:name="_Toc365450422"/>
      <w:bookmarkStart w:id="130" w:name="_Toc339964311"/>
      <w:bookmarkStart w:id="131" w:name="_Toc352657570"/>
      <w:r>
        <w:rPr>
          <w:sz w:val="20"/>
          <w:szCs w:val="20"/>
        </w:rPr>
        <w:t xml:space="preserve"> </w:t>
      </w:r>
      <w:r w:rsidR="003E105F" w:rsidRPr="00055C52">
        <w:rPr>
          <w:sz w:val="20"/>
          <w:szCs w:val="20"/>
        </w:rPr>
        <w:t>V</w:t>
      </w:r>
      <w:r w:rsidR="003E105F">
        <w:rPr>
          <w:sz w:val="20"/>
          <w:szCs w:val="20"/>
        </w:rPr>
        <w:t>ENDOR/CONTRACTOR AFFIDAVIT</w:t>
      </w:r>
      <w:bookmarkEnd w:id="125"/>
      <w:bookmarkEnd w:id="126"/>
      <w:bookmarkEnd w:id="127"/>
      <w:bookmarkEnd w:id="128"/>
      <w:bookmarkEnd w:id="129"/>
      <w:r w:rsidR="003E105F">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2F153C3D" w:rsidR="003E105F" w:rsidRPr="00055C52" w:rsidRDefault="002F4B29" w:rsidP="00BD2DB2">
      <w:pPr>
        <w:pStyle w:val="Heading2"/>
        <w:numPr>
          <w:ilvl w:val="1"/>
          <w:numId w:val="12"/>
        </w:numPr>
        <w:rPr>
          <w:sz w:val="20"/>
          <w:szCs w:val="20"/>
        </w:rPr>
      </w:pPr>
      <w:bookmarkStart w:id="132" w:name="_Toc363031037"/>
      <w:bookmarkStart w:id="133" w:name="_Toc363032311"/>
      <w:bookmarkStart w:id="134" w:name="_Toc363032598"/>
      <w:bookmarkStart w:id="135" w:name="_Toc363032949"/>
      <w:bookmarkStart w:id="136" w:name="_Toc365450423"/>
      <w:bookmarkStart w:id="137" w:name="_Toc339964312"/>
      <w:bookmarkStart w:id="138" w:name="_Toc352657571"/>
      <w:bookmarkEnd w:id="130"/>
      <w:bookmarkEnd w:id="131"/>
      <w:r>
        <w:rPr>
          <w:sz w:val="20"/>
          <w:szCs w:val="20"/>
        </w:rPr>
        <w:t xml:space="preserve"> </w:t>
      </w:r>
      <w:r w:rsidR="003E105F">
        <w:rPr>
          <w:sz w:val="20"/>
          <w:szCs w:val="20"/>
        </w:rPr>
        <w:t>SUBCONTRACTORS</w:t>
      </w:r>
      <w:bookmarkEnd w:id="132"/>
      <w:bookmarkEnd w:id="133"/>
      <w:bookmarkEnd w:id="134"/>
      <w:bookmarkEnd w:id="135"/>
      <w:bookmarkEnd w:id="136"/>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39" w:name="_Toc339964313"/>
      <w:bookmarkStart w:id="140" w:name="_Toc352657572"/>
      <w:bookmarkEnd w:id="137"/>
      <w:bookmarkEnd w:id="138"/>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39"/>
      <w:bookmarkEnd w:id="140"/>
    </w:p>
    <w:p w14:paraId="0E3A75BE" w14:textId="77777777" w:rsidR="003E105F" w:rsidRPr="001152F9" w:rsidRDefault="003E105F" w:rsidP="00BD2DB2">
      <w:pPr>
        <w:pStyle w:val="Heading4"/>
        <w:numPr>
          <w:ilvl w:val="3"/>
          <w:numId w:val="12"/>
        </w:numPr>
        <w:jc w:val="both"/>
        <w:rPr>
          <w:rFonts w:cs="Tahoma"/>
          <w:i/>
          <w:szCs w:val="20"/>
        </w:rPr>
      </w:pPr>
      <w:bookmarkStart w:id="141" w:name="_Toc339964314"/>
      <w:bookmarkStart w:id="142"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1"/>
      <w:bookmarkEnd w:id="142"/>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350EF73C"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A2F7AD0" w14:textId="77777777" w:rsidR="003E105F" w:rsidRDefault="003E105F" w:rsidP="003E105F"/>
    <w:p w14:paraId="2A873204"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1F967CA0"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B651E1F" w14:textId="77777777" w:rsidR="00F75C2F" w:rsidRDefault="00F75C2F">
      <w:pPr>
        <w:rPr>
          <w:rFonts w:ascii="Tahoma" w:hAnsi="Tahoma" w:cs="Tahoma"/>
          <w:sz w:val="22"/>
          <w:szCs w:val="22"/>
        </w:rPr>
      </w:pPr>
      <w:r>
        <w:rPr>
          <w:rFonts w:ascii="Tahoma" w:hAnsi="Tahoma" w:cs="Tahoma"/>
          <w:sz w:val="22"/>
          <w:szCs w:val="22"/>
        </w:rPr>
        <w:br w:type="page"/>
      </w:r>
    </w:p>
    <w:p w14:paraId="0141616F"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44438E74"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56DD162F" w:rsidR="00AD0E57" w:rsidRPr="001A4932" w:rsidRDefault="00AD0E57" w:rsidP="00674AD0">
      <w:pPr>
        <w:pStyle w:val="Heading1"/>
        <w:numPr>
          <w:ilvl w:val="0"/>
          <w:numId w:val="0"/>
        </w:numPr>
        <w:ind w:left="576" w:hanging="576"/>
        <w:jc w:val="center"/>
        <w:rPr>
          <w:rFonts w:cs="Tahoma"/>
          <w:sz w:val="24"/>
          <w:szCs w:val="22"/>
        </w:rPr>
      </w:pPr>
      <w:bookmarkStart w:id="143" w:name="_Toc365450297"/>
      <w:bookmarkStart w:id="144" w:name="_Toc365450425"/>
      <w:r w:rsidRPr="00C75031">
        <w:rPr>
          <w:rFonts w:cs="Tahoma"/>
          <w:sz w:val="24"/>
          <w:szCs w:val="22"/>
        </w:rPr>
        <w:t>BID #</w:t>
      </w:r>
      <w:bookmarkEnd w:id="143"/>
      <w:bookmarkEnd w:id="144"/>
      <w:r w:rsidR="002F4B29" w:rsidRPr="00C75031">
        <w:rPr>
          <w:rFonts w:cs="Tahoma"/>
          <w:sz w:val="24"/>
          <w:szCs w:val="22"/>
        </w:rPr>
        <w:t>23-0</w:t>
      </w:r>
      <w:r w:rsidR="00DE3DAD">
        <w:rPr>
          <w:rFonts w:cs="Tahoma"/>
          <w:sz w:val="24"/>
          <w:szCs w:val="22"/>
        </w:rPr>
        <w:t>10</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1278A55C" w:rsidR="00463EB2" w:rsidRDefault="00D20059"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New Air Handler Installation</w:t>
      </w:r>
    </w:p>
    <w:p w14:paraId="06C8EDE7" w14:textId="21C0F307" w:rsidR="00C86B35" w:rsidRPr="00034B3C" w:rsidRDefault="00C86B35"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ONE GRIFFIN CENTER</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4F1AB425" w:rsidR="001A4932" w:rsidRPr="00117902" w:rsidRDefault="00610ADF"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February 14</w:t>
      </w:r>
      <w:r w:rsidR="000D2165">
        <w:rPr>
          <w:rFonts w:ascii="Tahoma" w:hAnsi="Tahoma" w:cs="Tahoma"/>
          <w:b/>
          <w:bCs/>
          <w:sz w:val="22"/>
          <w:szCs w:val="22"/>
        </w:rPr>
        <w:t>, 202</w:t>
      </w:r>
      <w:r w:rsidR="00BC7056">
        <w:rPr>
          <w:rFonts w:ascii="Tahoma" w:hAnsi="Tahoma" w:cs="Tahoma"/>
          <w:b/>
          <w:bCs/>
          <w:sz w:val="22"/>
          <w:szCs w:val="22"/>
        </w:rPr>
        <w:t>3</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41ED02B4" w14:textId="5796A3D4"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2F4B29" w:rsidRPr="00C75031">
        <w:rPr>
          <w:rFonts w:ascii="Tahoma" w:hAnsi="Tahoma" w:cs="Tahoma"/>
          <w:b/>
          <w:bCs/>
          <w:color w:val="auto"/>
          <w:sz w:val="30"/>
          <w:szCs w:val="30"/>
        </w:rPr>
        <w:t>23-0</w:t>
      </w:r>
      <w:r w:rsidR="00DE3DAD">
        <w:rPr>
          <w:rFonts w:ascii="Tahoma" w:hAnsi="Tahoma" w:cs="Tahoma"/>
          <w:b/>
          <w:bCs/>
          <w:color w:val="auto"/>
          <w:sz w:val="30"/>
          <w:szCs w:val="30"/>
        </w:rPr>
        <w:t>10</w:t>
      </w:r>
    </w:p>
    <w:p w14:paraId="3C8D9938" w14:textId="77777777" w:rsidR="00D7330E" w:rsidRDefault="00D7330E" w:rsidP="00D7330E">
      <w:pPr>
        <w:pStyle w:val="Default"/>
        <w:ind w:right="360"/>
        <w:jc w:val="both"/>
        <w:rPr>
          <w:rFonts w:ascii="Tahoma" w:hAnsi="Tahoma" w:cs="Tahoma"/>
          <w:b/>
          <w:bCs/>
          <w:sz w:val="18"/>
          <w:szCs w:val="23"/>
        </w:rPr>
      </w:pPr>
    </w:p>
    <w:p w14:paraId="1F3BCD6A"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Any </w:t>
      </w:r>
      <w:r w:rsidRPr="00D81EE0">
        <w:rPr>
          <w:rFonts w:ascii="Tahoma" w:hAnsi="Tahoma" w:cs="Tahoma"/>
          <w:b/>
          <w:bCs/>
          <w:sz w:val="18"/>
          <w:szCs w:val="23"/>
        </w:rPr>
        <w:t xml:space="preserve"> YES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4DD76B"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FCA41A"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A92F22"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902EE9"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6CE74"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6E1D5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400E7"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241570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B753EB"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_____  dated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r w:rsidRPr="001F639A">
        <w:rPr>
          <w:rFonts w:ascii="Tahoma" w:hAnsi="Tahoma" w:cs="Tahoma"/>
          <w:b/>
          <w:sz w:val="32"/>
          <w:szCs w:val="22"/>
        </w:rPr>
        <w:t xml:space="preserve">BID  RESPONSE  SIGNATURE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55FC8B"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"/>
            </w:pict>
          </mc:Fallback>
        </mc:AlternateContent>
      </w:r>
      <w:r w:rsidRPr="00544D24">
        <w:rPr>
          <w:rFonts w:ascii="Tahoma" w:hAnsi="Tahoma" w:cs="Tahoma"/>
          <w:sz w:val="19"/>
          <w:szCs w:val="19"/>
        </w:rPr>
        <w:t>I am registered (and compliant) with the City’s online registration system:         Yes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569DB"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AA930"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64CD3"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FCB09"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5A1C1"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55271"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D59C6"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EFA04"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1EFCE"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AUNUQ5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DCAA1"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2xSUr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F5A82"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dZxNE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AD3C5"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51A4B"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RB1gQ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F1A18"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A3145"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4A8C5F"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FD934"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3BCE4"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A7r1kM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06967"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ETyNbc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4043D"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Chjy8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04657"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NDgGS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58EC4"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9127E"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56623"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6C1C"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FCC09"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F47F2"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26F4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D588A"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3C723"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0DA21"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r w:rsidRPr="00706BB1">
        <w:rPr>
          <w:rFonts w:ascii="Tahoma" w:hAnsi="Tahoma" w:cs="Tahoma"/>
          <w:b/>
          <w:bCs/>
          <w:sz w:val="32"/>
          <w:szCs w:val="22"/>
        </w:rPr>
        <w:t>TAX  COMPLIANCE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EFAEA"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F443A0"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60183"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36FB2"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BF3A4"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1D361"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680D6"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WU30AEAAI8DAAAOAAAAZHJzL2Uyb0RvYy54bWysU8Fu2zAMvQ/YPwi6L04ypF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7BE62"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19BFF"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Je0QEAAI8DAAAOAAAAZHJzL2Uyb0RvYy54bWysU8Fu2zAMvQ/YPwi6L05SpFu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0492CA"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FDDE3"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642B6"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fl0A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F8380"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220362"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BD1"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B9C0D"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CD0122"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FA448"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3"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5" w:name="_MON_1396089618"/>
      <w:bookmarkStart w:id="146" w:name="_MON_1413707492"/>
      <w:bookmarkEnd w:id="145"/>
      <w:bookmarkEnd w:id="146"/>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D05F04"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C4EC6"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75E7EB"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DC4266"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E48B8D"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393A43"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38518B"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361379"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5"/>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9206" w14:textId="77777777" w:rsidR="00136ACD" w:rsidRDefault="00136ACD">
      <w:r>
        <w:separator/>
      </w:r>
    </w:p>
  </w:endnote>
  <w:endnote w:type="continuationSeparator" w:id="0">
    <w:p w14:paraId="4E9E00F0" w14:textId="77777777" w:rsidR="00136ACD" w:rsidRDefault="00136ACD">
      <w:r>
        <w:continuationSeparator/>
      </w:r>
    </w:p>
  </w:endnote>
  <w:endnote w:type="continuationNotice" w:id="1">
    <w:p w14:paraId="1BC9809D" w14:textId="77777777" w:rsidR="00136ACD" w:rsidRDefault="00136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04850452" w:rsidR="007D215D" w:rsidRPr="00FE2014" w:rsidRDefault="007D215D" w:rsidP="00932B48">
    <w:pPr>
      <w:pStyle w:val="Footer"/>
      <w:rPr>
        <w:rFonts w:ascii="Tahoma" w:hAnsi="Tahoma" w:cs="Tahoma"/>
      </w:rPr>
    </w:pPr>
    <w:r>
      <w:rPr>
        <w:rFonts w:ascii="Tahoma" w:hAnsi="Tahoma" w:cs="Tahoma"/>
      </w:rPr>
      <w:t>ITB 2</w:t>
    </w:r>
    <w:r w:rsidR="00FC1B03">
      <w:rPr>
        <w:rFonts w:ascii="Tahoma" w:hAnsi="Tahoma" w:cs="Tahoma"/>
      </w:rPr>
      <w:t>3-0</w:t>
    </w:r>
    <w:r w:rsidR="00BA523C">
      <w:rPr>
        <w:rFonts w:ascii="Tahoma" w:hAnsi="Tahoma" w:cs="Tahoma"/>
      </w:rPr>
      <w:t>10</w:t>
    </w:r>
    <w:r>
      <w:rPr>
        <w:rFonts w:ascii="Tahoma" w:hAnsi="Tahoma" w:cs="Tahoma"/>
      </w:rPr>
      <w:t xml:space="preserve"> Elevator Modernization – One Griffin Center</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C86B35">
      <w:rPr>
        <w:rFonts w:ascii="Tahoma" w:hAnsi="Tahoma" w:cs="Tahoma"/>
        <w:noProof/>
      </w:rPr>
      <w:t>25</w:t>
    </w:r>
    <w:r>
      <w:rPr>
        <w:rFonts w:ascii="Tahoma" w:hAnsi="Tahoma" w:cs="Tahoma"/>
      </w:rPr>
      <w:fldChar w:fldCharType="end"/>
    </w:r>
    <w:r>
      <w:rPr>
        <w:rFonts w:ascii="Tahoma" w:hAnsi="Tahoma" w:cs="Tahoma"/>
      </w:rPr>
      <w:t xml:space="preserve"> </w:t>
    </w:r>
  </w:p>
  <w:p w14:paraId="157404AA" w14:textId="77777777" w:rsidR="007D215D" w:rsidRPr="001A4932" w:rsidRDefault="007D215D"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6B70" w14:textId="77777777" w:rsidR="00136ACD" w:rsidRDefault="00136ACD">
      <w:r>
        <w:separator/>
      </w:r>
    </w:p>
  </w:footnote>
  <w:footnote w:type="continuationSeparator" w:id="0">
    <w:p w14:paraId="1EE82C3C" w14:textId="77777777" w:rsidR="00136ACD" w:rsidRDefault="00136ACD">
      <w:r>
        <w:continuationSeparator/>
      </w:r>
    </w:p>
  </w:footnote>
  <w:footnote w:type="continuationNotice" w:id="1">
    <w:p w14:paraId="2B3EA584" w14:textId="77777777" w:rsidR="00136ACD" w:rsidRDefault="00136A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A20766"/>
    <w:multiLevelType w:val="hybridMultilevel"/>
    <w:tmpl w:val="406CFED8"/>
    <w:lvl w:ilvl="0" w:tplc="86EA28C4">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1A7060C4"/>
    <w:multiLevelType w:val="multilevel"/>
    <w:tmpl w:val="016036FA"/>
    <w:lvl w:ilvl="0">
      <w:start w:val="1"/>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20"/>
        <w:szCs w:val="20"/>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8"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258EE"/>
    <w:multiLevelType w:val="multilevel"/>
    <w:tmpl w:val="3B66384E"/>
    <w:lvl w:ilvl="0">
      <w:start w:val="3"/>
      <w:numFmt w:val="decimal"/>
      <w:lvlText w:val="%1"/>
      <w:lvlJc w:val="left"/>
      <w:pPr>
        <w:ind w:left="856" w:hanging="456"/>
        <w:jc w:val="left"/>
      </w:pPr>
      <w:rPr>
        <w:rFonts w:hint="default"/>
        <w:lang w:val="en-US" w:eastAsia="en-US" w:bidi="ar-SA"/>
      </w:rPr>
    </w:lvl>
    <w:lvl w:ilvl="1">
      <w:start w:val="1"/>
      <w:numFmt w:val="decimalZero"/>
      <w:lvlText w:val="%1.%2"/>
      <w:lvlJc w:val="left"/>
      <w:pPr>
        <w:ind w:left="856" w:hanging="456"/>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6"/>
      </w:pPr>
      <w:rPr>
        <w:rFonts w:hint="default"/>
        <w:lang w:val="en-US" w:eastAsia="en-US" w:bidi="ar-SA"/>
      </w:rPr>
    </w:lvl>
    <w:lvl w:ilvl="3">
      <w:numFmt w:val="bullet"/>
      <w:lvlText w:val="•"/>
      <w:lvlJc w:val="left"/>
      <w:pPr>
        <w:ind w:left="3458" w:hanging="456"/>
      </w:pPr>
      <w:rPr>
        <w:rFonts w:hint="default"/>
        <w:lang w:val="en-US" w:eastAsia="en-US" w:bidi="ar-SA"/>
      </w:rPr>
    </w:lvl>
    <w:lvl w:ilvl="4">
      <w:numFmt w:val="bullet"/>
      <w:lvlText w:val="•"/>
      <w:lvlJc w:val="left"/>
      <w:pPr>
        <w:ind w:left="4324" w:hanging="456"/>
      </w:pPr>
      <w:rPr>
        <w:rFonts w:hint="default"/>
        <w:lang w:val="en-US" w:eastAsia="en-US" w:bidi="ar-SA"/>
      </w:rPr>
    </w:lvl>
    <w:lvl w:ilvl="5">
      <w:numFmt w:val="bullet"/>
      <w:lvlText w:val="•"/>
      <w:lvlJc w:val="left"/>
      <w:pPr>
        <w:ind w:left="5190" w:hanging="456"/>
      </w:pPr>
      <w:rPr>
        <w:rFonts w:hint="default"/>
        <w:lang w:val="en-US" w:eastAsia="en-US" w:bidi="ar-SA"/>
      </w:rPr>
    </w:lvl>
    <w:lvl w:ilvl="6">
      <w:numFmt w:val="bullet"/>
      <w:lvlText w:val="•"/>
      <w:lvlJc w:val="left"/>
      <w:pPr>
        <w:ind w:left="6056" w:hanging="456"/>
      </w:pPr>
      <w:rPr>
        <w:rFonts w:hint="default"/>
        <w:lang w:val="en-US" w:eastAsia="en-US" w:bidi="ar-SA"/>
      </w:rPr>
    </w:lvl>
    <w:lvl w:ilvl="7">
      <w:numFmt w:val="bullet"/>
      <w:lvlText w:val="•"/>
      <w:lvlJc w:val="left"/>
      <w:pPr>
        <w:ind w:left="6922" w:hanging="456"/>
      </w:pPr>
      <w:rPr>
        <w:rFonts w:hint="default"/>
        <w:lang w:val="en-US" w:eastAsia="en-US" w:bidi="ar-SA"/>
      </w:rPr>
    </w:lvl>
    <w:lvl w:ilvl="8">
      <w:numFmt w:val="bullet"/>
      <w:lvlText w:val="•"/>
      <w:lvlJc w:val="left"/>
      <w:pPr>
        <w:ind w:left="7788" w:hanging="456"/>
      </w:pPr>
      <w:rPr>
        <w:rFonts w:hint="default"/>
        <w:lang w:val="en-US" w:eastAsia="en-US" w:bidi="ar-SA"/>
      </w:rPr>
    </w:lvl>
  </w:abstractNum>
  <w:abstractNum w:abstractNumId="10" w15:restartNumberingAfterBreak="0">
    <w:nsid w:val="4D404BB2"/>
    <w:multiLevelType w:val="multilevel"/>
    <w:tmpl w:val="9878ACB6"/>
    <w:lvl w:ilvl="0">
      <w:start w:val="4"/>
      <w:numFmt w:val="decimal"/>
      <w:lvlText w:val="%1"/>
      <w:lvlJc w:val="left"/>
      <w:pPr>
        <w:ind w:left="1120" w:hanging="720"/>
        <w:jc w:val="left"/>
      </w:pPr>
      <w:rPr>
        <w:rFonts w:hint="default"/>
        <w:lang w:val="en-US" w:eastAsia="en-US" w:bidi="ar-SA"/>
      </w:rPr>
    </w:lvl>
    <w:lvl w:ilvl="1">
      <w:start w:val="1"/>
      <w:numFmt w:val="decimalZero"/>
      <w:lvlText w:val="%1.%2"/>
      <w:lvlJc w:val="left"/>
      <w:pPr>
        <w:ind w:left="1120" w:hanging="720"/>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800" w:hanging="720"/>
      </w:pPr>
      <w:rPr>
        <w:rFonts w:hint="default"/>
        <w:lang w:val="en-US" w:eastAsia="en-US" w:bidi="ar-SA"/>
      </w:rPr>
    </w:lvl>
    <w:lvl w:ilvl="3">
      <w:numFmt w:val="bullet"/>
      <w:lvlText w:val="•"/>
      <w:lvlJc w:val="left"/>
      <w:pPr>
        <w:ind w:left="3640" w:hanging="720"/>
      </w:pPr>
      <w:rPr>
        <w:rFonts w:hint="default"/>
        <w:lang w:val="en-US" w:eastAsia="en-US" w:bidi="ar-SA"/>
      </w:rPr>
    </w:lvl>
    <w:lvl w:ilvl="4">
      <w:numFmt w:val="bullet"/>
      <w:lvlText w:val="•"/>
      <w:lvlJc w:val="left"/>
      <w:pPr>
        <w:ind w:left="4480" w:hanging="720"/>
      </w:pPr>
      <w:rPr>
        <w:rFonts w:hint="default"/>
        <w:lang w:val="en-US" w:eastAsia="en-US" w:bidi="ar-SA"/>
      </w:rPr>
    </w:lvl>
    <w:lvl w:ilvl="5">
      <w:numFmt w:val="bullet"/>
      <w:lvlText w:val="•"/>
      <w:lvlJc w:val="left"/>
      <w:pPr>
        <w:ind w:left="5320" w:hanging="720"/>
      </w:pPr>
      <w:rPr>
        <w:rFonts w:hint="default"/>
        <w:lang w:val="en-US" w:eastAsia="en-US" w:bidi="ar-SA"/>
      </w:rPr>
    </w:lvl>
    <w:lvl w:ilvl="6">
      <w:numFmt w:val="bullet"/>
      <w:lvlText w:val="•"/>
      <w:lvlJc w:val="left"/>
      <w:pPr>
        <w:ind w:left="6160" w:hanging="720"/>
      </w:pPr>
      <w:rPr>
        <w:rFonts w:hint="default"/>
        <w:lang w:val="en-US" w:eastAsia="en-US" w:bidi="ar-SA"/>
      </w:rPr>
    </w:lvl>
    <w:lvl w:ilvl="7">
      <w:numFmt w:val="bullet"/>
      <w:lvlText w:val="•"/>
      <w:lvlJc w:val="left"/>
      <w:pPr>
        <w:ind w:left="7000" w:hanging="720"/>
      </w:pPr>
      <w:rPr>
        <w:rFonts w:hint="default"/>
        <w:lang w:val="en-US" w:eastAsia="en-US" w:bidi="ar-SA"/>
      </w:rPr>
    </w:lvl>
    <w:lvl w:ilvl="8">
      <w:numFmt w:val="bullet"/>
      <w:lvlText w:val="•"/>
      <w:lvlJc w:val="left"/>
      <w:pPr>
        <w:ind w:left="7840" w:hanging="720"/>
      </w:pPr>
      <w:rPr>
        <w:rFonts w:hint="default"/>
        <w:lang w:val="en-US" w:eastAsia="en-US" w:bidi="ar-SA"/>
      </w:rPr>
    </w:lvl>
  </w:abstractNum>
  <w:abstractNum w:abstractNumId="11" w15:restartNumberingAfterBreak="0">
    <w:nsid w:val="507022AB"/>
    <w:multiLevelType w:val="multilevel"/>
    <w:tmpl w:val="A946687E"/>
    <w:lvl w:ilvl="0">
      <w:start w:val="6"/>
      <w:numFmt w:val="decimal"/>
      <w:lvlText w:val="%1"/>
      <w:lvlJc w:val="left"/>
      <w:pPr>
        <w:ind w:left="851" w:hanging="452"/>
        <w:jc w:val="left"/>
      </w:pPr>
      <w:rPr>
        <w:rFonts w:hint="default"/>
        <w:lang w:val="en-US" w:eastAsia="en-US" w:bidi="ar-SA"/>
      </w:rPr>
    </w:lvl>
    <w:lvl w:ilvl="1">
      <w:start w:val="1"/>
      <w:numFmt w:val="decimalZero"/>
      <w:lvlText w:val="%1.%2"/>
      <w:lvlJc w:val="left"/>
      <w:pPr>
        <w:ind w:left="851" w:hanging="452"/>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92" w:hanging="452"/>
      </w:pPr>
      <w:rPr>
        <w:rFonts w:hint="default"/>
        <w:lang w:val="en-US" w:eastAsia="en-US" w:bidi="ar-SA"/>
      </w:rPr>
    </w:lvl>
    <w:lvl w:ilvl="3">
      <w:numFmt w:val="bullet"/>
      <w:lvlText w:val="•"/>
      <w:lvlJc w:val="left"/>
      <w:pPr>
        <w:ind w:left="3458" w:hanging="452"/>
      </w:pPr>
      <w:rPr>
        <w:rFonts w:hint="default"/>
        <w:lang w:val="en-US" w:eastAsia="en-US" w:bidi="ar-SA"/>
      </w:rPr>
    </w:lvl>
    <w:lvl w:ilvl="4">
      <w:numFmt w:val="bullet"/>
      <w:lvlText w:val="•"/>
      <w:lvlJc w:val="left"/>
      <w:pPr>
        <w:ind w:left="4324" w:hanging="452"/>
      </w:pPr>
      <w:rPr>
        <w:rFonts w:hint="default"/>
        <w:lang w:val="en-US" w:eastAsia="en-US" w:bidi="ar-SA"/>
      </w:rPr>
    </w:lvl>
    <w:lvl w:ilvl="5">
      <w:numFmt w:val="bullet"/>
      <w:lvlText w:val="•"/>
      <w:lvlJc w:val="left"/>
      <w:pPr>
        <w:ind w:left="5190" w:hanging="452"/>
      </w:pPr>
      <w:rPr>
        <w:rFonts w:hint="default"/>
        <w:lang w:val="en-US" w:eastAsia="en-US" w:bidi="ar-SA"/>
      </w:rPr>
    </w:lvl>
    <w:lvl w:ilvl="6">
      <w:numFmt w:val="bullet"/>
      <w:lvlText w:val="•"/>
      <w:lvlJc w:val="left"/>
      <w:pPr>
        <w:ind w:left="6056" w:hanging="452"/>
      </w:pPr>
      <w:rPr>
        <w:rFonts w:hint="default"/>
        <w:lang w:val="en-US" w:eastAsia="en-US" w:bidi="ar-SA"/>
      </w:rPr>
    </w:lvl>
    <w:lvl w:ilvl="7">
      <w:numFmt w:val="bullet"/>
      <w:lvlText w:val="•"/>
      <w:lvlJc w:val="left"/>
      <w:pPr>
        <w:ind w:left="6922" w:hanging="452"/>
      </w:pPr>
      <w:rPr>
        <w:rFonts w:hint="default"/>
        <w:lang w:val="en-US" w:eastAsia="en-US" w:bidi="ar-SA"/>
      </w:rPr>
    </w:lvl>
    <w:lvl w:ilvl="8">
      <w:numFmt w:val="bullet"/>
      <w:lvlText w:val="•"/>
      <w:lvlJc w:val="left"/>
      <w:pPr>
        <w:ind w:left="7788" w:hanging="452"/>
      </w:pPr>
      <w:rPr>
        <w:rFonts w:hint="default"/>
        <w:lang w:val="en-US" w:eastAsia="en-US" w:bidi="ar-SA"/>
      </w:rPr>
    </w:lvl>
  </w:abstractNum>
  <w:abstractNum w:abstractNumId="12" w15:restartNumberingAfterBreak="0">
    <w:nsid w:val="55515166"/>
    <w:multiLevelType w:val="hybridMultilevel"/>
    <w:tmpl w:val="1AE62D4C"/>
    <w:lvl w:ilvl="0" w:tplc="064C07B8">
      <w:numFmt w:val="bullet"/>
      <w:lvlText w:val=""/>
      <w:lvlJc w:val="left"/>
      <w:pPr>
        <w:ind w:left="1120" w:hanging="360"/>
      </w:pPr>
      <w:rPr>
        <w:rFonts w:ascii="Symbol" w:eastAsia="Symbol" w:hAnsi="Symbol" w:cs="Symbol" w:hint="default"/>
        <w:b w:val="0"/>
        <w:bCs w:val="0"/>
        <w:i w:val="0"/>
        <w:iCs w:val="0"/>
        <w:color w:val="005F96"/>
        <w:w w:val="100"/>
        <w:sz w:val="18"/>
        <w:szCs w:val="18"/>
        <w:lang w:val="en-US" w:eastAsia="en-US" w:bidi="ar-SA"/>
      </w:rPr>
    </w:lvl>
    <w:lvl w:ilvl="1" w:tplc="9EF220EC">
      <w:numFmt w:val="bullet"/>
      <w:lvlText w:val="•"/>
      <w:lvlJc w:val="left"/>
      <w:pPr>
        <w:ind w:left="1960" w:hanging="360"/>
      </w:pPr>
      <w:rPr>
        <w:rFonts w:hint="default"/>
        <w:lang w:val="en-US" w:eastAsia="en-US" w:bidi="ar-SA"/>
      </w:rPr>
    </w:lvl>
    <w:lvl w:ilvl="2" w:tplc="4BD0C88A">
      <w:numFmt w:val="bullet"/>
      <w:lvlText w:val="•"/>
      <w:lvlJc w:val="left"/>
      <w:pPr>
        <w:ind w:left="2800" w:hanging="360"/>
      </w:pPr>
      <w:rPr>
        <w:rFonts w:hint="default"/>
        <w:lang w:val="en-US" w:eastAsia="en-US" w:bidi="ar-SA"/>
      </w:rPr>
    </w:lvl>
    <w:lvl w:ilvl="3" w:tplc="09C08884">
      <w:numFmt w:val="bullet"/>
      <w:lvlText w:val="•"/>
      <w:lvlJc w:val="left"/>
      <w:pPr>
        <w:ind w:left="3640" w:hanging="360"/>
      </w:pPr>
      <w:rPr>
        <w:rFonts w:hint="default"/>
        <w:lang w:val="en-US" w:eastAsia="en-US" w:bidi="ar-SA"/>
      </w:rPr>
    </w:lvl>
    <w:lvl w:ilvl="4" w:tplc="ABDC8F30">
      <w:numFmt w:val="bullet"/>
      <w:lvlText w:val="•"/>
      <w:lvlJc w:val="left"/>
      <w:pPr>
        <w:ind w:left="4480" w:hanging="360"/>
      </w:pPr>
      <w:rPr>
        <w:rFonts w:hint="default"/>
        <w:lang w:val="en-US" w:eastAsia="en-US" w:bidi="ar-SA"/>
      </w:rPr>
    </w:lvl>
    <w:lvl w:ilvl="5" w:tplc="9C3AD0FC">
      <w:numFmt w:val="bullet"/>
      <w:lvlText w:val="•"/>
      <w:lvlJc w:val="left"/>
      <w:pPr>
        <w:ind w:left="5320" w:hanging="360"/>
      </w:pPr>
      <w:rPr>
        <w:rFonts w:hint="default"/>
        <w:lang w:val="en-US" w:eastAsia="en-US" w:bidi="ar-SA"/>
      </w:rPr>
    </w:lvl>
    <w:lvl w:ilvl="6" w:tplc="EDA8D55C">
      <w:numFmt w:val="bullet"/>
      <w:lvlText w:val="•"/>
      <w:lvlJc w:val="left"/>
      <w:pPr>
        <w:ind w:left="6160" w:hanging="360"/>
      </w:pPr>
      <w:rPr>
        <w:rFonts w:hint="default"/>
        <w:lang w:val="en-US" w:eastAsia="en-US" w:bidi="ar-SA"/>
      </w:rPr>
    </w:lvl>
    <w:lvl w:ilvl="7" w:tplc="B7F02920">
      <w:numFmt w:val="bullet"/>
      <w:lvlText w:val="•"/>
      <w:lvlJc w:val="left"/>
      <w:pPr>
        <w:ind w:left="7000" w:hanging="360"/>
      </w:pPr>
      <w:rPr>
        <w:rFonts w:hint="default"/>
        <w:lang w:val="en-US" w:eastAsia="en-US" w:bidi="ar-SA"/>
      </w:rPr>
    </w:lvl>
    <w:lvl w:ilvl="8" w:tplc="3782D520">
      <w:numFmt w:val="bullet"/>
      <w:lvlText w:val="•"/>
      <w:lvlJc w:val="left"/>
      <w:pPr>
        <w:ind w:left="7840" w:hanging="360"/>
      </w:pPr>
      <w:rPr>
        <w:rFonts w:hint="default"/>
        <w:lang w:val="en-US" w:eastAsia="en-US" w:bidi="ar-SA"/>
      </w:rPr>
    </w:lvl>
  </w:abstractNum>
  <w:abstractNum w:abstractNumId="13" w15:restartNumberingAfterBreak="0">
    <w:nsid w:val="57AA679B"/>
    <w:multiLevelType w:val="hybridMultilevel"/>
    <w:tmpl w:val="A470EE00"/>
    <w:lvl w:ilvl="0" w:tplc="116A72C0">
      <w:start w:val="1"/>
      <w:numFmt w:val="decimal"/>
      <w:lvlText w:val="%1."/>
      <w:lvlJc w:val="left"/>
      <w:pPr>
        <w:ind w:left="760" w:hanging="360"/>
        <w:jc w:val="left"/>
      </w:pPr>
      <w:rPr>
        <w:rFonts w:ascii="Tahoma" w:eastAsia="Arial" w:hAnsi="Tahoma" w:cs="Tahoma" w:hint="default"/>
        <w:b w:val="0"/>
        <w:bCs w:val="0"/>
        <w:i w:val="0"/>
        <w:iCs w:val="0"/>
        <w:color w:val="auto"/>
        <w:w w:val="100"/>
        <w:sz w:val="18"/>
        <w:szCs w:val="18"/>
        <w:lang w:val="en-US" w:eastAsia="en-US" w:bidi="ar-SA"/>
      </w:rPr>
    </w:lvl>
    <w:lvl w:ilvl="1" w:tplc="FD0C6844">
      <w:numFmt w:val="bullet"/>
      <w:lvlText w:val="•"/>
      <w:lvlJc w:val="left"/>
      <w:pPr>
        <w:ind w:left="1636" w:hanging="360"/>
      </w:pPr>
      <w:rPr>
        <w:rFonts w:hint="default"/>
        <w:lang w:val="en-US" w:eastAsia="en-US" w:bidi="ar-SA"/>
      </w:rPr>
    </w:lvl>
    <w:lvl w:ilvl="2" w:tplc="8AFC7306">
      <w:numFmt w:val="bullet"/>
      <w:lvlText w:val="•"/>
      <w:lvlJc w:val="left"/>
      <w:pPr>
        <w:ind w:left="2512" w:hanging="360"/>
      </w:pPr>
      <w:rPr>
        <w:rFonts w:hint="default"/>
        <w:lang w:val="en-US" w:eastAsia="en-US" w:bidi="ar-SA"/>
      </w:rPr>
    </w:lvl>
    <w:lvl w:ilvl="3" w:tplc="39DCF6DA">
      <w:numFmt w:val="bullet"/>
      <w:lvlText w:val="•"/>
      <w:lvlJc w:val="left"/>
      <w:pPr>
        <w:ind w:left="3388" w:hanging="360"/>
      </w:pPr>
      <w:rPr>
        <w:rFonts w:hint="default"/>
        <w:lang w:val="en-US" w:eastAsia="en-US" w:bidi="ar-SA"/>
      </w:rPr>
    </w:lvl>
    <w:lvl w:ilvl="4" w:tplc="D3DC4D72">
      <w:numFmt w:val="bullet"/>
      <w:lvlText w:val="•"/>
      <w:lvlJc w:val="left"/>
      <w:pPr>
        <w:ind w:left="4264" w:hanging="360"/>
      </w:pPr>
      <w:rPr>
        <w:rFonts w:hint="default"/>
        <w:lang w:val="en-US" w:eastAsia="en-US" w:bidi="ar-SA"/>
      </w:rPr>
    </w:lvl>
    <w:lvl w:ilvl="5" w:tplc="61741FA8">
      <w:numFmt w:val="bullet"/>
      <w:lvlText w:val="•"/>
      <w:lvlJc w:val="left"/>
      <w:pPr>
        <w:ind w:left="5140" w:hanging="360"/>
      </w:pPr>
      <w:rPr>
        <w:rFonts w:hint="default"/>
        <w:lang w:val="en-US" w:eastAsia="en-US" w:bidi="ar-SA"/>
      </w:rPr>
    </w:lvl>
    <w:lvl w:ilvl="6" w:tplc="F118ADFE">
      <w:numFmt w:val="bullet"/>
      <w:lvlText w:val="•"/>
      <w:lvlJc w:val="left"/>
      <w:pPr>
        <w:ind w:left="6016" w:hanging="360"/>
      </w:pPr>
      <w:rPr>
        <w:rFonts w:hint="default"/>
        <w:lang w:val="en-US" w:eastAsia="en-US" w:bidi="ar-SA"/>
      </w:rPr>
    </w:lvl>
    <w:lvl w:ilvl="7" w:tplc="562C27D6">
      <w:numFmt w:val="bullet"/>
      <w:lvlText w:val="•"/>
      <w:lvlJc w:val="left"/>
      <w:pPr>
        <w:ind w:left="6892" w:hanging="360"/>
      </w:pPr>
      <w:rPr>
        <w:rFonts w:hint="default"/>
        <w:lang w:val="en-US" w:eastAsia="en-US" w:bidi="ar-SA"/>
      </w:rPr>
    </w:lvl>
    <w:lvl w:ilvl="8" w:tplc="8E421A62">
      <w:numFmt w:val="bullet"/>
      <w:lvlText w:val="•"/>
      <w:lvlJc w:val="left"/>
      <w:pPr>
        <w:ind w:left="7768" w:hanging="360"/>
      </w:pPr>
      <w:rPr>
        <w:rFonts w:hint="default"/>
        <w:lang w:val="en-US" w:eastAsia="en-US" w:bidi="ar-SA"/>
      </w:rPr>
    </w:lvl>
  </w:abstractNum>
  <w:abstractNum w:abstractNumId="14"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B5222"/>
    <w:multiLevelType w:val="hybridMultilevel"/>
    <w:tmpl w:val="2D7A116C"/>
    <w:lvl w:ilvl="0" w:tplc="A5B45B04">
      <w:start w:val="1"/>
      <w:numFmt w:val="decimal"/>
      <w:lvlText w:val="%1."/>
      <w:lvlJc w:val="left"/>
      <w:pPr>
        <w:ind w:left="1120" w:hanging="360"/>
        <w:jc w:val="left"/>
      </w:pPr>
      <w:rPr>
        <w:rFonts w:ascii="Arial" w:eastAsia="Arial" w:hAnsi="Arial" w:cs="Arial" w:hint="default"/>
        <w:b/>
        <w:bCs/>
        <w:i w:val="0"/>
        <w:iCs w:val="0"/>
        <w:color w:val="585858"/>
        <w:spacing w:val="-1"/>
        <w:w w:val="100"/>
        <w:sz w:val="22"/>
        <w:szCs w:val="22"/>
        <w:lang w:val="en-US" w:eastAsia="en-US" w:bidi="ar-SA"/>
      </w:rPr>
    </w:lvl>
    <w:lvl w:ilvl="1" w:tplc="2F680454">
      <w:numFmt w:val="bullet"/>
      <w:lvlText w:val="•"/>
      <w:lvlJc w:val="left"/>
      <w:pPr>
        <w:ind w:left="1960" w:hanging="360"/>
      </w:pPr>
      <w:rPr>
        <w:rFonts w:hint="default"/>
        <w:lang w:val="en-US" w:eastAsia="en-US" w:bidi="ar-SA"/>
      </w:rPr>
    </w:lvl>
    <w:lvl w:ilvl="2" w:tplc="75EE8F0C">
      <w:numFmt w:val="bullet"/>
      <w:lvlText w:val="•"/>
      <w:lvlJc w:val="left"/>
      <w:pPr>
        <w:ind w:left="2800" w:hanging="360"/>
      </w:pPr>
      <w:rPr>
        <w:rFonts w:hint="default"/>
        <w:lang w:val="en-US" w:eastAsia="en-US" w:bidi="ar-SA"/>
      </w:rPr>
    </w:lvl>
    <w:lvl w:ilvl="3" w:tplc="60AC366E">
      <w:numFmt w:val="bullet"/>
      <w:lvlText w:val="•"/>
      <w:lvlJc w:val="left"/>
      <w:pPr>
        <w:ind w:left="3640" w:hanging="360"/>
      </w:pPr>
      <w:rPr>
        <w:rFonts w:hint="default"/>
        <w:lang w:val="en-US" w:eastAsia="en-US" w:bidi="ar-SA"/>
      </w:rPr>
    </w:lvl>
    <w:lvl w:ilvl="4" w:tplc="A6FA57DC">
      <w:numFmt w:val="bullet"/>
      <w:lvlText w:val="•"/>
      <w:lvlJc w:val="left"/>
      <w:pPr>
        <w:ind w:left="4480" w:hanging="360"/>
      </w:pPr>
      <w:rPr>
        <w:rFonts w:hint="default"/>
        <w:lang w:val="en-US" w:eastAsia="en-US" w:bidi="ar-SA"/>
      </w:rPr>
    </w:lvl>
    <w:lvl w:ilvl="5" w:tplc="11D8FDBE">
      <w:numFmt w:val="bullet"/>
      <w:lvlText w:val="•"/>
      <w:lvlJc w:val="left"/>
      <w:pPr>
        <w:ind w:left="5320" w:hanging="360"/>
      </w:pPr>
      <w:rPr>
        <w:rFonts w:hint="default"/>
        <w:lang w:val="en-US" w:eastAsia="en-US" w:bidi="ar-SA"/>
      </w:rPr>
    </w:lvl>
    <w:lvl w:ilvl="6" w:tplc="EEF48CCE">
      <w:numFmt w:val="bullet"/>
      <w:lvlText w:val="•"/>
      <w:lvlJc w:val="left"/>
      <w:pPr>
        <w:ind w:left="6160" w:hanging="360"/>
      </w:pPr>
      <w:rPr>
        <w:rFonts w:hint="default"/>
        <w:lang w:val="en-US" w:eastAsia="en-US" w:bidi="ar-SA"/>
      </w:rPr>
    </w:lvl>
    <w:lvl w:ilvl="7" w:tplc="28967AAA">
      <w:numFmt w:val="bullet"/>
      <w:lvlText w:val="•"/>
      <w:lvlJc w:val="left"/>
      <w:pPr>
        <w:ind w:left="7000" w:hanging="360"/>
      </w:pPr>
      <w:rPr>
        <w:rFonts w:hint="default"/>
        <w:lang w:val="en-US" w:eastAsia="en-US" w:bidi="ar-SA"/>
      </w:rPr>
    </w:lvl>
    <w:lvl w:ilvl="8" w:tplc="43FA5142">
      <w:numFmt w:val="bullet"/>
      <w:lvlText w:val="•"/>
      <w:lvlJc w:val="left"/>
      <w:pPr>
        <w:ind w:left="7840" w:hanging="360"/>
      </w:pPr>
      <w:rPr>
        <w:rFonts w:hint="default"/>
        <w:lang w:val="en-US" w:eastAsia="en-US" w:bidi="ar-SA"/>
      </w:rPr>
    </w:lvl>
  </w:abstractNum>
  <w:abstractNum w:abstractNumId="16"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712420"/>
    <w:multiLevelType w:val="hybridMultilevel"/>
    <w:tmpl w:val="A5FC4828"/>
    <w:lvl w:ilvl="0" w:tplc="92646EA2">
      <w:start w:val="1"/>
      <w:numFmt w:val="decimal"/>
      <w:lvlText w:val="%1)"/>
      <w:lvlJc w:val="left"/>
      <w:pPr>
        <w:ind w:left="2347" w:hanging="360"/>
      </w:pPr>
      <w:rPr>
        <w:rFonts w:hint="default"/>
      </w:rPr>
    </w:lvl>
    <w:lvl w:ilvl="1" w:tplc="04090019" w:tentative="1">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19"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21" w15:restartNumberingAfterBreak="0">
    <w:nsid w:val="66F6437E"/>
    <w:multiLevelType w:val="hybridMultilevel"/>
    <w:tmpl w:val="38186F88"/>
    <w:lvl w:ilvl="0" w:tplc="66C6384C">
      <w:start w:val="1"/>
      <w:numFmt w:val="lowerLetter"/>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22" w15:restartNumberingAfterBreak="0">
    <w:nsid w:val="674F2064"/>
    <w:multiLevelType w:val="multilevel"/>
    <w:tmpl w:val="EBF0F1C8"/>
    <w:lvl w:ilvl="0">
      <w:start w:val="5"/>
      <w:numFmt w:val="decimal"/>
      <w:lvlText w:val="%1"/>
      <w:lvlJc w:val="left"/>
      <w:pPr>
        <w:ind w:left="774" w:hanging="375"/>
        <w:jc w:val="left"/>
      </w:pPr>
      <w:rPr>
        <w:rFonts w:hint="default"/>
        <w:lang w:val="en-US" w:eastAsia="en-US" w:bidi="ar-SA"/>
      </w:rPr>
    </w:lvl>
    <w:lvl w:ilvl="1">
      <w:start w:val="1"/>
      <w:numFmt w:val="decimalZero"/>
      <w:lvlText w:val="%1.%2"/>
      <w:lvlJc w:val="left"/>
      <w:pPr>
        <w:ind w:left="774" w:hanging="375"/>
        <w:jc w:val="left"/>
      </w:pPr>
      <w:rPr>
        <w:rFonts w:ascii="Tahoma" w:eastAsia="Arial" w:hAnsi="Tahoma" w:cs="Tahoma" w:hint="default"/>
        <w:b w:val="0"/>
        <w:bCs w:val="0"/>
        <w:i w:val="0"/>
        <w:iCs w:val="0"/>
        <w:color w:val="auto"/>
        <w:w w:val="99"/>
        <w:sz w:val="18"/>
        <w:szCs w:val="18"/>
        <w:lang w:val="en-US" w:eastAsia="en-US" w:bidi="ar-SA"/>
      </w:rPr>
    </w:lvl>
    <w:lvl w:ilvl="2">
      <w:numFmt w:val="bullet"/>
      <w:lvlText w:val="•"/>
      <w:lvlJc w:val="left"/>
      <w:pPr>
        <w:ind w:left="2528" w:hanging="375"/>
      </w:pPr>
      <w:rPr>
        <w:rFonts w:hint="default"/>
        <w:lang w:val="en-US" w:eastAsia="en-US" w:bidi="ar-SA"/>
      </w:rPr>
    </w:lvl>
    <w:lvl w:ilvl="3">
      <w:numFmt w:val="bullet"/>
      <w:lvlText w:val="•"/>
      <w:lvlJc w:val="left"/>
      <w:pPr>
        <w:ind w:left="3402" w:hanging="375"/>
      </w:pPr>
      <w:rPr>
        <w:rFonts w:hint="default"/>
        <w:lang w:val="en-US" w:eastAsia="en-US" w:bidi="ar-SA"/>
      </w:rPr>
    </w:lvl>
    <w:lvl w:ilvl="4">
      <w:numFmt w:val="bullet"/>
      <w:lvlText w:val="•"/>
      <w:lvlJc w:val="left"/>
      <w:pPr>
        <w:ind w:left="4276" w:hanging="375"/>
      </w:pPr>
      <w:rPr>
        <w:rFonts w:hint="default"/>
        <w:lang w:val="en-US" w:eastAsia="en-US" w:bidi="ar-SA"/>
      </w:rPr>
    </w:lvl>
    <w:lvl w:ilvl="5">
      <w:numFmt w:val="bullet"/>
      <w:lvlText w:val="•"/>
      <w:lvlJc w:val="left"/>
      <w:pPr>
        <w:ind w:left="5150" w:hanging="375"/>
      </w:pPr>
      <w:rPr>
        <w:rFonts w:hint="default"/>
        <w:lang w:val="en-US" w:eastAsia="en-US" w:bidi="ar-SA"/>
      </w:rPr>
    </w:lvl>
    <w:lvl w:ilvl="6">
      <w:numFmt w:val="bullet"/>
      <w:lvlText w:val="•"/>
      <w:lvlJc w:val="left"/>
      <w:pPr>
        <w:ind w:left="6024" w:hanging="375"/>
      </w:pPr>
      <w:rPr>
        <w:rFonts w:hint="default"/>
        <w:lang w:val="en-US" w:eastAsia="en-US" w:bidi="ar-SA"/>
      </w:rPr>
    </w:lvl>
    <w:lvl w:ilvl="7">
      <w:numFmt w:val="bullet"/>
      <w:lvlText w:val="•"/>
      <w:lvlJc w:val="left"/>
      <w:pPr>
        <w:ind w:left="6898" w:hanging="375"/>
      </w:pPr>
      <w:rPr>
        <w:rFonts w:hint="default"/>
        <w:lang w:val="en-US" w:eastAsia="en-US" w:bidi="ar-SA"/>
      </w:rPr>
    </w:lvl>
    <w:lvl w:ilvl="8">
      <w:numFmt w:val="bullet"/>
      <w:lvlText w:val="•"/>
      <w:lvlJc w:val="left"/>
      <w:pPr>
        <w:ind w:left="7772" w:hanging="375"/>
      </w:pPr>
      <w:rPr>
        <w:rFonts w:hint="default"/>
        <w:lang w:val="en-US" w:eastAsia="en-US" w:bidi="ar-SA"/>
      </w:rPr>
    </w:lvl>
  </w:abstractNum>
  <w:abstractNum w:abstractNumId="23"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4" w15:restartNumberingAfterBreak="0">
    <w:nsid w:val="6C96753A"/>
    <w:multiLevelType w:val="multilevel"/>
    <w:tmpl w:val="841ED710"/>
    <w:lvl w:ilvl="0">
      <w:start w:val="1"/>
      <w:numFmt w:val="decimal"/>
      <w:pStyle w:val="Heading1"/>
      <w:lvlText w:val="%1. "/>
      <w:lvlJc w:val="left"/>
      <w:pPr>
        <w:ind w:left="576" w:hanging="576"/>
      </w:pPr>
      <w:rPr>
        <w:rFonts w:ascii="Tahoma" w:hAnsi="Tahoma" w:hint="default"/>
        <w:i w:val="0"/>
        <w:color w:val="auto"/>
        <w:sz w:val="18"/>
        <w:szCs w:val="18"/>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746"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25" w15:restartNumberingAfterBreak="0">
    <w:nsid w:val="6D6914BE"/>
    <w:multiLevelType w:val="hybridMultilevel"/>
    <w:tmpl w:val="76F2C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D37AAE"/>
    <w:multiLevelType w:val="hybridMultilevel"/>
    <w:tmpl w:val="2C0C57E6"/>
    <w:lvl w:ilvl="0" w:tplc="0346E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17"/>
  </w:num>
  <w:num w:numId="4">
    <w:abstractNumId w:val="16"/>
  </w:num>
  <w:num w:numId="5">
    <w:abstractNumId w:val="27"/>
  </w:num>
  <w:num w:numId="6">
    <w:abstractNumId w:val="14"/>
  </w:num>
  <w:num w:numId="7">
    <w:abstractNumId w:val="20"/>
  </w:num>
  <w:num w:numId="8">
    <w:abstractNumId w:val="3"/>
  </w:num>
  <w:num w:numId="9">
    <w:abstractNumId w:val="5"/>
  </w:num>
  <w:num w:numId="10">
    <w:abstractNumId w:val="8"/>
  </w:num>
  <w:num w:numId="11">
    <w:abstractNumId w:val="23"/>
  </w:num>
  <w:num w:numId="12">
    <w:abstractNumId w:val="24"/>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9"/>
  </w:num>
  <w:num w:numId="17">
    <w:abstractNumId w:val="1"/>
  </w:num>
  <w:num w:numId="18">
    <w:abstractNumId w:val="7"/>
  </w:num>
  <w:num w:numId="19">
    <w:abstractNumId w:val="12"/>
  </w:num>
  <w:num w:numId="20">
    <w:abstractNumId w:val="15"/>
  </w:num>
  <w:num w:numId="21">
    <w:abstractNumId w:val="13"/>
  </w:num>
  <w:num w:numId="22">
    <w:abstractNumId w:val="11"/>
  </w:num>
  <w:num w:numId="23">
    <w:abstractNumId w:val="22"/>
  </w:num>
  <w:num w:numId="24">
    <w:abstractNumId w:val="10"/>
  </w:num>
  <w:num w:numId="25">
    <w:abstractNumId w:val="9"/>
  </w:num>
  <w:num w:numId="26">
    <w:abstractNumId w:val="6"/>
  </w:num>
  <w:num w:numId="27">
    <w:abstractNumId w:val="21"/>
  </w:num>
  <w:num w:numId="28">
    <w:abstractNumId w:val="18"/>
  </w:num>
  <w:num w:numId="29">
    <w:abstractNumId w:val="25"/>
  </w:num>
  <w:num w:numId="30">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1E42"/>
    <w:rsid w:val="000053EC"/>
    <w:rsid w:val="00005C0B"/>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8755D"/>
    <w:rsid w:val="000903B0"/>
    <w:rsid w:val="00090654"/>
    <w:rsid w:val="00091654"/>
    <w:rsid w:val="000925A0"/>
    <w:rsid w:val="00092E87"/>
    <w:rsid w:val="00096B5D"/>
    <w:rsid w:val="00096F9B"/>
    <w:rsid w:val="000A098C"/>
    <w:rsid w:val="000A2517"/>
    <w:rsid w:val="000A3698"/>
    <w:rsid w:val="000A455F"/>
    <w:rsid w:val="000A54F8"/>
    <w:rsid w:val="000A7F15"/>
    <w:rsid w:val="000B0367"/>
    <w:rsid w:val="000B3017"/>
    <w:rsid w:val="000B5F9D"/>
    <w:rsid w:val="000B6535"/>
    <w:rsid w:val="000B7292"/>
    <w:rsid w:val="000C0115"/>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36ACD"/>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5DD2"/>
    <w:rsid w:val="001B69EA"/>
    <w:rsid w:val="001C1A0B"/>
    <w:rsid w:val="001D31CC"/>
    <w:rsid w:val="001D4908"/>
    <w:rsid w:val="001D4CF4"/>
    <w:rsid w:val="001D4E1A"/>
    <w:rsid w:val="001D5334"/>
    <w:rsid w:val="001E0A36"/>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5B1"/>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2F4B29"/>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6679A"/>
    <w:rsid w:val="00370D16"/>
    <w:rsid w:val="003758B8"/>
    <w:rsid w:val="003775C7"/>
    <w:rsid w:val="0038049F"/>
    <w:rsid w:val="00380C1F"/>
    <w:rsid w:val="00382608"/>
    <w:rsid w:val="00390985"/>
    <w:rsid w:val="0039159F"/>
    <w:rsid w:val="0039175C"/>
    <w:rsid w:val="00392C2F"/>
    <w:rsid w:val="003A0559"/>
    <w:rsid w:val="003A1E9A"/>
    <w:rsid w:val="003A5D12"/>
    <w:rsid w:val="003A6568"/>
    <w:rsid w:val="003A76CF"/>
    <w:rsid w:val="003B03CD"/>
    <w:rsid w:val="003B16DC"/>
    <w:rsid w:val="003B3998"/>
    <w:rsid w:val="003B4277"/>
    <w:rsid w:val="003B6225"/>
    <w:rsid w:val="003B7AEE"/>
    <w:rsid w:val="003C124A"/>
    <w:rsid w:val="003C1608"/>
    <w:rsid w:val="003C3E49"/>
    <w:rsid w:val="003D04CD"/>
    <w:rsid w:val="003D0922"/>
    <w:rsid w:val="003D3440"/>
    <w:rsid w:val="003D64D1"/>
    <w:rsid w:val="003D717E"/>
    <w:rsid w:val="003D799B"/>
    <w:rsid w:val="003E0692"/>
    <w:rsid w:val="003E105F"/>
    <w:rsid w:val="003E4060"/>
    <w:rsid w:val="003E6DEB"/>
    <w:rsid w:val="003F06D3"/>
    <w:rsid w:val="003F6CA2"/>
    <w:rsid w:val="004021E9"/>
    <w:rsid w:val="0040386C"/>
    <w:rsid w:val="0040432F"/>
    <w:rsid w:val="00404F4D"/>
    <w:rsid w:val="00410C96"/>
    <w:rsid w:val="00415D47"/>
    <w:rsid w:val="00424836"/>
    <w:rsid w:val="00425CA5"/>
    <w:rsid w:val="004306BA"/>
    <w:rsid w:val="00430CEA"/>
    <w:rsid w:val="00430EB2"/>
    <w:rsid w:val="004312DB"/>
    <w:rsid w:val="004425BC"/>
    <w:rsid w:val="00443FD1"/>
    <w:rsid w:val="00444AE4"/>
    <w:rsid w:val="0045038A"/>
    <w:rsid w:val="00451897"/>
    <w:rsid w:val="0045667C"/>
    <w:rsid w:val="00462F65"/>
    <w:rsid w:val="00463474"/>
    <w:rsid w:val="00463EB2"/>
    <w:rsid w:val="00467C3B"/>
    <w:rsid w:val="0047352F"/>
    <w:rsid w:val="00483275"/>
    <w:rsid w:val="004911BD"/>
    <w:rsid w:val="00492A05"/>
    <w:rsid w:val="00492CE4"/>
    <w:rsid w:val="004947BD"/>
    <w:rsid w:val="00495B98"/>
    <w:rsid w:val="004A40F8"/>
    <w:rsid w:val="004A5DB6"/>
    <w:rsid w:val="004A7479"/>
    <w:rsid w:val="004B1251"/>
    <w:rsid w:val="004B28C6"/>
    <w:rsid w:val="004B306A"/>
    <w:rsid w:val="004B5D1F"/>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0F69"/>
    <w:rsid w:val="005417FF"/>
    <w:rsid w:val="00541C45"/>
    <w:rsid w:val="005424AC"/>
    <w:rsid w:val="00544D4F"/>
    <w:rsid w:val="00545631"/>
    <w:rsid w:val="00546C0B"/>
    <w:rsid w:val="005529C1"/>
    <w:rsid w:val="005546DD"/>
    <w:rsid w:val="00555C48"/>
    <w:rsid w:val="00556FA5"/>
    <w:rsid w:val="00560A49"/>
    <w:rsid w:val="00560F2C"/>
    <w:rsid w:val="00564464"/>
    <w:rsid w:val="0056610A"/>
    <w:rsid w:val="00566C4A"/>
    <w:rsid w:val="005672A9"/>
    <w:rsid w:val="005738B0"/>
    <w:rsid w:val="00574B9C"/>
    <w:rsid w:val="00574BAC"/>
    <w:rsid w:val="005803E6"/>
    <w:rsid w:val="005822DE"/>
    <w:rsid w:val="00590FE7"/>
    <w:rsid w:val="005A0385"/>
    <w:rsid w:val="005A10EE"/>
    <w:rsid w:val="005A1B30"/>
    <w:rsid w:val="005A1F63"/>
    <w:rsid w:val="005A597F"/>
    <w:rsid w:val="005A66BC"/>
    <w:rsid w:val="005B08A9"/>
    <w:rsid w:val="005B09CE"/>
    <w:rsid w:val="005B41C4"/>
    <w:rsid w:val="005B4DD0"/>
    <w:rsid w:val="005B69DF"/>
    <w:rsid w:val="005C2E69"/>
    <w:rsid w:val="005D1ECC"/>
    <w:rsid w:val="005D4D36"/>
    <w:rsid w:val="005D5EC2"/>
    <w:rsid w:val="005E0266"/>
    <w:rsid w:val="005E63C7"/>
    <w:rsid w:val="005F2A2B"/>
    <w:rsid w:val="005F6007"/>
    <w:rsid w:val="00600D16"/>
    <w:rsid w:val="00603761"/>
    <w:rsid w:val="00604008"/>
    <w:rsid w:val="00605424"/>
    <w:rsid w:val="006103FD"/>
    <w:rsid w:val="00610ADF"/>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4C35"/>
    <w:rsid w:val="00655D46"/>
    <w:rsid w:val="006615F5"/>
    <w:rsid w:val="006658BA"/>
    <w:rsid w:val="00666C63"/>
    <w:rsid w:val="00674A3F"/>
    <w:rsid w:val="00674AD0"/>
    <w:rsid w:val="006817F8"/>
    <w:rsid w:val="006819CF"/>
    <w:rsid w:val="00685684"/>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B688D"/>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33360"/>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56CCB"/>
    <w:rsid w:val="00760549"/>
    <w:rsid w:val="00760AB6"/>
    <w:rsid w:val="00762A6A"/>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F6D"/>
    <w:rsid w:val="007C2698"/>
    <w:rsid w:val="007C2C3E"/>
    <w:rsid w:val="007D01BD"/>
    <w:rsid w:val="007D215D"/>
    <w:rsid w:val="007D2D4F"/>
    <w:rsid w:val="007D433E"/>
    <w:rsid w:val="007E04A8"/>
    <w:rsid w:val="007E17C0"/>
    <w:rsid w:val="007E35D3"/>
    <w:rsid w:val="007E5325"/>
    <w:rsid w:val="007E537B"/>
    <w:rsid w:val="007F04F3"/>
    <w:rsid w:val="007F0CF0"/>
    <w:rsid w:val="007F35BC"/>
    <w:rsid w:val="007F6068"/>
    <w:rsid w:val="007F63DF"/>
    <w:rsid w:val="007F6B2D"/>
    <w:rsid w:val="007F6ED9"/>
    <w:rsid w:val="007F7E14"/>
    <w:rsid w:val="007F7F87"/>
    <w:rsid w:val="00802A97"/>
    <w:rsid w:val="00806541"/>
    <w:rsid w:val="00806EF2"/>
    <w:rsid w:val="0081167A"/>
    <w:rsid w:val="0081198A"/>
    <w:rsid w:val="008173B0"/>
    <w:rsid w:val="0082143E"/>
    <w:rsid w:val="008278BE"/>
    <w:rsid w:val="00834417"/>
    <w:rsid w:val="00840746"/>
    <w:rsid w:val="008418A6"/>
    <w:rsid w:val="00845CA2"/>
    <w:rsid w:val="00856E57"/>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3318"/>
    <w:rsid w:val="008F618B"/>
    <w:rsid w:val="00904B52"/>
    <w:rsid w:val="00906621"/>
    <w:rsid w:val="0090771F"/>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04A7"/>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A77D8"/>
    <w:rsid w:val="009B3D37"/>
    <w:rsid w:val="009C0B86"/>
    <w:rsid w:val="009C1201"/>
    <w:rsid w:val="009C34F7"/>
    <w:rsid w:val="009C6590"/>
    <w:rsid w:val="009D1947"/>
    <w:rsid w:val="009D6F48"/>
    <w:rsid w:val="009E00E2"/>
    <w:rsid w:val="009E0841"/>
    <w:rsid w:val="009E2352"/>
    <w:rsid w:val="009E36EA"/>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015F"/>
    <w:rsid w:val="00A61AB7"/>
    <w:rsid w:val="00A62328"/>
    <w:rsid w:val="00A635CB"/>
    <w:rsid w:val="00A65078"/>
    <w:rsid w:val="00A66A49"/>
    <w:rsid w:val="00A724C4"/>
    <w:rsid w:val="00A744F7"/>
    <w:rsid w:val="00A823D7"/>
    <w:rsid w:val="00A85C85"/>
    <w:rsid w:val="00A85E82"/>
    <w:rsid w:val="00A86A8D"/>
    <w:rsid w:val="00A907F4"/>
    <w:rsid w:val="00A947AF"/>
    <w:rsid w:val="00A95853"/>
    <w:rsid w:val="00A979F6"/>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16D8"/>
    <w:rsid w:val="00B171D3"/>
    <w:rsid w:val="00B20B82"/>
    <w:rsid w:val="00B2525C"/>
    <w:rsid w:val="00B27212"/>
    <w:rsid w:val="00B30B57"/>
    <w:rsid w:val="00B34C20"/>
    <w:rsid w:val="00B36593"/>
    <w:rsid w:val="00B36A4B"/>
    <w:rsid w:val="00B4017F"/>
    <w:rsid w:val="00B4041F"/>
    <w:rsid w:val="00B42A22"/>
    <w:rsid w:val="00B46836"/>
    <w:rsid w:val="00B5073A"/>
    <w:rsid w:val="00B57361"/>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23C"/>
    <w:rsid w:val="00BA57A5"/>
    <w:rsid w:val="00BA5F52"/>
    <w:rsid w:val="00BA70E7"/>
    <w:rsid w:val="00BA71E4"/>
    <w:rsid w:val="00BB02E9"/>
    <w:rsid w:val="00BB6725"/>
    <w:rsid w:val="00BC3DD0"/>
    <w:rsid w:val="00BC4658"/>
    <w:rsid w:val="00BC4BC6"/>
    <w:rsid w:val="00BC7056"/>
    <w:rsid w:val="00BD081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0E3"/>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22B1"/>
    <w:rsid w:val="00C73527"/>
    <w:rsid w:val="00C74F88"/>
    <w:rsid w:val="00C75031"/>
    <w:rsid w:val="00C77665"/>
    <w:rsid w:val="00C77F26"/>
    <w:rsid w:val="00C81D00"/>
    <w:rsid w:val="00C846D5"/>
    <w:rsid w:val="00C85F37"/>
    <w:rsid w:val="00C86B35"/>
    <w:rsid w:val="00C8731F"/>
    <w:rsid w:val="00C920E1"/>
    <w:rsid w:val="00C92CD6"/>
    <w:rsid w:val="00C93D64"/>
    <w:rsid w:val="00C95662"/>
    <w:rsid w:val="00CA2F37"/>
    <w:rsid w:val="00CA39C4"/>
    <w:rsid w:val="00CA4193"/>
    <w:rsid w:val="00CA4AE4"/>
    <w:rsid w:val="00CA56DB"/>
    <w:rsid w:val="00CA5C0B"/>
    <w:rsid w:val="00CB046B"/>
    <w:rsid w:val="00CB239A"/>
    <w:rsid w:val="00CB5DEB"/>
    <w:rsid w:val="00CB6C65"/>
    <w:rsid w:val="00CB7132"/>
    <w:rsid w:val="00CC45E2"/>
    <w:rsid w:val="00CC7541"/>
    <w:rsid w:val="00CC7BF9"/>
    <w:rsid w:val="00CD35DE"/>
    <w:rsid w:val="00CD424E"/>
    <w:rsid w:val="00CD436C"/>
    <w:rsid w:val="00CD4D1E"/>
    <w:rsid w:val="00CE533C"/>
    <w:rsid w:val="00CE5804"/>
    <w:rsid w:val="00CE762E"/>
    <w:rsid w:val="00CF07F9"/>
    <w:rsid w:val="00CF0AE5"/>
    <w:rsid w:val="00CF396D"/>
    <w:rsid w:val="00CF3C76"/>
    <w:rsid w:val="00CF434C"/>
    <w:rsid w:val="00CF6188"/>
    <w:rsid w:val="00D004FE"/>
    <w:rsid w:val="00D0247E"/>
    <w:rsid w:val="00D027FF"/>
    <w:rsid w:val="00D1054B"/>
    <w:rsid w:val="00D20059"/>
    <w:rsid w:val="00D211EB"/>
    <w:rsid w:val="00D262C8"/>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87AFC"/>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C5C82"/>
    <w:rsid w:val="00DD600D"/>
    <w:rsid w:val="00DE21E1"/>
    <w:rsid w:val="00DE2A5B"/>
    <w:rsid w:val="00DE3DAD"/>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4B97"/>
    <w:rsid w:val="00E2747C"/>
    <w:rsid w:val="00E30C89"/>
    <w:rsid w:val="00E3348D"/>
    <w:rsid w:val="00E340F4"/>
    <w:rsid w:val="00E34E57"/>
    <w:rsid w:val="00E34F93"/>
    <w:rsid w:val="00E4007A"/>
    <w:rsid w:val="00E434EB"/>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27EF"/>
    <w:rsid w:val="00EC4B67"/>
    <w:rsid w:val="00EC7C85"/>
    <w:rsid w:val="00EC7E97"/>
    <w:rsid w:val="00ED3A26"/>
    <w:rsid w:val="00ED3BCC"/>
    <w:rsid w:val="00ED71B0"/>
    <w:rsid w:val="00ED77D5"/>
    <w:rsid w:val="00ED7E29"/>
    <w:rsid w:val="00EE184C"/>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35AEC"/>
    <w:rsid w:val="00F4240A"/>
    <w:rsid w:val="00F437EF"/>
    <w:rsid w:val="00F46C38"/>
    <w:rsid w:val="00F4714C"/>
    <w:rsid w:val="00F50605"/>
    <w:rsid w:val="00F508C0"/>
    <w:rsid w:val="00F5485F"/>
    <w:rsid w:val="00F568B1"/>
    <w:rsid w:val="00F60A08"/>
    <w:rsid w:val="00F60FAB"/>
    <w:rsid w:val="00F64676"/>
    <w:rsid w:val="00F653CB"/>
    <w:rsid w:val="00F65AD5"/>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14B9"/>
    <w:rsid w:val="00FB2C53"/>
    <w:rsid w:val="00FB7A69"/>
    <w:rsid w:val="00FC1B03"/>
    <w:rsid w:val="00FC2D56"/>
    <w:rsid w:val="00FC4536"/>
    <w:rsid w:val="00FC4CFA"/>
    <w:rsid w:val="00FC7711"/>
    <w:rsid w:val="00FD03EE"/>
    <w:rsid w:val="00FD1A88"/>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uiPriority w:val="1"/>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uiPriority w:val="1"/>
    <w:qFormat/>
    <w:rsid w:val="009413E8"/>
    <w:pPr>
      <w:numPr>
        <w:ilvl w:val="1"/>
      </w:numPr>
      <w:spacing w:before="240"/>
      <w:outlineLvl w:val="1"/>
    </w:pPr>
    <w:rPr>
      <w:bCs w:val="0"/>
    </w:rPr>
  </w:style>
  <w:style w:type="paragraph" w:styleId="Heading3">
    <w:name w:val="heading 3"/>
    <w:basedOn w:val="Heading2"/>
    <w:next w:val="Normal"/>
    <w:link w:val="Heading3Char"/>
    <w:uiPriority w:val="1"/>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ind w:left="1872"/>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uiPriority w:val="1"/>
    <w:qFormat/>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uiPriority w:val="1"/>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1"/>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customStyle="1" w:styleId="UnresolvedMention1">
    <w:name w:val="Unresolved Mention1"/>
    <w:basedOn w:val="DefaultParagraphFont"/>
    <w:uiPriority w:val="99"/>
    <w:semiHidden/>
    <w:unhideWhenUsed/>
    <w:rsid w:val="00FB14B9"/>
    <w:rPr>
      <w:color w:val="605E5C"/>
      <w:shd w:val="clear" w:color="auto" w:fill="E1DFDD"/>
    </w:rPr>
  </w:style>
  <w:style w:type="numbering" w:customStyle="1" w:styleId="NoList1">
    <w:name w:val="No List1"/>
    <w:next w:val="NoList"/>
    <w:uiPriority w:val="99"/>
    <w:semiHidden/>
    <w:unhideWhenUsed/>
    <w:rsid w:val="00425CA5"/>
  </w:style>
  <w:style w:type="paragraph" w:customStyle="1" w:styleId="TableParagraph">
    <w:name w:val="Table Paragraph"/>
    <w:basedOn w:val="Normal"/>
    <w:uiPriority w:val="1"/>
    <w:qFormat/>
    <w:rsid w:val="00425CA5"/>
    <w:pPr>
      <w:widowControl w:val="0"/>
      <w:autoSpaceDE w:val="0"/>
      <w:autoSpaceDN w:val="0"/>
    </w:pPr>
    <w:rPr>
      <w:rFonts w:ascii="Arial" w:eastAsia="Arial" w:hAnsi="Arial" w:cs="Arial"/>
      <w:sz w:val="22"/>
      <w:szCs w:val="22"/>
    </w:rPr>
  </w:style>
  <w:style w:type="character" w:styleId="UnresolvedMention">
    <w:name w:val="Unresolved Mention"/>
    <w:basedOn w:val="DefaultParagraphFont"/>
    <w:uiPriority w:val="99"/>
    <w:semiHidden/>
    <w:unhideWhenUsed/>
    <w:rsid w:val="00FC1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ityofgriff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rapp.vendorregistry.com/Bids/View/BidsList?BuyerId=52b8c206-866a-4ed2-b7b8-bef7db8a901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ggins@cityofgriffin.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eller@cityofgriffin.com" TargetMode="External"/><Relationship Id="rId4" Type="http://schemas.openxmlformats.org/officeDocument/2006/relationships/settings" Target="settings.xml"/><Relationship Id="rId9" Type="http://schemas.openxmlformats.org/officeDocument/2006/relationships/hyperlink" Target="mailto:shuggins@cityofgriffin.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34CCE-0858-419A-88AD-ABC0BEE1C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27</Pages>
  <Words>11502</Words>
  <Characters>64705</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76055</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5</cp:revision>
  <cp:lastPrinted>2022-12-29T18:45:00Z</cp:lastPrinted>
  <dcterms:created xsi:type="dcterms:W3CDTF">2023-01-03T20:56:00Z</dcterms:created>
  <dcterms:modified xsi:type="dcterms:W3CDTF">2023-01-05T20:48:00Z</dcterms:modified>
</cp:coreProperties>
</file>