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56F" w:rsidRPr="00827773" w:rsidRDefault="0032056F">
      <w:pPr>
        <w:pStyle w:val="PlainText"/>
        <w:jc w:val="right"/>
        <w:outlineLvl w:val="0"/>
        <w:rPr>
          <w:rFonts w:ascii="Arial" w:hAnsi="Arial" w:cs="Arial"/>
          <w:sz w:val="17"/>
          <w:szCs w:val="17"/>
        </w:rPr>
      </w:pPr>
    </w:p>
    <w:p w:rsidR="004B4719" w:rsidRPr="00827773" w:rsidRDefault="004B4719">
      <w:pPr>
        <w:pStyle w:val="PlainText"/>
        <w:jc w:val="center"/>
        <w:outlineLvl w:val="0"/>
        <w:rPr>
          <w:rFonts w:ascii="Arial" w:hAnsi="Arial" w:cs="Arial"/>
          <w:b/>
          <w:bCs/>
          <w:sz w:val="17"/>
          <w:szCs w:val="17"/>
        </w:rPr>
      </w:pPr>
    </w:p>
    <w:p w:rsidR="004B4719" w:rsidRPr="00827773" w:rsidRDefault="004B4719">
      <w:pPr>
        <w:pStyle w:val="PlainText"/>
        <w:jc w:val="center"/>
        <w:outlineLvl w:val="0"/>
        <w:rPr>
          <w:rFonts w:ascii="Arial" w:hAnsi="Arial" w:cs="Arial"/>
          <w:b/>
          <w:bCs/>
          <w:sz w:val="17"/>
          <w:szCs w:val="17"/>
        </w:rPr>
      </w:pPr>
    </w:p>
    <w:p w:rsidR="0032056F" w:rsidRPr="00827773" w:rsidRDefault="0032056F">
      <w:pPr>
        <w:pStyle w:val="PlainText"/>
        <w:jc w:val="center"/>
        <w:outlineLvl w:val="0"/>
        <w:rPr>
          <w:rFonts w:ascii="Arial" w:hAnsi="Arial" w:cs="Arial"/>
          <w:b/>
          <w:bCs/>
          <w:sz w:val="17"/>
          <w:szCs w:val="17"/>
        </w:rPr>
      </w:pPr>
      <w:r w:rsidRPr="00827773">
        <w:rPr>
          <w:rFonts w:ascii="Arial" w:hAnsi="Arial" w:cs="Arial"/>
          <w:b/>
          <w:bCs/>
          <w:sz w:val="17"/>
          <w:szCs w:val="17"/>
        </w:rPr>
        <w:t>NOTICE TO CONTRACTORS</w:t>
      </w:r>
    </w:p>
    <w:p w:rsidR="0032056F" w:rsidRPr="00827773" w:rsidRDefault="0032056F">
      <w:pPr>
        <w:pStyle w:val="PlainText"/>
        <w:jc w:val="center"/>
        <w:rPr>
          <w:rFonts w:ascii="Arial" w:hAnsi="Arial" w:cs="Arial"/>
          <w:b/>
          <w:bCs/>
          <w:sz w:val="17"/>
          <w:szCs w:val="17"/>
        </w:rPr>
      </w:pPr>
      <w:r w:rsidRPr="00827773">
        <w:rPr>
          <w:rFonts w:ascii="Arial" w:hAnsi="Arial" w:cs="Arial"/>
          <w:b/>
          <w:bCs/>
          <w:sz w:val="17"/>
          <w:szCs w:val="17"/>
        </w:rPr>
        <w:t xml:space="preserve">FEDERAL AID PROJECT NO. </w:t>
      </w:r>
      <w:r w:rsidR="000A0BBF">
        <w:rPr>
          <w:rFonts w:ascii="Arial" w:hAnsi="Arial" w:cs="Arial"/>
          <w:b/>
          <w:bCs/>
          <w:sz w:val="17"/>
          <w:szCs w:val="17"/>
        </w:rPr>
        <w:t>TAPMN-</w:t>
      </w:r>
      <w:proofErr w:type="gramStart"/>
      <w:r w:rsidR="000A0BBF">
        <w:rPr>
          <w:rFonts w:ascii="Arial" w:hAnsi="Arial" w:cs="Arial"/>
          <w:b/>
          <w:bCs/>
          <w:sz w:val="17"/>
          <w:szCs w:val="17"/>
        </w:rPr>
        <w:t>TA14(</w:t>
      </w:r>
      <w:proofErr w:type="gramEnd"/>
      <w:r w:rsidR="000A0BBF">
        <w:rPr>
          <w:rFonts w:ascii="Arial" w:hAnsi="Arial" w:cs="Arial"/>
          <w:b/>
          <w:bCs/>
          <w:sz w:val="17"/>
          <w:szCs w:val="17"/>
        </w:rPr>
        <w:t>902)</w:t>
      </w:r>
    </w:p>
    <w:p w:rsidR="0032056F" w:rsidRPr="00827773" w:rsidRDefault="0032056F">
      <w:pPr>
        <w:pStyle w:val="PlainText"/>
        <w:jc w:val="center"/>
        <w:rPr>
          <w:rFonts w:ascii="Arial" w:hAnsi="Arial" w:cs="Arial"/>
          <w:b/>
          <w:bCs/>
          <w:sz w:val="17"/>
          <w:szCs w:val="17"/>
        </w:rPr>
      </w:pPr>
      <w:r w:rsidRPr="00827773">
        <w:rPr>
          <w:rFonts w:ascii="Arial" w:hAnsi="Arial" w:cs="Arial"/>
          <w:b/>
          <w:bCs/>
          <w:sz w:val="17"/>
          <w:szCs w:val="17"/>
        </w:rPr>
        <w:t xml:space="preserve">CITY OF </w:t>
      </w:r>
      <w:r w:rsidR="000A0BBF">
        <w:rPr>
          <w:rFonts w:ascii="Arial" w:hAnsi="Arial" w:cs="Arial"/>
          <w:b/>
          <w:bCs/>
          <w:sz w:val="17"/>
          <w:szCs w:val="17"/>
        </w:rPr>
        <w:t>PRATTVILLE</w:t>
      </w:r>
    </w:p>
    <w:p w:rsidR="0032056F" w:rsidRPr="00827773" w:rsidRDefault="000A0BBF">
      <w:pPr>
        <w:pStyle w:val="PlainText"/>
        <w:jc w:val="center"/>
        <w:rPr>
          <w:rFonts w:ascii="Arial" w:hAnsi="Arial" w:cs="Arial"/>
          <w:b/>
          <w:bCs/>
          <w:sz w:val="17"/>
          <w:szCs w:val="17"/>
        </w:rPr>
      </w:pPr>
      <w:r>
        <w:rPr>
          <w:rFonts w:ascii="Arial" w:hAnsi="Arial" w:cs="Arial"/>
          <w:b/>
          <w:bCs/>
          <w:sz w:val="17"/>
          <w:szCs w:val="17"/>
        </w:rPr>
        <w:t>AUTAUGA</w:t>
      </w:r>
      <w:r w:rsidR="0032056F" w:rsidRPr="00827773">
        <w:rPr>
          <w:rFonts w:ascii="Arial" w:hAnsi="Arial" w:cs="Arial"/>
          <w:b/>
          <w:bCs/>
          <w:sz w:val="17"/>
          <w:szCs w:val="17"/>
        </w:rPr>
        <w:t xml:space="preserve"> COUNTY, ALABAMA</w:t>
      </w:r>
    </w:p>
    <w:p w:rsidR="0032056F" w:rsidRPr="00827773" w:rsidRDefault="0032056F">
      <w:pPr>
        <w:pStyle w:val="PlainText"/>
        <w:rPr>
          <w:rFonts w:ascii="Arial" w:hAnsi="Arial" w:cs="Arial"/>
          <w:sz w:val="17"/>
          <w:szCs w:val="17"/>
        </w:rPr>
      </w:pPr>
    </w:p>
    <w:p w:rsidR="0032056F" w:rsidRPr="00827773" w:rsidRDefault="0032056F">
      <w:pPr>
        <w:pStyle w:val="PlainText"/>
        <w:jc w:val="both"/>
        <w:rPr>
          <w:rFonts w:ascii="Arial" w:hAnsi="Arial" w:cs="Arial"/>
          <w:sz w:val="17"/>
          <w:szCs w:val="17"/>
        </w:rPr>
      </w:pPr>
      <w:r w:rsidRPr="00827773">
        <w:rPr>
          <w:rFonts w:ascii="Arial" w:hAnsi="Arial" w:cs="Arial"/>
          <w:sz w:val="17"/>
          <w:szCs w:val="17"/>
        </w:rPr>
        <w:t xml:space="preserve">SEALED BIDS WILL BE RECEIVED BY THE </w:t>
      </w:r>
      <w:r w:rsidRPr="000A0BBF">
        <w:rPr>
          <w:rFonts w:ascii="Arial" w:hAnsi="Arial" w:cs="Arial"/>
          <w:b/>
          <w:sz w:val="17"/>
          <w:szCs w:val="17"/>
          <w:u w:val="single"/>
        </w:rPr>
        <w:t xml:space="preserve">CITY OF </w:t>
      </w:r>
      <w:r w:rsidR="000A0BBF" w:rsidRPr="000A0BBF">
        <w:rPr>
          <w:rFonts w:ascii="Arial" w:hAnsi="Arial" w:cs="Arial"/>
          <w:b/>
          <w:sz w:val="17"/>
          <w:szCs w:val="17"/>
          <w:u w:val="single"/>
        </w:rPr>
        <w:t>PRATTVILLE</w:t>
      </w:r>
      <w:r w:rsidRPr="000A0BBF">
        <w:rPr>
          <w:rFonts w:ascii="Arial" w:hAnsi="Arial" w:cs="Arial"/>
          <w:b/>
          <w:sz w:val="17"/>
          <w:szCs w:val="17"/>
          <w:u w:val="single"/>
        </w:rPr>
        <w:t xml:space="preserve"> AT </w:t>
      </w:r>
      <w:r w:rsidR="000A0BBF" w:rsidRPr="000A0BBF">
        <w:rPr>
          <w:rFonts w:ascii="Arial" w:hAnsi="Arial" w:cs="Arial"/>
          <w:b/>
          <w:sz w:val="17"/>
          <w:szCs w:val="17"/>
          <w:u w:val="single"/>
        </w:rPr>
        <w:t>CITY COUNCIL CHAMBERS, 101 WEST MAIN STREET, PRATTVILLE</w:t>
      </w:r>
      <w:r w:rsidRPr="000A0BBF">
        <w:rPr>
          <w:rFonts w:ascii="Arial" w:hAnsi="Arial" w:cs="Arial"/>
          <w:b/>
          <w:sz w:val="17"/>
          <w:szCs w:val="17"/>
          <w:u w:val="single"/>
        </w:rPr>
        <w:t>, ALABAMA</w:t>
      </w:r>
      <w:r w:rsidRPr="00827773">
        <w:rPr>
          <w:rFonts w:ascii="Arial" w:hAnsi="Arial" w:cs="Arial"/>
          <w:sz w:val="17"/>
          <w:szCs w:val="17"/>
        </w:rPr>
        <w:t>, UNTIL</w:t>
      </w:r>
      <w:r w:rsidR="00DA6E9E">
        <w:rPr>
          <w:rFonts w:ascii="Arial" w:hAnsi="Arial" w:cs="Arial"/>
          <w:sz w:val="17"/>
          <w:szCs w:val="17"/>
        </w:rPr>
        <w:t xml:space="preserve"> 10:00 AM, TUESDAY, OCTOBER 3</w:t>
      </w:r>
      <w:r w:rsidRPr="00827773">
        <w:rPr>
          <w:rFonts w:ascii="Arial" w:hAnsi="Arial" w:cs="Arial"/>
          <w:sz w:val="17"/>
          <w:szCs w:val="17"/>
        </w:rPr>
        <w:t xml:space="preserve">, </w:t>
      </w:r>
      <w:r w:rsidR="00DA6E9E">
        <w:rPr>
          <w:rFonts w:ascii="Arial" w:hAnsi="Arial" w:cs="Arial"/>
          <w:sz w:val="17"/>
          <w:szCs w:val="17"/>
        </w:rPr>
        <w:t>2017</w:t>
      </w:r>
      <w:r w:rsidRPr="00827773">
        <w:rPr>
          <w:rFonts w:ascii="Arial" w:hAnsi="Arial" w:cs="Arial"/>
          <w:sz w:val="17"/>
          <w:szCs w:val="17"/>
        </w:rPr>
        <w:t>, AND AT THAT TIME PUBLICLY OPENED FOR CONSTRUCTING THE FOLLOWING:</w:t>
      </w:r>
    </w:p>
    <w:p w:rsidR="0032056F" w:rsidRPr="00827773" w:rsidRDefault="0032056F">
      <w:pPr>
        <w:pStyle w:val="PlainText"/>
        <w:rPr>
          <w:rFonts w:ascii="Arial" w:hAnsi="Arial" w:cs="Arial"/>
          <w:sz w:val="17"/>
          <w:szCs w:val="17"/>
        </w:rPr>
      </w:pPr>
    </w:p>
    <w:p w:rsidR="0032056F" w:rsidRPr="000A0BBF" w:rsidRDefault="000A0BBF">
      <w:pPr>
        <w:pStyle w:val="PlainText"/>
        <w:jc w:val="center"/>
        <w:outlineLvl w:val="0"/>
        <w:rPr>
          <w:rFonts w:ascii="Arial" w:hAnsi="Arial" w:cs="Arial"/>
          <w:b/>
          <w:sz w:val="17"/>
          <w:szCs w:val="17"/>
        </w:rPr>
      </w:pPr>
      <w:r>
        <w:rPr>
          <w:rFonts w:ascii="Arial" w:hAnsi="Arial" w:cs="Arial"/>
          <w:b/>
          <w:sz w:val="17"/>
          <w:szCs w:val="17"/>
        </w:rPr>
        <w:t>COOTER’S POND PARK PEDESTRIAN BRIDGE AND WALKWAY</w:t>
      </w:r>
    </w:p>
    <w:p w:rsidR="0032056F" w:rsidRPr="00827773" w:rsidRDefault="0032056F" w:rsidP="00420D54">
      <w:pPr>
        <w:pStyle w:val="PlainText"/>
        <w:jc w:val="both"/>
        <w:rPr>
          <w:rFonts w:ascii="Arial" w:hAnsi="Arial" w:cs="Arial"/>
          <w:sz w:val="17"/>
          <w:szCs w:val="17"/>
        </w:rPr>
      </w:pPr>
    </w:p>
    <w:p w:rsidR="00AA144E" w:rsidRPr="00827773" w:rsidRDefault="00AA144E" w:rsidP="00AA144E">
      <w:pPr>
        <w:pStyle w:val="PlainText"/>
        <w:jc w:val="both"/>
        <w:rPr>
          <w:rFonts w:ascii="Arial" w:hAnsi="Arial" w:cs="Arial"/>
          <w:sz w:val="17"/>
          <w:szCs w:val="17"/>
        </w:rPr>
      </w:pPr>
      <w:r w:rsidRPr="00827773">
        <w:rPr>
          <w:rFonts w:ascii="Arial" w:hAnsi="Arial" w:cs="Arial"/>
          <w:sz w:val="17"/>
          <w:szCs w:val="17"/>
        </w:rPr>
        <w:t>THE BRACKET EST</w:t>
      </w:r>
      <w:r w:rsidR="00DA6E9E">
        <w:rPr>
          <w:rFonts w:ascii="Arial" w:hAnsi="Arial" w:cs="Arial"/>
          <w:sz w:val="17"/>
          <w:szCs w:val="17"/>
        </w:rPr>
        <w:t xml:space="preserve">IMATE ON THIS PROJECT IS FROM </w:t>
      </w:r>
      <w:r w:rsidRPr="00827773">
        <w:rPr>
          <w:rFonts w:ascii="Arial" w:hAnsi="Arial" w:cs="Arial"/>
          <w:sz w:val="17"/>
          <w:szCs w:val="17"/>
        </w:rPr>
        <w:t>$</w:t>
      </w:r>
      <w:r w:rsidR="00DA6E9E">
        <w:rPr>
          <w:rFonts w:ascii="Arial" w:hAnsi="Arial" w:cs="Arial"/>
          <w:sz w:val="17"/>
          <w:szCs w:val="17"/>
        </w:rPr>
        <w:t>250,000.00 TO $280,000</w:t>
      </w:r>
      <w:bookmarkStart w:id="0" w:name="_GoBack"/>
      <w:bookmarkEnd w:id="0"/>
      <w:r w:rsidRPr="00827773">
        <w:rPr>
          <w:rFonts w:ascii="Arial" w:hAnsi="Arial" w:cs="Arial"/>
          <w:sz w:val="17"/>
          <w:szCs w:val="17"/>
        </w:rPr>
        <w:t xml:space="preserve">.  THIS BRACKET RANGE IS </w:t>
      </w:r>
      <w:r>
        <w:rPr>
          <w:rFonts w:ascii="Arial" w:hAnsi="Arial" w:cs="Arial"/>
          <w:sz w:val="17"/>
          <w:szCs w:val="17"/>
        </w:rPr>
        <w:t xml:space="preserve">SHOWN ONLY TO </w:t>
      </w:r>
      <w:r w:rsidRPr="00827773">
        <w:rPr>
          <w:rFonts w:ascii="Arial" w:hAnsi="Arial" w:cs="Arial"/>
          <w:sz w:val="17"/>
          <w:szCs w:val="17"/>
        </w:rPr>
        <w:t>PROVIDE</w:t>
      </w:r>
      <w:r>
        <w:rPr>
          <w:rFonts w:ascii="Arial" w:hAnsi="Arial" w:cs="Arial"/>
          <w:sz w:val="17"/>
          <w:szCs w:val="17"/>
        </w:rPr>
        <w:t xml:space="preserve"> </w:t>
      </w:r>
      <w:r w:rsidRPr="00827773">
        <w:rPr>
          <w:rFonts w:ascii="Arial" w:hAnsi="Arial" w:cs="Arial"/>
          <w:sz w:val="17"/>
          <w:szCs w:val="17"/>
        </w:rPr>
        <w:t xml:space="preserve">GENERAL </w:t>
      </w:r>
      <w:r>
        <w:rPr>
          <w:rFonts w:ascii="Arial" w:hAnsi="Arial" w:cs="Arial"/>
          <w:sz w:val="17"/>
          <w:szCs w:val="17"/>
        </w:rPr>
        <w:t>FINANCIAL INFORMATION TO CONTRACTORS AND BONDING COMPANIES CONCERNING THE PROJE</w:t>
      </w:r>
      <w:r w:rsidR="0079115D">
        <w:rPr>
          <w:rFonts w:ascii="Arial" w:hAnsi="Arial" w:cs="Arial"/>
          <w:sz w:val="17"/>
          <w:szCs w:val="17"/>
        </w:rPr>
        <w:t>C</w:t>
      </w:r>
      <w:r>
        <w:rPr>
          <w:rFonts w:ascii="Arial" w:hAnsi="Arial" w:cs="Arial"/>
          <w:sz w:val="17"/>
          <w:szCs w:val="17"/>
        </w:rPr>
        <w:t>T’S COMPLEXITY AND SIZE.  THIS BRACKET</w:t>
      </w:r>
      <w:r w:rsidRPr="00827773">
        <w:rPr>
          <w:rFonts w:ascii="Arial" w:hAnsi="Arial" w:cs="Arial"/>
          <w:sz w:val="17"/>
          <w:szCs w:val="17"/>
        </w:rPr>
        <w:t xml:space="preserve"> SHOULD NOT BE USED IN PREPARING A BID, NOR WILL </w:t>
      </w:r>
      <w:r>
        <w:rPr>
          <w:rFonts w:ascii="Arial" w:hAnsi="Arial" w:cs="Arial"/>
          <w:sz w:val="17"/>
          <w:szCs w:val="17"/>
        </w:rPr>
        <w:t xml:space="preserve">THIS BRACKET </w:t>
      </w:r>
      <w:r w:rsidRPr="00827773">
        <w:rPr>
          <w:rFonts w:ascii="Arial" w:hAnsi="Arial" w:cs="Arial"/>
          <w:sz w:val="17"/>
          <w:szCs w:val="17"/>
        </w:rPr>
        <w:t xml:space="preserve">HAVE ANY BEARING ON </w:t>
      </w:r>
      <w:r>
        <w:rPr>
          <w:rFonts w:ascii="Arial" w:hAnsi="Arial" w:cs="Arial"/>
          <w:sz w:val="17"/>
          <w:szCs w:val="17"/>
        </w:rPr>
        <w:t>THE</w:t>
      </w:r>
      <w:r w:rsidRPr="00827773">
        <w:rPr>
          <w:rFonts w:ascii="Arial" w:hAnsi="Arial" w:cs="Arial"/>
          <w:sz w:val="17"/>
          <w:szCs w:val="17"/>
        </w:rPr>
        <w:t xml:space="preserve"> DECISION TO AWARD THE CONTRACT.  THE PRINCIPAL ITEMS OF WORK ARE APPROXIMATELY AS FOLLOWS:</w:t>
      </w:r>
    </w:p>
    <w:p w:rsidR="0032056F" w:rsidRPr="00827773" w:rsidRDefault="0032056F">
      <w:pPr>
        <w:pStyle w:val="PlainText"/>
        <w:jc w:val="both"/>
        <w:rPr>
          <w:rFonts w:ascii="Arial" w:hAnsi="Arial" w:cs="Arial"/>
          <w:sz w:val="17"/>
          <w:szCs w:val="17"/>
        </w:rPr>
      </w:pPr>
    </w:p>
    <w:p w:rsidR="0032056F" w:rsidRPr="000A0BBF" w:rsidRDefault="00B54BA6">
      <w:pPr>
        <w:pStyle w:val="PlainText"/>
        <w:jc w:val="center"/>
        <w:rPr>
          <w:rFonts w:ascii="Arial" w:hAnsi="Arial" w:cs="Arial"/>
          <w:b/>
          <w:sz w:val="17"/>
          <w:szCs w:val="17"/>
        </w:rPr>
      </w:pPr>
      <w:r>
        <w:rPr>
          <w:rFonts w:ascii="Arial" w:hAnsi="Arial" w:cs="Arial"/>
          <w:b/>
          <w:sz w:val="17"/>
          <w:szCs w:val="17"/>
        </w:rPr>
        <w:t>289 LF CONCRETE SIDEWALK, 400</w:t>
      </w:r>
      <w:r w:rsidR="000A0BBF">
        <w:rPr>
          <w:rFonts w:ascii="Arial" w:hAnsi="Arial" w:cs="Arial"/>
          <w:b/>
          <w:sz w:val="17"/>
          <w:szCs w:val="17"/>
        </w:rPr>
        <w:t xml:space="preserve"> LF WOODEN PEDESTRIAN BRIDGE, </w:t>
      </w:r>
      <w:r w:rsidR="00703B4A">
        <w:rPr>
          <w:rFonts w:ascii="Arial" w:hAnsi="Arial" w:cs="Arial"/>
          <w:b/>
          <w:sz w:val="17"/>
          <w:szCs w:val="17"/>
        </w:rPr>
        <w:t>1600</w:t>
      </w:r>
      <w:r w:rsidR="000A0BBF">
        <w:rPr>
          <w:rFonts w:ascii="Arial" w:hAnsi="Arial" w:cs="Arial"/>
          <w:b/>
          <w:sz w:val="17"/>
          <w:szCs w:val="17"/>
        </w:rPr>
        <w:t xml:space="preserve"> </w:t>
      </w:r>
      <w:r w:rsidR="00703B4A">
        <w:rPr>
          <w:rFonts w:ascii="Arial" w:hAnsi="Arial" w:cs="Arial"/>
          <w:b/>
          <w:sz w:val="17"/>
          <w:szCs w:val="17"/>
        </w:rPr>
        <w:t>SF</w:t>
      </w:r>
      <w:r w:rsidR="000A0BBF">
        <w:rPr>
          <w:rFonts w:ascii="Arial" w:hAnsi="Arial" w:cs="Arial"/>
          <w:b/>
          <w:sz w:val="17"/>
          <w:szCs w:val="17"/>
        </w:rPr>
        <w:t xml:space="preserve"> SEAWALL</w:t>
      </w:r>
    </w:p>
    <w:p w:rsidR="0032056F" w:rsidRPr="00827773" w:rsidRDefault="0032056F">
      <w:pPr>
        <w:pStyle w:val="PlainText"/>
        <w:rPr>
          <w:rFonts w:ascii="Arial" w:hAnsi="Arial" w:cs="Arial"/>
          <w:sz w:val="17"/>
          <w:szCs w:val="17"/>
        </w:rPr>
      </w:pPr>
    </w:p>
    <w:p w:rsidR="00632D5F" w:rsidRPr="00827773" w:rsidRDefault="0032056F" w:rsidP="00632D5F">
      <w:pPr>
        <w:pStyle w:val="PlainText"/>
        <w:jc w:val="both"/>
        <w:rPr>
          <w:rFonts w:ascii="Arial" w:hAnsi="Arial"/>
          <w:sz w:val="17"/>
          <w:szCs w:val="17"/>
        </w:rPr>
      </w:pPr>
      <w:r w:rsidRPr="00827773">
        <w:rPr>
          <w:rFonts w:ascii="Arial" w:hAnsi="Arial" w:cs="Arial"/>
          <w:sz w:val="17"/>
          <w:szCs w:val="17"/>
        </w:rPr>
        <w:t>THE ENTIRE PROJECT SHALL BE COMPLETED IN</w:t>
      </w:r>
      <w:r w:rsidR="00F84B21">
        <w:rPr>
          <w:rFonts w:ascii="Arial" w:hAnsi="Arial" w:cs="Arial"/>
          <w:sz w:val="17"/>
          <w:szCs w:val="17"/>
        </w:rPr>
        <w:t xml:space="preserve"> </w:t>
      </w:r>
      <w:r w:rsidR="00F84B21">
        <w:rPr>
          <w:rFonts w:ascii="Arial" w:hAnsi="Arial" w:cs="Arial"/>
          <w:b/>
          <w:sz w:val="17"/>
          <w:szCs w:val="17"/>
        </w:rPr>
        <w:t>ONE HUNDRED TWENTY (120)</w:t>
      </w:r>
      <w:r w:rsidRPr="00827773">
        <w:rPr>
          <w:rFonts w:ascii="Arial" w:hAnsi="Arial" w:cs="Arial"/>
          <w:sz w:val="17"/>
          <w:szCs w:val="17"/>
        </w:rPr>
        <w:t xml:space="preserve"> </w:t>
      </w:r>
      <w:r w:rsidR="00D005D3">
        <w:rPr>
          <w:rFonts w:ascii="Arial" w:hAnsi="Arial" w:cs="Arial"/>
          <w:b/>
          <w:sz w:val="17"/>
          <w:szCs w:val="17"/>
        </w:rPr>
        <w:t>WORKING</w:t>
      </w:r>
      <w:r w:rsidRPr="00827773">
        <w:rPr>
          <w:rFonts w:ascii="Arial" w:hAnsi="Arial" w:cs="Arial"/>
          <w:sz w:val="17"/>
          <w:szCs w:val="17"/>
        </w:rPr>
        <w:t xml:space="preserve"> </w:t>
      </w:r>
      <w:r w:rsidRPr="000A0BBF">
        <w:rPr>
          <w:rFonts w:ascii="Arial" w:hAnsi="Arial" w:cs="Arial"/>
          <w:b/>
          <w:sz w:val="17"/>
          <w:szCs w:val="17"/>
        </w:rPr>
        <w:t>DAYS</w:t>
      </w:r>
      <w:r w:rsidRPr="00827773">
        <w:rPr>
          <w:rFonts w:ascii="Arial" w:hAnsi="Arial" w:cs="Arial"/>
          <w:sz w:val="17"/>
          <w:szCs w:val="17"/>
        </w:rPr>
        <w:t>.</w:t>
      </w:r>
    </w:p>
    <w:p w:rsidR="0032056F" w:rsidRPr="00827773" w:rsidRDefault="0032056F">
      <w:pPr>
        <w:pStyle w:val="PlainText"/>
        <w:rPr>
          <w:rFonts w:ascii="Arial" w:hAnsi="Arial" w:cs="Arial"/>
          <w:sz w:val="17"/>
          <w:szCs w:val="17"/>
        </w:rPr>
      </w:pPr>
    </w:p>
    <w:p w:rsidR="0079115D" w:rsidRPr="00827773" w:rsidRDefault="0079115D" w:rsidP="0079115D">
      <w:pPr>
        <w:pStyle w:val="PlainText"/>
        <w:jc w:val="both"/>
        <w:outlineLvl w:val="0"/>
        <w:rPr>
          <w:rFonts w:ascii="Arial" w:hAnsi="Arial" w:cs="Arial"/>
          <w:sz w:val="17"/>
          <w:szCs w:val="17"/>
        </w:rPr>
      </w:pPr>
      <w:r w:rsidRPr="00827773">
        <w:rPr>
          <w:rFonts w:ascii="Arial" w:hAnsi="Arial" w:cs="Arial"/>
          <w:sz w:val="17"/>
          <w:szCs w:val="17"/>
        </w:rPr>
        <w:t>TO BE ELIGIBLE FOR CONSIDERATION, BIDS MUST BE SUBMITTED ON COMPLETE ORIGINAL PROPOSALS MADE AVAILABLE BY THE OWNER.  BID DOCUMENTS (INCLUDING PLANS AND PROPOSALS) ARE AVAILABLE AT</w:t>
      </w:r>
      <w:r w:rsidR="000A0BBF">
        <w:rPr>
          <w:rFonts w:ascii="Arial" w:hAnsi="Arial" w:cs="Arial"/>
          <w:sz w:val="17"/>
          <w:szCs w:val="17"/>
        </w:rPr>
        <w:t xml:space="preserve"> </w:t>
      </w:r>
      <w:r w:rsidR="000A0BBF">
        <w:rPr>
          <w:rFonts w:ascii="Arial" w:hAnsi="Arial" w:cs="Arial"/>
          <w:b/>
          <w:sz w:val="17"/>
          <w:szCs w:val="17"/>
          <w:u w:val="single"/>
        </w:rPr>
        <w:t>THE OFFICE OF LARRY E. SPEAKS &amp; ASSOCIATES, INC., 535 HERRON STREET, MONTGOMERY, AL  36104</w:t>
      </w:r>
      <w:r w:rsidRPr="00827773">
        <w:rPr>
          <w:rFonts w:ascii="Arial" w:hAnsi="Arial" w:cs="Arial"/>
          <w:sz w:val="17"/>
          <w:szCs w:val="17"/>
        </w:rPr>
        <w:t xml:space="preserve">, UPON PAYMENT OF A REFUNDABLE (IF PLANS ARE RETURNED IN REUSABLE CONDITION WITHIN 10 DAYS OF BID OPENING) DEPOSIT OF </w:t>
      </w:r>
      <w:r w:rsidR="000A0BBF">
        <w:rPr>
          <w:rFonts w:ascii="Arial" w:hAnsi="Arial" w:cs="Arial"/>
          <w:b/>
          <w:sz w:val="17"/>
          <w:szCs w:val="17"/>
          <w:u w:val="single"/>
        </w:rPr>
        <w:t>$100.00</w:t>
      </w:r>
      <w:r w:rsidRPr="00827773">
        <w:rPr>
          <w:rFonts w:ascii="Arial" w:hAnsi="Arial" w:cs="Arial"/>
          <w:sz w:val="17"/>
          <w:szCs w:val="17"/>
        </w:rPr>
        <w:t xml:space="preserve">.  </w:t>
      </w:r>
      <w:r w:rsidRPr="000A0BBF">
        <w:rPr>
          <w:rFonts w:ascii="Arial" w:hAnsi="Arial" w:cs="Arial"/>
          <w:b/>
          <w:sz w:val="17"/>
          <w:szCs w:val="17"/>
          <w:u w:val="single"/>
        </w:rPr>
        <w:t>CHECK</w:t>
      </w:r>
      <w:r w:rsidR="000A0BBF" w:rsidRPr="000A0BBF">
        <w:rPr>
          <w:rFonts w:ascii="Arial" w:hAnsi="Arial" w:cs="Arial"/>
          <w:b/>
          <w:sz w:val="17"/>
          <w:szCs w:val="17"/>
          <w:u w:val="single"/>
        </w:rPr>
        <w:t xml:space="preserve">S SHALL BE MADE PAYABLE TO THE </w:t>
      </w:r>
      <w:r w:rsidRPr="000A0BBF">
        <w:rPr>
          <w:rFonts w:ascii="Arial" w:hAnsi="Arial" w:cs="Arial"/>
          <w:b/>
          <w:sz w:val="17"/>
          <w:szCs w:val="17"/>
          <w:u w:val="single"/>
        </w:rPr>
        <w:t xml:space="preserve">CITY OF </w:t>
      </w:r>
      <w:r w:rsidR="000A0BBF" w:rsidRPr="000A0BBF">
        <w:rPr>
          <w:rFonts w:ascii="Arial" w:hAnsi="Arial" w:cs="Arial"/>
          <w:b/>
          <w:sz w:val="17"/>
          <w:szCs w:val="17"/>
          <w:u w:val="single"/>
        </w:rPr>
        <w:t>PRATTVILLE</w:t>
      </w:r>
      <w:r w:rsidRPr="00827773">
        <w:rPr>
          <w:rFonts w:ascii="Arial" w:hAnsi="Arial" w:cs="Arial"/>
          <w:sz w:val="17"/>
          <w:szCs w:val="17"/>
        </w:rPr>
        <w:t>.  BID DOCUMENTS WILL BE MAILED ONLY UPON RECEIPT OF DEPOSIT.  NO BID DOCUMENTS WILL BE DISTRIBUTED LATER THAN 24 HOURS PRIOR TO THE SCHEDULED OPENING OF BIDS.</w:t>
      </w:r>
    </w:p>
    <w:p w:rsidR="0079115D" w:rsidRDefault="0079115D">
      <w:pPr>
        <w:pStyle w:val="PlainText"/>
        <w:jc w:val="both"/>
        <w:outlineLvl w:val="0"/>
        <w:rPr>
          <w:rFonts w:ascii="Arial" w:hAnsi="Arial" w:cs="Arial"/>
          <w:sz w:val="17"/>
          <w:szCs w:val="17"/>
        </w:rPr>
      </w:pPr>
    </w:p>
    <w:p w:rsidR="0079115D" w:rsidRDefault="0032056F">
      <w:pPr>
        <w:pStyle w:val="PlainText"/>
        <w:jc w:val="both"/>
        <w:outlineLvl w:val="0"/>
        <w:rPr>
          <w:rFonts w:ascii="Arial" w:hAnsi="Arial" w:cs="Arial"/>
          <w:sz w:val="17"/>
          <w:szCs w:val="17"/>
        </w:rPr>
      </w:pPr>
      <w:r w:rsidRPr="00827773">
        <w:rPr>
          <w:rFonts w:ascii="Arial" w:hAnsi="Arial" w:cs="Arial"/>
          <w:sz w:val="17"/>
          <w:szCs w:val="17"/>
        </w:rPr>
        <w:t xml:space="preserve">A CASHIER’S CHECK (DRAWN ON AN ALABAMA BANK) OR BID BOND FOR 5% OF THE AMOUNT BID (MAXIMUM </w:t>
      </w:r>
      <w:r w:rsidR="001C6483" w:rsidRPr="00827773">
        <w:rPr>
          <w:rFonts w:ascii="Arial" w:hAnsi="Arial" w:cs="Arial"/>
          <w:sz w:val="17"/>
          <w:szCs w:val="17"/>
        </w:rPr>
        <w:t>OF</w:t>
      </w:r>
      <w:r w:rsidR="00B54BA6">
        <w:rPr>
          <w:rFonts w:ascii="Arial" w:hAnsi="Arial" w:cs="Arial"/>
          <w:sz w:val="17"/>
          <w:szCs w:val="17"/>
        </w:rPr>
        <w:t xml:space="preserve"> $5</w:t>
      </w:r>
      <w:r w:rsidRPr="00827773">
        <w:rPr>
          <w:rFonts w:ascii="Arial" w:hAnsi="Arial" w:cs="Arial"/>
          <w:sz w:val="17"/>
          <w:szCs w:val="17"/>
        </w:rPr>
        <w:t>0,0</w:t>
      </w:r>
      <w:r w:rsidR="000A0BBF">
        <w:rPr>
          <w:rFonts w:ascii="Arial" w:hAnsi="Arial" w:cs="Arial"/>
          <w:sz w:val="17"/>
          <w:szCs w:val="17"/>
        </w:rPr>
        <w:t>00.00) AND MADE PAYABLE TO THE CITY</w:t>
      </w:r>
      <w:r w:rsidRPr="00827773">
        <w:rPr>
          <w:rFonts w:ascii="Arial" w:hAnsi="Arial" w:cs="Arial"/>
          <w:sz w:val="17"/>
          <w:szCs w:val="17"/>
        </w:rPr>
        <w:t xml:space="preserve"> OF </w:t>
      </w:r>
      <w:r w:rsidR="000A0BBF">
        <w:rPr>
          <w:rFonts w:ascii="Arial" w:hAnsi="Arial" w:cs="Arial"/>
          <w:sz w:val="17"/>
          <w:szCs w:val="17"/>
        </w:rPr>
        <w:t>PRATTVILLE</w:t>
      </w:r>
      <w:r w:rsidRPr="00827773">
        <w:rPr>
          <w:rFonts w:ascii="Arial" w:hAnsi="Arial" w:cs="Arial"/>
          <w:sz w:val="17"/>
          <w:szCs w:val="17"/>
        </w:rPr>
        <w:t xml:space="preserve"> MUST ACCOMPANY EACH BID AS EVIDENCE OF GOOD FAITH.  </w:t>
      </w:r>
    </w:p>
    <w:p w:rsidR="0079115D" w:rsidRDefault="0079115D">
      <w:pPr>
        <w:pStyle w:val="PlainText"/>
        <w:jc w:val="both"/>
        <w:outlineLvl w:val="0"/>
        <w:rPr>
          <w:rFonts w:ascii="Arial" w:hAnsi="Arial" w:cs="Arial"/>
          <w:sz w:val="17"/>
          <w:szCs w:val="17"/>
        </w:rPr>
      </w:pPr>
    </w:p>
    <w:p w:rsidR="00C26F9C" w:rsidRPr="00827773" w:rsidRDefault="0032056F">
      <w:pPr>
        <w:pStyle w:val="PlainText"/>
        <w:jc w:val="both"/>
        <w:outlineLvl w:val="0"/>
        <w:rPr>
          <w:rFonts w:ascii="Arial" w:hAnsi="Arial" w:cs="Arial"/>
          <w:sz w:val="17"/>
          <w:szCs w:val="17"/>
        </w:rPr>
      </w:pPr>
      <w:r w:rsidRPr="00827773">
        <w:rPr>
          <w:rFonts w:ascii="Arial" w:hAnsi="Arial" w:cs="Arial"/>
          <w:sz w:val="17"/>
          <w:szCs w:val="17"/>
        </w:rPr>
        <w:t>IT IS NOT REQUIRED THAT A CONTRACTOR BE LICENSED IN ORDER TO SUBMIT A BID; HOWEVER, PRIOR TO AWARD OF A CONTRACT, PROPER PROOF OF ALL APPLICABLE LICENSURES MUST BE PROVIDED BY THE CONTRACTOR.  PROOF OF INSURANCE COVERAGES OF THE TYPES AND AMOUNTS AS SET FORTH IN THE PROJECT SPECIFICATIONS WILL BE REQUIRED OF THE CONTRACTOR, AND ANY AND ALL SUBCONTRACTORS, PRIOR TO BEGINNING WORK.  THE CONTRACTOR WILL BE REQUIRED TO PERFORM WORK AMOUNTING TO AT LEAST 30% OF THE TOTAL CONTRACT COST WITH HIS OWN ORGANIZATION.</w:t>
      </w:r>
    </w:p>
    <w:p w:rsidR="00C26F9C" w:rsidRPr="00827773" w:rsidRDefault="00C26F9C">
      <w:pPr>
        <w:pStyle w:val="PlainText"/>
        <w:jc w:val="both"/>
        <w:outlineLvl w:val="0"/>
        <w:rPr>
          <w:rFonts w:ascii="Arial" w:hAnsi="Arial" w:cs="Arial"/>
          <w:sz w:val="17"/>
          <w:szCs w:val="17"/>
        </w:rPr>
      </w:pPr>
    </w:p>
    <w:p w:rsidR="007D69CB" w:rsidRDefault="007D69CB" w:rsidP="007D69CB">
      <w:pPr>
        <w:jc w:val="both"/>
        <w:rPr>
          <w:sz w:val="17"/>
        </w:rPr>
      </w:pPr>
      <w:r w:rsidRPr="004D620A">
        <w:rPr>
          <w:sz w:val="17"/>
        </w:rPr>
        <w:t>CONTRACTOR</w:t>
      </w:r>
      <w:r>
        <w:rPr>
          <w:sz w:val="17"/>
        </w:rPr>
        <w:t xml:space="preserve">S ARE REQUIRED TO BE PREQUALFIED BY THE ALABAMA DEPARTMENT OF TRANSPORTATION (ALDOT) AT THE TIME THE CONTRACT IS AWARDED.  </w:t>
      </w:r>
      <w:r w:rsidRPr="004D620A">
        <w:rPr>
          <w:sz w:val="17"/>
        </w:rPr>
        <w:t>THE AWARD OF THE CONTRACT WILL NOT BE MADE TO ANY BIDDER WHO</w:t>
      </w:r>
      <w:r>
        <w:rPr>
          <w:sz w:val="17"/>
        </w:rPr>
        <w:t xml:space="preserve"> IS NOT PREQUALIFIED, </w:t>
      </w:r>
      <w:r w:rsidRPr="004D620A">
        <w:rPr>
          <w:sz w:val="17"/>
        </w:rPr>
        <w:t xml:space="preserve">IS CONSIDERED BY ALDOT TO BE DISQUALIFIED FROM BIDDING, </w:t>
      </w:r>
      <w:r>
        <w:rPr>
          <w:sz w:val="17"/>
        </w:rPr>
        <w:t xml:space="preserve">OR </w:t>
      </w:r>
      <w:r w:rsidRPr="004D620A">
        <w:rPr>
          <w:sz w:val="17"/>
        </w:rPr>
        <w:t xml:space="preserve">IS AN AFFILIATE OF OR HAS A CORPORATE OFFICER, DIRECTOR, OR PRINCIPAL OWNER WHO IS A CORPORATE OFFICER, DIRECTOR, OR OWNER OF, ANOTHER PERSON WHO IS PRESENTLY DISQUALIFIED BY ALDOT.  FURTHER DETAILS AND DEFINITIONS REGARDING THIS PROVISION ARE INCLUDED IN </w:t>
      </w:r>
      <w:r>
        <w:rPr>
          <w:sz w:val="17"/>
        </w:rPr>
        <w:t xml:space="preserve">SECTION 102 OF SPECIAL PROVISION 08-LPA3 AND ALDOT’S STANDARD </w:t>
      </w:r>
      <w:r w:rsidRPr="004D620A">
        <w:rPr>
          <w:sz w:val="17"/>
        </w:rPr>
        <w:t>SPECIFICATIONS.</w:t>
      </w:r>
    </w:p>
    <w:p w:rsidR="0032056F" w:rsidRPr="00827773" w:rsidRDefault="0032056F">
      <w:pPr>
        <w:pStyle w:val="PlainText"/>
        <w:outlineLvl w:val="0"/>
        <w:rPr>
          <w:rFonts w:ascii="Arial" w:hAnsi="Arial" w:cs="Arial"/>
          <w:sz w:val="17"/>
          <w:szCs w:val="17"/>
        </w:rPr>
      </w:pPr>
    </w:p>
    <w:p w:rsidR="00632D5F" w:rsidRPr="00827773" w:rsidRDefault="0032056F" w:rsidP="00632D5F">
      <w:pPr>
        <w:pStyle w:val="PlainText"/>
        <w:jc w:val="both"/>
        <w:rPr>
          <w:rFonts w:ascii="Arial" w:hAnsi="Arial"/>
          <w:sz w:val="17"/>
          <w:szCs w:val="17"/>
        </w:rPr>
      </w:pPr>
      <w:r w:rsidRPr="00827773">
        <w:rPr>
          <w:rFonts w:ascii="Arial" w:hAnsi="Arial" w:cs="Arial"/>
          <w:sz w:val="17"/>
          <w:szCs w:val="17"/>
        </w:rPr>
        <w:t>THIS IS A FEDERALLY FUNDED PROJECT</w:t>
      </w:r>
      <w:r w:rsidR="005D161D">
        <w:rPr>
          <w:rFonts w:ascii="Arial" w:hAnsi="Arial" w:cs="Arial"/>
          <w:sz w:val="17"/>
          <w:szCs w:val="17"/>
        </w:rPr>
        <w:t xml:space="preserve"> THROUGH ALDOT</w:t>
      </w:r>
      <w:r w:rsidRPr="00827773">
        <w:rPr>
          <w:rFonts w:ascii="Arial" w:hAnsi="Arial" w:cs="Arial"/>
          <w:sz w:val="17"/>
          <w:szCs w:val="17"/>
        </w:rPr>
        <w:t xml:space="preserve">.  THE PROPOSED WORK SHALL BE PERFORMED IN CONFORMITY WITH THE RULES AND REGULATIONS FOR CARRYING OUT THE </w:t>
      </w:r>
      <w:smartTag w:uri="urn:schemas-microsoft-com:office:smarttags" w:element="Street">
        <w:smartTag w:uri="urn:schemas-microsoft-com:office:smarttags" w:element="address">
          <w:r w:rsidRPr="00827773">
            <w:rPr>
              <w:rFonts w:ascii="Arial" w:hAnsi="Arial" w:cs="Arial"/>
              <w:sz w:val="17"/>
              <w:szCs w:val="17"/>
            </w:rPr>
            <w:t>FEDERAL HIGHWAY</w:t>
          </w:r>
        </w:smartTag>
      </w:smartTag>
      <w:r w:rsidRPr="00827773">
        <w:rPr>
          <w:rFonts w:ascii="Arial" w:hAnsi="Arial" w:cs="Arial"/>
          <w:sz w:val="17"/>
          <w:szCs w:val="17"/>
        </w:rPr>
        <w:t xml:space="preserve"> ACT AND OTHER ACTS AMENDATORY, SUPPLEMENTARY, OR RELATIVE THERETO.  THIS PROJECT IS SUBJECT TO THE CONTRACT WORK HOURS AND SAFETY STANDARDS ACT AND </w:t>
      </w:r>
      <w:proofErr w:type="gramStart"/>
      <w:r w:rsidRPr="00827773">
        <w:rPr>
          <w:rFonts w:ascii="Arial" w:hAnsi="Arial" w:cs="Arial"/>
          <w:sz w:val="17"/>
          <w:szCs w:val="17"/>
        </w:rPr>
        <w:t>ITS</w:t>
      </w:r>
      <w:proofErr w:type="gramEnd"/>
      <w:r w:rsidRPr="00827773">
        <w:rPr>
          <w:rFonts w:ascii="Arial" w:hAnsi="Arial" w:cs="Arial"/>
          <w:sz w:val="17"/>
          <w:szCs w:val="17"/>
        </w:rPr>
        <w:t xml:space="preserve"> IMPLEMENTING REGULATIONS.</w:t>
      </w:r>
      <w:r w:rsidR="00632D5F" w:rsidRPr="00827773">
        <w:rPr>
          <w:rFonts w:ascii="Arial" w:hAnsi="Arial" w:cs="Arial"/>
          <w:sz w:val="17"/>
          <w:szCs w:val="17"/>
        </w:rPr>
        <w:t xml:space="preserve">  </w:t>
      </w:r>
      <w:r w:rsidR="00632D5F" w:rsidRPr="00827773">
        <w:rPr>
          <w:rFonts w:ascii="Arial" w:hAnsi="Arial"/>
          <w:sz w:val="17"/>
          <w:szCs w:val="17"/>
        </w:rPr>
        <w:t>MBE/DBE PARTICIPATION IS ENCOURAGED; HOWEVER, NO SPECIFIC MBE/DBE GOALS HAVE BEEN ESTABLISHED FOR THIS PROJECT.</w:t>
      </w:r>
    </w:p>
    <w:p w:rsidR="0032056F" w:rsidRPr="00827773" w:rsidRDefault="0032056F">
      <w:pPr>
        <w:pStyle w:val="PlainText"/>
        <w:rPr>
          <w:rFonts w:ascii="Arial" w:hAnsi="Arial" w:cs="Arial"/>
          <w:sz w:val="17"/>
          <w:szCs w:val="17"/>
        </w:rPr>
      </w:pPr>
    </w:p>
    <w:p w:rsidR="0032056F" w:rsidRPr="00827773" w:rsidRDefault="0032056F">
      <w:pPr>
        <w:pStyle w:val="PlainText"/>
        <w:jc w:val="both"/>
        <w:outlineLvl w:val="0"/>
        <w:rPr>
          <w:rFonts w:ascii="Arial" w:hAnsi="Arial" w:cs="Arial"/>
          <w:sz w:val="17"/>
          <w:szCs w:val="17"/>
        </w:rPr>
      </w:pPr>
      <w:r w:rsidRPr="00996830">
        <w:rPr>
          <w:rFonts w:ascii="Arial" w:hAnsi="Arial" w:cs="Arial"/>
          <w:sz w:val="17"/>
          <w:szCs w:val="17"/>
        </w:rPr>
        <w:t>MINIMUM WAGE RATES FOR THIS PROJECT HAVE BEEN PRE-DETERMINED BY THE SECRETARY OF LABOR AND ARE SET FORTH IN THE ADVERTISED SPECIFICATIONS.</w:t>
      </w:r>
    </w:p>
    <w:p w:rsidR="0032056F" w:rsidRPr="00827773" w:rsidRDefault="0032056F">
      <w:pPr>
        <w:pStyle w:val="PlainText"/>
        <w:jc w:val="both"/>
        <w:rPr>
          <w:rFonts w:ascii="Arial" w:hAnsi="Arial" w:cs="Arial"/>
          <w:sz w:val="17"/>
          <w:szCs w:val="17"/>
        </w:rPr>
      </w:pPr>
    </w:p>
    <w:p w:rsidR="0032056F" w:rsidRPr="00827773" w:rsidRDefault="0032056F">
      <w:pPr>
        <w:pStyle w:val="PlainText"/>
        <w:jc w:val="both"/>
        <w:rPr>
          <w:rFonts w:ascii="Arial" w:hAnsi="Arial" w:cs="Arial"/>
          <w:sz w:val="17"/>
          <w:szCs w:val="17"/>
        </w:rPr>
      </w:pPr>
      <w:r w:rsidRPr="00827773">
        <w:rPr>
          <w:rFonts w:ascii="Arial" w:hAnsi="Arial" w:cs="Arial"/>
          <w:sz w:val="17"/>
          <w:szCs w:val="17"/>
        </w:rPr>
        <w:t>IN ACCORDANCE WITH TITLE VI OF THE CIVIL RIGHTS ACT OF 1964, 78 STAT. 252, 42 U.S.C. 2000D TO 2000D-4 AND TITLE 49, CODE OF FEDERAL REGULATIONS, DEPARTMENT OF TRANSPORTATION, SUBTITLE A, OFFICE OF THE SECRETARY, PART 21, NONDISCRIMINATION IN FEDERALLY-ASSISTED PROGRAMS OF THE DEPARTMENT OF TRANSPORTATION ISSUED PURSUANT TO SUCH ACT, ALL BIDDERS ARE HEREBY NOTIFIED THAT IT WILL BE AFFIRMATIVELY ENSURED THAT IN ANY CONTRACT ENTERED INTO PURSUANT TO THIS ADVERTISEMENT, MINORITY BUSINESS ENTERPRISES WILL BE AFFORDED FULL OPPORTUNITY TO SUBMIT BIDS IN RESPONSE TO THIS INVITATION AND WILL NOT BE DISCRIMINATED AGAINST ON THE GROUNDS OF RACE, COLOR, RELIGION, SEX, OR NATIONAL ORIGIN IN CONSIDERATION FOR AN AWARD.</w:t>
      </w:r>
    </w:p>
    <w:p w:rsidR="0032056F" w:rsidRPr="00827773" w:rsidRDefault="0032056F">
      <w:pPr>
        <w:pStyle w:val="PlainText"/>
        <w:jc w:val="both"/>
        <w:rPr>
          <w:rFonts w:ascii="Arial" w:hAnsi="Arial" w:cs="Arial"/>
          <w:sz w:val="17"/>
          <w:szCs w:val="17"/>
        </w:rPr>
      </w:pPr>
    </w:p>
    <w:p w:rsidR="0032056F" w:rsidRPr="00827773" w:rsidRDefault="0032056F">
      <w:pPr>
        <w:pStyle w:val="PlainText"/>
        <w:jc w:val="both"/>
        <w:rPr>
          <w:rFonts w:ascii="Arial" w:hAnsi="Arial" w:cs="Arial"/>
          <w:sz w:val="17"/>
          <w:szCs w:val="17"/>
        </w:rPr>
      </w:pPr>
      <w:r w:rsidRPr="00827773">
        <w:rPr>
          <w:rFonts w:ascii="Arial" w:hAnsi="Arial" w:cs="Arial"/>
          <w:sz w:val="17"/>
          <w:szCs w:val="17"/>
        </w:rPr>
        <w:t>THE RIGH</w:t>
      </w:r>
      <w:r w:rsidR="008D2752">
        <w:rPr>
          <w:rFonts w:ascii="Arial" w:hAnsi="Arial" w:cs="Arial"/>
          <w:sz w:val="17"/>
          <w:szCs w:val="17"/>
        </w:rPr>
        <w:t xml:space="preserve">T TO REJECT ANY OR ALL BIDS </w:t>
      </w:r>
      <w:r w:rsidRPr="00827773">
        <w:rPr>
          <w:rFonts w:ascii="Arial" w:hAnsi="Arial" w:cs="Arial"/>
          <w:sz w:val="17"/>
          <w:szCs w:val="17"/>
        </w:rPr>
        <w:t>IS RESERVED.</w:t>
      </w:r>
    </w:p>
    <w:p w:rsidR="0032056F" w:rsidRPr="00827773" w:rsidRDefault="0032056F">
      <w:pPr>
        <w:pStyle w:val="PlainText"/>
        <w:jc w:val="both"/>
        <w:rPr>
          <w:rFonts w:ascii="Arial" w:hAnsi="Arial" w:cs="Arial"/>
          <w:sz w:val="17"/>
          <w:szCs w:val="17"/>
        </w:rPr>
      </w:pPr>
    </w:p>
    <w:p w:rsidR="0032056F" w:rsidRPr="00827773" w:rsidRDefault="0032056F" w:rsidP="000A0BBF">
      <w:pPr>
        <w:pStyle w:val="PlainText"/>
        <w:ind w:left="2160" w:firstLine="1080"/>
        <w:rPr>
          <w:rFonts w:ascii="Arial" w:hAnsi="Arial" w:cs="Arial"/>
          <w:sz w:val="17"/>
          <w:szCs w:val="17"/>
        </w:rPr>
      </w:pPr>
      <w:r w:rsidRPr="00827773">
        <w:rPr>
          <w:rFonts w:ascii="Arial" w:hAnsi="Arial" w:cs="Arial"/>
          <w:sz w:val="17"/>
          <w:szCs w:val="17"/>
        </w:rPr>
        <w:t xml:space="preserve">HONORABLE </w:t>
      </w:r>
      <w:r w:rsidR="000A0BBF">
        <w:rPr>
          <w:rFonts w:ascii="Arial" w:hAnsi="Arial" w:cs="Arial"/>
          <w:sz w:val="17"/>
          <w:szCs w:val="17"/>
        </w:rPr>
        <w:t>BILL GILLESPIE, JR.</w:t>
      </w:r>
    </w:p>
    <w:p w:rsidR="0032056F" w:rsidRPr="004B4719" w:rsidRDefault="000A0BBF" w:rsidP="004B4719">
      <w:pPr>
        <w:pStyle w:val="PlainText"/>
        <w:ind w:left="3600" w:firstLine="720"/>
        <w:rPr>
          <w:rFonts w:ascii="Arial" w:hAnsi="Arial" w:cs="Arial"/>
          <w:sz w:val="17"/>
          <w:szCs w:val="17"/>
        </w:rPr>
      </w:pPr>
      <w:r>
        <w:rPr>
          <w:rFonts w:ascii="Arial" w:hAnsi="Arial" w:cs="Arial"/>
          <w:sz w:val="17"/>
          <w:szCs w:val="17"/>
        </w:rPr>
        <w:t>MAYOR</w:t>
      </w:r>
    </w:p>
    <w:sectPr w:rsidR="0032056F" w:rsidRPr="004B4719" w:rsidSect="004B4719">
      <w:pgSz w:w="12240" w:h="15840"/>
      <w:pgMar w:top="288"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2"/>
  </w:compat>
  <w:rsids>
    <w:rsidRoot w:val="001C6483"/>
    <w:rsid w:val="000421A4"/>
    <w:rsid w:val="000A0BBF"/>
    <w:rsid w:val="000A738E"/>
    <w:rsid w:val="00150C4A"/>
    <w:rsid w:val="00152DB8"/>
    <w:rsid w:val="001C6483"/>
    <w:rsid w:val="002307C2"/>
    <w:rsid w:val="002A6B35"/>
    <w:rsid w:val="0032056F"/>
    <w:rsid w:val="00354D65"/>
    <w:rsid w:val="003A746C"/>
    <w:rsid w:val="004020ED"/>
    <w:rsid w:val="00420D54"/>
    <w:rsid w:val="004924F3"/>
    <w:rsid w:val="004B4719"/>
    <w:rsid w:val="005D161D"/>
    <w:rsid w:val="00611EE8"/>
    <w:rsid w:val="00632D5F"/>
    <w:rsid w:val="006D6C0A"/>
    <w:rsid w:val="00703B4A"/>
    <w:rsid w:val="0073149D"/>
    <w:rsid w:val="0079115D"/>
    <w:rsid w:val="007D69CB"/>
    <w:rsid w:val="00827773"/>
    <w:rsid w:val="00861023"/>
    <w:rsid w:val="008D2752"/>
    <w:rsid w:val="008E5BD1"/>
    <w:rsid w:val="00950241"/>
    <w:rsid w:val="00975DAB"/>
    <w:rsid w:val="00996830"/>
    <w:rsid w:val="009E6134"/>
    <w:rsid w:val="00AA144E"/>
    <w:rsid w:val="00B54BA6"/>
    <w:rsid w:val="00C26F9C"/>
    <w:rsid w:val="00C34537"/>
    <w:rsid w:val="00D005D3"/>
    <w:rsid w:val="00D254D5"/>
    <w:rsid w:val="00DA6E9E"/>
    <w:rsid w:val="00F30CC1"/>
    <w:rsid w:val="00F42CC6"/>
    <w:rsid w:val="00F8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705BE74B-67B8-4550-BBF4-EBB95EE1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49D"/>
    <w:pPr>
      <w:autoSpaceDE w:val="0"/>
      <w:autoSpaceDN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3149D"/>
    <w:rPr>
      <w:rFonts w:ascii="Courier New" w:hAnsi="Courier New" w:cs="Courier New"/>
      <w:sz w:val="20"/>
      <w:szCs w:val="20"/>
    </w:rPr>
  </w:style>
  <w:style w:type="paragraph" w:styleId="DocumentMap">
    <w:name w:val="Document Map"/>
    <w:basedOn w:val="Normal"/>
    <w:rsid w:val="0073149D"/>
    <w:pPr>
      <w:shd w:val="clear" w:color="auto" w:fill="000080"/>
    </w:pPr>
    <w:rPr>
      <w:rFonts w:ascii="Tahoma" w:hAnsi="Tahoma" w:cs="Tahoma"/>
    </w:rPr>
  </w:style>
  <w:style w:type="paragraph" w:styleId="Header">
    <w:name w:val="header"/>
    <w:basedOn w:val="Normal"/>
    <w:rsid w:val="0073149D"/>
    <w:pPr>
      <w:tabs>
        <w:tab w:val="center" w:pos="4320"/>
        <w:tab w:val="right" w:pos="8640"/>
      </w:tabs>
    </w:pPr>
  </w:style>
  <w:style w:type="paragraph" w:styleId="Footer">
    <w:name w:val="footer"/>
    <w:basedOn w:val="Normal"/>
    <w:rsid w:val="0073149D"/>
    <w:pPr>
      <w:tabs>
        <w:tab w:val="center" w:pos="4320"/>
        <w:tab w:val="right" w:pos="8640"/>
      </w:tabs>
    </w:pPr>
  </w:style>
  <w:style w:type="paragraph" w:styleId="BalloonText">
    <w:name w:val="Balloon Text"/>
    <w:basedOn w:val="Normal"/>
    <w:semiHidden/>
    <w:rsid w:val="004B4719"/>
    <w:rPr>
      <w:rFonts w:ascii="Tahoma" w:hAnsi="Tahoma" w:cs="Tahoma"/>
      <w:sz w:val="16"/>
      <w:szCs w:val="16"/>
    </w:rPr>
  </w:style>
  <w:style w:type="character" w:customStyle="1" w:styleId="PlainTextChar">
    <w:name w:val="Plain Text Char"/>
    <w:basedOn w:val="DefaultParagraphFont"/>
    <w:link w:val="PlainText"/>
    <w:rsid w:val="00AA144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NOTICE TO CONTRACTORS</vt:lpstr>
    </vt:vector>
  </TitlesOfParts>
  <Company>ALDOT</Company>
  <LinksUpToDate>false</LinksUpToDate>
  <CharactersWithSpaces>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CONTRACTORS</dc:title>
  <dc:subject/>
  <dc:creator>Dept. of Transportation</dc:creator>
  <cp:keywords/>
  <dc:description/>
  <cp:lastModifiedBy>Brian McBrayer</cp:lastModifiedBy>
  <cp:revision>14</cp:revision>
  <cp:lastPrinted>2016-06-27T15:18:00Z</cp:lastPrinted>
  <dcterms:created xsi:type="dcterms:W3CDTF">2009-09-01T20:05:00Z</dcterms:created>
  <dcterms:modified xsi:type="dcterms:W3CDTF">2017-08-16T15:47:00Z</dcterms:modified>
</cp:coreProperties>
</file>