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AB" w:rsidRDefault="00B96A0C">
      <w:r>
        <w:t>Specifications for Long Arm Quilting Machine</w:t>
      </w:r>
      <w:r w:rsidR="00E607F8">
        <w:t xml:space="preserve"> </w:t>
      </w:r>
      <w:r w:rsidR="00836753">
        <w:t xml:space="preserve">Purchase </w:t>
      </w:r>
      <w:r w:rsidR="00E607F8">
        <w:t>for the West Florida Public Libraries</w:t>
      </w:r>
    </w:p>
    <w:p w:rsidR="00B96A0C" w:rsidRDefault="004672C9">
      <w:r>
        <w:t>Kimberly Ball 850-436-5036</w:t>
      </w:r>
    </w:p>
    <w:p w:rsidR="004672C9" w:rsidRDefault="004672C9">
      <w:r>
        <w:t>kaball@mywfpl.com</w:t>
      </w:r>
      <w:bookmarkStart w:id="0" w:name="_GoBack"/>
      <w:bookmarkEnd w:id="0"/>
    </w:p>
    <w:p w:rsidR="00B96A0C" w:rsidRDefault="00B96A0C">
      <w:r>
        <w:t>Features desired:</w:t>
      </w:r>
    </w:p>
    <w:p w:rsidR="00B96A0C" w:rsidRDefault="00752C7C">
      <w:r>
        <w:t>Long arm quilting sewing machine</w:t>
      </w:r>
    </w:p>
    <w:p w:rsidR="00B96A0C" w:rsidRDefault="00B96A0C">
      <w:proofErr w:type="gramStart"/>
      <w:r>
        <w:t>15 inch minimum throat</w:t>
      </w:r>
      <w:r w:rsidR="003168C4">
        <w:t xml:space="preserve"> space</w:t>
      </w:r>
      <w:proofErr w:type="gramEnd"/>
      <w:r>
        <w:t xml:space="preserve">, </w:t>
      </w:r>
      <w:proofErr w:type="gramStart"/>
      <w:r>
        <w:t>prefer 18”</w:t>
      </w:r>
      <w:proofErr w:type="gramEnd"/>
    </w:p>
    <w:p w:rsidR="00B96A0C" w:rsidRDefault="003168C4">
      <w:r>
        <w:t>Built-in a</w:t>
      </w:r>
      <w:r w:rsidR="00B96A0C">
        <w:t>utomatic stitch regulation</w:t>
      </w:r>
    </w:p>
    <w:p w:rsidR="001A51EF" w:rsidRDefault="001A51EF">
      <w:r>
        <w:t>Speed control</w:t>
      </w:r>
    </w:p>
    <w:p w:rsidR="00B96A0C" w:rsidRDefault="00B96A0C">
      <w:r>
        <w:t xml:space="preserve">Automatic tension adjustment </w:t>
      </w:r>
      <w:r w:rsidR="003168C4">
        <w:t xml:space="preserve">or Easy-Set tension </w:t>
      </w:r>
      <w:r>
        <w:t>(not Manual)</w:t>
      </w:r>
    </w:p>
    <w:p w:rsidR="003168C4" w:rsidRDefault="003168C4">
      <w:r>
        <w:t>Minimum 1,800 stitches per minute (Prefer 2,200 stitches per minute)</w:t>
      </w:r>
    </w:p>
    <w:p w:rsidR="00B96A0C" w:rsidRDefault="003168C4">
      <w:r>
        <w:t xml:space="preserve">Multi-stitch mode – Cruise, </w:t>
      </w:r>
      <w:r w:rsidR="00B96A0C">
        <w:t>Precision</w:t>
      </w:r>
      <w:r>
        <w:t>, Manual/Idle, and Baste</w:t>
      </w:r>
      <w:r w:rsidR="00B96A0C">
        <w:t xml:space="preserve"> stitching</w:t>
      </w:r>
    </w:p>
    <w:p w:rsidR="00B96A0C" w:rsidRDefault="00B96A0C">
      <w:r>
        <w:t>Laser light stylus kit</w:t>
      </w:r>
      <w:r w:rsidR="003168C4">
        <w:t xml:space="preserve"> or LED light ring</w:t>
      </w:r>
    </w:p>
    <w:p w:rsidR="00E947A5" w:rsidRDefault="00E947A5"/>
    <w:p w:rsidR="003168C4" w:rsidRDefault="003168C4">
      <w:r>
        <w:t>Dry head</w:t>
      </w:r>
      <w:r w:rsidR="001A51EF">
        <w:t xml:space="preserve"> system</w:t>
      </w:r>
      <w:r>
        <w:t xml:space="preserve"> – no manual oiling required</w:t>
      </w:r>
    </w:p>
    <w:p w:rsidR="003168C4" w:rsidRDefault="003168C4">
      <w:r>
        <w:t xml:space="preserve">Quiet operation </w:t>
      </w:r>
      <w:r w:rsidR="001A51EF">
        <w:t>– direct drive motor</w:t>
      </w:r>
    </w:p>
    <w:p w:rsidR="00B96A0C" w:rsidRDefault="00B96A0C">
      <w:r>
        <w:t>12 foot continuous quilting frame</w:t>
      </w:r>
      <w:r w:rsidR="003168C4">
        <w:t xml:space="preserve"> (10 foot or fully adjustable</w:t>
      </w:r>
      <w:proofErr w:type="gramStart"/>
      <w:r w:rsidR="003168C4">
        <w:t xml:space="preserve">) </w:t>
      </w:r>
      <w:r>
        <w:t xml:space="preserve"> (</w:t>
      </w:r>
      <w:proofErr w:type="gramEnd"/>
      <w:r>
        <w:t>not a Loom style) (</w:t>
      </w:r>
      <w:r w:rsidR="003168C4">
        <w:t>n</w:t>
      </w:r>
      <w:r>
        <w:t xml:space="preserve">ot </w:t>
      </w:r>
      <w:r w:rsidR="003168C4">
        <w:t>t</w:t>
      </w:r>
      <w:r>
        <w:t>abletop)</w:t>
      </w:r>
    </w:p>
    <w:p w:rsidR="00B96A0C" w:rsidRDefault="00B96A0C">
      <w:r>
        <w:t>Touchscreen controls</w:t>
      </w:r>
      <w:r w:rsidR="003168C4">
        <w:t xml:space="preserve"> panel </w:t>
      </w:r>
    </w:p>
    <w:p w:rsidR="00B96A0C" w:rsidRDefault="003168C4">
      <w:r>
        <w:t>Ergonomic fully a</w:t>
      </w:r>
      <w:r w:rsidR="00B96A0C">
        <w:t>djustable handles – fully rotating to allow for sitting and standing quilting posture</w:t>
      </w:r>
    </w:p>
    <w:p w:rsidR="003168C4" w:rsidRDefault="003168C4">
      <w:r>
        <w:t>Full control on handlebars – push pad control buttons on ends</w:t>
      </w:r>
    </w:p>
    <w:p w:rsidR="00B96A0C" w:rsidRDefault="00B96A0C">
      <w:r>
        <w:t xml:space="preserve">CAD </w:t>
      </w:r>
      <w:r w:rsidR="001A51EF">
        <w:t xml:space="preserve">pattern design </w:t>
      </w:r>
      <w:r>
        <w:t>software</w:t>
      </w:r>
      <w:r w:rsidR="001A51EF">
        <w:t xml:space="preserve"> capable and </w:t>
      </w:r>
      <w:r>
        <w:t>interface</w:t>
      </w:r>
      <w:r w:rsidR="001A51EF">
        <w:t xml:space="preserve"> </w:t>
      </w:r>
    </w:p>
    <w:p w:rsidR="00B96A0C" w:rsidRDefault="00B96A0C">
      <w:r>
        <w:t>Pantograph capable for guided stitching</w:t>
      </w:r>
    </w:p>
    <w:p w:rsidR="00B96A0C" w:rsidRDefault="00B96A0C">
      <w:r>
        <w:t>Heavy Duty Casters</w:t>
      </w:r>
    </w:p>
    <w:p w:rsidR="00B96A0C" w:rsidRDefault="00B96A0C">
      <w:r>
        <w:t>Additional Batting continuous roll bar</w:t>
      </w:r>
    </w:p>
    <w:p w:rsidR="00B96A0C" w:rsidRDefault="00B96A0C">
      <w:r>
        <w:t>Mu</w:t>
      </w:r>
      <w:r w:rsidR="003168C4">
        <w:t>ltidirectional tracking</w:t>
      </w:r>
    </w:p>
    <w:p w:rsidR="003168C4" w:rsidRDefault="003168C4">
      <w:r>
        <w:t>Glide tracking system</w:t>
      </w:r>
    </w:p>
    <w:p w:rsidR="003168C4" w:rsidRDefault="003168C4">
      <w:r>
        <w:t>Easy bobbin replacement</w:t>
      </w:r>
    </w:p>
    <w:p w:rsidR="001A51EF" w:rsidRDefault="001A51EF">
      <w:r>
        <w:t>Channel locks</w:t>
      </w:r>
    </w:p>
    <w:p w:rsidR="001A51EF" w:rsidRDefault="001A51EF">
      <w:r>
        <w:t>Hand wheel on frame</w:t>
      </w:r>
    </w:p>
    <w:p w:rsidR="001A51EF" w:rsidRDefault="001A51EF">
      <w:r>
        <w:t xml:space="preserve">Height adjustable legs </w:t>
      </w:r>
    </w:p>
    <w:p w:rsidR="001A51EF" w:rsidRDefault="001A51EF">
      <w:r>
        <w:lastRenderedPageBreak/>
        <w:t>Adjustable depth</w:t>
      </w:r>
    </w:p>
    <w:p w:rsidR="001A51EF" w:rsidRDefault="001A51EF"/>
    <w:p w:rsidR="00B96A0C" w:rsidRDefault="00B96A0C">
      <w:r>
        <w:t>Knee control</w:t>
      </w:r>
      <w:r w:rsidR="003168C4">
        <w:t xml:space="preserve"> pedal</w:t>
      </w:r>
    </w:p>
    <w:p w:rsidR="003168C4" w:rsidRDefault="003168C4">
      <w:r>
        <w:t>Low bobbin estimator</w:t>
      </w:r>
    </w:p>
    <w:p w:rsidR="00B96A0C" w:rsidRDefault="00B96A0C">
      <w:r>
        <w:t xml:space="preserve">At least </w:t>
      </w:r>
      <w:proofErr w:type="gramStart"/>
      <w:r>
        <w:t>3 year</w:t>
      </w:r>
      <w:proofErr w:type="gramEnd"/>
      <w:r>
        <w:t xml:space="preserve"> warranty</w:t>
      </w:r>
    </w:p>
    <w:p w:rsidR="003168C4" w:rsidRDefault="003168C4">
      <w:r>
        <w:t>Independent bobbin winder</w:t>
      </w:r>
    </w:p>
    <w:p w:rsidR="003168C4" w:rsidRDefault="003168C4">
      <w:r>
        <w:t>Automatic thread trimmer</w:t>
      </w:r>
    </w:p>
    <w:p w:rsidR="003168C4" w:rsidRDefault="003168C4">
      <w:r>
        <w:t>Quick bar release system</w:t>
      </w:r>
    </w:p>
    <w:p w:rsidR="003168C4" w:rsidRDefault="003168C4">
      <w:r>
        <w:t xml:space="preserve">Rear </w:t>
      </w:r>
      <w:proofErr w:type="gramStart"/>
      <w:r>
        <w:t>handle bars</w:t>
      </w:r>
      <w:proofErr w:type="gramEnd"/>
    </w:p>
    <w:p w:rsidR="003168C4" w:rsidRDefault="003168C4">
      <w:r>
        <w:t>Option to add robotic control</w:t>
      </w:r>
    </w:p>
    <w:p w:rsidR="003168C4" w:rsidRDefault="003168C4"/>
    <w:p w:rsidR="00B96A0C" w:rsidRDefault="00B96A0C"/>
    <w:p w:rsidR="00B96A0C" w:rsidRDefault="00B96A0C"/>
    <w:p w:rsidR="00B96A0C" w:rsidRDefault="00B96A0C"/>
    <w:p w:rsidR="00E947A5" w:rsidRDefault="00E947A5"/>
    <w:p w:rsidR="00E947A5" w:rsidRDefault="00E947A5"/>
    <w:sectPr w:rsidR="00E94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0C"/>
    <w:rsid w:val="001A51EF"/>
    <w:rsid w:val="003168C4"/>
    <w:rsid w:val="00382D0A"/>
    <w:rsid w:val="004672C9"/>
    <w:rsid w:val="00537693"/>
    <w:rsid w:val="00752C7C"/>
    <w:rsid w:val="00836753"/>
    <w:rsid w:val="00B96A0C"/>
    <w:rsid w:val="00E607F8"/>
    <w:rsid w:val="00E9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0D53B"/>
  <w15:chartTrackingRefBased/>
  <w15:docId w15:val="{167E0FE1-26E7-400B-A98E-B1AF1039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1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9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47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A. Ball</dc:creator>
  <cp:keywords/>
  <dc:description/>
  <cp:lastModifiedBy>Kimberly A. Ball</cp:lastModifiedBy>
  <cp:revision>4</cp:revision>
  <cp:lastPrinted>2021-07-16T19:52:00Z</cp:lastPrinted>
  <dcterms:created xsi:type="dcterms:W3CDTF">2021-07-16T19:22:00Z</dcterms:created>
  <dcterms:modified xsi:type="dcterms:W3CDTF">2021-08-23T17:47:00Z</dcterms:modified>
</cp:coreProperties>
</file>