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5E33" w14:textId="1E68EFB2" w:rsidR="00C37E1D" w:rsidRDefault="00E75181" w:rsidP="00093E7B">
      <w:pPr>
        <w:pBdr>
          <w:top w:val="single" w:sz="4" w:space="1" w:color="auto"/>
          <w:left w:val="single" w:sz="4" w:space="4" w:color="auto"/>
          <w:bottom w:val="single" w:sz="4" w:space="15" w:color="auto"/>
          <w:right w:val="single" w:sz="4" w:space="4" w:color="auto"/>
        </w:pBdr>
        <w:rPr>
          <w:b/>
          <w:sz w:val="28"/>
          <w:szCs w:val="28"/>
        </w:rPr>
      </w:pPr>
      <w:r>
        <w:rPr>
          <w:b/>
          <w:noProof/>
          <w:sz w:val="28"/>
          <w:szCs w:val="28"/>
        </w:rPr>
        <w:pict w14:anchorId="08FC53C9">
          <v:shapetype id="_x0000_t202" coordsize="21600,21600" o:spt="202" path="m,l,21600r21600,l21600,xe">
            <v:stroke joinstyle="miter"/>
            <v:path gradientshapeok="t" o:connecttype="rect"/>
          </v:shapetype>
          <v:shape id="_x0000_s1031" type="#_x0000_t202" style="position:absolute;margin-left:189pt;margin-top:9pt;width:261pt;height:130.5pt;z-index:251657728" filled="f" stroked="f">
            <v:textbox style="mso-next-textbox:#_x0000_s1031">
              <w:txbxContent>
                <w:p w14:paraId="5878BF1F"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2B48F92E" w14:textId="77777777" w:rsidR="009C0779" w:rsidRDefault="009C0779" w:rsidP="00C37E1D">
                  <w:pPr>
                    <w:jc w:val="center"/>
                    <w:rPr>
                      <w:b/>
                      <w:sz w:val="28"/>
                      <w:szCs w:val="28"/>
                      <w:u w:val="single"/>
                    </w:rPr>
                  </w:pPr>
                  <w:r>
                    <w:rPr>
                      <w:b/>
                      <w:sz w:val="28"/>
                      <w:szCs w:val="28"/>
                      <w:u w:val="single"/>
                    </w:rPr>
                    <w:t>Narrative &amp; Instructions to Bidders</w:t>
                  </w:r>
                </w:p>
                <w:p w14:paraId="298C2949" w14:textId="77777777" w:rsidR="009C0779" w:rsidRPr="001C5803" w:rsidRDefault="009C0779" w:rsidP="00C37E1D">
                  <w:pPr>
                    <w:jc w:val="center"/>
                    <w:rPr>
                      <w:b/>
                      <w:sz w:val="28"/>
                      <w:szCs w:val="28"/>
                      <w:u w:val="single"/>
                    </w:rPr>
                  </w:pPr>
                  <w:r>
                    <w:rPr>
                      <w:b/>
                      <w:sz w:val="28"/>
                      <w:szCs w:val="28"/>
                      <w:u w:val="single"/>
                    </w:rPr>
                    <w:t>&amp; Minimum Specifications</w:t>
                  </w:r>
                </w:p>
                <w:p w14:paraId="0118AB9E" w14:textId="77777777" w:rsidR="009C0779" w:rsidRDefault="009C0779" w:rsidP="00C37E1D">
                  <w:pPr>
                    <w:rPr>
                      <w:b/>
                      <w:sz w:val="28"/>
                      <w:szCs w:val="28"/>
                    </w:rPr>
                  </w:pPr>
                </w:p>
                <w:p w14:paraId="2A7C7490" w14:textId="55931D69" w:rsidR="009C0779" w:rsidRDefault="009C0779" w:rsidP="00C37E1D">
                  <w:pPr>
                    <w:jc w:val="center"/>
                    <w:rPr>
                      <w:b/>
                      <w:sz w:val="28"/>
                      <w:szCs w:val="28"/>
                    </w:rPr>
                  </w:pPr>
                  <w:r>
                    <w:rPr>
                      <w:b/>
                      <w:sz w:val="28"/>
                      <w:szCs w:val="28"/>
                    </w:rPr>
                    <w:t xml:space="preserve">Item: </w:t>
                  </w:r>
                  <w:r w:rsidR="00093E7B">
                    <w:rPr>
                      <w:b/>
                      <w:sz w:val="28"/>
                      <w:szCs w:val="28"/>
                    </w:rPr>
                    <w:t>Type I Rescue Truck Remount</w:t>
                  </w:r>
                </w:p>
                <w:p w14:paraId="03907995" w14:textId="2A8B6270" w:rsidR="009C0779" w:rsidRDefault="009C0779" w:rsidP="00C37E1D">
                  <w:pPr>
                    <w:jc w:val="center"/>
                    <w:rPr>
                      <w:b/>
                      <w:sz w:val="28"/>
                      <w:szCs w:val="28"/>
                    </w:rPr>
                  </w:pPr>
                  <w:r>
                    <w:rPr>
                      <w:b/>
                      <w:sz w:val="28"/>
                      <w:szCs w:val="28"/>
                    </w:rPr>
                    <w:t xml:space="preserve">Department:  </w:t>
                  </w:r>
                  <w:r w:rsidR="00093E7B">
                    <w:rPr>
                      <w:b/>
                      <w:sz w:val="28"/>
                      <w:szCs w:val="28"/>
                    </w:rPr>
                    <w:t>Ambulance Service</w:t>
                  </w:r>
                </w:p>
                <w:p w14:paraId="404C19D6" w14:textId="4287F498" w:rsidR="00093E7B" w:rsidRDefault="00093E7B" w:rsidP="00C37E1D">
                  <w:pPr>
                    <w:jc w:val="center"/>
                    <w:rPr>
                      <w:b/>
                      <w:sz w:val="28"/>
                      <w:szCs w:val="28"/>
                    </w:rPr>
                  </w:pPr>
                </w:p>
                <w:p w14:paraId="74BF3A7D" w14:textId="77777777" w:rsidR="00093E7B" w:rsidRDefault="00093E7B" w:rsidP="00C37E1D">
                  <w:pPr>
                    <w:jc w:val="center"/>
                    <w:rPr>
                      <w:b/>
                      <w:sz w:val="28"/>
                      <w:szCs w:val="28"/>
                    </w:rPr>
                  </w:pPr>
                </w:p>
                <w:p w14:paraId="18C8288C" w14:textId="77777777" w:rsidR="00093E7B" w:rsidRPr="00EA4B0D" w:rsidRDefault="00093E7B" w:rsidP="00C37E1D">
                  <w:pPr>
                    <w:jc w:val="center"/>
                    <w:rPr>
                      <w:b/>
                      <w:sz w:val="28"/>
                      <w:szCs w:val="28"/>
                    </w:rPr>
                  </w:pPr>
                </w:p>
              </w:txbxContent>
            </v:textbox>
          </v:shape>
        </w:pict>
      </w:r>
      <w:r w:rsidR="00C37E1D">
        <w:rPr>
          <w:b/>
          <w:sz w:val="28"/>
          <w:szCs w:val="28"/>
        </w:rPr>
        <w:t xml:space="preserve">           </w:t>
      </w:r>
      <w:r>
        <w:rPr>
          <w:b/>
          <w:noProof/>
          <w:sz w:val="28"/>
          <w:szCs w:val="28"/>
        </w:rPr>
        <w:pict w14:anchorId="3B35E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rshall County Logo" style="width:93pt;height:90.75pt;visibility:visible;mso-wrap-style:square">
            <v:imagedata r:id="rId7" o:title="Marshall County Logo" cropright="43488f"/>
          </v:shape>
        </w:pict>
      </w:r>
    </w:p>
    <w:p w14:paraId="049E922A" w14:textId="0B4A90E8" w:rsidR="002A3693" w:rsidRPr="00EA4B0D" w:rsidRDefault="002A3693" w:rsidP="00093E7B">
      <w:pPr>
        <w:pBdr>
          <w:top w:val="single" w:sz="4" w:space="1" w:color="auto"/>
          <w:left w:val="single" w:sz="4" w:space="4" w:color="auto"/>
          <w:bottom w:val="single" w:sz="4" w:space="15" w:color="auto"/>
          <w:right w:val="single" w:sz="4" w:space="4" w:color="auto"/>
        </w:pBdr>
        <w:rPr>
          <w:b/>
          <w:sz w:val="28"/>
          <w:szCs w:val="28"/>
        </w:rPr>
      </w:pPr>
    </w:p>
    <w:p w14:paraId="0B9AF84E" w14:textId="77777777" w:rsidR="00093E7B" w:rsidRDefault="00093E7B" w:rsidP="00093E7B">
      <w:pPr>
        <w:pBdr>
          <w:top w:val="single" w:sz="4" w:space="1" w:color="auto"/>
          <w:left w:val="single" w:sz="4" w:space="4" w:color="auto"/>
          <w:bottom w:val="single" w:sz="4" w:space="15" w:color="auto"/>
          <w:right w:val="single" w:sz="4" w:space="4" w:color="auto"/>
        </w:pBdr>
        <w:jc w:val="center"/>
      </w:pPr>
    </w:p>
    <w:p w14:paraId="5259FB3F" w14:textId="1C983B7A" w:rsidR="00C37E1D" w:rsidRPr="006D6296" w:rsidRDefault="00E75181" w:rsidP="00E75181">
      <w:pPr>
        <w:pBdr>
          <w:top w:val="single" w:sz="4" w:space="1" w:color="auto"/>
          <w:left w:val="single" w:sz="4" w:space="4" w:color="auto"/>
          <w:bottom w:val="single" w:sz="4" w:space="15" w:color="auto"/>
          <w:right w:val="single" w:sz="4" w:space="4" w:color="auto"/>
        </w:pBdr>
      </w:pPr>
      <w:r>
        <w:t xml:space="preserve">           </w:t>
      </w:r>
      <w:r w:rsidR="00093E7B">
        <w:t>Tuesday, August 24, 2021</w:t>
      </w:r>
      <w:r>
        <w:t xml:space="preserve">  </w:t>
      </w:r>
      <w:r w:rsidR="00C37E1D" w:rsidRPr="002B5F37">
        <w:t xml:space="preserve">                          </w:t>
      </w:r>
      <w:r w:rsidR="002B5F37" w:rsidRPr="002B5F37">
        <w:t>2:00</w:t>
      </w:r>
      <w:r w:rsidR="00C37E1D" w:rsidRPr="002B5F37">
        <w:t xml:space="preserve"> PM Local Prevailing Time</w:t>
      </w:r>
    </w:p>
    <w:p w14:paraId="61087D3F" w14:textId="77777777" w:rsidR="00FC7CC2" w:rsidRDefault="00FC7CC2" w:rsidP="005E1548">
      <w:pPr>
        <w:jc w:val="both"/>
        <w:rPr>
          <w:sz w:val="22"/>
          <w:szCs w:val="22"/>
        </w:rPr>
      </w:pPr>
    </w:p>
    <w:p w14:paraId="1DB9C02B" w14:textId="77777777" w:rsidR="00C41748" w:rsidRPr="004459BB" w:rsidRDefault="00573AE3" w:rsidP="00CE5370">
      <w:pPr>
        <w:tabs>
          <w:tab w:val="left" w:pos="1815"/>
        </w:tabs>
        <w:jc w:val="both"/>
        <w:rPr>
          <w:b/>
          <w:sz w:val="22"/>
          <w:szCs w:val="22"/>
        </w:rPr>
      </w:pPr>
      <w:r w:rsidRPr="004459BB">
        <w:rPr>
          <w:b/>
          <w:sz w:val="22"/>
          <w:szCs w:val="22"/>
        </w:rPr>
        <w:t>NARRATIVE:</w:t>
      </w:r>
      <w:r w:rsidR="00CE5370" w:rsidRPr="004459BB">
        <w:rPr>
          <w:b/>
          <w:sz w:val="22"/>
          <w:szCs w:val="22"/>
        </w:rPr>
        <w:tab/>
      </w:r>
    </w:p>
    <w:p w14:paraId="7A0DE2C5" w14:textId="77777777" w:rsidR="00CE5370" w:rsidRPr="004459BB" w:rsidRDefault="00CE5370" w:rsidP="00CE5370">
      <w:pPr>
        <w:jc w:val="both"/>
        <w:rPr>
          <w:b/>
          <w:sz w:val="22"/>
          <w:szCs w:val="22"/>
        </w:rPr>
      </w:pPr>
    </w:p>
    <w:p w14:paraId="01C1A5C4" w14:textId="2DA59B04" w:rsidR="00942CB8" w:rsidRPr="007E2295" w:rsidRDefault="00FB66FB" w:rsidP="0058221E">
      <w:pPr>
        <w:jc w:val="both"/>
        <w:rPr>
          <w:sz w:val="22"/>
          <w:szCs w:val="22"/>
          <w:highlight w:val="yellow"/>
        </w:rPr>
      </w:pPr>
      <w:r w:rsidRPr="004459BB">
        <w:rPr>
          <w:sz w:val="22"/>
          <w:szCs w:val="22"/>
        </w:rPr>
        <w:t>T</w:t>
      </w:r>
      <w:r w:rsidR="00C41748" w:rsidRPr="004459BB">
        <w:rPr>
          <w:sz w:val="22"/>
          <w:szCs w:val="22"/>
        </w:rPr>
        <w:t xml:space="preserve">he </w:t>
      </w:r>
      <w:r w:rsidR="00CB29C9" w:rsidRPr="004459BB">
        <w:rPr>
          <w:sz w:val="22"/>
          <w:szCs w:val="22"/>
        </w:rPr>
        <w:t>Ma</w:t>
      </w:r>
      <w:r w:rsidR="008B4C19">
        <w:rPr>
          <w:sz w:val="22"/>
          <w:szCs w:val="22"/>
        </w:rPr>
        <w:t>rshall</w:t>
      </w:r>
      <w:r w:rsidR="00C41748" w:rsidRPr="004459BB">
        <w:rPr>
          <w:sz w:val="22"/>
          <w:szCs w:val="22"/>
        </w:rPr>
        <w:t xml:space="preserve"> County </w:t>
      </w:r>
      <w:r w:rsidR="00093E7B">
        <w:rPr>
          <w:sz w:val="22"/>
          <w:szCs w:val="22"/>
        </w:rPr>
        <w:t>Ambulance Service</w:t>
      </w:r>
      <w:r w:rsidR="00FD0C97" w:rsidRPr="004459BB">
        <w:rPr>
          <w:sz w:val="22"/>
          <w:szCs w:val="22"/>
        </w:rPr>
        <w:t xml:space="preserve"> </w:t>
      </w:r>
      <w:r w:rsidR="00093E7B">
        <w:rPr>
          <w:sz w:val="22"/>
          <w:szCs w:val="22"/>
        </w:rPr>
        <w:t>is soliciting bids to remount a Type I Rescue Truck</w:t>
      </w:r>
      <w:r w:rsidR="00105EBA">
        <w:rPr>
          <w:sz w:val="22"/>
          <w:szCs w:val="22"/>
        </w:rPr>
        <w:t>.</w:t>
      </w:r>
      <w:r w:rsidR="00902F2D">
        <w:rPr>
          <w:sz w:val="22"/>
          <w:szCs w:val="22"/>
        </w:rPr>
        <w:t xml:space="preserve">  </w:t>
      </w:r>
    </w:p>
    <w:p w14:paraId="7D010FF7" w14:textId="77777777" w:rsidR="00151FC8" w:rsidRPr="007E2295" w:rsidRDefault="00942CB8" w:rsidP="0058221E">
      <w:pPr>
        <w:jc w:val="both"/>
        <w:rPr>
          <w:sz w:val="22"/>
          <w:szCs w:val="22"/>
          <w:highlight w:val="yellow"/>
        </w:rPr>
      </w:pPr>
      <w:r w:rsidRPr="007E2295">
        <w:rPr>
          <w:sz w:val="22"/>
          <w:szCs w:val="22"/>
          <w:highlight w:val="yellow"/>
        </w:rPr>
        <w:t xml:space="preserve"> </w:t>
      </w:r>
    </w:p>
    <w:p w14:paraId="2CCE66AD" w14:textId="77777777" w:rsidR="00DD300E" w:rsidRPr="005725F7" w:rsidRDefault="004A4823" w:rsidP="0058221E">
      <w:pPr>
        <w:jc w:val="both"/>
        <w:rPr>
          <w:sz w:val="22"/>
          <w:szCs w:val="22"/>
        </w:rPr>
      </w:pPr>
      <w:r w:rsidRPr="005725F7">
        <w:rPr>
          <w:sz w:val="22"/>
          <w:szCs w:val="22"/>
        </w:rPr>
        <w:t>All offerings</w:t>
      </w:r>
      <w:r w:rsidR="00FE4745" w:rsidRPr="005725F7">
        <w:rPr>
          <w:sz w:val="22"/>
          <w:szCs w:val="22"/>
        </w:rPr>
        <w:t xml:space="preserve"> </w:t>
      </w:r>
      <w:r w:rsidR="00151FC8" w:rsidRPr="005725F7">
        <w:rPr>
          <w:sz w:val="22"/>
          <w:szCs w:val="22"/>
        </w:rPr>
        <w:t xml:space="preserve">made </w:t>
      </w:r>
      <w:r w:rsidR="00FE4745" w:rsidRPr="005725F7">
        <w:rPr>
          <w:sz w:val="22"/>
          <w:szCs w:val="22"/>
        </w:rPr>
        <w:t>un</w:t>
      </w:r>
      <w:r w:rsidR="00AB03F2" w:rsidRPr="005725F7">
        <w:rPr>
          <w:sz w:val="22"/>
          <w:szCs w:val="22"/>
        </w:rPr>
        <w:t xml:space="preserve">der this invitation </w:t>
      </w:r>
      <w:r w:rsidR="00FE4745" w:rsidRPr="005725F7">
        <w:rPr>
          <w:sz w:val="22"/>
          <w:szCs w:val="22"/>
        </w:rPr>
        <w:t>shall meet or exceed the detailed requirements</w:t>
      </w:r>
      <w:r w:rsidR="006C2ADB" w:rsidRPr="005725F7">
        <w:rPr>
          <w:sz w:val="22"/>
          <w:szCs w:val="22"/>
        </w:rPr>
        <w:t xml:space="preserve"> as set forth in the attached </w:t>
      </w:r>
      <w:r w:rsidR="00151FC8" w:rsidRPr="005725F7">
        <w:rPr>
          <w:sz w:val="22"/>
          <w:szCs w:val="22"/>
        </w:rPr>
        <w:t>minimum</w:t>
      </w:r>
      <w:r w:rsidR="006C2ADB" w:rsidRPr="005725F7">
        <w:rPr>
          <w:sz w:val="22"/>
          <w:szCs w:val="22"/>
        </w:rPr>
        <w:t xml:space="preserve"> specifications</w:t>
      </w:r>
      <w:r w:rsidR="00151FC8" w:rsidRPr="005725F7">
        <w:rPr>
          <w:sz w:val="22"/>
          <w:szCs w:val="22"/>
        </w:rPr>
        <w:t>, drawings and plans, if any</w:t>
      </w:r>
      <w:r w:rsidR="00FE4745" w:rsidRPr="005725F7">
        <w:rPr>
          <w:sz w:val="22"/>
          <w:szCs w:val="22"/>
        </w:rPr>
        <w:t xml:space="preserve">.  All values specified </w:t>
      </w:r>
      <w:r w:rsidR="00AB03F2" w:rsidRPr="005725F7">
        <w:rPr>
          <w:sz w:val="22"/>
          <w:szCs w:val="22"/>
        </w:rPr>
        <w:t>in the invitation</w:t>
      </w:r>
      <w:r w:rsidR="00FE4745" w:rsidRPr="005725F7">
        <w:rPr>
          <w:sz w:val="22"/>
          <w:szCs w:val="22"/>
        </w:rPr>
        <w:t xml:space="preserve"> shall be considered as minimums, unless otherwise specified.</w:t>
      </w:r>
      <w:r w:rsidR="00DD300E" w:rsidRPr="005725F7">
        <w:rPr>
          <w:sz w:val="22"/>
          <w:szCs w:val="22"/>
        </w:rPr>
        <w:t xml:space="preserve"> </w:t>
      </w:r>
    </w:p>
    <w:p w14:paraId="0545D3A4" w14:textId="77777777" w:rsidR="003B4E80" w:rsidRPr="005725F7" w:rsidRDefault="003B4E80" w:rsidP="00942CB8">
      <w:pPr>
        <w:jc w:val="both"/>
        <w:rPr>
          <w:sz w:val="22"/>
          <w:szCs w:val="22"/>
        </w:rPr>
      </w:pPr>
    </w:p>
    <w:p w14:paraId="62D4F76B"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1F24B098" w14:textId="77777777" w:rsidR="00151FC8" w:rsidRPr="005725F7" w:rsidRDefault="00151FC8" w:rsidP="00AB03F2">
      <w:pPr>
        <w:rPr>
          <w:b/>
          <w:sz w:val="22"/>
          <w:szCs w:val="22"/>
        </w:rPr>
      </w:pPr>
    </w:p>
    <w:p w14:paraId="5D978033" w14:textId="77777777" w:rsidR="00151FC8" w:rsidRPr="005725F7" w:rsidRDefault="00151FC8" w:rsidP="00151FC8">
      <w:pPr>
        <w:pStyle w:val="BodyText2"/>
        <w:spacing w:after="0" w:line="240" w:lineRule="auto"/>
        <w:jc w:val="both"/>
        <w:rPr>
          <w:b/>
          <w:sz w:val="22"/>
          <w:szCs w:val="22"/>
        </w:rPr>
      </w:pPr>
      <w:r w:rsidRPr="005725F7">
        <w:rPr>
          <w:b/>
          <w:sz w:val="22"/>
          <w:szCs w:val="22"/>
        </w:rPr>
        <w:t>Bid Submittal:</w:t>
      </w:r>
    </w:p>
    <w:p w14:paraId="181DFB39" w14:textId="77777777" w:rsidR="00C20C49" w:rsidRPr="005725F7" w:rsidRDefault="00C20C49" w:rsidP="00151FC8">
      <w:pPr>
        <w:pStyle w:val="BodyText2"/>
        <w:spacing w:after="0" w:line="240" w:lineRule="auto"/>
        <w:jc w:val="both"/>
        <w:rPr>
          <w:sz w:val="22"/>
          <w:szCs w:val="22"/>
        </w:rPr>
      </w:pPr>
    </w:p>
    <w:p w14:paraId="513B7340" w14:textId="77777777"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“Bid Forms” provided with the “Invitation to Bid”.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“Bid Invitation”.</w:t>
      </w:r>
      <w:r w:rsidR="00292163" w:rsidRPr="005725F7">
        <w:rPr>
          <w:sz w:val="22"/>
          <w:szCs w:val="22"/>
        </w:rPr>
        <w:t xml:space="preserve">  Local time shall prevail in all openings.</w:t>
      </w:r>
      <w:r w:rsidR="001914A7" w:rsidRPr="005725F7">
        <w:rPr>
          <w:sz w:val="22"/>
          <w:szCs w:val="22"/>
        </w:rPr>
        <w:t xml:space="preserve">  </w:t>
      </w:r>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bid is delivered via mail, carrier, by hand or other method prior to the scheduled bid opening day, date and time. </w:t>
      </w:r>
    </w:p>
    <w:p w14:paraId="70C14B45" w14:textId="77777777" w:rsidR="00F60DAA" w:rsidRPr="005725F7" w:rsidRDefault="00F60DAA" w:rsidP="00F60DAA">
      <w:pPr>
        <w:pStyle w:val="BodyText2"/>
        <w:spacing w:after="0" w:line="240" w:lineRule="auto"/>
        <w:ind w:left="1080"/>
        <w:jc w:val="both"/>
        <w:rPr>
          <w:sz w:val="22"/>
          <w:szCs w:val="22"/>
        </w:rPr>
      </w:pPr>
    </w:p>
    <w:p w14:paraId="42717AEC" w14:textId="77777777"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conditions, and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16857618" w14:textId="77777777" w:rsidR="00417E48" w:rsidRPr="005725F7" w:rsidRDefault="00417E48" w:rsidP="00151FC8">
      <w:pPr>
        <w:pStyle w:val="BodyText2"/>
        <w:spacing w:after="0" w:line="240" w:lineRule="auto"/>
        <w:jc w:val="both"/>
        <w:rPr>
          <w:sz w:val="22"/>
          <w:szCs w:val="22"/>
        </w:rPr>
      </w:pPr>
    </w:p>
    <w:p w14:paraId="19103FB4" w14:textId="77777777" w:rsidR="006D6296" w:rsidRPr="005725F7" w:rsidRDefault="006D6296" w:rsidP="006D6296">
      <w:pPr>
        <w:pStyle w:val="BodyText2"/>
        <w:spacing w:after="0" w:line="240" w:lineRule="auto"/>
        <w:jc w:val="both"/>
        <w:rPr>
          <w:b/>
          <w:sz w:val="22"/>
          <w:szCs w:val="22"/>
        </w:rPr>
      </w:pPr>
      <w:r w:rsidRPr="005725F7">
        <w:rPr>
          <w:b/>
          <w:sz w:val="22"/>
          <w:szCs w:val="22"/>
        </w:rPr>
        <w:t>BID WITHDRAWAL:</w:t>
      </w:r>
    </w:p>
    <w:p w14:paraId="1F688CB9" w14:textId="77777777" w:rsidR="006D6296" w:rsidRPr="005725F7" w:rsidRDefault="006D6296" w:rsidP="006D6296">
      <w:pPr>
        <w:pStyle w:val="BodyText2"/>
        <w:spacing w:after="0" w:line="240" w:lineRule="auto"/>
        <w:jc w:val="both"/>
        <w:rPr>
          <w:sz w:val="22"/>
          <w:szCs w:val="22"/>
        </w:rPr>
      </w:pPr>
    </w:p>
    <w:p w14:paraId="08EB4EC1" w14:textId="77777777" w:rsidR="006D6296" w:rsidRPr="005725F7" w:rsidRDefault="006D6296" w:rsidP="006D6296">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as a result of any authorized postponement by the Owner.</w:t>
      </w:r>
    </w:p>
    <w:p w14:paraId="463908C5" w14:textId="77777777" w:rsidR="006D6296" w:rsidRPr="005725F7" w:rsidRDefault="006D6296" w:rsidP="00CE5370">
      <w:pPr>
        <w:jc w:val="both"/>
        <w:rPr>
          <w:b/>
          <w:sz w:val="22"/>
          <w:szCs w:val="22"/>
        </w:rPr>
      </w:pPr>
    </w:p>
    <w:p w14:paraId="1512526C" w14:textId="77777777" w:rsidR="000161A2" w:rsidRPr="005725F7" w:rsidRDefault="000161A2" w:rsidP="00CE5370">
      <w:pPr>
        <w:jc w:val="both"/>
        <w:rPr>
          <w:b/>
          <w:sz w:val="22"/>
          <w:szCs w:val="22"/>
        </w:rPr>
      </w:pPr>
      <w:r w:rsidRPr="005725F7">
        <w:rPr>
          <w:b/>
          <w:sz w:val="22"/>
          <w:szCs w:val="22"/>
        </w:rPr>
        <w:t>BID OPENING:</w:t>
      </w:r>
    </w:p>
    <w:p w14:paraId="7AF0BF70" w14:textId="77777777" w:rsidR="000161A2" w:rsidRPr="005725F7" w:rsidRDefault="000161A2" w:rsidP="00CE5370">
      <w:pPr>
        <w:jc w:val="both"/>
        <w:rPr>
          <w:b/>
          <w:sz w:val="22"/>
          <w:szCs w:val="22"/>
        </w:rPr>
      </w:pPr>
    </w:p>
    <w:p w14:paraId="00ED3376" w14:textId="77777777" w:rsidR="000161A2" w:rsidRPr="005725F7" w:rsidRDefault="000161A2" w:rsidP="00CE5370">
      <w:pPr>
        <w:jc w:val="both"/>
        <w:rPr>
          <w:sz w:val="22"/>
          <w:szCs w:val="22"/>
        </w:rPr>
      </w:pPr>
      <w:r w:rsidRPr="005725F7">
        <w:rPr>
          <w:sz w:val="22"/>
          <w:szCs w:val="22"/>
        </w:rPr>
        <w:t xml:space="preserve">A bid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Work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26DBEE71" w14:textId="77777777" w:rsidR="00253709" w:rsidRPr="005725F7" w:rsidRDefault="00253709" w:rsidP="00CE5370">
      <w:pPr>
        <w:jc w:val="both"/>
        <w:rPr>
          <w:sz w:val="22"/>
          <w:szCs w:val="22"/>
        </w:rPr>
      </w:pPr>
    </w:p>
    <w:p w14:paraId="5E571DD9"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4F20E709" w14:textId="77777777" w:rsidR="00253709" w:rsidRPr="005725F7" w:rsidRDefault="00253709" w:rsidP="00CE5370">
      <w:pPr>
        <w:jc w:val="both"/>
        <w:rPr>
          <w:sz w:val="22"/>
          <w:szCs w:val="22"/>
        </w:rPr>
      </w:pPr>
    </w:p>
    <w:p w14:paraId="3C4C144B" w14:textId="77777777" w:rsidR="00FE0704" w:rsidRPr="005725F7" w:rsidRDefault="00FE0704" w:rsidP="00CE5370">
      <w:pPr>
        <w:jc w:val="both"/>
        <w:rPr>
          <w:sz w:val="22"/>
          <w:szCs w:val="22"/>
        </w:rPr>
      </w:pPr>
      <w:r w:rsidRPr="005725F7">
        <w:rPr>
          <w:sz w:val="22"/>
          <w:szCs w:val="22"/>
        </w:rPr>
        <w:t xml:space="preserve">Bids submitted </w:t>
      </w:r>
      <w:r w:rsidR="00663F54" w:rsidRPr="005725F7">
        <w:rPr>
          <w:sz w:val="22"/>
          <w:szCs w:val="22"/>
        </w:rPr>
        <w:t xml:space="preserve">will </w:t>
      </w:r>
      <w:r w:rsidRPr="005725F7">
        <w:rPr>
          <w:sz w:val="22"/>
          <w:szCs w:val="22"/>
        </w:rPr>
        <w:t>be immediately rejected when:</w:t>
      </w:r>
    </w:p>
    <w:p w14:paraId="4DB35AC9" w14:textId="7777777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provided bid form,</w:t>
      </w:r>
    </w:p>
    <w:p w14:paraId="74AEAD2E" w14:textId="77777777" w:rsidR="00663F54" w:rsidRPr="005725F7" w:rsidRDefault="00663F54" w:rsidP="00663F54">
      <w:pPr>
        <w:numPr>
          <w:ilvl w:val="0"/>
          <w:numId w:val="2"/>
        </w:numPr>
        <w:jc w:val="both"/>
        <w:rPr>
          <w:sz w:val="22"/>
          <w:szCs w:val="22"/>
        </w:rPr>
      </w:pPr>
      <w:r w:rsidRPr="005725F7">
        <w:rPr>
          <w:sz w:val="22"/>
          <w:szCs w:val="22"/>
        </w:rPr>
        <w:t>Bid form is not sign</w:t>
      </w:r>
      <w:r w:rsidR="00FC3E7F" w:rsidRPr="005725F7">
        <w:rPr>
          <w:sz w:val="22"/>
          <w:szCs w:val="22"/>
        </w:rPr>
        <w:t>ed by an authorized representative of the bidding company,</w:t>
      </w:r>
    </w:p>
    <w:p w14:paraId="6C36A795" w14:textId="77777777"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 bid</w:t>
      </w:r>
      <w:r w:rsidR="00FC3E7F" w:rsidRPr="005725F7">
        <w:rPr>
          <w:sz w:val="22"/>
          <w:szCs w:val="22"/>
        </w:rPr>
        <w:t xml:space="preserve"> by the bidder</w:t>
      </w:r>
      <w:r w:rsidR="00663F54" w:rsidRPr="005725F7">
        <w:rPr>
          <w:sz w:val="22"/>
          <w:szCs w:val="22"/>
        </w:rPr>
        <w:t>,</w:t>
      </w:r>
    </w:p>
    <w:p w14:paraId="07C7F24C" w14:textId="77777777" w:rsidR="00FE0704" w:rsidRPr="005725F7" w:rsidRDefault="00FE0704" w:rsidP="00663F54">
      <w:pPr>
        <w:numPr>
          <w:ilvl w:val="0"/>
          <w:numId w:val="2"/>
        </w:numPr>
        <w:jc w:val="both"/>
        <w:rPr>
          <w:sz w:val="22"/>
          <w:szCs w:val="22"/>
        </w:rPr>
      </w:pPr>
      <w:r w:rsidRPr="005725F7">
        <w:rPr>
          <w:sz w:val="22"/>
          <w:szCs w:val="22"/>
        </w:rPr>
        <w:t>Unauthorized additions to the bid</w:t>
      </w:r>
      <w:r w:rsidR="00FC3E7F" w:rsidRPr="005725F7">
        <w:rPr>
          <w:sz w:val="22"/>
          <w:szCs w:val="22"/>
        </w:rPr>
        <w:t xml:space="preserve"> by the bidder</w:t>
      </w:r>
      <w:r w:rsidRPr="005725F7">
        <w:rPr>
          <w:sz w:val="22"/>
          <w:szCs w:val="22"/>
        </w:rPr>
        <w:t>,</w:t>
      </w:r>
    </w:p>
    <w:p w14:paraId="1CA70821" w14:textId="77777777"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in the Invitation to Bid</w:t>
      </w:r>
      <w:r w:rsidRPr="005725F7">
        <w:rPr>
          <w:sz w:val="22"/>
          <w:szCs w:val="22"/>
        </w:rPr>
        <w:t>,</w:t>
      </w:r>
    </w:p>
    <w:p w14:paraId="4EEFAE82" w14:textId="77777777" w:rsidR="00BF470C" w:rsidRPr="005725F7" w:rsidRDefault="00BF470C" w:rsidP="00BF470C">
      <w:pPr>
        <w:jc w:val="both"/>
        <w:rPr>
          <w:sz w:val="22"/>
          <w:szCs w:val="22"/>
        </w:rPr>
      </w:pPr>
    </w:p>
    <w:p w14:paraId="5C0686DE" w14:textId="77777777" w:rsidR="00BF470C" w:rsidRPr="005725F7" w:rsidRDefault="00BF470C" w:rsidP="00BF470C">
      <w:pPr>
        <w:jc w:val="both"/>
        <w:rPr>
          <w:sz w:val="22"/>
          <w:szCs w:val="22"/>
        </w:rPr>
      </w:pPr>
      <w:r w:rsidRPr="005725F7">
        <w:rPr>
          <w:sz w:val="22"/>
          <w:szCs w:val="22"/>
        </w:rPr>
        <w:t xml:space="preserve">A “Bid Tabulation” will be made available to the attendees at the “Bid Opening” showing all bids submitted.  Individual bids will not be available for inspection until after the review period has </w:t>
      </w:r>
      <w:r w:rsidR="003E45E9" w:rsidRPr="005725F7">
        <w:rPr>
          <w:sz w:val="22"/>
          <w:szCs w:val="22"/>
        </w:rPr>
        <w:t>occurred as</w:t>
      </w:r>
      <w:r w:rsidRPr="005725F7">
        <w:rPr>
          <w:sz w:val="22"/>
          <w:szCs w:val="22"/>
        </w:rPr>
        <w:t xml:space="preserve"> outlined in “Bid Inspection” below.</w:t>
      </w:r>
    </w:p>
    <w:p w14:paraId="0170E418" w14:textId="77777777" w:rsidR="00942CB8" w:rsidRPr="005725F7" w:rsidRDefault="00942CB8" w:rsidP="00C47CD1">
      <w:pPr>
        <w:rPr>
          <w:b/>
          <w:sz w:val="22"/>
          <w:szCs w:val="22"/>
        </w:rPr>
      </w:pPr>
    </w:p>
    <w:p w14:paraId="62EB2058" w14:textId="77777777" w:rsidR="00663F54" w:rsidRPr="005725F7" w:rsidRDefault="00663F54" w:rsidP="00C47CD1">
      <w:pPr>
        <w:rPr>
          <w:b/>
          <w:sz w:val="22"/>
          <w:szCs w:val="22"/>
        </w:rPr>
      </w:pPr>
      <w:r w:rsidRPr="005725F7">
        <w:rPr>
          <w:b/>
          <w:sz w:val="22"/>
          <w:szCs w:val="22"/>
        </w:rPr>
        <w:t>BID INSPECTION:</w:t>
      </w:r>
    </w:p>
    <w:p w14:paraId="7144AF93" w14:textId="77777777" w:rsidR="00663F54" w:rsidRPr="005725F7" w:rsidRDefault="00663F54" w:rsidP="00C47CD1">
      <w:pPr>
        <w:rPr>
          <w:sz w:val="22"/>
          <w:szCs w:val="22"/>
        </w:rPr>
      </w:pPr>
    </w:p>
    <w:p w14:paraId="73109D60" w14:textId="77777777" w:rsidR="00BF061D" w:rsidRPr="005725F7" w:rsidRDefault="00BF061D" w:rsidP="00BF061D">
      <w:pPr>
        <w:jc w:val="both"/>
        <w:rPr>
          <w:sz w:val="22"/>
          <w:szCs w:val="22"/>
        </w:rPr>
      </w:pPr>
      <w:r w:rsidRPr="005725F7">
        <w:rPr>
          <w:sz w:val="22"/>
          <w:szCs w:val="22"/>
        </w:rPr>
        <w:t>A record shall be kept, listing each bidder by name and address and indicating their bid amounts.  These records are to be open to public inspection after review and after the award to the successful bidder.</w:t>
      </w:r>
    </w:p>
    <w:p w14:paraId="5F725932" w14:textId="77777777" w:rsidR="00BF061D" w:rsidRPr="005725F7" w:rsidRDefault="00BF061D" w:rsidP="00BF061D">
      <w:pPr>
        <w:jc w:val="both"/>
        <w:rPr>
          <w:sz w:val="22"/>
          <w:szCs w:val="22"/>
        </w:rPr>
      </w:pPr>
    </w:p>
    <w:p w14:paraId="40D4AD9A" w14:textId="77777777" w:rsidR="00BF061D" w:rsidRPr="005725F7" w:rsidRDefault="00BF061D" w:rsidP="00BF061D">
      <w:pPr>
        <w:jc w:val="both"/>
        <w:rPr>
          <w:sz w:val="22"/>
          <w:szCs w:val="22"/>
        </w:rPr>
      </w:pPr>
      <w:r w:rsidRPr="005725F7">
        <w:rPr>
          <w:sz w:val="22"/>
          <w:szCs w:val="22"/>
        </w:rPr>
        <w:t>Evaluation Period:</w:t>
      </w:r>
    </w:p>
    <w:p w14:paraId="3A14D000" w14:textId="77777777" w:rsidR="00BF061D" w:rsidRPr="005725F7" w:rsidRDefault="00BF061D" w:rsidP="00BF061D">
      <w:pPr>
        <w:jc w:val="both"/>
        <w:rPr>
          <w:sz w:val="22"/>
          <w:szCs w:val="22"/>
        </w:rPr>
      </w:pPr>
    </w:p>
    <w:p w14:paraId="4B7C6EC9"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7FB2E63D"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0D37AE78" w14:textId="77777777" w:rsidR="00BF061D" w:rsidRPr="005725F7" w:rsidRDefault="00BF470C" w:rsidP="00BF061D">
      <w:pPr>
        <w:numPr>
          <w:ilvl w:val="1"/>
          <w:numId w:val="3"/>
        </w:numPr>
        <w:jc w:val="both"/>
        <w:rPr>
          <w:sz w:val="22"/>
          <w:szCs w:val="22"/>
        </w:rPr>
      </w:pPr>
      <w:r w:rsidRPr="005725F7">
        <w:rPr>
          <w:sz w:val="22"/>
          <w:szCs w:val="22"/>
        </w:rPr>
        <w:t>No County personnel in any office should discuss information pertinent to any bid during this period, other than at scheduled meetings of County personnel specifically intended for review with regard to the bid and/or project.</w:t>
      </w:r>
    </w:p>
    <w:p w14:paraId="2C2CF242" w14:textId="77777777" w:rsidR="00BF470C" w:rsidRPr="005725F7" w:rsidRDefault="00BF470C" w:rsidP="00BF470C">
      <w:pPr>
        <w:numPr>
          <w:ilvl w:val="1"/>
          <w:numId w:val="3"/>
        </w:numPr>
        <w:jc w:val="both"/>
        <w:rPr>
          <w:sz w:val="22"/>
          <w:szCs w:val="22"/>
        </w:rPr>
      </w:pPr>
      <w:r w:rsidRPr="005725F7">
        <w:rPr>
          <w:sz w:val="22"/>
          <w:szCs w:val="22"/>
        </w:rPr>
        <w:t>Violation of the confidentiality of bids pending award seriously compromises the County’s position in establishing contractual agreements.</w:t>
      </w:r>
    </w:p>
    <w:p w14:paraId="53569E73" w14:textId="77777777" w:rsidR="00F60DAA" w:rsidRPr="005725F7" w:rsidRDefault="00F60DAA" w:rsidP="00F60DAA">
      <w:pPr>
        <w:jc w:val="both"/>
        <w:rPr>
          <w:sz w:val="22"/>
          <w:szCs w:val="22"/>
        </w:rPr>
      </w:pPr>
    </w:p>
    <w:p w14:paraId="3D097EC4" w14:textId="77777777" w:rsidR="00663F54" w:rsidRPr="005725F7" w:rsidRDefault="00F60DAA" w:rsidP="00F60DAA">
      <w:pPr>
        <w:jc w:val="both"/>
        <w:rPr>
          <w:sz w:val="22"/>
          <w:szCs w:val="22"/>
        </w:rPr>
      </w:pPr>
      <w:r w:rsidRPr="005725F7">
        <w:rPr>
          <w:sz w:val="22"/>
          <w:szCs w:val="22"/>
        </w:rPr>
        <w:t xml:space="preserve">During the bid review period, certain issues </w:t>
      </w:r>
      <w:r w:rsidR="00BF470C" w:rsidRPr="005725F7">
        <w:rPr>
          <w:sz w:val="22"/>
          <w:szCs w:val="22"/>
        </w:rPr>
        <w:t>may</w:t>
      </w:r>
      <w:r w:rsidRPr="005725F7">
        <w:rPr>
          <w:sz w:val="22"/>
          <w:szCs w:val="22"/>
        </w:rPr>
        <w:t xml:space="preserve"> be discussed with the potential “successful” </w:t>
      </w:r>
      <w:r w:rsidR="00893B41" w:rsidRPr="005725F7">
        <w:rPr>
          <w:sz w:val="22"/>
          <w:szCs w:val="22"/>
        </w:rPr>
        <w:t>Bidder</w:t>
      </w:r>
      <w:r w:rsidRPr="005725F7">
        <w:rPr>
          <w:sz w:val="22"/>
          <w:szCs w:val="22"/>
        </w:rPr>
        <w:t xml:space="preserve">.  Any failure to come to an agreement on the discussed issues may result in the rejection of that </w:t>
      </w:r>
      <w:r w:rsidR="000A497E" w:rsidRPr="005725F7">
        <w:rPr>
          <w:sz w:val="22"/>
          <w:szCs w:val="22"/>
        </w:rPr>
        <w:t>bidder’s</w:t>
      </w:r>
      <w:r w:rsidRPr="005725F7">
        <w:rPr>
          <w:sz w:val="22"/>
          <w:szCs w:val="22"/>
        </w:rPr>
        <w:t xml:space="preserve"> bid and force the Owner to move to the next bidder in line, when deemed by the Owner as being in the best interest of the Owner.</w:t>
      </w:r>
      <w:r w:rsidR="00663F54" w:rsidRPr="005725F7">
        <w:rPr>
          <w:sz w:val="22"/>
          <w:szCs w:val="22"/>
        </w:rPr>
        <w:t xml:space="preserve"> </w:t>
      </w:r>
    </w:p>
    <w:p w14:paraId="3050E8A4" w14:textId="77777777" w:rsidR="00FF394C" w:rsidRPr="005725F7" w:rsidRDefault="00FF394C" w:rsidP="009B10D4">
      <w:pPr>
        <w:jc w:val="both"/>
        <w:rPr>
          <w:b/>
          <w:sz w:val="22"/>
          <w:szCs w:val="22"/>
        </w:rPr>
      </w:pPr>
    </w:p>
    <w:p w14:paraId="2AF9A157" w14:textId="77777777" w:rsidR="009B10D4" w:rsidRPr="005725F7" w:rsidRDefault="009B10D4" w:rsidP="009B10D4">
      <w:pPr>
        <w:jc w:val="both"/>
        <w:rPr>
          <w:b/>
          <w:sz w:val="22"/>
          <w:szCs w:val="22"/>
        </w:rPr>
      </w:pPr>
      <w:r w:rsidRPr="005725F7">
        <w:rPr>
          <w:b/>
          <w:sz w:val="22"/>
          <w:szCs w:val="22"/>
        </w:rPr>
        <w:t>AWARD of BUSINESS:</w:t>
      </w:r>
    </w:p>
    <w:p w14:paraId="45AF3E34" w14:textId="77777777" w:rsidR="009B10D4" w:rsidRPr="005725F7" w:rsidRDefault="009B10D4" w:rsidP="009B10D4">
      <w:pPr>
        <w:jc w:val="both"/>
        <w:rPr>
          <w:sz w:val="22"/>
          <w:szCs w:val="22"/>
        </w:rPr>
      </w:pPr>
    </w:p>
    <w:p w14:paraId="6EF2222F" w14:textId="77777777" w:rsidR="00663F54" w:rsidRPr="005725F7" w:rsidRDefault="00663F54" w:rsidP="00292163">
      <w:pPr>
        <w:jc w:val="both"/>
        <w:rPr>
          <w:sz w:val="22"/>
          <w:szCs w:val="22"/>
        </w:rPr>
      </w:pPr>
      <w:r w:rsidRPr="005725F7">
        <w:rPr>
          <w:sz w:val="22"/>
          <w:szCs w:val="22"/>
        </w:rPr>
        <w:t>A bid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bid may be accepted, Ma</w:t>
      </w:r>
      <w:r w:rsidR="007339DE" w:rsidRPr="005725F7">
        <w:rPr>
          <w:sz w:val="22"/>
          <w:szCs w:val="22"/>
        </w:rPr>
        <w:t>rshall</w:t>
      </w:r>
      <w:r w:rsidRPr="005725F7">
        <w:rPr>
          <w:sz w:val="22"/>
          <w:szCs w:val="22"/>
        </w:rPr>
        <w:t xml:space="preserve"> County shall have a minimum of sixty (60) days to accept.</w:t>
      </w:r>
    </w:p>
    <w:p w14:paraId="5A166859" w14:textId="77777777" w:rsidR="00663F54" w:rsidRPr="005725F7" w:rsidRDefault="00663F54" w:rsidP="009B10D4">
      <w:pPr>
        <w:jc w:val="both"/>
        <w:rPr>
          <w:sz w:val="22"/>
          <w:szCs w:val="22"/>
        </w:rPr>
      </w:pPr>
    </w:p>
    <w:p w14:paraId="28AE012A" w14:textId="77777777" w:rsidR="00292163" w:rsidRPr="005725F7" w:rsidRDefault="009B10D4" w:rsidP="009B10D4">
      <w:pPr>
        <w:jc w:val="both"/>
        <w:rPr>
          <w:sz w:val="22"/>
          <w:szCs w:val="22"/>
        </w:rPr>
      </w:pPr>
      <w:r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Pr="005725F7">
        <w:rPr>
          <w:sz w:val="22"/>
          <w:szCs w:val="22"/>
        </w:rPr>
        <w:t xml:space="preserve"> to be supplied, their conformity with specifications, their suitability to the requirements of the </w:t>
      </w:r>
      <w:r w:rsidR="00292163" w:rsidRPr="005725F7">
        <w:rPr>
          <w:sz w:val="22"/>
          <w:szCs w:val="22"/>
        </w:rPr>
        <w:t>Owner</w:t>
      </w:r>
      <w:r w:rsidRPr="005725F7">
        <w:rPr>
          <w:sz w:val="22"/>
          <w:szCs w:val="22"/>
        </w:rPr>
        <w:t xml:space="preserve"> and the delivery terms.  Any or all bids may be rejected for good cause.</w:t>
      </w:r>
      <w:r w:rsidR="00BF061D" w:rsidRPr="005725F7">
        <w:rPr>
          <w:sz w:val="22"/>
          <w:szCs w:val="22"/>
        </w:rPr>
        <w:t xml:space="preserve">  </w:t>
      </w:r>
    </w:p>
    <w:p w14:paraId="366F7223" w14:textId="77777777" w:rsidR="00292163" w:rsidRPr="005725F7" w:rsidRDefault="00292163" w:rsidP="009B10D4">
      <w:pPr>
        <w:jc w:val="both"/>
        <w:rPr>
          <w:sz w:val="22"/>
          <w:szCs w:val="22"/>
        </w:rPr>
      </w:pPr>
    </w:p>
    <w:p w14:paraId="6C7A864C"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337F0CCB" w14:textId="77777777" w:rsidR="00827890" w:rsidRPr="005725F7" w:rsidRDefault="00827890" w:rsidP="00827890">
      <w:pPr>
        <w:pStyle w:val="BodyText2"/>
        <w:spacing w:after="0" w:line="240" w:lineRule="auto"/>
        <w:jc w:val="both"/>
        <w:rPr>
          <w:sz w:val="22"/>
          <w:szCs w:val="22"/>
        </w:rPr>
      </w:pPr>
    </w:p>
    <w:p w14:paraId="2C1A92E7" w14:textId="77777777" w:rsidR="00827890" w:rsidRPr="005725F7"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12826284" w14:textId="77777777" w:rsidR="00B35332" w:rsidRPr="005725F7" w:rsidRDefault="00B35332" w:rsidP="003E5212">
      <w:pPr>
        <w:rPr>
          <w:b/>
          <w:sz w:val="22"/>
          <w:szCs w:val="22"/>
        </w:rPr>
      </w:pPr>
    </w:p>
    <w:p w14:paraId="2F0A1714" w14:textId="77777777" w:rsidR="00455884" w:rsidRPr="005725F7" w:rsidRDefault="00455884" w:rsidP="005725F7">
      <w:pPr>
        <w:pStyle w:val="Heading1"/>
        <w:jc w:val="center"/>
        <w:rPr>
          <w:rFonts w:ascii="Times New Roman" w:hAnsi="Times New Roman"/>
          <w:sz w:val="24"/>
          <w:szCs w:val="24"/>
        </w:rPr>
      </w:pPr>
    </w:p>
    <w:p w14:paraId="31242BCA" w14:textId="7FBA136A" w:rsidR="00AA57FD" w:rsidRPr="005725F7" w:rsidRDefault="00AA57FD" w:rsidP="005725F7">
      <w:pPr>
        <w:pStyle w:val="Heading1"/>
        <w:jc w:val="center"/>
        <w:rPr>
          <w:rFonts w:ascii="Times New Roman" w:hAnsi="Times New Roman"/>
          <w:sz w:val="24"/>
          <w:szCs w:val="24"/>
        </w:rPr>
      </w:pPr>
      <w:r w:rsidRPr="005725F7">
        <w:rPr>
          <w:rFonts w:ascii="Times New Roman" w:hAnsi="Times New Roman"/>
          <w:sz w:val="24"/>
          <w:szCs w:val="24"/>
        </w:rPr>
        <w:t>MINIMUM SPECIFICATIONS</w:t>
      </w:r>
      <w:r w:rsidR="00105EBA">
        <w:rPr>
          <w:rFonts w:ascii="Times New Roman" w:hAnsi="Times New Roman"/>
          <w:sz w:val="24"/>
          <w:szCs w:val="24"/>
        </w:rPr>
        <w:t xml:space="preserve"> ARE ATTACHED </w:t>
      </w:r>
    </w:p>
    <w:p w14:paraId="53B0AFD6" w14:textId="77777777" w:rsidR="00186078" w:rsidRPr="005725F7" w:rsidRDefault="00186078" w:rsidP="00F84C35">
      <w:pPr>
        <w:jc w:val="center"/>
        <w:rPr>
          <w:b/>
        </w:rPr>
      </w:pPr>
    </w:p>
    <w:p w14:paraId="3C567B36" w14:textId="77777777" w:rsidR="009C0779" w:rsidRDefault="009C0779" w:rsidP="00F84C35">
      <w:pPr>
        <w:jc w:val="center"/>
        <w:rPr>
          <w:b/>
          <w:sz w:val="22"/>
          <w:szCs w:val="22"/>
        </w:rPr>
      </w:pPr>
    </w:p>
    <w:p w14:paraId="5CC1919E" w14:textId="77777777" w:rsidR="009C0779" w:rsidRDefault="009C0779" w:rsidP="00F84C35">
      <w:pPr>
        <w:jc w:val="center"/>
        <w:rPr>
          <w:b/>
          <w:sz w:val="22"/>
          <w:szCs w:val="22"/>
        </w:rPr>
      </w:pPr>
    </w:p>
    <w:sectPr w:rsidR="009C0779" w:rsidSect="00B22C36">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B33B" w14:textId="77777777" w:rsidR="00093E7B" w:rsidRDefault="00093E7B">
      <w:r>
        <w:separator/>
      </w:r>
    </w:p>
  </w:endnote>
  <w:endnote w:type="continuationSeparator" w:id="0">
    <w:p w14:paraId="7DBBBF69" w14:textId="77777777" w:rsidR="00093E7B" w:rsidRDefault="0009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9EED"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2699A059" w14:textId="77777777" w:rsidR="009C0779" w:rsidRDefault="009C0779" w:rsidP="003E29C5">
    <w:pPr>
      <w:pStyle w:val="Footer"/>
      <w:jc w:val="center"/>
      <w:rPr>
        <w:rFonts w:ascii="Times New Roman" w:hAnsi="Times New Roman"/>
        <w:color w:val="808080"/>
        <w:sz w:val="16"/>
        <w:szCs w:val="16"/>
      </w:rPr>
    </w:pPr>
  </w:p>
  <w:p w14:paraId="5B2EF843" w14:textId="77777777" w:rsidR="009C0779" w:rsidRDefault="009C0779" w:rsidP="001B0C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BDBD" w14:textId="77777777" w:rsidR="00093E7B" w:rsidRDefault="00093E7B">
      <w:r>
        <w:separator/>
      </w:r>
    </w:p>
  </w:footnote>
  <w:footnote w:type="continuationSeparator" w:id="0">
    <w:p w14:paraId="33E1ADD9" w14:textId="77777777" w:rsidR="00093E7B" w:rsidRDefault="00093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9"/>
  </w:num>
  <w:num w:numId="10">
    <w:abstractNumId w:val="6"/>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42467"/>
    <w:rsid w:val="00046203"/>
    <w:rsid w:val="00046301"/>
    <w:rsid w:val="00070D11"/>
    <w:rsid w:val="00071A4D"/>
    <w:rsid w:val="000757CB"/>
    <w:rsid w:val="00093E7B"/>
    <w:rsid w:val="000A497E"/>
    <w:rsid w:val="000A7A37"/>
    <w:rsid w:val="000B0DDA"/>
    <w:rsid w:val="000B64C1"/>
    <w:rsid w:val="000C2514"/>
    <w:rsid w:val="000C4E58"/>
    <w:rsid w:val="000E1BFD"/>
    <w:rsid w:val="000F3513"/>
    <w:rsid w:val="000F7C33"/>
    <w:rsid w:val="0010485F"/>
    <w:rsid w:val="00105EBA"/>
    <w:rsid w:val="001129EB"/>
    <w:rsid w:val="00114668"/>
    <w:rsid w:val="001213A4"/>
    <w:rsid w:val="00122633"/>
    <w:rsid w:val="00125204"/>
    <w:rsid w:val="0012739D"/>
    <w:rsid w:val="00135E15"/>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53709"/>
    <w:rsid w:val="00272476"/>
    <w:rsid w:val="002773D8"/>
    <w:rsid w:val="002865C1"/>
    <w:rsid w:val="002866DB"/>
    <w:rsid w:val="00292163"/>
    <w:rsid w:val="00293DCA"/>
    <w:rsid w:val="002A3693"/>
    <w:rsid w:val="002A3A8E"/>
    <w:rsid w:val="002B44D6"/>
    <w:rsid w:val="002B5F37"/>
    <w:rsid w:val="002B6015"/>
    <w:rsid w:val="002C7ADE"/>
    <w:rsid w:val="002F1D65"/>
    <w:rsid w:val="0030433D"/>
    <w:rsid w:val="003044ED"/>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960BB"/>
    <w:rsid w:val="004A4823"/>
    <w:rsid w:val="004B5CEF"/>
    <w:rsid w:val="004C111F"/>
    <w:rsid w:val="004E7D85"/>
    <w:rsid w:val="00527CA5"/>
    <w:rsid w:val="00530A5B"/>
    <w:rsid w:val="005545A2"/>
    <w:rsid w:val="005633C1"/>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C36C7"/>
    <w:rsid w:val="007C75B3"/>
    <w:rsid w:val="007D6B34"/>
    <w:rsid w:val="007D736B"/>
    <w:rsid w:val="007E2295"/>
    <w:rsid w:val="007F474E"/>
    <w:rsid w:val="008024E0"/>
    <w:rsid w:val="00827890"/>
    <w:rsid w:val="00832A1E"/>
    <w:rsid w:val="00833ABC"/>
    <w:rsid w:val="00840BCC"/>
    <w:rsid w:val="00844A7A"/>
    <w:rsid w:val="00855D63"/>
    <w:rsid w:val="0086245E"/>
    <w:rsid w:val="008835F3"/>
    <w:rsid w:val="00893B41"/>
    <w:rsid w:val="008A0301"/>
    <w:rsid w:val="008A3493"/>
    <w:rsid w:val="008A3983"/>
    <w:rsid w:val="008A6C6F"/>
    <w:rsid w:val="008B4C19"/>
    <w:rsid w:val="008B63D8"/>
    <w:rsid w:val="008C7E55"/>
    <w:rsid w:val="008D0B87"/>
    <w:rsid w:val="008E30A0"/>
    <w:rsid w:val="008F0CFF"/>
    <w:rsid w:val="0090018B"/>
    <w:rsid w:val="00902F2D"/>
    <w:rsid w:val="009136AA"/>
    <w:rsid w:val="00930794"/>
    <w:rsid w:val="009350F8"/>
    <w:rsid w:val="00942CB8"/>
    <w:rsid w:val="0095637A"/>
    <w:rsid w:val="00957E47"/>
    <w:rsid w:val="009707F0"/>
    <w:rsid w:val="00981B39"/>
    <w:rsid w:val="00985D9C"/>
    <w:rsid w:val="009A2A02"/>
    <w:rsid w:val="009B10D4"/>
    <w:rsid w:val="009B6F36"/>
    <w:rsid w:val="009C0779"/>
    <w:rsid w:val="009C196A"/>
    <w:rsid w:val="00A0002C"/>
    <w:rsid w:val="00A10FB1"/>
    <w:rsid w:val="00A14A7E"/>
    <w:rsid w:val="00A3117A"/>
    <w:rsid w:val="00A32642"/>
    <w:rsid w:val="00A416A3"/>
    <w:rsid w:val="00A47FCE"/>
    <w:rsid w:val="00A663C2"/>
    <w:rsid w:val="00A82B53"/>
    <w:rsid w:val="00AA57FD"/>
    <w:rsid w:val="00AB03F2"/>
    <w:rsid w:val="00AB222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A6269"/>
    <w:rsid w:val="00BA655B"/>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E5370"/>
    <w:rsid w:val="00D012E2"/>
    <w:rsid w:val="00D03F84"/>
    <w:rsid w:val="00D302C1"/>
    <w:rsid w:val="00D443F6"/>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4638"/>
    <w:rsid w:val="00E67343"/>
    <w:rsid w:val="00E74679"/>
    <w:rsid w:val="00E75181"/>
    <w:rsid w:val="00E845D0"/>
    <w:rsid w:val="00E87A8E"/>
    <w:rsid w:val="00E9245F"/>
    <w:rsid w:val="00E971D4"/>
    <w:rsid w:val="00EA21EB"/>
    <w:rsid w:val="00EB69D1"/>
    <w:rsid w:val="00EC0D3B"/>
    <w:rsid w:val="00EC52F8"/>
    <w:rsid w:val="00EE7CA6"/>
    <w:rsid w:val="00F01DA8"/>
    <w:rsid w:val="00F038BF"/>
    <w:rsid w:val="00F063DD"/>
    <w:rsid w:val="00F07A5F"/>
    <w:rsid w:val="00F24AE5"/>
    <w:rsid w:val="00F60DAA"/>
    <w:rsid w:val="00F665F2"/>
    <w:rsid w:val="00F706F0"/>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70B8E790"/>
  <w15:chartTrackingRefBased/>
  <w15:docId w15:val="{73081278-912C-4C98-AFCB-BB5B4D5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 w:type="paragraph" w:styleId="BodyText">
    <w:name w:val="Body Text"/>
    <w:basedOn w:val="Normal"/>
    <w:link w:val="BodyTextChar"/>
    <w:rsid w:val="00105EBA"/>
    <w:pPr>
      <w:spacing w:after="120"/>
    </w:pPr>
  </w:style>
  <w:style w:type="character" w:customStyle="1" w:styleId="BodyTextChar">
    <w:name w:val="Body Text Char"/>
    <w:basedOn w:val="DefaultParagraphFont"/>
    <w:link w:val="BodyText"/>
    <w:rsid w:val="00105E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2</cp:revision>
  <cp:lastPrinted>2017-05-23T13:37:00Z</cp:lastPrinted>
  <dcterms:created xsi:type="dcterms:W3CDTF">2021-08-02T12:57:00Z</dcterms:created>
  <dcterms:modified xsi:type="dcterms:W3CDTF">2021-08-02T15:01:00Z</dcterms:modified>
</cp:coreProperties>
</file>