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47B1" w14:textId="77777777"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26C185A9" wp14:editId="693163B5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9DDD15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6CB0340" wp14:editId="554888B0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74583ED8" w14:textId="77777777" w:rsidR="00AD0A11" w:rsidRDefault="00AD0A11" w:rsidP="00C90D96">
      <w:pPr>
        <w:spacing w:before="360" w:after="120"/>
        <w:ind w:firstLine="720"/>
        <w:jc w:val="center"/>
      </w:pPr>
      <w:r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NOTICE OF </w:t>
      </w:r>
      <w:r w:rsidR="006F2E88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CANCELLATION</w:t>
      </w:r>
    </w:p>
    <w:p w14:paraId="786FD3BC" w14:textId="5939D3DF" w:rsidR="00280017" w:rsidRPr="004D6D38" w:rsidRDefault="00280017" w:rsidP="00280017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 w:rsidRPr="00FD4B7C">
        <w:rPr>
          <w:rFonts w:ascii="Copperplate Gothic Bold" w:eastAsia="Times New Roman" w:hAnsi="Copperplate Gothic Bold" w:cs="Arial"/>
          <w:color w:val="000000"/>
          <w:sz w:val="30"/>
          <w:szCs w:val="30"/>
        </w:rPr>
        <w:t xml:space="preserve">Bid/RFP No: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6F2E88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</w:t>
      </w:r>
      <w:r w:rsidR="00A90AB2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</w:t>
      </w:r>
      <w:r w:rsidR="006F2E88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-00</w:t>
      </w:r>
      <w:r w:rsidR="00FA509C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8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ab/>
      </w:r>
      <w:r>
        <w:rPr>
          <w:rFonts w:ascii="Copperplate Gothic Bold" w:eastAsia="Times New Roman" w:hAnsi="Copperplate Gothic Bold" w:cs="Arial"/>
          <w:color w:val="000000"/>
          <w:sz w:val="32"/>
          <w:szCs w:val="32"/>
        </w:rPr>
        <w:t xml:space="preserve">     </w:t>
      </w:r>
      <w:r>
        <w:rPr>
          <w:rFonts w:ascii="Copperplate Gothic Bold" w:eastAsia="Times New Roman" w:hAnsi="Copperplate Gothic Bold" w:cs="Arial"/>
          <w:color w:val="000000"/>
          <w:sz w:val="32"/>
          <w:szCs w:val="32"/>
        </w:rPr>
        <w:tab/>
        <w:t xml:space="preserve">       </w:t>
      </w:r>
    </w:p>
    <w:p w14:paraId="751AC975" w14:textId="4FB290B9" w:rsidR="006F2E88" w:rsidRPr="00091336" w:rsidRDefault="00221C55" w:rsidP="006F2E88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FA509C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City of Griffin Party Wall Restoration</w:t>
      </w:r>
    </w:p>
    <w:p w14:paraId="1FAF7894" w14:textId="19E8E315" w:rsidR="00581DE9" w:rsidRPr="00AE29C6" w:rsidRDefault="00581DE9" w:rsidP="00272F23">
      <w:pPr>
        <w:rPr>
          <w:rFonts w:ascii="Franklin Gothic Book" w:hAnsi="Franklin Gothic Book"/>
        </w:rPr>
      </w:pPr>
      <w:r>
        <w:t xml:space="preserve"> 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N</w:t>
      </w:r>
      <w:r w:rsidR="002C3272">
        <w:rPr>
          <w:rFonts w:ascii="Copperplate Gothic Bold" w:eastAsia="Times New Roman" w:hAnsi="Copperplate Gothic Bold" w:cs="Arial"/>
          <w:color w:val="000000"/>
          <w:sz w:val="24"/>
          <w:szCs w:val="24"/>
        </w:rPr>
        <w:t>otice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Posting 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Date: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 </w:t>
      </w:r>
      <w:r w:rsidR="00FA509C">
        <w:rPr>
          <w:rFonts w:ascii="Copperplate Gothic Bold" w:eastAsia="Times New Roman" w:hAnsi="Copperplate Gothic Bold" w:cs="Arial"/>
          <w:color w:val="000000"/>
          <w:sz w:val="28"/>
          <w:szCs w:val="24"/>
        </w:rPr>
        <w:t>01/10/2022</w:t>
      </w:r>
    </w:p>
    <w:p w14:paraId="29B18EF9" w14:textId="77777777" w:rsidR="00AD0A11" w:rsidRDefault="00C90D96" w:rsidP="00AD0A11">
      <w:pPr>
        <w:spacing w:after="120"/>
        <w:jc w:val="both"/>
        <w:rPr>
          <w:rFonts w:ascii="Franklin Gothic Book" w:eastAsia="Times New Roman" w:hAnsi="Franklin Gothic Book" w:cs="Arial"/>
          <w:color w:val="000000"/>
          <w:sz w:val="24"/>
          <w:szCs w:val="20"/>
        </w:rPr>
      </w:pPr>
      <w:r>
        <w:rPr>
          <w:rFonts w:ascii="Franklin Gothic Book" w:eastAsia="Times New Roman" w:hAnsi="Franklin Gothic Book" w:cs="Arial"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5AB0AAFE" wp14:editId="469CB10F">
                <wp:simplePos x="0" y="0"/>
                <wp:positionH relativeFrom="column">
                  <wp:posOffset>-26035</wp:posOffset>
                </wp:positionH>
                <wp:positionV relativeFrom="paragraph">
                  <wp:posOffset>25400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3E301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05pt,2pt" to="469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" strokecolor="#396" strokeweight="4.5pt">
                <v:stroke linestyle="thickThin"/>
                <o:lock v:ext="edit" shapetype="f"/>
              </v:line>
            </w:pict>
          </mc:Fallback>
        </mc:AlternateContent>
      </w:r>
    </w:p>
    <w:p w14:paraId="13CE2AC0" w14:textId="396A8687" w:rsidR="00FA509C" w:rsidRDefault="002C3272" w:rsidP="002C3272">
      <w:pPr>
        <w:spacing w:after="120"/>
        <w:jc w:val="both"/>
        <w:rPr>
          <w:rFonts w:ascii="Tahoma" w:eastAsia="Times New Roman" w:hAnsi="Tahoma" w:cs="Tahoma"/>
          <w:color w:val="000000"/>
          <w:szCs w:val="20"/>
        </w:rPr>
      </w:pPr>
      <w:r w:rsidRPr="004118C6">
        <w:rPr>
          <w:rFonts w:ascii="Tahoma" w:eastAsia="Times New Roman" w:hAnsi="Tahoma" w:cs="Tahoma"/>
          <w:color w:val="000000"/>
          <w:szCs w:val="20"/>
        </w:rPr>
        <w:t xml:space="preserve">This form shall serve as official notice of the City's decision to </w:t>
      </w:r>
      <w:r w:rsidR="006F2E88">
        <w:rPr>
          <w:rFonts w:ascii="Tahoma" w:eastAsia="Times New Roman" w:hAnsi="Tahoma" w:cs="Tahoma"/>
          <w:color w:val="000000"/>
          <w:szCs w:val="20"/>
        </w:rPr>
        <w:t>“CANCEL</w:t>
      </w:r>
      <w:r w:rsidRPr="004118C6">
        <w:rPr>
          <w:rFonts w:ascii="Tahoma" w:eastAsia="Times New Roman" w:hAnsi="Tahoma" w:cs="Tahoma"/>
          <w:color w:val="000000"/>
          <w:szCs w:val="20"/>
        </w:rPr>
        <w:t>” the above bid.</w:t>
      </w:r>
    </w:p>
    <w:p w14:paraId="6E08D69E" w14:textId="77777777" w:rsidR="00FA509C" w:rsidRDefault="00FA509C" w:rsidP="00FA509C">
      <w:pPr>
        <w:spacing w:after="120"/>
        <w:jc w:val="both"/>
        <w:rPr>
          <w:rFonts w:ascii="Tahoma" w:eastAsia="Times New Roman" w:hAnsi="Tahoma" w:cs="Tahoma"/>
          <w:color w:val="000000"/>
          <w:szCs w:val="20"/>
        </w:rPr>
      </w:pPr>
      <w:r>
        <w:rPr>
          <w:rFonts w:ascii="Tahoma" w:eastAsia="Times New Roman" w:hAnsi="Tahoma" w:cs="Tahoma"/>
          <w:color w:val="000000"/>
          <w:szCs w:val="20"/>
        </w:rPr>
        <w:t xml:space="preserve">While efforts are always made to follow proper procurement practices, there were significant </w:t>
      </w:r>
    </w:p>
    <w:p w14:paraId="0757FE9C" w14:textId="3F04A75D" w:rsidR="002B23E4" w:rsidRDefault="002B23E4" w:rsidP="00FA509C">
      <w:pPr>
        <w:spacing w:after="120"/>
        <w:jc w:val="both"/>
        <w:rPr>
          <w:rFonts w:ascii="Tahoma" w:eastAsia="Times New Roman" w:hAnsi="Tahoma" w:cs="Tahoma"/>
          <w:color w:val="000000"/>
          <w:szCs w:val="20"/>
        </w:rPr>
      </w:pPr>
      <w:r>
        <w:rPr>
          <w:rFonts w:ascii="Tahoma" w:eastAsia="Times New Roman" w:hAnsi="Tahoma" w:cs="Tahoma"/>
          <w:color w:val="000000"/>
          <w:szCs w:val="20"/>
        </w:rPr>
        <w:t>m</w:t>
      </w:r>
      <w:r w:rsidR="00FA509C">
        <w:rPr>
          <w:rFonts w:ascii="Tahoma" w:eastAsia="Times New Roman" w:hAnsi="Tahoma" w:cs="Tahoma"/>
          <w:color w:val="000000"/>
          <w:szCs w:val="20"/>
        </w:rPr>
        <w:t>odifications</w:t>
      </w:r>
      <w:r>
        <w:rPr>
          <w:rFonts w:ascii="Tahoma" w:eastAsia="Times New Roman" w:hAnsi="Tahoma" w:cs="Tahoma"/>
          <w:color w:val="000000"/>
          <w:szCs w:val="20"/>
        </w:rPr>
        <w:t xml:space="preserve"> needed that required removal of the bid. We apologize for the confusion and the </w:t>
      </w:r>
    </w:p>
    <w:p w14:paraId="132B8ED0" w14:textId="5B79A9F5" w:rsidR="00FA509C" w:rsidRPr="004118C6" w:rsidRDefault="002B23E4" w:rsidP="00FA509C">
      <w:pPr>
        <w:spacing w:after="120"/>
        <w:jc w:val="both"/>
        <w:rPr>
          <w:rFonts w:ascii="Tahoma" w:eastAsia="Times New Roman" w:hAnsi="Tahoma" w:cs="Tahoma"/>
          <w:color w:val="000000"/>
          <w:szCs w:val="20"/>
        </w:rPr>
      </w:pPr>
      <w:r>
        <w:rPr>
          <w:rFonts w:ascii="Tahoma" w:eastAsia="Times New Roman" w:hAnsi="Tahoma" w:cs="Tahoma"/>
          <w:color w:val="000000"/>
          <w:szCs w:val="20"/>
        </w:rPr>
        <w:t>inconvenience.</w:t>
      </w:r>
      <w:r w:rsidR="00FA509C">
        <w:rPr>
          <w:rFonts w:ascii="Tahoma" w:eastAsia="Times New Roman" w:hAnsi="Tahoma" w:cs="Tahoma"/>
          <w:color w:val="00000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Cs w:val="20"/>
        </w:rPr>
        <w:t>At this time, we have no plans to reissue this bid.</w:t>
      </w:r>
    </w:p>
    <w:p w14:paraId="5FE9E49D" w14:textId="77777777" w:rsidR="002C3272" w:rsidRDefault="00231C9E" w:rsidP="002C3272">
      <w:pPr>
        <w:spacing w:after="120"/>
        <w:jc w:val="both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8480" behindDoc="0" locked="0" layoutInCell="1" allowOverlap="1" wp14:anchorId="04415DAD" wp14:editId="5AB3656D">
                <wp:simplePos x="0" y="0"/>
                <wp:positionH relativeFrom="margin">
                  <wp:posOffset>-22860</wp:posOffset>
                </wp:positionH>
                <wp:positionV relativeFrom="paragraph">
                  <wp:posOffset>273050</wp:posOffset>
                </wp:positionV>
                <wp:extent cx="5967730" cy="0"/>
                <wp:effectExtent l="0" t="19050" r="52070" b="3810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1E859" id="Line 3" o:spid="_x0000_s1026" style="position:absolute;z-index:251668480;visibility:visible;mso-wrap-style:square;mso-width-percent:0;mso-height-percent:0;mso-wrap-distance-left:9pt;mso-wrap-distance-top:.48pt;mso-wrap-distance-right:9.09pt;mso-wrap-distance-bottom:.93pt;mso-position-horizontal:absolute;mso-position-horizontal-relative:margin;mso-position-vertical:absolute;mso-position-vertical-relative:text;mso-width-percent:0;mso-height-percent:0;mso-width-relative:margin;mso-height-relative:margin" from="-1.8pt,21.5pt" to="468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" strokecolor="#396" strokeweight="4.5pt">
                <v:stroke linestyle="thickThin"/>
                <o:lock v:ext="edit" shapetype="f"/>
                <w10:wrap anchorx="margin"/>
              </v:line>
            </w:pict>
          </mc:Fallback>
        </mc:AlternateContent>
      </w:r>
    </w:p>
    <w:p w14:paraId="2AF43553" w14:textId="77777777" w:rsidR="00C90D96" w:rsidRDefault="00C90D96" w:rsidP="00E8427D">
      <w:pPr>
        <w:jc w:val="both"/>
        <w:rPr>
          <w:rFonts w:ascii="Copperplate Gothic Bold" w:eastAsia="Times New Roman" w:hAnsi="Copperplate Gothic Bold" w:cs="Arial"/>
          <w:color w:val="000000"/>
          <w:sz w:val="28"/>
          <w:szCs w:val="32"/>
        </w:rPr>
      </w:pPr>
    </w:p>
    <w:p w14:paraId="75AE8645" w14:textId="77777777" w:rsidR="00350631" w:rsidRPr="00134E80" w:rsidRDefault="00350631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</w:p>
    <w:p w14:paraId="4361EC18" w14:textId="77777777" w:rsidR="00C90D96" w:rsidRDefault="009560FC" w:rsidP="009560FC">
      <w:pPr>
        <w:spacing w:after="120" w:line="240" w:lineRule="auto"/>
        <w:rPr>
          <w:rFonts w:ascii="Copperplate Gothic Bold" w:eastAsia="Times New Roman" w:hAnsi="Copperplate Gothic Bold" w:cs="Arial"/>
          <w:color w:val="000000"/>
          <w:sz w:val="24"/>
          <w:szCs w:val="24"/>
        </w:rPr>
      </w:pPr>
      <w:r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</w:p>
    <w:p w14:paraId="1EAB2545" w14:textId="77777777" w:rsidR="00C90D96" w:rsidRDefault="00C90D96" w:rsidP="009560FC">
      <w:pPr>
        <w:spacing w:after="120" w:line="240" w:lineRule="auto"/>
        <w:rPr>
          <w:rFonts w:ascii="Copperplate Gothic Bold" w:eastAsia="Times New Roman" w:hAnsi="Copperplate Gothic Bold" w:cs="Arial"/>
          <w:color w:val="000000"/>
          <w:sz w:val="24"/>
          <w:szCs w:val="24"/>
        </w:rPr>
      </w:pPr>
    </w:p>
    <w:sectPr w:rsidR="00C90D96" w:rsidSect="008716B6">
      <w:footerReference w:type="default" r:id="rId9"/>
      <w:pgSz w:w="12240" w:h="15840"/>
      <w:pgMar w:top="1152" w:right="1440" w:bottom="1152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5B41" w14:textId="77777777" w:rsidR="00B970D5" w:rsidRDefault="00B970D5" w:rsidP="002D16BA">
      <w:pPr>
        <w:spacing w:after="0" w:line="240" w:lineRule="auto"/>
      </w:pPr>
      <w:r>
        <w:separator/>
      </w:r>
    </w:p>
  </w:endnote>
  <w:endnote w:type="continuationSeparator" w:id="0">
    <w:p w14:paraId="0925384D" w14:textId="77777777" w:rsidR="00B970D5" w:rsidRDefault="00B970D5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817C" w14:textId="77777777" w:rsidR="00AD0A11" w:rsidRDefault="00AD0A11" w:rsidP="00AD0A11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68102A7F" wp14:editId="4F3B3D4D">
          <wp:extent cx="84455" cy="84455"/>
          <wp:effectExtent l="0" t="0" r="0" b="0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2EAB93C8" wp14:editId="07512D36">
          <wp:extent cx="84455" cy="84455"/>
          <wp:effectExtent l="0" t="0" r="0" b="0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50402404" wp14:editId="47B29E85">
          <wp:extent cx="84455" cy="84455"/>
          <wp:effectExtent l="0" t="0" r="0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2A7831D4" wp14:editId="601C5FDD">
          <wp:extent cx="84455" cy="84455"/>
          <wp:effectExtent l="0" t="0" r="0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3B9696EC" wp14:editId="1B28BC52">
          <wp:extent cx="84455" cy="84455"/>
          <wp:effectExtent l="0" t="0" r="0" b="0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455" cy="8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450D328F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AB7B" w14:textId="77777777" w:rsidR="00B970D5" w:rsidRDefault="00B970D5" w:rsidP="002D16BA">
      <w:pPr>
        <w:spacing w:after="0" w:line="240" w:lineRule="auto"/>
      </w:pPr>
      <w:r>
        <w:separator/>
      </w:r>
    </w:p>
  </w:footnote>
  <w:footnote w:type="continuationSeparator" w:id="0">
    <w:p w14:paraId="2E91FFB2" w14:textId="77777777" w:rsidR="00B970D5" w:rsidRDefault="00B970D5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04D9"/>
    <w:rsid w:val="000B4D84"/>
    <w:rsid w:val="000C714B"/>
    <w:rsid w:val="000D0906"/>
    <w:rsid w:val="000E42D1"/>
    <w:rsid w:val="000F187B"/>
    <w:rsid w:val="000F59B6"/>
    <w:rsid w:val="000F63B5"/>
    <w:rsid w:val="000F7E3E"/>
    <w:rsid w:val="00103375"/>
    <w:rsid w:val="00107BBA"/>
    <w:rsid w:val="00134E80"/>
    <w:rsid w:val="00146120"/>
    <w:rsid w:val="00150881"/>
    <w:rsid w:val="001736A7"/>
    <w:rsid w:val="001A1191"/>
    <w:rsid w:val="001B11B4"/>
    <w:rsid w:val="001B1CF2"/>
    <w:rsid w:val="001B4506"/>
    <w:rsid w:val="001C48C9"/>
    <w:rsid w:val="001C732E"/>
    <w:rsid w:val="001D31D5"/>
    <w:rsid w:val="001E1CA6"/>
    <w:rsid w:val="001F0028"/>
    <w:rsid w:val="00216F11"/>
    <w:rsid w:val="00221C55"/>
    <w:rsid w:val="00223B24"/>
    <w:rsid w:val="00231C9E"/>
    <w:rsid w:val="002336F9"/>
    <w:rsid w:val="00234619"/>
    <w:rsid w:val="00234E7C"/>
    <w:rsid w:val="00242D1F"/>
    <w:rsid w:val="00251B09"/>
    <w:rsid w:val="00253BDD"/>
    <w:rsid w:val="00256FA4"/>
    <w:rsid w:val="00272700"/>
    <w:rsid w:val="00272F23"/>
    <w:rsid w:val="00280017"/>
    <w:rsid w:val="00283CA8"/>
    <w:rsid w:val="00290CA6"/>
    <w:rsid w:val="002B23E4"/>
    <w:rsid w:val="002C3272"/>
    <w:rsid w:val="002D16BA"/>
    <w:rsid w:val="002D7FC4"/>
    <w:rsid w:val="002E19D8"/>
    <w:rsid w:val="0031718F"/>
    <w:rsid w:val="0032558F"/>
    <w:rsid w:val="003349D7"/>
    <w:rsid w:val="00335A4B"/>
    <w:rsid w:val="00350631"/>
    <w:rsid w:val="00360B38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6D11"/>
    <w:rsid w:val="00411993"/>
    <w:rsid w:val="00423901"/>
    <w:rsid w:val="00430AEC"/>
    <w:rsid w:val="00431066"/>
    <w:rsid w:val="00442733"/>
    <w:rsid w:val="00445746"/>
    <w:rsid w:val="0045688C"/>
    <w:rsid w:val="00487AC6"/>
    <w:rsid w:val="00495EA1"/>
    <w:rsid w:val="004D6D38"/>
    <w:rsid w:val="004E13DE"/>
    <w:rsid w:val="004E5653"/>
    <w:rsid w:val="004F111F"/>
    <w:rsid w:val="00510934"/>
    <w:rsid w:val="005223A1"/>
    <w:rsid w:val="00524D96"/>
    <w:rsid w:val="005323A9"/>
    <w:rsid w:val="00532F0F"/>
    <w:rsid w:val="00581DE9"/>
    <w:rsid w:val="005B4955"/>
    <w:rsid w:val="005C0583"/>
    <w:rsid w:val="005C4DF0"/>
    <w:rsid w:val="005E0588"/>
    <w:rsid w:val="005E330B"/>
    <w:rsid w:val="005E3FF7"/>
    <w:rsid w:val="005E46DB"/>
    <w:rsid w:val="005F602E"/>
    <w:rsid w:val="00602F5E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809EE"/>
    <w:rsid w:val="00695FD1"/>
    <w:rsid w:val="006A3895"/>
    <w:rsid w:val="006C0D01"/>
    <w:rsid w:val="006E023F"/>
    <w:rsid w:val="006F2E88"/>
    <w:rsid w:val="006F3C13"/>
    <w:rsid w:val="00700651"/>
    <w:rsid w:val="007007CF"/>
    <w:rsid w:val="00713DB5"/>
    <w:rsid w:val="0071467C"/>
    <w:rsid w:val="007203DB"/>
    <w:rsid w:val="0077722D"/>
    <w:rsid w:val="007954C5"/>
    <w:rsid w:val="007A0744"/>
    <w:rsid w:val="007A1C6F"/>
    <w:rsid w:val="007A3A42"/>
    <w:rsid w:val="007A58DA"/>
    <w:rsid w:val="007B1B83"/>
    <w:rsid w:val="007C0C42"/>
    <w:rsid w:val="007D15A7"/>
    <w:rsid w:val="007E3930"/>
    <w:rsid w:val="007F6992"/>
    <w:rsid w:val="008046D0"/>
    <w:rsid w:val="00805FF5"/>
    <w:rsid w:val="00810670"/>
    <w:rsid w:val="008109E3"/>
    <w:rsid w:val="008150E8"/>
    <w:rsid w:val="00815913"/>
    <w:rsid w:val="00820D34"/>
    <w:rsid w:val="00851794"/>
    <w:rsid w:val="008549AF"/>
    <w:rsid w:val="008716B6"/>
    <w:rsid w:val="008743D4"/>
    <w:rsid w:val="00883933"/>
    <w:rsid w:val="008919B3"/>
    <w:rsid w:val="00895968"/>
    <w:rsid w:val="008A153A"/>
    <w:rsid w:val="008B1DC3"/>
    <w:rsid w:val="008F1B31"/>
    <w:rsid w:val="008F337B"/>
    <w:rsid w:val="008F47D4"/>
    <w:rsid w:val="00900A3D"/>
    <w:rsid w:val="009045A6"/>
    <w:rsid w:val="00911460"/>
    <w:rsid w:val="00940106"/>
    <w:rsid w:val="00945E7D"/>
    <w:rsid w:val="009560FC"/>
    <w:rsid w:val="0098120D"/>
    <w:rsid w:val="00990F28"/>
    <w:rsid w:val="009B1AE6"/>
    <w:rsid w:val="009B3796"/>
    <w:rsid w:val="009C34B0"/>
    <w:rsid w:val="009C7940"/>
    <w:rsid w:val="009C7C32"/>
    <w:rsid w:val="009D1A56"/>
    <w:rsid w:val="009D7533"/>
    <w:rsid w:val="009D7A12"/>
    <w:rsid w:val="009E6E81"/>
    <w:rsid w:val="009F19CF"/>
    <w:rsid w:val="009F5F26"/>
    <w:rsid w:val="009F6B0A"/>
    <w:rsid w:val="00A0177D"/>
    <w:rsid w:val="00A06A61"/>
    <w:rsid w:val="00A24FBA"/>
    <w:rsid w:val="00A80BF5"/>
    <w:rsid w:val="00A8203A"/>
    <w:rsid w:val="00A82855"/>
    <w:rsid w:val="00A90AB2"/>
    <w:rsid w:val="00A90E37"/>
    <w:rsid w:val="00A9764E"/>
    <w:rsid w:val="00AD028A"/>
    <w:rsid w:val="00AD0A11"/>
    <w:rsid w:val="00AD1707"/>
    <w:rsid w:val="00AE29C6"/>
    <w:rsid w:val="00AE2B6A"/>
    <w:rsid w:val="00B02819"/>
    <w:rsid w:val="00B24639"/>
    <w:rsid w:val="00B263CC"/>
    <w:rsid w:val="00B31D8C"/>
    <w:rsid w:val="00B323D4"/>
    <w:rsid w:val="00B379F4"/>
    <w:rsid w:val="00B43203"/>
    <w:rsid w:val="00B549F5"/>
    <w:rsid w:val="00B64AC5"/>
    <w:rsid w:val="00B75C79"/>
    <w:rsid w:val="00B970D5"/>
    <w:rsid w:val="00BA269A"/>
    <w:rsid w:val="00BB219D"/>
    <w:rsid w:val="00BE653B"/>
    <w:rsid w:val="00BF02C9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0D96"/>
    <w:rsid w:val="00C97C1F"/>
    <w:rsid w:val="00CA2D03"/>
    <w:rsid w:val="00CA31D4"/>
    <w:rsid w:val="00CA4F2D"/>
    <w:rsid w:val="00CA6CF0"/>
    <w:rsid w:val="00CD28DD"/>
    <w:rsid w:val="00CD2CF0"/>
    <w:rsid w:val="00CD5C0C"/>
    <w:rsid w:val="00D03C95"/>
    <w:rsid w:val="00D06D88"/>
    <w:rsid w:val="00D10A19"/>
    <w:rsid w:val="00D128A4"/>
    <w:rsid w:val="00D16C31"/>
    <w:rsid w:val="00D173C8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D37A8"/>
    <w:rsid w:val="00DE5864"/>
    <w:rsid w:val="00DF037F"/>
    <w:rsid w:val="00DF59FE"/>
    <w:rsid w:val="00E0161C"/>
    <w:rsid w:val="00E058BF"/>
    <w:rsid w:val="00E07025"/>
    <w:rsid w:val="00E24B7F"/>
    <w:rsid w:val="00E355AD"/>
    <w:rsid w:val="00E50A78"/>
    <w:rsid w:val="00E52115"/>
    <w:rsid w:val="00E557F6"/>
    <w:rsid w:val="00E65968"/>
    <w:rsid w:val="00E7613D"/>
    <w:rsid w:val="00E8427D"/>
    <w:rsid w:val="00EC6105"/>
    <w:rsid w:val="00ED12F4"/>
    <w:rsid w:val="00F04273"/>
    <w:rsid w:val="00F074EF"/>
    <w:rsid w:val="00F204BF"/>
    <w:rsid w:val="00F514EB"/>
    <w:rsid w:val="00F579CF"/>
    <w:rsid w:val="00FA44BA"/>
    <w:rsid w:val="00FA509C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46DE73"/>
  <w15:docId w15:val="{75F23FD6-881D-43B2-AA40-BFF4047A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3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735E-F11E-45DC-B702-DA59A26A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cfay</dc:creator>
  <cp:lastModifiedBy>Sherri L. Huggins</cp:lastModifiedBy>
  <cp:revision>2</cp:revision>
  <cp:lastPrinted>2019-08-16T18:25:00Z</cp:lastPrinted>
  <dcterms:created xsi:type="dcterms:W3CDTF">2022-02-10T14:51:00Z</dcterms:created>
  <dcterms:modified xsi:type="dcterms:W3CDTF">2022-02-10T14:51:00Z</dcterms:modified>
</cp:coreProperties>
</file>