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hAnsi="Times New Roman"/>
          <w:sz w:val="22"/>
          <w:szCs w:val="22"/>
          <w:u w:val="single"/>
        </w:rPr>
      </w:pPr>
      <w:r w:rsidRPr="005E0487">
        <w:rPr>
          <w:rFonts w:ascii="Times New Roman" w:hAnsi="Times New Roman"/>
          <w:b/>
          <w:sz w:val="22"/>
          <w:szCs w:val="22"/>
          <w:u w:val="single"/>
        </w:rPr>
        <w:t>GENERAL CONDITIONS</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9E2745" w:rsidRDefault="00662BDE" w:rsidP="00F77EFA">
      <w:pPr>
        <w:pStyle w:val="ListParagraph"/>
        <w:numPr>
          <w:ilvl w:val="0"/>
          <w:numId w:val="5"/>
        </w:num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r w:rsidRPr="009E2745">
        <w:rPr>
          <w:rFonts w:ascii="Times New Roman" w:hAnsi="Times New Roman"/>
          <w:sz w:val="22"/>
          <w:szCs w:val="22"/>
        </w:rPr>
        <w:t xml:space="preserve">DEFAULT: In case of default by the contractor, the </w:t>
      </w:r>
      <w:r w:rsidR="00115CBC">
        <w:rPr>
          <w:rFonts w:ascii="Times New Roman" w:hAnsi="Times New Roman"/>
          <w:sz w:val="22"/>
          <w:szCs w:val="22"/>
        </w:rPr>
        <w:t>County</w:t>
      </w:r>
      <w:r w:rsidRPr="009E2745">
        <w:rPr>
          <w:rFonts w:ascii="Times New Roman" w:hAnsi="Times New Roman"/>
          <w:sz w:val="22"/>
          <w:szCs w:val="22"/>
        </w:rPr>
        <w:t xml:space="preserve"> reserves the right to purchase any or all items in default in the open market, charging the contractor with any excessive costs. Should such charge be assessed, no subsequent </w:t>
      </w:r>
      <w:r w:rsidR="009E2745" w:rsidRPr="009E2745">
        <w:rPr>
          <w:rFonts w:ascii="Times New Roman" w:hAnsi="Times New Roman"/>
          <w:sz w:val="22"/>
          <w:szCs w:val="22"/>
        </w:rPr>
        <w:t>solicitation</w:t>
      </w:r>
      <w:r w:rsidRPr="009E2745">
        <w:rPr>
          <w:rFonts w:ascii="Times New Roman" w:hAnsi="Times New Roman"/>
          <w:sz w:val="22"/>
          <w:szCs w:val="22"/>
        </w:rPr>
        <w:t>s will be considered or purchase orders issued to the defaulting contractor until the assessed charge has been satisfied.</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 xml:space="preserve"> 2.</w:t>
      </w:r>
      <w:r w:rsidRPr="005E0487">
        <w:rPr>
          <w:rFonts w:ascii="Times New Roman" w:hAnsi="Times New Roman"/>
          <w:sz w:val="22"/>
          <w:szCs w:val="22"/>
        </w:rPr>
        <w:tab/>
        <w:t>NON</w:t>
      </w:r>
      <w:r w:rsidRPr="005E0487">
        <w:rPr>
          <w:rFonts w:ascii="Times New Roman" w:hAnsi="Times New Roman"/>
          <w:sz w:val="22"/>
          <w:szCs w:val="22"/>
        </w:rPr>
        <w:noBreakHyphen/>
        <w:t xml:space="preserve">APPROPRIATION: Any contract </w:t>
      </w:r>
      <w:proofErr w:type="gramStart"/>
      <w:r w:rsidRPr="005E0487">
        <w:rPr>
          <w:rFonts w:ascii="Times New Roman" w:hAnsi="Times New Roman"/>
          <w:sz w:val="22"/>
          <w:szCs w:val="22"/>
        </w:rPr>
        <w:t>entered into</w:t>
      </w:r>
      <w:proofErr w:type="gramEnd"/>
      <w:r w:rsidRPr="005E0487">
        <w:rPr>
          <w:rFonts w:ascii="Times New Roman" w:hAnsi="Times New Roman"/>
          <w:sz w:val="22"/>
          <w:szCs w:val="22"/>
        </w:rPr>
        <w:t xml:space="preserve"> by the </w:t>
      </w:r>
      <w:r w:rsidR="00115CBC">
        <w:rPr>
          <w:rFonts w:ascii="Times New Roman" w:hAnsi="Times New Roman"/>
          <w:sz w:val="22"/>
          <w:szCs w:val="22"/>
        </w:rPr>
        <w:t>County</w:t>
      </w:r>
      <w:r w:rsidRPr="005E0487">
        <w:rPr>
          <w:rFonts w:ascii="Times New Roman" w:hAnsi="Times New Roman"/>
          <w:sz w:val="22"/>
          <w:szCs w:val="22"/>
        </w:rPr>
        <w:t xml:space="preserve"> resulting from this </w:t>
      </w:r>
      <w:r w:rsidR="009E2745">
        <w:rPr>
          <w:rFonts w:ascii="Times New Roman" w:hAnsi="Times New Roman"/>
          <w:sz w:val="22"/>
          <w:szCs w:val="22"/>
        </w:rPr>
        <w:t xml:space="preserve">solicitation </w:t>
      </w:r>
      <w:r w:rsidRPr="005E0487">
        <w:rPr>
          <w:rFonts w:ascii="Times New Roman" w:hAnsi="Times New Roman"/>
          <w:sz w:val="22"/>
          <w:szCs w:val="22"/>
        </w:rPr>
        <w:t xml:space="preserve">invitation shall be subject to cancellation without damages or further obligation when funds are not appropriated or otherwise made available to support continuation of performance in a subsequent fiscal period or appropriated year. </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 xml:space="preserve">  3.</w:t>
      </w:r>
      <w:r w:rsidRPr="005E0487">
        <w:rPr>
          <w:rFonts w:ascii="Times New Roman" w:hAnsi="Times New Roman"/>
          <w:sz w:val="22"/>
          <w:szCs w:val="22"/>
        </w:rPr>
        <w:tab/>
        <w:t xml:space="preserve">INDEMNIFICATION: The contractor agrees to indemnify and save harmless the </w:t>
      </w:r>
      <w:r w:rsidR="00115CBC">
        <w:rPr>
          <w:rFonts w:ascii="Times New Roman" w:hAnsi="Times New Roman"/>
          <w:sz w:val="22"/>
          <w:szCs w:val="22"/>
        </w:rPr>
        <w:t>County</w:t>
      </w:r>
      <w:r w:rsidRPr="005E0487">
        <w:rPr>
          <w:rFonts w:ascii="Times New Roman" w:hAnsi="Times New Roman"/>
          <w:sz w:val="22"/>
          <w:szCs w:val="22"/>
        </w:rPr>
        <w:t xml:space="preserve"> of </w:t>
      </w:r>
      <w:r w:rsidR="00133BCA">
        <w:rPr>
          <w:rFonts w:ascii="Times New Roman" w:hAnsi="Times New Roman"/>
          <w:sz w:val="22"/>
          <w:szCs w:val="22"/>
        </w:rPr>
        <w:t xml:space="preserve">Calhoun </w:t>
      </w:r>
      <w:r w:rsidRPr="005E0487">
        <w:rPr>
          <w:rFonts w:ascii="Times New Roman" w:hAnsi="Times New Roman"/>
          <w:sz w:val="22"/>
          <w:szCs w:val="22"/>
        </w:rPr>
        <w:t xml:space="preserve">and all </w:t>
      </w:r>
      <w:r w:rsidR="00115CBC">
        <w:rPr>
          <w:rFonts w:ascii="Times New Roman" w:hAnsi="Times New Roman"/>
          <w:sz w:val="22"/>
          <w:szCs w:val="22"/>
        </w:rPr>
        <w:t>County</w:t>
      </w:r>
      <w:r w:rsidRPr="005E0487">
        <w:rPr>
          <w:rFonts w:ascii="Times New Roman" w:hAnsi="Times New Roman"/>
          <w:sz w:val="22"/>
          <w:szCs w:val="22"/>
        </w:rPr>
        <w:t xml:space="preserve"> officers, agents and employees from claims, suits, actions, damages and costs of every name and description, arising out of or resulting from the use of any materials furnished by the Contractor, provided that such liability is not attributable to negligence on the part of the </w:t>
      </w:r>
      <w:r w:rsidR="00115CBC">
        <w:rPr>
          <w:rFonts w:ascii="Times New Roman" w:hAnsi="Times New Roman"/>
          <w:sz w:val="22"/>
          <w:szCs w:val="22"/>
        </w:rPr>
        <w:t>County</w:t>
      </w:r>
      <w:r w:rsidRPr="005E0487">
        <w:rPr>
          <w:rFonts w:ascii="Times New Roman" w:hAnsi="Times New Roman"/>
          <w:sz w:val="22"/>
          <w:szCs w:val="22"/>
        </w:rPr>
        <w:t xml:space="preserve"> or failure of the </w:t>
      </w:r>
      <w:r w:rsidR="00115CBC">
        <w:rPr>
          <w:rFonts w:ascii="Times New Roman" w:hAnsi="Times New Roman"/>
          <w:sz w:val="22"/>
          <w:szCs w:val="22"/>
        </w:rPr>
        <w:t>County</w:t>
      </w:r>
      <w:r w:rsidRPr="005E0487">
        <w:rPr>
          <w:rFonts w:ascii="Times New Roman" w:hAnsi="Times New Roman"/>
          <w:sz w:val="22"/>
          <w:szCs w:val="22"/>
        </w:rPr>
        <w:t xml:space="preserve"> to use the materials in the manner outlined by the Contractor in descriptive literature or specifications submitted with the Contractor's </w:t>
      </w:r>
      <w:r w:rsidR="009E2745">
        <w:rPr>
          <w:rFonts w:ascii="Times New Roman" w:hAnsi="Times New Roman"/>
          <w:sz w:val="22"/>
          <w:szCs w:val="22"/>
        </w:rPr>
        <w:t>submission</w:t>
      </w:r>
      <w:r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 xml:space="preserve"> 4.</w:t>
      </w:r>
      <w:r w:rsidRPr="005E0487">
        <w:rPr>
          <w:rFonts w:ascii="Times New Roman" w:hAnsi="Times New Roman"/>
          <w:sz w:val="22"/>
          <w:szCs w:val="22"/>
        </w:rPr>
        <w:tab/>
        <w:t xml:space="preserve">CONTRACT ADMINISTRATION: Questions or problems arising after award of this contract shall be directed to the Procurement Officer. Copies of all correspondence concerning this contract shall be sent to the </w:t>
      </w:r>
      <w:r w:rsidR="00CE03C7">
        <w:rPr>
          <w:rFonts w:ascii="Times New Roman" w:hAnsi="Times New Roman"/>
          <w:sz w:val="22"/>
          <w:szCs w:val="22"/>
        </w:rPr>
        <w:t>Director of Procurement</w:t>
      </w:r>
      <w:r w:rsidRPr="005E0487">
        <w:rPr>
          <w:rFonts w:ascii="Times New Roman" w:hAnsi="Times New Roman"/>
          <w:sz w:val="22"/>
          <w:szCs w:val="22"/>
        </w:rPr>
        <w:t xml:space="preserve">, </w:t>
      </w:r>
      <w:r w:rsidR="00133BCA">
        <w:rPr>
          <w:rFonts w:ascii="Times New Roman" w:hAnsi="Times New Roman"/>
          <w:sz w:val="22"/>
          <w:szCs w:val="22"/>
        </w:rPr>
        <w:t>102 Courthouse Drive, Saint Matthews, SC 29135</w:t>
      </w:r>
      <w:r w:rsidRPr="005E0487">
        <w:rPr>
          <w:rFonts w:ascii="Times New Roman" w:hAnsi="Times New Roman"/>
          <w:sz w:val="22"/>
          <w:szCs w:val="22"/>
        </w:rPr>
        <w:t xml:space="preserve"> Suite </w:t>
      </w:r>
      <w:r w:rsidR="00133BCA">
        <w:rPr>
          <w:rFonts w:ascii="Times New Roman" w:hAnsi="Times New Roman"/>
          <w:sz w:val="22"/>
          <w:szCs w:val="22"/>
        </w:rPr>
        <w:t>112.</w:t>
      </w:r>
      <w:r w:rsidRPr="005E0487">
        <w:rPr>
          <w:rFonts w:ascii="Times New Roman" w:hAnsi="Times New Roman"/>
          <w:sz w:val="22"/>
          <w:szCs w:val="22"/>
        </w:rPr>
        <w:t xml:space="preserve"> All change orders must be authorized in writing by the </w:t>
      </w:r>
      <w:r w:rsidR="00CE03C7">
        <w:rPr>
          <w:rFonts w:ascii="Times New Roman" w:hAnsi="Times New Roman"/>
          <w:sz w:val="22"/>
          <w:szCs w:val="22"/>
        </w:rPr>
        <w:t>Director of Procurement</w:t>
      </w:r>
      <w:r w:rsidRPr="005E0487">
        <w:rPr>
          <w:rFonts w:ascii="Times New Roman" w:hAnsi="Times New Roman"/>
          <w:sz w:val="22"/>
          <w:szCs w:val="22"/>
        </w:rPr>
        <w:t xml:space="preserve">. </w:t>
      </w:r>
      <w:r w:rsidR="00133BCA">
        <w:rPr>
          <w:rFonts w:ascii="Times New Roman" w:hAnsi="Times New Roman"/>
          <w:sz w:val="22"/>
          <w:szCs w:val="22"/>
        </w:rPr>
        <w:t>Calhoun</w:t>
      </w:r>
      <w:r w:rsidRPr="005E0487">
        <w:rPr>
          <w:rFonts w:ascii="Times New Roman" w:hAnsi="Times New Roman"/>
          <w:sz w:val="22"/>
          <w:szCs w:val="22"/>
        </w:rPr>
        <w:t xml:space="preserve"> </w:t>
      </w:r>
      <w:r w:rsidR="00115CBC">
        <w:rPr>
          <w:rFonts w:ascii="Times New Roman" w:hAnsi="Times New Roman"/>
          <w:sz w:val="22"/>
          <w:szCs w:val="22"/>
        </w:rPr>
        <w:t>County</w:t>
      </w:r>
      <w:r w:rsidRPr="005E0487">
        <w:rPr>
          <w:rFonts w:ascii="Times New Roman" w:hAnsi="Times New Roman"/>
          <w:sz w:val="22"/>
          <w:szCs w:val="22"/>
        </w:rPr>
        <w:t xml:space="preserve"> shall not be bound to any change in the original contract unless approved in writing by the </w:t>
      </w:r>
      <w:r w:rsidR="00CE03C7">
        <w:rPr>
          <w:rFonts w:ascii="Times New Roman" w:hAnsi="Times New Roman"/>
          <w:sz w:val="22"/>
          <w:szCs w:val="22"/>
        </w:rPr>
        <w:t>Director of Procurement</w:t>
      </w:r>
      <w:r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pStyle w:val="BodyTextIndent"/>
        <w:jc w:val="both"/>
        <w:rPr>
          <w:szCs w:val="22"/>
        </w:rPr>
      </w:pPr>
      <w:r w:rsidRPr="005E0487">
        <w:rPr>
          <w:szCs w:val="22"/>
        </w:rPr>
        <w:t xml:space="preserve"> </w:t>
      </w:r>
      <w:r>
        <w:rPr>
          <w:szCs w:val="22"/>
        </w:rPr>
        <w:t>5</w:t>
      </w:r>
      <w:r w:rsidRPr="005E0487">
        <w:rPr>
          <w:szCs w:val="22"/>
        </w:rPr>
        <w:t>.</w:t>
      </w:r>
      <w:r w:rsidRPr="005E0487">
        <w:rPr>
          <w:szCs w:val="22"/>
        </w:rPr>
        <w:tab/>
        <w:t xml:space="preserve">PUBLICITY RELEASES: Contractor agrees not to refer to award of this contract in commercial advertising in such a manner as to state or imply that the products or services provided are endorsed or preferred by the User. The contractor shall not have the right to include the </w:t>
      </w:r>
      <w:r w:rsidR="00115CBC">
        <w:rPr>
          <w:szCs w:val="22"/>
        </w:rPr>
        <w:t>County</w:t>
      </w:r>
      <w:r w:rsidRPr="005E0487">
        <w:rPr>
          <w:szCs w:val="22"/>
        </w:rPr>
        <w:t xml:space="preserve">'s name in its published list of customers without prior approval of the </w:t>
      </w:r>
      <w:r w:rsidR="00115CBC">
        <w:rPr>
          <w:szCs w:val="22"/>
        </w:rPr>
        <w:t>County</w:t>
      </w:r>
      <w:r w:rsidRPr="005E0487">
        <w:rPr>
          <w:szCs w:val="22"/>
        </w:rPr>
        <w:t xml:space="preserve">.  With regard to news releases, only the name of the </w:t>
      </w:r>
      <w:r w:rsidR="00115CBC">
        <w:rPr>
          <w:szCs w:val="22"/>
        </w:rPr>
        <w:t>County</w:t>
      </w:r>
      <w:r w:rsidRPr="005E0487">
        <w:rPr>
          <w:szCs w:val="22"/>
        </w:rPr>
        <w:t xml:space="preserve">, type and duration of contract may be used and then only with prior approval of the </w:t>
      </w:r>
      <w:r w:rsidR="00115CBC">
        <w:rPr>
          <w:szCs w:val="22"/>
        </w:rPr>
        <w:t>County</w:t>
      </w:r>
      <w:r w:rsidRPr="005E0487">
        <w:rPr>
          <w:szCs w:val="22"/>
        </w:rPr>
        <w:t xml:space="preserve">. The contractor also agrees not to publish, or cite in any form, any comments or quotes from the </w:t>
      </w:r>
      <w:r w:rsidR="00115CBC">
        <w:rPr>
          <w:szCs w:val="22"/>
        </w:rPr>
        <w:t>County</w:t>
      </w:r>
      <w:r w:rsidRPr="005E0487">
        <w:rPr>
          <w:szCs w:val="22"/>
        </w:rPr>
        <w:t xml:space="preserve"> Staff unless it is a direct quote from the Public Information Officer.</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 xml:space="preserve"> </w:t>
      </w:r>
      <w:r>
        <w:rPr>
          <w:rFonts w:ascii="Times New Roman" w:hAnsi="Times New Roman"/>
          <w:sz w:val="22"/>
          <w:szCs w:val="22"/>
        </w:rPr>
        <w:t>6</w:t>
      </w:r>
      <w:r w:rsidRPr="005E0487">
        <w:rPr>
          <w:rFonts w:ascii="Times New Roman" w:hAnsi="Times New Roman"/>
          <w:sz w:val="22"/>
          <w:szCs w:val="22"/>
        </w:rPr>
        <w:t>.</w:t>
      </w:r>
      <w:r w:rsidRPr="005E0487">
        <w:rPr>
          <w:rFonts w:ascii="Times New Roman" w:hAnsi="Times New Roman"/>
          <w:sz w:val="22"/>
          <w:szCs w:val="22"/>
        </w:rPr>
        <w:tab/>
        <w:t xml:space="preserve">QUALITY OF PRODUCT: Unless otherwise indicated in this </w:t>
      </w:r>
      <w:r w:rsidR="009E2745">
        <w:rPr>
          <w:rFonts w:ascii="Times New Roman" w:hAnsi="Times New Roman"/>
          <w:sz w:val="22"/>
          <w:szCs w:val="22"/>
        </w:rPr>
        <w:t>solicitation</w:t>
      </w:r>
      <w:r w:rsidRPr="005E0487">
        <w:rPr>
          <w:rFonts w:ascii="Times New Roman" w:hAnsi="Times New Roman"/>
          <w:sz w:val="22"/>
          <w:szCs w:val="22"/>
        </w:rPr>
        <w:t xml:space="preserve"> it is understood and agreed that any items offered or shipped on this </w:t>
      </w:r>
      <w:r w:rsidR="009E2745">
        <w:rPr>
          <w:rFonts w:ascii="Times New Roman" w:hAnsi="Times New Roman"/>
          <w:sz w:val="22"/>
          <w:szCs w:val="22"/>
        </w:rPr>
        <w:t>solicitation</w:t>
      </w:r>
      <w:r w:rsidRPr="005E0487">
        <w:rPr>
          <w:rFonts w:ascii="Times New Roman" w:hAnsi="Times New Roman"/>
          <w:sz w:val="22"/>
          <w:szCs w:val="22"/>
        </w:rPr>
        <w:t xml:space="preserve"> shall be new and in first class condition unless otherwise indicated herein.</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 xml:space="preserve"> </w:t>
      </w:r>
      <w:r>
        <w:rPr>
          <w:rFonts w:ascii="Times New Roman" w:hAnsi="Times New Roman"/>
          <w:sz w:val="22"/>
          <w:szCs w:val="22"/>
        </w:rPr>
        <w:t>7</w:t>
      </w:r>
      <w:r w:rsidRPr="005E0487">
        <w:rPr>
          <w:rFonts w:ascii="Times New Roman" w:hAnsi="Times New Roman"/>
          <w:sz w:val="22"/>
          <w:szCs w:val="22"/>
        </w:rPr>
        <w:t>.</w:t>
      </w:r>
      <w:r w:rsidRPr="005E0487">
        <w:rPr>
          <w:rFonts w:ascii="Times New Roman" w:hAnsi="Times New Roman"/>
          <w:sz w:val="22"/>
          <w:szCs w:val="22"/>
        </w:rPr>
        <w:tab/>
        <w:t xml:space="preserve">S.C. LAW CLAUSE: Upon award of a contract under this </w:t>
      </w:r>
      <w:r w:rsidR="009E2745">
        <w:rPr>
          <w:rFonts w:ascii="Times New Roman" w:hAnsi="Times New Roman"/>
          <w:sz w:val="22"/>
          <w:szCs w:val="22"/>
        </w:rPr>
        <w:t>solicitation</w:t>
      </w:r>
      <w:r w:rsidRPr="005E0487">
        <w:rPr>
          <w:rFonts w:ascii="Times New Roman" w:hAnsi="Times New Roman"/>
          <w:sz w:val="22"/>
          <w:szCs w:val="22"/>
        </w:rPr>
        <w:t xml:space="preserve">, the person, partnership, association or corporation to whom the award is made must comply with the laws of </w:t>
      </w:r>
      <w:smartTag w:uri="urn:schemas-microsoft-com:office:smarttags" w:element="place">
        <w:smartTag w:uri="urn:schemas-microsoft-com:office:smarttags" w:element="State">
          <w:r w:rsidRPr="005E0487">
            <w:rPr>
              <w:rFonts w:ascii="Times New Roman" w:hAnsi="Times New Roman"/>
              <w:sz w:val="22"/>
              <w:szCs w:val="22"/>
            </w:rPr>
            <w:t>South Carolina</w:t>
          </w:r>
        </w:smartTag>
      </w:smartTag>
      <w:r w:rsidRPr="005E0487">
        <w:rPr>
          <w:rFonts w:ascii="Times New Roman" w:hAnsi="Times New Roman"/>
          <w:sz w:val="22"/>
          <w:szCs w:val="22"/>
        </w:rPr>
        <w:t xml:space="preserve"> which require such person or entity to be authorized and/or licensed to do business with this State.  Notwithstanding the fact that applicable statutes may exempt or exclude the successful </w:t>
      </w:r>
      <w:r w:rsidR="009E2745">
        <w:rPr>
          <w:rFonts w:ascii="Times New Roman" w:hAnsi="Times New Roman"/>
          <w:sz w:val="22"/>
          <w:szCs w:val="22"/>
        </w:rPr>
        <w:t>vendor</w:t>
      </w:r>
      <w:r w:rsidRPr="005E0487">
        <w:rPr>
          <w:rFonts w:ascii="Times New Roman" w:hAnsi="Times New Roman"/>
          <w:sz w:val="22"/>
          <w:szCs w:val="22"/>
        </w:rPr>
        <w:t xml:space="preserve"> from requirements that it be authorized and/or licensed to do business in this State, by submission of this signed </w:t>
      </w:r>
      <w:r w:rsidR="00156DA0">
        <w:rPr>
          <w:rFonts w:ascii="Times New Roman" w:hAnsi="Times New Roman"/>
          <w:sz w:val="22"/>
          <w:szCs w:val="22"/>
        </w:rPr>
        <w:t>response</w:t>
      </w:r>
      <w:r w:rsidRPr="005E0487">
        <w:rPr>
          <w:rFonts w:ascii="Times New Roman" w:hAnsi="Times New Roman"/>
          <w:sz w:val="22"/>
          <w:szCs w:val="22"/>
        </w:rPr>
        <w:t xml:space="preserve">, the </w:t>
      </w:r>
      <w:r w:rsidR="009E2745">
        <w:rPr>
          <w:rFonts w:ascii="Times New Roman" w:hAnsi="Times New Roman"/>
          <w:sz w:val="22"/>
          <w:szCs w:val="22"/>
        </w:rPr>
        <w:t>vendor</w:t>
      </w:r>
      <w:r w:rsidRPr="005E0487">
        <w:rPr>
          <w:rFonts w:ascii="Times New Roman" w:hAnsi="Times New Roman"/>
          <w:sz w:val="22"/>
          <w:szCs w:val="22"/>
        </w:rPr>
        <w:t xml:space="preserve"> agrees to subject himself to the jurisdiction and process of the courts of the State of South Carolina as to all matters and disputes arising or to arise under the contract and the performance thereof, including any questions as to the liability for taxes, licenses, or fees levied by the State.</w:t>
      </w:r>
    </w:p>
    <w:p w:rsidR="00291F98" w:rsidRPr="003016E0" w:rsidRDefault="00291F98"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p>
    <w:p w:rsidR="00291F98" w:rsidRPr="003016E0" w:rsidRDefault="00291F98"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3016E0">
        <w:rPr>
          <w:rFonts w:ascii="Times New Roman" w:hAnsi="Times New Roman"/>
          <w:sz w:val="22"/>
          <w:szCs w:val="22"/>
        </w:rPr>
        <w:t xml:space="preserve"> 8. </w:t>
      </w:r>
      <w:r w:rsidRPr="003016E0">
        <w:rPr>
          <w:rFonts w:ascii="Times New Roman" w:hAnsi="Times New Roman"/>
          <w:sz w:val="22"/>
          <w:szCs w:val="22"/>
        </w:rPr>
        <w:tab/>
        <w:t xml:space="preserve">WARRANTY: Vendor hereby warrants that all products furnished and any/all installation shall conform to the manufacturer’s recommendations and/or solicitation specifications. All items shall be free from defects in material, workmanship, and design for a minimum period one (1) year from date of acceptance or the manufacturer’s product(s) original warranty, whichever is longer. </w:t>
      </w:r>
      <w:r w:rsidRPr="003016E0">
        <w:rPr>
          <w:rFonts w:ascii="Times New Roman" w:hAnsi="Times New Roman"/>
          <w:sz w:val="22"/>
          <w:szCs w:val="22"/>
        </w:rPr>
        <w:lastRenderedPageBreak/>
        <w:t xml:space="preserve">The </w:t>
      </w:r>
      <w:r w:rsidR="00115CBC">
        <w:rPr>
          <w:rFonts w:ascii="Times New Roman" w:hAnsi="Times New Roman"/>
          <w:sz w:val="22"/>
          <w:szCs w:val="22"/>
        </w:rPr>
        <w:t>County</w:t>
      </w:r>
      <w:r w:rsidRPr="003016E0">
        <w:rPr>
          <w:rFonts w:ascii="Times New Roman" w:hAnsi="Times New Roman"/>
          <w:sz w:val="22"/>
          <w:szCs w:val="22"/>
        </w:rPr>
        <w:t xml:space="preserve"> shall have the option to require the awarded Company to repair or replace defective products without any charge or any expense. Furthermore shall reserve the right to reject any defective product(s) in their entirety and obtain a full refund or credit for any payment.</w:t>
      </w:r>
    </w:p>
    <w:p w:rsidR="00F86AB2" w:rsidRPr="00F86AB2" w:rsidRDefault="00F86AB2"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16"/>
          <w:szCs w:val="16"/>
        </w:rPr>
      </w:pPr>
      <w:r>
        <w:rPr>
          <w:rFonts w:ascii="Times New Roman" w:hAnsi="Times New Roman"/>
          <w:sz w:val="22"/>
          <w:szCs w:val="22"/>
        </w:rPr>
        <w:t xml:space="preserve"> </w:t>
      </w:r>
    </w:p>
    <w:p w:rsidR="00F86AB2" w:rsidRPr="00F86AB2" w:rsidRDefault="00F86AB2"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Pr>
          <w:rFonts w:ascii="Times New Roman" w:hAnsi="Times New Roman"/>
          <w:sz w:val="22"/>
          <w:szCs w:val="22"/>
        </w:rPr>
        <w:tab/>
      </w:r>
      <w:r w:rsidRPr="00F86AB2">
        <w:rPr>
          <w:rFonts w:ascii="Times New Roman" w:hAnsi="Times New Roman"/>
          <w:sz w:val="22"/>
          <w:szCs w:val="22"/>
        </w:rPr>
        <w:t xml:space="preserve"> </w:t>
      </w:r>
      <w:r w:rsidR="00291F98">
        <w:rPr>
          <w:rFonts w:ascii="Times New Roman" w:hAnsi="Times New Roman"/>
          <w:sz w:val="22"/>
          <w:szCs w:val="22"/>
        </w:rPr>
        <w:t>9</w:t>
      </w:r>
      <w:r w:rsidRPr="00F86AB2">
        <w:rPr>
          <w:rFonts w:ascii="Times New Roman" w:hAnsi="Times New Roman"/>
          <w:sz w:val="22"/>
          <w:szCs w:val="22"/>
        </w:rPr>
        <w:t>.</w:t>
      </w:r>
      <w:r w:rsidRPr="00F86AB2">
        <w:rPr>
          <w:rFonts w:ascii="Times New Roman" w:hAnsi="Times New Roman"/>
          <w:sz w:val="22"/>
          <w:szCs w:val="22"/>
        </w:rPr>
        <w:tab/>
        <w:t xml:space="preserve">ATTORNEYS FEES: In the event that the </w:t>
      </w:r>
      <w:r w:rsidR="00115CBC">
        <w:rPr>
          <w:rFonts w:ascii="Times New Roman" w:hAnsi="Times New Roman"/>
          <w:sz w:val="22"/>
          <w:szCs w:val="22"/>
        </w:rPr>
        <w:t>County</w:t>
      </w:r>
      <w:r w:rsidRPr="00F86AB2">
        <w:rPr>
          <w:rFonts w:ascii="Times New Roman" w:hAnsi="Times New Roman"/>
          <w:sz w:val="22"/>
          <w:szCs w:val="22"/>
        </w:rPr>
        <w:t xml:space="preserve"> is required and shall bring a suit or action to compel performance of or recover for any breach of any stipulation, covenant, term or condition of a resulting contract, </w:t>
      </w:r>
      <w:r w:rsidR="00115CBC">
        <w:rPr>
          <w:rFonts w:ascii="Times New Roman" w:hAnsi="Times New Roman"/>
          <w:sz w:val="22"/>
          <w:szCs w:val="22"/>
        </w:rPr>
        <w:t>County</w:t>
      </w:r>
      <w:r w:rsidRPr="00F86AB2">
        <w:rPr>
          <w:rFonts w:ascii="Times New Roman" w:hAnsi="Times New Roman"/>
          <w:sz w:val="22"/>
          <w:szCs w:val="22"/>
        </w:rPr>
        <w:t xml:space="preserve"> may seek </w:t>
      </w:r>
      <w:r w:rsidR="00FC222C" w:rsidRPr="00F86AB2">
        <w:rPr>
          <w:rFonts w:ascii="Times New Roman" w:hAnsi="Times New Roman"/>
          <w:sz w:val="22"/>
          <w:szCs w:val="22"/>
        </w:rPr>
        <w:t>attorney’s</w:t>
      </w:r>
      <w:r w:rsidRPr="00F86AB2">
        <w:rPr>
          <w:rFonts w:ascii="Times New Roman" w:hAnsi="Times New Roman"/>
          <w:sz w:val="22"/>
          <w:szCs w:val="22"/>
        </w:rPr>
        <w:t xml:space="preserve"> fees from Contractor and Contractor will pay to </w:t>
      </w:r>
      <w:r w:rsidR="00115CBC">
        <w:rPr>
          <w:rFonts w:ascii="Times New Roman" w:hAnsi="Times New Roman"/>
          <w:sz w:val="22"/>
          <w:szCs w:val="22"/>
        </w:rPr>
        <w:t>County</w:t>
      </w:r>
      <w:r w:rsidRPr="00F86AB2">
        <w:rPr>
          <w:rFonts w:ascii="Times New Roman" w:hAnsi="Times New Roman"/>
          <w:sz w:val="22"/>
          <w:szCs w:val="22"/>
        </w:rPr>
        <w:t xml:space="preserve"> such </w:t>
      </w:r>
      <w:r w:rsidR="00FC222C" w:rsidRPr="00F86AB2">
        <w:rPr>
          <w:rFonts w:ascii="Times New Roman" w:hAnsi="Times New Roman"/>
          <w:sz w:val="22"/>
          <w:szCs w:val="22"/>
        </w:rPr>
        <w:t>attorney’s</w:t>
      </w:r>
      <w:r w:rsidRPr="00F86AB2">
        <w:rPr>
          <w:rFonts w:ascii="Times New Roman" w:hAnsi="Times New Roman"/>
          <w:sz w:val="22"/>
          <w:szCs w:val="22"/>
        </w:rPr>
        <w:t xml:space="preserve"> fees as the court may award. Otherwise, </w:t>
      </w:r>
      <w:r w:rsidR="002F5B34" w:rsidRPr="00F86AB2">
        <w:rPr>
          <w:rFonts w:ascii="Times New Roman" w:hAnsi="Times New Roman"/>
          <w:sz w:val="22"/>
          <w:szCs w:val="22"/>
        </w:rPr>
        <w:t>attorney’s</w:t>
      </w:r>
      <w:r w:rsidRPr="00F86AB2">
        <w:rPr>
          <w:rFonts w:ascii="Times New Roman" w:hAnsi="Times New Roman"/>
          <w:sz w:val="22"/>
          <w:szCs w:val="22"/>
        </w:rPr>
        <w:t xml:space="preserve"> fees in connection with any suit or action hereunder will be borne by the parties experiencing said expenses.</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291F98"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Pr>
          <w:rFonts w:ascii="Times New Roman" w:hAnsi="Times New Roman"/>
          <w:sz w:val="22"/>
          <w:szCs w:val="22"/>
        </w:rPr>
        <w:t>10</w:t>
      </w:r>
      <w:r w:rsidR="00662BDE" w:rsidRPr="005E0487">
        <w:rPr>
          <w:rFonts w:ascii="Times New Roman" w:hAnsi="Times New Roman"/>
          <w:sz w:val="22"/>
          <w:szCs w:val="22"/>
        </w:rPr>
        <w:t>.</w:t>
      </w:r>
      <w:r w:rsidR="00662BDE" w:rsidRPr="005E0487">
        <w:rPr>
          <w:rFonts w:ascii="Times New Roman" w:hAnsi="Times New Roman"/>
          <w:sz w:val="22"/>
          <w:szCs w:val="22"/>
        </w:rPr>
        <w:tab/>
        <w:t xml:space="preserve">ASSIGNMENT: No contract or its provisions may be assigned, sublet, or transferred without the written consent of the </w:t>
      </w:r>
      <w:r w:rsidR="00CE03C7">
        <w:rPr>
          <w:rFonts w:ascii="Times New Roman" w:hAnsi="Times New Roman"/>
          <w:sz w:val="22"/>
          <w:szCs w:val="22"/>
        </w:rPr>
        <w:t>Director of Procurement</w:t>
      </w:r>
      <w:r w:rsidR="00662BDE"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73208C" w:rsidRDefault="00F86AB2"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Pr>
          <w:rFonts w:ascii="Times New Roman" w:hAnsi="Times New Roman"/>
          <w:sz w:val="22"/>
          <w:szCs w:val="22"/>
        </w:rPr>
        <w:t>1</w:t>
      </w:r>
      <w:r w:rsidR="00291F98">
        <w:rPr>
          <w:rFonts w:ascii="Times New Roman" w:hAnsi="Times New Roman"/>
          <w:sz w:val="22"/>
          <w:szCs w:val="22"/>
        </w:rPr>
        <w:t>1</w:t>
      </w:r>
      <w:r w:rsidR="00662BDE" w:rsidRPr="005E0487">
        <w:rPr>
          <w:rFonts w:ascii="Times New Roman" w:hAnsi="Times New Roman"/>
          <w:sz w:val="22"/>
          <w:szCs w:val="22"/>
        </w:rPr>
        <w:t>.</w:t>
      </w:r>
      <w:r w:rsidR="00662BDE" w:rsidRPr="005E0487">
        <w:rPr>
          <w:rFonts w:ascii="Times New Roman" w:hAnsi="Times New Roman"/>
          <w:sz w:val="22"/>
          <w:szCs w:val="22"/>
        </w:rPr>
        <w:tab/>
      </w:r>
      <w:r w:rsidR="00662BDE" w:rsidRPr="0073208C">
        <w:rPr>
          <w:rFonts w:ascii="Times New Roman" w:hAnsi="Times New Roman"/>
          <w:sz w:val="22"/>
          <w:szCs w:val="22"/>
        </w:rPr>
        <w:t>AFFIRMATIVE ACTION</w:t>
      </w:r>
      <w:r w:rsidR="00662BDE">
        <w:rPr>
          <w:rFonts w:ascii="Times New Roman" w:hAnsi="Times New Roman"/>
          <w:sz w:val="22"/>
          <w:szCs w:val="22"/>
        </w:rPr>
        <w:t xml:space="preserve">: </w:t>
      </w:r>
      <w:r w:rsidR="00662BDE" w:rsidRPr="0073208C">
        <w:rPr>
          <w:rFonts w:ascii="Times New Roman" w:hAnsi="Times New Roman"/>
          <w:sz w:val="22"/>
          <w:szCs w:val="22"/>
        </w:rPr>
        <w:t>Contractor agrees that it will not discriminate in hiring, promotion, treatment, or other terms and conditions of employment based upon race, sex, national origin, age, disability, or in any way violation of Title VII of 1964 Civil Rights Act and amendments or the South Carolina Human Affairs Law, except as permitted by said laws.</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1</w:t>
      </w:r>
      <w:r w:rsidR="00291F98">
        <w:rPr>
          <w:rFonts w:ascii="Times New Roman" w:hAnsi="Times New Roman"/>
          <w:sz w:val="22"/>
          <w:szCs w:val="22"/>
        </w:rPr>
        <w:t>2</w:t>
      </w:r>
      <w:r w:rsidRPr="005E0487">
        <w:rPr>
          <w:rFonts w:ascii="Times New Roman" w:hAnsi="Times New Roman"/>
          <w:sz w:val="22"/>
          <w:szCs w:val="22"/>
        </w:rPr>
        <w:t>.</w:t>
      </w:r>
      <w:r w:rsidRPr="005E0487">
        <w:rPr>
          <w:rFonts w:ascii="Times New Roman" w:hAnsi="Times New Roman"/>
          <w:sz w:val="22"/>
          <w:szCs w:val="22"/>
        </w:rPr>
        <w:tab/>
        <w:t>CONDITION OF PRICE: All prices</w:t>
      </w:r>
      <w:r w:rsidR="00A22A77">
        <w:rPr>
          <w:rFonts w:ascii="Times New Roman" w:hAnsi="Times New Roman"/>
          <w:sz w:val="22"/>
          <w:szCs w:val="22"/>
        </w:rPr>
        <w:t xml:space="preserve"> </w:t>
      </w:r>
      <w:r w:rsidRPr="005E0487">
        <w:rPr>
          <w:rFonts w:ascii="Times New Roman" w:hAnsi="Times New Roman"/>
          <w:sz w:val="22"/>
          <w:szCs w:val="22"/>
        </w:rPr>
        <w:t xml:space="preserve">submitted shall remain effective for a minimum period </w:t>
      </w:r>
      <w:r w:rsidR="00555535">
        <w:rPr>
          <w:rFonts w:ascii="Times New Roman" w:hAnsi="Times New Roman"/>
          <w:sz w:val="22"/>
          <w:szCs w:val="22"/>
        </w:rPr>
        <w:t xml:space="preserve">of 90 days, or until evaluation of responses are </w:t>
      </w:r>
      <w:r w:rsidRPr="005E0487">
        <w:rPr>
          <w:rFonts w:ascii="Times New Roman" w:hAnsi="Times New Roman"/>
          <w:sz w:val="22"/>
          <w:szCs w:val="22"/>
        </w:rPr>
        <w:t>complete and award is made. Thereafter, the contract prices shall remain effective for the term of the contract.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1</w:t>
      </w:r>
      <w:r w:rsidR="00291F98">
        <w:rPr>
          <w:rFonts w:ascii="Times New Roman" w:hAnsi="Times New Roman"/>
          <w:sz w:val="22"/>
          <w:szCs w:val="22"/>
        </w:rPr>
        <w:t>3</w:t>
      </w:r>
      <w:r w:rsidRPr="005E0487">
        <w:rPr>
          <w:rFonts w:ascii="Times New Roman" w:hAnsi="Times New Roman"/>
          <w:sz w:val="22"/>
          <w:szCs w:val="22"/>
        </w:rPr>
        <w:t>.</w:t>
      </w:r>
      <w:r w:rsidRPr="005E0487">
        <w:rPr>
          <w:rFonts w:ascii="Times New Roman" w:hAnsi="Times New Roman"/>
          <w:sz w:val="22"/>
          <w:szCs w:val="22"/>
        </w:rPr>
        <w:tab/>
      </w:r>
      <w:r w:rsidR="00133BCA">
        <w:rPr>
          <w:rFonts w:ascii="Times New Roman" w:hAnsi="Times New Roman"/>
          <w:sz w:val="22"/>
          <w:szCs w:val="22"/>
        </w:rPr>
        <w:t>8</w:t>
      </w:r>
      <w:bookmarkStart w:id="0" w:name="_GoBack"/>
      <w:bookmarkEnd w:id="0"/>
      <w:r w:rsidRPr="005E0487">
        <w:rPr>
          <w:rFonts w:ascii="Times New Roman" w:hAnsi="Times New Roman"/>
          <w:sz w:val="22"/>
          <w:szCs w:val="22"/>
        </w:rPr>
        <w:t xml:space="preserve">% S.C. SALES TAX: The </w:t>
      </w:r>
      <w:r w:rsidR="00115CBC">
        <w:rPr>
          <w:rFonts w:ascii="Times New Roman" w:hAnsi="Times New Roman"/>
          <w:sz w:val="22"/>
          <w:szCs w:val="22"/>
        </w:rPr>
        <w:t>County</w:t>
      </w:r>
      <w:r w:rsidRPr="005E0487">
        <w:rPr>
          <w:rFonts w:ascii="Times New Roman" w:hAnsi="Times New Roman"/>
          <w:sz w:val="22"/>
          <w:szCs w:val="22"/>
        </w:rPr>
        <w:t xml:space="preserve"> shall add 7% sales tax to all orders, however lump sum </w:t>
      </w:r>
      <w:r w:rsidR="00555535">
        <w:rPr>
          <w:rFonts w:ascii="Times New Roman" w:hAnsi="Times New Roman"/>
          <w:sz w:val="22"/>
          <w:szCs w:val="22"/>
        </w:rPr>
        <w:t>response</w:t>
      </w:r>
      <w:r w:rsidRPr="005E0487">
        <w:rPr>
          <w:rFonts w:ascii="Times New Roman" w:hAnsi="Times New Roman"/>
          <w:sz w:val="22"/>
          <w:szCs w:val="22"/>
        </w:rPr>
        <w:t xml:space="preserve">s shall include sales tax in </w:t>
      </w:r>
      <w:r w:rsidR="00931017">
        <w:rPr>
          <w:rFonts w:ascii="Times New Roman" w:hAnsi="Times New Roman"/>
          <w:sz w:val="22"/>
          <w:szCs w:val="22"/>
        </w:rPr>
        <w:t>the</w:t>
      </w:r>
      <w:r w:rsidRPr="005E0487">
        <w:rPr>
          <w:rFonts w:ascii="Times New Roman" w:hAnsi="Times New Roman"/>
          <w:sz w:val="22"/>
          <w:szCs w:val="22"/>
        </w:rPr>
        <w:t xml:space="preserve"> price unless otherwise noted. </w:t>
      </w:r>
      <w:r w:rsidRPr="005E0487">
        <w:rPr>
          <w:rFonts w:ascii="Times New Roman" w:hAnsi="Times New Roman"/>
          <w:b/>
          <w:i/>
          <w:sz w:val="22"/>
          <w:szCs w:val="22"/>
        </w:rPr>
        <w:t xml:space="preserve"> By submission of a signed </w:t>
      </w:r>
      <w:r w:rsidR="00931017">
        <w:rPr>
          <w:rFonts w:ascii="Times New Roman" w:hAnsi="Times New Roman"/>
          <w:b/>
          <w:i/>
          <w:sz w:val="22"/>
          <w:szCs w:val="22"/>
        </w:rPr>
        <w:t>submission</w:t>
      </w:r>
      <w:r w:rsidRPr="005E0487">
        <w:rPr>
          <w:rFonts w:ascii="Times New Roman" w:hAnsi="Times New Roman"/>
          <w:b/>
          <w:i/>
          <w:sz w:val="22"/>
          <w:szCs w:val="22"/>
        </w:rPr>
        <w:t xml:space="preserve">, you are certifying, under penalties of perjury, that you comply with Title 12, Chapter 36, Article 1 of the SC Code of Laws relating to payment of any applicable taxes.  This will certify to the </w:t>
      </w:r>
      <w:r w:rsidR="00115CBC">
        <w:rPr>
          <w:rFonts w:ascii="Times New Roman" w:hAnsi="Times New Roman"/>
          <w:b/>
          <w:i/>
          <w:sz w:val="22"/>
          <w:szCs w:val="22"/>
        </w:rPr>
        <w:t>County</w:t>
      </w:r>
      <w:r w:rsidRPr="005E0487">
        <w:rPr>
          <w:rFonts w:ascii="Times New Roman" w:hAnsi="Times New Roman"/>
          <w:b/>
          <w:i/>
          <w:sz w:val="22"/>
          <w:szCs w:val="22"/>
        </w:rPr>
        <w:t xml:space="preserve"> your compliance.</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jc w:val="both"/>
        <w:rPr>
          <w:rFonts w:ascii="Times New Roman" w:hAnsi="Times New Roman"/>
          <w:sz w:val="22"/>
          <w:szCs w:val="22"/>
        </w:rPr>
      </w:pPr>
      <w:r w:rsidRPr="005E0487">
        <w:rPr>
          <w:rFonts w:ascii="Times New Roman" w:hAnsi="Times New Roman"/>
          <w:sz w:val="22"/>
          <w:szCs w:val="22"/>
        </w:rPr>
        <w:t xml:space="preserve">Forms to register for all taxes administered by the South Carolina Department of Revenue may be obtained by calling the License and Registration Section at (803) 898-5872 or by writing to the South Carolina Department of Revenue, Registration Unit, </w:t>
      </w:r>
      <w:smartTag w:uri="urn:schemas-microsoft-com:office:smarttags" w:element="place">
        <w:r w:rsidRPr="005E0487">
          <w:rPr>
            <w:rFonts w:ascii="Times New Roman" w:hAnsi="Times New Roman"/>
            <w:sz w:val="22"/>
            <w:szCs w:val="22"/>
          </w:rPr>
          <w:t xml:space="preserve">Columbia, </w:t>
        </w:r>
        <w:smartTag w:uri="urn:schemas-microsoft-com:office:smarttags" w:element="State">
          <w:r w:rsidRPr="005E0487">
            <w:rPr>
              <w:rFonts w:ascii="Times New Roman" w:hAnsi="Times New Roman"/>
              <w:sz w:val="22"/>
              <w:szCs w:val="22"/>
            </w:rPr>
            <w:t>South Carolina</w:t>
          </w:r>
        </w:smartTag>
        <w:r w:rsidRPr="005E0487">
          <w:rPr>
            <w:rFonts w:ascii="Times New Roman" w:hAnsi="Times New Roman"/>
            <w:sz w:val="22"/>
            <w:szCs w:val="22"/>
          </w:rPr>
          <w:t xml:space="preserve"> </w:t>
        </w:r>
        <w:smartTag w:uri="urn:schemas-microsoft-com:office:smarttags" w:element="PostalCode">
          <w:r w:rsidRPr="005E0487">
            <w:rPr>
              <w:rFonts w:ascii="Times New Roman" w:hAnsi="Times New Roman"/>
              <w:sz w:val="22"/>
              <w:szCs w:val="22"/>
            </w:rPr>
            <w:t>29214-0140</w:t>
          </w:r>
        </w:smartTag>
      </w:smartTag>
      <w:r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952FB6" w:rsidRDefault="00662BDE" w:rsidP="00F77EFA">
      <w:pPr>
        <w:autoSpaceDE w:val="0"/>
        <w:autoSpaceDN w:val="0"/>
        <w:ind w:left="720" w:hanging="720"/>
        <w:jc w:val="both"/>
        <w:rPr>
          <w:rFonts w:ascii="Times New Roman" w:hAnsi="Times New Roman"/>
          <w:sz w:val="22"/>
          <w:szCs w:val="22"/>
        </w:rPr>
      </w:pPr>
      <w:r w:rsidRPr="00952FB6">
        <w:rPr>
          <w:rFonts w:ascii="Times New Roman" w:hAnsi="Times New Roman"/>
          <w:sz w:val="22"/>
          <w:szCs w:val="22"/>
        </w:rPr>
        <w:t>1</w:t>
      </w:r>
      <w:r w:rsidR="00291F98">
        <w:rPr>
          <w:rFonts w:ascii="Times New Roman" w:hAnsi="Times New Roman"/>
          <w:sz w:val="22"/>
          <w:szCs w:val="22"/>
        </w:rPr>
        <w:t>4</w:t>
      </w:r>
      <w:r w:rsidRPr="00952FB6">
        <w:rPr>
          <w:rFonts w:ascii="Times New Roman" w:hAnsi="Times New Roman"/>
          <w:sz w:val="22"/>
          <w:szCs w:val="22"/>
        </w:rPr>
        <w:t>.</w:t>
      </w:r>
      <w:r w:rsidRPr="00952FB6">
        <w:rPr>
          <w:rFonts w:ascii="Times New Roman" w:hAnsi="Times New Roman"/>
          <w:sz w:val="22"/>
          <w:szCs w:val="22"/>
        </w:rPr>
        <w:tab/>
        <w:t xml:space="preserve">PAYMENT TERMS: Payment of invoices shall be due within thirty (30) days after receipt of an accurate, undisputed, and properly submitted invoice to the </w:t>
      </w:r>
      <w:r w:rsidR="00115CBC">
        <w:rPr>
          <w:rFonts w:ascii="Times New Roman" w:hAnsi="Times New Roman"/>
          <w:sz w:val="22"/>
          <w:szCs w:val="22"/>
        </w:rPr>
        <w:t>County</w:t>
      </w:r>
      <w:r w:rsidRPr="00952FB6">
        <w:rPr>
          <w:rFonts w:ascii="Times New Roman" w:hAnsi="Times New Roman"/>
          <w:sz w:val="22"/>
          <w:szCs w:val="22"/>
        </w:rPr>
        <w:t xml:space="preserve"> after acceptance of completed order/project. Early payment discount, if available, will be calculated from date of acceptance.  Application for payment shall reflect services completed and billed through the last day of the month.  </w:t>
      </w:r>
      <w:r w:rsidRPr="00952FB6">
        <w:rPr>
          <w:rFonts w:ascii="Times New Roman" w:hAnsi="Times New Roman"/>
          <w:b/>
          <w:bCs/>
          <w:i/>
          <w:iCs/>
          <w:sz w:val="22"/>
          <w:szCs w:val="22"/>
        </w:rPr>
        <w:t xml:space="preserve">There will be no exceptions to these payment terms unless approval is obtained in writing from the </w:t>
      </w:r>
      <w:r w:rsidR="00CE03C7">
        <w:rPr>
          <w:rFonts w:ascii="Times New Roman" w:hAnsi="Times New Roman"/>
          <w:b/>
          <w:bCs/>
          <w:i/>
          <w:iCs/>
          <w:sz w:val="22"/>
          <w:szCs w:val="22"/>
        </w:rPr>
        <w:t>Director of Procurement</w:t>
      </w:r>
      <w:r w:rsidRPr="00952FB6">
        <w:rPr>
          <w:rFonts w:ascii="Times New Roman" w:hAnsi="Times New Roman"/>
          <w:b/>
          <w:bCs/>
          <w:i/>
          <w:iCs/>
          <w:sz w:val="22"/>
          <w:szCs w:val="22"/>
        </w:rPr>
        <w:t xml:space="preserve"> prior to </w:t>
      </w:r>
      <w:r w:rsidR="00931017">
        <w:rPr>
          <w:rFonts w:ascii="Times New Roman" w:hAnsi="Times New Roman"/>
          <w:b/>
          <w:bCs/>
          <w:i/>
          <w:iCs/>
          <w:sz w:val="22"/>
          <w:szCs w:val="22"/>
        </w:rPr>
        <w:t>solicitation</w:t>
      </w:r>
      <w:r w:rsidRPr="00952FB6">
        <w:rPr>
          <w:rFonts w:ascii="Times New Roman" w:hAnsi="Times New Roman"/>
          <w:b/>
          <w:bCs/>
          <w:i/>
          <w:iCs/>
          <w:sz w:val="22"/>
          <w:szCs w:val="22"/>
        </w:rPr>
        <w:t xml:space="preserve"> opening date</w:t>
      </w:r>
      <w:r w:rsidRPr="00952FB6">
        <w:rPr>
          <w:rFonts w:ascii="Times New Roman" w:hAnsi="Times New Roman"/>
          <w:b/>
          <w:sz w:val="22"/>
          <w:szCs w:val="22"/>
        </w:rPr>
        <w:t xml:space="preserve">. </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1</w:t>
      </w:r>
      <w:r w:rsidR="00291F98">
        <w:rPr>
          <w:rFonts w:ascii="Times New Roman" w:hAnsi="Times New Roman"/>
          <w:sz w:val="22"/>
          <w:szCs w:val="22"/>
        </w:rPr>
        <w:t>5</w:t>
      </w:r>
      <w:r w:rsidRPr="005E0487">
        <w:rPr>
          <w:rFonts w:ascii="Times New Roman" w:hAnsi="Times New Roman"/>
          <w:sz w:val="22"/>
          <w:szCs w:val="22"/>
        </w:rPr>
        <w:t>.</w:t>
      </w:r>
      <w:r w:rsidRPr="005E0487">
        <w:rPr>
          <w:rFonts w:ascii="Times New Roman" w:hAnsi="Times New Roman"/>
          <w:sz w:val="22"/>
          <w:szCs w:val="22"/>
        </w:rPr>
        <w:tab/>
      </w:r>
      <w:r w:rsidR="00931017">
        <w:rPr>
          <w:rFonts w:ascii="Times New Roman" w:hAnsi="Times New Roman"/>
          <w:sz w:val="22"/>
          <w:szCs w:val="22"/>
        </w:rPr>
        <w:t>SOLICITATION</w:t>
      </w:r>
      <w:r w:rsidRPr="005E0487">
        <w:rPr>
          <w:rFonts w:ascii="Times New Roman" w:hAnsi="Times New Roman"/>
          <w:sz w:val="22"/>
          <w:szCs w:val="22"/>
        </w:rPr>
        <w:t xml:space="preserve"> REQUIREMENTS: </w:t>
      </w:r>
      <w:r w:rsidR="00AA1345">
        <w:rPr>
          <w:rFonts w:ascii="Times New Roman" w:hAnsi="Times New Roman"/>
          <w:sz w:val="22"/>
          <w:szCs w:val="22"/>
        </w:rPr>
        <w:t>Direct r</w:t>
      </w:r>
      <w:r w:rsidRPr="005E0487">
        <w:rPr>
          <w:rFonts w:ascii="Times New Roman" w:hAnsi="Times New Roman"/>
          <w:sz w:val="22"/>
          <w:szCs w:val="22"/>
        </w:rPr>
        <w:t>equirements on the equipment</w:t>
      </w:r>
      <w:r w:rsidR="00555535">
        <w:rPr>
          <w:rFonts w:ascii="Times New Roman" w:hAnsi="Times New Roman"/>
          <w:sz w:val="22"/>
          <w:szCs w:val="22"/>
        </w:rPr>
        <w:t xml:space="preserve"> and/or services</w:t>
      </w:r>
      <w:r w:rsidRPr="005E0487">
        <w:rPr>
          <w:rFonts w:ascii="Times New Roman" w:hAnsi="Times New Roman"/>
          <w:sz w:val="22"/>
          <w:szCs w:val="22"/>
        </w:rPr>
        <w:t xml:space="preserve"> specified are not intended to be restrictive to potential </w:t>
      </w:r>
      <w:proofErr w:type="gramStart"/>
      <w:r w:rsidR="009E2745">
        <w:rPr>
          <w:rFonts w:ascii="Times New Roman" w:hAnsi="Times New Roman"/>
          <w:sz w:val="22"/>
          <w:szCs w:val="22"/>
        </w:rPr>
        <w:t>vendor</w:t>
      </w:r>
      <w:r w:rsidRPr="005E0487">
        <w:rPr>
          <w:rFonts w:ascii="Times New Roman" w:hAnsi="Times New Roman"/>
          <w:sz w:val="22"/>
          <w:szCs w:val="22"/>
        </w:rPr>
        <w:t>s, but</w:t>
      </w:r>
      <w:proofErr w:type="gramEnd"/>
      <w:r w:rsidRPr="005E0487">
        <w:rPr>
          <w:rFonts w:ascii="Times New Roman" w:hAnsi="Times New Roman"/>
          <w:sz w:val="22"/>
          <w:szCs w:val="22"/>
        </w:rPr>
        <w:t xml:space="preserve"> indicate the required features for satisfactory performance. </w:t>
      </w:r>
      <w:r w:rsidR="00133BCA">
        <w:rPr>
          <w:rFonts w:ascii="Times New Roman" w:hAnsi="Times New Roman"/>
          <w:sz w:val="22"/>
          <w:szCs w:val="22"/>
        </w:rPr>
        <w:t>Calhoun</w:t>
      </w:r>
      <w:r w:rsidRPr="005E0487">
        <w:rPr>
          <w:rFonts w:ascii="Times New Roman" w:hAnsi="Times New Roman"/>
          <w:sz w:val="22"/>
          <w:szCs w:val="22"/>
        </w:rPr>
        <w:t xml:space="preserve"> </w:t>
      </w:r>
      <w:r w:rsidR="00115CBC">
        <w:rPr>
          <w:rFonts w:ascii="Times New Roman" w:hAnsi="Times New Roman"/>
          <w:sz w:val="22"/>
          <w:szCs w:val="22"/>
        </w:rPr>
        <w:t>County</w:t>
      </w:r>
      <w:r w:rsidRPr="005E0487">
        <w:rPr>
          <w:rFonts w:ascii="Times New Roman" w:hAnsi="Times New Roman"/>
          <w:sz w:val="22"/>
          <w:szCs w:val="22"/>
        </w:rPr>
        <w:t xml:space="preserve"> will determine if minor deviations from these features are acceptable.</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1</w:t>
      </w:r>
      <w:r w:rsidR="00291F98">
        <w:rPr>
          <w:rFonts w:ascii="Times New Roman" w:hAnsi="Times New Roman"/>
          <w:sz w:val="22"/>
          <w:szCs w:val="22"/>
        </w:rPr>
        <w:t>6</w:t>
      </w:r>
      <w:r w:rsidRPr="005E0487">
        <w:rPr>
          <w:rFonts w:ascii="Times New Roman" w:hAnsi="Times New Roman"/>
          <w:sz w:val="22"/>
          <w:szCs w:val="22"/>
        </w:rPr>
        <w:t>.</w:t>
      </w:r>
      <w:r w:rsidRPr="005E0487">
        <w:rPr>
          <w:rFonts w:ascii="Times New Roman" w:hAnsi="Times New Roman"/>
          <w:sz w:val="22"/>
          <w:szCs w:val="22"/>
        </w:rPr>
        <w:tab/>
        <w:t xml:space="preserve">DEVIATIONS FROM SPECIFICATIONS: Any deviation from specifications indicated herein must be clearly pointed out; otherwise, it will be considered that items offered are in strict compliance with these specifications, and successful </w:t>
      </w:r>
      <w:r w:rsidR="009E2745">
        <w:rPr>
          <w:rFonts w:ascii="Times New Roman" w:hAnsi="Times New Roman"/>
          <w:sz w:val="22"/>
          <w:szCs w:val="22"/>
        </w:rPr>
        <w:t>vendor</w:t>
      </w:r>
      <w:r w:rsidRPr="005E0487">
        <w:rPr>
          <w:rFonts w:ascii="Times New Roman" w:hAnsi="Times New Roman"/>
          <w:sz w:val="22"/>
          <w:szCs w:val="22"/>
        </w:rPr>
        <w:t xml:space="preserve"> will be held responsible therefore.  Deviations must be explained in detail on separate attached sheet(s). The listing of deviations, if any, is required but will not be construed as waiving any requirements of the specifications.  Deviations found in the evaluation of the </w:t>
      </w:r>
      <w:r w:rsidR="00931017">
        <w:rPr>
          <w:rFonts w:ascii="Times New Roman" w:hAnsi="Times New Roman"/>
          <w:sz w:val="22"/>
          <w:szCs w:val="22"/>
        </w:rPr>
        <w:t>solicitation</w:t>
      </w:r>
      <w:r w:rsidRPr="005E0487">
        <w:rPr>
          <w:rFonts w:ascii="Times New Roman" w:hAnsi="Times New Roman"/>
          <w:sz w:val="22"/>
          <w:szCs w:val="22"/>
        </w:rPr>
        <w:t xml:space="preserve"> and not listed may be cause for rejection.  </w:t>
      </w:r>
      <w:r w:rsidR="009E2745">
        <w:rPr>
          <w:rFonts w:ascii="Times New Roman" w:hAnsi="Times New Roman"/>
          <w:sz w:val="22"/>
          <w:szCs w:val="22"/>
        </w:rPr>
        <w:t>Vendor</w:t>
      </w:r>
      <w:r w:rsidRPr="005E0487">
        <w:rPr>
          <w:rFonts w:ascii="Times New Roman" w:hAnsi="Times New Roman"/>
          <w:sz w:val="22"/>
          <w:szCs w:val="22"/>
        </w:rPr>
        <w:t>s offering substitute or equal items must provide information sufficient enough to determine acceptability of item offered.</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1</w:t>
      </w:r>
      <w:r w:rsidR="00291F98">
        <w:rPr>
          <w:rFonts w:ascii="Times New Roman" w:hAnsi="Times New Roman"/>
          <w:sz w:val="22"/>
          <w:szCs w:val="22"/>
        </w:rPr>
        <w:t>7</w:t>
      </w:r>
      <w:r w:rsidRPr="005E0487">
        <w:rPr>
          <w:rFonts w:ascii="Times New Roman" w:hAnsi="Times New Roman"/>
          <w:sz w:val="22"/>
          <w:szCs w:val="22"/>
        </w:rPr>
        <w:t>.</w:t>
      </w:r>
      <w:r w:rsidRPr="005E0487">
        <w:rPr>
          <w:rFonts w:ascii="Times New Roman" w:hAnsi="Times New Roman"/>
          <w:sz w:val="22"/>
          <w:szCs w:val="22"/>
        </w:rPr>
        <w:tab/>
        <w:t xml:space="preserve">CONTRACT: This </w:t>
      </w:r>
      <w:r w:rsidR="00931017">
        <w:rPr>
          <w:rFonts w:ascii="Times New Roman" w:hAnsi="Times New Roman"/>
          <w:sz w:val="22"/>
          <w:szCs w:val="22"/>
        </w:rPr>
        <w:t>solicitation</w:t>
      </w:r>
      <w:r w:rsidRPr="005E0487">
        <w:rPr>
          <w:rFonts w:ascii="Times New Roman" w:hAnsi="Times New Roman"/>
          <w:sz w:val="22"/>
          <w:szCs w:val="22"/>
        </w:rPr>
        <w:t xml:space="preserve"> and submitted documents, when properly accepted by </w:t>
      </w:r>
      <w:r w:rsidR="00133BCA">
        <w:rPr>
          <w:rFonts w:ascii="Times New Roman" w:hAnsi="Times New Roman"/>
          <w:sz w:val="22"/>
          <w:szCs w:val="22"/>
        </w:rPr>
        <w:t>Calhoun</w:t>
      </w:r>
      <w:r w:rsidRPr="005E0487">
        <w:rPr>
          <w:rFonts w:ascii="Times New Roman" w:hAnsi="Times New Roman"/>
          <w:sz w:val="22"/>
          <w:szCs w:val="22"/>
        </w:rPr>
        <w:t xml:space="preserve"> </w:t>
      </w:r>
      <w:r w:rsidR="00115CBC">
        <w:rPr>
          <w:rFonts w:ascii="Times New Roman" w:hAnsi="Times New Roman"/>
          <w:sz w:val="22"/>
          <w:szCs w:val="22"/>
        </w:rPr>
        <w:t>County</w:t>
      </w:r>
      <w:r w:rsidRPr="005E0487">
        <w:rPr>
          <w:rFonts w:ascii="Times New Roman" w:hAnsi="Times New Roman"/>
          <w:sz w:val="22"/>
          <w:szCs w:val="22"/>
        </w:rPr>
        <w:t xml:space="preserve"> along with a written purchase order, shall constitute a contract equally binding between the successful offeror, and </w:t>
      </w:r>
      <w:r w:rsidR="00133BCA">
        <w:rPr>
          <w:rFonts w:ascii="Times New Roman" w:hAnsi="Times New Roman"/>
          <w:sz w:val="22"/>
          <w:szCs w:val="22"/>
        </w:rPr>
        <w:t>Calhoun</w:t>
      </w:r>
      <w:r w:rsidRPr="005E0487">
        <w:rPr>
          <w:rFonts w:ascii="Times New Roman" w:hAnsi="Times New Roman"/>
          <w:sz w:val="22"/>
          <w:szCs w:val="22"/>
        </w:rPr>
        <w:t xml:space="preserve"> </w:t>
      </w:r>
      <w:r w:rsidR="00115CBC">
        <w:rPr>
          <w:rFonts w:ascii="Times New Roman" w:hAnsi="Times New Roman"/>
          <w:sz w:val="22"/>
          <w:szCs w:val="22"/>
        </w:rPr>
        <w:t>County</w:t>
      </w:r>
      <w:r w:rsidRPr="005E0487">
        <w:rPr>
          <w:rFonts w:ascii="Times New Roman" w:hAnsi="Times New Roman"/>
          <w:sz w:val="22"/>
          <w:szCs w:val="22"/>
        </w:rPr>
        <w:t>. No different or additional terms will become a part of this contract with the exception of a</w:t>
      </w:r>
      <w:r w:rsidR="00C75EB0">
        <w:rPr>
          <w:rFonts w:ascii="Times New Roman" w:hAnsi="Times New Roman"/>
          <w:sz w:val="22"/>
          <w:szCs w:val="22"/>
        </w:rPr>
        <w:t>n approved and signed</w:t>
      </w:r>
      <w:r w:rsidRPr="005E0487">
        <w:rPr>
          <w:rFonts w:ascii="Times New Roman" w:hAnsi="Times New Roman"/>
          <w:sz w:val="22"/>
          <w:szCs w:val="22"/>
        </w:rPr>
        <w:t xml:space="preserve"> </w:t>
      </w:r>
      <w:r w:rsidR="00C75EB0">
        <w:rPr>
          <w:rFonts w:ascii="Times New Roman" w:hAnsi="Times New Roman"/>
          <w:sz w:val="22"/>
          <w:szCs w:val="22"/>
        </w:rPr>
        <w:t>contract amendment and/or change order by Procurement Services</w:t>
      </w:r>
      <w:r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D219F"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D219F">
        <w:rPr>
          <w:rFonts w:ascii="Times New Roman" w:hAnsi="Times New Roman"/>
          <w:sz w:val="22"/>
          <w:szCs w:val="22"/>
        </w:rPr>
        <w:t>1</w:t>
      </w:r>
      <w:r w:rsidR="00291F98" w:rsidRPr="005D219F">
        <w:rPr>
          <w:rFonts w:ascii="Times New Roman" w:hAnsi="Times New Roman"/>
          <w:sz w:val="22"/>
          <w:szCs w:val="22"/>
        </w:rPr>
        <w:t>8</w:t>
      </w:r>
      <w:r w:rsidRPr="005D219F">
        <w:rPr>
          <w:rFonts w:ascii="Times New Roman" w:hAnsi="Times New Roman"/>
          <w:sz w:val="22"/>
          <w:szCs w:val="22"/>
        </w:rPr>
        <w:t>.</w:t>
      </w:r>
      <w:r w:rsidRPr="005D219F">
        <w:rPr>
          <w:rFonts w:ascii="Times New Roman" w:hAnsi="Times New Roman"/>
          <w:sz w:val="22"/>
          <w:szCs w:val="22"/>
        </w:rPr>
        <w:tab/>
        <w:t xml:space="preserve">CHANGE ORDERS: No oral statement of any person shall modify or otherwise change, or affect the terms, conditions or specifications stated in the resulting contract. All change orders </w:t>
      </w:r>
      <w:r w:rsidR="00C75EB0" w:rsidRPr="005D219F">
        <w:rPr>
          <w:rFonts w:ascii="Times New Roman" w:hAnsi="Times New Roman"/>
          <w:sz w:val="22"/>
          <w:szCs w:val="22"/>
        </w:rPr>
        <w:t xml:space="preserve">and contract amendment </w:t>
      </w:r>
      <w:r w:rsidRPr="005D219F">
        <w:rPr>
          <w:rFonts w:ascii="Times New Roman" w:hAnsi="Times New Roman"/>
          <w:sz w:val="22"/>
          <w:szCs w:val="22"/>
        </w:rPr>
        <w:t xml:space="preserve">to the contract will be made in writing by the </w:t>
      </w:r>
      <w:r w:rsidR="00CE03C7" w:rsidRPr="005D219F">
        <w:rPr>
          <w:rFonts w:ascii="Times New Roman" w:hAnsi="Times New Roman"/>
          <w:sz w:val="22"/>
          <w:szCs w:val="22"/>
        </w:rPr>
        <w:t>Director of Procurement</w:t>
      </w:r>
      <w:r w:rsidRPr="005D219F">
        <w:rPr>
          <w:rFonts w:ascii="Times New Roman" w:hAnsi="Times New Roman"/>
          <w:sz w:val="22"/>
          <w:szCs w:val="22"/>
        </w:rPr>
        <w:t xml:space="preserve">. </w:t>
      </w:r>
    </w:p>
    <w:p w:rsidR="00662BDE" w:rsidRPr="0005060B"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D219F"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D219F">
        <w:rPr>
          <w:rFonts w:ascii="Times New Roman" w:hAnsi="Times New Roman"/>
          <w:sz w:val="22"/>
          <w:szCs w:val="22"/>
        </w:rPr>
        <w:t>1</w:t>
      </w:r>
      <w:r w:rsidR="00291F98" w:rsidRPr="005D219F">
        <w:rPr>
          <w:rFonts w:ascii="Times New Roman" w:hAnsi="Times New Roman"/>
          <w:sz w:val="22"/>
          <w:szCs w:val="22"/>
        </w:rPr>
        <w:t>9</w:t>
      </w:r>
      <w:r w:rsidRPr="005D219F">
        <w:rPr>
          <w:rFonts w:ascii="Times New Roman" w:hAnsi="Times New Roman"/>
          <w:sz w:val="22"/>
          <w:szCs w:val="22"/>
        </w:rPr>
        <w:t>.</w:t>
      </w:r>
      <w:r w:rsidRPr="005D219F">
        <w:rPr>
          <w:rFonts w:ascii="Times New Roman" w:hAnsi="Times New Roman"/>
          <w:sz w:val="22"/>
          <w:szCs w:val="22"/>
        </w:rPr>
        <w:tab/>
        <w:t xml:space="preserve">AMENDMENTS: All amendments to and interpretations of this solicitation shall be in writing and issued by the </w:t>
      </w:r>
      <w:r w:rsidR="00CE03C7" w:rsidRPr="005D219F">
        <w:rPr>
          <w:rFonts w:ascii="Times New Roman" w:hAnsi="Times New Roman"/>
          <w:sz w:val="22"/>
          <w:szCs w:val="22"/>
        </w:rPr>
        <w:t>Director of Procurement</w:t>
      </w:r>
      <w:r w:rsidRPr="005D219F">
        <w:rPr>
          <w:rFonts w:ascii="Times New Roman" w:hAnsi="Times New Roman"/>
          <w:sz w:val="22"/>
          <w:szCs w:val="22"/>
        </w:rPr>
        <w:t xml:space="preserve"> of </w:t>
      </w:r>
      <w:r w:rsidR="00133BCA">
        <w:rPr>
          <w:rFonts w:ascii="Times New Roman" w:hAnsi="Times New Roman"/>
          <w:sz w:val="22"/>
          <w:szCs w:val="22"/>
        </w:rPr>
        <w:t>Calhoun</w:t>
      </w:r>
      <w:r w:rsidRPr="005D219F">
        <w:rPr>
          <w:rFonts w:ascii="Times New Roman" w:hAnsi="Times New Roman"/>
          <w:sz w:val="22"/>
          <w:szCs w:val="22"/>
        </w:rPr>
        <w:t xml:space="preserve"> </w:t>
      </w:r>
      <w:r w:rsidR="00115CBC" w:rsidRPr="005D219F">
        <w:rPr>
          <w:rFonts w:ascii="Times New Roman" w:hAnsi="Times New Roman"/>
          <w:sz w:val="22"/>
          <w:szCs w:val="22"/>
        </w:rPr>
        <w:t>County</w:t>
      </w:r>
      <w:r w:rsidRPr="005D219F">
        <w:rPr>
          <w:rFonts w:ascii="Times New Roman" w:hAnsi="Times New Roman"/>
          <w:sz w:val="22"/>
          <w:szCs w:val="22"/>
        </w:rPr>
        <w:t xml:space="preserve">. </w:t>
      </w:r>
      <w:r w:rsidR="00133BCA">
        <w:rPr>
          <w:rFonts w:ascii="Times New Roman" w:hAnsi="Times New Roman"/>
          <w:sz w:val="22"/>
          <w:szCs w:val="22"/>
        </w:rPr>
        <w:t>Calhoun</w:t>
      </w:r>
      <w:r w:rsidRPr="005D219F">
        <w:rPr>
          <w:rFonts w:ascii="Times New Roman" w:hAnsi="Times New Roman"/>
          <w:sz w:val="22"/>
          <w:szCs w:val="22"/>
        </w:rPr>
        <w:t xml:space="preserve"> </w:t>
      </w:r>
      <w:r w:rsidR="00115CBC" w:rsidRPr="005D219F">
        <w:rPr>
          <w:rFonts w:ascii="Times New Roman" w:hAnsi="Times New Roman"/>
          <w:sz w:val="22"/>
          <w:szCs w:val="22"/>
        </w:rPr>
        <w:t>County</w:t>
      </w:r>
      <w:r w:rsidRPr="005D219F">
        <w:rPr>
          <w:rFonts w:ascii="Times New Roman" w:hAnsi="Times New Roman"/>
          <w:sz w:val="22"/>
          <w:szCs w:val="22"/>
        </w:rPr>
        <w:t xml:space="preserve"> shall not be legally bound by any amendment or interpretation that is not in writing.</w:t>
      </w:r>
    </w:p>
    <w:p w:rsidR="00662BDE" w:rsidRPr="00763E11"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D219F" w:rsidRDefault="00291F98"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D219F">
        <w:rPr>
          <w:rFonts w:ascii="Times New Roman" w:hAnsi="Times New Roman"/>
          <w:sz w:val="22"/>
          <w:szCs w:val="22"/>
        </w:rPr>
        <w:t>20</w:t>
      </w:r>
      <w:r w:rsidR="00662BDE" w:rsidRPr="005D219F">
        <w:rPr>
          <w:rFonts w:ascii="Times New Roman" w:hAnsi="Times New Roman"/>
          <w:sz w:val="22"/>
          <w:szCs w:val="22"/>
        </w:rPr>
        <w:t>.</w:t>
      </w:r>
      <w:r w:rsidR="00662BDE" w:rsidRPr="005D219F">
        <w:rPr>
          <w:rFonts w:ascii="Times New Roman" w:hAnsi="Times New Roman"/>
          <w:sz w:val="22"/>
          <w:szCs w:val="22"/>
        </w:rPr>
        <w:tab/>
      </w:r>
      <w:r w:rsidR="00931017" w:rsidRPr="005D219F">
        <w:rPr>
          <w:rFonts w:ascii="Times New Roman" w:hAnsi="Times New Roman"/>
          <w:sz w:val="22"/>
          <w:szCs w:val="22"/>
        </w:rPr>
        <w:t>SOLICITATION</w:t>
      </w:r>
      <w:r w:rsidR="00662BDE" w:rsidRPr="005D219F">
        <w:rPr>
          <w:rFonts w:ascii="Times New Roman" w:hAnsi="Times New Roman"/>
          <w:sz w:val="22"/>
          <w:szCs w:val="22"/>
        </w:rPr>
        <w:t xml:space="preserve"> EVALUATION: </w:t>
      </w:r>
      <w:r w:rsidR="00931017" w:rsidRPr="005D219F">
        <w:rPr>
          <w:rFonts w:ascii="Times New Roman" w:hAnsi="Times New Roman"/>
          <w:sz w:val="22"/>
          <w:szCs w:val="22"/>
        </w:rPr>
        <w:t>Submission</w:t>
      </w:r>
      <w:r w:rsidR="00662BDE" w:rsidRPr="005D219F">
        <w:rPr>
          <w:rFonts w:ascii="Times New Roman" w:hAnsi="Times New Roman"/>
          <w:sz w:val="22"/>
          <w:szCs w:val="22"/>
        </w:rPr>
        <w:t xml:space="preserve">s received will be evaluated by the </w:t>
      </w:r>
      <w:r w:rsidR="00CE03C7" w:rsidRPr="005D219F">
        <w:rPr>
          <w:rFonts w:ascii="Times New Roman" w:hAnsi="Times New Roman"/>
          <w:sz w:val="22"/>
          <w:szCs w:val="22"/>
        </w:rPr>
        <w:t>Director of Procurement</w:t>
      </w:r>
      <w:r w:rsidR="00662BDE" w:rsidRPr="005D219F">
        <w:rPr>
          <w:rFonts w:ascii="Times New Roman" w:hAnsi="Times New Roman"/>
          <w:sz w:val="22"/>
          <w:szCs w:val="22"/>
        </w:rPr>
        <w:t xml:space="preserve"> or designee. However, based on </w:t>
      </w:r>
      <w:r w:rsidR="00931017" w:rsidRPr="005D219F">
        <w:rPr>
          <w:rFonts w:ascii="Times New Roman" w:hAnsi="Times New Roman"/>
          <w:sz w:val="22"/>
          <w:szCs w:val="22"/>
        </w:rPr>
        <w:t>submission</w:t>
      </w:r>
      <w:r w:rsidR="00662BDE" w:rsidRPr="005D219F">
        <w:rPr>
          <w:rFonts w:ascii="Times New Roman" w:hAnsi="Times New Roman"/>
          <w:sz w:val="22"/>
          <w:szCs w:val="22"/>
        </w:rPr>
        <w:t xml:space="preserve"> total, final decision for award may rest with the</w:t>
      </w:r>
      <w:r w:rsidR="00133BCA">
        <w:rPr>
          <w:rFonts w:ascii="Times New Roman" w:hAnsi="Times New Roman"/>
          <w:sz w:val="22"/>
          <w:szCs w:val="22"/>
        </w:rPr>
        <w:t xml:space="preserve"> Calhoun</w:t>
      </w:r>
      <w:r w:rsidR="00662BDE" w:rsidRPr="005D219F">
        <w:rPr>
          <w:rFonts w:ascii="Times New Roman" w:hAnsi="Times New Roman"/>
          <w:sz w:val="22"/>
          <w:szCs w:val="22"/>
        </w:rPr>
        <w:t xml:space="preserve"> </w:t>
      </w:r>
      <w:r w:rsidR="00115CBC" w:rsidRPr="005D219F">
        <w:rPr>
          <w:rFonts w:ascii="Times New Roman" w:hAnsi="Times New Roman"/>
          <w:sz w:val="22"/>
          <w:szCs w:val="22"/>
        </w:rPr>
        <w:t>County</w:t>
      </w:r>
      <w:r w:rsidR="00662BDE" w:rsidRPr="005D219F">
        <w:rPr>
          <w:rFonts w:ascii="Times New Roman" w:hAnsi="Times New Roman"/>
          <w:sz w:val="22"/>
          <w:szCs w:val="22"/>
        </w:rPr>
        <w:t xml:space="preserve"> Council.</w:t>
      </w:r>
    </w:p>
    <w:p w:rsidR="00662BDE" w:rsidRPr="00A12852"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94609B" w:rsidRPr="005D219F"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r w:rsidRPr="005D219F">
        <w:rPr>
          <w:rFonts w:ascii="Times New Roman" w:hAnsi="Times New Roman"/>
          <w:sz w:val="22"/>
          <w:szCs w:val="22"/>
        </w:rPr>
        <w:tab/>
      </w:r>
      <w:r w:rsidRPr="005D219F">
        <w:rPr>
          <w:rFonts w:ascii="Times New Roman" w:hAnsi="Times New Roman"/>
          <w:sz w:val="22"/>
          <w:szCs w:val="22"/>
        </w:rPr>
        <w:tab/>
      </w:r>
      <w:r w:rsidR="0094609B" w:rsidRPr="005D219F">
        <w:rPr>
          <w:rFonts w:ascii="Times New Roman" w:hAnsi="Times New Roman"/>
          <w:sz w:val="22"/>
          <w:szCs w:val="22"/>
        </w:rPr>
        <w:t xml:space="preserve">Factors to be considered during the evaluation process include, but are not limited to: </w:t>
      </w:r>
    </w:p>
    <w:p w:rsidR="0094609B" w:rsidRPr="005D219F" w:rsidRDefault="0094609B"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r w:rsidRPr="005D219F">
        <w:rPr>
          <w:rFonts w:ascii="Times New Roman" w:hAnsi="Times New Roman"/>
          <w:sz w:val="22"/>
          <w:szCs w:val="22"/>
        </w:rPr>
        <w:tab/>
      </w:r>
      <w:r w:rsidRPr="005D219F">
        <w:rPr>
          <w:rFonts w:ascii="Times New Roman" w:hAnsi="Times New Roman"/>
          <w:sz w:val="22"/>
          <w:szCs w:val="22"/>
        </w:rPr>
        <w:tab/>
      </w:r>
      <w:r w:rsidRPr="005D219F">
        <w:rPr>
          <w:rFonts w:ascii="Times New Roman" w:hAnsi="Times New Roman"/>
          <w:sz w:val="22"/>
          <w:szCs w:val="22"/>
        </w:rPr>
        <w:tab/>
        <w:t xml:space="preserve">A. Cost </w:t>
      </w:r>
    </w:p>
    <w:p w:rsidR="0094609B" w:rsidRPr="005D219F" w:rsidRDefault="0094609B"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r w:rsidRPr="005D219F">
        <w:rPr>
          <w:rFonts w:ascii="Times New Roman" w:hAnsi="Times New Roman"/>
          <w:sz w:val="22"/>
          <w:szCs w:val="22"/>
        </w:rPr>
        <w:tab/>
      </w:r>
      <w:r w:rsidRPr="005D219F">
        <w:rPr>
          <w:rFonts w:ascii="Times New Roman" w:hAnsi="Times New Roman"/>
          <w:sz w:val="22"/>
          <w:szCs w:val="22"/>
        </w:rPr>
        <w:tab/>
      </w:r>
      <w:r w:rsidRPr="005D219F">
        <w:rPr>
          <w:rFonts w:ascii="Times New Roman" w:hAnsi="Times New Roman"/>
          <w:sz w:val="22"/>
          <w:szCs w:val="22"/>
        </w:rPr>
        <w:tab/>
        <w:t xml:space="preserve">B. Reputation and dependability of the Contractor </w:t>
      </w:r>
    </w:p>
    <w:p w:rsidR="00662BDE" w:rsidRPr="005D219F" w:rsidRDefault="0094609B"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r w:rsidRPr="005D219F">
        <w:rPr>
          <w:rFonts w:ascii="Times New Roman" w:hAnsi="Times New Roman"/>
          <w:sz w:val="22"/>
          <w:szCs w:val="22"/>
        </w:rPr>
        <w:tab/>
      </w:r>
      <w:r w:rsidRPr="005D219F">
        <w:rPr>
          <w:rFonts w:ascii="Times New Roman" w:hAnsi="Times New Roman"/>
          <w:sz w:val="22"/>
          <w:szCs w:val="22"/>
        </w:rPr>
        <w:tab/>
      </w:r>
      <w:r w:rsidRPr="005D219F">
        <w:rPr>
          <w:rFonts w:ascii="Times New Roman" w:hAnsi="Times New Roman"/>
          <w:sz w:val="22"/>
          <w:szCs w:val="22"/>
        </w:rPr>
        <w:tab/>
        <w:t>C. Background Credit Check</w:t>
      </w:r>
    </w:p>
    <w:p w:rsidR="0094609B" w:rsidRPr="005D219F" w:rsidRDefault="0094609B"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p>
    <w:p w:rsidR="00662BDE" w:rsidRPr="005D219F" w:rsidRDefault="00F86AB2"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D219F">
        <w:rPr>
          <w:rFonts w:ascii="Times New Roman" w:hAnsi="Times New Roman"/>
          <w:sz w:val="22"/>
          <w:szCs w:val="22"/>
        </w:rPr>
        <w:t>2</w:t>
      </w:r>
      <w:r w:rsidR="00291F98" w:rsidRPr="005D219F">
        <w:rPr>
          <w:rFonts w:ascii="Times New Roman" w:hAnsi="Times New Roman"/>
          <w:sz w:val="22"/>
          <w:szCs w:val="22"/>
        </w:rPr>
        <w:t>1</w:t>
      </w:r>
      <w:r w:rsidR="00662BDE" w:rsidRPr="005D219F">
        <w:rPr>
          <w:rFonts w:ascii="Times New Roman" w:hAnsi="Times New Roman"/>
          <w:sz w:val="22"/>
          <w:szCs w:val="22"/>
        </w:rPr>
        <w:t>.</w:t>
      </w:r>
      <w:r w:rsidR="00662BDE" w:rsidRPr="005D219F">
        <w:rPr>
          <w:rFonts w:ascii="Times New Roman" w:hAnsi="Times New Roman"/>
          <w:sz w:val="22"/>
          <w:szCs w:val="22"/>
        </w:rPr>
        <w:tab/>
        <w:t xml:space="preserve">ARBITRATION: Under no circumstances and with no exception will </w:t>
      </w:r>
      <w:r w:rsidR="00133BCA">
        <w:rPr>
          <w:rFonts w:ascii="Times New Roman" w:hAnsi="Times New Roman"/>
          <w:sz w:val="22"/>
          <w:szCs w:val="22"/>
        </w:rPr>
        <w:t>Calhoun</w:t>
      </w:r>
      <w:r w:rsidR="00662BDE" w:rsidRPr="005D219F">
        <w:rPr>
          <w:rFonts w:ascii="Times New Roman" w:hAnsi="Times New Roman"/>
          <w:sz w:val="22"/>
          <w:szCs w:val="22"/>
        </w:rPr>
        <w:t xml:space="preserve"> </w:t>
      </w:r>
      <w:r w:rsidR="00115CBC" w:rsidRPr="005D219F">
        <w:rPr>
          <w:rFonts w:ascii="Times New Roman" w:hAnsi="Times New Roman"/>
          <w:sz w:val="22"/>
          <w:szCs w:val="22"/>
        </w:rPr>
        <w:t>County</w:t>
      </w:r>
      <w:r w:rsidR="00C75EB0" w:rsidRPr="005D219F">
        <w:rPr>
          <w:rFonts w:ascii="Times New Roman" w:hAnsi="Times New Roman"/>
          <w:sz w:val="22"/>
          <w:szCs w:val="22"/>
        </w:rPr>
        <w:t xml:space="preserve"> act as arbitrator between the c</w:t>
      </w:r>
      <w:r w:rsidR="00662BDE" w:rsidRPr="005D219F">
        <w:rPr>
          <w:rFonts w:ascii="Times New Roman" w:hAnsi="Times New Roman"/>
          <w:sz w:val="22"/>
          <w:szCs w:val="22"/>
        </w:rPr>
        <w:t>ontractor</w:t>
      </w:r>
      <w:r w:rsidR="00C75EB0" w:rsidRPr="005D219F">
        <w:rPr>
          <w:rFonts w:ascii="Times New Roman" w:hAnsi="Times New Roman"/>
          <w:sz w:val="22"/>
          <w:szCs w:val="22"/>
        </w:rPr>
        <w:t xml:space="preserve"> and any subcontractor</w:t>
      </w:r>
      <w:r w:rsidR="00662BDE" w:rsidRPr="005D219F">
        <w:rPr>
          <w:rFonts w:ascii="Times New Roman" w:hAnsi="Times New Roman"/>
          <w:sz w:val="22"/>
          <w:szCs w:val="22"/>
        </w:rPr>
        <w:t>.</w:t>
      </w:r>
    </w:p>
    <w:p w:rsidR="00662BDE" w:rsidRPr="005D219F"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22"/>
          <w:szCs w:val="22"/>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2</w:t>
      </w:r>
      <w:r w:rsidR="00291F98">
        <w:rPr>
          <w:rFonts w:ascii="Times New Roman" w:hAnsi="Times New Roman"/>
          <w:sz w:val="22"/>
          <w:szCs w:val="22"/>
        </w:rPr>
        <w:t>2</w:t>
      </w:r>
      <w:r w:rsidRPr="005E0487">
        <w:rPr>
          <w:rFonts w:ascii="Times New Roman" w:hAnsi="Times New Roman"/>
          <w:sz w:val="22"/>
          <w:szCs w:val="22"/>
        </w:rPr>
        <w:t>.</w:t>
      </w:r>
      <w:r w:rsidRPr="005E0487">
        <w:rPr>
          <w:rFonts w:ascii="Times New Roman" w:hAnsi="Times New Roman"/>
          <w:sz w:val="22"/>
          <w:szCs w:val="22"/>
        </w:rPr>
        <w:tab/>
        <w:t xml:space="preserve">DELIVERY: </w:t>
      </w:r>
      <w:r w:rsidR="00133BCA">
        <w:rPr>
          <w:rFonts w:ascii="Times New Roman" w:hAnsi="Times New Roman"/>
          <w:sz w:val="22"/>
          <w:szCs w:val="22"/>
        </w:rPr>
        <w:t>Calhoun</w:t>
      </w:r>
      <w:r w:rsidRPr="005E0487">
        <w:rPr>
          <w:rFonts w:ascii="Times New Roman" w:hAnsi="Times New Roman"/>
          <w:sz w:val="22"/>
          <w:szCs w:val="22"/>
        </w:rPr>
        <w:t xml:space="preserve"> </w:t>
      </w:r>
      <w:r w:rsidR="00115CBC">
        <w:rPr>
          <w:rFonts w:ascii="Times New Roman" w:hAnsi="Times New Roman"/>
          <w:sz w:val="22"/>
          <w:szCs w:val="22"/>
        </w:rPr>
        <w:t>County</w:t>
      </w:r>
      <w:r w:rsidRPr="005E0487">
        <w:rPr>
          <w:rFonts w:ascii="Times New Roman" w:hAnsi="Times New Roman"/>
          <w:sz w:val="22"/>
          <w:szCs w:val="22"/>
        </w:rPr>
        <w:t xml:space="preserve"> requires that delivery</w:t>
      </w:r>
      <w:r w:rsidR="00445832">
        <w:rPr>
          <w:rFonts w:ascii="Times New Roman" w:hAnsi="Times New Roman"/>
          <w:sz w:val="22"/>
          <w:szCs w:val="22"/>
        </w:rPr>
        <w:t>, when applicable, will</w:t>
      </w:r>
      <w:r w:rsidRPr="005E0487">
        <w:rPr>
          <w:rFonts w:ascii="Times New Roman" w:hAnsi="Times New Roman"/>
          <w:sz w:val="22"/>
          <w:szCs w:val="22"/>
        </w:rPr>
        <w:t xml:space="preserve"> be made to specified destination within the shortest time frame possible. Delivery shall arrive between the hours of 8:00 a.m. and 4:30 p.m., Monday through Friday, provided that such day is not a legal holiday. The current purchase order number must be indicated on all delivery tickets</w:t>
      </w:r>
      <w:r w:rsidR="00C75EB0">
        <w:rPr>
          <w:rFonts w:ascii="Times New Roman" w:hAnsi="Times New Roman"/>
          <w:sz w:val="22"/>
          <w:szCs w:val="22"/>
        </w:rPr>
        <w:t xml:space="preserve"> and invoices</w:t>
      </w:r>
      <w:r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2</w:t>
      </w:r>
      <w:r w:rsidR="00291F98">
        <w:rPr>
          <w:rFonts w:ascii="Times New Roman" w:hAnsi="Times New Roman"/>
          <w:sz w:val="22"/>
          <w:szCs w:val="22"/>
        </w:rPr>
        <w:t>3</w:t>
      </w:r>
      <w:r w:rsidRPr="005E0487">
        <w:rPr>
          <w:rFonts w:ascii="Times New Roman" w:hAnsi="Times New Roman"/>
          <w:sz w:val="22"/>
          <w:szCs w:val="22"/>
        </w:rPr>
        <w:t>.</w:t>
      </w:r>
      <w:r w:rsidRPr="005E0487">
        <w:rPr>
          <w:rFonts w:ascii="Times New Roman" w:hAnsi="Times New Roman"/>
          <w:sz w:val="22"/>
          <w:szCs w:val="22"/>
        </w:rPr>
        <w:tab/>
        <w:t xml:space="preserve">SHIPPING: All deliveries shall be shipped F.O.B. point Destination-freight prepaid, the seller pays and bears all freight charges; collect shipments will not be accepted. It is agreed by the parties hereto that delivery by the contractor to the common carrier does not constitute delivery to the </w:t>
      </w:r>
      <w:r w:rsidR="00115CBC">
        <w:rPr>
          <w:rFonts w:ascii="Times New Roman" w:hAnsi="Times New Roman"/>
          <w:sz w:val="22"/>
          <w:szCs w:val="22"/>
        </w:rPr>
        <w:t>County</w:t>
      </w:r>
      <w:r w:rsidRPr="005E0487">
        <w:rPr>
          <w:rFonts w:ascii="Times New Roman" w:hAnsi="Times New Roman"/>
          <w:sz w:val="22"/>
          <w:szCs w:val="22"/>
        </w:rPr>
        <w:t>. Any claim for loss or damage shall be between the contractor and the carrier.</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F86AB2"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Pr>
          <w:rFonts w:ascii="Times New Roman" w:hAnsi="Times New Roman"/>
          <w:sz w:val="22"/>
          <w:szCs w:val="22"/>
        </w:rPr>
        <w:t>2</w:t>
      </w:r>
      <w:r w:rsidR="00291F98">
        <w:rPr>
          <w:rFonts w:ascii="Times New Roman" w:hAnsi="Times New Roman"/>
          <w:sz w:val="22"/>
          <w:szCs w:val="22"/>
        </w:rPr>
        <w:t>4</w:t>
      </w:r>
      <w:r>
        <w:rPr>
          <w:rFonts w:ascii="Times New Roman" w:hAnsi="Times New Roman"/>
          <w:sz w:val="22"/>
          <w:szCs w:val="22"/>
        </w:rPr>
        <w:t>.</w:t>
      </w:r>
      <w:r w:rsidR="00662BDE" w:rsidRPr="005E0487">
        <w:rPr>
          <w:rFonts w:ascii="Times New Roman" w:hAnsi="Times New Roman"/>
          <w:sz w:val="22"/>
          <w:szCs w:val="22"/>
        </w:rPr>
        <w:tab/>
        <w:t xml:space="preserve">"OR APPROVED EQUAL": Certain processes, types of equipment or kinds of material are described in the specifications and/or on the drawings by means of trade/brand names and catalog numbers.  In each instance where this occurs, it is understood and inferred that such description is followed by the words "or approved equal". Such method of description is intended merely as a means of establishing a standard of comparability. However, the Owner reserves the right to select the items, which, in the judgment of the Owner, are best suited to the needs of the Owner, based on price, quality, service, availability and other relative factors. </w:t>
      </w:r>
      <w:r w:rsidR="009E2745">
        <w:rPr>
          <w:rFonts w:ascii="Times New Roman" w:hAnsi="Times New Roman"/>
          <w:sz w:val="22"/>
          <w:szCs w:val="22"/>
        </w:rPr>
        <w:t>Vendor</w:t>
      </w:r>
      <w:r w:rsidR="00662BDE" w:rsidRPr="005E0487">
        <w:rPr>
          <w:rFonts w:ascii="Times New Roman" w:hAnsi="Times New Roman"/>
          <w:sz w:val="22"/>
          <w:szCs w:val="22"/>
        </w:rPr>
        <w:t>s should indicate brand name, model, model number, size, type, weig</w:t>
      </w:r>
      <w:r w:rsidR="00931017">
        <w:rPr>
          <w:rFonts w:ascii="Times New Roman" w:hAnsi="Times New Roman"/>
          <w:sz w:val="22"/>
          <w:szCs w:val="22"/>
        </w:rPr>
        <w:t>ht, color, etc., of the item</w:t>
      </w:r>
      <w:r w:rsidR="00662BDE" w:rsidRPr="005E0487">
        <w:rPr>
          <w:rFonts w:ascii="Times New Roman" w:hAnsi="Times New Roman"/>
          <w:sz w:val="22"/>
          <w:szCs w:val="22"/>
        </w:rPr>
        <w:t>, if not exactly t</w:t>
      </w:r>
      <w:r w:rsidR="00F77EFA">
        <w:rPr>
          <w:rFonts w:ascii="Times New Roman" w:hAnsi="Times New Roman"/>
          <w:sz w:val="22"/>
          <w:szCs w:val="22"/>
        </w:rPr>
        <w:t xml:space="preserve">he same as the item specified. </w:t>
      </w:r>
      <w:r w:rsidR="00662BDE" w:rsidRPr="005E0487">
        <w:rPr>
          <w:rFonts w:ascii="Times New Roman" w:hAnsi="Times New Roman"/>
          <w:sz w:val="22"/>
          <w:szCs w:val="22"/>
        </w:rPr>
        <w:t xml:space="preserve">Vendor's stock number or catalog number is not sufficient to meet this requirement. If any </w:t>
      </w:r>
      <w:r w:rsidR="009E2745">
        <w:rPr>
          <w:rFonts w:ascii="Times New Roman" w:hAnsi="Times New Roman"/>
          <w:sz w:val="22"/>
          <w:szCs w:val="22"/>
        </w:rPr>
        <w:t>vendor</w:t>
      </w:r>
      <w:r w:rsidR="00662BDE" w:rsidRPr="005E0487">
        <w:rPr>
          <w:rFonts w:ascii="Times New Roman" w:hAnsi="Times New Roman"/>
          <w:sz w:val="22"/>
          <w:szCs w:val="22"/>
        </w:rPr>
        <w:t xml:space="preserve"> desires to furnish an item different from the specifications, vendor should submit along </w:t>
      </w:r>
      <w:r w:rsidR="00115CBC">
        <w:rPr>
          <w:rFonts w:ascii="Times New Roman" w:hAnsi="Times New Roman"/>
          <w:sz w:val="22"/>
          <w:szCs w:val="22"/>
        </w:rPr>
        <w:t>with their submission</w:t>
      </w:r>
      <w:r w:rsidR="00662BDE" w:rsidRPr="005E0487">
        <w:rPr>
          <w:rFonts w:ascii="Times New Roman" w:hAnsi="Times New Roman"/>
          <w:sz w:val="22"/>
          <w:szCs w:val="22"/>
        </w:rPr>
        <w:t>, the information, data, pictures, designs, cuts, etc., of the material they plan to furnish so as to enable the Owner to compare the material specified; and, such material shall be given due consideration. The Owner reserves the right to insist upon, and receive items as specified if the submitted items do not meet the Owner's standards for acceptance.</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lastRenderedPageBreak/>
        <w:t>2</w:t>
      </w:r>
      <w:r w:rsidR="00291F98">
        <w:rPr>
          <w:rFonts w:ascii="Times New Roman" w:hAnsi="Times New Roman"/>
          <w:sz w:val="22"/>
          <w:szCs w:val="22"/>
        </w:rPr>
        <w:t>5</w:t>
      </w:r>
      <w:r w:rsidR="00115CBC">
        <w:rPr>
          <w:rFonts w:ascii="Times New Roman" w:hAnsi="Times New Roman"/>
          <w:sz w:val="22"/>
          <w:szCs w:val="22"/>
        </w:rPr>
        <w:t>.</w:t>
      </w:r>
      <w:r w:rsidR="00115CBC">
        <w:rPr>
          <w:rFonts w:ascii="Times New Roman" w:hAnsi="Times New Roman"/>
          <w:sz w:val="22"/>
          <w:szCs w:val="22"/>
        </w:rPr>
        <w:tab/>
        <w:t xml:space="preserve">ALTERNATES: </w:t>
      </w:r>
      <w:r w:rsidR="009E2745">
        <w:rPr>
          <w:rFonts w:ascii="Times New Roman" w:hAnsi="Times New Roman"/>
          <w:sz w:val="22"/>
          <w:szCs w:val="22"/>
        </w:rPr>
        <w:t>Vendor</w:t>
      </w:r>
      <w:r w:rsidRPr="005E0487">
        <w:rPr>
          <w:rFonts w:ascii="Times New Roman" w:hAnsi="Times New Roman"/>
          <w:sz w:val="22"/>
          <w:szCs w:val="22"/>
        </w:rPr>
        <w:t xml:space="preserve">s wishing to submit an alternate for consideration that does not meet the </w:t>
      </w:r>
      <w:r w:rsidR="00115CBC">
        <w:rPr>
          <w:rFonts w:ascii="Times New Roman" w:hAnsi="Times New Roman"/>
          <w:sz w:val="22"/>
          <w:szCs w:val="22"/>
        </w:rPr>
        <w:t>County</w:t>
      </w:r>
      <w:r w:rsidRPr="005E0487">
        <w:rPr>
          <w:rFonts w:ascii="Times New Roman" w:hAnsi="Times New Roman"/>
          <w:sz w:val="22"/>
          <w:szCs w:val="22"/>
        </w:rPr>
        <w:t xml:space="preserve"> specifications (or approved deviations), must submit their proposal as an alternate </w:t>
      </w:r>
      <w:r w:rsidR="00115CBC">
        <w:rPr>
          <w:rFonts w:ascii="Times New Roman" w:hAnsi="Times New Roman"/>
          <w:sz w:val="22"/>
          <w:szCs w:val="22"/>
        </w:rPr>
        <w:t>submission</w:t>
      </w:r>
      <w:r w:rsidRPr="005E0487">
        <w:rPr>
          <w:rFonts w:ascii="Times New Roman" w:hAnsi="Times New Roman"/>
          <w:sz w:val="22"/>
          <w:szCs w:val="22"/>
        </w:rPr>
        <w:t>.</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5E048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2</w:t>
      </w:r>
      <w:r w:rsidR="00291F98">
        <w:rPr>
          <w:rFonts w:ascii="Times New Roman" w:hAnsi="Times New Roman"/>
          <w:sz w:val="22"/>
          <w:szCs w:val="22"/>
        </w:rPr>
        <w:t>6</w:t>
      </w:r>
      <w:r w:rsidRPr="005E0487">
        <w:rPr>
          <w:rFonts w:ascii="Times New Roman" w:hAnsi="Times New Roman"/>
          <w:sz w:val="22"/>
          <w:szCs w:val="22"/>
        </w:rPr>
        <w:t>.</w:t>
      </w:r>
      <w:r w:rsidRPr="005E0487">
        <w:rPr>
          <w:rFonts w:ascii="Times New Roman" w:hAnsi="Times New Roman"/>
          <w:sz w:val="22"/>
          <w:szCs w:val="22"/>
        </w:rPr>
        <w:tab/>
        <w:t>PROMPT PAYMENT DISCOUNT TERMS: Prompt payment discount terms will be calculated from the point of complete order acceptance for services and/or commodities ordered.</w:t>
      </w:r>
    </w:p>
    <w:p w:rsidR="00662BDE" w:rsidRPr="006A370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sidRPr="005E0487">
        <w:rPr>
          <w:rFonts w:ascii="Times New Roman" w:hAnsi="Times New Roman"/>
          <w:sz w:val="22"/>
          <w:szCs w:val="22"/>
        </w:rPr>
        <w:t>2</w:t>
      </w:r>
      <w:r w:rsidR="00291F98">
        <w:rPr>
          <w:rFonts w:ascii="Times New Roman" w:hAnsi="Times New Roman"/>
          <w:sz w:val="22"/>
          <w:szCs w:val="22"/>
        </w:rPr>
        <w:t>7</w:t>
      </w:r>
      <w:r w:rsidRPr="005E0487">
        <w:rPr>
          <w:rFonts w:ascii="Times New Roman" w:hAnsi="Times New Roman"/>
          <w:sz w:val="22"/>
          <w:szCs w:val="22"/>
        </w:rPr>
        <w:t>.</w:t>
      </w:r>
      <w:r w:rsidRPr="005E0487">
        <w:rPr>
          <w:rFonts w:ascii="Times New Roman" w:hAnsi="Times New Roman"/>
          <w:sz w:val="22"/>
          <w:szCs w:val="22"/>
        </w:rPr>
        <w:tab/>
        <w:t xml:space="preserve">DRUG-FREE WORKPLACE: By submittal of this </w:t>
      </w:r>
      <w:r w:rsidR="00115CBC">
        <w:rPr>
          <w:rFonts w:ascii="Times New Roman" w:hAnsi="Times New Roman"/>
          <w:sz w:val="22"/>
          <w:szCs w:val="22"/>
        </w:rPr>
        <w:t>submission</w:t>
      </w:r>
      <w:r w:rsidRPr="005E0487">
        <w:rPr>
          <w:rFonts w:ascii="Times New Roman" w:hAnsi="Times New Roman"/>
          <w:sz w:val="22"/>
          <w:szCs w:val="22"/>
        </w:rPr>
        <w:t>, you are certifying that you will comply with Title 44, Code of Laws of South Carolina, 1976, Section 44-107-30.</w:t>
      </w:r>
    </w:p>
    <w:p w:rsidR="00662BDE" w:rsidRPr="00B83DA7"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16"/>
          <w:szCs w:val="16"/>
        </w:rPr>
      </w:pPr>
    </w:p>
    <w:p w:rsidR="00662BDE" w:rsidRPr="000C3B06"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sz w:val="22"/>
          <w:szCs w:val="22"/>
        </w:rPr>
      </w:pPr>
      <w:r>
        <w:rPr>
          <w:rFonts w:ascii="Times New Roman" w:hAnsi="Times New Roman"/>
          <w:bCs/>
          <w:sz w:val="22"/>
          <w:szCs w:val="22"/>
        </w:rPr>
        <w:t>2</w:t>
      </w:r>
      <w:r w:rsidR="00291F98">
        <w:rPr>
          <w:rFonts w:ascii="Times New Roman" w:hAnsi="Times New Roman"/>
          <w:bCs/>
          <w:sz w:val="22"/>
          <w:szCs w:val="22"/>
        </w:rPr>
        <w:t>8</w:t>
      </w:r>
      <w:r>
        <w:rPr>
          <w:rFonts w:ascii="Times New Roman" w:hAnsi="Times New Roman"/>
          <w:bCs/>
          <w:sz w:val="22"/>
          <w:szCs w:val="22"/>
        </w:rPr>
        <w:t>.</w:t>
      </w:r>
      <w:r>
        <w:rPr>
          <w:rFonts w:ascii="Times New Roman" w:hAnsi="Times New Roman"/>
          <w:bCs/>
          <w:sz w:val="22"/>
          <w:szCs w:val="22"/>
        </w:rPr>
        <w:tab/>
        <w:t>ILLEGAL</w:t>
      </w:r>
      <w:r w:rsidRPr="007D6122">
        <w:rPr>
          <w:rFonts w:ascii="Times New Roman" w:hAnsi="Times New Roman"/>
          <w:bCs/>
          <w:sz w:val="22"/>
          <w:szCs w:val="22"/>
        </w:rPr>
        <w:t xml:space="preserve"> IMMIGRATION &amp; PUBLIC </w:t>
      </w:r>
      <w:r w:rsidR="000A472D" w:rsidRPr="007D6122">
        <w:rPr>
          <w:rFonts w:ascii="Times New Roman" w:hAnsi="Times New Roman"/>
          <w:bCs/>
          <w:sz w:val="22"/>
          <w:szCs w:val="22"/>
        </w:rPr>
        <w:t>CONTRACTS:</w:t>
      </w:r>
      <w:r w:rsidR="000A472D" w:rsidRPr="007D6122">
        <w:rPr>
          <w:rFonts w:ascii="Times New Roman" w:hAnsi="Times New Roman"/>
          <w:sz w:val="22"/>
          <w:szCs w:val="22"/>
        </w:rPr>
        <w:t xml:space="preserve"> In</w:t>
      </w:r>
      <w:r w:rsidRPr="007D6122">
        <w:rPr>
          <w:rFonts w:ascii="Times New Roman" w:hAnsi="Times New Roman"/>
          <w:sz w:val="22"/>
          <w:szCs w:val="22"/>
        </w:rPr>
        <w:t xml:space="preserve"> accordance with the South Carolina Illegal Immigration Reform Act, </w:t>
      </w:r>
      <w:hyperlink r:id="rId5" w:history="1">
        <w:r>
          <w:rPr>
            <w:rStyle w:val="Hyperlink"/>
            <w:rFonts w:ascii="Times New Roman" w:hAnsi="Times New Roman"/>
            <w:sz w:val="22"/>
            <w:szCs w:val="22"/>
          </w:rPr>
          <w:t xml:space="preserve">2008, </w:t>
        </w:r>
        <w:r w:rsidRPr="007D6122">
          <w:rPr>
            <w:rStyle w:val="Hyperlink"/>
            <w:rFonts w:ascii="Times New Roman" w:hAnsi="Times New Roman"/>
            <w:sz w:val="22"/>
            <w:szCs w:val="22"/>
          </w:rPr>
          <w:t>Act No. 280</w:t>
        </w:r>
      </w:hyperlink>
      <w:r>
        <w:rPr>
          <w:rFonts w:ascii="Times New Roman" w:hAnsi="Times New Roman"/>
          <w:sz w:val="22"/>
          <w:szCs w:val="22"/>
        </w:rPr>
        <w:t>. Se</w:t>
      </w:r>
      <w:r w:rsidRPr="007D6122">
        <w:rPr>
          <w:rFonts w:ascii="Times New Roman" w:hAnsi="Times New Roman"/>
          <w:sz w:val="22"/>
          <w:szCs w:val="22"/>
        </w:rPr>
        <w:t xml:space="preserve">ction 3 of this Act added </w:t>
      </w:r>
      <w:r>
        <w:rPr>
          <w:rFonts w:ascii="Times New Roman" w:hAnsi="Times New Roman"/>
          <w:sz w:val="22"/>
          <w:szCs w:val="22"/>
        </w:rPr>
        <w:t xml:space="preserve">to </w:t>
      </w:r>
      <w:hyperlink r:id="rId6" w:history="1">
        <w:r w:rsidRPr="007D6122">
          <w:rPr>
            <w:rStyle w:val="Hyperlink"/>
            <w:rFonts w:ascii="Times New Roman" w:hAnsi="Times New Roman"/>
            <w:sz w:val="22"/>
            <w:szCs w:val="22"/>
          </w:rPr>
          <w:t>Chapter 14 to Title 8</w:t>
        </w:r>
      </w:hyperlink>
      <w:r w:rsidRPr="007D6122">
        <w:rPr>
          <w:rFonts w:ascii="Times New Roman" w:hAnsi="Times New Roman"/>
          <w:sz w:val="22"/>
          <w:szCs w:val="22"/>
        </w:rPr>
        <w:t xml:space="preserve"> of the South Carolina Code of Laws prohibits covered persons from entering into covered contracts unless the contractor agrees either (a) to verify all new employees through the federal work authorization program [and requires the same from subcontractors and sub-subcontractors] or (b) to employ only qualifying workers. Effectively, the Act also requires contractors to agree to provide any documentation required to establish either (a) that the Act does or does not apply to the contractor, subcontractor, or sub-subcontractor; or (b) that the contractor, and any subcontractor or sub-subcontractor, are in compliance with Section 3 of the Act.</w:t>
      </w:r>
      <w:r>
        <w:rPr>
          <w:rFonts w:ascii="Times New Roman" w:hAnsi="Times New Roman"/>
          <w:sz w:val="22"/>
          <w:szCs w:val="22"/>
        </w:rPr>
        <w:t>”</w:t>
      </w:r>
      <w:r w:rsidRPr="000C3B06">
        <w:rPr>
          <w:rFonts w:ascii="Times New Roman" w:hAnsi="Times New Roman"/>
          <w:bCs/>
          <w:iCs/>
          <w:sz w:val="22"/>
          <w:szCs w:val="22"/>
        </w:rPr>
        <w:t xml:space="preserve"> </w:t>
      </w:r>
    </w:p>
    <w:p w:rsidR="00662BDE" w:rsidRPr="00FE4CF0"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bCs/>
          <w:iCs/>
          <w:sz w:val="16"/>
          <w:szCs w:val="16"/>
        </w:rPr>
      </w:pPr>
    </w:p>
    <w:p w:rsidR="00662BDE" w:rsidRPr="00D73368"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jc w:val="both"/>
        <w:rPr>
          <w:rFonts w:ascii="Times New Roman" w:hAnsi="Times New Roman"/>
          <w:bCs/>
          <w:iCs/>
          <w:sz w:val="22"/>
          <w:szCs w:val="22"/>
        </w:rPr>
      </w:pPr>
      <w:r w:rsidRPr="00D73368">
        <w:rPr>
          <w:rFonts w:ascii="Times New Roman" w:hAnsi="Times New Roman"/>
          <w:bCs/>
          <w:iCs/>
          <w:sz w:val="22"/>
          <w:szCs w:val="22"/>
        </w:rPr>
        <w:t>2</w:t>
      </w:r>
      <w:r w:rsidR="00291F98">
        <w:rPr>
          <w:rFonts w:ascii="Times New Roman" w:hAnsi="Times New Roman"/>
          <w:bCs/>
          <w:iCs/>
          <w:sz w:val="22"/>
          <w:szCs w:val="22"/>
        </w:rPr>
        <w:t>9</w:t>
      </w:r>
      <w:r w:rsidRPr="00D73368">
        <w:rPr>
          <w:rFonts w:ascii="Times New Roman" w:hAnsi="Times New Roman"/>
          <w:bCs/>
          <w:iCs/>
          <w:sz w:val="22"/>
          <w:szCs w:val="22"/>
        </w:rPr>
        <w:t>.</w:t>
      </w:r>
      <w:r w:rsidRPr="00D73368">
        <w:rPr>
          <w:rFonts w:ascii="Times New Roman" w:hAnsi="Times New Roman"/>
          <w:bCs/>
          <w:iCs/>
          <w:sz w:val="22"/>
          <w:szCs w:val="22"/>
        </w:rPr>
        <w:tab/>
      </w:r>
      <w:r w:rsidRPr="00D73368">
        <w:rPr>
          <w:rFonts w:ascii="Times New Roman" w:hAnsi="Times New Roman"/>
          <w:bCs/>
          <w:sz w:val="22"/>
          <w:szCs w:val="22"/>
        </w:rPr>
        <w:t>NO CONTACT POLICY</w:t>
      </w:r>
      <w:r w:rsidRPr="00D73368">
        <w:rPr>
          <w:rFonts w:ascii="Times New Roman" w:hAnsi="Times New Roman"/>
          <w:sz w:val="22"/>
          <w:szCs w:val="22"/>
        </w:rPr>
        <w:t xml:space="preserve">: </w:t>
      </w:r>
      <w:r w:rsidR="00EC7781" w:rsidRPr="00EC7781">
        <w:rPr>
          <w:rFonts w:ascii="Times New Roman" w:hAnsi="Times New Roman"/>
          <w:sz w:val="22"/>
          <w:szCs w:val="22"/>
        </w:rPr>
        <w:t xml:space="preserve">Before contract award, </w:t>
      </w:r>
      <w:r w:rsidRPr="00D73368">
        <w:rPr>
          <w:rFonts w:ascii="Times New Roman" w:hAnsi="Times New Roman"/>
          <w:sz w:val="22"/>
          <w:szCs w:val="22"/>
        </w:rPr>
        <w:t xml:space="preserve">any contact </w:t>
      </w:r>
      <w:r w:rsidRPr="00D73368">
        <w:rPr>
          <w:rFonts w:ascii="Times New Roman" w:hAnsi="Times New Roman"/>
          <w:sz w:val="22"/>
          <w:szCs w:val="22"/>
          <w:u w:val="single"/>
        </w:rPr>
        <w:t>initiated by any offeror</w:t>
      </w:r>
      <w:r w:rsidRPr="00D73368">
        <w:rPr>
          <w:rFonts w:ascii="Times New Roman" w:hAnsi="Times New Roman"/>
          <w:sz w:val="22"/>
          <w:szCs w:val="22"/>
        </w:rPr>
        <w:t xml:space="preserve"> with any </w:t>
      </w:r>
      <w:r w:rsidR="00115CBC">
        <w:rPr>
          <w:rFonts w:ascii="Times New Roman" w:hAnsi="Times New Roman"/>
          <w:sz w:val="22"/>
          <w:szCs w:val="22"/>
        </w:rPr>
        <w:t>County</w:t>
      </w:r>
      <w:r w:rsidRPr="00D73368">
        <w:rPr>
          <w:rFonts w:ascii="Times New Roman" w:hAnsi="Times New Roman"/>
          <w:sz w:val="22"/>
          <w:szCs w:val="22"/>
        </w:rPr>
        <w:t xml:space="preserve"> representative, other than the Purchasing Department representative listed herein, concerning this request for proposals is prohibited.  Any such unauthorized contact may cause the disqualification of the offeror from this procurement transaction.</w:t>
      </w:r>
    </w:p>
    <w:p w:rsidR="00662BDE" w:rsidRPr="00FE4CF0" w:rsidRDefault="00662BDE" w:rsidP="00F77EFA">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Times New Roman" w:hAnsi="Times New Roman"/>
          <w:sz w:val="16"/>
          <w:szCs w:val="16"/>
        </w:rPr>
      </w:pPr>
    </w:p>
    <w:p w:rsidR="00662BDE" w:rsidRPr="00291F98" w:rsidRDefault="00662BDE" w:rsidP="00F77EFA">
      <w:pPr>
        <w:pStyle w:val="ListParagraph"/>
        <w:numPr>
          <w:ilvl w:val="0"/>
          <w:numId w:val="4"/>
        </w:numPr>
        <w:tabs>
          <w:tab w:val="left" w:pos="720"/>
        </w:tabs>
        <w:ind w:left="720" w:hanging="720"/>
        <w:jc w:val="both"/>
        <w:rPr>
          <w:rFonts w:ascii="Times New Roman" w:hAnsi="Times New Roman"/>
          <w:sz w:val="22"/>
          <w:szCs w:val="22"/>
        </w:rPr>
      </w:pPr>
      <w:r w:rsidRPr="00291F98">
        <w:rPr>
          <w:rFonts w:ascii="Times New Roman" w:hAnsi="Times New Roman"/>
          <w:sz w:val="22"/>
          <w:szCs w:val="22"/>
        </w:rPr>
        <w:t xml:space="preserve">TERMINATION: Subject to the provisions below, the contract may be terminated for any reason by the </w:t>
      </w:r>
      <w:r w:rsidR="00115CBC">
        <w:rPr>
          <w:rFonts w:ascii="Times New Roman" w:hAnsi="Times New Roman"/>
          <w:sz w:val="22"/>
          <w:szCs w:val="22"/>
        </w:rPr>
        <w:t>County</w:t>
      </w:r>
      <w:r w:rsidRPr="00291F98">
        <w:rPr>
          <w:rFonts w:ascii="Times New Roman" w:hAnsi="Times New Roman"/>
          <w:sz w:val="22"/>
          <w:szCs w:val="22"/>
        </w:rPr>
        <w:t xml:space="preserve"> providing a 30 day advance notice in writing is given to the contractor.</w:t>
      </w:r>
    </w:p>
    <w:p w:rsidR="00662BDE" w:rsidRPr="00521E5E" w:rsidRDefault="00291F98" w:rsidP="00F77EFA">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1440" w:hanging="540"/>
        <w:jc w:val="both"/>
        <w:rPr>
          <w:rFonts w:ascii="Times New Roman" w:hAnsi="Times New Roman"/>
          <w:sz w:val="22"/>
          <w:szCs w:val="22"/>
        </w:rPr>
      </w:pPr>
      <w:r>
        <w:rPr>
          <w:rFonts w:ascii="Times New Roman" w:hAnsi="Times New Roman"/>
          <w:sz w:val="22"/>
          <w:szCs w:val="22"/>
        </w:rPr>
        <w:t>30</w:t>
      </w:r>
      <w:r w:rsidR="00662BDE">
        <w:rPr>
          <w:rFonts w:ascii="Times New Roman" w:hAnsi="Times New Roman"/>
          <w:sz w:val="22"/>
          <w:szCs w:val="22"/>
        </w:rPr>
        <w:t>.1</w:t>
      </w:r>
      <w:r w:rsidR="00662BDE">
        <w:rPr>
          <w:rFonts w:ascii="Times New Roman" w:hAnsi="Times New Roman"/>
          <w:sz w:val="22"/>
          <w:szCs w:val="22"/>
        </w:rPr>
        <w:tab/>
      </w:r>
      <w:r w:rsidR="00662BDE" w:rsidRPr="00521E5E">
        <w:rPr>
          <w:rFonts w:ascii="Times New Roman" w:hAnsi="Times New Roman"/>
          <w:sz w:val="22"/>
          <w:szCs w:val="22"/>
        </w:rPr>
        <w:t xml:space="preserve">Termination for Cause: Termination by the </w:t>
      </w:r>
      <w:r w:rsidR="00115CBC">
        <w:rPr>
          <w:rFonts w:ascii="Times New Roman" w:hAnsi="Times New Roman"/>
          <w:sz w:val="22"/>
          <w:szCs w:val="22"/>
        </w:rPr>
        <w:t>County</w:t>
      </w:r>
      <w:r w:rsidR="00662BDE" w:rsidRPr="00521E5E">
        <w:rPr>
          <w:rFonts w:ascii="Times New Roman" w:hAnsi="Times New Roman"/>
          <w:sz w:val="22"/>
          <w:szCs w:val="22"/>
        </w:rPr>
        <w:t xml:space="preserve"> for cause, default or negligence on the part of the contractor shall be excluded from the foregoing provisions, termination costs, if any, shall not apply. The thirty (30) days advance written notice requirement is waived and the default provision in this </w:t>
      </w:r>
      <w:r w:rsidR="004116FF">
        <w:rPr>
          <w:rFonts w:ascii="Times New Roman" w:hAnsi="Times New Roman"/>
          <w:sz w:val="22"/>
          <w:szCs w:val="22"/>
        </w:rPr>
        <w:t>solicitation</w:t>
      </w:r>
      <w:r w:rsidR="00662BDE" w:rsidRPr="00521E5E">
        <w:rPr>
          <w:rFonts w:ascii="Times New Roman" w:hAnsi="Times New Roman"/>
          <w:sz w:val="22"/>
          <w:szCs w:val="22"/>
        </w:rPr>
        <w:t xml:space="preserve"> shall apply; see General Conditions.</w:t>
      </w:r>
    </w:p>
    <w:p w:rsidR="00662BDE" w:rsidRPr="00521E5E" w:rsidRDefault="00291F98" w:rsidP="00F77EFA">
      <w:pPr>
        <w:tabs>
          <w:tab w:val="left" w:pos="1"/>
          <w:tab w:val="left" w:pos="720"/>
          <w:tab w:val="num"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1440" w:hanging="540"/>
        <w:jc w:val="both"/>
        <w:rPr>
          <w:rFonts w:ascii="Times New Roman" w:hAnsi="Times New Roman"/>
          <w:sz w:val="22"/>
          <w:szCs w:val="22"/>
        </w:rPr>
      </w:pPr>
      <w:r>
        <w:rPr>
          <w:rFonts w:ascii="Times New Roman" w:hAnsi="Times New Roman"/>
          <w:sz w:val="22"/>
          <w:szCs w:val="22"/>
        </w:rPr>
        <w:t>30</w:t>
      </w:r>
      <w:r w:rsidR="00662BDE">
        <w:rPr>
          <w:rFonts w:ascii="Times New Roman" w:hAnsi="Times New Roman"/>
          <w:sz w:val="22"/>
          <w:szCs w:val="22"/>
        </w:rPr>
        <w:t>.2</w:t>
      </w:r>
      <w:r w:rsidR="00662BDE">
        <w:rPr>
          <w:rFonts w:ascii="Times New Roman" w:hAnsi="Times New Roman"/>
          <w:sz w:val="22"/>
          <w:szCs w:val="22"/>
        </w:rPr>
        <w:tab/>
      </w:r>
      <w:r w:rsidR="00662BDE" w:rsidRPr="00521E5E">
        <w:rPr>
          <w:rFonts w:ascii="Times New Roman" w:hAnsi="Times New Roman"/>
          <w:sz w:val="22"/>
          <w:szCs w:val="22"/>
        </w:rPr>
        <w:t xml:space="preserve">Termination for Convenience: The </w:t>
      </w:r>
      <w:r w:rsidR="00115CBC">
        <w:rPr>
          <w:rFonts w:ascii="Times New Roman" w:hAnsi="Times New Roman"/>
          <w:sz w:val="22"/>
          <w:szCs w:val="22"/>
        </w:rPr>
        <w:t>County</w:t>
      </w:r>
      <w:r w:rsidR="00662BDE" w:rsidRPr="00521E5E">
        <w:rPr>
          <w:rFonts w:ascii="Times New Roman" w:hAnsi="Times New Roman"/>
          <w:sz w:val="22"/>
          <w:szCs w:val="22"/>
        </w:rPr>
        <w:t xml:space="preserve">, by written notice, may terminate this contract in whole or in part, when it is in the best interest of the </w:t>
      </w:r>
      <w:r w:rsidR="00115CBC">
        <w:rPr>
          <w:rFonts w:ascii="Times New Roman" w:hAnsi="Times New Roman"/>
          <w:sz w:val="22"/>
          <w:szCs w:val="22"/>
        </w:rPr>
        <w:t>County</w:t>
      </w:r>
      <w:r w:rsidR="00662BDE" w:rsidRPr="00521E5E">
        <w:rPr>
          <w:rFonts w:ascii="Times New Roman" w:hAnsi="Times New Roman"/>
          <w:sz w:val="22"/>
          <w:szCs w:val="22"/>
        </w:rPr>
        <w:t>.</w:t>
      </w:r>
    </w:p>
    <w:p w:rsidR="00662BDE" w:rsidRPr="00521E5E" w:rsidRDefault="00291F98" w:rsidP="00F77EFA">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1440" w:hanging="540"/>
        <w:jc w:val="both"/>
        <w:rPr>
          <w:rFonts w:ascii="Times New Roman" w:hAnsi="Times New Roman"/>
          <w:sz w:val="22"/>
          <w:szCs w:val="22"/>
        </w:rPr>
      </w:pPr>
      <w:r>
        <w:rPr>
          <w:rFonts w:ascii="Times New Roman" w:hAnsi="Times New Roman"/>
          <w:sz w:val="22"/>
          <w:szCs w:val="22"/>
        </w:rPr>
        <w:t>30</w:t>
      </w:r>
      <w:r w:rsidR="00662BDE">
        <w:rPr>
          <w:rFonts w:ascii="Times New Roman" w:hAnsi="Times New Roman"/>
          <w:sz w:val="22"/>
          <w:szCs w:val="22"/>
        </w:rPr>
        <w:t>.3</w:t>
      </w:r>
      <w:r w:rsidR="00662BDE" w:rsidRPr="00521E5E">
        <w:rPr>
          <w:rFonts w:ascii="Times New Roman" w:hAnsi="Times New Roman"/>
          <w:sz w:val="22"/>
          <w:szCs w:val="22"/>
        </w:rPr>
        <w:tab/>
        <w:t>Termination requirement does not apply if contract is to terminate at the end of an established contract term.</w:t>
      </w:r>
    </w:p>
    <w:p w:rsidR="00662BDE" w:rsidRPr="00521E5E" w:rsidRDefault="00291F98" w:rsidP="00F77EFA">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ind w:left="1440" w:hanging="540"/>
        <w:jc w:val="both"/>
        <w:rPr>
          <w:rFonts w:ascii="Times New Roman" w:hAnsi="Times New Roman"/>
          <w:sz w:val="22"/>
          <w:szCs w:val="22"/>
        </w:rPr>
      </w:pPr>
      <w:r>
        <w:rPr>
          <w:rFonts w:ascii="Times New Roman" w:hAnsi="Times New Roman"/>
          <w:sz w:val="22"/>
          <w:szCs w:val="22"/>
        </w:rPr>
        <w:t>30</w:t>
      </w:r>
      <w:r w:rsidR="00662BDE">
        <w:rPr>
          <w:rFonts w:ascii="Times New Roman" w:hAnsi="Times New Roman"/>
          <w:sz w:val="22"/>
          <w:szCs w:val="22"/>
        </w:rPr>
        <w:t>.4</w:t>
      </w:r>
      <w:r w:rsidR="00662BDE" w:rsidRPr="00521E5E">
        <w:rPr>
          <w:rFonts w:ascii="Times New Roman" w:hAnsi="Times New Roman"/>
          <w:sz w:val="22"/>
          <w:szCs w:val="22"/>
        </w:rPr>
        <w:tab/>
        <w:t>Termination for Non</w:t>
      </w:r>
      <w:r w:rsidR="00133BCA">
        <w:rPr>
          <w:rFonts w:ascii="Times New Roman" w:hAnsi="Times New Roman"/>
          <w:sz w:val="22"/>
          <w:szCs w:val="22"/>
        </w:rPr>
        <w:t xml:space="preserve"> </w:t>
      </w:r>
      <w:r w:rsidR="00662BDE" w:rsidRPr="00521E5E">
        <w:rPr>
          <w:rFonts w:ascii="Times New Roman" w:hAnsi="Times New Roman"/>
          <w:sz w:val="22"/>
          <w:szCs w:val="22"/>
        </w:rPr>
        <w:t xml:space="preserve">appropriations: If the </w:t>
      </w:r>
      <w:r w:rsidR="00133BCA">
        <w:rPr>
          <w:rFonts w:ascii="Times New Roman" w:hAnsi="Times New Roman"/>
          <w:sz w:val="22"/>
          <w:szCs w:val="22"/>
        </w:rPr>
        <w:t>Calhoun</w:t>
      </w:r>
      <w:r w:rsidR="00662BDE" w:rsidRPr="00521E5E">
        <w:rPr>
          <w:rFonts w:ascii="Times New Roman" w:hAnsi="Times New Roman"/>
          <w:sz w:val="22"/>
          <w:szCs w:val="22"/>
        </w:rPr>
        <w:t xml:space="preserve"> </w:t>
      </w:r>
      <w:r w:rsidR="00115CBC">
        <w:rPr>
          <w:rFonts w:ascii="Times New Roman" w:hAnsi="Times New Roman"/>
          <w:sz w:val="22"/>
          <w:szCs w:val="22"/>
        </w:rPr>
        <w:t>County</w:t>
      </w:r>
      <w:r w:rsidR="00662BDE" w:rsidRPr="00521E5E">
        <w:rPr>
          <w:rFonts w:ascii="Times New Roman" w:hAnsi="Times New Roman"/>
          <w:sz w:val="22"/>
          <w:szCs w:val="22"/>
        </w:rPr>
        <w:t xml:space="preserve"> Council fails to appropriate or authorize the expenditure of sufficient funds to provide the continuation of this contract, or if a lawful order issued in or for any fiscal year during the term of the contract reduces the funds appropriated or authorized in such amount as to preclude making the payments set out therein, the contract shall terminate on the date said funds are no longer available without any termination charges or other liability incurring to the </w:t>
      </w:r>
      <w:r w:rsidR="00115CBC">
        <w:rPr>
          <w:rFonts w:ascii="Times New Roman" w:hAnsi="Times New Roman"/>
          <w:sz w:val="22"/>
          <w:szCs w:val="22"/>
        </w:rPr>
        <w:t>County</w:t>
      </w:r>
      <w:r w:rsidR="00662BDE" w:rsidRPr="00521E5E">
        <w:rPr>
          <w:rFonts w:ascii="Times New Roman" w:hAnsi="Times New Roman"/>
          <w:sz w:val="22"/>
          <w:szCs w:val="22"/>
        </w:rPr>
        <w:t xml:space="preserve">. Any termination for non-appropriations shall not prohibit the </w:t>
      </w:r>
      <w:r w:rsidR="00115CBC">
        <w:rPr>
          <w:rFonts w:ascii="Times New Roman" w:hAnsi="Times New Roman"/>
          <w:sz w:val="22"/>
          <w:szCs w:val="22"/>
        </w:rPr>
        <w:t>County</w:t>
      </w:r>
      <w:r w:rsidR="00662BDE" w:rsidRPr="00521E5E">
        <w:rPr>
          <w:rFonts w:ascii="Times New Roman" w:hAnsi="Times New Roman"/>
          <w:sz w:val="22"/>
          <w:szCs w:val="22"/>
        </w:rPr>
        <w:t xml:space="preserve"> from obtaining services from another source or in another manner, which is in the best interest of the </w:t>
      </w:r>
      <w:r w:rsidR="00115CBC">
        <w:rPr>
          <w:rFonts w:ascii="Times New Roman" w:hAnsi="Times New Roman"/>
          <w:sz w:val="22"/>
          <w:szCs w:val="22"/>
        </w:rPr>
        <w:t>County</w:t>
      </w:r>
      <w:r w:rsidR="00662BDE" w:rsidRPr="00521E5E">
        <w:rPr>
          <w:rFonts w:ascii="Times New Roman" w:hAnsi="Times New Roman"/>
          <w:sz w:val="22"/>
          <w:szCs w:val="22"/>
        </w:rPr>
        <w:t>.</w:t>
      </w:r>
    </w:p>
    <w:p w:rsidR="005447C1" w:rsidRDefault="005447C1"/>
    <w:sectPr w:rsidR="005447C1" w:rsidSect="00544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356DF"/>
    <w:multiLevelType w:val="hybridMultilevel"/>
    <w:tmpl w:val="53CC28C0"/>
    <w:lvl w:ilvl="0" w:tplc="80248518">
      <w:start w:val="3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EB70A87"/>
    <w:multiLevelType w:val="hybridMultilevel"/>
    <w:tmpl w:val="AF2A4C58"/>
    <w:lvl w:ilvl="0" w:tplc="0409000F">
      <w:start w:val="28"/>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32B345C4"/>
    <w:multiLevelType w:val="hybridMultilevel"/>
    <w:tmpl w:val="F404CB08"/>
    <w:lvl w:ilvl="0" w:tplc="3FB460C6">
      <w:start w:val="29"/>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4EAA1017"/>
    <w:multiLevelType w:val="hybridMultilevel"/>
    <w:tmpl w:val="36608198"/>
    <w:lvl w:ilvl="0" w:tplc="0409000F">
      <w:start w:val="2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2E3863"/>
    <w:multiLevelType w:val="hybridMultilevel"/>
    <w:tmpl w:val="A37C776A"/>
    <w:lvl w:ilvl="0" w:tplc="347A9A9A">
      <w:start w:val="1"/>
      <w:numFmt w:val="decimal"/>
      <w:lvlText w:val="%1."/>
      <w:lvlJc w:val="left"/>
      <w:pPr>
        <w:ind w:left="720" w:hanging="6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BDE"/>
    <w:rsid w:val="0005060B"/>
    <w:rsid w:val="000A472D"/>
    <w:rsid w:val="00115CBC"/>
    <w:rsid w:val="00131DEF"/>
    <w:rsid w:val="00133BCA"/>
    <w:rsid w:val="00156DA0"/>
    <w:rsid w:val="001E772E"/>
    <w:rsid w:val="001F2589"/>
    <w:rsid w:val="00291F98"/>
    <w:rsid w:val="002F1C39"/>
    <w:rsid w:val="002F5B34"/>
    <w:rsid w:val="003016E0"/>
    <w:rsid w:val="00345B1A"/>
    <w:rsid w:val="004116FF"/>
    <w:rsid w:val="00445832"/>
    <w:rsid w:val="005447C1"/>
    <w:rsid w:val="00555535"/>
    <w:rsid w:val="00594050"/>
    <w:rsid w:val="005D219F"/>
    <w:rsid w:val="00662BDE"/>
    <w:rsid w:val="0072618E"/>
    <w:rsid w:val="00763E11"/>
    <w:rsid w:val="00780D3F"/>
    <w:rsid w:val="008635EB"/>
    <w:rsid w:val="008A1EC8"/>
    <w:rsid w:val="00931017"/>
    <w:rsid w:val="0094609B"/>
    <w:rsid w:val="009E0B8F"/>
    <w:rsid w:val="009E2745"/>
    <w:rsid w:val="00A12852"/>
    <w:rsid w:val="00A22A77"/>
    <w:rsid w:val="00AA1345"/>
    <w:rsid w:val="00B127BC"/>
    <w:rsid w:val="00B25D0B"/>
    <w:rsid w:val="00BF6C0C"/>
    <w:rsid w:val="00C75EB0"/>
    <w:rsid w:val="00CE03C7"/>
    <w:rsid w:val="00D22FCE"/>
    <w:rsid w:val="00D64097"/>
    <w:rsid w:val="00DB5165"/>
    <w:rsid w:val="00EC7781"/>
    <w:rsid w:val="00EF4427"/>
    <w:rsid w:val="00F46190"/>
    <w:rsid w:val="00F77EFA"/>
    <w:rsid w:val="00F86AB2"/>
    <w:rsid w:val="00FC2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7AC373A9"/>
  <w15:docId w15:val="{AE6CF277-0417-4C99-B542-A8F740B16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2BDE"/>
    <w:pPr>
      <w:spacing w:after="0" w:line="240" w:lineRule="auto"/>
    </w:pPr>
    <w:rPr>
      <w:rFonts w:ascii="CG Times" w:eastAsia="Times New Roman" w:hAnsi="CG Times"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662BDE"/>
    <w:pPr>
      <w:tabs>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pPr>
    <w:rPr>
      <w:rFonts w:ascii="Times New Roman" w:hAnsi="Times New Roman"/>
      <w:sz w:val="22"/>
    </w:rPr>
  </w:style>
  <w:style w:type="character" w:customStyle="1" w:styleId="BodyTextIndentChar">
    <w:name w:val="Body Text Indent Char"/>
    <w:basedOn w:val="DefaultParagraphFont"/>
    <w:link w:val="BodyTextIndent"/>
    <w:rsid w:val="00662BDE"/>
    <w:rPr>
      <w:rFonts w:ascii="Times New Roman" w:eastAsia="Times New Roman" w:hAnsi="Times New Roman" w:cs="Times New Roman"/>
      <w:szCs w:val="20"/>
    </w:rPr>
  </w:style>
  <w:style w:type="character" w:styleId="Hyperlink">
    <w:name w:val="Hyperlink"/>
    <w:basedOn w:val="DefaultParagraphFont"/>
    <w:rsid w:val="00662BDE"/>
    <w:rPr>
      <w:color w:val="0000FF"/>
      <w:u w:val="single"/>
    </w:rPr>
  </w:style>
  <w:style w:type="paragraph" w:styleId="ListParagraph">
    <w:name w:val="List Paragraph"/>
    <w:basedOn w:val="Normal"/>
    <w:uiPriority w:val="34"/>
    <w:qFormat/>
    <w:rsid w:val="00662B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statehouse.net/code/t08c014.htm" TargetMode="External"/><Relationship Id="rId5" Type="http://schemas.openxmlformats.org/officeDocument/2006/relationships/hyperlink" Target="http://www.scstatehouse.net/sess117_2007-2008/bills/4400.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2200</Words>
  <Characters>12541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County of Lexington</Company>
  <LinksUpToDate>false</LinksUpToDate>
  <CharactersWithSpaces>14712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aseymour</dc:creator>
  <cp:lastModifiedBy>Boyce Till</cp:lastModifiedBy>
  <cp:revision>3</cp:revision>
  <cp:lastPrinted>2017-11-13T20:01:00Z</cp:lastPrinted>
  <dcterms:created xsi:type="dcterms:W3CDTF">2020-07-28T17:29:00Z</dcterms:created>
  <dcterms:modified xsi:type="dcterms:W3CDTF">2020-07-28T17:29:00Z</dcterms:modified>
</cp:coreProperties>
</file>