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15CD08" w14:textId="06B76AD7" w:rsidR="00B746EC" w:rsidRPr="007D3AAA" w:rsidRDefault="00B746EC">
      <w:pPr>
        <w:rPr>
          <w:b/>
          <w:bCs/>
          <w:sz w:val="24"/>
          <w:szCs w:val="24"/>
        </w:rPr>
      </w:pPr>
    </w:p>
    <w:p w14:paraId="458A766C" w14:textId="401BA0F3" w:rsidR="007D3AAA" w:rsidRDefault="007D3AAA" w:rsidP="007D3AAA">
      <w:pPr>
        <w:jc w:val="center"/>
        <w:rPr>
          <w:b/>
          <w:bCs/>
          <w:sz w:val="24"/>
          <w:szCs w:val="24"/>
        </w:rPr>
      </w:pPr>
      <w:r w:rsidRPr="007D3AAA">
        <w:rPr>
          <w:b/>
          <w:bCs/>
          <w:sz w:val="24"/>
          <w:szCs w:val="24"/>
        </w:rPr>
        <w:t>RF</w:t>
      </w:r>
      <w:r>
        <w:rPr>
          <w:b/>
          <w:bCs/>
          <w:sz w:val="24"/>
          <w:szCs w:val="24"/>
        </w:rPr>
        <w:t>B</w:t>
      </w:r>
      <w:r w:rsidRPr="007D3AAA">
        <w:rPr>
          <w:b/>
          <w:bCs/>
          <w:sz w:val="24"/>
          <w:szCs w:val="24"/>
        </w:rPr>
        <w:t xml:space="preserve"> For </w:t>
      </w:r>
      <w:r w:rsidR="00542AD5" w:rsidRPr="0080678C">
        <w:rPr>
          <w:b/>
          <w:bCs/>
          <w:sz w:val="24"/>
          <w:szCs w:val="24"/>
        </w:rPr>
        <w:t>Lime S</w:t>
      </w:r>
      <w:r w:rsidR="00FD3CFC">
        <w:rPr>
          <w:b/>
          <w:bCs/>
          <w:sz w:val="24"/>
          <w:szCs w:val="24"/>
        </w:rPr>
        <w:t>l</w:t>
      </w:r>
      <w:bookmarkStart w:id="0" w:name="_GoBack"/>
      <w:bookmarkEnd w:id="0"/>
      <w:r w:rsidR="00542AD5" w:rsidRPr="0080678C">
        <w:rPr>
          <w:b/>
          <w:bCs/>
          <w:sz w:val="24"/>
          <w:szCs w:val="24"/>
        </w:rPr>
        <w:t xml:space="preserve">urry </w:t>
      </w:r>
      <w:r w:rsidRPr="007D3AAA">
        <w:rPr>
          <w:b/>
          <w:bCs/>
          <w:sz w:val="24"/>
          <w:szCs w:val="24"/>
        </w:rPr>
        <w:t>Hauling</w:t>
      </w:r>
    </w:p>
    <w:p w14:paraId="7BA8CA00" w14:textId="470F8E24" w:rsidR="007D3AAA" w:rsidRDefault="007D3AAA" w:rsidP="007D3AAA">
      <w:pPr>
        <w:rPr>
          <w:sz w:val="24"/>
          <w:szCs w:val="24"/>
        </w:rPr>
      </w:pPr>
      <w:r>
        <w:rPr>
          <w:b/>
          <w:bCs/>
          <w:sz w:val="24"/>
          <w:szCs w:val="24"/>
        </w:rPr>
        <w:tab/>
      </w:r>
      <w:r>
        <w:rPr>
          <w:sz w:val="24"/>
          <w:szCs w:val="24"/>
        </w:rPr>
        <w:t xml:space="preserve">The City of Antigo (hereafter referred to as The City), a governmental entity, is requesting bids for the land application of lime </w:t>
      </w:r>
      <w:r w:rsidRPr="0080678C">
        <w:rPr>
          <w:sz w:val="24"/>
          <w:szCs w:val="24"/>
        </w:rPr>
        <w:t>slurry</w:t>
      </w:r>
      <w:r w:rsidR="00BD0BAC" w:rsidRPr="0080678C">
        <w:rPr>
          <w:sz w:val="24"/>
          <w:szCs w:val="24"/>
        </w:rPr>
        <w:t xml:space="preserve"> from the lime pit located at 1015 Fulton St just east of the</w:t>
      </w:r>
      <w:r w:rsidR="00BD0BAC">
        <w:rPr>
          <w:color w:val="FF0000"/>
          <w:sz w:val="24"/>
          <w:szCs w:val="24"/>
        </w:rPr>
        <w:t xml:space="preserve"> </w:t>
      </w:r>
      <w:r>
        <w:rPr>
          <w:sz w:val="24"/>
          <w:szCs w:val="24"/>
        </w:rPr>
        <w:t xml:space="preserve"> water treatment plant (WTP)</w:t>
      </w:r>
      <w:r w:rsidR="00835E73">
        <w:rPr>
          <w:sz w:val="24"/>
          <w:szCs w:val="24"/>
        </w:rPr>
        <w:t xml:space="preserve"> for the 202</w:t>
      </w:r>
      <w:r w:rsidR="006B6BDC">
        <w:rPr>
          <w:sz w:val="24"/>
          <w:szCs w:val="24"/>
        </w:rPr>
        <w:t>3</w:t>
      </w:r>
      <w:r w:rsidR="00835E73">
        <w:rPr>
          <w:sz w:val="24"/>
          <w:szCs w:val="24"/>
        </w:rPr>
        <w:t xml:space="preserve"> season</w:t>
      </w:r>
      <w:r>
        <w:rPr>
          <w:sz w:val="24"/>
          <w:szCs w:val="24"/>
        </w:rPr>
        <w:t>.</w:t>
      </w:r>
    </w:p>
    <w:p w14:paraId="48663013" w14:textId="39C1D471" w:rsidR="007D3AAA" w:rsidRDefault="007D3AAA" w:rsidP="007D3AAA">
      <w:pPr>
        <w:rPr>
          <w:sz w:val="24"/>
          <w:szCs w:val="24"/>
        </w:rPr>
      </w:pPr>
      <w:r>
        <w:rPr>
          <w:sz w:val="24"/>
          <w:szCs w:val="24"/>
        </w:rPr>
        <w:tab/>
      </w:r>
      <w:proofErr w:type="spellStart"/>
      <w:r>
        <w:rPr>
          <w:sz w:val="24"/>
          <w:szCs w:val="24"/>
        </w:rPr>
        <w:t>Not withstanding</w:t>
      </w:r>
      <w:proofErr w:type="spellEnd"/>
      <w:r>
        <w:rPr>
          <w:sz w:val="24"/>
          <w:szCs w:val="24"/>
        </w:rPr>
        <w:t xml:space="preserve"> any provisions of the Request for Bids (RFB), The City reserves the right to reject any or all bids, to waive any irregularity or informality in the bid, and to accept or reject any items or combination of items, when to do so would be the advantage of The City and its taxpayers. It is further </w:t>
      </w:r>
      <w:proofErr w:type="spellStart"/>
      <w:r>
        <w:rPr>
          <w:sz w:val="24"/>
          <w:szCs w:val="24"/>
        </w:rPr>
        <w:t>withing</w:t>
      </w:r>
      <w:proofErr w:type="spellEnd"/>
      <w:r>
        <w:rPr>
          <w:sz w:val="24"/>
          <w:szCs w:val="24"/>
        </w:rPr>
        <w:t xml:space="preserve"> the right of The City to reject bids that do not contain all elements and information requested in this document.</w:t>
      </w:r>
    </w:p>
    <w:p w14:paraId="5BFFC70B" w14:textId="02DE0D95" w:rsidR="007D3AAA" w:rsidRDefault="007D3AAA" w:rsidP="007D3AAA">
      <w:pPr>
        <w:rPr>
          <w:sz w:val="24"/>
          <w:szCs w:val="24"/>
        </w:rPr>
      </w:pPr>
      <w:r>
        <w:rPr>
          <w:sz w:val="24"/>
          <w:szCs w:val="24"/>
        </w:rPr>
        <w:tab/>
        <w:t xml:space="preserve">The City shall not be </w:t>
      </w:r>
      <w:r w:rsidR="00FF56F5">
        <w:rPr>
          <w:sz w:val="24"/>
          <w:szCs w:val="24"/>
        </w:rPr>
        <w:t>liable</w:t>
      </w:r>
      <w:r>
        <w:rPr>
          <w:sz w:val="24"/>
          <w:szCs w:val="24"/>
        </w:rPr>
        <w:t xml:space="preserve"> for any losses incurred by the pro</w:t>
      </w:r>
      <w:r w:rsidR="00FF56F5">
        <w:rPr>
          <w:sz w:val="24"/>
          <w:szCs w:val="24"/>
        </w:rPr>
        <w:t xml:space="preserve">poser throughout this process. The cost of preparing a response to this RFB is not reimbursable in part or in whole to the proposer. Any bid received will become the property of The City and become a matter of public record so any proprietary material or information should be marked as such and submitted as a supplement to the bid allowing The City to protect such information as warranted. </w:t>
      </w:r>
    </w:p>
    <w:p w14:paraId="61FAC38B" w14:textId="6BC235A1" w:rsidR="00FF56F5" w:rsidRDefault="00FF56F5" w:rsidP="00FF56F5">
      <w:pPr>
        <w:pStyle w:val="ListParagraph"/>
        <w:numPr>
          <w:ilvl w:val="0"/>
          <w:numId w:val="1"/>
        </w:numPr>
        <w:rPr>
          <w:sz w:val="24"/>
          <w:szCs w:val="24"/>
        </w:rPr>
      </w:pPr>
      <w:r>
        <w:rPr>
          <w:b/>
          <w:bCs/>
          <w:sz w:val="24"/>
          <w:szCs w:val="24"/>
        </w:rPr>
        <w:t xml:space="preserve">Objective: </w:t>
      </w:r>
      <w:r>
        <w:rPr>
          <w:sz w:val="24"/>
          <w:szCs w:val="24"/>
        </w:rPr>
        <w:t xml:space="preserve">The City intends to contract out </w:t>
      </w:r>
      <w:r w:rsidR="00C801AD">
        <w:rPr>
          <w:sz w:val="24"/>
          <w:szCs w:val="24"/>
        </w:rPr>
        <w:t xml:space="preserve">the hauling of lime slurry onto farm fields from the settling pond </w:t>
      </w:r>
      <w:r w:rsidR="00BD0BAC" w:rsidRPr="0080678C">
        <w:rPr>
          <w:sz w:val="24"/>
          <w:szCs w:val="24"/>
        </w:rPr>
        <w:t xml:space="preserve">at 1015 Fulton St just east </w:t>
      </w:r>
      <w:r w:rsidR="00C801AD">
        <w:rPr>
          <w:sz w:val="24"/>
          <w:szCs w:val="24"/>
        </w:rPr>
        <w:t xml:space="preserve">of the water treatment plant. </w:t>
      </w:r>
    </w:p>
    <w:p w14:paraId="60317327" w14:textId="104E3FD4" w:rsidR="006F0C89" w:rsidRDefault="00FF56F5" w:rsidP="00FF56F5">
      <w:pPr>
        <w:pStyle w:val="ListParagraph"/>
        <w:numPr>
          <w:ilvl w:val="0"/>
          <w:numId w:val="1"/>
        </w:numPr>
        <w:rPr>
          <w:sz w:val="24"/>
          <w:szCs w:val="24"/>
        </w:rPr>
      </w:pPr>
      <w:r>
        <w:rPr>
          <w:b/>
          <w:bCs/>
          <w:sz w:val="24"/>
          <w:szCs w:val="24"/>
        </w:rPr>
        <w:t>Scope:</w:t>
      </w:r>
      <w:r>
        <w:rPr>
          <w:sz w:val="24"/>
          <w:szCs w:val="24"/>
        </w:rPr>
        <w:t xml:space="preserve"> The hauler shall provide a bid that includes the </w:t>
      </w:r>
      <w:r w:rsidR="00413830">
        <w:rPr>
          <w:sz w:val="24"/>
          <w:szCs w:val="24"/>
        </w:rPr>
        <w:t xml:space="preserve">cost of </w:t>
      </w:r>
      <w:r w:rsidR="00C801AD">
        <w:rPr>
          <w:sz w:val="24"/>
          <w:szCs w:val="24"/>
        </w:rPr>
        <w:t>hauling lime</w:t>
      </w:r>
      <w:r w:rsidR="00413830">
        <w:rPr>
          <w:sz w:val="24"/>
          <w:szCs w:val="24"/>
        </w:rPr>
        <w:t xml:space="preserve"> per gallon. The price of </w:t>
      </w:r>
      <w:r w:rsidR="00BD0BAC" w:rsidRPr="0080678C">
        <w:rPr>
          <w:sz w:val="24"/>
          <w:szCs w:val="24"/>
        </w:rPr>
        <w:t xml:space="preserve">lime slurry </w:t>
      </w:r>
      <w:r w:rsidR="00413830">
        <w:rPr>
          <w:sz w:val="24"/>
          <w:szCs w:val="24"/>
        </w:rPr>
        <w:t xml:space="preserve">hauling should include all costs, including fuel, labor, etc. </w:t>
      </w:r>
      <w:r w:rsidR="006B6BDC">
        <w:rPr>
          <w:sz w:val="24"/>
          <w:szCs w:val="24"/>
        </w:rPr>
        <w:t xml:space="preserve">The cost of bid should additionally include the cost of the use of a manure pump and tractor </w:t>
      </w:r>
      <w:proofErr w:type="gramStart"/>
      <w:r w:rsidR="006B6BDC">
        <w:rPr>
          <w:sz w:val="24"/>
          <w:szCs w:val="24"/>
        </w:rPr>
        <w:t>for</w:t>
      </w:r>
      <w:proofErr w:type="gramEnd"/>
      <w:r w:rsidR="006B6BDC">
        <w:rPr>
          <w:sz w:val="24"/>
          <w:szCs w:val="24"/>
        </w:rPr>
        <w:t xml:space="preserve"> operation.</w:t>
      </w:r>
    </w:p>
    <w:p w14:paraId="3EB7404E" w14:textId="77777777" w:rsidR="006F0C89" w:rsidRDefault="006F0C89" w:rsidP="00FF56F5">
      <w:pPr>
        <w:pStyle w:val="ListParagraph"/>
        <w:numPr>
          <w:ilvl w:val="0"/>
          <w:numId w:val="1"/>
        </w:numPr>
        <w:rPr>
          <w:sz w:val="24"/>
          <w:szCs w:val="24"/>
        </w:rPr>
      </w:pPr>
      <w:r>
        <w:rPr>
          <w:b/>
          <w:bCs/>
          <w:sz w:val="24"/>
          <w:szCs w:val="24"/>
        </w:rPr>
        <w:t>Project Specifications:</w:t>
      </w:r>
      <w:r>
        <w:rPr>
          <w:sz w:val="24"/>
          <w:szCs w:val="24"/>
        </w:rPr>
        <w:t xml:space="preserve"> </w:t>
      </w:r>
    </w:p>
    <w:p w14:paraId="744E6818" w14:textId="6122D2F6" w:rsidR="000530B4" w:rsidRDefault="006F0C89" w:rsidP="006F0C89">
      <w:pPr>
        <w:pStyle w:val="ListParagraph"/>
        <w:numPr>
          <w:ilvl w:val="0"/>
          <w:numId w:val="2"/>
        </w:numPr>
        <w:rPr>
          <w:sz w:val="24"/>
          <w:szCs w:val="24"/>
        </w:rPr>
      </w:pPr>
      <w:r>
        <w:rPr>
          <w:sz w:val="24"/>
          <w:szCs w:val="24"/>
        </w:rPr>
        <w:t xml:space="preserve">The hauler will spread </w:t>
      </w:r>
      <w:r w:rsidR="00C801AD">
        <w:rPr>
          <w:sz w:val="24"/>
          <w:szCs w:val="24"/>
        </w:rPr>
        <w:t xml:space="preserve">lime slurry on fields selected by the staff of Infrastructure Alternatives and the City of Antigo. </w:t>
      </w:r>
    </w:p>
    <w:p w14:paraId="6CDDC6B6" w14:textId="507CCD47" w:rsidR="00946638" w:rsidRDefault="00946638" w:rsidP="006F0C89">
      <w:pPr>
        <w:pStyle w:val="ListParagraph"/>
        <w:numPr>
          <w:ilvl w:val="0"/>
          <w:numId w:val="2"/>
        </w:numPr>
        <w:rPr>
          <w:sz w:val="24"/>
          <w:szCs w:val="24"/>
        </w:rPr>
      </w:pPr>
      <w:proofErr w:type="gramStart"/>
      <w:r>
        <w:rPr>
          <w:sz w:val="24"/>
          <w:szCs w:val="24"/>
        </w:rPr>
        <w:t>It’s</w:t>
      </w:r>
      <w:proofErr w:type="gramEnd"/>
      <w:r>
        <w:rPr>
          <w:sz w:val="24"/>
          <w:szCs w:val="24"/>
        </w:rPr>
        <w:t xml:space="preserve"> expected to haul approximately 250,000 to 400,000 gallons of slurry.</w:t>
      </w:r>
    </w:p>
    <w:p w14:paraId="41806082" w14:textId="600043EB" w:rsidR="002355AD" w:rsidRPr="0080678C" w:rsidRDefault="002355AD" w:rsidP="006F0C89">
      <w:pPr>
        <w:pStyle w:val="ListParagraph"/>
        <w:numPr>
          <w:ilvl w:val="0"/>
          <w:numId w:val="2"/>
        </w:numPr>
        <w:rPr>
          <w:sz w:val="24"/>
          <w:szCs w:val="24"/>
        </w:rPr>
      </w:pPr>
      <w:r>
        <w:rPr>
          <w:sz w:val="24"/>
          <w:szCs w:val="24"/>
        </w:rPr>
        <w:t xml:space="preserve">It is the City’s expectation to spread </w:t>
      </w:r>
      <w:r w:rsidR="002A4FE8">
        <w:rPr>
          <w:sz w:val="24"/>
          <w:szCs w:val="24"/>
        </w:rPr>
        <w:t>lime</w:t>
      </w:r>
      <w:r>
        <w:rPr>
          <w:sz w:val="24"/>
          <w:szCs w:val="24"/>
        </w:rPr>
        <w:t xml:space="preserve"> on as many fields simultaneously to the satisfaction of the farmers. Hauling is expected Monday-Friday during normal business hours unless arranged with staff and hauler.</w:t>
      </w:r>
      <w:r w:rsidR="00BD0BAC">
        <w:rPr>
          <w:sz w:val="24"/>
          <w:szCs w:val="24"/>
        </w:rPr>
        <w:t xml:space="preserve"> </w:t>
      </w:r>
      <w:r w:rsidR="006B6BDC">
        <w:rPr>
          <w:sz w:val="24"/>
          <w:szCs w:val="24"/>
        </w:rPr>
        <w:t xml:space="preserve">Hauling </w:t>
      </w:r>
      <w:proofErr w:type="gramStart"/>
      <w:r w:rsidR="006B6BDC">
        <w:rPr>
          <w:sz w:val="24"/>
          <w:szCs w:val="24"/>
        </w:rPr>
        <w:t>is expected</w:t>
      </w:r>
      <w:proofErr w:type="gramEnd"/>
      <w:r w:rsidR="006B6BDC">
        <w:rPr>
          <w:sz w:val="24"/>
          <w:szCs w:val="24"/>
        </w:rPr>
        <w:t xml:space="preserve"> to occur before the start of school at the end of August. However, if hauling occurs during school hours, hauling will cease when school is out of session as to not disrupt child pick up times. </w:t>
      </w:r>
    </w:p>
    <w:p w14:paraId="5956E42D" w14:textId="17838668" w:rsidR="002355AD" w:rsidRDefault="002355AD" w:rsidP="006F0C89">
      <w:pPr>
        <w:pStyle w:val="ListParagraph"/>
        <w:numPr>
          <w:ilvl w:val="0"/>
          <w:numId w:val="2"/>
        </w:numPr>
        <w:rPr>
          <w:sz w:val="24"/>
          <w:szCs w:val="24"/>
        </w:rPr>
      </w:pPr>
      <w:r>
        <w:rPr>
          <w:sz w:val="24"/>
          <w:szCs w:val="24"/>
        </w:rPr>
        <w:t xml:space="preserve"> </w:t>
      </w:r>
      <w:r w:rsidR="003933D3">
        <w:rPr>
          <w:sz w:val="24"/>
          <w:szCs w:val="24"/>
        </w:rPr>
        <w:t xml:space="preserve">The lime is located in a settling pond adjacent to the WTP. It </w:t>
      </w:r>
      <w:proofErr w:type="gramStart"/>
      <w:r w:rsidR="003933D3">
        <w:rPr>
          <w:sz w:val="24"/>
          <w:szCs w:val="24"/>
        </w:rPr>
        <w:t>is settled</w:t>
      </w:r>
      <w:proofErr w:type="gramEnd"/>
      <w:r w:rsidR="003933D3">
        <w:rPr>
          <w:sz w:val="24"/>
          <w:szCs w:val="24"/>
        </w:rPr>
        <w:t xml:space="preserve"> out and will need to be agitated to form a slurry and pumped into tanker trucks for hauling</w:t>
      </w:r>
      <w:r w:rsidR="002A4FE8">
        <w:rPr>
          <w:sz w:val="24"/>
          <w:szCs w:val="24"/>
        </w:rPr>
        <w:t>.</w:t>
      </w:r>
      <w:r w:rsidR="003933D3">
        <w:rPr>
          <w:sz w:val="24"/>
          <w:szCs w:val="24"/>
        </w:rPr>
        <w:t xml:space="preserve"> </w:t>
      </w:r>
    </w:p>
    <w:p w14:paraId="70306AFB" w14:textId="57178777" w:rsidR="002A4FE8" w:rsidRPr="0080678C" w:rsidRDefault="003933D3" w:rsidP="002A4FE8">
      <w:pPr>
        <w:pStyle w:val="ListParagraph"/>
        <w:numPr>
          <w:ilvl w:val="0"/>
          <w:numId w:val="2"/>
        </w:numPr>
        <w:rPr>
          <w:sz w:val="24"/>
          <w:szCs w:val="24"/>
        </w:rPr>
      </w:pPr>
      <w:r w:rsidRPr="002A4FE8">
        <w:rPr>
          <w:sz w:val="24"/>
          <w:szCs w:val="24"/>
        </w:rPr>
        <w:t xml:space="preserve">Maps of approved fields </w:t>
      </w:r>
      <w:proofErr w:type="gramStart"/>
      <w:r w:rsidRPr="002A4FE8">
        <w:rPr>
          <w:sz w:val="24"/>
          <w:szCs w:val="24"/>
        </w:rPr>
        <w:t>will be provided</w:t>
      </w:r>
      <w:proofErr w:type="gramEnd"/>
      <w:r w:rsidRPr="002A4FE8">
        <w:rPr>
          <w:sz w:val="24"/>
          <w:szCs w:val="24"/>
        </w:rPr>
        <w:t xml:space="preserve"> to the hauler. </w:t>
      </w:r>
      <w:r w:rsidR="00CC1ED0" w:rsidRPr="002A4FE8">
        <w:rPr>
          <w:sz w:val="24"/>
          <w:szCs w:val="24"/>
        </w:rPr>
        <w:t xml:space="preserve">It will be the responsibility of the hauler to follow and respect any setbacks required by WDNR codes. </w:t>
      </w:r>
      <w:r w:rsidR="00BD0BAC">
        <w:rPr>
          <w:color w:val="FF0000"/>
          <w:sz w:val="24"/>
          <w:szCs w:val="24"/>
        </w:rPr>
        <w:t xml:space="preserve"> </w:t>
      </w:r>
      <w:r w:rsidR="00BD0BAC" w:rsidRPr="0080678C">
        <w:rPr>
          <w:sz w:val="24"/>
          <w:szCs w:val="24"/>
        </w:rPr>
        <w:t>Fields range from xx miles to xxx miles from the lime pit.</w:t>
      </w:r>
    </w:p>
    <w:p w14:paraId="7D9C3A28" w14:textId="1B6E43EC" w:rsidR="00306368" w:rsidRPr="002A4FE8" w:rsidRDefault="00306368" w:rsidP="002A4FE8">
      <w:pPr>
        <w:pStyle w:val="ListParagraph"/>
        <w:numPr>
          <w:ilvl w:val="0"/>
          <w:numId w:val="2"/>
        </w:numPr>
        <w:rPr>
          <w:sz w:val="24"/>
          <w:szCs w:val="24"/>
        </w:rPr>
      </w:pPr>
      <w:r w:rsidRPr="002A4FE8">
        <w:rPr>
          <w:sz w:val="24"/>
          <w:szCs w:val="24"/>
        </w:rPr>
        <w:lastRenderedPageBreak/>
        <w:t>Along with singing a contract with The City, the following are required for insurance:</w:t>
      </w:r>
    </w:p>
    <w:p w14:paraId="72CE2AB9" w14:textId="48C87FB4" w:rsidR="00306368" w:rsidRDefault="00306368" w:rsidP="00306368">
      <w:pPr>
        <w:pStyle w:val="ListParagraph"/>
        <w:numPr>
          <w:ilvl w:val="0"/>
          <w:numId w:val="3"/>
        </w:numPr>
        <w:rPr>
          <w:sz w:val="24"/>
          <w:szCs w:val="24"/>
        </w:rPr>
      </w:pPr>
      <w:r>
        <w:rPr>
          <w:sz w:val="24"/>
          <w:szCs w:val="24"/>
        </w:rPr>
        <w:t>Worker’s Comp</w:t>
      </w:r>
    </w:p>
    <w:p w14:paraId="4ED809A3" w14:textId="12ED76C5" w:rsidR="00306368" w:rsidRDefault="00306368" w:rsidP="00306368">
      <w:pPr>
        <w:pStyle w:val="ListParagraph"/>
        <w:numPr>
          <w:ilvl w:val="0"/>
          <w:numId w:val="3"/>
        </w:numPr>
        <w:rPr>
          <w:sz w:val="24"/>
          <w:szCs w:val="24"/>
        </w:rPr>
      </w:pPr>
      <w:r>
        <w:rPr>
          <w:sz w:val="24"/>
          <w:szCs w:val="24"/>
        </w:rPr>
        <w:t>Lability</w:t>
      </w:r>
    </w:p>
    <w:p w14:paraId="3AF2165E" w14:textId="21490409" w:rsidR="00306368" w:rsidRDefault="00306368" w:rsidP="00306368">
      <w:pPr>
        <w:pStyle w:val="ListParagraph"/>
        <w:numPr>
          <w:ilvl w:val="0"/>
          <w:numId w:val="3"/>
        </w:numPr>
        <w:rPr>
          <w:sz w:val="24"/>
          <w:szCs w:val="24"/>
        </w:rPr>
      </w:pPr>
      <w:r>
        <w:rPr>
          <w:sz w:val="24"/>
          <w:szCs w:val="24"/>
        </w:rPr>
        <w:t>Auto</w:t>
      </w:r>
    </w:p>
    <w:p w14:paraId="092C8DF0" w14:textId="176DB2E2" w:rsidR="00306368" w:rsidRDefault="008147C8" w:rsidP="00306368">
      <w:pPr>
        <w:pStyle w:val="ListParagraph"/>
        <w:numPr>
          <w:ilvl w:val="0"/>
          <w:numId w:val="3"/>
        </w:numPr>
        <w:rPr>
          <w:sz w:val="24"/>
          <w:szCs w:val="24"/>
        </w:rPr>
      </w:pPr>
      <w:r>
        <w:rPr>
          <w:sz w:val="24"/>
          <w:szCs w:val="24"/>
        </w:rPr>
        <w:t>Contingent liability would be required if any work is subcontracted.</w:t>
      </w:r>
    </w:p>
    <w:p w14:paraId="41F80A55" w14:textId="6674398D" w:rsidR="008147C8" w:rsidRDefault="008147C8" w:rsidP="00306368">
      <w:pPr>
        <w:pStyle w:val="ListParagraph"/>
        <w:numPr>
          <w:ilvl w:val="0"/>
          <w:numId w:val="3"/>
        </w:numPr>
        <w:rPr>
          <w:sz w:val="24"/>
          <w:szCs w:val="24"/>
        </w:rPr>
      </w:pPr>
      <w:r>
        <w:rPr>
          <w:sz w:val="24"/>
          <w:szCs w:val="24"/>
        </w:rPr>
        <w:t>The City of Antigo must be listed as additionally insured (General and Auto)</w:t>
      </w:r>
    </w:p>
    <w:p w14:paraId="3E012DD7" w14:textId="4129B8E5" w:rsidR="008147C8" w:rsidRDefault="008147C8" w:rsidP="008147C8">
      <w:pPr>
        <w:pStyle w:val="ListParagraph"/>
        <w:numPr>
          <w:ilvl w:val="0"/>
          <w:numId w:val="3"/>
        </w:numPr>
        <w:rPr>
          <w:sz w:val="24"/>
          <w:szCs w:val="24"/>
        </w:rPr>
      </w:pPr>
      <w:r>
        <w:rPr>
          <w:sz w:val="24"/>
          <w:szCs w:val="24"/>
        </w:rPr>
        <w:t xml:space="preserve">A hold harmless agreement signed </w:t>
      </w:r>
      <w:proofErr w:type="spellStart"/>
      <w:r>
        <w:rPr>
          <w:sz w:val="24"/>
          <w:szCs w:val="24"/>
        </w:rPr>
        <w:t>incase</w:t>
      </w:r>
      <w:proofErr w:type="spellEnd"/>
      <w:r>
        <w:rPr>
          <w:sz w:val="24"/>
          <w:szCs w:val="24"/>
        </w:rPr>
        <w:t xml:space="preserve"> of bodily injury or death.</w:t>
      </w:r>
    </w:p>
    <w:p w14:paraId="78A70F9E" w14:textId="6F9BC891" w:rsidR="008147C8" w:rsidRDefault="008147C8" w:rsidP="008147C8">
      <w:pPr>
        <w:pStyle w:val="ListParagraph"/>
        <w:numPr>
          <w:ilvl w:val="0"/>
          <w:numId w:val="3"/>
        </w:numPr>
        <w:rPr>
          <w:sz w:val="24"/>
          <w:szCs w:val="24"/>
        </w:rPr>
      </w:pPr>
      <w:r>
        <w:rPr>
          <w:sz w:val="24"/>
          <w:szCs w:val="24"/>
        </w:rPr>
        <w:t>Pollution Liability</w:t>
      </w:r>
    </w:p>
    <w:p w14:paraId="466A450E" w14:textId="20297784" w:rsidR="008147C8" w:rsidRDefault="008147C8" w:rsidP="008147C8">
      <w:pPr>
        <w:ind w:left="720" w:firstLine="360"/>
        <w:rPr>
          <w:sz w:val="24"/>
          <w:szCs w:val="24"/>
        </w:rPr>
      </w:pPr>
      <w:r>
        <w:rPr>
          <w:sz w:val="24"/>
          <w:szCs w:val="24"/>
        </w:rPr>
        <w:t xml:space="preserve">The hauling contractor is responsible for the preparation and submittal of the bid documents with final review/recommendation of the results to the Public Works Committee by appropriate staff. Bids shall be prepared simply, avoiding the use of elaborate promotional materials beyond those sufficient to complete the submittal. Bid information and vendor registration will be available on the city website at the following address: </w:t>
      </w:r>
      <w:hyperlink r:id="rId10" w:history="1">
        <w:r w:rsidRPr="00F35B13">
          <w:rPr>
            <w:rStyle w:val="Hyperlink"/>
            <w:sz w:val="24"/>
            <w:szCs w:val="24"/>
          </w:rPr>
          <w:t>https://www.antigo-city.org/antigo-city-bids-quotes-rfps</w:t>
        </w:r>
      </w:hyperlink>
      <w:r>
        <w:rPr>
          <w:sz w:val="24"/>
          <w:szCs w:val="24"/>
        </w:rPr>
        <w:t xml:space="preserve"> </w:t>
      </w:r>
      <w:r w:rsidR="00DD2191">
        <w:rPr>
          <w:sz w:val="24"/>
          <w:szCs w:val="24"/>
        </w:rPr>
        <w:t xml:space="preserve">Sealed hard copy bids may be mailed to the </w:t>
      </w:r>
      <w:proofErr w:type="spellStart"/>
      <w:r w:rsidR="00DD2191">
        <w:rPr>
          <w:sz w:val="24"/>
          <w:szCs w:val="24"/>
        </w:rPr>
        <w:t>Clerks</w:t>
      </w:r>
      <w:proofErr w:type="spellEnd"/>
      <w:r w:rsidR="00DD2191">
        <w:rPr>
          <w:sz w:val="24"/>
          <w:szCs w:val="24"/>
        </w:rPr>
        <w:t xml:space="preserve"> Office at City Hall at 700 Edison Street Antigo, WI 54409</w:t>
      </w:r>
      <w:r>
        <w:rPr>
          <w:sz w:val="24"/>
          <w:szCs w:val="24"/>
        </w:rPr>
        <w:t xml:space="preserve">. </w:t>
      </w:r>
      <w:r w:rsidR="00D017E6">
        <w:rPr>
          <w:sz w:val="24"/>
          <w:szCs w:val="24"/>
        </w:rPr>
        <w:t xml:space="preserve">The sealed bids </w:t>
      </w:r>
      <w:proofErr w:type="gramStart"/>
      <w:r w:rsidR="00D017E6">
        <w:rPr>
          <w:sz w:val="24"/>
          <w:szCs w:val="24"/>
        </w:rPr>
        <w:t>should be labeled</w:t>
      </w:r>
      <w:proofErr w:type="gramEnd"/>
      <w:r w:rsidR="00D017E6">
        <w:rPr>
          <w:sz w:val="24"/>
          <w:szCs w:val="24"/>
        </w:rPr>
        <w:t xml:space="preserve"> “Bid for Lime Slurry Hauling”. </w:t>
      </w:r>
      <w:r>
        <w:rPr>
          <w:sz w:val="24"/>
          <w:szCs w:val="24"/>
        </w:rPr>
        <w:t xml:space="preserve">Bids will be accepted until </w:t>
      </w:r>
      <w:r w:rsidR="000644F0">
        <w:rPr>
          <w:sz w:val="24"/>
          <w:szCs w:val="24"/>
        </w:rPr>
        <w:t xml:space="preserve">Monday </w:t>
      </w:r>
      <w:r w:rsidR="008D435F">
        <w:rPr>
          <w:sz w:val="24"/>
          <w:szCs w:val="24"/>
        </w:rPr>
        <w:t>July</w:t>
      </w:r>
      <w:r w:rsidR="000644F0">
        <w:rPr>
          <w:sz w:val="24"/>
          <w:szCs w:val="24"/>
        </w:rPr>
        <w:t xml:space="preserve"> </w:t>
      </w:r>
      <w:proofErr w:type="gramStart"/>
      <w:r w:rsidR="000644F0">
        <w:rPr>
          <w:sz w:val="24"/>
          <w:szCs w:val="24"/>
        </w:rPr>
        <w:t>17th</w:t>
      </w:r>
      <w:proofErr w:type="gramEnd"/>
      <w:r w:rsidR="00127B5E">
        <w:rPr>
          <w:sz w:val="24"/>
          <w:szCs w:val="24"/>
        </w:rPr>
        <w:t>, 202</w:t>
      </w:r>
      <w:r w:rsidR="008D435F">
        <w:rPr>
          <w:sz w:val="24"/>
          <w:szCs w:val="24"/>
        </w:rPr>
        <w:t>3</w:t>
      </w:r>
      <w:r w:rsidR="00127B5E">
        <w:rPr>
          <w:sz w:val="24"/>
          <w:szCs w:val="24"/>
        </w:rPr>
        <w:t xml:space="preserve"> at 1</w:t>
      </w:r>
      <w:r w:rsidR="008D435F">
        <w:rPr>
          <w:sz w:val="24"/>
          <w:szCs w:val="24"/>
        </w:rPr>
        <w:t>0</w:t>
      </w:r>
      <w:r w:rsidR="00127B5E">
        <w:rPr>
          <w:sz w:val="24"/>
          <w:szCs w:val="24"/>
        </w:rPr>
        <w:t xml:space="preserve">:00 </w:t>
      </w:r>
      <w:r w:rsidR="008D435F">
        <w:rPr>
          <w:sz w:val="24"/>
          <w:szCs w:val="24"/>
        </w:rPr>
        <w:t>AM</w:t>
      </w:r>
      <w:r w:rsidR="00127B5E">
        <w:rPr>
          <w:sz w:val="24"/>
          <w:szCs w:val="24"/>
        </w:rPr>
        <w:t xml:space="preserve">. Bids will be read at this time in the Public Works office at City Hall, 700 Edison St Antigo, </w:t>
      </w:r>
      <w:proofErr w:type="gramStart"/>
      <w:r w:rsidR="00127B5E">
        <w:rPr>
          <w:sz w:val="24"/>
          <w:szCs w:val="24"/>
        </w:rPr>
        <w:t>WI</w:t>
      </w:r>
      <w:proofErr w:type="gramEnd"/>
      <w:r w:rsidR="00127B5E">
        <w:rPr>
          <w:sz w:val="24"/>
          <w:szCs w:val="24"/>
        </w:rPr>
        <w:t xml:space="preserve"> 54409.</w:t>
      </w:r>
      <w:r w:rsidR="00835E73">
        <w:rPr>
          <w:sz w:val="24"/>
          <w:szCs w:val="24"/>
        </w:rPr>
        <w:t xml:space="preserve"> Haulers submitting bids are welcome to attend the bid opening. </w:t>
      </w:r>
      <w:r w:rsidR="000644F0">
        <w:rPr>
          <w:sz w:val="24"/>
          <w:szCs w:val="24"/>
        </w:rPr>
        <w:t xml:space="preserve">Questions? Please reach out to Tommy Horswill at 715-623-3316 or </w:t>
      </w:r>
      <w:hyperlink r:id="rId11" w:history="1">
        <w:r w:rsidR="000644F0" w:rsidRPr="00E53573">
          <w:rPr>
            <w:rStyle w:val="Hyperlink"/>
            <w:sz w:val="24"/>
            <w:szCs w:val="24"/>
          </w:rPr>
          <w:t>thorswill@iaiwater.com</w:t>
        </w:r>
      </w:hyperlink>
    </w:p>
    <w:p w14:paraId="4EFCD0DF" w14:textId="77777777" w:rsidR="000644F0" w:rsidRDefault="000644F0" w:rsidP="008147C8">
      <w:pPr>
        <w:ind w:left="720" w:firstLine="360"/>
        <w:rPr>
          <w:sz w:val="24"/>
          <w:szCs w:val="24"/>
        </w:rPr>
      </w:pPr>
    </w:p>
    <w:p w14:paraId="7371A36B" w14:textId="77777777" w:rsidR="00835E73" w:rsidRPr="00492C4B" w:rsidRDefault="00835E73" w:rsidP="00835E73">
      <w:pPr>
        <w:pStyle w:val="ListParagraph"/>
        <w:spacing w:after="0"/>
        <w:ind w:left="0"/>
        <w:jc w:val="center"/>
        <w:rPr>
          <w:b/>
          <w:sz w:val="28"/>
          <w:szCs w:val="28"/>
          <w:u w:val="single"/>
        </w:rPr>
      </w:pPr>
      <w:r>
        <w:rPr>
          <w:b/>
          <w:sz w:val="28"/>
          <w:szCs w:val="28"/>
          <w:u w:val="single"/>
        </w:rPr>
        <w:t>CONTRACTOR CERTIFICATION</w:t>
      </w:r>
    </w:p>
    <w:p w14:paraId="69972998" w14:textId="77777777" w:rsidR="00835E73" w:rsidRDefault="00835E73" w:rsidP="00835E73">
      <w:pPr>
        <w:pStyle w:val="ListParagraph"/>
        <w:spacing w:after="0"/>
        <w:ind w:left="0"/>
        <w:rPr>
          <w:i/>
        </w:rPr>
      </w:pPr>
    </w:p>
    <w:p w14:paraId="67239172" w14:textId="67EE7F07" w:rsidR="00835E73" w:rsidRDefault="00835E73" w:rsidP="00835E73">
      <w:pPr>
        <w:pStyle w:val="ListParagraph"/>
        <w:spacing w:after="0"/>
        <w:ind w:left="0"/>
        <w:rPr>
          <w:i/>
        </w:rPr>
      </w:pPr>
      <w:r>
        <w:rPr>
          <w:i/>
        </w:rPr>
        <w:t xml:space="preserve">We have read the City’s Request for Bids (RFB) to provide </w:t>
      </w:r>
      <w:r w:rsidR="001E3C47">
        <w:rPr>
          <w:i/>
        </w:rPr>
        <w:t>Lime Slurry</w:t>
      </w:r>
      <w:r>
        <w:rPr>
          <w:i/>
        </w:rPr>
        <w:t xml:space="preserve"> hauling services and we certify that we have adequate facilities to provide such services. We understand that our ability to meet criteria and provide required materials </w:t>
      </w:r>
      <w:proofErr w:type="gramStart"/>
      <w:r>
        <w:rPr>
          <w:i/>
        </w:rPr>
        <w:t>shall be judged</w:t>
      </w:r>
      <w:proofErr w:type="gramEnd"/>
      <w:r>
        <w:rPr>
          <w:i/>
        </w:rPr>
        <w:t xml:space="preserve"> by the city. </w:t>
      </w:r>
    </w:p>
    <w:p w14:paraId="5A8FAB76" w14:textId="77777777" w:rsidR="00835E73" w:rsidRDefault="00835E73" w:rsidP="00835E73">
      <w:pPr>
        <w:pStyle w:val="ListParagraph"/>
        <w:spacing w:after="0"/>
        <w:ind w:left="1080"/>
        <w:rPr>
          <w:i/>
        </w:rPr>
      </w:pPr>
    </w:p>
    <w:p w14:paraId="54B1C108" w14:textId="77777777" w:rsidR="00835E73" w:rsidRDefault="00835E73" w:rsidP="00835E73">
      <w:pPr>
        <w:pStyle w:val="ListParagraph"/>
        <w:spacing w:after="0"/>
        <w:ind w:left="1080" w:hanging="1080"/>
        <w:rPr>
          <w:i/>
        </w:rPr>
      </w:pPr>
      <w:r>
        <w:rPr>
          <w:i/>
        </w:rPr>
        <w:t>In addition, we certify that:</w:t>
      </w:r>
    </w:p>
    <w:p w14:paraId="424730B7" w14:textId="77777777" w:rsidR="00835E73" w:rsidRDefault="00835E73" w:rsidP="00835E73">
      <w:pPr>
        <w:pStyle w:val="ListParagraph"/>
        <w:numPr>
          <w:ilvl w:val="0"/>
          <w:numId w:val="5"/>
        </w:numPr>
        <w:spacing w:after="0" w:line="276" w:lineRule="auto"/>
        <w:ind w:left="1080"/>
        <w:rPr>
          <w:i/>
        </w:rPr>
      </w:pPr>
      <w:r>
        <w:rPr>
          <w:i/>
        </w:rPr>
        <w:t>Our bid is not made in the interest or on behalf of any person not named therein;</w:t>
      </w:r>
    </w:p>
    <w:p w14:paraId="4024AA08" w14:textId="77777777" w:rsidR="00835E73" w:rsidRDefault="00835E73" w:rsidP="00835E73">
      <w:pPr>
        <w:pStyle w:val="ListParagraph"/>
        <w:numPr>
          <w:ilvl w:val="0"/>
          <w:numId w:val="5"/>
        </w:numPr>
        <w:spacing w:after="0" w:line="276" w:lineRule="auto"/>
        <w:ind w:left="1080"/>
        <w:rPr>
          <w:i/>
        </w:rPr>
      </w:pPr>
      <w:r>
        <w:rPr>
          <w:i/>
        </w:rPr>
        <w:t>We have not directly or indirectly induced or solicited any person to submit a false or misleading bid  or to refrain from proposing;</w:t>
      </w:r>
    </w:p>
    <w:p w14:paraId="599BCEAB" w14:textId="77777777" w:rsidR="00835E73" w:rsidRDefault="00835E73" w:rsidP="00835E73">
      <w:pPr>
        <w:pStyle w:val="ListParagraph"/>
        <w:numPr>
          <w:ilvl w:val="0"/>
          <w:numId w:val="5"/>
        </w:numPr>
        <w:spacing w:after="0" w:line="276" w:lineRule="auto"/>
        <w:ind w:left="1080"/>
        <w:rPr>
          <w:i/>
        </w:rPr>
      </w:pPr>
      <w:r>
        <w:rPr>
          <w:i/>
        </w:rPr>
        <w:t>We have not in any manner sought by collusion to secure advantage over any other contractor</w:t>
      </w:r>
    </w:p>
    <w:p w14:paraId="49546730" w14:textId="3A231DB7" w:rsidR="00835E73" w:rsidRDefault="00835E73" w:rsidP="00835E73">
      <w:pPr>
        <w:pStyle w:val="ListParagraph"/>
        <w:numPr>
          <w:ilvl w:val="0"/>
          <w:numId w:val="5"/>
        </w:numPr>
        <w:spacing w:after="0" w:line="276" w:lineRule="auto"/>
        <w:ind w:left="1080"/>
        <w:rPr>
          <w:i/>
        </w:rPr>
      </w:pPr>
      <w:r>
        <w:rPr>
          <w:i/>
        </w:rPr>
        <w:t>We have thoroughly examined the bid requirements, and our proposed prices cover all the materials (</w:t>
      </w:r>
      <w:proofErr w:type="spellStart"/>
      <w:r>
        <w:rPr>
          <w:i/>
        </w:rPr>
        <w:t>F.O.B.Water</w:t>
      </w:r>
      <w:proofErr w:type="spellEnd"/>
      <w:r>
        <w:rPr>
          <w:i/>
        </w:rPr>
        <w:t xml:space="preserve"> Plant) that we have indicated we can provide; and</w:t>
      </w:r>
    </w:p>
    <w:p w14:paraId="460779F3" w14:textId="77777777" w:rsidR="00835E73" w:rsidRPr="00492C4B" w:rsidRDefault="00835E73" w:rsidP="00835E73">
      <w:pPr>
        <w:pStyle w:val="ListParagraph"/>
        <w:numPr>
          <w:ilvl w:val="0"/>
          <w:numId w:val="5"/>
        </w:numPr>
        <w:spacing w:after="0" w:line="276" w:lineRule="auto"/>
        <w:ind w:left="1080"/>
        <w:rPr>
          <w:b/>
        </w:rPr>
      </w:pPr>
      <w:r w:rsidRPr="00492C4B">
        <w:rPr>
          <w:i/>
        </w:rPr>
        <w:t>We acknowledge and accept all the terms and conditions included in the RFB.</w:t>
      </w:r>
    </w:p>
    <w:p w14:paraId="27DE2D21" w14:textId="77777777" w:rsidR="00835E73" w:rsidRDefault="00835E73" w:rsidP="00835E73">
      <w:pPr>
        <w:pStyle w:val="ListParagraph"/>
        <w:spacing w:after="0"/>
        <w:ind w:left="1080"/>
        <w:rPr>
          <w:b/>
        </w:rPr>
      </w:pPr>
    </w:p>
    <w:p w14:paraId="20E9346C" w14:textId="77777777" w:rsidR="00835E73" w:rsidRPr="005B6283" w:rsidRDefault="00835E73" w:rsidP="00835E73">
      <w:pPr>
        <w:pStyle w:val="ListParagraph"/>
        <w:spacing w:after="0"/>
        <w:ind w:left="360" w:hanging="360"/>
      </w:pPr>
    </w:p>
    <w:p w14:paraId="2D8CDCAA" w14:textId="77777777" w:rsidR="00835E73" w:rsidRDefault="00835E73" w:rsidP="00835E73">
      <w:pPr>
        <w:pStyle w:val="ListParagraph"/>
        <w:numPr>
          <w:ilvl w:val="0"/>
          <w:numId w:val="4"/>
        </w:numPr>
        <w:spacing w:after="0" w:line="276" w:lineRule="auto"/>
        <w:rPr>
          <w:b/>
        </w:rPr>
      </w:pPr>
      <w:r>
        <w:rPr>
          <w:b/>
        </w:rPr>
        <w:lastRenderedPageBreak/>
        <w:t>Contractor Certification</w:t>
      </w:r>
    </w:p>
    <w:p w14:paraId="0FFA3FE6" w14:textId="77777777" w:rsidR="00835E73" w:rsidRDefault="00835E73" w:rsidP="00835E73">
      <w:pPr>
        <w:pStyle w:val="ListParagraph"/>
        <w:spacing w:after="0"/>
        <w:ind w:left="360" w:hanging="360"/>
        <w:rPr>
          <w:b/>
        </w:rPr>
      </w:pPr>
    </w:p>
    <w:p w14:paraId="0E7221BD" w14:textId="77777777" w:rsidR="00835E73" w:rsidRDefault="00835E73" w:rsidP="00835E73">
      <w:pPr>
        <w:pStyle w:val="ListParagraph"/>
        <w:spacing w:after="0"/>
        <w:ind w:left="0"/>
      </w:pPr>
      <w:r>
        <w:t>The successful contractor will be required to submit to the City a federal W-9 form (request for taxpayer information). Firms already established with the City as a contractor may have this requirement waived.</w:t>
      </w:r>
    </w:p>
    <w:p w14:paraId="4B851891" w14:textId="77777777" w:rsidR="00835E73" w:rsidRDefault="00835E73" w:rsidP="00835E73">
      <w:pPr>
        <w:pStyle w:val="ListParagraph"/>
        <w:spacing w:after="0"/>
        <w:ind w:left="0"/>
        <w:rPr>
          <w:u w:val="single"/>
        </w:rPr>
      </w:pPr>
      <w:r>
        <w:t>Business Name</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C0C4266" w14:textId="77777777" w:rsidR="00835E73" w:rsidRDefault="00835E73" w:rsidP="00835E73">
      <w:pPr>
        <w:pStyle w:val="ListParagraph"/>
        <w:spacing w:after="0"/>
        <w:ind w:left="0"/>
        <w:rPr>
          <w:u w:val="single"/>
        </w:rPr>
      </w:pPr>
      <w:r>
        <w:t>Address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D5C2716" w14:textId="77777777" w:rsidR="00835E73" w:rsidRDefault="00835E73" w:rsidP="00835E73">
      <w:pPr>
        <w:pStyle w:val="ListParagraph"/>
        <w:spacing w:after="0"/>
        <w:ind w:left="0"/>
        <w:rPr>
          <w:u w:val="single"/>
        </w:rPr>
      </w:pPr>
      <w:r w:rsidRPr="00700F99">
        <w:t>Contact Name</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3543D47" w14:textId="77777777" w:rsidR="00835E73" w:rsidRDefault="00835E73" w:rsidP="00835E73">
      <w:pPr>
        <w:pStyle w:val="ListParagraph"/>
        <w:spacing w:after="0"/>
        <w:ind w:left="0"/>
        <w:rPr>
          <w:u w:val="single"/>
        </w:rPr>
      </w:pPr>
      <w:r w:rsidRPr="00700F99">
        <w:t>Telephone</w:t>
      </w:r>
      <w:r>
        <w:t xml:space="preserve"> #</w:t>
      </w:r>
      <w:r>
        <w:rPr>
          <w:u w:val="single"/>
        </w:rPr>
        <w:tab/>
      </w:r>
      <w:r>
        <w:rPr>
          <w:u w:val="single"/>
        </w:rPr>
        <w:tab/>
      </w:r>
      <w:r>
        <w:rPr>
          <w:u w:val="single"/>
        </w:rPr>
        <w:tab/>
      </w:r>
      <w:r>
        <w:rPr>
          <w:u w:val="single"/>
        </w:rPr>
        <w:tab/>
      </w:r>
      <w:r>
        <w:t>Mobile #</w:t>
      </w:r>
      <w:r>
        <w:rPr>
          <w:u w:val="single"/>
        </w:rPr>
        <w:tab/>
      </w:r>
      <w:r>
        <w:rPr>
          <w:u w:val="single"/>
        </w:rPr>
        <w:tab/>
      </w:r>
      <w:r>
        <w:rPr>
          <w:u w:val="single"/>
        </w:rPr>
        <w:tab/>
      </w:r>
    </w:p>
    <w:p w14:paraId="71BF8ECD" w14:textId="6EDFC15F" w:rsidR="00835E73" w:rsidRDefault="00835E73" w:rsidP="00835E73">
      <w:pPr>
        <w:pStyle w:val="ListParagraph"/>
        <w:spacing w:after="0"/>
        <w:ind w:left="0"/>
        <w:rPr>
          <w:u w:val="single"/>
        </w:rPr>
      </w:pPr>
      <w:r>
        <w:t>E-mail address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90A4077" w14:textId="3957DEE3" w:rsidR="00E16964" w:rsidRDefault="00E16964" w:rsidP="00835E73">
      <w:pPr>
        <w:pStyle w:val="ListParagraph"/>
        <w:spacing w:after="0"/>
        <w:ind w:left="0"/>
        <w:rPr>
          <w:u w:val="single"/>
        </w:rPr>
      </w:pPr>
    </w:p>
    <w:p w14:paraId="7B0E7324" w14:textId="2278C9D4" w:rsidR="00E16964" w:rsidRPr="00E16964" w:rsidRDefault="00E16964" w:rsidP="00835E73">
      <w:pPr>
        <w:pStyle w:val="ListParagraph"/>
        <w:spacing w:after="0"/>
        <w:ind w:left="0"/>
        <w:rPr>
          <w:u w:val="single"/>
        </w:rPr>
      </w:pPr>
      <w:r>
        <w:t xml:space="preserve">Cost per gallon for lime hauling, including all costs involved: </w:t>
      </w:r>
      <w:r w:rsidRPr="00E16964">
        <w:rPr>
          <w:u w:val="thick"/>
        </w:rPr>
        <w:t xml:space="preserve"> </w:t>
      </w:r>
      <w:r>
        <w:rPr>
          <w:sz w:val="24"/>
          <w:szCs w:val="24"/>
          <w:u w:val="single"/>
        </w:rPr>
        <w:tab/>
      </w:r>
      <w:r>
        <w:rPr>
          <w:sz w:val="24"/>
          <w:szCs w:val="24"/>
          <w:u w:val="single"/>
        </w:rPr>
        <w:tab/>
      </w:r>
      <w:r>
        <w:rPr>
          <w:sz w:val="24"/>
          <w:szCs w:val="24"/>
          <w:u w:val="single"/>
        </w:rPr>
        <w:tab/>
      </w:r>
      <w:r w:rsidRPr="00E16964">
        <w:rPr>
          <w:u w:val="thick"/>
        </w:rPr>
        <w:t xml:space="preserve">                            </w:t>
      </w:r>
      <w:r>
        <w:rPr>
          <w:u w:val="single"/>
        </w:rPr>
        <w:t xml:space="preserve">                </w:t>
      </w:r>
    </w:p>
    <w:p w14:paraId="5CD64FA6" w14:textId="77777777" w:rsidR="00835E73" w:rsidRDefault="00835E73" w:rsidP="00835E73">
      <w:pPr>
        <w:pStyle w:val="ListParagraph"/>
        <w:spacing w:after="0"/>
        <w:ind w:left="0"/>
      </w:pPr>
    </w:p>
    <w:p w14:paraId="24BA72D7" w14:textId="77777777" w:rsidR="00835E73" w:rsidRDefault="00835E73" w:rsidP="00835E73">
      <w:pPr>
        <w:pStyle w:val="ListParagraph"/>
        <w:spacing w:after="0"/>
        <w:ind w:left="0"/>
      </w:pPr>
      <w:r>
        <w:t xml:space="preserve">The contact name must be the person/persons authorized to represent the contractor regarding all matters related to the proposal. The </w:t>
      </w:r>
      <w:proofErr w:type="gramStart"/>
      <w:r>
        <w:t>letter must be signed by the individual authorized to represent the contractor</w:t>
      </w:r>
      <w:proofErr w:type="gramEnd"/>
      <w:r>
        <w:t>.</w:t>
      </w:r>
      <w:r>
        <w:tab/>
      </w:r>
      <w:r>
        <w:tab/>
      </w:r>
      <w:r>
        <w:tab/>
      </w:r>
      <w:r>
        <w:tab/>
      </w:r>
      <w:r>
        <w:tab/>
      </w:r>
      <w:r>
        <w:tab/>
      </w:r>
    </w:p>
    <w:p w14:paraId="021C77BF" w14:textId="1FD46C49" w:rsidR="00835E73" w:rsidRPr="008147C8" w:rsidRDefault="00835E73" w:rsidP="00835E73">
      <w:pPr>
        <w:ind w:left="720" w:firstLine="360"/>
        <w:rPr>
          <w:sz w:val="24"/>
          <w:szCs w:val="24"/>
        </w:rPr>
      </w:pPr>
      <w:r>
        <w:tab/>
      </w:r>
      <w:r>
        <w:tab/>
      </w:r>
      <w:r>
        <w:tab/>
      </w:r>
      <w:r>
        <w:tab/>
      </w:r>
      <w:r>
        <w:tab/>
      </w:r>
      <w: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sidRPr="00175166">
        <w:rPr>
          <w:sz w:val="24"/>
          <w:szCs w:val="24"/>
        </w:rPr>
        <w:tab/>
      </w:r>
      <w:r w:rsidRPr="00175166">
        <w:rPr>
          <w:sz w:val="24"/>
          <w:szCs w:val="24"/>
        </w:rPr>
        <w:tab/>
      </w:r>
      <w:r w:rsidRPr="00175166">
        <w:rPr>
          <w:sz w:val="24"/>
          <w:szCs w:val="24"/>
        </w:rPr>
        <w:tab/>
      </w:r>
      <w:r w:rsidRPr="00175166">
        <w:rPr>
          <w:b/>
          <w:sz w:val="24"/>
          <w:szCs w:val="24"/>
        </w:rPr>
        <w:tab/>
      </w:r>
      <w:r w:rsidRPr="00175166">
        <w:rPr>
          <w:b/>
          <w:sz w:val="24"/>
          <w:szCs w:val="24"/>
        </w:rPr>
        <w:tab/>
      </w:r>
      <w:r w:rsidRPr="00175166">
        <w:rPr>
          <w:sz w:val="24"/>
          <w:szCs w:val="24"/>
        </w:rPr>
        <w:tab/>
      </w:r>
      <w:r>
        <w:rPr>
          <w:sz w:val="18"/>
          <w:szCs w:val="18"/>
        </w:rPr>
        <w:t>Bidder’s Signature</w:t>
      </w:r>
    </w:p>
    <w:sectPr w:rsidR="00835E73" w:rsidRPr="008147C8">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92F252" w14:textId="77777777" w:rsidR="00F93FE8" w:rsidRDefault="00F93FE8" w:rsidP="007D3AAA">
      <w:pPr>
        <w:spacing w:after="0" w:line="240" w:lineRule="auto"/>
      </w:pPr>
      <w:r>
        <w:separator/>
      </w:r>
    </w:p>
  </w:endnote>
  <w:endnote w:type="continuationSeparator" w:id="0">
    <w:p w14:paraId="5961B080" w14:textId="77777777" w:rsidR="00F93FE8" w:rsidRDefault="00F93FE8" w:rsidP="007D3A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0C7C10" w14:textId="77777777" w:rsidR="00F93FE8" w:rsidRDefault="00F93FE8" w:rsidP="007D3AAA">
      <w:pPr>
        <w:spacing w:after="0" w:line="240" w:lineRule="auto"/>
      </w:pPr>
      <w:r>
        <w:separator/>
      </w:r>
    </w:p>
  </w:footnote>
  <w:footnote w:type="continuationSeparator" w:id="0">
    <w:p w14:paraId="46F80E3C" w14:textId="77777777" w:rsidR="00F93FE8" w:rsidRDefault="00F93FE8" w:rsidP="007D3A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7CF844" w14:textId="2B1638E4" w:rsidR="007D3AAA" w:rsidRDefault="007D3AAA" w:rsidP="007D3AAA">
    <w:pPr>
      <w:pStyle w:val="Header"/>
      <w:jc w:val="center"/>
    </w:pPr>
    <w:r>
      <w:rPr>
        <w:rFonts w:ascii="Arial" w:hAnsi="Arial" w:cs="Arial"/>
        <w:noProof/>
        <w:color w:val="000000"/>
      </w:rPr>
      <w:drawing>
        <wp:inline distT="0" distB="0" distL="0" distR="0" wp14:anchorId="0E915780" wp14:editId="78D686B7">
          <wp:extent cx="2638425" cy="752475"/>
          <wp:effectExtent l="0" t="0" r="9525" b="9525"/>
          <wp:docPr id="2" name="Picture 2" descr="new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38425" cy="7524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281497"/>
    <w:multiLevelType w:val="hybridMultilevel"/>
    <w:tmpl w:val="CC6E3764"/>
    <w:lvl w:ilvl="0" w:tplc="1DC0CE24">
      <w:start w:val="1"/>
      <w:numFmt w:val="upperLetter"/>
      <w:lvlText w:val="%1."/>
      <w:lvlJc w:val="left"/>
      <w:pPr>
        <w:ind w:left="36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A00411C"/>
    <w:multiLevelType w:val="hybridMultilevel"/>
    <w:tmpl w:val="9D461C04"/>
    <w:lvl w:ilvl="0" w:tplc="4342BED6">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8DE2119"/>
    <w:multiLevelType w:val="hybridMultilevel"/>
    <w:tmpl w:val="CE5AEA5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2BBB67FC"/>
    <w:multiLevelType w:val="hybridMultilevel"/>
    <w:tmpl w:val="AF18BF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60024B9"/>
    <w:multiLevelType w:val="hybridMultilevel"/>
    <w:tmpl w:val="FF50308C"/>
    <w:lvl w:ilvl="0" w:tplc="B5BEE8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EBB26C2"/>
    <w:multiLevelType w:val="hybridMultilevel"/>
    <w:tmpl w:val="3AECE7E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3"/>
  </w:num>
  <w:num w:numId="2">
    <w:abstractNumId w:val="1"/>
  </w:num>
  <w:num w:numId="3">
    <w:abstractNumId w:val="4"/>
  </w:num>
  <w:num w:numId="4">
    <w:abstractNumId w:val="0"/>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3AAA"/>
    <w:rsid w:val="000530B4"/>
    <w:rsid w:val="000644F0"/>
    <w:rsid w:val="000A6E7E"/>
    <w:rsid w:val="00127B5E"/>
    <w:rsid w:val="001E3C47"/>
    <w:rsid w:val="001F3470"/>
    <w:rsid w:val="002355AD"/>
    <w:rsid w:val="00265C30"/>
    <w:rsid w:val="002A4FE8"/>
    <w:rsid w:val="00306368"/>
    <w:rsid w:val="003933D3"/>
    <w:rsid w:val="00413830"/>
    <w:rsid w:val="00487414"/>
    <w:rsid w:val="004A5B01"/>
    <w:rsid w:val="00542AD5"/>
    <w:rsid w:val="00623B12"/>
    <w:rsid w:val="006B6BDC"/>
    <w:rsid w:val="006F0C89"/>
    <w:rsid w:val="007D3AAA"/>
    <w:rsid w:val="0080678C"/>
    <w:rsid w:val="008147C8"/>
    <w:rsid w:val="00835E73"/>
    <w:rsid w:val="008D435F"/>
    <w:rsid w:val="008D60FD"/>
    <w:rsid w:val="00946638"/>
    <w:rsid w:val="00A910D0"/>
    <w:rsid w:val="00AA2410"/>
    <w:rsid w:val="00B746EC"/>
    <w:rsid w:val="00BD0BAC"/>
    <w:rsid w:val="00C31C1C"/>
    <w:rsid w:val="00C801AD"/>
    <w:rsid w:val="00CC1ED0"/>
    <w:rsid w:val="00D017E6"/>
    <w:rsid w:val="00DB0660"/>
    <w:rsid w:val="00DD2191"/>
    <w:rsid w:val="00E16964"/>
    <w:rsid w:val="00F40E1B"/>
    <w:rsid w:val="00F93FE8"/>
    <w:rsid w:val="00FD3CFC"/>
    <w:rsid w:val="00FF56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E1608"/>
  <w15:chartTrackingRefBased/>
  <w15:docId w15:val="{909414E4-199D-4216-8928-869EF0ADF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3A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3AAA"/>
  </w:style>
  <w:style w:type="paragraph" w:styleId="Footer">
    <w:name w:val="footer"/>
    <w:basedOn w:val="Normal"/>
    <w:link w:val="FooterChar"/>
    <w:uiPriority w:val="99"/>
    <w:unhideWhenUsed/>
    <w:rsid w:val="007D3A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3AAA"/>
  </w:style>
  <w:style w:type="paragraph" w:styleId="ListParagraph">
    <w:name w:val="List Paragraph"/>
    <w:basedOn w:val="Normal"/>
    <w:uiPriority w:val="34"/>
    <w:qFormat/>
    <w:rsid w:val="00FF56F5"/>
    <w:pPr>
      <w:ind w:left="720"/>
      <w:contextualSpacing/>
    </w:pPr>
  </w:style>
  <w:style w:type="character" w:styleId="Hyperlink">
    <w:name w:val="Hyperlink"/>
    <w:basedOn w:val="DefaultParagraphFont"/>
    <w:uiPriority w:val="99"/>
    <w:unhideWhenUsed/>
    <w:rsid w:val="008147C8"/>
    <w:rPr>
      <w:color w:val="0563C1" w:themeColor="hyperlink"/>
      <w:u w:val="single"/>
    </w:rPr>
  </w:style>
  <w:style w:type="character" w:customStyle="1" w:styleId="UnresolvedMention1">
    <w:name w:val="Unresolved Mention1"/>
    <w:basedOn w:val="DefaultParagraphFont"/>
    <w:uiPriority w:val="99"/>
    <w:semiHidden/>
    <w:unhideWhenUsed/>
    <w:rsid w:val="008147C8"/>
    <w:rPr>
      <w:color w:val="605E5C"/>
      <w:shd w:val="clear" w:color="auto" w:fill="E1DFDD"/>
    </w:rPr>
  </w:style>
  <w:style w:type="character" w:customStyle="1" w:styleId="UnresolvedMention">
    <w:name w:val="Unresolved Mention"/>
    <w:basedOn w:val="DefaultParagraphFont"/>
    <w:uiPriority w:val="99"/>
    <w:semiHidden/>
    <w:unhideWhenUsed/>
    <w:rsid w:val="000644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thorswill@iaiwater.com" TargetMode="External"/><Relationship Id="rId5" Type="http://schemas.openxmlformats.org/officeDocument/2006/relationships/styles" Target="styles.xml"/><Relationship Id="rId10" Type="http://schemas.openxmlformats.org/officeDocument/2006/relationships/hyperlink" Target="https://www.antigo-city.org/antigo-city-bids-quotes-rfp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E1A8E44352B444BCB0478C796197DD" ma:contentTypeVersion="4" ma:contentTypeDescription="Create a new document." ma:contentTypeScope="" ma:versionID="b73bb65025d2af27c1be7dff529726e4">
  <xsd:schema xmlns:xsd="http://www.w3.org/2001/XMLSchema" xmlns:xs="http://www.w3.org/2001/XMLSchema" xmlns:p="http://schemas.microsoft.com/office/2006/metadata/properties" xmlns:ns3="97bc7399-089c-4f8a-bfa7-3fe3409af206" targetNamespace="http://schemas.microsoft.com/office/2006/metadata/properties" ma:root="true" ma:fieldsID="b402b3d4f8047cedaacced45bfb4a251" ns3:_="">
    <xsd:import namespace="97bc7399-089c-4f8a-bfa7-3fe3409af20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bc7399-089c-4f8a-bfa7-3fe3409af2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10D1144-BC7B-44D7-9F18-0FD9C39AA1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bc7399-089c-4f8a-bfa7-3fe3409af2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B95D2D-2A72-4D50-895A-1C3E4B66AC12}">
  <ds:schemaRefs>
    <ds:schemaRef ds:uri="http://schemas.microsoft.com/sharepoint/v3/contenttype/forms"/>
  </ds:schemaRefs>
</ds:datastoreItem>
</file>

<file path=customXml/itemProps3.xml><?xml version="1.0" encoding="utf-8"?>
<ds:datastoreItem xmlns:ds="http://schemas.openxmlformats.org/officeDocument/2006/customXml" ds:itemID="{11B3E2C5-D73B-438E-8737-E50267DE9CB7}">
  <ds:schemaRefs>
    <ds:schemaRef ds:uri="http://schemas.microsoft.com/office/infopath/2007/PartnerControls"/>
    <ds:schemaRef ds:uri="http://schemas.microsoft.com/office/2006/metadata/properties"/>
    <ds:schemaRef ds:uri="http://www.w3.org/XML/1998/namespace"/>
    <ds:schemaRef ds:uri="http://purl.org/dc/elements/1.1/"/>
    <ds:schemaRef ds:uri="http://schemas.openxmlformats.org/package/2006/metadata/core-properties"/>
    <ds:schemaRef ds:uri="http://purl.org/dc/dcmitype/"/>
    <ds:schemaRef ds:uri="http://schemas.microsoft.com/office/2006/documentManagement/types"/>
    <ds:schemaRef ds:uri="97bc7399-089c-4f8a-bfa7-3fe3409af206"/>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851</Words>
  <Characters>4857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Tommy Horswill</dc:creator>
  <cp:keywords/>
  <dc:description/>
  <cp:lastModifiedBy>Jaime L. Horswill</cp:lastModifiedBy>
  <cp:revision>2</cp:revision>
  <dcterms:created xsi:type="dcterms:W3CDTF">2023-06-26T16:05:00Z</dcterms:created>
  <dcterms:modified xsi:type="dcterms:W3CDTF">2023-06-26T16:05:00Z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0x010100B7E1A8E44352B444BCB0478C796197DD</vt:lpwstr>
  </property>
</Properties>
</file>