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07AD0" w14:textId="77777777" w:rsidR="007A5F7E" w:rsidRDefault="007A5F7E" w:rsidP="00EE3B5A">
      <w:pPr>
        <w:rPr>
          <w:rFonts w:ascii="Arial" w:hAnsi="Arial" w:cs="Arial"/>
          <w:sz w:val="22"/>
          <w:szCs w:val="22"/>
          <w:lang w:bidi="en-US"/>
        </w:rPr>
      </w:pPr>
    </w:p>
    <w:p w14:paraId="7016E143" w14:textId="77777777" w:rsidR="007A5F7E" w:rsidRDefault="007A5F7E" w:rsidP="00EE3B5A">
      <w:pPr>
        <w:rPr>
          <w:rFonts w:ascii="Arial" w:hAnsi="Arial" w:cs="Arial"/>
          <w:sz w:val="22"/>
          <w:szCs w:val="22"/>
          <w:lang w:bidi="en-US"/>
        </w:rPr>
      </w:pPr>
    </w:p>
    <w:p w14:paraId="5AA9A222" w14:textId="4B431DC2" w:rsidR="00EE3B5A" w:rsidRPr="00EE3B5A" w:rsidRDefault="00EE3B5A" w:rsidP="00EE3B5A">
      <w:pPr>
        <w:rPr>
          <w:rFonts w:ascii="Arial" w:hAnsi="Arial" w:cs="Arial"/>
          <w:sz w:val="22"/>
          <w:szCs w:val="22"/>
          <w:lang w:bidi="en-US"/>
        </w:rPr>
      </w:pPr>
      <w:r w:rsidRPr="00EE3B5A">
        <w:rPr>
          <w:rFonts w:ascii="Arial" w:hAnsi="Arial" w:cs="Arial"/>
          <w:sz w:val="22"/>
          <w:szCs w:val="22"/>
          <w:lang w:bidi="en-US"/>
        </w:rPr>
        <w:t xml:space="preserve">Date: </w:t>
      </w:r>
      <w:r w:rsidR="00AE55EC">
        <w:rPr>
          <w:rFonts w:ascii="Arial" w:hAnsi="Arial" w:cs="Arial"/>
          <w:sz w:val="22"/>
          <w:szCs w:val="22"/>
          <w:lang w:bidi="en-US"/>
        </w:rPr>
        <w:t>May 27</w:t>
      </w:r>
      <w:r w:rsidRPr="00EE3B5A">
        <w:rPr>
          <w:rFonts w:ascii="Arial" w:hAnsi="Arial" w:cs="Arial"/>
          <w:sz w:val="22"/>
          <w:szCs w:val="22"/>
          <w:lang w:bidi="en-US"/>
        </w:rPr>
        <w:t>, 202</w:t>
      </w:r>
      <w:r w:rsidR="00AE55EC">
        <w:rPr>
          <w:rFonts w:ascii="Arial" w:hAnsi="Arial" w:cs="Arial"/>
          <w:sz w:val="22"/>
          <w:szCs w:val="22"/>
          <w:lang w:bidi="en-US"/>
        </w:rPr>
        <w:t>1</w:t>
      </w:r>
    </w:p>
    <w:p w14:paraId="38BDDD5A" w14:textId="77777777" w:rsidR="00EE3B5A" w:rsidRPr="00EE3B5A" w:rsidRDefault="00EE3B5A" w:rsidP="00EE3B5A">
      <w:pPr>
        <w:rPr>
          <w:rFonts w:ascii="Arial" w:hAnsi="Arial" w:cs="Arial"/>
          <w:sz w:val="22"/>
          <w:szCs w:val="22"/>
          <w:lang w:bidi="en-US"/>
        </w:rPr>
      </w:pPr>
    </w:p>
    <w:p w14:paraId="66E19EDC" w14:textId="77777777" w:rsidR="00EE3B5A" w:rsidRPr="00EE3B5A" w:rsidRDefault="00EE3B5A" w:rsidP="00EE3B5A">
      <w:pPr>
        <w:rPr>
          <w:rFonts w:ascii="Arial" w:hAnsi="Arial" w:cs="Arial"/>
          <w:sz w:val="22"/>
          <w:szCs w:val="22"/>
          <w:lang w:bidi="en-US"/>
        </w:rPr>
      </w:pPr>
    </w:p>
    <w:p w14:paraId="78983D9A" w14:textId="77777777" w:rsidR="00EE3B5A" w:rsidRPr="00EE3B5A" w:rsidRDefault="00EE3B5A" w:rsidP="00EE3B5A">
      <w:pPr>
        <w:rPr>
          <w:rFonts w:ascii="Arial" w:hAnsi="Arial" w:cs="Arial"/>
          <w:sz w:val="22"/>
          <w:szCs w:val="22"/>
          <w:lang w:bidi="en-US"/>
        </w:rPr>
      </w:pPr>
      <w:r w:rsidRPr="00EE3B5A">
        <w:rPr>
          <w:rFonts w:ascii="Arial" w:hAnsi="Arial" w:cs="Arial"/>
          <w:sz w:val="22"/>
          <w:szCs w:val="22"/>
          <w:lang w:bidi="en-US"/>
        </w:rPr>
        <w:t xml:space="preserve">TO: </w:t>
      </w:r>
    </w:p>
    <w:p w14:paraId="03803B6E" w14:textId="77777777" w:rsidR="00EE3B5A" w:rsidRPr="00EE3B5A" w:rsidRDefault="00EE3B5A" w:rsidP="00EE3B5A">
      <w:pPr>
        <w:rPr>
          <w:rFonts w:ascii="Arial" w:hAnsi="Arial" w:cs="Arial"/>
          <w:sz w:val="22"/>
          <w:szCs w:val="22"/>
          <w:lang w:bidi="en-US"/>
        </w:rPr>
      </w:pPr>
    </w:p>
    <w:p w14:paraId="69748F73" w14:textId="3511259C" w:rsidR="00EE3B5A" w:rsidRPr="00EE3B5A" w:rsidRDefault="00EE3B5A" w:rsidP="00EE3B5A">
      <w:pPr>
        <w:rPr>
          <w:rFonts w:ascii="Arial" w:hAnsi="Arial" w:cs="Arial"/>
          <w:b/>
          <w:sz w:val="22"/>
          <w:szCs w:val="22"/>
        </w:rPr>
      </w:pPr>
      <w:r w:rsidRPr="00EE3B5A">
        <w:rPr>
          <w:rFonts w:ascii="Arial" w:hAnsi="Arial" w:cs="Arial"/>
          <w:sz w:val="22"/>
          <w:szCs w:val="22"/>
        </w:rPr>
        <w:t xml:space="preserve">RE:  Request for Proposals – </w:t>
      </w:r>
      <w:bookmarkStart w:id="0" w:name="_Hlk72836390"/>
      <w:proofErr w:type="spellStart"/>
      <w:r w:rsidR="00910618">
        <w:rPr>
          <w:rFonts w:ascii="Arial" w:hAnsi="Arial" w:cs="Arial"/>
          <w:b/>
          <w:sz w:val="22"/>
          <w:szCs w:val="22"/>
        </w:rPr>
        <w:t>Bevill</w:t>
      </w:r>
      <w:proofErr w:type="spellEnd"/>
      <w:r w:rsidR="00910618">
        <w:rPr>
          <w:rFonts w:ascii="Arial" w:hAnsi="Arial" w:cs="Arial"/>
          <w:b/>
          <w:sz w:val="22"/>
          <w:szCs w:val="22"/>
        </w:rPr>
        <w:t xml:space="preserve"> Center Room Rekey</w:t>
      </w:r>
      <w:bookmarkEnd w:id="0"/>
      <w:r w:rsidRPr="00EE3B5A">
        <w:rPr>
          <w:rFonts w:ascii="Arial" w:hAnsi="Arial" w:cs="Arial"/>
          <w:b/>
          <w:sz w:val="22"/>
          <w:szCs w:val="22"/>
        </w:rPr>
        <w:t xml:space="preserve"> </w:t>
      </w:r>
      <w:r w:rsidR="001C7572">
        <w:rPr>
          <w:rFonts w:ascii="Arial" w:hAnsi="Arial" w:cs="Arial"/>
          <w:b/>
          <w:sz w:val="22"/>
          <w:szCs w:val="22"/>
        </w:rPr>
        <w:t>Project</w:t>
      </w:r>
    </w:p>
    <w:p w14:paraId="37B01A3A" w14:textId="77777777" w:rsidR="00EE3B5A" w:rsidRPr="00EE3B5A" w:rsidRDefault="00EE3B5A" w:rsidP="00EE3B5A">
      <w:pPr>
        <w:rPr>
          <w:rFonts w:ascii="Arial" w:hAnsi="Arial" w:cs="Arial"/>
          <w:sz w:val="22"/>
        </w:rPr>
      </w:pPr>
      <w:r w:rsidRPr="00EE3B5A">
        <w:rPr>
          <w:rFonts w:ascii="Arial" w:hAnsi="Arial" w:cs="Arial"/>
          <w:sz w:val="22"/>
        </w:rPr>
        <w:t xml:space="preserve">         The University of Alabama in Huntsville</w:t>
      </w:r>
    </w:p>
    <w:p w14:paraId="79EAE8AD" w14:textId="7C279E59" w:rsidR="00EE3B5A" w:rsidRPr="00EE3B5A" w:rsidRDefault="00EE3B5A" w:rsidP="00EE3B5A">
      <w:pPr>
        <w:rPr>
          <w:rFonts w:ascii="Arial" w:hAnsi="Arial" w:cs="Arial"/>
          <w:b/>
          <w:sz w:val="22"/>
          <w:szCs w:val="22"/>
          <w:lang w:bidi="en-US"/>
        </w:rPr>
      </w:pPr>
      <w:r w:rsidRPr="00EE3B5A">
        <w:rPr>
          <w:rFonts w:ascii="Arial" w:hAnsi="Arial" w:cs="Arial"/>
          <w:sz w:val="22"/>
          <w:szCs w:val="22"/>
          <w:lang w:bidi="en-US"/>
        </w:rPr>
        <w:t xml:space="preserve">         Proposal Number </w:t>
      </w:r>
      <w:r w:rsidRPr="00EE3B5A">
        <w:rPr>
          <w:rFonts w:ascii="Arial" w:hAnsi="Arial" w:cs="Arial"/>
          <w:b/>
          <w:sz w:val="22"/>
          <w:szCs w:val="22"/>
          <w:lang w:bidi="en-US"/>
        </w:rPr>
        <w:t>P0023</w:t>
      </w:r>
      <w:r w:rsidR="00910618" w:rsidRPr="00910618">
        <w:rPr>
          <w:rFonts w:ascii="Arial" w:hAnsi="Arial" w:cs="Arial"/>
          <w:b/>
          <w:sz w:val="22"/>
          <w:szCs w:val="22"/>
          <w:lang w:bidi="en-US"/>
        </w:rPr>
        <w:t>5</w:t>
      </w:r>
    </w:p>
    <w:p w14:paraId="43ED2B3C" w14:textId="77777777" w:rsidR="00EE3B5A" w:rsidRPr="00EE3B5A" w:rsidRDefault="00EE3B5A" w:rsidP="00EE3B5A">
      <w:pPr>
        <w:rPr>
          <w:rFonts w:ascii="Arial" w:hAnsi="Arial" w:cs="Arial"/>
          <w:sz w:val="22"/>
          <w:szCs w:val="22"/>
          <w:lang w:bidi="en-US"/>
        </w:rPr>
      </w:pPr>
    </w:p>
    <w:p w14:paraId="7CA07655" w14:textId="5F69F7AD" w:rsidR="00EE3B5A" w:rsidRPr="00EE3B5A" w:rsidRDefault="00EE3B5A" w:rsidP="00EE3B5A">
      <w:pPr>
        <w:rPr>
          <w:rFonts w:ascii="Arial" w:hAnsi="Arial" w:cs="Arial"/>
          <w:sz w:val="22"/>
          <w:szCs w:val="22"/>
        </w:rPr>
      </w:pPr>
      <w:r w:rsidRPr="00EE3B5A">
        <w:rPr>
          <w:rFonts w:ascii="Arial" w:hAnsi="Arial" w:cs="Arial"/>
          <w:sz w:val="22"/>
          <w:szCs w:val="22"/>
        </w:rPr>
        <w:t xml:space="preserve">The University of Alabama in Huntsville is requesting proposals for </w:t>
      </w:r>
      <w:proofErr w:type="spellStart"/>
      <w:r w:rsidR="00910618" w:rsidRPr="00910618">
        <w:rPr>
          <w:rFonts w:ascii="Arial" w:hAnsi="Arial" w:cs="Arial"/>
          <w:b/>
          <w:sz w:val="22"/>
          <w:szCs w:val="22"/>
        </w:rPr>
        <w:t>Bevill</w:t>
      </w:r>
      <w:proofErr w:type="spellEnd"/>
      <w:r w:rsidR="00910618" w:rsidRPr="00910618">
        <w:rPr>
          <w:rFonts w:ascii="Arial" w:hAnsi="Arial" w:cs="Arial"/>
          <w:b/>
          <w:sz w:val="22"/>
          <w:szCs w:val="22"/>
        </w:rPr>
        <w:t xml:space="preserve"> Center Room Rekey</w:t>
      </w:r>
      <w:r w:rsidR="00AE55EC">
        <w:rPr>
          <w:rFonts w:ascii="Arial" w:hAnsi="Arial" w:cs="Arial"/>
          <w:b/>
          <w:sz w:val="22"/>
          <w:szCs w:val="22"/>
        </w:rPr>
        <w:t xml:space="preserve"> Project</w:t>
      </w:r>
      <w:r w:rsidRPr="00EE3B5A">
        <w:rPr>
          <w:rFonts w:ascii="Arial" w:hAnsi="Arial" w:cs="Arial"/>
          <w:sz w:val="22"/>
          <w:szCs w:val="22"/>
        </w:rPr>
        <w:t xml:space="preserve">. </w:t>
      </w:r>
      <w:r w:rsidRPr="00EE3B5A">
        <w:rPr>
          <w:rFonts w:ascii="Arial" w:hAnsi="Arial" w:cs="Arial"/>
          <w:bCs/>
          <w:color w:val="000000"/>
          <w:sz w:val="22"/>
          <w:szCs w:val="22"/>
          <w:lang w:val="en"/>
        </w:rPr>
        <w:t>To</w:t>
      </w:r>
      <w:r w:rsidRPr="00EE3B5A">
        <w:rPr>
          <w:rFonts w:ascii="Arial" w:hAnsi="Arial" w:cs="Arial"/>
          <w:b/>
          <w:bCs/>
          <w:color w:val="000000"/>
          <w:sz w:val="22"/>
          <w:szCs w:val="22"/>
          <w:lang w:val="en"/>
        </w:rPr>
        <w:t xml:space="preserve"> register </w:t>
      </w:r>
      <w:r w:rsidRPr="00EE3B5A">
        <w:rPr>
          <w:rFonts w:ascii="Arial" w:hAnsi="Arial" w:cs="Arial"/>
          <w:bCs/>
          <w:color w:val="000000"/>
          <w:sz w:val="22"/>
          <w:szCs w:val="22"/>
          <w:lang w:val="en"/>
        </w:rPr>
        <w:t>on</w:t>
      </w:r>
      <w:r w:rsidRPr="00EE3B5A">
        <w:rPr>
          <w:rFonts w:ascii="Arial" w:hAnsi="Arial" w:cs="Arial"/>
          <w:b/>
          <w:bCs/>
          <w:color w:val="000000"/>
          <w:sz w:val="22"/>
          <w:szCs w:val="22"/>
          <w:lang w:val="en"/>
        </w:rPr>
        <w:t xml:space="preserve"> UAH Vendor Registry </w:t>
      </w:r>
      <w:r w:rsidRPr="00EE3B5A">
        <w:rPr>
          <w:rFonts w:ascii="Arial" w:hAnsi="Arial" w:cs="Arial"/>
          <w:bCs/>
          <w:color w:val="000000"/>
          <w:sz w:val="22"/>
          <w:szCs w:val="22"/>
          <w:lang w:val="en"/>
        </w:rPr>
        <w:t>go to</w:t>
      </w:r>
      <w:r w:rsidRPr="00EE3B5A">
        <w:rPr>
          <w:rFonts w:ascii="Arial" w:hAnsi="Arial" w:cs="Arial"/>
          <w:b/>
          <w:bCs/>
          <w:color w:val="000000"/>
          <w:sz w:val="22"/>
          <w:szCs w:val="22"/>
          <w:lang w:val="en"/>
        </w:rPr>
        <w:t xml:space="preserve"> WEBSITE:</w:t>
      </w:r>
      <w:r w:rsidRPr="00EE3B5A">
        <w:rPr>
          <w:rFonts w:ascii="Arial" w:hAnsi="Arial" w:cs="Arial"/>
          <w:color w:val="000000"/>
          <w:sz w:val="22"/>
          <w:szCs w:val="22"/>
          <w:lang w:val="en"/>
        </w:rPr>
        <w:t xml:space="preserve"> </w:t>
      </w:r>
      <w:hyperlink r:id="rId8" w:history="1">
        <w:r w:rsidRPr="00EE3B5A">
          <w:rPr>
            <w:rFonts w:ascii="Arial" w:hAnsi="Arial" w:cs="Arial"/>
            <w:color w:val="0000FF"/>
            <w:sz w:val="22"/>
            <w:szCs w:val="22"/>
            <w:u w:val="single"/>
            <w:lang w:val="en"/>
          </w:rPr>
          <w:t>http://www.uah.edu/business-services/vendors/bid-opportunities</w:t>
        </w:r>
      </w:hyperlink>
      <w:r w:rsidRPr="00EE3B5A">
        <w:rPr>
          <w:rFonts w:ascii="Arial" w:hAnsi="Arial" w:cs="Arial"/>
          <w:color w:val="000000"/>
          <w:sz w:val="22"/>
          <w:szCs w:val="22"/>
          <w:lang w:val="en"/>
        </w:rPr>
        <w:t xml:space="preserve"> and click on </w:t>
      </w:r>
      <w:hyperlink r:id="rId9" w:tgtFrame="_blank" w:history="1">
        <w:r w:rsidRPr="00EE3B5A">
          <w:rPr>
            <w:rFonts w:ascii="Arial" w:hAnsi="Arial" w:cs="Arial"/>
            <w:b/>
            <w:bCs/>
            <w:color w:val="0066CC"/>
            <w:sz w:val="22"/>
            <w:szCs w:val="22"/>
            <w:u w:val="single"/>
            <w:lang w:val="en"/>
          </w:rPr>
          <w:t>Vendor Registration</w:t>
        </w:r>
      </w:hyperlink>
      <w:r w:rsidRPr="00EE3B5A">
        <w:rPr>
          <w:rFonts w:ascii="Arial" w:hAnsi="Arial" w:cs="Arial"/>
          <w:b/>
          <w:bCs/>
          <w:color w:val="0066CC"/>
          <w:sz w:val="22"/>
          <w:szCs w:val="22"/>
          <w:u w:val="single"/>
          <w:lang w:val="en"/>
        </w:rPr>
        <w:t>.</w:t>
      </w:r>
      <w:r w:rsidRPr="00EE3B5A">
        <w:rPr>
          <w:rFonts w:ascii="Arial" w:hAnsi="Arial" w:cs="Arial"/>
          <w:b/>
          <w:bCs/>
          <w:color w:val="0066CC"/>
          <w:sz w:val="22"/>
          <w:szCs w:val="22"/>
          <w:lang w:val="en"/>
        </w:rPr>
        <w:t xml:space="preserve"> </w:t>
      </w:r>
      <w:r w:rsidRPr="00EE3B5A">
        <w:rPr>
          <w:rFonts w:ascii="Arial" w:hAnsi="Arial" w:cs="Arial"/>
          <w:sz w:val="22"/>
          <w:szCs w:val="22"/>
        </w:rPr>
        <w:t>To obtain a copy of this proposal, scroll down and click on the proposal number.</w:t>
      </w:r>
    </w:p>
    <w:p w14:paraId="32E89D68" w14:textId="77777777" w:rsidR="00EE3B5A" w:rsidRPr="00EE3B5A" w:rsidRDefault="00EE3B5A" w:rsidP="00EE3B5A">
      <w:pPr>
        <w:rPr>
          <w:rFonts w:ascii="Arial" w:hAnsi="Arial" w:cs="Arial"/>
          <w:sz w:val="22"/>
          <w:szCs w:val="22"/>
        </w:rPr>
      </w:pPr>
    </w:p>
    <w:p w14:paraId="20EB6272" w14:textId="0250DE9C" w:rsidR="00EE3B5A" w:rsidRPr="00EE3B5A" w:rsidRDefault="00EE3B5A" w:rsidP="00EE3B5A">
      <w:pPr>
        <w:rPr>
          <w:rFonts w:ascii="Arial" w:hAnsi="Arial" w:cs="Arial"/>
          <w:b/>
          <w:sz w:val="22"/>
          <w:szCs w:val="22"/>
          <w:lang w:bidi="en-US"/>
        </w:rPr>
      </w:pPr>
      <w:r w:rsidRPr="00EE3B5A">
        <w:rPr>
          <w:rFonts w:ascii="Arial" w:hAnsi="Arial" w:cs="Arial"/>
          <w:sz w:val="22"/>
          <w:szCs w:val="22"/>
          <w:lang w:bidi="en-US"/>
        </w:rPr>
        <w:t xml:space="preserve">All Requests for Proposals must be submitted thru Vendor Registry by </w:t>
      </w:r>
      <w:r w:rsidR="00AE55EC">
        <w:rPr>
          <w:rFonts w:ascii="Arial" w:hAnsi="Arial" w:cs="Arial"/>
          <w:b/>
          <w:sz w:val="22"/>
          <w:szCs w:val="22"/>
          <w:lang w:bidi="en-US"/>
        </w:rPr>
        <w:t>3:</w:t>
      </w:r>
      <w:r w:rsidRPr="00EE3B5A">
        <w:rPr>
          <w:rFonts w:ascii="Arial" w:hAnsi="Arial" w:cs="Arial"/>
          <w:b/>
          <w:sz w:val="22"/>
          <w:szCs w:val="22"/>
          <w:lang w:bidi="en-US"/>
        </w:rPr>
        <w:t xml:space="preserve">00 P.M. on </w:t>
      </w:r>
      <w:r w:rsidR="00AE55EC">
        <w:rPr>
          <w:rFonts w:ascii="Arial" w:hAnsi="Arial" w:cs="Arial"/>
          <w:b/>
          <w:sz w:val="22"/>
          <w:szCs w:val="22"/>
          <w:lang w:bidi="en-US"/>
        </w:rPr>
        <w:t>Thursday</w:t>
      </w:r>
      <w:r w:rsidRPr="00EE3B5A">
        <w:rPr>
          <w:rFonts w:ascii="Arial" w:hAnsi="Arial" w:cs="Arial"/>
          <w:b/>
          <w:sz w:val="22"/>
          <w:szCs w:val="22"/>
          <w:lang w:bidi="en-US"/>
        </w:rPr>
        <w:t xml:space="preserve"> </w:t>
      </w:r>
      <w:r w:rsidR="00AE55EC">
        <w:rPr>
          <w:rFonts w:ascii="Arial" w:hAnsi="Arial" w:cs="Arial"/>
          <w:b/>
          <w:sz w:val="22"/>
          <w:szCs w:val="22"/>
          <w:lang w:bidi="en-US"/>
        </w:rPr>
        <w:t>June</w:t>
      </w:r>
      <w:r w:rsidRPr="00EE3B5A">
        <w:rPr>
          <w:rFonts w:ascii="Arial" w:hAnsi="Arial" w:cs="Arial"/>
          <w:b/>
          <w:sz w:val="22"/>
          <w:szCs w:val="22"/>
          <w:lang w:bidi="en-US"/>
        </w:rPr>
        <w:t xml:space="preserve"> </w:t>
      </w:r>
      <w:r w:rsidR="00AE55EC">
        <w:rPr>
          <w:rFonts w:ascii="Arial" w:hAnsi="Arial" w:cs="Arial"/>
          <w:b/>
          <w:sz w:val="22"/>
          <w:szCs w:val="22"/>
          <w:lang w:bidi="en-US"/>
        </w:rPr>
        <w:t>17</w:t>
      </w:r>
      <w:r w:rsidRPr="00EE3B5A">
        <w:rPr>
          <w:rFonts w:ascii="Arial" w:hAnsi="Arial" w:cs="Arial"/>
          <w:b/>
          <w:sz w:val="22"/>
          <w:szCs w:val="22"/>
          <w:lang w:bidi="en-US"/>
        </w:rPr>
        <w:t>, 2020</w:t>
      </w:r>
    </w:p>
    <w:p w14:paraId="012C63B8" w14:textId="77777777" w:rsidR="00EE3B5A" w:rsidRPr="00EE3B5A" w:rsidRDefault="00EE3B5A" w:rsidP="00EE3B5A">
      <w:pPr>
        <w:rPr>
          <w:rFonts w:ascii="Arial" w:hAnsi="Arial" w:cs="Arial"/>
          <w:sz w:val="22"/>
          <w:szCs w:val="22"/>
          <w:lang w:bidi="en-US"/>
        </w:rPr>
      </w:pPr>
    </w:p>
    <w:p w14:paraId="1EFA3514" w14:textId="77777777" w:rsidR="00EE3B5A" w:rsidRPr="00EE3B5A" w:rsidRDefault="00EE3B5A" w:rsidP="00EE3B5A">
      <w:pPr>
        <w:rPr>
          <w:rFonts w:ascii="Arial" w:hAnsi="Arial" w:cs="Arial"/>
          <w:sz w:val="22"/>
          <w:szCs w:val="22"/>
          <w:lang w:bidi="en-US"/>
        </w:rPr>
      </w:pPr>
      <w:r w:rsidRPr="00EE3B5A">
        <w:rPr>
          <w:rFonts w:ascii="Arial" w:hAnsi="Arial" w:cs="Arial"/>
          <w:sz w:val="22"/>
          <w:szCs w:val="22"/>
          <w:lang w:bidi="en-US"/>
        </w:rPr>
        <w:t xml:space="preserve">In the event it becomes necessary to revise any part of this Request for Proposal prior to the assigned return date, revisions will be posted in writing by Procurement Services on our UAH Vendor Registry website. </w:t>
      </w:r>
      <w:hyperlink r:id="rId10" w:history="1">
        <w:r w:rsidRPr="00EE3B5A">
          <w:rPr>
            <w:rFonts w:ascii="Arial" w:hAnsi="Arial" w:cs="Arial"/>
            <w:color w:val="0000FF"/>
            <w:sz w:val="22"/>
            <w:szCs w:val="22"/>
            <w:u w:val="single"/>
            <w:lang w:bidi="en-US"/>
          </w:rPr>
          <w:t>http://www.uah.edu/business-services/vendors/bid-opportunities</w:t>
        </w:r>
      </w:hyperlink>
      <w:r w:rsidRPr="00EE3B5A">
        <w:rPr>
          <w:rFonts w:ascii="Arial" w:hAnsi="Arial" w:cs="Arial"/>
          <w:sz w:val="22"/>
          <w:szCs w:val="22"/>
          <w:lang w:bidi="en-US"/>
        </w:rPr>
        <w:t>. The University will be the sole determinant of whether any revisions/addenda should be issued as a result of any questions or other matters, and will extend the proposal deadline if such information significantly amends this solicitation or makes compliance with the original proposal due date impractical.</w:t>
      </w:r>
    </w:p>
    <w:p w14:paraId="7FD312AF" w14:textId="77777777" w:rsidR="00EE3B5A" w:rsidRPr="00EE3B5A" w:rsidRDefault="00EE3B5A" w:rsidP="00EE3B5A">
      <w:pPr>
        <w:rPr>
          <w:rFonts w:ascii="Arial" w:hAnsi="Arial" w:cs="Arial"/>
          <w:sz w:val="22"/>
          <w:szCs w:val="22"/>
          <w:lang w:bidi="en-US"/>
        </w:rPr>
      </w:pPr>
    </w:p>
    <w:p w14:paraId="5F80C7C9" w14:textId="77777777" w:rsidR="00EE3B5A" w:rsidRPr="00EE3B5A" w:rsidRDefault="00EE3B5A" w:rsidP="00EE3B5A">
      <w:pPr>
        <w:rPr>
          <w:rFonts w:ascii="Arial" w:hAnsi="Arial" w:cs="Arial"/>
          <w:sz w:val="22"/>
          <w:szCs w:val="22"/>
          <w:lang w:bidi="en-US"/>
        </w:rPr>
      </w:pPr>
      <w:r w:rsidRPr="00EE3B5A">
        <w:rPr>
          <w:rFonts w:ascii="Arial" w:hAnsi="Arial" w:cs="Arial"/>
          <w:sz w:val="22"/>
          <w:szCs w:val="22"/>
          <w:lang w:bidi="en-US"/>
        </w:rPr>
        <w:t>In order to be considered for selection, vendors must submit a complete response to this request for proposal via vendorregistry.com. The vendors shall make no other distribution of the proposals.</w:t>
      </w:r>
    </w:p>
    <w:p w14:paraId="6A7D4428" w14:textId="77777777" w:rsidR="00EE3B5A" w:rsidRPr="00EE3B5A" w:rsidRDefault="00EE3B5A" w:rsidP="00EE3B5A">
      <w:pPr>
        <w:rPr>
          <w:rFonts w:ascii="Arial" w:hAnsi="Arial" w:cs="Arial"/>
          <w:sz w:val="22"/>
          <w:szCs w:val="22"/>
          <w:lang w:bidi="en-US"/>
        </w:rPr>
      </w:pPr>
    </w:p>
    <w:p w14:paraId="62ACA013" w14:textId="77777777" w:rsidR="00EE3B5A" w:rsidRPr="00EE3B5A" w:rsidRDefault="00EE3B5A" w:rsidP="00EE3B5A">
      <w:pPr>
        <w:rPr>
          <w:rFonts w:ascii="Arial" w:hAnsi="Arial" w:cs="Arial"/>
          <w:sz w:val="22"/>
          <w:szCs w:val="22"/>
          <w:lang w:bidi="en-US"/>
        </w:rPr>
      </w:pPr>
      <w:r w:rsidRPr="00EE3B5A">
        <w:rPr>
          <w:rFonts w:ascii="Arial" w:hAnsi="Arial" w:cs="Arial"/>
          <w:sz w:val="22"/>
          <w:szCs w:val="22"/>
          <w:lang w:bidi="en-US"/>
        </w:rPr>
        <w:t>No proposal may be amended or withdrawn after the scheduled closing time of receipt for a period of sixty (60) days. The University reserves the right to waive any informality and to reject any and all proposals.</w:t>
      </w:r>
    </w:p>
    <w:p w14:paraId="1385E82D" w14:textId="77777777" w:rsidR="00EE3B5A" w:rsidRPr="00EE3B5A" w:rsidRDefault="00EE3B5A" w:rsidP="00EE3B5A">
      <w:pPr>
        <w:rPr>
          <w:rFonts w:ascii="Arial" w:hAnsi="Arial" w:cs="Arial"/>
          <w:sz w:val="22"/>
          <w:szCs w:val="22"/>
          <w:lang w:bidi="en-US"/>
        </w:rPr>
      </w:pPr>
    </w:p>
    <w:p w14:paraId="1328AFB6" w14:textId="4F2A2B7F" w:rsidR="00EE3B5A" w:rsidRPr="00EE3B5A" w:rsidRDefault="00EE3B5A" w:rsidP="00EE3B5A">
      <w:pPr>
        <w:rPr>
          <w:rFonts w:ascii="Arial" w:hAnsi="Arial" w:cs="Arial"/>
          <w:sz w:val="22"/>
          <w:szCs w:val="22"/>
          <w:lang w:bidi="en-US"/>
        </w:rPr>
      </w:pPr>
      <w:r w:rsidRPr="00EE3B5A">
        <w:rPr>
          <w:rFonts w:ascii="Arial" w:hAnsi="Arial" w:cs="Arial"/>
          <w:sz w:val="22"/>
          <w:szCs w:val="22"/>
          <w:lang w:bidi="en-US"/>
        </w:rPr>
        <w:t xml:space="preserve">All questions pertaining to this Request for Proposal should be addressed to Kelly Haas via Vendor Registry: subject </w:t>
      </w:r>
      <w:hyperlink r:id="rId11" w:history="1"/>
      <w:r w:rsidRPr="00EE3B5A">
        <w:rPr>
          <w:rFonts w:ascii="Arial" w:hAnsi="Arial" w:cs="Arial"/>
          <w:b/>
          <w:sz w:val="22"/>
          <w:szCs w:val="22"/>
          <w:lang w:bidi="en-US"/>
        </w:rPr>
        <w:t xml:space="preserve"> </w:t>
      </w:r>
      <w:proofErr w:type="spellStart"/>
      <w:r w:rsidR="00910618">
        <w:rPr>
          <w:rFonts w:ascii="Arial" w:hAnsi="Arial" w:cs="Arial"/>
          <w:b/>
          <w:sz w:val="22"/>
          <w:szCs w:val="22"/>
        </w:rPr>
        <w:t>Bevill</w:t>
      </w:r>
      <w:proofErr w:type="spellEnd"/>
      <w:r w:rsidR="00910618">
        <w:rPr>
          <w:rFonts w:ascii="Arial" w:hAnsi="Arial" w:cs="Arial"/>
          <w:b/>
          <w:sz w:val="22"/>
          <w:szCs w:val="22"/>
        </w:rPr>
        <w:t xml:space="preserve"> Center Room Rekey</w:t>
      </w:r>
      <w:r w:rsidR="00AE55EC">
        <w:rPr>
          <w:rFonts w:ascii="Arial" w:hAnsi="Arial" w:cs="Arial"/>
          <w:b/>
          <w:sz w:val="22"/>
          <w:szCs w:val="22"/>
        </w:rPr>
        <w:t xml:space="preserve"> Project</w:t>
      </w:r>
      <w:r w:rsidR="00910618" w:rsidRPr="00EE3B5A">
        <w:rPr>
          <w:rFonts w:ascii="Arial" w:hAnsi="Arial" w:cs="Arial"/>
          <w:sz w:val="22"/>
          <w:szCs w:val="22"/>
          <w:lang w:bidi="en-US"/>
        </w:rPr>
        <w:t xml:space="preserve"> </w:t>
      </w:r>
      <w:r w:rsidRPr="00AE55EC">
        <w:rPr>
          <w:rFonts w:ascii="Arial" w:hAnsi="Arial" w:cs="Arial"/>
          <w:b/>
          <w:sz w:val="22"/>
          <w:szCs w:val="22"/>
          <w:lang w:bidi="en-US"/>
        </w:rPr>
        <w:t>(P0023</w:t>
      </w:r>
      <w:r w:rsidR="00910618" w:rsidRPr="00AE55EC">
        <w:rPr>
          <w:rFonts w:ascii="Arial" w:hAnsi="Arial" w:cs="Arial"/>
          <w:b/>
          <w:sz w:val="22"/>
          <w:szCs w:val="22"/>
          <w:lang w:bidi="en-US"/>
        </w:rPr>
        <w:t>5</w:t>
      </w:r>
      <w:r w:rsidRPr="00AE55EC">
        <w:rPr>
          <w:rFonts w:ascii="Arial" w:hAnsi="Arial" w:cs="Arial"/>
          <w:b/>
          <w:sz w:val="22"/>
          <w:szCs w:val="22"/>
          <w:lang w:bidi="en-US"/>
        </w:rPr>
        <w:t>)</w:t>
      </w:r>
      <w:r w:rsidRPr="00EE3B5A">
        <w:rPr>
          <w:rFonts w:ascii="Arial" w:hAnsi="Arial" w:cs="Arial"/>
          <w:color w:val="FFFFFF"/>
          <w:sz w:val="22"/>
          <w:szCs w:val="22"/>
          <w:lang w:bidi="en-US"/>
        </w:rPr>
        <w:t>.</w:t>
      </w:r>
      <w:r w:rsidRPr="00EE3B5A">
        <w:rPr>
          <w:rFonts w:ascii="Arial" w:hAnsi="Arial" w:cs="Arial"/>
          <w:sz w:val="22"/>
          <w:szCs w:val="22"/>
          <w:lang w:bidi="en-US"/>
        </w:rPr>
        <w:t xml:space="preserve"> Deadline for questions is </w:t>
      </w:r>
      <w:r w:rsidR="00AE55EC">
        <w:rPr>
          <w:rFonts w:ascii="Arial" w:hAnsi="Arial" w:cs="Arial"/>
          <w:sz w:val="22"/>
          <w:szCs w:val="22"/>
          <w:lang w:bidi="en-US"/>
        </w:rPr>
        <w:t>Monday June 14th</w:t>
      </w:r>
      <w:r w:rsidRPr="00EE3B5A">
        <w:rPr>
          <w:rFonts w:ascii="Arial" w:hAnsi="Arial" w:cs="Arial"/>
          <w:sz w:val="22"/>
          <w:szCs w:val="22"/>
          <w:lang w:bidi="en-US"/>
        </w:rPr>
        <w:t xml:space="preserve"> at 5:00pm. </w:t>
      </w:r>
    </w:p>
    <w:p w14:paraId="1AE996C9" w14:textId="77777777" w:rsidR="00EE3B5A" w:rsidRPr="00EE3B5A" w:rsidRDefault="00EE3B5A" w:rsidP="00EE3B5A">
      <w:pPr>
        <w:rPr>
          <w:rFonts w:ascii="Arial" w:hAnsi="Arial" w:cs="Arial"/>
          <w:sz w:val="22"/>
          <w:szCs w:val="22"/>
          <w:lang w:bidi="en-US"/>
        </w:rPr>
      </w:pPr>
    </w:p>
    <w:p w14:paraId="0E4A634E" w14:textId="77777777" w:rsidR="00EE3B5A" w:rsidRPr="00EE3B5A" w:rsidRDefault="00EE3B5A" w:rsidP="00EE3B5A">
      <w:pPr>
        <w:rPr>
          <w:rFonts w:ascii="Arial" w:hAnsi="Arial" w:cs="Arial"/>
          <w:sz w:val="22"/>
          <w:szCs w:val="22"/>
          <w:lang w:bidi="en-US"/>
        </w:rPr>
      </w:pPr>
      <w:r w:rsidRPr="00EE3B5A">
        <w:rPr>
          <w:rFonts w:ascii="Arial" w:hAnsi="Arial" w:cs="Arial"/>
          <w:sz w:val="22"/>
          <w:szCs w:val="22"/>
          <w:lang w:bidi="en-US"/>
        </w:rPr>
        <w:t>Sincerely,</w:t>
      </w:r>
    </w:p>
    <w:p w14:paraId="56D06959" w14:textId="77777777" w:rsidR="00EE3B5A" w:rsidRPr="00EE3B5A" w:rsidRDefault="00EE3B5A" w:rsidP="00EE3B5A">
      <w:pPr>
        <w:rPr>
          <w:rFonts w:ascii="Arial" w:hAnsi="Arial" w:cs="Arial"/>
          <w:sz w:val="22"/>
          <w:szCs w:val="22"/>
          <w:lang w:bidi="en-US"/>
        </w:rPr>
      </w:pPr>
    </w:p>
    <w:p w14:paraId="3503A8FA" w14:textId="77777777" w:rsidR="00EE3B5A" w:rsidRPr="00EE3B5A" w:rsidRDefault="00EE3B5A" w:rsidP="00EE3B5A">
      <w:pPr>
        <w:rPr>
          <w:rFonts w:ascii="Brush Script MT" w:hAnsi="Brush Script MT" w:cs="Arial"/>
          <w:sz w:val="48"/>
          <w:szCs w:val="48"/>
          <w:lang w:bidi="en-US"/>
        </w:rPr>
      </w:pPr>
      <w:r w:rsidRPr="00EE3B5A">
        <w:rPr>
          <w:rFonts w:ascii="Brush Script MT" w:hAnsi="Brush Script MT" w:cs="Arial"/>
          <w:sz w:val="48"/>
          <w:szCs w:val="48"/>
          <w:lang w:bidi="en-US"/>
        </w:rPr>
        <w:t>Kelly D. Haas</w:t>
      </w:r>
    </w:p>
    <w:p w14:paraId="687648FF" w14:textId="77777777" w:rsidR="00EE3B5A" w:rsidRPr="00EE3B5A" w:rsidRDefault="00EE3B5A" w:rsidP="00EE3B5A">
      <w:pPr>
        <w:rPr>
          <w:rFonts w:ascii="Brush Script Std" w:hAnsi="Brush Script Std" w:cs="Arial"/>
          <w:sz w:val="22"/>
          <w:szCs w:val="22"/>
          <w:lang w:bidi="en-US"/>
        </w:rPr>
      </w:pPr>
    </w:p>
    <w:p w14:paraId="1CDB5819" w14:textId="77777777" w:rsidR="00EE3B5A" w:rsidRPr="00EE3B5A" w:rsidRDefault="00EE3B5A" w:rsidP="00EE3B5A">
      <w:pPr>
        <w:rPr>
          <w:rFonts w:ascii="Arial" w:hAnsi="Arial" w:cs="Arial"/>
          <w:sz w:val="22"/>
          <w:szCs w:val="22"/>
          <w:lang w:bidi="en-US"/>
        </w:rPr>
      </w:pPr>
      <w:r w:rsidRPr="00EE3B5A">
        <w:rPr>
          <w:rFonts w:ascii="Arial" w:hAnsi="Arial" w:cs="Arial"/>
          <w:sz w:val="22"/>
          <w:szCs w:val="22"/>
          <w:lang w:bidi="en-US"/>
        </w:rPr>
        <w:t>Kelly Haas</w:t>
      </w:r>
    </w:p>
    <w:p w14:paraId="25CF7B6B" w14:textId="77777777" w:rsidR="00EE3B5A" w:rsidRPr="00EE3B5A" w:rsidRDefault="00EE3B5A" w:rsidP="00EE3B5A">
      <w:pPr>
        <w:rPr>
          <w:rFonts w:ascii="Arial" w:hAnsi="Arial" w:cs="Arial"/>
          <w:sz w:val="22"/>
          <w:szCs w:val="22"/>
          <w:lang w:bidi="en-US"/>
        </w:rPr>
      </w:pPr>
      <w:r w:rsidRPr="00EE3B5A">
        <w:rPr>
          <w:rFonts w:ascii="Arial" w:hAnsi="Arial" w:cs="Arial"/>
          <w:sz w:val="22"/>
          <w:szCs w:val="22"/>
          <w:lang w:bidi="en-US"/>
        </w:rPr>
        <w:t>Procurement Officer II</w:t>
      </w:r>
    </w:p>
    <w:p w14:paraId="23BE8486" w14:textId="77777777" w:rsidR="00EE3B5A" w:rsidRPr="00EE3B5A" w:rsidRDefault="00EE3B5A" w:rsidP="00EE3B5A">
      <w:pPr>
        <w:rPr>
          <w:rFonts w:ascii="Arial" w:hAnsi="Arial" w:cs="Arial"/>
          <w:sz w:val="22"/>
          <w:szCs w:val="22"/>
          <w:lang w:bidi="en-US"/>
        </w:rPr>
      </w:pPr>
      <w:r w:rsidRPr="00EE3B5A">
        <w:rPr>
          <w:rFonts w:ascii="Arial" w:hAnsi="Arial" w:cs="Arial"/>
          <w:sz w:val="22"/>
          <w:szCs w:val="22"/>
          <w:lang w:bidi="en-US"/>
        </w:rPr>
        <w:t>Procurement Services</w:t>
      </w:r>
    </w:p>
    <w:p w14:paraId="5EEEDB8C" w14:textId="77777777" w:rsidR="00EE3B5A" w:rsidRPr="00EE3B5A" w:rsidRDefault="00EE3B5A" w:rsidP="00EE3B5A">
      <w:pPr>
        <w:rPr>
          <w:rFonts w:ascii="Arial" w:hAnsi="Arial" w:cs="Arial"/>
          <w:sz w:val="22"/>
          <w:szCs w:val="22"/>
          <w:lang w:bidi="en-US"/>
        </w:rPr>
      </w:pPr>
    </w:p>
    <w:p w14:paraId="0C698605" w14:textId="77777777" w:rsidR="00EE3B5A" w:rsidRPr="00EE3B5A" w:rsidRDefault="00EE3B5A" w:rsidP="00EE3B5A">
      <w:pPr>
        <w:rPr>
          <w:rFonts w:ascii="Arial" w:hAnsi="Arial" w:cs="Arial"/>
          <w:sz w:val="22"/>
          <w:szCs w:val="22"/>
          <w:lang w:bidi="en-US"/>
        </w:rPr>
      </w:pPr>
    </w:p>
    <w:p w14:paraId="6742B4CD" w14:textId="77777777" w:rsidR="00EE3B5A" w:rsidRDefault="00EE3B5A" w:rsidP="00951A2A">
      <w:pPr>
        <w:pStyle w:val="Heading4"/>
        <w:rPr>
          <w:rFonts w:ascii="Arial" w:hAnsi="Arial" w:cs="Arial"/>
          <w:sz w:val="20"/>
          <w:szCs w:val="20"/>
        </w:rPr>
      </w:pPr>
    </w:p>
    <w:p w14:paraId="10074ACC" w14:textId="77777777" w:rsidR="00EE3B5A" w:rsidRDefault="00EE3B5A" w:rsidP="00951A2A">
      <w:pPr>
        <w:pStyle w:val="Heading4"/>
        <w:rPr>
          <w:rFonts w:ascii="Arial" w:hAnsi="Arial" w:cs="Arial"/>
          <w:sz w:val="20"/>
          <w:szCs w:val="20"/>
        </w:rPr>
      </w:pPr>
    </w:p>
    <w:p w14:paraId="1E7DE255" w14:textId="77777777" w:rsidR="007A5F7E" w:rsidRDefault="007A5F7E" w:rsidP="00C15909">
      <w:pPr>
        <w:jc w:val="center"/>
        <w:rPr>
          <w:rFonts w:ascii="Arial" w:hAnsi="Arial" w:cs="Arial"/>
          <w:b/>
          <w:bCs/>
          <w:i/>
          <w:color w:val="000000"/>
          <w:sz w:val="28"/>
          <w:szCs w:val="28"/>
        </w:rPr>
      </w:pPr>
    </w:p>
    <w:p w14:paraId="399FCB9C" w14:textId="77777777" w:rsidR="007A5F7E" w:rsidRDefault="007A5F7E" w:rsidP="00C15909">
      <w:pPr>
        <w:jc w:val="center"/>
        <w:rPr>
          <w:rFonts w:ascii="Arial" w:hAnsi="Arial" w:cs="Arial"/>
          <w:b/>
          <w:bCs/>
          <w:i/>
          <w:color w:val="000000"/>
          <w:sz w:val="28"/>
          <w:szCs w:val="28"/>
        </w:rPr>
      </w:pPr>
    </w:p>
    <w:p w14:paraId="02CAF8D2" w14:textId="77777777" w:rsidR="007A5F7E" w:rsidRDefault="007A5F7E" w:rsidP="00C15909">
      <w:pPr>
        <w:jc w:val="center"/>
        <w:rPr>
          <w:rFonts w:ascii="Arial" w:hAnsi="Arial" w:cs="Arial"/>
          <w:b/>
          <w:bCs/>
          <w:i/>
          <w:color w:val="000000"/>
          <w:sz w:val="28"/>
          <w:szCs w:val="28"/>
        </w:rPr>
      </w:pPr>
    </w:p>
    <w:p w14:paraId="198B5936" w14:textId="77777777" w:rsidR="007A5F7E" w:rsidRDefault="007A5F7E" w:rsidP="00C15909">
      <w:pPr>
        <w:jc w:val="center"/>
        <w:rPr>
          <w:rFonts w:ascii="Arial" w:hAnsi="Arial" w:cs="Arial"/>
          <w:b/>
          <w:bCs/>
          <w:i/>
          <w:color w:val="000000"/>
          <w:sz w:val="28"/>
          <w:szCs w:val="28"/>
        </w:rPr>
      </w:pPr>
    </w:p>
    <w:p w14:paraId="5DC42B8E" w14:textId="77777777" w:rsidR="007A5F7E" w:rsidRDefault="007A5F7E" w:rsidP="00C15909">
      <w:pPr>
        <w:jc w:val="center"/>
        <w:rPr>
          <w:rFonts w:ascii="Arial" w:hAnsi="Arial" w:cs="Arial"/>
          <w:b/>
          <w:bCs/>
          <w:i/>
          <w:color w:val="000000"/>
          <w:sz w:val="28"/>
          <w:szCs w:val="28"/>
        </w:rPr>
      </w:pPr>
    </w:p>
    <w:p w14:paraId="0EEBCA3F" w14:textId="77777777" w:rsidR="007A5F7E" w:rsidRDefault="007A5F7E" w:rsidP="00C15909">
      <w:pPr>
        <w:jc w:val="center"/>
        <w:rPr>
          <w:rFonts w:ascii="Arial" w:hAnsi="Arial" w:cs="Arial"/>
          <w:b/>
          <w:bCs/>
          <w:i/>
          <w:color w:val="000000"/>
          <w:sz w:val="28"/>
          <w:szCs w:val="28"/>
        </w:rPr>
      </w:pPr>
    </w:p>
    <w:p w14:paraId="3F64F111" w14:textId="77777777" w:rsidR="007A5F7E" w:rsidRDefault="007A5F7E" w:rsidP="00C15909">
      <w:pPr>
        <w:jc w:val="center"/>
        <w:rPr>
          <w:rFonts w:ascii="Arial" w:hAnsi="Arial" w:cs="Arial"/>
          <w:b/>
          <w:bCs/>
          <w:i/>
          <w:color w:val="000000"/>
          <w:sz w:val="28"/>
          <w:szCs w:val="28"/>
        </w:rPr>
      </w:pPr>
    </w:p>
    <w:p w14:paraId="527F2311" w14:textId="77777777" w:rsidR="007A5F7E" w:rsidRDefault="007A5F7E" w:rsidP="00C15909">
      <w:pPr>
        <w:jc w:val="center"/>
        <w:rPr>
          <w:rFonts w:ascii="Arial" w:hAnsi="Arial" w:cs="Arial"/>
          <w:b/>
          <w:bCs/>
          <w:i/>
          <w:color w:val="000000"/>
          <w:sz w:val="28"/>
          <w:szCs w:val="28"/>
        </w:rPr>
      </w:pPr>
    </w:p>
    <w:p w14:paraId="14D98198" w14:textId="1E80E934" w:rsidR="00C15909" w:rsidRPr="00C15909" w:rsidRDefault="00C15909" w:rsidP="00C15909">
      <w:pPr>
        <w:jc w:val="center"/>
        <w:rPr>
          <w:rFonts w:ascii="Arial" w:hAnsi="Arial" w:cs="Arial"/>
          <w:b/>
          <w:sz w:val="32"/>
          <w:szCs w:val="32"/>
        </w:rPr>
      </w:pPr>
      <w:r w:rsidRPr="00C15909">
        <w:rPr>
          <w:rFonts w:ascii="Arial" w:hAnsi="Arial" w:cs="Arial"/>
          <w:b/>
          <w:bCs/>
          <w:i/>
          <w:color w:val="000000"/>
          <w:sz w:val="28"/>
          <w:szCs w:val="28"/>
        </w:rPr>
        <w:t>REQUEST FOR PROPOSAL AND SPECIFICATIONS</w:t>
      </w:r>
    </w:p>
    <w:p w14:paraId="774D700B" w14:textId="77777777" w:rsidR="00C15909" w:rsidRPr="00C15909" w:rsidRDefault="00C15909" w:rsidP="00C15909">
      <w:pPr>
        <w:jc w:val="center"/>
        <w:rPr>
          <w:rFonts w:ascii="Arial" w:hAnsi="Arial" w:cs="Arial"/>
          <w:b/>
          <w:sz w:val="32"/>
          <w:szCs w:val="32"/>
        </w:rPr>
      </w:pPr>
    </w:p>
    <w:p w14:paraId="70D04F4D" w14:textId="77777777" w:rsidR="00C15909" w:rsidRPr="00C15909" w:rsidRDefault="00C15909" w:rsidP="00C15909">
      <w:pPr>
        <w:jc w:val="center"/>
        <w:rPr>
          <w:rFonts w:ascii="Arial" w:hAnsi="Arial" w:cs="Arial"/>
          <w:b/>
          <w:bCs/>
          <w:i/>
          <w:color w:val="000000"/>
          <w:sz w:val="28"/>
          <w:szCs w:val="28"/>
        </w:rPr>
      </w:pPr>
      <w:r w:rsidRPr="00C15909">
        <w:rPr>
          <w:rFonts w:ascii="Arial" w:hAnsi="Arial" w:cs="Arial"/>
          <w:b/>
          <w:bCs/>
          <w:i/>
          <w:color w:val="000000"/>
          <w:sz w:val="28"/>
          <w:szCs w:val="28"/>
        </w:rPr>
        <w:t>For</w:t>
      </w:r>
    </w:p>
    <w:p w14:paraId="027F402D" w14:textId="77777777" w:rsidR="00C15909" w:rsidRPr="00C15909" w:rsidRDefault="00C15909" w:rsidP="00C15909">
      <w:pPr>
        <w:jc w:val="center"/>
        <w:rPr>
          <w:rFonts w:ascii="Arial" w:hAnsi="Arial" w:cs="Arial"/>
          <w:b/>
          <w:bCs/>
          <w:i/>
          <w:color w:val="000000"/>
          <w:sz w:val="28"/>
          <w:szCs w:val="28"/>
        </w:rPr>
      </w:pPr>
    </w:p>
    <w:p w14:paraId="66CDB3EB" w14:textId="7B7F5D35" w:rsidR="00C15909" w:rsidRPr="00C15909" w:rsidRDefault="00E9077C" w:rsidP="00C15909">
      <w:pPr>
        <w:jc w:val="center"/>
        <w:rPr>
          <w:rFonts w:ascii="Arial" w:hAnsi="Arial" w:cs="Arial"/>
          <w:b/>
          <w:i/>
          <w:sz w:val="28"/>
          <w:szCs w:val="28"/>
        </w:rPr>
      </w:pPr>
      <w:proofErr w:type="spellStart"/>
      <w:r>
        <w:rPr>
          <w:rFonts w:ascii="Arial" w:hAnsi="Arial" w:cs="Arial"/>
          <w:b/>
          <w:i/>
          <w:sz w:val="28"/>
          <w:szCs w:val="28"/>
        </w:rPr>
        <w:t>Bevill</w:t>
      </w:r>
      <w:proofErr w:type="spellEnd"/>
      <w:r>
        <w:rPr>
          <w:rFonts w:ascii="Arial" w:hAnsi="Arial" w:cs="Arial"/>
          <w:b/>
          <w:i/>
          <w:sz w:val="28"/>
          <w:szCs w:val="28"/>
        </w:rPr>
        <w:t xml:space="preserve"> Center Room Rekey Project</w:t>
      </w:r>
      <w:r w:rsidR="00C15909" w:rsidRPr="00C15909">
        <w:rPr>
          <w:rFonts w:ascii="Arial" w:hAnsi="Arial" w:cs="Arial"/>
          <w:b/>
          <w:i/>
          <w:sz w:val="28"/>
          <w:szCs w:val="28"/>
        </w:rPr>
        <w:t xml:space="preserve"> # P0023</w:t>
      </w:r>
      <w:r>
        <w:rPr>
          <w:rFonts w:ascii="Arial" w:hAnsi="Arial" w:cs="Arial"/>
          <w:b/>
          <w:i/>
          <w:sz w:val="28"/>
          <w:szCs w:val="28"/>
        </w:rPr>
        <w:t>5</w:t>
      </w:r>
    </w:p>
    <w:p w14:paraId="7C7C39B4" w14:textId="77777777" w:rsidR="00C15909" w:rsidRPr="00C15909" w:rsidRDefault="00C15909" w:rsidP="00C15909">
      <w:pPr>
        <w:jc w:val="center"/>
        <w:rPr>
          <w:rFonts w:ascii="Arial" w:hAnsi="Arial" w:cs="Arial"/>
          <w:b/>
          <w:i/>
          <w:sz w:val="28"/>
          <w:szCs w:val="28"/>
        </w:rPr>
      </w:pPr>
    </w:p>
    <w:p w14:paraId="44BE9E7C" w14:textId="77777777" w:rsidR="00C15909" w:rsidRPr="00C15909" w:rsidRDefault="00C15909" w:rsidP="00C15909">
      <w:pPr>
        <w:jc w:val="center"/>
        <w:rPr>
          <w:rFonts w:ascii="Arial" w:hAnsi="Arial" w:cs="Arial"/>
          <w:b/>
          <w:bCs/>
          <w:i/>
          <w:color w:val="000000"/>
          <w:sz w:val="28"/>
          <w:szCs w:val="28"/>
        </w:rPr>
      </w:pPr>
      <w:r w:rsidRPr="00C15909">
        <w:rPr>
          <w:rFonts w:ascii="Arial" w:hAnsi="Arial" w:cs="Arial"/>
          <w:b/>
          <w:bCs/>
          <w:i/>
          <w:color w:val="000000"/>
          <w:sz w:val="28"/>
          <w:szCs w:val="28"/>
        </w:rPr>
        <w:t>THE UNIVERSITY OF ALABAMA IN HUNTSVILLE</w:t>
      </w:r>
    </w:p>
    <w:p w14:paraId="5FD2CAB2" w14:textId="77777777" w:rsidR="00C15909" w:rsidRPr="00C15909" w:rsidRDefault="00C15909" w:rsidP="00C15909">
      <w:pPr>
        <w:jc w:val="center"/>
        <w:rPr>
          <w:rFonts w:ascii="Arial" w:hAnsi="Arial" w:cs="Arial"/>
          <w:b/>
          <w:bCs/>
          <w:i/>
          <w:color w:val="000000"/>
          <w:sz w:val="28"/>
          <w:szCs w:val="28"/>
        </w:rPr>
      </w:pPr>
      <w:r w:rsidRPr="00C15909">
        <w:rPr>
          <w:rFonts w:ascii="Arial" w:hAnsi="Arial" w:cs="Arial"/>
          <w:b/>
          <w:bCs/>
          <w:i/>
          <w:color w:val="000000"/>
          <w:sz w:val="28"/>
          <w:szCs w:val="28"/>
        </w:rPr>
        <w:t>HUNTSVILLE, ALABAMA 35899</w:t>
      </w:r>
    </w:p>
    <w:p w14:paraId="34B6EBBA" w14:textId="77777777" w:rsidR="00C15909" w:rsidRPr="00C15909" w:rsidRDefault="00C15909" w:rsidP="00C15909">
      <w:pPr>
        <w:jc w:val="center"/>
        <w:rPr>
          <w:rFonts w:ascii="Arial" w:hAnsi="Arial" w:cs="Arial"/>
          <w:b/>
          <w:bCs/>
          <w:i/>
          <w:color w:val="000000"/>
          <w:sz w:val="28"/>
          <w:szCs w:val="28"/>
        </w:rPr>
      </w:pPr>
    </w:p>
    <w:p w14:paraId="687E08F9" w14:textId="77777777" w:rsidR="00C15909" w:rsidRPr="00C15909" w:rsidRDefault="00C15909" w:rsidP="00C15909">
      <w:pPr>
        <w:jc w:val="center"/>
        <w:rPr>
          <w:rFonts w:ascii="Arial" w:hAnsi="Arial" w:cs="Arial"/>
          <w:b/>
          <w:bCs/>
          <w:i/>
          <w:color w:val="000000"/>
          <w:sz w:val="28"/>
          <w:szCs w:val="28"/>
        </w:rPr>
      </w:pPr>
      <w:r w:rsidRPr="00C15909">
        <w:rPr>
          <w:rFonts w:ascii="Arial" w:hAnsi="Arial" w:cs="Arial"/>
          <w:b/>
          <w:bCs/>
          <w:sz w:val="28"/>
          <w:szCs w:val="28"/>
        </w:rPr>
        <w:t xml:space="preserve">Proposals are required to be submitted on </w:t>
      </w:r>
      <w:r w:rsidRPr="00C15909">
        <w:rPr>
          <w:rFonts w:ascii="Arial" w:hAnsi="Arial" w:cs="Arial"/>
          <w:b/>
          <w:sz w:val="28"/>
          <w:szCs w:val="28"/>
        </w:rPr>
        <w:t>electronically via Vendor Registry</w:t>
      </w:r>
    </w:p>
    <w:p w14:paraId="462B2075" w14:textId="77777777" w:rsidR="00C15909" w:rsidRPr="00C15909" w:rsidRDefault="00C15909" w:rsidP="00C15909">
      <w:pPr>
        <w:jc w:val="center"/>
        <w:rPr>
          <w:rFonts w:ascii="Arial" w:hAnsi="Arial" w:cs="Arial"/>
          <w:b/>
          <w:i/>
          <w:sz w:val="28"/>
          <w:szCs w:val="28"/>
        </w:rPr>
      </w:pPr>
    </w:p>
    <w:p w14:paraId="7F8906D6" w14:textId="77777777" w:rsidR="00C15909" w:rsidRPr="00C15909" w:rsidRDefault="00C15909" w:rsidP="00C15909">
      <w:pPr>
        <w:jc w:val="center"/>
        <w:rPr>
          <w:rFonts w:ascii="Arial" w:hAnsi="Arial" w:cs="Arial"/>
          <w:b/>
          <w:bCs/>
          <w:i/>
          <w:color w:val="000000"/>
          <w:sz w:val="28"/>
          <w:szCs w:val="28"/>
        </w:rPr>
      </w:pPr>
    </w:p>
    <w:p w14:paraId="46D833E2" w14:textId="77777777" w:rsidR="00C15909" w:rsidRPr="00C15909" w:rsidRDefault="00C15909" w:rsidP="00C15909">
      <w:pPr>
        <w:jc w:val="center"/>
        <w:rPr>
          <w:rFonts w:ascii="Arial" w:hAnsi="Arial" w:cs="Arial"/>
          <w:b/>
          <w:sz w:val="32"/>
          <w:szCs w:val="32"/>
        </w:rPr>
      </w:pPr>
      <w:r w:rsidRPr="00C15909">
        <w:rPr>
          <w:rFonts w:ascii="Arial" w:hAnsi="Arial" w:cs="Arial"/>
          <w:b/>
          <w:bCs/>
          <w:sz w:val="28"/>
          <w:szCs w:val="28"/>
        </w:rPr>
        <w:t>NO PROPOSALS WILL BE ACCEPTED BY REGULAR MAIL, UPS,</w:t>
      </w:r>
    </w:p>
    <w:p w14:paraId="6F4B2D8E" w14:textId="77777777" w:rsidR="00C15909" w:rsidRPr="00C15909" w:rsidRDefault="00C15909" w:rsidP="00C15909">
      <w:pPr>
        <w:jc w:val="center"/>
        <w:rPr>
          <w:rFonts w:ascii="Arial" w:hAnsi="Arial" w:cs="Arial"/>
          <w:b/>
          <w:sz w:val="32"/>
          <w:szCs w:val="32"/>
        </w:rPr>
      </w:pPr>
      <w:r w:rsidRPr="00C15909">
        <w:rPr>
          <w:rFonts w:ascii="Arial" w:hAnsi="Arial" w:cs="Arial"/>
          <w:b/>
          <w:bCs/>
          <w:sz w:val="28"/>
          <w:szCs w:val="28"/>
        </w:rPr>
        <w:t>FEDEX, EMAIL OR DELIVERED IN PERSON</w:t>
      </w:r>
    </w:p>
    <w:p w14:paraId="321F933A" w14:textId="77777777" w:rsidR="00C15909" w:rsidRPr="00C15909" w:rsidRDefault="00C15909" w:rsidP="00C15909">
      <w:pPr>
        <w:jc w:val="center"/>
        <w:rPr>
          <w:rFonts w:ascii="Arial" w:hAnsi="Arial" w:cs="Arial"/>
          <w:b/>
          <w:sz w:val="32"/>
          <w:szCs w:val="32"/>
        </w:rPr>
      </w:pPr>
      <w:r w:rsidRPr="00C15909">
        <w:rPr>
          <w:rFonts w:ascii="Arial" w:hAnsi="Arial" w:cs="Arial"/>
          <w:b/>
          <w:bCs/>
          <w:sz w:val="28"/>
          <w:szCs w:val="28"/>
        </w:rPr>
        <w:t>IF YOU SUMBIT ANY OTHER WAY THAN ONLINE AT</w:t>
      </w:r>
    </w:p>
    <w:p w14:paraId="005FEE9E" w14:textId="77777777" w:rsidR="00C15909" w:rsidRPr="00C15909" w:rsidRDefault="00C15909" w:rsidP="00C15909">
      <w:pPr>
        <w:jc w:val="center"/>
        <w:rPr>
          <w:rFonts w:ascii="Arial" w:hAnsi="Arial" w:cs="Arial"/>
          <w:b/>
          <w:bCs/>
          <w:color w:val="000000"/>
          <w:sz w:val="28"/>
          <w:szCs w:val="28"/>
        </w:rPr>
      </w:pPr>
      <w:r w:rsidRPr="00C15909">
        <w:rPr>
          <w:rFonts w:ascii="Arial" w:hAnsi="Arial" w:cs="Arial"/>
          <w:b/>
          <w:bCs/>
          <w:color w:val="000000"/>
          <w:sz w:val="28"/>
          <w:szCs w:val="28"/>
        </w:rPr>
        <w:t>VENDORREGISTRY YOUR PROPOSAL WILL NOT BE ACCEPTED</w:t>
      </w:r>
    </w:p>
    <w:p w14:paraId="7B51CF01" w14:textId="77777777" w:rsidR="00C15909" w:rsidRPr="00C15909" w:rsidRDefault="00C15909" w:rsidP="00C15909">
      <w:pPr>
        <w:jc w:val="center"/>
        <w:rPr>
          <w:rFonts w:ascii="Arial" w:hAnsi="Arial" w:cs="Arial"/>
          <w:b/>
          <w:bCs/>
          <w:color w:val="000000"/>
          <w:sz w:val="28"/>
          <w:szCs w:val="28"/>
        </w:rPr>
      </w:pPr>
    </w:p>
    <w:p w14:paraId="0C7F4EA2" w14:textId="77777777" w:rsidR="00C15909" w:rsidRPr="00C15909" w:rsidRDefault="00C15909" w:rsidP="00C15909">
      <w:pPr>
        <w:jc w:val="center"/>
        <w:rPr>
          <w:rFonts w:ascii="Arial" w:hAnsi="Arial" w:cs="Arial"/>
          <w:b/>
          <w:bCs/>
          <w:sz w:val="28"/>
          <w:szCs w:val="28"/>
        </w:rPr>
      </w:pPr>
      <w:r w:rsidRPr="00C15909">
        <w:rPr>
          <w:rFonts w:ascii="Arial" w:hAnsi="Arial" w:cs="Arial"/>
          <w:b/>
          <w:bCs/>
          <w:sz w:val="28"/>
          <w:szCs w:val="28"/>
        </w:rPr>
        <w:t>PROCUREMENT SERVICES</w:t>
      </w:r>
    </w:p>
    <w:p w14:paraId="0AF842B2" w14:textId="77777777" w:rsidR="00C15909" w:rsidRPr="00C15909" w:rsidRDefault="00C15909" w:rsidP="00C15909">
      <w:pPr>
        <w:jc w:val="center"/>
        <w:rPr>
          <w:rFonts w:ascii="Arial" w:hAnsi="Arial" w:cs="Arial"/>
          <w:b/>
          <w:sz w:val="32"/>
          <w:szCs w:val="32"/>
        </w:rPr>
      </w:pPr>
      <w:r w:rsidRPr="00C15909">
        <w:rPr>
          <w:rFonts w:ascii="Arial" w:hAnsi="Arial" w:cs="Arial"/>
          <w:b/>
          <w:bCs/>
          <w:sz w:val="28"/>
          <w:szCs w:val="28"/>
        </w:rPr>
        <w:t>THE UNIVERSITY OF ALABAMA IN HUNTSVILLE</w:t>
      </w:r>
    </w:p>
    <w:p w14:paraId="71234FB9" w14:textId="77777777" w:rsidR="00C15909" w:rsidRPr="00C15909" w:rsidRDefault="00C15909" w:rsidP="00C15909">
      <w:pPr>
        <w:jc w:val="center"/>
        <w:rPr>
          <w:rFonts w:ascii="Arial" w:hAnsi="Arial" w:cs="Arial"/>
          <w:b/>
          <w:bCs/>
          <w:sz w:val="28"/>
          <w:szCs w:val="28"/>
        </w:rPr>
      </w:pPr>
      <w:r w:rsidRPr="00C15909">
        <w:rPr>
          <w:rFonts w:ascii="Arial" w:hAnsi="Arial" w:cs="Arial"/>
          <w:b/>
          <w:bCs/>
          <w:sz w:val="28"/>
          <w:szCs w:val="28"/>
        </w:rPr>
        <w:t>HUNTSVILLE, ALABAMA 35899</w:t>
      </w:r>
    </w:p>
    <w:p w14:paraId="72B65AB9" w14:textId="77777777" w:rsidR="00C15909" w:rsidRPr="00C15909" w:rsidRDefault="00C15909" w:rsidP="00C15909">
      <w:pPr>
        <w:jc w:val="center"/>
        <w:rPr>
          <w:rFonts w:ascii="Arial" w:hAnsi="Arial" w:cs="Arial"/>
          <w:b/>
          <w:bCs/>
          <w:sz w:val="28"/>
          <w:szCs w:val="28"/>
        </w:rPr>
      </w:pPr>
    </w:p>
    <w:p w14:paraId="5B897210" w14:textId="77777777" w:rsidR="00C15909" w:rsidRPr="00C15909" w:rsidRDefault="00C15909" w:rsidP="00C15909">
      <w:pPr>
        <w:jc w:val="center"/>
        <w:rPr>
          <w:rFonts w:ascii="Arial" w:hAnsi="Arial" w:cs="Arial"/>
          <w:b/>
          <w:sz w:val="32"/>
          <w:szCs w:val="32"/>
        </w:rPr>
      </w:pPr>
    </w:p>
    <w:p w14:paraId="42E9BB8F" w14:textId="77777777" w:rsidR="00C15909" w:rsidRPr="00C15909" w:rsidRDefault="00C15909" w:rsidP="00C15909">
      <w:pPr>
        <w:jc w:val="center"/>
        <w:rPr>
          <w:rFonts w:ascii="Arial" w:hAnsi="Arial" w:cs="Arial"/>
          <w:b/>
          <w:sz w:val="32"/>
          <w:szCs w:val="32"/>
        </w:rPr>
      </w:pPr>
    </w:p>
    <w:p w14:paraId="1BCD3E6F" w14:textId="77777777" w:rsidR="00C15909" w:rsidRPr="00C15909" w:rsidRDefault="00C15909" w:rsidP="00C15909">
      <w:pPr>
        <w:jc w:val="center"/>
        <w:rPr>
          <w:rFonts w:ascii="Arial" w:hAnsi="Arial" w:cs="Arial"/>
          <w:b/>
          <w:sz w:val="32"/>
          <w:szCs w:val="32"/>
        </w:rPr>
      </w:pPr>
    </w:p>
    <w:p w14:paraId="2BE0E7DD" w14:textId="77777777" w:rsidR="00C15909" w:rsidRPr="00C15909" w:rsidRDefault="00C15909" w:rsidP="00C15909">
      <w:pPr>
        <w:jc w:val="center"/>
        <w:rPr>
          <w:rFonts w:ascii="Arial" w:hAnsi="Arial" w:cs="Arial"/>
          <w:b/>
          <w:sz w:val="32"/>
          <w:szCs w:val="32"/>
        </w:rPr>
      </w:pPr>
    </w:p>
    <w:p w14:paraId="6E2BE452" w14:textId="77777777" w:rsidR="00C15909" w:rsidRPr="00C15909" w:rsidRDefault="00C15909" w:rsidP="00C15909">
      <w:pPr>
        <w:jc w:val="center"/>
        <w:rPr>
          <w:rFonts w:ascii="Arial" w:hAnsi="Arial" w:cs="Arial"/>
          <w:b/>
          <w:sz w:val="32"/>
          <w:szCs w:val="32"/>
        </w:rPr>
      </w:pPr>
    </w:p>
    <w:p w14:paraId="2EA46E36" w14:textId="77777777" w:rsidR="00C15909" w:rsidRPr="00C15909" w:rsidRDefault="00C15909" w:rsidP="00C15909">
      <w:pPr>
        <w:jc w:val="center"/>
        <w:rPr>
          <w:rFonts w:ascii="Arial" w:hAnsi="Arial" w:cs="Arial"/>
          <w:b/>
          <w:sz w:val="32"/>
          <w:szCs w:val="32"/>
        </w:rPr>
      </w:pPr>
    </w:p>
    <w:p w14:paraId="28BB2248" w14:textId="77777777" w:rsidR="00C15909" w:rsidRPr="00C15909" w:rsidRDefault="00C15909" w:rsidP="00C15909">
      <w:pPr>
        <w:jc w:val="both"/>
        <w:rPr>
          <w:rFonts w:ascii="Arial" w:hAnsi="Arial" w:cs="Arial"/>
          <w:b/>
          <w:sz w:val="24"/>
          <w:szCs w:val="24"/>
        </w:rPr>
      </w:pPr>
      <w:r w:rsidRPr="00C15909">
        <w:rPr>
          <w:rFonts w:ascii="Arial" w:hAnsi="Arial" w:cs="Arial"/>
          <w:b/>
          <w:sz w:val="24"/>
          <w:szCs w:val="24"/>
        </w:rPr>
        <w:t>Purpose</w:t>
      </w:r>
    </w:p>
    <w:p w14:paraId="2E1ED9E2" w14:textId="77777777" w:rsidR="00C15909" w:rsidRPr="00C15909" w:rsidRDefault="00C15909" w:rsidP="00C15909">
      <w:pPr>
        <w:jc w:val="both"/>
        <w:rPr>
          <w:rFonts w:ascii="Arial" w:hAnsi="Arial" w:cs="Arial"/>
          <w:b/>
        </w:rPr>
      </w:pPr>
    </w:p>
    <w:p w14:paraId="495CDDCA" w14:textId="74F689FE" w:rsidR="00C15909" w:rsidRDefault="00C15909" w:rsidP="00C15909">
      <w:pPr>
        <w:rPr>
          <w:rFonts w:ascii="Arial" w:hAnsi="Arial" w:cs="Arial"/>
          <w:b/>
          <w:bCs/>
          <w:sz w:val="22"/>
          <w:szCs w:val="22"/>
        </w:rPr>
      </w:pPr>
      <w:r w:rsidRPr="00C15909">
        <w:rPr>
          <w:rFonts w:ascii="Arial" w:hAnsi="Arial" w:cs="Arial"/>
          <w:sz w:val="22"/>
          <w:szCs w:val="22"/>
        </w:rPr>
        <w:t xml:space="preserve">The University of Alabama in Huntsville’s purpose for this Request for Proposal (RFP) is to solicit proposals to establish a contract through competitive negotiations requesting proposals for </w:t>
      </w:r>
      <w:proofErr w:type="spellStart"/>
      <w:r>
        <w:rPr>
          <w:rFonts w:ascii="Arial" w:hAnsi="Arial" w:cs="Arial"/>
          <w:b/>
          <w:bCs/>
          <w:sz w:val="22"/>
          <w:szCs w:val="22"/>
        </w:rPr>
        <w:t>Bevill</w:t>
      </w:r>
      <w:proofErr w:type="spellEnd"/>
      <w:r>
        <w:rPr>
          <w:rFonts w:ascii="Arial" w:hAnsi="Arial" w:cs="Arial"/>
          <w:b/>
          <w:bCs/>
          <w:sz w:val="22"/>
          <w:szCs w:val="22"/>
        </w:rPr>
        <w:t xml:space="preserve"> Center Room Rekey Project</w:t>
      </w:r>
      <w:r w:rsidR="007A5F7E">
        <w:rPr>
          <w:rFonts w:ascii="Arial" w:hAnsi="Arial" w:cs="Arial"/>
          <w:b/>
          <w:bCs/>
          <w:sz w:val="22"/>
          <w:szCs w:val="22"/>
        </w:rPr>
        <w:t xml:space="preserve"> P00235</w:t>
      </w:r>
    </w:p>
    <w:p w14:paraId="3F65349D" w14:textId="77777777" w:rsidR="00C15909" w:rsidRPr="00C15909" w:rsidRDefault="00C15909" w:rsidP="00C15909">
      <w:pPr>
        <w:rPr>
          <w:rFonts w:ascii="Arial" w:hAnsi="Arial" w:cs="Arial"/>
          <w:b/>
          <w:sz w:val="22"/>
          <w:szCs w:val="22"/>
        </w:rPr>
      </w:pPr>
    </w:p>
    <w:p w14:paraId="0AB567ED" w14:textId="206941EB" w:rsidR="00C15909" w:rsidRPr="00C15909" w:rsidRDefault="00C15909" w:rsidP="00C15909">
      <w:pPr>
        <w:rPr>
          <w:rFonts w:ascii="Arial" w:hAnsi="Arial" w:cs="Arial"/>
          <w:sz w:val="22"/>
          <w:szCs w:val="22"/>
        </w:rPr>
      </w:pPr>
      <w:r w:rsidRPr="00C15909">
        <w:rPr>
          <w:rFonts w:ascii="Arial" w:hAnsi="Arial" w:cs="Arial"/>
          <w:sz w:val="22"/>
          <w:szCs w:val="22"/>
        </w:rPr>
        <w:t xml:space="preserve">The University of Alabama in Huntsville, hereafter referred to as “University” is requesting proposals for </w:t>
      </w:r>
      <w:proofErr w:type="spellStart"/>
      <w:r>
        <w:rPr>
          <w:rFonts w:ascii="Arial" w:hAnsi="Arial" w:cs="Arial"/>
          <w:sz w:val="22"/>
          <w:szCs w:val="22"/>
        </w:rPr>
        <w:t>Bevill</w:t>
      </w:r>
      <w:proofErr w:type="spellEnd"/>
      <w:r>
        <w:rPr>
          <w:rFonts w:ascii="Arial" w:hAnsi="Arial" w:cs="Arial"/>
          <w:sz w:val="22"/>
          <w:szCs w:val="22"/>
        </w:rPr>
        <w:t xml:space="preserve"> Center Room Rekey Project</w:t>
      </w:r>
      <w:r w:rsidRPr="00C15909">
        <w:rPr>
          <w:rFonts w:ascii="Arial" w:hAnsi="Arial" w:cs="Arial"/>
          <w:sz w:val="22"/>
          <w:szCs w:val="22"/>
        </w:rPr>
        <w:t xml:space="preserve">. The contract period will be for one (1) year with the option to renew for five additional one-year periods. The University would like to secure a vendor to enter into a purchase order agreement for this proposal per the specifications below. </w:t>
      </w:r>
    </w:p>
    <w:p w14:paraId="6C60A4E5" w14:textId="77777777" w:rsidR="00C15909" w:rsidRPr="00C15909" w:rsidRDefault="00C15909" w:rsidP="00C15909">
      <w:pPr>
        <w:rPr>
          <w:rFonts w:ascii="Arial" w:hAnsi="Arial" w:cs="Arial"/>
          <w:sz w:val="22"/>
          <w:szCs w:val="22"/>
        </w:rPr>
      </w:pPr>
    </w:p>
    <w:p w14:paraId="52A2CF10" w14:textId="77777777" w:rsidR="00C15909" w:rsidRPr="00C15909" w:rsidRDefault="00C15909" w:rsidP="00C15909">
      <w:pPr>
        <w:spacing w:after="120"/>
        <w:jc w:val="both"/>
        <w:rPr>
          <w:rFonts w:ascii="Arial" w:hAnsi="Arial" w:cs="Arial"/>
          <w:b/>
          <w:sz w:val="22"/>
          <w:szCs w:val="22"/>
        </w:rPr>
      </w:pPr>
      <w:r w:rsidRPr="00C15909">
        <w:rPr>
          <w:rFonts w:ascii="Arial" w:hAnsi="Arial" w:cs="Arial"/>
          <w:b/>
          <w:sz w:val="22"/>
          <w:szCs w:val="22"/>
        </w:rPr>
        <w:t>Contract Renewal</w:t>
      </w:r>
    </w:p>
    <w:p w14:paraId="4AEE8BFA" w14:textId="77777777" w:rsidR="00C15909" w:rsidRPr="00C15909" w:rsidRDefault="00C15909" w:rsidP="00C15909">
      <w:pPr>
        <w:rPr>
          <w:rFonts w:ascii="Arial" w:hAnsi="Arial" w:cs="Arial"/>
          <w:sz w:val="22"/>
          <w:szCs w:val="22"/>
        </w:rPr>
      </w:pPr>
      <w:r w:rsidRPr="00C15909">
        <w:rPr>
          <w:rFonts w:ascii="Arial" w:hAnsi="Arial" w:cs="Arial"/>
          <w:sz w:val="22"/>
          <w:szCs w:val="22"/>
        </w:rPr>
        <w:t>As mutually agreed upon, the successful proposer shall be awarded a contract for one-(1) years) with the option to renew the contract for five additional one-year periods and under the same terms, if it should be deemed advisable and advantageous to do so. Renewal of this contract shall be contingent upon annual satisfactory performance evaluations by the University.</w:t>
      </w:r>
    </w:p>
    <w:p w14:paraId="3C7CD6A1" w14:textId="77777777" w:rsidR="00C15909" w:rsidRPr="00C15909" w:rsidRDefault="00C15909" w:rsidP="00C15909">
      <w:pPr>
        <w:rPr>
          <w:rFonts w:ascii="Arial" w:hAnsi="Arial" w:cs="Arial"/>
          <w:sz w:val="22"/>
          <w:szCs w:val="22"/>
        </w:rPr>
      </w:pPr>
    </w:p>
    <w:p w14:paraId="1C42AC0B" w14:textId="77777777" w:rsidR="00C15909" w:rsidRPr="00C15909" w:rsidRDefault="00C15909" w:rsidP="00C15909">
      <w:pPr>
        <w:rPr>
          <w:rFonts w:ascii="Arial" w:hAnsi="Arial" w:cs="Arial"/>
          <w:sz w:val="22"/>
          <w:szCs w:val="22"/>
        </w:rPr>
      </w:pPr>
      <w:r w:rsidRPr="00C15909">
        <w:rPr>
          <w:rFonts w:ascii="Arial" w:hAnsi="Arial" w:cs="Arial"/>
          <w:sz w:val="22"/>
          <w:szCs w:val="22"/>
        </w:rPr>
        <w:t>To be considered for selection, vendors must submit a complete response to this Request for Proposal. An electronics submission thru the UAH Vendor Registry will be the only way to be considered.</w:t>
      </w:r>
    </w:p>
    <w:p w14:paraId="44CED566" w14:textId="77777777" w:rsidR="00C15909" w:rsidRPr="00C15909" w:rsidRDefault="00C15909" w:rsidP="00C15909">
      <w:pPr>
        <w:rPr>
          <w:rFonts w:ascii="Arial" w:hAnsi="Arial" w:cs="Arial"/>
          <w:sz w:val="22"/>
          <w:szCs w:val="22"/>
        </w:rPr>
      </w:pPr>
    </w:p>
    <w:p w14:paraId="4DDD74C2" w14:textId="77777777" w:rsidR="00C15909" w:rsidRPr="00C15909" w:rsidRDefault="00C15909" w:rsidP="00C15909">
      <w:pPr>
        <w:rPr>
          <w:rFonts w:ascii="Arial" w:hAnsi="Arial" w:cs="Arial"/>
          <w:sz w:val="22"/>
          <w:szCs w:val="22"/>
        </w:rPr>
      </w:pPr>
      <w:r w:rsidRPr="00C15909">
        <w:rPr>
          <w:rFonts w:ascii="Arial" w:hAnsi="Arial" w:cs="Arial"/>
          <w:sz w:val="22"/>
          <w:szCs w:val="22"/>
        </w:rPr>
        <w:t>Proposals may or may be amended or withdrawn by the party(s) submitting such proposal by his/her authorized representative, up until the scheduled opening time. No proposal may be amended or withdrawn after the scheduled closing time of receipt for a period of sixty (60 days).</w:t>
      </w:r>
    </w:p>
    <w:p w14:paraId="43D513FD" w14:textId="77777777" w:rsidR="00C15909" w:rsidRPr="00C15909" w:rsidRDefault="00C15909" w:rsidP="00C15909">
      <w:pPr>
        <w:rPr>
          <w:rFonts w:ascii="Arial" w:hAnsi="Arial" w:cs="Arial"/>
          <w:sz w:val="22"/>
          <w:szCs w:val="22"/>
        </w:rPr>
      </w:pPr>
    </w:p>
    <w:p w14:paraId="606C9EC2" w14:textId="572C9C4F" w:rsidR="00C15909" w:rsidRPr="00C15909" w:rsidRDefault="00C15909" w:rsidP="00C15909">
      <w:pPr>
        <w:rPr>
          <w:rFonts w:ascii="Arial" w:hAnsi="Arial" w:cs="Arial"/>
          <w:sz w:val="22"/>
          <w:szCs w:val="22"/>
          <w:lang w:bidi="en-US"/>
        </w:rPr>
      </w:pPr>
      <w:r w:rsidRPr="00C15909">
        <w:rPr>
          <w:rFonts w:ascii="Arial" w:hAnsi="Arial" w:cs="Arial"/>
          <w:b/>
          <w:sz w:val="22"/>
          <w:szCs w:val="22"/>
          <w:lang w:bidi="en-US"/>
        </w:rPr>
        <w:t xml:space="preserve">All Request for proposal must be submitted through VENDOR REGISTRY BY </w:t>
      </w:r>
      <w:r>
        <w:rPr>
          <w:rFonts w:ascii="Arial" w:hAnsi="Arial" w:cs="Arial"/>
          <w:b/>
          <w:sz w:val="22"/>
          <w:szCs w:val="22"/>
          <w:lang w:bidi="en-US"/>
        </w:rPr>
        <w:t>3</w:t>
      </w:r>
      <w:r w:rsidRPr="00C15909">
        <w:rPr>
          <w:rFonts w:ascii="Arial" w:hAnsi="Arial" w:cs="Arial"/>
          <w:b/>
          <w:sz w:val="22"/>
          <w:szCs w:val="22"/>
          <w:lang w:bidi="en-US"/>
        </w:rPr>
        <w:t xml:space="preserve">:00 P.M. ON </w:t>
      </w:r>
      <w:r w:rsidR="00E9077C">
        <w:rPr>
          <w:rFonts w:ascii="Arial" w:hAnsi="Arial" w:cs="Arial"/>
          <w:b/>
          <w:sz w:val="22"/>
          <w:szCs w:val="22"/>
          <w:lang w:bidi="en-US"/>
        </w:rPr>
        <w:t>Thursday</w:t>
      </w:r>
      <w:r w:rsidRPr="00C15909">
        <w:rPr>
          <w:rFonts w:ascii="Arial" w:hAnsi="Arial" w:cs="Arial"/>
          <w:b/>
          <w:sz w:val="22"/>
          <w:szCs w:val="22"/>
          <w:lang w:bidi="en-US"/>
        </w:rPr>
        <w:t xml:space="preserve">, </w:t>
      </w:r>
      <w:r w:rsidR="00E9077C">
        <w:rPr>
          <w:rFonts w:ascii="Arial" w:hAnsi="Arial" w:cs="Arial"/>
          <w:b/>
          <w:sz w:val="22"/>
          <w:szCs w:val="22"/>
          <w:lang w:bidi="en-US"/>
        </w:rPr>
        <w:t>June</w:t>
      </w:r>
      <w:r w:rsidRPr="00C15909">
        <w:rPr>
          <w:rFonts w:ascii="Arial" w:hAnsi="Arial" w:cs="Arial"/>
          <w:b/>
          <w:sz w:val="22"/>
          <w:szCs w:val="22"/>
          <w:lang w:bidi="en-US"/>
        </w:rPr>
        <w:t xml:space="preserve"> </w:t>
      </w:r>
      <w:r w:rsidR="00E9077C">
        <w:rPr>
          <w:rFonts w:ascii="Arial" w:hAnsi="Arial" w:cs="Arial"/>
          <w:b/>
          <w:sz w:val="22"/>
          <w:szCs w:val="22"/>
          <w:lang w:bidi="en-US"/>
        </w:rPr>
        <w:t>17</w:t>
      </w:r>
      <w:r w:rsidRPr="00C15909">
        <w:rPr>
          <w:rFonts w:ascii="Arial" w:hAnsi="Arial" w:cs="Arial"/>
          <w:b/>
          <w:sz w:val="22"/>
          <w:szCs w:val="22"/>
          <w:lang w:bidi="en-US"/>
        </w:rPr>
        <w:t>th, 202</w:t>
      </w:r>
      <w:r w:rsidR="00E9077C">
        <w:rPr>
          <w:rFonts w:ascii="Arial" w:hAnsi="Arial" w:cs="Arial"/>
          <w:b/>
          <w:sz w:val="22"/>
          <w:szCs w:val="22"/>
          <w:lang w:bidi="en-US"/>
        </w:rPr>
        <w:t>1</w:t>
      </w:r>
      <w:r w:rsidRPr="00C15909">
        <w:rPr>
          <w:rFonts w:ascii="Arial" w:hAnsi="Arial" w:cs="Arial"/>
          <w:b/>
          <w:sz w:val="22"/>
          <w:szCs w:val="22"/>
          <w:lang w:bidi="en-US"/>
        </w:rPr>
        <w:t>.</w:t>
      </w:r>
    </w:p>
    <w:p w14:paraId="42136E1D" w14:textId="77777777" w:rsidR="00C15909" w:rsidRPr="00C15909" w:rsidRDefault="00C15909" w:rsidP="00C15909">
      <w:pPr>
        <w:rPr>
          <w:rFonts w:ascii="Arial" w:hAnsi="Arial" w:cs="Arial"/>
          <w:b/>
          <w:sz w:val="22"/>
          <w:szCs w:val="22"/>
        </w:rPr>
      </w:pPr>
    </w:p>
    <w:p w14:paraId="7E742F1D" w14:textId="335E346D" w:rsidR="00C15909" w:rsidRPr="00C15909" w:rsidRDefault="00C15909" w:rsidP="00C15909">
      <w:pPr>
        <w:rPr>
          <w:rFonts w:ascii="Arial" w:hAnsi="Arial" w:cs="Arial"/>
          <w:sz w:val="22"/>
          <w:szCs w:val="22"/>
        </w:rPr>
      </w:pPr>
      <w:r w:rsidRPr="00C15909">
        <w:rPr>
          <w:rFonts w:ascii="Arial" w:hAnsi="Arial" w:cs="Arial"/>
          <w:sz w:val="22"/>
          <w:szCs w:val="22"/>
        </w:rPr>
        <w:t xml:space="preserve">Sealed proposals will be received subject to the Conditions cited herein until </w:t>
      </w:r>
      <w:r w:rsidR="00E9077C">
        <w:rPr>
          <w:rFonts w:ascii="Arial" w:hAnsi="Arial" w:cs="Arial"/>
          <w:b/>
          <w:sz w:val="22"/>
          <w:szCs w:val="22"/>
        </w:rPr>
        <w:t>3</w:t>
      </w:r>
      <w:r w:rsidRPr="00C15909">
        <w:rPr>
          <w:rFonts w:ascii="Arial" w:hAnsi="Arial" w:cs="Arial"/>
          <w:b/>
          <w:sz w:val="22"/>
          <w:szCs w:val="22"/>
        </w:rPr>
        <w:t xml:space="preserve">:00 PM on </w:t>
      </w:r>
      <w:r w:rsidR="00E9077C">
        <w:rPr>
          <w:rFonts w:ascii="Arial" w:hAnsi="Arial" w:cs="Arial"/>
          <w:b/>
          <w:sz w:val="22"/>
          <w:szCs w:val="22"/>
        </w:rPr>
        <w:t>June 17</w:t>
      </w:r>
      <w:r w:rsidR="00E9077C" w:rsidRPr="00E9077C">
        <w:rPr>
          <w:rFonts w:ascii="Arial" w:hAnsi="Arial" w:cs="Arial"/>
          <w:b/>
          <w:sz w:val="22"/>
          <w:szCs w:val="22"/>
          <w:vertAlign w:val="superscript"/>
        </w:rPr>
        <w:t>th</w:t>
      </w:r>
      <w:r w:rsidR="00E9077C">
        <w:rPr>
          <w:rFonts w:ascii="Arial" w:hAnsi="Arial" w:cs="Arial"/>
          <w:b/>
          <w:sz w:val="22"/>
          <w:szCs w:val="22"/>
        </w:rPr>
        <w:t>, 2021</w:t>
      </w:r>
      <w:r w:rsidRPr="00C15909">
        <w:rPr>
          <w:rFonts w:ascii="Arial" w:hAnsi="Arial" w:cs="Arial"/>
          <w:sz w:val="22"/>
          <w:szCs w:val="22"/>
        </w:rPr>
        <w:t>. To be considered for selection, vendors must submit a complete response to this request for proposal.  The vendors shall make no other distribution of the proposals except electronically to vendorregistry.com.</w:t>
      </w:r>
    </w:p>
    <w:p w14:paraId="4A4070E8" w14:textId="77777777" w:rsidR="00C15909" w:rsidRPr="00C15909" w:rsidRDefault="00C15909" w:rsidP="00C15909">
      <w:pPr>
        <w:rPr>
          <w:rFonts w:ascii="Arial" w:hAnsi="Arial" w:cs="Arial"/>
          <w:sz w:val="22"/>
          <w:szCs w:val="22"/>
        </w:rPr>
      </w:pPr>
    </w:p>
    <w:p w14:paraId="25385A69" w14:textId="77777777" w:rsidR="00C15909" w:rsidRPr="00C15909" w:rsidRDefault="00C15909" w:rsidP="00C15909">
      <w:pPr>
        <w:jc w:val="both"/>
        <w:rPr>
          <w:rFonts w:ascii="Arial" w:hAnsi="Arial" w:cs="Arial"/>
          <w:b/>
          <w:sz w:val="22"/>
          <w:szCs w:val="22"/>
        </w:rPr>
      </w:pPr>
      <w:r w:rsidRPr="00C15909">
        <w:rPr>
          <w:rFonts w:ascii="Arial" w:hAnsi="Arial" w:cs="Arial"/>
          <w:b/>
          <w:sz w:val="22"/>
          <w:szCs w:val="22"/>
        </w:rPr>
        <w:t>Revisions to the Request for Proposal</w:t>
      </w:r>
    </w:p>
    <w:p w14:paraId="7DF137B8" w14:textId="77777777" w:rsidR="00C15909" w:rsidRPr="00C15909" w:rsidRDefault="00C15909" w:rsidP="00C15909">
      <w:pPr>
        <w:jc w:val="both"/>
        <w:rPr>
          <w:rFonts w:ascii="Arial" w:hAnsi="Arial" w:cs="Arial"/>
          <w:sz w:val="22"/>
          <w:szCs w:val="22"/>
        </w:rPr>
      </w:pPr>
      <w:r w:rsidRPr="00C15909">
        <w:rPr>
          <w:rFonts w:ascii="Arial" w:hAnsi="Arial" w:cs="Arial"/>
          <w:sz w:val="22"/>
          <w:szCs w:val="22"/>
        </w:rPr>
        <w:t>The University will be the sole determinant of whether any revisions/addenda should be issued because of any questions or other matters, and will extend the proposal deadline if such information significantly amends this solicitation or make compliance with the original proposal due date impractical.</w:t>
      </w:r>
    </w:p>
    <w:p w14:paraId="29F39C49" w14:textId="77777777" w:rsidR="00C15909" w:rsidRPr="00C15909" w:rsidRDefault="00C15909" w:rsidP="00C15909">
      <w:pPr>
        <w:jc w:val="both"/>
        <w:rPr>
          <w:rFonts w:ascii="Arial" w:hAnsi="Arial" w:cs="Arial"/>
          <w:sz w:val="22"/>
          <w:szCs w:val="22"/>
        </w:rPr>
      </w:pPr>
    </w:p>
    <w:p w14:paraId="01BF5B8A" w14:textId="77777777" w:rsidR="00C15909" w:rsidRPr="00C15909" w:rsidRDefault="00C15909" w:rsidP="00C15909">
      <w:pPr>
        <w:rPr>
          <w:rFonts w:ascii="Arial" w:hAnsi="Arial" w:cs="Arial"/>
          <w:sz w:val="22"/>
          <w:szCs w:val="22"/>
        </w:rPr>
      </w:pPr>
      <w:r w:rsidRPr="00C15909">
        <w:rPr>
          <w:rFonts w:ascii="Arial" w:hAnsi="Arial" w:cs="Arial"/>
          <w:sz w:val="22"/>
          <w:szCs w:val="22"/>
        </w:rPr>
        <w:t>The University Reserves the right to accept or reject any or all proposal and is not necessarily bound to accept the lowest proposal if that proposal is contrary to the best interest of the University. (See GENERAL CONDITIONS 1. AWARD)</w:t>
      </w:r>
    </w:p>
    <w:p w14:paraId="25276765" w14:textId="77777777" w:rsidR="00C15909" w:rsidRPr="00C15909" w:rsidRDefault="00C15909" w:rsidP="00C15909">
      <w:pPr>
        <w:spacing w:before="100" w:beforeAutospacing="1" w:after="100" w:afterAutospacing="1"/>
        <w:jc w:val="both"/>
        <w:rPr>
          <w:rFonts w:ascii="Arial" w:hAnsi="Arial" w:cs="Arial"/>
          <w:b/>
          <w:sz w:val="22"/>
          <w:szCs w:val="22"/>
        </w:rPr>
      </w:pPr>
      <w:r w:rsidRPr="00C15909">
        <w:rPr>
          <w:rFonts w:ascii="Arial" w:hAnsi="Arial" w:cs="Arial"/>
          <w:b/>
          <w:sz w:val="22"/>
          <w:szCs w:val="22"/>
        </w:rPr>
        <w:t>NOTE:</w:t>
      </w:r>
      <w:r w:rsidRPr="00C15909">
        <w:rPr>
          <w:rFonts w:ascii="Arial" w:hAnsi="Arial" w:cs="Arial"/>
          <w:sz w:val="22"/>
          <w:szCs w:val="22"/>
        </w:rPr>
        <w:t xml:space="preserve"> For information regarding proposal responses, it is the bidder’s responsibility to provide in detail clear proof that the products they are proposing on are equal to or better than the requirements of the invitation. The bidder is responsible to clearly and specifically indicate the product being offered and to provide enough descriptive literature, catalog cuts, and technical details to enable UAH to determine if the product offered meets the requirement of the invitation. Normally as in competitive sealed bidding only, the </w:t>
      </w:r>
      <w:r w:rsidRPr="00C15909">
        <w:rPr>
          <w:rFonts w:ascii="Arial" w:hAnsi="Arial" w:cs="Arial"/>
          <w:sz w:val="22"/>
          <w:szCs w:val="22"/>
        </w:rPr>
        <w:lastRenderedPageBreak/>
        <w:t>information furnished with the proposal will be considered in the evaluation. Failure to furnish adequate data for evaluation purposes may result in declaring a proposal nonresponsive.  Unless the bidder clearly indicates in its proposal that the product offered is an “EQUAL” product, such proposal will be considered to offer the brand name product referenced in the invitation.  The University of Alabama in Huntsville will be sole judge of “EQUAL” items submitted for proposal.</w:t>
      </w:r>
    </w:p>
    <w:p w14:paraId="73B65240" w14:textId="77777777" w:rsidR="00C15909" w:rsidRPr="00C15909" w:rsidRDefault="00C15909" w:rsidP="00C15909">
      <w:pPr>
        <w:spacing w:before="100" w:beforeAutospacing="1" w:after="100" w:afterAutospacing="1"/>
        <w:jc w:val="both"/>
        <w:rPr>
          <w:rFonts w:ascii="Arial" w:hAnsi="Arial" w:cs="Arial"/>
          <w:sz w:val="22"/>
          <w:szCs w:val="22"/>
        </w:rPr>
      </w:pPr>
      <w:r w:rsidRPr="00C15909">
        <w:rPr>
          <w:rFonts w:ascii="Arial" w:hAnsi="Arial" w:cs="Arial"/>
          <w:sz w:val="22"/>
          <w:szCs w:val="22"/>
        </w:rPr>
        <w:t>"</w:t>
      </w:r>
      <w:r w:rsidRPr="00C15909">
        <w:rPr>
          <w:rFonts w:ascii="Arial" w:hAnsi="Arial" w:cs="Arial"/>
          <w:b/>
          <w:bCs/>
          <w:sz w:val="22"/>
          <w:szCs w:val="22"/>
        </w:rPr>
        <w:t>Any contract resulting from this request will be made available to other eligible entities. This may include but is not limited to; The University of Alabama System, comprised of The University of Alabama; The UAB Enterprise, consisting of The University of Alabama at Birmingham, the UAB Health System and their related foundations and affiliates, and The University of Alabama, Tuscaloosa, AL; and other state entities.  Contracts resulting from the award of this request cover shipments by any entity listed above.  Each entity will generate its own purchase orders, payments, etc. and delivery must be made according to the instructions on the purchase order.</w:t>
      </w:r>
    </w:p>
    <w:p w14:paraId="347E59D0" w14:textId="77777777" w:rsidR="00C15909" w:rsidRPr="00C15909" w:rsidRDefault="00C15909" w:rsidP="00C15909">
      <w:pPr>
        <w:spacing w:before="100" w:beforeAutospacing="1" w:after="100" w:afterAutospacing="1"/>
        <w:jc w:val="both"/>
        <w:rPr>
          <w:rFonts w:ascii="Arial" w:hAnsi="Arial" w:cs="Arial"/>
          <w:sz w:val="22"/>
          <w:szCs w:val="22"/>
        </w:rPr>
      </w:pPr>
      <w:r w:rsidRPr="00C15909">
        <w:rPr>
          <w:rFonts w:ascii="Arial" w:hAnsi="Arial" w:cs="Arial"/>
          <w:b/>
          <w:bCs/>
          <w:sz w:val="22"/>
          <w:szCs w:val="22"/>
        </w:rPr>
        <w:t>The thrust of the contract is to obtain greater volume price discounts by combining the volume of purchases from participating entities within the State of Alabama</w:t>
      </w:r>
      <w:r w:rsidRPr="00C15909">
        <w:rPr>
          <w:rFonts w:ascii="Arial" w:hAnsi="Arial" w:cs="Arial"/>
          <w:sz w:val="22"/>
          <w:szCs w:val="22"/>
        </w:rPr>
        <w:t>.”</w:t>
      </w:r>
    </w:p>
    <w:p w14:paraId="6E483E13" w14:textId="77777777" w:rsidR="00C15909" w:rsidRPr="00C15909" w:rsidRDefault="00C15909" w:rsidP="00C15909">
      <w:pPr>
        <w:jc w:val="both"/>
        <w:rPr>
          <w:rFonts w:ascii="Arial" w:hAnsi="Arial" w:cs="Arial"/>
          <w:b/>
          <w:sz w:val="22"/>
          <w:szCs w:val="22"/>
        </w:rPr>
      </w:pPr>
      <w:r w:rsidRPr="00C15909">
        <w:rPr>
          <w:rFonts w:ascii="Arial" w:hAnsi="Arial" w:cs="Arial"/>
          <w:b/>
          <w:sz w:val="22"/>
          <w:szCs w:val="22"/>
        </w:rPr>
        <w:t>Ownership of Material</w:t>
      </w:r>
    </w:p>
    <w:p w14:paraId="648263F9" w14:textId="77777777" w:rsidR="00C15909" w:rsidRPr="00C15909" w:rsidRDefault="00C15909" w:rsidP="00C15909">
      <w:pPr>
        <w:jc w:val="both"/>
        <w:rPr>
          <w:rFonts w:ascii="Arial" w:hAnsi="Arial" w:cs="Arial"/>
          <w:sz w:val="22"/>
          <w:szCs w:val="22"/>
        </w:rPr>
      </w:pPr>
      <w:r w:rsidRPr="00C15909">
        <w:rPr>
          <w:rFonts w:ascii="Arial" w:hAnsi="Arial" w:cs="Arial"/>
          <w:sz w:val="22"/>
          <w:szCs w:val="22"/>
        </w:rPr>
        <w:t>Ownership of all data, material, and documentation originated and prepared for the University pursuant to the Request for Proposal shall belong exclusively to the University.</w:t>
      </w:r>
    </w:p>
    <w:p w14:paraId="79423812" w14:textId="77777777" w:rsidR="00C15909" w:rsidRPr="00C15909" w:rsidRDefault="00C15909" w:rsidP="00C15909">
      <w:pPr>
        <w:jc w:val="both"/>
        <w:rPr>
          <w:rFonts w:ascii="Arial" w:hAnsi="Arial" w:cs="Arial"/>
          <w:sz w:val="22"/>
          <w:szCs w:val="22"/>
        </w:rPr>
      </w:pPr>
    </w:p>
    <w:p w14:paraId="7C6E0AF6" w14:textId="77777777" w:rsidR="00C15909" w:rsidRPr="00C15909" w:rsidRDefault="00C15909" w:rsidP="00C15909">
      <w:pPr>
        <w:keepNext/>
        <w:jc w:val="both"/>
        <w:outlineLvl w:val="0"/>
        <w:rPr>
          <w:rFonts w:ascii="Arial" w:hAnsi="Arial" w:cs="Arial"/>
          <w:b/>
          <w:sz w:val="22"/>
          <w:szCs w:val="22"/>
        </w:rPr>
      </w:pPr>
      <w:r w:rsidRPr="00C15909">
        <w:rPr>
          <w:rFonts w:ascii="Arial" w:hAnsi="Arial" w:cs="Arial"/>
          <w:b/>
          <w:sz w:val="22"/>
          <w:szCs w:val="22"/>
        </w:rPr>
        <w:t>Proposal Preparation</w:t>
      </w:r>
    </w:p>
    <w:p w14:paraId="24A78C76" w14:textId="77777777" w:rsidR="00C15909" w:rsidRPr="00C15909" w:rsidRDefault="00C15909" w:rsidP="00C15909">
      <w:pPr>
        <w:rPr>
          <w:rFonts w:ascii="Arial" w:hAnsi="Arial" w:cs="Arial"/>
          <w:sz w:val="22"/>
          <w:szCs w:val="22"/>
        </w:rPr>
      </w:pPr>
      <w:r w:rsidRPr="00C15909">
        <w:rPr>
          <w:rFonts w:ascii="Arial" w:hAnsi="Arial" w:cs="Arial"/>
          <w:sz w:val="22"/>
          <w:szCs w:val="22"/>
        </w:rPr>
        <w:t>Proposals shall be signed by an authorized representative of the Vendor.  All information requested must be submitted.  Failure to comply will result in rejection of the proposal.</w:t>
      </w:r>
    </w:p>
    <w:p w14:paraId="4AC43F8B" w14:textId="77777777" w:rsidR="00C15909" w:rsidRPr="00C15909" w:rsidRDefault="00C15909" w:rsidP="00C15909">
      <w:pPr>
        <w:jc w:val="both"/>
        <w:rPr>
          <w:rFonts w:ascii="Arial" w:hAnsi="Arial" w:cs="Arial"/>
          <w:sz w:val="22"/>
          <w:szCs w:val="22"/>
        </w:rPr>
      </w:pPr>
    </w:p>
    <w:p w14:paraId="65C68592" w14:textId="77777777" w:rsidR="00C15909" w:rsidRPr="00C15909" w:rsidRDefault="00C15909" w:rsidP="00C15909">
      <w:pPr>
        <w:jc w:val="both"/>
        <w:rPr>
          <w:rFonts w:ascii="Arial" w:hAnsi="Arial" w:cs="Arial"/>
          <w:sz w:val="22"/>
          <w:szCs w:val="22"/>
        </w:rPr>
      </w:pPr>
      <w:r w:rsidRPr="00C15909">
        <w:rPr>
          <w:rFonts w:ascii="Arial" w:hAnsi="Arial" w:cs="Arial"/>
          <w:sz w:val="22"/>
          <w:szCs w:val="22"/>
        </w:rPr>
        <w:t>Proposals should be prepared simply and economically, providing a straightforward concise description of the Vendor(s) capabilities to satisfy the requirements of the Request for Proposal. Emphasis should be completeness and clarity of content.</w:t>
      </w:r>
    </w:p>
    <w:p w14:paraId="0BFF1639" w14:textId="77777777" w:rsidR="00C15909" w:rsidRPr="00C15909" w:rsidRDefault="00C15909" w:rsidP="00C15909">
      <w:pPr>
        <w:jc w:val="both"/>
        <w:rPr>
          <w:rFonts w:ascii="Arial" w:hAnsi="Arial" w:cs="Arial"/>
          <w:sz w:val="22"/>
          <w:szCs w:val="22"/>
        </w:rPr>
      </w:pPr>
    </w:p>
    <w:p w14:paraId="54043690" w14:textId="77777777" w:rsidR="00C15909" w:rsidRPr="00C15909" w:rsidRDefault="00C15909" w:rsidP="00C15909">
      <w:pPr>
        <w:keepNext/>
        <w:jc w:val="both"/>
        <w:outlineLvl w:val="0"/>
        <w:rPr>
          <w:rFonts w:ascii="Arial" w:hAnsi="Arial" w:cs="Arial"/>
          <w:b/>
          <w:sz w:val="24"/>
          <w:szCs w:val="24"/>
        </w:rPr>
      </w:pPr>
      <w:r w:rsidRPr="00C15909">
        <w:rPr>
          <w:rFonts w:ascii="Arial" w:hAnsi="Arial" w:cs="Arial"/>
          <w:b/>
          <w:sz w:val="24"/>
          <w:szCs w:val="24"/>
        </w:rPr>
        <w:t>Award of Contract</w:t>
      </w:r>
    </w:p>
    <w:p w14:paraId="40AE1272" w14:textId="77777777" w:rsidR="00C15909" w:rsidRPr="00C15909" w:rsidRDefault="00C15909" w:rsidP="00C15909">
      <w:pPr>
        <w:jc w:val="both"/>
        <w:rPr>
          <w:rFonts w:ascii="Arial" w:hAnsi="Arial" w:cs="Arial"/>
          <w:sz w:val="22"/>
          <w:szCs w:val="22"/>
        </w:rPr>
      </w:pPr>
      <w:r w:rsidRPr="00C15909">
        <w:rPr>
          <w:rFonts w:ascii="Arial" w:hAnsi="Arial" w:cs="Arial"/>
          <w:sz w:val="22"/>
          <w:szCs w:val="22"/>
        </w:rPr>
        <w:t>The vendor deemed to be fully qualified and best suited among those submitting proposals will be identified based on the cost and submittal information.  Post proposal negotiations may be conducted with any or all vendors including an on-site visit.  After evaluations are complete, an award will be made within a ten (10) day period after proposals have been opened.  The University shall select and notify that vendor which has in the University’s opinion made the best proposal and award the contract.</w:t>
      </w:r>
    </w:p>
    <w:p w14:paraId="71067AF9" w14:textId="77777777" w:rsidR="00C15909" w:rsidRPr="00C15909" w:rsidRDefault="00C15909" w:rsidP="00C15909">
      <w:pPr>
        <w:jc w:val="both"/>
        <w:rPr>
          <w:rFonts w:ascii="Arial" w:hAnsi="Arial" w:cs="Arial"/>
          <w:sz w:val="22"/>
          <w:szCs w:val="22"/>
        </w:rPr>
      </w:pPr>
      <w:r w:rsidRPr="00C15909">
        <w:rPr>
          <w:rFonts w:ascii="Arial" w:hAnsi="Arial" w:cs="Arial"/>
          <w:sz w:val="22"/>
          <w:szCs w:val="22"/>
        </w:rPr>
        <w:t xml:space="preserve"> </w:t>
      </w:r>
    </w:p>
    <w:p w14:paraId="20A8A150" w14:textId="77777777" w:rsidR="00C15909" w:rsidRPr="00C15909" w:rsidRDefault="00C15909" w:rsidP="00C15909">
      <w:pPr>
        <w:jc w:val="both"/>
        <w:rPr>
          <w:rFonts w:ascii="Arial" w:hAnsi="Arial" w:cs="Arial"/>
          <w:sz w:val="22"/>
          <w:szCs w:val="22"/>
        </w:rPr>
      </w:pPr>
      <w:r w:rsidRPr="00C15909">
        <w:rPr>
          <w:rFonts w:ascii="Arial" w:hAnsi="Arial" w:cs="Arial"/>
          <w:sz w:val="22"/>
          <w:szCs w:val="22"/>
        </w:rPr>
        <w:t>To determine the overall best proposal, the University will utilize an evaluation tool known as the Evaluation Criteria.  Each proposal received will be graded for their response to the proposal requirements, and given a numerical score based on the maximum assigned value.  These scores will be combined and considered the numerical value of your response.  The proposal with the highest numerical value will be considered the overall best response, and assuming all other requirements are met, will be awarded the contract.</w:t>
      </w:r>
    </w:p>
    <w:p w14:paraId="00414179" w14:textId="77777777" w:rsidR="00C15909" w:rsidRPr="00C15909" w:rsidRDefault="00C15909" w:rsidP="00C15909">
      <w:pPr>
        <w:jc w:val="both"/>
        <w:rPr>
          <w:rFonts w:ascii="Arial" w:hAnsi="Arial" w:cs="Arial"/>
          <w:sz w:val="22"/>
          <w:szCs w:val="22"/>
        </w:rPr>
      </w:pPr>
    </w:p>
    <w:p w14:paraId="62797667" w14:textId="77777777" w:rsidR="00C15909" w:rsidRPr="00C15909" w:rsidRDefault="00C15909" w:rsidP="00C15909">
      <w:pPr>
        <w:jc w:val="both"/>
        <w:rPr>
          <w:rFonts w:ascii="Arial" w:hAnsi="Arial" w:cs="Arial"/>
          <w:sz w:val="22"/>
          <w:szCs w:val="22"/>
        </w:rPr>
      </w:pPr>
      <w:r w:rsidRPr="00C15909">
        <w:rPr>
          <w:rFonts w:ascii="Arial" w:hAnsi="Arial" w:cs="Arial"/>
          <w:sz w:val="22"/>
          <w:szCs w:val="22"/>
        </w:rPr>
        <w:t>The University reserves the right to request additional information to determine the responsibility of the apparent successful contractor relative to its ability to comply with the terms and conditions of this Request for Proposals.</w:t>
      </w:r>
    </w:p>
    <w:p w14:paraId="68C03724" w14:textId="77777777" w:rsidR="00C15909" w:rsidRPr="00C15909" w:rsidRDefault="00C15909" w:rsidP="00C15909">
      <w:pPr>
        <w:jc w:val="both"/>
        <w:rPr>
          <w:rFonts w:ascii="Arial" w:hAnsi="Arial" w:cs="Arial"/>
          <w:sz w:val="22"/>
          <w:szCs w:val="22"/>
        </w:rPr>
      </w:pPr>
    </w:p>
    <w:p w14:paraId="3110539E" w14:textId="77777777" w:rsidR="00C15909" w:rsidRPr="00C15909" w:rsidRDefault="00C15909" w:rsidP="00C15909">
      <w:pPr>
        <w:jc w:val="both"/>
        <w:rPr>
          <w:rFonts w:ascii="Arial" w:hAnsi="Arial" w:cs="Arial"/>
          <w:sz w:val="22"/>
          <w:szCs w:val="22"/>
        </w:rPr>
      </w:pPr>
      <w:r w:rsidRPr="00C15909">
        <w:rPr>
          <w:rFonts w:ascii="Arial" w:hAnsi="Arial" w:cs="Arial"/>
          <w:sz w:val="22"/>
          <w:szCs w:val="22"/>
        </w:rPr>
        <w:lastRenderedPageBreak/>
        <w:t>Modifications, additions or changes to the terms and conditions of this solicitation may be a cause for rejection of your proposal; however, UAH reserves the right to decide, on a case by case basis, in its sole discretion, whether to reject such a proposal as non-responsive.</w:t>
      </w:r>
    </w:p>
    <w:p w14:paraId="5A64B1AF" w14:textId="77777777" w:rsidR="00C15909" w:rsidRPr="00C15909" w:rsidRDefault="00C15909" w:rsidP="00C15909">
      <w:pPr>
        <w:jc w:val="both"/>
        <w:rPr>
          <w:rFonts w:ascii="Arial" w:hAnsi="Arial" w:cs="Arial"/>
          <w:sz w:val="22"/>
          <w:szCs w:val="22"/>
        </w:rPr>
      </w:pPr>
    </w:p>
    <w:p w14:paraId="640165E2" w14:textId="77777777" w:rsidR="00C15909" w:rsidRPr="00C15909" w:rsidRDefault="00C15909" w:rsidP="00C15909">
      <w:pPr>
        <w:jc w:val="both"/>
        <w:rPr>
          <w:rFonts w:ascii="Arial" w:hAnsi="Arial" w:cs="Arial"/>
          <w:sz w:val="22"/>
          <w:szCs w:val="22"/>
        </w:rPr>
      </w:pPr>
      <w:r w:rsidRPr="00C15909">
        <w:rPr>
          <w:rFonts w:ascii="Arial" w:hAnsi="Arial" w:cs="Arial"/>
          <w:sz w:val="22"/>
          <w:szCs w:val="22"/>
        </w:rPr>
        <w:t>Proposals are evaluated and award decisions are made in the best overall interest of The University of Alabama in Huntsville.  The University reserves the right to reject all proposals in whole or in part and to waive any informality in the proposal.</w:t>
      </w:r>
    </w:p>
    <w:p w14:paraId="24AE6ABE" w14:textId="77777777" w:rsidR="00C15909" w:rsidRPr="00C15909" w:rsidRDefault="00C15909" w:rsidP="00C15909">
      <w:pPr>
        <w:jc w:val="both"/>
        <w:rPr>
          <w:rFonts w:ascii="Arial" w:hAnsi="Arial" w:cs="Arial"/>
          <w:sz w:val="22"/>
          <w:szCs w:val="22"/>
        </w:rPr>
      </w:pPr>
    </w:p>
    <w:p w14:paraId="5241B41E" w14:textId="77777777" w:rsidR="00C15909" w:rsidRPr="00C15909" w:rsidRDefault="00C15909" w:rsidP="00C15909">
      <w:pPr>
        <w:jc w:val="both"/>
        <w:rPr>
          <w:rFonts w:ascii="Arial" w:hAnsi="Arial" w:cs="Arial"/>
          <w:b/>
          <w:sz w:val="22"/>
          <w:szCs w:val="22"/>
        </w:rPr>
      </w:pPr>
      <w:r w:rsidRPr="00C15909">
        <w:rPr>
          <w:rFonts w:ascii="Arial" w:hAnsi="Arial" w:cs="Arial"/>
          <w:sz w:val="22"/>
          <w:szCs w:val="22"/>
        </w:rPr>
        <w:t>The successful vendor will be required to execute a purchase order agreement in conformance with the provisions of this Request for Proposals.  During the period of the agreement, no changes will be permitted in any of the conditions and specifications unless the vendor receives written approval from the University.</w:t>
      </w:r>
    </w:p>
    <w:p w14:paraId="3DA7CC79" w14:textId="77777777" w:rsidR="00C15909" w:rsidRPr="00C15909" w:rsidRDefault="00C15909" w:rsidP="00C15909">
      <w:pPr>
        <w:jc w:val="both"/>
        <w:rPr>
          <w:rFonts w:ascii="Arial" w:hAnsi="Arial" w:cs="Arial"/>
          <w:sz w:val="22"/>
          <w:szCs w:val="22"/>
        </w:rPr>
      </w:pPr>
    </w:p>
    <w:p w14:paraId="695C152C" w14:textId="77777777" w:rsidR="00C15909" w:rsidRPr="00C15909" w:rsidRDefault="00C15909" w:rsidP="00C15909">
      <w:pPr>
        <w:rPr>
          <w:rFonts w:ascii="Arial" w:hAnsi="Arial" w:cs="Arial"/>
          <w:sz w:val="22"/>
          <w:szCs w:val="22"/>
        </w:rPr>
      </w:pPr>
      <w:r w:rsidRPr="00C15909">
        <w:rPr>
          <w:rFonts w:ascii="Arial" w:hAnsi="Arial" w:cs="Arial"/>
          <w:sz w:val="22"/>
          <w:szCs w:val="22"/>
        </w:rPr>
        <w:t>After the opening of this proposal, the results will not be available to vendors until after an award is made.  Tabulation will be available on vendor registry.</w:t>
      </w:r>
    </w:p>
    <w:p w14:paraId="0CA52350" w14:textId="77777777" w:rsidR="00C15909" w:rsidRPr="00C15909" w:rsidRDefault="00C15909" w:rsidP="00C15909">
      <w:pPr>
        <w:rPr>
          <w:rFonts w:ascii="Arial" w:hAnsi="Arial" w:cs="Arial"/>
          <w:sz w:val="22"/>
          <w:szCs w:val="22"/>
        </w:rPr>
      </w:pPr>
    </w:p>
    <w:p w14:paraId="36485DE0" w14:textId="77777777" w:rsidR="00C15909" w:rsidRPr="00C15909" w:rsidRDefault="00C15909" w:rsidP="00C15909">
      <w:pPr>
        <w:jc w:val="both"/>
        <w:rPr>
          <w:rFonts w:ascii="Arial" w:hAnsi="Arial" w:cs="Arial"/>
          <w:sz w:val="22"/>
          <w:szCs w:val="22"/>
        </w:rPr>
      </w:pPr>
      <w:r w:rsidRPr="00C15909">
        <w:rPr>
          <w:rFonts w:ascii="Arial" w:hAnsi="Arial" w:cs="Arial"/>
          <w:sz w:val="22"/>
          <w:szCs w:val="22"/>
        </w:rPr>
        <w:t>As part of the evaluation process, the University of Alabama in Huntsville may schedule in-person presentations. Those vendors will be contacted to schedule presentations.</w:t>
      </w:r>
    </w:p>
    <w:p w14:paraId="11461B7E" w14:textId="77777777" w:rsidR="00C15909" w:rsidRPr="00C15909" w:rsidRDefault="00C15909" w:rsidP="00C15909">
      <w:pPr>
        <w:jc w:val="both"/>
        <w:rPr>
          <w:rFonts w:ascii="Arial" w:hAnsi="Arial" w:cs="Arial"/>
          <w:sz w:val="22"/>
          <w:szCs w:val="22"/>
        </w:rPr>
      </w:pPr>
    </w:p>
    <w:p w14:paraId="49995E54" w14:textId="77777777" w:rsidR="00C15909" w:rsidRPr="00C15909" w:rsidRDefault="00C15909" w:rsidP="00C15909">
      <w:pPr>
        <w:jc w:val="both"/>
        <w:rPr>
          <w:rFonts w:ascii="Arial" w:hAnsi="Arial" w:cs="Arial"/>
          <w:b/>
          <w:sz w:val="22"/>
          <w:szCs w:val="22"/>
        </w:rPr>
      </w:pPr>
      <w:r w:rsidRPr="00C15909">
        <w:rPr>
          <w:rFonts w:ascii="Arial" w:hAnsi="Arial" w:cs="Arial"/>
          <w:b/>
          <w:sz w:val="22"/>
          <w:szCs w:val="22"/>
        </w:rPr>
        <w:t>Fiscal Funding Clause</w:t>
      </w:r>
    </w:p>
    <w:p w14:paraId="1BC4A724" w14:textId="77777777" w:rsidR="00C15909" w:rsidRPr="00C15909" w:rsidRDefault="00C15909" w:rsidP="00C15909">
      <w:pPr>
        <w:jc w:val="both"/>
        <w:rPr>
          <w:rFonts w:ascii="Arial" w:hAnsi="Arial" w:cs="Arial"/>
          <w:sz w:val="22"/>
          <w:szCs w:val="22"/>
        </w:rPr>
      </w:pPr>
      <w:r w:rsidRPr="00C15909">
        <w:rPr>
          <w:rFonts w:ascii="Arial" w:hAnsi="Arial" w:cs="Arial"/>
          <w:sz w:val="22"/>
          <w:szCs w:val="22"/>
        </w:rPr>
        <w:t>The continuation of this contract is contingent upon the appropriation of funds to fulfill the requirements of the contract by the legislature.  If the legislature fails to appropriate sufficient monies to provide the continuation of a contract, the contract shall terminate on the date of the beginning of the first fiscal year for which funds are not appropriated.</w:t>
      </w:r>
    </w:p>
    <w:p w14:paraId="624CD5C2" w14:textId="77777777" w:rsidR="00C15909" w:rsidRPr="00C15909" w:rsidRDefault="00C15909" w:rsidP="00C15909">
      <w:pPr>
        <w:jc w:val="both"/>
        <w:rPr>
          <w:rFonts w:ascii="Arial" w:hAnsi="Arial" w:cs="Arial"/>
          <w:sz w:val="22"/>
          <w:szCs w:val="22"/>
        </w:rPr>
      </w:pPr>
    </w:p>
    <w:p w14:paraId="38B170D5" w14:textId="77777777" w:rsidR="00C15909" w:rsidRPr="00C15909" w:rsidRDefault="00C15909" w:rsidP="00C15909">
      <w:pPr>
        <w:jc w:val="both"/>
        <w:rPr>
          <w:rFonts w:ascii="Arial" w:hAnsi="Arial" w:cs="Arial"/>
          <w:b/>
          <w:sz w:val="22"/>
          <w:szCs w:val="22"/>
        </w:rPr>
      </w:pPr>
      <w:r w:rsidRPr="00C15909">
        <w:rPr>
          <w:rFonts w:ascii="Arial" w:hAnsi="Arial" w:cs="Arial"/>
          <w:b/>
          <w:sz w:val="22"/>
          <w:szCs w:val="22"/>
        </w:rPr>
        <w:t xml:space="preserve">Certification Pursuant </w:t>
      </w:r>
      <w:proofErr w:type="gramStart"/>
      <w:r w:rsidRPr="00C15909">
        <w:rPr>
          <w:rFonts w:ascii="Arial" w:hAnsi="Arial" w:cs="Arial"/>
          <w:b/>
          <w:sz w:val="22"/>
          <w:szCs w:val="22"/>
        </w:rPr>
        <w:t>To</w:t>
      </w:r>
      <w:proofErr w:type="gramEnd"/>
      <w:r w:rsidRPr="00C15909">
        <w:rPr>
          <w:rFonts w:ascii="Arial" w:hAnsi="Arial" w:cs="Arial"/>
          <w:b/>
          <w:sz w:val="22"/>
          <w:szCs w:val="22"/>
        </w:rPr>
        <w:t xml:space="preserve"> Act No. 2006-557</w:t>
      </w:r>
    </w:p>
    <w:p w14:paraId="0A4270CD" w14:textId="77777777" w:rsidR="00C15909" w:rsidRPr="00C15909" w:rsidRDefault="00C15909" w:rsidP="00C15909">
      <w:pPr>
        <w:jc w:val="both"/>
        <w:rPr>
          <w:rFonts w:ascii="Arial" w:hAnsi="Arial" w:cs="Arial"/>
          <w:sz w:val="22"/>
          <w:szCs w:val="22"/>
        </w:rPr>
      </w:pPr>
      <w:r w:rsidRPr="00C15909">
        <w:rPr>
          <w:rFonts w:ascii="Arial" w:hAnsi="Arial" w:cs="Arial"/>
          <w:sz w:val="22"/>
          <w:szCs w:val="22"/>
        </w:rPr>
        <w:t xml:space="preserve">Alabama Law (Section 41-4-116, Code of Alabama 1975) provides that every proposal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w:t>
      </w:r>
      <w:r w:rsidRPr="00C15909">
        <w:rPr>
          <w:rFonts w:ascii="Arial" w:hAnsi="Arial" w:cs="Arial"/>
          <w:sz w:val="22"/>
          <w:szCs w:val="22"/>
          <w:u w:val="single"/>
        </w:rPr>
        <w:t>By submitting this proposal, the vendor is hereby certifying that they are in full compliance with Act No. 2006-557</w:t>
      </w:r>
      <w:r w:rsidRPr="00C15909">
        <w:rPr>
          <w:rFonts w:ascii="Arial" w:hAnsi="Arial" w:cs="Arial"/>
          <w:sz w:val="22"/>
          <w:szCs w:val="22"/>
        </w:rPr>
        <w:t>, they are not barred from bidding or entering into a contract pursuant to 41-4-116, and acknowledges that the awarding authority may declare the contract void if the certification is false.</w:t>
      </w:r>
    </w:p>
    <w:p w14:paraId="31EE1EA6" w14:textId="77777777" w:rsidR="00C15909" w:rsidRPr="00C15909" w:rsidRDefault="00C15909" w:rsidP="00C15909">
      <w:pPr>
        <w:jc w:val="both"/>
        <w:rPr>
          <w:rFonts w:ascii="Arial" w:hAnsi="Arial" w:cs="Arial"/>
          <w:sz w:val="22"/>
          <w:szCs w:val="22"/>
        </w:rPr>
      </w:pPr>
    </w:p>
    <w:p w14:paraId="171A864C" w14:textId="77777777" w:rsidR="00C15909" w:rsidRPr="00C15909" w:rsidRDefault="00C15909" w:rsidP="00C15909">
      <w:pPr>
        <w:keepNext/>
        <w:spacing w:before="240" w:after="60"/>
        <w:outlineLvl w:val="3"/>
        <w:rPr>
          <w:rFonts w:ascii="Arial" w:hAnsi="Arial" w:cs="Arial"/>
          <w:b/>
          <w:bCs/>
          <w:sz w:val="22"/>
          <w:szCs w:val="22"/>
        </w:rPr>
      </w:pPr>
      <w:r w:rsidRPr="00C15909">
        <w:rPr>
          <w:rFonts w:ascii="Arial" w:hAnsi="Arial" w:cs="Arial"/>
          <w:b/>
          <w:bCs/>
          <w:sz w:val="22"/>
          <w:szCs w:val="22"/>
        </w:rPr>
        <w:t>Evaluation Criteria</w:t>
      </w:r>
    </w:p>
    <w:p w14:paraId="6F9EC9BA" w14:textId="77777777" w:rsidR="00C15909" w:rsidRPr="00C15909" w:rsidRDefault="00C15909" w:rsidP="00C15909">
      <w:pPr>
        <w:rPr>
          <w:rFonts w:ascii="Arial" w:hAnsi="Arial" w:cs="Arial"/>
          <w:sz w:val="22"/>
          <w:szCs w:val="22"/>
        </w:rPr>
      </w:pPr>
      <w:r w:rsidRPr="00C15909">
        <w:rPr>
          <w:rFonts w:ascii="Arial" w:hAnsi="Arial" w:cs="Arial"/>
          <w:sz w:val="22"/>
          <w:szCs w:val="22"/>
        </w:rPr>
        <w:t>This proposal will be awarded using the following criteria:</w:t>
      </w:r>
    </w:p>
    <w:p w14:paraId="39ADE6A6" w14:textId="77777777" w:rsidR="00C15909" w:rsidRPr="00C15909" w:rsidRDefault="00C15909" w:rsidP="00C15909">
      <w:pPr>
        <w:rPr>
          <w:rFonts w:ascii="Arial" w:hAnsi="Arial" w:cs="Arial"/>
          <w:bCs/>
          <w:sz w:val="22"/>
          <w:szCs w:val="22"/>
          <w:u w:val="single"/>
        </w:rPr>
      </w:pPr>
    </w:p>
    <w:tbl>
      <w:tblPr>
        <w:tblW w:w="8410" w:type="dxa"/>
        <w:tblInd w:w="144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6291"/>
        <w:gridCol w:w="2119"/>
      </w:tblGrid>
      <w:tr w:rsidR="00C15909" w:rsidRPr="00C15909" w14:paraId="7AF33889" w14:textId="77777777" w:rsidTr="00E9077C">
        <w:trPr>
          <w:trHeight w:val="268"/>
        </w:trPr>
        <w:tc>
          <w:tcPr>
            <w:tcW w:w="6291" w:type="dxa"/>
            <w:tcBorders>
              <w:top w:val="single" w:sz="4" w:space="0" w:color="BEBEBE"/>
              <w:left w:val="single" w:sz="4" w:space="0" w:color="BEBEBE"/>
              <w:bottom w:val="single" w:sz="4" w:space="0" w:color="BEBEBE"/>
              <w:right w:val="single" w:sz="4" w:space="0" w:color="BEBEBE"/>
            </w:tcBorders>
            <w:shd w:val="clear" w:color="auto" w:fill="C5D9F0"/>
            <w:hideMark/>
          </w:tcPr>
          <w:p w14:paraId="5F762E5E" w14:textId="77777777" w:rsidR="00C15909" w:rsidRPr="00C15909" w:rsidRDefault="00C15909" w:rsidP="00C15909">
            <w:pPr>
              <w:widowControl w:val="0"/>
              <w:autoSpaceDE w:val="0"/>
              <w:autoSpaceDN w:val="0"/>
              <w:spacing w:line="248" w:lineRule="exact"/>
              <w:ind w:left="2716" w:right="2707"/>
              <w:rPr>
                <w:rFonts w:ascii="Calibri" w:eastAsia="Calibri" w:hAnsi="Calibri" w:cs="Calibri"/>
                <w:b/>
                <w:sz w:val="22"/>
                <w:szCs w:val="22"/>
                <w:lang w:bidi="en-US"/>
              </w:rPr>
            </w:pPr>
            <w:r w:rsidRPr="00C15909">
              <w:rPr>
                <w:rFonts w:ascii="Calibri" w:eastAsia="Calibri" w:hAnsi="Calibri" w:cs="Calibri"/>
                <w:b/>
                <w:sz w:val="22"/>
                <w:szCs w:val="22"/>
                <w:lang w:bidi="en-US"/>
              </w:rPr>
              <w:t>Category</w:t>
            </w:r>
          </w:p>
        </w:tc>
        <w:tc>
          <w:tcPr>
            <w:tcW w:w="2119" w:type="dxa"/>
            <w:tcBorders>
              <w:top w:val="single" w:sz="4" w:space="0" w:color="BEBEBE"/>
              <w:left w:val="single" w:sz="4" w:space="0" w:color="BEBEBE"/>
              <w:bottom w:val="single" w:sz="4" w:space="0" w:color="BEBEBE"/>
              <w:right w:val="single" w:sz="4" w:space="0" w:color="BEBEBE"/>
            </w:tcBorders>
            <w:shd w:val="clear" w:color="auto" w:fill="C5D9F0"/>
            <w:hideMark/>
          </w:tcPr>
          <w:p w14:paraId="53DDB19A" w14:textId="77777777" w:rsidR="00C15909" w:rsidRPr="00C15909" w:rsidRDefault="00C15909" w:rsidP="00C15909">
            <w:pPr>
              <w:widowControl w:val="0"/>
              <w:autoSpaceDE w:val="0"/>
              <w:autoSpaceDN w:val="0"/>
              <w:spacing w:line="248" w:lineRule="exact"/>
              <w:ind w:left="311" w:right="303"/>
              <w:rPr>
                <w:rFonts w:ascii="Calibri" w:eastAsia="Calibri" w:hAnsi="Calibri" w:cs="Calibri"/>
                <w:b/>
                <w:sz w:val="22"/>
                <w:szCs w:val="22"/>
                <w:lang w:bidi="en-US"/>
              </w:rPr>
            </w:pPr>
            <w:r w:rsidRPr="00C15909">
              <w:rPr>
                <w:rFonts w:ascii="Calibri" w:eastAsia="Calibri" w:hAnsi="Calibri" w:cs="Calibri"/>
                <w:b/>
                <w:sz w:val="22"/>
                <w:szCs w:val="22"/>
                <w:lang w:bidi="en-US"/>
              </w:rPr>
              <w:t>Potential Points</w:t>
            </w:r>
          </w:p>
        </w:tc>
      </w:tr>
      <w:tr w:rsidR="00C15909" w:rsidRPr="00C15909" w14:paraId="3F940371" w14:textId="77777777" w:rsidTr="00E9077C">
        <w:trPr>
          <w:trHeight w:val="268"/>
        </w:trPr>
        <w:tc>
          <w:tcPr>
            <w:tcW w:w="6291" w:type="dxa"/>
            <w:tcBorders>
              <w:top w:val="single" w:sz="4" w:space="0" w:color="BEBEBE"/>
              <w:left w:val="single" w:sz="4" w:space="0" w:color="BEBEBE"/>
              <w:bottom w:val="single" w:sz="4" w:space="0" w:color="BEBEBE"/>
              <w:right w:val="single" w:sz="4" w:space="0" w:color="BEBEBE"/>
            </w:tcBorders>
            <w:shd w:val="clear" w:color="auto" w:fill="F1F1F1"/>
          </w:tcPr>
          <w:p w14:paraId="5FCCC692" w14:textId="68DF690B" w:rsidR="00C15909" w:rsidRPr="00C15909" w:rsidRDefault="00E9077C" w:rsidP="00C15909">
            <w:pPr>
              <w:widowControl w:val="0"/>
              <w:autoSpaceDE w:val="0"/>
              <w:autoSpaceDN w:val="0"/>
              <w:spacing w:line="248" w:lineRule="exact"/>
              <w:ind w:left="115"/>
              <w:rPr>
                <w:rFonts w:ascii="Calibri" w:eastAsia="Calibri" w:hAnsi="Calibri" w:cs="Calibri"/>
                <w:sz w:val="22"/>
                <w:szCs w:val="22"/>
                <w:lang w:bidi="en-US"/>
              </w:rPr>
            </w:pPr>
            <w:r>
              <w:rPr>
                <w:rFonts w:ascii="Calibri" w:eastAsia="Calibri" w:hAnsi="Calibri" w:cs="Calibri"/>
                <w:sz w:val="22"/>
                <w:szCs w:val="22"/>
                <w:lang w:bidi="en-US"/>
              </w:rPr>
              <w:t>Cost</w:t>
            </w:r>
          </w:p>
        </w:tc>
        <w:tc>
          <w:tcPr>
            <w:tcW w:w="2119" w:type="dxa"/>
            <w:tcBorders>
              <w:top w:val="single" w:sz="4" w:space="0" w:color="BEBEBE"/>
              <w:left w:val="single" w:sz="4" w:space="0" w:color="BEBEBE"/>
              <w:bottom w:val="single" w:sz="4" w:space="0" w:color="BEBEBE"/>
              <w:right w:val="single" w:sz="4" w:space="0" w:color="BEBEBE"/>
            </w:tcBorders>
            <w:shd w:val="clear" w:color="auto" w:fill="F1F1F1"/>
            <w:hideMark/>
          </w:tcPr>
          <w:p w14:paraId="4DEAB0F8" w14:textId="571AAEBE" w:rsidR="00C15909" w:rsidRPr="00C15909" w:rsidRDefault="00C15909" w:rsidP="00C15909">
            <w:pPr>
              <w:widowControl w:val="0"/>
              <w:autoSpaceDE w:val="0"/>
              <w:autoSpaceDN w:val="0"/>
              <w:spacing w:line="248" w:lineRule="exact"/>
              <w:ind w:left="309" w:right="303"/>
              <w:rPr>
                <w:rFonts w:ascii="Calibri" w:eastAsia="Calibri" w:hAnsi="Calibri" w:cs="Calibri"/>
                <w:sz w:val="22"/>
                <w:szCs w:val="22"/>
                <w:lang w:bidi="en-US"/>
              </w:rPr>
            </w:pPr>
            <w:r w:rsidRPr="00C15909">
              <w:rPr>
                <w:rFonts w:ascii="Calibri" w:eastAsia="Calibri" w:hAnsi="Calibri" w:cs="Calibri"/>
                <w:sz w:val="22"/>
                <w:szCs w:val="22"/>
                <w:lang w:bidi="en-US"/>
              </w:rPr>
              <w:t>0-</w:t>
            </w:r>
            <w:r w:rsidR="00E9077C">
              <w:rPr>
                <w:rFonts w:ascii="Calibri" w:eastAsia="Calibri" w:hAnsi="Calibri" w:cs="Calibri"/>
                <w:sz w:val="22"/>
                <w:szCs w:val="22"/>
                <w:lang w:bidi="en-US"/>
              </w:rPr>
              <w:t>75</w:t>
            </w:r>
          </w:p>
        </w:tc>
      </w:tr>
      <w:tr w:rsidR="00C15909" w:rsidRPr="00C15909" w14:paraId="1755913E" w14:textId="77777777" w:rsidTr="00E9077C">
        <w:trPr>
          <w:trHeight w:val="268"/>
        </w:trPr>
        <w:tc>
          <w:tcPr>
            <w:tcW w:w="6291" w:type="dxa"/>
            <w:tcBorders>
              <w:top w:val="single" w:sz="4" w:space="0" w:color="BEBEBE"/>
              <w:left w:val="single" w:sz="4" w:space="0" w:color="BEBEBE"/>
              <w:bottom w:val="single" w:sz="4" w:space="0" w:color="BEBEBE"/>
              <w:right w:val="single" w:sz="4" w:space="0" w:color="BEBEBE"/>
            </w:tcBorders>
            <w:shd w:val="clear" w:color="auto" w:fill="F1F1F1"/>
          </w:tcPr>
          <w:p w14:paraId="2C54EEBA" w14:textId="15839B7D" w:rsidR="00C15909" w:rsidRPr="00C15909" w:rsidRDefault="00E9077C" w:rsidP="00C15909">
            <w:pPr>
              <w:widowControl w:val="0"/>
              <w:autoSpaceDE w:val="0"/>
              <w:autoSpaceDN w:val="0"/>
              <w:spacing w:line="248" w:lineRule="exact"/>
              <w:ind w:left="115"/>
              <w:rPr>
                <w:rFonts w:ascii="Calibri" w:eastAsia="Calibri" w:hAnsi="Calibri" w:cs="Calibri"/>
                <w:sz w:val="22"/>
                <w:szCs w:val="22"/>
                <w:lang w:bidi="en-US"/>
              </w:rPr>
            </w:pPr>
            <w:r>
              <w:rPr>
                <w:rFonts w:ascii="Calibri" w:eastAsia="Calibri" w:hAnsi="Calibri" w:cs="Calibri"/>
                <w:sz w:val="22"/>
                <w:szCs w:val="22"/>
                <w:lang w:bidi="en-US"/>
              </w:rPr>
              <w:t>Three References and job history to include 5 years’ experience with projects similar in scope and size.</w:t>
            </w:r>
          </w:p>
        </w:tc>
        <w:tc>
          <w:tcPr>
            <w:tcW w:w="2119" w:type="dxa"/>
            <w:tcBorders>
              <w:top w:val="single" w:sz="4" w:space="0" w:color="BEBEBE"/>
              <w:left w:val="single" w:sz="4" w:space="0" w:color="BEBEBE"/>
              <w:bottom w:val="single" w:sz="4" w:space="0" w:color="BEBEBE"/>
              <w:right w:val="single" w:sz="4" w:space="0" w:color="BEBEBE"/>
            </w:tcBorders>
            <w:shd w:val="clear" w:color="auto" w:fill="F1F1F1"/>
            <w:hideMark/>
          </w:tcPr>
          <w:p w14:paraId="515725E5" w14:textId="586CA591" w:rsidR="00C15909" w:rsidRPr="00C15909" w:rsidRDefault="00C15909" w:rsidP="00C15909">
            <w:pPr>
              <w:widowControl w:val="0"/>
              <w:autoSpaceDE w:val="0"/>
              <w:autoSpaceDN w:val="0"/>
              <w:spacing w:line="248" w:lineRule="exact"/>
              <w:ind w:left="309" w:right="303"/>
              <w:rPr>
                <w:rFonts w:ascii="Calibri" w:eastAsia="Calibri" w:hAnsi="Calibri" w:cs="Calibri"/>
                <w:sz w:val="22"/>
                <w:szCs w:val="22"/>
                <w:lang w:bidi="en-US"/>
              </w:rPr>
            </w:pPr>
            <w:r w:rsidRPr="00C15909">
              <w:rPr>
                <w:rFonts w:ascii="Calibri" w:eastAsia="Calibri" w:hAnsi="Calibri" w:cs="Calibri"/>
                <w:sz w:val="22"/>
                <w:szCs w:val="22"/>
                <w:lang w:bidi="en-US"/>
              </w:rPr>
              <w:t>0-</w:t>
            </w:r>
            <w:r w:rsidR="00E9077C">
              <w:rPr>
                <w:rFonts w:ascii="Calibri" w:eastAsia="Calibri" w:hAnsi="Calibri" w:cs="Calibri"/>
                <w:sz w:val="22"/>
                <w:szCs w:val="22"/>
                <w:lang w:bidi="en-US"/>
              </w:rPr>
              <w:t>25</w:t>
            </w:r>
          </w:p>
        </w:tc>
      </w:tr>
      <w:tr w:rsidR="00C15909" w:rsidRPr="00C15909" w14:paraId="4C6A6A8F" w14:textId="77777777" w:rsidTr="00E9077C">
        <w:trPr>
          <w:trHeight w:val="268"/>
        </w:trPr>
        <w:tc>
          <w:tcPr>
            <w:tcW w:w="6291" w:type="dxa"/>
            <w:tcBorders>
              <w:top w:val="single" w:sz="4" w:space="0" w:color="BEBEBE"/>
              <w:left w:val="single" w:sz="4" w:space="0" w:color="BEBEBE"/>
              <w:bottom w:val="single" w:sz="4" w:space="0" w:color="BEBEBE"/>
              <w:right w:val="single" w:sz="4" w:space="0" w:color="BEBEBE"/>
            </w:tcBorders>
            <w:shd w:val="clear" w:color="auto" w:fill="F1F1F1"/>
            <w:hideMark/>
          </w:tcPr>
          <w:p w14:paraId="48B1C333" w14:textId="20D1BA57" w:rsidR="00C15909" w:rsidRPr="00C15909" w:rsidRDefault="00E9077C" w:rsidP="00C15909">
            <w:pPr>
              <w:widowControl w:val="0"/>
              <w:autoSpaceDE w:val="0"/>
              <w:autoSpaceDN w:val="0"/>
              <w:spacing w:line="248" w:lineRule="exact"/>
              <w:ind w:left="115"/>
              <w:rPr>
                <w:rFonts w:ascii="Calibri" w:eastAsia="Calibri" w:hAnsi="Calibri" w:cs="Calibri"/>
                <w:sz w:val="22"/>
                <w:szCs w:val="22"/>
                <w:lang w:bidi="en-US"/>
              </w:rPr>
            </w:pPr>
            <w:r>
              <w:rPr>
                <w:rFonts w:ascii="Calibri" w:eastAsia="Calibri" w:hAnsi="Calibri" w:cs="Calibri"/>
                <w:sz w:val="22"/>
                <w:szCs w:val="22"/>
                <w:lang w:bidi="en-US"/>
              </w:rPr>
              <w:t>Total</w:t>
            </w:r>
          </w:p>
        </w:tc>
        <w:tc>
          <w:tcPr>
            <w:tcW w:w="2119" w:type="dxa"/>
            <w:tcBorders>
              <w:top w:val="single" w:sz="4" w:space="0" w:color="BEBEBE"/>
              <w:left w:val="single" w:sz="4" w:space="0" w:color="BEBEBE"/>
              <w:bottom w:val="single" w:sz="4" w:space="0" w:color="BEBEBE"/>
              <w:right w:val="single" w:sz="4" w:space="0" w:color="BEBEBE"/>
            </w:tcBorders>
            <w:shd w:val="clear" w:color="auto" w:fill="F1F1F1"/>
            <w:hideMark/>
          </w:tcPr>
          <w:p w14:paraId="669A66E6" w14:textId="4935DFA3" w:rsidR="00C15909" w:rsidRPr="00C15909" w:rsidRDefault="00E9077C" w:rsidP="00C15909">
            <w:pPr>
              <w:widowControl w:val="0"/>
              <w:autoSpaceDE w:val="0"/>
              <w:autoSpaceDN w:val="0"/>
              <w:spacing w:line="248" w:lineRule="exact"/>
              <w:ind w:left="309" w:right="303"/>
              <w:rPr>
                <w:rFonts w:ascii="Calibri" w:eastAsia="Calibri" w:hAnsi="Calibri" w:cs="Calibri"/>
                <w:sz w:val="22"/>
                <w:szCs w:val="22"/>
                <w:lang w:bidi="en-US"/>
              </w:rPr>
            </w:pPr>
            <w:r>
              <w:rPr>
                <w:rFonts w:ascii="Calibri" w:eastAsia="Calibri" w:hAnsi="Calibri" w:cs="Calibri"/>
                <w:sz w:val="22"/>
                <w:szCs w:val="22"/>
                <w:lang w:bidi="en-US"/>
              </w:rPr>
              <w:t>100</w:t>
            </w:r>
          </w:p>
        </w:tc>
      </w:tr>
    </w:tbl>
    <w:p w14:paraId="403DB7A8" w14:textId="77777777" w:rsidR="00EE3B5A" w:rsidRDefault="00EE3B5A" w:rsidP="00951A2A">
      <w:pPr>
        <w:pStyle w:val="Heading4"/>
        <w:rPr>
          <w:rFonts w:ascii="Arial" w:hAnsi="Arial" w:cs="Arial"/>
          <w:sz w:val="20"/>
          <w:szCs w:val="20"/>
        </w:rPr>
      </w:pPr>
    </w:p>
    <w:p w14:paraId="2E29DC3F" w14:textId="16F32964" w:rsidR="00910618" w:rsidRDefault="00910618" w:rsidP="00910618"/>
    <w:p w14:paraId="0987A644" w14:textId="3118D5A0" w:rsidR="00910618" w:rsidRDefault="00910618" w:rsidP="00910618"/>
    <w:p w14:paraId="20C83AD0" w14:textId="3C84EF51" w:rsidR="007A5F7E" w:rsidRDefault="007A5F7E" w:rsidP="00910618"/>
    <w:p w14:paraId="2AE68FCD" w14:textId="77777777" w:rsidR="00FD704C" w:rsidRPr="00612F17" w:rsidRDefault="00FD704C" w:rsidP="00B6200E">
      <w:pPr>
        <w:numPr>
          <w:ilvl w:val="0"/>
          <w:numId w:val="8"/>
        </w:numPr>
        <w:ind w:left="360" w:hanging="360"/>
        <w:rPr>
          <w:rFonts w:ascii="Arial" w:hAnsi="Arial" w:cs="Arial"/>
          <w:b/>
        </w:rPr>
      </w:pPr>
      <w:r w:rsidRPr="00612F17">
        <w:rPr>
          <w:rFonts w:ascii="Arial" w:hAnsi="Arial" w:cs="Arial"/>
          <w:b/>
        </w:rPr>
        <w:lastRenderedPageBreak/>
        <w:t>PROPOSAL INSTRUCTIONS AND CONDITIONS</w:t>
      </w:r>
    </w:p>
    <w:p w14:paraId="6A27841C" w14:textId="77777777" w:rsidR="00FD704C" w:rsidRPr="00612F17" w:rsidRDefault="00FD704C" w:rsidP="00FD704C">
      <w:pPr>
        <w:rPr>
          <w:rFonts w:ascii="Arial" w:hAnsi="Arial" w:cs="Arial"/>
          <w:b/>
          <w:bCs/>
        </w:rPr>
      </w:pPr>
    </w:p>
    <w:p w14:paraId="090421CF" w14:textId="77777777" w:rsidR="00FD704C" w:rsidRPr="00612F17" w:rsidRDefault="00FD704C" w:rsidP="00885BC5">
      <w:pPr>
        <w:numPr>
          <w:ilvl w:val="0"/>
          <w:numId w:val="9"/>
        </w:numPr>
        <w:rPr>
          <w:rFonts w:ascii="Arial" w:eastAsia="Calibri" w:hAnsi="Arial" w:cs="Arial"/>
          <w:b/>
          <w:bCs/>
        </w:rPr>
      </w:pPr>
      <w:r w:rsidRPr="00612F17">
        <w:rPr>
          <w:rFonts w:ascii="Arial" w:eastAsia="Calibri" w:hAnsi="Arial" w:cs="Arial"/>
          <w:b/>
          <w:bCs/>
        </w:rPr>
        <w:t xml:space="preserve"> Intent</w:t>
      </w:r>
    </w:p>
    <w:p w14:paraId="7E91AA6F" w14:textId="77777777" w:rsidR="00FD704C" w:rsidRPr="00612F17" w:rsidRDefault="00FD704C" w:rsidP="00FD704C">
      <w:pPr>
        <w:ind w:left="720"/>
        <w:rPr>
          <w:rFonts w:ascii="Arial" w:eastAsia="Calibri" w:hAnsi="Arial" w:cs="Arial"/>
        </w:rPr>
      </w:pPr>
      <w:r w:rsidRPr="00612F17">
        <w:rPr>
          <w:rFonts w:ascii="Arial" w:eastAsia="Calibri" w:hAnsi="Arial" w:cs="Arial"/>
        </w:rPr>
        <w:t xml:space="preserve">  </w:t>
      </w:r>
    </w:p>
    <w:p w14:paraId="354452EB" w14:textId="77777777" w:rsidR="00FD704C" w:rsidRPr="00612F17" w:rsidRDefault="00FD704C" w:rsidP="00FD704C">
      <w:pPr>
        <w:rPr>
          <w:rFonts w:ascii="Arial" w:eastAsia="Calibri" w:hAnsi="Arial" w:cs="Arial"/>
        </w:rPr>
      </w:pPr>
      <w:r w:rsidRPr="00612F17">
        <w:rPr>
          <w:rFonts w:ascii="Arial" w:eastAsia="Calibri" w:hAnsi="Arial" w:cs="Arial"/>
        </w:rPr>
        <w:t xml:space="preserve">It is the intent of The University of Alabama in Huntsville through this Request for Proposal and contract conditions contained herein, to establish to the greatest extent possible, complete clarity regarding the requirements of both parties to the Agreement resulting from the Request for Proposal. Only Contractors with relevant experience and the ability to provide the highest quality services in a timely fashion are encouraged to apply. </w:t>
      </w:r>
    </w:p>
    <w:p w14:paraId="192DDF1C" w14:textId="77777777" w:rsidR="00FD704C" w:rsidRPr="00612F17" w:rsidRDefault="00FD704C" w:rsidP="00FD704C">
      <w:pPr>
        <w:rPr>
          <w:rFonts w:ascii="Arial" w:eastAsia="Calibri" w:hAnsi="Arial" w:cs="Arial"/>
        </w:rPr>
      </w:pPr>
    </w:p>
    <w:p w14:paraId="0FD4F191" w14:textId="29D02A58" w:rsidR="00FD704C" w:rsidRPr="00612F17" w:rsidRDefault="00FD704C" w:rsidP="00FD704C">
      <w:pPr>
        <w:pStyle w:val="Title"/>
        <w:jc w:val="left"/>
        <w:rPr>
          <w:rFonts w:ascii="Arial" w:eastAsia="Calibri" w:hAnsi="Arial" w:cs="Arial"/>
          <w:b w:val="0"/>
          <w:sz w:val="20"/>
        </w:rPr>
      </w:pPr>
      <w:r w:rsidRPr="00612F17">
        <w:rPr>
          <w:rFonts w:ascii="Arial" w:eastAsia="Calibri" w:hAnsi="Arial" w:cs="Arial"/>
          <w:b w:val="0"/>
          <w:sz w:val="20"/>
        </w:rPr>
        <w:t xml:space="preserve">Specifications for the proposal are listed herein. All proposals must be for labor and labor-related costs, supervision, management, overhead, </w:t>
      </w:r>
      <w:r w:rsidR="008665FF" w:rsidRPr="00612F17">
        <w:rPr>
          <w:rFonts w:ascii="Arial" w:eastAsia="Calibri" w:hAnsi="Arial" w:cs="Arial"/>
          <w:b w:val="0"/>
          <w:sz w:val="20"/>
        </w:rPr>
        <w:t xml:space="preserve">materials, </w:t>
      </w:r>
      <w:r w:rsidRPr="00612F17">
        <w:rPr>
          <w:rFonts w:ascii="Arial" w:eastAsia="Calibri" w:hAnsi="Arial" w:cs="Arial"/>
          <w:b w:val="0"/>
          <w:sz w:val="20"/>
        </w:rPr>
        <w:t xml:space="preserve">supplies, </w:t>
      </w:r>
      <w:r w:rsidR="008665FF" w:rsidRPr="00612F17">
        <w:rPr>
          <w:rFonts w:ascii="Arial" w:eastAsia="Calibri" w:hAnsi="Arial" w:cs="Arial"/>
          <w:b w:val="0"/>
          <w:sz w:val="20"/>
        </w:rPr>
        <w:t xml:space="preserve">recycling/disposal fees, </w:t>
      </w:r>
      <w:r w:rsidRPr="00612F17">
        <w:rPr>
          <w:rFonts w:ascii="Arial" w:eastAsia="Calibri" w:hAnsi="Arial" w:cs="Arial"/>
          <w:b w:val="0"/>
          <w:sz w:val="20"/>
        </w:rPr>
        <w:t xml:space="preserve">equipment, consumables, and all other costs associated with delivery of the service. Proposals for services that deviate from these specifications may be considered invalid. </w:t>
      </w:r>
    </w:p>
    <w:p w14:paraId="77440A95" w14:textId="77777777" w:rsidR="00FD704C" w:rsidRPr="00612F17" w:rsidRDefault="00FD704C" w:rsidP="00FD704C">
      <w:pPr>
        <w:pStyle w:val="Title"/>
        <w:jc w:val="left"/>
        <w:rPr>
          <w:rFonts w:ascii="Arial" w:hAnsi="Arial" w:cs="Arial"/>
          <w:b w:val="0"/>
          <w:noProof/>
          <w:color w:val="000000"/>
          <w:sz w:val="20"/>
        </w:rPr>
      </w:pPr>
    </w:p>
    <w:p w14:paraId="0856FE34" w14:textId="77777777" w:rsidR="00FD704C" w:rsidRPr="00612F17" w:rsidRDefault="00FD704C" w:rsidP="00FD704C">
      <w:pPr>
        <w:pStyle w:val="Title"/>
        <w:rPr>
          <w:rFonts w:ascii="Arial" w:hAnsi="Arial" w:cs="Arial"/>
          <w:color w:val="000000"/>
          <w:sz w:val="20"/>
        </w:rPr>
      </w:pPr>
    </w:p>
    <w:p w14:paraId="0C62BEFA" w14:textId="77777777" w:rsidR="00FD704C" w:rsidRPr="00612F17" w:rsidRDefault="00FD704C" w:rsidP="00885BC5">
      <w:pPr>
        <w:pStyle w:val="Title"/>
        <w:numPr>
          <w:ilvl w:val="0"/>
          <w:numId w:val="9"/>
        </w:numPr>
        <w:jc w:val="left"/>
        <w:rPr>
          <w:rFonts w:ascii="Arial" w:hAnsi="Arial" w:cs="Arial"/>
          <w:color w:val="000000"/>
          <w:sz w:val="20"/>
        </w:rPr>
      </w:pPr>
      <w:r w:rsidRPr="00612F17">
        <w:rPr>
          <w:rFonts w:ascii="Arial" w:hAnsi="Arial" w:cs="Arial"/>
          <w:color w:val="000000"/>
          <w:sz w:val="20"/>
        </w:rPr>
        <w:t>Schedule of Events</w:t>
      </w:r>
    </w:p>
    <w:tbl>
      <w:tblPr>
        <w:tblW w:w="0" w:type="auto"/>
        <w:tblInd w:w="765" w:type="dxa"/>
        <w:tblBorders>
          <w:top w:val="nil"/>
          <w:left w:val="nil"/>
          <w:bottom w:val="nil"/>
          <w:right w:val="nil"/>
        </w:tblBorders>
        <w:tblLayout w:type="fixed"/>
        <w:tblLook w:val="0000" w:firstRow="0" w:lastRow="0" w:firstColumn="0" w:lastColumn="0" w:noHBand="0" w:noVBand="0"/>
      </w:tblPr>
      <w:tblGrid>
        <w:gridCol w:w="4451"/>
        <w:gridCol w:w="4451"/>
      </w:tblGrid>
      <w:tr w:rsidR="00FD704C" w:rsidRPr="00612F17" w14:paraId="5A64F219" w14:textId="77777777" w:rsidTr="00FD704C">
        <w:trPr>
          <w:trHeight w:val="266"/>
        </w:trPr>
        <w:tc>
          <w:tcPr>
            <w:tcW w:w="4451" w:type="dxa"/>
            <w:tcBorders>
              <w:bottom w:val="single" w:sz="12" w:space="0" w:color="auto"/>
            </w:tcBorders>
          </w:tcPr>
          <w:p w14:paraId="43452522" w14:textId="77777777" w:rsidR="00FD704C" w:rsidRPr="00612F17" w:rsidRDefault="00FD704C" w:rsidP="00D655A5">
            <w:pPr>
              <w:rPr>
                <w:rFonts w:ascii="Arial" w:hAnsi="Arial" w:cs="Arial"/>
                <w:b/>
                <w:bCs/>
              </w:rPr>
            </w:pPr>
          </w:p>
          <w:p w14:paraId="4EAE588D" w14:textId="77777777" w:rsidR="00FD704C" w:rsidRPr="00612F17" w:rsidRDefault="00FD704C" w:rsidP="00D655A5">
            <w:pPr>
              <w:rPr>
                <w:rFonts w:ascii="Arial" w:hAnsi="Arial" w:cs="Arial"/>
                <w:b/>
                <w:bCs/>
              </w:rPr>
            </w:pPr>
          </w:p>
          <w:p w14:paraId="1F693319" w14:textId="3AA65E2D" w:rsidR="00FD704C" w:rsidRPr="00B6200E" w:rsidRDefault="00B6200E" w:rsidP="00B6200E">
            <w:pPr>
              <w:rPr>
                <w:rFonts w:ascii="Arial" w:hAnsi="Arial" w:cs="Arial"/>
                <w:b/>
              </w:rPr>
            </w:pPr>
            <w:r w:rsidRPr="00B6200E">
              <w:rPr>
                <w:rFonts w:ascii="Arial" w:hAnsi="Arial" w:cs="Arial"/>
                <w:b/>
              </w:rPr>
              <w:t>EVENT</w:t>
            </w:r>
          </w:p>
        </w:tc>
        <w:tc>
          <w:tcPr>
            <w:tcW w:w="4451" w:type="dxa"/>
            <w:tcBorders>
              <w:bottom w:val="single" w:sz="12" w:space="0" w:color="auto"/>
            </w:tcBorders>
          </w:tcPr>
          <w:p w14:paraId="5C0D0601" w14:textId="77777777" w:rsidR="00B6200E" w:rsidRPr="00B6200E" w:rsidRDefault="00B6200E" w:rsidP="00D655A5">
            <w:pPr>
              <w:rPr>
                <w:rFonts w:ascii="Arial" w:hAnsi="Arial" w:cs="Arial"/>
                <w:b/>
              </w:rPr>
            </w:pPr>
          </w:p>
          <w:p w14:paraId="5621F6C3" w14:textId="77777777" w:rsidR="00FD704C" w:rsidRPr="00B6200E" w:rsidRDefault="00FD704C" w:rsidP="00D655A5">
            <w:pPr>
              <w:rPr>
                <w:rFonts w:ascii="Arial" w:hAnsi="Arial" w:cs="Arial"/>
                <w:b/>
              </w:rPr>
            </w:pPr>
          </w:p>
          <w:p w14:paraId="793AA8A6" w14:textId="5E688812" w:rsidR="00FD704C" w:rsidRPr="00B6200E" w:rsidRDefault="00B6200E" w:rsidP="00D655A5">
            <w:pPr>
              <w:rPr>
                <w:rFonts w:ascii="Arial" w:hAnsi="Arial" w:cs="Arial"/>
                <w:b/>
              </w:rPr>
            </w:pPr>
            <w:r w:rsidRPr="00B6200E">
              <w:rPr>
                <w:rFonts w:ascii="Arial" w:hAnsi="Arial" w:cs="Arial"/>
                <w:b/>
              </w:rPr>
              <w:t>DATE AND TIME (CENTRAL TIME)</w:t>
            </w:r>
          </w:p>
        </w:tc>
      </w:tr>
      <w:tr w:rsidR="00FD704C" w:rsidRPr="00612F17" w14:paraId="3F5FDA22" w14:textId="77777777" w:rsidTr="00FD704C">
        <w:trPr>
          <w:trHeight w:val="157"/>
        </w:trPr>
        <w:tc>
          <w:tcPr>
            <w:tcW w:w="4451" w:type="dxa"/>
            <w:tcBorders>
              <w:top w:val="single" w:sz="12" w:space="0" w:color="auto"/>
              <w:left w:val="single" w:sz="12" w:space="0" w:color="auto"/>
              <w:bottom w:val="single" w:sz="12" w:space="0" w:color="auto"/>
              <w:right w:val="single" w:sz="12" w:space="0" w:color="auto"/>
            </w:tcBorders>
          </w:tcPr>
          <w:p w14:paraId="56FFC7ED" w14:textId="77777777" w:rsidR="00FD704C" w:rsidRDefault="00FD704C" w:rsidP="00D655A5">
            <w:pPr>
              <w:rPr>
                <w:rFonts w:ascii="Arial" w:hAnsi="Arial" w:cs="Arial"/>
              </w:rPr>
            </w:pPr>
            <w:r w:rsidRPr="00612F17">
              <w:rPr>
                <w:rFonts w:ascii="Arial" w:hAnsi="Arial" w:cs="Arial"/>
              </w:rPr>
              <w:t xml:space="preserve">Pre-Proposal Conference </w:t>
            </w:r>
          </w:p>
          <w:p w14:paraId="7C0A50D4" w14:textId="77777777" w:rsidR="007471AC" w:rsidRDefault="007471AC" w:rsidP="007471AC">
            <w:pPr>
              <w:ind w:left="210"/>
              <w:rPr>
                <w:rFonts w:ascii="Arial" w:hAnsi="Arial" w:cs="Arial"/>
                <w:sz w:val="18"/>
              </w:rPr>
            </w:pPr>
            <w:r>
              <w:rPr>
                <w:rFonts w:ascii="Arial" w:hAnsi="Arial" w:cs="Arial"/>
                <w:sz w:val="18"/>
              </w:rPr>
              <w:t>Non-Mandatory</w:t>
            </w:r>
          </w:p>
          <w:p w14:paraId="6DA8846B" w14:textId="5C24178A" w:rsidR="007471AC" w:rsidRPr="007471AC" w:rsidRDefault="008C6F07" w:rsidP="007471AC">
            <w:pPr>
              <w:ind w:left="210"/>
              <w:rPr>
                <w:rFonts w:ascii="Arial" w:hAnsi="Arial" w:cs="Arial"/>
              </w:rPr>
            </w:pPr>
            <w:hyperlink r:id="rId12" w:history="1">
              <w:r w:rsidR="007471AC" w:rsidRPr="00963D67">
                <w:rPr>
                  <w:rStyle w:val="Hyperlink"/>
                  <w:rFonts w:ascii="Helvetica" w:hAnsi="Helvetica"/>
                  <w:sz w:val="18"/>
                  <w:shd w:val="clear" w:color="auto" w:fill="F1F3F4"/>
                </w:rPr>
                <w:t>https://uah-uasystem.zoom.us/j/93656206564</w:t>
              </w:r>
            </w:hyperlink>
          </w:p>
        </w:tc>
        <w:tc>
          <w:tcPr>
            <w:tcW w:w="4451" w:type="dxa"/>
            <w:tcBorders>
              <w:top w:val="single" w:sz="12" w:space="0" w:color="auto"/>
              <w:left w:val="single" w:sz="12" w:space="0" w:color="auto"/>
              <w:bottom w:val="single" w:sz="12" w:space="0" w:color="auto"/>
              <w:right w:val="single" w:sz="12" w:space="0" w:color="auto"/>
            </w:tcBorders>
          </w:tcPr>
          <w:p w14:paraId="74ECE6D1" w14:textId="505AB13E" w:rsidR="00FD704C" w:rsidRPr="00B6200E" w:rsidRDefault="0079358C" w:rsidP="00FD704C">
            <w:pPr>
              <w:rPr>
                <w:rFonts w:ascii="Arial" w:hAnsi="Arial" w:cs="Arial"/>
              </w:rPr>
            </w:pPr>
            <w:r>
              <w:rPr>
                <w:rFonts w:ascii="Arial" w:hAnsi="Arial" w:cs="Arial"/>
              </w:rPr>
              <w:t>June</w:t>
            </w:r>
            <w:r w:rsidR="005B0B9C" w:rsidRPr="00B6200E">
              <w:rPr>
                <w:rFonts w:ascii="Arial" w:hAnsi="Arial" w:cs="Arial"/>
              </w:rPr>
              <w:t xml:space="preserve"> </w:t>
            </w:r>
            <w:r w:rsidR="007471AC">
              <w:rPr>
                <w:rFonts w:ascii="Arial" w:hAnsi="Arial" w:cs="Arial"/>
              </w:rPr>
              <w:t>2</w:t>
            </w:r>
            <w:r w:rsidR="00E40725" w:rsidRPr="00B6200E">
              <w:rPr>
                <w:rFonts w:ascii="Arial" w:hAnsi="Arial" w:cs="Arial"/>
              </w:rPr>
              <w:t>, 2021</w:t>
            </w:r>
            <w:r w:rsidR="002C0D70" w:rsidRPr="00B6200E">
              <w:rPr>
                <w:rFonts w:ascii="Arial" w:hAnsi="Arial" w:cs="Arial"/>
              </w:rPr>
              <w:t xml:space="preserve"> </w:t>
            </w:r>
            <w:r w:rsidR="005B0B9C" w:rsidRPr="00B6200E">
              <w:rPr>
                <w:rFonts w:ascii="Arial" w:hAnsi="Arial" w:cs="Arial"/>
              </w:rPr>
              <w:t xml:space="preserve">at </w:t>
            </w:r>
            <w:r>
              <w:rPr>
                <w:rFonts w:ascii="Arial" w:hAnsi="Arial" w:cs="Arial"/>
              </w:rPr>
              <w:t>1</w:t>
            </w:r>
            <w:r w:rsidR="005B0B9C" w:rsidRPr="00B6200E">
              <w:rPr>
                <w:rFonts w:ascii="Arial" w:hAnsi="Arial" w:cs="Arial"/>
              </w:rPr>
              <w:t>pm</w:t>
            </w:r>
          </w:p>
        </w:tc>
      </w:tr>
      <w:tr w:rsidR="00FD704C" w:rsidRPr="00612F17" w14:paraId="27C6BDEA" w14:textId="77777777" w:rsidTr="00FD704C">
        <w:trPr>
          <w:trHeight w:val="157"/>
        </w:trPr>
        <w:tc>
          <w:tcPr>
            <w:tcW w:w="4451" w:type="dxa"/>
            <w:tcBorders>
              <w:top w:val="single" w:sz="12" w:space="0" w:color="auto"/>
              <w:left w:val="single" w:sz="12" w:space="0" w:color="auto"/>
              <w:bottom w:val="single" w:sz="12" w:space="0" w:color="auto"/>
              <w:right w:val="single" w:sz="12" w:space="0" w:color="auto"/>
            </w:tcBorders>
          </w:tcPr>
          <w:p w14:paraId="78C0D159" w14:textId="77777777" w:rsidR="00FD704C" w:rsidRDefault="00FD704C" w:rsidP="00D655A5">
            <w:pPr>
              <w:rPr>
                <w:rFonts w:ascii="Arial" w:hAnsi="Arial" w:cs="Arial"/>
              </w:rPr>
            </w:pPr>
            <w:r w:rsidRPr="00612F17">
              <w:rPr>
                <w:rFonts w:ascii="Arial" w:hAnsi="Arial" w:cs="Arial"/>
              </w:rPr>
              <w:t xml:space="preserve">Site </w:t>
            </w:r>
            <w:r w:rsidR="00A33374" w:rsidRPr="00612F17">
              <w:rPr>
                <w:rFonts w:ascii="Arial" w:hAnsi="Arial" w:cs="Arial"/>
              </w:rPr>
              <w:t>I</w:t>
            </w:r>
            <w:r w:rsidRPr="00612F17">
              <w:rPr>
                <w:rFonts w:ascii="Arial" w:hAnsi="Arial" w:cs="Arial"/>
              </w:rPr>
              <w:t xml:space="preserve">nspection </w:t>
            </w:r>
          </w:p>
          <w:p w14:paraId="5B402E14" w14:textId="648D6798" w:rsidR="007471AC" w:rsidRPr="00612F17" w:rsidRDefault="007471AC" w:rsidP="007471AC">
            <w:pPr>
              <w:ind w:left="210"/>
              <w:rPr>
                <w:rFonts w:ascii="Arial" w:hAnsi="Arial" w:cs="Arial"/>
              </w:rPr>
            </w:pPr>
            <w:r w:rsidRPr="007471AC">
              <w:rPr>
                <w:rFonts w:ascii="Arial" w:hAnsi="Arial" w:cs="Arial"/>
                <w:sz w:val="18"/>
              </w:rPr>
              <w:t>550 Sparkman Dr, Huntsville, AL 35899</w:t>
            </w:r>
          </w:p>
        </w:tc>
        <w:tc>
          <w:tcPr>
            <w:tcW w:w="4451" w:type="dxa"/>
            <w:tcBorders>
              <w:top w:val="single" w:sz="12" w:space="0" w:color="auto"/>
              <w:left w:val="single" w:sz="12" w:space="0" w:color="auto"/>
              <w:bottom w:val="single" w:sz="12" w:space="0" w:color="auto"/>
              <w:right w:val="single" w:sz="12" w:space="0" w:color="auto"/>
            </w:tcBorders>
          </w:tcPr>
          <w:p w14:paraId="4834AC67" w14:textId="258A5A1B" w:rsidR="00FD704C" w:rsidRPr="00B6200E" w:rsidRDefault="004773FD" w:rsidP="00D655A5">
            <w:pPr>
              <w:rPr>
                <w:rFonts w:ascii="Arial" w:hAnsi="Arial" w:cs="Arial"/>
              </w:rPr>
            </w:pPr>
            <w:r>
              <w:rPr>
                <w:rFonts w:ascii="Arial" w:hAnsi="Arial" w:cs="Arial"/>
              </w:rPr>
              <w:t xml:space="preserve">June </w:t>
            </w:r>
            <w:r w:rsidR="0079358C">
              <w:rPr>
                <w:rFonts w:ascii="Arial" w:hAnsi="Arial" w:cs="Arial"/>
              </w:rPr>
              <w:t>3</w:t>
            </w:r>
            <w:r w:rsidR="00E40725" w:rsidRPr="00B6200E">
              <w:rPr>
                <w:rFonts w:ascii="Arial" w:hAnsi="Arial" w:cs="Arial"/>
              </w:rPr>
              <w:t xml:space="preserve"> 2021</w:t>
            </w:r>
            <w:r w:rsidR="009E7C3F" w:rsidRPr="00B6200E">
              <w:rPr>
                <w:rFonts w:ascii="Arial" w:hAnsi="Arial" w:cs="Arial"/>
              </w:rPr>
              <w:t xml:space="preserve"> </w:t>
            </w:r>
            <w:r w:rsidR="005B0B9C" w:rsidRPr="00B6200E">
              <w:rPr>
                <w:rFonts w:ascii="Arial" w:hAnsi="Arial" w:cs="Arial"/>
              </w:rPr>
              <w:t xml:space="preserve">at </w:t>
            </w:r>
            <w:r w:rsidR="0079358C">
              <w:rPr>
                <w:rFonts w:ascii="Arial" w:hAnsi="Arial" w:cs="Arial"/>
              </w:rPr>
              <w:t>2</w:t>
            </w:r>
            <w:r w:rsidR="005B0B9C" w:rsidRPr="00B6200E">
              <w:rPr>
                <w:rFonts w:ascii="Arial" w:hAnsi="Arial" w:cs="Arial"/>
              </w:rPr>
              <w:t>pm</w:t>
            </w:r>
          </w:p>
        </w:tc>
      </w:tr>
      <w:tr w:rsidR="00FD704C" w:rsidRPr="00612F17" w14:paraId="5159F204" w14:textId="77777777" w:rsidTr="00FD704C">
        <w:trPr>
          <w:trHeight w:val="157"/>
        </w:trPr>
        <w:tc>
          <w:tcPr>
            <w:tcW w:w="4451" w:type="dxa"/>
            <w:tcBorders>
              <w:top w:val="single" w:sz="12" w:space="0" w:color="auto"/>
              <w:left w:val="single" w:sz="12" w:space="0" w:color="auto"/>
              <w:bottom w:val="single" w:sz="12" w:space="0" w:color="auto"/>
              <w:right w:val="single" w:sz="12" w:space="0" w:color="auto"/>
            </w:tcBorders>
          </w:tcPr>
          <w:p w14:paraId="0E709353" w14:textId="77777777" w:rsidR="00FD704C" w:rsidRPr="00612F17" w:rsidRDefault="00FD704C" w:rsidP="00D655A5">
            <w:pPr>
              <w:rPr>
                <w:rFonts w:ascii="Arial" w:hAnsi="Arial" w:cs="Arial"/>
              </w:rPr>
            </w:pPr>
            <w:r w:rsidRPr="00612F17">
              <w:rPr>
                <w:rFonts w:ascii="Arial" w:hAnsi="Arial" w:cs="Arial"/>
              </w:rPr>
              <w:t xml:space="preserve">Question Deadline </w:t>
            </w:r>
          </w:p>
        </w:tc>
        <w:tc>
          <w:tcPr>
            <w:tcW w:w="4451" w:type="dxa"/>
            <w:tcBorders>
              <w:top w:val="single" w:sz="12" w:space="0" w:color="auto"/>
              <w:left w:val="single" w:sz="12" w:space="0" w:color="auto"/>
              <w:bottom w:val="single" w:sz="12" w:space="0" w:color="auto"/>
              <w:right w:val="single" w:sz="12" w:space="0" w:color="auto"/>
            </w:tcBorders>
          </w:tcPr>
          <w:p w14:paraId="0FD09E6A" w14:textId="359FF0C5" w:rsidR="00FD704C" w:rsidRPr="00B6200E" w:rsidRDefault="004773FD" w:rsidP="00D655A5">
            <w:pPr>
              <w:rPr>
                <w:rFonts w:ascii="Arial" w:hAnsi="Arial" w:cs="Arial"/>
              </w:rPr>
            </w:pPr>
            <w:r>
              <w:rPr>
                <w:rFonts w:ascii="Arial" w:hAnsi="Arial" w:cs="Arial"/>
              </w:rPr>
              <w:t xml:space="preserve">June </w:t>
            </w:r>
            <w:r w:rsidR="0079358C">
              <w:rPr>
                <w:rFonts w:ascii="Arial" w:hAnsi="Arial" w:cs="Arial"/>
              </w:rPr>
              <w:t>1</w:t>
            </w:r>
            <w:r>
              <w:rPr>
                <w:rFonts w:ascii="Arial" w:hAnsi="Arial" w:cs="Arial"/>
              </w:rPr>
              <w:t>4</w:t>
            </w:r>
            <w:r w:rsidR="002C0D70" w:rsidRPr="00B6200E">
              <w:rPr>
                <w:rFonts w:ascii="Arial" w:hAnsi="Arial" w:cs="Arial"/>
              </w:rPr>
              <w:t xml:space="preserve">, </w:t>
            </w:r>
            <w:r w:rsidR="005B0B9C" w:rsidRPr="00B6200E">
              <w:rPr>
                <w:rFonts w:ascii="Arial" w:hAnsi="Arial" w:cs="Arial"/>
              </w:rPr>
              <w:t>202</w:t>
            </w:r>
            <w:r w:rsidR="002C0D70" w:rsidRPr="00B6200E">
              <w:rPr>
                <w:rFonts w:ascii="Arial" w:hAnsi="Arial" w:cs="Arial"/>
              </w:rPr>
              <w:t>1</w:t>
            </w:r>
            <w:r w:rsidR="005B0B9C" w:rsidRPr="00B6200E">
              <w:rPr>
                <w:rFonts w:ascii="Arial" w:hAnsi="Arial" w:cs="Arial"/>
              </w:rPr>
              <w:t xml:space="preserve"> at 3pm</w:t>
            </w:r>
          </w:p>
        </w:tc>
      </w:tr>
      <w:tr w:rsidR="00FD704C" w:rsidRPr="00612F17" w14:paraId="03DA5C8F" w14:textId="77777777" w:rsidTr="00FD704C">
        <w:trPr>
          <w:trHeight w:val="157"/>
        </w:trPr>
        <w:tc>
          <w:tcPr>
            <w:tcW w:w="4451" w:type="dxa"/>
            <w:tcBorders>
              <w:top w:val="single" w:sz="12" w:space="0" w:color="auto"/>
              <w:left w:val="single" w:sz="12" w:space="0" w:color="auto"/>
              <w:bottom w:val="single" w:sz="12" w:space="0" w:color="auto"/>
              <w:right w:val="single" w:sz="12" w:space="0" w:color="auto"/>
            </w:tcBorders>
          </w:tcPr>
          <w:p w14:paraId="02A6756C" w14:textId="77777777" w:rsidR="00FD704C" w:rsidRPr="00612F17" w:rsidRDefault="00FD704C" w:rsidP="00D655A5">
            <w:pPr>
              <w:rPr>
                <w:rFonts w:ascii="Arial" w:hAnsi="Arial" w:cs="Arial"/>
              </w:rPr>
            </w:pPr>
            <w:r w:rsidRPr="00612F17">
              <w:rPr>
                <w:rFonts w:ascii="Arial" w:hAnsi="Arial" w:cs="Arial"/>
              </w:rPr>
              <w:t xml:space="preserve">Submission of Proposals </w:t>
            </w:r>
          </w:p>
        </w:tc>
        <w:tc>
          <w:tcPr>
            <w:tcW w:w="4451" w:type="dxa"/>
            <w:tcBorders>
              <w:top w:val="single" w:sz="12" w:space="0" w:color="auto"/>
              <w:left w:val="single" w:sz="12" w:space="0" w:color="auto"/>
              <w:bottom w:val="single" w:sz="12" w:space="0" w:color="auto"/>
              <w:right w:val="single" w:sz="12" w:space="0" w:color="auto"/>
            </w:tcBorders>
          </w:tcPr>
          <w:p w14:paraId="46F36E46" w14:textId="340F275C" w:rsidR="00FD704C" w:rsidRPr="00B6200E" w:rsidRDefault="00E40725" w:rsidP="00FD704C">
            <w:pPr>
              <w:rPr>
                <w:rFonts w:ascii="Arial" w:hAnsi="Arial" w:cs="Arial"/>
              </w:rPr>
            </w:pPr>
            <w:r w:rsidRPr="00B6200E">
              <w:rPr>
                <w:rFonts w:ascii="Arial" w:hAnsi="Arial" w:cs="Arial"/>
              </w:rPr>
              <w:t xml:space="preserve">June </w:t>
            </w:r>
            <w:r w:rsidR="004773FD">
              <w:rPr>
                <w:rFonts w:ascii="Arial" w:hAnsi="Arial" w:cs="Arial"/>
              </w:rPr>
              <w:t>1</w:t>
            </w:r>
            <w:r w:rsidR="0079358C">
              <w:rPr>
                <w:rFonts w:ascii="Arial" w:hAnsi="Arial" w:cs="Arial"/>
              </w:rPr>
              <w:t>7</w:t>
            </w:r>
            <w:r w:rsidR="00FD704C" w:rsidRPr="00B6200E">
              <w:rPr>
                <w:rFonts w:ascii="Arial" w:hAnsi="Arial" w:cs="Arial"/>
              </w:rPr>
              <w:t>, 20</w:t>
            </w:r>
            <w:r w:rsidR="002C0D70" w:rsidRPr="00B6200E">
              <w:rPr>
                <w:rFonts w:ascii="Arial" w:hAnsi="Arial" w:cs="Arial"/>
              </w:rPr>
              <w:t>21</w:t>
            </w:r>
            <w:r w:rsidR="00FD704C" w:rsidRPr="00B6200E">
              <w:rPr>
                <w:rFonts w:ascii="Arial" w:hAnsi="Arial" w:cs="Arial"/>
              </w:rPr>
              <w:t xml:space="preserve"> at </w:t>
            </w:r>
            <w:r w:rsidR="005B0B9C" w:rsidRPr="00B6200E">
              <w:rPr>
                <w:rFonts w:ascii="Arial" w:hAnsi="Arial" w:cs="Arial"/>
              </w:rPr>
              <w:t>3</w:t>
            </w:r>
            <w:r w:rsidRPr="00B6200E">
              <w:rPr>
                <w:rFonts w:ascii="Arial" w:hAnsi="Arial" w:cs="Arial"/>
              </w:rPr>
              <w:t>pm</w:t>
            </w:r>
          </w:p>
        </w:tc>
      </w:tr>
      <w:tr w:rsidR="00A33374" w:rsidRPr="00612F17" w14:paraId="40EE8BBF" w14:textId="77777777" w:rsidTr="00FD704C">
        <w:trPr>
          <w:trHeight w:val="157"/>
        </w:trPr>
        <w:tc>
          <w:tcPr>
            <w:tcW w:w="4451" w:type="dxa"/>
            <w:tcBorders>
              <w:top w:val="single" w:sz="12" w:space="0" w:color="auto"/>
              <w:left w:val="single" w:sz="12" w:space="0" w:color="auto"/>
              <w:bottom w:val="single" w:sz="12" w:space="0" w:color="auto"/>
              <w:right w:val="single" w:sz="12" w:space="0" w:color="auto"/>
            </w:tcBorders>
          </w:tcPr>
          <w:p w14:paraId="6B1D9E5B" w14:textId="77777777" w:rsidR="00A33374" w:rsidRPr="00612F17" w:rsidRDefault="00A33374" w:rsidP="00D655A5">
            <w:pPr>
              <w:rPr>
                <w:rFonts w:ascii="Arial" w:hAnsi="Arial" w:cs="Arial"/>
              </w:rPr>
            </w:pPr>
            <w:r w:rsidRPr="00612F17">
              <w:rPr>
                <w:rFonts w:ascii="Arial" w:hAnsi="Arial" w:cs="Arial"/>
              </w:rPr>
              <w:t>Target Award</w:t>
            </w:r>
          </w:p>
        </w:tc>
        <w:tc>
          <w:tcPr>
            <w:tcW w:w="4451" w:type="dxa"/>
            <w:tcBorders>
              <w:top w:val="single" w:sz="12" w:space="0" w:color="auto"/>
              <w:left w:val="single" w:sz="12" w:space="0" w:color="auto"/>
              <w:bottom w:val="single" w:sz="12" w:space="0" w:color="auto"/>
              <w:right w:val="single" w:sz="12" w:space="0" w:color="auto"/>
            </w:tcBorders>
          </w:tcPr>
          <w:p w14:paraId="6A51030A" w14:textId="5C4747F2" w:rsidR="00A33374" w:rsidRPr="00B6200E" w:rsidRDefault="00E40725" w:rsidP="00FD704C">
            <w:pPr>
              <w:rPr>
                <w:rFonts w:ascii="Arial" w:hAnsi="Arial" w:cs="Arial"/>
              </w:rPr>
            </w:pPr>
            <w:r w:rsidRPr="00B6200E">
              <w:rPr>
                <w:rFonts w:ascii="Arial" w:hAnsi="Arial" w:cs="Arial"/>
              </w:rPr>
              <w:t xml:space="preserve">June </w:t>
            </w:r>
            <w:r w:rsidR="0079358C">
              <w:rPr>
                <w:rFonts w:ascii="Arial" w:hAnsi="Arial" w:cs="Arial"/>
              </w:rPr>
              <w:t>30</w:t>
            </w:r>
            <w:r w:rsidRPr="00B6200E">
              <w:rPr>
                <w:rFonts w:ascii="Arial" w:hAnsi="Arial" w:cs="Arial"/>
              </w:rPr>
              <w:t>, 2021</w:t>
            </w:r>
          </w:p>
        </w:tc>
      </w:tr>
    </w:tbl>
    <w:p w14:paraId="1A73F48F" w14:textId="77777777" w:rsidR="00FD704C" w:rsidRPr="009F7730" w:rsidRDefault="00FD704C" w:rsidP="00FD704C">
      <w:pPr>
        <w:pStyle w:val="Title"/>
        <w:jc w:val="left"/>
        <w:rPr>
          <w:rFonts w:ascii="Arial" w:hAnsi="Arial" w:cs="Arial"/>
          <w:color w:val="000000"/>
        </w:rPr>
      </w:pPr>
    </w:p>
    <w:p w14:paraId="53E5114C" w14:textId="15D57D7C" w:rsidR="00E9077C" w:rsidRPr="007471AC" w:rsidRDefault="00E9077C" w:rsidP="007471AC">
      <w:pPr>
        <w:rPr>
          <w:rFonts w:ascii="Arial" w:hAnsi="Arial" w:cs="Arial"/>
          <w:b/>
        </w:rPr>
      </w:pPr>
    </w:p>
    <w:p w14:paraId="3A3BAE9A" w14:textId="1EA61866" w:rsidR="00E9077C" w:rsidRDefault="00E9077C" w:rsidP="004549D1">
      <w:pPr>
        <w:jc w:val="center"/>
        <w:rPr>
          <w:rFonts w:ascii="Cambria" w:hAnsi="Cambria"/>
          <w:b/>
          <w:sz w:val="32"/>
          <w:szCs w:val="32"/>
        </w:rPr>
      </w:pPr>
    </w:p>
    <w:p w14:paraId="6502BB59" w14:textId="34DA2B4F" w:rsidR="00E9077C" w:rsidRDefault="00E9077C" w:rsidP="004549D1">
      <w:pPr>
        <w:jc w:val="center"/>
        <w:rPr>
          <w:rFonts w:ascii="Cambria" w:hAnsi="Cambria"/>
          <w:b/>
          <w:sz w:val="32"/>
          <w:szCs w:val="32"/>
        </w:rPr>
      </w:pPr>
    </w:p>
    <w:p w14:paraId="30BC57B5" w14:textId="447D84B5" w:rsidR="00E9077C" w:rsidRDefault="00E9077C" w:rsidP="004549D1">
      <w:pPr>
        <w:jc w:val="center"/>
        <w:rPr>
          <w:rFonts w:ascii="Cambria" w:hAnsi="Cambria"/>
          <w:b/>
          <w:sz w:val="32"/>
          <w:szCs w:val="32"/>
        </w:rPr>
      </w:pPr>
    </w:p>
    <w:p w14:paraId="1E58F84F" w14:textId="563ABF65" w:rsidR="00E9077C" w:rsidRDefault="00E9077C" w:rsidP="004549D1">
      <w:pPr>
        <w:jc w:val="center"/>
        <w:rPr>
          <w:rFonts w:ascii="Cambria" w:hAnsi="Cambria"/>
          <w:b/>
          <w:sz w:val="32"/>
          <w:szCs w:val="32"/>
        </w:rPr>
      </w:pPr>
    </w:p>
    <w:p w14:paraId="26CD7796" w14:textId="33716C91" w:rsidR="00E9077C" w:rsidRDefault="00E9077C" w:rsidP="004549D1">
      <w:pPr>
        <w:jc w:val="center"/>
        <w:rPr>
          <w:rFonts w:ascii="Cambria" w:hAnsi="Cambria"/>
          <w:b/>
          <w:sz w:val="32"/>
          <w:szCs w:val="32"/>
        </w:rPr>
      </w:pPr>
    </w:p>
    <w:p w14:paraId="215EBD8F" w14:textId="77777777" w:rsidR="00E9077C" w:rsidRDefault="00E9077C" w:rsidP="004549D1">
      <w:pPr>
        <w:jc w:val="center"/>
        <w:rPr>
          <w:rFonts w:ascii="Cambria" w:hAnsi="Cambria"/>
          <w:b/>
          <w:sz w:val="32"/>
          <w:szCs w:val="32"/>
        </w:rPr>
      </w:pPr>
    </w:p>
    <w:p w14:paraId="6F1432DA" w14:textId="74EFC2D0" w:rsidR="009C6AC2" w:rsidRDefault="009C6AC2" w:rsidP="004549D1">
      <w:pPr>
        <w:jc w:val="center"/>
        <w:rPr>
          <w:rFonts w:ascii="Cambria" w:hAnsi="Cambria"/>
          <w:b/>
          <w:sz w:val="32"/>
          <w:szCs w:val="32"/>
        </w:rPr>
      </w:pPr>
    </w:p>
    <w:p w14:paraId="2D119BE0" w14:textId="1795B306" w:rsidR="009C6AC2" w:rsidRDefault="009C6AC2" w:rsidP="004549D1">
      <w:pPr>
        <w:jc w:val="center"/>
        <w:rPr>
          <w:rFonts w:ascii="Cambria" w:hAnsi="Cambria"/>
          <w:b/>
          <w:sz w:val="32"/>
          <w:szCs w:val="32"/>
        </w:rPr>
      </w:pPr>
    </w:p>
    <w:p w14:paraId="6501AE11" w14:textId="0C7FA78F" w:rsidR="009C6AC2" w:rsidRDefault="009C6AC2" w:rsidP="004549D1">
      <w:pPr>
        <w:jc w:val="center"/>
        <w:rPr>
          <w:rFonts w:ascii="Cambria" w:hAnsi="Cambria"/>
          <w:b/>
          <w:sz w:val="32"/>
          <w:szCs w:val="32"/>
        </w:rPr>
      </w:pPr>
    </w:p>
    <w:p w14:paraId="184BC336" w14:textId="62B3665F" w:rsidR="009C6AC2" w:rsidRDefault="009C6AC2" w:rsidP="004549D1">
      <w:pPr>
        <w:jc w:val="center"/>
        <w:rPr>
          <w:rFonts w:ascii="Cambria" w:hAnsi="Cambria"/>
          <w:b/>
          <w:sz w:val="32"/>
          <w:szCs w:val="32"/>
        </w:rPr>
      </w:pPr>
    </w:p>
    <w:p w14:paraId="176B3EE1" w14:textId="0857F497" w:rsidR="0045065D" w:rsidRDefault="0045065D" w:rsidP="004549D1">
      <w:pPr>
        <w:jc w:val="center"/>
        <w:rPr>
          <w:rFonts w:ascii="Cambria" w:hAnsi="Cambria"/>
          <w:b/>
          <w:sz w:val="32"/>
          <w:szCs w:val="32"/>
        </w:rPr>
      </w:pPr>
    </w:p>
    <w:p w14:paraId="314EF6D5" w14:textId="3D602923" w:rsidR="0045065D" w:rsidRDefault="0045065D" w:rsidP="004549D1">
      <w:pPr>
        <w:jc w:val="center"/>
        <w:rPr>
          <w:rFonts w:ascii="Cambria" w:hAnsi="Cambria"/>
          <w:b/>
          <w:sz w:val="32"/>
          <w:szCs w:val="32"/>
        </w:rPr>
      </w:pPr>
    </w:p>
    <w:p w14:paraId="2D1702CD" w14:textId="66D33934" w:rsidR="0045065D" w:rsidRDefault="0045065D" w:rsidP="004549D1">
      <w:pPr>
        <w:jc w:val="center"/>
        <w:rPr>
          <w:rFonts w:ascii="Cambria" w:hAnsi="Cambria"/>
          <w:b/>
          <w:sz w:val="32"/>
          <w:szCs w:val="32"/>
        </w:rPr>
      </w:pPr>
    </w:p>
    <w:p w14:paraId="50466BB6" w14:textId="77777777" w:rsidR="0045065D" w:rsidRDefault="0045065D" w:rsidP="004549D1">
      <w:pPr>
        <w:jc w:val="center"/>
        <w:rPr>
          <w:rFonts w:ascii="Cambria" w:hAnsi="Cambria"/>
          <w:b/>
          <w:sz w:val="32"/>
          <w:szCs w:val="32"/>
        </w:rPr>
      </w:pPr>
    </w:p>
    <w:p w14:paraId="72F0FFC5" w14:textId="13DEE221" w:rsidR="004549D1" w:rsidRPr="00514251" w:rsidRDefault="004549D1" w:rsidP="004549D1">
      <w:pPr>
        <w:jc w:val="center"/>
        <w:rPr>
          <w:rFonts w:ascii="Arial" w:hAnsi="Arial" w:cs="Arial"/>
          <w:b/>
          <w:sz w:val="32"/>
          <w:szCs w:val="32"/>
        </w:rPr>
      </w:pPr>
      <w:r w:rsidRPr="00514251">
        <w:rPr>
          <w:rFonts w:ascii="Arial" w:hAnsi="Arial" w:cs="Arial"/>
          <w:b/>
          <w:sz w:val="32"/>
          <w:szCs w:val="32"/>
        </w:rPr>
        <w:t>The University of Alabama in Huntsville</w:t>
      </w:r>
    </w:p>
    <w:p w14:paraId="22910ACD" w14:textId="77777777" w:rsidR="004549D1" w:rsidRPr="00514251" w:rsidRDefault="004549D1" w:rsidP="004549D1">
      <w:pPr>
        <w:jc w:val="center"/>
        <w:rPr>
          <w:rFonts w:ascii="Arial" w:hAnsi="Arial" w:cs="Arial"/>
          <w:b/>
          <w:sz w:val="28"/>
          <w:szCs w:val="28"/>
        </w:rPr>
      </w:pPr>
    </w:p>
    <w:p w14:paraId="5D4D129E" w14:textId="112FDB2D" w:rsidR="00E9077C" w:rsidRDefault="0060617F" w:rsidP="005D70AC">
      <w:pPr>
        <w:jc w:val="center"/>
        <w:rPr>
          <w:rFonts w:ascii="Arial" w:hAnsi="Arial" w:cs="Arial"/>
          <w:b/>
          <w:sz w:val="28"/>
          <w:szCs w:val="28"/>
        </w:rPr>
      </w:pPr>
      <w:proofErr w:type="spellStart"/>
      <w:r>
        <w:rPr>
          <w:rFonts w:ascii="Arial" w:hAnsi="Arial" w:cs="Arial"/>
          <w:b/>
          <w:sz w:val="28"/>
          <w:szCs w:val="28"/>
        </w:rPr>
        <w:t>Bevill</w:t>
      </w:r>
      <w:proofErr w:type="spellEnd"/>
      <w:r>
        <w:rPr>
          <w:rFonts w:ascii="Arial" w:hAnsi="Arial" w:cs="Arial"/>
          <w:b/>
          <w:sz w:val="28"/>
          <w:szCs w:val="28"/>
        </w:rPr>
        <w:t xml:space="preserve"> Center –Door Re</w:t>
      </w:r>
      <w:r w:rsidR="00E9077C">
        <w:rPr>
          <w:rFonts w:ascii="Arial" w:hAnsi="Arial" w:cs="Arial"/>
          <w:b/>
          <w:sz w:val="28"/>
          <w:szCs w:val="28"/>
        </w:rPr>
        <w:t>k</w:t>
      </w:r>
      <w:r>
        <w:rPr>
          <w:rFonts w:ascii="Arial" w:hAnsi="Arial" w:cs="Arial"/>
          <w:b/>
          <w:sz w:val="28"/>
          <w:szCs w:val="28"/>
        </w:rPr>
        <w:t>ey</w:t>
      </w:r>
      <w:r w:rsidR="002C0D70">
        <w:rPr>
          <w:rFonts w:ascii="Arial" w:hAnsi="Arial" w:cs="Arial"/>
          <w:b/>
          <w:sz w:val="28"/>
          <w:szCs w:val="28"/>
        </w:rPr>
        <w:t xml:space="preserve"> </w:t>
      </w:r>
      <w:r w:rsidR="00E9077C">
        <w:rPr>
          <w:rFonts w:ascii="Arial" w:hAnsi="Arial" w:cs="Arial"/>
          <w:b/>
          <w:sz w:val="28"/>
          <w:szCs w:val="28"/>
        </w:rPr>
        <w:t xml:space="preserve">Project </w:t>
      </w:r>
    </w:p>
    <w:p w14:paraId="3A6761E2" w14:textId="1C82B456" w:rsidR="005D70AC" w:rsidRDefault="00971209" w:rsidP="005D70AC">
      <w:pPr>
        <w:jc w:val="center"/>
        <w:rPr>
          <w:rFonts w:ascii="Cambria" w:hAnsi="Cambria"/>
          <w:b/>
        </w:rPr>
      </w:pPr>
      <w:r w:rsidRPr="00514251">
        <w:rPr>
          <w:rFonts w:ascii="Arial" w:hAnsi="Arial" w:cs="Arial"/>
          <w:b/>
          <w:sz w:val="28"/>
          <w:szCs w:val="28"/>
        </w:rPr>
        <w:t xml:space="preserve">Proposal </w:t>
      </w:r>
      <w:r w:rsidRPr="00E9077C">
        <w:rPr>
          <w:rFonts w:ascii="Arial" w:hAnsi="Arial" w:cs="Arial"/>
          <w:b/>
          <w:sz w:val="28"/>
          <w:szCs w:val="28"/>
        </w:rPr>
        <w:t xml:space="preserve"># </w:t>
      </w:r>
      <w:r w:rsidR="007D57AA" w:rsidRPr="00E9077C">
        <w:rPr>
          <w:rFonts w:ascii="Arial" w:hAnsi="Arial" w:cs="Arial"/>
          <w:b/>
          <w:sz w:val="28"/>
          <w:szCs w:val="28"/>
        </w:rPr>
        <w:t>P00</w:t>
      </w:r>
      <w:r w:rsidR="00E9077C" w:rsidRPr="00E9077C">
        <w:rPr>
          <w:rFonts w:ascii="Arial" w:hAnsi="Arial" w:cs="Arial"/>
          <w:b/>
          <w:sz w:val="28"/>
          <w:szCs w:val="28"/>
        </w:rPr>
        <w:t>235</w:t>
      </w:r>
      <w:r w:rsidR="005B0B9C">
        <w:rPr>
          <w:rFonts w:ascii="Arial" w:hAnsi="Arial" w:cs="Arial"/>
          <w:b/>
          <w:sz w:val="28"/>
          <w:szCs w:val="28"/>
        </w:rPr>
        <w:t xml:space="preserve"> </w:t>
      </w:r>
    </w:p>
    <w:p w14:paraId="336013F9" w14:textId="77777777" w:rsidR="005D70AC" w:rsidRDefault="005D70AC" w:rsidP="005D70AC">
      <w:pPr>
        <w:jc w:val="center"/>
        <w:rPr>
          <w:rFonts w:asciiTheme="minorHAnsi" w:hAnsiTheme="minorHAnsi"/>
          <w:b/>
          <w:bCs/>
          <w:szCs w:val="24"/>
        </w:rPr>
      </w:pPr>
    </w:p>
    <w:p w14:paraId="6D9345A1" w14:textId="34CD0763" w:rsidR="005D70AC" w:rsidRPr="005D70AC" w:rsidRDefault="005D70AC" w:rsidP="005D70AC">
      <w:pPr>
        <w:jc w:val="center"/>
        <w:rPr>
          <w:rFonts w:asciiTheme="minorHAnsi" w:hAnsiTheme="minorHAnsi"/>
          <w:b/>
          <w:bCs/>
          <w:sz w:val="28"/>
          <w:szCs w:val="24"/>
        </w:rPr>
      </w:pPr>
      <w:r w:rsidRPr="005D70AC">
        <w:rPr>
          <w:rFonts w:asciiTheme="minorHAnsi" w:hAnsiTheme="minorHAnsi"/>
          <w:b/>
          <w:bCs/>
          <w:sz w:val="28"/>
          <w:szCs w:val="24"/>
        </w:rPr>
        <w:t>TECHNICAL SPECIFICATIONS AND REQUIREMENTS F</w:t>
      </w:r>
      <w:r w:rsidR="001D4C3E">
        <w:rPr>
          <w:rFonts w:asciiTheme="minorHAnsi" w:hAnsiTheme="minorHAnsi"/>
          <w:b/>
          <w:bCs/>
          <w:sz w:val="28"/>
          <w:szCs w:val="24"/>
        </w:rPr>
        <w:t>OR DOOR REKEYING</w:t>
      </w:r>
    </w:p>
    <w:p w14:paraId="0BEE7E45" w14:textId="6507D42B" w:rsidR="00F34B87" w:rsidRPr="00817F1A" w:rsidRDefault="00F34B87" w:rsidP="00F34B87">
      <w:pPr>
        <w:pStyle w:val="Heading1"/>
        <w:rPr>
          <w:rFonts w:ascii="Arial" w:hAnsi="Arial" w:cs="Arial"/>
          <w:sz w:val="20"/>
        </w:rPr>
      </w:pPr>
      <w:r>
        <w:rPr>
          <w:rFonts w:ascii="Arial" w:hAnsi="Arial" w:cs="Arial"/>
          <w:sz w:val="20"/>
        </w:rPr>
        <w:t>Door Hardware 08 71 00</w:t>
      </w:r>
    </w:p>
    <w:p w14:paraId="7796E053" w14:textId="17F2F480" w:rsidR="005D70AC" w:rsidRDefault="005D70AC" w:rsidP="005D70AC">
      <w:pPr>
        <w:rPr>
          <w:rFonts w:asciiTheme="minorHAnsi" w:hAnsiTheme="minorHAnsi"/>
          <w:b/>
          <w:bCs/>
          <w:szCs w:val="24"/>
        </w:rPr>
      </w:pPr>
    </w:p>
    <w:p w14:paraId="76D5718E" w14:textId="41E481A1" w:rsidR="001D4C3E" w:rsidRDefault="001D4C3E" w:rsidP="001D4C3E">
      <w:pPr>
        <w:pStyle w:val="Heading1"/>
        <w:kinsoku w:val="0"/>
        <w:overflowPunct w:val="0"/>
        <w:spacing w:line="204" w:lineRule="exact"/>
        <w:ind w:left="40"/>
        <w:rPr>
          <w:rFonts w:ascii="Arial" w:hAnsi="Arial" w:cs="Arial"/>
          <w:color w:val="3F3F3F"/>
          <w:w w:val="105"/>
          <w:sz w:val="20"/>
        </w:rPr>
      </w:pPr>
      <w:r w:rsidRPr="001D4C3E">
        <w:rPr>
          <w:rFonts w:ascii="Arial" w:hAnsi="Arial" w:cs="Arial"/>
          <w:color w:val="3F3F3F"/>
          <w:w w:val="105"/>
          <w:sz w:val="20"/>
        </w:rPr>
        <w:t>Submittals</w:t>
      </w:r>
    </w:p>
    <w:p w14:paraId="764DE7CF" w14:textId="77777777" w:rsidR="009A7FAC" w:rsidRPr="009A7FAC" w:rsidRDefault="009A7FAC" w:rsidP="009A7FAC"/>
    <w:p w14:paraId="7572395D" w14:textId="77777777" w:rsidR="001D4C3E" w:rsidRPr="001D4C3E" w:rsidRDefault="001D4C3E" w:rsidP="00965F87">
      <w:pPr>
        <w:pStyle w:val="ListParagraph"/>
        <w:numPr>
          <w:ilvl w:val="0"/>
          <w:numId w:val="18"/>
        </w:numPr>
        <w:tabs>
          <w:tab w:val="left" w:pos="820"/>
        </w:tabs>
        <w:kinsoku w:val="0"/>
        <w:overflowPunct w:val="0"/>
        <w:autoSpaceDE w:val="0"/>
        <w:autoSpaceDN w:val="0"/>
        <w:adjustRightInd w:val="0"/>
        <w:spacing w:before="44" w:line="244" w:lineRule="auto"/>
        <w:ind w:left="400" w:right="331"/>
        <w:rPr>
          <w:rFonts w:ascii="Arial" w:hAnsi="Arial" w:cs="Arial"/>
        </w:rPr>
      </w:pPr>
      <w:r w:rsidRPr="001D4C3E">
        <w:rPr>
          <w:rFonts w:ascii="Arial" w:hAnsi="Arial" w:cs="Arial"/>
        </w:rPr>
        <w:t>Door</w:t>
      </w:r>
      <w:r w:rsidRPr="001D4C3E">
        <w:rPr>
          <w:rFonts w:ascii="Arial" w:hAnsi="Arial" w:cs="Arial"/>
          <w:spacing w:val="-2"/>
        </w:rPr>
        <w:t xml:space="preserve"> </w:t>
      </w:r>
      <w:r w:rsidRPr="001D4C3E">
        <w:rPr>
          <w:rFonts w:ascii="Arial" w:hAnsi="Arial" w:cs="Arial"/>
        </w:rPr>
        <w:t>Hardware</w:t>
      </w:r>
      <w:r w:rsidRPr="001D4C3E">
        <w:rPr>
          <w:rFonts w:ascii="Arial" w:hAnsi="Arial" w:cs="Arial"/>
          <w:spacing w:val="1"/>
        </w:rPr>
        <w:t xml:space="preserve"> </w:t>
      </w:r>
      <w:r w:rsidRPr="001D4C3E">
        <w:rPr>
          <w:rFonts w:ascii="Arial" w:hAnsi="Arial" w:cs="Arial"/>
        </w:rPr>
        <w:t>Schedule:  Prepared</w:t>
      </w:r>
      <w:r w:rsidRPr="001D4C3E">
        <w:rPr>
          <w:rFonts w:ascii="Arial" w:hAnsi="Arial" w:cs="Arial"/>
          <w:spacing w:val="1"/>
        </w:rPr>
        <w:t xml:space="preserve"> </w:t>
      </w:r>
      <w:r w:rsidRPr="001D4C3E">
        <w:rPr>
          <w:rFonts w:ascii="Arial" w:hAnsi="Arial" w:cs="Arial"/>
        </w:rPr>
        <w:t>by or under</w:t>
      </w:r>
      <w:r w:rsidRPr="001D4C3E">
        <w:rPr>
          <w:rFonts w:ascii="Arial" w:hAnsi="Arial" w:cs="Arial"/>
          <w:spacing w:val="1"/>
        </w:rPr>
        <w:t xml:space="preserve"> </w:t>
      </w:r>
      <w:r w:rsidRPr="001D4C3E">
        <w:rPr>
          <w:rFonts w:ascii="Arial" w:hAnsi="Arial" w:cs="Arial"/>
        </w:rPr>
        <w:t>the</w:t>
      </w:r>
      <w:r w:rsidRPr="001D4C3E">
        <w:rPr>
          <w:rFonts w:ascii="Arial" w:hAnsi="Arial" w:cs="Arial"/>
          <w:spacing w:val="1"/>
        </w:rPr>
        <w:t xml:space="preserve"> </w:t>
      </w:r>
      <w:r w:rsidRPr="001D4C3E">
        <w:rPr>
          <w:rFonts w:ascii="Arial" w:hAnsi="Arial" w:cs="Arial"/>
        </w:rPr>
        <w:t>supervision</w:t>
      </w:r>
      <w:r w:rsidRPr="001D4C3E">
        <w:rPr>
          <w:rFonts w:ascii="Arial" w:hAnsi="Arial" w:cs="Arial"/>
          <w:spacing w:val="-1"/>
        </w:rPr>
        <w:t xml:space="preserve"> </w:t>
      </w:r>
      <w:r w:rsidRPr="001D4C3E">
        <w:rPr>
          <w:rFonts w:ascii="Arial" w:hAnsi="Arial" w:cs="Arial"/>
        </w:rPr>
        <w:t>of</w:t>
      </w:r>
      <w:r w:rsidRPr="001D4C3E">
        <w:rPr>
          <w:rFonts w:ascii="Arial" w:hAnsi="Arial" w:cs="Arial"/>
          <w:spacing w:val="1"/>
        </w:rPr>
        <w:t xml:space="preserve"> </w:t>
      </w:r>
      <w:r w:rsidRPr="001D4C3E">
        <w:rPr>
          <w:rFonts w:ascii="Arial" w:hAnsi="Arial" w:cs="Arial"/>
        </w:rPr>
        <w:t>supplier, detailing</w:t>
      </w:r>
      <w:r w:rsidRPr="001D4C3E">
        <w:rPr>
          <w:rFonts w:ascii="Arial" w:hAnsi="Arial" w:cs="Arial"/>
          <w:spacing w:val="1"/>
        </w:rPr>
        <w:t xml:space="preserve"> </w:t>
      </w:r>
      <w:r w:rsidRPr="001D4C3E">
        <w:rPr>
          <w:rFonts w:ascii="Arial" w:hAnsi="Arial" w:cs="Arial"/>
        </w:rPr>
        <w:t>fabrication</w:t>
      </w:r>
      <w:r w:rsidRPr="001D4C3E">
        <w:rPr>
          <w:rFonts w:ascii="Arial" w:hAnsi="Arial" w:cs="Arial"/>
          <w:spacing w:val="-3"/>
        </w:rPr>
        <w:t xml:space="preserve"> </w:t>
      </w:r>
      <w:r w:rsidRPr="001D4C3E">
        <w:rPr>
          <w:rFonts w:ascii="Arial" w:hAnsi="Arial" w:cs="Arial"/>
        </w:rPr>
        <w:t>and assembly</w:t>
      </w:r>
      <w:r w:rsidRPr="001D4C3E">
        <w:rPr>
          <w:rFonts w:ascii="Arial" w:hAnsi="Arial" w:cs="Arial"/>
          <w:spacing w:val="-1"/>
        </w:rPr>
        <w:t xml:space="preserve"> </w:t>
      </w:r>
      <w:r w:rsidRPr="001D4C3E">
        <w:rPr>
          <w:rFonts w:ascii="Arial" w:hAnsi="Arial" w:cs="Arial"/>
        </w:rPr>
        <w:t>of door</w:t>
      </w:r>
      <w:r w:rsidRPr="001D4C3E">
        <w:rPr>
          <w:rFonts w:ascii="Arial" w:hAnsi="Arial" w:cs="Arial"/>
          <w:spacing w:val="1"/>
        </w:rPr>
        <w:t xml:space="preserve"> </w:t>
      </w:r>
      <w:r w:rsidRPr="001D4C3E">
        <w:rPr>
          <w:rFonts w:ascii="Arial" w:hAnsi="Arial" w:cs="Arial"/>
        </w:rPr>
        <w:t>hardware, as</w:t>
      </w:r>
      <w:r w:rsidRPr="001D4C3E">
        <w:rPr>
          <w:rFonts w:ascii="Arial" w:hAnsi="Arial" w:cs="Arial"/>
          <w:spacing w:val="1"/>
        </w:rPr>
        <w:t xml:space="preserve"> </w:t>
      </w:r>
      <w:r w:rsidRPr="001D4C3E">
        <w:rPr>
          <w:rFonts w:ascii="Arial" w:hAnsi="Arial" w:cs="Arial"/>
        </w:rPr>
        <w:t>well</w:t>
      </w:r>
      <w:r w:rsidRPr="001D4C3E">
        <w:rPr>
          <w:rFonts w:ascii="Arial" w:hAnsi="Arial" w:cs="Arial"/>
          <w:spacing w:val="-1"/>
        </w:rPr>
        <w:t xml:space="preserve"> </w:t>
      </w:r>
      <w:r w:rsidRPr="001D4C3E">
        <w:rPr>
          <w:rFonts w:ascii="Arial" w:hAnsi="Arial" w:cs="Arial"/>
        </w:rPr>
        <w:t>as</w:t>
      </w:r>
      <w:r w:rsidRPr="001D4C3E">
        <w:rPr>
          <w:rFonts w:ascii="Arial" w:hAnsi="Arial" w:cs="Arial"/>
          <w:spacing w:val="1"/>
        </w:rPr>
        <w:t xml:space="preserve"> </w:t>
      </w:r>
      <w:r w:rsidRPr="001D4C3E">
        <w:rPr>
          <w:rFonts w:ascii="Arial" w:hAnsi="Arial" w:cs="Arial"/>
        </w:rPr>
        <w:t>procedures</w:t>
      </w:r>
      <w:r w:rsidRPr="001D4C3E">
        <w:rPr>
          <w:rFonts w:ascii="Arial" w:hAnsi="Arial" w:cs="Arial"/>
          <w:spacing w:val="-1"/>
        </w:rPr>
        <w:t xml:space="preserve"> </w:t>
      </w:r>
      <w:r w:rsidRPr="001D4C3E">
        <w:rPr>
          <w:rFonts w:ascii="Arial" w:hAnsi="Arial" w:cs="Arial"/>
        </w:rPr>
        <w:t>and diagrams.</w:t>
      </w:r>
      <w:r w:rsidRPr="001D4C3E">
        <w:rPr>
          <w:rFonts w:ascii="Arial" w:hAnsi="Arial" w:cs="Arial"/>
          <w:spacing w:val="3"/>
        </w:rPr>
        <w:t xml:space="preserve"> </w:t>
      </w:r>
      <w:r w:rsidRPr="001D4C3E">
        <w:rPr>
          <w:rFonts w:ascii="Arial" w:hAnsi="Arial" w:cs="Arial"/>
        </w:rPr>
        <w:t>Coordinate the</w:t>
      </w:r>
      <w:r w:rsidRPr="001D4C3E">
        <w:rPr>
          <w:rFonts w:ascii="Arial" w:hAnsi="Arial" w:cs="Arial"/>
          <w:spacing w:val="1"/>
        </w:rPr>
        <w:t xml:space="preserve"> </w:t>
      </w:r>
      <w:r w:rsidRPr="001D4C3E">
        <w:rPr>
          <w:rFonts w:ascii="Arial" w:hAnsi="Arial" w:cs="Arial"/>
        </w:rPr>
        <w:t>final Door</w:t>
      </w:r>
      <w:r w:rsidRPr="001D4C3E">
        <w:rPr>
          <w:rFonts w:ascii="Arial" w:hAnsi="Arial" w:cs="Arial"/>
          <w:spacing w:val="-8"/>
        </w:rPr>
        <w:t xml:space="preserve"> </w:t>
      </w:r>
      <w:r w:rsidRPr="001D4C3E">
        <w:rPr>
          <w:rFonts w:ascii="Arial" w:hAnsi="Arial" w:cs="Arial"/>
        </w:rPr>
        <w:t>Hardware</w:t>
      </w:r>
      <w:r w:rsidRPr="001D4C3E">
        <w:rPr>
          <w:rFonts w:ascii="Arial" w:hAnsi="Arial" w:cs="Arial"/>
          <w:spacing w:val="1"/>
        </w:rPr>
        <w:t xml:space="preserve"> </w:t>
      </w:r>
      <w:r w:rsidRPr="001D4C3E">
        <w:rPr>
          <w:rFonts w:ascii="Arial" w:hAnsi="Arial" w:cs="Arial"/>
        </w:rPr>
        <w:t>Schedule</w:t>
      </w:r>
      <w:r w:rsidRPr="001D4C3E">
        <w:rPr>
          <w:rFonts w:ascii="Arial" w:hAnsi="Arial" w:cs="Arial"/>
          <w:spacing w:val="1"/>
        </w:rPr>
        <w:t xml:space="preserve"> </w:t>
      </w:r>
      <w:r w:rsidRPr="001D4C3E">
        <w:rPr>
          <w:rFonts w:ascii="Arial" w:hAnsi="Arial" w:cs="Arial"/>
        </w:rPr>
        <w:t>with</w:t>
      </w:r>
      <w:r w:rsidRPr="001D4C3E">
        <w:rPr>
          <w:rFonts w:ascii="Arial" w:hAnsi="Arial" w:cs="Arial"/>
          <w:spacing w:val="-1"/>
        </w:rPr>
        <w:t xml:space="preserve"> </w:t>
      </w:r>
      <w:r w:rsidRPr="001D4C3E">
        <w:rPr>
          <w:rFonts w:ascii="Arial" w:hAnsi="Arial" w:cs="Arial"/>
        </w:rPr>
        <w:t>doors,</w:t>
      </w:r>
      <w:r w:rsidRPr="001D4C3E">
        <w:rPr>
          <w:rFonts w:ascii="Arial" w:hAnsi="Arial" w:cs="Arial"/>
          <w:spacing w:val="-1"/>
        </w:rPr>
        <w:t xml:space="preserve"> </w:t>
      </w:r>
      <w:r w:rsidRPr="001D4C3E">
        <w:rPr>
          <w:rFonts w:ascii="Arial" w:hAnsi="Arial" w:cs="Arial"/>
        </w:rPr>
        <w:t>frames, and</w:t>
      </w:r>
      <w:r w:rsidRPr="001D4C3E">
        <w:rPr>
          <w:rFonts w:ascii="Arial" w:hAnsi="Arial" w:cs="Arial"/>
          <w:spacing w:val="1"/>
        </w:rPr>
        <w:t xml:space="preserve"> </w:t>
      </w:r>
      <w:r w:rsidRPr="001D4C3E">
        <w:rPr>
          <w:rFonts w:ascii="Arial" w:hAnsi="Arial" w:cs="Arial"/>
        </w:rPr>
        <w:t>related</w:t>
      </w:r>
      <w:r w:rsidRPr="001D4C3E">
        <w:rPr>
          <w:rFonts w:ascii="Arial" w:hAnsi="Arial" w:cs="Arial"/>
          <w:spacing w:val="1"/>
        </w:rPr>
        <w:t xml:space="preserve"> </w:t>
      </w:r>
      <w:r w:rsidRPr="001D4C3E">
        <w:rPr>
          <w:rFonts w:ascii="Arial" w:hAnsi="Arial" w:cs="Arial"/>
        </w:rPr>
        <w:t>work to</w:t>
      </w:r>
      <w:r w:rsidRPr="001D4C3E">
        <w:rPr>
          <w:rFonts w:ascii="Arial" w:hAnsi="Arial" w:cs="Arial"/>
          <w:spacing w:val="1"/>
        </w:rPr>
        <w:t xml:space="preserve"> </w:t>
      </w:r>
      <w:r w:rsidRPr="001D4C3E">
        <w:rPr>
          <w:rFonts w:ascii="Arial" w:hAnsi="Arial" w:cs="Arial"/>
        </w:rPr>
        <w:t>ensure proper</w:t>
      </w:r>
      <w:r w:rsidRPr="001D4C3E">
        <w:rPr>
          <w:rFonts w:ascii="Arial" w:hAnsi="Arial" w:cs="Arial"/>
          <w:spacing w:val="1"/>
        </w:rPr>
        <w:t xml:space="preserve"> </w:t>
      </w:r>
      <w:r w:rsidRPr="001D4C3E">
        <w:rPr>
          <w:rFonts w:ascii="Arial" w:hAnsi="Arial" w:cs="Arial"/>
        </w:rPr>
        <w:t>size,</w:t>
      </w:r>
      <w:r w:rsidRPr="001D4C3E">
        <w:rPr>
          <w:rFonts w:ascii="Arial" w:hAnsi="Arial" w:cs="Arial"/>
          <w:spacing w:val="-1"/>
        </w:rPr>
        <w:t xml:space="preserve"> </w:t>
      </w:r>
      <w:r w:rsidRPr="001D4C3E">
        <w:rPr>
          <w:rFonts w:ascii="Arial" w:hAnsi="Arial" w:cs="Arial"/>
        </w:rPr>
        <w:t>thickness,</w:t>
      </w:r>
      <w:r w:rsidRPr="001D4C3E">
        <w:rPr>
          <w:rFonts w:ascii="Arial" w:hAnsi="Arial" w:cs="Arial"/>
          <w:spacing w:val="1"/>
        </w:rPr>
        <w:t xml:space="preserve"> </w:t>
      </w:r>
      <w:r w:rsidRPr="001D4C3E">
        <w:rPr>
          <w:rFonts w:ascii="Arial" w:hAnsi="Arial" w:cs="Arial"/>
        </w:rPr>
        <w:t>hand,</w:t>
      </w:r>
      <w:r w:rsidRPr="001D4C3E">
        <w:rPr>
          <w:rFonts w:ascii="Arial" w:hAnsi="Arial" w:cs="Arial"/>
          <w:spacing w:val="-10"/>
        </w:rPr>
        <w:t xml:space="preserve"> </w:t>
      </w:r>
      <w:r w:rsidRPr="001D4C3E">
        <w:rPr>
          <w:rFonts w:ascii="Arial" w:hAnsi="Arial" w:cs="Arial"/>
        </w:rPr>
        <w:t>function,</w:t>
      </w:r>
      <w:r w:rsidRPr="001D4C3E">
        <w:rPr>
          <w:rFonts w:ascii="Arial" w:hAnsi="Arial" w:cs="Arial"/>
          <w:spacing w:val="-1"/>
        </w:rPr>
        <w:t xml:space="preserve"> </w:t>
      </w:r>
      <w:r w:rsidRPr="001D4C3E">
        <w:rPr>
          <w:rFonts w:ascii="Arial" w:hAnsi="Arial" w:cs="Arial"/>
        </w:rPr>
        <w:t>and finish</w:t>
      </w:r>
      <w:r w:rsidRPr="001D4C3E">
        <w:rPr>
          <w:rFonts w:ascii="Arial" w:hAnsi="Arial" w:cs="Arial"/>
          <w:spacing w:val="1"/>
        </w:rPr>
        <w:t xml:space="preserve"> </w:t>
      </w:r>
      <w:r w:rsidRPr="001D4C3E">
        <w:rPr>
          <w:rFonts w:ascii="Arial" w:hAnsi="Arial" w:cs="Arial"/>
        </w:rPr>
        <w:t>of</w:t>
      </w:r>
      <w:r w:rsidRPr="001D4C3E">
        <w:rPr>
          <w:rFonts w:ascii="Arial" w:hAnsi="Arial" w:cs="Arial"/>
          <w:spacing w:val="1"/>
        </w:rPr>
        <w:t xml:space="preserve"> </w:t>
      </w:r>
      <w:r w:rsidRPr="001D4C3E">
        <w:rPr>
          <w:rFonts w:ascii="Arial" w:hAnsi="Arial" w:cs="Arial"/>
        </w:rPr>
        <w:t>door hardware.</w:t>
      </w:r>
    </w:p>
    <w:p w14:paraId="3A0F8A77" w14:textId="77777777" w:rsidR="001D4C3E" w:rsidRPr="001D4C3E" w:rsidRDefault="001D4C3E" w:rsidP="001D4C3E">
      <w:pPr>
        <w:pStyle w:val="BodyText"/>
        <w:kinsoku w:val="0"/>
        <w:overflowPunct w:val="0"/>
        <w:spacing w:before="4"/>
        <w:rPr>
          <w:rFonts w:ascii="Arial" w:hAnsi="Arial" w:cs="Arial"/>
          <w:sz w:val="20"/>
        </w:rPr>
      </w:pPr>
    </w:p>
    <w:p w14:paraId="013FBD71" w14:textId="77777777" w:rsidR="001D4C3E" w:rsidRPr="001D4C3E" w:rsidRDefault="001D4C3E" w:rsidP="00965F87">
      <w:pPr>
        <w:pStyle w:val="ListParagraph"/>
        <w:numPr>
          <w:ilvl w:val="1"/>
          <w:numId w:val="18"/>
        </w:numPr>
        <w:tabs>
          <w:tab w:val="left" w:pos="1180"/>
        </w:tabs>
        <w:kinsoku w:val="0"/>
        <w:overflowPunct w:val="0"/>
        <w:autoSpaceDE w:val="0"/>
        <w:autoSpaceDN w:val="0"/>
        <w:adjustRightInd w:val="0"/>
        <w:spacing w:line="244" w:lineRule="auto"/>
        <w:ind w:left="760" w:right="127"/>
        <w:rPr>
          <w:rFonts w:ascii="Arial" w:hAnsi="Arial" w:cs="Arial"/>
        </w:rPr>
      </w:pPr>
      <w:r w:rsidRPr="001D4C3E">
        <w:rPr>
          <w:rFonts w:ascii="Arial" w:hAnsi="Arial" w:cs="Arial"/>
        </w:rPr>
        <w:t>Format: Comply</w:t>
      </w:r>
      <w:r w:rsidRPr="001D4C3E">
        <w:rPr>
          <w:rFonts w:ascii="Arial" w:hAnsi="Arial" w:cs="Arial"/>
          <w:spacing w:val="1"/>
        </w:rPr>
        <w:t xml:space="preserve"> </w:t>
      </w:r>
      <w:r w:rsidRPr="001D4C3E">
        <w:rPr>
          <w:rFonts w:ascii="Arial" w:hAnsi="Arial" w:cs="Arial"/>
        </w:rPr>
        <w:t>with</w:t>
      </w:r>
      <w:r w:rsidRPr="001D4C3E">
        <w:rPr>
          <w:rFonts w:ascii="Arial" w:hAnsi="Arial" w:cs="Arial"/>
          <w:spacing w:val="1"/>
        </w:rPr>
        <w:t xml:space="preserve"> </w:t>
      </w:r>
      <w:r w:rsidRPr="001D4C3E">
        <w:rPr>
          <w:rFonts w:ascii="Arial" w:hAnsi="Arial" w:cs="Arial"/>
        </w:rPr>
        <w:t>scheduling</w:t>
      </w:r>
      <w:r w:rsidRPr="001D4C3E">
        <w:rPr>
          <w:rFonts w:ascii="Arial" w:hAnsi="Arial" w:cs="Arial"/>
          <w:spacing w:val="1"/>
        </w:rPr>
        <w:t xml:space="preserve"> </w:t>
      </w:r>
      <w:r w:rsidRPr="001D4C3E">
        <w:rPr>
          <w:rFonts w:ascii="Arial" w:hAnsi="Arial" w:cs="Arial"/>
        </w:rPr>
        <w:t>sequence</w:t>
      </w:r>
      <w:r w:rsidRPr="001D4C3E">
        <w:rPr>
          <w:rFonts w:ascii="Arial" w:hAnsi="Arial" w:cs="Arial"/>
          <w:spacing w:val="1"/>
        </w:rPr>
        <w:t xml:space="preserve"> </w:t>
      </w:r>
      <w:r w:rsidRPr="001D4C3E">
        <w:rPr>
          <w:rFonts w:ascii="Arial" w:hAnsi="Arial" w:cs="Arial"/>
        </w:rPr>
        <w:t>and</w:t>
      </w:r>
      <w:r w:rsidRPr="001D4C3E">
        <w:rPr>
          <w:rFonts w:ascii="Arial" w:hAnsi="Arial" w:cs="Arial"/>
          <w:spacing w:val="1"/>
        </w:rPr>
        <w:t xml:space="preserve"> </w:t>
      </w:r>
      <w:r w:rsidRPr="001D4C3E">
        <w:rPr>
          <w:rFonts w:ascii="Arial" w:hAnsi="Arial" w:cs="Arial"/>
        </w:rPr>
        <w:t>vertical format</w:t>
      </w:r>
      <w:r w:rsidRPr="001D4C3E">
        <w:rPr>
          <w:rFonts w:ascii="Arial" w:hAnsi="Arial" w:cs="Arial"/>
          <w:spacing w:val="1"/>
        </w:rPr>
        <w:t xml:space="preserve"> </w:t>
      </w:r>
      <w:r w:rsidRPr="001D4C3E">
        <w:rPr>
          <w:rFonts w:ascii="Arial" w:hAnsi="Arial" w:cs="Arial"/>
        </w:rPr>
        <w:t>in</w:t>
      </w:r>
      <w:r w:rsidRPr="001D4C3E">
        <w:rPr>
          <w:rFonts w:ascii="Arial" w:hAnsi="Arial" w:cs="Arial"/>
          <w:spacing w:val="1"/>
        </w:rPr>
        <w:t xml:space="preserve"> </w:t>
      </w:r>
      <w:r w:rsidRPr="001D4C3E">
        <w:rPr>
          <w:rFonts w:ascii="Arial" w:hAnsi="Arial" w:cs="Arial"/>
        </w:rPr>
        <w:t>DHI’s “Sequence and</w:t>
      </w:r>
      <w:r w:rsidRPr="001D4C3E">
        <w:rPr>
          <w:rFonts w:ascii="Arial" w:hAnsi="Arial" w:cs="Arial"/>
          <w:spacing w:val="1"/>
        </w:rPr>
        <w:t xml:space="preserve"> </w:t>
      </w:r>
      <w:r w:rsidRPr="001D4C3E">
        <w:rPr>
          <w:rFonts w:ascii="Arial" w:hAnsi="Arial" w:cs="Arial"/>
        </w:rPr>
        <w:t>Format</w:t>
      </w:r>
      <w:r w:rsidRPr="001D4C3E">
        <w:rPr>
          <w:rFonts w:ascii="Arial" w:hAnsi="Arial" w:cs="Arial"/>
          <w:spacing w:val="-4"/>
        </w:rPr>
        <w:t xml:space="preserve"> </w:t>
      </w:r>
      <w:r w:rsidRPr="001D4C3E">
        <w:rPr>
          <w:rFonts w:ascii="Arial" w:hAnsi="Arial" w:cs="Arial"/>
        </w:rPr>
        <w:t>for</w:t>
      </w:r>
      <w:r w:rsidRPr="001D4C3E">
        <w:rPr>
          <w:rFonts w:ascii="Arial" w:hAnsi="Arial" w:cs="Arial"/>
          <w:spacing w:val="1"/>
        </w:rPr>
        <w:t xml:space="preserve"> </w:t>
      </w:r>
      <w:r w:rsidRPr="001D4C3E">
        <w:rPr>
          <w:rFonts w:ascii="Arial" w:hAnsi="Arial" w:cs="Arial"/>
        </w:rPr>
        <w:t>the Hardware</w:t>
      </w:r>
      <w:r w:rsidRPr="001D4C3E">
        <w:rPr>
          <w:rFonts w:ascii="Arial" w:hAnsi="Arial" w:cs="Arial"/>
          <w:spacing w:val="1"/>
        </w:rPr>
        <w:t xml:space="preserve"> </w:t>
      </w:r>
      <w:r w:rsidRPr="001D4C3E">
        <w:rPr>
          <w:rFonts w:ascii="Arial" w:hAnsi="Arial" w:cs="Arial"/>
        </w:rPr>
        <w:t>Schedule.”</w:t>
      </w:r>
    </w:p>
    <w:p w14:paraId="05535319" w14:textId="77777777" w:rsidR="001D4C3E" w:rsidRPr="001D4C3E" w:rsidRDefault="001D4C3E" w:rsidP="001D4C3E">
      <w:pPr>
        <w:pStyle w:val="BodyText"/>
        <w:kinsoku w:val="0"/>
        <w:overflowPunct w:val="0"/>
        <w:spacing w:before="4"/>
        <w:rPr>
          <w:rFonts w:ascii="Arial" w:hAnsi="Arial" w:cs="Arial"/>
          <w:sz w:val="20"/>
        </w:rPr>
      </w:pPr>
    </w:p>
    <w:p w14:paraId="68A79EA7" w14:textId="77777777" w:rsidR="001D4C3E" w:rsidRPr="001D4C3E" w:rsidRDefault="001D4C3E" w:rsidP="00965F87">
      <w:pPr>
        <w:pStyle w:val="ListParagraph"/>
        <w:numPr>
          <w:ilvl w:val="1"/>
          <w:numId w:val="18"/>
        </w:numPr>
        <w:tabs>
          <w:tab w:val="left" w:pos="1180"/>
        </w:tabs>
        <w:kinsoku w:val="0"/>
        <w:overflowPunct w:val="0"/>
        <w:autoSpaceDE w:val="0"/>
        <w:autoSpaceDN w:val="0"/>
        <w:adjustRightInd w:val="0"/>
        <w:spacing w:line="244" w:lineRule="auto"/>
        <w:ind w:left="760" w:right="780"/>
        <w:rPr>
          <w:rFonts w:ascii="Arial" w:hAnsi="Arial" w:cs="Arial"/>
        </w:rPr>
      </w:pPr>
      <w:r w:rsidRPr="001D4C3E">
        <w:rPr>
          <w:rFonts w:ascii="Arial" w:hAnsi="Arial" w:cs="Arial"/>
        </w:rPr>
        <w:t>Organization:</w:t>
      </w:r>
      <w:r w:rsidRPr="001D4C3E">
        <w:rPr>
          <w:rFonts w:ascii="Arial" w:hAnsi="Arial" w:cs="Arial"/>
          <w:spacing w:val="60"/>
        </w:rPr>
        <w:t xml:space="preserve"> </w:t>
      </w:r>
      <w:r w:rsidRPr="001D4C3E">
        <w:rPr>
          <w:rFonts w:ascii="Arial" w:hAnsi="Arial" w:cs="Arial"/>
        </w:rPr>
        <w:t>Organize</w:t>
      </w:r>
      <w:r w:rsidRPr="001D4C3E">
        <w:rPr>
          <w:rFonts w:ascii="Arial" w:hAnsi="Arial" w:cs="Arial"/>
          <w:spacing w:val="1"/>
        </w:rPr>
        <w:t xml:space="preserve"> </w:t>
      </w:r>
      <w:r w:rsidRPr="001D4C3E">
        <w:rPr>
          <w:rFonts w:ascii="Arial" w:hAnsi="Arial" w:cs="Arial"/>
        </w:rPr>
        <w:t>the Door Hardware</w:t>
      </w:r>
      <w:r w:rsidRPr="001D4C3E">
        <w:rPr>
          <w:rFonts w:ascii="Arial" w:hAnsi="Arial" w:cs="Arial"/>
          <w:spacing w:val="1"/>
        </w:rPr>
        <w:t xml:space="preserve"> </w:t>
      </w:r>
      <w:r w:rsidRPr="001D4C3E">
        <w:rPr>
          <w:rFonts w:ascii="Arial" w:hAnsi="Arial" w:cs="Arial"/>
        </w:rPr>
        <w:t>Schedule</w:t>
      </w:r>
      <w:r w:rsidRPr="001D4C3E">
        <w:rPr>
          <w:rFonts w:ascii="Arial" w:hAnsi="Arial" w:cs="Arial"/>
          <w:spacing w:val="1"/>
        </w:rPr>
        <w:t xml:space="preserve"> </w:t>
      </w:r>
      <w:r w:rsidRPr="001D4C3E">
        <w:rPr>
          <w:rFonts w:ascii="Arial" w:hAnsi="Arial" w:cs="Arial"/>
        </w:rPr>
        <w:t>into door hardware</w:t>
      </w:r>
      <w:r w:rsidRPr="001D4C3E">
        <w:rPr>
          <w:rFonts w:ascii="Arial" w:hAnsi="Arial" w:cs="Arial"/>
          <w:spacing w:val="1"/>
        </w:rPr>
        <w:t xml:space="preserve"> </w:t>
      </w:r>
      <w:r w:rsidRPr="001D4C3E">
        <w:rPr>
          <w:rFonts w:ascii="Arial" w:hAnsi="Arial" w:cs="Arial"/>
        </w:rPr>
        <w:t>sets indicating complete designations of every</w:t>
      </w:r>
      <w:r w:rsidRPr="001D4C3E">
        <w:rPr>
          <w:rFonts w:ascii="Arial" w:hAnsi="Arial" w:cs="Arial"/>
          <w:spacing w:val="1"/>
        </w:rPr>
        <w:t xml:space="preserve"> </w:t>
      </w:r>
      <w:r w:rsidRPr="001D4C3E">
        <w:rPr>
          <w:rFonts w:ascii="Arial" w:hAnsi="Arial" w:cs="Arial"/>
        </w:rPr>
        <w:t>item</w:t>
      </w:r>
      <w:r w:rsidRPr="001D4C3E">
        <w:rPr>
          <w:rFonts w:ascii="Arial" w:hAnsi="Arial" w:cs="Arial"/>
          <w:spacing w:val="-1"/>
        </w:rPr>
        <w:t xml:space="preserve"> </w:t>
      </w:r>
      <w:r w:rsidRPr="001D4C3E">
        <w:rPr>
          <w:rFonts w:ascii="Arial" w:hAnsi="Arial" w:cs="Arial"/>
        </w:rPr>
        <w:t>required</w:t>
      </w:r>
      <w:r w:rsidRPr="001D4C3E">
        <w:rPr>
          <w:rFonts w:ascii="Arial" w:hAnsi="Arial" w:cs="Arial"/>
          <w:spacing w:val="1"/>
        </w:rPr>
        <w:t xml:space="preserve"> </w:t>
      </w:r>
      <w:r w:rsidRPr="001D4C3E">
        <w:rPr>
          <w:rFonts w:ascii="Arial" w:hAnsi="Arial" w:cs="Arial"/>
        </w:rPr>
        <w:t>for each</w:t>
      </w:r>
      <w:r w:rsidRPr="001D4C3E">
        <w:rPr>
          <w:rFonts w:ascii="Arial" w:hAnsi="Arial" w:cs="Arial"/>
          <w:spacing w:val="1"/>
        </w:rPr>
        <w:t xml:space="preserve"> </w:t>
      </w:r>
      <w:r w:rsidRPr="001D4C3E">
        <w:rPr>
          <w:rFonts w:ascii="Arial" w:hAnsi="Arial" w:cs="Arial"/>
        </w:rPr>
        <w:t>door or</w:t>
      </w:r>
      <w:r w:rsidRPr="001D4C3E">
        <w:rPr>
          <w:rFonts w:ascii="Arial" w:hAnsi="Arial" w:cs="Arial"/>
          <w:spacing w:val="-1"/>
        </w:rPr>
        <w:t xml:space="preserve"> </w:t>
      </w:r>
      <w:r w:rsidRPr="001D4C3E">
        <w:rPr>
          <w:rFonts w:ascii="Arial" w:hAnsi="Arial" w:cs="Arial"/>
        </w:rPr>
        <w:t>opening.</w:t>
      </w:r>
    </w:p>
    <w:p w14:paraId="017E5754" w14:textId="77777777" w:rsidR="001D4C3E" w:rsidRPr="001D4C3E" w:rsidRDefault="001D4C3E" w:rsidP="001D4C3E">
      <w:pPr>
        <w:pStyle w:val="BodyText"/>
        <w:kinsoku w:val="0"/>
        <w:overflowPunct w:val="0"/>
        <w:spacing w:before="4"/>
        <w:rPr>
          <w:rFonts w:ascii="Arial" w:hAnsi="Arial" w:cs="Arial"/>
          <w:sz w:val="20"/>
        </w:rPr>
      </w:pPr>
    </w:p>
    <w:p w14:paraId="66E8DFE5" w14:textId="77777777" w:rsidR="001D4C3E" w:rsidRPr="001D4C3E" w:rsidRDefault="001D4C3E" w:rsidP="00A921BE">
      <w:pPr>
        <w:pStyle w:val="ListParagraph"/>
        <w:numPr>
          <w:ilvl w:val="0"/>
          <w:numId w:val="18"/>
        </w:numPr>
        <w:tabs>
          <w:tab w:val="left" w:pos="820"/>
        </w:tabs>
        <w:kinsoku w:val="0"/>
        <w:overflowPunct w:val="0"/>
        <w:autoSpaceDE w:val="0"/>
        <w:autoSpaceDN w:val="0"/>
        <w:adjustRightInd w:val="0"/>
        <w:spacing w:before="44" w:line="244" w:lineRule="auto"/>
        <w:ind w:left="400" w:right="331"/>
        <w:rPr>
          <w:rFonts w:ascii="Arial" w:hAnsi="Arial" w:cs="Arial"/>
        </w:rPr>
      </w:pPr>
      <w:r w:rsidRPr="001D4C3E">
        <w:rPr>
          <w:rFonts w:ascii="Arial" w:hAnsi="Arial" w:cs="Arial"/>
        </w:rPr>
        <w:t>Content:</w:t>
      </w:r>
      <w:r w:rsidRPr="00A921BE">
        <w:rPr>
          <w:rFonts w:ascii="Arial" w:hAnsi="Arial" w:cs="Arial"/>
        </w:rPr>
        <w:t xml:space="preserve"> </w:t>
      </w:r>
      <w:r w:rsidRPr="001D4C3E">
        <w:rPr>
          <w:rFonts w:ascii="Arial" w:hAnsi="Arial" w:cs="Arial"/>
        </w:rPr>
        <w:t>Include</w:t>
      </w:r>
      <w:r w:rsidRPr="00A921BE">
        <w:rPr>
          <w:rFonts w:ascii="Arial" w:hAnsi="Arial" w:cs="Arial"/>
        </w:rPr>
        <w:t xml:space="preserve"> </w:t>
      </w:r>
      <w:r w:rsidRPr="001D4C3E">
        <w:rPr>
          <w:rFonts w:ascii="Arial" w:hAnsi="Arial" w:cs="Arial"/>
        </w:rPr>
        <w:t>the following</w:t>
      </w:r>
      <w:r w:rsidRPr="00A921BE">
        <w:rPr>
          <w:rFonts w:ascii="Arial" w:hAnsi="Arial" w:cs="Arial"/>
        </w:rPr>
        <w:t xml:space="preserve"> </w:t>
      </w:r>
      <w:r w:rsidRPr="001D4C3E">
        <w:rPr>
          <w:rFonts w:ascii="Arial" w:hAnsi="Arial" w:cs="Arial"/>
        </w:rPr>
        <w:t>information:</w:t>
      </w:r>
    </w:p>
    <w:p w14:paraId="0EE23EBE" w14:textId="77777777" w:rsidR="001D4C3E" w:rsidRPr="001D4C3E" w:rsidRDefault="001D4C3E" w:rsidP="001D4C3E">
      <w:pPr>
        <w:pStyle w:val="BodyText"/>
        <w:kinsoku w:val="0"/>
        <w:overflowPunct w:val="0"/>
        <w:spacing w:before="9"/>
        <w:rPr>
          <w:rFonts w:ascii="Arial" w:hAnsi="Arial" w:cs="Arial"/>
          <w:sz w:val="20"/>
        </w:rPr>
      </w:pPr>
    </w:p>
    <w:p w14:paraId="188DC935" w14:textId="77777777" w:rsidR="001D4C3E" w:rsidRPr="001D4C3E" w:rsidRDefault="001D4C3E" w:rsidP="00965F87">
      <w:pPr>
        <w:pStyle w:val="ListParagraph"/>
        <w:numPr>
          <w:ilvl w:val="1"/>
          <w:numId w:val="18"/>
        </w:numPr>
        <w:tabs>
          <w:tab w:val="left" w:pos="810"/>
        </w:tabs>
        <w:kinsoku w:val="0"/>
        <w:overflowPunct w:val="0"/>
        <w:autoSpaceDE w:val="0"/>
        <w:autoSpaceDN w:val="0"/>
        <w:adjustRightInd w:val="0"/>
        <w:ind w:hanging="780"/>
        <w:rPr>
          <w:rFonts w:ascii="Arial" w:hAnsi="Arial" w:cs="Arial"/>
        </w:rPr>
      </w:pPr>
      <w:r w:rsidRPr="001D4C3E">
        <w:rPr>
          <w:rFonts w:ascii="Arial" w:hAnsi="Arial" w:cs="Arial"/>
        </w:rPr>
        <w:t>Type, style,</w:t>
      </w:r>
      <w:r w:rsidRPr="001D4C3E">
        <w:rPr>
          <w:rFonts w:ascii="Arial" w:hAnsi="Arial" w:cs="Arial"/>
          <w:spacing w:val="1"/>
        </w:rPr>
        <w:t xml:space="preserve"> </w:t>
      </w:r>
      <w:r w:rsidRPr="001D4C3E">
        <w:rPr>
          <w:rFonts w:ascii="Arial" w:hAnsi="Arial" w:cs="Arial"/>
        </w:rPr>
        <w:t>function,</w:t>
      </w:r>
      <w:r w:rsidRPr="001D4C3E">
        <w:rPr>
          <w:rFonts w:ascii="Arial" w:hAnsi="Arial" w:cs="Arial"/>
          <w:spacing w:val="1"/>
        </w:rPr>
        <w:t xml:space="preserve"> </w:t>
      </w:r>
      <w:r w:rsidRPr="001D4C3E">
        <w:rPr>
          <w:rFonts w:ascii="Arial" w:hAnsi="Arial" w:cs="Arial"/>
        </w:rPr>
        <w:t>size,</w:t>
      </w:r>
      <w:r w:rsidRPr="001D4C3E">
        <w:rPr>
          <w:rFonts w:ascii="Arial" w:hAnsi="Arial" w:cs="Arial"/>
          <w:spacing w:val="-1"/>
        </w:rPr>
        <w:t xml:space="preserve"> </w:t>
      </w:r>
      <w:r w:rsidRPr="001D4C3E">
        <w:rPr>
          <w:rFonts w:ascii="Arial" w:hAnsi="Arial" w:cs="Arial"/>
        </w:rPr>
        <w:t>label,</w:t>
      </w:r>
      <w:r w:rsidRPr="001D4C3E">
        <w:rPr>
          <w:rFonts w:ascii="Arial" w:hAnsi="Arial" w:cs="Arial"/>
          <w:spacing w:val="1"/>
        </w:rPr>
        <w:t xml:space="preserve"> </w:t>
      </w:r>
      <w:r w:rsidRPr="001D4C3E">
        <w:rPr>
          <w:rFonts w:ascii="Arial" w:hAnsi="Arial" w:cs="Arial"/>
        </w:rPr>
        <w:t>hand,</w:t>
      </w:r>
      <w:r w:rsidRPr="001D4C3E">
        <w:rPr>
          <w:rFonts w:ascii="Arial" w:hAnsi="Arial" w:cs="Arial"/>
          <w:spacing w:val="-2"/>
        </w:rPr>
        <w:t xml:space="preserve"> </w:t>
      </w:r>
      <w:r w:rsidRPr="001D4C3E">
        <w:rPr>
          <w:rFonts w:ascii="Arial" w:hAnsi="Arial" w:cs="Arial"/>
        </w:rPr>
        <w:t>and finish of</w:t>
      </w:r>
      <w:r w:rsidRPr="001D4C3E">
        <w:rPr>
          <w:rFonts w:ascii="Arial" w:hAnsi="Arial" w:cs="Arial"/>
          <w:spacing w:val="-1"/>
        </w:rPr>
        <w:t xml:space="preserve"> </w:t>
      </w:r>
      <w:r w:rsidRPr="001D4C3E">
        <w:rPr>
          <w:rFonts w:ascii="Arial" w:hAnsi="Arial" w:cs="Arial"/>
        </w:rPr>
        <w:t>each door</w:t>
      </w:r>
      <w:r w:rsidRPr="001D4C3E">
        <w:rPr>
          <w:rFonts w:ascii="Arial" w:hAnsi="Arial" w:cs="Arial"/>
          <w:spacing w:val="1"/>
        </w:rPr>
        <w:t xml:space="preserve"> </w:t>
      </w:r>
      <w:r w:rsidRPr="001D4C3E">
        <w:rPr>
          <w:rFonts w:ascii="Arial" w:hAnsi="Arial" w:cs="Arial"/>
        </w:rPr>
        <w:t>hardware</w:t>
      </w:r>
      <w:r w:rsidRPr="001D4C3E">
        <w:rPr>
          <w:rFonts w:ascii="Arial" w:hAnsi="Arial" w:cs="Arial"/>
          <w:spacing w:val="1"/>
        </w:rPr>
        <w:t xml:space="preserve"> </w:t>
      </w:r>
      <w:r w:rsidRPr="001D4C3E">
        <w:rPr>
          <w:rFonts w:ascii="Arial" w:hAnsi="Arial" w:cs="Arial"/>
        </w:rPr>
        <w:t>item</w:t>
      </w:r>
    </w:p>
    <w:p w14:paraId="126CA2FD" w14:textId="77777777" w:rsidR="001D4C3E" w:rsidRPr="001D4C3E" w:rsidRDefault="001D4C3E" w:rsidP="001D4C3E">
      <w:pPr>
        <w:pStyle w:val="BodyText"/>
        <w:kinsoku w:val="0"/>
        <w:overflowPunct w:val="0"/>
        <w:spacing w:before="10"/>
        <w:rPr>
          <w:rFonts w:ascii="Arial" w:hAnsi="Arial" w:cs="Arial"/>
          <w:sz w:val="20"/>
        </w:rPr>
      </w:pPr>
    </w:p>
    <w:p w14:paraId="6CB5883E" w14:textId="77777777" w:rsidR="001D4C3E" w:rsidRPr="001D4C3E" w:rsidRDefault="001D4C3E" w:rsidP="00965F87">
      <w:pPr>
        <w:pStyle w:val="ListParagraph"/>
        <w:numPr>
          <w:ilvl w:val="1"/>
          <w:numId w:val="18"/>
        </w:numPr>
        <w:tabs>
          <w:tab w:val="left" w:pos="810"/>
        </w:tabs>
        <w:kinsoku w:val="0"/>
        <w:overflowPunct w:val="0"/>
        <w:autoSpaceDE w:val="0"/>
        <w:autoSpaceDN w:val="0"/>
        <w:adjustRightInd w:val="0"/>
        <w:ind w:hanging="780"/>
        <w:rPr>
          <w:rFonts w:ascii="Arial" w:hAnsi="Arial" w:cs="Arial"/>
        </w:rPr>
      </w:pPr>
      <w:r w:rsidRPr="001D4C3E">
        <w:rPr>
          <w:rFonts w:ascii="Arial" w:hAnsi="Arial" w:cs="Arial"/>
        </w:rPr>
        <w:t>Manufacturer of each</w:t>
      </w:r>
      <w:r w:rsidRPr="001D4C3E">
        <w:rPr>
          <w:rFonts w:ascii="Arial" w:hAnsi="Arial" w:cs="Arial"/>
          <w:spacing w:val="-1"/>
        </w:rPr>
        <w:t xml:space="preserve"> </w:t>
      </w:r>
      <w:r w:rsidRPr="001D4C3E">
        <w:rPr>
          <w:rFonts w:ascii="Arial" w:hAnsi="Arial" w:cs="Arial"/>
        </w:rPr>
        <w:t>item</w:t>
      </w:r>
    </w:p>
    <w:p w14:paraId="0B38A58B" w14:textId="77777777" w:rsidR="001D4C3E" w:rsidRPr="001D4C3E" w:rsidRDefault="001D4C3E" w:rsidP="001D4C3E">
      <w:pPr>
        <w:pStyle w:val="BodyText"/>
        <w:kinsoku w:val="0"/>
        <w:overflowPunct w:val="0"/>
        <w:spacing w:before="8"/>
        <w:rPr>
          <w:rFonts w:ascii="Arial" w:hAnsi="Arial" w:cs="Arial"/>
          <w:sz w:val="20"/>
        </w:rPr>
      </w:pPr>
    </w:p>
    <w:p w14:paraId="17337215" w14:textId="77777777" w:rsidR="001D4C3E" w:rsidRPr="001D4C3E" w:rsidRDefault="001D4C3E" w:rsidP="00965F87">
      <w:pPr>
        <w:pStyle w:val="ListParagraph"/>
        <w:numPr>
          <w:ilvl w:val="1"/>
          <w:numId w:val="18"/>
        </w:numPr>
        <w:tabs>
          <w:tab w:val="left" w:pos="810"/>
        </w:tabs>
        <w:kinsoku w:val="0"/>
        <w:overflowPunct w:val="0"/>
        <w:autoSpaceDE w:val="0"/>
        <w:autoSpaceDN w:val="0"/>
        <w:adjustRightInd w:val="0"/>
        <w:ind w:hanging="780"/>
        <w:rPr>
          <w:rFonts w:ascii="Arial" w:hAnsi="Arial" w:cs="Arial"/>
        </w:rPr>
      </w:pPr>
      <w:r w:rsidRPr="001D4C3E">
        <w:rPr>
          <w:rFonts w:ascii="Arial" w:hAnsi="Arial" w:cs="Arial"/>
        </w:rPr>
        <w:t>Fastenings</w:t>
      </w:r>
      <w:r w:rsidRPr="001D4C3E">
        <w:rPr>
          <w:rFonts w:ascii="Arial" w:hAnsi="Arial" w:cs="Arial"/>
          <w:spacing w:val="-1"/>
        </w:rPr>
        <w:t xml:space="preserve"> </w:t>
      </w:r>
      <w:r w:rsidRPr="001D4C3E">
        <w:rPr>
          <w:rFonts w:ascii="Arial" w:hAnsi="Arial" w:cs="Arial"/>
        </w:rPr>
        <w:t>and other</w:t>
      </w:r>
      <w:r w:rsidRPr="001D4C3E">
        <w:rPr>
          <w:rFonts w:ascii="Arial" w:hAnsi="Arial" w:cs="Arial"/>
          <w:spacing w:val="-1"/>
        </w:rPr>
        <w:t xml:space="preserve"> </w:t>
      </w:r>
      <w:r w:rsidRPr="001D4C3E">
        <w:rPr>
          <w:rFonts w:ascii="Arial" w:hAnsi="Arial" w:cs="Arial"/>
        </w:rPr>
        <w:t>pertinent</w:t>
      </w:r>
      <w:r w:rsidRPr="001D4C3E">
        <w:rPr>
          <w:rFonts w:ascii="Arial" w:hAnsi="Arial" w:cs="Arial"/>
          <w:spacing w:val="1"/>
        </w:rPr>
        <w:t xml:space="preserve"> </w:t>
      </w:r>
      <w:r w:rsidRPr="001D4C3E">
        <w:rPr>
          <w:rFonts w:ascii="Arial" w:hAnsi="Arial" w:cs="Arial"/>
        </w:rPr>
        <w:t>information</w:t>
      </w:r>
    </w:p>
    <w:p w14:paraId="2BAC4607" w14:textId="77777777" w:rsidR="001D4C3E" w:rsidRPr="001D4C3E" w:rsidRDefault="001D4C3E" w:rsidP="001D4C3E">
      <w:pPr>
        <w:pStyle w:val="BodyText"/>
        <w:kinsoku w:val="0"/>
        <w:overflowPunct w:val="0"/>
        <w:spacing w:before="9"/>
        <w:rPr>
          <w:rFonts w:ascii="Arial" w:hAnsi="Arial" w:cs="Arial"/>
          <w:sz w:val="20"/>
        </w:rPr>
      </w:pPr>
    </w:p>
    <w:p w14:paraId="0B074F71" w14:textId="77777777" w:rsidR="001D4C3E" w:rsidRPr="001D4C3E" w:rsidRDefault="001D4C3E" w:rsidP="00965F87">
      <w:pPr>
        <w:pStyle w:val="ListParagraph"/>
        <w:numPr>
          <w:ilvl w:val="1"/>
          <w:numId w:val="18"/>
        </w:numPr>
        <w:tabs>
          <w:tab w:val="left" w:pos="1180"/>
        </w:tabs>
        <w:kinsoku w:val="0"/>
        <w:overflowPunct w:val="0"/>
        <w:autoSpaceDE w:val="0"/>
        <w:autoSpaceDN w:val="0"/>
        <w:adjustRightInd w:val="0"/>
        <w:spacing w:before="1" w:line="244" w:lineRule="auto"/>
        <w:ind w:left="760" w:right="385"/>
        <w:rPr>
          <w:rFonts w:ascii="Arial" w:hAnsi="Arial" w:cs="Arial"/>
        </w:rPr>
      </w:pPr>
      <w:r w:rsidRPr="001D4C3E">
        <w:rPr>
          <w:rFonts w:ascii="Arial" w:hAnsi="Arial" w:cs="Arial"/>
        </w:rPr>
        <w:t>Location of each</w:t>
      </w:r>
      <w:r w:rsidRPr="001D4C3E">
        <w:rPr>
          <w:rFonts w:ascii="Arial" w:hAnsi="Arial" w:cs="Arial"/>
          <w:spacing w:val="1"/>
        </w:rPr>
        <w:t xml:space="preserve"> </w:t>
      </w:r>
      <w:r w:rsidRPr="001D4C3E">
        <w:rPr>
          <w:rFonts w:ascii="Arial" w:hAnsi="Arial" w:cs="Arial"/>
        </w:rPr>
        <w:t>door hardware</w:t>
      </w:r>
      <w:r w:rsidRPr="001D4C3E">
        <w:rPr>
          <w:rFonts w:ascii="Arial" w:hAnsi="Arial" w:cs="Arial"/>
          <w:spacing w:val="1"/>
        </w:rPr>
        <w:t xml:space="preserve"> </w:t>
      </w:r>
      <w:r w:rsidRPr="001D4C3E">
        <w:rPr>
          <w:rFonts w:ascii="Arial" w:hAnsi="Arial" w:cs="Arial"/>
        </w:rPr>
        <w:t>set, cross-referenced to</w:t>
      </w:r>
      <w:r w:rsidRPr="001D4C3E">
        <w:rPr>
          <w:rFonts w:ascii="Arial" w:hAnsi="Arial" w:cs="Arial"/>
          <w:spacing w:val="1"/>
        </w:rPr>
        <w:t xml:space="preserve"> </w:t>
      </w:r>
      <w:r w:rsidRPr="001D4C3E">
        <w:rPr>
          <w:rFonts w:ascii="Arial" w:hAnsi="Arial" w:cs="Arial"/>
        </w:rPr>
        <w:t>Drawings,</w:t>
      </w:r>
      <w:r w:rsidRPr="001D4C3E">
        <w:rPr>
          <w:rFonts w:ascii="Arial" w:hAnsi="Arial" w:cs="Arial"/>
          <w:spacing w:val="1"/>
        </w:rPr>
        <w:t xml:space="preserve"> </w:t>
      </w:r>
      <w:r w:rsidRPr="001D4C3E">
        <w:rPr>
          <w:rFonts w:ascii="Arial" w:hAnsi="Arial" w:cs="Arial"/>
        </w:rPr>
        <w:t>both</w:t>
      </w:r>
      <w:r w:rsidRPr="001D4C3E">
        <w:rPr>
          <w:rFonts w:ascii="Arial" w:hAnsi="Arial" w:cs="Arial"/>
          <w:spacing w:val="1"/>
        </w:rPr>
        <w:t xml:space="preserve"> </w:t>
      </w:r>
      <w:r w:rsidRPr="001D4C3E">
        <w:rPr>
          <w:rFonts w:ascii="Arial" w:hAnsi="Arial" w:cs="Arial"/>
        </w:rPr>
        <w:t>on</w:t>
      </w:r>
      <w:r w:rsidRPr="001D4C3E">
        <w:rPr>
          <w:rFonts w:ascii="Arial" w:hAnsi="Arial" w:cs="Arial"/>
          <w:spacing w:val="1"/>
        </w:rPr>
        <w:t xml:space="preserve"> </w:t>
      </w:r>
      <w:r w:rsidRPr="001D4C3E">
        <w:rPr>
          <w:rFonts w:ascii="Arial" w:hAnsi="Arial" w:cs="Arial"/>
        </w:rPr>
        <w:t>floorplans and</w:t>
      </w:r>
      <w:r w:rsidRPr="001D4C3E">
        <w:rPr>
          <w:rFonts w:ascii="Arial" w:hAnsi="Arial" w:cs="Arial"/>
          <w:spacing w:val="1"/>
        </w:rPr>
        <w:t xml:space="preserve"> </w:t>
      </w:r>
      <w:r w:rsidRPr="001D4C3E">
        <w:rPr>
          <w:rFonts w:ascii="Arial" w:hAnsi="Arial" w:cs="Arial"/>
        </w:rPr>
        <w:t>in</w:t>
      </w:r>
      <w:r w:rsidRPr="001D4C3E">
        <w:rPr>
          <w:rFonts w:ascii="Arial" w:hAnsi="Arial" w:cs="Arial"/>
          <w:spacing w:val="1"/>
        </w:rPr>
        <w:t xml:space="preserve"> </w:t>
      </w:r>
      <w:r w:rsidRPr="001D4C3E">
        <w:rPr>
          <w:rFonts w:ascii="Arial" w:hAnsi="Arial" w:cs="Arial"/>
        </w:rPr>
        <w:t>door</w:t>
      </w:r>
      <w:r w:rsidRPr="001D4C3E">
        <w:rPr>
          <w:rFonts w:ascii="Arial" w:hAnsi="Arial" w:cs="Arial"/>
          <w:spacing w:val="-1"/>
        </w:rPr>
        <w:t xml:space="preserve"> </w:t>
      </w:r>
      <w:r w:rsidRPr="001D4C3E">
        <w:rPr>
          <w:rFonts w:ascii="Arial" w:hAnsi="Arial" w:cs="Arial"/>
        </w:rPr>
        <w:t>and</w:t>
      </w:r>
      <w:r w:rsidRPr="001D4C3E">
        <w:rPr>
          <w:rFonts w:ascii="Arial" w:hAnsi="Arial" w:cs="Arial"/>
          <w:spacing w:val="1"/>
        </w:rPr>
        <w:t xml:space="preserve"> </w:t>
      </w:r>
      <w:r w:rsidRPr="001D4C3E">
        <w:rPr>
          <w:rFonts w:ascii="Arial" w:hAnsi="Arial" w:cs="Arial"/>
        </w:rPr>
        <w:t>frame</w:t>
      </w:r>
      <w:r w:rsidRPr="001D4C3E">
        <w:rPr>
          <w:rFonts w:ascii="Arial" w:hAnsi="Arial" w:cs="Arial"/>
          <w:spacing w:val="1"/>
        </w:rPr>
        <w:t xml:space="preserve"> </w:t>
      </w:r>
      <w:r w:rsidRPr="001D4C3E">
        <w:rPr>
          <w:rFonts w:ascii="Arial" w:hAnsi="Arial" w:cs="Arial"/>
        </w:rPr>
        <w:t>schedule</w:t>
      </w:r>
    </w:p>
    <w:p w14:paraId="327F4DCF" w14:textId="77777777" w:rsidR="001D4C3E" w:rsidRPr="001D4C3E" w:rsidRDefault="001D4C3E" w:rsidP="001D4C3E">
      <w:pPr>
        <w:pStyle w:val="BodyText"/>
        <w:kinsoku w:val="0"/>
        <w:overflowPunct w:val="0"/>
        <w:spacing w:before="4"/>
        <w:rPr>
          <w:rFonts w:ascii="Arial" w:hAnsi="Arial" w:cs="Arial"/>
          <w:sz w:val="20"/>
        </w:rPr>
      </w:pPr>
    </w:p>
    <w:p w14:paraId="58D8DB09" w14:textId="68CC5061" w:rsidR="001D4C3E" w:rsidRDefault="001D4C3E" w:rsidP="00965F87">
      <w:pPr>
        <w:pStyle w:val="ListParagraph"/>
        <w:numPr>
          <w:ilvl w:val="1"/>
          <w:numId w:val="18"/>
        </w:numPr>
        <w:tabs>
          <w:tab w:val="left" w:pos="810"/>
        </w:tabs>
        <w:kinsoku w:val="0"/>
        <w:overflowPunct w:val="0"/>
        <w:autoSpaceDE w:val="0"/>
        <w:autoSpaceDN w:val="0"/>
        <w:adjustRightInd w:val="0"/>
        <w:ind w:left="810" w:hanging="410"/>
        <w:rPr>
          <w:rFonts w:ascii="Arial" w:hAnsi="Arial" w:cs="Arial"/>
        </w:rPr>
      </w:pPr>
      <w:r w:rsidRPr="001D4C3E">
        <w:rPr>
          <w:rFonts w:ascii="Arial" w:hAnsi="Arial" w:cs="Arial"/>
        </w:rPr>
        <w:t>Explanation of abbreviations,</w:t>
      </w:r>
      <w:r w:rsidRPr="001D4C3E">
        <w:rPr>
          <w:rFonts w:ascii="Arial" w:hAnsi="Arial" w:cs="Arial"/>
          <w:spacing w:val="1"/>
        </w:rPr>
        <w:t xml:space="preserve"> </w:t>
      </w:r>
      <w:r w:rsidRPr="001D4C3E">
        <w:rPr>
          <w:rFonts w:ascii="Arial" w:hAnsi="Arial" w:cs="Arial"/>
        </w:rPr>
        <w:t>symbols,</w:t>
      </w:r>
      <w:r w:rsidRPr="001D4C3E">
        <w:rPr>
          <w:rFonts w:ascii="Arial" w:hAnsi="Arial" w:cs="Arial"/>
          <w:spacing w:val="1"/>
        </w:rPr>
        <w:t xml:space="preserve"> </w:t>
      </w:r>
      <w:r w:rsidRPr="001D4C3E">
        <w:rPr>
          <w:rFonts w:ascii="Arial" w:hAnsi="Arial" w:cs="Arial"/>
        </w:rPr>
        <w:t>and</w:t>
      </w:r>
      <w:r w:rsidRPr="001D4C3E">
        <w:rPr>
          <w:rFonts w:ascii="Arial" w:hAnsi="Arial" w:cs="Arial"/>
          <w:spacing w:val="-1"/>
        </w:rPr>
        <w:t xml:space="preserve"> </w:t>
      </w:r>
      <w:r w:rsidRPr="001D4C3E">
        <w:rPr>
          <w:rFonts w:ascii="Arial" w:hAnsi="Arial" w:cs="Arial"/>
        </w:rPr>
        <w:t>codes</w:t>
      </w:r>
      <w:r w:rsidRPr="001D4C3E">
        <w:rPr>
          <w:rFonts w:ascii="Arial" w:hAnsi="Arial" w:cs="Arial"/>
          <w:spacing w:val="-1"/>
        </w:rPr>
        <w:t xml:space="preserve"> </w:t>
      </w:r>
      <w:r w:rsidRPr="001D4C3E">
        <w:rPr>
          <w:rFonts w:ascii="Arial" w:hAnsi="Arial" w:cs="Arial"/>
        </w:rPr>
        <w:t>contained</w:t>
      </w:r>
      <w:r w:rsidRPr="001D4C3E">
        <w:rPr>
          <w:rFonts w:ascii="Arial" w:hAnsi="Arial" w:cs="Arial"/>
          <w:spacing w:val="1"/>
        </w:rPr>
        <w:t xml:space="preserve"> </w:t>
      </w:r>
      <w:r w:rsidRPr="001D4C3E">
        <w:rPr>
          <w:rFonts w:ascii="Arial" w:hAnsi="Arial" w:cs="Arial"/>
        </w:rPr>
        <w:t>in</w:t>
      </w:r>
      <w:r w:rsidRPr="001D4C3E">
        <w:rPr>
          <w:rFonts w:ascii="Arial" w:hAnsi="Arial" w:cs="Arial"/>
          <w:spacing w:val="1"/>
        </w:rPr>
        <w:t xml:space="preserve"> </w:t>
      </w:r>
      <w:r w:rsidRPr="001D4C3E">
        <w:rPr>
          <w:rFonts w:ascii="Arial" w:hAnsi="Arial" w:cs="Arial"/>
        </w:rPr>
        <w:t>schedule</w:t>
      </w:r>
    </w:p>
    <w:p w14:paraId="013476AE" w14:textId="77777777" w:rsidR="001D4C3E" w:rsidRPr="001D4C3E" w:rsidRDefault="001D4C3E" w:rsidP="001D4C3E">
      <w:pPr>
        <w:tabs>
          <w:tab w:val="left" w:pos="810"/>
        </w:tabs>
        <w:kinsoku w:val="0"/>
        <w:overflowPunct w:val="0"/>
        <w:autoSpaceDE w:val="0"/>
        <w:autoSpaceDN w:val="0"/>
        <w:adjustRightInd w:val="0"/>
        <w:rPr>
          <w:rFonts w:ascii="Arial" w:hAnsi="Arial" w:cs="Arial"/>
        </w:rPr>
      </w:pPr>
    </w:p>
    <w:p w14:paraId="51F21D3D" w14:textId="77777777" w:rsidR="00A921BE" w:rsidRPr="00815FA7" w:rsidRDefault="001D4C3E" w:rsidP="00A921BE">
      <w:pPr>
        <w:pStyle w:val="ListParagraph"/>
        <w:numPr>
          <w:ilvl w:val="1"/>
          <w:numId w:val="18"/>
        </w:numPr>
        <w:tabs>
          <w:tab w:val="left" w:pos="810"/>
        </w:tabs>
        <w:kinsoku w:val="0"/>
        <w:overflowPunct w:val="0"/>
        <w:autoSpaceDE w:val="0"/>
        <w:autoSpaceDN w:val="0"/>
        <w:adjustRightInd w:val="0"/>
        <w:ind w:left="810" w:hanging="410"/>
        <w:rPr>
          <w:rFonts w:ascii="Arial" w:hAnsi="Arial" w:cs="Arial"/>
        </w:rPr>
      </w:pPr>
      <w:r w:rsidRPr="00815FA7">
        <w:rPr>
          <w:rFonts w:ascii="Arial" w:hAnsi="Arial" w:cs="Arial"/>
        </w:rPr>
        <w:t>Mounting locations for door hardware</w:t>
      </w:r>
    </w:p>
    <w:p w14:paraId="5058825A" w14:textId="77777777" w:rsidR="00A921BE" w:rsidRPr="00815FA7" w:rsidRDefault="00A921BE" w:rsidP="00A921BE">
      <w:pPr>
        <w:pStyle w:val="ListParagraph"/>
        <w:rPr>
          <w:rFonts w:ascii="Arial" w:hAnsi="Arial" w:cs="Arial"/>
        </w:rPr>
      </w:pPr>
    </w:p>
    <w:p w14:paraId="075BCBE9" w14:textId="496DFDDF" w:rsidR="001D4C3E" w:rsidRPr="00815FA7" w:rsidRDefault="001D4C3E" w:rsidP="00A921BE">
      <w:pPr>
        <w:pStyle w:val="ListParagraph"/>
        <w:numPr>
          <w:ilvl w:val="1"/>
          <w:numId w:val="18"/>
        </w:numPr>
        <w:tabs>
          <w:tab w:val="left" w:pos="810"/>
        </w:tabs>
        <w:kinsoku w:val="0"/>
        <w:overflowPunct w:val="0"/>
        <w:autoSpaceDE w:val="0"/>
        <w:autoSpaceDN w:val="0"/>
        <w:adjustRightInd w:val="0"/>
        <w:ind w:left="810" w:hanging="410"/>
        <w:rPr>
          <w:rFonts w:ascii="Arial" w:hAnsi="Arial" w:cs="Arial"/>
        </w:rPr>
      </w:pPr>
      <w:r w:rsidRPr="00815FA7">
        <w:rPr>
          <w:rFonts w:ascii="Arial" w:hAnsi="Arial" w:cs="Arial"/>
        </w:rPr>
        <w:t>Door</w:t>
      </w:r>
      <w:r w:rsidRPr="00815FA7">
        <w:rPr>
          <w:rFonts w:ascii="Arial" w:hAnsi="Arial" w:cs="Arial"/>
          <w:spacing w:val="-1"/>
        </w:rPr>
        <w:t xml:space="preserve"> </w:t>
      </w:r>
      <w:r w:rsidRPr="00815FA7">
        <w:rPr>
          <w:rFonts w:ascii="Arial" w:hAnsi="Arial" w:cs="Arial"/>
        </w:rPr>
        <w:t>and</w:t>
      </w:r>
      <w:r w:rsidRPr="00815FA7">
        <w:rPr>
          <w:rFonts w:ascii="Arial" w:hAnsi="Arial" w:cs="Arial"/>
          <w:spacing w:val="-1"/>
        </w:rPr>
        <w:t xml:space="preserve"> </w:t>
      </w:r>
      <w:r w:rsidRPr="00815FA7">
        <w:rPr>
          <w:rFonts w:ascii="Arial" w:hAnsi="Arial" w:cs="Arial"/>
        </w:rPr>
        <w:t>frame sizes</w:t>
      </w:r>
      <w:r w:rsidRPr="00815FA7">
        <w:rPr>
          <w:rFonts w:ascii="Arial" w:hAnsi="Arial" w:cs="Arial"/>
          <w:spacing w:val="-1"/>
        </w:rPr>
        <w:t xml:space="preserve"> </w:t>
      </w:r>
      <w:r w:rsidRPr="00815FA7">
        <w:rPr>
          <w:rFonts w:ascii="Arial" w:hAnsi="Arial" w:cs="Arial"/>
        </w:rPr>
        <w:t>and</w:t>
      </w:r>
      <w:r w:rsidRPr="00815FA7">
        <w:rPr>
          <w:rFonts w:ascii="Arial" w:hAnsi="Arial" w:cs="Arial"/>
          <w:spacing w:val="-1"/>
        </w:rPr>
        <w:t xml:space="preserve"> </w:t>
      </w:r>
      <w:r w:rsidRPr="00815FA7">
        <w:rPr>
          <w:rFonts w:ascii="Arial" w:hAnsi="Arial" w:cs="Arial"/>
        </w:rPr>
        <w:t>materials</w:t>
      </w:r>
    </w:p>
    <w:p w14:paraId="0D89C286" w14:textId="77777777" w:rsidR="001D4C3E" w:rsidRPr="000D28ED" w:rsidRDefault="001D4C3E" w:rsidP="000D28ED">
      <w:pPr>
        <w:tabs>
          <w:tab w:val="left" w:pos="810"/>
        </w:tabs>
        <w:kinsoku w:val="0"/>
        <w:overflowPunct w:val="0"/>
        <w:autoSpaceDE w:val="0"/>
        <w:autoSpaceDN w:val="0"/>
        <w:adjustRightInd w:val="0"/>
        <w:rPr>
          <w:rFonts w:ascii="Arial" w:hAnsi="Arial" w:cs="Arial"/>
        </w:rPr>
      </w:pPr>
    </w:p>
    <w:p w14:paraId="78F84766" w14:textId="77777777" w:rsidR="001D4C3E" w:rsidRPr="001D4C3E" w:rsidRDefault="001D4C3E" w:rsidP="00965F87">
      <w:pPr>
        <w:pStyle w:val="ListParagraph"/>
        <w:numPr>
          <w:ilvl w:val="0"/>
          <w:numId w:val="16"/>
        </w:numPr>
        <w:tabs>
          <w:tab w:val="left" w:pos="820"/>
        </w:tabs>
        <w:kinsoku w:val="0"/>
        <w:overflowPunct w:val="0"/>
        <w:autoSpaceDE w:val="0"/>
        <w:autoSpaceDN w:val="0"/>
        <w:adjustRightInd w:val="0"/>
        <w:spacing w:line="244" w:lineRule="auto"/>
        <w:ind w:left="399" w:right="110"/>
        <w:rPr>
          <w:rFonts w:ascii="Arial" w:hAnsi="Arial" w:cs="Arial"/>
        </w:rPr>
      </w:pPr>
      <w:r w:rsidRPr="001D4C3E">
        <w:rPr>
          <w:rFonts w:ascii="Arial" w:hAnsi="Arial" w:cs="Arial"/>
        </w:rPr>
        <w:t>Submittal Sequence:  Submit</w:t>
      </w:r>
      <w:r w:rsidRPr="001D4C3E">
        <w:rPr>
          <w:rFonts w:ascii="Arial" w:hAnsi="Arial" w:cs="Arial"/>
          <w:spacing w:val="1"/>
        </w:rPr>
        <w:t xml:space="preserve"> </w:t>
      </w:r>
      <w:r w:rsidRPr="001D4C3E">
        <w:rPr>
          <w:rFonts w:ascii="Arial" w:hAnsi="Arial" w:cs="Arial"/>
        </w:rPr>
        <w:t>the</w:t>
      </w:r>
      <w:r w:rsidRPr="001D4C3E">
        <w:rPr>
          <w:rFonts w:ascii="Arial" w:hAnsi="Arial" w:cs="Arial"/>
          <w:spacing w:val="-1"/>
        </w:rPr>
        <w:t xml:space="preserve"> </w:t>
      </w:r>
      <w:r w:rsidRPr="001D4C3E">
        <w:rPr>
          <w:rFonts w:ascii="Arial" w:hAnsi="Arial" w:cs="Arial"/>
        </w:rPr>
        <w:t>final</w:t>
      </w:r>
      <w:r w:rsidRPr="001D4C3E">
        <w:rPr>
          <w:rFonts w:ascii="Arial" w:hAnsi="Arial" w:cs="Arial"/>
          <w:spacing w:val="-1"/>
        </w:rPr>
        <w:t xml:space="preserve"> </w:t>
      </w:r>
      <w:r w:rsidRPr="001D4C3E">
        <w:rPr>
          <w:rFonts w:ascii="Arial" w:hAnsi="Arial" w:cs="Arial"/>
        </w:rPr>
        <w:t>Door Hardware</w:t>
      </w:r>
      <w:r w:rsidRPr="001D4C3E">
        <w:rPr>
          <w:rFonts w:ascii="Arial" w:hAnsi="Arial" w:cs="Arial"/>
          <w:spacing w:val="1"/>
        </w:rPr>
        <w:t xml:space="preserve"> </w:t>
      </w:r>
      <w:r w:rsidRPr="001D4C3E">
        <w:rPr>
          <w:rFonts w:ascii="Arial" w:hAnsi="Arial" w:cs="Arial"/>
        </w:rPr>
        <w:t>Schedule at earliest</w:t>
      </w:r>
      <w:r w:rsidRPr="001D4C3E">
        <w:rPr>
          <w:rFonts w:ascii="Arial" w:hAnsi="Arial" w:cs="Arial"/>
          <w:spacing w:val="1"/>
        </w:rPr>
        <w:t xml:space="preserve"> </w:t>
      </w:r>
      <w:r w:rsidRPr="001D4C3E">
        <w:rPr>
          <w:rFonts w:ascii="Arial" w:hAnsi="Arial" w:cs="Arial"/>
        </w:rPr>
        <w:t>possible</w:t>
      </w:r>
      <w:r w:rsidRPr="001D4C3E">
        <w:rPr>
          <w:rFonts w:ascii="Arial" w:hAnsi="Arial" w:cs="Arial"/>
          <w:spacing w:val="1"/>
        </w:rPr>
        <w:t xml:space="preserve"> </w:t>
      </w:r>
      <w:r w:rsidRPr="001D4C3E">
        <w:rPr>
          <w:rFonts w:ascii="Arial" w:hAnsi="Arial" w:cs="Arial"/>
        </w:rPr>
        <w:t>date,</w:t>
      </w:r>
      <w:r w:rsidRPr="001D4C3E">
        <w:rPr>
          <w:rFonts w:ascii="Arial" w:hAnsi="Arial" w:cs="Arial"/>
          <w:spacing w:val="-11"/>
        </w:rPr>
        <w:t xml:space="preserve"> </w:t>
      </w:r>
      <w:r w:rsidRPr="001D4C3E">
        <w:rPr>
          <w:rFonts w:ascii="Arial" w:hAnsi="Arial" w:cs="Arial"/>
        </w:rPr>
        <w:t>particularly</w:t>
      </w:r>
      <w:r w:rsidRPr="001D4C3E">
        <w:rPr>
          <w:rFonts w:ascii="Arial" w:hAnsi="Arial" w:cs="Arial"/>
          <w:spacing w:val="1"/>
        </w:rPr>
        <w:t xml:space="preserve"> </w:t>
      </w:r>
      <w:r w:rsidRPr="001D4C3E">
        <w:rPr>
          <w:rFonts w:ascii="Arial" w:hAnsi="Arial" w:cs="Arial"/>
        </w:rPr>
        <w:t>where approval of Door Hardware</w:t>
      </w:r>
      <w:r w:rsidRPr="001D4C3E">
        <w:rPr>
          <w:rFonts w:ascii="Arial" w:hAnsi="Arial" w:cs="Arial"/>
          <w:spacing w:val="1"/>
        </w:rPr>
        <w:t xml:space="preserve"> </w:t>
      </w:r>
      <w:r w:rsidRPr="001D4C3E">
        <w:rPr>
          <w:rFonts w:ascii="Arial" w:hAnsi="Arial" w:cs="Arial"/>
        </w:rPr>
        <w:t>Schedule</w:t>
      </w:r>
      <w:r w:rsidRPr="001D4C3E">
        <w:rPr>
          <w:rFonts w:ascii="Arial" w:hAnsi="Arial" w:cs="Arial"/>
          <w:spacing w:val="1"/>
        </w:rPr>
        <w:t xml:space="preserve"> </w:t>
      </w:r>
      <w:r w:rsidRPr="001D4C3E">
        <w:rPr>
          <w:rFonts w:ascii="Arial" w:hAnsi="Arial" w:cs="Arial"/>
        </w:rPr>
        <w:t>must</w:t>
      </w:r>
      <w:r w:rsidRPr="001D4C3E">
        <w:rPr>
          <w:rFonts w:ascii="Arial" w:hAnsi="Arial" w:cs="Arial"/>
          <w:spacing w:val="1"/>
        </w:rPr>
        <w:t xml:space="preserve"> </w:t>
      </w:r>
      <w:r w:rsidRPr="001D4C3E">
        <w:rPr>
          <w:rFonts w:ascii="Arial" w:hAnsi="Arial" w:cs="Arial"/>
        </w:rPr>
        <w:t>precede fabrication of</w:t>
      </w:r>
      <w:r w:rsidRPr="001D4C3E">
        <w:rPr>
          <w:rFonts w:ascii="Arial" w:hAnsi="Arial" w:cs="Arial"/>
          <w:spacing w:val="-1"/>
        </w:rPr>
        <w:t xml:space="preserve"> </w:t>
      </w:r>
      <w:r w:rsidRPr="001D4C3E">
        <w:rPr>
          <w:rFonts w:ascii="Arial" w:hAnsi="Arial" w:cs="Arial"/>
        </w:rPr>
        <w:t>other</w:t>
      </w:r>
      <w:r w:rsidRPr="001D4C3E">
        <w:rPr>
          <w:rFonts w:ascii="Arial" w:hAnsi="Arial" w:cs="Arial"/>
          <w:spacing w:val="1"/>
        </w:rPr>
        <w:t xml:space="preserve"> </w:t>
      </w:r>
      <w:r w:rsidRPr="001D4C3E">
        <w:rPr>
          <w:rFonts w:ascii="Arial" w:hAnsi="Arial" w:cs="Arial"/>
        </w:rPr>
        <w:t>work that</w:t>
      </w:r>
      <w:r w:rsidRPr="001D4C3E">
        <w:rPr>
          <w:rFonts w:ascii="Arial" w:hAnsi="Arial" w:cs="Arial"/>
          <w:spacing w:val="-6"/>
        </w:rPr>
        <w:t xml:space="preserve"> </w:t>
      </w:r>
      <w:r w:rsidRPr="001D4C3E">
        <w:rPr>
          <w:rFonts w:ascii="Arial" w:hAnsi="Arial" w:cs="Arial"/>
        </w:rPr>
        <w:t>is critical in the</w:t>
      </w:r>
      <w:r w:rsidRPr="001D4C3E">
        <w:rPr>
          <w:rFonts w:ascii="Arial" w:hAnsi="Arial" w:cs="Arial"/>
          <w:spacing w:val="1"/>
        </w:rPr>
        <w:t xml:space="preserve"> </w:t>
      </w:r>
      <w:r w:rsidRPr="001D4C3E">
        <w:rPr>
          <w:rFonts w:ascii="Arial" w:hAnsi="Arial" w:cs="Arial"/>
        </w:rPr>
        <w:t>Project</w:t>
      </w:r>
      <w:r w:rsidRPr="001D4C3E">
        <w:rPr>
          <w:rFonts w:ascii="Arial" w:hAnsi="Arial" w:cs="Arial"/>
          <w:spacing w:val="1"/>
        </w:rPr>
        <w:t xml:space="preserve"> </w:t>
      </w:r>
      <w:r w:rsidRPr="001D4C3E">
        <w:rPr>
          <w:rFonts w:ascii="Arial" w:hAnsi="Arial" w:cs="Arial"/>
        </w:rPr>
        <w:t>Construction</w:t>
      </w:r>
      <w:r w:rsidRPr="001D4C3E">
        <w:rPr>
          <w:rFonts w:ascii="Arial" w:hAnsi="Arial" w:cs="Arial"/>
          <w:spacing w:val="1"/>
        </w:rPr>
        <w:t xml:space="preserve"> </w:t>
      </w:r>
      <w:r w:rsidRPr="001D4C3E">
        <w:rPr>
          <w:rFonts w:ascii="Arial" w:hAnsi="Arial" w:cs="Arial"/>
        </w:rPr>
        <w:t>Schedule.</w:t>
      </w:r>
      <w:r w:rsidRPr="001D4C3E">
        <w:rPr>
          <w:rFonts w:ascii="Arial" w:hAnsi="Arial" w:cs="Arial"/>
          <w:spacing w:val="3"/>
        </w:rPr>
        <w:t xml:space="preserve"> </w:t>
      </w:r>
      <w:r w:rsidRPr="001D4C3E">
        <w:rPr>
          <w:rFonts w:ascii="Arial" w:hAnsi="Arial" w:cs="Arial"/>
        </w:rPr>
        <w:t>Include Product Data,</w:t>
      </w:r>
      <w:r w:rsidRPr="001D4C3E">
        <w:rPr>
          <w:rFonts w:ascii="Arial" w:hAnsi="Arial" w:cs="Arial"/>
          <w:spacing w:val="1"/>
        </w:rPr>
        <w:t xml:space="preserve"> </w:t>
      </w:r>
      <w:r w:rsidRPr="001D4C3E">
        <w:rPr>
          <w:rFonts w:ascii="Arial" w:hAnsi="Arial" w:cs="Arial"/>
        </w:rPr>
        <w:t>Samples,</w:t>
      </w:r>
      <w:r w:rsidRPr="001D4C3E">
        <w:rPr>
          <w:rFonts w:ascii="Arial" w:hAnsi="Arial" w:cs="Arial"/>
          <w:spacing w:val="1"/>
        </w:rPr>
        <w:t xml:space="preserve"> </w:t>
      </w:r>
      <w:r w:rsidRPr="001D4C3E">
        <w:rPr>
          <w:rFonts w:ascii="Arial" w:hAnsi="Arial" w:cs="Arial"/>
        </w:rPr>
        <w:t>Shop</w:t>
      </w:r>
      <w:r w:rsidRPr="001D4C3E">
        <w:rPr>
          <w:rFonts w:ascii="Arial" w:hAnsi="Arial" w:cs="Arial"/>
          <w:spacing w:val="1"/>
        </w:rPr>
        <w:t xml:space="preserve"> </w:t>
      </w:r>
      <w:r w:rsidRPr="001D4C3E">
        <w:rPr>
          <w:rFonts w:ascii="Arial" w:hAnsi="Arial" w:cs="Arial"/>
        </w:rPr>
        <w:t>Drawings</w:t>
      </w:r>
      <w:r w:rsidRPr="001D4C3E">
        <w:rPr>
          <w:rFonts w:ascii="Arial" w:hAnsi="Arial" w:cs="Arial"/>
          <w:spacing w:val="2"/>
        </w:rPr>
        <w:t xml:space="preserve"> </w:t>
      </w:r>
      <w:r w:rsidRPr="001D4C3E">
        <w:rPr>
          <w:rFonts w:ascii="Arial" w:hAnsi="Arial" w:cs="Arial"/>
        </w:rPr>
        <w:t>or other</w:t>
      </w:r>
      <w:r w:rsidRPr="001D4C3E">
        <w:rPr>
          <w:rFonts w:ascii="Arial" w:hAnsi="Arial" w:cs="Arial"/>
          <w:spacing w:val="1"/>
        </w:rPr>
        <w:t xml:space="preserve"> </w:t>
      </w:r>
      <w:r w:rsidRPr="001D4C3E">
        <w:rPr>
          <w:rFonts w:ascii="Arial" w:hAnsi="Arial" w:cs="Arial"/>
        </w:rPr>
        <w:t>work affected by</w:t>
      </w:r>
      <w:r w:rsidRPr="001D4C3E">
        <w:rPr>
          <w:rFonts w:ascii="Arial" w:hAnsi="Arial" w:cs="Arial"/>
          <w:spacing w:val="-1"/>
        </w:rPr>
        <w:t xml:space="preserve"> </w:t>
      </w:r>
      <w:r w:rsidRPr="001D4C3E">
        <w:rPr>
          <w:rFonts w:ascii="Arial" w:hAnsi="Arial" w:cs="Arial"/>
        </w:rPr>
        <w:t>door</w:t>
      </w:r>
      <w:r w:rsidRPr="001D4C3E">
        <w:rPr>
          <w:rFonts w:ascii="Arial" w:hAnsi="Arial" w:cs="Arial"/>
          <w:spacing w:val="1"/>
        </w:rPr>
        <w:t xml:space="preserve"> </w:t>
      </w:r>
      <w:r w:rsidRPr="001D4C3E">
        <w:rPr>
          <w:rFonts w:ascii="Arial" w:hAnsi="Arial" w:cs="Arial"/>
        </w:rPr>
        <w:t>hardware,</w:t>
      </w:r>
      <w:r w:rsidRPr="001D4C3E">
        <w:rPr>
          <w:rFonts w:ascii="Arial" w:hAnsi="Arial" w:cs="Arial"/>
          <w:spacing w:val="-1"/>
        </w:rPr>
        <w:t xml:space="preserve"> </w:t>
      </w:r>
      <w:r w:rsidRPr="001D4C3E">
        <w:rPr>
          <w:rFonts w:ascii="Arial" w:hAnsi="Arial" w:cs="Arial"/>
        </w:rPr>
        <w:t>and other</w:t>
      </w:r>
      <w:r w:rsidRPr="001D4C3E">
        <w:rPr>
          <w:rFonts w:ascii="Arial" w:hAnsi="Arial" w:cs="Arial"/>
          <w:spacing w:val="1"/>
        </w:rPr>
        <w:t xml:space="preserve"> </w:t>
      </w:r>
      <w:r w:rsidRPr="001D4C3E">
        <w:rPr>
          <w:rFonts w:ascii="Arial" w:hAnsi="Arial" w:cs="Arial"/>
        </w:rPr>
        <w:t>information</w:t>
      </w:r>
      <w:r w:rsidRPr="001D4C3E">
        <w:rPr>
          <w:rFonts w:ascii="Arial" w:hAnsi="Arial" w:cs="Arial"/>
          <w:spacing w:val="-1"/>
        </w:rPr>
        <w:t xml:space="preserve"> </w:t>
      </w:r>
      <w:r w:rsidRPr="001D4C3E">
        <w:rPr>
          <w:rFonts w:ascii="Arial" w:hAnsi="Arial" w:cs="Arial"/>
        </w:rPr>
        <w:t>essential</w:t>
      </w:r>
      <w:r w:rsidRPr="001D4C3E">
        <w:rPr>
          <w:rFonts w:ascii="Arial" w:hAnsi="Arial" w:cs="Arial"/>
          <w:spacing w:val="-1"/>
        </w:rPr>
        <w:t xml:space="preserve"> </w:t>
      </w:r>
      <w:r w:rsidRPr="001D4C3E">
        <w:rPr>
          <w:rFonts w:ascii="Arial" w:hAnsi="Arial" w:cs="Arial"/>
        </w:rPr>
        <w:t>to</w:t>
      </w:r>
      <w:r w:rsidRPr="001D4C3E">
        <w:rPr>
          <w:rFonts w:ascii="Arial" w:hAnsi="Arial" w:cs="Arial"/>
          <w:spacing w:val="-1"/>
        </w:rPr>
        <w:t xml:space="preserve"> </w:t>
      </w:r>
      <w:r w:rsidRPr="001D4C3E">
        <w:rPr>
          <w:rFonts w:ascii="Arial" w:hAnsi="Arial" w:cs="Arial"/>
        </w:rPr>
        <w:t>the</w:t>
      </w:r>
      <w:r w:rsidRPr="001D4C3E">
        <w:rPr>
          <w:rFonts w:ascii="Arial" w:hAnsi="Arial" w:cs="Arial"/>
          <w:spacing w:val="-1"/>
        </w:rPr>
        <w:t xml:space="preserve"> </w:t>
      </w:r>
      <w:r w:rsidRPr="001D4C3E">
        <w:rPr>
          <w:rFonts w:ascii="Arial" w:hAnsi="Arial" w:cs="Arial"/>
        </w:rPr>
        <w:t>coordinated</w:t>
      </w:r>
      <w:r w:rsidRPr="001D4C3E">
        <w:rPr>
          <w:rFonts w:ascii="Arial" w:hAnsi="Arial" w:cs="Arial"/>
          <w:spacing w:val="1"/>
        </w:rPr>
        <w:t xml:space="preserve"> </w:t>
      </w:r>
      <w:r w:rsidRPr="001D4C3E">
        <w:rPr>
          <w:rFonts w:ascii="Arial" w:hAnsi="Arial" w:cs="Arial"/>
        </w:rPr>
        <w:t>review</w:t>
      </w:r>
      <w:r w:rsidRPr="001D4C3E">
        <w:rPr>
          <w:rFonts w:ascii="Arial" w:hAnsi="Arial" w:cs="Arial"/>
          <w:spacing w:val="-6"/>
        </w:rPr>
        <w:t xml:space="preserve"> </w:t>
      </w:r>
      <w:r w:rsidRPr="001D4C3E">
        <w:rPr>
          <w:rFonts w:ascii="Arial" w:hAnsi="Arial" w:cs="Arial"/>
        </w:rPr>
        <w:t>of the</w:t>
      </w:r>
      <w:r w:rsidRPr="001D4C3E">
        <w:rPr>
          <w:rFonts w:ascii="Arial" w:hAnsi="Arial" w:cs="Arial"/>
          <w:spacing w:val="1"/>
        </w:rPr>
        <w:t xml:space="preserve"> </w:t>
      </w:r>
      <w:r w:rsidRPr="001D4C3E">
        <w:rPr>
          <w:rFonts w:ascii="Arial" w:hAnsi="Arial" w:cs="Arial"/>
        </w:rPr>
        <w:t>Door Hardware Schedule.</w:t>
      </w:r>
    </w:p>
    <w:p w14:paraId="67D80126" w14:textId="77777777" w:rsidR="001D4C3E" w:rsidRPr="001D4C3E" w:rsidRDefault="001D4C3E" w:rsidP="001D4C3E">
      <w:pPr>
        <w:pStyle w:val="BodyText"/>
        <w:kinsoku w:val="0"/>
        <w:overflowPunct w:val="0"/>
        <w:spacing w:before="4"/>
        <w:rPr>
          <w:rFonts w:ascii="Arial" w:hAnsi="Arial" w:cs="Arial"/>
          <w:sz w:val="20"/>
        </w:rPr>
      </w:pPr>
    </w:p>
    <w:p w14:paraId="64B0FAA0" w14:textId="77777777" w:rsidR="001D4C3E" w:rsidRPr="001D4C3E" w:rsidRDefault="001D4C3E" w:rsidP="00965F87">
      <w:pPr>
        <w:pStyle w:val="ListParagraph"/>
        <w:numPr>
          <w:ilvl w:val="0"/>
          <w:numId w:val="16"/>
        </w:numPr>
        <w:tabs>
          <w:tab w:val="left" w:pos="820"/>
        </w:tabs>
        <w:kinsoku w:val="0"/>
        <w:overflowPunct w:val="0"/>
        <w:autoSpaceDE w:val="0"/>
        <w:autoSpaceDN w:val="0"/>
        <w:adjustRightInd w:val="0"/>
        <w:spacing w:line="244" w:lineRule="auto"/>
        <w:ind w:left="399" w:right="1140"/>
        <w:rPr>
          <w:rFonts w:ascii="Arial" w:hAnsi="Arial" w:cs="Arial"/>
        </w:rPr>
      </w:pPr>
      <w:r w:rsidRPr="001D4C3E">
        <w:rPr>
          <w:rFonts w:ascii="Arial" w:hAnsi="Arial" w:cs="Arial"/>
        </w:rPr>
        <w:t>Keying</w:t>
      </w:r>
      <w:r w:rsidRPr="001D4C3E">
        <w:rPr>
          <w:rFonts w:ascii="Arial" w:hAnsi="Arial" w:cs="Arial"/>
          <w:spacing w:val="-1"/>
        </w:rPr>
        <w:t xml:space="preserve"> </w:t>
      </w:r>
      <w:r w:rsidRPr="001D4C3E">
        <w:rPr>
          <w:rFonts w:ascii="Arial" w:hAnsi="Arial" w:cs="Arial"/>
        </w:rPr>
        <w:t>Schedule: Submit schedule</w:t>
      </w:r>
      <w:r w:rsidRPr="001D4C3E">
        <w:rPr>
          <w:rFonts w:ascii="Arial" w:hAnsi="Arial" w:cs="Arial"/>
          <w:spacing w:val="1"/>
        </w:rPr>
        <w:t xml:space="preserve"> </w:t>
      </w:r>
      <w:r w:rsidRPr="001D4C3E">
        <w:rPr>
          <w:rFonts w:ascii="Arial" w:hAnsi="Arial" w:cs="Arial"/>
        </w:rPr>
        <w:t>prepared</w:t>
      </w:r>
      <w:r w:rsidRPr="001D4C3E">
        <w:rPr>
          <w:rFonts w:ascii="Arial" w:hAnsi="Arial" w:cs="Arial"/>
          <w:spacing w:val="1"/>
        </w:rPr>
        <w:t xml:space="preserve"> </w:t>
      </w:r>
      <w:r w:rsidRPr="001D4C3E">
        <w:rPr>
          <w:rFonts w:ascii="Arial" w:hAnsi="Arial" w:cs="Arial"/>
        </w:rPr>
        <w:t>by supplier,</w:t>
      </w:r>
      <w:r w:rsidRPr="001D4C3E">
        <w:rPr>
          <w:rFonts w:ascii="Arial" w:hAnsi="Arial" w:cs="Arial"/>
          <w:spacing w:val="-1"/>
        </w:rPr>
        <w:t xml:space="preserve"> </w:t>
      </w:r>
      <w:r w:rsidRPr="001D4C3E">
        <w:rPr>
          <w:rFonts w:ascii="Arial" w:hAnsi="Arial" w:cs="Arial"/>
        </w:rPr>
        <w:t>detailing</w:t>
      </w:r>
      <w:r w:rsidRPr="001D4C3E">
        <w:rPr>
          <w:rFonts w:ascii="Arial" w:hAnsi="Arial" w:cs="Arial"/>
          <w:spacing w:val="-1"/>
        </w:rPr>
        <w:t xml:space="preserve"> </w:t>
      </w:r>
      <w:r w:rsidRPr="001D4C3E">
        <w:rPr>
          <w:rFonts w:ascii="Arial" w:hAnsi="Arial" w:cs="Arial"/>
        </w:rPr>
        <w:t>Owner’s</w:t>
      </w:r>
      <w:r w:rsidRPr="001D4C3E">
        <w:rPr>
          <w:rFonts w:ascii="Arial" w:hAnsi="Arial" w:cs="Arial"/>
          <w:spacing w:val="-1"/>
        </w:rPr>
        <w:t xml:space="preserve"> </w:t>
      </w:r>
      <w:r w:rsidRPr="001D4C3E">
        <w:rPr>
          <w:rFonts w:ascii="Arial" w:hAnsi="Arial" w:cs="Arial"/>
        </w:rPr>
        <w:t>final</w:t>
      </w:r>
      <w:r w:rsidRPr="001D4C3E">
        <w:rPr>
          <w:rFonts w:ascii="Arial" w:hAnsi="Arial" w:cs="Arial"/>
          <w:spacing w:val="-1"/>
        </w:rPr>
        <w:t xml:space="preserve"> </w:t>
      </w:r>
      <w:r w:rsidRPr="001D4C3E">
        <w:rPr>
          <w:rFonts w:ascii="Arial" w:hAnsi="Arial" w:cs="Arial"/>
        </w:rPr>
        <w:t>keying</w:t>
      </w:r>
      <w:r w:rsidRPr="001D4C3E">
        <w:rPr>
          <w:rFonts w:ascii="Arial" w:hAnsi="Arial" w:cs="Arial"/>
          <w:spacing w:val="-1"/>
        </w:rPr>
        <w:t xml:space="preserve"> </w:t>
      </w:r>
      <w:r w:rsidRPr="001D4C3E">
        <w:rPr>
          <w:rFonts w:ascii="Arial" w:hAnsi="Arial" w:cs="Arial"/>
        </w:rPr>
        <w:t>instructions for</w:t>
      </w:r>
      <w:r w:rsidRPr="001D4C3E">
        <w:rPr>
          <w:rFonts w:ascii="Arial" w:hAnsi="Arial" w:cs="Arial"/>
          <w:spacing w:val="1"/>
        </w:rPr>
        <w:t xml:space="preserve"> </w:t>
      </w:r>
      <w:r w:rsidRPr="001D4C3E">
        <w:rPr>
          <w:rFonts w:ascii="Arial" w:hAnsi="Arial" w:cs="Arial"/>
        </w:rPr>
        <w:t>locks.</w:t>
      </w:r>
    </w:p>
    <w:p w14:paraId="748BB492" w14:textId="77777777" w:rsidR="001D4C3E" w:rsidRPr="001D4C3E" w:rsidRDefault="001D4C3E" w:rsidP="001D4C3E">
      <w:pPr>
        <w:pStyle w:val="BodyText"/>
        <w:kinsoku w:val="0"/>
        <w:overflowPunct w:val="0"/>
        <w:spacing w:before="4"/>
        <w:rPr>
          <w:rFonts w:ascii="Arial" w:hAnsi="Arial" w:cs="Arial"/>
          <w:sz w:val="20"/>
        </w:rPr>
      </w:pPr>
    </w:p>
    <w:p w14:paraId="7A7965B3" w14:textId="0BA7E79E" w:rsidR="00E9077C" w:rsidRPr="007471AC" w:rsidRDefault="001D4C3E" w:rsidP="003B0963">
      <w:pPr>
        <w:pStyle w:val="ListParagraph"/>
        <w:numPr>
          <w:ilvl w:val="0"/>
          <w:numId w:val="16"/>
        </w:numPr>
        <w:tabs>
          <w:tab w:val="left" w:pos="820"/>
        </w:tabs>
        <w:kinsoku w:val="0"/>
        <w:overflowPunct w:val="0"/>
        <w:autoSpaceDE w:val="0"/>
        <w:autoSpaceDN w:val="0"/>
        <w:adjustRightInd w:val="0"/>
        <w:spacing w:line="244" w:lineRule="auto"/>
        <w:ind w:left="399" w:right="1140"/>
        <w:rPr>
          <w:rFonts w:ascii="Arial" w:hAnsi="Arial" w:cs="Arial"/>
        </w:rPr>
      </w:pPr>
      <w:r w:rsidRPr="001D4C3E">
        <w:rPr>
          <w:rFonts w:ascii="Arial" w:hAnsi="Arial" w:cs="Arial"/>
        </w:rPr>
        <w:t>Warranties:</w:t>
      </w:r>
      <w:r w:rsidRPr="004E7439">
        <w:rPr>
          <w:rFonts w:ascii="Arial" w:hAnsi="Arial" w:cs="Arial"/>
        </w:rPr>
        <w:t xml:space="preserve"> </w:t>
      </w:r>
      <w:r w:rsidRPr="001D4C3E">
        <w:rPr>
          <w:rFonts w:ascii="Arial" w:hAnsi="Arial" w:cs="Arial"/>
        </w:rPr>
        <w:t>Special</w:t>
      </w:r>
      <w:r w:rsidRPr="004E7439">
        <w:rPr>
          <w:rFonts w:ascii="Arial" w:hAnsi="Arial" w:cs="Arial"/>
        </w:rPr>
        <w:t xml:space="preserve"> </w:t>
      </w:r>
      <w:r w:rsidRPr="001D4C3E">
        <w:rPr>
          <w:rFonts w:ascii="Arial" w:hAnsi="Arial" w:cs="Arial"/>
        </w:rPr>
        <w:t>warranties</w:t>
      </w:r>
      <w:r w:rsidRPr="004E7439">
        <w:rPr>
          <w:rFonts w:ascii="Arial" w:hAnsi="Arial" w:cs="Arial"/>
        </w:rPr>
        <w:t xml:space="preserve"> </w:t>
      </w:r>
      <w:r w:rsidRPr="001D4C3E">
        <w:rPr>
          <w:rFonts w:ascii="Arial" w:hAnsi="Arial" w:cs="Arial"/>
        </w:rPr>
        <w:t>specified</w:t>
      </w:r>
      <w:r w:rsidRPr="004E7439">
        <w:rPr>
          <w:rFonts w:ascii="Arial" w:hAnsi="Arial" w:cs="Arial"/>
        </w:rPr>
        <w:t xml:space="preserve"> </w:t>
      </w:r>
      <w:r w:rsidRPr="001D4C3E">
        <w:rPr>
          <w:rFonts w:ascii="Arial" w:hAnsi="Arial" w:cs="Arial"/>
        </w:rPr>
        <w:t>in</w:t>
      </w:r>
      <w:r w:rsidRPr="004E7439">
        <w:rPr>
          <w:rFonts w:ascii="Arial" w:hAnsi="Arial" w:cs="Arial"/>
        </w:rPr>
        <w:t xml:space="preserve"> </w:t>
      </w:r>
      <w:r w:rsidRPr="001D4C3E">
        <w:rPr>
          <w:rFonts w:ascii="Arial" w:hAnsi="Arial" w:cs="Arial"/>
        </w:rPr>
        <w:t>this Section.</w:t>
      </w:r>
    </w:p>
    <w:p w14:paraId="02C6DF88" w14:textId="77777777" w:rsidR="00E9077C" w:rsidRDefault="00E9077C" w:rsidP="003B0963">
      <w:pPr>
        <w:pStyle w:val="Heading1"/>
        <w:kinsoku w:val="0"/>
        <w:overflowPunct w:val="0"/>
        <w:rPr>
          <w:rFonts w:ascii="Arial" w:hAnsi="Arial" w:cs="Arial"/>
          <w:color w:val="3F3F3F"/>
          <w:w w:val="105"/>
          <w:sz w:val="20"/>
        </w:rPr>
      </w:pPr>
    </w:p>
    <w:p w14:paraId="16ECDF91" w14:textId="1E3F7060" w:rsidR="001D4C3E" w:rsidRDefault="001D4C3E" w:rsidP="003B0963">
      <w:pPr>
        <w:pStyle w:val="Heading1"/>
        <w:kinsoku w:val="0"/>
        <w:overflowPunct w:val="0"/>
        <w:rPr>
          <w:rFonts w:ascii="Arial" w:hAnsi="Arial" w:cs="Arial"/>
          <w:color w:val="3F3F3F"/>
          <w:w w:val="105"/>
          <w:sz w:val="20"/>
        </w:rPr>
      </w:pPr>
      <w:r w:rsidRPr="001D4C3E">
        <w:rPr>
          <w:rFonts w:ascii="Arial" w:hAnsi="Arial" w:cs="Arial"/>
          <w:color w:val="3F3F3F"/>
          <w:w w:val="105"/>
          <w:sz w:val="20"/>
        </w:rPr>
        <w:t>Quality</w:t>
      </w:r>
      <w:r w:rsidRPr="003B0963">
        <w:rPr>
          <w:rFonts w:ascii="Arial" w:hAnsi="Arial" w:cs="Arial"/>
          <w:color w:val="3F3F3F"/>
          <w:w w:val="105"/>
          <w:sz w:val="20"/>
        </w:rPr>
        <w:t xml:space="preserve"> </w:t>
      </w:r>
      <w:r w:rsidRPr="001D4C3E">
        <w:rPr>
          <w:rFonts w:ascii="Arial" w:hAnsi="Arial" w:cs="Arial"/>
          <w:color w:val="3F3F3F"/>
          <w:w w:val="105"/>
          <w:sz w:val="20"/>
        </w:rPr>
        <w:t>Assurance</w:t>
      </w:r>
    </w:p>
    <w:p w14:paraId="578E627D" w14:textId="77777777" w:rsidR="004E7439" w:rsidRPr="004E7439" w:rsidRDefault="004E7439" w:rsidP="004E7439"/>
    <w:p w14:paraId="184968D6" w14:textId="440AE444" w:rsidR="001D4C3E" w:rsidRDefault="001D4C3E" w:rsidP="009A7FAC">
      <w:pPr>
        <w:pStyle w:val="BodyText"/>
        <w:numPr>
          <w:ilvl w:val="0"/>
          <w:numId w:val="19"/>
        </w:numPr>
        <w:kinsoku w:val="0"/>
        <w:overflowPunct w:val="0"/>
        <w:spacing w:before="44" w:line="244" w:lineRule="auto"/>
        <w:ind w:right="100"/>
        <w:jc w:val="both"/>
        <w:rPr>
          <w:rFonts w:ascii="Arial" w:hAnsi="Arial" w:cs="Arial"/>
          <w:sz w:val="20"/>
        </w:rPr>
      </w:pPr>
      <w:r w:rsidRPr="001D4C3E">
        <w:rPr>
          <w:rFonts w:ascii="Arial" w:hAnsi="Arial" w:cs="Arial"/>
          <w:sz w:val="20"/>
        </w:rPr>
        <w:t>Supplier</w:t>
      </w:r>
      <w:r w:rsidRPr="001D4C3E">
        <w:rPr>
          <w:rFonts w:ascii="Arial" w:hAnsi="Arial" w:cs="Arial"/>
          <w:spacing w:val="-1"/>
          <w:sz w:val="20"/>
        </w:rPr>
        <w:t xml:space="preserve"> </w:t>
      </w:r>
      <w:r w:rsidRPr="001D4C3E">
        <w:rPr>
          <w:rFonts w:ascii="Arial" w:hAnsi="Arial" w:cs="Arial"/>
          <w:sz w:val="20"/>
        </w:rPr>
        <w:t>Qualifications: Door hardware</w:t>
      </w:r>
      <w:r w:rsidRPr="001D4C3E">
        <w:rPr>
          <w:rFonts w:ascii="Arial" w:hAnsi="Arial" w:cs="Arial"/>
          <w:spacing w:val="1"/>
          <w:sz w:val="20"/>
        </w:rPr>
        <w:t xml:space="preserve"> </w:t>
      </w:r>
      <w:r w:rsidRPr="001D4C3E">
        <w:rPr>
          <w:rFonts w:ascii="Arial" w:hAnsi="Arial" w:cs="Arial"/>
          <w:sz w:val="20"/>
        </w:rPr>
        <w:t>supplier with</w:t>
      </w:r>
      <w:r w:rsidRPr="001D4C3E">
        <w:rPr>
          <w:rFonts w:ascii="Arial" w:hAnsi="Arial" w:cs="Arial"/>
          <w:spacing w:val="-1"/>
          <w:sz w:val="20"/>
        </w:rPr>
        <w:t xml:space="preserve"> </w:t>
      </w:r>
      <w:r w:rsidRPr="001D4C3E">
        <w:rPr>
          <w:rFonts w:ascii="Arial" w:hAnsi="Arial" w:cs="Arial"/>
          <w:sz w:val="20"/>
        </w:rPr>
        <w:t>warehousing</w:t>
      </w:r>
      <w:r w:rsidRPr="001D4C3E">
        <w:rPr>
          <w:rFonts w:ascii="Arial" w:hAnsi="Arial" w:cs="Arial"/>
          <w:spacing w:val="1"/>
          <w:sz w:val="20"/>
        </w:rPr>
        <w:t xml:space="preserve"> </w:t>
      </w:r>
      <w:r w:rsidRPr="001D4C3E">
        <w:rPr>
          <w:rFonts w:ascii="Arial" w:hAnsi="Arial" w:cs="Arial"/>
          <w:sz w:val="20"/>
        </w:rPr>
        <w:t>facilities in Project’s vicinity and who</w:t>
      </w:r>
      <w:r w:rsidRPr="001D4C3E">
        <w:rPr>
          <w:rFonts w:ascii="Arial" w:hAnsi="Arial" w:cs="Arial"/>
          <w:spacing w:val="1"/>
          <w:sz w:val="20"/>
        </w:rPr>
        <w:t xml:space="preserve"> </w:t>
      </w:r>
      <w:r w:rsidRPr="001D4C3E">
        <w:rPr>
          <w:rFonts w:ascii="Arial" w:hAnsi="Arial" w:cs="Arial"/>
          <w:sz w:val="20"/>
        </w:rPr>
        <w:t>is</w:t>
      </w:r>
      <w:r w:rsidRPr="001D4C3E">
        <w:rPr>
          <w:rFonts w:ascii="Arial" w:hAnsi="Arial" w:cs="Arial"/>
          <w:spacing w:val="-1"/>
          <w:sz w:val="20"/>
        </w:rPr>
        <w:t xml:space="preserve"> </w:t>
      </w:r>
      <w:r w:rsidRPr="001D4C3E">
        <w:rPr>
          <w:rFonts w:ascii="Arial" w:hAnsi="Arial" w:cs="Arial"/>
          <w:sz w:val="20"/>
        </w:rPr>
        <w:t>or</w:t>
      </w:r>
      <w:r w:rsidRPr="001D4C3E">
        <w:rPr>
          <w:rFonts w:ascii="Arial" w:hAnsi="Arial" w:cs="Arial"/>
          <w:spacing w:val="-1"/>
          <w:sz w:val="20"/>
        </w:rPr>
        <w:t xml:space="preserve"> </w:t>
      </w:r>
      <w:r w:rsidRPr="001D4C3E">
        <w:rPr>
          <w:rFonts w:ascii="Arial" w:hAnsi="Arial" w:cs="Arial"/>
          <w:sz w:val="20"/>
        </w:rPr>
        <w:t>employs</w:t>
      </w:r>
      <w:r w:rsidRPr="001D4C3E">
        <w:rPr>
          <w:rFonts w:ascii="Arial" w:hAnsi="Arial" w:cs="Arial"/>
          <w:spacing w:val="1"/>
          <w:sz w:val="20"/>
        </w:rPr>
        <w:t xml:space="preserve"> </w:t>
      </w:r>
      <w:r w:rsidRPr="001D4C3E">
        <w:rPr>
          <w:rFonts w:ascii="Arial" w:hAnsi="Arial" w:cs="Arial"/>
          <w:sz w:val="20"/>
        </w:rPr>
        <w:t>a qualified</w:t>
      </w:r>
      <w:r w:rsidRPr="001D4C3E">
        <w:rPr>
          <w:rFonts w:ascii="Arial" w:hAnsi="Arial" w:cs="Arial"/>
          <w:spacing w:val="1"/>
          <w:sz w:val="20"/>
        </w:rPr>
        <w:t xml:space="preserve"> </w:t>
      </w:r>
      <w:r w:rsidRPr="001D4C3E">
        <w:rPr>
          <w:rFonts w:ascii="Arial" w:hAnsi="Arial" w:cs="Arial"/>
          <w:sz w:val="20"/>
        </w:rPr>
        <w:t>Architectural Hardware Consultant, available</w:t>
      </w:r>
      <w:r w:rsidRPr="001D4C3E">
        <w:rPr>
          <w:rFonts w:ascii="Arial" w:hAnsi="Arial" w:cs="Arial"/>
          <w:spacing w:val="1"/>
          <w:sz w:val="20"/>
        </w:rPr>
        <w:t xml:space="preserve"> </w:t>
      </w:r>
      <w:r w:rsidRPr="001D4C3E">
        <w:rPr>
          <w:rFonts w:ascii="Arial" w:hAnsi="Arial" w:cs="Arial"/>
          <w:sz w:val="20"/>
        </w:rPr>
        <w:t>during</w:t>
      </w:r>
      <w:r w:rsidRPr="001D4C3E">
        <w:rPr>
          <w:rFonts w:ascii="Arial" w:hAnsi="Arial" w:cs="Arial"/>
          <w:spacing w:val="1"/>
          <w:sz w:val="20"/>
        </w:rPr>
        <w:t xml:space="preserve"> </w:t>
      </w:r>
      <w:r w:rsidRPr="001D4C3E">
        <w:rPr>
          <w:rFonts w:ascii="Arial" w:hAnsi="Arial" w:cs="Arial"/>
          <w:sz w:val="20"/>
        </w:rPr>
        <w:t>the course of the</w:t>
      </w:r>
      <w:r w:rsidRPr="001D4C3E">
        <w:rPr>
          <w:rFonts w:ascii="Arial" w:hAnsi="Arial" w:cs="Arial"/>
          <w:spacing w:val="-5"/>
          <w:sz w:val="20"/>
        </w:rPr>
        <w:t xml:space="preserve"> </w:t>
      </w:r>
      <w:r w:rsidRPr="001D4C3E">
        <w:rPr>
          <w:rFonts w:ascii="Arial" w:hAnsi="Arial" w:cs="Arial"/>
          <w:sz w:val="20"/>
        </w:rPr>
        <w:t>work</w:t>
      </w:r>
      <w:r w:rsidRPr="001D4C3E">
        <w:rPr>
          <w:rFonts w:ascii="Arial" w:hAnsi="Arial" w:cs="Arial"/>
          <w:spacing w:val="1"/>
          <w:sz w:val="20"/>
        </w:rPr>
        <w:t xml:space="preserve"> </w:t>
      </w:r>
      <w:r w:rsidRPr="001D4C3E">
        <w:rPr>
          <w:rFonts w:ascii="Arial" w:hAnsi="Arial" w:cs="Arial"/>
          <w:sz w:val="20"/>
        </w:rPr>
        <w:t>to consult</w:t>
      </w:r>
      <w:r w:rsidRPr="001D4C3E">
        <w:rPr>
          <w:rFonts w:ascii="Arial" w:hAnsi="Arial" w:cs="Arial"/>
          <w:spacing w:val="1"/>
          <w:sz w:val="20"/>
        </w:rPr>
        <w:t xml:space="preserve"> </w:t>
      </w:r>
      <w:r w:rsidRPr="001D4C3E">
        <w:rPr>
          <w:rFonts w:ascii="Arial" w:hAnsi="Arial" w:cs="Arial"/>
          <w:sz w:val="20"/>
        </w:rPr>
        <w:t>with</w:t>
      </w:r>
      <w:r w:rsidRPr="001D4C3E">
        <w:rPr>
          <w:rFonts w:ascii="Arial" w:hAnsi="Arial" w:cs="Arial"/>
          <w:spacing w:val="1"/>
          <w:sz w:val="20"/>
        </w:rPr>
        <w:t xml:space="preserve"> </w:t>
      </w:r>
      <w:r w:rsidRPr="001D4C3E">
        <w:rPr>
          <w:rFonts w:ascii="Arial" w:hAnsi="Arial" w:cs="Arial"/>
          <w:sz w:val="20"/>
        </w:rPr>
        <w:t>Contractor,</w:t>
      </w:r>
      <w:r w:rsidRPr="001D4C3E">
        <w:rPr>
          <w:rFonts w:ascii="Arial" w:hAnsi="Arial" w:cs="Arial"/>
          <w:spacing w:val="-1"/>
          <w:sz w:val="20"/>
        </w:rPr>
        <w:t xml:space="preserve"> </w:t>
      </w:r>
      <w:r w:rsidRPr="001D4C3E">
        <w:rPr>
          <w:rFonts w:ascii="Arial" w:hAnsi="Arial" w:cs="Arial"/>
          <w:sz w:val="20"/>
        </w:rPr>
        <w:t>Architect,</w:t>
      </w:r>
      <w:r w:rsidRPr="001D4C3E">
        <w:rPr>
          <w:rFonts w:ascii="Arial" w:hAnsi="Arial" w:cs="Arial"/>
          <w:spacing w:val="-1"/>
          <w:sz w:val="20"/>
        </w:rPr>
        <w:t xml:space="preserve"> </w:t>
      </w:r>
      <w:r w:rsidRPr="001D4C3E">
        <w:rPr>
          <w:rFonts w:ascii="Arial" w:hAnsi="Arial" w:cs="Arial"/>
          <w:sz w:val="20"/>
        </w:rPr>
        <w:t>and Owner about</w:t>
      </w:r>
      <w:r w:rsidRPr="001D4C3E">
        <w:rPr>
          <w:rFonts w:ascii="Arial" w:hAnsi="Arial" w:cs="Arial"/>
          <w:spacing w:val="1"/>
          <w:sz w:val="20"/>
        </w:rPr>
        <w:t xml:space="preserve"> </w:t>
      </w:r>
      <w:r w:rsidRPr="001D4C3E">
        <w:rPr>
          <w:rFonts w:ascii="Arial" w:hAnsi="Arial" w:cs="Arial"/>
          <w:sz w:val="20"/>
        </w:rPr>
        <w:t>door</w:t>
      </w:r>
      <w:r w:rsidRPr="001D4C3E">
        <w:rPr>
          <w:rFonts w:ascii="Arial" w:hAnsi="Arial" w:cs="Arial"/>
          <w:spacing w:val="1"/>
          <w:sz w:val="20"/>
        </w:rPr>
        <w:t xml:space="preserve"> </w:t>
      </w:r>
      <w:r w:rsidRPr="001D4C3E">
        <w:rPr>
          <w:rFonts w:ascii="Arial" w:hAnsi="Arial" w:cs="Arial"/>
          <w:sz w:val="20"/>
        </w:rPr>
        <w:t>hardware</w:t>
      </w:r>
      <w:r w:rsidRPr="001D4C3E">
        <w:rPr>
          <w:rFonts w:ascii="Arial" w:hAnsi="Arial" w:cs="Arial"/>
          <w:spacing w:val="1"/>
          <w:sz w:val="20"/>
        </w:rPr>
        <w:t xml:space="preserve"> </w:t>
      </w:r>
      <w:r w:rsidRPr="001D4C3E">
        <w:rPr>
          <w:rFonts w:ascii="Arial" w:hAnsi="Arial" w:cs="Arial"/>
          <w:sz w:val="20"/>
        </w:rPr>
        <w:t>and</w:t>
      </w:r>
      <w:r w:rsidRPr="001D4C3E">
        <w:rPr>
          <w:rFonts w:ascii="Arial" w:hAnsi="Arial" w:cs="Arial"/>
          <w:spacing w:val="-1"/>
          <w:sz w:val="20"/>
        </w:rPr>
        <w:t xml:space="preserve"> </w:t>
      </w:r>
      <w:r w:rsidRPr="001D4C3E">
        <w:rPr>
          <w:rFonts w:ascii="Arial" w:hAnsi="Arial" w:cs="Arial"/>
          <w:sz w:val="20"/>
        </w:rPr>
        <w:t>keying</w:t>
      </w:r>
    </w:p>
    <w:p w14:paraId="1A1C202B" w14:textId="77777777" w:rsidR="009A7FAC" w:rsidRPr="001D4C3E" w:rsidRDefault="009A7FAC" w:rsidP="009A7FAC">
      <w:pPr>
        <w:pStyle w:val="BodyText"/>
        <w:kinsoku w:val="0"/>
        <w:overflowPunct w:val="0"/>
        <w:spacing w:before="44" w:line="244" w:lineRule="auto"/>
        <w:ind w:left="399" w:right="100"/>
        <w:jc w:val="both"/>
        <w:rPr>
          <w:rFonts w:ascii="Arial" w:hAnsi="Arial" w:cs="Arial"/>
          <w:sz w:val="20"/>
        </w:rPr>
      </w:pPr>
    </w:p>
    <w:p w14:paraId="5347A532" w14:textId="03CA114C" w:rsidR="001D4C3E" w:rsidRPr="009A7FAC" w:rsidRDefault="001D4C3E" w:rsidP="009A7FAC">
      <w:pPr>
        <w:pStyle w:val="ListParagraph"/>
        <w:numPr>
          <w:ilvl w:val="1"/>
          <w:numId w:val="20"/>
        </w:numPr>
        <w:tabs>
          <w:tab w:val="left" w:pos="810"/>
        </w:tabs>
        <w:kinsoku w:val="0"/>
        <w:overflowPunct w:val="0"/>
        <w:autoSpaceDE w:val="0"/>
        <w:autoSpaceDN w:val="0"/>
        <w:adjustRightInd w:val="0"/>
        <w:ind w:left="1260" w:hanging="900"/>
        <w:rPr>
          <w:rFonts w:ascii="Arial" w:hAnsi="Arial" w:cs="Arial"/>
        </w:rPr>
      </w:pPr>
      <w:r w:rsidRPr="009A7FAC">
        <w:rPr>
          <w:rFonts w:ascii="Arial" w:hAnsi="Arial" w:cs="Arial"/>
        </w:rPr>
        <w:t>Scheduling Responsibility: Preparation of door hardware and keying schedule.</w:t>
      </w:r>
    </w:p>
    <w:p w14:paraId="4BE1DFD8" w14:textId="77777777" w:rsidR="001D4C3E" w:rsidRPr="001D4C3E" w:rsidRDefault="001D4C3E" w:rsidP="00965F87">
      <w:pPr>
        <w:pStyle w:val="ListParagraph"/>
        <w:numPr>
          <w:ilvl w:val="0"/>
          <w:numId w:val="15"/>
        </w:numPr>
        <w:tabs>
          <w:tab w:val="left" w:pos="1180"/>
        </w:tabs>
        <w:kinsoku w:val="0"/>
        <w:overflowPunct w:val="0"/>
        <w:autoSpaceDE w:val="0"/>
        <w:autoSpaceDN w:val="0"/>
        <w:adjustRightInd w:val="0"/>
        <w:spacing w:line="244" w:lineRule="auto"/>
        <w:ind w:right="363"/>
        <w:rPr>
          <w:rFonts w:ascii="Arial" w:hAnsi="Arial" w:cs="Arial"/>
        </w:rPr>
      </w:pPr>
      <w:r w:rsidRPr="001D4C3E">
        <w:rPr>
          <w:rFonts w:ascii="Arial" w:hAnsi="Arial" w:cs="Arial"/>
        </w:rPr>
        <w:t>Authorized Dealer:</w:t>
      </w:r>
      <w:r w:rsidRPr="001D4C3E">
        <w:rPr>
          <w:rFonts w:ascii="Arial" w:hAnsi="Arial" w:cs="Arial"/>
          <w:spacing w:val="1"/>
        </w:rPr>
        <w:t xml:space="preserve"> </w:t>
      </w:r>
      <w:r w:rsidRPr="001D4C3E">
        <w:rPr>
          <w:rFonts w:ascii="Arial" w:hAnsi="Arial" w:cs="Arial"/>
        </w:rPr>
        <w:t>Supplier shall be</w:t>
      </w:r>
      <w:r w:rsidRPr="001D4C3E">
        <w:rPr>
          <w:rFonts w:ascii="Arial" w:hAnsi="Arial" w:cs="Arial"/>
          <w:spacing w:val="1"/>
        </w:rPr>
        <w:t xml:space="preserve"> </w:t>
      </w:r>
      <w:r w:rsidRPr="001D4C3E">
        <w:rPr>
          <w:rFonts w:ascii="Arial" w:hAnsi="Arial" w:cs="Arial"/>
        </w:rPr>
        <w:t>factory-authorized</w:t>
      </w:r>
      <w:r w:rsidRPr="001D4C3E">
        <w:rPr>
          <w:rFonts w:ascii="Arial" w:hAnsi="Arial" w:cs="Arial"/>
          <w:spacing w:val="1"/>
        </w:rPr>
        <w:t xml:space="preserve"> </w:t>
      </w:r>
      <w:r w:rsidRPr="001D4C3E">
        <w:rPr>
          <w:rFonts w:ascii="Arial" w:hAnsi="Arial" w:cs="Arial"/>
        </w:rPr>
        <w:t>dealer and/or distributer</w:t>
      </w:r>
      <w:r w:rsidRPr="001D4C3E">
        <w:rPr>
          <w:rFonts w:ascii="Arial" w:hAnsi="Arial" w:cs="Arial"/>
          <w:spacing w:val="-1"/>
        </w:rPr>
        <w:t xml:space="preserve"> </w:t>
      </w:r>
      <w:r w:rsidRPr="001D4C3E">
        <w:rPr>
          <w:rFonts w:ascii="Arial" w:hAnsi="Arial" w:cs="Arial"/>
        </w:rPr>
        <w:t>of</w:t>
      </w:r>
      <w:r w:rsidRPr="001D4C3E">
        <w:rPr>
          <w:rFonts w:ascii="Arial" w:hAnsi="Arial" w:cs="Arial"/>
          <w:spacing w:val="1"/>
        </w:rPr>
        <w:t xml:space="preserve"> </w:t>
      </w:r>
      <w:r w:rsidRPr="001D4C3E">
        <w:rPr>
          <w:rFonts w:ascii="Arial" w:hAnsi="Arial" w:cs="Arial"/>
        </w:rPr>
        <w:t>specified products.</w:t>
      </w:r>
    </w:p>
    <w:p w14:paraId="335545E9" w14:textId="77777777" w:rsidR="001D4C3E" w:rsidRPr="001D4C3E" w:rsidRDefault="001D4C3E" w:rsidP="001D4C3E">
      <w:pPr>
        <w:pStyle w:val="BodyText"/>
        <w:kinsoku w:val="0"/>
        <w:overflowPunct w:val="0"/>
        <w:spacing w:before="5"/>
        <w:rPr>
          <w:rFonts w:ascii="Arial" w:hAnsi="Arial" w:cs="Arial"/>
          <w:sz w:val="20"/>
        </w:rPr>
      </w:pPr>
    </w:p>
    <w:p w14:paraId="6967D51B" w14:textId="77777777" w:rsidR="001D4C3E" w:rsidRPr="001D4C3E" w:rsidRDefault="001D4C3E" w:rsidP="00965F87">
      <w:pPr>
        <w:pStyle w:val="ListParagraph"/>
        <w:numPr>
          <w:ilvl w:val="0"/>
          <w:numId w:val="15"/>
        </w:numPr>
        <w:tabs>
          <w:tab w:val="left" w:pos="1180"/>
        </w:tabs>
        <w:kinsoku w:val="0"/>
        <w:overflowPunct w:val="0"/>
        <w:autoSpaceDE w:val="0"/>
        <w:autoSpaceDN w:val="0"/>
        <w:adjustRightInd w:val="0"/>
        <w:spacing w:line="244" w:lineRule="auto"/>
        <w:ind w:right="444"/>
        <w:rPr>
          <w:rFonts w:ascii="Arial" w:hAnsi="Arial" w:cs="Arial"/>
        </w:rPr>
      </w:pPr>
      <w:r w:rsidRPr="001D4C3E">
        <w:rPr>
          <w:rFonts w:ascii="Arial" w:hAnsi="Arial" w:cs="Arial"/>
        </w:rPr>
        <w:t>Inventorying</w:t>
      </w:r>
      <w:r w:rsidRPr="001D4C3E">
        <w:rPr>
          <w:rFonts w:ascii="Arial" w:hAnsi="Arial" w:cs="Arial"/>
          <w:spacing w:val="-1"/>
        </w:rPr>
        <w:t xml:space="preserve"> </w:t>
      </w:r>
      <w:r w:rsidRPr="001D4C3E">
        <w:rPr>
          <w:rFonts w:ascii="Arial" w:hAnsi="Arial" w:cs="Arial"/>
        </w:rPr>
        <w:t>Hardware:</w:t>
      </w:r>
      <w:r w:rsidRPr="001D4C3E">
        <w:rPr>
          <w:rFonts w:ascii="Arial" w:hAnsi="Arial" w:cs="Arial"/>
          <w:spacing w:val="1"/>
        </w:rPr>
        <w:t xml:space="preserve"> </w:t>
      </w:r>
      <w:r w:rsidRPr="001D4C3E">
        <w:rPr>
          <w:rFonts w:ascii="Arial" w:hAnsi="Arial" w:cs="Arial"/>
        </w:rPr>
        <w:t>Representatives of Supplier to assist the</w:t>
      </w:r>
      <w:r w:rsidRPr="001D4C3E">
        <w:rPr>
          <w:rFonts w:ascii="Arial" w:hAnsi="Arial" w:cs="Arial"/>
          <w:spacing w:val="1"/>
        </w:rPr>
        <w:t xml:space="preserve"> </w:t>
      </w:r>
      <w:r w:rsidRPr="001D4C3E">
        <w:rPr>
          <w:rFonts w:ascii="Arial" w:hAnsi="Arial" w:cs="Arial"/>
        </w:rPr>
        <w:t>Contractor and Installer</w:t>
      </w:r>
      <w:r w:rsidRPr="001D4C3E">
        <w:rPr>
          <w:rFonts w:ascii="Arial" w:hAnsi="Arial" w:cs="Arial"/>
          <w:spacing w:val="1"/>
        </w:rPr>
        <w:t xml:space="preserve"> </w:t>
      </w:r>
      <w:r w:rsidRPr="001D4C3E">
        <w:rPr>
          <w:rFonts w:ascii="Arial" w:hAnsi="Arial" w:cs="Arial"/>
        </w:rPr>
        <w:t>in receiving and</w:t>
      </w:r>
      <w:r w:rsidRPr="001D4C3E">
        <w:rPr>
          <w:rFonts w:ascii="Arial" w:hAnsi="Arial" w:cs="Arial"/>
          <w:spacing w:val="-1"/>
        </w:rPr>
        <w:t xml:space="preserve"> </w:t>
      </w:r>
      <w:r w:rsidRPr="001D4C3E">
        <w:rPr>
          <w:rFonts w:ascii="Arial" w:hAnsi="Arial" w:cs="Arial"/>
        </w:rPr>
        <w:t>inventorying of</w:t>
      </w:r>
      <w:r w:rsidRPr="001D4C3E">
        <w:rPr>
          <w:rFonts w:ascii="Arial" w:hAnsi="Arial" w:cs="Arial"/>
          <w:spacing w:val="1"/>
        </w:rPr>
        <w:t xml:space="preserve"> </w:t>
      </w:r>
      <w:r w:rsidRPr="001D4C3E">
        <w:rPr>
          <w:rFonts w:ascii="Arial" w:hAnsi="Arial" w:cs="Arial"/>
        </w:rPr>
        <w:t>hardware.</w:t>
      </w:r>
      <w:r w:rsidRPr="001D4C3E">
        <w:rPr>
          <w:rFonts w:ascii="Arial" w:hAnsi="Arial" w:cs="Arial"/>
          <w:spacing w:val="2"/>
        </w:rPr>
        <w:t xml:space="preserve"> </w:t>
      </w:r>
      <w:r w:rsidRPr="001D4C3E">
        <w:rPr>
          <w:rFonts w:ascii="Arial" w:hAnsi="Arial" w:cs="Arial"/>
        </w:rPr>
        <w:t>Provide report</w:t>
      </w:r>
      <w:r w:rsidRPr="001D4C3E">
        <w:rPr>
          <w:rFonts w:ascii="Arial" w:hAnsi="Arial" w:cs="Arial"/>
          <w:spacing w:val="-1"/>
        </w:rPr>
        <w:t xml:space="preserve"> </w:t>
      </w:r>
      <w:r w:rsidRPr="001D4C3E">
        <w:rPr>
          <w:rFonts w:ascii="Arial" w:hAnsi="Arial" w:cs="Arial"/>
        </w:rPr>
        <w:t>detailing products were received complete.</w:t>
      </w:r>
    </w:p>
    <w:p w14:paraId="4F67685D" w14:textId="77777777" w:rsidR="001D4C3E" w:rsidRPr="001D4C3E" w:rsidRDefault="001D4C3E" w:rsidP="001D4C3E">
      <w:pPr>
        <w:pStyle w:val="BodyText"/>
        <w:kinsoku w:val="0"/>
        <w:overflowPunct w:val="0"/>
        <w:spacing w:before="5"/>
        <w:rPr>
          <w:rFonts w:ascii="Arial" w:hAnsi="Arial" w:cs="Arial"/>
          <w:sz w:val="20"/>
        </w:rPr>
      </w:pPr>
    </w:p>
    <w:p w14:paraId="4D1BA5C8" w14:textId="77777777" w:rsidR="001D4C3E" w:rsidRPr="001D4C3E" w:rsidRDefault="001D4C3E" w:rsidP="00965F87">
      <w:pPr>
        <w:pStyle w:val="ListParagraph"/>
        <w:numPr>
          <w:ilvl w:val="0"/>
          <w:numId w:val="15"/>
        </w:numPr>
        <w:tabs>
          <w:tab w:val="left" w:pos="1180"/>
        </w:tabs>
        <w:kinsoku w:val="0"/>
        <w:overflowPunct w:val="0"/>
        <w:autoSpaceDE w:val="0"/>
        <w:autoSpaceDN w:val="0"/>
        <w:adjustRightInd w:val="0"/>
        <w:spacing w:line="244" w:lineRule="auto"/>
        <w:ind w:right="322"/>
        <w:rPr>
          <w:rFonts w:ascii="Arial" w:hAnsi="Arial" w:cs="Arial"/>
        </w:rPr>
      </w:pPr>
      <w:r w:rsidRPr="001D4C3E">
        <w:rPr>
          <w:rFonts w:ascii="Arial" w:hAnsi="Arial" w:cs="Arial"/>
        </w:rPr>
        <w:t>Pre-installation</w:t>
      </w:r>
      <w:r w:rsidRPr="001D4C3E">
        <w:rPr>
          <w:rFonts w:ascii="Arial" w:hAnsi="Arial" w:cs="Arial"/>
          <w:spacing w:val="-1"/>
        </w:rPr>
        <w:t xml:space="preserve"> </w:t>
      </w:r>
      <w:r w:rsidRPr="001D4C3E">
        <w:rPr>
          <w:rFonts w:ascii="Arial" w:hAnsi="Arial" w:cs="Arial"/>
        </w:rPr>
        <w:t>Conference: Supplier</w:t>
      </w:r>
      <w:r w:rsidRPr="001D4C3E">
        <w:rPr>
          <w:rFonts w:ascii="Arial" w:hAnsi="Arial" w:cs="Arial"/>
          <w:spacing w:val="-1"/>
        </w:rPr>
        <w:t xml:space="preserve"> </w:t>
      </w:r>
      <w:r w:rsidRPr="001D4C3E">
        <w:rPr>
          <w:rFonts w:ascii="Arial" w:hAnsi="Arial" w:cs="Arial"/>
        </w:rPr>
        <w:t>to attend</w:t>
      </w:r>
      <w:r w:rsidRPr="001D4C3E">
        <w:rPr>
          <w:rFonts w:ascii="Arial" w:hAnsi="Arial" w:cs="Arial"/>
          <w:spacing w:val="1"/>
        </w:rPr>
        <w:t xml:space="preserve"> </w:t>
      </w:r>
      <w:r w:rsidRPr="001D4C3E">
        <w:rPr>
          <w:rFonts w:ascii="Arial" w:hAnsi="Arial" w:cs="Arial"/>
        </w:rPr>
        <w:t>meeting</w:t>
      </w:r>
      <w:r w:rsidRPr="001D4C3E">
        <w:rPr>
          <w:rFonts w:ascii="Arial" w:hAnsi="Arial" w:cs="Arial"/>
          <w:spacing w:val="1"/>
        </w:rPr>
        <w:t xml:space="preserve"> </w:t>
      </w:r>
      <w:r w:rsidRPr="001D4C3E">
        <w:rPr>
          <w:rFonts w:ascii="Arial" w:hAnsi="Arial" w:cs="Arial"/>
        </w:rPr>
        <w:t>with</w:t>
      </w:r>
      <w:r w:rsidRPr="001D4C3E">
        <w:rPr>
          <w:rFonts w:ascii="Arial" w:hAnsi="Arial" w:cs="Arial"/>
          <w:spacing w:val="1"/>
        </w:rPr>
        <w:t xml:space="preserve"> </w:t>
      </w:r>
      <w:r w:rsidRPr="001D4C3E">
        <w:rPr>
          <w:rFonts w:ascii="Arial" w:hAnsi="Arial" w:cs="Arial"/>
        </w:rPr>
        <w:t>Contractor and</w:t>
      </w:r>
      <w:r w:rsidRPr="001D4C3E">
        <w:rPr>
          <w:rFonts w:ascii="Arial" w:hAnsi="Arial" w:cs="Arial"/>
          <w:spacing w:val="1"/>
        </w:rPr>
        <w:t xml:space="preserve"> </w:t>
      </w:r>
      <w:r w:rsidRPr="001D4C3E">
        <w:rPr>
          <w:rFonts w:ascii="Arial" w:hAnsi="Arial" w:cs="Arial"/>
        </w:rPr>
        <w:t>Installer prior to</w:t>
      </w:r>
      <w:r w:rsidRPr="001D4C3E">
        <w:rPr>
          <w:rFonts w:ascii="Arial" w:hAnsi="Arial" w:cs="Arial"/>
          <w:spacing w:val="-6"/>
        </w:rPr>
        <w:t xml:space="preserve"> </w:t>
      </w:r>
      <w:r w:rsidRPr="001D4C3E">
        <w:rPr>
          <w:rFonts w:ascii="Arial" w:hAnsi="Arial" w:cs="Arial"/>
        </w:rPr>
        <w:t>hardware</w:t>
      </w:r>
      <w:r w:rsidRPr="001D4C3E">
        <w:rPr>
          <w:rFonts w:ascii="Arial" w:hAnsi="Arial" w:cs="Arial"/>
          <w:spacing w:val="1"/>
        </w:rPr>
        <w:t xml:space="preserve"> </w:t>
      </w:r>
      <w:r w:rsidRPr="001D4C3E">
        <w:rPr>
          <w:rFonts w:ascii="Arial" w:hAnsi="Arial" w:cs="Arial"/>
        </w:rPr>
        <w:t>installation.</w:t>
      </w:r>
    </w:p>
    <w:p w14:paraId="38B3B602" w14:textId="77777777" w:rsidR="001D4C3E" w:rsidRPr="001D4C3E" w:rsidRDefault="001D4C3E" w:rsidP="001D4C3E">
      <w:pPr>
        <w:pStyle w:val="BodyText"/>
        <w:kinsoku w:val="0"/>
        <w:overflowPunct w:val="0"/>
        <w:spacing w:before="4"/>
        <w:rPr>
          <w:rFonts w:ascii="Arial" w:hAnsi="Arial" w:cs="Arial"/>
          <w:sz w:val="20"/>
        </w:rPr>
      </w:pPr>
    </w:p>
    <w:p w14:paraId="615A4816" w14:textId="77777777" w:rsidR="001D4C3E" w:rsidRPr="001D4C3E" w:rsidRDefault="001D4C3E" w:rsidP="00965F87">
      <w:pPr>
        <w:pStyle w:val="ListParagraph"/>
        <w:numPr>
          <w:ilvl w:val="0"/>
          <w:numId w:val="14"/>
        </w:numPr>
        <w:tabs>
          <w:tab w:val="left" w:pos="820"/>
        </w:tabs>
        <w:kinsoku w:val="0"/>
        <w:overflowPunct w:val="0"/>
        <w:autoSpaceDE w:val="0"/>
        <w:autoSpaceDN w:val="0"/>
        <w:adjustRightInd w:val="0"/>
        <w:spacing w:before="1" w:line="244" w:lineRule="auto"/>
        <w:ind w:right="332"/>
        <w:rPr>
          <w:rFonts w:ascii="Arial" w:hAnsi="Arial" w:cs="Arial"/>
        </w:rPr>
      </w:pPr>
      <w:r w:rsidRPr="001D4C3E">
        <w:rPr>
          <w:rFonts w:ascii="Arial" w:hAnsi="Arial" w:cs="Arial"/>
        </w:rPr>
        <w:t>Architectural</w:t>
      </w:r>
      <w:r w:rsidRPr="001D4C3E">
        <w:rPr>
          <w:rFonts w:ascii="Arial" w:hAnsi="Arial" w:cs="Arial"/>
          <w:spacing w:val="-1"/>
        </w:rPr>
        <w:t xml:space="preserve"> </w:t>
      </w:r>
      <w:r w:rsidRPr="001D4C3E">
        <w:rPr>
          <w:rFonts w:ascii="Arial" w:hAnsi="Arial" w:cs="Arial"/>
        </w:rPr>
        <w:t>Hardware</w:t>
      </w:r>
      <w:r w:rsidRPr="001D4C3E">
        <w:rPr>
          <w:rFonts w:ascii="Arial" w:hAnsi="Arial" w:cs="Arial"/>
          <w:spacing w:val="1"/>
        </w:rPr>
        <w:t xml:space="preserve"> </w:t>
      </w:r>
      <w:r w:rsidRPr="001D4C3E">
        <w:rPr>
          <w:rFonts w:ascii="Arial" w:hAnsi="Arial" w:cs="Arial"/>
        </w:rPr>
        <w:t>Consultant</w:t>
      </w:r>
      <w:r w:rsidRPr="001D4C3E">
        <w:rPr>
          <w:rFonts w:ascii="Arial" w:hAnsi="Arial" w:cs="Arial"/>
          <w:spacing w:val="1"/>
        </w:rPr>
        <w:t xml:space="preserve"> </w:t>
      </w:r>
      <w:r w:rsidRPr="001D4C3E">
        <w:rPr>
          <w:rFonts w:ascii="Arial" w:hAnsi="Arial" w:cs="Arial"/>
        </w:rPr>
        <w:t>Qualifications:</w:t>
      </w:r>
      <w:r w:rsidRPr="001D4C3E">
        <w:rPr>
          <w:rFonts w:ascii="Arial" w:hAnsi="Arial" w:cs="Arial"/>
          <w:spacing w:val="-1"/>
        </w:rPr>
        <w:t xml:space="preserve"> </w:t>
      </w:r>
      <w:r w:rsidRPr="001D4C3E">
        <w:rPr>
          <w:rFonts w:ascii="Arial" w:hAnsi="Arial" w:cs="Arial"/>
        </w:rPr>
        <w:t>A</w:t>
      </w:r>
      <w:r w:rsidRPr="001D4C3E">
        <w:rPr>
          <w:rFonts w:ascii="Arial" w:hAnsi="Arial" w:cs="Arial"/>
          <w:spacing w:val="1"/>
        </w:rPr>
        <w:t xml:space="preserve"> </w:t>
      </w:r>
      <w:r w:rsidRPr="001D4C3E">
        <w:rPr>
          <w:rFonts w:ascii="Arial" w:hAnsi="Arial" w:cs="Arial"/>
        </w:rPr>
        <w:t>person</w:t>
      </w:r>
      <w:r w:rsidRPr="001D4C3E">
        <w:rPr>
          <w:rFonts w:ascii="Arial" w:hAnsi="Arial" w:cs="Arial"/>
          <w:spacing w:val="1"/>
        </w:rPr>
        <w:t xml:space="preserve"> </w:t>
      </w:r>
      <w:r w:rsidRPr="001D4C3E">
        <w:rPr>
          <w:rFonts w:ascii="Arial" w:hAnsi="Arial" w:cs="Arial"/>
        </w:rPr>
        <w:t>who</w:t>
      </w:r>
      <w:r w:rsidRPr="001D4C3E">
        <w:rPr>
          <w:rFonts w:ascii="Arial" w:hAnsi="Arial" w:cs="Arial"/>
          <w:spacing w:val="1"/>
        </w:rPr>
        <w:t xml:space="preserve"> </w:t>
      </w:r>
      <w:r w:rsidRPr="001D4C3E">
        <w:rPr>
          <w:rFonts w:ascii="Arial" w:hAnsi="Arial" w:cs="Arial"/>
        </w:rPr>
        <w:t>is</w:t>
      </w:r>
      <w:r w:rsidRPr="001D4C3E">
        <w:rPr>
          <w:rFonts w:ascii="Arial" w:hAnsi="Arial" w:cs="Arial"/>
          <w:spacing w:val="1"/>
        </w:rPr>
        <w:t xml:space="preserve"> </w:t>
      </w:r>
      <w:r w:rsidRPr="001D4C3E">
        <w:rPr>
          <w:rFonts w:ascii="Arial" w:hAnsi="Arial" w:cs="Arial"/>
        </w:rPr>
        <w:t>currently</w:t>
      </w:r>
      <w:r w:rsidRPr="001D4C3E">
        <w:rPr>
          <w:rFonts w:ascii="Arial" w:hAnsi="Arial" w:cs="Arial"/>
          <w:spacing w:val="1"/>
        </w:rPr>
        <w:t xml:space="preserve"> </w:t>
      </w:r>
      <w:r w:rsidRPr="001D4C3E">
        <w:rPr>
          <w:rFonts w:ascii="Arial" w:hAnsi="Arial" w:cs="Arial"/>
        </w:rPr>
        <w:t>certified</w:t>
      </w:r>
      <w:r w:rsidRPr="001D4C3E">
        <w:rPr>
          <w:rFonts w:ascii="Arial" w:hAnsi="Arial" w:cs="Arial"/>
          <w:spacing w:val="1"/>
        </w:rPr>
        <w:t xml:space="preserve"> </w:t>
      </w:r>
      <w:r w:rsidRPr="001D4C3E">
        <w:rPr>
          <w:rFonts w:ascii="Arial" w:hAnsi="Arial" w:cs="Arial"/>
        </w:rPr>
        <w:t>by the</w:t>
      </w:r>
      <w:r w:rsidRPr="001D4C3E">
        <w:rPr>
          <w:rFonts w:ascii="Arial" w:hAnsi="Arial" w:cs="Arial"/>
          <w:spacing w:val="1"/>
        </w:rPr>
        <w:t xml:space="preserve"> </w:t>
      </w:r>
      <w:r w:rsidRPr="001D4C3E">
        <w:rPr>
          <w:rFonts w:ascii="Arial" w:hAnsi="Arial" w:cs="Arial"/>
        </w:rPr>
        <w:t>door</w:t>
      </w:r>
      <w:r w:rsidRPr="001D4C3E">
        <w:rPr>
          <w:rFonts w:ascii="Arial" w:hAnsi="Arial" w:cs="Arial"/>
          <w:spacing w:val="-6"/>
        </w:rPr>
        <w:t xml:space="preserve"> </w:t>
      </w:r>
      <w:r w:rsidRPr="001D4C3E">
        <w:rPr>
          <w:rFonts w:ascii="Arial" w:hAnsi="Arial" w:cs="Arial"/>
        </w:rPr>
        <w:t>and Hardware</w:t>
      </w:r>
      <w:r w:rsidRPr="001D4C3E">
        <w:rPr>
          <w:rFonts w:ascii="Arial" w:hAnsi="Arial" w:cs="Arial"/>
          <w:spacing w:val="-1"/>
        </w:rPr>
        <w:t xml:space="preserve"> </w:t>
      </w:r>
      <w:r w:rsidRPr="001D4C3E">
        <w:rPr>
          <w:rFonts w:ascii="Arial" w:hAnsi="Arial" w:cs="Arial"/>
        </w:rPr>
        <w:t>Institute as an</w:t>
      </w:r>
      <w:r w:rsidRPr="001D4C3E">
        <w:rPr>
          <w:rFonts w:ascii="Arial" w:hAnsi="Arial" w:cs="Arial"/>
          <w:spacing w:val="1"/>
        </w:rPr>
        <w:t xml:space="preserve"> </w:t>
      </w:r>
      <w:r w:rsidRPr="001D4C3E">
        <w:rPr>
          <w:rFonts w:ascii="Arial" w:hAnsi="Arial" w:cs="Arial"/>
        </w:rPr>
        <w:t>Architectural Hardware Consultant and who</w:t>
      </w:r>
      <w:r w:rsidRPr="001D4C3E">
        <w:rPr>
          <w:rFonts w:ascii="Arial" w:hAnsi="Arial" w:cs="Arial"/>
          <w:spacing w:val="1"/>
        </w:rPr>
        <w:t xml:space="preserve"> </w:t>
      </w:r>
      <w:r w:rsidRPr="001D4C3E">
        <w:rPr>
          <w:rFonts w:ascii="Arial" w:hAnsi="Arial" w:cs="Arial"/>
        </w:rPr>
        <w:t>is</w:t>
      </w:r>
      <w:r w:rsidRPr="001D4C3E">
        <w:rPr>
          <w:rFonts w:ascii="Arial" w:hAnsi="Arial" w:cs="Arial"/>
          <w:spacing w:val="-1"/>
        </w:rPr>
        <w:t xml:space="preserve"> </w:t>
      </w:r>
      <w:r w:rsidRPr="001D4C3E">
        <w:rPr>
          <w:rFonts w:ascii="Arial" w:hAnsi="Arial" w:cs="Arial"/>
        </w:rPr>
        <w:t>experienced</w:t>
      </w:r>
      <w:r w:rsidRPr="001D4C3E">
        <w:rPr>
          <w:rFonts w:ascii="Arial" w:hAnsi="Arial" w:cs="Arial"/>
          <w:spacing w:val="1"/>
        </w:rPr>
        <w:t xml:space="preserve"> </w:t>
      </w:r>
      <w:r w:rsidRPr="001D4C3E">
        <w:rPr>
          <w:rFonts w:ascii="Arial" w:hAnsi="Arial" w:cs="Arial"/>
        </w:rPr>
        <w:t>in</w:t>
      </w:r>
      <w:r w:rsidRPr="001D4C3E">
        <w:rPr>
          <w:rFonts w:ascii="Arial" w:hAnsi="Arial" w:cs="Arial"/>
          <w:spacing w:val="1"/>
        </w:rPr>
        <w:t xml:space="preserve"> </w:t>
      </w:r>
      <w:r w:rsidRPr="001D4C3E">
        <w:rPr>
          <w:rFonts w:ascii="Arial" w:hAnsi="Arial" w:cs="Arial"/>
        </w:rPr>
        <w:t>providing consulting</w:t>
      </w:r>
      <w:r w:rsidRPr="001D4C3E">
        <w:rPr>
          <w:rFonts w:ascii="Arial" w:hAnsi="Arial" w:cs="Arial"/>
          <w:spacing w:val="1"/>
        </w:rPr>
        <w:t xml:space="preserve"> </w:t>
      </w:r>
      <w:r w:rsidRPr="001D4C3E">
        <w:rPr>
          <w:rFonts w:ascii="Arial" w:hAnsi="Arial" w:cs="Arial"/>
        </w:rPr>
        <w:t>services</w:t>
      </w:r>
      <w:r w:rsidRPr="001D4C3E">
        <w:rPr>
          <w:rFonts w:ascii="Arial" w:hAnsi="Arial" w:cs="Arial"/>
          <w:spacing w:val="1"/>
        </w:rPr>
        <w:t xml:space="preserve"> </w:t>
      </w:r>
      <w:r w:rsidRPr="001D4C3E">
        <w:rPr>
          <w:rFonts w:ascii="Arial" w:hAnsi="Arial" w:cs="Arial"/>
        </w:rPr>
        <w:t>for</w:t>
      </w:r>
      <w:r w:rsidRPr="001D4C3E">
        <w:rPr>
          <w:rFonts w:ascii="Arial" w:hAnsi="Arial" w:cs="Arial"/>
          <w:spacing w:val="1"/>
        </w:rPr>
        <w:t xml:space="preserve"> </w:t>
      </w:r>
      <w:r w:rsidRPr="001D4C3E">
        <w:rPr>
          <w:rFonts w:ascii="Arial" w:hAnsi="Arial" w:cs="Arial"/>
        </w:rPr>
        <w:t>door hardware</w:t>
      </w:r>
      <w:r w:rsidRPr="001D4C3E">
        <w:rPr>
          <w:rFonts w:ascii="Arial" w:hAnsi="Arial" w:cs="Arial"/>
          <w:spacing w:val="1"/>
        </w:rPr>
        <w:t xml:space="preserve"> </w:t>
      </w:r>
      <w:r w:rsidRPr="001D4C3E">
        <w:rPr>
          <w:rFonts w:ascii="Arial" w:hAnsi="Arial" w:cs="Arial"/>
        </w:rPr>
        <w:t>installations that are comparable in</w:t>
      </w:r>
      <w:r w:rsidRPr="001D4C3E">
        <w:rPr>
          <w:rFonts w:ascii="Arial" w:hAnsi="Arial" w:cs="Arial"/>
          <w:spacing w:val="1"/>
        </w:rPr>
        <w:t xml:space="preserve"> </w:t>
      </w:r>
      <w:r w:rsidRPr="001D4C3E">
        <w:rPr>
          <w:rFonts w:ascii="Arial" w:hAnsi="Arial" w:cs="Arial"/>
        </w:rPr>
        <w:t>material,</w:t>
      </w:r>
      <w:r w:rsidRPr="001D4C3E">
        <w:rPr>
          <w:rFonts w:ascii="Arial" w:hAnsi="Arial" w:cs="Arial"/>
          <w:spacing w:val="-10"/>
        </w:rPr>
        <w:t xml:space="preserve"> </w:t>
      </w:r>
      <w:r w:rsidRPr="001D4C3E">
        <w:rPr>
          <w:rFonts w:ascii="Arial" w:hAnsi="Arial" w:cs="Arial"/>
        </w:rPr>
        <w:t>design,</w:t>
      </w:r>
      <w:r w:rsidRPr="001D4C3E">
        <w:rPr>
          <w:rFonts w:ascii="Arial" w:hAnsi="Arial" w:cs="Arial"/>
          <w:spacing w:val="-1"/>
        </w:rPr>
        <w:t xml:space="preserve"> </w:t>
      </w:r>
      <w:r w:rsidRPr="001D4C3E">
        <w:rPr>
          <w:rFonts w:ascii="Arial" w:hAnsi="Arial" w:cs="Arial"/>
        </w:rPr>
        <w:t>and extent to</w:t>
      </w:r>
      <w:r w:rsidRPr="001D4C3E">
        <w:rPr>
          <w:rFonts w:ascii="Arial" w:hAnsi="Arial" w:cs="Arial"/>
          <w:spacing w:val="-1"/>
        </w:rPr>
        <w:t xml:space="preserve"> </w:t>
      </w:r>
      <w:r w:rsidRPr="001D4C3E">
        <w:rPr>
          <w:rFonts w:ascii="Arial" w:hAnsi="Arial" w:cs="Arial"/>
        </w:rPr>
        <w:t>that</w:t>
      </w:r>
      <w:r w:rsidRPr="001D4C3E">
        <w:rPr>
          <w:rFonts w:ascii="Arial" w:hAnsi="Arial" w:cs="Arial"/>
          <w:spacing w:val="1"/>
        </w:rPr>
        <w:t xml:space="preserve"> </w:t>
      </w:r>
      <w:r w:rsidRPr="001D4C3E">
        <w:rPr>
          <w:rFonts w:ascii="Arial" w:hAnsi="Arial" w:cs="Arial"/>
        </w:rPr>
        <w:t>indicated</w:t>
      </w:r>
      <w:r w:rsidRPr="001D4C3E">
        <w:rPr>
          <w:rFonts w:ascii="Arial" w:hAnsi="Arial" w:cs="Arial"/>
          <w:spacing w:val="-1"/>
        </w:rPr>
        <w:t xml:space="preserve"> </w:t>
      </w:r>
      <w:r w:rsidRPr="001D4C3E">
        <w:rPr>
          <w:rFonts w:ascii="Arial" w:hAnsi="Arial" w:cs="Arial"/>
        </w:rPr>
        <w:t>for the</w:t>
      </w:r>
      <w:r w:rsidRPr="001D4C3E">
        <w:rPr>
          <w:rFonts w:ascii="Arial" w:hAnsi="Arial" w:cs="Arial"/>
          <w:spacing w:val="1"/>
        </w:rPr>
        <w:t xml:space="preserve"> </w:t>
      </w:r>
      <w:r w:rsidRPr="001D4C3E">
        <w:rPr>
          <w:rFonts w:ascii="Arial" w:hAnsi="Arial" w:cs="Arial"/>
        </w:rPr>
        <w:t>Project.</w:t>
      </w:r>
    </w:p>
    <w:p w14:paraId="5F8C5A45" w14:textId="77777777" w:rsidR="001D4C3E" w:rsidRPr="001D4C3E" w:rsidRDefault="001D4C3E" w:rsidP="001D4C3E">
      <w:pPr>
        <w:pStyle w:val="BodyText"/>
        <w:kinsoku w:val="0"/>
        <w:overflowPunct w:val="0"/>
        <w:spacing w:before="3"/>
        <w:rPr>
          <w:rFonts w:ascii="Arial" w:hAnsi="Arial" w:cs="Arial"/>
          <w:sz w:val="20"/>
        </w:rPr>
      </w:pPr>
    </w:p>
    <w:p w14:paraId="266FE096" w14:textId="77777777" w:rsidR="001D4C3E" w:rsidRPr="001D4C3E" w:rsidRDefault="001D4C3E" w:rsidP="00965F87">
      <w:pPr>
        <w:pStyle w:val="ListParagraph"/>
        <w:numPr>
          <w:ilvl w:val="0"/>
          <w:numId w:val="14"/>
        </w:numPr>
        <w:tabs>
          <w:tab w:val="left" w:pos="820"/>
        </w:tabs>
        <w:kinsoku w:val="0"/>
        <w:overflowPunct w:val="0"/>
        <w:autoSpaceDE w:val="0"/>
        <w:autoSpaceDN w:val="0"/>
        <w:adjustRightInd w:val="0"/>
        <w:spacing w:line="244" w:lineRule="auto"/>
        <w:ind w:right="487"/>
        <w:rPr>
          <w:rFonts w:ascii="Arial" w:hAnsi="Arial" w:cs="Arial"/>
        </w:rPr>
      </w:pPr>
      <w:r w:rsidRPr="001D4C3E">
        <w:rPr>
          <w:rFonts w:ascii="Arial" w:hAnsi="Arial" w:cs="Arial"/>
        </w:rPr>
        <w:t>Source</w:t>
      </w:r>
      <w:r w:rsidRPr="001D4C3E">
        <w:rPr>
          <w:rFonts w:ascii="Arial" w:hAnsi="Arial" w:cs="Arial"/>
          <w:spacing w:val="-1"/>
        </w:rPr>
        <w:t xml:space="preserve"> </w:t>
      </w:r>
      <w:r w:rsidRPr="001D4C3E">
        <w:rPr>
          <w:rFonts w:ascii="Arial" w:hAnsi="Arial" w:cs="Arial"/>
        </w:rPr>
        <w:t>Limitations:</w:t>
      </w:r>
      <w:r w:rsidRPr="001D4C3E">
        <w:rPr>
          <w:rFonts w:ascii="Arial" w:hAnsi="Arial" w:cs="Arial"/>
          <w:spacing w:val="-1"/>
        </w:rPr>
        <w:t xml:space="preserve"> </w:t>
      </w:r>
      <w:r w:rsidRPr="001D4C3E">
        <w:rPr>
          <w:rFonts w:ascii="Arial" w:hAnsi="Arial" w:cs="Arial"/>
        </w:rPr>
        <w:t>Obtain each type and variety of</w:t>
      </w:r>
      <w:r w:rsidRPr="001D4C3E">
        <w:rPr>
          <w:rFonts w:ascii="Arial" w:hAnsi="Arial" w:cs="Arial"/>
          <w:spacing w:val="1"/>
        </w:rPr>
        <w:t xml:space="preserve"> </w:t>
      </w:r>
      <w:r w:rsidRPr="001D4C3E">
        <w:rPr>
          <w:rFonts w:ascii="Arial" w:hAnsi="Arial" w:cs="Arial"/>
        </w:rPr>
        <w:t>door</w:t>
      </w:r>
      <w:r w:rsidRPr="001D4C3E">
        <w:rPr>
          <w:rFonts w:ascii="Arial" w:hAnsi="Arial" w:cs="Arial"/>
          <w:spacing w:val="1"/>
        </w:rPr>
        <w:t xml:space="preserve"> </w:t>
      </w:r>
      <w:r w:rsidRPr="001D4C3E">
        <w:rPr>
          <w:rFonts w:ascii="Arial" w:hAnsi="Arial" w:cs="Arial"/>
        </w:rPr>
        <w:t>hardware from</w:t>
      </w:r>
      <w:r w:rsidRPr="001D4C3E">
        <w:rPr>
          <w:rFonts w:ascii="Arial" w:hAnsi="Arial" w:cs="Arial"/>
          <w:spacing w:val="1"/>
        </w:rPr>
        <w:t xml:space="preserve"> </w:t>
      </w:r>
      <w:r w:rsidRPr="001D4C3E">
        <w:rPr>
          <w:rFonts w:ascii="Arial" w:hAnsi="Arial" w:cs="Arial"/>
        </w:rPr>
        <w:t>a</w:t>
      </w:r>
      <w:r w:rsidRPr="001D4C3E">
        <w:rPr>
          <w:rFonts w:ascii="Arial" w:hAnsi="Arial" w:cs="Arial"/>
          <w:spacing w:val="1"/>
        </w:rPr>
        <w:t xml:space="preserve"> </w:t>
      </w:r>
      <w:r w:rsidRPr="001D4C3E">
        <w:rPr>
          <w:rFonts w:ascii="Arial" w:hAnsi="Arial" w:cs="Arial"/>
        </w:rPr>
        <w:t>single manufacturer,</w:t>
      </w:r>
      <w:r w:rsidRPr="001D4C3E">
        <w:rPr>
          <w:rFonts w:ascii="Arial" w:hAnsi="Arial" w:cs="Arial"/>
          <w:spacing w:val="-9"/>
        </w:rPr>
        <w:t xml:space="preserve"> </w:t>
      </w:r>
      <w:r w:rsidRPr="001D4C3E">
        <w:rPr>
          <w:rFonts w:ascii="Arial" w:hAnsi="Arial" w:cs="Arial"/>
        </w:rPr>
        <w:t>unless</w:t>
      </w:r>
      <w:r w:rsidRPr="001D4C3E">
        <w:rPr>
          <w:rFonts w:ascii="Arial" w:hAnsi="Arial" w:cs="Arial"/>
          <w:spacing w:val="-1"/>
        </w:rPr>
        <w:t xml:space="preserve"> </w:t>
      </w:r>
      <w:r w:rsidRPr="001D4C3E">
        <w:rPr>
          <w:rFonts w:ascii="Arial" w:hAnsi="Arial" w:cs="Arial"/>
        </w:rPr>
        <w:t>otherwise</w:t>
      </w:r>
      <w:r w:rsidRPr="001D4C3E">
        <w:rPr>
          <w:rFonts w:ascii="Arial" w:hAnsi="Arial" w:cs="Arial"/>
          <w:spacing w:val="1"/>
        </w:rPr>
        <w:t xml:space="preserve"> </w:t>
      </w:r>
      <w:r w:rsidRPr="001D4C3E">
        <w:rPr>
          <w:rFonts w:ascii="Arial" w:hAnsi="Arial" w:cs="Arial"/>
        </w:rPr>
        <w:t>indicated.</w:t>
      </w:r>
    </w:p>
    <w:p w14:paraId="2D0793F7" w14:textId="77777777" w:rsidR="001D4C3E" w:rsidRPr="001D4C3E" w:rsidRDefault="001D4C3E" w:rsidP="001D4C3E">
      <w:pPr>
        <w:pStyle w:val="BodyText"/>
        <w:kinsoku w:val="0"/>
        <w:overflowPunct w:val="0"/>
        <w:spacing w:before="4"/>
        <w:rPr>
          <w:rFonts w:ascii="Arial" w:hAnsi="Arial" w:cs="Arial"/>
          <w:sz w:val="20"/>
        </w:rPr>
      </w:pPr>
    </w:p>
    <w:p w14:paraId="16C42A6C" w14:textId="77777777" w:rsidR="001D4C3E" w:rsidRPr="001D4C3E" w:rsidRDefault="001D4C3E" w:rsidP="00965F87">
      <w:pPr>
        <w:pStyle w:val="ListParagraph"/>
        <w:numPr>
          <w:ilvl w:val="0"/>
          <w:numId w:val="14"/>
        </w:numPr>
        <w:tabs>
          <w:tab w:val="left" w:pos="820"/>
        </w:tabs>
        <w:kinsoku w:val="0"/>
        <w:overflowPunct w:val="0"/>
        <w:autoSpaceDE w:val="0"/>
        <w:autoSpaceDN w:val="0"/>
        <w:adjustRightInd w:val="0"/>
        <w:rPr>
          <w:rFonts w:ascii="Arial" w:hAnsi="Arial" w:cs="Arial"/>
          <w:w w:val="105"/>
        </w:rPr>
      </w:pPr>
      <w:r w:rsidRPr="001D4C3E">
        <w:rPr>
          <w:rFonts w:ascii="Arial" w:hAnsi="Arial" w:cs="Arial"/>
          <w:w w:val="105"/>
        </w:rPr>
        <w:t>Regulatory</w:t>
      </w:r>
      <w:r w:rsidRPr="001D4C3E">
        <w:rPr>
          <w:rFonts w:ascii="Arial" w:hAnsi="Arial" w:cs="Arial"/>
          <w:spacing w:val="-3"/>
          <w:w w:val="105"/>
        </w:rPr>
        <w:t xml:space="preserve"> </w:t>
      </w:r>
      <w:r w:rsidRPr="001D4C3E">
        <w:rPr>
          <w:rFonts w:ascii="Arial" w:hAnsi="Arial" w:cs="Arial"/>
          <w:w w:val="105"/>
        </w:rPr>
        <w:t>Requirements:</w:t>
      </w:r>
      <w:r w:rsidRPr="001D4C3E">
        <w:rPr>
          <w:rFonts w:ascii="Arial" w:hAnsi="Arial" w:cs="Arial"/>
          <w:spacing w:val="-4"/>
          <w:w w:val="105"/>
        </w:rPr>
        <w:t xml:space="preserve"> </w:t>
      </w:r>
      <w:r w:rsidRPr="001D4C3E">
        <w:rPr>
          <w:rFonts w:ascii="Arial" w:hAnsi="Arial" w:cs="Arial"/>
          <w:w w:val="105"/>
        </w:rPr>
        <w:t>Comply</w:t>
      </w:r>
      <w:r w:rsidRPr="001D4C3E">
        <w:rPr>
          <w:rFonts w:ascii="Arial" w:hAnsi="Arial" w:cs="Arial"/>
          <w:spacing w:val="-2"/>
          <w:w w:val="105"/>
        </w:rPr>
        <w:t xml:space="preserve"> </w:t>
      </w:r>
      <w:r w:rsidRPr="001D4C3E">
        <w:rPr>
          <w:rFonts w:ascii="Arial" w:hAnsi="Arial" w:cs="Arial"/>
          <w:w w:val="105"/>
        </w:rPr>
        <w:t>with</w:t>
      </w:r>
      <w:r w:rsidRPr="001D4C3E">
        <w:rPr>
          <w:rFonts w:ascii="Arial" w:hAnsi="Arial" w:cs="Arial"/>
          <w:spacing w:val="-2"/>
          <w:w w:val="105"/>
        </w:rPr>
        <w:t xml:space="preserve"> </w:t>
      </w:r>
      <w:r w:rsidRPr="001D4C3E">
        <w:rPr>
          <w:rFonts w:ascii="Arial" w:hAnsi="Arial" w:cs="Arial"/>
          <w:w w:val="105"/>
        </w:rPr>
        <w:t>ADA,</w:t>
      </w:r>
      <w:r w:rsidRPr="001D4C3E">
        <w:rPr>
          <w:rFonts w:ascii="Arial" w:hAnsi="Arial" w:cs="Arial"/>
          <w:spacing w:val="-2"/>
          <w:w w:val="105"/>
        </w:rPr>
        <w:t xml:space="preserve"> </w:t>
      </w:r>
      <w:r w:rsidRPr="001D4C3E">
        <w:rPr>
          <w:rFonts w:ascii="Arial" w:hAnsi="Arial" w:cs="Arial"/>
          <w:w w:val="105"/>
        </w:rPr>
        <w:t>NFPA</w:t>
      </w:r>
      <w:r w:rsidRPr="001D4C3E">
        <w:rPr>
          <w:rFonts w:ascii="Arial" w:hAnsi="Arial" w:cs="Arial"/>
          <w:spacing w:val="-2"/>
          <w:w w:val="105"/>
        </w:rPr>
        <w:t xml:space="preserve"> </w:t>
      </w:r>
      <w:r w:rsidRPr="001D4C3E">
        <w:rPr>
          <w:rFonts w:ascii="Arial" w:hAnsi="Arial" w:cs="Arial"/>
          <w:w w:val="105"/>
        </w:rPr>
        <w:t>101</w:t>
      </w:r>
    </w:p>
    <w:p w14:paraId="7E9C33D8" w14:textId="77777777" w:rsidR="001D4C3E" w:rsidRPr="001D4C3E" w:rsidRDefault="001D4C3E" w:rsidP="001D4C3E">
      <w:pPr>
        <w:pStyle w:val="BodyText"/>
        <w:kinsoku w:val="0"/>
        <w:overflowPunct w:val="0"/>
        <w:spacing w:before="10"/>
        <w:rPr>
          <w:rFonts w:ascii="Arial" w:hAnsi="Arial" w:cs="Arial"/>
          <w:sz w:val="20"/>
        </w:rPr>
      </w:pPr>
    </w:p>
    <w:p w14:paraId="497DD1AA" w14:textId="48370FEE" w:rsidR="001D4C3E" w:rsidRPr="001D4C3E" w:rsidRDefault="005B0707" w:rsidP="00965F87">
      <w:pPr>
        <w:pStyle w:val="ListParagraph"/>
        <w:numPr>
          <w:ilvl w:val="0"/>
          <w:numId w:val="14"/>
        </w:numPr>
        <w:tabs>
          <w:tab w:val="left" w:pos="820"/>
        </w:tabs>
        <w:kinsoku w:val="0"/>
        <w:overflowPunct w:val="0"/>
        <w:autoSpaceDE w:val="0"/>
        <w:autoSpaceDN w:val="0"/>
        <w:adjustRightInd w:val="0"/>
        <w:spacing w:line="244" w:lineRule="auto"/>
        <w:ind w:right="139" w:hanging="361"/>
        <w:rPr>
          <w:rFonts w:ascii="Arial" w:hAnsi="Arial" w:cs="Arial"/>
        </w:rPr>
      </w:pPr>
      <w:r w:rsidRPr="001D4C3E">
        <w:rPr>
          <w:rFonts w:ascii="Arial" w:hAnsi="Arial" w:cs="Arial"/>
        </w:rPr>
        <w:t>Generally,</w:t>
      </w:r>
      <w:r w:rsidR="001D4C3E" w:rsidRPr="001D4C3E">
        <w:rPr>
          <w:rFonts w:ascii="Arial" w:hAnsi="Arial" w:cs="Arial"/>
          <w:spacing w:val="-1"/>
        </w:rPr>
        <w:t xml:space="preserve"> </w:t>
      </w:r>
      <w:r w:rsidR="001D4C3E" w:rsidRPr="001D4C3E">
        <w:rPr>
          <w:rFonts w:ascii="Arial" w:hAnsi="Arial" w:cs="Arial"/>
        </w:rPr>
        <w:t>retain Americans</w:t>
      </w:r>
      <w:r w:rsidR="001D4C3E" w:rsidRPr="001D4C3E">
        <w:rPr>
          <w:rFonts w:ascii="Arial" w:hAnsi="Arial" w:cs="Arial"/>
          <w:spacing w:val="-1"/>
        </w:rPr>
        <w:t xml:space="preserve"> </w:t>
      </w:r>
      <w:r w:rsidR="001D4C3E" w:rsidRPr="001D4C3E">
        <w:rPr>
          <w:rFonts w:ascii="Arial" w:hAnsi="Arial" w:cs="Arial"/>
        </w:rPr>
        <w:t>with Disabilities Act</w:t>
      </w:r>
      <w:r w:rsidR="001D4C3E" w:rsidRPr="001D4C3E">
        <w:rPr>
          <w:rFonts w:ascii="Arial" w:hAnsi="Arial" w:cs="Arial"/>
          <w:spacing w:val="-1"/>
        </w:rPr>
        <w:t xml:space="preserve"> </w:t>
      </w:r>
      <w:r w:rsidR="001D4C3E" w:rsidRPr="001D4C3E">
        <w:rPr>
          <w:rFonts w:ascii="Arial" w:hAnsi="Arial" w:cs="Arial"/>
        </w:rPr>
        <w:t>Accessibility Guidelines</w:t>
      </w:r>
      <w:r w:rsidR="001D4C3E" w:rsidRPr="001D4C3E">
        <w:rPr>
          <w:rFonts w:ascii="Arial" w:hAnsi="Arial" w:cs="Arial"/>
          <w:spacing w:val="-1"/>
        </w:rPr>
        <w:t xml:space="preserve"> </w:t>
      </w:r>
      <w:r w:rsidR="001D4C3E" w:rsidRPr="001D4C3E">
        <w:rPr>
          <w:rFonts w:ascii="Arial" w:hAnsi="Arial" w:cs="Arial"/>
        </w:rPr>
        <w:t>below for</w:t>
      </w:r>
      <w:r w:rsidR="001D4C3E" w:rsidRPr="001D4C3E">
        <w:rPr>
          <w:rFonts w:ascii="Arial" w:hAnsi="Arial" w:cs="Arial"/>
          <w:spacing w:val="-1"/>
        </w:rPr>
        <w:t xml:space="preserve"> </w:t>
      </w:r>
      <w:r w:rsidR="001D4C3E" w:rsidRPr="001D4C3E">
        <w:rPr>
          <w:rFonts w:ascii="Arial" w:hAnsi="Arial" w:cs="Arial"/>
        </w:rPr>
        <w:t>private projects;</w:t>
      </w:r>
      <w:r w:rsidR="001D4C3E" w:rsidRPr="001D4C3E">
        <w:rPr>
          <w:rFonts w:ascii="Arial" w:hAnsi="Arial" w:cs="Arial"/>
          <w:spacing w:val="-4"/>
        </w:rPr>
        <w:t xml:space="preserve"> </w:t>
      </w:r>
      <w:r w:rsidR="001D4C3E" w:rsidRPr="001D4C3E">
        <w:rPr>
          <w:rFonts w:ascii="Arial" w:hAnsi="Arial" w:cs="Arial"/>
        </w:rPr>
        <w:t>FED-STD-795</w:t>
      </w:r>
      <w:r w:rsidR="001D4C3E" w:rsidRPr="001D4C3E">
        <w:rPr>
          <w:rFonts w:ascii="Arial" w:hAnsi="Arial" w:cs="Arial"/>
          <w:spacing w:val="1"/>
        </w:rPr>
        <w:t xml:space="preserve"> </w:t>
      </w:r>
      <w:r w:rsidR="001D4C3E" w:rsidRPr="001D4C3E">
        <w:rPr>
          <w:rFonts w:ascii="Arial" w:hAnsi="Arial" w:cs="Arial"/>
        </w:rPr>
        <w:t>for</w:t>
      </w:r>
      <w:r w:rsidR="001D4C3E" w:rsidRPr="001D4C3E">
        <w:rPr>
          <w:rFonts w:ascii="Arial" w:hAnsi="Arial" w:cs="Arial"/>
          <w:spacing w:val="-1"/>
        </w:rPr>
        <w:t xml:space="preserve"> </w:t>
      </w:r>
      <w:r w:rsidR="001D4C3E" w:rsidRPr="001D4C3E">
        <w:rPr>
          <w:rFonts w:ascii="Arial" w:hAnsi="Arial" w:cs="Arial"/>
        </w:rPr>
        <w:t>Federal,</w:t>
      </w:r>
      <w:r w:rsidR="001D4C3E" w:rsidRPr="001D4C3E">
        <w:rPr>
          <w:rFonts w:ascii="Arial" w:hAnsi="Arial" w:cs="Arial"/>
          <w:spacing w:val="-2"/>
        </w:rPr>
        <w:t xml:space="preserve"> </w:t>
      </w:r>
      <w:r w:rsidR="001D4C3E" w:rsidRPr="001D4C3E">
        <w:rPr>
          <w:rFonts w:ascii="Arial" w:hAnsi="Arial" w:cs="Arial"/>
        </w:rPr>
        <w:t>State</w:t>
      </w:r>
      <w:r w:rsidR="001D4C3E" w:rsidRPr="001D4C3E">
        <w:rPr>
          <w:rFonts w:ascii="Arial" w:hAnsi="Arial" w:cs="Arial"/>
          <w:spacing w:val="-1"/>
        </w:rPr>
        <w:t xml:space="preserve"> </w:t>
      </w:r>
      <w:r w:rsidR="001D4C3E" w:rsidRPr="001D4C3E">
        <w:rPr>
          <w:rFonts w:ascii="Arial" w:hAnsi="Arial" w:cs="Arial"/>
        </w:rPr>
        <w:t>and</w:t>
      </w:r>
      <w:r w:rsidR="001D4C3E" w:rsidRPr="001D4C3E">
        <w:rPr>
          <w:rFonts w:ascii="Arial" w:hAnsi="Arial" w:cs="Arial"/>
          <w:spacing w:val="1"/>
        </w:rPr>
        <w:t xml:space="preserve"> </w:t>
      </w:r>
      <w:r w:rsidR="001D4C3E" w:rsidRPr="001D4C3E">
        <w:rPr>
          <w:rFonts w:ascii="Arial" w:hAnsi="Arial" w:cs="Arial"/>
        </w:rPr>
        <w:t>local</w:t>
      </w:r>
      <w:r w:rsidR="001D4C3E" w:rsidRPr="001D4C3E">
        <w:rPr>
          <w:rFonts w:ascii="Arial" w:hAnsi="Arial" w:cs="Arial"/>
          <w:spacing w:val="1"/>
        </w:rPr>
        <w:t xml:space="preserve"> </w:t>
      </w:r>
      <w:r w:rsidR="001D4C3E" w:rsidRPr="001D4C3E">
        <w:rPr>
          <w:rFonts w:ascii="Arial" w:hAnsi="Arial" w:cs="Arial"/>
        </w:rPr>
        <w:t>government projects.  Verify</w:t>
      </w:r>
      <w:r w:rsidR="001D4C3E" w:rsidRPr="001D4C3E">
        <w:rPr>
          <w:rFonts w:ascii="Arial" w:hAnsi="Arial" w:cs="Arial"/>
          <w:spacing w:val="1"/>
        </w:rPr>
        <w:t xml:space="preserve"> </w:t>
      </w:r>
      <w:r w:rsidR="001D4C3E" w:rsidRPr="001D4C3E">
        <w:rPr>
          <w:rFonts w:ascii="Arial" w:hAnsi="Arial" w:cs="Arial"/>
        </w:rPr>
        <w:t>with</w:t>
      </w:r>
      <w:r w:rsidR="001D4C3E" w:rsidRPr="001D4C3E">
        <w:rPr>
          <w:rFonts w:ascii="Arial" w:hAnsi="Arial" w:cs="Arial"/>
          <w:spacing w:val="-1"/>
        </w:rPr>
        <w:t xml:space="preserve"> </w:t>
      </w:r>
      <w:r w:rsidR="001D4C3E" w:rsidRPr="001D4C3E">
        <w:rPr>
          <w:rFonts w:ascii="Arial" w:hAnsi="Arial" w:cs="Arial"/>
        </w:rPr>
        <w:t>authorities</w:t>
      </w:r>
      <w:r w:rsidR="001D4C3E" w:rsidRPr="001D4C3E">
        <w:rPr>
          <w:rFonts w:ascii="Arial" w:hAnsi="Arial" w:cs="Arial"/>
          <w:spacing w:val="-1"/>
        </w:rPr>
        <w:t xml:space="preserve"> </w:t>
      </w:r>
      <w:r w:rsidR="001D4C3E" w:rsidRPr="001D4C3E">
        <w:rPr>
          <w:rFonts w:ascii="Arial" w:hAnsi="Arial" w:cs="Arial"/>
        </w:rPr>
        <w:t>having jurisdiction.</w:t>
      </w:r>
    </w:p>
    <w:p w14:paraId="7AE14BAF" w14:textId="77777777" w:rsidR="001D4C3E" w:rsidRPr="001D4C3E" w:rsidRDefault="001D4C3E" w:rsidP="001D4C3E">
      <w:pPr>
        <w:pStyle w:val="BodyText"/>
        <w:kinsoku w:val="0"/>
        <w:overflowPunct w:val="0"/>
        <w:spacing w:before="6"/>
        <w:rPr>
          <w:rFonts w:ascii="Arial" w:hAnsi="Arial" w:cs="Arial"/>
          <w:sz w:val="20"/>
        </w:rPr>
      </w:pPr>
    </w:p>
    <w:p w14:paraId="30216C1D" w14:textId="77777777" w:rsidR="001D4C3E" w:rsidRPr="001D4C3E" w:rsidRDefault="001D4C3E" w:rsidP="001D4C3E">
      <w:pPr>
        <w:pStyle w:val="Heading1"/>
        <w:kinsoku w:val="0"/>
        <w:overflowPunct w:val="0"/>
        <w:rPr>
          <w:rFonts w:ascii="Arial" w:hAnsi="Arial" w:cs="Arial"/>
          <w:color w:val="3F3F3F"/>
          <w:w w:val="105"/>
          <w:sz w:val="20"/>
        </w:rPr>
      </w:pPr>
      <w:r w:rsidRPr="001D4C3E">
        <w:rPr>
          <w:rFonts w:ascii="Arial" w:hAnsi="Arial" w:cs="Arial"/>
          <w:color w:val="3F3F3F"/>
          <w:w w:val="105"/>
          <w:sz w:val="20"/>
        </w:rPr>
        <w:t>Delivery,</w:t>
      </w:r>
      <w:r w:rsidRPr="003B0963">
        <w:rPr>
          <w:rFonts w:ascii="Arial" w:hAnsi="Arial" w:cs="Arial"/>
          <w:color w:val="3F3F3F"/>
          <w:w w:val="105"/>
          <w:sz w:val="20"/>
        </w:rPr>
        <w:t xml:space="preserve"> </w:t>
      </w:r>
      <w:r w:rsidRPr="001D4C3E">
        <w:rPr>
          <w:rFonts w:ascii="Arial" w:hAnsi="Arial" w:cs="Arial"/>
          <w:color w:val="3F3F3F"/>
          <w:w w:val="105"/>
          <w:sz w:val="20"/>
        </w:rPr>
        <w:t>Storage,</w:t>
      </w:r>
      <w:r w:rsidRPr="003B0963">
        <w:rPr>
          <w:rFonts w:ascii="Arial" w:hAnsi="Arial" w:cs="Arial"/>
          <w:color w:val="3F3F3F"/>
          <w:w w:val="105"/>
          <w:sz w:val="20"/>
        </w:rPr>
        <w:t xml:space="preserve"> </w:t>
      </w:r>
      <w:r w:rsidRPr="001D4C3E">
        <w:rPr>
          <w:rFonts w:ascii="Arial" w:hAnsi="Arial" w:cs="Arial"/>
          <w:color w:val="3F3F3F"/>
          <w:w w:val="105"/>
          <w:sz w:val="20"/>
        </w:rPr>
        <w:t>and</w:t>
      </w:r>
      <w:r w:rsidRPr="003B0963">
        <w:rPr>
          <w:rFonts w:ascii="Arial" w:hAnsi="Arial" w:cs="Arial"/>
          <w:color w:val="3F3F3F"/>
          <w:w w:val="105"/>
          <w:sz w:val="20"/>
        </w:rPr>
        <w:t xml:space="preserve"> </w:t>
      </w:r>
      <w:r w:rsidRPr="001D4C3E">
        <w:rPr>
          <w:rFonts w:ascii="Arial" w:hAnsi="Arial" w:cs="Arial"/>
          <w:color w:val="3F3F3F"/>
          <w:w w:val="105"/>
          <w:sz w:val="20"/>
        </w:rPr>
        <w:t>Handling</w:t>
      </w:r>
    </w:p>
    <w:p w14:paraId="0D3D71F9" w14:textId="77777777" w:rsidR="001D4C3E" w:rsidRPr="001D4C3E" w:rsidRDefault="001D4C3E" w:rsidP="001D4C3E">
      <w:pPr>
        <w:pStyle w:val="BodyText"/>
        <w:kinsoku w:val="0"/>
        <w:overflowPunct w:val="0"/>
        <w:rPr>
          <w:rFonts w:ascii="Arial" w:hAnsi="Arial" w:cs="Arial"/>
          <w:b/>
          <w:bCs/>
          <w:sz w:val="20"/>
        </w:rPr>
      </w:pPr>
    </w:p>
    <w:p w14:paraId="094A2458" w14:textId="3726DDB1" w:rsidR="001D4C3E" w:rsidRPr="001D4C3E" w:rsidRDefault="001D4C3E" w:rsidP="001D4C3E">
      <w:pPr>
        <w:pStyle w:val="BodyText"/>
        <w:kinsoku w:val="0"/>
        <w:overflowPunct w:val="0"/>
        <w:spacing w:before="1" w:line="244" w:lineRule="auto"/>
        <w:ind w:left="820" w:right="139"/>
        <w:jc w:val="both"/>
        <w:rPr>
          <w:rFonts w:ascii="Arial" w:hAnsi="Arial" w:cs="Arial"/>
          <w:sz w:val="20"/>
        </w:rPr>
      </w:pPr>
      <w:r w:rsidRPr="001D4C3E">
        <w:rPr>
          <w:rFonts w:ascii="Arial" w:hAnsi="Arial" w:cs="Arial"/>
          <w:sz w:val="20"/>
        </w:rPr>
        <w:t>Deliver</w:t>
      </w:r>
      <w:r w:rsidRPr="001D4C3E">
        <w:rPr>
          <w:rFonts w:ascii="Arial" w:hAnsi="Arial" w:cs="Arial"/>
          <w:spacing w:val="-1"/>
          <w:sz w:val="20"/>
        </w:rPr>
        <w:t xml:space="preserve"> </w:t>
      </w:r>
      <w:r w:rsidRPr="001D4C3E">
        <w:rPr>
          <w:rFonts w:ascii="Arial" w:hAnsi="Arial" w:cs="Arial"/>
          <w:sz w:val="20"/>
        </w:rPr>
        <w:t>all permanent keys to</w:t>
      </w:r>
      <w:r w:rsidRPr="001D4C3E">
        <w:rPr>
          <w:rFonts w:ascii="Arial" w:hAnsi="Arial" w:cs="Arial"/>
          <w:spacing w:val="1"/>
          <w:sz w:val="20"/>
        </w:rPr>
        <w:t xml:space="preserve"> </w:t>
      </w:r>
      <w:r w:rsidRPr="001D4C3E">
        <w:rPr>
          <w:rFonts w:ascii="Arial" w:hAnsi="Arial" w:cs="Arial"/>
          <w:sz w:val="20"/>
        </w:rPr>
        <w:t>the Owner</w:t>
      </w:r>
      <w:r w:rsidRPr="001D4C3E">
        <w:rPr>
          <w:rFonts w:ascii="Arial" w:hAnsi="Arial" w:cs="Arial"/>
          <w:spacing w:val="1"/>
          <w:sz w:val="20"/>
        </w:rPr>
        <w:t xml:space="preserve"> </w:t>
      </w:r>
      <w:r w:rsidRPr="001D4C3E">
        <w:rPr>
          <w:rFonts w:ascii="Arial" w:hAnsi="Arial" w:cs="Arial"/>
          <w:sz w:val="20"/>
        </w:rPr>
        <w:t>by signed receipt.</w:t>
      </w:r>
      <w:r w:rsidRPr="001D4C3E">
        <w:rPr>
          <w:rFonts w:ascii="Arial" w:hAnsi="Arial" w:cs="Arial"/>
          <w:spacing w:val="3"/>
          <w:sz w:val="20"/>
        </w:rPr>
        <w:t xml:space="preserve"> </w:t>
      </w:r>
    </w:p>
    <w:p w14:paraId="7C60F0FF" w14:textId="77777777" w:rsidR="001D4C3E" w:rsidRPr="001D4C3E" w:rsidRDefault="001D4C3E" w:rsidP="001D4C3E">
      <w:pPr>
        <w:pStyle w:val="BodyText"/>
        <w:kinsoku w:val="0"/>
        <w:overflowPunct w:val="0"/>
        <w:spacing w:before="6"/>
        <w:rPr>
          <w:rFonts w:ascii="Arial" w:hAnsi="Arial" w:cs="Arial"/>
          <w:sz w:val="20"/>
        </w:rPr>
      </w:pPr>
    </w:p>
    <w:p w14:paraId="2E0A6D36" w14:textId="5FD1CD1F" w:rsidR="001D4C3E" w:rsidRDefault="001D4C3E" w:rsidP="001D4C3E">
      <w:pPr>
        <w:pStyle w:val="Heading1"/>
        <w:kinsoku w:val="0"/>
        <w:overflowPunct w:val="0"/>
        <w:rPr>
          <w:rFonts w:ascii="Arial" w:hAnsi="Arial" w:cs="Arial"/>
          <w:color w:val="3F3F3F"/>
          <w:sz w:val="20"/>
        </w:rPr>
      </w:pPr>
      <w:r w:rsidRPr="001D4C3E">
        <w:rPr>
          <w:rFonts w:ascii="Arial" w:hAnsi="Arial" w:cs="Arial"/>
          <w:color w:val="3F3F3F"/>
          <w:sz w:val="20"/>
        </w:rPr>
        <w:t>Warranty</w:t>
      </w:r>
    </w:p>
    <w:p w14:paraId="0EB70B10" w14:textId="77777777" w:rsidR="00A2598F" w:rsidRPr="00A2598F" w:rsidRDefault="00A2598F" w:rsidP="00A2598F"/>
    <w:p w14:paraId="0520F433" w14:textId="6AF8003D" w:rsidR="00A2598F" w:rsidRDefault="001D4C3E" w:rsidP="00A2598F">
      <w:pPr>
        <w:pStyle w:val="ListParagraph"/>
        <w:numPr>
          <w:ilvl w:val="0"/>
          <w:numId w:val="30"/>
        </w:numPr>
        <w:tabs>
          <w:tab w:val="left" w:pos="820"/>
        </w:tabs>
        <w:kinsoku w:val="0"/>
        <w:overflowPunct w:val="0"/>
        <w:autoSpaceDE w:val="0"/>
        <w:autoSpaceDN w:val="0"/>
        <w:adjustRightInd w:val="0"/>
        <w:spacing w:line="244" w:lineRule="auto"/>
        <w:ind w:right="139"/>
        <w:rPr>
          <w:rFonts w:ascii="Arial" w:hAnsi="Arial" w:cs="Arial"/>
        </w:rPr>
      </w:pPr>
      <w:r w:rsidRPr="001D4C3E">
        <w:rPr>
          <w:rFonts w:ascii="Arial" w:hAnsi="Arial" w:cs="Arial"/>
        </w:rPr>
        <w:t>Warranty</w:t>
      </w:r>
      <w:r w:rsidRPr="00A2598F">
        <w:rPr>
          <w:rFonts w:ascii="Arial" w:hAnsi="Arial" w:cs="Arial"/>
        </w:rPr>
        <w:t xml:space="preserve"> </w:t>
      </w:r>
      <w:r w:rsidRPr="001D4C3E">
        <w:rPr>
          <w:rFonts w:ascii="Arial" w:hAnsi="Arial" w:cs="Arial"/>
        </w:rPr>
        <w:t>Period:</w:t>
      </w:r>
      <w:r w:rsidRPr="00A2598F">
        <w:rPr>
          <w:rFonts w:ascii="Arial" w:hAnsi="Arial" w:cs="Arial"/>
        </w:rPr>
        <w:t xml:space="preserve"> </w:t>
      </w:r>
      <w:r w:rsidRPr="001D4C3E">
        <w:rPr>
          <w:rFonts w:ascii="Arial" w:hAnsi="Arial" w:cs="Arial"/>
        </w:rPr>
        <w:t>All hardware</w:t>
      </w:r>
      <w:r w:rsidRPr="00A2598F">
        <w:rPr>
          <w:rFonts w:ascii="Arial" w:hAnsi="Arial" w:cs="Arial"/>
        </w:rPr>
        <w:t xml:space="preserve"> </w:t>
      </w:r>
      <w:r w:rsidRPr="001D4C3E">
        <w:rPr>
          <w:rFonts w:ascii="Arial" w:hAnsi="Arial" w:cs="Arial"/>
        </w:rPr>
        <w:t>shall have a one-year</w:t>
      </w:r>
      <w:r w:rsidRPr="00A2598F">
        <w:rPr>
          <w:rFonts w:ascii="Arial" w:hAnsi="Arial" w:cs="Arial"/>
        </w:rPr>
        <w:t xml:space="preserve"> </w:t>
      </w:r>
      <w:r w:rsidRPr="001D4C3E">
        <w:rPr>
          <w:rFonts w:ascii="Arial" w:hAnsi="Arial" w:cs="Arial"/>
        </w:rPr>
        <w:t>warranty from date of</w:t>
      </w:r>
      <w:r w:rsidRPr="00A2598F">
        <w:rPr>
          <w:rFonts w:ascii="Arial" w:hAnsi="Arial" w:cs="Arial"/>
        </w:rPr>
        <w:t xml:space="preserve"> </w:t>
      </w:r>
      <w:r w:rsidRPr="001D4C3E">
        <w:rPr>
          <w:rFonts w:ascii="Arial" w:hAnsi="Arial" w:cs="Arial"/>
        </w:rPr>
        <w:t>Substantial Completion,</w:t>
      </w:r>
      <w:r w:rsidRPr="00A2598F">
        <w:rPr>
          <w:rFonts w:ascii="Arial" w:hAnsi="Arial" w:cs="Arial"/>
        </w:rPr>
        <w:t xml:space="preserve"> </w:t>
      </w:r>
      <w:r w:rsidRPr="001D4C3E">
        <w:rPr>
          <w:rFonts w:ascii="Arial" w:hAnsi="Arial" w:cs="Arial"/>
        </w:rPr>
        <w:t>unless otherwise</w:t>
      </w:r>
      <w:r w:rsidRPr="00A2598F">
        <w:rPr>
          <w:rFonts w:ascii="Arial" w:hAnsi="Arial" w:cs="Arial"/>
        </w:rPr>
        <w:t xml:space="preserve"> </w:t>
      </w:r>
      <w:r w:rsidRPr="001D4C3E">
        <w:rPr>
          <w:rFonts w:ascii="Arial" w:hAnsi="Arial" w:cs="Arial"/>
        </w:rPr>
        <w:t xml:space="preserve">indicated.  </w:t>
      </w:r>
    </w:p>
    <w:p w14:paraId="745FBCF7" w14:textId="1F300E66" w:rsidR="00A2598F" w:rsidRDefault="00A2598F" w:rsidP="00A2598F">
      <w:pPr>
        <w:pStyle w:val="ListParagraph"/>
        <w:numPr>
          <w:ilvl w:val="0"/>
          <w:numId w:val="30"/>
        </w:numPr>
        <w:tabs>
          <w:tab w:val="left" w:pos="820"/>
        </w:tabs>
        <w:kinsoku w:val="0"/>
        <w:overflowPunct w:val="0"/>
        <w:autoSpaceDE w:val="0"/>
        <w:autoSpaceDN w:val="0"/>
        <w:adjustRightInd w:val="0"/>
        <w:spacing w:line="244" w:lineRule="auto"/>
        <w:ind w:right="139"/>
        <w:rPr>
          <w:rFonts w:ascii="Arial" w:hAnsi="Arial" w:cs="Arial"/>
        </w:rPr>
      </w:pPr>
      <w:r w:rsidRPr="00A2598F">
        <w:rPr>
          <w:rFonts w:ascii="Arial" w:hAnsi="Arial" w:cs="Arial"/>
        </w:rPr>
        <w:t>Special Warranty Periods</w:t>
      </w:r>
    </w:p>
    <w:p w14:paraId="11A531A1" w14:textId="0FC5D1BD" w:rsidR="00A2598F" w:rsidRDefault="00A2598F" w:rsidP="00B07026">
      <w:pPr>
        <w:pStyle w:val="ListParagraph"/>
        <w:numPr>
          <w:ilvl w:val="1"/>
          <w:numId w:val="30"/>
        </w:numPr>
        <w:tabs>
          <w:tab w:val="left" w:pos="820"/>
        </w:tabs>
        <w:kinsoku w:val="0"/>
        <w:overflowPunct w:val="0"/>
        <w:autoSpaceDE w:val="0"/>
        <w:autoSpaceDN w:val="0"/>
        <w:adjustRightInd w:val="0"/>
        <w:spacing w:line="244" w:lineRule="auto"/>
        <w:ind w:left="1170" w:right="139"/>
        <w:rPr>
          <w:rFonts w:ascii="Arial" w:hAnsi="Arial" w:cs="Arial"/>
        </w:rPr>
      </w:pPr>
      <w:r>
        <w:rPr>
          <w:rFonts w:ascii="Arial" w:hAnsi="Arial" w:cs="Arial"/>
        </w:rPr>
        <w:t>Minimum 10 Years for mortise locks and latches</w:t>
      </w:r>
    </w:p>
    <w:p w14:paraId="330BEE91" w14:textId="01ED02FF" w:rsidR="00A2598F" w:rsidRDefault="00A2598F" w:rsidP="00B07026">
      <w:pPr>
        <w:pStyle w:val="ListParagraph"/>
        <w:numPr>
          <w:ilvl w:val="1"/>
          <w:numId w:val="30"/>
        </w:numPr>
        <w:tabs>
          <w:tab w:val="left" w:pos="820"/>
        </w:tabs>
        <w:kinsoku w:val="0"/>
        <w:overflowPunct w:val="0"/>
        <w:autoSpaceDE w:val="0"/>
        <w:autoSpaceDN w:val="0"/>
        <w:adjustRightInd w:val="0"/>
        <w:spacing w:line="244" w:lineRule="auto"/>
        <w:ind w:left="1170" w:right="139"/>
        <w:rPr>
          <w:rFonts w:ascii="Arial" w:hAnsi="Arial" w:cs="Arial"/>
        </w:rPr>
      </w:pPr>
      <w:r>
        <w:rPr>
          <w:rFonts w:ascii="Arial" w:hAnsi="Arial" w:cs="Arial"/>
        </w:rPr>
        <w:t>Minimum five years for exit hardware</w:t>
      </w:r>
    </w:p>
    <w:p w14:paraId="7C98902E" w14:textId="650D7490" w:rsidR="00A2598F" w:rsidRDefault="00A2598F" w:rsidP="00B07026">
      <w:pPr>
        <w:pStyle w:val="ListParagraph"/>
        <w:numPr>
          <w:ilvl w:val="1"/>
          <w:numId w:val="30"/>
        </w:numPr>
        <w:tabs>
          <w:tab w:val="left" w:pos="820"/>
        </w:tabs>
        <w:kinsoku w:val="0"/>
        <w:overflowPunct w:val="0"/>
        <w:autoSpaceDE w:val="0"/>
        <w:autoSpaceDN w:val="0"/>
        <w:adjustRightInd w:val="0"/>
        <w:spacing w:line="244" w:lineRule="auto"/>
        <w:ind w:left="1170" w:right="139"/>
        <w:rPr>
          <w:rFonts w:ascii="Arial" w:hAnsi="Arial" w:cs="Arial"/>
        </w:rPr>
      </w:pPr>
      <w:r>
        <w:rPr>
          <w:rFonts w:ascii="Arial" w:hAnsi="Arial" w:cs="Arial"/>
        </w:rPr>
        <w:t>Minimum 25 years for manual surface door closers</w:t>
      </w:r>
    </w:p>
    <w:p w14:paraId="503D9D8A" w14:textId="779E31BC" w:rsidR="00A2598F" w:rsidRPr="00A2598F" w:rsidRDefault="00A2598F" w:rsidP="00B07026">
      <w:pPr>
        <w:pStyle w:val="ListParagraph"/>
        <w:numPr>
          <w:ilvl w:val="1"/>
          <w:numId w:val="30"/>
        </w:numPr>
        <w:tabs>
          <w:tab w:val="left" w:pos="820"/>
        </w:tabs>
        <w:kinsoku w:val="0"/>
        <w:overflowPunct w:val="0"/>
        <w:autoSpaceDE w:val="0"/>
        <w:autoSpaceDN w:val="0"/>
        <w:adjustRightInd w:val="0"/>
        <w:spacing w:line="244" w:lineRule="auto"/>
        <w:ind w:left="1170" w:right="139"/>
        <w:rPr>
          <w:rFonts w:ascii="Arial" w:hAnsi="Arial" w:cs="Arial"/>
        </w:rPr>
      </w:pPr>
      <w:r>
        <w:rPr>
          <w:rFonts w:ascii="Arial" w:hAnsi="Arial" w:cs="Arial"/>
        </w:rPr>
        <w:t>Minimum two years for electromechanical door hardware</w:t>
      </w:r>
    </w:p>
    <w:p w14:paraId="558C6CCC" w14:textId="77777777" w:rsidR="00A921BE" w:rsidRPr="001D4C3E" w:rsidRDefault="00A921BE" w:rsidP="00176593">
      <w:pPr>
        <w:pStyle w:val="BodyText"/>
        <w:kinsoku w:val="0"/>
        <w:overflowPunct w:val="0"/>
        <w:spacing w:line="244" w:lineRule="auto"/>
        <w:ind w:right="118"/>
        <w:jc w:val="both"/>
        <w:rPr>
          <w:rFonts w:ascii="Arial" w:hAnsi="Arial" w:cs="Arial"/>
          <w:sz w:val="20"/>
        </w:rPr>
      </w:pPr>
    </w:p>
    <w:p w14:paraId="4C44D709" w14:textId="77777777" w:rsidR="001D4C3E" w:rsidRPr="001D4C3E" w:rsidRDefault="001D4C3E" w:rsidP="001D4C3E">
      <w:pPr>
        <w:pStyle w:val="Heading1"/>
        <w:kinsoku w:val="0"/>
        <w:overflowPunct w:val="0"/>
        <w:spacing w:before="2"/>
        <w:rPr>
          <w:rFonts w:ascii="Arial" w:hAnsi="Arial" w:cs="Arial"/>
          <w:color w:val="3F3F3F"/>
          <w:w w:val="105"/>
          <w:sz w:val="20"/>
        </w:rPr>
      </w:pPr>
      <w:r w:rsidRPr="001D4C3E">
        <w:rPr>
          <w:rFonts w:ascii="Arial" w:hAnsi="Arial" w:cs="Arial"/>
          <w:color w:val="3F3F3F"/>
          <w:w w:val="105"/>
          <w:sz w:val="20"/>
        </w:rPr>
        <w:t>Maintenance</w:t>
      </w:r>
      <w:r w:rsidRPr="001D4C3E">
        <w:rPr>
          <w:rFonts w:ascii="Arial" w:hAnsi="Arial" w:cs="Arial"/>
          <w:color w:val="3F3F3F"/>
          <w:spacing w:val="12"/>
          <w:w w:val="105"/>
          <w:sz w:val="20"/>
        </w:rPr>
        <w:t xml:space="preserve"> </w:t>
      </w:r>
      <w:r w:rsidRPr="001D4C3E">
        <w:rPr>
          <w:rFonts w:ascii="Arial" w:hAnsi="Arial" w:cs="Arial"/>
          <w:color w:val="3F3F3F"/>
          <w:w w:val="105"/>
          <w:sz w:val="20"/>
        </w:rPr>
        <w:t>Service</w:t>
      </w:r>
    </w:p>
    <w:p w14:paraId="07FA4798" w14:textId="77777777" w:rsidR="001D4C3E" w:rsidRPr="001D4C3E" w:rsidRDefault="001D4C3E" w:rsidP="001D4C3E">
      <w:pPr>
        <w:pStyle w:val="BodyText"/>
        <w:kinsoku w:val="0"/>
        <w:overflowPunct w:val="0"/>
        <w:spacing w:before="11"/>
        <w:rPr>
          <w:rFonts w:ascii="Arial" w:hAnsi="Arial" w:cs="Arial"/>
          <w:b/>
          <w:bCs/>
          <w:sz w:val="20"/>
        </w:rPr>
      </w:pPr>
    </w:p>
    <w:p w14:paraId="27994519" w14:textId="77777777" w:rsidR="001D4C3E" w:rsidRPr="001D4C3E" w:rsidRDefault="001D4C3E" w:rsidP="001D4C3E">
      <w:pPr>
        <w:pStyle w:val="BodyText"/>
        <w:kinsoku w:val="0"/>
        <w:overflowPunct w:val="0"/>
        <w:spacing w:line="244" w:lineRule="auto"/>
        <w:ind w:left="820" w:right="89"/>
        <w:rPr>
          <w:rFonts w:ascii="Arial" w:hAnsi="Arial" w:cs="Arial"/>
          <w:sz w:val="20"/>
        </w:rPr>
      </w:pPr>
      <w:r w:rsidRPr="001D4C3E">
        <w:rPr>
          <w:rFonts w:ascii="Arial" w:hAnsi="Arial" w:cs="Arial"/>
          <w:sz w:val="20"/>
        </w:rPr>
        <w:t>Maintenance</w:t>
      </w:r>
      <w:r w:rsidRPr="001D4C3E">
        <w:rPr>
          <w:rFonts w:ascii="Arial" w:hAnsi="Arial" w:cs="Arial"/>
          <w:spacing w:val="-1"/>
          <w:sz w:val="20"/>
        </w:rPr>
        <w:t xml:space="preserve"> </w:t>
      </w:r>
      <w:r w:rsidRPr="001D4C3E">
        <w:rPr>
          <w:rFonts w:ascii="Arial" w:hAnsi="Arial" w:cs="Arial"/>
          <w:sz w:val="20"/>
        </w:rPr>
        <w:t>Tools</w:t>
      </w:r>
      <w:r w:rsidRPr="001D4C3E">
        <w:rPr>
          <w:rFonts w:ascii="Arial" w:hAnsi="Arial" w:cs="Arial"/>
          <w:spacing w:val="1"/>
          <w:sz w:val="20"/>
        </w:rPr>
        <w:t xml:space="preserve"> </w:t>
      </w:r>
      <w:r w:rsidRPr="001D4C3E">
        <w:rPr>
          <w:rFonts w:ascii="Arial" w:hAnsi="Arial" w:cs="Arial"/>
          <w:sz w:val="20"/>
        </w:rPr>
        <w:t>and Instructions:  Furnish a complete</w:t>
      </w:r>
      <w:r w:rsidRPr="001D4C3E">
        <w:rPr>
          <w:rFonts w:ascii="Arial" w:hAnsi="Arial" w:cs="Arial"/>
          <w:spacing w:val="1"/>
          <w:sz w:val="20"/>
        </w:rPr>
        <w:t xml:space="preserve"> </w:t>
      </w:r>
      <w:r w:rsidRPr="001D4C3E">
        <w:rPr>
          <w:rFonts w:ascii="Arial" w:hAnsi="Arial" w:cs="Arial"/>
          <w:sz w:val="20"/>
        </w:rPr>
        <w:t>set of</w:t>
      </w:r>
      <w:r w:rsidRPr="001D4C3E">
        <w:rPr>
          <w:rFonts w:ascii="Arial" w:hAnsi="Arial" w:cs="Arial"/>
          <w:spacing w:val="1"/>
          <w:sz w:val="20"/>
        </w:rPr>
        <w:t xml:space="preserve"> </w:t>
      </w:r>
      <w:r w:rsidRPr="001D4C3E">
        <w:rPr>
          <w:rFonts w:ascii="Arial" w:hAnsi="Arial" w:cs="Arial"/>
          <w:sz w:val="20"/>
        </w:rPr>
        <w:t>specialized tools and maintenance</w:t>
      </w:r>
      <w:r w:rsidRPr="001D4C3E">
        <w:rPr>
          <w:rFonts w:ascii="Arial" w:hAnsi="Arial" w:cs="Arial"/>
          <w:spacing w:val="-5"/>
          <w:sz w:val="20"/>
        </w:rPr>
        <w:t xml:space="preserve"> </w:t>
      </w:r>
      <w:r w:rsidRPr="001D4C3E">
        <w:rPr>
          <w:rFonts w:ascii="Arial" w:hAnsi="Arial" w:cs="Arial"/>
          <w:sz w:val="20"/>
        </w:rPr>
        <w:t>instructions as</w:t>
      </w:r>
      <w:r w:rsidRPr="001D4C3E">
        <w:rPr>
          <w:rFonts w:ascii="Arial" w:hAnsi="Arial" w:cs="Arial"/>
          <w:spacing w:val="1"/>
          <w:sz w:val="20"/>
        </w:rPr>
        <w:t xml:space="preserve"> </w:t>
      </w:r>
      <w:r w:rsidRPr="001D4C3E">
        <w:rPr>
          <w:rFonts w:ascii="Arial" w:hAnsi="Arial" w:cs="Arial"/>
          <w:sz w:val="20"/>
        </w:rPr>
        <w:t>needed for Owner’s continued</w:t>
      </w:r>
      <w:r w:rsidRPr="001D4C3E">
        <w:rPr>
          <w:rFonts w:ascii="Arial" w:hAnsi="Arial" w:cs="Arial"/>
          <w:spacing w:val="-1"/>
          <w:sz w:val="20"/>
        </w:rPr>
        <w:t xml:space="preserve"> </w:t>
      </w:r>
      <w:r w:rsidRPr="001D4C3E">
        <w:rPr>
          <w:rFonts w:ascii="Arial" w:hAnsi="Arial" w:cs="Arial"/>
          <w:sz w:val="20"/>
        </w:rPr>
        <w:t>adjustment,</w:t>
      </w:r>
      <w:r w:rsidRPr="001D4C3E">
        <w:rPr>
          <w:rFonts w:ascii="Arial" w:hAnsi="Arial" w:cs="Arial"/>
          <w:spacing w:val="1"/>
          <w:sz w:val="20"/>
        </w:rPr>
        <w:t xml:space="preserve"> </w:t>
      </w:r>
      <w:r w:rsidRPr="001D4C3E">
        <w:rPr>
          <w:rFonts w:ascii="Arial" w:hAnsi="Arial" w:cs="Arial"/>
          <w:sz w:val="20"/>
        </w:rPr>
        <w:t>maintenance,</w:t>
      </w:r>
      <w:r w:rsidRPr="001D4C3E">
        <w:rPr>
          <w:rFonts w:ascii="Arial" w:hAnsi="Arial" w:cs="Arial"/>
          <w:spacing w:val="-1"/>
          <w:sz w:val="20"/>
        </w:rPr>
        <w:t xml:space="preserve"> </w:t>
      </w:r>
      <w:r w:rsidRPr="001D4C3E">
        <w:rPr>
          <w:rFonts w:ascii="Arial" w:hAnsi="Arial" w:cs="Arial"/>
          <w:sz w:val="20"/>
        </w:rPr>
        <w:t>and remove</w:t>
      </w:r>
      <w:r w:rsidRPr="001D4C3E">
        <w:rPr>
          <w:rFonts w:ascii="Arial" w:hAnsi="Arial" w:cs="Arial"/>
          <w:spacing w:val="1"/>
          <w:sz w:val="20"/>
        </w:rPr>
        <w:t xml:space="preserve"> </w:t>
      </w:r>
      <w:r w:rsidRPr="001D4C3E">
        <w:rPr>
          <w:rFonts w:ascii="Arial" w:hAnsi="Arial" w:cs="Arial"/>
          <w:sz w:val="20"/>
        </w:rPr>
        <w:t>and</w:t>
      </w:r>
      <w:r w:rsidRPr="001D4C3E">
        <w:rPr>
          <w:rFonts w:ascii="Arial" w:hAnsi="Arial" w:cs="Arial"/>
          <w:spacing w:val="-1"/>
          <w:sz w:val="20"/>
        </w:rPr>
        <w:t xml:space="preserve"> </w:t>
      </w:r>
      <w:r w:rsidRPr="001D4C3E">
        <w:rPr>
          <w:rFonts w:ascii="Arial" w:hAnsi="Arial" w:cs="Arial"/>
          <w:sz w:val="20"/>
        </w:rPr>
        <w:t>replacement of door</w:t>
      </w:r>
      <w:r w:rsidRPr="001D4C3E">
        <w:rPr>
          <w:rFonts w:ascii="Arial" w:hAnsi="Arial" w:cs="Arial"/>
          <w:spacing w:val="1"/>
          <w:sz w:val="20"/>
        </w:rPr>
        <w:t xml:space="preserve"> </w:t>
      </w:r>
      <w:r w:rsidRPr="001D4C3E">
        <w:rPr>
          <w:rFonts w:ascii="Arial" w:hAnsi="Arial" w:cs="Arial"/>
          <w:sz w:val="20"/>
        </w:rPr>
        <w:t>hardware.</w:t>
      </w:r>
    </w:p>
    <w:p w14:paraId="3DFC905F" w14:textId="77777777" w:rsidR="001D4C3E" w:rsidRPr="001D4C3E" w:rsidRDefault="001D4C3E" w:rsidP="001D4C3E">
      <w:pPr>
        <w:pStyle w:val="BodyText"/>
        <w:kinsoku w:val="0"/>
        <w:overflowPunct w:val="0"/>
        <w:spacing w:before="8"/>
        <w:rPr>
          <w:rFonts w:ascii="Arial" w:hAnsi="Arial" w:cs="Arial"/>
          <w:sz w:val="20"/>
        </w:rPr>
      </w:pPr>
    </w:p>
    <w:p w14:paraId="1D3B6082" w14:textId="77777777" w:rsidR="001D4C3E" w:rsidRPr="001D4C3E" w:rsidRDefault="001D4C3E" w:rsidP="001D4C3E">
      <w:pPr>
        <w:pStyle w:val="Heading1"/>
        <w:kinsoku w:val="0"/>
        <w:overflowPunct w:val="0"/>
        <w:rPr>
          <w:rFonts w:ascii="Arial" w:hAnsi="Arial" w:cs="Arial"/>
          <w:color w:val="3F3F3F"/>
          <w:w w:val="105"/>
          <w:sz w:val="20"/>
        </w:rPr>
      </w:pPr>
      <w:r w:rsidRPr="001D4C3E">
        <w:rPr>
          <w:rFonts w:ascii="Arial" w:hAnsi="Arial" w:cs="Arial"/>
          <w:color w:val="3F3F3F"/>
          <w:w w:val="105"/>
          <w:sz w:val="20"/>
        </w:rPr>
        <w:lastRenderedPageBreak/>
        <w:t>Products</w:t>
      </w:r>
    </w:p>
    <w:p w14:paraId="5D9DA499" w14:textId="005DFA2C" w:rsidR="001D4C3E" w:rsidRPr="00965F87" w:rsidRDefault="001D4C3E" w:rsidP="00965F87">
      <w:pPr>
        <w:tabs>
          <w:tab w:val="left" w:pos="820"/>
        </w:tabs>
        <w:kinsoku w:val="0"/>
        <w:overflowPunct w:val="0"/>
        <w:autoSpaceDE w:val="0"/>
        <w:autoSpaceDN w:val="0"/>
        <w:adjustRightInd w:val="0"/>
        <w:rPr>
          <w:rFonts w:ascii="Arial" w:hAnsi="Arial" w:cs="Arial"/>
        </w:rPr>
      </w:pPr>
    </w:p>
    <w:p w14:paraId="03C05A87" w14:textId="77777777" w:rsidR="001D4C3E" w:rsidRPr="001D4C3E" w:rsidRDefault="001D4C3E" w:rsidP="00AE7DCB">
      <w:pPr>
        <w:pStyle w:val="ListParagraph"/>
        <w:numPr>
          <w:ilvl w:val="0"/>
          <w:numId w:val="13"/>
        </w:numPr>
        <w:tabs>
          <w:tab w:val="left" w:pos="820"/>
        </w:tabs>
        <w:kinsoku w:val="0"/>
        <w:overflowPunct w:val="0"/>
        <w:autoSpaceDE w:val="0"/>
        <w:autoSpaceDN w:val="0"/>
        <w:adjustRightInd w:val="0"/>
        <w:rPr>
          <w:rFonts w:ascii="Arial" w:hAnsi="Arial" w:cs="Arial"/>
        </w:rPr>
      </w:pPr>
      <w:r w:rsidRPr="001D4C3E">
        <w:rPr>
          <w:rFonts w:ascii="Arial" w:hAnsi="Arial" w:cs="Arial"/>
        </w:rPr>
        <w:t>Locks</w:t>
      </w:r>
      <w:r w:rsidRPr="001D4C3E">
        <w:rPr>
          <w:rFonts w:ascii="Arial" w:hAnsi="Arial" w:cs="Arial"/>
          <w:spacing w:val="-1"/>
        </w:rPr>
        <w:t xml:space="preserve"> </w:t>
      </w:r>
      <w:r w:rsidRPr="001D4C3E">
        <w:rPr>
          <w:rFonts w:ascii="Arial" w:hAnsi="Arial" w:cs="Arial"/>
        </w:rPr>
        <w:t>and</w:t>
      </w:r>
      <w:r w:rsidRPr="001D4C3E">
        <w:rPr>
          <w:rFonts w:ascii="Arial" w:hAnsi="Arial" w:cs="Arial"/>
          <w:spacing w:val="1"/>
        </w:rPr>
        <w:t xml:space="preserve"> </w:t>
      </w:r>
      <w:r w:rsidRPr="001D4C3E">
        <w:rPr>
          <w:rFonts w:ascii="Arial" w:hAnsi="Arial" w:cs="Arial"/>
        </w:rPr>
        <w:t>Latches</w:t>
      </w:r>
    </w:p>
    <w:p w14:paraId="055D9176" w14:textId="77777777" w:rsidR="001D4C3E" w:rsidRPr="001D4C3E" w:rsidRDefault="001D4C3E" w:rsidP="001D4C3E">
      <w:pPr>
        <w:pStyle w:val="BodyText"/>
        <w:kinsoku w:val="0"/>
        <w:overflowPunct w:val="0"/>
        <w:spacing w:before="8"/>
        <w:rPr>
          <w:rFonts w:ascii="Arial" w:hAnsi="Arial" w:cs="Arial"/>
          <w:sz w:val="20"/>
        </w:rPr>
      </w:pPr>
    </w:p>
    <w:p w14:paraId="72CBA246" w14:textId="2F62747A" w:rsidR="001D4C3E" w:rsidRPr="001D4C3E" w:rsidRDefault="001D4C3E" w:rsidP="00176593">
      <w:pPr>
        <w:pStyle w:val="ListParagraph"/>
        <w:tabs>
          <w:tab w:val="left" w:pos="1180"/>
        </w:tabs>
        <w:kinsoku w:val="0"/>
        <w:overflowPunct w:val="0"/>
        <w:autoSpaceDE w:val="0"/>
        <w:autoSpaceDN w:val="0"/>
        <w:adjustRightInd w:val="0"/>
        <w:spacing w:line="489" w:lineRule="auto"/>
        <w:ind w:left="1539" w:right="375"/>
        <w:rPr>
          <w:rFonts w:ascii="Arial" w:hAnsi="Arial" w:cs="Arial"/>
        </w:rPr>
      </w:pPr>
      <w:r w:rsidRPr="001D4C3E">
        <w:rPr>
          <w:rFonts w:ascii="Arial" w:hAnsi="Arial" w:cs="Arial"/>
        </w:rPr>
        <w:t>Mechanical Locks and</w:t>
      </w:r>
      <w:r w:rsidRPr="001D4C3E">
        <w:rPr>
          <w:rFonts w:ascii="Arial" w:hAnsi="Arial" w:cs="Arial"/>
          <w:spacing w:val="1"/>
        </w:rPr>
        <w:t xml:space="preserve"> </w:t>
      </w:r>
      <w:r w:rsidRPr="001D4C3E">
        <w:rPr>
          <w:rFonts w:ascii="Arial" w:hAnsi="Arial" w:cs="Arial"/>
        </w:rPr>
        <w:t>Latches:</w:t>
      </w:r>
      <w:r w:rsidR="00176593">
        <w:rPr>
          <w:rFonts w:ascii="Arial" w:hAnsi="Arial" w:cs="Arial"/>
        </w:rPr>
        <w:t xml:space="preserve"> </w:t>
      </w:r>
      <w:r w:rsidR="00176593" w:rsidRPr="00B45E25">
        <w:rPr>
          <w:rFonts w:ascii="Arial" w:hAnsi="Arial" w:cs="Arial"/>
        </w:rPr>
        <w:t xml:space="preserve">Sargent 8200 LNL US26D. </w:t>
      </w:r>
      <w:r w:rsidR="00176593">
        <w:rPr>
          <w:rFonts w:ascii="Arial" w:hAnsi="Arial" w:cs="Arial"/>
        </w:rPr>
        <w:t>No substitutions</w:t>
      </w:r>
    </w:p>
    <w:p w14:paraId="091D4D72" w14:textId="173A776B" w:rsidR="001D4C3E" w:rsidRPr="0045065D" w:rsidRDefault="0045065D" w:rsidP="001D4C3E">
      <w:pPr>
        <w:pStyle w:val="BodyText"/>
        <w:kinsoku w:val="0"/>
        <w:overflowPunct w:val="0"/>
        <w:ind w:left="1540"/>
        <w:rPr>
          <w:rFonts w:ascii="Arial" w:hAnsi="Arial" w:cs="Arial"/>
          <w:sz w:val="20"/>
        </w:rPr>
      </w:pPr>
      <w:r w:rsidRPr="0045065D">
        <w:rPr>
          <w:rFonts w:ascii="Arial" w:hAnsi="Arial" w:cs="Arial"/>
          <w:sz w:val="20"/>
        </w:rPr>
        <w:t>Base Bid: Set 1.0</w:t>
      </w:r>
      <w:r w:rsidR="001D4C3E" w:rsidRPr="0045065D">
        <w:rPr>
          <w:rFonts w:ascii="Arial" w:hAnsi="Arial" w:cs="Arial"/>
          <w:spacing w:val="-1"/>
          <w:sz w:val="20"/>
        </w:rPr>
        <w:t xml:space="preserve"> </w:t>
      </w:r>
      <w:r w:rsidR="001D4C3E" w:rsidRPr="0045065D">
        <w:rPr>
          <w:rFonts w:ascii="Arial" w:hAnsi="Arial" w:cs="Arial"/>
          <w:sz w:val="20"/>
        </w:rPr>
        <w:t>No</w:t>
      </w:r>
      <w:r w:rsidR="001D4C3E" w:rsidRPr="0045065D">
        <w:rPr>
          <w:rFonts w:ascii="Arial" w:hAnsi="Arial" w:cs="Arial"/>
          <w:spacing w:val="1"/>
          <w:sz w:val="20"/>
        </w:rPr>
        <w:t xml:space="preserve"> </w:t>
      </w:r>
      <w:r w:rsidR="001D4C3E" w:rsidRPr="0045065D">
        <w:rPr>
          <w:rFonts w:ascii="Arial" w:hAnsi="Arial" w:cs="Arial"/>
          <w:sz w:val="20"/>
        </w:rPr>
        <w:t>Substitution</w:t>
      </w:r>
    </w:p>
    <w:p w14:paraId="2E05DF60" w14:textId="2681C51C" w:rsidR="0045065D" w:rsidRPr="0045065D" w:rsidRDefault="0045065D" w:rsidP="001D4C3E">
      <w:pPr>
        <w:pStyle w:val="BodyText"/>
        <w:kinsoku w:val="0"/>
        <w:overflowPunct w:val="0"/>
        <w:ind w:left="1540"/>
        <w:rPr>
          <w:rFonts w:ascii="Arial" w:hAnsi="Arial" w:cs="Arial"/>
          <w:sz w:val="20"/>
        </w:rPr>
      </w:pPr>
      <w:r w:rsidRPr="0045065D">
        <w:rPr>
          <w:rFonts w:ascii="Arial" w:hAnsi="Arial" w:cs="Arial"/>
          <w:sz w:val="20"/>
        </w:rPr>
        <w:t>Alternate Bid: Set 2.0 No Substitution</w:t>
      </w:r>
    </w:p>
    <w:p w14:paraId="05243E50" w14:textId="77777777" w:rsidR="001D4C3E" w:rsidRPr="0045065D" w:rsidRDefault="001D4C3E" w:rsidP="001D4C3E">
      <w:pPr>
        <w:pStyle w:val="BodyText"/>
        <w:kinsoku w:val="0"/>
        <w:overflowPunct w:val="0"/>
        <w:spacing w:before="8"/>
        <w:rPr>
          <w:rFonts w:ascii="Arial" w:hAnsi="Arial" w:cs="Arial"/>
          <w:sz w:val="20"/>
        </w:rPr>
      </w:pPr>
    </w:p>
    <w:p w14:paraId="5A7729CD" w14:textId="77777777" w:rsidR="001D4C3E" w:rsidRPr="0045065D" w:rsidRDefault="001D4C3E" w:rsidP="00965F87">
      <w:pPr>
        <w:pStyle w:val="ListParagraph"/>
        <w:numPr>
          <w:ilvl w:val="0"/>
          <w:numId w:val="13"/>
        </w:numPr>
        <w:tabs>
          <w:tab w:val="left" w:pos="820"/>
        </w:tabs>
        <w:kinsoku w:val="0"/>
        <w:overflowPunct w:val="0"/>
        <w:autoSpaceDE w:val="0"/>
        <w:autoSpaceDN w:val="0"/>
        <w:adjustRightInd w:val="0"/>
        <w:rPr>
          <w:rFonts w:ascii="Arial" w:hAnsi="Arial" w:cs="Arial"/>
        </w:rPr>
      </w:pPr>
      <w:r w:rsidRPr="0045065D">
        <w:rPr>
          <w:rFonts w:ascii="Arial" w:hAnsi="Arial" w:cs="Arial"/>
        </w:rPr>
        <w:t>Cylinders</w:t>
      </w:r>
      <w:r w:rsidRPr="0045065D">
        <w:rPr>
          <w:rFonts w:ascii="Arial" w:hAnsi="Arial" w:cs="Arial"/>
          <w:spacing w:val="-1"/>
        </w:rPr>
        <w:t xml:space="preserve"> </w:t>
      </w:r>
      <w:r w:rsidRPr="0045065D">
        <w:rPr>
          <w:rFonts w:ascii="Arial" w:hAnsi="Arial" w:cs="Arial"/>
        </w:rPr>
        <w:t>and Keying</w:t>
      </w:r>
    </w:p>
    <w:p w14:paraId="288B73CB" w14:textId="77777777" w:rsidR="001D4C3E" w:rsidRPr="0045065D" w:rsidRDefault="001D4C3E" w:rsidP="001D4C3E">
      <w:pPr>
        <w:pStyle w:val="BodyText"/>
        <w:kinsoku w:val="0"/>
        <w:overflowPunct w:val="0"/>
        <w:spacing w:before="10"/>
        <w:rPr>
          <w:rFonts w:ascii="Arial" w:hAnsi="Arial" w:cs="Arial"/>
          <w:sz w:val="20"/>
        </w:rPr>
      </w:pPr>
    </w:p>
    <w:p w14:paraId="4273B5E4" w14:textId="77777777" w:rsidR="00176593" w:rsidRPr="00176593" w:rsidRDefault="001D4C3E" w:rsidP="00176593">
      <w:pPr>
        <w:pStyle w:val="ListParagraph"/>
        <w:numPr>
          <w:ilvl w:val="1"/>
          <w:numId w:val="13"/>
        </w:numPr>
        <w:tabs>
          <w:tab w:val="left" w:pos="1180"/>
        </w:tabs>
        <w:kinsoku w:val="0"/>
        <w:overflowPunct w:val="0"/>
        <w:autoSpaceDE w:val="0"/>
        <w:autoSpaceDN w:val="0"/>
        <w:adjustRightInd w:val="0"/>
        <w:spacing w:line="489" w:lineRule="auto"/>
        <w:ind w:left="1539" w:right="375" w:hanging="720"/>
        <w:rPr>
          <w:rFonts w:ascii="Arial" w:hAnsi="Arial" w:cs="Arial"/>
        </w:rPr>
      </w:pPr>
      <w:r w:rsidRPr="0045065D">
        <w:rPr>
          <w:rFonts w:ascii="Arial" w:hAnsi="Arial" w:cs="Arial"/>
        </w:rPr>
        <w:t>Manufacturers: subject</w:t>
      </w:r>
      <w:r w:rsidRPr="0045065D">
        <w:rPr>
          <w:rFonts w:ascii="Arial" w:hAnsi="Arial" w:cs="Arial"/>
          <w:spacing w:val="1"/>
        </w:rPr>
        <w:t xml:space="preserve"> </w:t>
      </w:r>
      <w:r w:rsidRPr="0045065D">
        <w:rPr>
          <w:rFonts w:ascii="Arial" w:hAnsi="Arial" w:cs="Arial"/>
        </w:rPr>
        <w:t>to compliance</w:t>
      </w:r>
      <w:r w:rsidRPr="0045065D">
        <w:rPr>
          <w:rFonts w:ascii="Arial" w:hAnsi="Arial" w:cs="Arial"/>
          <w:spacing w:val="1"/>
        </w:rPr>
        <w:t xml:space="preserve"> </w:t>
      </w:r>
      <w:r w:rsidRPr="0045065D">
        <w:rPr>
          <w:rFonts w:ascii="Arial" w:hAnsi="Arial" w:cs="Arial"/>
        </w:rPr>
        <w:t>with</w:t>
      </w:r>
      <w:r w:rsidRPr="0045065D">
        <w:rPr>
          <w:rFonts w:ascii="Arial" w:hAnsi="Arial" w:cs="Arial"/>
          <w:spacing w:val="1"/>
        </w:rPr>
        <w:t xml:space="preserve"> </w:t>
      </w:r>
      <w:r w:rsidRPr="0045065D">
        <w:rPr>
          <w:rFonts w:ascii="Arial" w:hAnsi="Arial" w:cs="Arial"/>
        </w:rPr>
        <w:t>requirements,</w:t>
      </w:r>
      <w:r w:rsidRPr="0045065D">
        <w:rPr>
          <w:rFonts w:ascii="Arial" w:hAnsi="Arial" w:cs="Arial"/>
          <w:spacing w:val="-1"/>
        </w:rPr>
        <w:t xml:space="preserve"> </w:t>
      </w:r>
      <w:r w:rsidRPr="0045065D">
        <w:rPr>
          <w:rFonts w:ascii="Arial" w:hAnsi="Arial" w:cs="Arial"/>
        </w:rPr>
        <w:t>provide products</w:t>
      </w:r>
      <w:r w:rsidRPr="0045065D">
        <w:rPr>
          <w:rFonts w:ascii="Arial" w:hAnsi="Arial" w:cs="Arial"/>
          <w:spacing w:val="-1"/>
        </w:rPr>
        <w:t xml:space="preserve"> </w:t>
      </w:r>
      <w:r w:rsidRPr="0045065D">
        <w:rPr>
          <w:rFonts w:ascii="Arial" w:hAnsi="Arial" w:cs="Arial"/>
        </w:rPr>
        <w:t>by the</w:t>
      </w:r>
      <w:r w:rsidRPr="0045065D">
        <w:rPr>
          <w:rFonts w:ascii="Arial" w:hAnsi="Arial" w:cs="Arial"/>
          <w:spacing w:val="1"/>
        </w:rPr>
        <w:t xml:space="preserve"> </w:t>
      </w:r>
      <w:r w:rsidRPr="0045065D">
        <w:rPr>
          <w:rFonts w:ascii="Arial" w:hAnsi="Arial" w:cs="Arial"/>
        </w:rPr>
        <w:t>following:</w:t>
      </w:r>
      <w:r w:rsidRPr="0045065D">
        <w:rPr>
          <w:rFonts w:ascii="Arial" w:hAnsi="Arial" w:cs="Arial"/>
          <w:spacing w:val="-10"/>
        </w:rPr>
        <w:t xml:space="preserve"> </w:t>
      </w:r>
    </w:p>
    <w:p w14:paraId="08E5EFD1" w14:textId="481EA8FB" w:rsidR="001D4C3E" w:rsidRPr="0045065D" w:rsidRDefault="0045065D" w:rsidP="0045065D">
      <w:pPr>
        <w:pStyle w:val="ListParagraph"/>
        <w:tabs>
          <w:tab w:val="left" w:pos="1180"/>
        </w:tabs>
        <w:kinsoku w:val="0"/>
        <w:overflowPunct w:val="0"/>
        <w:autoSpaceDE w:val="0"/>
        <w:autoSpaceDN w:val="0"/>
        <w:adjustRightInd w:val="0"/>
        <w:ind w:left="1539" w:right="375"/>
        <w:rPr>
          <w:rFonts w:ascii="Arial" w:hAnsi="Arial" w:cs="Arial"/>
        </w:rPr>
      </w:pPr>
      <w:r w:rsidRPr="0045065D">
        <w:rPr>
          <w:rFonts w:ascii="Arial" w:hAnsi="Arial" w:cs="Arial"/>
        </w:rPr>
        <w:t>Base Bid: Set 1.0</w:t>
      </w:r>
      <w:r w:rsidR="001D4C3E" w:rsidRPr="0045065D">
        <w:rPr>
          <w:rFonts w:ascii="Arial" w:hAnsi="Arial" w:cs="Arial"/>
          <w:spacing w:val="2"/>
        </w:rPr>
        <w:t xml:space="preserve"> </w:t>
      </w:r>
      <w:r w:rsidR="001D4C3E" w:rsidRPr="0045065D">
        <w:rPr>
          <w:rFonts w:ascii="Arial" w:hAnsi="Arial" w:cs="Arial"/>
        </w:rPr>
        <w:t>No</w:t>
      </w:r>
      <w:r w:rsidR="001D4C3E" w:rsidRPr="0045065D">
        <w:rPr>
          <w:rFonts w:ascii="Arial" w:hAnsi="Arial" w:cs="Arial"/>
          <w:spacing w:val="-1"/>
        </w:rPr>
        <w:t xml:space="preserve"> </w:t>
      </w:r>
      <w:r w:rsidR="001D4C3E" w:rsidRPr="0045065D">
        <w:rPr>
          <w:rFonts w:ascii="Arial" w:hAnsi="Arial" w:cs="Arial"/>
        </w:rPr>
        <w:t>Substitution</w:t>
      </w:r>
    </w:p>
    <w:p w14:paraId="57FEE24D" w14:textId="437FFFFE" w:rsidR="0045065D" w:rsidRPr="0045065D" w:rsidRDefault="0045065D" w:rsidP="001A1ED9">
      <w:pPr>
        <w:pStyle w:val="ListParagraph"/>
        <w:tabs>
          <w:tab w:val="left" w:pos="1180"/>
        </w:tabs>
        <w:kinsoku w:val="0"/>
        <w:overflowPunct w:val="0"/>
        <w:autoSpaceDE w:val="0"/>
        <w:autoSpaceDN w:val="0"/>
        <w:adjustRightInd w:val="0"/>
        <w:spacing w:line="489" w:lineRule="auto"/>
        <w:ind w:left="1539" w:right="375"/>
        <w:rPr>
          <w:rFonts w:ascii="Arial" w:hAnsi="Arial" w:cs="Arial"/>
        </w:rPr>
      </w:pPr>
      <w:r w:rsidRPr="0045065D">
        <w:rPr>
          <w:rFonts w:ascii="Arial" w:hAnsi="Arial" w:cs="Arial"/>
        </w:rPr>
        <w:t>Alternate Bid: Set 2.0 No Substitution</w:t>
      </w:r>
    </w:p>
    <w:p w14:paraId="782DD9D2" w14:textId="77777777" w:rsidR="001D4C3E" w:rsidRPr="0045065D" w:rsidRDefault="001D4C3E" w:rsidP="00965F87">
      <w:pPr>
        <w:pStyle w:val="ListParagraph"/>
        <w:numPr>
          <w:ilvl w:val="1"/>
          <w:numId w:val="13"/>
        </w:numPr>
        <w:tabs>
          <w:tab w:val="left" w:pos="1180"/>
        </w:tabs>
        <w:kinsoku w:val="0"/>
        <w:overflowPunct w:val="0"/>
        <w:autoSpaceDE w:val="0"/>
        <w:autoSpaceDN w:val="0"/>
        <w:adjustRightInd w:val="0"/>
        <w:ind w:hanging="361"/>
        <w:rPr>
          <w:rFonts w:ascii="Arial" w:hAnsi="Arial" w:cs="Arial"/>
        </w:rPr>
      </w:pPr>
      <w:r w:rsidRPr="0045065D">
        <w:rPr>
          <w:rFonts w:ascii="Arial" w:hAnsi="Arial" w:cs="Arial"/>
        </w:rPr>
        <w:t>Keying</w:t>
      </w:r>
      <w:r w:rsidRPr="0045065D">
        <w:rPr>
          <w:rFonts w:ascii="Arial" w:hAnsi="Arial" w:cs="Arial"/>
          <w:spacing w:val="-1"/>
        </w:rPr>
        <w:t xml:space="preserve"> </w:t>
      </w:r>
      <w:r w:rsidRPr="0045065D">
        <w:rPr>
          <w:rFonts w:ascii="Arial" w:hAnsi="Arial" w:cs="Arial"/>
        </w:rPr>
        <w:t>System:</w:t>
      </w:r>
    </w:p>
    <w:p w14:paraId="120A56A3" w14:textId="77777777" w:rsidR="001D4C3E" w:rsidRPr="001D4C3E" w:rsidRDefault="001D4C3E" w:rsidP="001D4C3E">
      <w:pPr>
        <w:pStyle w:val="BodyText"/>
        <w:kinsoku w:val="0"/>
        <w:overflowPunct w:val="0"/>
        <w:spacing w:before="9"/>
        <w:rPr>
          <w:rFonts w:ascii="Arial" w:hAnsi="Arial" w:cs="Arial"/>
          <w:sz w:val="20"/>
        </w:rPr>
      </w:pPr>
    </w:p>
    <w:p w14:paraId="31AA5CBE" w14:textId="77777777" w:rsidR="001D4C3E" w:rsidRPr="001D4C3E" w:rsidRDefault="001D4C3E" w:rsidP="00965F87">
      <w:pPr>
        <w:pStyle w:val="ListParagraph"/>
        <w:numPr>
          <w:ilvl w:val="2"/>
          <w:numId w:val="13"/>
        </w:numPr>
        <w:tabs>
          <w:tab w:val="left" w:pos="1540"/>
        </w:tabs>
        <w:kinsoku w:val="0"/>
        <w:overflowPunct w:val="0"/>
        <w:autoSpaceDE w:val="0"/>
        <w:autoSpaceDN w:val="0"/>
        <w:adjustRightInd w:val="0"/>
        <w:spacing w:line="244" w:lineRule="auto"/>
        <w:ind w:right="893"/>
        <w:rPr>
          <w:rFonts w:ascii="Arial" w:hAnsi="Arial" w:cs="Arial"/>
        </w:rPr>
      </w:pPr>
      <w:r w:rsidRPr="001D4C3E">
        <w:rPr>
          <w:rFonts w:ascii="Arial" w:hAnsi="Arial" w:cs="Arial"/>
        </w:rPr>
        <w:t>Existing system:</w:t>
      </w:r>
      <w:r w:rsidRPr="001D4C3E">
        <w:rPr>
          <w:rFonts w:ascii="Arial" w:hAnsi="Arial" w:cs="Arial"/>
          <w:spacing w:val="1"/>
        </w:rPr>
        <w:t xml:space="preserve"> </w:t>
      </w:r>
      <w:r w:rsidRPr="001D4C3E">
        <w:rPr>
          <w:rFonts w:ascii="Arial" w:hAnsi="Arial" w:cs="Arial"/>
        </w:rPr>
        <w:t>Master key</w:t>
      </w:r>
      <w:r w:rsidRPr="001D4C3E">
        <w:rPr>
          <w:rFonts w:ascii="Arial" w:hAnsi="Arial" w:cs="Arial"/>
          <w:spacing w:val="-1"/>
        </w:rPr>
        <w:t xml:space="preserve"> </w:t>
      </w:r>
      <w:r w:rsidRPr="001D4C3E">
        <w:rPr>
          <w:rFonts w:ascii="Arial" w:hAnsi="Arial" w:cs="Arial"/>
        </w:rPr>
        <w:t>or grand</w:t>
      </w:r>
      <w:r w:rsidRPr="001D4C3E">
        <w:rPr>
          <w:rFonts w:ascii="Arial" w:hAnsi="Arial" w:cs="Arial"/>
          <w:spacing w:val="1"/>
        </w:rPr>
        <w:t xml:space="preserve"> </w:t>
      </w:r>
      <w:r w:rsidRPr="001D4C3E">
        <w:rPr>
          <w:rFonts w:ascii="Arial" w:hAnsi="Arial" w:cs="Arial"/>
        </w:rPr>
        <w:t>master key</w:t>
      </w:r>
      <w:r w:rsidRPr="001D4C3E">
        <w:rPr>
          <w:rFonts w:ascii="Arial" w:hAnsi="Arial" w:cs="Arial"/>
          <w:spacing w:val="1"/>
        </w:rPr>
        <w:t xml:space="preserve"> </w:t>
      </w:r>
      <w:r w:rsidRPr="001D4C3E">
        <w:rPr>
          <w:rFonts w:ascii="Arial" w:hAnsi="Arial" w:cs="Arial"/>
        </w:rPr>
        <w:t>locks to</w:t>
      </w:r>
      <w:r w:rsidRPr="001D4C3E">
        <w:rPr>
          <w:rFonts w:ascii="Arial" w:hAnsi="Arial" w:cs="Arial"/>
          <w:spacing w:val="1"/>
        </w:rPr>
        <w:t xml:space="preserve"> </w:t>
      </w:r>
      <w:r w:rsidRPr="001D4C3E">
        <w:rPr>
          <w:rFonts w:ascii="Arial" w:hAnsi="Arial" w:cs="Arial"/>
        </w:rPr>
        <w:t>Owner’s</w:t>
      </w:r>
      <w:r w:rsidRPr="001D4C3E">
        <w:rPr>
          <w:rFonts w:ascii="Arial" w:hAnsi="Arial" w:cs="Arial"/>
          <w:spacing w:val="-1"/>
        </w:rPr>
        <w:t xml:space="preserve"> </w:t>
      </w:r>
      <w:r w:rsidRPr="001D4C3E">
        <w:rPr>
          <w:rFonts w:ascii="Arial" w:hAnsi="Arial" w:cs="Arial"/>
        </w:rPr>
        <w:t>existing Sargent</w:t>
      </w:r>
      <w:r w:rsidRPr="001D4C3E">
        <w:rPr>
          <w:rFonts w:ascii="Arial" w:hAnsi="Arial" w:cs="Arial"/>
          <w:spacing w:val="-9"/>
        </w:rPr>
        <w:t xml:space="preserve"> </w:t>
      </w:r>
      <w:r w:rsidRPr="001D4C3E">
        <w:rPr>
          <w:rFonts w:ascii="Arial" w:hAnsi="Arial" w:cs="Arial"/>
        </w:rPr>
        <w:t>restricted</w:t>
      </w:r>
      <w:r w:rsidRPr="001D4C3E">
        <w:rPr>
          <w:rFonts w:ascii="Arial" w:hAnsi="Arial" w:cs="Arial"/>
          <w:spacing w:val="-1"/>
        </w:rPr>
        <w:t xml:space="preserve"> </w:t>
      </w:r>
      <w:r w:rsidRPr="001D4C3E">
        <w:rPr>
          <w:rFonts w:ascii="Arial" w:hAnsi="Arial" w:cs="Arial"/>
        </w:rPr>
        <w:t>keyway</w:t>
      </w:r>
      <w:r w:rsidRPr="001D4C3E">
        <w:rPr>
          <w:rFonts w:ascii="Arial" w:hAnsi="Arial" w:cs="Arial"/>
          <w:spacing w:val="1"/>
        </w:rPr>
        <w:t xml:space="preserve"> </w:t>
      </w:r>
      <w:r w:rsidRPr="001D4C3E">
        <w:rPr>
          <w:rFonts w:ascii="Arial" w:hAnsi="Arial" w:cs="Arial"/>
        </w:rPr>
        <w:t>system.</w:t>
      </w:r>
    </w:p>
    <w:p w14:paraId="6FB4C155" w14:textId="77777777" w:rsidR="001D4C3E" w:rsidRPr="001D4C3E" w:rsidRDefault="001D4C3E" w:rsidP="001D4C3E">
      <w:pPr>
        <w:pStyle w:val="BodyText"/>
        <w:kinsoku w:val="0"/>
        <w:overflowPunct w:val="0"/>
        <w:spacing w:before="4"/>
        <w:rPr>
          <w:rFonts w:ascii="Arial" w:hAnsi="Arial" w:cs="Arial"/>
          <w:sz w:val="20"/>
        </w:rPr>
      </w:pPr>
    </w:p>
    <w:p w14:paraId="0469D1B1" w14:textId="77777777" w:rsidR="001D4C3E" w:rsidRPr="001D4C3E" w:rsidRDefault="001D4C3E" w:rsidP="00965F87">
      <w:pPr>
        <w:pStyle w:val="ListParagraph"/>
        <w:numPr>
          <w:ilvl w:val="2"/>
          <w:numId w:val="13"/>
        </w:numPr>
        <w:tabs>
          <w:tab w:val="left" w:pos="1540"/>
        </w:tabs>
        <w:kinsoku w:val="0"/>
        <w:overflowPunct w:val="0"/>
        <w:autoSpaceDE w:val="0"/>
        <w:autoSpaceDN w:val="0"/>
        <w:adjustRightInd w:val="0"/>
        <w:rPr>
          <w:rFonts w:ascii="Arial" w:hAnsi="Arial" w:cs="Arial"/>
        </w:rPr>
      </w:pPr>
      <w:r w:rsidRPr="001D4C3E">
        <w:rPr>
          <w:rFonts w:ascii="Arial" w:hAnsi="Arial" w:cs="Arial"/>
        </w:rPr>
        <w:t>Cylinders</w:t>
      </w:r>
      <w:r w:rsidRPr="001D4C3E">
        <w:rPr>
          <w:rFonts w:ascii="Arial" w:hAnsi="Arial" w:cs="Arial"/>
          <w:spacing w:val="-1"/>
        </w:rPr>
        <w:t xml:space="preserve"> </w:t>
      </w:r>
      <w:r w:rsidRPr="001D4C3E">
        <w:rPr>
          <w:rFonts w:ascii="Arial" w:hAnsi="Arial" w:cs="Arial"/>
        </w:rPr>
        <w:t>shall be</w:t>
      </w:r>
      <w:r w:rsidRPr="001D4C3E">
        <w:rPr>
          <w:rFonts w:ascii="Arial" w:hAnsi="Arial" w:cs="Arial"/>
          <w:spacing w:val="-1"/>
        </w:rPr>
        <w:t xml:space="preserve"> </w:t>
      </w:r>
      <w:r w:rsidRPr="001D4C3E">
        <w:rPr>
          <w:rFonts w:ascii="Arial" w:hAnsi="Arial" w:cs="Arial"/>
        </w:rPr>
        <w:t>construction</w:t>
      </w:r>
      <w:r w:rsidRPr="001D4C3E">
        <w:rPr>
          <w:rFonts w:ascii="Arial" w:hAnsi="Arial" w:cs="Arial"/>
          <w:spacing w:val="1"/>
        </w:rPr>
        <w:t xml:space="preserve"> </w:t>
      </w:r>
      <w:r w:rsidRPr="001D4C3E">
        <w:rPr>
          <w:rFonts w:ascii="Arial" w:hAnsi="Arial" w:cs="Arial"/>
        </w:rPr>
        <w:t>master</w:t>
      </w:r>
      <w:r w:rsidRPr="001D4C3E">
        <w:rPr>
          <w:rFonts w:ascii="Arial" w:hAnsi="Arial" w:cs="Arial"/>
          <w:spacing w:val="1"/>
        </w:rPr>
        <w:t xml:space="preserve"> </w:t>
      </w:r>
      <w:r w:rsidRPr="001D4C3E">
        <w:rPr>
          <w:rFonts w:ascii="Arial" w:hAnsi="Arial" w:cs="Arial"/>
        </w:rPr>
        <w:t>keyed.</w:t>
      </w:r>
    </w:p>
    <w:p w14:paraId="6A9E37DC" w14:textId="77777777" w:rsidR="001D4C3E" w:rsidRPr="001D4C3E" w:rsidRDefault="001D4C3E" w:rsidP="001D4C3E">
      <w:pPr>
        <w:pStyle w:val="BodyText"/>
        <w:kinsoku w:val="0"/>
        <w:overflowPunct w:val="0"/>
        <w:spacing w:before="10"/>
        <w:rPr>
          <w:rFonts w:ascii="Arial" w:hAnsi="Arial" w:cs="Arial"/>
          <w:sz w:val="20"/>
        </w:rPr>
      </w:pPr>
    </w:p>
    <w:p w14:paraId="52D1D47A" w14:textId="77777777" w:rsidR="001D4C3E" w:rsidRPr="001D4C3E" w:rsidRDefault="001D4C3E" w:rsidP="00965F87">
      <w:pPr>
        <w:pStyle w:val="ListParagraph"/>
        <w:numPr>
          <w:ilvl w:val="2"/>
          <w:numId w:val="13"/>
        </w:numPr>
        <w:tabs>
          <w:tab w:val="left" w:pos="1540"/>
        </w:tabs>
        <w:kinsoku w:val="0"/>
        <w:overflowPunct w:val="0"/>
        <w:autoSpaceDE w:val="0"/>
        <w:autoSpaceDN w:val="0"/>
        <w:adjustRightInd w:val="0"/>
        <w:ind w:hanging="361"/>
        <w:rPr>
          <w:rFonts w:ascii="Arial" w:hAnsi="Arial" w:cs="Arial"/>
        </w:rPr>
      </w:pPr>
      <w:r w:rsidRPr="001D4C3E">
        <w:rPr>
          <w:rFonts w:ascii="Arial" w:hAnsi="Arial" w:cs="Arial"/>
        </w:rPr>
        <w:t>Factory</w:t>
      </w:r>
      <w:r w:rsidRPr="001D4C3E">
        <w:rPr>
          <w:rFonts w:ascii="Arial" w:hAnsi="Arial" w:cs="Arial"/>
          <w:spacing w:val="-2"/>
        </w:rPr>
        <w:t xml:space="preserve"> </w:t>
      </w:r>
      <w:r w:rsidRPr="001D4C3E">
        <w:rPr>
          <w:rFonts w:ascii="Arial" w:hAnsi="Arial" w:cs="Arial"/>
        </w:rPr>
        <w:t>Keyed:</w:t>
      </w:r>
      <w:r w:rsidRPr="001D4C3E">
        <w:rPr>
          <w:rFonts w:ascii="Arial" w:hAnsi="Arial" w:cs="Arial"/>
          <w:spacing w:val="1"/>
        </w:rPr>
        <w:t xml:space="preserve"> </w:t>
      </w:r>
      <w:r w:rsidRPr="001D4C3E">
        <w:rPr>
          <w:rFonts w:ascii="Arial" w:hAnsi="Arial" w:cs="Arial"/>
        </w:rPr>
        <w:t>Distributer keying not acceptable.</w:t>
      </w:r>
    </w:p>
    <w:p w14:paraId="56D13931" w14:textId="77777777" w:rsidR="001D4C3E" w:rsidRPr="001D4C3E" w:rsidRDefault="001D4C3E" w:rsidP="001D4C3E">
      <w:pPr>
        <w:pStyle w:val="BodyText"/>
        <w:kinsoku w:val="0"/>
        <w:overflowPunct w:val="0"/>
        <w:spacing w:before="9"/>
        <w:rPr>
          <w:rFonts w:ascii="Arial" w:hAnsi="Arial" w:cs="Arial"/>
          <w:sz w:val="20"/>
        </w:rPr>
      </w:pPr>
    </w:p>
    <w:p w14:paraId="338BE3B8" w14:textId="4D227433" w:rsidR="001D4C3E" w:rsidRPr="001D4C3E" w:rsidRDefault="003B0963" w:rsidP="00965F87">
      <w:pPr>
        <w:pStyle w:val="ListParagraph"/>
        <w:numPr>
          <w:ilvl w:val="2"/>
          <w:numId w:val="13"/>
        </w:numPr>
        <w:tabs>
          <w:tab w:val="left" w:pos="1540"/>
        </w:tabs>
        <w:kinsoku w:val="0"/>
        <w:overflowPunct w:val="0"/>
        <w:autoSpaceDE w:val="0"/>
        <w:autoSpaceDN w:val="0"/>
        <w:adjustRightInd w:val="0"/>
        <w:spacing w:line="244" w:lineRule="auto"/>
        <w:ind w:right="271" w:hanging="361"/>
        <w:rPr>
          <w:rFonts w:ascii="Arial" w:hAnsi="Arial" w:cs="Arial"/>
        </w:rPr>
      </w:pPr>
      <w:r w:rsidRPr="004F1823">
        <w:rPr>
          <w:rFonts w:ascii="Arial" w:hAnsi="Arial" w:cs="Arial"/>
        </w:rPr>
        <w:t xml:space="preserve">Shall be factory keyed with an electronic </w:t>
      </w:r>
      <w:proofErr w:type="spellStart"/>
      <w:r w:rsidRPr="004F1823">
        <w:rPr>
          <w:rFonts w:ascii="Arial" w:hAnsi="Arial" w:cs="Arial"/>
        </w:rPr>
        <w:t>bitting</w:t>
      </w:r>
      <w:proofErr w:type="spellEnd"/>
      <w:r w:rsidRPr="004F1823">
        <w:rPr>
          <w:rFonts w:ascii="Arial" w:hAnsi="Arial" w:cs="Arial"/>
        </w:rPr>
        <w:t xml:space="preserve"> list, with the ability to be imported into key control software, supplied to the owner at time of permanent core installation.</w:t>
      </w:r>
    </w:p>
    <w:p w14:paraId="18ABD84C" w14:textId="77777777" w:rsidR="001D4C3E" w:rsidRPr="001D4C3E" w:rsidRDefault="001D4C3E" w:rsidP="001D4C3E">
      <w:pPr>
        <w:pStyle w:val="BodyText"/>
        <w:kinsoku w:val="0"/>
        <w:overflowPunct w:val="0"/>
        <w:spacing w:before="5"/>
        <w:rPr>
          <w:rFonts w:ascii="Arial" w:hAnsi="Arial" w:cs="Arial"/>
          <w:sz w:val="20"/>
        </w:rPr>
      </w:pPr>
    </w:p>
    <w:p w14:paraId="139595E8" w14:textId="77777777" w:rsidR="001D4C3E" w:rsidRPr="001D4C3E" w:rsidRDefault="001D4C3E" w:rsidP="00965F87">
      <w:pPr>
        <w:pStyle w:val="ListParagraph"/>
        <w:numPr>
          <w:ilvl w:val="1"/>
          <w:numId w:val="13"/>
        </w:numPr>
        <w:tabs>
          <w:tab w:val="left" w:pos="1180"/>
        </w:tabs>
        <w:kinsoku w:val="0"/>
        <w:overflowPunct w:val="0"/>
        <w:autoSpaceDE w:val="0"/>
        <w:autoSpaceDN w:val="0"/>
        <w:adjustRightInd w:val="0"/>
        <w:ind w:hanging="361"/>
        <w:rPr>
          <w:rFonts w:ascii="Arial" w:hAnsi="Arial" w:cs="Arial"/>
        </w:rPr>
      </w:pPr>
      <w:r w:rsidRPr="001D4C3E">
        <w:rPr>
          <w:rFonts w:ascii="Arial" w:hAnsi="Arial" w:cs="Arial"/>
        </w:rPr>
        <w:t>Keys:</w:t>
      </w:r>
      <w:r w:rsidRPr="001D4C3E">
        <w:rPr>
          <w:rFonts w:ascii="Arial" w:hAnsi="Arial" w:cs="Arial"/>
          <w:spacing w:val="-1"/>
        </w:rPr>
        <w:t xml:space="preserve"> </w:t>
      </w:r>
      <w:r w:rsidRPr="001D4C3E">
        <w:rPr>
          <w:rFonts w:ascii="Arial" w:hAnsi="Arial" w:cs="Arial"/>
        </w:rPr>
        <w:t>Provide silver</w:t>
      </w:r>
      <w:r w:rsidRPr="001D4C3E">
        <w:rPr>
          <w:rFonts w:ascii="Arial" w:hAnsi="Arial" w:cs="Arial"/>
          <w:spacing w:val="-1"/>
        </w:rPr>
        <w:t xml:space="preserve"> </w:t>
      </w:r>
      <w:r w:rsidRPr="001D4C3E">
        <w:rPr>
          <w:rFonts w:ascii="Arial" w:hAnsi="Arial" w:cs="Arial"/>
        </w:rPr>
        <w:t>keys</w:t>
      </w:r>
      <w:r w:rsidRPr="001D4C3E">
        <w:rPr>
          <w:rFonts w:ascii="Arial" w:hAnsi="Arial" w:cs="Arial"/>
          <w:spacing w:val="-1"/>
        </w:rPr>
        <w:t xml:space="preserve"> </w:t>
      </w:r>
      <w:r w:rsidRPr="001D4C3E">
        <w:rPr>
          <w:rFonts w:ascii="Arial" w:hAnsi="Arial" w:cs="Arial"/>
        </w:rPr>
        <w:t>complying</w:t>
      </w:r>
      <w:r w:rsidRPr="001D4C3E">
        <w:rPr>
          <w:rFonts w:ascii="Arial" w:hAnsi="Arial" w:cs="Arial"/>
          <w:spacing w:val="1"/>
        </w:rPr>
        <w:t xml:space="preserve"> </w:t>
      </w:r>
      <w:r w:rsidRPr="001D4C3E">
        <w:rPr>
          <w:rFonts w:ascii="Arial" w:hAnsi="Arial" w:cs="Arial"/>
        </w:rPr>
        <w:t>with</w:t>
      </w:r>
      <w:r w:rsidRPr="001D4C3E">
        <w:rPr>
          <w:rFonts w:ascii="Arial" w:hAnsi="Arial" w:cs="Arial"/>
          <w:spacing w:val="-2"/>
        </w:rPr>
        <w:t xml:space="preserve"> </w:t>
      </w:r>
      <w:r w:rsidRPr="001D4C3E">
        <w:rPr>
          <w:rFonts w:ascii="Arial" w:hAnsi="Arial" w:cs="Arial"/>
        </w:rPr>
        <w:t>the</w:t>
      </w:r>
      <w:r w:rsidRPr="001D4C3E">
        <w:rPr>
          <w:rFonts w:ascii="Arial" w:hAnsi="Arial" w:cs="Arial"/>
          <w:spacing w:val="1"/>
        </w:rPr>
        <w:t xml:space="preserve"> </w:t>
      </w:r>
      <w:r w:rsidRPr="001D4C3E">
        <w:rPr>
          <w:rFonts w:ascii="Arial" w:hAnsi="Arial" w:cs="Arial"/>
        </w:rPr>
        <w:t>following:</w:t>
      </w:r>
    </w:p>
    <w:p w14:paraId="6CA4A4E5" w14:textId="77777777" w:rsidR="001D4C3E" w:rsidRPr="001D4C3E" w:rsidRDefault="001D4C3E" w:rsidP="001D4C3E">
      <w:pPr>
        <w:pStyle w:val="BodyText"/>
        <w:kinsoku w:val="0"/>
        <w:overflowPunct w:val="0"/>
        <w:spacing w:before="8"/>
        <w:rPr>
          <w:rFonts w:ascii="Arial" w:hAnsi="Arial" w:cs="Arial"/>
          <w:sz w:val="20"/>
        </w:rPr>
      </w:pPr>
    </w:p>
    <w:p w14:paraId="0356C734" w14:textId="77777777" w:rsidR="001D4C3E" w:rsidRPr="001D4C3E" w:rsidRDefault="001D4C3E" w:rsidP="00965F87">
      <w:pPr>
        <w:pStyle w:val="ListParagraph"/>
        <w:numPr>
          <w:ilvl w:val="2"/>
          <w:numId w:val="13"/>
        </w:numPr>
        <w:tabs>
          <w:tab w:val="left" w:pos="1540"/>
        </w:tabs>
        <w:kinsoku w:val="0"/>
        <w:overflowPunct w:val="0"/>
        <w:autoSpaceDE w:val="0"/>
        <w:autoSpaceDN w:val="0"/>
        <w:adjustRightInd w:val="0"/>
        <w:spacing w:line="244" w:lineRule="auto"/>
        <w:ind w:right="427"/>
        <w:rPr>
          <w:rFonts w:ascii="Arial" w:hAnsi="Arial" w:cs="Arial"/>
        </w:rPr>
      </w:pPr>
      <w:r w:rsidRPr="001D4C3E">
        <w:rPr>
          <w:rFonts w:ascii="Arial" w:hAnsi="Arial" w:cs="Arial"/>
        </w:rPr>
        <w:t>Stamping:</w:t>
      </w:r>
      <w:r w:rsidRPr="001D4C3E">
        <w:rPr>
          <w:rFonts w:ascii="Arial" w:hAnsi="Arial" w:cs="Arial"/>
          <w:spacing w:val="-1"/>
        </w:rPr>
        <w:t xml:space="preserve"> </w:t>
      </w:r>
      <w:r w:rsidRPr="001D4C3E">
        <w:rPr>
          <w:rFonts w:ascii="Arial" w:hAnsi="Arial" w:cs="Arial"/>
        </w:rPr>
        <w:t>Permanently inscribe each key with</w:t>
      </w:r>
      <w:r w:rsidRPr="001D4C3E">
        <w:rPr>
          <w:rFonts w:ascii="Arial" w:hAnsi="Arial" w:cs="Arial"/>
          <w:spacing w:val="1"/>
        </w:rPr>
        <w:t xml:space="preserve"> </w:t>
      </w:r>
      <w:r w:rsidRPr="001D4C3E">
        <w:rPr>
          <w:rFonts w:ascii="Arial" w:hAnsi="Arial" w:cs="Arial"/>
        </w:rPr>
        <w:t>a visual key</w:t>
      </w:r>
      <w:r w:rsidRPr="001D4C3E">
        <w:rPr>
          <w:rFonts w:ascii="Arial" w:hAnsi="Arial" w:cs="Arial"/>
          <w:spacing w:val="-1"/>
        </w:rPr>
        <w:t xml:space="preserve"> </w:t>
      </w:r>
      <w:r w:rsidRPr="001D4C3E">
        <w:rPr>
          <w:rFonts w:ascii="Arial" w:hAnsi="Arial" w:cs="Arial"/>
        </w:rPr>
        <w:t>control</w:t>
      </w:r>
      <w:r w:rsidRPr="001D4C3E">
        <w:rPr>
          <w:rFonts w:ascii="Arial" w:hAnsi="Arial" w:cs="Arial"/>
          <w:spacing w:val="-1"/>
        </w:rPr>
        <w:t xml:space="preserve"> </w:t>
      </w:r>
      <w:r w:rsidRPr="001D4C3E">
        <w:rPr>
          <w:rFonts w:ascii="Arial" w:hAnsi="Arial" w:cs="Arial"/>
        </w:rPr>
        <w:t>number and include</w:t>
      </w:r>
      <w:r w:rsidRPr="001D4C3E">
        <w:rPr>
          <w:rFonts w:ascii="Arial" w:hAnsi="Arial" w:cs="Arial"/>
          <w:spacing w:val="-2"/>
        </w:rPr>
        <w:t xml:space="preserve"> </w:t>
      </w:r>
      <w:r w:rsidRPr="001D4C3E">
        <w:rPr>
          <w:rFonts w:ascii="Arial" w:hAnsi="Arial" w:cs="Arial"/>
        </w:rPr>
        <w:t>the</w:t>
      </w:r>
      <w:r w:rsidRPr="001D4C3E">
        <w:rPr>
          <w:rFonts w:ascii="Arial" w:hAnsi="Arial" w:cs="Arial"/>
          <w:spacing w:val="1"/>
        </w:rPr>
        <w:t xml:space="preserve"> </w:t>
      </w:r>
      <w:r w:rsidRPr="001D4C3E">
        <w:rPr>
          <w:rFonts w:ascii="Arial" w:hAnsi="Arial" w:cs="Arial"/>
        </w:rPr>
        <w:t>following</w:t>
      </w:r>
      <w:r w:rsidRPr="001D4C3E">
        <w:rPr>
          <w:rFonts w:ascii="Arial" w:hAnsi="Arial" w:cs="Arial"/>
          <w:spacing w:val="-1"/>
        </w:rPr>
        <w:t xml:space="preserve"> </w:t>
      </w:r>
      <w:r w:rsidRPr="001D4C3E">
        <w:rPr>
          <w:rFonts w:ascii="Arial" w:hAnsi="Arial" w:cs="Arial"/>
        </w:rPr>
        <w:t>notation:</w:t>
      </w:r>
      <w:r w:rsidRPr="001D4C3E">
        <w:rPr>
          <w:rFonts w:ascii="Arial" w:hAnsi="Arial" w:cs="Arial"/>
          <w:spacing w:val="1"/>
        </w:rPr>
        <w:t xml:space="preserve"> </w:t>
      </w:r>
      <w:r w:rsidRPr="001D4C3E">
        <w:rPr>
          <w:rFonts w:ascii="Arial" w:hAnsi="Arial" w:cs="Arial"/>
        </w:rPr>
        <w:t>“Do Not</w:t>
      </w:r>
      <w:r w:rsidRPr="001D4C3E">
        <w:rPr>
          <w:rFonts w:ascii="Arial" w:hAnsi="Arial" w:cs="Arial"/>
          <w:spacing w:val="1"/>
        </w:rPr>
        <w:t xml:space="preserve"> </w:t>
      </w:r>
      <w:r w:rsidRPr="001D4C3E">
        <w:rPr>
          <w:rFonts w:ascii="Arial" w:hAnsi="Arial" w:cs="Arial"/>
        </w:rPr>
        <w:t>Duplicate”.</w:t>
      </w:r>
    </w:p>
    <w:p w14:paraId="3324B97C" w14:textId="77777777" w:rsidR="001D4C3E" w:rsidRPr="001D4C3E" w:rsidRDefault="001D4C3E" w:rsidP="001D4C3E">
      <w:pPr>
        <w:pStyle w:val="BodyText"/>
        <w:kinsoku w:val="0"/>
        <w:overflowPunct w:val="0"/>
        <w:spacing w:before="4"/>
        <w:rPr>
          <w:rFonts w:ascii="Arial" w:hAnsi="Arial" w:cs="Arial"/>
          <w:sz w:val="20"/>
        </w:rPr>
      </w:pPr>
    </w:p>
    <w:p w14:paraId="22EC883D" w14:textId="77777777" w:rsidR="001D4C3E" w:rsidRPr="001D4C3E" w:rsidRDefault="001D4C3E" w:rsidP="00965F87">
      <w:pPr>
        <w:pStyle w:val="ListParagraph"/>
        <w:numPr>
          <w:ilvl w:val="2"/>
          <w:numId w:val="13"/>
        </w:numPr>
        <w:tabs>
          <w:tab w:val="left" w:pos="1540"/>
        </w:tabs>
        <w:kinsoku w:val="0"/>
        <w:overflowPunct w:val="0"/>
        <w:autoSpaceDE w:val="0"/>
        <w:autoSpaceDN w:val="0"/>
        <w:adjustRightInd w:val="0"/>
        <w:rPr>
          <w:rFonts w:ascii="Arial" w:hAnsi="Arial" w:cs="Arial"/>
        </w:rPr>
      </w:pPr>
      <w:r w:rsidRPr="001D4C3E">
        <w:rPr>
          <w:rFonts w:ascii="Arial" w:hAnsi="Arial" w:cs="Arial"/>
        </w:rPr>
        <w:t>Quantity:</w:t>
      </w:r>
      <w:r w:rsidRPr="001D4C3E">
        <w:rPr>
          <w:rFonts w:ascii="Arial" w:hAnsi="Arial" w:cs="Arial"/>
          <w:spacing w:val="-2"/>
        </w:rPr>
        <w:t xml:space="preserve"> </w:t>
      </w:r>
      <w:r w:rsidRPr="001D4C3E">
        <w:rPr>
          <w:rFonts w:ascii="Arial" w:hAnsi="Arial" w:cs="Arial"/>
        </w:rPr>
        <w:t>In addition to one extra</w:t>
      </w:r>
      <w:r w:rsidRPr="001D4C3E">
        <w:rPr>
          <w:rFonts w:ascii="Arial" w:hAnsi="Arial" w:cs="Arial"/>
          <w:spacing w:val="1"/>
        </w:rPr>
        <w:t xml:space="preserve"> </w:t>
      </w:r>
      <w:r w:rsidRPr="001D4C3E">
        <w:rPr>
          <w:rFonts w:ascii="Arial" w:hAnsi="Arial" w:cs="Arial"/>
        </w:rPr>
        <w:t>blank key for</w:t>
      </w:r>
      <w:r w:rsidRPr="001D4C3E">
        <w:rPr>
          <w:rFonts w:ascii="Arial" w:hAnsi="Arial" w:cs="Arial"/>
          <w:spacing w:val="1"/>
        </w:rPr>
        <w:t xml:space="preserve"> </w:t>
      </w:r>
      <w:r w:rsidRPr="001D4C3E">
        <w:rPr>
          <w:rFonts w:ascii="Arial" w:hAnsi="Arial" w:cs="Arial"/>
        </w:rPr>
        <w:t>each</w:t>
      </w:r>
      <w:r w:rsidRPr="001D4C3E">
        <w:rPr>
          <w:rFonts w:ascii="Arial" w:hAnsi="Arial" w:cs="Arial"/>
          <w:spacing w:val="2"/>
        </w:rPr>
        <w:t xml:space="preserve"> </w:t>
      </w:r>
      <w:r w:rsidRPr="001D4C3E">
        <w:rPr>
          <w:rFonts w:ascii="Arial" w:hAnsi="Arial" w:cs="Arial"/>
        </w:rPr>
        <w:t>lock,</w:t>
      </w:r>
      <w:r w:rsidRPr="001D4C3E">
        <w:rPr>
          <w:rFonts w:ascii="Arial" w:hAnsi="Arial" w:cs="Arial"/>
          <w:spacing w:val="-1"/>
        </w:rPr>
        <w:t xml:space="preserve"> </w:t>
      </w:r>
      <w:r w:rsidRPr="001D4C3E">
        <w:rPr>
          <w:rFonts w:ascii="Arial" w:hAnsi="Arial" w:cs="Arial"/>
        </w:rPr>
        <w:t>provide</w:t>
      </w:r>
      <w:r w:rsidRPr="001D4C3E">
        <w:rPr>
          <w:rFonts w:ascii="Arial" w:hAnsi="Arial" w:cs="Arial"/>
          <w:spacing w:val="1"/>
        </w:rPr>
        <w:t xml:space="preserve"> </w:t>
      </w:r>
      <w:r w:rsidRPr="001D4C3E">
        <w:rPr>
          <w:rFonts w:ascii="Arial" w:hAnsi="Arial" w:cs="Arial"/>
        </w:rPr>
        <w:t>the following:</w:t>
      </w:r>
    </w:p>
    <w:p w14:paraId="67335CDB" w14:textId="77777777" w:rsidR="001D4C3E" w:rsidRPr="001D4C3E" w:rsidRDefault="001D4C3E" w:rsidP="001D4C3E">
      <w:pPr>
        <w:pStyle w:val="BodyText"/>
        <w:kinsoku w:val="0"/>
        <w:overflowPunct w:val="0"/>
        <w:spacing w:before="10"/>
        <w:rPr>
          <w:rFonts w:ascii="Arial" w:hAnsi="Arial" w:cs="Arial"/>
          <w:sz w:val="20"/>
        </w:rPr>
      </w:pPr>
    </w:p>
    <w:p w14:paraId="387E2F73" w14:textId="77777777" w:rsidR="001D4C3E" w:rsidRPr="001D4C3E" w:rsidRDefault="001D4C3E" w:rsidP="00965F87">
      <w:pPr>
        <w:pStyle w:val="ListParagraph"/>
        <w:numPr>
          <w:ilvl w:val="3"/>
          <w:numId w:val="13"/>
        </w:numPr>
        <w:tabs>
          <w:tab w:val="left" w:pos="1900"/>
        </w:tabs>
        <w:kinsoku w:val="0"/>
        <w:overflowPunct w:val="0"/>
        <w:autoSpaceDE w:val="0"/>
        <w:autoSpaceDN w:val="0"/>
        <w:adjustRightInd w:val="0"/>
        <w:rPr>
          <w:rFonts w:ascii="Arial" w:hAnsi="Arial" w:cs="Arial"/>
        </w:rPr>
      </w:pPr>
      <w:r w:rsidRPr="001D4C3E">
        <w:rPr>
          <w:rFonts w:ascii="Arial" w:hAnsi="Arial" w:cs="Arial"/>
        </w:rPr>
        <w:t>Cylinder change</w:t>
      </w:r>
      <w:r w:rsidRPr="001D4C3E">
        <w:rPr>
          <w:rFonts w:ascii="Arial" w:hAnsi="Arial" w:cs="Arial"/>
          <w:spacing w:val="-1"/>
        </w:rPr>
        <w:t xml:space="preserve"> </w:t>
      </w:r>
      <w:r w:rsidRPr="001D4C3E">
        <w:rPr>
          <w:rFonts w:ascii="Arial" w:hAnsi="Arial" w:cs="Arial"/>
        </w:rPr>
        <w:t>key</w:t>
      </w:r>
      <w:r w:rsidRPr="00911124">
        <w:rPr>
          <w:rFonts w:ascii="Arial" w:hAnsi="Arial" w:cs="Arial"/>
        </w:rPr>
        <w:t>s: Two each</w:t>
      </w:r>
    </w:p>
    <w:p w14:paraId="5BEF2C36" w14:textId="77777777" w:rsidR="001D4C3E" w:rsidRPr="001D4C3E" w:rsidRDefault="001D4C3E" w:rsidP="001D4C3E">
      <w:pPr>
        <w:pStyle w:val="BodyText"/>
        <w:kinsoku w:val="0"/>
        <w:overflowPunct w:val="0"/>
        <w:spacing w:before="9"/>
        <w:rPr>
          <w:rFonts w:ascii="Arial" w:hAnsi="Arial" w:cs="Arial"/>
          <w:sz w:val="20"/>
        </w:rPr>
      </w:pPr>
    </w:p>
    <w:p w14:paraId="7A1D806B" w14:textId="0AE08D23" w:rsidR="001D4C3E" w:rsidRPr="00911124" w:rsidRDefault="001D4C3E" w:rsidP="00911124">
      <w:pPr>
        <w:pStyle w:val="ListParagraph"/>
        <w:numPr>
          <w:ilvl w:val="3"/>
          <w:numId w:val="13"/>
        </w:numPr>
        <w:tabs>
          <w:tab w:val="left" w:pos="1900"/>
        </w:tabs>
        <w:kinsoku w:val="0"/>
        <w:overflowPunct w:val="0"/>
        <w:autoSpaceDE w:val="0"/>
        <w:autoSpaceDN w:val="0"/>
        <w:adjustRightInd w:val="0"/>
        <w:spacing w:before="1"/>
        <w:rPr>
          <w:rFonts w:ascii="Arial" w:hAnsi="Arial" w:cs="Arial"/>
        </w:rPr>
      </w:pPr>
      <w:r w:rsidRPr="001D4C3E">
        <w:rPr>
          <w:rFonts w:ascii="Arial" w:hAnsi="Arial" w:cs="Arial"/>
        </w:rPr>
        <w:t xml:space="preserve">Master </w:t>
      </w:r>
      <w:r w:rsidRPr="00911124">
        <w:rPr>
          <w:rFonts w:ascii="Arial" w:hAnsi="Arial" w:cs="Arial"/>
        </w:rPr>
        <w:t>keys:</w:t>
      </w:r>
      <w:r w:rsidRPr="00911124">
        <w:rPr>
          <w:rFonts w:ascii="Arial" w:hAnsi="Arial" w:cs="Arial"/>
          <w:spacing w:val="-1"/>
        </w:rPr>
        <w:t xml:space="preserve"> </w:t>
      </w:r>
      <w:r w:rsidRPr="00911124">
        <w:rPr>
          <w:rFonts w:ascii="Arial" w:hAnsi="Arial" w:cs="Arial"/>
        </w:rPr>
        <w:t>Six each</w:t>
      </w:r>
    </w:p>
    <w:p w14:paraId="58D476E7" w14:textId="77777777" w:rsidR="001D4C3E" w:rsidRPr="001D4C3E" w:rsidRDefault="001D4C3E" w:rsidP="001D4C3E">
      <w:pPr>
        <w:pStyle w:val="BodyText"/>
        <w:kinsoku w:val="0"/>
        <w:overflowPunct w:val="0"/>
        <w:spacing w:before="9"/>
        <w:rPr>
          <w:rFonts w:ascii="Arial" w:hAnsi="Arial" w:cs="Arial"/>
          <w:sz w:val="20"/>
        </w:rPr>
      </w:pPr>
    </w:p>
    <w:p w14:paraId="308FD6C9" w14:textId="67B5DFED" w:rsidR="001D4C3E" w:rsidRPr="001D4C3E" w:rsidRDefault="001D4C3E" w:rsidP="00965F87">
      <w:pPr>
        <w:pStyle w:val="ListParagraph"/>
        <w:numPr>
          <w:ilvl w:val="2"/>
          <w:numId w:val="13"/>
        </w:numPr>
        <w:tabs>
          <w:tab w:val="left" w:pos="1540"/>
        </w:tabs>
        <w:kinsoku w:val="0"/>
        <w:overflowPunct w:val="0"/>
        <w:autoSpaceDE w:val="0"/>
        <w:autoSpaceDN w:val="0"/>
        <w:adjustRightInd w:val="0"/>
        <w:ind w:hanging="361"/>
        <w:rPr>
          <w:rFonts w:ascii="Arial" w:hAnsi="Arial" w:cs="Arial"/>
        </w:rPr>
      </w:pPr>
      <w:r w:rsidRPr="001D4C3E">
        <w:rPr>
          <w:rFonts w:ascii="Arial" w:hAnsi="Arial" w:cs="Arial"/>
        </w:rPr>
        <w:t>Ship all</w:t>
      </w:r>
      <w:r w:rsidRPr="001D4C3E">
        <w:rPr>
          <w:rFonts w:ascii="Arial" w:hAnsi="Arial" w:cs="Arial"/>
          <w:spacing w:val="1"/>
        </w:rPr>
        <w:t xml:space="preserve"> </w:t>
      </w:r>
      <w:r w:rsidRPr="001D4C3E">
        <w:rPr>
          <w:rFonts w:ascii="Arial" w:hAnsi="Arial" w:cs="Arial"/>
        </w:rPr>
        <w:t>permanent</w:t>
      </w:r>
      <w:r w:rsidRPr="001D4C3E">
        <w:rPr>
          <w:rFonts w:ascii="Arial" w:hAnsi="Arial" w:cs="Arial"/>
          <w:spacing w:val="1"/>
        </w:rPr>
        <w:t xml:space="preserve"> </w:t>
      </w:r>
      <w:r w:rsidRPr="001D4C3E">
        <w:rPr>
          <w:rFonts w:ascii="Arial" w:hAnsi="Arial" w:cs="Arial"/>
        </w:rPr>
        <w:t>keys to</w:t>
      </w:r>
      <w:r w:rsidRPr="001D4C3E">
        <w:rPr>
          <w:rFonts w:ascii="Arial" w:hAnsi="Arial" w:cs="Arial"/>
          <w:spacing w:val="-1"/>
        </w:rPr>
        <w:t xml:space="preserve"> </w:t>
      </w:r>
      <w:r w:rsidRPr="001D4C3E">
        <w:rPr>
          <w:rFonts w:ascii="Arial" w:hAnsi="Arial" w:cs="Arial"/>
        </w:rPr>
        <w:t>the</w:t>
      </w:r>
      <w:r w:rsidRPr="001D4C3E">
        <w:rPr>
          <w:rFonts w:ascii="Arial" w:hAnsi="Arial" w:cs="Arial"/>
          <w:spacing w:val="1"/>
        </w:rPr>
        <w:t xml:space="preserve"> </w:t>
      </w:r>
      <w:r w:rsidRPr="001D4C3E">
        <w:rPr>
          <w:rFonts w:ascii="Arial" w:hAnsi="Arial" w:cs="Arial"/>
        </w:rPr>
        <w:t>Owner as determined</w:t>
      </w:r>
      <w:r w:rsidRPr="001D4C3E">
        <w:rPr>
          <w:rFonts w:ascii="Arial" w:hAnsi="Arial" w:cs="Arial"/>
          <w:spacing w:val="1"/>
        </w:rPr>
        <w:t xml:space="preserve"> </w:t>
      </w:r>
      <w:r w:rsidRPr="001D4C3E">
        <w:rPr>
          <w:rFonts w:ascii="Arial" w:hAnsi="Arial" w:cs="Arial"/>
        </w:rPr>
        <w:t>during</w:t>
      </w:r>
      <w:r w:rsidRPr="001D4C3E">
        <w:rPr>
          <w:rFonts w:ascii="Arial" w:hAnsi="Arial" w:cs="Arial"/>
          <w:spacing w:val="1"/>
        </w:rPr>
        <w:t xml:space="preserve"> </w:t>
      </w:r>
      <w:r w:rsidRPr="001D4C3E">
        <w:rPr>
          <w:rFonts w:ascii="Arial" w:hAnsi="Arial" w:cs="Arial"/>
        </w:rPr>
        <w:t>keying conference.</w:t>
      </w:r>
    </w:p>
    <w:p w14:paraId="192FB25E" w14:textId="77777777" w:rsidR="001D4C3E" w:rsidRPr="001D4C3E" w:rsidRDefault="001D4C3E" w:rsidP="001D4C3E">
      <w:pPr>
        <w:pStyle w:val="BodyText"/>
        <w:kinsoku w:val="0"/>
        <w:overflowPunct w:val="0"/>
        <w:spacing w:before="11"/>
        <w:rPr>
          <w:rFonts w:ascii="Arial" w:hAnsi="Arial" w:cs="Arial"/>
          <w:b/>
          <w:bCs/>
          <w:sz w:val="20"/>
        </w:rPr>
      </w:pPr>
    </w:p>
    <w:p w14:paraId="37EEBA2B" w14:textId="39FB1126" w:rsidR="001D4C3E" w:rsidRDefault="001D4C3E" w:rsidP="003B0963">
      <w:pPr>
        <w:pStyle w:val="BodyText"/>
        <w:numPr>
          <w:ilvl w:val="2"/>
          <w:numId w:val="13"/>
        </w:numPr>
        <w:tabs>
          <w:tab w:val="left" w:pos="1530"/>
        </w:tabs>
        <w:kinsoku w:val="0"/>
        <w:overflowPunct w:val="0"/>
        <w:rPr>
          <w:rFonts w:ascii="Arial" w:hAnsi="Arial" w:cs="Arial"/>
          <w:sz w:val="20"/>
        </w:rPr>
      </w:pPr>
      <w:r w:rsidRPr="001D4C3E">
        <w:rPr>
          <w:rFonts w:ascii="Arial" w:hAnsi="Arial" w:cs="Arial"/>
          <w:sz w:val="20"/>
        </w:rPr>
        <w:t>Ship</w:t>
      </w:r>
      <w:r w:rsidRPr="00AE7DCB">
        <w:rPr>
          <w:rFonts w:ascii="Arial" w:hAnsi="Arial" w:cs="Arial"/>
          <w:sz w:val="20"/>
        </w:rPr>
        <w:t xml:space="preserve"> </w:t>
      </w:r>
      <w:r w:rsidRPr="001D4C3E">
        <w:rPr>
          <w:rFonts w:ascii="Arial" w:hAnsi="Arial" w:cs="Arial"/>
          <w:sz w:val="20"/>
        </w:rPr>
        <w:t>construction</w:t>
      </w:r>
      <w:r w:rsidRPr="00AE7DCB">
        <w:rPr>
          <w:rFonts w:ascii="Arial" w:hAnsi="Arial" w:cs="Arial"/>
          <w:sz w:val="20"/>
        </w:rPr>
        <w:t xml:space="preserve"> </w:t>
      </w:r>
      <w:r w:rsidRPr="001D4C3E">
        <w:rPr>
          <w:rFonts w:ascii="Arial" w:hAnsi="Arial" w:cs="Arial"/>
          <w:sz w:val="20"/>
        </w:rPr>
        <w:t>keys to</w:t>
      </w:r>
      <w:r w:rsidRPr="00AE7DCB">
        <w:rPr>
          <w:rFonts w:ascii="Arial" w:hAnsi="Arial" w:cs="Arial"/>
          <w:sz w:val="20"/>
        </w:rPr>
        <w:t xml:space="preserve"> </w:t>
      </w:r>
      <w:r w:rsidRPr="001D4C3E">
        <w:rPr>
          <w:rFonts w:ascii="Arial" w:hAnsi="Arial" w:cs="Arial"/>
          <w:sz w:val="20"/>
        </w:rPr>
        <w:t>project site</w:t>
      </w:r>
    </w:p>
    <w:p w14:paraId="6FCDAC94" w14:textId="77777777" w:rsidR="003B0963" w:rsidRDefault="003B0963" w:rsidP="003B0963">
      <w:pPr>
        <w:pStyle w:val="ListParagraph"/>
        <w:rPr>
          <w:rFonts w:ascii="Arial" w:hAnsi="Arial" w:cs="Arial"/>
        </w:rPr>
      </w:pPr>
    </w:p>
    <w:p w14:paraId="2CE4892A" w14:textId="6D086DAB" w:rsidR="00A2598F" w:rsidRDefault="003B0963" w:rsidP="00A2598F">
      <w:pPr>
        <w:pStyle w:val="ListParagraph"/>
        <w:numPr>
          <w:ilvl w:val="0"/>
          <w:numId w:val="13"/>
        </w:numPr>
        <w:autoSpaceDE w:val="0"/>
        <w:autoSpaceDN w:val="0"/>
        <w:adjustRightInd w:val="0"/>
        <w:rPr>
          <w:rFonts w:ascii="Arial" w:hAnsi="Arial" w:cs="Arial"/>
        </w:rPr>
      </w:pPr>
      <w:r w:rsidRPr="003B0963">
        <w:rPr>
          <w:rFonts w:ascii="Arial" w:hAnsi="Arial" w:cs="Arial"/>
          <w:u w:val="single"/>
        </w:rPr>
        <w:t>Hinges</w:t>
      </w:r>
      <w:r w:rsidRPr="003B0963">
        <w:rPr>
          <w:rFonts w:ascii="Arial" w:hAnsi="Arial" w:cs="Arial"/>
        </w:rPr>
        <w:t>: Shall be specified as McKinney full mortise five knuckled, ball bearing design. Wide-throw, swing clear and other specialty products to suit application. Standard weight hinges shall be installed for doors less than 36" in width. Heavy weight hinges shall be installed for doors more than 36" in width. Interior doors to be brass, bronze or steel base material. Exterior and wet locations to be stainless steel.</w:t>
      </w:r>
    </w:p>
    <w:p w14:paraId="776430EE" w14:textId="77777777" w:rsidR="00B07026" w:rsidRPr="00A2598F" w:rsidRDefault="00B07026" w:rsidP="00B07026">
      <w:pPr>
        <w:pStyle w:val="ListParagraph"/>
        <w:autoSpaceDE w:val="0"/>
        <w:autoSpaceDN w:val="0"/>
        <w:adjustRightInd w:val="0"/>
        <w:ind w:left="820"/>
        <w:rPr>
          <w:rFonts w:ascii="Arial" w:hAnsi="Arial" w:cs="Arial"/>
        </w:rPr>
      </w:pPr>
    </w:p>
    <w:p w14:paraId="0778A9E5" w14:textId="2CD1486C" w:rsidR="003B0963" w:rsidRPr="00A2598F" w:rsidRDefault="003B0963" w:rsidP="00A2598F">
      <w:pPr>
        <w:pStyle w:val="BodyText"/>
        <w:numPr>
          <w:ilvl w:val="1"/>
          <w:numId w:val="13"/>
        </w:numPr>
        <w:tabs>
          <w:tab w:val="left" w:pos="1530"/>
        </w:tabs>
        <w:kinsoku w:val="0"/>
        <w:overflowPunct w:val="0"/>
        <w:rPr>
          <w:rFonts w:ascii="Arial" w:hAnsi="Arial" w:cs="Arial"/>
          <w:sz w:val="20"/>
        </w:rPr>
      </w:pPr>
      <w:r>
        <w:rPr>
          <w:rFonts w:ascii="Arial" w:hAnsi="Arial" w:cs="Arial"/>
          <w:sz w:val="20"/>
        </w:rPr>
        <w:t>Approved equal manufacturers shall be:</w:t>
      </w:r>
    </w:p>
    <w:p w14:paraId="50CADF78" w14:textId="51647470" w:rsidR="003B0963" w:rsidRDefault="003B0963" w:rsidP="003B0963">
      <w:pPr>
        <w:pStyle w:val="BodyText"/>
        <w:numPr>
          <w:ilvl w:val="2"/>
          <w:numId w:val="13"/>
        </w:numPr>
        <w:tabs>
          <w:tab w:val="left" w:pos="1530"/>
        </w:tabs>
        <w:kinsoku w:val="0"/>
        <w:overflowPunct w:val="0"/>
        <w:rPr>
          <w:rFonts w:ascii="Arial" w:hAnsi="Arial" w:cs="Arial"/>
          <w:sz w:val="20"/>
        </w:rPr>
      </w:pPr>
      <w:r>
        <w:rPr>
          <w:rFonts w:ascii="Arial" w:hAnsi="Arial" w:cs="Arial"/>
          <w:sz w:val="20"/>
        </w:rPr>
        <w:t>Stanley</w:t>
      </w:r>
    </w:p>
    <w:p w14:paraId="1174A793" w14:textId="183A6547" w:rsidR="003B0963" w:rsidRDefault="003B0963" w:rsidP="003B0963">
      <w:pPr>
        <w:pStyle w:val="BodyText"/>
        <w:numPr>
          <w:ilvl w:val="2"/>
          <w:numId w:val="13"/>
        </w:numPr>
        <w:tabs>
          <w:tab w:val="left" w:pos="1530"/>
        </w:tabs>
        <w:kinsoku w:val="0"/>
        <w:overflowPunct w:val="0"/>
        <w:rPr>
          <w:rFonts w:ascii="Arial" w:hAnsi="Arial" w:cs="Arial"/>
          <w:sz w:val="20"/>
        </w:rPr>
      </w:pPr>
      <w:r>
        <w:rPr>
          <w:rFonts w:ascii="Arial" w:hAnsi="Arial" w:cs="Arial"/>
          <w:sz w:val="20"/>
        </w:rPr>
        <w:t>Eves</w:t>
      </w:r>
    </w:p>
    <w:p w14:paraId="134C013A" w14:textId="77777777" w:rsidR="00B07026" w:rsidRDefault="00B07026" w:rsidP="00B07026">
      <w:pPr>
        <w:pStyle w:val="BodyText"/>
        <w:tabs>
          <w:tab w:val="left" w:pos="1530"/>
        </w:tabs>
        <w:kinsoku w:val="0"/>
        <w:overflowPunct w:val="0"/>
        <w:ind w:left="1540"/>
        <w:rPr>
          <w:rFonts w:ascii="Arial" w:hAnsi="Arial" w:cs="Arial"/>
          <w:sz w:val="20"/>
        </w:rPr>
      </w:pPr>
    </w:p>
    <w:p w14:paraId="24C6E2BE" w14:textId="1B6AF85C" w:rsidR="003B0963" w:rsidRDefault="003B0963" w:rsidP="003B0963">
      <w:pPr>
        <w:numPr>
          <w:ilvl w:val="0"/>
          <w:numId w:val="13"/>
        </w:numPr>
        <w:autoSpaceDE w:val="0"/>
        <w:autoSpaceDN w:val="0"/>
        <w:adjustRightInd w:val="0"/>
        <w:rPr>
          <w:rFonts w:ascii="Arial" w:hAnsi="Arial" w:cs="Arial"/>
        </w:rPr>
      </w:pPr>
      <w:r w:rsidRPr="00B814E3">
        <w:rPr>
          <w:rFonts w:ascii="Arial" w:hAnsi="Arial" w:cs="Arial"/>
          <w:u w:val="single"/>
        </w:rPr>
        <w:t>Door Stops</w:t>
      </w:r>
      <w:r w:rsidRPr="00385A61">
        <w:rPr>
          <w:rFonts w:ascii="Arial" w:hAnsi="Arial" w:cs="Arial"/>
        </w:rPr>
        <w:t>:</w:t>
      </w:r>
      <w:r>
        <w:rPr>
          <w:rFonts w:ascii="Arial" w:hAnsi="Arial" w:cs="Arial"/>
        </w:rPr>
        <w:t xml:space="preserve"> May be wall mounted, surface or concealed.  </w:t>
      </w:r>
      <w:r w:rsidRPr="008F3A78">
        <w:rPr>
          <w:rFonts w:ascii="Arial" w:hAnsi="Arial" w:cs="Arial"/>
          <w:b/>
        </w:rPr>
        <w:t xml:space="preserve">No floor stops shall be permitted </w:t>
      </w:r>
      <w:r>
        <w:rPr>
          <w:rFonts w:ascii="Arial" w:hAnsi="Arial" w:cs="Arial"/>
        </w:rPr>
        <w:t>without owner’s approval.</w:t>
      </w:r>
    </w:p>
    <w:p w14:paraId="71C6A72D" w14:textId="77777777" w:rsidR="00B07026" w:rsidRDefault="00B07026" w:rsidP="00B07026">
      <w:pPr>
        <w:autoSpaceDE w:val="0"/>
        <w:autoSpaceDN w:val="0"/>
        <w:adjustRightInd w:val="0"/>
        <w:ind w:left="820"/>
        <w:rPr>
          <w:rFonts w:ascii="Arial" w:hAnsi="Arial" w:cs="Arial"/>
        </w:rPr>
      </w:pPr>
    </w:p>
    <w:p w14:paraId="0D5B229E" w14:textId="31EBC5E8" w:rsidR="003B0963" w:rsidRDefault="003B0963" w:rsidP="003B0963">
      <w:pPr>
        <w:pStyle w:val="BodyText"/>
        <w:numPr>
          <w:ilvl w:val="1"/>
          <w:numId w:val="13"/>
        </w:numPr>
        <w:tabs>
          <w:tab w:val="left" w:pos="1530"/>
        </w:tabs>
        <w:kinsoku w:val="0"/>
        <w:overflowPunct w:val="0"/>
        <w:rPr>
          <w:rFonts w:ascii="Arial" w:hAnsi="Arial" w:cs="Arial"/>
          <w:sz w:val="20"/>
        </w:rPr>
      </w:pPr>
      <w:r>
        <w:rPr>
          <w:rFonts w:ascii="Arial" w:hAnsi="Arial" w:cs="Arial"/>
          <w:sz w:val="20"/>
        </w:rPr>
        <w:t>Approved equal manufacturers shall be:</w:t>
      </w:r>
    </w:p>
    <w:p w14:paraId="3D142DFF" w14:textId="7013C654" w:rsidR="003B0963" w:rsidRDefault="003B0963" w:rsidP="003B0963">
      <w:pPr>
        <w:pStyle w:val="BodyText"/>
        <w:numPr>
          <w:ilvl w:val="2"/>
          <w:numId w:val="13"/>
        </w:numPr>
        <w:tabs>
          <w:tab w:val="left" w:pos="1530"/>
        </w:tabs>
        <w:kinsoku w:val="0"/>
        <w:overflowPunct w:val="0"/>
        <w:rPr>
          <w:rFonts w:ascii="Arial" w:hAnsi="Arial" w:cs="Arial"/>
          <w:sz w:val="20"/>
        </w:rPr>
      </w:pPr>
      <w:r>
        <w:rPr>
          <w:rFonts w:ascii="Arial" w:hAnsi="Arial" w:cs="Arial"/>
          <w:sz w:val="20"/>
        </w:rPr>
        <w:t>Rockwood</w:t>
      </w:r>
    </w:p>
    <w:p w14:paraId="41AC6865" w14:textId="78153974" w:rsidR="003B0963" w:rsidRDefault="003B0963" w:rsidP="003B0963">
      <w:pPr>
        <w:pStyle w:val="BodyText"/>
        <w:numPr>
          <w:ilvl w:val="2"/>
          <w:numId w:val="13"/>
        </w:numPr>
        <w:tabs>
          <w:tab w:val="left" w:pos="1530"/>
        </w:tabs>
        <w:kinsoku w:val="0"/>
        <w:overflowPunct w:val="0"/>
        <w:rPr>
          <w:rFonts w:ascii="Arial" w:hAnsi="Arial" w:cs="Arial"/>
          <w:sz w:val="20"/>
        </w:rPr>
      </w:pPr>
      <w:r>
        <w:rPr>
          <w:rFonts w:ascii="Arial" w:hAnsi="Arial" w:cs="Arial"/>
          <w:sz w:val="20"/>
        </w:rPr>
        <w:t>National Guard</w:t>
      </w:r>
    </w:p>
    <w:p w14:paraId="614A1CBC" w14:textId="59B60562" w:rsidR="003B0963" w:rsidRDefault="003B0963" w:rsidP="003B0963">
      <w:pPr>
        <w:pStyle w:val="BodyText"/>
        <w:numPr>
          <w:ilvl w:val="2"/>
          <w:numId w:val="13"/>
        </w:numPr>
        <w:tabs>
          <w:tab w:val="left" w:pos="1530"/>
        </w:tabs>
        <w:kinsoku w:val="0"/>
        <w:overflowPunct w:val="0"/>
        <w:rPr>
          <w:rFonts w:ascii="Arial" w:hAnsi="Arial" w:cs="Arial"/>
          <w:sz w:val="20"/>
        </w:rPr>
      </w:pPr>
      <w:r>
        <w:rPr>
          <w:rFonts w:ascii="Arial" w:hAnsi="Arial" w:cs="Arial"/>
          <w:sz w:val="20"/>
        </w:rPr>
        <w:t>Ives</w:t>
      </w:r>
    </w:p>
    <w:p w14:paraId="36F9623C" w14:textId="77777777" w:rsidR="00B07026" w:rsidRDefault="00B07026" w:rsidP="00B07026">
      <w:pPr>
        <w:pStyle w:val="BodyText"/>
        <w:tabs>
          <w:tab w:val="left" w:pos="1530"/>
        </w:tabs>
        <w:kinsoku w:val="0"/>
        <w:overflowPunct w:val="0"/>
        <w:ind w:left="1540"/>
        <w:rPr>
          <w:rFonts w:ascii="Arial" w:hAnsi="Arial" w:cs="Arial"/>
          <w:sz w:val="20"/>
        </w:rPr>
      </w:pPr>
    </w:p>
    <w:p w14:paraId="7995101A" w14:textId="690E917E" w:rsidR="00A2598F" w:rsidRPr="00B07026" w:rsidRDefault="00A2598F" w:rsidP="00A2598F">
      <w:pPr>
        <w:numPr>
          <w:ilvl w:val="0"/>
          <w:numId w:val="13"/>
        </w:numPr>
        <w:autoSpaceDE w:val="0"/>
        <w:autoSpaceDN w:val="0"/>
        <w:adjustRightInd w:val="0"/>
        <w:rPr>
          <w:rFonts w:ascii="Arial" w:hAnsi="Arial" w:cs="Arial"/>
          <w:u w:val="single"/>
        </w:rPr>
      </w:pPr>
      <w:r w:rsidRPr="00577C42">
        <w:rPr>
          <w:rFonts w:ascii="Arial" w:hAnsi="Arial" w:cs="Arial"/>
          <w:u w:val="single"/>
        </w:rPr>
        <w:t xml:space="preserve">Building Hardware shall conform to the following finishes: </w:t>
      </w:r>
      <w:r w:rsidRPr="00577C42">
        <w:rPr>
          <w:rFonts w:ascii="Arial" w:hAnsi="Arial" w:cs="Arial"/>
        </w:rPr>
        <w:t>Any deviation from these finishes must be approved by the UAH Facilities &amp; Operations.</w:t>
      </w:r>
    </w:p>
    <w:p w14:paraId="6EF07FFD" w14:textId="77777777" w:rsidR="00B07026" w:rsidRPr="00577C42" w:rsidRDefault="00B07026" w:rsidP="00B07026">
      <w:pPr>
        <w:autoSpaceDE w:val="0"/>
        <w:autoSpaceDN w:val="0"/>
        <w:adjustRightInd w:val="0"/>
        <w:ind w:left="820"/>
        <w:rPr>
          <w:rFonts w:ascii="Arial" w:hAnsi="Arial" w:cs="Arial"/>
          <w:u w:val="single"/>
        </w:rPr>
      </w:pPr>
    </w:p>
    <w:p w14:paraId="06E4EEAD" w14:textId="6D506EB6" w:rsidR="00A2598F" w:rsidRDefault="00A2598F" w:rsidP="00A2598F">
      <w:pPr>
        <w:pStyle w:val="BodyText"/>
        <w:numPr>
          <w:ilvl w:val="1"/>
          <w:numId w:val="13"/>
        </w:numPr>
        <w:tabs>
          <w:tab w:val="left" w:pos="1530"/>
        </w:tabs>
        <w:kinsoku w:val="0"/>
        <w:overflowPunct w:val="0"/>
        <w:rPr>
          <w:rFonts w:ascii="Arial" w:hAnsi="Arial" w:cs="Arial"/>
          <w:sz w:val="20"/>
        </w:rPr>
      </w:pPr>
      <w:r>
        <w:rPr>
          <w:rFonts w:ascii="Arial" w:hAnsi="Arial" w:cs="Arial"/>
          <w:sz w:val="20"/>
        </w:rPr>
        <w:t>Bumpers – US26D</w:t>
      </w:r>
    </w:p>
    <w:p w14:paraId="41B42850" w14:textId="427A728D" w:rsidR="00A2598F" w:rsidRDefault="00A2598F" w:rsidP="00A2598F">
      <w:pPr>
        <w:pStyle w:val="BodyText"/>
        <w:numPr>
          <w:ilvl w:val="1"/>
          <w:numId w:val="13"/>
        </w:numPr>
        <w:tabs>
          <w:tab w:val="left" w:pos="1530"/>
        </w:tabs>
        <w:kinsoku w:val="0"/>
        <w:overflowPunct w:val="0"/>
        <w:rPr>
          <w:rFonts w:ascii="Arial" w:hAnsi="Arial" w:cs="Arial"/>
          <w:sz w:val="20"/>
        </w:rPr>
      </w:pPr>
      <w:r>
        <w:rPr>
          <w:rFonts w:ascii="Arial" w:hAnsi="Arial" w:cs="Arial"/>
          <w:sz w:val="20"/>
        </w:rPr>
        <w:t>Closers – Sprayed Aluminum</w:t>
      </w:r>
    </w:p>
    <w:p w14:paraId="6E895254" w14:textId="1B8269B8" w:rsidR="00A2598F" w:rsidRDefault="00A2598F" w:rsidP="00A2598F">
      <w:pPr>
        <w:pStyle w:val="BodyText"/>
        <w:numPr>
          <w:ilvl w:val="1"/>
          <w:numId w:val="13"/>
        </w:numPr>
        <w:tabs>
          <w:tab w:val="left" w:pos="1530"/>
        </w:tabs>
        <w:kinsoku w:val="0"/>
        <w:overflowPunct w:val="0"/>
        <w:rPr>
          <w:rFonts w:ascii="Arial" w:hAnsi="Arial" w:cs="Arial"/>
          <w:sz w:val="20"/>
        </w:rPr>
      </w:pPr>
      <w:r>
        <w:rPr>
          <w:rFonts w:ascii="Arial" w:hAnsi="Arial" w:cs="Arial"/>
          <w:sz w:val="20"/>
        </w:rPr>
        <w:t>Exterior Hinges – US32D</w:t>
      </w:r>
    </w:p>
    <w:p w14:paraId="751E6B64" w14:textId="2126B3ED" w:rsidR="00A2598F" w:rsidRDefault="00A2598F" w:rsidP="00A2598F">
      <w:pPr>
        <w:pStyle w:val="BodyText"/>
        <w:numPr>
          <w:ilvl w:val="1"/>
          <w:numId w:val="13"/>
        </w:numPr>
        <w:tabs>
          <w:tab w:val="left" w:pos="1530"/>
        </w:tabs>
        <w:kinsoku w:val="0"/>
        <w:overflowPunct w:val="0"/>
        <w:rPr>
          <w:rFonts w:ascii="Arial" w:hAnsi="Arial" w:cs="Arial"/>
          <w:sz w:val="20"/>
        </w:rPr>
      </w:pPr>
      <w:r>
        <w:rPr>
          <w:rFonts w:ascii="Arial" w:hAnsi="Arial" w:cs="Arial"/>
          <w:sz w:val="20"/>
        </w:rPr>
        <w:t>Interior Hinges – US26D</w:t>
      </w:r>
    </w:p>
    <w:p w14:paraId="64D13E92" w14:textId="7EA85AC0" w:rsidR="00A2598F" w:rsidRDefault="00A2598F" w:rsidP="00A2598F">
      <w:pPr>
        <w:pStyle w:val="BodyText"/>
        <w:numPr>
          <w:ilvl w:val="1"/>
          <w:numId w:val="13"/>
        </w:numPr>
        <w:tabs>
          <w:tab w:val="left" w:pos="1530"/>
        </w:tabs>
        <w:kinsoku w:val="0"/>
        <w:overflowPunct w:val="0"/>
        <w:rPr>
          <w:rFonts w:ascii="Arial" w:hAnsi="Arial" w:cs="Arial"/>
          <w:sz w:val="20"/>
        </w:rPr>
      </w:pPr>
      <w:r>
        <w:rPr>
          <w:rFonts w:ascii="Arial" w:hAnsi="Arial" w:cs="Arial"/>
          <w:sz w:val="20"/>
        </w:rPr>
        <w:t>Locksets – US32D</w:t>
      </w:r>
    </w:p>
    <w:p w14:paraId="1BAE654D" w14:textId="3C191002" w:rsidR="00A2598F" w:rsidRPr="003B0963" w:rsidRDefault="00A2598F" w:rsidP="00A2598F">
      <w:pPr>
        <w:pStyle w:val="BodyText"/>
        <w:numPr>
          <w:ilvl w:val="1"/>
          <w:numId w:val="13"/>
        </w:numPr>
        <w:tabs>
          <w:tab w:val="left" w:pos="1530"/>
        </w:tabs>
        <w:kinsoku w:val="0"/>
        <w:overflowPunct w:val="0"/>
        <w:rPr>
          <w:rFonts w:ascii="Arial" w:hAnsi="Arial" w:cs="Arial"/>
          <w:sz w:val="20"/>
        </w:rPr>
      </w:pPr>
      <w:r>
        <w:rPr>
          <w:rFonts w:ascii="Arial" w:hAnsi="Arial" w:cs="Arial"/>
          <w:sz w:val="20"/>
        </w:rPr>
        <w:t>Panic Devises – US32D</w:t>
      </w:r>
    </w:p>
    <w:p w14:paraId="2D128FE5" w14:textId="77777777" w:rsidR="001D4C3E" w:rsidRPr="001D4C3E" w:rsidRDefault="001D4C3E" w:rsidP="001D4C3E">
      <w:pPr>
        <w:tabs>
          <w:tab w:val="left" w:pos="1540"/>
        </w:tabs>
        <w:kinsoku w:val="0"/>
        <w:overflowPunct w:val="0"/>
        <w:autoSpaceDE w:val="0"/>
        <w:autoSpaceDN w:val="0"/>
        <w:adjustRightInd w:val="0"/>
        <w:spacing w:before="1"/>
        <w:rPr>
          <w:rFonts w:ascii="Arial" w:hAnsi="Arial" w:cs="Arial"/>
        </w:rPr>
      </w:pPr>
    </w:p>
    <w:p w14:paraId="4895E018" w14:textId="77777777" w:rsidR="001D4C3E" w:rsidRPr="001D4C3E" w:rsidRDefault="001D4C3E" w:rsidP="001D4C3E">
      <w:pPr>
        <w:pStyle w:val="Heading1"/>
        <w:kinsoku w:val="0"/>
        <w:overflowPunct w:val="0"/>
        <w:spacing w:before="1"/>
        <w:rPr>
          <w:rFonts w:ascii="Arial" w:hAnsi="Arial" w:cs="Arial"/>
          <w:color w:val="3F3F3F"/>
          <w:w w:val="105"/>
          <w:sz w:val="20"/>
        </w:rPr>
      </w:pPr>
      <w:r w:rsidRPr="001D4C3E">
        <w:rPr>
          <w:rFonts w:ascii="Arial" w:hAnsi="Arial" w:cs="Arial"/>
          <w:color w:val="3F3F3F"/>
          <w:w w:val="105"/>
          <w:sz w:val="20"/>
        </w:rPr>
        <w:t>Installation</w:t>
      </w:r>
    </w:p>
    <w:p w14:paraId="38C2D375" w14:textId="77777777" w:rsidR="001D4C3E" w:rsidRPr="001D4C3E" w:rsidRDefault="001D4C3E" w:rsidP="001D4C3E">
      <w:pPr>
        <w:pStyle w:val="BodyText"/>
        <w:kinsoku w:val="0"/>
        <w:overflowPunct w:val="0"/>
        <w:spacing w:before="11"/>
        <w:rPr>
          <w:rFonts w:ascii="Arial" w:hAnsi="Arial" w:cs="Arial"/>
          <w:b/>
          <w:bCs/>
          <w:sz w:val="20"/>
        </w:rPr>
      </w:pPr>
    </w:p>
    <w:p w14:paraId="25370812" w14:textId="77777777" w:rsidR="001D4C3E" w:rsidRPr="001D4C3E" w:rsidRDefault="001D4C3E" w:rsidP="00965F87">
      <w:pPr>
        <w:pStyle w:val="ListParagraph"/>
        <w:numPr>
          <w:ilvl w:val="0"/>
          <w:numId w:val="12"/>
        </w:numPr>
        <w:tabs>
          <w:tab w:val="left" w:pos="820"/>
        </w:tabs>
        <w:kinsoku w:val="0"/>
        <w:overflowPunct w:val="0"/>
        <w:autoSpaceDE w:val="0"/>
        <w:autoSpaceDN w:val="0"/>
        <w:adjustRightInd w:val="0"/>
        <w:spacing w:line="244" w:lineRule="auto"/>
        <w:ind w:left="819" w:right="760"/>
        <w:rPr>
          <w:rFonts w:ascii="Arial" w:hAnsi="Arial" w:cs="Arial"/>
        </w:rPr>
      </w:pPr>
      <w:r w:rsidRPr="001D4C3E">
        <w:rPr>
          <w:rFonts w:ascii="Arial" w:hAnsi="Arial" w:cs="Arial"/>
        </w:rPr>
        <w:t>Mounting</w:t>
      </w:r>
      <w:r w:rsidRPr="001D4C3E">
        <w:rPr>
          <w:rFonts w:ascii="Arial" w:hAnsi="Arial" w:cs="Arial"/>
          <w:spacing w:val="-1"/>
        </w:rPr>
        <w:t xml:space="preserve"> </w:t>
      </w:r>
      <w:r w:rsidRPr="001D4C3E">
        <w:rPr>
          <w:rFonts w:ascii="Arial" w:hAnsi="Arial" w:cs="Arial"/>
        </w:rPr>
        <w:t>Heights:</w:t>
      </w:r>
      <w:r w:rsidRPr="001D4C3E">
        <w:rPr>
          <w:rFonts w:ascii="Arial" w:hAnsi="Arial" w:cs="Arial"/>
          <w:spacing w:val="1"/>
        </w:rPr>
        <w:t xml:space="preserve"> </w:t>
      </w:r>
      <w:r w:rsidRPr="001D4C3E">
        <w:rPr>
          <w:rFonts w:ascii="Arial" w:hAnsi="Arial" w:cs="Arial"/>
        </w:rPr>
        <w:t>Mount</w:t>
      </w:r>
      <w:r w:rsidRPr="001D4C3E">
        <w:rPr>
          <w:rFonts w:ascii="Arial" w:hAnsi="Arial" w:cs="Arial"/>
          <w:spacing w:val="1"/>
        </w:rPr>
        <w:t xml:space="preserve"> </w:t>
      </w:r>
      <w:r w:rsidRPr="001D4C3E">
        <w:rPr>
          <w:rFonts w:ascii="Arial" w:hAnsi="Arial" w:cs="Arial"/>
        </w:rPr>
        <w:t>door</w:t>
      </w:r>
      <w:r w:rsidRPr="001D4C3E">
        <w:rPr>
          <w:rFonts w:ascii="Arial" w:hAnsi="Arial" w:cs="Arial"/>
          <w:spacing w:val="1"/>
        </w:rPr>
        <w:t xml:space="preserve"> </w:t>
      </w:r>
      <w:r w:rsidRPr="001D4C3E">
        <w:rPr>
          <w:rFonts w:ascii="Arial" w:hAnsi="Arial" w:cs="Arial"/>
        </w:rPr>
        <w:t>hardware units at heights indicated in following applicable</w:t>
      </w:r>
      <w:r w:rsidRPr="001D4C3E">
        <w:rPr>
          <w:rFonts w:ascii="Arial" w:hAnsi="Arial" w:cs="Arial"/>
          <w:spacing w:val="-5"/>
        </w:rPr>
        <w:t xml:space="preserve"> </w:t>
      </w:r>
      <w:r w:rsidRPr="001D4C3E">
        <w:rPr>
          <w:rFonts w:ascii="Arial" w:hAnsi="Arial" w:cs="Arial"/>
        </w:rPr>
        <w:t>publications,</w:t>
      </w:r>
      <w:r w:rsidRPr="001D4C3E">
        <w:rPr>
          <w:rFonts w:ascii="Arial" w:hAnsi="Arial" w:cs="Arial"/>
          <w:spacing w:val="-1"/>
        </w:rPr>
        <w:t xml:space="preserve"> </w:t>
      </w:r>
      <w:r w:rsidRPr="001D4C3E">
        <w:rPr>
          <w:rFonts w:ascii="Arial" w:hAnsi="Arial" w:cs="Arial"/>
        </w:rPr>
        <w:t>unless specifically indicated or</w:t>
      </w:r>
      <w:r w:rsidRPr="001D4C3E">
        <w:rPr>
          <w:rFonts w:ascii="Arial" w:hAnsi="Arial" w:cs="Arial"/>
          <w:spacing w:val="1"/>
        </w:rPr>
        <w:t xml:space="preserve"> </w:t>
      </w:r>
      <w:r w:rsidRPr="001D4C3E">
        <w:rPr>
          <w:rFonts w:ascii="Arial" w:hAnsi="Arial" w:cs="Arial"/>
        </w:rPr>
        <w:t>required to comply with governing regulations:</w:t>
      </w:r>
    </w:p>
    <w:p w14:paraId="4B3D68D7" w14:textId="77777777" w:rsidR="001D4C3E" w:rsidRPr="001D4C3E" w:rsidRDefault="001D4C3E" w:rsidP="001D4C3E">
      <w:pPr>
        <w:pStyle w:val="BodyText"/>
        <w:kinsoku w:val="0"/>
        <w:overflowPunct w:val="0"/>
        <w:spacing w:before="4"/>
        <w:rPr>
          <w:rFonts w:ascii="Arial" w:hAnsi="Arial" w:cs="Arial"/>
          <w:sz w:val="20"/>
        </w:rPr>
      </w:pPr>
    </w:p>
    <w:p w14:paraId="0DEBD2D4" w14:textId="77777777" w:rsidR="001D4C3E" w:rsidRPr="001D4C3E" w:rsidRDefault="001D4C3E" w:rsidP="00965F87">
      <w:pPr>
        <w:pStyle w:val="ListParagraph"/>
        <w:numPr>
          <w:ilvl w:val="1"/>
          <w:numId w:val="12"/>
        </w:numPr>
        <w:tabs>
          <w:tab w:val="left" w:pos="1180"/>
        </w:tabs>
        <w:kinsoku w:val="0"/>
        <w:overflowPunct w:val="0"/>
        <w:autoSpaceDE w:val="0"/>
        <w:autoSpaceDN w:val="0"/>
        <w:adjustRightInd w:val="0"/>
        <w:spacing w:before="1" w:line="244" w:lineRule="auto"/>
        <w:ind w:right="952"/>
        <w:rPr>
          <w:rFonts w:ascii="Arial" w:hAnsi="Arial" w:cs="Arial"/>
        </w:rPr>
      </w:pPr>
      <w:r w:rsidRPr="001D4C3E">
        <w:rPr>
          <w:rFonts w:ascii="Arial" w:hAnsi="Arial" w:cs="Arial"/>
        </w:rPr>
        <w:t>Standard Steel Doors and Frames:</w:t>
      </w:r>
      <w:r w:rsidRPr="001D4C3E">
        <w:rPr>
          <w:rFonts w:ascii="Arial" w:hAnsi="Arial" w:cs="Arial"/>
          <w:spacing w:val="3"/>
        </w:rPr>
        <w:t xml:space="preserve"> </w:t>
      </w:r>
      <w:r w:rsidRPr="001D4C3E">
        <w:rPr>
          <w:rFonts w:ascii="Arial" w:hAnsi="Arial" w:cs="Arial"/>
        </w:rPr>
        <w:t>DHI’s</w:t>
      </w:r>
      <w:r w:rsidRPr="001D4C3E">
        <w:rPr>
          <w:rFonts w:ascii="Arial" w:hAnsi="Arial" w:cs="Arial"/>
          <w:spacing w:val="1"/>
        </w:rPr>
        <w:t xml:space="preserve"> </w:t>
      </w:r>
      <w:r w:rsidRPr="001D4C3E">
        <w:rPr>
          <w:rFonts w:ascii="Arial" w:hAnsi="Arial" w:cs="Arial"/>
        </w:rPr>
        <w:t>“Recommended Locations</w:t>
      </w:r>
      <w:r w:rsidRPr="001D4C3E">
        <w:rPr>
          <w:rFonts w:ascii="Arial" w:hAnsi="Arial" w:cs="Arial"/>
          <w:spacing w:val="-1"/>
        </w:rPr>
        <w:t xml:space="preserve"> </w:t>
      </w:r>
      <w:r w:rsidRPr="001D4C3E">
        <w:rPr>
          <w:rFonts w:ascii="Arial" w:hAnsi="Arial" w:cs="Arial"/>
        </w:rPr>
        <w:t>for</w:t>
      </w:r>
      <w:r w:rsidRPr="001D4C3E">
        <w:rPr>
          <w:rFonts w:ascii="Arial" w:hAnsi="Arial" w:cs="Arial"/>
          <w:spacing w:val="1"/>
        </w:rPr>
        <w:t xml:space="preserve"> </w:t>
      </w:r>
      <w:r w:rsidRPr="001D4C3E">
        <w:rPr>
          <w:rFonts w:ascii="Arial" w:hAnsi="Arial" w:cs="Arial"/>
        </w:rPr>
        <w:t>Architectural</w:t>
      </w:r>
      <w:r w:rsidRPr="001D4C3E">
        <w:rPr>
          <w:rFonts w:ascii="Arial" w:hAnsi="Arial" w:cs="Arial"/>
          <w:spacing w:val="-3"/>
        </w:rPr>
        <w:t xml:space="preserve"> </w:t>
      </w:r>
      <w:r w:rsidRPr="001D4C3E">
        <w:rPr>
          <w:rFonts w:ascii="Arial" w:hAnsi="Arial" w:cs="Arial"/>
        </w:rPr>
        <w:t>Hardware for Standard</w:t>
      </w:r>
      <w:r w:rsidRPr="001D4C3E">
        <w:rPr>
          <w:rFonts w:ascii="Arial" w:hAnsi="Arial" w:cs="Arial"/>
          <w:spacing w:val="1"/>
        </w:rPr>
        <w:t xml:space="preserve"> </w:t>
      </w:r>
      <w:r w:rsidRPr="001D4C3E">
        <w:rPr>
          <w:rFonts w:ascii="Arial" w:hAnsi="Arial" w:cs="Arial"/>
        </w:rPr>
        <w:t>Steel Doors and Frames.”</w:t>
      </w:r>
    </w:p>
    <w:p w14:paraId="2B03D6E0" w14:textId="77777777" w:rsidR="001D4C3E" w:rsidRPr="001D4C3E" w:rsidRDefault="001D4C3E" w:rsidP="001D4C3E">
      <w:pPr>
        <w:pStyle w:val="BodyText"/>
        <w:kinsoku w:val="0"/>
        <w:overflowPunct w:val="0"/>
        <w:spacing w:before="4"/>
        <w:rPr>
          <w:rFonts w:ascii="Arial" w:hAnsi="Arial" w:cs="Arial"/>
          <w:sz w:val="20"/>
        </w:rPr>
      </w:pPr>
    </w:p>
    <w:p w14:paraId="4D570A45" w14:textId="77777777" w:rsidR="001D4C3E" w:rsidRPr="001D4C3E" w:rsidRDefault="001D4C3E" w:rsidP="00965F87">
      <w:pPr>
        <w:pStyle w:val="ListParagraph"/>
        <w:numPr>
          <w:ilvl w:val="1"/>
          <w:numId w:val="12"/>
        </w:numPr>
        <w:tabs>
          <w:tab w:val="left" w:pos="1180"/>
        </w:tabs>
        <w:kinsoku w:val="0"/>
        <w:overflowPunct w:val="0"/>
        <w:autoSpaceDE w:val="0"/>
        <w:autoSpaceDN w:val="0"/>
        <w:adjustRightInd w:val="0"/>
        <w:spacing w:line="244" w:lineRule="auto"/>
        <w:ind w:left="1179" w:right="312"/>
        <w:rPr>
          <w:rFonts w:ascii="Arial" w:hAnsi="Arial" w:cs="Arial"/>
        </w:rPr>
      </w:pPr>
      <w:r w:rsidRPr="001D4C3E">
        <w:rPr>
          <w:rFonts w:ascii="Arial" w:hAnsi="Arial" w:cs="Arial"/>
        </w:rPr>
        <w:t>Custom Steel</w:t>
      </w:r>
      <w:r w:rsidRPr="001D4C3E">
        <w:rPr>
          <w:rFonts w:ascii="Arial" w:hAnsi="Arial" w:cs="Arial"/>
          <w:spacing w:val="-1"/>
        </w:rPr>
        <w:t xml:space="preserve"> </w:t>
      </w:r>
      <w:r w:rsidRPr="001D4C3E">
        <w:rPr>
          <w:rFonts w:ascii="Arial" w:hAnsi="Arial" w:cs="Arial"/>
        </w:rPr>
        <w:t>Doors and Frames:</w:t>
      </w:r>
      <w:r w:rsidRPr="001D4C3E">
        <w:rPr>
          <w:rFonts w:ascii="Arial" w:hAnsi="Arial" w:cs="Arial"/>
          <w:spacing w:val="1"/>
        </w:rPr>
        <w:t xml:space="preserve"> </w:t>
      </w:r>
      <w:r w:rsidRPr="001D4C3E">
        <w:rPr>
          <w:rFonts w:ascii="Arial" w:hAnsi="Arial" w:cs="Arial"/>
        </w:rPr>
        <w:t>DHI’s “Recommended</w:t>
      </w:r>
      <w:r w:rsidRPr="001D4C3E">
        <w:rPr>
          <w:rFonts w:ascii="Arial" w:hAnsi="Arial" w:cs="Arial"/>
          <w:spacing w:val="1"/>
        </w:rPr>
        <w:t xml:space="preserve"> </w:t>
      </w:r>
      <w:r w:rsidRPr="001D4C3E">
        <w:rPr>
          <w:rFonts w:ascii="Arial" w:hAnsi="Arial" w:cs="Arial"/>
        </w:rPr>
        <w:t>Locations for</w:t>
      </w:r>
      <w:r w:rsidRPr="001D4C3E">
        <w:rPr>
          <w:rFonts w:ascii="Arial" w:hAnsi="Arial" w:cs="Arial"/>
          <w:spacing w:val="1"/>
        </w:rPr>
        <w:t xml:space="preserve"> </w:t>
      </w:r>
      <w:r w:rsidRPr="001D4C3E">
        <w:rPr>
          <w:rFonts w:ascii="Arial" w:hAnsi="Arial" w:cs="Arial"/>
        </w:rPr>
        <w:t>Builders’ Hardware for</w:t>
      </w:r>
      <w:r w:rsidRPr="001D4C3E">
        <w:rPr>
          <w:rFonts w:ascii="Arial" w:hAnsi="Arial" w:cs="Arial"/>
          <w:spacing w:val="-8"/>
        </w:rPr>
        <w:t xml:space="preserve"> </w:t>
      </w:r>
      <w:r w:rsidRPr="001D4C3E">
        <w:rPr>
          <w:rFonts w:ascii="Arial" w:hAnsi="Arial" w:cs="Arial"/>
        </w:rPr>
        <w:t>Custom</w:t>
      </w:r>
      <w:r w:rsidRPr="001D4C3E">
        <w:rPr>
          <w:rFonts w:ascii="Arial" w:hAnsi="Arial" w:cs="Arial"/>
          <w:spacing w:val="1"/>
        </w:rPr>
        <w:t xml:space="preserve"> </w:t>
      </w:r>
      <w:r w:rsidRPr="001D4C3E">
        <w:rPr>
          <w:rFonts w:ascii="Arial" w:hAnsi="Arial" w:cs="Arial"/>
        </w:rPr>
        <w:t>Steel</w:t>
      </w:r>
      <w:r w:rsidRPr="001D4C3E">
        <w:rPr>
          <w:rFonts w:ascii="Arial" w:hAnsi="Arial" w:cs="Arial"/>
          <w:spacing w:val="-1"/>
        </w:rPr>
        <w:t xml:space="preserve"> </w:t>
      </w:r>
      <w:r w:rsidRPr="001D4C3E">
        <w:rPr>
          <w:rFonts w:ascii="Arial" w:hAnsi="Arial" w:cs="Arial"/>
        </w:rPr>
        <w:t>Doors</w:t>
      </w:r>
      <w:r w:rsidRPr="001D4C3E">
        <w:rPr>
          <w:rFonts w:ascii="Arial" w:hAnsi="Arial" w:cs="Arial"/>
          <w:spacing w:val="-1"/>
        </w:rPr>
        <w:t xml:space="preserve"> </w:t>
      </w:r>
      <w:r w:rsidRPr="001D4C3E">
        <w:rPr>
          <w:rFonts w:ascii="Arial" w:hAnsi="Arial" w:cs="Arial"/>
        </w:rPr>
        <w:t>and</w:t>
      </w:r>
      <w:r w:rsidRPr="001D4C3E">
        <w:rPr>
          <w:rFonts w:ascii="Arial" w:hAnsi="Arial" w:cs="Arial"/>
          <w:spacing w:val="-1"/>
        </w:rPr>
        <w:t xml:space="preserve"> </w:t>
      </w:r>
      <w:r w:rsidRPr="001D4C3E">
        <w:rPr>
          <w:rFonts w:ascii="Arial" w:hAnsi="Arial" w:cs="Arial"/>
        </w:rPr>
        <w:t>Frames”</w:t>
      </w:r>
    </w:p>
    <w:p w14:paraId="1F31CA11" w14:textId="77777777" w:rsidR="001D4C3E" w:rsidRPr="001D4C3E" w:rsidRDefault="001D4C3E" w:rsidP="001D4C3E">
      <w:pPr>
        <w:pStyle w:val="BodyText"/>
        <w:kinsoku w:val="0"/>
        <w:overflowPunct w:val="0"/>
        <w:spacing w:before="4"/>
        <w:rPr>
          <w:rFonts w:ascii="Arial" w:hAnsi="Arial" w:cs="Arial"/>
          <w:sz w:val="20"/>
        </w:rPr>
      </w:pPr>
    </w:p>
    <w:p w14:paraId="5421AF36" w14:textId="77777777" w:rsidR="001D4C3E" w:rsidRPr="001D4C3E" w:rsidRDefault="001D4C3E" w:rsidP="00965F87">
      <w:pPr>
        <w:pStyle w:val="ListParagraph"/>
        <w:numPr>
          <w:ilvl w:val="1"/>
          <w:numId w:val="12"/>
        </w:numPr>
        <w:tabs>
          <w:tab w:val="left" w:pos="1180"/>
        </w:tabs>
        <w:kinsoku w:val="0"/>
        <w:overflowPunct w:val="0"/>
        <w:autoSpaceDE w:val="0"/>
        <w:autoSpaceDN w:val="0"/>
        <w:adjustRightInd w:val="0"/>
        <w:spacing w:line="244" w:lineRule="auto"/>
        <w:ind w:right="463"/>
        <w:rPr>
          <w:rFonts w:ascii="Arial" w:hAnsi="Arial" w:cs="Arial"/>
        </w:rPr>
      </w:pPr>
      <w:r w:rsidRPr="001D4C3E">
        <w:rPr>
          <w:rFonts w:ascii="Arial" w:hAnsi="Arial" w:cs="Arial"/>
        </w:rPr>
        <w:t>Wood Doors: DHI</w:t>
      </w:r>
      <w:r w:rsidRPr="001D4C3E">
        <w:rPr>
          <w:rFonts w:ascii="Arial" w:hAnsi="Arial" w:cs="Arial"/>
          <w:spacing w:val="1"/>
        </w:rPr>
        <w:t xml:space="preserve"> </w:t>
      </w:r>
      <w:r w:rsidRPr="001D4C3E">
        <w:rPr>
          <w:rFonts w:ascii="Arial" w:hAnsi="Arial" w:cs="Arial"/>
        </w:rPr>
        <w:t>WDHS.3.</w:t>
      </w:r>
      <w:r w:rsidRPr="001D4C3E">
        <w:rPr>
          <w:rFonts w:ascii="Arial" w:hAnsi="Arial" w:cs="Arial"/>
          <w:spacing w:val="-1"/>
        </w:rPr>
        <w:t xml:space="preserve"> </w:t>
      </w:r>
      <w:r w:rsidRPr="001D4C3E">
        <w:rPr>
          <w:rFonts w:ascii="Arial" w:hAnsi="Arial" w:cs="Arial"/>
        </w:rPr>
        <w:t>“Recommended Locations</w:t>
      </w:r>
      <w:r w:rsidRPr="001D4C3E">
        <w:rPr>
          <w:rFonts w:ascii="Arial" w:hAnsi="Arial" w:cs="Arial"/>
          <w:spacing w:val="-1"/>
        </w:rPr>
        <w:t xml:space="preserve"> </w:t>
      </w:r>
      <w:r w:rsidRPr="001D4C3E">
        <w:rPr>
          <w:rFonts w:ascii="Arial" w:hAnsi="Arial" w:cs="Arial"/>
        </w:rPr>
        <w:t>for</w:t>
      </w:r>
      <w:r w:rsidRPr="001D4C3E">
        <w:rPr>
          <w:rFonts w:ascii="Arial" w:hAnsi="Arial" w:cs="Arial"/>
          <w:spacing w:val="1"/>
        </w:rPr>
        <w:t xml:space="preserve"> </w:t>
      </w:r>
      <w:r w:rsidRPr="001D4C3E">
        <w:rPr>
          <w:rFonts w:ascii="Arial" w:hAnsi="Arial" w:cs="Arial"/>
        </w:rPr>
        <w:t>Architectural</w:t>
      </w:r>
      <w:r w:rsidRPr="001D4C3E">
        <w:rPr>
          <w:rFonts w:ascii="Arial" w:hAnsi="Arial" w:cs="Arial"/>
          <w:spacing w:val="1"/>
        </w:rPr>
        <w:t xml:space="preserve"> </w:t>
      </w:r>
      <w:r w:rsidRPr="001D4C3E">
        <w:rPr>
          <w:rFonts w:ascii="Arial" w:hAnsi="Arial" w:cs="Arial"/>
        </w:rPr>
        <w:t>Hardware</w:t>
      </w:r>
      <w:r w:rsidRPr="001D4C3E">
        <w:rPr>
          <w:rFonts w:ascii="Arial" w:hAnsi="Arial" w:cs="Arial"/>
          <w:spacing w:val="1"/>
        </w:rPr>
        <w:t xml:space="preserve"> </w:t>
      </w:r>
      <w:r w:rsidRPr="001D4C3E">
        <w:rPr>
          <w:rFonts w:ascii="Arial" w:hAnsi="Arial" w:cs="Arial"/>
        </w:rPr>
        <w:t>for</w:t>
      </w:r>
      <w:r w:rsidRPr="001D4C3E">
        <w:rPr>
          <w:rFonts w:ascii="Arial" w:hAnsi="Arial" w:cs="Arial"/>
          <w:spacing w:val="1"/>
        </w:rPr>
        <w:t xml:space="preserve"> </w:t>
      </w:r>
      <w:r w:rsidRPr="001D4C3E">
        <w:rPr>
          <w:rFonts w:ascii="Arial" w:hAnsi="Arial" w:cs="Arial"/>
        </w:rPr>
        <w:t>Wood</w:t>
      </w:r>
      <w:r w:rsidRPr="001D4C3E">
        <w:rPr>
          <w:rFonts w:ascii="Arial" w:hAnsi="Arial" w:cs="Arial"/>
          <w:spacing w:val="-2"/>
        </w:rPr>
        <w:t xml:space="preserve"> </w:t>
      </w:r>
      <w:r w:rsidRPr="001D4C3E">
        <w:rPr>
          <w:rFonts w:ascii="Arial" w:hAnsi="Arial" w:cs="Arial"/>
        </w:rPr>
        <w:t>Flush Doors.”</w:t>
      </w:r>
    </w:p>
    <w:p w14:paraId="2B4B9DEF" w14:textId="77777777" w:rsidR="001D4C3E" w:rsidRPr="001D4C3E" w:rsidRDefault="001D4C3E" w:rsidP="001D4C3E">
      <w:pPr>
        <w:pStyle w:val="BodyText"/>
        <w:kinsoku w:val="0"/>
        <w:overflowPunct w:val="0"/>
        <w:spacing w:before="5"/>
        <w:rPr>
          <w:rFonts w:ascii="Arial" w:hAnsi="Arial" w:cs="Arial"/>
          <w:sz w:val="20"/>
        </w:rPr>
      </w:pPr>
    </w:p>
    <w:p w14:paraId="0EF6A235" w14:textId="77777777" w:rsidR="001D4C3E" w:rsidRPr="001D4C3E" w:rsidRDefault="001D4C3E" w:rsidP="00965F87">
      <w:pPr>
        <w:pStyle w:val="ListParagraph"/>
        <w:numPr>
          <w:ilvl w:val="0"/>
          <w:numId w:val="12"/>
        </w:numPr>
        <w:tabs>
          <w:tab w:val="left" w:pos="820"/>
        </w:tabs>
        <w:kinsoku w:val="0"/>
        <w:overflowPunct w:val="0"/>
        <w:autoSpaceDE w:val="0"/>
        <w:autoSpaceDN w:val="0"/>
        <w:adjustRightInd w:val="0"/>
        <w:spacing w:line="244" w:lineRule="auto"/>
        <w:ind w:left="819" w:right="128"/>
        <w:rPr>
          <w:rFonts w:ascii="Arial" w:hAnsi="Arial" w:cs="Arial"/>
        </w:rPr>
      </w:pPr>
      <w:r w:rsidRPr="001D4C3E">
        <w:rPr>
          <w:rFonts w:ascii="Arial" w:hAnsi="Arial" w:cs="Arial"/>
        </w:rPr>
        <w:t>Install each</w:t>
      </w:r>
      <w:r w:rsidRPr="001D4C3E">
        <w:rPr>
          <w:rFonts w:ascii="Arial" w:hAnsi="Arial" w:cs="Arial"/>
          <w:spacing w:val="1"/>
        </w:rPr>
        <w:t xml:space="preserve"> </w:t>
      </w:r>
      <w:r w:rsidRPr="001D4C3E">
        <w:rPr>
          <w:rFonts w:ascii="Arial" w:hAnsi="Arial" w:cs="Arial"/>
        </w:rPr>
        <w:t>door</w:t>
      </w:r>
      <w:r w:rsidRPr="001D4C3E">
        <w:rPr>
          <w:rFonts w:ascii="Arial" w:hAnsi="Arial" w:cs="Arial"/>
          <w:spacing w:val="1"/>
        </w:rPr>
        <w:t xml:space="preserve"> </w:t>
      </w:r>
      <w:r w:rsidRPr="001D4C3E">
        <w:rPr>
          <w:rFonts w:ascii="Arial" w:hAnsi="Arial" w:cs="Arial"/>
        </w:rPr>
        <w:t>hardware item</w:t>
      </w:r>
      <w:r w:rsidRPr="001D4C3E">
        <w:rPr>
          <w:rFonts w:ascii="Arial" w:hAnsi="Arial" w:cs="Arial"/>
          <w:spacing w:val="-1"/>
        </w:rPr>
        <w:t xml:space="preserve"> </w:t>
      </w:r>
      <w:r w:rsidRPr="001D4C3E">
        <w:rPr>
          <w:rFonts w:ascii="Arial" w:hAnsi="Arial" w:cs="Arial"/>
        </w:rPr>
        <w:t>to comply with</w:t>
      </w:r>
      <w:r w:rsidRPr="001D4C3E">
        <w:rPr>
          <w:rFonts w:ascii="Arial" w:hAnsi="Arial" w:cs="Arial"/>
          <w:spacing w:val="1"/>
        </w:rPr>
        <w:t xml:space="preserve"> </w:t>
      </w:r>
      <w:r w:rsidRPr="001D4C3E">
        <w:rPr>
          <w:rFonts w:ascii="Arial" w:hAnsi="Arial" w:cs="Arial"/>
        </w:rPr>
        <w:t>manufacturer’s written instructions.</w:t>
      </w:r>
      <w:r w:rsidRPr="001D4C3E">
        <w:rPr>
          <w:rFonts w:ascii="Arial" w:hAnsi="Arial" w:cs="Arial"/>
          <w:spacing w:val="3"/>
        </w:rPr>
        <w:t xml:space="preserve"> </w:t>
      </w:r>
      <w:r w:rsidRPr="001D4C3E">
        <w:rPr>
          <w:rFonts w:ascii="Arial" w:hAnsi="Arial" w:cs="Arial"/>
        </w:rPr>
        <w:t>Where</w:t>
      </w:r>
      <w:r w:rsidRPr="001D4C3E">
        <w:rPr>
          <w:rFonts w:ascii="Arial" w:hAnsi="Arial" w:cs="Arial"/>
          <w:spacing w:val="-1"/>
        </w:rPr>
        <w:t xml:space="preserve"> </w:t>
      </w:r>
      <w:r w:rsidRPr="001D4C3E">
        <w:rPr>
          <w:rFonts w:ascii="Arial" w:hAnsi="Arial" w:cs="Arial"/>
        </w:rPr>
        <w:t>cutting and fitting are</w:t>
      </w:r>
      <w:r w:rsidRPr="001D4C3E">
        <w:rPr>
          <w:rFonts w:ascii="Arial" w:hAnsi="Arial" w:cs="Arial"/>
          <w:spacing w:val="1"/>
        </w:rPr>
        <w:t xml:space="preserve"> </w:t>
      </w:r>
      <w:r w:rsidRPr="001D4C3E">
        <w:rPr>
          <w:rFonts w:ascii="Arial" w:hAnsi="Arial" w:cs="Arial"/>
        </w:rPr>
        <w:t>required to</w:t>
      </w:r>
      <w:r w:rsidRPr="001D4C3E">
        <w:rPr>
          <w:rFonts w:ascii="Arial" w:hAnsi="Arial" w:cs="Arial"/>
          <w:spacing w:val="1"/>
        </w:rPr>
        <w:t xml:space="preserve"> </w:t>
      </w:r>
      <w:r w:rsidRPr="001D4C3E">
        <w:rPr>
          <w:rFonts w:ascii="Arial" w:hAnsi="Arial" w:cs="Arial"/>
        </w:rPr>
        <w:t>install door hardware onto</w:t>
      </w:r>
      <w:r w:rsidRPr="001D4C3E">
        <w:rPr>
          <w:rFonts w:ascii="Arial" w:hAnsi="Arial" w:cs="Arial"/>
          <w:spacing w:val="1"/>
        </w:rPr>
        <w:t xml:space="preserve"> </w:t>
      </w:r>
      <w:r w:rsidRPr="001D4C3E">
        <w:rPr>
          <w:rFonts w:ascii="Arial" w:hAnsi="Arial" w:cs="Arial"/>
        </w:rPr>
        <w:t>or</w:t>
      </w:r>
      <w:r w:rsidRPr="001D4C3E">
        <w:rPr>
          <w:rFonts w:ascii="Arial" w:hAnsi="Arial" w:cs="Arial"/>
          <w:spacing w:val="1"/>
        </w:rPr>
        <w:t xml:space="preserve"> </w:t>
      </w:r>
      <w:r w:rsidRPr="001D4C3E">
        <w:rPr>
          <w:rFonts w:ascii="Arial" w:hAnsi="Arial" w:cs="Arial"/>
        </w:rPr>
        <w:t>into</w:t>
      </w:r>
      <w:r w:rsidRPr="001D4C3E">
        <w:rPr>
          <w:rFonts w:ascii="Arial" w:hAnsi="Arial" w:cs="Arial"/>
          <w:spacing w:val="1"/>
        </w:rPr>
        <w:t xml:space="preserve"> </w:t>
      </w:r>
      <w:r w:rsidRPr="001D4C3E">
        <w:rPr>
          <w:rFonts w:ascii="Arial" w:hAnsi="Arial" w:cs="Arial"/>
        </w:rPr>
        <w:t>surfaces that are</w:t>
      </w:r>
      <w:r w:rsidRPr="001D4C3E">
        <w:rPr>
          <w:rFonts w:ascii="Arial" w:hAnsi="Arial" w:cs="Arial"/>
          <w:spacing w:val="1"/>
        </w:rPr>
        <w:t xml:space="preserve"> </w:t>
      </w:r>
      <w:r w:rsidRPr="001D4C3E">
        <w:rPr>
          <w:rFonts w:ascii="Arial" w:hAnsi="Arial" w:cs="Arial"/>
        </w:rPr>
        <w:t>later</w:t>
      </w:r>
      <w:r w:rsidRPr="001D4C3E">
        <w:rPr>
          <w:rFonts w:ascii="Arial" w:hAnsi="Arial" w:cs="Arial"/>
          <w:spacing w:val="1"/>
        </w:rPr>
        <w:t xml:space="preserve"> </w:t>
      </w:r>
      <w:r w:rsidRPr="001D4C3E">
        <w:rPr>
          <w:rFonts w:ascii="Arial" w:hAnsi="Arial" w:cs="Arial"/>
        </w:rPr>
        <w:t>to</w:t>
      </w:r>
      <w:r w:rsidRPr="001D4C3E">
        <w:rPr>
          <w:rFonts w:ascii="Arial" w:hAnsi="Arial" w:cs="Arial"/>
          <w:spacing w:val="1"/>
        </w:rPr>
        <w:t xml:space="preserve"> </w:t>
      </w:r>
      <w:r w:rsidRPr="001D4C3E">
        <w:rPr>
          <w:rFonts w:ascii="Arial" w:hAnsi="Arial" w:cs="Arial"/>
        </w:rPr>
        <w:t>be painted or</w:t>
      </w:r>
      <w:r w:rsidRPr="001D4C3E">
        <w:rPr>
          <w:rFonts w:ascii="Arial" w:hAnsi="Arial" w:cs="Arial"/>
          <w:spacing w:val="-8"/>
        </w:rPr>
        <w:t xml:space="preserve"> </w:t>
      </w:r>
      <w:r w:rsidRPr="001D4C3E">
        <w:rPr>
          <w:rFonts w:ascii="Arial" w:hAnsi="Arial" w:cs="Arial"/>
        </w:rPr>
        <w:t>finished</w:t>
      </w:r>
      <w:r w:rsidRPr="001D4C3E">
        <w:rPr>
          <w:rFonts w:ascii="Arial" w:hAnsi="Arial" w:cs="Arial"/>
          <w:spacing w:val="1"/>
        </w:rPr>
        <w:t xml:space="preserve"> </w:t>
      </w:r>
      <w:r w:rsidRPr="001D4C3E">
        <w:rPr>
          <w:rFonts w:ascii="Arial" w:hAnsi="Arial" w:cs="Arial"/>
        </w:rPr>
        <w:t>in another way,</w:t>
      </w:r>
      <w:r w:rsidRPr="001D4C3E">
        <w:rPr>
          <w:rFonts w:ascii="Arial" w:hAnsi="Arial" w:cs="Arial"/>
          <w:spacing w:val="1"/>
        </w:rPr>
        <w:t xml:space="preserve"> </w:t>
      </w:r>
      <w:r w:rsidRPr="001D4C3E">
        <w:rPr>
          <w:rFonts w:ascii="Arial" w:hAnsi="Arial" w:cs="Arial"/>
        </w:rPr>
        <w:t>coordinate removal,</w:t>
      </w:r>
      <w:r w:rsidRPr="001D4C3E">
        <w:rPr>
          <w:rFonts w:ascii="Arial" w:hAnsi="Arial" w:cs="Arial"/>
          <w:spacing w:val="1"/>
        </w:rPr>
        <w:t xml:space="preserve"> </w:t>
      </w:r>
      <w:r w:rsidRPr="001D4C3E">
        <w:rPr>
          <w:rFonts w:ascii="Arial" w:hAnsi="Arial" w:cs="Arial"/>
        </w:rPr>
        <w:t>storage,</w:t>
      </w:r>
      <w:r w:rsidRPr="001D4C3E">
        <w:rPr>
          <w:rFonts w:ascii="Arial" w:hAnsi="Arial" w:cs="Arial"/>
          <w:spacing w:val="1"/>
        </w:rPr>
        <w:t xml:space="preserve"> </w:t>
      </w:r>
      <w:r w:rsidRPr="001D4C3E">
        <w:rPr>
          <w:rFonts w:ascii="Arial" w:hAnsi="Arial" w:cs="Arial"/>
        </w:rPr>
        <w:t>and</w:t>
      </w:r>
      <w:r w:rsidRPr="001D4C3E">
        <w:rPr>
          <w:rFonts w:ascii="Arial" w:hAnsi="Arial" w:cs="Arial"/>
          <w:spacing w:val="1"/>
        </w:rPr>
        <w:t xml:space="preserve"> </w:t>
      </w:r>
      <w:r w:rsidRPr="001D4C3E">
        <w:rPr>
          <w:rFonts w:ascii="Arial" w:hAnsi="Arial" w:cs="Arial"/>
        </w:rPr>
        <w:t>reinstallation of surface protective trim units</w:t>
      </w:r>
      <w:r w:rsidRPr="001D4C3E">
        <w:rPr>
          <w:rFonts w:ascii="Arial" w:hAnsi="Arial" w:cs="Arial"/>
          <w:spacing w:val="1"/>
        </w:rPr>
        <w:t xml:space="preserve"> </w:t>
      </w:r>
      <w:r w:rsidRPr="001D4C3E">
        <w:rPr>
          <w:rFonts w:ascii="Arial" w:hAnsi="Arial" w:cs="Arial"/>
        </w:rPr>
        <w:t>with finishing work</w:t>
      </w:r>
      <w:r w:rsidRPr="001D4C3E">
        <w:rPr>
          <w:rFonts w:ascii="Arial" w:hAnsi="Arial" w:cs="Arial"/>
          <w:spacing w:val="1"/>
        </w:rPr>
        <w:t xml:space="preserve"> </w:t>
      </w:r>
      <w:r w:rsidRPr="001D4C3E">
        <w:rPr>
          <w:rFonts w:ascii="Arial" w:hAnsi="Arial" w:cs="Arial"/>
        </w:rPr>
        <w:t>specified</w:t>
      </w:r>
      <w:r w:rsidRPr="001D4C3E">
        <w:rPr>
          <w:rFonts w:ascii="Arial" w:hAnsi="Arial" w:cs="Arial"/>
          <w:spacing w:val="-1"/>
        </w:rPr>
        <w:t xml:space="preserve"> </w:t>
      </w:r>
      <w:r w:rsidRPr="001D4C3E">
        <w:rPr>
          <w:rFonts w:ascii="Arial" w:hAnsi="Arial" w:cs="Arial"/>
        </w:rPr>
        <w:t>in Division</w:t>
      </w:r>
      <w:r w:rsidRPr="001D4C3E">
        <w:rPr>
          <w:rFonts w:ascii="Arial" w:hAnsi="Arial" w:cs="Arial"/>
          <w:spacing w:val="1"/>
        </w:rPr>
        <w:t xml:space="preserve"> </w:t>
      </w:r>
      <w:r w:rsidRPr="001D4C3E">
        <w:rPr>
          <w:rFonts w:ascii="Arial" w:hAnsi="Arial" w:cs="Arial"/>
        </w:rPr>
        <w:t>9</w:t>
      </w:r>
      <w:r w:rsidRPr="001D4C3E">
        <w:rPr>
          <w:rFonts w:ascii="Arial" w:hAnsi="Arial" w:cs="Arial"/>
          <w:spacing w:val="1"/>
        </w:rPr>
        <w:t xml:space="preserve"> </w:t>
      </w:r>
      <w:r w:rsidRPr="001D4C3E">
        <w:rPr>
          <w:rFonts w:ascii="Arial" w:hAnsi="Arial" w:cs="Arial"/>
        </w:rPr>
        <w:t>Sections.</w:t>
      </w:r>
      <w:r w:rsidRPr="001D4C3E">
        <w:rPr>
          <w:rFonts w:ascii="Arial" w:hAnsi="Arial" w:cs="Arial"/>
          <w:spacing w:val="1"/>
        </w:rPr>
        <w:t xml:space="preserve"> </w:t>
      </w:r>
      <w:r w:rsidRPr="001D4C3E">
        <w:rPr>
          <w:rFonts w:ascii="Arial" w:hAnsi="Arial" w:cs="Arial"/>
        </w:rPr>
        <w:t>Do not install surface-mounted items</w:t>
      </w:r>
      <w:r w:rsidRPr="001D4C3E">
        <w:rPr>
          <w:rFonts w:ascii="Arial" w:hAnsi="Arial" w:cs="Arial"/>
          <w:spacing w:val="5"/>
        </w:rPr>
        <w:t xml:space="preserve"> </w:t>
      </w:r>
      <w:r w:rsidRPr="001D4C3E">
        <w:rPr>
          <w:rFonts w:ascii="Arial" w:hAnsi="Arial" w:cs="Arial"/>
        </w:rPr>
        <w:t>until</w:t>
      </w:r>
      <w:r w:rsidRPr="001D4C3E">
        <w:rPr>
          <w:rFonts w:ascii="Arial" w:hAnsi="Arial" w:cs="Arial"/>
          <w:spacing w:val="1"/>
        </w:rPr>
        <w:t xml:space="preserve"> </w:t>
      </w:r>
      <w:r w:rsidRPr="001D4C3E">
        <w:rPr>
          <w:rFonts w:ascii="Arial" w:hAnsi="Arial" w:cs="Arial"/>
        </w:rPr>
        <w:t>finishes</w:t>
      </w:r>
      <w:r w:rsidRPr="001D4C3E">
        <w:rPr>
          <w:rFonts w:ascii="Arial" w:hAnsi="Arial" w:cs="Arial"/>
          <w:spacing w:val="-1"/>
        </w:rPr>
        <w:t xml:space="preserve"> </w:t>
      </w:r>
      <w:r w:rsidRPr="001D4C3E">
        <w:rPr>
          <w:rFonts w:ascii="Arial" w:hAnsi="Arial" w:cs="Arial"/>
        </w:rPr>
        <w:t>have</w:t>
      </w:r>
      <w:r w:rsidRPr="001D4C3E">
        <w:rPr>
          <w:rFonts w:ascii="Arial" w:hAnsi="Arial" w:cs="Arial"/>
          <w:spacing w:val="1"/>
        </w:rPr>
        <w:t xml:space="preserve"> </w:t>
      </w:r>
      <w:r w:rsidRPr="001D4C3E">
        <w:rPr>
          <w:rFonts w:ascii="Arial" w:hAnsi="Arial" w:cs="Arial"/>
        </w:rPr>
        <w:t>been</w:t>
      </w:r>
      <w:r w:rsidRPr="001D4C3E">
        <w:rPr>
          <w:rFonts w:ascii="Arial" w:hAnsi="Arial" w:cs="Arial"/>
          <w:spacing w:val="-1"/>
        </w:rPr>
        <w:t xml:space="preserve"> </w:t>
      </w:r>
      <w:r w:rsidRPr="001D4C3E">
        <w:rPr>
          <w:rFonts w:ascii="Arial" w:hAnsi="Arial" w:cs="Arial"/>
        </w:rPr>
        <w:t>completed on substrates involved.</w:t>
      </w:r>
    </w:p>
    <w:p w14:paraId="26B99090" w14:textId="77777777" w:rsidR="001D4C3E" w:rsidRPr="001D4C3E" w:rsidRDefault="001D4C3E" w:rsidP="001D4C3E">
      <w:pPr>
        <w:pStyle w:val="BodyText"/>
        <w:kinsoku w:val="0"/>
        <w:overflowPunct w:val="0"/>
        <w:spacing w:before="4"/>
        <w:rPr>
          <w:rFonts w:ascii="Arial" w:hAnsi="Arial" w:cs="Arial"/>
          <w:sz w:val="20"/>
        </w:rPr>
      </w:pPr>
    </w:p>
    <w:p w14:paraId="37EBBED4" w14:textId="77777777" w:rsidR="001D4C3E" w:rsidRPr="001D4C3E" w:rsidRDefault="001D4C3E" w:rsidP="00965F87">
      <w:pPr>
        <w:pStyle w:val="ListParagraph"/>
        <w:numPr>
          <w:ilvl w:val="1"/>
          <w:numId w:val="12"/>
        </w:numPr>
        <w:tabs>
          <w:tab w:val="left" w:pos="1180"/>
        </w:tabs>
        <w:kinsoku w:val="0"/>
        <w:overflowPunct w:val="0"/>
        <w:autoSpaceDE w:val="0"/>
        <w:autoSpaceDN w:val="0"/>
        <w:adjustRightInd w:val="0"/>
        <w:spacing w:line="244" w:lineRule="auto"/>
        <w:ind w:right="864" w:hanging="361"/>
        <w:rPr>
          <w:rFonts w:ascii="Arial" w:hAnsi="Arial" w:cs="Arial"/>
        </w:rPr>
      </w:pPr>
      <w:r w:rsidRPr="001D4C3E">
        <w:rPr>
          <w:rFonts w:ascii="Arial" w:hAnsi="Arial" w:cs="Arial"/>
        </w:rPr>
        <w:t>Set units</w:t>
      </w:r>
      <w:r w:rsidRPr="001D4C3E">
        <w:rPr>
          <w:rFonts w:ascii="Arial" w:hAnsi="Arial" w:cs="Arial"/>
          <w:spacing w:val="-1"/>
        </w:rPr>
        <w:t xml:space="preserve"> </w:t>
      </w:r>
      <w:r w:rsidRPr="001D4C3E">
        <w:rPr>
          <w:rFonts w:ascii="Arial" w:hAnsi="Arial" w:cs="Arial"/>
        </w:rPr>
        <w:t>level,</w:t>
      </w:r>
      <w:r w:rsidRPr="001D4C3E">
        <w:rPr>
          <w:rFonts w:ascii="Arial" w:hAnsi="Arial" w:cs="Arial"/>
          <w:spacing w:val="1"/>
        </w:rPr>
        <w:t xml:space="preserve"> </w:t>
      </w:r>
      <w:r w:rsidRPr="001D4C3E">
        <w:rPr>
          <w:rFonts w:ascii="Arial" w:hAnsi="Arial" w:cs="Arial"/>
        </w:rPr>
        <w:t>plumb,</w:t>
      </w:r>
      <w:r w:rsidRPr="001D4C3E">
        <w:rPr>
          <w:rFonts w:ascii="Arial" w:hAnsi="Arial" w:cs="Arial"/>
          <w:spacing w:val="-1"/>
        </w:rPr>
        <w:t xml:space="preserve"> </w:t>
      </w:r>
      <w:r w:rsidRPr="001D4C3E">
        <w:rPr>
          <w:rFonts w:ascii="Arial" w:hAnsi="Arial" w:cs="Arial"/>
        </w:rPr>
        <w:t>and true</w:t>
      </w:r>
      <w:r w:rsidRPr="001D4C3E">
        <w:rPr>
          <w:rFonts w:ascii="Arial" w:hAnsi="Arial" w:cs="Arial"/>
          <w:spacing w:val="-1"/>
        </w:rPr>
        <w:t xml:space="preserve"> </w:t>
      </w:r>
      <w:r w:rsidRPr="001D4C3E">
        <w:rPr>
          <w:rFonts w:ascii="Arial" w:hAnsi="Arial" w:cs="Arial"/>
        </w:rPr>
        <w:t>to</w:t>
      </w:r>
      <w:r w:rsidRPr="001D4C3E">
        <w:rPr>
          <w:rFonts w:ascii="Arial" w:hAnsi="Arial" w:cs="Arial"/>
          <w:spacing w:val="1"/>
        </w:rPr>
        <w:t xml:space="preserve"> </w:t>
      </w:r>
      <w:r w:rsidRPr="001D4C3E">
        <w:rPr>
          <w:rFonts w:ascii="Arial" w:hAnsi="Arial" w:cs="Arial"/>
        </w:rPr>
        <w:t>line</w:t>
      </w:r>
      <w:r w:rsidRPr="001D4C3E">
        <w:rPr>
          <w:rFonts w:ascii="Arial" w:hAnsi="Arial" w:cs="Arial"/>
          <w:spacing w:val="-1"/>
        </w:rPr>
        <w:t xml:space="preserve"> </w:t>
      </w:r>
      <w:r w:rsidRPr="001D4C3E">
        <w:rPr>
          <w:rFonts w:ascii="Arial" w:hAnsi="Arial" w:cs="Arial"/>
        </w:rPr>
        <w:t>and</w:t>
      </w:r>
      <w:r w:rsidRPr="001D4C3E">
        <w:rPr>
          <w:rFonts w:ascii="Arial" w:hAnsi="Arial" w:cs="Arial"/>
          <w:spacing w:val="1"/>
        </w:rPr>
        <w:t xml:space="preserve"> </w:t>
      </w:r>
      <w:r w:rsidRPr="001D4C3E">
        <w:rPr>
          <w:rFonts w:ascii="Arial" w:hAnsi="Arial" w:cs="Arial"/>
        </w:rPr>
        <w:t>location.</w:t>
      </w:r>
      <w:r w:rsidRPr="001D4C3E">
        <w:rPr>
          <w:rFonts w:ascii="Arial" w:hAnsi="Arial" w:cs="Arial"/>
          <w:spacing w:val="60"/>
        </w:rPr>
        <w:t xml:space="preserve"> </w:t>
      </w:r>
      <w:r w:rsidRPr="001D4C3E">
        <w:rPr>
          <w:rFonts w:ascii="Arial" w:hAnsi="Arial" w:cs="Arial"/>
        </w:rPr>
        <w:t>Adjust</w:t>
      </w:r>
      <w:r w:rsidRPr="001D4C3E">
        <w:rPr>
          <w:rFonts w:ascii="Arial" w:hAnsi="Arial" w:cs="Arial"/>
          <w:spacing w:val="-1"/>
        </w:rPr>
        <w:t xml:space="preserve"> </w:t>
      </w:r>
      <w:r w:rsidRPr="001D4C3E">
        <w:rPr>
          <w:rFonts w:ascii="Arial" w:hAnsi="Arial" w:cs="Arial"/>
        </w:rPr>
        <w:t>and</w:t>
      </w:r>
      <w:r w:rsidRPr="001D4C3E">
        <w:rPr>
          <w:rFonts w:ascii="Arial" w:hAnsi="Arial" w:cs="Arial"/>
          <w:spacing w:val="2"/>
        </w:rPr>
        <w:t xml:space="preserve"> </w:t>
      </w:r>
      <w:r w:rsidRPr="001D4C3E">
        <w:rPr>
          <w:rFonts w:ascii="Arial" w:hAnsi="Arial" w:cs="Arial"/>
        </w:rPr>
        <w:t>reinforce attachment</w:t>
      </w:r>
      <w:r w:rsidRPr="001D4C3E">
        <w:rPr>
          <w:rFonts w:ascii="Arial" w:hAnsi="Arial" w:cs="Arial"/>
          <w:spacing w:val="-4"/>
        </w:rPr>
        <w:t xml:space="preserve"> </w:t>
      </w:r>
      <w:r w:rsidRPr="001D4C3E">
        <w:rPr>
          <w:rFonts w:ascii="Arial" w:hAnsi="Arial" w:cs="Arial"/>
        </w:rPr>
        <w:t>substrates</w:t>
      </w:r>
      <w:r w:rsidRPr="001D4C3E">
        <w:rPr>
          <w:rFonts w:ascii="Arial" w:hAnsi="Arial" w:cs="Arial"/>
          <w:spacing w:val="1"/>
        </w:rPr>
        <w:t xml:space="preserve"> </w:t>
      </w:r>
      <w:r w:rsidRPr="001D4C3E">
        <w:rPr>
          <w:rFonts w:ascii="Arial" w:hAnsi="Arial" w:cs="Arial"/>
        </w:rPr>
        <w:t>as</w:t>
      </w:r>
      <w:r w:rsidRPr="001D4C3E">
        <w:rPr>
          <w:rFonts w:ascii="Arial" w:hAnsi="Arial" w:cs="Arial"/>
          <w:spacing w:val="-2"/>
        </w:rPr>
        <w:t xml:space="preserve"> </w:t>
      </w:r>
      <w:r w:rsidRPr="001D4C3E">
        <w:rPr>
          <w:rFonts w:ascii="Arial" w:hAnsi="Arial" w:cs="Arial"/>
        </w:rPr>
        <w:t>necessary</w:t>
      </w:r>
      <w:r w:rsidRPr="001D4C3E">
        <w:rPr>
          <w:rFonts w:ascii="Arial" w:hAnsi="Arial" w:cs="Arial"/>
          <w:spacing w:val="1"/>
        </w:rPr>
        <w:t xml:space="preserve"> </w:t>
      </w:r>
      <w:r w:rsidRPr="001D4C3E">
        <w:rPr>
          <w:rFonts w:ascii="Arial" w:hAnsi="Arial" w:cs="Arial"/>
        </w:rPr>
        <w:t>for</w:t>
      </w:r>
      <w:r w:rsidRPr="001D4C3E">
        <w:rPr>
          <w:rFonts w:ascii="Arial" w:hAnsi="Arial" w:cs="Arial"/>
          <w:spacing w:val="-1"/>
        </w:rPr>
        <w:t xml:space="preserve"> </w:t>
      </w:r>
      <w:r w:rsidRPr="001D4C3E">
        <w:rPr>
          <w:rFonts w:ascii="Arial" w:hAnsi="Arial" w:cs="Arial"/>
        </w:rPr>
        <w:t>proper</w:t>
      </w:r>
      <w:r w:rsidRPr="001D4C3E">
        <w:rPr>
          <w:rFonts w:ascii="Arial" w:hAnsi="Arial" w:cs="Arial"/>
          <w:spacing w:val="1"/>
        </w:rPr>
        <w:t xml:space="preserve"> </w:t>
      </w:r>
      <w:r w:rsidRPr="001D4C3E">
        <w:rPr>
          <w:rFonts w:ascii="Arial" w:hAnsi="Arial" w:cs="Arial"/>
        </w:rPr>
        <w:t>installation and operation.</w:t>
      </w:r>
    </w:p>
    <w:p w14:paraId="6A048EAC" w14:textId="77777777" w:rsidR="001D4C3E" w:rsidRPr="001D4C3E" w:rsidRDefault="001D4C3E" w:rsidP="001D4C3E">
      <w:pPr>
        <w:pStyle w:val="BodyText"/>
        <w:kinsoku w:val="0"/>
        <w:overflowPunct w:val="0"/>
        <w:spacing w:before="4"/>
        <w:rPr>
          <w:rFonts w:ascii="Arial" w:hAnsi="Arial" w:cs="Arial"/>
          <w:sz w:val="20"/>
        </w:rPr>
      </w:pPr>
    </w:p>
    <w:p w14:paraId="4BE25D83" w14:textId="77777777" w:rsidR="001D4C3E" w:rsidRPr="001D4C3E" w:rsidRDefault="001D4C3E" w:rsidP="00965F87">
      <w:pPr>
        <w:pStyle w:val="ListParagraph"/>
        <w:numPr>
          <w:ilvl w:val="1"/>
          <w:numId w:val="12"/>
        </w:numPr>
        <w:tabs>
          <w:tab w:val="left" w:pos="1180"/>
        </w:tabs>
        <w:kinsoku w:val="0"/>
        <w:overflowPunct w:val="0"/>
        <w:autoSpaceDE w:val="0"/>
        <w:autoSpaceDN w:val="0"/>
        <w:adjustRightInd w:val="0"/>
        <w:spacing w:line="244" w:lineRule="auto"/>
        <w:ind w:right="701"/>
        <w:rPr>
          <w:rFonts w:ascii="Arial" w:hAnsi="Arial" w:cs="Arial"/>
        </w:rPr>
      </w:pPr>
      <w:r w:rsidRPr="001D4C3E">
        <w:rPr>
          <w:rFonts w:ascii="Arial" w:hAnsi="Arial" w:cs="Arial"/>
        </w:rPr>
        <w:t>Drill</w:t>
      </w:r>
      <w:r w:rsidRPr="001D4C3E">
        <w:rPr>
          <w:rFonts w:ascii="Arial" w:hAnsi="Arial" w:cs="Arial"/>
          <w:spacing w:val="-1"/>
        </w:rPr>
        <w:t xml:space="preserve"> </w:t>
      </w:r>
      <w:r w:rsidRPr="001D4C3E">
        <w:rPr>
          <w:rFonts w:ascii="Arial" w:hAnsi="Arial" w:cs="Arial"/>
        </w:rPr>
        <w:t>and</w:t>
      </w:r>
      <w:r w:rsidRPr="001D4C3E">
        <w:rPr>
          <w:rFonts w:ascii="Arial" w:hAnsi="Arial" w:cs="Arial"/>
          <w:spacing w:val="-1"/>
        </w:rPr>
        <w:t xml:space="preserve"> </w:t>
      </w:r>
      <w:r w:rsidRPr="001D4C3E">
        <w:rPr>
          <w:rFonts w:ascii="Arial" w:hAnsi="Arial" w:cs="Arial"/>
        </w:rPr>
        <w:t>countersink</w:t>
      </w:r>
      <w:r w:rsidRPr="001D4C3E">
        <w:rPr>
          <w:rFonts w:ascii="Arial" w:hAnsi="Arial" w:cs="Arial"/>
          <w:spacing w:val="1"/>
        </w:rPr>
        <w:t xml:space="preserve"> </w:t>
      </w:r>
      <w:r w:rsidRPr="001D4C3E">
        <w:rPr>
          <w:rFonts w:ascii="Arial" w:hAnsi="Arial" w:cs="Arial"/>
        </w:rPr>
        <w:t>units that are not</w:t>
      </w:r>
      <w:r w:rsidRPr="001D4C3E">
        <w:rPr>
          <w:rFonts w:ascii="Arial" w:hAnsi="Arial" w:cs="Arial"/>
          <w:spacing w:val="-1"/>
        </w:rPr>
        <w:t xml:space="preserve"> </w:t>
      </w:r>
      <w:r w:rsidRPr="001D4C3E">
        <w:rPr>
          <w:rFonts w:ascii="Arial" w:hAnsi="Arial" w:cs="Arial"/>
        </w:rPr>
        <w:t>factory</w:t>
      </w:r>
      <w:r w:rsidRPr="001D4C3E">
        <w:rPr>
          <w:rFonts w:ascii="Arial" w:hAnsi="Arial" w:cs="Arial"/>
          <w:spacing w:val="-1"/>
        </w:rPr>
        <w:t xml:space="preserve"> </w:t>
      </w:r>
      <w:r w:rsidRPr="001D4C3E">
        <w:rPr>
          <w:rFonts w:ascii="Arial" w:hAnsi="Arial" w:cs="Arial"/>
        </w:rPr>
        <w:t>prepared for</w:t>
      </w:r>
      <w:r w:rsidRPr="001D4C3E">
        <w:rPr>
          <w:rFonts w:ascii="Arial" w:hAnsi="Arial" w:cs="Arial"/>
          <w:spacing w:val="-1"/>
        </w:rPr>
        <w:t xml:space="preserve"> </w:t>
      </w:r>
      <w:r w:rsidRPr="001D4C3E">
        <w:rPr>
          <w:rFonts w:ascii="Arial" w:hAnsi="Arial" w:cs="Arial"/>
        </w:rPr>
        <w:t>anchorage fasteners.</w:t>
      </w:r>
      <w:r w:rsidRPr="001D4C3E">
        <w:rPr>
          <w:rFonts w:ascii="Arial" w:hAnsi="Arial" w:cs="Arial"/>
          <w:spacing w:val="2"/>
        </w:rPr>
        <w:t xml:space="preserve"> </w:t>
      </w:r>
      <w:r w:rsidRPr="001D4C3E">
        <w:rPr>
          <w:rFonts w:ascii="Arial" w:hAnsi="Arial" w:cs="Arial"/>
        </w:rPr>
        <w:t>Space</w:t>
      </w:r>
      <w:r w:rsidRPr="001D4C3E">
        <w:rPr>
          <w:rFonts w:ascii="Arial" w:hAnsi="Arial" w:cs="Arial"/>
          <w:spacing w:val="-5"/>
        </w:rPr>
        <w:t xml:space="preserve"> </w:t>
      </w:r>
      <w:r w:rsidRPr="001D4C3E">
        <w:rPr>
          <w:rFonts w:ascii="Arial" w:hAnsi="Arial" w:cs="Arial"/>
        </w:rPr>
        <w:t>fasteners</w:t>
      </w:r>
      <w:r w:rsidRPr="001D4C3E">
        <w:rPr>
          <w:rFonts w:ascii="Arial" w:hAnsi="Arial" w:cs="Arial"/>
          <w:spacing w:val="-1"/>
        </w:rPr>
        <w:t xml:space="preserve"> </w:t>
      </w:r>
      <w:r w:rsidRPr="001D4C3E">
        <w:rPr>
          <w:rFonts w:ascii="Arial" w:hAnsi="Arial" w:cs="Arial"/>
        </w:rPr>
        <w:t>and anchors according</w:t>
      </w:r>
      <w:r w:rsidRPr="001D4C3E">
        <w:rPr>
          <w:rFonts w:ascii="Arial" w:hAnsi="Arial" w:cs="Arial"/>
          <w:spacing w:val="2"/>
        </w:rPr>
        <w:t xml:space="preserve"> </w:t>
      </w:r>
      <w:r w:rsidRPr="001D4C3E">
        <w:rPr>
          <w:rFonts w:ascii="Arial" w:hAnsi="Arial" w:cs="Arial"/>
        </w:rPr>
        <w:t>to</w:t>
      </w:r>
      <w:r w:rsidRPr="001D4C3E">
        <w:rPr>
          <w:rFonts w:ascii="Arial" w:hAnsi="Arial" w:cs="Arial"/>
          <w:spacing w:val="1"/>
        </w:rPr>
        <w:t xml:space="preserve"> </w:t>
      </w:r>
      <w:r w:rsidRPr="001D4C3E">
        <w:rPr>
          <w:rFonts w:ascii="Arial" w:hAnsi="Arial" w:cs="Arial"/>
        </w:rPr>
        <w:t>industry standards.</w:t>
      </w:r>
    </w:p>
    <w:p w14:paraId="7359FD44" w14:textId="77777777" w:rsidR="001D4C3E" w:rsidRPr="001D4C3E" w:rsidRDefault="001D4C3E" w:rsidP="001D4C3E">
      <w:pPr>
        <w:pStyle w:val="BodyText"/>
        <w:kinsoku w:val="0"/>
        <w:overflowPunct w:val="0"/>
        <w:spacing w:before="6"/>
        <w:rPr>
          <w:rFonts w:ascii="Arial" w:hAnsi="Arial" w:cs="Arial"/>
          <w:sz w:val="20"/>
        </w:rPr>
      </w:pPr>
    </w:p>
    <w:p w14:paraId="5E560B71" w14:textId="77777777" w:rsidR="001D4C3E" w:rsidRPr="001D4C3E" w:rsidRDefault="001D4C3E" w:rsidP="001D4C3E">
      <w:pPr>
        <w:pStyle w:val="Heading1"/>
        <w:kinsoku w:val="0"/>
        <w:overflowPunct w:val="0"/>
        <w:rPr>
          <w:rFonts w:ascii="Arial" w:hAnsi="Arial" w:cs="Arial"/>
          <w:color w:val="3F3F3F"/>
          <w:w w:val="105"/>
          <w:sz w:val="20"/>
        </w:rPr>
      </w:pPr>
      <w:r w:rsidRPr="001D4C3E">
        <w:rPr>
          <w:rFonts w:ascii="Arial" w:hAnsi="Arial" w:cs="Arial"/>
          <w:color w:val="3F3F3F"/>
          <w:w w:val="105"/>
          <w:sz w:val="20"/>
        </w:rPr>
        <w:t>Adjusting</w:t>
      </w:r>
    </w:p>
    <w:p w14:paraId="2601E411" w14:textId="77777777" w:rsidR="001D4C3E" w:rsidRPr="001D4C3E" w:rsidRDefault="001D4C3E" w:rsidP="001D4C3E">
      <w:pPr>
        <w:pStyle w:val="BodyText"/>
        <w:kinsoku w:val="0"/>
        <w:overflowPunct w:val="0"/>
        <w:spacing w:before="1"/>
        <w:rPr>
          <w:rFonts w:ascii="Arial" w:hAnsi="Arial" w:cs="Arial"/>
          <w:b/>
          <w:bCs/>
          <w:sz w:val="20"/>
        </w:rPr>
      </w:pPr>
    </w:p>
    <w:p w14:paraId="69F18E94" w14:textId="64C0EC17" w:rsidR="001D4C3E" w:rsidRPr="001D4C3E" w:rsidRDefault="001D4C3E" w:rsidP="0060617F">
      <w:pPr>
        <w:pStyle w:val="BodyText"/>
        <w:kinsoku w:val="0"/>
        <w:overflowPunct w:val="0"/>
        <w:spacing w:line="244" w:lineRule="auto"/>
        <w:ind w:left="819" w:hanging="360"/>
        <w:rPr>
          <w:rFonts w:ascii="Arial" w:hAnsi="Arial" w:cs="Arial"/>
          <w:sz w:val="20"/>
        </w:rPr>
      </w:pPr>
      <w:r w:rsidRPr="001D4C3E">
        <w:rPr>
          <w:rFonts w:ascii="Arial" w:hAnsi="Arial" w:cs="Arial"/>
          <w:sz w:val="20"/>
        </w:rPr>
        <w:t>1.</w:t>
      </w:r>
      <w:r w:rsidRPr="001D4C3E">
        <w:rPr>
          <w:rFonts w:ascii="Arial" w:hAnsi="Arial" w:cs="Arial"/>
          <w:spacing w:val="56"/>
          <w:sz w:val="20"/>
        </w:rPr>
        <w:t xml:space="preserve"> </w:t>
      </w:r>
      <w:r w:rsidRPr="001D4C3E">
        <w:rPr>
          <w:rFonts w:ascii="Arial" w:hAnsi="Arial" w:cs="Arial"/>
          <w:sz w:val="20"/>
        </w:rPr>
        <w:t>Initial</w:t>
      </w:r>
      <w:r w:rsidRPr="001D4C3E">
        <w:rPr>
          <w:rFonts w:ascii="Arial" w:hAnsi="Arial" w:cs="Arial"/>
          <w:spacing w:val="-1"/>
          <w:sz w:val="20"/>
        </w:rPr>
        <w:t xml:space="preserve"> </w:t>
      </w:r>
      <w:r w:rsidRPr="001D4C3E">
        <w:rPr>
          <w:rFonts w:ascii="Arial" w:hAnsi="Arial" w:cs="Arial"/>
          <w:sz w:val="20"/>
        </w:rPr>
        <w:t>Adjustment:</w:t>
      </w:r>
      <w:r w:rsidRPr="001D4C3E">
        <w:rPr>
          <w:rFonts w:ascii="Arial" w:hAnsi="Arial" w:cs="Arial"/>
          <w:spacing w:val="1"/>
          <w:sz w:val="20"/>
        </w:rPr>
        <w:t xml:space="preserve"> </w:t>
      </w:r>
      <w:r w:rsidRPr="001D4C3E">
        <w:rPr>
          <w:rFonts w:ascii="Arial" w:hAnsi="Arial" w:cs="Arial"/>
          <w:sz w:val="20"/>
        </w:rPr>
        <w:t>Adjust and check</w:t>
      </w:r>
      <w:r w:rsidRPr="001D4C3E">
        <w:rPr>
          <w:rFonts w:ascii="Arial" w:hAnsi="Arial" w:cs="Arial"/>
          <w:spacing w:val="1"/>
          <w:sz w:val="20"/>
        </w:rPr>
        <w:t xml:space="preserve"> </w:t>
      </w:r>
      <w:r w:rsidRPr="001D4C3E">
        <w:rPr>
          <w:rFonts w:ascii="Arial" w:hAnsi="Arial" w:cs="Arial"/>
          <w:sz w:val="20"/>
        </w:rPr>
        <w:t>each operating</w:t>
      </w:r>
      <w:r w:rsidRPr="001D4C3E">
        <w:rPr>
          <w:rFonts w:ascii="Arial" w:hAnsi="Arial" w:cs="Arial"/>
          <w:spacing w:val="1"/>
          <w:sz w:val="20"/>
        </w:rPr>
        <w:t xml:space="preserve"> </w:t>
      </w:r>
      <w:r w:rsidRPr="001D4C3E">
        <w:rPr>
          <w:rFonts w:ascii="Arial" w:hAnsi="Arial" w:cs="Arial"/>
          <w:sz w:val="20"/>
        </w:rPr>
        <w:t>item</w:t>
      </w:r>
      <w:r w:rsidRPr="001D4C3E">
        <w:rPr>
          <w:rFonts w:ascii="Arial" w:hAnsi="Arial" w:cs="Arial"/>
          <w:spacing w:val="-1"/>
          <w:sz w:val="20"/>
        </w:rPr>
        <w:t xml:space="preserve"> </w:t>
      </w:r>
      <w:r w:rsidRPr="001D4C3E">
        <w:rPr>
          <w:rFonts w:ascii="Arial" w:hAnsi="Arial" w:cs="Arial"/>
          <w:sz w:val="20"/>
        </w:rPr>
        <w:t>of</w:t>
      </w:r>
      <w:r w:rsidRPr="001D4C3E">
        <w:rPr>
          <w:rFonts w:ascii="Arial" w:hAnsi="Arial" w:cs="Arial"/>
          <w:spacing w:val="1"/>
          <w:sz w:val="20"/>
        </w:rPr>
        <w:t xml:space="preserve"> </w:t>
      </w:r>
      <w:r w:rsidRPr="001D4C3E">
        <w:rPr>
          <w:rFonts w:ascii="Arial" w:hAnsi="Arial" w:cs="Arial"/>
          <w:sz w:val="20"/>
        </w:rPr>
        <w:t>door hardware and each</w:t>
      </w:r>
      <w:r w:rsidRPr="001D4C3E">
        <w:rPr>
          <w:rFonts w:ascii="Arial" w:hAnsi="Arial" w:cs="Arial"/>
          <w:spacing w:val="1"/>
          <w:sz w:val="20"/>
        </w:rPr>
        <w:t xml:space="preserve"> </w:t>
      </w:r>
      <w:r w:rsidRPr="001D4C3E">
        <w:rPr>
          <w:rFonts w:ascii="Arial" w:hAnsi="Arial" w:cs="Arial"/>
          <w:sz w:val="20"/>
        </w:rPr>
        <w:t>door</w:t>
      </w:r>
      <w:r w:rsidRPr="001D4C3E">
        <w:rPr>
          <w:rFonts w:ascii="Arial" w:hAnsi="Arial" w:cs="Arial"/>
          <w:spacing w:val="-1"/>
          <w:sz w:val="20"/>
        </w:rPr>
        <w:t xml:space="preserve"> </w:t>
      </w:r>
      <w:r w:rsidRPr="001D4C3E">
        <w:rPr>
          <w:rFonts w:ascii="Arial" w:hAnsi="Arial" w:cs="Arial"/>
          <w:sz w:val="20"/>
        </w:rPr>
        <w:t>to</w:t>
      </w:r>
      <w:r w:rsidRPr="001D4C3E">
        <w:rPr>
          <w:rFonts w:ascii="Arial" w:hAnsi="Arial" w:cs="Arial"/>
          <w:spacing w:val="-6"/>
          <w:sz w:val="20"/>
        </w:rPr>
        <w:t xml:space="preserve"> </w:t>
      </w:r>
      <w:r w:rsidRPr="001D4C3E">
        <w:rPr>
          <w:rFonts w:ascii="Arial" w:hAnsi="Arial" w:cs="Arial"/>
          <w:sz w:val="20"/>
        </w:rPr>
        <w:t>ensure</w:t>
      </w:r>
      <w:r w:rsidRPr="001D4C3E">
        <w:rPr>
          <w:rFonts w:ascii="Arial" w:hAnsi="Arial" w:cs="Arial"/>
          <w:spacing w:val="1"/>
          <w:sz w:val="20"/>
        </w:rPr>
        <w:t xml:space="preserve"> </w:t>
      </w:r>
      <w:r w:rsidRPr="001D4C3E">
        <w:rPr>
          <w:rFonts w:ascii="Arial" w:hAnsi="Arial" w:cs="Arial"/>
          <w:sz w:val="20"/>
        </w:rPr>
        <w:t>proper operation</w:t>
      </w:r>
      <w:r w:rsidRPr="001D4C3E">
        <w:rPr>
          <w:rFonts w:ascii="Arial" w:hAnsi="Arial" w:cs="Arial"/>
          <w:spacing w:val="-1"/>
          <w:sz w:val="20"/>
        </w:rPr>
        <w:t xml:space="preserve"> </w:t>
      </w:r>
      <w:r w:rsidRPr="001D4C3E">
        <w:rPr>
          <w:rFonts w:ascii="Arial" w:hAnsi="Arial" w:cs="Arial"/>
          <w:sz w:val="20"/>
        </w:rPr>
        <w:t>or</w:t>
      </w:r>
      <w:r w:rsidRPr="001D4C3E">
        <w:rPr>
          <w:rFonts w:ascii="Arial" w:hAnsi="Arial" w:cs="Arial"/>
          <w:spacing w:val="1"/>
          <w:sz w:val="20"/>
        </w:rPr>
        <w:t xml:space="preserve"> </w:t>
      </w:r>
      <w:r w:rsidRPr="001D4C3E">
        <w:rPr>
          <w:rFonts w:ascii="Arial" w:hAnsi="Arial" w:cs="Arial"/>
          <w:sz w:val="20"/>
        </w:rPr>
        <w:t>function of</w:t>
      </w:r>
      <w:r w:rsidRPr="001D4C3E">
        <w:rPr>
          <w:rFonts w:ascii="Arial" w:hAnsi="Arial" w:cs="Arial"/>
          <w:spacing w:val="-1"/>
          <w:sz w:val="20"/>
        </w:rPr>
        <w:t xml:space="preserve"> </w:t>
      </w:r>
      <w:r w:rsidRPr="001D4C3E">
        <w:rPr>
          <w:rFonts w:ascii="Arial" w:hAnsi="Arial" w:cs="Arial"/>
          <w:sz w:val="20"/>
        </w:rPr>
        <w:t>every</w:t>
      </w:r>
      <w:r w:rsidRPr="001D4C3E">
        <w:rPr>
          <w:rFonts w:ascii="Arial" w:hAnsi="Arial" w:cs="Arial"/>
          <w:spacing w:val="-1"/>
          <w:sz w:val="20"/>
        </w:rPr>
        <w:t xml:space="preserve"> </w:t>
      </w:r>
      <w:r w:rsidRPr="001D4C3E">
        <w:rPr>
          <w:rFonts w:ascii="Arial" w:hAnsi="Arial" w:cs="Arial"/>
          <w:sz w:val="20"/>
        </w:rPr>
        <w:t>unit.  Replace</w:t>
      </w:r>
      <w:r w:rsidRPr="001D4C3E">
        <w:rPr>
          <w:rFonts w:ascii="Arial" w:hAnsi="Arial" w:cs="Arial"/>
          <w:spacing w:val="1"/>
          <w:sz w:val="20"/>
        </w:rPr>
        <w:t xml:space="preserve"> </w:t>
      </w:r>
      <w:r w:rsidRPr="001D4C3E">
        <w:rPr>
          <w:rFonts w:ascii="Arial" w:hAnsi="Arial" w:cs="Arial"/>
          <w:sz w:val="20"/>
        </w:rPr>
        <w:t>units that</w:t>
      </w:r>
      <w:r w:rsidRPr="001D4C3E">
        <w:rPr>
          <w:rFonts w:ascii="Arial" w:hAnsi="Arial" w:cs="Arial"/>
          <w:spacing w:val="1"/>
          <w:sz w:val="20"/>
        </w:rPr>
        <w:t xml:space="preserve"> </w:t>
      </w:r>
      <w:r w:rsidRPr="001D4C3E">
        <w:rPr>
          <w:rFonts w:ascii="Arial" w:hAnsi="Arial" w:cs="Arial"/>
          <w:sz w:val="20"/>
        </w:rPr>
        <w:t>cannot</w:t>
      </w:r>
      <w:r w:rsidRPr="001D4C3E">
        <w:rPr>
          <w:rFonts w:ascii="Arial" w:hAnsi="Arial" w:cs="Arial"/>
          <w:spacing w:val="1"/>
          <w:sz w:val="20"/>
        </w:rPr>
        <w:t xml:space="preserve"> </w:t>
      </w:r>
      <w:r w:rsidRPr="001D4C3E">
        <w:rPr>
          <w:rFonts w:ascii="Arial" w:hAnsi="Arial" w:cs="Arial"/>
          <w:sz w:val="20"/>
        </w:rPr>
        <w:t>be adjusted to</w:t>
      </w:r>
      <w:r w:rsidRPr="001D4C3E">
        <w:rPr>
          <w:rFonts w:ascii="Arial" w:hAnsi="Arial" w:cs="Arial"/>
          <w:spacing w:val="-4"/>
          <w:sz w:val="20"/>
        </w:rPr>
        <w:t xml:space="preserve"> </w:t>
      </w:r>
      <w:r w:rsidRPr="001D4C3E">
        <w:rPr>
          <w:rFonts w:ascii="Arial" w:hAnsi="Arial" w:cs="Arial"/>
          <w:sz w:val="20"/>
        </w:rPr>
        <w:t>operate as intended.</w:t>
      </w:r>
      <w:r w:rsidRPr="001D4C3E">
        <w:rPr>
          <w:rFonts w:ascii="Arial" w:hAnsi="Arial" w:cs="Arial"/>
          <w:spacing w:val="2"/>
          <w:sz w:val="20"/>
        </w:rPr>
        <w:t xml:space="preserve"> </w:t>
      </w:r>
      <w:r w:rsidRPr="001D4C3E">
        <w:rPr>
          <w:rFonts w:ascii="Arial" w:hAnsi="Arial" w:cs="Arial"/>
          <w:sz w:val="20"/>
        </w:rPr>
        <w:t>Adjust</w:t>
      </w:r>
      <w:r w:rsidRPr="001D4C3E">
        <w:rPr>
          <w:rFonts w:ascii="Arial" w:hAnsi="Arial" w:cs="Arial"/>
          <w:spacing w:val="1"/>
          <w:sz w:val="20"/>
        </w:rPr>
        <w:t xml:space="preserve"> </w:t>
      </w:r>
      <w:r w:rsidRPr="001D4C3E">
        <w:rPr>
          <w:rFonts w:ascii="Arial" w:hAnsi="Arial" w:cs="Arial"/>
          <w:sz w:val="20"/>
        </w:rPr>
        <w:t>door control</w:t>
      </w:r>
      <w:r w:rsidRPr="001D4C3E">
        <w:rPr>
          <w:rFonts w:ascii="Arial" w:hAnsi="Arial" w:cs="Arial"/>
          <w:spacing w:val="-1"/>
          <w:sz w:val="20"/>
        </w:rPr>
        <w:t xml:space="preserve"> </w:t>
      </w:r>
      <w:r w:rsidRPr="001D4C3E">
        <w:rPr>
          <w:rFonts w:ascii="Arial" w:hAnsi="Arial" w:cs="Arial"/>
          <w:sz w:val="20"/>
        </w:rPr>
        <w:t>devices to compensate for final</w:t>
      </w:r>
      <w:r w:rsidRPr="001D4C3E">
        <w:rPr>
          <w:rFonts w:ascii="Arial" w:hAnsi="Arial" w:cs="Arial"/>
          <w:spacing w:val="-1"/>
          <w:sz w:val="20"/>
        </w:rPr>
        <w:t xml:space="preserve"> </w:t>
      </w:r>
      <w:r w:rsidRPr="001D4C3E">
        <w:rPr>
          <w:rFonts w:ascii="Arial" w:hAnsi="Arial" w:cs="Arial"/>
          <w:sz w:val="20"/>
        </w:rPr>
        <w:t>operation</w:t>
      </w:r>
      <w:r w:rsidRPr="001D4C3E">
        <w:rPr>
          <w:rFonts w:ascii="Arial" w:hAnsi="Arial" w:cs="Arial"/>
          <w:spacing w:val="1"/>
          <w:sz w:val="20"/>
        </w:rPr>
        <w:t xml:space="preserve"> </w:t>
      </w:r>
      <w:r w:rsidRPr="001D4C3E">
        <w:rPr>
          <w:rFonts w:ascii="Arial" w:hAnsi="Arial" w:cs="Arial"/>
          <w:sz w:val="20"/>
        </w:rPr>
        <w:t>of</w:t>
      </w:r>
      <w:r w:rsidRPr="001D4C3E">
        <w:rPr>
          <w:rFonts w:ascii="Arial" w:hAnsi="Arial" w:cs="Arial"/>
          <w:spacing w:val="1"/>
          <w:sz w:val="20"/>
        </w:rPr>
        <w:t xml:space="preserve"> </w:t>
      </w:r>
      <w:r w:rsidRPr="001D4C3E">
        <w:rPr>
          <w:rFonts w:ascii="Arial" w:hAnsi="Arial" w:cs="Arial"/>
          <w:sz w:val="20"/>
        </w:rPr>
        <w:t>heating and ventilating equipment</w:t>
      </w:r>
      <w:r w:rsidRPr="001D4C3E">
        <w:rPr>
          <w:rFonts w:ascii="Arial" w:hAnsi="Arial" w:cs="Arial"/>
          <w:spacing w:val="-1"/>
          <w:sz w:val="20"/>
        </w:rPr>
        <w:t xml:space="preserve"> </w:t>
      </w:r>
      <w:r w:rsidRPr="001D4C3E">
        <w:rPr>
          <w:rFonts w:ascii="Arial" w:hAnsi="Arial" w:cs="Arial"/>
          <w:sz w:val="20"/>
        </w:rPr>
        <w:t>and</w:t>
      </w:r>
      <w:r w:rsidRPr="001D4C3E">
        <w:rPr>
          <w:rFonts w:ascii="Arial" w:hAnsi="Arial" w:cs="Arial"/>
          <w:spacing w:val="-1"/>
          <w:sz w:val="20"/>
        </w:rPr>
        <w:t xml:space="preserve"> </w:t>
      </w:r>
      <w:r w:rsidRPr="001D4C3E">
        <w:rPr>
          <w:rFonts w:ascii="Arial" w:hAnsi="Arial" w:cs="Arial"/>
          <w:sz w:val="20"/>
        </w:rPr>
        <w:t>to comply with</w:t>
      </w:r>
      <w:r w:rsidRPr="001D4C3E">
        <w:rPr>
          <w:rFonts w:ascii="Arial" w:hAnsi="Arial" w:cs="Arial"/>
          <w:spacing w:val="2"/>
          <w:sz w:val="20"/>
        </w:rPr>
        <w:t xml:space="preserve"> </w:t>
      </w:r>
      <w:r w:rsidRPr="001D4C3E">
        <w:rPr>
          <w:rFonts w:ascii="Arial" w:hAnsi="Arial" w:cs="Arial"/>
          <w:sz w:val="20"/>
        </w:rPr>
        <w:t>references</w:t>
      </w:r>
      <w:r w:rsidRPr="001D4C3E">
        <w:rPr>
          <w:rFonts w:ascii="Arial" w:hAnsi="Arial" w:cs="Arial"/>
          <w:spacing w:val="-2"/>
          <w:sz w:val="20"/>
        </w:rPr>
        <w:t xml:space="preserve"> </w:t>
      </w:r>
      <w:r w:rsidRPr="001D4C3E">
        <w:rPr>
          <w:rFonts w:ascii="Arial" w:hAnsi="Arial" w:cs="Arial"/>
          <w:sz w:val="20"/>
        </w:rPr>
        <w:t>accessibility requirements.</w:t>
      </w:r>
    </w:p>
    <w:p w14:paraId="43AAA9F7" w14:textId="77777777" w:rsidR="001D4C3E" w:rsidRPr="001D4C3E" w:rsidRDefault="001D4C3E" w:rsidP="00965F87">
      <w:pPr>
        <w:pStyle w:val="ListParagraph"/>
        <w:numPr>
          <w:ilvl w:val="0"/>
          <w:numId w:val="11"/>
        </w:numPr>
        <w:tabs>
          <w:tab w:val="left" w:pos="820"/>
        </w:tabs>
        <w:kinsoku w:val="0"/>
        <w:overflowPunct w:val="0"/>
        <w:autoSpaceDE w:val="0"/>
        <w:autoSpaceDN w:val="0"/>
        <w:adjustRightInd w:val="0"/>
        <w:spacing w:before="4" w:line="244" w:lineRule="auto"/>
        <w:ind w:left="759" w:right="444"/>
        <w:rPr>
          <w:rFonts w:ascii="Arial" w:hAnsi="Arial" w:cs="Arial"/>
        </w:rPr>
      </w:pPr>
      <w:r w:rsidRPr="001D4C3E">
        <w:rPr>
          <w:rFonts w:ascii="Arial" w:hAnsi="Arial" w:cs="Arial"/>
        </w:rPr>
        <w:lastRenderedPageBreak/>
        <w:t>Six-Month</w:t>
      </w:r>
      <w:r w:rsidRPr="001D4C3E">
        <w:rPr>
          <w:rFonts w:ascii="Arial" w:hAnsi="Arial" w:cs="Arial"/>
          <w:spacing w:val="-1"/>
        </w:rPr>
        <w:t xml:space="preserve"> </w:t>
      </w:r>
      <w:r w:rsidRPr="001D4C3E">
        <w:rPr>
          <w:rFonts w:ascii="Arial" w:hAnsi="Arial" w:cs="Arial"/>
        </w:rPr>
        <w:t>Adjustment:</w:t>
      </w:r>
      <w:r w:rsidRPr="001D4C3E">
        <w:rPr>
          <w:rFonts w:ascii="Arial" w:hAnsi="Arial" w:cs="Arial"/>
          <w:spacing w:val="61"/>
        </w:rPr>
        <w:t xml:space="preserve"> </w:t>
      </w:r>
      <w:r w:rsidRPr="001D4C3E">
        <w:rPr>
          <w:rFonts w:ascii="Arial" w:hAnsi="Arial" w:cs="Arial"/>
        </w:rPr>
        <w:t>Approximately</w:t>
      </w:r>
      <w:r w:rsidRPr="001D4C3E">
        <w:rPr>
          <w:rFonts w:ascii="Arial" w:hAnsi="Arial" w:cs="Arial"/>
          <w:spacing w:val="1"/>
        </w:rPr>
        <w:t xml:space="preserve"> </w:t>
      </w:r>
      <w:r w:rsidRPr="001D4C3E">
        <w:rPr>
          <w:rFonts w:ascii="Arial" w:hAnsi="Arial" w:cs="Arial"/>
        </w:rPr>
        <w:t>six</w:t>
      </w:r>
      <w:r w:rsidRPr="001D4C3E">
        <w:rPr>
          <w:rFonts w:ascii="Arial" w:hAnsi="Arial" w:cs="Arial"/>
          <w:spacing w:val="1"/>
        </w:rPr>
        <w:t xml:space="preserve"> </w:t>
      </w:r>
      <w:r w:rsidRPr="001D4C3E">
        <w:rPr>
          <w:rFonts w:ascii="Arial" w:hAnsi="Arial" w:cs="Arial"/>
        </w:rPr>
        <w:t>months</w:t>
      </w:r>
      <w:r w:rsidRPr="001D4C3E">
        <w:rPr>
          <w:rFonts w:ascii="Arial" w:hAnsi="Arial" w:cs="Arial"/>
          <w:spacing w:val="-1"/>
        </w:rPr>
        <w:t xml:space="preserve"> </w:t>
      </w:r>
      <w:r w:rsidRPr="001D4C3E">
        <w:rPr>
          <w:rFonts w:ascii="Arial" w:hAnsi="Arial" w:cs="Arial"/>
        </w:rPr>
        <w:t>are</w:t>
      </w:r>
      <w:r w:rsidRPr="001D4C3E">
        <w:rPr>
          <w:rFonts w:ascii="Arial" w:hAnsi="Arial" w:cs="Arial"/>
          <w:spacing w:val="-1"/>
        </w:rPr>
        <w:t xml:space="preserve"> </w:t>
      </w:r>
      <w:r w:rsidRPr="001D4C3E">
        <w:rPr>
          <w:rFonts w:ascii="Arial" w:hAnsi="Arial" w:cs="Arial"/>
        </w:rPr>
        <w:t>date</w:t>
      </w:r>
      <w:r w:rsidRPr="001D4C3E">
        <w:rPr>
          <w:rFonts w:ascii="Arial" w:hAnsi="Arial" w:cs="Arial"/>
          <w:spacing w:val="-1"/>
        </w:rPr>
        <w:t xml:space="preserve"> </w:t>
      </w:r>
      <w:r w:rsidRPr="001D4C3E">
        <w:rPr>
          <w:rFonts w:ascii="Arial" w:hAnsi="Arial" w:cs="Arial"/>
        </w:rPr>
        <w:t>of</w:t>
      </w:r>
      <w:r w:rsidRPr="001D4C3E">
        <w:rPr>
          <w:rFonts w:ascii="Arial" w:hAnsi="Arial" w:cs="Arial"/>
          <w:spacing w:val="1"/>
        </w:rPr>
        <w:t xml:space="preserve"> </w:t>
      </w:r>
      <w:r w:rsidRPr="001D4C3E">
        <w:rPr>
          <w:rFonts w:ascii="Arial" w:hAnsi="Arial" w:cs="Arial"/>
        </w:rPr>
        <w:t>Substantial Completion, Installer</w:t>
      </w:r>
      <w:r w:rsidRPr="001D4C3E">
        <w:rPr>
          <w:rFonts w:ascii="Arial" w:hAnsi="Arial" w:cs="Arial"/>
          <w:spacing w:val="-9"/>
        </w:rPr>
        <w:t xml:space="preserve"> </w:t>
      </w:r>
      <w:r w:rsidRPr="001D4C3E">
        <w:rPr>
          <w:rFonts w:ascii="Arial" w:hAnsi="Arial" w:cs="Arial"/>
        </w:rPr>
        <w:t>shall perform</w:t>
      </w:r>
      <w:r w:rsidRPr="001D4C3E">
        <w:rPr>
          <w:rFonts w:ascii="Arial" w:hAnsi="Arial" w:cs="Arial"/>
          <w:spacing w:val="-1"/>
        </w:rPr>
        <w:t xml:space="preserve"> </w:t>
      </w:r>
      <w:r w:rsidRPr="001D4C3E">
        <w:rPr>
          <w:rFonts w:ascii="Arial" w:hAnsi="Arial" w:cs="Arial"/>
        </w:rPr>
        <w:t>the</w:t>
      </w:r>
      <w:r w:rsidRPr="001D4C3E">
        <w:rPr>
          <w:rFonts w:ascii="Arial" w:hAnsi="Arial" w:cs="Arial"/>
          <w:spacing w:val="1"/>
        </w:rPr>
        <w:t xml:space="preserve"> </w:t>
      </w:r>
      <w:r w:rsidRPr="001D4C3E">
        <w:rPr>
          <w:rFonts w:ascii="Arial" w:hAnsi="Arial" w:cs="Arial"/>
        </w:rPr>
        <w:t>following:</w:t>
      </w:r>
    </w:p>
    <w:p w14:paraId="05474B0A" w14:textId="77777777" w:rsidR="001D4C3E" w:rsidRPr="001D4C3E" w:rsidRDefault="001D4C3E" w:rsidP="001D4C3E">
      <w:pPr>
        <w:pStyle w:val="BodyText"/>
        <w:kinsoku w:val="0"/>
        <w:overflowPunct w:val="0"/>
        <w:spacing w:before="5"/>
        <w:rPr>
          <w:rFonts w:ascii="Arial" w:hAnsi="Arial" w:cs="Arial"/>
          <w:sz w:val="20"/>
        </w:rPr>
      </w:pPr>
    </w:p>
    <w:p w14:paraId="1B167E1A" w14:textId="31E117CE" w:rsidR="001D4C3E" w:rsidRPr="001D4C3E" w:rsidRDefault="001D4C3E" w:rsidP="00965F87">
      <w:pPr>
        <w:pStyle w:val="ListParagraph"/>
        <w:numPr>
          <w:ilvl w:val="1"/>
          <w:numId w:val="11"/>
        </w:numPr>
        <w:tabs>
          <w:tab w:val="left" w:pos="1180"/>
        </w:tabs>
        <w:kinsoku w:val="0"/>
        <w:overflowPunct w:val="0"/>
        <w:autoSpaceDE w:val="0"/>
        <w:autoSpaceDN w:val="0"/>
        <w:adjustRightInd w:val="0"/>
        <w:spacing w:line="244" w:lineRule="auto"/>
        <w:ind w:left="1119" w:right="429"/>
        <w:rPr>
          <w:rFonts w:ascii="Arial" w:hAnsi="Arial" w:cs="Arial"/>
        </w:rPr>
      </w:pPr>
      <w:r w:rsidRPr="001D4C3E">
        <w:rPr>
          <w:rFonts w:ascii="Arial" w:hAnsi="Arial" w:cs="Arial"/>
        </w:rPr>
        <w:t>Examine</w:t>
      </w:r>
      <w:r w:rsidRPr="001D4C3E">
        <w:rPr>
          <w:rFonts w:ascii="Arial" w:hAnsi="Arial" w:cs="Arial"/>
          <w:spacing w:val="-1"/>
        </w:rPr>
        <w:t xml:space="preserve"> </w:t>
      </w:r>
      <w:r w:rsidRPr="001D4C3E">
        <w:rPr>
          <w:rFonts w:ascii="Arial" w:hAnsi="Arial" w:cs="Arial"/>
        </w:rPr>
        <w:t>and readjust each item of</w:t>
      </w:r>
      <w:r w:rsidRPr="001D4C3E">
        <w:rPr>
          <w:rFonts w:ascii="Arial" w:hAnsi="Arial" w:cs="Arial"/>
          <w:spacing w:val="1"/>
        </w:rPr>
        <w:t xml:space="preserve"> </w:t>
      </w:r>
      <w:r w:rsidRPr="001D4C3E">
        <w:rPr>
          <w:rFonts w:ascii="Arial" w:hAnsi="Arial" w:cs="Arial"/>
        </w:rPr>
        <w:t>door hardware</w:t>
      </w:r>
      <w:r w:rsidRPr="001D4C3E">
        <w:rPr>
          <w:rFonts w:ascii="Arial" w:hAnsi="Arial" w:cs="Arial"/>
          <w:spacing w:val="1"/>
        </w:rPr>
        <w:t xml:space="preserve"> </w:t>
      </w:r>
      <w:r w:rsidRPr="001D4C3E">
        <w:rPr>
          <w:rFonts w:ascii="Arial" w:hAnsi="Arial" w:cs="Arial"/>
        </w:rPr>
        <w:t>as</w:t>
      </w:r>
      <w:r w:rsidRPr="001D4C3E">
        <w:rPr>
          <w:rFonts w:ascii="Arial" w:hAnsi="Arial" w:cs="Arial"/>
          <w:spacing w:val="-1"/>
        </w:rPr>
        <w:t xml:space="preserve"> </w:t>
      </w:r>
      <w:r w:rsidRPr="001D4C3E">
        <w:rPr>
          <w:rFonts w:ascii="Arial" w:hAnsi="Arial" w:cs="Arial"/>
        </w:rPr>
        <w:t>necessary to</w:t>
      </w:r>
      <w:r w:rsidRPr="001D4C3E">
        <w:rPr>
          <w:rFonts w:ascii="Arial" w:hAnsi="Arial" w:cs="Arial"/>
          <w:spacing w:val="1"/>
        </w:rPr>
        <w:t xml:space="preserve"> </w:t>
      </w:r>
      <w:r w:rsidRPr="001D4C3E">
        <w:rPr>
          <w:rFonts w:ascii="Arial" w:hAnsi="Arial" w:cs="Arial"/>
        </w:rPr>
        <w:t>ensure function</w:t>
      </w:r>
      <w:r w:rsidRPr="001D4C3E">
        <w:rPr>
          <w:rFonts w:ascii="Arial" w:hAnsi="Arial" w:cs="Arial"/>
          <w:spacing w:val="1"/>
        </w:rPr>
        <w:t xml:space="preserve"> </w:t>
      </w:r>
      <w:r w:rsidRPr="001D4C3E">
        <w:rPr>
          <w:rFonts w:ascii="Arial" w:hAnsi="Arial" w:cs="Arial"/>
        </w:rPr>
        <w:t>of</w:t>
      </w:r>
      <w:r w:rsidRPr="001D4C3E">
        <w:rPr>
          <w:rFonts w:ascii="Arial" w:hAnsi="Arial" w:cs="Arial"/>
          <w:spacing w:val="1"/>
        </w:rPr>
        <w:t xml:space="preserve"> </w:t>
      </w:r>
      <w:r w:rsidRPr="001D4C3E">
        <w:rPr>
          <w:rFonts w:ascii="Arial" w:hAnsi="Arial" w:cs="Arial"/>
        </w:rPr>
        <w:t>doors,</w:t>
      </w:r>
      <w:r w:rsidRPr="001D4C3E">
        <w:rPr>
          <w:rFonts w:ascii="Arial" w:hAnsi="Arial" w:cs="Arial"/>
          <w:spacing w:val="-4"/>
        </w:rPr>
        <w:t xml:space="preserve"> </w:t>
      </w:r>
      <w:r w:rsidR="00632F76">
        <w:rPr>
          <w:rFonts w:ascii="Arial" w:hAnsi="Arial" w:cs="Arial"/>
          <w:spacing w:val="-4"/>
        </w:rPr>
        <w:t xml:space="preserve">and </w:t>
      </w:r>
      <w:r w:rsidRPr="001D4C3E">
        <w:rPr>
          <w:rFonts w:ascii="Arial" w:hAnsi="Arial" w:cs="Arial"/>
        </w:rPr>
        <w:t>door</w:t>
      </w:r>
      <w:r w:rsidRPr="001D4C3E">
        <w:rPr>
          <w:rFonts w:ascii="Arial" w:hAnsi="Arial" w:cs="Arial"/>
          <w:spacing w:val="-1"/>
        </w:rPr>
        <w:t xml:space="preserve"> </w:t>
      </w:r>
      <w:r w:rsidRPr="001D4C3E">
        <w:rPr>
          <w:rFonts w:ascii="Arial" w:hAnsi="Arial" w:cs="Arial"/>
        </w:rPr>
        <w:t>hardware</w:t>
      </w:r>
      <w:r w:rsidR="00632F76">
        <w:rPr>
          <w:rFonts w:ascii="Arial" w:hAnsi="Arial" w:cs="Arial"/>
        </w:rPr>
        <w:t>.</w:t>
      </w:r>
    </w:p>
    <w:p w14:paraId="48F05927" w14:textId="77777777" w:rsidR="001D4C3E" w:rsidRPr="001D4C3E" w:rsidRDefault="001D4C3E" w:rsidP="001D4C3E">
      <w:pPr>
        <w:pStyle w:val="BodyText"/>
        <w:kinsoku w:val="0"/>
        <w:overflowPunct w:val="0"/>
        <w:spacing w:before="4"/>
        <w:rPr>
          <w:rFonts w:ascii="Arial" w:hAnsi="Arial" w:cs="Arial"/>
          <w:sz w:val="20"/>
        </w:rPr>
      </w:pPr>
    </w:p>
    <w:p w14:paraId="4798FF5D" w14:textId="77777777" w:rsidR="001D4C3E" w:rsidRPr="001D4C3E" w:rsidRDefault="001D4C3E" w:rsidP="0060617F">
      <w:pPr>
        <w:pStyle w:val="ListParagraph"/>
        <w:numPr>
          <w:ilvl w:val="1"/>
          <w:numId w:val="11"/>
        </w:numPr>
        <w:tabs>
          <w:tab w:val="left" w:pos="1080"/>
        </w:tabs>
        <w:kinsoku w:val="0"/>
        <w:overflowPunct w:val="0"/>
        <w:autoSpaceDE w:val="0"/>
        <w:autoSpaceDN w:val="0"/>
        <w:adjustRightInd w:val="0"/>
        <w:ind w:hanging="421"/>
        <w:rPr>
          <w:rFonts w:ascii="Arial" w:hAnsi="Arial" w:cs="Arial"/>
        </w:rPr>
      </w:pPr>
      <w:r w:rsidRPr="001D4C3E">
        <w:rPr>
          <w:rFonts w:ascii="Arial" w:hAnsi="Arial" w:cs="Arial"/>
        </w:rPr>
        <w:t>Consult with and instruct Owner’s personnel</w:t>
      </w:r>
      <w:r w:rsidRPr="001D4C3E">
        <w:rPr>
          <w:rFonts w:ascii="Arial" w:hAnsi="Arial" w:cs="Arial"/>
          <w:spacing w:val="-1"/>
        </w:rPr>
        <w:t xml:space="preserve"> </w:t>
      </w:r>
      <w:r w:rsidRPr="001D4C3E">
        <w:rPr>
          <w:rFonts w:ascii="Arial" w:hAnsi="Arial" w:cs="Arial"/>
        </w:rPr>
        <w:t>on recommended</w:t>
      </w:r>
      <w:r w:rsidRPr="001D4C3E">
        <w:rPr>
          <w:rFonts w:ascii="Arial" w:hAnsi="Arial" w:cs="Arial"/>
          <w:spacing w:val="1"/>
        </w:rPr>
        <w:t xml:space="preserve"> </w:t>
      </w:r>
      <w:r w:rsidRPr="001D4C3E">
        <w:rPr>
          <w:rFonts w:ascii="Arial" w:hAnsi="Arial" w:cs="Arial"/>
        </w:rPr>
        <w:t>maintenance</w:t>
      </w:r>
      <w:r w:rsidRPr="001D4C3E">
        <w:rPr>
          <w:rFonts w:ascii="Arial" w:hAnsi="Arial" w:cs="Arial"/>
          <w:spacing w:val="1"/>
        </w:rPr>
        <w:t xml:space="preserve"> </w:t>
      </w:r>
      <w:r w:rsidRPr="001D4C3E">
        <w:rPr>
          <w:rFonts w:ascii="Arial" w:hAnsi="Arial" w:cs="Arial"/>
        </w:rPr>
        <w:t>procedures.</w:t>
      </w:r>
    </w:p>
    <w:p w14:paraId="53897697" w14:textId="77777777" w:rsidR="001D4C3E" w:rsidRPr="001D4C3E" w:rsidRDefault="001D4C3E" w:rsidP="001D4C3E">
      <w:pPr>
        <w:pStyle w:val="BodyText"/>
        <w:kinsoku w:val="0"/>
        <w:overflowPunct w:val="0"/>
        <w:spacing w:before="10"/>
        <w:rPr>
          <w:rFonts w:ascii="Arial" w:hAnsi="Arial" w:cs="Arial"/>
          <w:sz w:val="20"/>
        </w:rPr>
      </w:pPr>
    </w:p>
    <w:p w14:paraId="5B975698" w14:textId="77777777" w:rsidR="001D4C3E" w:rsidRPr="001D4C3E" w:rsidRDefault="001D4C3E" w:rsidP="00965F87">
      <w:pPr>
        <w:pStyle w:val="ListParagraph"/>
        <w:numPr>
          <w:ilvl w:val="1"/>
          <w:numId w:val="11"/>
        </w:numPr>
        <w:tabs>
          <w:tab w:val="left" w:pos="1180"/>
        </w:tabs>
        <w:kinsoku w:val="0"/>
        <w:overflowPunct w:val="0"/>
        <w:autoSpaceDE w:val="0"/>
        <w:autoSpaceDN w:val="0"/>
        <w:adjustRightInd w:val="0"/>
        <w:spacing w:line="244" w:lineRule="auto"/>
        <w:ind w:left="1119" w:right="103"/>
        <w:rPr>
          <w:rFonts w:ascii="Arial" w:hAnsi="Arial" w:cs="Arial"/>
        </w:rPr>
      </w:pPr>
      <w:r w:rsidRPr="001D4C3E">
        <w:rPr>
          <w:rFonts w:ascii="Arial" w:hAnsi="Arial" w:cs="Arial"/>
        </w:rPr>
        <w:t>Replace door hardware</w:t>
      </w:r>
      <w:r w:rsidRPr="001D4C3E">
        <w:rPr>
          <w:rFonts w:ascii="Arial" w:hAnsi="Arial" w:cs="Arial"/>
          <w:spacing w:val="1"/>
        </w:rPr>
        <w:t xml:space="preserve"> </w:t>
      </w:r>
      <w:r w:rsidRPr="001D4C3E">
        <w:rPr>
          <w:rFonts w:ascii="Arial" w:hAnsi="Arial" w:cs="Arial"/>
        </w:rPr>
        <w:t>items that have deteriorated</w:t>
      </w:r>
      <w:r w:rsidRPr="001D4C3E">
        <w:rPr>
          <w:rFonts w:ascii="Arial" w:hAnsi="Arial" w:cs="Arial"/>
          <w:spacing w:val="-1"/>
        </w:rPr>
        <w:t xml:space="preserve"> </w:t>
      </w:r>
      <w:r w:rsidRPr="001D4C3E">
        <w:rPr>
          <w:rFonts w:ascii="Arial" w:hAnsi="Arial" w:cs="Arial"/>
        </w:rPr>
        <w:t>or</w:t>
      </w:r>
      <w:r w:rsidRPr="001D4C3E">
        <w:rPr>
          <w:rFonts w:ascii="Arial" w:hAnsi="Arial" w:cs="Arial"/>
          <w:spacing w:val="1"/>
        </w:rPr>
        <w:t xml:space="preserve"> </w:t>
      </w:r>
      <w:r w:rsidRPr="001D4C3E">
        <w:rPr>
          <w:rFonts w:ascii="Arial" w:hAnsi="Arial" w:cs="Arial"/>
        </w:rPr>
        <w:t>failed</w:t>
      </w:r>
      <w:r w:rsidRPr="001D4C3E">
        <w:rPr>
          <w:rFonts w:ascii="Arial" w:hAnsi="Arial" w:cs="Arial"/>
          <w:spacing w:val="-1"/>
        </w:rPr>
        <w:t xml:space="preserve"> </w:t>
      </w:r>
      <w:r w:rsidRPr="001D4C3E">
        <w:rPr>
          <w:rFonts w:ascii="Arial" w:hAnsi="Arial" w:cs="Arial"/>
        </w:rPr>
        <w:t>due</w:t>
      </w:r>
      <w:r w:rsidRPr="001D4C3E">
        <w:rPr>
          <w:rFonts w:ascii="Arial" w:hAnsi="Arial" w:cs="Arial"/>
          <w:spacing w:val="1"/>
        </w:rPr>
        <w:t xml:space="preserve"> </w:t>
      </w:r>
      <w:r w:rsidRPr="001D4C3E">
        <w:rPr>
          <w:rFonts w:ascii="Arial" w:hAnsi="Arial" w:cs="Arial"/>
        </w:rPr>
        <w:t>to faulty design, materials,</w:t>
      </w:r>
      <w:r w:rsidRPr="001D4C3E">
        <w:rPr>
          <w:rFonts w:ascii="Arial" w:hAnsi="Arial" w:cs="Arial"/>
          <w:spacing w:val="-1"/>
        </w:rPr>
        <w:t xml:space="preserve"> </w:t>
      </w:r>
      <w:r w:rsidRPr="001D4C3E">
        <w:rPr>
          <w:rFonts w:ascii="Arial" w:hAnsi="Arial" w:cs="Arial"/>
        </w:rPr>
        <w:t>or</w:t>
      </w:r>
      <w:r w:rsidRPr="001D4C3E">
        <w:rPr>
          <w:rFonts w:ascii="Arial" w:hAnsi="Arial" w:cs="Arial"/>
          <w:spacing w:val="-9"/>
        </w:rPr>
        <w:t xml:space="preserve"> </w:t>
      </w:r>
      <w:r w:rsidRPr="001D4C3E">
        <w:rPr>
          <w:rFonts w:ascii="Arial" w:hAnsi="Arial" w:cs="Arial"/>
        </w:rPr>
        <w:t>installation of door hardware</w:t>
      </w:r>
      <w:r w:rsidRPr="001D4C3E">
        <w:rPr>
          <w:rFonts w:ascii="Arial" w:hAnsi="Arial" w:cs="Arial"/>
          <w:spacing w:val="1"/>
        </w:rPr>
        <w:t xml:space="preserve"> </w:t>
      </w:r>
      <w:r w:rsidRPr="001D4C3E">
        <w:rPr>
          <w:rFonts w:ascii="Arial" w:hAnsi="Arial" w:cs="Arial"/>
        </w:rPr>
        <w:t>units.</w:t>
      </w:r>
    </w:p>
    <w:p w14:paraId="57E1F9F5" w14:textId="77777777" w:rsidR="001D4C3E" w:rsidRPr="001D4C3E" w:rsidRDefault="001D4C3E" w:rsidP="001D4C3E">
      <w:pPr>
        <w:pStyle w:val="BodyText"/>
        <w:kinsoku w:val="0"/>
        <w:overflowPunct w:val="0"/>
        <w:spacing w:before="6"/>
        <w:rPr>
          <w:rFonts w:ascii="Arial" w:hAnsi="Arial" w:cs="Arial"/>
          <w:sz w:val="20"/>
        </w:rPr>
      </w:pPr>
    </w:p>
    <w:p w14:paraId="133F05B2" w14:textId="661FBA1E" w:rsidR="001D4C3E" w:rsidRDefault="001D4C3E" w:rsidP="001D4C3E">
      <w:pPr>
        <w:pStyle w:val="Heading1"/>
        <w:kinsoku w:val="0"/>
        <w:overflowPunct w:val="0"/>
        <w:ind w:left="40"/>
        <w:rPr>
          <w:rFonts w:ascii="Arial" w:hAnsi="Arial" w:cs="Arial"/>
          <w:color w:val="3F3F3F"/>
          <w:w w:val="105"/>
          <w:sz w:val="20"/>
        </w:rPr>
      </w:pPr>
      <w:r w:rsidRPr="001D4C3E">
        <w:rPr>
          <w:rFonts w:ascii="Arial" w:hAnsi="Arial" w:cs="Arial"/>
          <w:color w:val="3F3F3F"/>
          <w:w w:val="105"/>
          <w:sz w:val="20"/>
        </w:rPr>
        <w:t>Cleaning</w:t>
      </w:r>
      <w:r w:rsidRPr="001D4C3E">
        <w:rPr>
          <w:rFonts w:ascii="Arial" w:hAnsi="Arial" w:cs="Arial"/>
          <w:color w:val="3F3F3F"/>
          <w:spacing w:val="12"/>
          <w:w w:val="105"/>
          <w:sz w:val="20"/>
        </w:rPr>
        <w:t xml:space="preserve"> </w:t>
      </w:r>
      <w:r w:rsidRPr="001D4C3E">
        <w:rPr>
          <w:rFonts w:ascii="Arial" w:hAnsi="Arial" w:cs="Arial"/>
          <w:color w:val="3F3F3F"/>
          <w:w w:val="105"/>
          <w:sz w:val="20"/>
        </w:rPr>
        <w:t>and</w:t>
      </w:r>
      <w:r w:rsidRPr="001D4C3E">
        <w:rPr>
          <w:rFonts w:ascii="Arial" w:hAnsi="Arial" w:cs="Arial"/>
          <w:color w:val="3F3F3F"/>
          <w:spacing w:val="13"/>
          <w:w w:val="105"/>
          <w:sz w:val="20"/>
        </w:rPr>
        <w:t xml:space="preserve"> </w:t>
      </w:r>
      <w:r w:rsidRPr="001D4C3E">
        <w:rPr>
          <w:rFonts w:ascii="Arial" w:hAnsi="Arial" w:cs="Arial"/>
          <w:color w:val="3F3F3F"/>
          <w:w w:val="105"/>
          <w:sz w:val="20"/>
        </w:rPr>
        <w:t>Protection</w:t>
      </w:r>
    </w:p>
    <w:p w14:paraId="6A340675" w14:textId="77777777" w:rsidR="002B015E" w:rsidRPr="002B015E" w:rsidRDefault="002B015E" w:rsidP="002B015E"/>
    <w:p w14:paraId="73CA4165" w14:textId="77777777" w:rsidR="001D4C3E" w:rsidRPr="001D4C3E" w:rsidRDefault="001D4C3E" w:rsidP="0060617F">
      <w:pPr>
        <w:pStyle w:val="ListParagraph"/>
        <w:numPr>
          <w:ilvl w:val="0"/>
          <w:numId w:val="10"/>
        </w:numPr>
        <w:tabs>
          <w:tab w:val="left" w:pos="820"/>
        </w:tabs>
        <w:kinsoku w:val="0"/>
        <w:overflowPunct w:val="0"/>
        <w:autoSpaceDE w:val="0"/>
        <w:autoSpaceDN w:val="0"/>
        <w:adjustRightInd w:val="0"/>
        <w:spacing w:before="44"/>
        <w:ind w:hanging="370"/>
        <w:rPr>
          <w:rFonts w:ascii="Arial" w:hAnsi="Arial" w:cs="Arial"/>
        </w:rPr>
      </w:pPr>
      <w:r w:rsidRPr="001D4C3E">
        <w:rPr>
          <w:rFonts w:ascii="Arial" w:hAnsi="Arial" w:cs="Arial"/>
        </w:rPr>
        <w:t>Clean adjacent</w:t>
      </w:r>
      <w:r w:rsidRPr="0060617F">
        <w:rPr>
          <w:rFonts w:ascii="Arial" w:hAnsi="Arial" w:cs="Arial"/>
        </w:rPr>
        <w:t xml:space="preserve"> </w:t>
      </w:r>
      <w:r w:rsidRPr="001D4C3E">
        <w:rPr>
          <w:rFonts w:ascii="Arial" w:hAnsi="Arial" w:cs="Arial"/>
        </w:rPr>
        <w:t>surfaces</w:t>
      </w:r>
      <w:r w:rsidRPr="0060617F">
        <w:rPr>
          <w:rFonts w:ascii="Arial" w:hAnsi="Arial" w:cs="Arial"/>
        </w:rPr>
        <w:t xml:space="preserve"> </w:t>
      </w:r>
      <w:r w:rsidRPr="001D4C3E">
        <w:rPr>
          <w:rFonts w:ascii="Arial" w:hAnsi="Arial" w:cs="Arial"/>
        </w:rPr>
        <w:t>soiled by</w:t>
      </w:r>
      <w:r w:rsidRPr="0060617F">
        <w:rPr>
          <w:rFonts w:ascii="Arial" w:hAnsi="Arial" w:cs="Arial"/>
        </w:rPr>
        <w:t xml:space="preserve"> </w:t>
      </w:r>
      <w:r w:rsidRPr="001D4C3E">
        <w:rPr>
          <w:rFonts w:ascii="Arial" w:hAnsi="Arial" w:cs="Arial"/>
        </w:rPr>
        <w:t>door</w:t>
      </w:r>
      <w:r w:rsidRPr="0060617F">
        <w:rPr>
          <w:rFonts w:ascii="Arial" w:hAnsi="Arial" w:cs="Arial"/>
        </w:rPr>
        <w:t xml:space="preserve"> </w:t>
      </w:r>
      <w:r w:rsidRPr="001D4C3E">
        <w:rPr>
          <w:rFonts w:ascii="Arial" w:hAnsi="Arial" w:cs="Arial"/>
        </w:rPr>
        <w:t>hardware</w:t>
      </w:r>
      <w:r w:rsidRPr="0060617F">
        <w:rPr>
          <w:rFonts w:ascii="Arial" w:hAnsi="Arial" w:cs="Arial"/>
        </w:rPr>
        <w:t xml:space="preserve"> </w:t>
      </w:r>
      <w:r w:rsidRPr="001D4C3E">
        <w:rPr>
          <w:rFonts w:ascii="Arial" w:hAnsi="Arial" w:cs="Arial"/>
        </w:rPr>
        <w:t>installation.</w:t>
      </w:r>
    </w:p>
    <w:p w14:paraId="313BC7B0" w14:textId="77777777" w:rsidR="001D4C3E" w:rsidRPr="001D4C3E" w:rsidRDefault="001D4C3E" w:rsidP="001D4C3E">
      <w:pPr>
        <w:pStyle w:val="BodyText"/>
        <w:kinsoku w:val="0"/>
        <w:overflowPunct w:val="0"/>
        <w:spacing w:before="10"/>
        <w:rPr>
          <w:rFonts w:ascii="Arial" w:hAnsi="Arial" w:cs="Arial"/>
          <w:sz w:val="20"/>
        </w:rPr>
      </w:pPr>
    </w:p>
    <w:p w14:paraId="5D68787D" w14:textId="3BCDFDF8" w:rsidR="001D4C3E" w:rsidRDefault="001D4C3E" w:rsidP="0060617F">
      <w:pPr>
        <w:pStyle w:val="ListParagraph"/>
        <w:numPr>
          <w:ilvl w:val="0"/>
          <w:numId w:val="10"/>
        </w:numPr>
        <w:tabs>
          <w:tab w:val="left" w:pos="820"/>
        </w:tabs>
        <w:kinsoku w:val="0"/>
        <w:overflowPunct w:val="0"/>
        <w:autoSpaceDE w:val="0"/>
        <w:autoSpaceDN w:val="0"/>
        <w:adjustRightInd w:val="0"/>
        <w:spacing w:before="44"/>
        <w:ind w:hanging="370"/>
        <w:rPr>
          <w:rFonts w:ascii="Arial" w:hAnsi="Arial" w:cs="Arial"/>
        </w:rPr>
      </w:pPr>
      <w:r w:rsidRPr="001D4C3E">
        <w:rPr>
          <w:rFonts w:ascii="Arial" w:hAnsi="Arial" w:cs="Arial"/>
        </w:rPr>
        <w:t>Clean</w:t>
      </w:r>
      <w:r w:rsidRPr="0060617F">
        <w:rPr>
          <w:rFonts w:ascii="Arial" w:hAnsi="Arial" w:cs="Arial"/>
        </w:rPr>
        <w:t xml:space="preserve"> </w:t>
      </w:r>
      <w:r w:rsidRPr="001D4C3E">
        <w:rPr>
          <w:rFonts w:ascii="Arial" w:hAnsi="Arial" w:cs="Arial"/>
        </w:rPr>
        <w:t>operating</w:t>
      </w:r>
      <w:r w:rsidRPr="0060617F">
        <w:rPr>
          <w:rFonts w:ascii="Arial" w:hAnsi="Arial" w:cs="Arial"/>
        </w:rPr>
        <w:t xml:space="preserve"> </w:t>
      </w:r>
      <w:r w:rsidRPr="001D4C3E">
        <w:rPr>
          <w:rFonts w:ascii="Arial" w:hAnsi="Arial" w:cs="Arial"/>
        </w:rPr>
        <w:t>items</w:t>
      </w:r>
      <w:r w:rsidRPr="0060617F">
        <w:rPr>
          <w:rFonts w:ascii="Arial" w:hAnsi="Arial" w:cs="Arial"/>
        </w:rPr>
        <w:t xml:space="preserve"> </w:t>
      </w:r>
      <w:r w:rsidRPr="001D4C3E">
        <w:rPr>
          <w:rFonts w:ascii="Arial" w:hAnsi="Arial" w:cs="Arial"/>
        </w:rPr>
        <w:t>as</w:t>
      </w:r>
      <w:r w:rsidRPr="0060617F">
        <w:rPr>
          <w:rFonts w:ascii="Arial" w:hAnsi="Arial" w:cs="Arial"/>
        </w:rPr>
        <w:t xml:space="preserve"> </w:t>
      </w:r>
      <w:r w:rsidRPr="001D4C3E">
        <w:rPr>
          <w:rFonts w:ascii="Arial" w:hAnsi="Arial" w:cs="Arial"/>
        </w:rPr>
        <w:t>necessary</w:t>
      </w:r>
      <w:r w:rsidRPr="0060617F">
        <w:rPr>
          <w:rFonts w:ascii="Arial" w:hAnsi="Arial" w:cs="Arial"/>
        </w:rPr>
        <w:t xml:space="preserve"> </w:t>
      </w:r>
      <w:r w:rsidRPr="001D4C3E">
        <w:rPr>
          <w:rFonts w:ascii="Arial" w:hAnsi="Arial" w:cs="Arial"/>
        </w:rPr>
        <w:t>to</w:t>
      </w:r>
      <w:r w:rsidRPr="0060617F">
        <w:rPr>
          <w:rFonts w:ascii="Arial" w:hAnsi="Arial" w:cs="Arial"/>
        </w:rPr>
        <w:t xml:space="preserve"> </w:t>
      </w:r>
      <w:r w:rsidRPr="001D4C3E">
        <w:rPr>
          <w:rFonts w:ascii="Arial" w:hAnsi="Arial" w:cs="Arial"/>
        </w:rPr>
        <w:t>restore proper</w:t>
      </w:r>
      <w:r w:rsidRPr="0060617F">
        <w:rPr>
          <w:rFonts w:ascii="Arial" w:hAnsi="Arial" w:cs="Arial"/>
        </w:rPr>
        <w:t xml:space="preserve"> </w:t>
      </w:r>
      <w:r w:rsidRPr="001D4C3E">
        <w:rPr>
          <w:rFonts w:ascii="Arial" w:hAnsi="Arial" w:cs="Arial"/>
        </w:rPr>
        <w:t>function and</w:t>
      </w:r>
      <w:r w:rsidRPr="0060617F">
        <w:rPr>
          <w:rFonts w:ascii="Arial" w:hAnsi="Arial" w:cs="Arial"/>
        </w:rPr>
        <w:t xml:space="preserve"> </w:t>
      </w:r>
      <w:r w:rsidRPr="001D4C3E">
        <w:rPr>
          <w:rFonts w:ascii="Arial" w:hAnsi="Arial" w:cs="Arial"/>
        </w:rPr>
        <w:t>finish.</w:t>
      </w:r>
    </w:p>
    <w:p w14:paraId="6894ECC8" w14:textId="77777777" w:rsidR="001D4C3E" w:rsidRPr="001D4C3E" w:rsidRDefault="001D4C3E" w:rsidP="001D4C3E">
      <w:pPr>
        <w:tabs>
          <w:tab w:val="left" w:pos="820"/>
        </w:tabs>
        <w:kinsoku w:val="0"/>
        <w:overflowPunct w:val="0"/>
        <w:autoSpaceDE w:val="0"/>
        <w:autoSpaceDN w:val="0"/>
        <w:adjustRightInd w:val="0"/>
        <w:rPr>
          <w:rFonts w:ascii="Arial" w:hAnsi="Arial" w:cs="Arial"/>
        </w:rPr>
      </w:pPr>
    </w:p>
    <w:p w14:paraId="14BA85DA" w14:textId="6C90430A" w:rsidR="001D4C3E" w:rsidRDefault="001D4C3E" w:rsidP="0060617F">
      <w:pPr>
        <w:pStyle w:val="ListParagraph"/>
        <w:numPr>
          <w:ilvl w:val="0"/>
          <w:numId w:val="10"/>
        </w:numPr>
        <w:tabs>
          <w:tab w:val="left" w:pos="820"/>
        </w:tabs>
        <w:kinsoku w:val="0"/>
        <w:overflowPunct w:val="0"/>
        <w:autoSpaceDE w:val="0"/>
        <w:autoSpaceDN w:val="0"/>
        <w:adjustRightInd w:val="0"/>
        <w:spacing w:before="44"/>
        <w:ind w:hanging="370"/>
        <w:rPr>
          <w:rFonts w:ascii="Arial" w:hAnsi="Arial" w:cs="Arial"/>
        </w:rPr>
      </w:pPr>
      <w:r w:rsidRPr="001D4C3E">
        <w:rPr>
          <w:rFonts w:ascii="Arial" w:hAnsi="Arial" w:cs="Arial"/>
        </w:rPr>
        <w:t>Provide</w:t>
      </w:r>
      <w:r w:rsidRPr="002B015E">
        <w:rPr>
          <w:rFonts w:ascii="Arial" w:hAnsi="Arial" w:cs="Arial"/>
        </w:rPr>
        <w:t xml:space="preserve"> </w:t>
      </w:r>
      <w:r w:rsidRPr="001D4C3E">
        <w:rPr>
          <w:rFonts w:ascii="Arial" w:hAnsi="Arial" w:cs="Arial"/>
        </w:rPr>
        <w:t>final</w:t>
      </w:r>
      <w:r w:rsidRPr="002B015E">
        <w:rPr>
          <w:rFonts w:ascii="Arial" w:hAnsi="Arial" w:cs="Arial"/>
        </w:rPr>
        <w:t xml:space="preserve"> </w:t>
      </w:r>
      <w:r w:rsidRPr="001D4C3E">
        <w:rPr>
          <w:rFonts w:ascii="Arial" w:hAnsi="Arial" w:cs="Arial"/>
        </w:rPr>
        <w:t>protection</w:t>
      </w:r>
      <w:r w:rsidRPr="002B015E">
        <w:rPr>
          <w:rFonts w:ascii="Arial" w:hAnsi="Arial" w:cs="Arial"/>
        </w:rPr>
        <w:t xml:space="preserve"> </w:t>
      </w:r>
      <w:r w:rsidRPr="001D4C3E">
        <w:rPr>
          <w:rFonts w:ascii="Arial" w:hAnsi="Arial" w:cs="Arial"/>
        </w:rPr>
        <w:t>and</w:t>
      </w:r>
      <w:r w:rsidRPr="002B015E">
        <w:rPr>
          <w:rFonts w:ascii="Arial" w:hAnsi="Arial" w:cs="Arial"/>
        </w:rPr>
        <w:t xml:space="preserve"> </w:t>
      </w:r>
      <w:r w:rsidRPr="001D4C3E">
        <w:rPr>
          <w:rFonts w:ascii="Arial" w:hAnsi="Arial" w:cs="Arial"/>
        </w:rPr>
        <w:t>maintain</w:t>
      </w:r>
      <w:r w:rsidRPr="002B015E">
        <w:rPr>
          <w:rFonts w:ascii="Arial" w:hAnsi="Arial" w:cs="Arial"/>
        </w:rPr>
        <w:t xml:space="preserve"> </w:t>
      </w:r>
      <w:r w:rsidRPr="001D4C3E">
        <w:rPr>
          <w:rFonts w:ascii="Arial" w:hAnsi="Arial" w:cs="Arial"/>
        </w:rPr>
        <w:t>conditions</w:t>
      </w:r>
      <w:r w:rsidRPr="002B015E">
        <w:rPr>
          <w:rFonts w:ascii="Arial" w:hAnsi="Arial" w:cs="Arial"/>
        </w:rPr>
        <w:t xml:space="preserve"> </w:t>
      </w:r>
      <w:r w:rsidRPr="001D4C3E">
        <w:rPr>
          <w:rFonts w:ascii="Arial" w:hAnsi="Arial" w:cs="Arial"/>
        </w:rPr>
        <w:t>that ensure</w:t>
      </w:r>
      <w:r w:rsidRPr="002B015E">
        <w:rPr>
          <w:rFonts w:ascii="Arial" w:hAnsi="Arial" w:cs="Arial"/>
        </w:rPr>
        <w:t xml:space="preserve"> </w:t>
      </w:r>
      <w:r w:rsidRPr="001D4C3E">
        <w:rPr>
          <w:rFonts w:ascii="Arial" w:hAnsi="Arial" w:cs="Arial"/>
        </w:rPr>
        <w:t>door</w:t>
      </w:r>
      <w:r w:rsidRPr="002B015E">
        <w:rPr>
          <w:rFonts w:ascii="Arial" w:hAnsi="Arial" w:cs="Arial"/>
        </w:rPr>
        <w:t xml:space="preserve"> </w:t>
      </w:r>
      <w:r w:rsidRPr="001D4C3E">
        <w:rPr>
          <w:rFonts w:ascii="Arial" w:hAnsi="Arial" w:cs="Arial"/>
        </w:rPr>
        <w:t>hardware</w:t>
      </w:r>
      <w:r w:rsidRPr="002B015E">
        <w:rPr>
          <w:rFonts w:ascii="Arial" w:hAnsi="Arial" w:cs="Arial"/>
        </w:rPr>
        <w:t xml:space="preserve"> </w:t>
      </w:r>
      <w:r w:rsidRPr="001D4C3E">
        <w:rPr>
          <w:rFonts w:ascii="Arial" w:hAnsi="Arial" w:cs="Arial"/>
        </w:rPr>
        <w:t>is without</w:t>
      </w:r>
      <w:r w:rsidRPr="002B015E">
        <w:rPr>
          <w:rFonts w:ascii="Arial" w:hAnsi="Arial" w:cs="Arial"/>
        </w:rPr>
        <w:t xml:space="preserve"> </w:t>
      </w:r>
      <w:r w:rsidRPr="001D4C3E">
        <w:rPr>
          <w:rFonts w:ascii="Arial" w:hAnsi="Arial" w:cs="Arial"/>
        </w:rPr>
        <w:t>damage or</w:t>
      </w:r>
      <w:r w:rsidRPr="002B015E">
        <w:rPr>
          <w:rFonts w:ascii="Arial" w:hAnsi="Arial" w:cs="Arial"/>
        </w:rPr>
        <w:t xml:space="preserve"> </w:t>
      </w:r>
      <w:r w:rsidRPr="001D4C3E">
        <w:rPr>
          <w:rFonts w:ascii="Arial" w:hAnsi="Arial" w:cs="Arial"/>
        </w:rPr>
        <w:t>deterioration</w:t>
      </w:r>
      <w:r w:rsidRPr="002B015E">
        <w:rPr>
          <w:rFonts w:ascii="Arial" w:hAnsi="Arial" w:cs="Arial"/>
        </w:rPr>
        <w:t xml:space="preserve"> </w:t>
      </w:r>
      <w:r w:rsidRPr="001D4C3E">
        <w:rPr>
          <w:rFonts w:ascii="Arial" w:hAnsi="Arial" w:cs="Arial"/>
        </w:rPr>
        <w:t>at time of</w:t>
      </w:r>
      <w:r w:rsidRPr="002B015E">
        <w:rPr>
          <w:rFonts w:ascii="Arial" w:hAnsi="Arial" w:cs="Arial"/>
        </w:rPr>
        <w:t xml:space="preserve"> </w:t>
      </w:r>
      <w:r w:rsidRPr="001D4C3E">
        <w:rPr>
          <w:rFonts w:ascii="Arial" w:hAnsi="Arial" w:cs="Arial"/>
        </w:rPr>
        <w:t>Substantial</w:t>
      </w:r>
      <w:r w:rsidRPr="002B015E">
        <w:rPr>
          <w:rFonts w:ascii="Arial" w:hAnsi="Arial" w:cs="Arial"/>
        </w:rPr>
        <w:t xml:space="preserve"> </w:t>
      </w:r>
      <w:r w:rsidRPr="001D4C3E">
        <w:rPr>
          <w:rFonts w:ascii="Arial" w:hAnsi="Arial" w:cs="Arial"/>
        </w:rPr>
        <w:t>Completion.</w:t>
      </w:r>
    </w:p>
    <w:p w14:paraId="50D5EF32" w14:textId="77777777" w:rsidR="000330C7" w:rsidRPr="000330C7" w:rsidRDefault="000330C7" w:rsidP="000330C7">
      <w:pPr>
        <w:pStyle w:val="ListParagraph"/>
        <w:rPr>
          <w:rFonts w:ascii="Arial" w:hAnsi="Arial" w:cs="Arial"/>
        </w:rPr>
      </w:pPr>
    </w:p>
    <w:p w14:paraId="46396557" w14:textId="682BF698" w:rsidR="00F32FF3" w:rsidRPr="00817F1A" w:rsidRDefault="00F32FF3" w:rsidP="00817F1A">
      <w:pPr>
        <w:pStyle w:val="Heading1"/>
        <w:rPr>
          <w:rFonts w:ascii="Arial" w:hAnsi="Arial" w:cs="Arial"/>
          <w:sz w:val="20"/>
        </w:rPr>
      </w:pPr>
      <w:r w:rsidRPr="00817F1A">
        <w:rPr>
          <w:rFonts w:ascii="Arial" w:hAnsi="Arial" w:cs="Arial"/>
          <w:sz w:val="20"/>
        </w:rPr>
        <w:t>Wood and Hollow Metal Doors</w:t>
      </w:r>
      <w:r w:rsidR="00F34B87">
        <w:rPr>
          <w:rFonts w:ascii="Arial" w:hAnsi="Arial" w:cs="Arial"/>
          <w:sz w:val="20"/>
        </w:rPr>
        <w:t xml:space="preserve"> 08 10 00</w:t>
      </w:r>
    </w:p>
    <w:p w14:paraId="59807BB4" w14:textId="77777777" w:rsidR="00F32FF3" w:rsidRPr="00F32FF3" w:rsidRDefault="00F32FF3" w:rsidP="00F32FF3">
      <w:pPr>
        <w:tabs>
          <w:tab w:val="left" w:pos="820"/>
        </w:tabs>
        <w:kinsoku w:val="0"/>
        <w:overflowPunct w:val="0"/>
        <w:autoSpaceDE w:val="0"/>
        <w:autoSpaceDN w:val="0"/>
        <w:adjustRightInd w:val="0"/>
        <w:spacing w:before="44"/>
        <w:rPr>
          <w:rFonts w:ascii="Arial" w:hAnsi="Arial" w:cs="Arial"/>
          <w:b/>
          <w:bCs/>
        </w:rPr>
      </w:pPr>
    </w:p>
    <w:p w14:paraId="22F193D9" w14:textId="18355B6A" w:rsidR="00F32FF3" w:rsidRPr="00817F1A" w:rsidRDefault="00F32FF3" w:rsidP="00396195">
      <w:pPr>
        <w:numPr>
          <w:ilvl w:val="0"/>
          <w:numId w:val="27"/>
        </w:numPr>
        <w:tabs>
          <w:tab w:val="left" w:pos="820"/>
        </w:tabs>
        <w:kinsoku w:val="0"/>
        <w:overflowPunct w:val="0"/>
        <w:autoSpaceDE w:val="0"/>
        <w:autoSpaceDN w:val="0"/>
        <w:adjustRightInd w:val="0"/>
        <w:spacing w:before="44"/>
        <w:rPr>
          <w:rFonts w:ascii="Arial" w:hAnsi="Arial" w:cs="Arial"/>
        </w:rPr>
      </w:pPr>
      <w:r w:rsidRPr="00817F1A">
        <w:rPr>
          <w:rFonts w:ascii="Arial" w:hAnsi="Arial" w:cs="Arial"/>
        </w:rPr>
        <w:t>Solid core wood flush doors, flush face, interior shall conform to the requirements of the following codes and standards:</w:t>
      </w:r>
    </w:p>
    <w:p w14:paraId="28C1AC1F" w14:textId="77777777" w:rsidR="00F32FF3" w:rsidRPr="00F32FF3" w:rsidRDefault="00F32FF3" w:rsidP="00F32FF3">
      <w:pPr>
        <w:numPr>
          <w:ilvl w:val="0"/>
          <w:numId w:val="24"/>
        </w:numPr>
        <w:tabs>
          <w:tab w:val="left" w:pos="1080"/>
        </w:tabs>
        <w:kinsoku w:val="0"/>
        <w:overflowPunct w:val="0"/>
        <w:autoSpaceDE w:val="0"/>
        <w:autoSpaceDN w:val="0"/>
        <w:adjustRightInd w:val="0"/>
        <w:spacing w:before="44"/>
        <w:ind w:left="810" w:hanging="90"/>
        <w:rPr>
          <w:rFonts w:ascii="Arial" w:hAnsi="Arial" w:cs="Arial"/>
        </w:rPr>
      </w:pPr>
      <w:r w:rsidRPr="00F32FF3">
        <w:rPr>
          <w:rFonts w:ascii="Arial" w:hAnsi="Arial" w:cs="Arial"/>
        </w:rPr>
        <w:t>Architectural Woodwork Institute</w:t>
      </w:r>
    </w:p>
    <w:p w14:paraId="28F4F542" w14:textId="77777777" w:rsidR="00F32FF3" w:rsidRPr="00F32FF3" w:rsidRDefault="00F32FF3" w:rsidP="00F32FF3">
      <w:pPr>
        <w:tabs>
          <w:tab w:val="left" w:pos="820"/>
        </w:tabs>
        <w:kinsoku w:val="0"/>
        <w:overflowPunct w:val="0"/>
        <w:autoSpaceDE w:val="0"/>
        <w:autoSpaceDN w:val="0"/>
        <w:adjustRightInd w:val="0"/>
        <w:spacing w:before="44"/>
        <w:rPr>
          <w:rFonts w:ascii="Arial" w:hAnsi="Arial" w:cs="Arial"/>
        </w:rPr>
      </w:pPr>
    </w:p>
    <w:p w14:paraId="5871B034" w14:textId="77777777" w:rsidR="00F32FF3" w:rsidRPr="00F32FF3" w:rsidRDefault="00F32FF3" w:rsidP="00F32FF3">
      <w:pPr>
        <w:numPr>
          <w:ilvl w:val="0"/>
          <w:numId w:val="24"/>
        </w:numPr>
        <w:tabs>
          <w:tab w:val="left" w:pos="1080"/>
        </w:tabs>
        <w:kinsoku w:val="0"/>
        <w:overflowPunct w:val="0"/>
        <w:autoSpaceDE w:val="0"/>
        <w:autoSpaceDN w:val="0"/>
        <w:adjustRightInd w:val="0"/>
        <w:spacing w:before="44"/>
        <w:ind w:left="810" w:hanging="90"/>
        <w:rPr>
          <w:rFonts w:ascii="Arial" w:hAnsi="Arial" w:cs="Arial"/>
        </w:rPr>
      </w:pPr>
      <w:r w:rsidRPr="00F32FF3">
        <w:rPr>
          <w:rFonts w:ascii="Arial" w:hAnsi="Arial" w:cs="Arial"/>
        </w:rPr>
        <w:t>National Fire Protection Association</w:t>
      </w:r>
    </w:p>
    <w:p w14:paraId="1C81A2D2" w14:textId="77777777" w:rsidR="00F32FF3" w:rsidRPr="00F32FF3" w:rsidRDefault="00F32FF3" w:rsidP="00F32FF3">
      <w:pPr>
        <w:tabs>
          <w:tab w:val="left" w:pos="1080"/>
        </w:tabs>
        <w:kinsoku w:val="0"/>
        <w:overflowPunct w:val="0"/>
        <w:autoSpaceDE w:val="0"/>
        <w:autoSpaceDN w:val="0"/>
        <w:adjustRightInd w:val="0"/>
        <w:spacing w:before="44"/>
        <w:ind w:left="810"/>
        <w:rPr>
          <w:rFonts w:ascii="Arial" w:hAnsi="Arial" w:cs="Arial"/>
        </w:rPr>
      </w:pPr>
    </w:p>
    <w:p w14:paraId="3450034B" w14:textId="77777777" w:rsidR="00F32FF3" w:rsidRPr="00F32FF3" w:rsidRDefault="00F32FF3" w:rsidP="00F32FF3">
      <w:pPr>
        <w:numPr>
          <w:ilvl w:val="0"/>
          <w:numId w:val="24"/>
        </w:numPr>
        <w:tabs>
          <w:tab w:val="left" w:pos="1080"/>
        </w:tabs>
        <w:kinsoku w:val="0"/>
        <w:overflowPunct w:val="0"/>
        <w:autoSpaceDE w:val="0"/>
        <w:autoSpaceDN w:val="0"/>
        <w:adjustRightInd w:val="0"/>
        <w:spacing w:before="44"/>
        <w:ind w:left="810" w:hanging="90"/>
        <w:rPr>
          <w:rFonts w:ascii="Arial" w:hAnsi="Arial" w:cs="Arial"/>
        </w:rPr>
      </w:pPr>
      <w:r w:rsidRPr="00F32FF3">
        <w:rPr>
          <w:rFonts w:ascii="Arial" w:hAnsi="Arial" w:cs="Arial"/>
        </w:rPr>
        <w:t>National Fire Code</w:t>
      </w:r>
    </w:p>
    <w:p w14:paraId="7C9B2624" w14:textId="77777777" w:rsidR="00F32FF3" w:rsidRPr="00F32FF3" w:rsidRDefault="00F32FF3" w:rsidP="00F32FF3">
      <w:pPr>
        <w:tabs>
          <w:tab w:val="left" w:pos="1080"/>
        </w:tabs>
        <w:kinsoku w:val="0"/>
        <w:overflowPunct w:val="0"/>
        <w:autoSpaceDE w:val="0"/>
        <w:autoSpaceDN w:val="0"/>
        <w:adjustRightInd w:val="0"/>
        <w:spacing w:before="44"/>
        <w:ind w:left="360"/>
        <w:rPr>
          <w:rFonts w:ascii="Arial" w:hAnsi="Arial" w:cs="Arial"/>
        </w:rPr>
      </w:pPr>
    </w:p>
    <w:p w14:paraId="6713215F" w14:textId="4D625500" w:rsidR="00F32FF3" w:rsidRDefault="00F32FF3" w:rsidP="00F32FF3">
      <w:pPr>
        <w:numPr>
          <w:ilvl w:val="0"/>
          <w:numId w:val="24"/>
        </w:numPr>
        <w:tabs>
          <w:tab w:val="left" w:pos="1080"/>
        </w:tabs>
        <w:kinsoku w:val="0"/>
        <w:overflowPunct w:val="0"/>
        <w:autoSpaceDE w:val="0"/>
        <w:autoSpaceDN w:val="0"/>
        <w:adjustRightInd w:val="0"/>
        <w:spacing w:before="44"/>
        <w:ind w:left="810" w:hanging="90"/>
        <w:rPr>
          <w:rFonts w:ascii="Arial" w:hAnsi="Arial" w:cs="Arial"/>
        </w:rPr>
      </w:pPr>
      <w:r w:rsidRPr="00F32FF3">
        <w:rPr>
          <w:rFonts w:ascii="Arial" w:hAnsi="Arial" w:cs="Arial"/>
        </w:rPr>
        <w:t>National Wood Window &amp; Door Association</w:t>
      </w:r>
    </w:p>
    <w:p w14:paraId="5063CE8B" w14:textId="77777777" w:rsidR="00F32FF3" w:rsidRPr="00F32FF3" w:rsidRDefault="00F32FF3" w:rsidP="00F32FF3">
      <w:pPr>
        <w:tabs>
          <w:tab w:val="left" w:pos="1080"/>
        </w:tabs>
        <w:kinsoku w:val="0"/>
        <w:overflowPunct w:val="0"/>
        <w:autoSpaceDE w:val="0"/>
        <w:autoSpaceDN w:val="0"/>
        <w:adjustRightInd w:val="0"/>
        <w:spacing w:before="44"/>
        <w:ind w:left="810"/>
        <w:rPr>
          <w:rFonts w:ascii="Arial" w:hAnsi="Arial" w:cs="Arial"/>
        </w:rPr>
      </w:pPr>
    </w:p>
    <w:p w14:paraId="63F421BC" w14:textId="77777777" w:rsidR="00F32FF3" w:rsidRPr="00F32FF3" w:rsidRDefault="00F32FF3" w:rsidP="00F32FF3">
      <w:pPr>
        <w:numPr>
          <w:ilvl w:val="0"/>
          <w:numId w:val="24"/>
        </w:numPr>
        <w:tabs>
          <w:tab w:val="left" w:pos="1080"/>
        </w:tabs>
        <w:kinsoku w:val="0"/>
        <w:overflowPunct w:val="0"/>
        <w:autoSpaceDE w:val="0"/>
        <w:autoSpaceDN w:val="0"/>
        <w:adjustRightInd w:val="0"/>
        <w:spacing w:before="44"/>
        <w:ind w:left="810" w:hanging="90"/>
        <w:rPr>
          <w:rFonts w:ascii="Arial" w:hAnsi="Arial" w:cs="Arial"/>
        </w:rPr>
      </w:pPr>
      <w:r w:rsidRPr="00F32FF3">
        <w:rPr>
          <w:rFonts w:ascii="Arial" w:hAnsi="Arial" w:cs="Arial"/>
        </w:rPr>
        <w:t>Standard Building Code</w:t>
      </w:r>
    </w:p>
    <w:p w14:paraId="27BF1C8A" w14:textId="77777777" w:rsidR="00F32FF3" w:rsidRPr="00F32FF3" w:rsidRDefault="00F32FF3" w:rsidP="00F32FF3">
      <w:pPr>
        <w:tabs>
          <w:tab w:val="left" w:pos="1080"/>
        </w:tabs>
        <w:kinsoku w:val="0"/>
        <w:overflowPunct w:val="0"/>
        <w:autoSpaceDE w:val="0"/>
        <w:autoSpaceDN w:val="0"/>
        <w:adjustRightInd w:val="0"/>
        <w:spacing w:before="44"/>
        <w:ind w:left="810"/>
        <w:rPr>
          <w:rFonts w:ascii="Arial" w:hAnsi="Arial" w:cs="Arial"/>
        </w:rPr>
      </w:pPr>
    </w:p>
    <w:p w14:paraId="69B69B8B" w14:textId="389FF777" w:rsidR="00F32FF3" w:rsidRDefault="00F32FF3" w:rsidP="00F32FF3">
      <w:pPr>
        <w:numPr>
          <w:ilvl w:val="0"/>
          <w:numId w:val="24"/>
        </w:numPr>
        <w:tabs>
          <w:tab w:val="left" w:pos="1080"/>
        </w:tabs>
        <w:kinsoku w:val="0"/>
        <w:overflowPunct w:val="0"/>
        <w:autoSpaceDE w:val="0"/>
        <w:autoSpaceDN w:val="0"/>
        <w:adjustRightInd w:val="0"/>
        <w:spacing w:before="44"/>
        <w:ind w:left="810" w:hanging="90"/>
        <w:rPr>
          <w:rFonts w:ascii="Arial" w:hAnsi="Arial" w:cs="Arial"/>
        </w:rPr>
      </w:pPr>
      <w:r w:rsidRPr="00F32FF3">
        <w:rPr>
          <w:rFonts w:ascii="Arial" w:hAnsi="Arial" w:cs="Arial"/>
        </w:rPr>
        <w:t>Underwriters’ Laboratories</w:t>
      </w:r>
    </w:p>
    <w:p w14:paraId="6BE57528" w14:textId="77777777" w:rsidR="00F32FF3" w:rsidRPr="00F32FF3" w:rsidRDefault="00F32FF3" w:rsidP="00F32FF3">
      <w:pPr>
        <w:tabs>
          <w:tab w:val="left" w:pos="1080"/>
        </w:tabs>
        <w:kinsoku w:val="0"/>
        <w:overflowPunct w:val="0"/>
        <w:autoSpaceDE w:val="0"/>
        <w:autoSpaceDN w:val="0"/>
        <w:adjustRightInd w:val="0"/>
        <w:spacing w:before="44"/>
        <w:rPr>
          <w:rFonts w:ascii="Arial" w:hAnsi="Arial" w:cs="Arial"/>
        </w:rPr>
      </w:pPr>
    </w:p>
    <w:p w14:paraId="1D7A134B" w14:textId="77777777" w:rsidR="00F32FF3" w:rsidRPr="00F32FF3" w:rsidRDefault="00F32FF3" w:rsidP="00396195">
      <w:pPr>
        <w:numPr>
          <w:ilvl w:val="0"/>
          <w:numId w:val="27"/>
        </w:numPr>
        <w:tabs>
          <w:tab w:val="left" w:pos="820"/>
        </w:tabs>
        <w:kinsoku w:val="0"/>
        <w:overflowPunct w:val="0"/>
        <w:autoSpaceDE w:val="0"/>
        <w:autoSpaceDN w:val="0"/>
        <w:adjustRightInd w:val="0"/>
        <w:spacing w:before="44"/>
        <w:rPr>
          <w:rFonts w:ascii="Arial" w:hAnsi="Arial" w:cs="Arial"/>
        </w:rPr>
      </w:pPr>
      <w:r w:rsidRPr="00F32FF3">
        <w:rPr>
          <w:rFonts w:ascii="Arial" w:hAnsi="Arial" w:cs="Arial"/>
        </w:rPr>
        <w:t>Warranty for solid core wood flush doors shall be for the life of the installed wall assembly.</w:t>
      </w:r>
    </w:p>
    <w:p w14:paraId="6F42D805" w14:textId="77777777" w:rsidR="00F32FF3" w:rsidRPr="00F32FF3" w:rsidRDefault="00F32FF3" w:rsidP="00F32FF3">
      <w:pPr>
        <w:tabs>
          <w:tab w:val="left" w:pos="820"/>
        </w:tabs>
        <w:kinsoku w:val="0"/>
        <w:overflowPunct w:val="0"/>
        <w:autoSpaceDE w:val="0"/>
        <w:autoSpaceDN w:val="0"/>
        <w:adjustRightInd w:val="0"/>
        <w:spacing w:before="44"/>
        <w:rPr>
          <w:rFonts w:ascii="Arial" w:hAnsi="Arial" w:cs="Arial"/>
        </w:rPr>
      </w:pPr>
    </w:p>
    <w:p w14:paraId="7266255C" w14:textId="77777777" w:rsidR="00F32FF3" w:rsidRPr="00F32FF3" w:rsidRDefault="00F32FF3" w:rsidP="00396195">
      <w:pPr>
        <w:numPr>
          <w:ilvl w:val="0"/>
          <w:numId w:val="27"/>
        </w:numPr>
        <w:tabs>
          <w:tab w:val="left" w:pos="821"/>
        </w:tabs>
        <w:kinsoku w:val="0"/>
        <w:overflowPunct w:val="0"/>
        <w:autoSpaceDE w:val="0"/>
        <w:autoSpaceDN w:val="0"/>
        <w:adjustRightInd w:val="0"/>
        <w:spacing w:before="44"/>
        <w:rPr>
          <w:rFonts w:ascii="Arial" w:hAnsi="Arial" w:cs="Arial"/>
        </w:rPr>
      </w:pPr>
      <w:r w:rsidRPr="00F32FF3">
        <w:rPr>
          <w:rFonts w:ascii="Arial" w:hAnsi="Arial" w:cs="Arial"/>
        </w:rPr>
        <w:t>For renovation work in existing building, it should be verified with the Facilities Planning Department whether doors should match.</w:t>
      </w:r>
    </w:p>
    <w:p w14:paraId="53B429D7" w14:textId="77777777" w:rsidR="00F32FF3" w:rsidRPr="00F32FF3" w:rsidRDefault="00F32FF3" w:rsidP="00F32FF3">
      <w:pPr>
        <w:tabs>
          <w:tab w:val="left" w:pos="820"/>
        </w:tabs>
        <w:kinsoku w:val="0"/>
        <w:overflowPunct w:val="0"/>
        <w:autoSpaceDE w:val="0"/>
        <w:autoSpaceDN w:val="0"/>
        <w:adjustRightInd w:val="0"/>
        <w:spacing w:before="44"/>
        <w:rPr>
          <w:rFonts w:ascii="Arial" w:hAnsi="Arial" w:cs="Arial"/>
        </w:rPr>
      </w:pPr>
    </w:p>
    <w:p w14:paraId="41B5FAD7" w14:textId="39C0E21F" w:rsidR="00F32FF3" w:rsidRPr="00F32FF3" w:rsidRDefault="00F32FF3" w:rsidP="00396195">
      <w:pPr>
        <w:numPr>
          <w:ilvl w:val="0"/>
          <w:numId w:val="27"/>
        </w:numPr>
        <w:tabs>
          <w:tab w:val="left" w:pos="820"/>
        </w:tabs>
        <w:kinsoku w:val="0"/>
        <w:overflowPunct w:val="0"/>
        <w:autoSpaceDE w:val="0"/>
        <w:autoSpaceDN w:val="0"/>
        <w:adjustRightInd w:val="0"/>
        <w:spacing w:before="44"/>
        <w:rPr>
          <w:rFonts w:ascii="Arial" w:hAnsi="Arial" w:cs="Arial"/>
        </w:rPr>
      </w:pPr>
      <w:r w:rsidRPr="00F32FF3">
        <w:rPr>
          <w:rFonts w:ascii="Arial" w:hAnsi="Arial" w:cs="Arial"/>
        </w:rPr>
        <w:t xml:space="preserve">In general, wood doors will be 1 ¾” solid core wood, faced in wood veneer with PC-5 (particle board core, 5 ply) core, “custom” grade.  </w:t>
      </w:r>
    </w:p>
    <w:p w14:paraId="7D64ECDC" w14:textId="77777777" w:rsidR="00F32FF3" w:rsidRPr="00F32FF3" w:rsidRDefault="00F32FF3" w:rsidP="00F32FF3">
      <w:pPr>
        <w:tabs>
          <w:tab w:val="left" w:pos="820"/>
        </w:tabs>
        <w:kinsoku w:val="0"/>
        <w:overflowPunct w:val="0"/>
        <w:autoSpaceDE w:val="0"/>
        <w:autoSpaceDN w:val="0"/>
        <w:adjustRightInd w:val="0"/>
        <w:spacing w:before="44"/>
        <w:rPr>
          <w:rFonts w:ascii="Arial" w:hAnsi="Arial" w:cs="Arial"/>
        </w:rPr>
      </w:pPr>
    </w:p>
    <w:p w14:paraId="23DF9D33" w14:textId="298FC551" w:rsidR="00F32FF3" w:rsidRPr="00F32FF3" w:rsidRDefault="00F32FF3" w:rsidP="00396195">
      <w:pPr>
        <w:numPr>
          <w:ilvl w:val="0"/>
          <w:numId w:val="27"/>
        </w:numPr>
        <w:tabs>
          <w:tab w:val="left" w:pos="820"/>
        </w:tabs>
        <w:kinsoku w:val="0"/>
        <w:overflowPunct w:val="0"/>
        <w:autoSpaceDE w:val="0"/>
        <w:autoSpaceDN w:val="0"/>
        <w:adjustRightInd w:val="0"/>
        <w:spacing w:before="44"/>
        <w:rPr>
          <w:rFonts w:ascii="Arial" w:hAnsi="Arial" w:cs="Arial"/>
        </w:rPr>
      </w:pPr>
      <w:r w:rsidRPr="00F32FF3">
        <w:rPr>
          <w:rFonts w:ascii="Arial" w:hAnsi="Arial" w:cs="Arial"/>
        </w:rPr>
        <w:t xml:space="preserve">Wood veneer doors </w:t>
      </w:r>
      <w:r w:rsidR="00DB3A10">
        <w:rPr>
          <w:rFonts w:ascii="Arial" w:hAnsi="Arial" w:cs="Arial"/>
        </w:rPr>
        <w:t>are to be factory finished. Stain finish to be selected by architect from full range of manufacturer’s finishes. Basis of design is Masonite factory-finished standard wood veneer doors.</w:t>
      </w:r>
    </w:p>
    <w:p w14:paraId="549E68F2" w14:textId="77777777" w:rsidR="00F32FF3" w:rsidRPr="00F32FF3" w:rsidRDefault="00F32FF3" w:rsidP="00F32FF3">
      <w:pPr>
        <w:tabs>
          <w:tab w:val="left" w:pos="820"/>
        </w:tabs>
        <w:kinsoku w:val="0"/>
        <w:overflowPunct w:val="0"/>
        <w:autoSpaceDE w:val="0"/>
        <w:autoSpaceDN w:val="0"/>
        <w:adjustRightInd w:val="0"/>
        <w:spacing w:before="44"/>
        <w:rPr>
          <w:rFonts w:ascii="Arial" w:hAnsi="Arial" w:cs="Arial"/>
        </w:rPr>
      </w:pPr>
    </w:p>
    <w:p w14:paraId="5C2CE753" w14:textId="080FEA97" w:rsidR="00F32FF3" w:rsidRPr="00F32FF3" w:rsidRDefault="00F32FF3" w:rsidP="00396195">
      <w:pPr>
        <w:numPr>
          <w:ilvl w:val="0"/>
          <w:numId w:val="27"/>
        </w:numPr>
        <w:tabs>
          <w:tab w:val="left" w:pos="820"/>
        </w:tabs>
        <w:kinsoku w:val="0"/>
        <w:overflowPunct w:val="0"/>
        <w:autoSpaceDE w:val="0"/>
        <w:autoSpaceDN w:val="0"/>
        <w:adjustRightInd w:val="0"/>
        <w:spacing w:before="44"/>
        <w:rPr>
          <w:rFonts w:ascii="Arial" w:hAnsi="Arial" w:cs="Arial"/>
        </w:rPr>
      </w:pPr>
      <w:r w:rsidRPr="00F32FF3">
        <w:rPr>
          <w:rFonts w:ascii="Arial" w:hAnsi="Arial" w:cs="Arial"/>
        </w:rPr>
        <w:lastRenderedPageBreak/>
        <w:t xml:space="preserve">No plastic faced doors or hollow core doors will be </w:t>
      </w:r>
      <w:r w:rsidR="00DB3A10">
        <w:rPr>
          <w:rFonts w:ascii="Arial" w:hAnsi="Arial" w:cs="Arial"/>
        </w:rPr>
        <w:t>allowed</w:t>
      </w:r>
      <w:r w:rsidRPr="00F32FF3">
        <w:rPr>
          <w:rFonts w:ascii="Arial" w:hAnsi="Arial" w:cs="Arial"/>
        </w:rPr>
        <w:t>.</w:t>
      </w:r>
    </w:p>
    <w:p w14:paraId="1E87C857" w14:textId="77777777" w:rsidR="00817F1A" w:rsidRPr="00DB3A10" w:rsidRDefault="00817F1A" w:rsidP="00DB3A10">
      <w:pPr>
        <w:rPr>
          <w:rFonts w:ascii="Arial" w:hAnsi="Arial" w:cs="Arial"/>
        </w:rPr>
      </w:pPr>
    </w:p>
    <w:p w14:paraId="5A1D8047" w14:textId="77777777" w:rsidR="00817F1A" w:rsidRPr="00F32FF3" w:rsidRDefault="00817F1A" w:rsidP="00396195">
      <w:pPr>
        <w:numPr>
          <w:ilvl w:val="0"/>
          <w:numId w:val="27"/>
        </w:numPr>
        <w:tabs>
          <w:tab w:val="left" w:pos="821"/>
        </w:tabs>
        <w:kinsoku w:val="0"/>
        <w:overflowPunct w:val="0"/>
        <w:autoSpaceDE w:val="0"/>
        <w:autoSpaceDN w:val="0"/>
        <w:adjustRightInd w:val="0"/>
        <w:spacing w:before="44"/>
        <w:rPr>
          <w:rFonts w:ascii="Arial" w:hAnsi="Arial" w:cs="Arial"/>
        </w:rPr>
      </w:pPr>
      <w:r w:rsidRPr="00F32FF3">
        <w:rPr>
          <w:rFonts w:ascii="Arial" w:hAnsi="Arial" w:cs="Arial"/>
        </w:rPr>
        <w:t>All edged and faces of doors shall be sealed.</w:t>
      </w:r>
    </w:p>
    <w:p w14:paraId="38CF195B" w14:textId="77777777" w:rsidR="00817F1A" w:rsidRPr="00F32FF3" w:rsidRDefault="00817F1A" w:rsidP="00817F1A">
      <w:pPr>
        <w:tabs>
          <w:tab w:val="left" w:pos="820"/>
        </w:tabs>
        <w:kinsoku w:val="0"/>
        <w:overflowPunct w:val="0"/>
        <w:autoSpaceDE w:val="0"/>
        <w:autoSpaceDN w:val="0"/>
        <w:adjustRightInd w:val="0"/>
        <w:spacing w:before="44"/>
        <w:rPr>
          <w:rFonts w:ascii="Arial" w:hAnsi="Arial" w:cs="Arial"/>
        </w:rPr>
      </w:pPr>
    </w:p>
    <w:p w14:paraId="147D1B2A" w14:textId="6675428C" w:rsidR="00817F1A" w:rsidRPr="00817F1A" w:rsidRDefault="00817F1A" w:rsidP="00396195">
      <w:pPr>
        <w:numPr>
          <w:ilvl w:val="0"/>
          <w:numId w:val="27"/>
        </w:numPr>
        <w:tabs>
          <w:tab w:val="left" w:pos="820"/>
        </w:tabs>
        <w:kinsoku w:val="0"/>
        <w:overflowPunct w:val="0"/>
        <w:autoSpaceDE w:val="0"/>
        <w:autoSpaceDN w:val="0"/>
        <w:adjustRightInd w:val="0"/>
        <w:spacing w:before="44"/>
        <w:rPr>
          <w:rFonts w:ascii="Arial" w:hAnsi="Arial" w:cs="Arial"/>
        </w:rPr>
      </w:pPr>
      <w:r w:rsidRPr="00F32FF3">
        <w:rPr>
          <w:rFonts w:ascii="Arial" w:hAnsi="Arial" w:cs="Arial"/>
        </w:rPr>
        <w:t xml:space="preserve">Doors will be stored in a temperature and </w:t>
      </w:r>
      <w:r w:rsidR="007A5F7E" w:rsidRPr="00F32FF3">
        <w:rPr>
          <w:rFonts w:ascii="Arial" w:hAnsi="Arial" w:cs="Arial"/>
        </w:rPr>
        <w:t>humidity-controlled</w:t>
      </w:r>
      <w:r w:rsidRPr="00F32FF3">
        <w:rPr>
          <w:rFonts w:ascii="Arial" w:hAnsi="Arial" w:cs="Arial"/>
        </w:rPr>
        <w:t xml:space="preserve"> environment prior to installation per manufacturer’s recommendations.</w:t>
      </w:r>
    </w:p>
    <w:p w14:paraId="364EC4A0" w14:textId="77777777" w:rsidR="00F32FF3" w:rsidRPr="00F32FF3" w:rsidRDefault="00F32FF3" w:rsidP="00F32FF3">
      <w:pPr>
        <w:tabs>
          <w:tab w:val="left" w:pos="820"/>
        </w:tabs>
        <w:kinsoku w:val="0"/>
        <w:overflowPunct w:val="0"/>
        <w:autoSpaceDE w:val="0"/>
        <w:autoSpaceDN w:val="0"/>
        <w:adjustRightInd w:val="0"/>
        <w:spacing w:before="44"/>
        <w:rPr>
          <w:rFonts w:ascii="Arial" w:hAnsi="Arial" w:cs="Arial"/>
        </w:rPr>
      </w:pPr>
    </w:p>
    <w:p w14:paraId="06D9F490" w14:textId="77777777" w:rsidR="00F32FF3" w:rsidRPr="00F32FF3" w:rsidRDefault="00F32FF3" w:rsidP="00396195">
      <w:pPr>
        <w:numPr>
          <w:ilvl w:val="0"/>
          <w:numId w:val="27"/>
        </w:numPr>
        <w:tabs>
          <w:tab w:val="left" w:pos="821"/>
        </w:tabs>
        <w:kinsoku w:val="0"/>
        <w:overflowPunct w:val="0"/>
        <w:autoSpaceDE w:val="0"/>
        <w:autoSpaceDN w:val="0"/>
        <w:adjustRightInd w:val="0"/>
        <w:spacing w:before="44"/>
        <w:rPr>
          <w:rFonts w:ascii="Arial" w:hAnsi="Arial" w:cs="Arial"/>
        </w:rPr>
      </w:pPr>
      <w:r w:rsidRPr="00F32FF3">
        <w:rPr>
          <w:rFonts w:ascii="Arial" w:hAnsi="Arial" w:cs="Arial"/>
        </w:rPr>
        <w:t>Fire rated doors shall be U.L. approved metal labels. Labels shall not be painted over.</w:t>
      </w:r>
    </w:p>
    <w:p w14:paraId="1107DBB0" w14:textId="77777777" w:rsidR="00F32FF3" w:rsidRPr="00F32FF3" w:rsidRDefault="00F32FF3" w:rsidP="00F32FF3">
      <w:pPr>
        <w:tabs>
          <w:tab w:val="left" w:pos="820"/>
        </w:tabs>
        <w:kinsoku w:val="0"/>
        <w:overflowPunct w:val="0"/>
        <w:autoSpaceDE w:val="0"/>
        <w:autoSpaceDN w:val="0"/>
        <w:adjustRightInd w:val="0"/>
        <w:spacing w:before="44"/>
        <w:rPr>
          <w:rFonts w:ascii="Arial" w:hAnsi="Arial" w:cs="Arial"/>
        </w:rPr>
      </w:pPr>
    </w:p>
    <w:p w14:paraId="7BBF2DD8" w14:textId="0BCDD701" w:rsidR="00F32FF3" w:rsidRPr="00F32FF3" w:rsidRDefault="00F32FF3" w:rsidP="00396195">
      <w:pPr>
        <w:numPr>
          <w:ilvl w:val="0"/>
          <w:numId w:val="27"/>
        </w:numPr>
        <w:tabs>
          <w:tab w:val="left" w:pos="820"/>
        </w:tabs>
        <w:kinsoku w:val="0"/>
        <w:overflowPunct w:val="0"/>
        <w:autoSpaceDE w:val="0"/>
        <w:autoSpaceDN w:val="0"/>
        <w:adjustRightInd w:val="0"/>
        <w:spacing w:before="44"/>
        <w:rPr>
          <w:rFonts w:ascii="Arial" w:hAnsi="Arial" w:cs="Arial"/>
        </w:rPr>
      </w:pPr>
      <w:r w:rsidRPr="00F32FF3">
        <w:rPr>
          <w:rFonts w:ascii="Arial" w:hAnsi="Arial" w:cs="Arial"/>
        </w:rPr>
        <w:t xml:space="preserve">Where glass </w:t>
      </w:r>
      <w:proofErr w:type="spellStart"/>
      <w:r w:rsidRPr="00F32FF3">
        <w:rPr>
          <w:rFonts w:ascii="Arial" w:hAnsi="Arial" w:cs="Arial"/>
        </w:rPr>
        <w:t>lites</w:t>
      </w:r>
      <w:proofErr w:type="spellEnd"/>
      <w:r w:rsidRPr="00F32FF3">
        <w:rPr>
          <w:rFonts w:ascii="Arial" w:hAnsi="Arial" w:cs="Arial"/>
        </w:rPr>
        <w:t xml:space="preserve"> are installed in doors, provide foam tape as an alternate method to secure glass</w:t>
      </w:r>
    </w:p>
    <w:p w14:paraId="704EB918" w14:textId="77777777" w:rsidR="00F32FF3" w:rsidRPr="00F32FF3" w:rsidRDefault="00F32FF3" w:rsidP="00817F1A">
      <w:pPr>
        <w:tabs>
          <w:tab w:val="left" w:pos="820"/>
        </w:tabs>
        <w:kinsoku w:val="0"/>
        <w:overflowPunct w:val="0"/>
        <w:autoSpaceDE w:val="0"/>
        <w:autoSpaceDN w:val="0"/>
        <w:adjustRightInd w:val="0"/>
        <w:spacing w:before="44"/>
        <w:ind w:left="820"/>
        <w:rPr>
          <w:rFonts w:ascii="Arial" w:hAnsi="Arial" w:cs="Arial"/>
        </w:rPr>
      </w:pPr>
      <w:r w:rsidRPr="00F32FF3">
        <w:rPr>
          <w:rFonts w:ascii="Arial" w:hAnsi="Arial" w:cs="Arial"/>
        </w:rPr>
        <w:t>in door.</w:t>
      </w:r>
    </w:p>
    <w:p w14:paraId="6996E77C" w14:textId="77777777" w:rsidR="00815FA7" w:rsidRPr="00815FA7" w:rsidRDefault="00815FA7" w:rsidP="00815FA7">
      <w:pPr>
        <w:pStyle w:val="ListParagraph"/>
        <w:rPr>
          <w:rFonts w:ascii="Arial" w:hAnsi="Arial" w:cs="Arial"/>
        </w:rPr>
      </w:pPr>
    </w:p>
    <w:p w14:paraId="2548E20E" w14:textId="7953409E" w:rsidR="001D4C3E" w:rsidRDefault="001D4C3E" w:rsidP="001D4C3E">
      <w:pPr>
        <w:pStyle w:val="BodyText"/>
        <w:kinsoku w:val="0"/>
        <w:overflowPunct w:val="0"/>
        <w:spacing w:before="44"/>
        <w:ind w:left="3883" w:right="3883"/>
        <w:jc w:val="center"/>
        <w:rPr>
          <w:rFonts w:ascii="Arial" w:hAnsi="Arial" w:cs="Arial"/>
          <w:sz w:val="20"/>
        </w:rPr>
      </w:pPr>
    </w:p>
    <w:p w14:paraId="22450BE3" w14:textId="77777777" w:rsidR="00B6200E" w:rsidRPr="001D4C3E" w:rsidRDefault="00B6200E" w:rsidP="001D4C3E">
      <w:pPr>
        <w:pStyle w:val="BodyText"/>
        <w:kinsoku w:val="0"/>
        <w:overflowPunct w:val="0"/>
        <w:spacing w:before="44"/>
        <w:ind w:left="3883" w:right="3883"/>
        <w:jc w:val="center"/>
        <w:rPr>
          <w:rFonts w:ascii="Arial" w:hAnsi="Arial" w:cs="Arial"/>
          <w:sz w:val="20"/>
        </w:rPr>
      </w:pPr>
    </w:p>
    <w:p w14:paraId="2C70440D" w14:textId="1B2F7EC9" w:rsidR="005D70AC" w:rsidRDefault="005D70AC">
      <w:pPr>
        <w:rPr>
          <w:b/>
          <w:sz w:val="24"/>
          <w:szCs w:val="24"/>
        </w:rPr>
      </w:pPr>
    </w:p>
    <w:p w14:paraId="6637186F" w14:textId="73F7FDE6" w:rsidR="00002889" w:rsidRDefault="00002889">
      <w:pPr>
        <w:rPr>
          <w:b/>
          <w:sz w:val="24"/>
          <w:szCs w:val="24"/>
        </w:rPr>
      </w:pPr>
    </w:p>
    <w:p w14:paraId="0BD4555F" w14:textId="6BDBD7E1" w:rsidR="00AE55EC" w:rsidRDefault="00AE55EC">
      <w:pPr>
        <w:rPr>
          <w:b/>
          <w:sz w:val="24"/>
          <w:szCs w:val="24"/>
        </w:rPr>
      </w:pPr>
    </w:p>
    <w:p w14:paraId="6BF5BFAF" w14:textId="4DC77A9C" w:rsidR="00AE55EC" w:rsidRDefault="00AE55EC">
      <w:pPr>
        <w:rPr>
          <w:b/>
          <w:sz w:val="24"/>
          <w:szCs w:val="24"/>
        </w:rPr>
      </w:pPr>
    </w:p>
    <w:p w14:paraId="78B78B02" w14:textId="345CD1D9" w:rsidR="00AE55EC" w:rsidRDefault="00AE55EC">
      <w:pPr>
        <w:rPr>
          <w:b/>
          <w:sz w:val="24"/>
          <w:szCs w:val="24"/>
        </w:rPr>
      </w:pPr>
    </w:p>
    <w:p w14:paraId="67EB5110" w14:textId="4991CDD8" w:rsidR="00AE55EC" w:rsidRDefault="00AE55EC">
      <w:pPr>
        <w:rPr>
          <w:b/>
          <w:sz w:val="24"/>
          <w:szCs w:val="24"/>
        </w:rPr>
      </w:pPr>
    </w:p>
    <w:p w14:paraId="7992BB0C" w14:textId="0D1EA490" w:rsidR="00AE55EC" w:rsidRDefault="00AE55EC">
      <w:pPr>
        <w:rPr>
          <w:b/>
          <w:sz w:val="24"/>
          <w:szCs w:val="24"/>
        </w:rPr>
      </w:pPr>
    </w:p>
    <w:p w14:paraId="6B9BDCAF" w14:textId="556E2480" w:rsidR="00AE55EC" w:rsidRDefault="00AE55EC">
      <w:pPr>
        <w:rPr>
          <w:b/>
          <w:sz w:val="24"/>
          <w:szCs w:val="24"/>
        </w:rPr>
      </w:pPr>
    </w:p>
    <w:p w14:paraId="7D7B374F" w14:textId="7B05D8B7" w:rsidR="00AE55EC" w:rsidRDefault="00AE55EC">
      <w:pPr>
        <w:rPr>
          <w:b/>
          <w:sz w:val="24"/>
          <w:szCs w:val="24"/>
        </w:rPr>
      </w:pPr>
    </w:p>
    <w:p w14:paraId="2A57F0F9" w14:textId="0AC44A1D" w:rsidR="00AE55EC" w:rsidRDefault="00AE55EC">
      <w:pPr>
        <w:rPr>
          <w:b/>
          <w:sz w:val="24"/>
          <w:szCs w:val="24"/>
        </w:rPr>
      </w:pPr>
    </w:p>
    <w:p w14:paraId="275C0338" w14:textId="0FF4362A" w:rsidR="00AE55EC" w:rsidRDefault="00AE55EC">
      <w:pPr>
        <w:rPr>
          <w:b/>
          <w:sz w:val="24"/>
          <w:szCs w:val="24"/>
        </w:rPr>
      </w:pPr>
    </w:p>
    <w:p w14:paraId="26CEB34A" w14:textId="62C0E30A" w:rsidR="00AE55EC" w:rsidRDefault="00AE55EC">
      <w:pPr>
        <w:rPr>
          <w:b/>
          <w:sz w:val="24"/>
          <w:szCs w:val="24"/>
        </w:rPr>
      </w:pPr>
    </w:p>
    <w:p w14:paraId="1CD2E993" w14:textId="6257784E" w:rsidR="00AE55EC" w:rsidRDefault="00AE55EC">
      <w:pPr>
        <w:rPr>
          <w:b/>
          <w:sz w:val="24"/>
          <w:szCs w:val="24"/>
        </w:rPr>
      </w:pPr>
    </w:p>
    <w:p w14:paraId="50AF2240" w14:textId="69C1C9E3" w:rsidR="00AE55EC" w:rsidRDefault="00AE55EC">
      <w:pPr>
        <w:rPr>
          <w:b/>
          <w:sz w:val="24"/>
          <w:szCs w:val="24"/>
        </w:rPr>
      </w:pPr>
    </w:p>
    <w:p w14:paraId="4A6B0519" w14:textId="06AF5EB0" w:rsidR="00AE55EC" w:rsidRDefault="00AE55EC">
      <w:pPr>
        <w:rPr>
          <w:b/>
          <w:sz w:val="24"/>
          <w:szCs w:val="24"/>
        </w:rPr>
      </w:pPr>
    </w:p>
    <w:p w14:paraId="10D027CF" w14:textId="1C93E793" w:rsidR="00AE55EC" w:rsidRDefault="00AE55EC">
      <w:pPr>
        <w:rPr>
          <w:b/>
          <w:sz w:val="24"/>
          <w:szCs w:val="24"/>
        </w:rPr>
      </w:pPr>
    </w:p>
    <w:p w14:paraId="7127AECB" w14:textId="1A698B06" w:rsidR="00AE55EC" w:rsidRDefault="00AE55EC">
      <w:pPr>
        <w:rPr>
          <w:b/>
          <w:sz w:val="24"/>
          <w:szCs w:val="24"/>
        </w:rPr>
      </w:pPr>
    </w:p>
    <w:p w14:paraId="5E072099" w14:textId="527A68FE" w:rsidR="00AE55EC" w:rsidRDefault="00AE55EC">
      <w:pPr>
        <w:rPr>
          <w:b/>
          <w:sz w:val="24"/>
          <w:szCs w:val="24"/>
        </w:rPr>
      </w:pPr>
    </w:p>
    <w:p w14:paraId="3D1AC931" w14:textId="47A52C60" w:rsidR="00AE55EC" w:rsidRDefault="00AE55EC">
      <w:pPr>
        <w:rPr>
          <w:b/>
          <w:sz w:val="24"/>
          <w:szCs w:val="24"/>
        </w:rPr>
      </w:pPr>
    </w:p>
    <w:p w14:paraId="26A434F8" w14:textId="77777777" w:rsidR="00AE55EC" w:rsidRDefault="00AE55EC">
      <w:pPr>
        <w:rPr>
          <w:b/>
          <w:sz w:val="24"/>
          <w:szCs w:val="24"/>
        </w:rPr>
      </w:pPr>
    </w:p>
    <w:p w14:paraId="769AFA88" w14:textId="144E2FD7" w:rsidR="00E9077C" w:rsidRDefault="00E9077C" w:rsidP="00786812">
      <w:pPr>
        <w:rPr>
          <w:sz w:val="22"/>
          <w:szCs w:val="22"/>
        </w:rPr>
      </w:pPr>
    </w:p>
    <w:p w14:paraId="168DF60B" w14:textId="5F24BA8B" w:rsidR="001C7572" w:rsidRDefault="001C7572" w:rsidP="00786812">
      <w:pPr>
        <w:rPr>
          <w:sz w:val="22"/>
          <w:szCs w:val="22"/>
        </w:rPr>
      </w:pPr>
    </w:p>
    <w:p w14:paraId="1F154954" w14:textId="0EAAE566" w:rsidR="001C7572" w:rsidRDefault="001C7572" w:rsidP="00786812">
      <w:pPr>
        <w:rPr>
          <w:sz w:val="22"/>
          <w:szCs w:val="22"/>
        </w:rPr>
      </w:pPr>
    </w:p>
    <w:p w14:paraId="4D2F3147" w14:textId="77777777" w:rsidR="001C7572" w:rsidRDefault="001C7572" w:rsidP="00786812">
      <w:pPr>
        <w:rPr>
          <w:sz w:val="22"/>
          <w:szCs w:val="22"/>
        </w:rPr>
      </w:pPr>
    </w:p>
    <w:tbl>
      <w:tblPr>
        <w:tblW w:w="5000" w:type="pct"/>
        <w:tblCellSpacing w:w="15" w:type="dxa"/>
        <w:tblLayout w:type="fixed"/>
        <w:tblCellMar>
          <w:top w:w="15" w:type="dxa"/>
          <w:left w:w="15" w:type="dxa"/>
          <w:bottom w:w="15" w:type="dxa"/>
          <w:right w:w="15" w:type="dxa"/>
        </w:tblCellMar>
        <w:tblLook w:val="0000" w:firstRow="0" w:lastRow="0" w:firstColumn="0" w:lastColumn="0" w:noHBand="0" w:noVBand="0"/>
      </w:tblPr>
      <w:tblGrid>
        <w:gridCol w:w="195"/>
        <w:gridCol w:w="3121"/>
        <w:gridCol w:w="3850"/>
        <w:gridCol w:w="1118"/>
        <w:gridCol w:w="740"/>
        <w:gridCol w:w="832"/>
        <w:gridCol w:w="494"/>
      </w:tblGrid>
      <w:tr w:rsidR="00E9077C" w14:paraId="4EAFD713" w14:textId="77777777" w:rsidTr="00E9077C">
        <w:trPr>
          <w:tblCellSpacing w:w="15" w:type="dxa"/>
        </w:trPr>
        <w:tc>
          <w:tcPr>
            <w:tcW w:w="10290" w:type="dxa"/>
            <w:gridSpan w:val="7"/>
            <w:shd w:val="clear" w:color="auto" w:fill="auto"/>
            <w:vAlign w:val="center"/>
          </w:tcPr>
          <w:p w14:paraId="0767FB18" w14:textId="3B186C0F" w:rsidR="00E9077C" w:rsidRDefault="00E9077C" w:rsidP="00E9077C"/>
          <w:p w14:paraId="32F658F6" w14:textId="2FBFA338" w:rsidR="00E9077C" w:rsidRDefault="00E9077C" w:rsidP="00E9077C"/>
          <w:p w14:paraId="65E56A9E" w14:textId="2D380FFC" w:rsidR="00E9077C" w:rsidRDefault="00E9077C" w:rsidP="00E9077C"/>
          <w:p w14:paraId="5AC9EF31" w14:textId="0FEA10EE" w:rsidR="00E9077C" w:rsidRDefault="00E9077C" w:rsidP="00E9077C"/>
          <w:p w14:paraId="2198440B" w14:textId="69771BB5" w:rsidR="00E9077C" w:rsidRDefault="00E9077C" w:rsidP="00E9077C"/>
          <w:p w14:paraId="196ED40F" w14:textId="4BCA0D1A" w:rsidR="00E9077C" w:rsidRDefault="00E9077C" w:rsidP="00E9077C"/>
          <w:p w14:paraId="4FD5D3AA" w14:textId="77777777" w:rsidR="00E9077C" w:rsidRDefault="00E9077C" w:rsidP="00E9077C">
            <w:pPr>
              <w:pStyle w:val="Heading1"/>
              <w:kinsoku w:val="0"/>
              <w:overflowPunct w:val="0"/>
              <w:ind w:left="40"/>
              <w:rPr>
                <w:rFonts w:ascii="Arial" w:hAnsi="Arial" w:cs="Arial"/>
                <w:color w:val="3F3F3F"/>
                <w:w w:val="105"/>
                <w:sz w:val="20"/>
              </w:rPr>
            </w:pPr>
            <w:r w:rsidRPr="00815FA7">
              <w:rPr>
                <w:rFonts w:ascii="Arial" w:hAnsi="Arial" w:cs="Arial"/>
                <w:color w:val="3F3F3F"/>
                <w:w w:val="105"/>
                <w:sz w:val="20"/>
              </w:rPr>
              <w:lastRenderedPageBreak/>
              <w:t>Door Hardware Sets</w:t>
            </w:r>
          </w:p>
          <w:p w14:paraId="59261319" w14:textId="77777777" w:rsidR="00E9077C" w:rsidRDefault="00E9077C" w:rsidP="00E9077C"/>
          <w:tbl>
            <w:tblPr>
              <w:tblW w:w="5000" w:type="pct"/>
              <w:tblCellSpacing w:w="15" w:type="dxa"/>
              <w:tblLayout w:type="fixed"/>
              <w:tblCellMar>
                <w:top w:w="15" w:type="dxa"/>
                <w:left w:w="15" w:type="dxa"/>
                <w:bottom w:w="15" w:type="dxa"/>
                <w:right w:w="15" w:type="dxa"/>
              </w:tblCellMar>
              <w:tblLook w:val="0000" w:firstRow="0" w:lastRow="0" w:firstColumn="0" w:lastColumn="0" w:noHBand="0" w:noVBand="0"/>
            </w:tblPr>
            <w:tblGrid>
              <w:gridCol w:w="195"/>
              <w:gridCol w:w="3093"/>
              <w:gridCol w:w="3815"/>
              <w:gridCol w:w="1108"/>
              <w:gridCol w:w="734"/>
              <w:gridCol w:w="825"/>
              <w:gridCol w:w="490"/>
            </w:tblGrid>
            <w:tr w:rsidR="00E9077C" w:rsidRPr="007B71D8" w14:paraId="2FC18640" w14:textId="77777777" w:rsidTr="00E9077C">
              <w:trPr>
                <w:tblCellSpacing w:w="15" w:type="dxa"/>
              </w:trPr>
              <w:tc>
                <w:tcPr>
                  <w:tcW w:w="10200" w:type="dxa"/>
                  <w:gridSpan w:val="7"/>
                  <w:shd w:val="clear" w:color="auto" w:fill="auto"/>
                  <w:vAlign w:val="center"/>
                </w:tcPr>
                <w:p w14:paraId="24B786F7" w14:textId="77777777" w:rsidR="00E9077C" w:rsidRPr="007B71D8" w:rsidRDefault="00E9077C" w:rsidP="00E9077C">
                  <w:pPr>
                    <w:jc w:val="center"/>
                    <w:rPr>
                      <w:rFonts w:ascii="Arial" w:hAnsi="Arial" w:cs="Arial"/>
                    </w:rPr>
                  </w:pPr>
                  <w:r>
                    <w:rPr>
                      <w:rFonts w:ascii="Arial" w:hAnsi="Arial" w:cs="Arial"/>
                      <w:b/>
                      <w:bCs/>
                      <w:u w:val="single"/>
                    </w:rPr>
                    <w:t xml:space="preserve">Base Bid: </w:t>
                  </w:r>
                  <w:r w:rsidRPr="007B71D8">
                    <w:rPr>
                      <w:rFonts w:ascii="Arial" w:hAnsi="Arial" w:cs="Arial"/>
                      <w:b/>
                      <w:bCs/>
                      <w:u w:val="single"/>
                    </w:rPr>
                    <w:t xml:space="preserve">Set </w:t>
                  </w:r>
                  <w:r>
                    <w:rPr>
                      <w:rFonts w:ascii="Arial" w:hAnsi="Arial" w:cs="Arial"/>
                      <w:b/>
                      <w:bCs/>
                      <w:u w:val="single"/>
                    </w:rPr>
                    <w:t>1</w:t>
                  </w:r>
                  <w:r w:rsidRPr="007B71D8">
                    <w:rPr>
                      <w:rFonts w:ascii="Arial" w:hAnsi="Arial" w:cs="Arial"/>
                      <w:b/>
                      <w:bCs/>
                      <w:u w:val="single"/>
                    </w:rPr>
                    <w:t>.0</w:t>
                  </w:r>
                </w:p>
              </w:tc>
            </w:tr>
            <w:tr w:rsidR="00E9077C" w:rsidRPr="007B71D8" w14:paraId="1F3C8E46" w14:textId="77777777" w:rsidTr="00E9077C">
              <w:trPr>
                <w:tblCellSpacing w:w="15" w:type="dxa"/>
              </w:trPr>
              <w:tc>
                <w:tcPr>
                  <w:tcW w:w="10200" w:type="dxa"/>
                  <w:gridSpan w:val="7"/>
                  <w:shd w:val="clear" w:color="auto" w:fill="auto"/>
                  <w:vAlign w:val="center"/>
                </w:tcPr>
                <w:p w14:paraId="2E481AE5" w14:textId="77777777" w:rsidR="00E9077C" w:rsidRPr="007B71D8" w:rsidRDefault="00E9077C" w:rsidP="00E9077C">
                  <w:pPr>
                    <w:rPr>
                      <w:rFonts w:ascii="Arial" w:hAnsi="Arial" w:cs="Arial"/>
                    </w:rPr>
                  </w:pPr>
                  <w:r w:rsidRPr="007B71D8">
                    <w:rPr>
                      <w:rFonts w:ascii="Arial" w:hAnsi="Arial" w:cs="Arial"/>
                    </w:rPr>
                    <w:t xml:space="preserve">Doors: </w:t>
                  </w:r>
                  <w:hyperlink r:id="rId13" w:history="1">
                    <w:r w:rsidRPr="007B71D8">
                      <w:rPr>
                        <w:rFonts w:ascii="Arial" w:hAnsi="Arial" w:cs="Arial"/>
                        <w:color w:val="0000FF"/>
                      </w:rPr>
                      <w:t>TYPICAL_STUDENT ROOM</w:t>
                    </w:r>
                  </w:hyperlink>
                </w:p>
              </w:tc>
            </w:tr>
            <w:tr w:rsidR="00E9077C" w:rsidRPr="007B71D8" w14:paraId="112343B3" w14:textId="77777777" w:rsidTr="00E9077C">
              <w:trPr>
                <w:tblCellSpacing w:w="15" w:type="dxa"/>
              </w:trPr>
              <w:tc>
                <w:tcPr>
                  <w:tcW w:w="10200" w:type="dxa"/>
                  <w:gridSpan w:val="7"/>
                  <w:shd w:val="clear" w:color="auto" w:fill="auto"/>
                  <w:vAlign w:val="center"/>
                </w:tcPr>
                <w:p w14:paraId="712AC70D" w14:textId="77777777" w:rsidR="00E9077C" w:rsidRPr="007B71D8" w:rsidRDefault="00E9077C" w:rsidP="00E9077C">
                  <w:pPr>
                    <w:rPr>
                      <w:rFonts w:ascii="Arial" w:hAnsi="Arial" w:cs="Arial"/>
                    </w:rPr>
                  </w:pPr>
                  <w:r w:rsidRPr="007B71D8">
                    <w:rPr>
                      <w:rFonts w:ascii="Arial" w:hAnsi="Arial" w:cs="Arial"/>
                    </w:rPr>
                    <w:t>Description: TYPICAL STUDENT ROOM</w:t>
                  </w:r>
                </w:p>
              </w:tc>
            </w:tr>
            <w:tr w:rsidR="00E9077C" w:rsidRPr="007B71D8" w14:paraId="4F38FE89" w14:textId="77777777" w:rsidTr="00E9077C">
              <w:trPr>
                <w:tblCellSpacing w:w="15" w:type="dxa"/>
              </w:trPr>
              <w:tc>
                <w:tcPr>
                  <w:tcW w:w="10200" w:type="dxa"/>
                  <w:gridSpan w:val="7"/>
                  <w:shd w:val="clear" w:color="auto" w:fill="auto"/>
                  <w:vAlign w:val="center"/>
                </w:tcPr>
                <w:p w14:paraId="10E8D4D1" w14:textId="77777777" w:rsidR="00E9077C" w:rsidRPr="007B71D8" w:rsidRDefault="00E9077C" w:rsidP="00E9077C">
                  <w:pPr>
                    <w:rPr>
                      <w:rFonts w:ascii="Arial" w:hAnsi="Arial" w:cs="Arial"/>
                    </w:rPr>
                  </w:pPr>
                  <w:r w:rsidRPr="007B71D8">
                    <w:rPr>
                      <w:rFonts w:ascii="Arial" w:hAnsi="Arial" w:cs="Arial"/>
                    </w:rPr>
                    <w:t> </w:t>
                  </w:r>
                </w:p>
              </w:tc>
            </w:tr>
            <w:tr w:rsidR="00E9077C" w14:paraId="52096D97" w14:textId="77777777" w:rsidTr="00E9077C">
              <w:trPr>
                <w:tblCellSpacing w:w="15" w:type="dxa"/>
              </w:trPr>
              <w:tc>
                <w:tcPr>
                  <w:tcW w:w="150" w:type="dxa"/>
                  <w:shd w:val="clear" w:color="auto" w:fill="auto"/>
                  <w:vAlign w:val="center"/>
                </w:tcPr>
                <w:p w14:paraId="5889B8D7" w14:textId="77777777" w:rsidR="00E9077C" w:rsidRDefault="00E9077C" w:rsidP="00E9077C">
                  <w:r>
                    <w:t>1</w:t>
                  </w:r>
                </w:p>
              </w:tc>
              <w:tc>
                <w:tcPr>
                  <w:tcW w:w="3063" w:type="dxa"/>
                  <w:shd w:val="clear" w:color="auto" w:fill="auto"/>
                  <w:vAlign w:val="center"/>
                </w:tcPr>
                <w:p w14:paraId="3684FF9A" w14:textId="77777777" w:rsidR="00E9077C" w:rsidRPr="007B71D8" w:rsidRDefault="00E9077C" w:rsidP="00E9077C">
                  <w:pPr>
                    <w:rPr>
                      <w:rFonts w:ascii="Arial" w:hAnsi="Arial" w:cs="Arial"/>
                    </w:rPr>
                  </w:pPr>
                  <w:r>
                    <w:rPr>
                      <w:rFonts w:ascii="Arial" w:hAnsi="Arial" w:cs="Arial"/>
                    </w:rPr>
                    <w:t>Door Reinforcer, Stainless</w:t>
                  </w:r>
                </w:p>
              </w:tc>
              <w:tc>
                <w:tcPr>
                  <w:tcW w:w="3785" w:type="dxa"/>
                  <w:shd w:val="clear" w:color="auto" w:fill="auto"/>
                  <w:vAlign w:val="center"/>
                </w:tcPr>
                <w:p w14:paraId="274E7536" w14:textId="77777777" w:rsidR="00E9077C" w:rsidRDefault="00E9077C" w:rsidP="00E9077C"/>
              </w:tc>
              <w:tc>
                <w:tcPr>
                  <w:tcW w:w="1078" w:type="dxa"/>
                  <w:shd w:val="clear" w:color="auto" w:fill="auto"/>
                  <w:vAlign w:val="center"/>
                </w:tcPr>
                <w:p w14:paraId="07F37049" w14:textId="77777777" w:rsidR="00E9077C" w:rsidRDefault="00E9077C" w:rsidP="00E9077C">
                  <w:r>
                    <w:t>US32D</w:t>
                  </w:r>
                </w:p>
              </w:tc>
              <w:tc>
                <w:tcPr>
                  <w:tcW w:w="704" w:type="dxa"/>
                  <w:shd w:val="clear" w:color="auto" w:fill="auto"/>
                  <w:vAlign w:val="center"/>
                </w:tcPr>
                <w:p w14:paraId="212767EE" w14:textId="77777777" w:rsidR="00E9077C" w:rsidRDefault="00E9077C" w:rsidP="00E9077C">
                  <w:r>
                    <w:t>MK</w:t>
                  </w:r>
                </w:p>
              </w:tc>
              <w:tc>
                <w:tcPr>
                  <w:tcW w:w="795" w:type="dxa"/>
                  <w:shd w:val="clear" w:color="auto" w:fill="auto"/>
                  <w:vAlign w:val="center"/>
                </w:tcPr>
                <w:p w14:paraId="7FCACCE8" w14:textId="77777777" w:rsidR="00E9077C" w:rsidRDefault="00E9077C" w:rsidP="00E9077C">
                  <w:r>
                    <w:t>087100</w:t>
                  </w:r>
                </w:p>
              </w:tc>
              <w:tc>
                <w:tcPr>
                  <w:tcW w:w="445" w:type="dxa"/>
                  <w:shd w:val="clear" w:color="auto" w:fill="auto"/>
                  <w:vAlign w:val="center"/>
                </w:tcPr>
                <w:p w14:paraId="2223CA02" w14:textId="77777777" w:rsidR="00E9077C" w:rsidRDefault="00E9077C" w:rsidP="00E9077C"/>
              </w:tc>
            </w:tr>
            <w:tr w:rsidR="00E9077C" w14:paraId="5809D865" w14:textId="77777777" w:rsidTr="00E9077C">
              <w:trPr>
                <w:tblCellSpacing w:w="15" w:type="dxa"/>
              </w:trPr>
              <w:tc>
                <w:tcPr>
                  <w:tcW w:w="150" w:type="dxa"/>
                  <w:shd w:val="clear" w:color="auto" w:fill="auto"/>
                  <w:vAlign w:val="center"/>
                </w:tcPr>
                <w:p w14:paraId="4EBE22E8" w14:textId="77777777" w:rsidR="00E9077C" w:rsidRDefault="00E9077C" w:rsidP="00E9077C">
                  <w:r>
                    <w:t>1</w:t>
                  </w:r>
                </w:p>
              </w:tc>
              <w:tc>
                <w:tcPr>
                  <w:tcW w:w="3063" w:type="dxa"/>
                  <w:shd w:val="clear" w:color="auto" w:fill="auto"/>
                  <w:vAlign w:val="center"/>
                </w:tcPr>
                <w:p w14:paraId="6F4DEB15" w14:textId="77777777" w:rsidR="00E9077C" w:rsidRPr="007B71D8" w:rsidRDefault="00E9077C" w:rsidP="00E9077C">
                  <w:pPr>
                    <w:rPr>
                      <w:rFonts w:ascii="Arial" w:hAnsi="Arial" w:cs="Arial"/>
                    </w:rPr>
                  </w:pPr>
                  <w:r w:rsidRPr="007B71D8">
                    <w:rPr>
                      <w:rFonts w:ascii="Arial" w:hAnsi="Arial" w:cs="Arial"/>
                    </w:rPr>
                    <w:t>Dormitory/Exit Lock</w:t>
                  </w:r>
                </w:p>
              </w:tc>
              <w:tc>
                <w:tcPr>
                  <w:tcW w:w="3785" w:type="dxa"/>
                  <w:shd w:val="clear" w:color="auto" w:fill="auto"/>
                  <w:vAlign w:val="center"/>
                </w:tcPr>
                <w:p w14:paraId="1B406570" w14:textId="77777777" w:rsidR="00E9077C" w:rsidRDefault="008C6F07" w:rsidP="00E9077C">
                  <w:hyperlink r:id="rId14" w:history="1">
                    <w:r w:rsidR="00E9077C">
                      <w:rPr>
                        <w:color w:val="0000FF"/>
                      </w:rPr>
                      <w:t>DG160 8225 LNL</w:t>
                    </w:r>
                  </w:hyperlink>
                </w:p>
              </w:tc>
              <w:tc>
                <w:tcPr>
                  <w:tcW w:w="1078" w:type="dxa"/>
                  <w:shd w:val="clear" w:color="auto" w:fill="auto"/>
                  <w:vAlign w:val="center"/>
                </w:tcPr>
                <w:p w14:paraId="1080473E" w14:textId="77777777" w:rsidR="00E9077C" w:rsidRDefault="00E9077C" w:rsidP="00E9077C">
                  <w:r>
                    <w:t>US26D</w:t>
                  </w:r>
                </w:p>
              </w:tc>
              <w:tc>
                <w:tcPr>
                  <w:tcW w:w="704" w:type="dxa"/>
                  <w:shd w:val="clear" w:color="auto" w:fill="auto"/>
                  <w:vAlign w:val="center"/>
                </w:tcPr>
                <w:p w14:paraId="2439C8ED" w14:textId="77777777" w:rsidR="00E9077C" w:rsidRDefault="00E9077C" w:rsidP="00E9077C">
                  <w:r>
                    <w:t>SA</w:t>
                  </w:r>
                </w:p>
              </w:tc>
              <w:tc>
                <w:tcPr>
                  <w:tcW w:w="795" w:type="dxa"/>
                  <w:shd w:val="clear" w:color="auto" w:fill="auto"/>
                  <w:vAlign w:val="center"/>
                </w:tcPr>
                <w:p w14:paraId="57DDF6CD" w14:textId="77777777" w:rsidR="00E9077C" w:rsidRDefault="00E9077C" w:rsidP="00E9077C">
                  <w:r>
                    <w:t>087100</w:t>
                  </w:r>
                </w:p>
              </w:tc>
              <w:tc>
                <w:tcPr>
                  <w:tcW w:w="445" w:type="dxa"/>
                  <w:shd w:val="clear" w:color="auto" w:fill="auto"/>
                  <w:vAlign w:val="center"/>
                </w:tcPr>
                <w:p w14:paraId="7951F3FB" w14:textId="77777777" w:rsidR="00E9077C" w:rsidRDefault="00E9077C" w:rsidP="00E9077C"/>
              </w:tc>
            </w:tr>
            <w:tr w:rsidR="00E9077C" w14:paraId="1961FBF6" w14:textId="77777777" w:rsidTr="00E9077C">
              <w:trPr>
                <w:tblCellSpacing w:w="15" w:type="dxa"/>
              </w:trPr>
              <w:tc>
                <w:tcPr>
                  <w:tcW w:w="150" w:type="dxa"/>
                  <w:shd w:val="clear" w:color="auto" w:fill="auto"/>
                  <w:vAlign w:val="center"/>
                </w:tcPr>
                <w:p w14:paraId="0CBF9068" w14:textId="77777777" w:rsidR="00E9077C" w:rsidRDefault="00E9077C" w:rsidP="00E9077C">
                  <w:r>
                    <w:t>1</w:t>
                  </w:r>
                </w:p>
              </w:tc>
              <w:tc>
                <w:tcPr>
                  <w:tcW w:w="3063" w:type="dxa"/>
                  <w:shd w:val="clear" w:color="auto" w:fill="auto"/>
                  <w:vAlign w:val="center"/>
                </w:tcPr>
                <w:p w14:paraId="2C13A6F8" w14:textId="77777777" w:rsidR="00E9077C" w:rsidRPr="007B71D8" w:rsidRDefault="00E9077C" w:rsidP="00E9077C">
                  <w:pPr>
                    <w:rPr>
                      <w:rFonts w:ascii="Arial" w:hAnsi="Arial" w:cs="Arial"/>
                    </w:rPr>
                  </w:pPr>
                  <w:r w:rsidRPr="007B71D8">
                    <w:rPr>
                      <w:rFonts w:ascii="Arial" w:hAnsi="Arial" w:cs="Arial"/>
                    </w:rPr>
                    <w:t>Stop</w:t>
                  </w:r>
                </w:p>
              </w:tc>
              <w:tc>
                <w:tcPr>
                  <w:tcW w:w="3785" w:type="dxa"/>
                  <w:shd w:val="clear" w:color="auto" w:fill="auto"/>
                  <w:vAlign w:val="center"/>
                </w:tcPr>
                <w:p w14:paraId="08F952FC" w14:textId="77777777" w:rsidR="00E9077C" w:rsidRPr="009C1515" w:rsidRDefault="00E9077C" w:rsidP="00E9077C">
                  <w:pPr>
                    <w:rPr>
                      <w:color w:val="0000FF"/>
                    </w:rPr>
                  </w:pPr>
                  <w:r w:rsidRPr="009C1515">
                    <w:rPr>
                      <w:color w:val="0000FF"/>
                    </w:rPr>
                    <w:t>[AS REQ]</w:t>
                  </w:r>
                </w:p>
              </w:tc>
              <w:tc>
                <w:tcPr>
                  <w:tcW w:w="1078" w:type="dxa"/>
                  <w:shd w:val="clear" w:color="auto" w:fill="auto"/>
                  <w:vAlign w:val="center"/>
                </w:tcPr>
                <w:p w14:paraId="5FF14DAF" w14:textId="77777777" w:rsidR="00E9077C" w:rsidRDefault="00E9077C" w:rsidP="00E9077C">
                  <w:r>
                    <w:t>US32D</w:t>
                  </w:r>
                </w:p>
              </w:tc>
              <w:tc>
                <w:tcPr>
                  <w:tcW w:w="704" w:type="dxa"/>
                  <w:shd w:val="clear" w:color="auto" w:fill="auto"/>
                  <w:vAlign w:val="center"/>
                </w:tcPr>
                <w:p w14:paraId="473E1EFF" w14:textId="77777777" w:rsidR="00E9077C" w:rsidRDefault="00E9077C" w:rsidP="00E9077C">
                  <w:r>
                    <w:t>RO</w:t>
                  </w:r>
                </w:p>
              </w:tc>
              <w:tc>
                <w:tcPr>
                  <w:tcW w:w="795" w:type="dxa"/>
                  <w:shd w:val="clear" w:color="auto" w:fill="auto"/>
                  <w:vAlign w:val="center"/>
                </w:tcPr>
                <w:p w14:paraId="3537F01C" w14:textId="77777777" w:rsidR="00E9077C" w:rsidRDefault="00E9077C" w:rsidP="00E9077C">
                  <w:r>
                    <w:t>087100</w:t>
                  </w:r>
                </w:p>
              </w:tc>
              <w:tc>
                <w:tcPr>
                  <w:tcW w:w="445" w:type="dxa"/>
                  <w:shd w:val="clear" w:color="auto" w:fill="auto"/>
                  <w:vAlign w:val="center"/>
                </w:tcPr>
                <w:p w14:paraId="3E0322FC" w14:textId="77777777" w:rsidR="00E9077C" w:rsidRDefault="00E9077C" w:rsidP="00E9077C"/>
              </w:tc>
            </w:tr>
            <w:tr w:rsidR="00E9077C" w14:paraId="59F0A36D" w14:textId="77777777" w:rsidTr="00E9077C">
              <w:trPr>
                <w:tblCellSpacing w:w="15" w:type="dxa"/>
              </w:trPr>
              <w:tc>
                <w:tcPr>
                  <w:tcW w:w="150" w:type="dxa"/>
                  <w:shd w:val="clear" w:color="auto" w:fill="auto"/>
                  <w:vAlign w:val="center"/>
                </w:tcPr>
                <w:p w14:paraId="5F0BBABF" w14:textId="77777777" w:rsidR="00E9077C" w:rsidRDefault="00E9077C" w:rsidP="00E9077C">
                  <w:r w:rsidRPr="007B71D8">
                    <w:rPr>
                      <w:rFonts w:ascii="Arial" w:hAnsi="Arial" w:cs="Arial"/>
                    </w:rPr>
                    <w:t> </w:t>
                  </w:r>
                </w:p>
              </w:tc>
              <w:tc>
                <w:tcPr>
                  <w:tcW w:w="3063" w:type="dxa"/>
                </w:tcPr>
                <w:p w14:paraId="60081BEF" w14:textId="77777777" w:rsidR="00E9077C" w:rsidRPr="007B71D8" w:rsidRDefault="00E9077C" w:rsidP="00E9077C">
                  <w:pPr>
                    <w:rPr>
                      <w:rFonts w:ascii="Arial" w:hAnsi="Arial" w:cs="Arial"/>
                    </w:rPr>
                  </w:pPr>
                </w:p>
              </w:tc>
              <w:tc>
                <w:tcPr>
                  <w:tcW w:w="3785" w:type="dxa"/>
                  <w:shd w:val="clear" w:color="auto" w:fill="auto"/>
                  <w:vAlign w:val="center"/>
                </w:tcPr>
                <w:p w14:paraId="322484E7" w14:textId="77777777" w:rsidR="00E9077C" w:rsidRDefault="00E9077C" w:rsidP="00E9077C"/>
              </w:tc>
              <w:tc>
                <w:tcPr>
                  <w:tcW w:w="1078" w:type="dxa"/>
                  <w:shd w:val="clear" w:color="auto" w:fill="auto"/>
                  <w:vAlign w:val="center"/>
                </w:tcPr>
                <w:p w14:paraId="3E0B6D08" w14:textId="77777777" w:rsidR="00E9077C" w:rsidRDefault="00E9077C" w:rsidP="00E9077C"/>
              </w:tc>
              <w:tc>
                <w:tcPr>
                  <w:tcW w:w="704" w:type="dxa"/>
                  <w:shd w:val="clear" w:color="auto" w:fill="auto"/>
                  <w:vAlign w:val="center"/>
                </w:tcPr>
                <w:p w14:paraId="5762A0F3" w14:textId="77777777" w:rsidR="00E9077C" w:rsidRDefault="00E9077C" w:rsidP="00E9077C"/>
              </w:tc>
              <w:tc>
                <w:tcPr>
                  <w:tcW w:w="795" w:type="dxa"/>
                  <w:shd w:val="clear" w:color="auto" w:fill="auto"/>
                  <w:vAlign w:val="center"/>
                </w:tcPr>
                <w:p w14:paraId="7DC56A55" w14:textId="77777777" w:rsidR="00E9077C" w:rsidRDefault="00E9077C" w:rsidP="00E9077C"/>
              </w:tc>
              <w:tc>
                <w:tcPr>
                  <w:tcW w:w="445" w:type="dxa"/>
                  <w:shd w:val="clear" w:color="auto" w:fill="auto"/>
                  <w:vAlign w:val="center"/>
                </w:tcPr>
                <w:p w14:paraId="198D39D7" w14:textId="77777777" w:rsidR="00E9077C" w:rsidRDefault="00E9077C" w:rsidP="00E9077C"/>
              </w:tc>
            </w:tr>
            <w:tr w:rsidR="00E9077C" w:rsidRPr="007B71D8" w14:paraId="6977AE4A" w14:textId="77777777" w:rsidTr="00E9077C">
              <w:trPr>
                <w:tblCellSpacing w:w="15" w:type="dxa"/>
              </w:trPr>
              <w:tc>
                <w:tcPr>
                  <w:tcW w:w="10200" w:type="dxa"/>
                  <w:gridSpan w:val="7"/>
                  <w:shd w:val="clear" w:color="auto" w:fill="auto"/>
                  <w:vAlign w:val="center"/>
                </w:tcPr>
                <w:p w14:paraId="7FBA80E2" w14:textId="77777777" w:rsidR="00E9077C" w:rsidRPr="007B71D8" w:rsidRDefault="00E9077C" w:rsidP="00E9077C">
                  <w:pPr>
                    <w:rPr>
                      <w:rFonts w:ascii="Arial" w:hAnsi="Arial" w:cs="Arial"/>
                    </w:rPr>
                  </w:pPr>
                  <w:r w:rsidRPr="007B71D8">
                    <w:rPr>
                      <w:rFonts w:ascii="Arial" w:hAnsi="Arial" w:cs="Arial"/>
                      <w:caps/>
                      <w:u w:val="single"/>
                    </w:rPr>
                    <w:t>Notes:</w:t>
                  </w:r>
                  <w:r w:rsidRPr="007B71D8">
                    <w:rPr>
                      <w:rFonts w:ascii="Arial" w:hAnsi="Arial" w:cs="Arial"/>
                    </w:rPr>
                    <w:t xml:space="preserve"> </w:t>
                  </w:r>
                </w:p>
                <w:p w14:paraId="30EF5AB5" w14:textId="77777777" w:rsidR="00E9077C" w:rsidRPr="007B71D8" w:rsidRDefault="00E9077C" w:rsidP="00E9077C">
                  <w:pPr>
                    <w:numPr>
                      <w:ilvl w:val="0"/>
                      <w:numId w:val="23"/>
                    </w:numPr>
                    <w:spacing w:before="80"/>
                    <w:ind w:left="360" w:hanging="270"/>
                    <w:rPr>
                      <w:rFonts w:ascii="Arial" w:hAnsi="Arial" w:cs="Arial"/>
                    </w:rPr>
                  </w:pPr>
                  <w:r w:rsidRPr="007B71D8">
                    <w:rPr>
                      <w:rFonts w:ascii="Arial" w:hAnsi="Arial" w:cs="Arial"/>
                    </w:rPr>
                    <w:t>Provide ADA thumb turn at ADA rooms only.</w:t>
                  </w:r>
                </w:p>
              </w:tc>
            </w:tr>
            <w:tr w:rsidR="00E9077C" w:rsidRPr="007B71D8" w14:paraId="7EC86347" w14:textId="77777777" w:rsidTr="00E9077C">
              <w:trPr>
                <w:tblCellSpacing w:w="15" w:type="dxa"/>
              </w:trPr>
              <w:tc>
                <w:tcPr>
                  <w:tcW w:w="10200" w:type="dxa"/>
                  <w:gridSpan w:val="7"/>
                  <w:shd w:val="clear" w:color="auto" w:fill="auto"/>
                  <w:vAlign w:val="center"/>
                </w:tcPr>
                <w:p w14:paraId="2F66333C" w14:textId="77777777" w:rsidR="00E9077C" w:rsidRPr="007B71D8" w:rsidRDefault="00E9077C" w:rsidP="00E9077C">
                  <w:pPr>
                    <w:spacing w:before="80"/>
                    <w:rPr>
                      <w:rFonts w:ascii="Arial" w:hAnsi="Arial" w:cs="Arial"/>
                    </w:rPr>
                  </w:pPr>
                </w:p>
              </w:tc>
            </w:tr>
          </w:tbl>
          <w:p w14:paraId="68959CDE" w14:textId="77777777" w:rsidR="00E9077C" w:rsidRPr="007B71D8" w:rsidRDefault="00E9077C" w:rsidP="00E9077C"/>
        </w:tc>
      </w:tr>
      <w:tr w:rsidR="00E9077C" w14:paraId="48D14FA6" w14:textId="77777777" w:rsidTr="00E9077C">
        <w:trPr>
          <w:tblCellSpacing w:w="15" w:type="dxa"/>
        </w:trPr>
        <w:tc>
          <w:tcPr>
            <w:tcW w:w="10290" w:type="dxa"/>
            <w:gridSpan w:val="7"/>
            <w:shd w:val="clear" w:color="auto" w:fill="auto"/>
            <w:vAlign w:val="center"/>
          </w:tcPr>
          <w:p w14:paraId="4ADAD95B" w14:textId="77777777" w:rsidR="00E9077C" w:rsidRPr="007B71D8" w:rsidRDefault="00E9077C" w:rsidP="00E9077C">
            <w:pPr>
              <w:jc w:val="center"/>
              <w:rPr>
                <w:rFonts w:ascii="Arial" w:hAnsi="Arial" w:cs="Arial"/>
              </w:rPr>
            </w:pPr>
            <w:r>
              <w:rPr>
                <w:rFonts w:ascii="Arial" w:hAnsi="Arial" w:cs="Arial"/>
                <w:b/>
                <w:bCs/>
                <w:u w:val="single"/>
              </w:rPr>
              <w:lastRenderedPageBreak/>
              <w:t xml:space="preserve">Alternate #1: </w:t>
            </w:r>
            <w:r w:rsidRPr="007B71D8">
              <w:rPr>
                <w:rFonts w:ascii="Arial" w:hAnsi="Arial" w:cs="Arial"/>
                <w:b/>
                <w:bCs/>
                <w:u w:val="single"/>
              </w:rPr>
              <w:t xml:space="preserve">Set </w:t>
            </w:r>
            <w:r>
              <w:rPr>
                <w:rFonts w:ascii="Arial" w:hAnsi="Arial" w:cs="Arial"/>
                <w:b/>
                <w:bCs/>
                <w:u w:val="single"/>
              </w:rPr>
              <w:t>2</w:t>
            </w:r>
            <w:r w:rsidRPr="007B71D8">
              <w:rPr>
                <w:rFonts w:ascii="Arial" w:hAnsi="Arial" w:cs="Arial"/>
                <w:b/>
                <w:bCs/>
                <w:u w:val="single"/>
              </w:rPr>
              <w:t>.0</w:t>
            </w:r>
          </w:p>
        </w:tc>
      </w:tr>
      <w:tr w:rsidR="00E9077C" w14:paraId="37FE3FBE" w14:textId="77777777" w:rsidTr="00E9077C">
        <w:trPr>
          <w:tblCellSpacing w:w="15" w:type="dxa"/>
        </w:trPr>
        <w:tc>
          <w:tcPr>
            <w:tcW w:w="10290" w:type="dxa"/>
            <w:gridSpan w:val="7"/>
            <w:shd w:val="clear" w:color="auto" w:fill="auto"/>
            <w:vAlign w:val="center"/>
          </w:tcPr>
          <w:p w14:paraId="20E97A1C" w14:textId="77777777" w:rsidR="00E9077C" w:rsidRPr="007B71D8" w:rsidRDefault="00E9077C" w:rsidP="00E9077C">
            <w:pPr>
              <w:rPr>
                <w:rFonts w:ascii="Arial" w:hAnsi="Arial" w:cs="Arial"/>
              </w:rPr>
            </w:pPr>
            <w:r w:rsidRPr="007B71D8">
              <w:rPr>
                <w:rFonts w:ascii="Arial" w:hAnsi="Arial" w:cs="Arial"/>
              </w:rPr>
              <w:t xml:space="preserve">Doors: </w:t>
            </w:r>
            <w:hyperlink r:id="rId15" w:history="1">
              <w:r w:rsidRPr="007B71D8">
                <w:rPr>
                  <w:rFonts w:ascii="Arial" w:hAnsi="Arial" w:cs="Arial"/>
                  <w:color w:val="0000FF"/>
                </w:rPr>
                <w:t>TYPICAL_STUDENT ROOM</w:t>
              </w:r>
            </w:hyperlink>
          </w:p>
        </w:tc>
      </w:tr>
      <w:tr w:rsidR="00E9077C" w14:paraId="44127867" w14:textId="77777777" w:rsidTr="00E9077C">
        <w:trPr>
          <w:tblCellSpacing w:w="15" w:type="dxa"/>
        </w:trPr>
        <w:tc>
          <w:tcPr>
            <w:tcW w:w="10290" w:type="dxa"/>
            <w:gridSpan w:val="7"/>
            <w:shd w:val="clear" w:color="auto" w:fill="auto"/>
            <w:vAlign w:val="center"/>
          </w:tcPr>
          <w:p w14:paraId="2FE01F03" w14:textId="77777777" w:rsidR="00E9077C" w:rsidRPr="007B71D8" w:rsidRDefault="00E9077C" w:rsidP="00E9077C">
            <w:pPr>
              <w:rPr>
                <w:rFonts w:ascii="Arial" w:hAnsi="Arial" w:cs="Arial"/>
              </w:rPr>
            </w:pPr>
            <w:r w:rsidRPr="007B71D8">
              <w:rPr>
                <w:rFonts w:ascii="Arial" w:hAnsi="Arial" w:cs="Arial"/>
              </w:rPr>
              <w:t>Description: TYPICAL STUDENT ROOM</w:t>
            </w:r>
          </w:p>
        </w:tc>
      </w:tr>
      <w:tr w:rsidR="00E9077C" w14:paraId="42DE6313" w14:textId="77777777" w:rsidTr="00E9077C">
        <w:trPr>
          <w:tblCellSpacing w:w="15" w:type="dxa"/>
        </w:trPr>
        <w:tc>
          <w:tcPr>
            <w:tcW w:w="10290" w:type="dxa"/>
            <w:gridSpan w:val="7"/>
            <w:shd w:val="clear" w:color="auto" w:fill="auto"/>
            <w:vAlign w:val="center"/>
          </w:tcPr>
          <w:p w14:paraId="13A1D7BE" w14:textId="77777777" w:rsidR="00E9077C" w:rsidRPr="007B71D8" w:rsidRDefault="00E9077C" w:rsidP="00E9077C">
            <w:pPr>
              <w:rPr>
                <w:rFonts w:ascii="Arial" w:hAnsi="Arial" w:cs="Arial"/>
              </w:rPr>
            </w:pPr>
            <w:r w:rsidRPr="007B71D8">
              <w:rPr>
                <w:rFonts w:ascii="Arial" w:hAnsi="Arial" w:cs="Arial"/>
              </w:rPr>
              <w:t> </w:t>
            </w:r>
          </w:p>
        </w:tc>
      </w:tr>
      <w:tr w:rsidR="00E9077C" w14:paraId="6C8061BA" w14:textId="77777777" w:rsidTr="00E9077C">
        <w:trPr>
          <w:tblCellSpacing w:w="15" w:type="dxa"/>
        </w:trPr>
        <w:tc>
          <w:tcPr>
            <w:tcW w:w="150" w:type="dxa"/>
            <w:shd w:val="clear" w:color="auto" w:fill="auto"/>
            <w:vAlign w:val="center"/>
          </w:tcPr>
          <w:p w14:paraId="688B9B94" w14:textId="77777777" w:rsidR="00E9077C" w:rsidRDefault="00E9077C" w:rsidP="00E9077C">
            <w:r>
              <w:t>3</w:t>
            </w:r>
          </w:p>
        </w:tc>
        <w:tc>
          <w:tcPr>
            <w:tcW w:w="3091" w:type="dxa"/>
            <w:shd w:val="clear" w:color="auto" w:fill="auto"/>
            <w:vAlign w:val="center"/>
          </w:tcPr>
          <w:p w14:paraId="4EDC6823" w14:textId="77777777" w:rsidR="00E9077C" w:rsidRPr="007B71D8" w:rsidRDefault="00E9077C" w:rsidP="00E9077C">
            <w:pPr>
              <w:rPr>
                <w:rFonts w:ascii="Arial" w:hAnsi="Arial" w:cs="Arial"/>
              </w:rPr>
            </w:pPr>
            <w:r w:rsidRPr="007B71D8">
              <w:rPr>
                <w:rFonts w:ascii="Arial" w:hAnsi="Arial" w:cs="Arial"/>
              </w:rPr>
              <w:t>Hinge, Full Mortise</w:t>
            </w:r>
          </w:p>
        </w:tc>
        <w:tc>
          <w:tcPr>
            <w:tcW w:w="3820" w:type="dxa"/>
            <w:shd w:val="clear" w:color="auto" w:fill="auto"/>
            <w:vAlign w:val="center"/>
          </w:tcPr>
          <w:p w14:paraId="7893EBB7" w14:textId="77777777" w:rsidR="00E9077C" w:rsidRDefault="008C6F07" w:rsidP="00E9077C">
            <w:hyperlink r:id="rId16" w:history="1">
              <w:r w:rsidR="00E9077C">
                <w:rPr>
                  <w:color w:val="0000FF"/>
                </w:rPr>
                <w:t>TA2714 4-1/2" x 4-1/2"</w:t>
              </w:r>
            </w:hyperlink>
          </w:p>
        </w:tc>
        <w:tc>
          <w:tcPr>
            <w:tcW w:w="1088" w:type="dxa"/>
            <w:shd w:val="clear" w:color="auto" w:fill="auto"/>
            <w:vAlign w:val="center"/>
          </w:tcPr>
          <w:p w14:paraId="5DC6C5FD" w14:textId="77777777" w:rsidR="00E9077C" w:rsidRDefault="00E9077C" w:rsidP="00E9077C">
            <w:r>
              <w:t>US26D</w:t>
            </w:r>
          </w:p>
        </w:tc>
        <w:tc>
          <w:tcPr>
            <w:tcW w:w="710" w:type="dxa"/>
            <w:shd w:val="clear" w:color="auto" w:fill="auto"/>
            <w:vAlign w:val="center"/>
          </w:tcPr>
          <w:p w14:paraId="2DA65427" w14:textId="77777777" w:rsidR="00E9077C" w:rsidRDefault="00E9077C" w:rsidP="00E9077C">
            <w:r>
              <w:t>MK</w:t>
            </w:r>
          </w:p>
        </w:tc>
        <w:tc>
          <w:tcPr>
            <w:tcW w:w="802" w:type="dxa"/>
            <w:shd w:val="clear" w:color="auto" w:fill="auto"/>
            <w:vAlign w:val="center"/>
          </w:tcPr>
          <w:p w14:paraId="60F71C74" w14:textId="77777777" w:rsidR="00E9077C" w:rsidRDefault="00E9077C" w:rsidP="00E9077C">
            <w:r>
              <w:t>087100</w:t>
            </w:r>
          </w:p>
        </w:tc>
        <w:tc>
          <w:tcPr>
            <w:tcW w:w="449" w:type="dxa"/>
            <w:shd w:val="clear" w:color="auto" w:fill="auto"/>
            <w:vAlign w:val="center"/>
          </w:tcPr>
          <w:p w14:paraId="030B8881" w14:textId="77777777" w:rsidR="00E9077C" w:rsidRDefault="00E9077C" w:rsidP="00E9077C"/>
        </w:tc>
      </w:tr>
      <w:tr w:rsidR="00E9077C" w14:paraId="1D8BF214" w14:textId="77777777" w:rsidTr="00E9077C">
        <w:trPr>
          <w:tblCellSpacing w:w="15" w:type="dxa"/>
        </w:trPr>
        <w:tc>
          <w:tcPr>
            <w:tcW w:w="150" w:type="dxa"/>
            <w:shd w:val="clear" w:color="auto" w:fill="auto"/>
            <w:vAlign w:val="center"/>
          </w:tcPr>
          <w:p w14:paraId="14320480" w14:textId="77777777" w:rsidR="00E9077C" w:rsidRDefault="00E9077C" w:rsidP="00E9077C">
            <w:r>
              <w:t>1</w:t>
            </w:r>
          </w:p>
        </w:tc>
        <w:tc>
          <w:tcPr>
            <w:tcW w:w="3091" w:type="dxa"/>
            <w:shd w:val="clear" w:color="auto" w:fill="auto"/>
            <w:vAlign w:val="center"/>
          </w:tcPr>
          <w:p w14:paraId="5DE36A81" w14:textId="77777777" w:rsidR="00E9077C" w:rsidRPr="007B71D8" w:rsidRDefault="00E9077C" w:rsidP="00E9077C">
            <w:pPr>
              <w:rPr>
                <w:rFonts w:ascii="Arial" w:hAnsi="Arial" w:cs="Arial"/>
              </w:rPr>
            </w:pPr>
            <w:r w:rsidRPr="007B71D8">
              <w:rPr>
                <w:rFonts w:ascii="Arial" w:hAnsi="Arial" w:cs="Arial"/>
              </w:rPr>
              <w:t>Dormitory/Exit Lock</w:t>
            </w:r>
          </w:p>
        </w:tc>
        <w:tc>
          <w:tcPr>
            <w:tcW w:w="3820" w:type="dxa"/>
            <w:shd w:val="clear" w:color="auto" w:fill="auto"/>
            <w:vAlign w:val="center"/>
          </w:tcPr>
          <w:p w14:paraId="7879C60E" w14:textId="77777777" w:rsidR="00E9077C" w:rsidRDefault="008C6F07" w:rsidP="00E9077C">
            <w:hyperlink r:id="rId17" w:history="1">
              <w:r w:rsidR="00E9077C">
                <w:rPr>
                  <w:color w:val="0000FF"/>
                </w:rPr>
                <w:t>DG160 8225 LNL</w:t>
              </w:r>
            </w:hyperlink>
          </w:p>
        </w:tc>
        <w:tc>
          <w:tcPr>
            <w:tcW w:w="1088" w:type="dxa"/>
            <w:shd w:val="clear" w:color="auto" w:fill="auto"/>
            <w:vAlign w:val="center"/>
          </w:tcPr>
          <w:p w14:paraId="72AFF634" w14:textId="77777777" w:rsidR="00E9077C" w:rsidRDefault="00E9077C" w:rsidP="00E9077C">
            <w:r>
              <w:t>US26D</w:t>
            </w:r>
          </w:p>
        </w:tc>
        <w:tc>
          <w:tcPr>
            <w:tcW w:w="710" w:type="dxa"/>
            <w:shd w:val="clear" w:color="auto" w:fill="auto"/>
            <w:vAlign w:val="center"/>
          </w:tcPr>
          <w:p w14:paraId="6385111D" w14:textId="77777777" w:rsidR="00E9077C" w:rsidRDefault="00E9077C" w:rsidP="00E9077C">
            <w:r>
              <w:t>SA</w:t>
            </w:r>
          </w:p>
        </w:tc>
        <w:tc>
          <w:tcPr>
            <w:tcW w:w="802" w:type="dxa"/>
            <w:shd w:val="clear" w:color="auto" w:fill="auto"/>
            <w:vAlign w:val="center"/>
          </w:tcPr>
          <w:p w14:paraId="02EE78DB" w14:textId="77777777" w:rsidR="00E9077C" w:rsidRDefault="00E9077C" w:rsidP="00E9077C">
            <w:r>
              <w:t>087100</w:t>
            </w:r>
          </w:p>
        </w:tc>
        <w:tc>
          <w:tcPr>
            <w:tcW w:w="449" w:type="dxa"/>
            <w:shd w:val="clear" w:color="auto" w:fill="auto"/>
            <w:vAlign w:val="center"/>
          </w:tcPr>
          <w:p w14:paraId="119F0B94" w14:textId="77777777" w:rsidR="00E9077C" w:rsidRDefault="00E9077C" w:rsidP="00E9077C"/>
        </w:tc>
      </w:tr>
      <w:tr w:rsidR="00E9077C" w14:paraId="29EF1EB2" w14:textId="77777777" w:rsidTr="00E9077C">
        <w:trPr>
          <w:tblCellSpacing w:w="15" w:type="dxa"/>
        </w:trPr>
        <w:tc>
          <w:tcPr>
            <w:tcW w:w="150" w:type="dxa"/>
            <w:shd w:val="clear" w:color="auto" w:fill="auto"/>
            <w:vAlign w:val="center"/>
          </w:tcPr>
          <w:p w14:paraId="1CD2B46C" w14:textId="77777777" w:rsidR="00E9077C" w:rsidRDefault="00E9077C" w:rsidP="00E9077C">
            <w:r>
              <w:t>1</w:t>
            </w:r>
          </w:p>
        </w:tc>
        <w:tc>
          <w:tcPr>
            <w:tcW w:w="3091" w:type="dxa"/>
            <w:shd w:val="clear" w:color="auto" w:fill="auto"/>
            <w:vAlign w:val="center"/>
          </w:tcPr>
          <w:p w14:paraId="5A604DD4" w14:textId="77777777" w:rsidR="00E9077C" w:rsidRPr="007B71D8" w:rsidRDefault="00E9077C" w:rsidP="00E9077C">
            <w:pPr>
              <w:rPr>
                <w:rFonts w:ascii="Arial" w:hAnsi="Arial" w:cs="Arial"/>
              </w:rPr>
            </w:pPr>
            <w:r w:rsidRPr="007B71D8">
              <w:rPr>
                <w:rFonts w:ascii="Arial" w:hAnsi="Arial" w:cs="Arial"/>
              </w:rPr>
              <w:t>Stop</w:t>
            </w:r>
          </w:p>
        </w:tc>
        <w:tc>
          <w:tcPr>
            <w:tcW w:w="3820" w:type="dxa"/>
            <w:shd w:val="clear" w:color="auto" w:fill="auto"/>
            <w:vAlign w:val="center"/>
          </w:tcPr>
          <w:p w14:paraId="3B969981" w14:textId="77777777" w:rsidR="00E9077C" w:rsidRPr="009C1515" w:rsidRDefault="00E9077C" w:rsidP="00E9077C">
            <w:pPr>
              <w:rPr>
                <w:color w:val="0000FF"/>
              </w:rPr>
            </w:pPr>
            <w:r w:rsidRPr="009C1515">
              <w:rPr>
                <w:color w:val="0000FF"/>
              </w:rPr>
              <w:t>[AS REQ]</w:t>
            </w:r>
          </w:p>
        </w:tc>
        <w:tc>
          <w:tcPr>
            <w:tcW w:w="1088" w:type="dxa"/>
            <w:shd w:val="clear" w:color="auto" w:fill="auto"/>
            <w:vAlign w:val="center"/>
          </w:tcPr>
          <w:p w14:paraId="1B8BBB63" w14:textId="77777777" w:rsidR="00E9077C" w:rsidRDefault="00E9077C" w:rsidP="00E9077C">
            <w:r>
              <w:t>US32D</w:t>
            </w:r>
          </w:p>
        </w:tc>
        <w:tc>
          <w:tcPr>
            <w:tcW w:w="710" w:type="dxa"/>
            <w:shd w:val="clear" w:color="auto" w:fill="auto"/>
            <w:vAlign w:val="center"/>
          </w:tcPr>
          <w:p w14:paraId="5AA0906B" w14:textId="77777777" w:rsidR="00E9077C" w:rsidRDefault="00E9077C" w:rsidP="00E9077C">
            <w:r>
              <w:t>RO</w:t>
            </w:r>
          </w:p>
        </w:tc>
        <w:tc>
          <w:tcPr>
            <w:tcW w:w="802" w:type="dxa"/>
            <w:shd w:val="clear" w:color="auto" w:fill="auto"/>
            <w:vAlign w:val="center"/>
          </w:tcPr>
          <w:p w14:paraId="5CD12F56" w14:textId="77777777" w:rsidR="00E9077C" w:rsidRDefault="00E9077C" w:rsidP="00E9077C">
            <w:r>
              <w:t>087100</w:t>
            </w:r>
          </w:p>
        </w:tc>
        <w:tc>
          <w:tcPr>
            <w:tcW w:w="449" w:type="dxa"/>
            <w:shd w:val="clear" w:color="auto" w:fill="auto"/>
            <w:vAlign w:val="center"/>
          </w:tcPr>
          <w:p w14:paraId="6011E79B" w14:textId="77777777" w:rsidR="00E9077C" w:rsidRDefault="00E9077C" w:rsidP="00E9077C"/>
        </w:tc>
      </w:tr>
      <w:tr w:rsidR="00E9077C" w14:paraId="41E39E19" w14:textId="77777777" w:rsidTr="00E9077C">
        <w:trPr>
          <w:tblCellSpacing w:w="15" w:type="dxa"/>
        </w:trPr>
        <w:tc>
          <w:tcPr>
            <w:tcW w:w="150" w:type="dxa"/>
            <w:shd w:val="clear" w:color="auto" w:fill="auto"/>
            <w:vAlign w:val="center"/>
          </w:tcPr>
          <w:p w14:paraId="55795008" w14:textId="77777777" w:rsidR="00E9077C" w:rsidRDefault="00E9077C" w:rsidP="00E9077C">
            <w:r>
              <w:t>1</w:t>
            </w:r>
          </w:p>
        </w:tc>
        <w:tc>
          <w:tcPr>
            <w:tcW w:w="3091" w:type="dxa"/>
            <w:shd w:val="clear" w:color="auto" w:fill="auto"/>
            <w:vAlign w:val="center"/>
          </w:tcPr>
          <w:p w14:paraId="2A0013AE" w14:textId="77777777" w:rsidR="00E9077C" w:rsidRPr="007B71D8" w:rsidRDefault="00E9077C" w:rsidP="00E9077C">
            <w:pPr>
              <w:rPr>
                <w:rFonts w:ascii="Arial" w:hAnsi="Arial" w:cs="Arial"/>
              </w:rPr>
            </w:pPr>
            <w:r w:rsidRPr="007B71D8">
              <w:rPr>
                <w:rFonts w:ascii="Arial" w:hAnsi="Arial" w:cs="Arial"/>
              </w:rPr>
              <w:t>Gasketing</w:t>
            </w:r>
          </w:p>
        </w:tc>
        <w:tc>
          <w:tcPr>
            <w:tcW w:w="3820" w:type="dxa"/>
            <w:shd w:val="clear" w:color="auto" w:fill="auto"/>
            <w:vAlign w:val="center"/>
          </w:tcPr>
          <w:p w14:paraId="5FFFCCB5" w14:textId="77777777" w:rsidR="00E9077C" w:rsidRDefault="008C6F07" w:rsidP="00E9077C">
            <w:hyperlink r:id="rId18" w:history="1">
              <w:r w:rsidR="00E9077C">
                <w:rPr>
                  <w:color w:val="0000FF"/>
                </w:rPr>
                <w:t>S773D</w:t>
              </w:r>
            </w:hyperlink>
          </w:p>
        </w:tc>
        <w:tc>
          <w:tcPr>
            <w:tcW w:w="1088" w:type="dxa"/>
            <w:shd w:val="clear" w:color="auto" w:fill="auto"/>
            <w:vAlign w:val="center"/>
          </w:tcPr>
          <w:p w14:paraId="735D1511" w14:textId="77777777" w:rsidR="00E9077C" w:rsidRDefault="00E9077C" w:rsidP="00E9077C"/>
        </w:tc>
        <w:tc>
          <w:tcPr>
            <w:tcW w:w="710" w:type="dxa"/>
            <w:shd w:val="clear" w:color="auto" w:fill="auto"/>
            <w:vAlign w:val="center"/>
          </w:tcPr>
          <w:p w14:paraId="54FE1ACC" w14:textId="77777777" w:rsidR="00E9077C" w:rsidRDefault="00E9077C" w:rsidP="00E9077C">
            <w:r>
              <w:t>PE</w:t>
            </w:r>
          </w:p>
        </w:tc>
        <w:tc>
          <w:tcPr>
            <w:tcW w:w="802" w:type="dxa"/>
            <w:shd w:val="clear" w:color="auto" w:fill="auto"/>
            <w:vAlign w:val="center"/>
          </w:tcPr>
          <w:p w14:paraId="3356D40F" w14:textId="77777777" w:rsidR="00E9077C" w:rsidRDefault="00E9077C" w:rsidP="00E9077C">
            <w:r>
              <w:t>087100</w:t>
            </w:r>
          </w:p>
        </w:tc>
        <w:tc>
          <w:tcPr>
            <w:tcW w:w="449" w:type="dxa"/>
            <w:shd w:val="clear" w:color="auto" w:fill="auto"/>
            <w:vAlign w:val="center"/>
          </w:tcPr>
          <w:p w14:paraId="25121606" w14:textId="77777777" w:rsidR="00E9077C" w:rsidRDefault="00E9077C" w:rsidP="00E9077C"/>
        </w:tc>
      </w:tr>
      <w:tr w:rsidR="00E9077C" w14:paraId="26C017B2" w14:textId="77777777" w:rsidTr="00E9077C">
        <w:trPr>
          <w:tblCellSpacing w:w="15" w:type="dxa"/>
        </w:trPr>
        <w:tc>
          <w:tcPr>
            <w:tcW w:w="150" w:type="dxa"/>
            <w:shd w:val="clear" w:color="auto" w:fill="auto"/>
            <w:vAlign w:val="center"/>
          </w:tcPr>
          <w:p w14:paraId="54350E95" w14:textId="77777777" w:rsidR="00E9077C" w:rsidRDefault="00E9077C" w:rsidP="00E9077C">
            <w:r>
              <w:t>1</w:t>
            </w:r>
          </w:p>
        </w:tc>
        <w:tc>
          <w:tcPr>
            <w:tcW w:w="3091" w:type="dxa"/>
            <w:shd w:val="clear" w:color="auto" w:fill="auto"/>
            <w:vAlign w:val="center"/>
          </w:tcPr>
          <w:p w14:paraId="127D3A61" w14:textId="77777777" w:rsidR="00E9077C" w:rsidRPr="007B71D8" w:rsidRDefault="00E9077C" w:rsidP="00E9077C">
            <w:pPr>
              <w:rPr>
                <w:rFonts w:ascii="Arial" w:hAnsi="Arial" w:cs="Arial"/>
              </w:rPr>
            </w:pPr>
            <w:r>
              <w:rPr>
                <w:rFonts w:ascii="Arial" w:hAnsi="Arial" w:cs="Arial"/>
              </w:rPr>
              <w:t>Door, Wood Veneer 20 Min</w:t>
            </w:r>
          </w:p>
        </w:tc>
        <w:tc>
          <w:tcPr>
            <w:tcW w:w="3820" w:type="dxa"/>
            <w:shd w:val="clear" w:color="auto" w:fill="auto"/>
            <w:vAlign w:val="center"/>
          </w:tcPr>
          <w:p w14:paraId="69356351" w14:textId="77777777" w:rsidR="00E9077C" w:rsidRDefault="00E9077C" w:rsidP="00E9077C"/>
        </w:tc>
        <w:tc>
          <w:tcPr>
            <w:tcW w:w="1088" w:type="dxa"/>
            <w:shd w:val="clear" w:color="auto" w:fill="auto"/>
            <w:vAlign w:val="center"/>
          </w:tcPr>
          <w:p w14:paraId="40301097" w14:textId="77777777" w:rsidR="00E9077C" w:rsidRDefault="00E9077C" w:rsidP="00E9077C"/>
        </w:tc>
        <w:tc>
          <w:tcPr>
            <w:tcW w:w="710" w:type="dxa"/>
            <w:shd w:val="clear" w:color="auto" w:fill="auto"/>
            <w:vAlign w:val="center"/>
          </w:tcPr>
          <w:p w14:paraId="0EF9357E" w14:textId="77777777" w:rsidR="00E9077C" w:rsidRDefault="00E9077C" w:rsidP="00E9077C"/>
        </w:tc>
        <w:tc>
          <w:tcPr>
            <w:tcW w:w="802" w:type="dxa"/>
            <w:shd w:val="clear" w:color="auto" w:fill="auto"/>
            <w:vAlign w:val="center"/>
          </w:tcPr>
          <w:p w14:paraId="0985E4F0" w14:textId="77777777" w:rsidR="00E9077C" w:rsidRDefault="00E9077C" w:rsidP="00E9077C"/>
        </w:tc>
        <w:tc>
          <w:tcPr>
            <w:tcW w:w="449" w:type="dxa"/>
            <w:shd w:val="clear" w:color="auto" w:fill="auto"/>
            <w:vAlign w:val="center"/>
          </w:tcPr>
          <w:p w14:paraId="70AC8D92" w14:textId="77777777" w:rsidR="00E9077C" w:rsidRDefault="00E9077C" w:rsidP="00E9077C"/>
        </w:tc>
      </w:tr>
      <w:tr w:rsidR="00E9077C" w14:paraId="3AF3BD24" w14:textId="77777777" w:rsidTr="00E9077C">
        <w:trPr>
          <w:tblCellSpacing w:w="15" w:type="dxa"/>
        </w:trPr>
        <w:tc>
          <w:tcPr>
            <w:tcW w:w="10290" w:type="dxa"/>
            <w:gridSpan w:val="7"/>
            <w:shd w:val="clear" w:color="auto" w:fill="auto"/>
            <w:vAlign w:val="center"/>
          </w:tcPr>
          <w:p w14:paraId="3259D2AB" w14:textId="77777777" w:rsidR="00E9077C" w:rsidRPr="007B71D8" w:rsidRDefault="00E9077C" w:rsidP="00E9077C">
            <w:pPr>
              <w:rPr>
                <w:rFonts w:ascii="Arial" w:hAnsi="Arial" w:cs="Arial"/>
              </w:rPr>
            </w:pPr>
            <w:r w:rsidRPr="007B71D8">
              <w:rPr>
                <w:rFonts w:ascii="Arial" w:hAnsi="Arial" w:cs="Arial"/>
              </w:rPr>
              <w:t> </w:t>
            </w:r>
          </w:p>
        </w:tc>
      </w:tr>
      <w:tr w:rsidR="00E9077C" w14:paraId="4DA9BCF4" w14:textId="77777777" w:rsidTr="00E9077C">
        <w:trPr>
          <w:tblCellSpacing w:w="15" w:type="dxa"/>
        </w:trPr>
        <w:tc>
          <w:tcPr>
            <w:tcW w:w="10290" w:type="dxa"/>
            <w:gridSpan w:val="7"/>
            <w:shd w:val="clear" w:color="auto" w:fill="auto"/>
            <w:vAlign w:val="center"/>
          </w:tcPr>
          <w:p w14:paraId="33ABF1CF" w14:textId="77777777" w:rsidR="00E9077C" w:rsidRPr="007B71D8" w:rsidRDefault="00E9077C" w:rsidP="00E9077C">
            <w:pPr>
              <w:rPr>
                <w:rFonts w:ascii="Arial" w:hAnsi="Arial" w:cs="Arial"/>
              </w:rPr>
            </w:pPr>
            <w:r w:rsidRPr="007B71D8">
              <w:rPr>
                <w:rFonts w:ascii="Arial" w:hAnsi="Arial" w:cs="Arial"/>
                <w:caps/>
                <w:u w:val="single"/>
              </w:rPr>
              <w:t>Notes:</w:t>
            </w:r>
            <w:r w:rsidRPr="007B71D8">
              <w:rPr>
                <w:rFonts w:ascii="Arial" w:hAnsi="Arial" w:cs="Arial"/>
              </w:rPr>
              <w:t xml:space="preserve"> </w:t>
            </w:r>
          </w:p>
          <w:p w14:paraId="666862F8" w14:textId="77777777" w:rsidR="00E9077C" w:rsidRPr="007B71D8" w:rsidRDefault="00E9077C" w:rsidP="00E9077C">
            <w:pPr>
              <w:numPr>
                <w:ilvl w:val="0"/>
                <w:numId w:val="23"/>
              </w:numPr>
              <w:spacing w:before="80"/>
              <w:ind w:left="360" w:hanging="270"/>
              <w:rPr>
                <w:rFonts w:ascii="Arial" w:hAnsi="Arial" w:cs="Arial"/>
              </w:rPr>
            </w:pPr>
            <w:r w:rsidRPr="007B71D8">
              <w:rPr>
                <w:rFonts w:ascii="Arial" w:hAnsi="Arial" w:cs="Arial"/>
              </w:rPr>
              <w:t>Provide ADA thumb turn at ADA rooms only.</w:t>
            </w:r>
          </w:p>
        </w:tc>
      </w:tr>
    </w:tbl>
    <w:p w14:paraId="102F3B2E" w14:textId="467E4E9F" w:rsidR="00F74B09" w:rsidRDefault="00786812" w:rsidP="00786812">
      <w:pPr>
        <w:rPr>
          <w:sz w:val="22"/>
          <w:szCs w:val="22"/>
        </w:rPr>
      </w:pPr>
      <w:r>
        <w:rPr>
          <w:sz w:val="22"/>
          <w:szCs w:val="22"/>
        </w:rPr>
        <w:t xml:space="preserve"> </w:t>
      </w:r>
    </w:p>
    <w:tbl>
      <w:tblPr>
        <w:tblW w:w="8995" w:type="dxa"/>
        <w:jc w:val="center"/>
        <w:tblLook w:val="04A0" w:firstRow="1" w:lastRow="0" w:firstColumn="1" w:lastColumn="0" w:noHBand="0" w:noVBand="1"/>
      </w:tblPr>
      <w:tblGrid>
        <w:gridCol w:w="960"/>
        <w:gridCol w:w="1465"/>
        <w:gridCol w:w="6570"/>
      </w:tblGrid>
      <w:tr w:rsidR="00E9077C" w:rsidRPr="00ED267D" w14:paraId="2A8A6596" w14:textId="77777777" w:rsidTr="00E9077C">
        <w:trPr>
          <w:trHeight w:val="288"/>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31409" w14:textId="77777777" w:rsidR="00E9077C" w:rsidRPr="00ED267D" w:rsidRDefault="00E9077C" w:rsidP="00E9077C">
            <w:pPr>
              <w:jc w:val="center"/>
              <w:rPr>
                <w:rFonts w:ascii="Calibri" w:hAnsi="Calibri" w:cs="Calibri"/>
                <w:b/>
                <w:bCs/>
                <w:color w:val="000000"/>
                <w:sz w:val="22"/>
                <w:szCs w:val="22"/>
              </w:rPr>
            </w:pPr>
            <w:r w:rsidRPr="00ED267D">
              <w:rPr>
                <w:rFonts w:ascii="Calibri" w:hAnsi="Calibri" w:cs="Calibri"/>
                <w:b/>
                <w:bCs/>
                <w:color w:val="000000"/>
                <w:sz w:val="22"/>
                <w:szCs w:val="22"/>
              </w:rPr>
              <w:t>Floor</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14:paraId="595445F4" w14:textId="77777777" w:rsidR="00E9077C" w:rsidRPr="00ED267D" w:rsidRDefault="00E9077C" w:rsidP="00E9077C">
            <w:pPr>
              <w:jc w:val="center"/>
              <w:rPr>
                <w:rFonts w:ascii="Calibri" w:hAnsi="Calibri" w:cs="Calibri"/>
                <w:b/>
                <w:bCs/>
                <w:color w:val="000000"/>
                <w:sz w:val="22"/>
                <w:szCs w:val="22"/>
              </w:rPr>
            </w:pPr>
            <w:r w:rsidRPr="00ED267D">
              <w:rPr>
                <w:rFonts w:ascii="Calibri" w:hAnsi="Calibri" w:cs="Calibri"/>
                <w:b/>
                <w:bCs/>
                <w:color w:val="000000"/>
                <w:sz w:val="22"/>
                <w:szCs w:val="22"/>
              </w:rPr>
              <w:t>Room Count</w:t>
            </w:r>
          </w:p>
        </w:tc>
        <w:tc>
          <w:tcPr>
            <w:tcW w:w="6570" w:type="dxa"/>
            <w:tcBorders>
              <w:top w:val="single" w:sz="4" w:space="0" w:color="auto"/>
              <w:left w:val="nil"/>
              <w:bottom w:val="single" w:sz="4" w:space="0" w:color="auto"/>
              <w:right w:val="single" w:sz="4" w:space="0" w:color="auto"/>
            </w:tcBorders>
            <w:shd w:val="clear" w:color="auto" w:fill="auto"/>
            <w:noWrap/>
            <w:vAlign w:val="bottom"/>
            <w:hideMark/>
          </w:tcPr>
          <w:p w14:paraId="110C93AF" w14:textId="77777777" w:rsidR="00E9077C" w:rsidRPr="00ED267D" w:rsidRDefault="00E9077C" w:rsidP="00E9077C">
            <w:pPr>
              <w:jc w:val="center"/>
              <w:rPr>
                <w:rFonts w:ascii="Calibri" w:hAnsi="Calibri" w:cs="Calibri"/>
                <w:b/>
                <w:bCs/>
                <w:color w:val="000000"/>
                <w:sz w:val="22"/>
                <w:szCs w:val="22"/>
              </w:rPr>
            </w:pPr>
            <w:r w:rsidRPr="00ED267D">
              <w:rPr>
                <w:rFonts w:ascii="Calibri" w:hAnsi="Calibri" w:cs="Calibri"/>
                <w:b/>
                <w:bCs/>
                <w:color w:val="000000"/>
                <w:sz w:val="22"/>
                <w:szCs w:val="22"/>
              </w:rPr>
              <w:t>Room Numbers</w:t>
            </w:r>
          </w:p>
        </w:tc>
      </w:tr>
      <w:tr w:rsidR="00E9077C" w:rsidRPr="00ED267D" w14:paraId="523904A8" w14:textId="77777777" w:rsidTr="00E9077C">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67EA23" w14:textId="77777777" w:rsidR="00E9077C" w:rsidRPr="00ED267D" w:rsidRDefault="00E9077C" w:rsidP="00E9077C">
            <w:pPr>
              <w:jc w:val="center"/>
              <w:rPr>
                <w:rFonts w:ascii="Calibri" w:hAnsi="Calibri" w:cs="Calibri"/>
                <w:color w:val="000000"/>
                <w:sz w:val="22"/>
                <w:szCs w:val="22"/>
              </w:rPr>
            </w:pPr>
            <w:r w:rsidRPr="00ED267D">
              <w:rPr>
                <w:rFonts w:ascii="Calibri" w:hAnsi="Calibri" w:cs="Calibri"/>
                <w:color w:val="000000"/>
                <w:sz w:val="22"/>
                <w:szCs w:val="22"/>
              </w:rPr>
              <w:t>1st</w:t>
            </w:r>
          </w:p>
        </w:tc>
        <w:tc>
          <w:tcPr>
            <w:tcW w:w="1465" w:type="dxa"/>
            <w:tcBorders>
              <w:top w:val="nil"/>
              <w:left w:val="nil"/>
              <w:bottom w:val="single" w:sz="4" w:space="0" w:color="auto"/>
              <w:right w:val="single" w:sz="4" w:space="0" w:color="auto"/>
            </w:tcBorders>
            <w:shd w:val="clear" w:color="auto" w:fill="auto"/>
            <w:noWrap/>
            <w:vAlign w:val="center"/>
            <w:hideMark/>
          </w:tcPr>
          <w:p w14:paraId="1F8DEE80" w14:textId="77777777" w:rsidR="00E9077C" w:rsidRPr="00ED267D" w:rsidRDefault="00E9077C" w:rsidP="00E9077C">
            <w:pPr>
              <w:jc w:val="center"/>
              <w:rPr>
                <w:rFonts w:ascii="Calibri" w:hAnsi="Calibri" w:cs="Calibri"/>
                <w:color w:val="000000"/>
                <w:sz w:val="22"/>
                <w:szCs w:val="22"/>
              </w:rPr>
            </w:pPr>
            <w:r w:rsidRPr="00ED267D">
              <w:rPr>
                <w:rFonts w:ascii="Calibri" w:hAnsi="Calibri" w:cs="Calibri"/>
                <w:color w:val="000000"/>
                <w:sz w:val="22"/>
                <w:szCs w:val="22"/>
              </w:rPr>
              <w:t>24</w:t>
            </w:r>
          </w:p>
        </w:tc>
        <w:tc>
          <w:tcPr>
            <w:tcW w:w="6570" w:type="dxa"/>
            <w:tcBorders>
              <w:top w:val="nil"/>
              <w:left w:val="nil"/>
              <w:bottom w:val="single" w:sz="4" w:space="0" w:color="auto"/>
              <w:right w:val="single" w:sz="4" w:space="0" w:color="auto"/>
            </w:tcBorders>
            <w:shd w:val="clear" w:color="auto" w:fill="auto"/>
            <w:noWrap/>
            <w:vAlign w:val="bottom"/>
            <w:hideMark/>
          </w:tcPr>
          <w:p w14:paraId="2303574E" w14:textId="77777777" w:rsidR="00E9077C" w:rsidRPr="00ED267D" w:rsidRDefault="00E9077C" w:rsidP="00E9077C">
            <w:pPr>
              <w:rPr>
                <w:rFonts w:ascii="Calibri" w:hAnsi="Calibri" w:cs="Calibri"/>
                <w:color w:val="000000"/>
                <w:sz w:val="22"/>
                <w:szCs w:val="22"/>
              </w:rPr>
            </w:pPr>
            <w:r>
              <w:rPr>
                <w:rFonts w:ascii="Calibri" w:hAnsi="Calibri" w:cs="Calibri"/>
                <w:color w:val="000000"/>
                <w:sz w:val="22"/>
                <w:szCs w:val="22"/>
              </w:rPr>
              <w:t>100, 102, 104, 106, 107, 108, 109, 110, 111, 113, 114, 115, 116, 117, 118, 119, 120, 121, 122, 123, 124, 125, 126, 127</w:t>
            </w:r>
          </w:p>
        </w:tc>
      </w:tr>
      <w:tr w:rsidR="00E9077C" w:rsidRPr="00ED267D" w14:paraId="76668529" w14:textId="77777777" w:rsidTr="00E9077C">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747925" w14:textId="77777777" w:rsidR="00E9077C" w:rsidRPr="00ED267D" w:rsidRDefault="00E9077C" w:rsidP="00E9077C">
            <w:pPr>
              <w:jc w:val="center"/>
              <w:rPr>
                <w:rFonts w:ascii="Calibri" w:hAnsi="Calibri" w:cs="Calibri"/>
                <w:color w:val="000000"/>
                <w:sz w:val="22"/>
                <w:szCs w:val="22"/>
              </w:rPr>
            </w:pPr>
            <w:r w:rsidRPr="00ED267D">
              <w:rPr>
                <w:rFonts w:ascii="Calibri" w:hAnsi="Calibri" w:cs="Calibri"/>
                <w:color w:val="000000"/>
                <w:sz w:val="22"/>
                <w:szCs w:val="22"/>
              </w:rPr>
              <w:t>2nd</w:t>
            </w:r>
          </w:p>
        </w:tc>
        <w:tc>
          <w:tcPr>
            <w:tcW w:w="1465" w:type="dxa"/>
            <w:tcBorders>
              <w:top w:val="nil"/>
              <w:left w:val="nil"/>
              <w:bottom w:val="single" w:sz="4" w:space="0" w:color="auto"/>
              <w:right w:val="single" w:sz="4" w:space="0" w:color="auto"/>
            </w:tcBorders>
            <w:shd w:val="clear" w:color="auto" w:fill="auto"/>
            <w:noWrap/>
            <w:vAlign w:val="center"/>
            <w:hideMark/>
          </w:tcPr>
          <w:p w14:paraId="3F5871A9" w14:textId="77777777" w:rsidR="00E9077C" w:rsidRPr="00ED267D" w:rsidRDefault="00E9077C" w:rsidP="00E9077C">
            <w:pPr>
              <w:jc w:val="center"/>
              <w:rPr>
                <w:rFonts w:ascii="Calibri" w:hAnsi="Calibri" w:cs="Calibri"/>
                <w:color w:val="000000"/>
                <w:sz w:val="22"/>
                <w:szCs w:val="22"/>
              </w:rPr>
            </w:pPr>
            <w:r w:rsidRPr="00ED267D">
              <w:rPr>
                <w:rFonts w:ascii="Calibri" w:hAnsi="Calibri" w:cs="Calibri"/>
                <w:color w:val="000000"/>
                <w:sz w:val="22"/>
                <w:szCs w:val="22"/>
              </w:rPr>
              <w:t>38</w:t>
            </w:r>
          </w:p>
        </w:tc>
        <w:tc>
          <w:tcPr>
            <w:tcW w:w="6570" w:type="dxa"/>
            <w:tcBorders>
              <w:top w:val="nil"/>
              <w:left w:val="nil"/>
              <w:bottom w:val="single" w:sz="4" w:space="0" w:color="auto"/>
              <w:right w:val="single" w:sz="4" w:space="0" w:color="auto"/>
            </w:tcBorders>
            <w:shd w:val="clear" w:color="auto" w:fill="auto"/>
            <w:noWrap/>
            <w:vAlign w:val="bottom"/>
            <w:hideMark/>
          </w:tcPr>
          <w:p w14:paraId="3F0D258E" w14:textId="77777777" w:rsidR="00E9077C" w:rsidRPr="00ED267D" w:rsidRDefault="00E9077C" w:rsidP="00E9077C">
            <w:pPr>
              <w:rPr>
                <w:rFonts w:ascii="Calibri" w:hAnsi="Calibri" w:cs="Calibri"/>
                <w:color w:val="000000"/>
                <w:sz w:val="22"/>
                <w:szCs w:val="22"/>
              </w:rPr>
            </w:pPr>
            <w:r>
              <w:rPr>
                <w:rFonts w:ascii="Calibri" w:hAnsi="Calibri" w:cs="Calibri"/>
                <w:color w:val="000000"/>
                <w:sz w:val="22"/>
                <w:szCs w:val="22"/>
              </w:rPr>
              <w:t>200, 201, 202, 203, 204, 205,206, 207, 208, 209, 211, 213, 214, 215, 216, 217, 218, 219, 220, 221, 222, 223, 224, 225, 226, 227, 229, 231, 233, 235, 237, 239, 241, 243, 245, 247, 249, 251</w:t>
            </w:r>
          </w:p>
        </w:tc>
      </w:tr>
      <w:tr w:rsidR="00E9077C" w:rsidRPr="00ED267D" w14:paraId="242D3644" w14:textId="77777777" w:rsidTr="00E9077C">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0F6829" w14:textId="77777777" w:rsidR="00E9077C" w:rsidRPr="00ED267D" w:rsidRDefault="00E9077C" w:rsidP="00E9077C">
            <w:pPr>
              <w:jc w:val="center"/>
              <w:rPr>
                <w:rFonts w:ascii="Calibri" w:hAnsi="Calibri" w:cs="Calibri"/>
                <w:color w:val="000000"/>
                <w:sz w:val="22"/>
                <w:szCs w:val="22"/>
              </w:rPr>
            </w:pPr>
            <w:r w:rsidRPr="00ED267D">
              <w:rPr>
                <w:rFonts w:ascii="Calibri" w:hAnsi="Calibri" w:cs="Calibri"/>
                <w:color w:val="000000"/>
                <w:sz w:val="22"/>
                <w:szCs w:val="22"/>
              </w:rPr>
              <w:t>3rd</w:t>
            </w:r>
          </w:p>
        </w:tc>
        <w:tc>
          <w:tcPr>
            <w:tcW w:w="1465" w:type="dxa"/>
            <w:tcBorders>
              <w:top w:val="nil"/>
              <w:left w:val="nil"/>
              <w:bottom w:val="single" w:sz="4" w:space="0" w:color="auto"/>
              <w:right w:val="single" w:sz="4" w:space="0" w:color="auto"/>
            </w:tcBorders>
            <w:shd w:val="clear" w:color="auto" w:fill="auto"/>
            <w:noWrap/>
            <w:vAlign w:val="bottom"/>
            <w:hideMark/>
          </w:tcPr>
          <w:p w14:paraId="281BC6E3" w14:textId="77777777" w:rsidR="00E9077C" w:rsidRPr="00ED267D" w:rsidRDefault="00E9077C" w:rsidP="00E9077C">
            <w:pPr>
              <w:jc w:val="center"/>
              <w:rPr>
                <w:rFonts w:ascii="Calibri" w:hAnsi="Calibri" w:cs="Calibri"/>
                <w:color w:val="000000"/>
                <w:sz w:val="22"/>
                <w:szCs w:val="22"/>
              </w:rPr>
            </w:pPr>
            <w:r w:rsidRPr="00ED267D">
              <w:rPr>
                <w:rFonts w:ascii="Calibri" w:hAnsi="Calibri" w:cs="Calibri"/>
                <w:color w:val="000000"/>
                <w:sz w:val="22"/>
                <w:szCs w:val="22"/>
              </w:rPr>
              <w:t>38</w:t>
            </w:r>
          </w:p>
        </w:tc>
        <w:tc>
          <w:tcPr>
            <w:tcW w:w="6570" w:type="dxa"/>
            <w:tcBorders>
              <w:top w:val="nil"/>
              <w:left w:val="nil"/>
              <w:bottom w:val="single" w:sz="4" w:space="0" w:color="auto"/>
              <w:right w:val="single" w:sz="4" w:space="0" w:color="auto"/>
            </w:tcBorders>
            <w:shd w:val="clear" w:color="auto" w:fill="auto"/>
            <w:noWrap/>
            <w:vAlign w:val="bottom"/>
            <w:hideMark/>
          </w:tcPr>
          <w:p w14:paraId="4CA9ABB6" w14:textId="77777777" w:rsidR="00E9077C" w:rsidRPr="00ED267D" w:rsidRDefault="00E9077C" w:rsidP="00E9077C">
            <w:pPr>
              <w:rPr>
                <w:rFonts w:ascii="Calibri" w:hAnsi="Calibri" w:cs="Calibri"/>
                <w:color w:val="000000"/>
                <w:sz w:val="22"/>
                <w:szCs w:val="22"/>
              </w:rPr>
            </w:pPr>
            <w:r>
              <w:rPr>
                <w:rFonts w:ascii="Calibri" w:hAnsi="Calibri" w:cs="Calibri"/>
                <w:color w:val="000000"/>
                <w:sz w:val="22"/>
                <w:szCs w:val="22"/>
              </w:rPr>
              <w:t>300, 301, 302, 303, 304, 305, 306, 307, 308, 309, 311, 313, 314, 315, 316, 317, 318, 319, 320, 321, 322, 323, 324, 325, 326, 327, 329, 331, 333, 335, 337, 339, 341, 343, 345, 347, 349, 351</w:t>
            </w:r>
          </w:p>
        </w:tc>
      </w:tr>
      <w:tr w:rsidR="00E9077C" w:rsidRPr="00ED267D" w14:paraId="2DDA90DC" w14:textId="77777777" w:rsidTr="00E9077C">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879DAD" w14:textId="77777777" w:rsidR="00E9077C" w:rsidRPr="00ED267D" w:rsidRDefault="00E9077C" w:rsidP="00E9077C">
            <w:pPr>
              <w:rPr>
                <w:rFonts w:ascii="Calibri" w:hAnsi="Calibri" w:cs="Calibri"/>
                <w:color w:val="000000"/>
                <w:sz w:val="22"/>
                <w:szCs w:val="22"/>
              </w:rPr>
            </w:pPr>
            <w:r w:rsidRPr="00ED267D">
              <w:rPr>
                <w:rFonts w:ascii="Calibri" w:hAnsi="Calibri" w:cs="Calibri"/>
                <w:color w:val="000000"/>
                <w:sz w:val="22"/>
                <w:szCs w:val="22"/>
              </w:rPr>
              <w:t> </w:t>
            </w:r>
          </w:p>
        </w:tc>
        <w:tc>
          <w:tcPr>
            <w:tcW w:w="1465" w:type="dxa"/>
            <w:tcBorders>
              <w:top w:val="nil"/>
              <w:left w:val="nil"/>
              <w:bottom w:val="single" w:sz="4" w:space="0" w:color="auto"/>
              <w:right w:val="single" w:sz="4" w:space="0" w:color="auto"/>
            </w:tcBorders>
            <w:shd w:val="clear" w:color="auto" w:fill="auto"/>
            <w:noWrap/>
            <w:vAlign w:val="bottom"/>
            <w:hideMark/>
          </w:tcPr>
          <w:p w14:paraId="6EB8E0EB" w14:textId="77777777" w:rsidR="00E9077C" w:rsidRPr="00ED267D" w:rsidRDefault="00E9077C" w:rsidP="00E9077C">
            <w:pPr>
              <w:jc w:val="center"/>
              <w:rPr>
                <w:rFonts w:ascii="Calibri" w:hAnsi="Calibri" w:cs="Calibri"/>
                <w:color w:val="000000"/>
                <w:sz w:val="22"/>
                <w:szCs w:val="22"/>
              </w:rPr>
            </w:pPr>
            <w:r w:rsidRPr="00ED267D">
              <w:rPr>
                <w:rFonts w:ascii="Calibri" w:hAnsi="Calibri" w:cs="Calibri"/>
                <w:color w:val="000000"/>
                <w:sz w:val="22"/>
                <w:szCs w:val="22"/>
              </w:rPr>
              <w:t> </w:t>
            </w:r>
          </w:p>
        </w:tc>
        <w:tc>
          <w:tcPr>
            <w:tcW w:w="6570" w:type="dxa"/>
            <w:tcBorders>
              <w:top w:val="nil"/>
              <w:left w:val="nil"/>
              <w:bottom w:val="single" w:sz="4" w:space="0" w:color="auto"/>
              <w:right w:val="single" w:sz="4" w:space="0" w:color="auto"/>
            </w:tcBorders>
            <w:shd w:val="clear" w:color="auto" w:fill="auto"/>
            <w:noWrap/>
            <w:vAlign w:val="bottom"/>
            <w:hideMark/>
          </w:tcPr>
          <w:p w14:paraId="459986F0" w14:textId="77777777" w:rsidR="00E9077C" w:rsidRPr="00ED267D" w:rsidRDefault="00E9077C" w:rsidP="00E9077C">
            <w:pPr>
              <w:rPr>
                <w:rFonts w:ascii="Calibri" w:hAnsi="Calibri" w:cs="Calibri"/>
                <w:color w:val="000000"/>
                <w:sz w:val="22"/>
                <w:szCs w:val="22"/>
              </w:rPr>
            </w:pPr>
            <w:r w:rsidRPr="00ED267D">
              <w:rPr>
                <w:rFonts w:ascii="Calibri" w:hAnsi="Calibri" w:cs="Calibri"/>
                <w:color w:val="000000"/>
                <w:sz w:val="22"/>
                <w:szCs w:val="22"/>
              </w:rPr>
              <w:t> </w:t>
            </w:r>
          </w:p>
        </w:tc>
      </w:tr>
      <w:tr w:rsidR="00E9077C" w:rsidRPr="00ED267D" w14:paraId="2EBA0E3C" w14:textId="77777777" w:rsidTr="00E9077C">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F42270" w14:textId="77777777" w:rsidR="00E9077C" w:rsidRPr="00ED267D" w:rsidRDefault="00E9077C" w:rsidP="00E9077C">
            <w:pPr>
              <w:jc w:val="center"/>
              <w:rPr>
                <w:rFonts w:ascii="Calibri" w:hAnsi="Calibri" w:cs="Calibri"/>
                <w:color w:val="000000"/>
                <w:sz w:val="22"/>
                <w:szCs w:val="22"/>
              </w:rPr>
            </w:pPr>
            <w:r w:rsidRPr="00ED267D">
              <w:rPr>
                <w:rFonts w:ascii="Calibri" w:hAnsi="Calibri" w:cs="Calibri"/>
                <w:color w:val="000000"/>
                <w:sz w:val="22"/>
                <w:szCs w:val="22"/>
              </w:rPr>
              <w:t>Total</w:t>
            </w:r>
          </w:p>
        </w:tc>
        <w:tc>
          <w:tcPr>
            <w:tcW w:w="1465" w:type="dxa"/>
            <w:tcBorders>
              <w:top w:val="nil"/>
              <w:left w:val="nil"/>
              <w:bottom w:val="single" w:sz="4" w:space="0" w:color="auto"/>
              <w:right w:val="single" w:sz="4" w:space="0" w:color="auto"/>
            </w:tcBorders>
            <w:shd w:val="clear" w:color="auto" w:fill="auto"/>
            <w:noWrap/>
            <w:vAlign w:val="bottom"/>
            <w:hideMark/>
          </w:tcPr>
          <w:p w14:paraId="14D9E65A" w14:textId="77777777" w:rsidR="00E9077C" w:rsidRPr="00ED267D" w:rsidRDefault="00E9077C" w:rsidP="00E9077C">
            <w:pPr>
              <w:jc w:val="center"/>
              <w:rPr>
                <w:rFonts w:ascii="Calibri" w:hAnsi="Calibri" w:cs="Calibri"/>
                <w:color w:val="000000"/>
                <w:sz w:val="22"/>
                <w:szCs w:val="22"/>
              </w:rPr>
            </w:pPr>
            <w:r w:rsidRPr="00ED267D">
              <w:rPr>
                <w:rFonts w:ascii="Calibri" w:hAnsi="Calibri" w:cs="Calibri"/>
                <w:color w:val="000000"/>
                <w:sz w:val="22"/>
                <w:szCs w:val="22"/>
              </w:rPr>
              <w:t>100</w:t>
            </w:r>
          </w:p>
        </w:tc>
        <w:tc>
          <w:tcPr>
            <w:tcW w:w="6570" w:type="dxa"/>
            <w:tcBorders>
              <w:top w:val="nil"/>
              <w:left w:val="nil"/>
              <w:bottom w:val="single" w:sz="4" w:space="0" w:color="auto"/>
              <w:right w:val="single" w:sz="4" w:space="0" w:color="auto"/>
            </w:tcBorders>
            <w:shd w:val="clear" w:color="auto" w:fill="auto"/>
            <w:noWrap/>
            <w:vAlign w:val="bottom"/>
            <w:hideMark/>
          </w:tcPr>
          <w:p w14:paraId="0666BF00" w14:textId="77777777" w:rsidR="00E9077C" w:rsidRPr="00ED267D" w:rsidRDefault="00E9077C" w:rsidP="00E9077C">
            <w:pPr>
              <w:rPr>
                <w:rFonts w:ascii="Calibri" w:hAnsi="Calibri" w:cs="Calibri"/>
                <w:color w:val="000000"/>
                <w:sz w:val="22"/>
                <w:szCs w:val="22"/>
              </w:rPr>
            </w:pPr>
            <w:r w:rsidRPr="00ED267D">
              <w:rPr>
                <w:rFonts w:ascii="Calibri" w:hAnsi="Calibri" w:cs="Calibri"/>
                <w:color w:val="000000"/>
                <w:sz w:val="22"/>
                <w:szCs w:val="22"/>
              </w:rPr>
              <w:t> </w:t>
            </w:r>
          </w:p>
        </w:tc>
      </w:tr>
    </w:tbl>
    <w:p w14:paraId="0BF22831" w14:textId="77777777" w:rsidR="00E9077C" w:rsidRDefault="00E9077C" w:rsidP="00E9077C">
      <w:pPr>
        <w:tabs>
          <w:tab w:val="left" w:pos="0"/>
          <w:tab w:val="left" w:pos="600"/>
          <w:tab w:val="left" w:pos="1200"/>
          <w:tab w:val="left" w:pos="3960"/>
          <w:tab w:val="left" w:pos="4080"/>
          <w:tab w:val="left" w:pos="4680"/>
          <w:tab w:val="left" w:pos="5400"/>
          <w:tab w:val="left" w:pos="6210"/>
          <w:tab w:val="left" w:pos="7680"/>
          <w:tab w:val="left" w:pos="8280"/>
        </w:tabs>
        <w:suppressAutoHyphens/>
        <w:jc w:val="both"/>
        <w:rPr>
          <w:spacing w:val="-2"/>
        </w:rPr>
      </w:pPr>
    </w:p>
    <w:p w14:paraId="17439932" w14:textId="6B344DC8" w:rsidR="00E9077C" w:rsidRDefault="00E9077C" w:rsidP="00E9077C">
      <w:pPr>
        <w:tabs>
          <w:tab w:val="left" w:pos="0"/>
          <w:tab w:val="left" w:pos="600"/>
          <w:tab w:val="left" w:pos="1200"/>
          <w:tab w:val="left" w:pos="3960"/>
          <w:tab w:val="left" w:pos="4080"/>
          <w:tab w:val="left" w:pos="4680"/>
          <w:tab w:val="left" w:pos="5400"/>
          <w:tab w:val="left" w:pos="6210"/>
          <w:tab w:val="left" w:pos="7680"/>
          <w:tab w:val="left" w:pos="8280"/>
        </w:tabs>
        <w:suppressAutoHyphens/>
        <w:jc w:val="both"/>
        <w:rPr>
          <w:spacing w:val="-2"/>
        </w:rPr>
      </w:pPr>
      <w:r w:rsidRPr="00F1346C">
        <w:rPr>
          <w:spacing w:val="-2"/>
        </w:rPr>
        <w:t xml:space="preserve">TOTAL </w:t>
      </w:r>
      <w:r>
        <w:rPr>
          <w:spacing w:val="-2"/>
        </w:rPr>
        <w:t>BASE BID</w:t>
      </w:r>
      <w:r w:rsidRPr="00F1346C">
        <w:rPr>
          <w:spacing w:val="-2"/>
        </w:rPr>
        <w:t>: ________________________________________________________</w:t>
      </w:r>
      <w:r>
        <w:rPr>
          <w:spacing w:val="-2"/>
        </w:rPr>
        <w:softHyphen/>
      </w:r>
      <w:r>
        <w:rPr>
          <w:spacing w:val="-2"/>
        </w:rPr>
        <w:softHyphen/>
      </w:r>
      <w:r>
        <w:rPr>
          <w:spacing w:val="-2"/>
        </w:rPr>
        <w:softHyphen/>
      </w:r>
      <w:r>
        <w:rPr>
          <w:spacing w:val="-2"/>
        </w:rPr>
        <w:softHyphen/>
        <w:t>_____</w:t>
      </w:r>
    </w:p>
    <w:p w14:paraId="1758BF26" w14:textId="77777777" w:rsidR="00E9077C" w:rsidRDefault="00E9077C" w:rsidP="00E9077C">
      <w:pPr>
        <w:tabs>
          <w:tab w:val="left" w:pos="0"/>
          <w:tab w:val="left" w:pos="600"/>
          <w:tab w:val="left" w:pos="1200"/>
          <w:tab w:val="left" w:pos="3960"/>
          <w:tab w:val="left" w:pos="4080"/>
          <w:tab w:val="left" w:pos="4680"/>
          <w:tab w:val="left" w:pos="5400"/>
          <w:tab w:val="left" w:pos="6210"/>
          <w:tab w:val="left" w:pos="7680"/>
          <w:tab w:val="left" w:pos="8280"/>
        </w:tabs>
        <w:suppressAutoHyphens/>
        <w:jc w:val="both"/>
        <w:rPr>
          <w:spacing w:val="-2"/>
        </w:rPr>
      </w:pPr>
    </w:p>
    <w:p w14:paraId="42A9E02F" w14:textId="77777777" w:rsidR="00E9077C" w:rsidRDefault="00E9077C" w:rsidP="00E9077C">
      <w:pPr>
        <w:tabs>
          <w:tab w:val="left" w:pos="0"/>
          <w:tab w:val="left" w:pos="600"/>
          <w:tab w:val="left" w:pos="1200"/>
          <w:tab w:val="left" w:pos="3960"/>
          <w:tab w:val="left" w:pos="4080"/>
          <w:tab w:val="left" w:pos="4680"/>
          <w:tab w:val="left" w:pos="5400"/>
          <w:tab w:val="left" w:pos="6210"/>
          <w:tab w:val="left" w:pos="7680"/>
          <w:tab w:val="left" w:pos="8280"/>
        </w:tabs>
        <w:suppressAutoHyphens/>
        <w:jc w:val="both"/>
        <w:rPr>
          <w:spacing w:val="-2"/>
        </w:rPr>
      </w:pPr>
    </w:p>
    <w:p w14:paraId="0A0A3A94" w14:textId="77777777" w:rsidR="00E9077C" w:rsidRPr="0021280F" w:rsidRDefault="00E9077C" w:rsidP="00E9077C">
      <w:pPr>
        <w:tabs>
          <w:tab w:val="left" w:pos="0"/>
          <w:tab w:val="left" w:pos="600"/>
          <w:tab w:val="left" w:pos="1200"/>
          <w:tab w:val="left" w:pos="3960"/>
          <w:tab w:val="left" w:pos="4080"/>
          <w:tab w:val="left" w:pos="4680"/>
          <w:tab w:val="left" w:pos="5400"/>
          <w:tab w:val="left" w:pos="6210"/>
          <w:tab w:val="left" w:pos="7680"/>
          <w:tab w:val="left" w:pos="8280"/>
        </w:tabs>
        <w:suppressAutoHyphens/>
        <w:jc w:val="both"/>
        <w:rPr>
          <w:color w:val="FF0000"/>
          <w:spacing w:val="-2"/>
        </w:rPr>
      </w:pPr>
      <w:r w:rsidRPr="00F1346C">
        <w:rPr>
          <w:spacing w:val="-2"/>
        </w:rPr>
        <w:t xml:space="preserve">TOTAL </w:t>
      </w:r>
      <w:r>
        <w:rPr>
          <w:spacing w:val="-2"/>
        </w:rPr>
        <w:t>ALTERNATE #1</w:t>
      </w:r>
      <w:r w:rsidRPr="00F1346C">
        <w:rPr>
          <w:spacing w:val="-2"/>
        </w:rPr>
        <w:t>: ________________________________________________________</w:t>
      </w:r>
    </w:p>
    <w:p w14:paraId="49969C5C" w14:textId="77777777" w:rsidR="00E9077C" w:rsidRPr="00E9077C" w:rsidRDefault="00E9077C" w:rsidP="00E9077C">
      <w:pPr>
        <w:spacing w:after="200" w:line="276" w:lineRule="auto"/>
        <w:contextualSpacing/>
        <w:jc w:val="both"/>
        <w:rPr>
          <w:rFonts w:ascii="Arial" w:hAnsi="Arial" w:cs="Arial"/>
          <w:sz w:val="24"/>
          <w:szCs w:val="24"/>
        </w:rPr>
      </w:pPr>
      <w:r>
        <w:rPr>
          <w:b/>
          <w:sz w:val="24"/>
          <w:szCs w:val="24"/>
        </w:rPr>
        <w:br w:type="page"/>
      </w:r>
      <w:r w:rsidRPr="00E9077C">
        <w:rPr>
          <w:rFonts w:ascii="Arial" w:hAnsi="Arial" w:cs="Arial"/>
          <w:b/>
          <w:sz w:val="24"/>
          <w:szCs w:val="24"/>
        </w:rPr>
        <w:lastRenderedPageBreak/>
        <w:t>General Terms and Conditions for This Proposal</w:t>
      </w:r>
    </w:p>
    <w:p w14:paraId="31F9449F" w14:textId="77777777" w:rsidR="00E9077C" w:rsidRPr="00E9077C" w:rsidRDefault="00E9077C" w:rsidP="00E9077C">
      <w:pPr>
        <w:jc w:val="both"/>
        <w:rPr>
          <w:rFonts w:ascii="Arial" w:hAnsi="Arial" w:cs="Arial"/>
          <w:b/>
          <w:sz w:val="22"/>
          <w:szCs w:val="22"/>
        </w:rPr>
      </w:pPr>
    </w:p>
    <w:p w14:paraId="42CA6160" w14:textId="77777777" w:rsidR="00E9077C" w:rsidRPr="00E9077C" w:rsidRDefault="00E9077C" w:rsidP="00E9077C">
      <w:pPr>
        <w:jc w:val="both"/>
        <w:rPr>
          <w:rFonts w:ascii="Arial" w:hAnsi="Arial" w:cs="Arial"/>
          <w:b/>
          <w:sz w:val="22"/>
          <w:szCs w:val="22"/>
        </w:rPr>
      </w:pPr>
      <w:r w:rsidRPr="00E9077C">
        <w:rPr>
          <w:rFonts w:ascii="Arial" w:hAnsi="Arial" w:cs="Arial"/>
          <w:b/>
          <w:sz w:val="22"/>
          <w:szCs w:val="22"/>
        </w:rPr>
        <w:t>Access to Facilities</w:t>
      </w:r>
    </w:p>
    <w:p w14:paraId="69068301" w14:textId="77777777" w:rsidR="00E9077C" w:rsidRPr="00E9077C" w:rsidRDefault="00E9077C" w:rsidP="00E9077C">
      <w:pPr>
        <w:jc w:val="both"/>
        <w:rPr>
          <w:rFonts w:ascii="Arial" w:hAnsi="Arial" w:cs="Arial"/>
        </w:rPr>
      </w:pPr>
      <w:r w:rsidRPr="00E9077C">
        <w:rPr>
          <w:rFonts w:ascii="Arial" w:hAnsi="Arial" w:cs="Arial"/>
          <w:sz w:val="22"/>
          <w:szCs w:val="22"/>
        </w:rPr>
        <w:t>The Contractor and its employees or agents shall have the right to use only those facilities of the University that are necessary to its performance of services under this Contract and shall have no right of access to any other facilities of the University. Sidewalks, entrances, passageways, stairways, and corridors shall not be obstructed by the Contractor or used for any purpose other than ingress and egress to and from the University’s premises under the Contractor’s control.</w:t>
      </w:r>
    </w:p>
    <w:p w14:paraId="39DCA31E" w14:textId="77777777" w:rsidR="00E9077C" w:rsidRPr="00E9077C" w:rsidRDefault="00E9077C" w:rsidP="00E9077C">
      <w:pPr>
        <w:keepNext/>
        <w:spacing w:before="240" w:after="60"/>
        <w:outlineLvl w:val="1"/>
        <w:rPr>
          <w:rFonts w:ascii="Arial" w:hAnsi="Arial" w:cs="Arial"/>
          <w:b/>
          <w:bCs/>
          <w:iCs/>
          <w:sz w:val="22"/>
          <w:szCs w:val="22"/>
        </w:rPr>
      </w:pPr>
      <w:r w:rsidRPr="00E9077C">
        <w:rPr>
          <w:rFonts w:ascii="Arial" w:hAnsi="Arial" w:cs="Arial"/>
          <w:b/>
          <w:bCs/>
          <w:iCs/>
          <w:sz w:val="22"/>
          <w:szCs w:val="22"/>
        </w:rPr>
        <w:t>Hold Harmless Clause</w:t>
      </w:r>
    </w:p>
    <w:p w14:paraId="606A82FF" w14:textId="77777777" w:rsidR="00E9077C" w:rsidRPr="00E9077C" w:rsidRDefault="00E9077C" w:rsidP="00E9077C">
      <w:pPr>
        <w:rPr>
          <w:rFonts w:ascii="Arial" w:hAnsi="Arial" w:cs="Arial"/>
          <w:sz w:val="22"/>
          <w:szCs w:val="22"/>
        </w:rPr>
      </w:pPr>
      <w:r w:rsidRPr="00E9077C">
        <w:rPr>
          <w:rFonts w:ascii="Arial" w:hAnsi="Arial" w:cs="Arial"/>
          <w:sz w:val="22"/>
          <w:szCs w:val="22"/>
        </w:rPr>
        <w:t>The vendor must agree “To hold harmless” the State of Alabama, Board of Trustees of the University of Alabama System, and employees of the University of Alabama in Huntsville, against claims arising out of the actions of any person in the use or administration of this project.</w:t>
      </w:r>
    </w:p>
    <w:p w14:paraId="71306D51" w14:textId="77777777" w:rsidR="00E9077C" w:rsidRPr="00E9077C" w:rsidRDefault="00E9077C" w:rsidP="00E9077C">
      <w:pPr>
        <w:ind w:left="1125" w:hanging="1125"/>
        <w:rPr>
          <w:rFonts w:ascii="Arial" w:hAnsi="Arial" w:cs="Arial"/>
          <w:sz w:val="22"/>
          <w:szCs w:val="22"/>
        </w:rPr>
      </w:pPr>
    </w:p>
    <w:p w14:paraId="69DE9FDA" w14:textId="77777777" w:rsidR="00E9077C" w:rsidRPr="00E9077C" w:rsidRDefault="00E9077C" w:rsidP="00E9077C">
      <w:pPr>
        <w:spacing w:after="120"/>
        <w:rPr>
          <w:rFonts w:ascii="Arial" w:hAnsi="Arial" w:cs="Arial"/>
          <w:b/>
          <w:sz w:val="22"/>
          <w:szCs w:val="22"/>
        </w:rPr>
      </w:pPr>
      <w:r w:rsidRPr="00E9077C">
        <w:rPr>
          <w:rFonts w:ascii="Arial" w:hAnsi="Arial" w:cs="Arial"/>
          <w:b/>
          <w:sz w:val="22"/>
          <w:szCs w:val="22"/>
        </w:rPr>
        <w:t>Permits, Licenses, Taxes and Certificate of Authority</w:t>
      </w:r>
    </w:p>
    <w:p w14:paraId="1CA76FE6" w14:textId="77777777" w:rsidR="00E9077C" w:rsidRPr="00E9077C" w:rsidRDefault="00E9077C" w:rsidP="00E9077C">
      <w:pPr>
        <w:spacing w:after="120"/>
        <w:rPr>
          <w:rFonts w:ascii="Arial" w:hAnsi="Arial" w:cs="Arial"/>
          <w:sz w:val="22"/>
          <w:szCs w:val="22"/>
        </w:rPr>
      </w:pPr>
      <w:r w:rsidRPr="00E9077C">
        <w:rPr>
          <w:rFonts w:ascii="Arial" w:hAnsi="Arial" w:cs="Arial"/>
          <w:sz w:val="22"/>
          <w:szCs w:val="22"/>
        </w:rPr>
        <w:t>The vendor shall, at its sole expense, procure and keep in effect all necessary permits and licenses required for its performance under this agreement, and it shall post or display in a prominent place such permits and/or notices as are required by law.</w:t>
      </w:r>
    </w:p>
    <w:p w14:paraId="5E7C8E23" w14:textId="77777777" w:rsidR="00E9077C" w:rsidRPr="00E9077C" w:rsidRDefault="00E9077C" w:rsidP="00E9077C">
      <w:pPr>
        <w:spacing w:after="120"/>
        <w:rPr>
          <w:rFonts w:ascii="Arial" w:hAnsi="Arial" w:cs="Arial"/>
          <w:sz w:val="22"/>
          <w:szCs w:val="22"/>
        </w:rPr>
      </w:pPr>
      <w:r w:rsidRPr="00E9077C">
        <w:rPr>
          <w:rFonts w:ascii="Arial" w:hAnsi="Arial" w:cs="Arial"/>
          <w:sz w:val="22"/>
          <w:szCs w:val="22"/>
        </w:rPr>
        <w:t>The vendor shall be responsible for and pay when due all taxes and assessments arising out of the operation including, but not limited to, payroll taxes (including all deductions of employees) and income taxes.</w:t>
      </w:r>
    </w:p>
    <w:p w14:paraId="6B65CEC5" w14:textId="77777777" w:rsidR="00E9077C" w:rsidRPr="00E9077C" w:rsidRDefault="00E9077C" w:rsidP="00E9077C">
      <w:pPr>
        <w:spacing w:after="120"/>
        <w:rPr>
          <w:rFonts w:ascii="Arial" w:hAnsi="Arial" w:cs="Arial"/>
          <w:sz w:val="22"/>
          <w:szCs w:val="22"/>
        </w:rPr>
      </w:pPr>
      <w:r w:rsidRPr="00E9077C">
        <w:rPr>
          <w:rFonts w:ascii="Arial" w:hAnsi="Arial" w:cs="Arial"/>
          <w:sz w:val="22"/>
          <w:szCs w:val="22"/>
        </w:rPr>
        <w:t>The vendor shall comply with the provisions of all applicable statutes and regulations of taxing authorities to which it is subject.</w:t>
      </w:r>
    </w:p>
    <w:p w14:paraId="3BBA57A6" w14:textId="77777777" w:rsidR="00E9077C" w:rsidRPr="00E9077C" w:rsidRDefault="00E9077C" w:rsidP="00E9077C">
      <w:pPr>
        <w:jc w:val="both"/>
        <w:rPr>
          <w:rFonts w:ascii="Arial" w:hAnsi="Arial" w:cs="Arial"/>
          <w:b/>
          <w:sz w:val="22"/>
          <w:szCs w:val="22"/>
        </w:rPr>
      </w:pPr>
      <w:r w:rsidRPr="00E9077C">
        <w:rPr>
          <w:rFonts w:ascii="Arial" w:hAnsi="Arial" w:cs="Arial"/>
          <w:b/>
          <w:sz w:val="22"/>
          <w:szCs w:val="22"/>
        </w:rPr>
        <w:t>Applicable Law</w:t>
      </w:r>
    </w:p>
    <w:p w14:paraId="76C14D59" w14:textId="77777777" w:rsidR="00E9077C" w:rsidRPr="00E9077C" w:rsidRDefault="00E9077C" w:rsidP="00E9077C">
      <w:pPr>
        <w:rPr>
          <w:rFonts w:ascii="Arial" w:hAnsi="Arial" w:cs="Arial"/>
          <w:sz w:val="22"/>
          <w:szCs w:val="22"/>
        </w:rPr>
      </w:pPr>
      <w:r w:rsidRPr="00E9077C">
        <w:rPr>
          <w:rFonts w:ascii="Arial" w:hAnsi="Arial" w:cs="Arial"/>
          <w:sz w:val="22"/>
          <w:szCs w:val="22"/>
        </w:rPr>
        <w:t>This Contract, and all matters or issues collateral to it, shall be governed by and construed in accordance with the laws of the State of Alabama.</w:t>
      </w:r>
    </w:p>
    <w:p w14:paraId="70C14B8F" w14:textId="77777777" w:rsidR="00E9077C" w:rsidRPr="00E9077C" w:rsidRDefault="00E9077C" w:rsidP="00E9077C">
      <w:pPr>
        <w:tabs>
          <w:tab w:val="num" w:pos="0"/>
        </w:tabs>
        <w:ind w:firstLine="14"/>
        <w:rPr>
          <w:rFonts w:ascii="Arial" w:hAnsi="Arial" w:cs="Arial"/>
          <w:sz w:val="22"/>
          <w:szCs w:val="22"/>
        </w:rPr>
      </w:pPr>
    </w:p>
    <w:p w14:paraId="427CB372" w14:textId="77777777" w:rsidR="00E9077C" w:rsidRPr="00E9077C" w:rsidRDefault="00E9077C" w:rsidP="00E9077C">
      <w:pPr>
        <w:tabs>
          <w:tab w:val="num" w:pos="0"/>
        </w:tabs>
        <w:spacing w:after="120"/>
        <w:ind w:firstLine="14"/>
        <w:rPr>
          <w:rFonts w:ascii="Arial" w:hAnsi="Arial" w:cs="Arial"/>
          <w:sz w:val="22"/>
          <w:szCs w:val="22"/>
        </w:rPr>
      </w:pPr>
      <w:r w:rsidRPr="00E9077C">
        <w:rPr>
          <w:rFonts w:ascii="Arial" w:hAnsi="Arial" w:cs="Arial"/>
          <w:sz w:val="22"/>
          <w:szCs w:val="22"/>
        </w:rPr>
        <w:t>Vendor represents and warrants that all article and services covered by this proposal meet or exceed the safety standards established and promulgated under the Federal Occupational Safety and Health Act of 1970, No. 2006, and its regulations in effect or proposed as of the date of this proposal.</w:t>
      </w:r>
    </w:p>
    <w:p w14:paraId="44FCF80D" w14:textId="77777777" w:rsidR="00E9077C" w:rsidRPr="00E9077C" w:rsidRDefault="00E9077C" w:rsidP="00E9077C">
      <w:pPr>
        <w:spacing w:after="120"/>
        <w:rPr>
          <w:rFonts w:ascii="Arial" w:hAnsi="Arial" w:cs="Arial"/>
          <w:sz w:val="22"/>
          <w:szCs w:val="22"/>
        </w:rPr>
      </w:pPr>
      <w:r w:rsidRPr="00E9077C">
        <w:rPr>
          <w:rFonts w:ascii="Arial" w:hAnsi="Arial" w:cs="Arial"/>
          <w:sz w:val="22"/>
          <w:szCs w:val="22"/>
        </w:rPr>
        <w:t>The vendor agrees that it shall not, with respect to any activity carried out on the premises of the University or relating in any way to this Contract, discriminate unlawfully against any person based on race, color, national origin, religion, sex, age, handicap or disability. The equal opportunity clause required under Executive Order 11246 date September 28, 1965 issued by the President of the United States of America, and Public Law 88-352, 88</w:t>
      </w:r>
      <w:r w:rsidRPr="00E9077C">
        <w:rPr>
          <w:rFonts w:ascii="Arial" w:hAnsi="Arial" w:cs="Arial"/>
          <w:sz w:val="22"/>
          <w:szCs w:val="22"/>
          <w:vertAlign w:val="superscript"/>
        </w:rPr>
        <w:t>th</w:t>
      </w:r>
      <w:r w:rsidRPr="00E9077C">
        <w:rPr>
          <w:rFonts w:ascii="Arial" w:hAnsi="Arial" w:cs="Arial"/>
          <w:sz w:val="22"/>
          <w:szCs w:val="22"/>
        </w:rPr>
        <w:t xml:space="preserve"> Congress, the “Civil Rights Act of 1964” and regulations issued there under are made a part of this Contract by reference.</w:t>
      </w:r>
    </w:p>
    <w:p w14:paraId="37C4EA2F" w14:textId="77777777" w:rsidR="00E9077C" w:rsidRPr="00E9077C" w:rsidRDefault="00E9077C" w:rsidP="00E9077C">
      <w:pPr>
        <w:spacing w:after="120"/>
        <w:rPr>
          <w:rFonts w:ascii="Arial" w:hAnsi="Arial" w:cs="Arial"/>
          <w:sz w:val="22"/>
          <w:szCs w:val="22"/>
        </w:rPr>
      </w:pPr>
    </w:p>
    <w:p w14:paraId="1858D04A" w14:textId="77777777" w:rsidR="00E9077C" w:rsidRPr="00E9077C" w:rsidRDefault="00E9077C" w:rsidP="00E9077C">
      <w:pPr>
        <w:keepNext/>
        <w:jc w:val="both"/>
        <w:outlineLvl w:val="0"/>
        <w:rPr>
          <w:rFonts w:ascii="Arial" w:hAnsi="Arial" w:cs="Arial"/>
          <w:b/>
          <w:sz w:val="22"/>
          <w:szCs w:val="22"/>
        </w:rPr>
      </w:pPr>
      <w:r w:rsidRPr="00E9077C">
        <w:rPr>
          <w:rFonts w:ascii="Arial" w:hAnsi="Arial" w:cs="Arial"/>
          <w:b/>
          <w:sz w:val="22"/>
          <w:szCs w:val="22"/>
        </w:rPr>
        <w:t xml:space="preserve">Assignment </w:t>
      </w:r>
    </w:p>
    <w:p w14:paraId="223B57BD" w14:textId="77777777" w:rsidR="00E9077C" w:rsidRPr="00E9077C" w:rsidRDefault="00E9077C" w:rsidP="00E9077C">
      <w:pPr>
        <w:rPr>
          <w:rFonts w:ascii="Arial" w:hAnsi="Arial" w:cs="Arial"/>
          <w:sz w:val="22"/>
          <w:szCs w:val="22"/>
        </w:rPr>
      </w:pPr>
      <w:r w:rsidRPr="00E9077C">
        <w:rPr>
          <w:rFonts w:ascii="Arial" w:hAnsi="Arial" w:cs="Arial"/>
          <w:sz w:val="22"/>
          <w:szCs w:val="22"/>
        </w:rPr>
        <w:t>No contract may be assigned; sublet or transferred without the written consent of the University.</w:t>
      </w:r>
    </w:p>
    <w:p w14:paraId="59A1B19E" w14:textId="77777777" w:rsidR="00E9077C" w:rsidRPr="00E9077C" w:rsidRDefault="00E9077C" w:rsidP="00E9077C">
      <w:pPr>
        <w:spacing w:after="120"/>
        <w:ind w:left="360"/>
        <w:jc w:val="both"/>
        <w:rPr>
          <w:rFonts w:ascii="Arial" w:hAnsi="Arial" w:cs="Arial"/>
          <w:sz w:val="22"/>
          <w:szCs w:val="22"/>
        </w:rPr>
      </w:pPr>
    </w:p>
    <w:p w14:paraId="1911990B" w14:textId="77777777" w:rsidR="00365971" w:rsidRDefault="00365971" w:rsidP="00E9077C">
      <w:pPr>
        <w:spacing w:after="120"/>
        <w:jc w:val="both"/>
        <w:rPr>
          <w:rFonts w:ascii="Arial" w:hAnsi="Arial" w:cs="Arial"/>
          <w:b/>
          <w:sz w:val="22"/>
          <w:szCs w:val="22"/>
        </w:rPr>
      </w:pPr>
    </w:p>
    <w:p w14:paraId="6348F586" w14:textId="77777777" w:rsidR="00365971" w:rsidRDefault="00365971" w:rsidP="00E9077C">
      <w:pPr>
        <w:spacing w:after="120"/>
        <w:jc w:val="both"/>
        <w:rPr>
          <w:rFonts w:ascii="Arial" w:hAnsi="Arial" w:cs="Arial"/>
          <w:b/>
          <w:sz w:val="22"/>
          <w:szCs w:val="22"/>
        </w:rPr>
      </w:pPr>
    </w:p>
    <w:p w14:paraId="2B27F0F0" w14:textId="7E844888" w:rsidR="00E9077C" w:rsidRDefault="00E9077C" w:rsidP="00E9077C">
      <w:pPr>
        <w:spacing w:after="120"/>
        <w:jc w:val="both"/>
        <w:rPr>
          <w:rFonts w:ascii="Arial" w:hAnsi="Arial" w:cs="Arial"/>
          <w:b/>
          <w:sz w:val="22"/>
          <w:szCs w:val="22"/>
        </w:rPr>
      </w:pPr>
      <w:r w:rsidRPr="00E9077C">
        <w:rPr>
          <w:rFonts w:ascii="Arial" w:hAnsi="Arial" w:cs="Arial"/>
          <w:b/>
          <w:sz w:val="22"/>
          <w:szCs w:val="22"/>
        </w:rPr>
        <w:lastRenderedPageBreak/>
        <w:t xml:space="preserve">Proposal Bond: </w:t>
      </w:r>
    </w:p>
    <w:p w14:paraId="3652E84D" w14:textId="23BA1FE2" w:rsidR="00E9077C" w:rsidRDefault="00E9077C" w:rsidP="00E9077C">
      <w:pPr>
        <w:spacing w:after="120"/>
        <w:jc w:val="both"/>
        <w:rPr>
          <w:rFonts w:ascii="Arial" w:hAnsi="Arial" w:cs="Arial"/>
          <w:sz w:val="22"/>
          <w:szCs w:val="22"/>
        </w:rPr>
      </w:pPr>
      <w:r w:rsidRPr="00E9077C">
        <w:rPr>
          <w:rFonts w:ascii="Arial" w:hAnsi="Arial" w:cs="Arial"/>
          <w:sz w:val="22"/>
          <w:szCs w:val="22"/>
        </w:rPr>
        <w:t>Proposals must be accompanied by a certified or cashier’s check or Proposal bond in the amount not less than five percent (5%) of base proposal or not to exceed $10,000.00.</w:t>
      </w:r>
    </w:p>
    <w:p w14:paraId="3665EC55" w14:textId="77777777" w:rsidR="00365971" w:rsidRPr="00E9077C" w:rsidRDefault="00365971" w:rsidP="00E9077C">
      <w:pPr>
        <w:spacing w:after="120"/>
        <w:jc w:val="both"/>
        <w:rPr>
          <w:rFonts w:ascii="Arial" w:hAnsi="Arial" w:cs="Arial"/>
          <w:sz w:val="22"/>
          <w:szCs w:val="22"/>
        </w:rPr>
      </w:pPr>
    </w:p>
    <w:p w14:paraId="25A6A5E5" w14:textId="77777777" w:rsidR="00E9077C" w:rsidRPr="00E9077C" w:rsidRDefault="00E9077C" w:rsidP="00E9077C">
      <w:pPr>
        <w:spacing w:after="120"/>
        <w:jc w:val="both"/>
        <w:rPr>
          <w:rFonts w:ascii="Arial" w:hAnsi="Arial" w:cs="Arial"/>
          <w:sz w:val="22"/>
          <w:szCs w:val="22"/>
        </w:rPr>
      </w:pPr>
      <w:r w:rsidRPr="00E9077C">
        <w:rPr>
          <w:rFonts w:ascii="Arial" w:hAnsi="Arial" w:cs="Arial"/>
          <w:b/>
          <w:sz w:val="22"/>
          <w:szCs w:val="22"/>
        </w:rPr>
        <w:t xml:space="preserve">Performance Bond: </w:t>
      </w:r>
    </w:p>
    <w:p w14:paraId="05370674" w14:textId="010010F1" w:rsidR="00E9077C" w:rsidRDefault="00E9077C" w:rsidP="00E9077C">
      <w:pPr>
        <w:tabs>
          <w:tab w:val="left" w:pos="-180"/>
        </w:tabs>
        <w:spacing w:after="120"/>
        <w:jc w:val="both"/>
        <w:rPr>
          <w:rFonts w:ascii="Arial" w:hAnsi="Arial" w:cs="Arial"/>
          <w:sz w:val="22"/>
          <w:szCs w:val="22"/>
        </w:rPr>
      </w:pPr>
      <w:r w:rsidRPr="00E9077C">
        <w:rPr>
          <w:rFonts w:ascii="Arial" w:hAnsi="Arial" w:cs="Arial"/>
          <w:sz w:val="22"/>
          <w:szCs w:val="22"/>
        </w:rPr>
        <w:t>A Performance Bond in the full amount of the award will be required from the successful vendor within 10 working days from Notice of Award.</w:t>
      </w:r>
    </w:p>
    <w:p w14:paraId="7A96994E" w14:textId="77777777" w:rsidR="00365971" w:rsidRPr="00E9077C" w:rsidRDefault="00365971" w:rsidP="00E9077C">
      <w:pPr>
        <w:tabs>
          <w:tab w:val="left" w:pos="-180"/>
        </w:tabs>
        <w:spacing w:after="120"/>
        <w:jc w:val="both"/>
        <w:rPr>
          <w:rFonts w:ascii="Arial" w:hAnsi="Arial" w:cs="Arial"/>
          <w:sz w:val="22"/>
          <w:szCs w:val="22"/>
        </w:rPr>
      </w:pPr>
    </w:p>
    <w:p w14:paraId="2AFF55D3" w14:textId="77777777" w:rsidR="00E9077C" w:rsidRPr="00E9077C" w:rsidRDefault="00E9077C" w:rsidP="00E9077C">
      <w:pPr>
        <w:spacing w:after="120"/>
        <w:rPr>
          <w:rFonts w:ascii="Arial" w:hAnsi="Arial" w:cs="Arial"/>
          <w:b/>
          <w:sz w:val="22"/>
          <w:szCs w:val="22"/>
        </w:rPr>
      </w:pPr>
      <w:r w:rsidRPr="00E9077C">
        <w:rPr>
          <w:rFonts w:ascii="Arial" w:hAnsi="Arial" w:cs="Arial"/>
          <w:b/>
          <w:sz w:val="22"/>
          <w:szCs w:val="22"/>
        </w:rPr>
        <w:t>Insurance Obligations Including Worker’s Compensation and Comprehensive General Liability</w:t>
      </w:r>
    </w:p>
    <w:p w14:paraId="208C56A5" w14:textId="77777777" w:rsidR="00E9077C" w:rsidRPr="00E9077C" w:rsidRDefault="00E9077C" w:rsidP="00E9077C">
      <w:pPr>
        <w:spacing w:after="120"/>
        <w:rPr>
          <w:rFonts w:ascii="Arial" w:hAnsi="Arial" w:cs="Arial"/>
          <w:sz w:val="22"/>
          <w:szCs w:val="22"/>
        </w:rPr>
      </w:pPr>
      <w:r w:rsidRPr="00E9077C">
        <w:rPr>
          <w:rFonts w:ascii="Arial" w:hAnsi="Arial" w:cs="Arial"/>
          <w:sz w:val="22"/>
          <w:szCs w:val="22"/>
        </w:rPr>
        <w:t xml:space="preserve">The vendor shall maintain in force at all times during the term of this Agreement, with responsible insurance carriers, the following insurance: (a) workmen’s compensation insurance, to the extent coverage is required by law for the Contractor, in the amount of the statutory limits; (b) public liability insurance in the amount of $1 million; and (c) automobile liability insurance, if the use of an automobile by the Vendor is involved in or related to its performance under this contract. The vendor shall provide a Certificate of Insurance to the University with respect to one (1) or more of the foregoing coverages. The University shall be made an additional insured on any of such policies of insurance. </w:t>
      </w:r>
    </w:p>
    <w:p w14:paraId="42E4CD5C" w14:textId="77777777" w:rsidR="00E9077C" w:rsidRPr="00E9077C" w:rsidRDefault="00E9077C" w:rsidP="00E9077C">
      <w:pPr>
        <w:rPr>
          <w:rFonts w:ascii="Arial" w:hAnsi="Arial" w:cs="Arial"/>
          <w:b/>
          <w:bCs/>
          <w:sz w:val="22"/>
          <w:szCs w:val="22"/>
        </w:rPr>
      </w:pPr>
    </w:p>
    <w:p w14:paraId="5EA71EF5" w14:textId="77777777" w:rsidR="00E9077C" w:rsidRPr="00E9077C" w:rsidRDefault="00E9077C" w:rsidP="00E9077C">
      <w:pPr>
        <w:rPr>
          <w:rFonts w:ascii="Arial" w:hAnsi="Arial" w:cs="Arial"/>
          <w:b/>
          <w:bCs/>
          <w:sz w:val="22"/>
          <w:szCs w:val="22"/>
        </w:rPr>
      </w:pPr>
      <w:r w:rsidRPr="00E9077C">
        <w:rPr>
          <w:rFonts w:ascii="Arial" w:hAnsi="Arial" w:cs="Arial"/>
          <w:b/>
          <w:bCs/>
          <w:sz w:val="22"/>
          <w:szCs w:val="22"/>
        </w:rPr>
        <w:t>Warranty Period</w:t>
      </w:r>
    </w:p>
    <w:p w14:paraId="4C5B835B" w14:textId="77777777" w:rsidR="00E9077C" w:rsidRPr="00E9077C" w:rsidRDefault="00E9077C" w:rsidP="00E9077C">
      <w:pPr>
        <w:rPr>
          <w:rFonts w:ascii="Arial" w:hAnsi="Arial" w:cs="Arial"/>
          <w:bCs/>
          <w:sz w:val="22"/>
          <w:szCs w:val="22"/>
        </w:rPr>
      </w:pPr>
      <w:r w:rsidRPr="00E9077C">
        <w:rPr>
          <w:rFonts w:ascii="Arial" w:hAnsi="Arial" w:cs="Arial"/>
          <w:bCs/>
          <w:sz w:val="22"/>
          <w:szCs w:val="22"/>
        </w:rPr>
        <w:t>Include a copy of your materials warranty; clearly state the length of the warranty for both labor and materials.</w:t>
      </w:r>
    </w:p>
    <w:p w14:paraId="6DCB188A" w14:textId="77777777" w:rsidR="00E9077C" w:rsidRPr="00E9077C" w:rsidRDefault="00E9077C" w:rsidP="00E9077C">
      <w:pPr>
        <w:spacing w:after="120"/>
        <w:rPr>
          <w:rFonts w:ascii="Arial" w:hAnsi="Arial" w:cs="Arial"/>
          <w:b/>
          <w:sz w:val="22"/>
          <w:szCs w:val="22"/>
        </w:rPr>
      </w:pPr>
    </w:p>
    <w:p w14:paraId="23796836" w14:textId="77777777" w:rsidR="00E9077C" w:rsidRPr="00E9077C" w:rsidRDefault="00E9077C" w:rsidP="00E9077C">
      <w:pPr>
        <w:spacing w:after="120"/>
        <w:rPr>
          <w:rFonts w:ascii="Arial" w:hAnsi="Arial" w:cs="Arial"/>
          <w:b/>
          <w:sz w:val="22"/>
          <w:szCs w:val="22"/>
        </w:rPr>
      </w:pPr>
      <w:r w:rsidRPr="00E9077C">
        <w:rPr>
          <w:rFonts w:ascii="Arial" w:hAnsi="Arial" w:cs="Arial"/>
          <w:b/>
          <w:sz w:val="22"/>
          <w:szCs w:val="22"/>
        </w:rPr>
        <w:t>Codes and Standards</w:t>
      </w:r>
    </w:p>
    <w:p w14:paraId="039F9FAF" w14:textId="77777777" w:rsidR="00E9077C" w:rsidRPr="00E9077C" w:rsidRDefault="00E9077C" w:rsidP="00E9077C">
      <w:pPr>
        <w:spacing w:after="120"/>
        <w:rPr>
          <w:rFonts w:ascii="Arial" w:hAnsi="Arial" w:cs="Arial"/>
          <w:sz w:val="22"/>
          <w:szCs w:val="22"/>
        </w:rPr>
      </w:pPr>
      <w:r w:rsidRPr="00E9077C">
        <w:rPr>
          <w:rFonts w:ascii="Arial" w:hAnsi="Arial" w:cs="Arial"/>
          <w:sz w:val="22"/>
          <w:szCs w:val="22"/>
        </w:rPr>
        <w:t>The successful vendor must perform all work under the current codes and standards that are applicable, such as, but not limited to: American Standards Association, National Bureau of Standards, ADA, American National Standards Institute, etc. and any federal and local codes and ordinances.</w:t>
      </w:r>
    </w:p>
    <w:p w14:paraId="1DBDBBAB" w14:textId="77777777" w:rsidR="00E9077C" w:rsidRPr="00E9077C" w:rsidRDefault="00E9077C" w:rsidP="00E9077C">
      <w:pPr>
        <w:spacing w:after="120"/>
        <w:rPr>
          <w:rFonts w:ascii="Arial" w:hAnsi="Arial" w:cs="Arial"/>
          <w:b/>
          <w:sz w:val="22"/>
          <w:szCs w:val="22"/>
        </w:rPr>
      </w:pPr>
    </w:p>
    <w:p w14:paraId="12D5405A" w14:textId="77777777" w:rsidR="00E9077C" w:rsidRPr="00E9077C" w:rsidRDefault="00E9077C" w:rsidP="00E9077C">
      <w:pPr>
        <w:spacing w:after="120"/>
        <w:rPr>
          <w:rFonts w:ascii="Arial" w:hAnsi="Arial" w:cs="Arial"/>
          <w:b/>
          <w:sz w:val="22"/>
          <w:szCs w:val="22"/>
        </w:rPr>
      </w:pPr>
      <w:r w:rsidRPr="00E9077C">
        <w:rPr>
          <w:rFonts w:ascii="Arial" w:hAnsi="Arial" w:cs="Arial"/>
          <w:b/>
          <w:sz w:val="22"/>
          <w:szCs w:val="22"/>
        </w:rPr>
        <w:t>University Name – Limitations on Use</w:t>
      </w:r>
    </w:p>
    <w:p w14:paraId="1A127D23" w14:textId="77777777" w:rsidR="00E9077C" w:rsidRPr="00E9077C" w:rsidRDefault="00E9077C" w:rsidP="00E9077C">
      <w:pPr>
        <w:spacing w:after="120"/>
        <w:rPr>
          <w:rFonts w:ascii="Arial" w:hAnsi="Arial" w:cs="Arial"/>
          <w:sz w:val="22"/>
          <w:szCs w:val="22"/>
        </w:rPr>
      </w:pPr>
      <w:r w:rsidRPr="00E9077C">
        <w:rPr>
          <w:rFonts w:ascii="Arial" w:hAnsi="Arial" w:cs="Arial"/>
          <w:sz w:val="22"/>
          <w:szCs w:val="22"/>
        </w:rPr>
        <w:t>The vendor shall not use, in its external advertising, marketing programs, or other promotional efforts, any data, pictures, or other representation of the University except on the specific written authorization of the University’s Vice President for Finance and Administration. However, the vendor shall be allowed to include the University on its routine client list for matters of reference.</w:t>
      </w:r>
    </w:p>
    <w:p w14:paraId="52576348" w14:textId="77777777" w:rsidR="00E9077C" w:rsidRPr="00E9077C" w:rsidRDefault="00E9077C" w:rsidP="00E9077C">
      <w:pPr>
        <w:spacing w:after="120"/>
        <w:rPr>
          <w:rFonts w:ascii="Arial" w:hAnsi="Arial" w:cs="Arial"/>
          <w:sz w:val="22"/>
          <w:szCs w:val="22"/>
        </w:rPr>
      </w:pPr>
    </w:p>
    <w:p w14:paraId="7D88AA81" w14:textId="77777777" w:rsidR="00E9077C" w:rsidRPr="00E9077C" w:rsidRDefault="00E9077C" w:rsidP="00E9077C">
      <w:pPr>
        <w:spacing w:after="120"/>
        <w:rPr>
          <w:rFonts w:ascii="Arial" w:hAnsi="Arial" w:cs="Arial"/>
          <w:b/>
          <w:bCs/>
          <w:sz w:val="22"/>
          <w:szCs w:val="22"/>
        </w:rPr>
      </w:pPr>
      <w:r w:rsidRPr="00E9077C">
        <w:rPr>
          <w:rFonts w:ascii="Arial" w:hAnsi="Arial" w:cs="Arial"/>
          <w:b/>
          <w:bCs/>
          <w:sz w:val="22"/>
          <w:szCs w:val="22"/>
        </w:rPr>
        <w:t xml:space="preserve">Non-Collusion </w:t>
      </w:r>
    </w:p>
    <w:p w14:paraId="7F01FF89" w14:textId="77777777" w:rsidR="00E9077C" w:rsidRPr="00E9077C" w:rsidRDefault="00E9077C" w:rsidP="00E9077C">
      <w:pPr>
        <w:spacing w:after="120"/>
        <w:rPr>
          <w:rFonts w:ascii="Arial" w:hAnsi="Arial" w:cs="Arial"/>
          <w:sz w:val="22"/>
          <w:szCs w:val="22"/>
        </w:rPr>
      </w:pPr>
      <w:r w:rsidRPr="00E9077C">
        <w:rPr>
          <w:rFonts w:ascii="Arial" w:hAnsi="Arial" w:cs="Arial"/>
          <w:sz w:val="22"/>
          <w:szCs w:val="22"/>
        </w:rPr>
        <w:t>Any agreement or collusion among vendors or prospective vendors in restraint of freedom of competition, by agreement to proposal at a fixed price or to refrain from bidding, or otherwise, shall render the proposals of such vendors void.  Each vendor certifies that he has not been a party to such an agreement by signing this request for proposal.</w:t>
      </w:r>
    </w:p>
    <w:p w14:paraId="0AB52189" w14:textId="77777777" w:rsidR="00E9077C" w:rsidRPr="00E9077C" w:rsidRDefault="00E9077C" w:rsidP="00E9077C">
      <w:pPr>
        <w:spacing w:after="120"/>
        <w:rPr>
          <w:rFonts w:ascii="Arial" w:hAnsi="Arial" w:cs="Arial"/>
          <w:sz w:val="22"/>
          <w:szCs w:val="22"/>
        </w:rPr>
      </w:pPr>
    </w:p>
    <w:p w14:paraId="61D4347F" w14:textId="77777777" w:rsidR="00E9077C" w:rsidRPr="00E9077C" w:rsidRDefault="00E9077C" w:rsidP="00E9077C">
      <w:pPr>
        <w:spacing w:after="120"/>
        <w:rPr>
          <w:rFonts w:ascii="Arial" w:hAnsi="Arial" w:cs="Arial"/>
          <w:b/>
          <w:bCs/>
          <w:sz w:val="22"/>
          <w:szCs w:val="22"/>
        </w:rPr>
      </w:pPr>
    </w:p>
    <w:p w14:paraId="24EEE107" w14:textId="77777777" w:rsidR="00E9077C" w:rsidRPr="00E9077C" w:rsidRDefault="00E9077C" w:rsidP="00E9077C">
      <w:pPr>
        <w:spacing w:after="120"/>
        <w:rPr>
          <w:rFonts w:ascii="Arial" w:hAnsi="Arial" w:cs="Arial"/>
          <w:b/>
          <w:bCs/>
          <w:sz w:val="22"/>
          <w:szCs w:val="22"/>
        </w:rPr>
      </w:pPr>
      <w:r w:rsidRPr="00E9077C">
        <w:rPr>
          <w:rFonts w:ascii="Arial" w:hAnsi="Arial" w:cs="Arial"/>
          <w:b/>
          <w:bCs/>
          <w:sz w:val="22"/>
          <w:szCs w:val="22"/>
        </w:rPr>
        <w:lastRenderedPageBreak/>
        <w:t>Proposals are Public Record</w:t>
      </w:r>
    </w:p>
    <w:p w14:paraId="7B3B8ACD" w14:textId="7F283A70" w:rsidR="00E9077C" w:rsidRDefault="00E9077C" w:rsidP="00E9077C">
      <w:pPr>
        <w:spacing w:after="120"/>
        <w:rPr>
          <w:rFonts w:ascii="Arial" w:hAnsi="Arial" w:cs="Arial"/>
          <w:sz w:val="22"/>
          <w:szCs w:val="22"/>
        </w:rPr>
      </w:pPr>
      <w:r w:rsidRPr="00E9077C">
        <w:rPr>
          <w:rFonts w:ascii="Arial" w:hAnsi="Arial" w:cs="Arial"/>
          <w:sz w:val="22"/>
          <w:szCs w:val="22"/>
        </w:rPr>
        <w:t>All proposals become a matter of public record at proposal award.  The University accepts no responsibility for maintaining confidentiality of any information submitted with proposal whether labeled confidential or not.</w:t>
      </w:r>
    </w:p>
    <w:p w14:paraId="4556D86B" w14:textId="77777777" w:rsidR="00365971" w:rsidRPr="00E9077C" w:rsidRDefault="00365971" w:rsidP="00E9077C">
      <w:pPr>
        <w:spacing w:after="120"/>
        <w:rPr>
          <w:rFonts w:ascii="Arial" w:hAnsi="Arial" w:cs="Arial"/>
          <w:sz w:val="22"/>
          <w:szCs w:val="22"/>
        </w:rPr>
      </w:pPr>
    </w:p>
    <w:p w14:paraId="252D82D5" w14:textId="77777777" w:rsidR="00E9077C" w:rsidRPr="00E9077C" w:rsidRDefault="00E9077C" w:rsidP="00E9077C">
      <w:pPr>
        <w:spacing w:after="120"/>
        <w:ind w:left="360"/>
        <w:rPr>
          <w:rFonts w:ascii="Arial" w:hAnsi="Arial" w:cs="Arial"/>
          <w:b/>
          <w:bCs/>
          <w:sz w:val="22"/>
          <w:szCs w:val="22"/>
        </w:rPr>
      </w:pPr>
      <w:r w:rsidRPr="00E9077C">
        <w:rPr>
          <w:rFonts w:ascii="Arial" w:hAnsi="Arial" w:cs="Arial"/>
          <w:b/>
          <w:bCs/>
          <w:sz w:val="22"/>
          <w:szCs w:val="22"/>
        </w:rPr>
        <w:t>Disclosure Statement</w:t>
      </w:r>
    </w:p>
    <w:p w14:paraId="5E00F9BF" w14:textId="77777777" w:rsidR="00E9077C" w:rsidRPr="00E9077C" w:rsidRDefault="00E9077C" w:rsidP="00E9077C">
      <w:pPr>
        <w:spacing w:after="120"/>
        <w:rPr>
          <w:rFonts w:ascii="Arial" w:hAnsi="Arial" w:cs="Arial"/>
          <w:sz w:val="22"/>
          <w:szCs w:val="22"/>
        </w:rPr>
      </w:pPr>
      <w:r w:rsidRPr="00E9077C">
        <w:rPr>
          <w:rFonts w:ascii="Arial" w:hAnsi="Arial" w:cs="Arial"/>
          <w:sz w:val="22"/>
          <w:szCs w:val="22"/>
        </w:rPr>
        <w:t>Vendors are required to file with Procurement Services a disclosure statement of relationship between contractors/grantees and employees/officials of the University.  This form must be completed and included in proposal response.</w:t>
      </w:r>
    </w:p>
    <w:p w14:paraId="667A0274" w14:textId="77777777" w:rsidR="00E9077C" w:rsidRPr="00E9077C" w:rsidRDefault="00E9077C" w:rsidP="00E9077C">
      <w:pPr>
        <w:jc w:val="both"/>
        <w:rPr>
          <w:rFonts w:ascii="Arial" w:hAnsi="Arial" w:cs="Arial"/>
          <w:b/>
        </w:rPr>
      </w:pPr>
      <w:r w:rsidRPr="00E9077C">
        <w:rPr>
          <w:rFonts w:ascii="Arial" w:hAnsi="Arial" w:cs="Arial"/>
          <w:b/>
        </w:rPr>
        <w:t xml:space="preserve">Certification Pursuant </w:t>
      </w:r>
      <w:proofErr w:type="gramStart"/>
      <w:r w:rsidRPr="00E9077C">
        <w:rPr>
          <w:rFonts w:ascii="Arial" w:hAnsi="Arial" w:cs="Arial"/>
          <w:b/>
        </w:rPr>
        <w:t>To</w:t>
      </w:r>
      <w:proofErr w:type="gramEnd"/>
      <w:r w:rsidRPr="00E9077C">
        <w:rPr>
          <w:rFonts w:ascii="Arial" w:hAnsi="Arial" w:cs="Arial"/>
          <w:b/>
        </w:rPr>
        <w:t xml:space="preserve"> Act No. 2006-557</w:t>
      </w:r>
    </w:p>
    <w:p w14:paraId="71BD15D2" w14:textId="77777777" w:rsidR="00E9077C" w:rsidRPr="00E9077C" w:rsidRDefault="00E9077C" w:rsidP="00E9077C">
      <w:pPr>
        <w:jc w:val="both"/>
        <w:rPr>
          <w:rFonts w:ascii="Arial" w:hAnsi="Arial" w:cs="Arial"/>
        </w:rPr>
      </w:pPr>
      <w:r w:rsidRPr="00E9077C">
        <w:rPr>
          <w:rFonts w:ascii="Arial" w:hAnsi="Arial" w:cs="Arial"/>
        </w:rPr>
        <w:t xml:space="preserve">Alabama Law (Section 41-4-116, Code of Alabama 1975) provides that every proposal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w:t>
      </w:r>
      <w:r w:rsidRPr="00E9077C">
        <w:rPr>
          <w:rFonts w:ascii="Arial" w:hAnsi="Arial" w:cs="Arial"/>
          <w:u w:val="single"/>
        </w:rPr>
        <w:t>By submitting this proposal, the vendor is hereby certifying that they are in full compliance with Act No. 2006-557</w:t>
      </w:r>
      <w:r w:rsidRPr="00E9077C">
        <w:rPr>
          <w:rFonts w:ascii="Arial" w:hAnsi="Arial" w:cs="Arial"/>
        </w:rPr>
        <w:t>, they are not barred from bidding or entering into a contract pursuant to 41-4-116, and acknowledges that the awarding authority may declare the contract void if the certification is false.</w:t>
      </w:r>
    </w:p>
    <w:p w14:paraId="7DFB18E3" w14:textId="77777777" w:rsidR="00E9077C" w:rsidRPr="00E9077C" w:rsidRDefault="00E9077C" w:rsidP="00E9077C">
      <w:pPr>
        <w:spacing w:after="120"/>
        <w:jc w:val="both"/>
        <w:rPr>
          <w:rFonts w:ascii="Arial" w:hAnsi="Arial" w:cs="Arial"/>
          <w:b/>
        </w:rPr>
      </w:pPr>
    </w:p>
    <w:p w14:paraId="24F6C98F" w14:textId="77777777" w:rsidR="00E9077C" w:rsidRPr="00E9077C" w:rsidRDefault="00E9077C" w:rsidP="00E9077C">
      <w:pPr>
        <w:jc w:val="both"/>
        <w:rPr>
          <w:rFonts w:ascii="Arial" w:hAnsi="Arial" w:cs="Arial"/>
        </w:rPr>
      </w:pPr>
      <w:r w:rsidRPr="00E9077C">
        <w:rPr>
          <w:rFonts w:ascii="Arial" w:hAnsi="Arial" w:cs="Arial"/>
          <w:b/>
        </w:rPr>
        <w:t>Claims</w:t>
      </w:r>
      <w:r w:rsidRPr="00E9077C">
        <w:rPr>
          <w:rFonts w:ascii="Arial" w:hAnsi="Arial" w:cs="Arial"/>
        </w:rPr>
        <w:t xml:space="preserve"> Any alleged claim against UAH for breach of this Contract or any other liability must be submitted to the Board of Adjustment of the State of Alabama, the exclusive means provided by the law of the State of Alabama for bringing a claim against a state agency.</w:t>
      </w:r>
    </w:p>
    <w:p w14:paraId="2A9F27A0" w14:textId="77777777" w:rsidR="00E9077C" w:rsidRPr="00E9077C" w:rsidRDefault="00E9077C" w:rsidP="00E9077C">
      <w:pPr>
        <w:spacing w:after="120"/>
        <w:jc w:val="both"/>
        <w:rPr>
          <w:rFonts w:ascii="Arial" w:hAnsi="Arial" w:cs="Arial"/>
          <w:b/>
        </w:rPr>
      </w:pPr>
    </w:p>
    <w:p w14:paraId="36BFF334" w14:textId="77777777" w:rsidR="00E9077C" w:rsidRPr="00E9077C" w:rsidRDefault="00E9077C" w:rsidP="00E9077C">
      <w:pPr>
        <w:spacing w:after="120"/>
        <w:jc w:val="both"/>
        <w:rPr>
          <w:rFonts w:ascii="Arial" w:hAnsi="Arial" w:cs="Arial"/>
        </w:rPr>
      </w:pPr>
      <w:r w:rsidRPr="00E9077C">
        <w:rPr>
          <w:rFonts w:ascii="Arial" w:hAnsi="Arial" w:cs="Arial"/>
          <w:b/>
        </w:rPr>
        <w:t xml:space="preserve">Compliance with Law </w:t>
      </w:r>
      <w:r w:rsidRPr="00E9077C">
        <w:rPr>
          <w:rFonts w:ascii="Arial" w:hAnsi="Arial" w:cs="Arial"/>
        </w:rPr>
        <w:t>With respect to all activities carried out under this Contract and/or on UAH premises, The Contractor shall comply with all laws, rules, and regulations of duly constituted authorities having jurisdiction over such activities.</w:t>
      </w:r>
    </w:p>
    <w:p w14:paraId="7CE1CFB4" w14:textId="77777777" w:rsidR="00E9077C" w:rsidRPr="00E9077C" w:rsidRDefault="00E9077C" w:rsidP="00E9077C">
      <w:pPr>
        <w:spacing w:after="120"/>
        <w:jc w:val="both"/>
        <w:rPr>
          <w:rFonts w:ascii="Arial" w:hAnsi="Arial" w:cs="Arial"/>
        </w:rPr>
      </w:pPr>
    </w:p>
    <w:p w14:paraId="7DEA26F8" w14:textId="77777777" w:rsidR="00E9077C" w:rsidRPr="00E9077C" w:rsidRDefault="00E9077C" w:rsidP="00E9077C">
      <w:pPr>
        <w:jc w:val="both"/>
        <w:rPr>
          <w:rFonts w:ascii="Arial" w:hAnsi="Arial" w:cs="Arial"/>
        </w:rPr>
      </w:pPr>
      <w:r w:rsidRPr="00E9077C">
        <w:rPr>
          <w:rFonts w:ascii="Arial" w:hAnsi="Arial" w:cs="Arial"/>
          <w:b/>
        </w:rPr>
        <w:t>Consent</w:t>
      </w:r>
      <w:r w:rsidRPr="00E9077C">
        <w:rPr>
          <w:rFonts w:ascii="Arial" w:hAnsi="Arial" w:cs="Arial"/>
        </w:rPr>
        <w:t xml:space="preserve"> Wherever in this Contract the consent or approval of a party is required or permitted, such consent or approval shall be in writing and shall be executed by an officer or agent of the party duly authorized to take such action. If a party fails to respond within thirty (30) days to a request by the other party for a consent or approval, such consent or approval shall be deemed to have been given.</w:t>
      </w:r>
    </w:p>
    <w:p w14:paraId="1AE5FE98" w14:textId="77777777" w:rsidR="00E9077C" w:rsidRPr="00E9077C" w:rsidRDefault="00E9077C" w:rsidP="00E9077C">
      <w:pPr>
        <w:spacing w:after="120"/>
        <w:jc w:val="both"/>
        <w:rPr>
          <w:rFonts w:ascii="Arial" w:hAnsi="Arial" w:cs="Arial"/>
          <w:b/>
        </w:rPr>
      </w:pPr>
    </w:p>
    <w:p w14:paraId="0464C27F" w14:textId="77777777" w:rsidR="00E9077C" w:rsidRPr="00E9077C" w:rsidRDefault="00E9077C" w:rsidP="00E9077C">
      <w:pPr>
        <w:spacing w:after="120"/>
        <w:jc w:val="both"/>
        <w:rPr>
          <w:rFonts w:ascii="Arial" w:hAnsi="Arial" w:cs="Arial"/>
          <w:b/>
        </w:rPr>
      </w:pPr>
      <w:r w:rsidRPr="00E9077C">
        <w:rPr>
          <w:rFonts w:ascii="Arial" w:hAnsi="Arial" w:cs="Arial"/>
          <w:b/>
        </w:rPr>
        <w:t>Conduct on Premises</w:t>
      </w:r>
    </w:p>
    <w:p w14:paraId="28863B3C" w14:textId="77777777" w:rsidR="00E9077C" w:rsidRPr="00E9077C" w:rsidRDefault="00E9077C" w:rsidP="00E9077C">
      <w:pPr>
        <w:numPr>
          <w:ilvl w:val="0"/>
          <w:numId w:val="1"/>
        </w:numPr>
        <w:spacing w:after="160" w:line="259" w:lineRule="auto"/>
        <w:jc w:val="both"/>
        <w:rPr>
          <w:rFonts w:ascii="Arial" w:hAnsi="Arial" w:cs="Arial"/>
        </w:rPr>
      </w:pPr>
      <w:r w:rsidRPr="00E9077C">
        <w:rPr>
          <w:rFonts w:ascii="Arial" w:hAnsi="Arial" w:cs="Arial"/>
        </w:rPr>
        <w:t>The Contractor agrees that all persons working for and on behalf of it whose duties bring them upon the University’s premises shall obey all applicable rules and regulations established by the University and shall comply with the reasonable directions of the University’s officers.</w:t>
      </w:r>
    </w:p>
    <w:p w14:paraId="409B3002" w14:textId="77777777" w:rsidR="00E9077C" w:rsidRPr="00E9077C" w:rsidRDefault="00E9077C" w:rsidP="00E9077C">
      <w:pPr>
        <w:spacing w:after="120"/>
        <w:ind w:left="360"/>
        <w:jc w:val="both"/>
        <w:rPr>
          <w:rFonts w:ascii="Arial" w:hAnsi="Arial" w:cs="Arial"/>
        </w:rPr>
      </w:pPr>
    </w:p>
    <w:p w14:paraId="1C8D93F2" w14:textId="77777777" w:rsidR="00E9077C" w:rsidRPr="00E9077C" w:rsidRDefault="00E9077C" w:rsidP="00E9077C">
      <w:pPr>
        <w:numPr>
          <w:ilvl w:val="0"/>
          <w:numId w:val="1"/>
        </w:numPr>
        <w:spacing w:after="160" w:line="259" w:lineRule="auto"/>
        <w:jc w:val="both"/>
        <w:rPr>
          <w:rFonts w:ascii="Arial" w:hAnsi="Arial" w:cs="Arial"/>
        </w:rPr>
      </w:pPr>
      <w:r w:rsidRPr="00E9077C">
        <w:rPr>
          <w:rFonts w:ascii="Arial" w:hAnsi="Arial" w:cs="Arial"/>
        </w:rPr>
        <w:t>The Contractor shall be responsible for the acts of its employees and agents while on the University’s premises and for all injury to persons and damage to property located on University premises caused by its employees and agents. Accordingly, the Contractor shall promptly repair, to the specifications of the University’s Director of Building Maintenance and Construction, any damage that it, or its employees or agents may cause to the University’s premises or equipment. On the Contractors failure to do so, the University may repair such damage and the Contractor shall reimburse the University promptly for the cost of repair.</w:t>
      </w:r>
    </w:p>
    <w:p w14:paraId="7E716EDF" w14:textId="77777777" w:rsidR="00E9077C" w:rsidRPr="00E9077C" w:rsidRDefault="00E9077C" w:rsidP="00E9077C">
      <w:pPr>
        <w:ind w:left="720"/>
        <w:jc w:val="both"/>
        <w:rPr>
          <w:rFonts w:ascii="Arial" w:hAnsi="Arial" w:cs="Arial"/>
        </w:rPr>
      </w:pPr>
    </w:p>
    <w:p w14:paraId="60B7578C" w14:textId="15841F25" w:rsidR="00E9077C" w:rsidRDefault="00E9077C" w:rsidP="00E9077C">
      <w:pPr>
        <w:numPr>
          <w:ilvl w:val="0"/>
          <w:numId w:val="1"/>
        </w:numPr>
        <w:spacing w:after="160" w:line="259" w:lineRule="auto"/>
        <w:jc w:val="both"/>
        <w:rPr>
          <w:rFonts w:ascii="Arial" w:hAnsi="Arial" w:cs="Arial"/>
        </w:rPr>
      </w:pPr>
      <w:r w:rsidRPr="00E9077C">
        <w:rPr>
          <w:rFonts w:ascii="Arial" w:hAnsi="Arial" w:cs="Arial"/>
        </w:rPr>
        <w:lastRenderedPageBreak/>
        <w:t>The Contractor agrees that, in the event of an accident of any kind on the University’s premises involving any of its employees or agents, the Contractor will immediately notify University officials and thereafter furnish a full written report of such accident.</w:t>
      </w:r>
    </w:p>
    <w:p w14:paraId="3A91F8C8" w14:textId="77777777" w:rsidR="00365971" w:rsidRDefault="00365971" w:rsidP="00365971">
      <w:pPr>
        <w:pStyle w:val="ListParagraph"/>
        <w:rPr>
          <w:rFonts w:ascii="Arial" w:hAnsi="Arial" w:cs="Arial"/>
        </w:rPr>
      </w:pPr>
    </w:p>
    <w:p w14:paraId="65228372" w14:textId="77777777" w:rsidR="00E9077C" w:rsidRPr="00E9077C" w:rsidRDefault="00E9077C" w:rsidP="00E9077C">
      <w:pPr>
        <w:spacing w:after="120"/>
        <w:jc w:val="both"/>
        <w:rPr>
          <w:rFonts w:ascii="Arial" w:hAnsi="Arial" w:cs="Arial"/>
          <w:b/>
        </w:rPr>
      </w:pPr>
      <w:r w:rsidRPr="00E9077C">
        <w:rPr>
          <w:rFonts w:ascii="Arial" w:hAnsi="Arial" w:cs="Arial"/>
          <w:b/>
        </w:rPr>
        <w:t>Contract Cancellation</w:t>
      </w:r>
    </w:p>
    <w:p w14:paraId="7819A725" w14:textId="2FB952EB" w:rsidR="00E9077C" w:rsidRDefault="00E9077C" w:rsidP="00E9077C">
      <w:pPr>
        <w:spacing w:after="120"/>
        <w:jc w:val="both"/>
        <w:rPr>
          <w:rFonts w:ascii="Arial" w:hAnsi="Arial" w:cs="Arial"/>
        </w:rPr>
      </w:pPr>
      <w:r w:rsidRPr="00E9077C">
        <w:rPr>
          <w:rFonts w:ascii="Arial" w:hAnsi="Arial" w:cs="Arial"/>
        </w:rPr>
        <w:t>If the vendor fails to fulfill its contract obligations, the University may give the vendor written notice of its failure to perform, and if the vendor fails to correct the default within five (5) days, the University, by written notice, may terminate the contract after an additional five (5) days.</w:t>
      </w:r>
    </w:p>
    <w:p w14:paraId="73AED73C" w14:textId="77777777" w:rsidR="00365971" w:rsidRPr="00E9077C" w:rsidRDefault="00365971" w:rsidP="00E9077C">
      <w:pPr>
        <w:spacing w:after="120"/>
        <w:jc w:val="both"/>
        <w:rPr>
          <w:rFonts w:ascii="Arial" w:hAnsi="Arial" w:cs="Arial"/>
        </w:rPr>
      </w:pPr>
    </w:p>
    <w:p w14:paraId="0B2E2484" w14:textId="77777777" w:rsidR="00E9077C" w:rsidRPr="00E9077C" w:rsidRDefault="00E9077C" w:rsidP="00E9077C">
      <w:pPr>
        <w:spacing w:after="120"/>
        <w:jc w:val="both"/>
        <w:rPr>
          <w:rFonts w:ascii="Arial" w:hAnsi="Arial" w:cs="Arial"/>
          <w:b/>
        </w:rPr>
      </w:pPr>
      <w:r w:rsidRPr="00E9077C">
        <w:rPr>
          <w:rFonts w:ascii="Arial" w:hAnsi="Arial" w:cs="Arial"/>
          <w:b/>
        </w:rPr>
        <w:t>Codes and Standards</w:t>
      </w:r>
    </w:p>
    <w:p w14:paraId="043B88FD" w14:textId="0D01D31F" w:rsidR="00E9077C" w:rsidRDefault="00E9077C" w:rsidP="00E9077C">
      <w:pPr>
        <w:spacing w:after="120"/>
        <w:jc w:val="both"/>
        <w:rPr>
          <w:rFonts w:ascii="Arial" w:hAnsi="Arial" w:cs="Arial"/>
        </w:rPr>
      </w:pPr>
      <w:r w:rsidRPr="00E9077C">
        <w:rPr>
          <w:rFonts w:ascii="Arial" w:hAnsi="Arial" w:cs="Arial"/>
        </w:rPr>
        <w:t>The successful vendor must perform all work under the current codes and standards that are applicable, such as, but not limited to: American Standards Association, National Bureau of Standards, Americans with Disabilities Act, American National Standards Institute, etc. and any federal and local codes and ordinances.</w:t>
      </w:r>
    </w:p>
    <w:p w14:paraId="1A0D0429" w14:textId="77777777" w:rsidR="00365971" w:rsidRPr="00E9077C" w:rsidRDefault="00365971" w:rsidP="00E9077C">
      <w:pPr>
        <w:spacing w:after="120"/>
        <w:jc w:val="both"/>
        <w:rPr>
          <w:rFonts w:ascii="Arial" w:hAnsi="Arial" w:cs="Arial"/>
          <w:b/>
          <w:bCs/>
        </w:rPr>
      </w:pPr>
    </w:p>
    <w:p w14:paraId="3EE6CDA5" w14:textId="77777777" w:rsidR="00E9077C" w:rsidRPr="00E9077C" w:rsidRDefault="00E9077C" w:rsidP="00E9077C">
      <w:pPr>
        <w:spacing w:after="120"/>
        <w:jc w:val="both"/>
        <w:rPr>
          <w:rFonts w:ascii="Arial" w:hAnsi="Arial" w:cs="Arial"/>
          <w:b/>
          <w:bCs/>
        </w:rPr>
      </w:pPr>
      <w:r w:rsidRPr="00E9077C">
        <w:rPr>
          <w:rFonts w:ascii="Arial" w:hAnsi="Arial" w:cs="Arial"/>
          <w:b/>
          <w:bCs/>
        </w:rPr>
        <w:t>Default of Contractor</w:t>
      </w:r>
    </w:p>
    <w:p w14:paraId="376C0763" w14:textId="77777777" w:rsidR="00E9077C" w:rsidRPr="00E9077C" w:rsidRDefault="00E9077C" w:rsidP="00E9077C">
      <w:pPr>
        <w:spacing w:after="120"/>
        <w:jc w:val="both"/>
        <w:rPr>
          <w:rFonts w:ascii="Arial" w:hAnsi="Arial" w:cs="Arial"/>
          <w:bCs/>
        </w:rPr>
      </w:pPr>
      <w:r w:rsidRPr="00E9077C">
        <w:rPr>
          <w:rFonts w:ascii="Arial" w:hAnsi="Arial" w:cs="Arial"/>
          <w:bCs/>
        </w:rPr>
        <w:t>Where the University has determined the contractor to be in default, the University reserves the right to purchase any or all products or services covered by the contract on the open market and to charge the contractor with cost in excess of the contract price. Until such assessed charges have been paid, no subsequent proposal from the defaulting contractor will be considered.</w:t>
      </w:r>
    </w:p>
    <w:p w14:paraId="46642FA4" w14:textId="00655FB5" w:rsidR="00E9077C" w:rsidRDefault="00E9077C" w:rsidP="00E9077C">
      <w:pPr>
        <w:spacing w:after="120"/>
        <w:jc w:val="both"/>
        <w:rPr>
          <w:rFonts w:ascii="Arial" w:hAnsi="Arial" w:cs="Arial"/>
          <w:b/>
          <w:bCs/>
        </w:rPr>
      </w:pPr>
      <w:r w:rsidRPr="00E9077C">
        <w:rPr>
          <w:rFonts w:ascii="Arial" w:hAnsi="Arial" w:cs="Arial"/>
          <w:b/>
          <w:bCs/>
        </w:rPr>
        <w:t>Disclosure Statement</w:t>
      </w:r>
    </w:p>
    <w:p w14:paraId="4C1548D1" w14:textId="77777777" w:rsidR="00365971" w:rsidRPr="00E9077C" w:rsidRDefault="00365971" w:rsidP="00E9077C">
      <w:pPr>
        <w:spacing w:after="120"/>
        <w:jc w:val="both"/>
        <w:rPr>
          <w:rFonts w:ascii="Arial" w:hAnsi="Arial" w:cs="Arial"/>
          <w:b/>
          <w:bCs/>
        </w:rPr>
      </w:pPr>
    </w:p>
    <w:p w14:paraId="0C8475C8" w14:textId="77777777" w:rsidR="00E9077C" w:rsidRPr="00E9077C" w:rsidRDefault="00E9077C" w:rsidP="00E9077C">
      <w:pPr>
        <w:spacing w:after="200" w:line="276" w:lineRule="auto"/>
        <w:contextualSpacing/>
        <w:jc w:val="both"/>
        <w:rPr>
          <w:rFonts w:ascii="Arial" w:hAnsi="Arial" w:cs="Arial"/>
        </w:rPr>
      </w:pPr>
      <w:r w:rsidRPr="00E9077C">
        <w:rPr>
          <w:rFonts w:ascii="Arial" w:hAnsi="Arial" w:cs="Arial"/>
        </w:rPr>
        <w:t>Vendors are required to file with Purchasing Services a disclosure statement of relationship between contractors/grantees and employees/officials of the University.  This form must be completed and included in proposal response.</w:t>
      </w:r>
    </w:p>
    <w:p w14:paraId="50A72CE8" w14:textId="77777777" w:rsidR="00E9077C" w:rsidRPr="00E9077C" w:rsidRDefault="00E9077C" w:rsidP="00E9077C">
      <w:pPr>
        <w:spacing w:after="200" w:line="276" w:lineRule="auto"/>
        <w:contextualSpacing/>
        <w:jc w:val="both"/>
        <w:rPr>
          <w:rFonts w:ascii="Arial" w:hAnsi="Arial" w:cs="Arial"/>
        </w:rPr>
      </w:pPr>
    </w:p>
    <w:p w14:paraId="3872A36A" w14:textId="77777777" w:rsidR="00E9077C" w:rsidRPr="00E9077C" w:rsidRDefault="00E9077C" w:rsidP="00E9077C">
      <w:pPr>
        <w:jc w:val="both"/>
        <w:rPr>
          <w:rFonts w:ascii="Arial" w:hAnsi="Arial" w:cs="Arial"/>
        </w:rPr>
      </w:pPr>
      <w:r w:rsidRPr="00E9077C">
        <w:rPr>
          <w:rFonts w:ascii="Arial" w:hAnsi="Arial" w:cs="Arial"/>
          <w:b/>
        </w:rPr>
        <w:t>Encumbrances</w:t>
      </w:r>
      <w:r w:rsidRPr="00E9077C">
        <w:rPr>
          <w:rFonts w:ascii="Arial" w:hAnsi="Arial" w:cs="Arial"/>
        </w:rPr>
        <w:t xml:space="preserve"> </w:t>
      </w:r>
      <w:proofErr w:type="gramStart"/>
      <w:r w:rsidRPr="00E9077C">
        <w:rPr>
          <w:rFonts w:ascii="Arial" w:hAnsi="Arial" w:cs="Arial"/>
        </w:rPr>
        <w:t>The</w:t>
      </w:r>
      <w:proofErr w:type="gramEnd"/>
      <w:r w:rsidRPr="00E9077C">
        <w:rPr>
          <w:rFonts w:ascii="Arial" w:hAnsi="Arial" w:cs="Arial"/>
        </w:rPr>
        <w:t xml:space="preserve"> Contractor shall at all times keep UAH free and clear from all encumbrances and liens asserted against or on account of it or its employees and/or agents, by any person, firm, or corporation for any reason whatsoever. If any such lien shall at any time be filed against UAH’s premises, and the Contractor shall fail to cause such lien to be removed or discharged (by payment or bond or otherwise) within ten (10) days after being notified of the filing of such lien, the UAH may, but shall not be obligated to, discharge the same. All costs and expenses (including attorney’s fees) incurred by UAH in discharging the lien shall either be deducted from any payments due the Contractor or be paid by the Contractor directly to UAH.</w:t>
      </w:r>
    </w:p>
    <w:p w14:paraId="20F3D8E6" w14:textId="77777777" w:rsidR="00E9077C" w:rsidRPr="00E9077C" w:rsidRDefault="00E9077C" w:rsidP="00E9077C">
      <w:pPr>
        <w:jc w:val="both"/>
        <w:rPr>
          <w:rFonts w:ascii="Arial" w:hAnsi="Arial" w:cs="Arial"/>
          <w:b/>
        </w:rPr>
      </w:pPr>
    </w:p>
    <w:p w14:paraId="45D4BCA8" w14:textId="77777777" w:rsidR="00E9077C" w:rsidRPr="00E9077C" w:rsidRDefault="00E9077C" w:rsidP="00E9077C">
      <w:pPr>
        <w:jc w:val="both"/>
        <w:rPr>
          <w:rFonts w:ascii="Arial" w:hAnsi="Arial" w:cs="Arial"/>
        </w:rPr>
      </w:pPr>
      <w:r w:rsidRPr="00E9077C">
        <w:rPr>
          <w:rFonts w:ascii="Arial" w:hAnsi="Arial" w:cs="Arial"/>
          <w:b/>
        </w:rPr>
        <w:t xml:space="preserve">Ethics Certification </w:t>
      </w:r>
      <w:proofErr w:type="gramStart"/>
      <w:r w:rsidRPr="00E9077C">
        <w:rPr>
          <w:rFonts w:ascii="Arial" w:hAnsi="Arial" w:cs="Arial"/>
        </w:rPr>
        <w:t>The</w:t>
      </w:r>
      <w:proofErr w:type="gramEnd"/>
      <w:r w:rsidRPr="00E9077C">
        <w:rPr>
          <w:rFonts w:ascii="Arial" w:hAnsi="Arial" w:cs="Arial"/>
        </w:rPr>
        <w:t xml:space="preserve"> Contractor hereby certifies that it’s entering into or performance of this Contract will not violate any provision of the Alabama Ethics Act.</w:t>
      </w:r>
    </w:p>
    <w:p w14:paraId="0D564F5A" w14:textId="77777777" w:rsidR="00E9077C" w:rsidRPr="00E9077C" w:rsidRDefault="00E9077C" w:rsidP="00E9077C">
      <w:pPr>
        <w:keepNext/>
        <w:spacing w:before="240" w:after="60"/>
        <w:jc w:val="both"/>
        <w:outlineLvl w:val="1"/>
        <w:rPr>
          <w:rFonts w:ascii="Arial" w:hAnsi="Arial" w:cs="Arial"/>
          <w:b/>
          <w:bCs/>
          <w:iCs/>
        </w:rPr>
      </w:pPr>
      <w:r w:rsidRPr="00E9077C">
        <w:rPr>
          <w:rFonts w:ascii="Arial" w:hAnsi="Arial" w:cs="Arial"/>
          <w:b/>
          <w:bCs/>
          <w:iCs/>
        </w:rPr>
        <w:t>Force Majeure</w:t>
      </w:r>
    </w:p>
    <w:p w14:paraId="432EECC3" w14:textId="77777777" w:rsidR="00E9077C" w:rsidRPr="00E9077C" w:rsidRDefault="00E9077C" w:rsidP="00E9077C">
      <w:pPr>
        <w:jc w:val="both"/>
        <w:rPr>
          <w:rFonts w:ascii="Arial" w:hAnsi="Arial" w:cs="Arial"/>
        </w:rPr>
      </w:pPr>
      <w:r w:rsidRPr="00E9077C">
        <w:rPr>
          <w:rFonts w:ascii="Arial" w:hAnsi="Arial" w:cs="Arial"/>
        </w:rPr>
        <w:t xml:space="preserve">The Contractor shall notify the University promptly of any material delay in the performance of the work specified and shall state in writing the revised performance date as soon as practicable after the notice of delay. Neither party shall not be liable for delays in performance unavoidably caused by circumstances beyond its control, such as labor disputes, civil disorders, acts of war, acts of god, government action, etc., but it will be liable for all other delay, including specifically that caused by its own fault or negligence. </w:t>
      </w:r>
    </w:p>
    <w:p w14:paraId="7A3DD019" w14:textId="77777777" w:rsidR="00E9077C" w:rsidRPr="00E9077C" w:rsidRDefault="00E9077C" w:rsidP="00E9077C">
      <w:pPr>
        <w:keepNext/>
        <w:spacing w:before="240" w:after="60"/>
        <w:jc w:val="both"/>
        <w:outlineLvl w:val="1"/>
        <w:rPr>
          <w:rFonts w:ascii="Arial" w:hAnsi="Arial" w:cs="Arial"/>
          <w:b/>
          <w:bCs/>
          <w:iCs/>
        </w:rPr>
      </w:pPr>
      <w:r w:rsidRPr="00E9077C">
        <w:rPr>
          <w:rFonts w:ascii="Arial" w:hAnsi="Arial" w:cs="Arial"/>
          <w:b/>
          <w:bCs/>
          <w:iCs/>
        </w:rPr>
        <w:lastRenderedPageBreak/>
        <w:t>Hold Harmless Clause</w:t>
      </w:r>
    </w:p>
    <w:p w14:paraId="3065586D" w14:textId="77777777" w:rsidR="00E9077C" w:rsidRPr="00E9077C" w:rsidRDefault="00E9077C" w:rsidP="00E9077C">
      <w:pPr>
        <w:jc w:val="both"/>
        <w:rPr>
          <w:rFonts w:ascii="Arial" w:hAnsi="Arial" w:cs="Arial"/>
        </w:rPr>
      </w:pPr>
      <w:r w:rsidRPr="00E9077C">
        <w:rPr>
          <w:rFonts w:ascii="Arial" w:hAnsi="Arial" w:cs="Arial"/>
        </w:rPr>
        <w:t xml:space="preserve">The vendor agrees to indemnify and hold harmless the University, its trustees, officers, agents, employees, successors, and/or assigns from all liability, losses, claims, demands, actions, debts, and expenses of every name and nature for personal or bodily injury (including any resulting in death), damage to property, and/or other injury or damage arising out of or as a consequence of the Vendor’s acts or omissions in performing under this Contract, its presence on the University’s premises, or the existence of this Contract or any matter related hereto. This indemnification agreement shall include all costs, including reasonable attorney’s fees and court costs, incurred by the University in connection with the defense against any such claim of liability. </w:t>
      </w:r>
    </w:p>
    <w:p w14:paraId="3AFE257D" w14:textId="77777777" w:rsidR="00E9077C" w:rsidRPr="00E9077C" w:rsidRDefault="00E9077C" w:rsidP="00E9077C">
      <w:pPr>
        <w:spacing w:after="120"/>
        <w:jc w:val="both"/>
        <w:rPr>
          <w:rFonts w:ascii="Arial" w:hAnsi="Arial" w:cs="Arial"/>
          <w:b/>
        </w:rPr>
      </w:pPr>
    </w:p>
    <w:p w14:paraId="42F108B9" w14:textId="77777777" w:rsidR="00E9077C" w:rsidRPr="00E9077C" w:rsidRDefault="00E9077C" w:rsidP="00E9077C">
      <w:pPr>
        <w:spacing w:after="120"/>
        <w:jc w:val="both"/>
        <w:rPr>
          <w:rFonts w:ascii="Arial" w:hAnsi="Arial" w:cs="Arial"/>
          <w:b/>
        </w:rPr>
      </w:pPr>
      <w:r w:rsidRPr="00E9077C">
        <w:rPr>
          <w:rFonts w:ascii="Arial" w:hAnsi="Arial" w:cs="Arial"/>
          <w:b/>
        </w:rPr>
        <w:t>Insurance Obligations Including Worker’s Compensation and Comprehensive General Liability</w:t>
      </w:r>
    </w:p>
    <w:p w14:paraId="33E872A8" w14:textId="0153B7E2" w:rsidR="00E9077C" w:rsidRPr="00E9077C" w:rsidRDefault="00E9077C" w:rsidP="00E9077C">
      <w:pPr>
        <w:spacing w:after="120"/>
        <w:jc w:val="both"/>
        <w:rPr>
          <w:rFonts w:ascii="Arial" w:hAnsi="Arial" w:cs="Arial"/>
          <w:b/>
          <w:bCs/>
        </w:rPr>
      </w:pPr>
      <w:r w:rsidRPr="00E9077C">
        <w:rPr>
          <w:rFonts w:ascii="Arial" w:hAnsi="Arial" w:cs="Arial"/>
        </w:rPr>
        <w:t xml:space="preserve">The vendor shall maintain in force at all times during the term of this Agreement, with responsible insurance carriers, the following insurance: (a) workmen’s compensation insurance, to the extent coverage is required by law for the Contractor, in the amount of the statutory limits; (b) public liability insurance in the amount of $1 million; and (c) automobile liability insurance, if the use of an automobile by the Vendor is involved in or related to its performance under this contract. The vendor shall provide a Certificate of Insurance to the University with respect to one (1) or more of the foregoing </w:t>
      </w:r>
      <w:r w:rsidR="007A5F7E" w:rsidRPr="00E9077C">
        <w:rPr>
          <w:rFonts w:ascii="Arial" w:hAnsi="Arial" w:cs="Arial"/>
        </w:rPr>
        <w:t>coverages</w:t>
      </w:r>
      <w:r w:rsidRPr="00E9077C">
        <w:rPr>
          <w:rFonts w:ascii="Arial" w:hAnsi="Arial" w:cs="Arial"/>
        </w:rPr>
        <w:t>. The University shall be made an additional insured on any of such policies of insurance.</w:t>
      </w:r>
    </w:p>
    <w:p w14:paraId="77835B83" w14:textId="77777777" w:rsidR="00E9077C" w:rsidRPr="00E9077C" w:rsidRDefault="00E9077C" w:rsidP="00E9077C">
      <w:pPr>
        <w:jc w:val="both"/>
        <w:rPr>
          <w:rFonts w:ascii="Arial" w:hAnsi="Arial" w:cs="Arial"/>
        </w:rPr>
      </w:pPr>
    </w:p>
    <w:p w14:paraId="055AB18C" w14:textId="77777777" w:rsidR="00E9077C" w:rsidRPr="00E9077C" w:rsidRDefault="00E9077C" w:rsidP="00E9077C">
      <w:pPr>
        <w:jc w:val="both"/>
        <w:rPr>
          <w:rFonts w:ascii="Arial" w:hAnsi="Arial" w:cs="Arial"/>
        </w:rPr>
      </w:pPr>
      <w:r w:rsidRPr="00E9077C">
        <w:rPr>
          <w:rFonts w:ascii="Arial" w:hAnsi="Arial" w:cs="Arial"/>
        </w:rPr>
        <w:t>The successful bidder will be responsible for all insurance and benefit regulations covering the employees engaged in this project.  The successful bidder shall file, with Procurement Services of the University of Alabama in Huntsville, in duplicate, a certificate or certificates issued by a company licensed to transact business within the state of Alabama, stating that policies are maintained providing the insurance protection described below.  The policy must be filed within 10 working days of verbal notification by The University of Alabama in Huntsville of intent to issue a purchase order.  Each policy must contain a requirement that in the event of change or cancellation, written notice be sent by mail to Purchasing</w:t>
      </w:r>
    </w:p>
    <w:p w14:paraId="0359EC34" w14:textId="77777777" w:rsidR="00E9077C" w:rsidRPr="00E9077C" w:rsidRDefault="00E9077C" w:rsidP="00E9077C">
      <w:pPr>
        <w:jc w:val="both"/>
        <w:rPr>
          <w:rFonts w:ascii="Arial" w:hAnsi="Arial" w:cs="Arial"/>
        </w:rPr>
      </w:pPr>
    </w:p>
    <w:p w14:paraId="2BC73E0A" w14:textId="77777777" w:rsidR="00E9077C" w:rsidRPr="00E9077C" w:rsidRDefault="00E9077C" w:rsidP="00E9077C">
      <w:pPr>
        <w:autoSpaceDE w:val="0"/>
        <w:jc w:val="both"/>
        <w:rPr>
          <w:rFonts w:ascii="Arial" w:hAnsi="Arial" w:cs="Arial"/>
        </w:rPr>
      </w:pPr>
      <w:r w:rsidRPr="00E9077C">
        <w:rPr>
          <w:rFonts w:ascii="Arial" w:hAnsi="Arial" w:cs="Arial"/>
        </w:rPr>
        <w:t xml:space="preserve">Services of the University, referencing the proposal number, within ten (10) days and each must contain a provision waiving any rights of subrogation against the University of Alabama in Huntsville, which might arise by reason of payment under the policies. The coverage must meet the following requirements:  </w:t>
      </w:r>
    </w:p>
    <w:p w14:paraId="15A3D37C" w14:textId="77777777" w:rsidR="00E9077C" w:rsidRPr="00E9077C" w:rsidRDefault="00E9077C" w:rsidP="00E9077C">
      <w:pPr>
        <w:jc w:val="both"/>
        <w:rPr>
          <w:rFonts w:ascii="Arial" w:hAnsi="Arial" w:cs="Arial"/>
        </w:rPr>
      </w:pPr>
    </w:p>
    <w:p w14:paraId="48F50B52" w14:textId="77777777" w:rsidR="00E9077C" w:rsidRPr="00E9077C" w:rsidRDefault="00E9077C" w:rsidP="00E9077C">
      <w:pPr>
        <w:suppressLineNumbers/>
        <w:ind w:firstLine="720"/>
        <w:jc w:val="both"/>
        <w:rPr>
          <w:rFonts w:ascii="Arial" w:hAnsi="Arial" w:cs="Arial"/>
        </w:rPr>
      </w:pPr>
      <w:r w:rsidRPr="00E9077C">
        <w:rPr>
          <w:rFonts w:ascii="Arial" w:hAnsi="Arial" w:cs="Arial"/>
        </w:rPr>
        <w:t>The amounts of such insurance shall not be less than the following:</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2070"/>
      </w:tblGrid>
      <w:tr w:rsidR="00E9077C" w:rsidRPr="00E9077C" w14:paraId="1920D472" w14:textId="77777777" w:rsidTr="00E9077C">
        <w:tc>
          <w:tcPr>
            <w:tcW w:w="6480" w:type="dxa"/>
            <w:tcBorders>
              <w:top w:val="single" w:sz="4" w:space="0" w:color="auto"/>
              <w:left w:val="single" w:sz="4" w:space="0" w:color="auto"/>
              <w:bottom w:val="single" w:sz="4" w:space="0" w:color="auto"/>
              <w:right w:val="single" w:sz="4" w:space="0" w:color="auto"/>
            </w:tcBorders>
            <w:shd w:val="clear" w:color="auto" w:fill="auto"/>
          </w:tcPr>
          <w:p w14:paraId="7BC0295E" w14:textId="77777777" w:rsidR="00E9077C" w:rsidRPr="00E9077C" w:rsidRDefault="00E9077C" w:rsidP="00E9077C">
            <w:pPr>
              <w:suppressLineNumbers/>
              <w:jc w:val="both"/>
              <w:rPr>
                <w:rFonts w:ascii="Arial" w:hAnsi="Arial" w:cs="Arial"/>
              </w:rPr>
            </w:pPr>
            <w:r w:rsidRPr="00E9077C">
              <w:rPr>
                <w:rFonts w:ascii="Arial" w:hAnsi="Arial" w:cs="Arial"/>
              </w:rPr>
              <w:t>A.  Workmen’s Compensation and Employer’s Liability:</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6000086" w14:textId="77777777" w:rsidR="00E9077C" w:rsidRPr="00E9077C" w:rsidRDefault="00E9077C" w:rsidP="00E9077C">
            <w:pPr>
              <w:suppressLineNumbers/>
              <w:jc w:val="both"/>
              <w:rPr>
                <w:rFonts w:ascii="Arial" w:hAnsi="Arial" w:cs="Arial"/>
              </w:rPr>
            </w:pPr>
            <w:r w:rsidRPr="00E9077C">
              <w:rPr>
                <w:rFonts w:ascii="Arial" w:hAnsi="Arial" w:cs="Arial"/>
              </w:rPr>
              <w:t>$       statutory</w:t>
            </w:r>
          </w:p>
        </w:tc>
      </w:tr>
      <w:tr w:rsidR="00E9077C" w:rsidRPr="00E9077C" w14:paraId="34B67762" w14:textId="77777777" w:rsidTr="00E9077C">
        <w:tc>
          <w:tcPr>
            <w:tcW w:w="6480" w:type="dxa"/>
            <w:tcBorders>
              <w:top w:val="single" w:sz="4" w:space="0" w:color="auto"/>
              <w:left w:val="single" w:sz="4" w:space="0" w:color="auto"/>
              <w:bottom w:val="single" w:sz="4" w:space="0" w:color="auto"/>
              <w:right w:val="single" w:sz="4" w:space="0" w:color="auto"/>
            </w:tcBorders>
            <w:shd w:val="clear" w:color="auto" w:fill="auto"/>
          </w:tcPr>
          <w:p w14:paraId="1B82E2FF" w14:textId="77777777" w:rsidR="00E9077C" w:rsidRPr="00E9077C" w:rsidRDefault="00E9077C" w:rsidP="00E9077C">
            <w:pPr>
              <w:suppressLineNumbers/>
              <w:tabs>
                <w:tab w:val="num" w:pos="360"/>
              </w:tabs>
              <w:autoSpaceDE w:val="0"/>
              <w:ind w:left="360" w:hanging="360"/>
              <w:jc w:val="both"/>
              <w:rPr>
                <w:rFonts w:ascii="Arial" w:hAnsi="Arial" w:cs="Arial"/>
              </w:rPr>
            </w:pPr>
            <w:r w:rsidRPr="00E9077C">
              <w:rPr>
                <w:rFonts w:ascii="Arial" w:eastAsia="Arial" w:hAnsi="Arial" w:cs="Arial"/>
              </w:rPr>
              <w:t xml:space="preserve">B.      </w:t>
            </w:r>
            <w:r w:rsidRPr="00E9077C">
              <w:rPr>
                <w:rFonts w:ascii="Arial" w:hAnsi="Arial" w:cs="Arial"/>
              </w:rPr>
              <w:t>Comprehensive General Liability Insurance:</w:t>
            </w:r>
          </w:p>
          <w:p w14:paraId="074B125A" w14:textId="77777777" w:rsidR="00E9077C" w:rsidRPr="00E9077C" w:rsidRDefault="00E9077C" w:rsidP="00E9077C">
            <w:pPr>
              <w:suppressLineNumbers/>
              <w:ind w:left="360"/>
              <w:jc w:val="both"/>
              <w:rPr>
                <w:rFonts w:ascii="Arial" w:hAnsi="Arial" w:cs="Arial"/>
              </w:rPr>
            </w:pPr>
            <w:r w:rsidRPr="00E9077C">
              <w:rPr>
                <w:rFonts w:ascii="Arial" w:hAnsi="Arial" w:cs="Arial"/>
              </w:rPr>
              <w:t>General Aggregate:</w:t>
            </w:r>
          </w:p>
          <w:p w14:paraId="660BC5A2" w14:textId="77777777" w:rsidR="00E9077C" w:rsidRPr="00E9077C" w:rsidRDefault="00E9077C" w:rsidP="00E9077C">
            <w:pPr>
              <w:suppressLineNumbers/>
              <w:ind w:left="360"/>
              <w:jc w:val="both"/>
              <w:rPr>
                <w:rFonts w:ascii="Arial" w:hAnsi="Arial" w:cs="Arial"/>
              </w:rPr>
            </w:pPr>
            <w:r w:rsidRPr="00E9077C">
              <w:rPr>
                <w:rFonts w:ascii="Arial" w:hAnsi="Arial" w:cs="Arial"/>
              </w:rPr>
              <w:t>Products Completed Operations Aggregate:</w:t>
            </w:r>
          </w:p>
          <w:p w14:paraId="6CA9C7DE" w14:textId="77777777" w:rsidR="00E9077C" w:rsidRPr="00E9077C" w:rsidRDefault="00E9077C" w:rsidP="00E9077C">
            <w:pPr>
              <w:suppressLineNumbers/>
              <w:ind w:left="360"/>
              <w:jc w:val="both"/>
              <w:rPr>
                <w:rFonts w:ascii="Arial" w:hAnsi="Arial" w:cs="Arial"/>
              </w:rPr>
            </w:pPr>
            <w:r w:rsidRPr="00E9077C">
              <w:rPr>
                <w:rFonts w:ascii="Arial" w:hAnsi="Arial" w:cs="Arial"/>
              </w:rPr>
              <w:t>Personal and Advertising Injury:</w:t>
            </w:r>
          </w:p>
          <w:p w14:paraId="48657EB1" w14:textId="77777777" w:rsidR="00E9077C" w:rsidRPr="00E9077C" w:rsidRDefault="00E9077C" w:rsidP="00E9077C">
            <w:pPr>
              <w:suppressLineNumbers/>
              <w:ind w:left="360"/>
              <w:jc w:val="both"/>
              <w:rPr>
                <w:rFonts w:ascii="Arial" w:hAnsi="Arial" w:cs="Arial"/>
              </w:rPr>
            </w:pPr>
            <w:r w:rsidRPr="00E9077C">
              <w:rPr>
                <w:rFonts w:ascii="Arial" w:hAnsi="Arial" w:cs="Arial"/>
              </w:rPr>
              <w:t>Each Occurrence:</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8BA2DA1" w14:textId="77777777" w:rsidR="00E9077C" w:rsidRPr="00E9077C" w:rsidRDefault="00E9077C" w:rsidP="00E9077C">
            <w:pPr>
              <w:suppressLineNumbers/>
              <w:jc w:val="both"/>
              <w:rPr>
                <w:rFonts w:ascii="Arial" w:hAnsi="Arial" w:cs="Arial"/>
              </w:rPr>
            </w:pPr>
          </w:p>
          <w:p w14:paraId="197577D2" w14:textId="77777777" w:rsidR="00E9077C" w:rsidRPr="00E9077C" w:rsidRDefault="00E9077C" w:rsidP="00E9077C">
            <w:pPr>
              <w:suppressLineNumbers/>
              <w:jc w:val="both"/>
              <w:rPr>
                <w:rFonts w:ascii="Arial" w:hAnsi="Arial" w:cs="Arial"/>
              </w:rPr>
            </w:pPr>
            <w:r w:rsidRPr="00E9077C">
              <w:rPr>
                <w:rFonts w:ascii="Arial" w:hAnsi="Arial" w:cs="Arial"/>
              </w:rPr>
              <w:t>$    2,000,000</w:t>
            </w:r>
          </w:p>
          <w:p w14:paraId="4A82705B" w14:textId="77777777" w:rsidR="00E9077C" w:rsidRPr="00E9077C" w:rsidRDefault="00E9077C" w:rsidP="00E9077C">
            <w:pPr>
              <w:suppressLineNumbers/>
              <w:jc w:val="both"/>
              <w:rPr>
                <w:rFonts w:ascii="Arial" w:hAnsi="Arial" w:cs="Arial"/>
              </w:rPr>
            </w:pPr>
            <w:r w:rsidRPr="00E9077C">
              <w:rPr>
                <w:rFonts w:ascii="Arial" w:hAnsi="Arial" w:cs="Arial"/>
              </w:rPr>
              <w:t>$    2,000,000</w:t>
            </w:r>
          </w:p>
          <w:p w14:paraId="091D2E53" w14:textId="77777777" w:rsidR="00E9077C" w:rsidRPr="00E9077C" w:rsidRDefault="00E9077C" w:rsidP="00E9077C">
            <w:pPr>
              <w:suppressLineNumbers/>
              <w:jc w:val="both"/>
              <w:rPr>
                <w:rFonts w:ascii="Arial" w:hAnsi="Arial" w:cs="Arial"/>
              </w:rPr>
            </w:pPr>
            <w:r w:rsidRPr="00E9077C">
              <w:rPr>
                <w:rFonts w:ascii="Arial" w:hAnsi="Arial" w:cs="Arial"/>
              </w:rPr>
              <w:t>$    1,000,000</w:t>
            </w:r>
          </w:p>
          <w:p w14:paraId="3F86E2C5" w14:textId="77777777" w:rsidR="00E9077C" w:rsidRPr="00E9077C" w:rsidRDefault="00E9077C" w:rsidP="00E9077C">
            <w:pPr>
              <w:suppressLineNumbers/>
              <w:jc w:val="both"/>
              <w:rPr>
                <w:rFonts w:ascii="Arial" w:hAnsi="Arial" w:cs="Arial"/>
              </w:rPr>
            </w:pPr>
            <w:r w:rsidRPr="00E9077C">
              <w:rPr>
                <w:rFonts w:ascii="Arial" w:hAnsi="Arial" w:cs="Arial"/>
              </w:rPr>
              <w:t>$    1,000,000</w:t>
            </w:r>
          </w:p>
        </w:tc>
      </w:tr>
      <w:tr w:rsidR="00E9077C" w:rsidRPr="00E9077C" w14:paraId="022F8DB8" w14:textId="77777777" w:rsidTr="00E9077C">
        <w:trPr>
          <w:trHeight w:val="503"/>
        </w:trPr>
        <w:tc>
          <w:tcPr>
            <w:tcW w:w="6480" w:type="dxa"/>
            <w:tcBorders>
              <w:top w:val="single" w:sz="4" w:space="0" w:color="auto"/>
              <w:left w:val="single" w:sz="4" w:space="0" w:color="auto"/>
              <w:bottom w:val="single" w:sz="4" w:space="0" w:color="auto"/>
              <w:right w:val="single" w:sz="4" w:space="0" w:color="auto"/>
            </w:tcBorders>
            <w:shd w:val="clear" w:color="auto" w:fill="auto"/>
          </w:tcPr>
          <w:p w14:paraId="570EBFF2" w14:textId="77777777" w:rsidR="00E9077C" w:rsidRPr="00E9077C" w:rsidRDefault="00E9077C" w:rsidP="00E9077C">
            <w:pPr>
              <w:suppressLineNumbers/>
              <w:tabs>
                <w:tab w:val="num" w:pos="360"/>
              </w:tabs>
              <w:autoSpaceDE w:val="0"/>
              <w:ind w:left="360" w:hanging="360"/>
              <w:jc w:val="both"/>
              <w:rPr>
                <w:rFonts w:ascii="Arial" w:hAnsi="Arial" w:cs="Arial"/>
              </w:rPr>
            </w:pPr>
            <w:r w:rsidRPr="00E9077C">
              <w:rPr>
                <w:rFonts w:ascii="Arial" w:eastAsia="Arial" w:hAnsi="Arial" w:cs="Arial"/>
              </w:rPr>
              <w:t xml:space="preserve">C.      </w:t>
            </w:r>
            <w:r w:rsidRPr="00E9077C">
              <w:rPr>
                <w:rFonts w:ascii="Arial" w:hAnsi="Arial" w:cs="Arial"/>
              </w:rPr>
              <w:t>Automobile and Truck Liability, Bodily Injury and Property Damage:</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BE67C7B" w14:textId="77777777" w:rsidR="00E9077C" w:rsidRPr="00E9077C" w:rsidRDefault="00E9077C" w:rsidP="00E9077C">
            <w:pPr>
              <w:suppressLineNumbers/>
              <w:jc w:val="both"/>
              <w:rPr>
                <w:rFonts w:ascii="Arial" w:hAnsi="Arial" w:cs="Arial"/>
              </w:rPr>
            </w:pPr>
            <w:r w:rsidRPr="00E9077C">
              <w:rPr>
                <w:rFonts w:ascii="Arial" w:hAnsi="Arial" w:cs="Arial"/>
              </w:rPr>
              <w:t xml:space="preserve">          </w:t>
            </w:r>
          </w:p>
          <w:p w14:paraId="04426529" w14:textId="77777777" w:rsidR="00E9077C" w:rsidRPr="00E9077C" w:rsidRDefault="00E9077C" w:rsidP="00E9077C">
            <w:pPr>
              <w:suppressLineNumbers/>
              <w:jc w:val="both"/>
              <w:rPr>
                <w:rFonts w:ascii="Arial" w:hAnsi="Arial" w:cs="Arial"/>
              </w:rPr>
            </w:pPr>
            <w:r w:rsidRPr="00E9077C">
              <w:rPr>
                <w:rFonts w:ascii="Arial" w:hAnsi="Arial" w:cs="Arial"/>
              </w:rPr>
              <w:t xml:space="preserve">           $      statutory</w:t>
            </w:r>
          </w:p>
        </w:tc>
      </w:tr>
    </w:tbl>
    <w:p w14:paraId="755C8BAE" w14:textId="77777777" w:rsidR="00E9077C" w:rsidRPr="00E9077C" w:rsidRDefault="00E9077C" w:rsidP="00E9077C">
      <w:pPr>
        <w:spacing w:after="120"/>
        <w:jc w:val="both"/>
        <w:rPr>
          <w:rFonts w:ascii="Arial" w:hAnsi="Arial" w:cs="Arial"/>
          <w:b/>
          <w:bCs/>
        </w:rPr>
      </w:pPr>
    </w:p>
    <w:p w14:paraId="7A67891F" w14:textId="77777777" w:rsidR="00E9077C" w:rsidRPr="00E9077C" w:rsidRDefault="00E9077C" w:rsidP="00E9077C">
      <w:pPr>
        <w:jc w:val="both"/>
        <w:rPr>
          <w:rFonts w:ascii="Arial" w:hAnsi="Arial" w:cs="Arial"/>
        </w:rPr>
      </w:pPr>
      <w:r w:rsidRPr="00E9077C">
        <w:rPr>
          <w:rFonts w:ascii="Arial" w:hAnsi="Arial" w:cs="Arial"/>
          <w:b/>
        </w:rPr>
        <w:t>Interest of Contractor</w:t>
      </w:r>
      <w:r w:rsidRPr="00E9077C">
        <w:rPr>
          <w:rFonts w:ascii="Arial" w:hAnsi="Arial" w:cs="Arial"/>
        </w:rPr>
        <w:t xml:space="preserve"> </w:t>
      </w:r>
      <w:proofErr w:type="gramStart"/>
      <w:r w:rsidRPr="00E9077C">
        <w:rPr>
          <w:rFonts w:ascii="Arial" w:hAnsi="Arial" w:cs="Arial"/>
        </w:rPr>
        <w:t>The</w:t>
      </w:r>
      <w:proofErr w:type="gramEnd"/>
      <w:r w:rsidRPr="00E9077C">
        <w:rPr>
          <w:rFonts w:ascii="Arial" w:hAnsi="Arial" w:cs="Arial"/>
        </w:rPr>
        <w:t xml:space="preserve"> Contractor covenants that it presently has no interest, direct or indirect, which would conflict in any manner or degree with the performance of its services hereunder. The Contractor further covenants that in the performance of this Contract no such person having such interest shall be employed or engaged.</w:t>
      </w:r>
    </w:p>
    <w:p w14:paraId="71046537" w14:textId="77777777" w:rsidR="00E9077C" w:rsidRPr="00E9077C" w:rsidRDefault="00E9077C" w:rsidP="00E9077C">
      <w:pPr>
        <w:spacing w:after="120"/>
        <w:jc w:val="both"/>
        <w:rPr>
          <w:rFonts w:ascii="Arial" w:hAnsi="Arial" w:cs="Arial"/>
          <w:b/>
          <w:bCs/>
        </w:rPr>
      </w:pPr>
    </w:p>
    <w:p w14:paraId="50ABF208" w14:textId="77777777" w:rsidR="00E9077C" w:rsidRPr="00E9077C" w:rsidRDefault="00E9077C" w:rsidP="00E9077C">
      <w:pPr>
        <w:spacing w:after="120"/>
        <w:jc w:val="both"/>
        <w:rPr>
          <w:rFonts w:ascii="Arial" w:hAnsi="Arial" w:cs="Arial"/>
          <w:b/>
          <w:bCs/>
        </w:rPr>
      </w:pPr>
      <w:r w:rsidRPr="00E9077C">
        <w:rPr>
          <w:rFonts w:ascii="Arial" w:hAnsi="Arial" w:cs="Arial"/>
          <w:b/>
          <w:bCs/>
        </w:rPr>
        <w:t>Loss of Contractor’s Property</w:t>
      </w:r>
    </w:p>
    <w:p w14:paraId="6F70EAE7" w14:textId="77777777" w:rsidR="00E9077C" w:rsidRPr="00E9077C" w:rsidRDefault="00E9077C" w:rsidP="00E9077C">
      <w:pPr>
        <w:spacing w:after="120"/>
        <w:jc w:val="both"/>
        <w:rPr>
          <w:rFonts w:ascii="Arial" w:hAnsi="Arial" w:cs="Arial"/>
          <w:bCs/>
        </w:rPr>
      </w:pPr>
      <w:r w:rsidRPr="00E9077C">
        <w:rPr>
          <w:rFonts w:ascii="Arial" w:hAnsi="Arial" w:cs="Arial"/>
          <w:bCs/>
        </w:rPr>
        <w:t>The University shall have no responsibility for the loss, theft, or mysterious disappearance of or damage to equipment, tools, materials, supplies, and other personal property of the Contractor or its employees or agents.</w:t>
      </w:r>
    </w:p>
    <w:p w14:paraId="59F0A37E" w14:textId="77777777" w:rsidR="00E9077C" w:rsidRPr="00E9077C" w:rsidRDefault="00E9077C" w:rsidP="00E9077C">
      <w:pPr>
        <w:spacing w:after="120"/>
        <w:jc w:val="both"/>
        <w:rPr>
          <w:rFonts w:ascii="Arial" w:hAnsi="Arial" w:cs="Arial"/>
          <w:b/>
          <w:bCs/>
        </w:rPr>
      </w:pPr>
    </w:p>
    <w:p w14:paraId="7FBCF11C" w14:textId="77777777" w:rsidR="00E9077C" w:rsidRPr="00E9077C" w:rsidRDefault="00E9077C" w:rsidP="00E9077C">
      <w:pPr>
        <w:spacing w:after="120"/>
        <w:jc w:val="both"/>
        <w:rPr>
          <w:rFonts w:ascii="Arial" w:hAnsi="Arial" w:cs="Arial"/>
          <w:b/>
          <w:bCs/>
        </w:rPr>
      </w:pPr>
      <w:r w:rsidRPr="00E9077C">
        <w:rPr>
          <w:rFonts w:ascii="Arial" w:hAnsi="Arial" w:cs="Arial"/>
          <w:b/>
          <w:bCs/>
        </w:rPr>
        <w:lastRenderedPageBreak/>
        <w:t xml:space="preserve">Non-Collusion </w:t>
      </w:r>
    </w:p>
    <w:p w14:paraId="0E7AC54C" w14:textId="77777777" w:rsidR="00E9077C" w:rsidRPr="00E9077C" w:rsidRDefault="00E9077C" w:rsidP="00E9077C">
      <w:pPr>
        <w:spacing w:after="120"/>
        <w:jc w:val="both"/>
        <w:rPr>
          <w:rFonts w:ascii="Arial" w:hAnsi="Arial" w:cs="Arial"/>
        </w:rPr>
      </w:pPr>
      <w:r w:rsidRPr="00E9077C">
        <w:rPr>
          <w:rFonts w:ascii="Arial" w:hAnsi="Arial" w:cs="Arial"/>
        </w:rPr>
        <w:t>Any agreement or collusion among vendors or prospective vendors in restraint of freedom of competition, by agreement to proposal at a fixed price or to refrain from bidding, or otherwise, shall render the proposals of such vendors void.  Each vendor certifies that he has not been a party to such an agreement by signing this request for proposal.</w:t>
      </w:r>
    </w:p>
    <w:p w14:paraId="16EFAD7C" w14:textId="77777777" w:rsidR="00E9077C" w:rsidRPr="00E9077C" w:rsidRDefault="00E9077C" w:rsidP="00E9077C">
      <w:pPr>
        <w:keepNext/>
        <w:jc w:val="both"/>
        <w:outlineLvl w:val="0"/>
        <w:rPr>
          <w:rFonts w:ascii="Arial" w:hAnsi="Arial" w:cs="Arial"/>
          <w:b/>
        </w:rPr>
      </w:pPr>
    </w:p>
    <w:p w14:paraId="03DF1C5B" w14:textId="77777777" w:rsidR="00E9077C" w:rsidRPr="00E9077C" w:rsidRDefault="00E9077C" w:rsidP="00E9077C">
      <w:pPr>
        <w:jc w:val="both"/>
        <w:rPr>
          <w:rFonts w:ascii="Arial" w:hAnsi="Arial" w:cs="Arial"/>
        </w:rPr>
      </w:pPr>
      <w:r w:rsidRPr="00E9077C">
        <w:rPr>
          <w:rFonts w:ascii="Arial" w:hAnsi="Arial" w:cs="Arial"/>
          <w:b/>
        </w:rPr>
        <w:t>Notices</w:t>
      </w:r>
      <w:r w:rsidRPr="00E9077C">
        <w:rPr>
          <w:rFonts w:ascii="Arial" w:hAnsi="Arial" w:cs="Arial"/>
        </w:rPr>
        <w:t xml:space="preserve"> Any notice required under this Contract shall be in writing and shall be given by certified mail, return receipt requested, addressed as follows: if to UAH, to the attention of the department representative, The University of Alabama in Huntsville, Huntsville, Alabama 35899; if to the Contractor, to the address shown on the Contract for Professional Service. The name and address to which mailings shall be made may be changed from time to time by a notice mailed as set forth above.</w:t>
      </w:r>
    </w:p>
    <w:p w14:paraId="214F8C47" w14:textId="77777777" w:rsidR="00E9077C" w:rsidRPr="00E9077C" w:rsidRDefault="00E9077C" w:rsidP="00E9077C">
      <w:pPr>
        <w:keepNext/>
        <w:jc w:val="both"/>
        <w:outlineLvl w:val="0"/>
        <w:rPr>
          <w:rFonts w:ascii="Arial" w:hAnsi="Arial" w:cs="Arial"/>
          <w:b/>
        </w:rPr>
      </w:pPr>
    </w:p>
    <w:p w14:paraId="03C542A2" w14:textId="77777777" w:rsidR="00E9077C" w:rsidRPr="00E9077C" w:rsidRDefault="00E9077C" w:rsidP="00E9077C">
      <w:pPr>
        <w:keepNext/>
        <w:jc w:val="both"/>
        <w:outlineLvl w:val="0"/>
        <w:rPr>
          <w:rFonts w:ascii="Arial" w:hAnsi="Arial" w:cs="Arial"/>
          <w:b/>
        </w:rPr>
      </w:pPr>
      <w:r w:rsidRPr="00E9077C">
        <w:rPr>
          <w:rFonts w:ascii="Arial" w:hAnsi="Arial" w:cs="Arial"/>
          <w:b/>
        </w:rPr>
        <w:t>Ownership of Material</w:t>
      </w:r>
    </w:p>
    <w:p w14:paraId="4199F53A" w14:textId="77777777" w:rsidR="00E9077C" w:rsidRPr="00E9077C" w:rsidRDefault="00E9077C" w:rsidP="00E9077C">
      <w:pPr>
        <w:jc w:val="both"/>
        <w:rPr>
          <w:rFonts w:ascii="Arial" w:hAnsi="Arial" w:cs="Arial"/>
        </w:rPr>
      </w:pPr>
      <w:r w:rsidRPr="00E9077C">
        <w:rPr>
          <w:rFonts w:ascii="Arial" w:hAnsi="Arial" w:cs="Arial"/>
        </w:rPr>
        <w:t>Ownership of all data, material, and documentation originated and prepared for the University pursuant to the Request for Proposal shall belong exclusively to the University.</w:t>
      </w:r>
    </w:p>
    <w:p w14:paraId="4A618AA3" w14:textId="77777777" w:rsidR="00E9077C" w:rsidRPr="00E9077C" w:rsidRDefault="00E9077C" w:rsidP="00E9077C">
      <w:pPr>
        <w:spacing w:after="120"/>
        <w:jc w:val="both"/>
        <w:rPr>
          <w:rFonts w:ascii="Arial" w:hAnsi="Arial" w:cs="Arial"/>
          <w:b/>
        </w:rPr>
      </w:pPr>
    </w:p>
    <w:p w14:paraId="1B105D84" w14:textId="77777777" w:rsidR="00E9077C" w:rsidRPr="00E9077C" w:rsidRDefault="00E9077C" w:rsidP="00E9077C">
      <w:pPr>
        <w:spacing w:after="120"/>
        <w:jc w:val="both"/>
        <w:rPr>
          <w:rFonts w:ascii="Arial" w:hAnsi="Arial" w:cs="Arial"/>
          <w:b/>
        </w:rPr>
      </w:pPr>
      <w:r w:rsidRPr="00E9077C">
        <w:rPr>
          <w:rFonts w:ascii="Arial" w:hAnsi="Arial" w:cs="Arial"/>
          <w:b/>
        </w:rPr>
        <w:t>Permits, Licenses, Taxes and Certificate of Authority</w:t>
      </w:r>
    </w:p>
    <w:p w14:paraId="5DE063AC" w14:textId="77777777" w:rsidR="00E9077C" w:rsidRPr="00E9077C" w:rsidRDefault="00E9077C" w:rsidP="00E9077C">
      <w:pPr>
        <w:spacing w:after="120"/>
        <w:jc w:val="both"/>
        <w:rPr>
          <w:rFonts w:ascii="Arial" w:hAnsi="Arial" w:cs="Arial"/>
        </w:rPr>
      </w:pPr>
      <w:r w:rsidRPr="00E9077C">
        <w:rPr>
          <w:rFonts w:ascii="Arial" w:hAnsi="Arial" w:cs="Arial"/>
        </w:rPr>
        <w:t>The vendor shall, at its sole expense, procure and keep in effect all necessary permits and licenses required for its performance under this Contract, and it shall post or display in a prominent place such permits and/or notices as are required by law. The vendor must include with their proposal a certification of authority to conduct business in the State of Alabama. The vendor shall be responsible for and pay when due any and all taxes and assessments arising out of the operation including, but not limited to, payroll taxes (including all deductions of employees) and income taxes. The vendor shall comply with the provisions of all applicable statutes and regulations of taxing authorities to which it is subject.</w:t>
      </w:r>
    </w:p>
    <w:p w14:paraId="045CABB5" w14:textId="77777777" w:rsidR="00E9077C" w:rsidRPr="00E9077C" w:rsidRDefault="00E9077C" w:rsidP="00E9077C">
      <w:pPr>
        <w:spacing w:after="120"/>
        <w:jc w:val="both"/>
        <w:rPr>
          <w:rFonts w:ascii="Arial" w:hAnsi="Arial" w:cs="Arial"/>
          <w:b/>
          <w:bCs/>
        </w:rPr>
      </w:pPr>
      <w:r w:rsidRPr="00E9077C">
        <w:rPr>
          <w:rFonts w:ascii="Arial" w:hAnsi="Arial" w:cs="Arial"/>
          <w:b/>
          <w:bCs/>
        </w:rPr>
        <w:t>Public Record</w:t>
      </w:r>
    </w:p>
    <w:p w14:paraId="7233F9A5" w14:textId="77777777" w:rsidR="00E9077C" w:rsidRPr="00E9077C" w:rsidRDefault="00E9077C" w:rsidP="00E9077C">
      <w:pPr>
        <w:spacing w:after="120"/>
        <w:jc w:val="both"/>
        <w:rPr>
          <w:rFonts w:ascii="Arial" w:hAnsi="Arial" w:cs="Arial"/>
        </w:rPr>
      </w:pPr>
      <w:r w:rsidRPr="00E9077C">
        <w:rPr>
          <w:rFonts w:ascii="Arial" w:hAnsi="Arial" w:cs="Arial"/>
        </w:rPr>
        <w:t>All proposals become a matter of public record at proposal award.  The University accepts no responsibility for maintaining confidentiality of any information submitted with proposal whether labeled confidential or not.</w:t>
      </w:r>
    </w:p>
    <w:p w14:paraId="4EFD264D" w14:textId="77777777" w:rsidR="00E9077C" w:rsidRPr="00E9077C" w:rsidRDefault="00E9077C" w:rsidP="00E9077C">
      <w:pPr>
        <w:jc w:val="both"/>
        <w:rPr>
          <w:rFonts w:ascii="Arial" w:hAnsi="Arial" w:cs="Arial"/>
          <w:b/>
        </w:rPr>
      </w:pPr>
    </w:p>
    <w:p w14:paraId="60B33F72" w14:textId="77777777" w:rsidR="00E9077C" w:rsidRPr="00E9077C" w:rsidRDefault="00E9077C" w:rsidP="00E9077C">
      <w:pPr>
        <w:jc w:val="both"/>
        <w:rPr>
          <w:rFonts w:ascii="Arial" w:hAnsi="Arial" w:cs="Arial"/>
          <w:b/>
        </w:rPr>
      </w:pPr>
      <w:r w:rsidRPr="00E9077C">
        <w:rPr>
          <w:rFonts w:ascii="Arial" w:hAnsi="Arial" w:cs="Arial"/>
          <w:b/>
        </w:rPr>
        <w:t xml:space="preserve">Questions </w:t>
      </w:r>
    </w:p>
    <w:p w14:paraId="5795F2B2" w14:textId="6C4D93E6" w:rsidR="00E9077C" w:rsidRPr="00E9077C" w:rsidRDefault="00E9077C" w:rsidP="00E9077C">
      <w:pPr>
        <w:jc w:val="both"/>
        <w:rPr>
          <w:rFonts w:ascii="Arial" w:hAnsi="Arial" w:cs="Arial"/>
        </w:rPr>
      </w:pPr>
      <w:r w:rsidRPr="00E9077C">
        <w:rPr>
          <w:rFonts w:ascii="Arial" w:hAnsi="Arial" w:cs="Arial"/>
        </w:rPr>
        <w:t xml:space="preserve">Any questions concerning the </w:t>
      </w:r>
      <w:proofErr w:type="spellStart"/>
      <w:r w:rsidR="007A5F7E">
        <w:rPr>
          <w:rFonts w:ascii="Arial" w:hAnsi="Arial" w:cs="Arial"/>
        </w:rPr>
        <w:t>Bevill</w:t>
      </w:r>
      <w:proofErr w:type="spellEnd"/>
      <w:r w:rsidR="007A5F7E">
        <w:rPr>
          <w:rFonts w:ascii="Arial" w:hAnsi="Arial" w:cs="Arial"/>
        </w:rPr>
        <w:t xml:space="preserve"> Center Room Rekey Project</w:t>
      </w:r>
      <w:r w:rsidRPr="00E9077C">
        <w:rPr>
          <w:rFonts w:ascii="Arial" w:hAnsi="Arial" w:cs="Arial"/>
        </w:rPr>
        <w:t xml:space="preserve"> should be submitted via UAH Vendor Registry to Proposal number (subject: </w:t>
      </w:r>
      <w:r w:rsidRPr="00E9077C">
        <w:rPr>
          <w:rFonts w:ascii="Arial" w:hAnsi="Arial" w:cs="Arial"/>
          <w:u w:val="single"/>
        </w:rPr>
        <w:t>P0023</w:t>
      </w:r>
      <w:r w:rsidR="007A5F7E">
        <w:rPr>
          <w:rFonts w:ascii="Arial" w:hAnsi="Arial" w:cs="Arial"/>
          <w:u w:val="single"/>
        </w:rPr>
        <w:t>5</w:t>
      </w:r>
      <w:r w:rsidRPr="00E9077C">
        <w:rPr>
          <w:rFonts w:ascii="Arial" w:hAnsi="Arial" w:cs="Arial"/>
        </w:rPr>
        <w:t xml:space="preserve"> Proposal). Written replies of general significance will be forwarded to all vendors invited under this request. </w:t>
      </w:r>
    </w:p>
    <w:p w14:paraId="2E8C814A" w14:textId="77777777" w:rsidR="00E9077C" w:rsidRPr="00E9077C" w:rsidRDefault="00E9077C" w:rsidP="00E9077C">
      <w:pPr>
        <w:jc w:val="both"/>
        <w:rPr>
          <w:rFonts w:ascii="Arial" w:hAnsi="Arial" w:cs="Arial"/>
          <w:b/>
        </w:rPr>
      </w:pPr>
    </w:p>
    <w:p w14:paraId="444CF3C1" w14:textId="77777777" w:rsidR="007A5F7E" w:rsidRDefault="007A5F7E" w:rsidP="00E9077C">
      <w:pPr>
        <w:jc w:val="both"/>
        <w:rPr>
          <w:rFonts w:ascii="Arial" w:hAnsi="Arial" w:cs="Arial"/>
          <w:b/>
        </w:rPr>
      </w:pPr>
    </w:p>
    <w:p w14:paraId="5F48B991" w14:textId="03C1FE7F" w:rsidR="00E9077C" w:rsidRPr="00E9077C" w:rsidRDefault="00E9077C" w:rsidP="00E9077C">
      <w:pPr>
        <w:jc w:val="both"/>
        <w:rPr>
          <w:rFonts w:ascii="Arial" w:hAnsi="Arial" w:cs="Arial"/>
          <w:b/>
        </w:rPr>
      </w:pPr>
      <w:r w:rsidRPr="00E9077C">
        <w:rPr>
          <w:rFonts w:ascii="Arial" w:hAnsi="Arial" w:cs="Arial"/>
          <w:b/>
        </w:rPr>
        <w:t>Rejection of Proposals</w:t>
      </w:r>
    </w:p>
    <w:p w14:paraId="0403C6AC" w14:textId="77777777" w:rsidR="00E9077C" w:rsidRPr="00E9077C" w:rsidRDefault="00E9077C" w:rsidP="00E9077C">
      <w:pPr>
        <w:jc w:val="both"/>
        <w:rPr>
          <w:rFonts w:ascii="Arial" w:hAnsi="Arial" w:cs="Arial"/>
        </w:rPr>
      </w:pPr>
      <w:r w:rsidRPr="00E9077C">
        <w:rPr>
          <w:rFonts w:ascii="Arial" w:hAnsi="Arial" w:cs="Arial"/>
        </w:rPr>
        <w:t>The University reserves the right to reject any and all proposals and to waive technicalities and minor irregularities in proposals at its sole discretion.</w:t>
      </w:r>
    </w:p>
    <w:p w14:paraId="1FE9638B" w14:textId="77777777" w:rsidR="00E9077C" w:rsidRPr="00E9077C" w:rsidRDefault="00E9077C" w:rsidP="00E9077C">
      <w:pPr>
        <w:jc w:val="both"/>
        <w:rPr>
          <w:rFonts w:ascii="Arial" w:hAnsi="Arial" w:cs="Arial"/>
          <w:sz w:val="22"/>
          <w:szCs w:val="22"/>
        </w:rPr>
      </w:pPr>
    </w:p>
    <w:p w14:paraId="579C81AB" w14:textId="77777777" w:rsidR="00E9077C" w:rsidRPr="00E9077C" w:rsidRDefault="00E9077C" w:rsidP="00E9077C">
      <w:pPr>
        <w:jc w:val="both"/>
        <w:rPr>
          <w:rFonts w:ascii="Arial" w:hAnsi="Arial" w:cs="Arial"/>
        </w:rPr>
      </w:pPr>
      <w:r w:rsidRPr="00E9077C">
        <w:rPr>
          <w:rFonts w:ascii="Arial" w:hAnsi="Arial" w:cs="Arial"/>
        </w:rPr>
        <w:t>Grounds for the rejection of a proposal include, but shall not be limited to:</w:t>
      </w:r>
    </w:p>
    <w:p w14:paraId="2A27637A" w14:textId="77777777" w:rsidR="00E9077C" w:rsidRPr="00E9077C" w:rsidRDefault="00E9077C" w:rsidP="00E9077C">
      <w:pPr>
        <w:numPr>
          <w:ilvl w:val="0"/>
          <w:numId w:val="2"/>
        </w:numPr>
        <w:spacing w:after="160" w:line="259" w:lineRule="auto"/>
        <w:jc w:val="both"/>
        <w:rPr>
          <w:rFonts w:ascii="Arial" w:hAnsi="Arial" w:cs="Arial"/>
        </w:rPr>
      </w:pPr>
      <w:r w:rsidRPr="00E9077C">
        <w:rPr>
          <w:rFonts w:ascii="Arial" w:hAnsi="Arial" w:cs="Arial"/>
        </w:rPr>
        <w:t>Failure of a proposal to conform to the essential requirements of the solicitation.</w:t>
      </w:r>
    </w:p>
    <w:p w14:paraId="441FF771" w14:textId="77777777" w:rsidR="00E9077C" w:rsidRPr="00E9077C" w:rsidRDefault="00E9077C" w:rsidP="00E9077C">
      <w:pPr>
        <w:numPr>
          <w:ilvl w:val="0"/>
          <w:numId w:val="2"/>
        </w:numPr>
        <w:spacing w:after="160" w:line="259" w:lineRule="auto"/>
        <w:jc w:val="both"/>
        <w:rPr>
          <w:rFonts w:ascii="Arial" w:hAnsi="Arial" w:cs="Arial"/>
        </w:rPr>
      </w:pPr>
      <w:r w:rsidRPr="00E9077C">
        <w:rPr>
          <w:rFonts w:ascii="Arial" w:hAnsi="Arial" w:cs="Arial"/>
        </w:rPr>
        <w:t>A proposal imposing conditions which would modify the terms and conditions of the solicitation, or limit the Contractor’s liability to the University on the contract awarded on the basis of such solicitation.</w:t>
      </w:r>
    </w:p>
    <w:p w14:paraId="196485C4" w14:textId="77777777" w:rsidR="00E9077C" w:rsidRPr="00E9077C" w:rsidRDefault="00E9077C" w:rsidP="00E9077C">
      <w:pPr>
        <w:numPr>
          <w:ilvl w:val="0"/>
          <w:numId w:val="2"/>
        </w:numPr>
        <w:spacing w:after="160" w:line="259" w:lineRule="auto"/>
        <w:jc w:val="both"/>
        <w:rPr>
          <w:rFonts w:ascii="Arial" w:hAnsi="Arial" w:cs="Arial"/>
        </w:rPr>
      </w:pPr>
      <w:r w:rsidRPr="00E9077C">
        <w:rPr>
          <w:rFonts w:ascii="Arial" w:hAnsi="Arial" w:cs="Arial"/>
        </w:rPr>
        <w:t>Failure of the Contractor to sign Proposal Form in the designated signature location.</w:t>
      </w:r>
    </w:p>
    <w:p w14:paraId="406C7044" w14:textId="77777777" w:rsidR="00E9077C" w:rsidRPr="00E9077C" w:rsidRDefault="00E9077C" w:rsidP="00E9077C">
      <w:pPr>
        <w:numPr>
          <w:ilvl w:val="0"/>
          <w:numId w:val="2"/>
        </w:numPr>
        <w:spacing w:after="160" w:line="259" w:lineRule="auto"/>
        <w:jc w:val="both"/>
        <w:rPr>
          <w:rFonts w:ascii="Arial" w:hAnsi="Arial" w:cs="Arial"/>
        </w:rPr>
      </w:pPr>
      <w:r w:rsidRPr="00E9077C">
        <w:rPr>
          <w:rFonts w:ascii="Arial" w:hAnsi="Arial" w:cs="Arial"/>
        </w:rPr>
        <w:t>Any proposal determined by the University to be unreasonable as to commission and/or guarantee.</w:t>
      </w:r>
    </w:p>
    <w:p w14:paraId="1B1BC629" w14:textId="77777777" w:rsidR="00E9077C" w:rsidRPr="00E9077C" w:rsidRDefault="00E9077C" w:rsidP="00E9077C">
      <w:pPr>
        <w:numPr>
          <w:ilvl w:val="0"/>
          <w:numId w:val="2"/>
        </w:numPr>
        <w:spacing w:after="160" w:line="259" w:lineRule="auto"/>
        <w:jc w:val="both"/>
        <w:rPr>
          <w:rFonts w:ascii="Arial" w:hAnsi="Arial" w:cs="Arial"/>
        </w:rPr>
      </w:pPr>
      <w:r w:rsidRPr="00E9077C">
        <w:rPr>
          <w:rFonts w:ascii="Arial" w:hAnsi="Arial" w:cs="Arial"/>
        </w:rPr>
        <w:t>Proposals received that are determined to be from Contractors who are not responsible.</w:t>
      </w:r>
    </w:p>
    <w:p w14:paraId="138DC420" w14:textId="77777777" w:rsidR="00E9077C" w:rsidRPr="00E9077C" w:rsidRDefault="00E9077C" w:rsidP="00E9077C">
      <w:pPr>
        <w:jc w:val="both"/>
        <w:rPr>
          <w:rFonts w:ascii="Arial" w:hAnsi="Arial" w:cs="Arial"/>
        </w:rPr>
      </w:pPr>
    </w:p>
    <w:p w14:paraId="40A9C010" w14:textId="77777777" w:rsidR="00E9077C" w:rsidRPr="00E9077C" w:rsidRDefault="00E9077C" w:rsidP="00E9077C">
      <w:pPr>
        <w:spacing w:after="200" w:line="276" w:lineRule="auto"/>
        <w:contextualSpacing/>
        <w:jc w:val="both"/>
        <w:rPr>
          <w:rFonts w:ascii="Arial" w:hAnsi="Arial" w:cs="Arial"/>
        </w:rPr>
      </w:pPr>
      <w:r w:rsidRPr="00E9077C">
        <w:rPr>
          <w:rFonts w:ascii="Arial" w:hAnsi="Arial" w:cs="Arial"/>
        </w:rPr>
        <w:t>Technicalities or minor irregularities in a Contractor’s proposal which may be waived, when the University determines that it will be in the University’s best interest to do so, are mere matters of form not affecting the material substance of a proposal or some immaterial deviation from or variation in the precise requirements of this Request for Proposals and having a trivial or negligible effect on price, quality, quantity or delivery of supplies or performance of the services being procured, the correction or waiver of which will not affect the relative standing of, or be otherwise prejudicial to other Contractors. The University may either give a Contractor an opportunity to cure any deficiency resulting from a technicality or minor irregularity in its proposal, or waive such deficiency where it is advantageous to the University to do so.</w:t>
      </w:r>
    </w:p>
    <w:p w14:paraId="4B3A07BE" w14:textId="77777777" w:rsidR="00E9077C" w:rsidRPr="00E9077C" w:rsidRDefault="00E9077C" w:rsidP="00E9077C">
      <w:pPr>
        <w:jc w:val="both"/>
        <w:rPr>
          <w:rFonts w:ascii="Arial" w:hAnsi="Arial" w:cs="Arial"/>
        </w:rPr>
      </w:pPr>
      <w:r w:rsidRPr="00E9077C">
        <w:rPr>
          <w:rFonts w:ascii="Arial" w:hAnsi="Arial" w:cs="Arial"/>
          <w:b/>
        </w:rPr>
        <w:t>Remedies</w:t>
      </w:r>
      <w:r w:rsidRPr="00E9077C">
        <w:rPr>
          <w:rFonts w:ascii="Arial" w:hAnsi="Arial" w:cs="Arial"/>
        </w:rPr>
        <w:t xml:space="preserve"> All parties’ remedies and rights contained in this Contract shall be cumulative and shall not be in limitation of any other right or remedy which the parties may have.</w:t>
      </w:r>
    </w:p>
    <w:p w14:paraId="0C47ED60" w14:textId="77777777" w:rsidR="00E9077C" w:rsidRPr="00E9077C" w:rsidRDefault="00E9077C" w:rsidP="00E9077C">
      <w:pPr>
        <w:keepNext/>
        <w:jc w:val="both"/>
        <w:outlineLvl w:val="0"/>
        <w:rPr>
          <w:rFonts w:ascii="Arial" w:hAnsi="Arial" w:cs="Arial"/>
          <w:b/>
        </w:rPr>
      </w:pPr>
    </w:p>
    <w:p w14:paraId="3E6A3E30" w14:textId="227DE9D3" w:rsidR="00E9077C" w:rsidRPr="00E9077C" w:rsidRDefault="00E9077C" w:rsidP="00E9077C">
      <w:pPr>
        <w:jc w:val="both"/>
        <w:rPr>
          <w:rFonts w:ascii="Arial" w:hAnsi="Arial" w:cs="Arial"/>
        </w:rPr>
      </w:pPr>
      <w:r w:rsidRPr="00E9077C">
        <w:rPr>
          <w:rFonts w:ascii="Arial" w:hAnsi="Arial" w:cs="Arial"/>
          <w:b/>
        </w:rPr>
        <w:t xml:space="preserve">Representation and Warranties </w:t>
      </w:r>
      <w:r w:rsidRPr="00E9077C">
        <w:rPr>
          <w:rFonts w:ascii="Arial" w:hAnsi="Arial" w:cs="Arial"/>
        </w:rPr>
        <w:t>the Contractor covenants that all action required on its part has been taken to authorize and empower it to enter into and perform this Contract and that it has and will continue to have throughout the term of this Contract the full right to perform its obligations hereunder. The Contractor further represents that there are no prior or existing contractual commitments that would prevent it from entering into this Contract or from conducting the activities and carrying out the duties and obligations provided for hereunder.</w:t>
      </w:r>
    </w:p>
    <w:p w14:paraId="0CE087C4" w14:textId="77777777" w:rsidR="00E9077C" w:rsidRPr="00E9077C" w:rsidRDefault="00E9077C" w:rsidP="00E9077C">
      <w:pPr>
        <w:keepNext/>
        <w:jc w:val="both"/>
        <w:outlineLvl w:val="0"/>
        <w:rPr>
          <w:rFonts w:ascii="Arial" w:eastAsia="Calibri" w:hAnsi="Arial" w:cs="Arial"/>
          <w:bCs/>
        </w:rPr>
      </w:pPr>
    </w:p>
    <w:p w14:paraId="1CC512E4" w14:textId="6F245F90" w:rsidR="00E9077C" w:rsidRPr="00E9077C" w:rsidRDefault="00E9077C" w:rsidP="00E9077C">
      <w:pPr>
        <w:autoSpaceDE w:val="0"/>
        <w:autoSpaceDN w:val="0"/>
        <w:adjustRightInd w:val="0"/>
        <w:rPr>
          <w:rFonts w:ascii="Arial" w:hAnsi="Arial" w:cs="Arial"/>
        </w:rPr>
      </w:pPr>
      <w:r w:rsidRPr="00E9077C">
        <w:rPr>
          <w:rFonts w:ascii="Arial" w:hAnsi="Arial" w:cs="Arial"/>
          <w:b/>
          <w:bCs/>
        </w:rPr>
        <w:t xml:space="preserve">Restrictions on Communications with University Staff: </w:t>
      </w:r>
      <w:r w:rsidRPr="00E9077C">
        <w:rPr>
          <w:rFonts w:ascii="Arial" w:hAnsi="Arial" w:cs="Arial"/>
        </w:rPr>
        <w:t>From the issue date of this Solicitation until a Contractor is selected and a contract award is made, Bidders are not allowed to communicate about the subject of the proposal with any University administrator faculty, staff, or members of the Board of Trustees except:</w:t>
      </w:r>
    </w:p>
    <w:p w14:paraId="4F728081" w14:textId="77777777" w:rsidR="00E9077C" w:rsidRPr="00E9077C" w:rsidRDefault="00E9077C" w:rsidP="00E9077C">
      <w:pPr>
        <w:autoSpaceDE w:val="0"/>
        <w:autoSpaceDN w:val="0"/>
        <w:adjustRightInd w:val="0"/>
        <w:rPr>
          <w:rFonts w:ascii="Arial" w:hAnsi="Arial" w:cs="Arial"/>
        </w:rPr>
      </w:pPr>
    </w:p>
    <w:p w14:paraId="76B8C03C" w14:textId="77777777" w:rsidR="00E9077C" w:rsidRPr="00E9077C" w:rsidRDefault="00E9077C" w:rsidP="00E9077C">
      <w:pPr>
        <w:numPr>
          <w:ilvl w:val="0"/>
          <w:numId w:val="3"/>
        </w:numPr>
        <w:autoSpaceDE w:val="0"/>
        <w:autoSpaceDN w:val="0"/>
        <w:adjustRightInd w:val="0"/>
        <w:spacing w:after="160" w:line="259" w:lineRule="auto"/>
        <w:rPr>
          <w:rFonts w:ascii="Arial" w:hAnsi="Arial" w:cs="Arial"/>
        </w:rPr>
      </w:pPr>
      <w:r w:rsidRPr="00E9077C">
        <w:rPr>
          <w:rFonts w:ascii="Arial" w:hAnsi="Arial" w:cs="Arial"/>
        </w:rPr>
        <w:t>The Procurement Services representative, any University Procurement Official representing the University administration, or others authorized in writing by the Procurement Office and</w:t>
      </w:r>
    </w:p>
    <w:p w14:paraId="28B3A2CD" w14:textId="77777777" w:rsidR="00E9077C" w:rsidRPr="00E9077C" w:rsidRDefault="00E9077C" w:rsidP="00E9077C">
      <w:pPr>
        <w:numPr>
          <w:ilvl w:val="0"/>
          <w:numId w:val="3"/>
        </w:numPr>
        <w:autoSpaceDE w:val="0"/>
        <w:autoSpaceDN w:val="0"/>
        <w:adjustRightInd w:val="0"/>
        <w:spacing w:after="160" w:line="259" w:lineRule="auto"/>
        <w:rPr>
          <w:rFonts w:ascii="Arial" w:hAnsi="Arial" w:cs="Arial"/>
        </w:rPr>
      </w:pPr>
      <w:r w:rsidRPr="00E9077C">
        <w:rPr>
          <w:rFonts w:ascii="Arial" w:hAnsi="Arial" w:cs="Arial"/>
        </w:rPr>
        <w:t>University Representatives during Bidder presentations.</w:t>
      </w:r>
    </w:p>
    <w:p w14:paraId="0E79669F" w14:textId="77777777" w:rsidR="00E9077C" w:rsidRPr="00E9077C" w:rsidRDefault="00E9077C" w:rsidP="00E9077C">
      <w:pPr>
        <w:autoSpaceDE w:val="0"/>
        <w:autoSpaceDN w:val="0"/>
        <w:adjustRightInd w:val="0"/>
        <w:rPr>
          <w:rFonts w:ascii="Arial" w:hAnsi="Arial" w:cs="Arial"/>
        </w:rPr>
      </w:pPr>
      <w:r w:rsidRPr="00E9077C">
        <w:rPr>
          <w:rFonts w:ascii="Arial" w:hAnsi="Arial" w:cs="Arial"/>
        </w:rPr>
        <w:t xml:space="preserve">      </w:t>
      </w:r>
    </w:p>
    <w:p w14:paraId="62629490" w14:textId="77777777" w:rsidR="00E9077C" w:rsidRPr="00E9077C" w:rsidRDefault="00E9077C" w:rsidP="00E9077C">
      <w:pPr>
        <w:autoSpaceDE w:val="0"/>
        <w:autoSpaceDN w:val="0"/>
        <w:adjustRightInd w:val="0"/>
        <w:rPr>
          <w:rFonts w:ascii="Arial" w:hAnsi="Arial" w:cs="Arial"/>
        </w:rPr>
      </w:pPr>
      <w:r w:rsidRPr="00E9077C">
        <w:rPr>
          <w:rFonts w:ascii="Arial" w:hAnsi="Arial" w:cs="Arial"/>
        </w:rPr>
        <w:t>If violation of this provision occurs, the University reserves the right to reject the Bidder’s response to this Solicitation.</w:t>
      </w:r>
    </w:p>
    <w:p w14:paraId="7AEA37FE" w14:textId="77777777" w:rsidR="00E9077C" w:rsidRPr="00E9077C" w:rsidRDefault="00E9077C" w:rsidP="00E9077C">
      <w:pPr>
        <w:rPr>
          <w:rFonts w:ascii="Arial" w:hAnsi="Arial" w:cs="Arial"/>
        </w:rPr>
      </w:pPr>
    </w:p>
    <w:p w14:paraId="067309C2" w14:textId="77777777" w:rsidR="00E9077C" w:rsidRPr="00E9077C" w:rsidRDefault="00E9077C" w:rsidP="00E9077C">
      <w:pPr>
        <w:keepNext/>
        <w:jc w:val="both"/>
        <w:outlineLvl w:val="0"/>
        <w:rPr>
          <w:rFonts w:ascii="Arial" w:hAnsi="Arial" w:cs="Arial"/>
          <w:b/>
        </w:rPr>
      </w:pPr>
      <w:r w:rsidRPr="00E9077C">
        <w:rPr>
          <w:rFonts w:ascii="Arial" w:hAnsi="Arial" w:cs="Arial"/>
          <w:b/>
        </w:rPr>
        <w:t>Revisions to the Request for Proposal</w:t>
      </w:r>
    </w:p>
    <w:p w14:paraId="0649FBF8" w14:textId="77777777" w:rsidR="00E9077C" w:rsidRPr="00E9077C" w:rsidRDefault="00E9077C" w:rsidP="00E9077C">
      <w:pPr>
        <w:spacing w:after="200" w:line="276" w:lineRule="auto"/>
        <w:contextualSpacing/>
        <w:jc w:val="both"/>
        <w:rPr>
          <w:rFonts w:ascii="Arial" w:hAnsi="Arial" w:cs="Arial"/>
        </w:rPr>
      </w:pPr>
      <w:r w:rsidRPr="00E9077C">
        <w:rPr>
          <w:rFonts w:ascii="Arial" w:hAnsi="Arial" w:cs="Arial"/>
        </w:rPr>
        <w:t xml:space="preserve">In the event it becomes necessary to revise any part of this Request for Proposal prior to the assigned return date, written revisions will be posted by Procurement Services on our website at </w:t>
      </w:r>
      <w:hyperlink r:id="rId19" w:history="1">
        <w:r w:rsidRPr="00E9077C">
          <w:rPr>
            <w:rFonts w:ascii="Arial" w:hAnsi="Arial" w:cs="Arial"/>
            <w:color w:val="0000FF"/>
            <w:u w:val="single"/>
          </w:rPr>
          <w:t>http://uah.edu/business-services/vendors/bid-opportunities</w:t>
        </w:r>
      </w:hyperlink>
      <w:r w:rsidRPr="00E9077C">
        <w:rPr>
          <w:rFonts w:ascii="Arial" w:hAnsi="Arial" w:cs="Arial"/>
        </w:rPr>
        <w:t>. Scroll down and click on the proposal number.</w:t>
      </w:r>
    </w:p>
    <w:p w14:paraId="5F541E2D" w14:textId="77777777" w:rsidR="00E9077C" w:rsidRPr="00E9077C" w:rsidRDefault="00E9077C" w:rsidP="00E9077C">
      <w:pPr>
        <w:spacing w:after="200" w:line="276" w:lineRule="auto"/>
        <w:contextualSpacing/>
        <w:jc w:val="both"/>
        <w:rPr>
          <w:rFonts w:ascii="Arial" w:hAnsi="Arial" w:cs="Arial"/>
        </w:rPr>
      </w:pPr>
    </w:p>
    <w:p w14:paraId="39169052" w14:textId="77777777" w:rsidR="00E9077C" w:rsidRPr="00E9077C" w:rsidRDefault="00E9077C" w:rsidP="00E9077C">
      <w:pPr>
        <w:spacing w:after="200" w:line="276" w:lineRule="auto"/>
        <w:contextualSpacing/>
        <w:jc w:val="both"/>
        <w:rPr>
          <w:rFonts w:ascii="Arial" w:hAnsi="Arial" w:cs="Arial"/>
        </w:rPr>
      </w:pPr>
      <w:r w:rsidRPr="00E9077C">
        <w:rPr>
          <w:rFonts w:ascii="Arial" w:hAnsi="Arial" w:cs="Arial"/>
        </w:rPr>
        <w:t>The University will be the sole determinant of whether any revisions/addenda should be issued as a result of any questions or other matters, and will extend the proposal deadline if such information significantly amends this solicitation or makes compliance with the original proposal due date impractical.</w:t>
      </w:r>
    </w:p>
    <w:p w14:paraId="31AB69D0" w14:textId="77777777" w:rsidR="00E9077C" w:rsidRPr="00E9077C" w:rsidRDefault="00E9077C" w:rsidP="00E9077C">
      <w:pPr>
        <w:autoSpaceDE w:val="0"/>
        <w:autoSpaceDN w:val="0"/>
        <w:adjustRightInd w:val="0"/>
        <w:rPr>
          <w:rFonts w:ascii="Arial" w:hAnsi="Arial" w:cs="Arial"/>
        </w:rPr>
      </w:pPr>
      <w:r w:rsidRPr="00E9077C">
        <w:rPr>
          <w:rFonts w:ascii="Arial" w:hAnsi="Arial" w:cs="Arial"/>
          <w:b/>
          <w:bCs/>
        </w:rPr>
        <w:t xml:space="preserve">State of Alabama Immigration Law: </w:t>
      </w:r>
      <w:r w:rsidRPr="00E9077C">
        <w:rPr>
          <w:rFonts w:ascii="Arial" w:hAnsi="Arial" w:cs="Arial"/>
        </w:rPr>
        <w:t>Pursuant to the State of Alabama Immigration Law, 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w:t>
      </w:r>
    </w:p>
    <w:p w14:paraId="18072A1B" w14:textId="77777777" w:rsidR="00E9077C" w:rsidRPr="00E9077C" w:rsidRDefault="00E9077C" w:rsidP="00E9077C">
      <w:pPr>
        <w:autoSpaceDE w:val="0"/>
        <w:autoSpaceDN w:val="0"/>
        <w:adjustRightInd w:val="0"/>
        <w:rPr>
          <w:rFonts w:ascii="Arial" w:hAnsi="Arial" w:cs="Arial"/>
        </w:rPr>
      </w:pPr>
    </w:p>
    <w:p w14:paraId="65E7039B" w14:textId="77777777" w:rsidR="00E9077C" w:rsidRPr="00E9077C" w:rsidRDefault="00E9077C" w:rsidP="00E9077C">
      <w:pPr>
        <w:jc w:val="both"/>
        <w:rPr>
          <w:rFonts w:ascii="Arial" w:hAnsi="Arial" w:cs="Arial"/>
        </w:rPr>
      </w:pPr>
      <w:r w:rsidRPr="00E9077C">
        <w:rPr>
          <w:rFonts w:ascii="Arial" w:hAnsi="Arial" w:cs="Arial"/>
          <w:b/>
        </w:rPr>
        <w:t xml:space="preserve">Survival of Terms </w:t>
      </w:r>
      <w:r w:rsidRPr="00E9077C">
        <w:rPr>
          <w:rFonts w:ascii="Arial" w:hAnsi="Arial" w:cs="Arial"/>
        </w:rPr>
        <w:t>All covenants, representations, and warranties of the Contractor contained in this Contract shall survive the termination or expiration of this Contract whenever necessary to carry out the reasonably intended purpose thereof.</w:t>
      </w:r>
    </w:p>
    <w:p w14:paraId="6A823B2E" w14:textId="77777777" w:rsidR="00E9077C" w:rsidRPr="00E9077C" w:rsidRDefault="00E9077C" w:rsidP="00E9077C">
      <w:pPr>
        <w:spacing w:after="120"/>
        <w:jc w:val="both"/>
        <w:rPr>
          <w:rFonts w:ascii="Arial" w:hAnsi="Arial" w:cs="Arial"/>
          <w:b/>
        </w:rPr>
      </w:pPr>
    </w:p>
    <w:p w14:paraId="212546CE" w14:textId="77777777" w:rsidR="00E9077C" w:rsidRPr="00E9077C" w:rsidRDefault="00E9077C" w:rsidP="00E9077C">
      <w:pPr>
        <w:jc w:val="both"/>
        <w:rPr>
          <w:rFonts w:ascii="Arial" w:hAnsi="Arial" w:cs="Arial"/>
        </w:rPr>
      </w:pPr>
      <w:r w:rsidRPr="00E9077C">
        <w:rPr>
          <w:rFonts w:ascii="Arial" w:hAnsi="Arial" w:cs="Arial"/>
          <w:b/>
        </w:rPr>
        <w:lastRenderedPageBreak/>
        <w:t xml:space="preserve">Unenforceable Provision </w:t>
      </w:r>
      <w:r w:rsidRPr="00E9077C">
        <w:rPr>
          <w:rFonts w:ascii="Arial" w:hAnsi="Arial" w:cs="Arial"/>
        </w:rPr>
        <w:t>If any provision of this Contract, as applied to any party or to any circumstance, shall be adjudged by a court to be void or unenforceable, the same shall in no way affect any other provision of this contract or the validity or enforceability of the Contract as a whole.</w:t>
      </w:r>
    </w:p>
    <w:p w14:paraId="2E1A0050" w14:textId="77777777" w:rsidR="00E9077C" w:rsidRPr="00E9077C" w:rsidRDefault="00E9077C" w:rsidP="00E9077C">
      <w:pPr>
        <w:spacing w:after="120"/>
        <w:jc w:val="both"/>
        <w:rPr>
          <w:rFonts w:ascii="Arial" w:hAnsi="Arial" w:cs="Arial"/>
          <w:b/>
        </w:rPr>
      </w:pPr>
    </w:p>
    <w:p w14:paraId="368ACEBC" w14:textId="77777777" w:rsidR="00E9077C" w:rsidRPr="00E9077C" w:rsidRDefault="00E9077C" w:rsidP="00E9077C">
      <w:pPr>
        <w:spacing w:after="120"/>
        <w:jc w:val="both"/>
        <w:rPr>
          <w:rFonts w:ascii="Arial" w:hAnsi="Arial" w:cs="Arial"/>
          <w:b/>
        </w:rPr>
      </w:pPr>
      <w:r w:rsidRPr="00E9077C">
        <w:rPr>
          <w:rFonts w:ascii="Arial" w:hAnsi="Arial" w:cs="Arial"/>
          <w:b/>
        </w:rPr>
        <w:t>University Name – Limitations on Use</w:t>
      </w:r>
    </w:p>
    <w:p w14:paraId="0629DBB1" w14:textId="77777777" w:rsidR="00E9077C" w:rsidRPr="00E9077C" w:rsidRDefault="00E9077C" w:rsidP="00E9077C">
      <w:pPr>
        <w:spacing w:after="120"/>
        <w:jc w:val="both"/>
        <w:rPr>
          <w:rFonts w:ascii="Arial" w:hAnsi="Arial" w:cs="Arial"/>
        </w:rPr>
      </w:pPr>
      <w:r w:rsidRPr="00E9077C">
        <w:rPr>
          <w:rFonts w:ascii="Arial" w:hAnsi="Arial" w:cs="Arial"/>
        </w:rPr>
        <w:t>The vendor shall not use, in its external advertising, marketing programs, or other promotional efforts, any data, pictures, or other representation of the University except on the specific written authorization of the University’s Vice President for Finance and Administration. However, the vendor shall be allowed to include the University on its routine client list for matters of reference.</w:t>
      </w:r>
    </w:p>
    <w:p w14:paraId="0EDDBD2A" w14:textId="77777777" w:rsidR="00E9077C" w:rsidRPr="00E9077C" w:rsidRDefault="00E9077C" w:rsidP="00E9077C">
      <w:pPr>
        <w:jc w:val="both"/>
        <w:rPr>
          <w:rFonts w:ascii="Arial" w:hAnsi="Arial" w:cs="Arial"/>
          <w:b/>
          <w:bCs/>
        </w:rPr>
      </w:pPr>
    </w:p>
    <w:p w14:paraId="6BAEC002" w14:textId="77777777" w:rsidR="00E9077C" w:rsidRPr="00E9077C" w:rsidRDefault="00E9077C" w:rsidP="00E9077C">
      <w:pPr>
        <w:jc w:val="both"/>
        <w:rPr>
          <w:rFonts w:ascii="Arial" w:hAnsi="Arial" w:cs="Arial"/>
        </w:rPr>
      </w:pPr>
      <w:r w:rsidRPr="00E9077C">
        <w:rPr>
          <w:rFonts w:ascii="Arial" w:hAnsi="Arial" w:cs="Arial"/>
          <w:b/>
        </w:rPr>
        <w:t>Waiver</w:t>
      </w:r>
      <w:r w:rsidRPr="00E9077C">
        <w:rPr>
          <w:rFonts w:ascii="Arial" w:hAnsi="Arial" w:cs="Arial"/>
        </w:rPr>
        <w:t xml:space="preserve"> The failure of any party to assert a right hereunder or to insist upon compliance with any term or condition of this Contract shall not constitute a waiver of that right, term, or condition nor excuse a similar subsequent failure to perform any such term or condition.</w:t>
      </w:r>
    </w:p>
    <w:p w14:paraId="2A08FF12" w14:textId="77777777" w:rsidR="00E9077C" w:rsidRPr="00E9077C" w:rsidRDefault="00E9077C" w:rsidP="00E9077C">
      <w:pPr>
        <w:jc w:val="both"/>
        <w:rPr>
          <w:rFonts w:ascii="Arial" w:hAnsi="Arial" w:cs="Arial"/>
        </w:rPr>
      </w:pPr>
    </w:p>
    <w:p w14:paraId="362E1035" w14:textId="77777777" w:rsidR="00E9077C" w:rsidRPr="00E9077C" w:rsidRDefault="00E9077C" w:rsidP="00E9077C">
      <w:pPr>
        <w:jc w:val="both"/>
        <w:rPr>
          <w:rFonts w:ascii="Arial" w:hAnsi="Arial" w:cs="Arial"/>
          <w:b/>
          <w:bCs/>
        </w:rPr>
      </w:pPr>
      <w:r w:rsidRPr="00E9077C">
        <w:rPr>
          <w:rFonts w:ascii="Arial" w:hAnsi="Arial" w:cs="Arial"/>
          <w:b/>
          <w:bCs/>
        </w:rPr>
        <w:t>Warranty Period</w:t>
      </w:r>
    </w:p>
    <w:p w14:paraId="2030A3B6" w14:textId="77777777" w:rsidR="00E9077C" w:rsidRPr="00E9077C" w:rsidRDefault="00E9077C" w:rsidP="00E9077C">
      <w:pPr>
        <w:jc w:val="both"/>
        <w:rPr>
          <w:rFonts w:ascii="Arial" w:hAnsi="Arial" w:cs="Arial"/>
          <w:bCs/>
        </w:rPr>
      </w:pPr>
      <w:r w:rsidRPr="00E9077C">
        <w:rPr>
          <w:rFonts w:ascii="Arial" w:hAnsi="Arial" w:cs="Arial"/>
          <w:bCs/>
        </w:rPr>
        <w:t>Include a copy of your materials warranty; clearly state the length of the warranty for both labor and materials.</w:t>
      </w:r>
    </w:p>
    <w:p w14:paraId="05054A86" w14:textId="77777777" w:rsidR="00E9077C" w:rsidRPr="00E9077C" w:rsidRDefault="00E9077C" w:rsidP="00E9077C">
      <w:pPr>
        <w:spacing w:after="120"/>
        <w:jc w:val="both"/>
        <w:rPr>
          <w:rFonts w:ascii="Arial" w:hAnsi="Arial" w:cs="Arial"/>
          <w:b/>
        </w:rPr>
      </w:pPr>
    </w:p>
    <w:p w14:paraId="74C27F14" w14:textId="649225B0" w:rsidR="00E9077C" w:rsidRDefault="00E9077C" w:rsidP="00E9077C">
      <w:pPr>
        <w:rPr>
          <w:rFonts w:ascii="Arial" w:hAnsi="Arial" w:cs="Arial"/>
          <w:sz w:val="22"/>
          <w:szCs w:val="22"/>
        </w:rPr>
      </w:pPr>
    </w:p>
    <w:p w14:paraId="55BCC1DA" w14:textId="4565BE22" w:rsidR="00E9077C" w:rsidRDefault="00E9077C" w:rsidP="00E9077C">
      <w:pPr>
        <w:rPr>
          <w:rFonts w:ascii="Arial" w:hAnsi="Arial" w:cs="Arial"/>
          <w:sz w:val="22"/>
          <w:szCs w:val="22"/>
        </w:rPr>
      </w:pPr>
    </w:p>
    <w:p w14:paraId="6B3BF471" w14:textId="761D87F0" w:rsidR="00E9077C" w:rsidRDefault="00E9077C" w:rsidP="00E9077C">
      <w:pPr>
        <w:rPr>
          <w:rFonts w:ascii="Arial" w:hAnsi="Arial" w:cs="Arial"/>
          <w:sz w:val="22"/>
          <w:szCs w:val="22"/>
        </w:rPr>
      </w:pPr>
    </w:p>
    <w:p w14:paraId="65F4E9D0" w14:textId="7FBAB27D" w:rsidR="00E9077C" w:rsidRDefault="00E9077C" w:rsidP="00E9077C">
      <w:pPr>
        <w:rPr>
          <w:rFonts w:ascii="Arial" w:hAnsi="Arial" w:cs="Arial"/>
          <w:sz w:val="22"/>
          <w:szCs w:val="22"/>
        </w:rPr>
      </w:pPr>
    </w:p>
    <w:p w14:paraId="385E7520" w14:textId="1AC00F17" w:rsidR="00E9077C" w:rsidRDefault="00E9077C" w:rsidP="00E9077C">
      <w:pPr>
        <w:rPr>
          <w:rFonts w:ascii="Arial" w:hAnsi="Arial" w:cs="Arial"/>
          <w:sz w:val="22"/>
          <w:szCs w:val="22"/>
        </w:rPr>
      </w:pPr>
    </w:p>
    <w:p w14:paraId="550F9D40" w14:textId="53108D6B" w:rsidR="00E9077C" w:rsidRDefault="00E9077C" w:rsidP="00E9077C">
      <w:pPr>
        <w:rPr>
          <w:rFonts w:ascii="Arial" w:hAnsi="Arial" w:cs="Arial"/>
          <w:sz w:val="22"/>
          <w:szCs w:val="22"/>
        </w:rPr>
      </w:pPr>
    </w:p>
    <w:p w14:paraId="3D0E34A9" w14:textId="65071BB9" w:rsidR="00E9077C" w:rsidRDefault="00E9077C" w:rsidP="00E9077C">
      <w:pPr>
        <w:rPr>
          <w:rFonts w:ascii="Arial" w:hAnsi="Arial" w:cs="Arial"/>
          <w:sz w:val="22"/>
          <w:szCs w:val="22"/>
        </w:rPr>
      </w:pPr>
    </w:p>
    <w:p w14:paraId="5CBF6A5D" w14:textId="366049AD" w:rsidR="00E9077C" w:rsidRDefault="00E9077C" w:rsidP="00E9077C">
      <w:pPr>
        <w:rPr>
          <w:rFonts w:ascii="Arial" w:hAnsi="Arial" w:cs="Arial"/>
          <w:sz w:val="22"/>
          <w:szCs w:val="22"/>
        </w:rPr>
      </w:pPr>
    </w:p>
    <w:p w14:paraId="26F74E29" w14:textId="787E4C57" w:rsidR="00E9077C" w:rsidRDefault="00E9077C" w:rsidP="00E9077C">
      <w:pPr>
        <w:rPr>
          <w:rFonts w:ascii="Arial" w:hAnsi="Arial" w:cs="Arial"/>
          <w:sz w:val="22"/>
          <w:szCs w:val="22"/>
        </w:rPr>
      </w:pPr>
    </w:p>
    <w:p w14:paraId="20439075" w14:textId="5B098CE1" w:rsidR="00E9077C" w:rsidRDefault="00E9077C" w:rsidP="00E9077C">
      <w:pPr>
        <w:rPr>
          <w:rFonts w:ascii="Arial" w:hAnsi="Arial" w:cs="Arial"/>
          <w:sz w:val="22"/>
          <w:szCs w:val="22"/>
        </w:rPr>
      </w:pPr>
    </w:p>
    <w:p w14:paraId="186E6C4E" w14:textId="5F3DBAA2" w:rsidR="00E9077C" w:rsidRDefault="00E9077C" w:rsidP="00E9077C">
      <w:pPr>
        <w:rPr>
          <w:rFonts w:ascii="Arial" w:hAnsi="Arial" w:cs="Arial"/>
          <w:sz w:val="22"/>
          <w:szCs w:val="22"/>
        </w:rPr>
      </w:pPr>
    </w:p>
    <w:p w14:paraId="5E2DD1EF" w14:textId="1EDBAC0C" w:rsidR="00E9077C" w:rsidRDefault="00E9077C" w:rsidP="00E9077C">
      <w:pPr>
        <w:rPr>
          <w:rFonts w:ascii="Arial" w:hAnsi="Arial" w:cs="Arial"/>
          <w:sz w:val="22"/>
          <w:szCs w:val="22"/>
        </w:rPr>
      </w:pPr>
    </w:p>
    <w:p w14:paraId="6C640340" w14:textId="53DDA59C" w:rsidR="00E9077C" w:rsidRDefault="00E9077C" w:rsidP="00E9077C">
      <w:pPr>
        <w:rPr>
          <w:rFonts w:ascii="Arial" w:hAnsi="Arial" w:cs="Arial"/>
          <w:sz w:val="22"/>
          <w:szCs w:val="22"/>
        </w:rPr>
      </w:pPr>
    </w:p>
    <w:p w14:paraId="79273925" w14:textId="70C83AB9" w:rsidR="00E9077C" w:rsidRDefault="00E9077C" w:rsidP="00E9077C">
      <w:pPr>
        <w:rPr>
          <w:rFonts w:ascii="Arial" w:hAnsi="Arial" w:cs="Arial"/>
          <w:sz w:val="22"/>
          <w:szCs w:val="22"/>
        </w:rPr>
      </w:pPr>
    </w:p>
    <w:p w14:paraId="4C81B5D4" w14:textId="27297224" w:rsidR="00E9077C" w:rsidRDefault="00E9077C" w:rsidP="00E9077C">
      <w:pPr>
        <w:rPr>
          <w:rFonts w:ascii="Arial" w:hAnsi="Arial" w:cs="Arial"/>
          <w:sz w:val="22"/>
          <w:szCs w:val="22"/>
        </w:rPr>
      </w:pPr>
    </w:p>
    <w:p w14:paraId="7C0C86AC" w14:textId="07976C26" w:rsidR="00E9077C" w:rsidRDefault="00E9077C" w:rsidP="00E9077C">
      <w:pPr>
        <w:rPr>
          <w:rFonts w:ascii="Arial" w:hAnsi="Arial" w:cs="Arial"/>
          <w:sz w:val="22"/>
          <w:szCs w:val="22"/>
        </w:rPr>
      </w:pPr>
    </w:p>
    <w:p w14:paraId="571CA46D" w14:textId="00DCD367" w:rsidR="00E9077C" w:rsidRDefault="00E9077C" w:rsidP="00E9077C">
      <w:pPr>
        <w:rPr>
          <w:rFonts w:ascii="Arial" w:hAnsi="Arial" w:cs="Arial"/>
          <w:sz w:val="22"/>
          <w:szCs w:val="22"/>
        </w:rPr>
      </w:pPr>
    </w:p>
    <w:p w14:paraId="32A6B5D0" w14:textId="71AAAA5C" w:rsidR="00E9077C" w:rsidRDefault="00E9077C" w:rsidP="00E9077C">
      <w:pPr>
        <w:rPr>
          <w:rFonts w:ascii="Arial" w:hAnsi="Arial" w:cs="Arial"/>
          <w:sz w:val="22"/>
          <w:szCs w:val="22"/>
        </w:rPr>
      </w:pPr>
    </w:p>
    <w:p w14:paraId="3B569092" w14:textId="02F50257" w:rsidR="00E9077C" w:rsidRDefault="00E9077C" w:rsidP="00E9077C">
      <w:pPr>
        <w:rPr>
          <w:rFonts w:ascii="Arial" w:hAnsi="Arial" w:cs="Arial"/>
          <w:sz w:val="22"/>
          <w:szCs w:val="22"/>
        </w:rPr>
      </w:pPr>
    </w:p>
    <w:p w14:paraId="0C677A28" w14:textId="78C60CFF" w:rsidR="00E9077C" w:rsidRDefault="00E9077C" w:rsidP="00E9077C">
      <w:pPr>
        <w:rPr>
          <w:rFonts w:ascii="Arial" w:hAnsi="Arial" w:cs="Arial"/>
          <w:sz w:val="22"/>
          <w:szCs w:val="22"/>
        </w:rPr>
      </w:pPr>
    </w:p>
    <w:p w14:paraId="60ED99DF" w14:textId="1634EBB0" w:rsidR="00E9077C" w:rsidRDefault="00E9077C" w:rsidP="00E9077C">
      <w:pPr>
        <w:rPr>
          <w:rFonts w:ascii="Arial" w:hAnsi="Arial" w:cs="Arial"/>
          <w:sz w:val="22"/>
          <w:szCs w:val="22"/>
        </w:rPr>
      </w:pPr>
    </w:p>
    <w:p w14:paraId="07427317" w14:textId="1B45FD05" w:rsidR="00E9077C" w:rsidRDefault="00E9077C" w:rsidP="00E9077C">
      <w:pPr>
        <w:rPr>
          <w:rFonts w:ascii="Arial" w:hAnsi="Arial" w:cs="Arial"/>
          <w:sz w:val="22"/>
          <w:szCs w:val="22"/>
        </w:rPr>
      </w:pPr>
    </w:p>
    <w:p w14:paraId="67085D1D" w14:textId="46E9197F" w:rsidR="00E9077C" w:rsidRDefault="00E9077C" w:rsidP="00E9077C">
      <w:pPr>
        <w:rPr>
          <w:rFonts w:ascii="Arial" w:hAnsi="Arial" w:cs="Arial"/>
          <w:sz w:val="22"/>
          <w:szCs w:val="22"/>
        </w:rPr>
      </w:pPr>
    </w:p>
    <w:p w14:paraId="7783EF8E" w14:textId="0490DC9F" w:rsidR="00E9077C" w:rsidRDefault="00E9077C" w:rsidP="00E9077C">
      <w:pPr>
        <w:rPr>
          <w:rFonts w:ascii="Arial" w:hAnsi="Arial" w:cs="Arial"/>
          <w:sz w:val="22"/>
          <w:szCs w:val="22"/>
        </w:rPr>
      </w:pPr>
    </w:p>
    <w:p w14:paraId="446C8106" w14:textId="119EA50A" w:rsidR="00AE55EC" w:rsidRDefault="00AE55EC" w:rsidP="00E9077C">
      <w:pPr>
        <w:rPr>
          <w:rFonts w:ascii="Arial" w:hAnsi="Arial" w:cs="Arial"/>
          <w:sz w:val="22"/>
          <w:szCs w:val="22"/>
        </w:rPr>
      </w:pPr>
    </w:p>
    <w:p w14:paraId="0E2E2CA7" w14:textId="1C73C91A" w:rsidR="00AE55EC" w:rsidRDefault="00AE55EC" w:rsidP="00E9077C">
      <w:pPr>
        <w:rPr>
          <w:rFonts w:ascii="Arial" w:hAnsi="Arial" w:cs="Arial"/>
          <w:sz w:val="22"/>
          <w:szCs w:val="22"/>
        </w:rPr>
      </w:pPr>
    </w:p>
    <w:p w14:paraId="20F6BA65" w14:textId="34598743" w:rsidR="00AE55EC" w:rsidRDefault="00AE55EC" w:rsidP="00E9077C">
      <w:pPr>
        <w:rPr>
          <w:rFonts w:ascii="Arial" w:hAnsi="Arial" w:cs="Arial"/>
          <w:sz w:val="22"/>
          <w:szCs w:val="22"/>
        </w:rPr>
      </w:pPr>
    </w:p>
    <w:p w14:paraId="69A6F59F" w14:textId="4529BE43" w:rsidR="00AE55EC" w:rsidRDefault="00AE55EC" w:rsidP="00E9077C">
      <w:pPr>
        <w:rPr>
          <w:rFonts w:ascii="Arial" w:hAnsi="Arial" w:cs="Arial"/>
          <w:sz w:val="22"/>
          <w:szCs w:val="22"/>
        </w:rPr>
      </w:pPr>
    </w:p>
    <w:p w14:paraId="6D74E096" w14:textId="37D8C8F0" w:rsidR="00AE55EC" w:rsidRDefault="00AE55EC" w:rsidP="00E9077C">
      <w:pPr>
        <w:rPr>
          <w:rFonts w:ascii="Arial" w:hAnsi="Arial" w:cs="Arial"/>
          <w:sz w:val="22"/>
          <w:szCs w:val="22"/>
        </w:rPr>
      </w:pPr>
    </w:p>
    <w:p w14:paraId="12A16F24" w14:textId="56316449" w:rsidR="00AE55EC" w:rsidRDefault="00AE55EC" w:rsidP="00E9077C">
      <w:pPr>
        <w:rPr>
          <w:rFonts w:ascii="Arial" w:hAnsi="Arial" w:cs="Arial"/>
          <w:sz w:val="22"/>
          <w:szCs w:val="22"/>
        </w:rPr>
      </w:pPr>
    </w:p>
    <w:p w14:paraId="3FE124CD" w14:textId="77777777" w:rsidR="00AE55EC" w:rsidRDefault="00AE55EC" w:rsidP="00E9077C">
      <w:pPr>
        <w:rPr>
          <w:rFonts w:ascii="Arial" w:hAnsi="Arial" w:cs="Arial"/>
          <w:sz w:val="22"/>
          <w:szCs w:val="22"/>
        </w:rPr>
      </w:pPr>
    </w:p>
    <w:p w14:paraId="4C5FFF5A" w14:textId="77777777" w:rsidR="00E9077C" w:rsidRPr="00E9077C" w:rsidRDefault="00E9077C" w:rsidP="00E9077C">
      <w:pPr>
        <w:rPr>
          <w:rFonts w:ascii="Arial" w:hAnsi="Arial" w:cs="Arial"/>
          <w:sz w:val="22"/>
          <w:szCs w:val="22"/>
        </w:rPr>
      </w:pPr>
      <w:r w:rsidRPr="00E9077C">
        <w:rPr>
          <w:rFonts w:ascii="Arial" w:hAnsi="Arial" w:cs="Arial"/>
          <w:sz w:val="22"/>
          <w:szCs w:val="22"/>
        </w:rPr>
        <w:t xml:space="preserve">Date      </w:t>
      </w:r>
    </w:p>
    <w:p w14:paraId="19D3FC89" w14:textId="77777777" w:rsidR="00E9077C" w:rsidRPr="00E9077C" w:rsidRDefault="00E9077C" w:rsidP="00E9077C">
      <w:pPr>
        <w:jc w:val="both"/>
      </w:pPr>
      <w:r w:rsidRPr="00E9077C">
        <w:rPr>
          <w:b/>
        </w:rPr>
        <w:t>Note:</w:t>
      </w:r>
      <w:r w:rsidRPr="00E9077C">
        <w:t xml:space="preserve">  In order for an alternate proposal to be considered, bidders </w:t>
      </w:r>
      <w:r w:rsidRPr="00E9077C">
        <w:rPr>
          <w:u w:val="single"/>
        </w:rPr>
        <w:t>must</w:t>
      </w:r>
      <w:r w:rsidRPr="00E9077C">
        <w:t xml:space="preserve"> supply current catalogs or brochures, including pictorials and specifications.</w:t>
      </w:r>
    </w:p>
    <w:p w14:paraId="748BC944" w14:textId="77777777" w:rsidR="00E9077C" w:rsidRPr="00E9077C" w:rsidRDefault="00E9077C" w:rsidP="00E9077C">
      <w:pPr>
        <w:jc w:val="both"/>
      </w:pPr>
    </w:p>
    <w:p w14:paraId="31B52A11" w14:textId="77777777" w:rsidR="00E9077C" w:rsidRPr="00E9077C" w:rsidRDefault="00E9077C" w:rsidP="00E9077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780"/>
        <w:gridCol w:w="3192"/>
      </w:tblGrid>
      <w:tr w:rsidR="00E9077C" w:rsidRPr="00E9077C" w14:paraId="7571767A" w14:textId="77777777" w:rsidTr="00E9077C">
        <w:tc>
          <w:tcPr>
            <w:tcW w:w="3798" w:type="dxa"/>
          </w:tcPr>
          <w:p w14:paraId="0E1BAB77" w14:textId="77777777" w:rsidR="00E9077C" w:rsidRPr="00E9077C" w:rsidRDefault="00E9077C" w:rsidP="00E9077C">
            <w:pPr>
              <w:jc w:val="both"/>
            </w:pPr>
            <w:r w:rsidRPr="00E9077C">
              <w:t>F.O.B. Point</w:t>
            </w:r>
          </w:p>
          <w:p w14:paraId="568DAD2D" w14:textId="77777777" w:rsidR="00E9077C" w:rsidRPr="00E9077C" w:rsidRDefault="00E9077C" w:rsidP="00E9077C">
            <w:pPr>
              <w:jc w:val="both"/>
            </w:pPr>
          </w:p>
          <w:p w14:paraId="143972FD" w14:textId="77777777" w:rsidR="00E9077C" w:rsidRPr="00E9077C" w:rsidRDefault="00E9077C" w:rsidP="00E9077C">
            <w:pPr>
              <w:jc w:val="both"/>
            </w:pPr>
            <w:r w:rsidRPr="00E9077C">
              <w:t>UAH DESTINATION</w:t>
            </w:r>
          </w:p>
        </w:tc>
        <w:tc>
          <w:tcPr>
            <w:tcW w:w="3780" w:type="dxa"/>
          </w:tcPr>
          <w:p w14:paraId="7AFD0D01" w14:textId="77777777" w:rsidR="00E9077C" w:rsidRPr="00E9077C" w:rsidRDefault="00E9077C" w:rsidP="00E9077C">
            <w:pPr>
              <w:jc w:val="both"/>
            </w:pPr>
            <w:r w:rsidRPr="00E9077C">
              <w:t>TERMS</w:t>
            </w:r>
          </w:p>
        </w:tc>
        <w:tc>
          <w:tcPr>
            <w:tcW w:w="3192" w:type="dxa"/>
          </w:tcPr>
          <w:p w14:paraId="58E8C8F0" w14:textId="77777777" w:rsidR="00E9077C" w:rsidRPr="00E9077C" w:rsidRDefault="00E9077C" w:rsidP="00E9077C">
            <w:pPr>
              <w:jc w:val="both"/>
            </w:pPr>
            <w:r w:rsidRPr="00E9077C">
              <w:t>WARRANTY</w:t>
            </w:r>
          </w:p>
        </w:tc>
      </w:tr>
      <w:tr w:rsidR="00E9077C" w:rsidRPr="00E9077C" w14:paraId="7221E48C" w14:textId="77777777" w:rsidTr="00E9077C">
        <w:tc>
          <w:tcPr>
            <w:tcW w:w="3798" w:type="dxa"/>
          </w:tcPr>
          <w:p w14:paraId="1CDB179D" w14:textId="77777777" w:rsidR="00E9077C" w:rsidRPr="00E9077C" w:rsidRDefault="00E9077C" w:rsidP="00E9077C">
            <w:pPr>
              <w:jc w:val="both"/>
            </w:pPr>
            <w:r w:rsidRPr="00E9077C">
              <w:t>ESTIMATED DELIVERY</w:t>
            </w:r>
          </w:p>
          <w:p w14:paraId="1C25AE17" w14:textId="77777777" w:rsidR="00E9077C" w:rsidRPr="00E9077C" w:rsidRDefault="00E9077C" w:rsidP="00E9077C">
            <w:pPr>
              <w:jc w:val="both"/>
            </w:pPr>
          </w:p>
          <w:p w14:paraId="6C9469D7" w14:textId="77777777" w:rsidR="00E9077C" w:rsidRPr="00E9077C" w:rsidRDefault="00E9077C" w:rsidP="00E9077C">
            <w:pPr>
              <w:jc w:val="both"/>
            </w:pPr>
          </w:p>
        </w:tc>
        <w:tc>
          <w:tcPr>
            <w:tcW w:w="3780" w:type="dxa"/>
          </w:tcPr>
          <w:p w14:paraId="14AD53DF" w14:textId="77777777" w:rsidR="00E9077C" w:rsidRPr="00E9077C" w:rsidRDefault="00E9077C" w:rsidP="00E9077C">
            <w:pPr>
              <w:jc w:val="both"/>
            </w:pPr>
            <w:r w:rsidRPr="00E9077C">
              <w:t>YOUR REFERENCE NO.*</w:t>
            </w:r>
          </w:p>
        </w:tc>
        <w:tc>
          <w:tcPr>
            <w:tcW w:w="3192" w:type="dxa"/>
          </w:tcPr>
          <w:p w14:paraId="587741BD" w14:textId="77777777" w:rsidR="00E9077C" w:rsidRPr="00E9077C" w:rsidRDefault="00E9077C" w:rsidP="00E9077C">
            <w:pPr>
              <w:jc w:val="both"/>
            </w:pPr>
            <w:r w:rsidRPr="00E9077C">
              <w:t>QUOTATION EFFECTIVE UNTIL</w:t>
            </w:r>
          </w:p>
        </w:tc>
      </w:tr>
      <w:tr w:rsidR="00E9077C" w:rsidRPr="00E9077C" w14:paraId="3162242C" w14:textId="77777777" w:rsidTr="00E9077C">
        <w:trPr>
          <w:trHeight w:val="737"/>
        </w:trPr>
        <w:tc>
          <w:tcPr>
            <w:tcW w:w="3798" w:type="dxa"/>
          </w:tcPr>
          <w:p w14:paraId="1949B67D" w14:textId="77777777" w:rsidR="00E9077C" w:rsidRPr="00E9077C" w:rsidRDefault="00E9077C" w:rsidP="00E9077C">
            <w:pPr>
              <w:jc w:val="both"/>
            </w:pPr>
            <w:r w:rsidRPr="00E9077C">
              <w:t>BUSINESS CLASSIFICATION (see note below):</w:t>
            </w:r>
          </w:p>
        </w:tc>
        <w:tc>
          <w:tcPr>
            <w:tcW w:w="6972" w:type="dxa"/>
            <w:gridSpan w:val="2"/>
          </w:tcPr>
          <w:p w14:paraId="3BEA94FB" w14:textId="77777777" w:rsidR="00E9077C" w:rsidRPr="00E9077C" w:rsidRDefault="00E9077C" w:rsidP="00E9077C">
            <w:pPr>
              <w:jc w:val="both"/>
            </w:pPr>
            <w:r w:rsidRPr="00E9077C">
              <w:t>EMAIL ADDRESS:</w:t>
            </w:r>
          </w:p>
        </w:tc>
      </w:tr>
    </w:tbl>
    <w:p w14:paraId="1D126E4C" w14:textId="77777777" w:rsidR="00E9077C" w:rsidRPr="00E9077C" w:rsidRDefault="00E9077C" w:rsidP="00E9077C">
      <w:pPr>
        <w:jc w:val="both"/>
      </w:pPr>
    </w:p>
    <w:p w14:paraId="671E29EE" w14:textId="77777777" w:rsidR="00E9077C" w:rsidRPr="00E9077C" w:rsidRDefault="00E9077C" w:rsidP="00E9077C">
      <w:pPr>
        <w:jc w:val="both"/>
      </w:pPr>
      <w:r w:rsidRPr="00E9077C">
        <w:t>* Your company reference number, if applicable with this proposal quotation.</w:t>
      </w:r>
    </w:p>
    <w:p w14:paraId="0B3B84E1" w14:textId="77777777" w:rsidR="00E9077C" w:rsidRPr="00E9077C" w:rsidRDefault="00E9077C" w:rsidP="00E9077C">
      <w:pPr>
        <w:jc w:val="both"/>
        <w:rPr>
          <w:b/>
          <w:bCs/>
        </w:rPr>
      </w:pPr>
    </w:p>
    <w:p w14:paraId="0565510E" w14:textId="77777777" w:rsidR="00E9077C" w:rsidRPr="00E9077C" w:rsidRDefault="00E9077C" w:rsidP="00E9077C">
      <w:pPr>
        <w:jc w:val="both"/>
      </w:pPr>
      <w:r w:rsidRPr="00E9077C">
        <w:rPr>
          <w:b/>
          <w:bCs/>
        </w:rPr>
        <w:t xml:space="preserve">NOTE: Please indicate your company classification in the appropriate box above:  </w:t>
      </w:r>
      <w:r w:rsidRPr="00E9077C">
        <w:t>Small Business (</w:t>
      </w:r>
      <w:r w:rsidRPr="00E9077C">
        <w:rPr>
          <w:b/>
          <w:bCs/>
        </w:rPr>
        <w:t>SB</w:t>
      </w:r>
      <w:r w:rsidRPr="00E9077C">
        <w:t>), a Small Disadvantaged Business (</w:t>
      </w:r>
      <w:r w:rsidRPr="00E9077C">
        <w:rPr>
          <w:b/>
          <w:bCs/>
        </w:rPr>
        <w:t>SD</w:t>
      </w:r>
      <w:r w:rsidRPr="00E9077C">
        <w:t>), a Black Small Disadvantaged Business (</w:t>
      </w:r>
      <w:r w:rsidRPr="00E9077C">
        <w:rPr>
          <w:b/>
          <w:bCs/>
        </w:rPr>
        <w:t>BD</w:t>
      </w:r>
      <w:r w:rsidRPr="00E9077C">
        <w:t>), a Woman-Owned Small Business (</w:t>
      </w:r>
      <w:r w:rsidRPr="00E9077C">
        <w:rPr>
          <w:b/>
          <w:bCs/>
        </w:rPr>
        <w:t>WB</w:t>
      </w:r>
      <w:r w:rsidRPr="00E9077C">
        <w:t>), a Woman-Owned Small Disadvantaged Business (</w:t>
      </w:r>
      <w:r w:rsidRPr="00E9077C">
        <w:rPr>
          <w:b/>
          <w:bCs/>
        </w:rPr>
        <w:t>WD</w:t>
      </w:r>
      <w:r w:rsidRPr="00E9077C">
        <w:t>), a Black Woman-Owned Small Disadvantaged Business (</w:t>
      </w:r>
      <w:r w:rsidRPr="00E9077C">
        <w:rPr>
          <w:b/>
          <w:bCs/>
        </w:rPr>
        <w:t>BW</w:t>
      </w:r>
      <w:r w:rsidRPr="00E9077C">
        <w:t>), a Large Business (</w:t>
      </w:r>
      <w:r w:rsidRPr="00E9077C">
        <w:rPr>
          <w:b/>
          <w:bCs/>
        </w:rPr>
        <w:t>LB</w:t>
      </w:r>
      <w:r w:rsidRPr="00E9077C">
        <w:t>), an Individual (</w:t>
      </w:r>
      <w:r w:rsidRPr="00E9077C">
        <w:rPr>
          <w:b/>
          <w:bCs/>
        </w:rPr>
        <w:t>IN</w:t>
      </w:r>
      <w:r w:rsidRPr="00E9077C">
        <w:t>), Educational (</w:t>
      </w:r>
      <w:r w:rsidRPr="00E9077C">
        <w:rPr>
          <w:b/>
          <w:bCs/>
        </w:rPr>
        <w:t>ED</w:t>
      </w:r>
      <w:r w:rsidRPr="00E9077C">
        <w:t>), Non-Profit (</w:t>
      </w:r>
      <w:r w:rsidRPr="00E9077C">
        <w:rPr>
          <w:b/>
          <w:bCs/>
        </w:rPr>
        <w:t>NP</w:t>
      </w:r>
      <w:r w:rsidRPr="00E9077C">
        <w:t>), a Labor Surplus Area Concern (</w:t>
      </w:r>
      <w:r w:rsidRPr="00E9077C">
        <w:rPr>
          <w:b/>
          <w:bCs/>
        </w:rPr>
        <w:t>LS</w:t>
      </w:r>
      <w:r w:rsidRPr="00E9077C">
        <w:t>), Disabled Veteran-Owned Small Business (</w:t>
      </w:r>
      <w:r w:rsidRPr="00E9077C">
        <w:rPr>
          <w:b/>
          <w:bCs/>
        </w:rPr>
        <w:t>DV</w:t>
      </w:r>
      <w:r w:rsidRPr="00E9077C">
        <w:t>), Veteran-Owned Small Business (</w:t>
      </w:r>
      <w:r w:rsidRPr="00E9077C">
        <w:rPr>
          <w:b/>
          <w:bCs/>
        </w:rPr>
        <w:t>VS</w:t>
      </w:r>
      <w:r w:rsidRPr="00E9077C">
        <w:t>), Historically Underutilized Business Zone (</w:t>
      </w:r>
      <w:r w:rsidRPr="00E9077C">
        <w:rPr>
          <w:b/>
          <w:bCs/>
        </w:rPr>
        <w:t>UZ</w:t>
      </w:r>
      <w:r w:rsidRPr="00E9077C">
        <w:t>), or a Governmental Agency (</w:t>
      </w:r>
      <w:r w:rsidRPr="00E9077C">
        <w:rPr>
          <w:b/>
          <w:bCs/>
        </w:rPr>
        <w:t>GV</w:t>
      </w:r>
      <w:r w:rsidRPr="00E9077C">
        <w:t>).</w:t>
      </w:r>
    </w:p>
    <w:p w14:paraId="1AE34B19" w14:textId="77777777" w:rsidR="00E9077C" w:rsidRPr="00E9077C" w:rsidRDefault="00E9077C" w:rsidP="00E9077C">
      <w:pPr>
        <w:jc w:val="both"/>
      </w:pPr>
    </w:p>
    <w:p w14:paraId="1CC4BCB9" w14:textId="77777777" w:rsidR="00E9077C" w:rsidRPr="00E9077C" w:rsidRDefault="00E9077C" w:rsidP="00E9077C">
      <w:pPr>
        <w:rPr>
          <w:b/>
          <w:bCs/>
        </w:rPr>
      </w:pPr>
      <w:r w:rsidRPr="00E9077C">
        <w:rPr>
          <w:b/>
          <w:bCs/>
        </w:rPr>
        <w:t xml:space="preserve">Certification Pursuant </w:t>
      </w:r>
      <w:proofErr w:type="gramStart"/>
      <w:r w:rsidRPr="00E9077C">
        <w:rPr>
          <w:b/>
          <w:bCs/>
        </w:rPr>
        <w:t>To</w:t>
      </w:r>
      <w:proofErr w:type="gramEnd"/>
      <w:r w:rsidRPr="00E9077C">
        <w:rPr>
          <w:b/>
          <w:bCs/>
        </w:rPr>
        <w:t xml:space="preserve"> Act No. 2006-557</w:t>
      </w:r>
    </w:p>
    <w:p w14:paraId="4288D95A" w14:textId="77777777" w:rsidR="00E9077C" w:rsidRPr="00E9077C" w:rsidRDefault="00E9077C" w:rsidP="00E9077C">
      <w:r w:rsidRPr="00E9077C">
        <w:rPr>
          <w:b/>
          <w:bCs/>
        </w:rPr>
        <w:t>Alabama Law (Section 41-4-116, Code of Alabama 1975)</w:t>
      </w:r>
      <w:r w:rsidRPr="00E9077C">
        <w:t xml:space="preserve"> provides that every proposal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w:t>
      </w:r>
      <w:r w:rsidRPr="00E9077C">
        <w:rPr>
          <w:u w:val="single"/>
        </w:rPr>
        <w:t>By submitting this proposal, the bidder is hereby certifying that they are in full compliance with Act No. 2006-557</w:t>
      </w:r>
      <w:r w:rsidRPr="00E9077C">
        <w:t>, they are not barred from bidding or entering into a contract pursuant to 41-4-116, and acknowledges that the awarding authority may declare the contract void if the certification is false.</w:t>
      </w:r>
    </w:p>
    <w:p w14:paraId="17072ADD" w14:textId="77777777" w:rsidR="00E9077C" w:rsidRPr="00E9077C" w:rsidRDefault="00E9077C" w:rsidP="00E9077C">
      <w:pPr>
        <w:jc w:val="both"/>
      </w:pPr>
    </w:p>
    <w:p w14:paraId="0904199C" w14:textId="77777777" w:rsidR="00E9077C" w:rsidRPr="00E9077C" w:rsidRDefault="00E9077C" w:rsidP="00E9077C">
      <w:pPr>
        <w:jc w:val="both"/>
      </w:pPr>
      <w:r w:rsidRPr="00E9077C">
        <w:t>____________________________________________________</w:t>
      </w:r>
      <w:r w:rsidRPr="00E9077C">
        <w:tab/>
        <w:t>____________________________________</w:t>
      </w:r>
    </w:p>
    <w:p w14:paraId="7D57276C" w14:textId="77777777" w:rsidR="00E9077C" w:rsidRPr="00E9077C" w:rsidRDefault="00E9077C" w:rsidP="00E9077C">
      <w:pPr>
        <w:jc w:val="both"/>
      </w:pPr>
      <w:r w:rsidRPr="00E9077C">
        <w:t>COMPANY NAME (TYPE OR PRINT)</w:t>
      </w:r>
      <w:r w:rsidRPr="00E9077C">
        <w:tab/>
      </w:r>
      <w:r w:rsidRPr="00E9077C">
        <w:tab/>
      </w:r>
      <w:r w:rsidRPr="00E9077C">
        <w:tab/>
      </w:r>
      <w:r w:rsidRPr="00E9077C">
        <w:tab/>
      </w:r>
      <w:r w:rsidRPr="00E9077C">
        <w:tab/>
      </w:r>
      <w:r w:rsidRPr="00E9077C">
        <w:tab/>
        <w:t>TELEPHONE NUMBER</w:t>
      </w:r>
    </w:p>
    <w:p w14:paraId="13904B74" w14:textId="77777777" w:rsidR="00E9077C" w:rsidRPr="00E9077C" w:rsidRDefault="00E9077C" w:rsidP="00E9077C">
      <w:pPr>
        <w:jc w:val="both"/>
      </w:pPr>
    </w:p>
    <w:p w14:paraId="21AB664D" w14:textId="77777777" w:rsidR="00E9077C" w:rsidRPr="00E9077C" w:rsidRDefault="00E9077C" w:rsidP="00E9077C">
      <w:pPr>
        <w:jc w:val="both"/>
      </w:pPr>
    </w:p>
    <w:p w14:paraId="4780648D" w14:textId="77777777" w:rsidR="00E9077C" w:rsidRPr="00E9077C" w:rsidRDefault="00E9077C" w:rsidP="00E9077C">
      <w:pPr>
        <w:jc w:val="both"/>
      </w:pPr>
      <w:r w:rsidRPr="00E9077C">
        <w:t>____________________________________________________</w:t>
      </w:r>
      <w:r w:rsidRPr="00E9077C">
        <w:tab/>
        <w:t>____________________________________</w:t>
      </w:r>
    </w:p>
    <w:p w14:paraId="239E4121" w14:textId="77777777" w:rsidR="00E9077C" w:rsidRPr="00E9077C" w:rsidRDefault="00E9077C" w:rsidP="00E9077C">
      <w:pPr>
        <w:jc w:val="both"/>
      </w:pPr>
      <w:r w:rsidRPr="00E9077C">
        <w:t>SIGNER’S NAME (TYPE OR PRINT)</w:t>
      </w:r>
      <w:r w:rsidRPr="00E9077C">
        <w:tab/>
      </w:r>
      <w:r w:rsidRPr="00E9077C">
        <w:tab/>
      </w:r>
      <w:r w:rsidRPr="00E9077C">
        <w:tab/>
      </w:r>
      <w:r w:rsidRPr="00E9077C">
        <w:tab/>
      </w:r>
      <w:r w:rsidRPr="00E9077C">
        <w:tab/>
      </w:r>
      <w:r w:rsidRPr="00E9077C">
        <w:tab/>
        <w:t>FAX NUMBER</w:t>
      </w:r>
    </w:p>
    <w:p w14:paraId="0935428B" w14:textId="77777777" w:rsidR="00E9077C" w:rsidRPr="00E9077C" w:rsidRDefault="00E9077C" w:rsidP="00E9077C">
      <w:pPr>
        <w:jc w:val="both"/>
      </w:pPr>
    </w:p>
    <w:p w14:paraId="5B4680C6" w14:textId="77777777" w:rsidR="00E9077C" w:rsidRPr="00E9077C" w:rsidRDefault="00E9077C" w:rsidP="00E9077C">
      <w:pPr>
        <w:jc w:val="both"/>
      </w:pPr>
      <w:r w:rsidRPr="00E9077C">
        <w:t>____________________________________________________</w:t>
      </w:r>
      <w:r w:rsidRPr="00E9077C">
        <w:tab/>
        <w:t>____________________________________</w:t>
      </w:r>
    </w:p>
    <w:p w14:paraId="3AC70133" w14:textId="77777777" w:rsidR="00E9077C" w:rsidRPr="00E9077C" w:rsidRDefault="00E9077C" w:rsidP="00E9077C">
      <w:pPr>
        <w:jc w:val="both"/>
      </w:pPr>
      <w:r w:rsidRPr="00E9077C">
        <w:t>SIGNATURE</w:t>
      </w:r>
      <w:r w:rsidRPr="00E9077C">
        <w:tab/>
      </w:r>
      <w:r w:rsidRPr="00E9077C">
        <w:tab/>
      </w:r>
      <w:r w:rsidRPr="00E9077C">
        <w:tab/>
      </w:r>
      <w:r w:rsidRPr="00E9077C">
        <w:tab/>
      </w:r>
      <w:r w:rsidRPr="00E9077C">
        <w:tab/>
      </w:r>
      <w:r w:rsidRPr="00E9077C">
        <w:tab/>
      </w:r>
      <w:r w:rsidRPr="00E9077C">
        <w:tab/>
      </w:r>
      <w:r w:rsidRPr="00E9077C">
        <w:tab/>
      </w:r>
      <w:r w:rsidRPr="00E9077C">
        <w:tab/>
        <w:t>DATE</w:t>
      </w:r>
    </w:p>
    <w:p w14:paraId="7F85D020" w14:textId="77777777" w:rsidR="00E9077C" w:rsidRPr="00E9077C" w:rsidRDefault="00E9077C" w:rsidP="00E9077C">
      <w:pPr>
        <w:jc w:val="both"/>
      </w:pPr>
    </w:p>
    <w:p w14:paraId="2EEEF606" w14:textId="77777777" w:rsidR="00E9077C" w:rsidRPr="00E9077C" w:rsidRDefault="00E9077C" w:rsidP="00E9077C">
      <w:pPr>
        <w:rPr>
          <w:b/>
        </w:rPr>
      </w:pPr>
      <w:r w:rsidRPr="00E9077C">
        <w:t>The University of Alabama in Huntsville prohibits the installation of asbestos on its campus.  Suppliers and contractors will not supply any equipment, material, or supplies, which contain asbestos without prior written approval.</w:t>
      </w:r>
    </w:p>
    <w:p w14:paraId="20610718" w14:textId="77777777" w:rsidR="00E9077C" w:rsidRPr="00E9077C" w:rsidRDefault="00E9077C" w:rsidP="00E9077C"/>
    <w:p w14:paraId="4559DF10" w14:textId="77777777" w:rsidR="00E9077C" w:rsidRPr="00E9077C" w:rsidRDefault="00E9077C" w:rsidP="00E9077C">
      <w:pPr>
        <w:jc w:val="both"/>
      </w:pPr>
      <w:r w:rsidRPr="00E9077C">
        <w:t>The University of Alabama in Huntsville will not accept faxed proposals.</w:t>
      </w:r>
    </w:p>
    <w:p w14:paraId="23CF3D42" w14:textId="77777777" w:rsidR="00E9077C" w:rsidRPr="00E9077C" w:rsidRDefault="00E9077C" w:rsidP="00E9077C">
      <w:pPr>
        <w:jc w:val="both"/>
      </w:pPr>
    </w:p>
    <w:p w14:paraId="606DDBA6" w14:textId="77777777" w:rsidR="00E9077C" w:rsidRPr="00E9077C" w:rsidRDefault="00E9077C" w:rsidP="00E9077C">
      <w:pPr>
        <w:jc w:val="both"/>
      </w:pPr>
      <w:r w:rsidRPr="00E9077C">
        <w:t>Any product that fails to meet the specifications, performance requirements or compatibility requirements will be rejected and returned to the vendor at no cost to the University.</w:t>
      </w:r>
    </w:p>
    <w:p w14:paraId="719064DD" w14:textId="77777777" w:rsidR="00E9077C" w:rsidRPr="00E9077C" w:rsidRDefault="00E9077C" w:rsidP="00E9077C">
      <w:pPr>
        <w:jc w:val="both"/>
        <w:rPr>
          <w:b/>
        </w:rPr>
      </w:pPr>
    </w:p>
    <w:p w14:paraId="4B7A7243" w14:textId="77777777" w:rsidR="00E9077C" w:rsidRPr="00E9077C" w:rsidRDefault="00E9077C" w:rsidP="00E9077C">
      <w:pPr>
        <w:jc w:val="center"/>
      </w:pPr>
    </w:p>
    <w:p w14:paraId="337E5779" w14:textId="77777777" w:rsidR="00E9077C" w:rsidRPr="00E9077C" w:rsidRDefault="00E9077C" w:rsidP="00E9077C">
      <w:pPr>
        <w:jc w:val="center"/>
      </w:pPr>
    </w:p>
    <w:p w14:paraId="10EE7C59" w14:textId="77777777" w:rsidR="00E9077C" w:rsidRPr="00E9077C" w:rsidRDefault="00E9077C" w:rsidP="00E9077C">
      <w:pPr>
        <w:jc w:val="both"/>
      </w:pPr>
      <w:r w:rsidRPr="00E9077C">
        <w:rPr>
          <w:sz w:val="16"/>
          <w:szCs w:val="16"/>
        </w:rPr>
        <w:t>REV. 8/12</w:t>
      </w:r>
    </w:p>
    <w:p w14:paraId="28252F6F" w14:textId="5FDF6853" w:rsidR="00E9077C" w:rsidRDefault="00E9077C" w:rsidP="00E9077C">
      <w:pPr>
        <w:autoSpaceDE w:val="0"/>
        <w:autoSpaceDN w:val="0"/>
        <w:adjustRightInd w:val="0"/>
        <w:rPr>
          <w:rFonts w:ascii="Arial" w:hAnsi="Arial" w:cs="Arial"/>
          <w:b/>
          <w:bCs/>
          <w:color w:val="000000"/>
          <w:sz w:val="32"/>
          <w:szCs w:val="32"/>
        </w:rPr>
      </w:pPr>
    </w:p>
    <w:p w14:paraId="5E8EF602" w14:textId="77777777" w:rsidR="00E9077C" w:rsidRPr="00E9077C" w:rsidRDefault="00E9077C" w:rsidP="00E9077C">
      <w:pPr>
        <w:autoSpaceDE w:val="0"/>
        <w:autoSpaceDN w:val="0"/>
        <w:adjustRightInd w:val="0"/>
        <w:rPr>
          <w:rFonts w:ascii="Arial" w:hAnsi="Arial" w:cs="Arial"/>
          <w:b/>
          <w:bCs/>
          <w:color w:val="000000"/>
          <w:sz w:val="32"/>
          <w:szCs w:val="32"/>
        </w:rPr>
      </w:pPr>
      <w:r w:rsidRPr="00E9077C">
        <w:rPr>
          <w:rFonts w:ascii="Arial" w:hAnsi="Arial" w:cs="Arial"/>
          <w:b/>
          <w:bCs/>
          <w:color w:val="000000"/>
          <w:sz w:val="32"/>
          <w:szCs w:val="32"/>
        </w:rPr>
        <w:t>State of Alabama Immigration Law</w:t>
      </w:r>
    </w:p>
    <w:p w14:paraId="2D8085FE" w14:textId="77777777" w:rsidR="00E9077C" w:rsidRPr="00E9077C" w:rsidRDefault="00E9077C" w:rsidP="00E9077C">
      <w:pPr>
        <w:autoSpaceDE w:val="0"/>
        <w:autoSpaceDN w:val="0"/>
        <w:adjustRightInd w:val="0"/>
        <w:rPr>
          <w:rFonts w:ascii="Arial" w:hAnsi="Arial" w:cs="Arial"/>
          <w:b/>
          <w:bCs/>
          <w:color w:val="000000"/>
        </w:rPr>
      </w:pPr>
    </w:p>
    <w:p w14:paraId="36A11DE4" w14:textId="77777777" w:rsidR="00E9077C" w:rsidRPr="00E9077C" w:rsidRDefault="00E9077C" w:rsidP="00E9077C">
      <w:pPr>
        <w:autoSpaceDE w:val="0"/>
        <w:autoSpaceDN w:val="0"/>
        <w:adjustRightInd w:val="0"/>
        <w:rPr>
          <w:rFonts w:ascii="Arial" w:hAnsi="Arial" w:cs="Arial"/>
          <w:color w:val="000000"/>
        </w:rPr>
      </w:pPr>
      <w:r w:rsidRPr="00E9077C">
        <w:rPr>
          <w:rFonts w:ascii="Arial" w:hAnsi="Arial" w:cs="Arial"/>
          <w:color w:val="000000"/>
        </w:rPr>
        <w:t>If the successful bidder is located in Alabama or employs an individual or individuals within the State of Alabama, the successful bidder shall provide a copy of its Employment Eligibility Verification (E-Verify) company profile. To expedite the ordering process, this document may be submitted with the proposal response.</w:t>
      </w:r>
    </w:p>
    <w:p w14:paraId="5E048BA4" w14:textId="77777777" w:rsidR="00E9077C" w:rsidRPr="00E9077C" w:rsidRDefault="00E9077C" w:rsidP="00E9077C">
      <w:pPr>
        <w:autoSpaceDE w:val="0"/>
        <w:autoSpaceDN w:val="0"/>
        <w:adjustRightInd w:val="0"/>
        <w:rPr>
          <w:rFonts w:ascii="Arial" w:hAnsi="Arial" w:cs="Arial"/>
          <w:color w:val="000000"/>
        </w:rPr>
      </w:pPr>
    </w:p>
    <w:p w14:paraId="6F6E0E48" w14:textId="77777777" w:rsidR="00E9077C" w:rsidRPr="00E9077C" w:rsidRDefault="00E9077C" w:rsidP="00E9077C">
      <w:pPr>
        <w:autoSpaceDE w:val="0"/>
        <w:autoSpaceDN w:val="0"/>
        <w:adjustRightInd w:val="0"/>
        <w:rPr>
          <w:rFonts w:ascii="Arial" w:hAnsi="Arial" w:cs="Arial"/>
          <w:color w:val="000000"/>
        </w:rPr>
      </w:pPr>
      <w:r w:rsidRPr="00E9077C">
        <w:rPr>
          <w:rFonts w:ascii="Arial" w:hAnsi="Arial" w:cs="Arial"/>
          <w:color w:val="000000"/>
        </w:rPr>
        <w:t>If the successful bidder is not located in the State of Alabama and does not employ an individual or individuals within the State of Alabama, the successful bidder shall complete and return the Certification of Compliance form included with this Request for Price Quotation (E-Verify company profile is not required). To expedite the ordering process, this document may be submitted with the proposal response.</w:t>
      </w:r>
    </w:p>
    <w:p w14:paraId="6C26DC16" w14:textId="77777777" w:rsidR="00E9077C" w:rsidRPr="00E9077C" w:rsidRDefault="00E9077C" w:rsidP="00E9077C">
      <w:pPr>
        <w:autoSpaceDE w:val="0"/>
        <w:autoSpaceDN w:val="0"/>
        <w:adjustRightInd w:val="0"/>
        <w:rPr>
          <w:rFonts w:ascii="Arial" w:hAnsi="Arial" w:cs="Arial"/>
          <w:color w:val="000000"/>
        </w:rPr>
      </w:pPr>
    </w:p>
    <w:p w14:paraId="29D6229E" w14:textId="77777777" w:rsidR="00E9077C" w:rsidRPr="00E9077C" w:rsidRDefault="00E9077C" w:rsidP="00E9077C">
      <w:pPr>
        <w:autoSpaceDE w:val="0"/>
        <w:autoSpaceDN w:val="0"/>
        <w:adjustRightInd w:val="0"/>
        <w:rPr>
          <w:rFonts w:ascii="Arial" w:hAnsi="Arial" w:cs="Arial"/>
          <w:color w:val="000000"/>
        </w:rPr>
      </w:pPr>
      <w:r w:rsidRPr="00E9077C">
        <w:rPr>
          <w:rFonts w:ascii="Arial" w:hAnsi="Arial" w:cs="Arial"/>
          <w:color w:val="000000"/>
        </w:rPr>
        <w:t>If you are not currently enrolled in E-Verify, follow these instructions:</w:t>
      </w:r>
    </w:p>
    <w:p w14:paraId="16FACD29" w14:textId="77777777" w:rsidR="00E9077C" w:rsidRPr="00E9077C" w:rsidRDefault="00E9077C" w:rsidP="00E9077C">
      <w:pPr>
        <w:numPr>
          <w:ilvl w:val="0"/>
          <w:numId w:val="4"/>
        </w:numPr>
        <w:autoSpaceDE w:val="0"/>
        <w:autoSpaceDN w:val="0"/>
        <w:adjustRightInd w:val="0"/>
        <w:spacing w:after="160" w:line="259" w:lineRule="auto"/>
        <w:rPr>
          <w:rFonts w:ascii="Arial" w:hAnsi="Arial" w:cs="Arial"/>
          <w:color w:val="0000FF"/>
        </w:rPr>
      </w:pPr>
      <w:r w:rsidRPr="00E9077C">
        <w:rPr>
          <w:rFonts w:ascii="Arial" w:hAnsi="Arial" w:cs="Arial"/>
          <w:color w:val="000000"/>
        </w:rPr>
        <w:t xml:space="preserve">Log onto </w:t>
      </w:r>
      <w:hyperlink r:id="rId20" w:history="1">
        <w:r w:rsidRPr="00E9077C">
          <w:rPr>
            <w:rFonts w:ascii="Arial" w:hAnsi="Arial" w:cs="Arial"/>
            <w:color w:val="0000FF"/>
            <w:u w:val="single"/>
          </w:rPr>
          <w:t>www.uscis.gov/everify</w:t>
        </w:r>
      </w:hyperlink>
      <w:r w:rsidRPr="00E9077C">
        <w:rPr>
          <w:rFonts w:ascii="Arial" w:hAnsi="Arial" w:cs="Arial"/>
          <w:color w:val="0000FF"/>
        </w:rPr>
        <w:t xml:space="preserve"> </w:t>
      </w:r>
    </w:p>
    <w:p w14:paraId="2E9D557E" w14:textId="77777777" w:rsidR="00E9077C" w:rsidRPr="00E9077C" w:rsidRDefault="00E9077C" w:rsidP="00E9077C">
      <w:pPr>
        <w:numPr>
          <w:ilvl w:val="0"/>
          <w:numId w:val="4"/>
        </w:numPr>
        <w:autoSpaceDE w:val="0"/>
        <w:autoSpaceDN w:val="0"/>
        <w:adjustRightInd w:val="0"/>
        <w:spacing w:after="160" w:line="259" w:lineRule="auto"/>
        <w:rPr>
          <w:rFonts w:ascii="Arial" w:hAnsi="Arial" w:cs="Arial"/>
          <w:color w:val="000000"/>
        </w:rPr>
      </w:pPr>
      <w:r w:rsidRPr="00E9077C">
        <w:rPr>
          <w:rFonts w:ascii="Arial" w:hAnsi="Arial" w:cs="Arial"/>
          <w:color w:val="000000"/>
        </w:rPr>
        <w:t>Click “Getting Started” for information about the program, requirements, and enrollment process.</w:t>
      </w:r>
    </w:p>
    <w:p w14:paraId="64E59412" w14:textId="77777777" w:rsidR="00E9077C" w:rsidRPr="00E9077C" w:rsidRDefault="00E9077C" w:rsidP="00E9077C">
      <w:pPr>
        <w:numPr>
          <w:ilvl w:val="0"/>
          <w:numId w:val="4"/>
        </w:numPr>
        <w:autoSpaceDE w:val="0"/>
        <w:autoSpaceDN w:val="0"/>
        <w:adjustRightInd w:val="0"/>
        <w:spacing w:after="160" w:line="259" w:lineRule="auto"/>
        <w:rPr>
          <w:rFonts w:ascii="Arial" w:hAnsi="Arial" w:cs="Arial"/>
          <w:color w:val="000000"/>
        </w:rPr>
      </w:pPr>
      <w:r w:rsidRPr="00E9077C">
        <w:rPr>
          <w:rFonts w:ascii="Arial" w:hAnsi="Arial" w:cs="Arial"/>
          <w:color w:val="000000"/>
        </w:rPr>
        <w:t>Click “Enroll in E-Verify” and begin enrollment process.</w:t>
      </w:r>
    </w:p>
    <w:p w14:paraId="566E5373" w14:textId="77777777" w:rsidR="00E9077C" w:rsidRPr="00E9077C" w:rsidRDefault="00E9077C" w:rsidP="00E9077C">
      <w:pPr>
        <w:numPr>
          <w:ilvl w:val="0"/>
          <w:numId w:val="4"/>
        </w:numPr>
        <w:autoSpaceDE w:val="0"/>
        <w:autoSpaceDN w:val="0"/>
        <w:adjustRightInd w:val="0"/>
        <w:spacing w:after="160" w:line="259" w:lineRule="auto"/>
        <w:rPr>
          <w:rFonts w:ascii="Arial" w:hAnsi="Arial" w:cs="Arial"/>
          <w:color w:val="000000"/>
        </w:rPr>
      </w:pPr>
      <w:r w:rsidRPr="00E9077C">
        <w:rPr>
          <w:rFonts w:ascii="Arial" w:hAnsi="Arial" w:cs="Arial"/>
          <w:color w:val="000000"/>
        </w:rPr>
        <w:t>When enrollment process is complete, click “Edit Company Profile” and print this one-page document.</w:t>
      </w:r>
    </w:p>
    <w:p w14:paraId="6184459B" w14:textId="77777777" w:rsidR="00E9077C" w:rsidRPr="00E9077C" w:rsidRDefault="00E9077C" w:rsidP="00E9077C">
      <w:pPr>
        <w:numPr>
          <w:ilvl w:val="0"/>
          <w:numId w:val="4"/>
        </w:numPr>
        <w:autoSpaceDE w:val="0"/>
        <w:autoSpaceDN w:val="0"/>
        <w:adjustRightInd w:val="0"/>
        <w:spacing w:after="160" w:line="259" w:lineRule="auto"/>
        <w:rPr>
          <w:rFonts w:ascii="Arial" w:hAnsi="Arial" w:cs="Arial"/>
          <w:color w:val="000000"/>
        </w:rPr>
      </w:pPr>
      <w:r w:rsidRPr="00E9077C">
        <w:rPr>
          <w:rFonts w:ascii="Arial" w:hAnsi="Arial" w:cs="Arial"/>
          <w:color w:val="000000"/>
        </w:rPr>
        <w:t>This one-page document must be submitted prior to a contract or purchase order being issued.</w:t>
      </w:r>
    </w:p>
    <w:p w14:paraId="2A6F3B8E" w14:textId="77777777" w:rsidR="00E9077C" w:rsidRPr="00E9077C" w:rsidRDefault="00E9077C" w:rsidP="00E9077C">
      <w:pPr>
        <w:numPr>
          <w:ilvl w:val="0"/>
          <w:numId w:val="4"/>
        </w:numPr>
        <w:autoSpaceDE w:val="0"/>
        <w:autoSpaceDN w:val="0"/>
        <w:adjustRightInd w:val="0"/>
        <w:spacing w:after="160" w:line="259" w:lineRule="auto"/>
        <w:rPr>
          <w:rFonts w:ascii="Arial" w:hAnsi="Arial" w:cs="Arial"/>
          <w:color w:val="000000"/>
        </w:rPr>
      </w:pPr>
      <w:r w:rsidRPr="00E9077C">
        <w:rPr>
          <w:rFonts w:ascii="Arial" w:hAnsi="Arial" w:cs="Arial"/>
          <w:color w:val="000000"/>
        </w:rPr>
        <w:t xml:space="preserve">For further assistance please consult the </w:t>
      </w:r>
      <w:r w:rsidRPr="00E9077C">
        <w:rPr>
          <w:rFonts w:ascii="Arial" w:hAnsi="Arial" w:cs="Arial"/>
          <w:color w:val="0000FF"/>
        </w:rPr>
        <w:t>E-Verify Quick Reference Guide</w:t>
      </w:r>
      <w:r w:rsidRPr="00E9077C">
        <w:rPr>
          <w:rFonts w:ascii="Arial" w:hAnsi="Arial" w:cs="Arial"/>
          <w:color w:val="000000"/>
        </w:rPr>
        <w:t>.</w:t>
      </w:r>
    </w:p>
    <w:p w14:paraId="084C6DD0" w14:textId="77777777" w:rsidR="00E9077C" w:rsidRPr="00E9077C" w:rsidRDefault="00E9077C" w:rsidP="00E9077C">
      <w:pPr>
        <w:autoSpaceDE w:val="0"/>
        <w:autoSpaceDN w:val="0"/>
        <w:adjustRightInd w:val="0"/>
        <w:rPr>
          <w:rFonts w:ascii="Arial" w:hAnsi="Arial" w:cs="Arial"/>
          <w:color w:val="000000"/>
        </w:rPr>
      </w:pPr>
    </w:p>
    <w:p w14:paraId="771D7304" w14:textId="77777777" w:rsidR="00E9077C" w:rsidRPr="00E9077C" w:rsidRDefault="00E9077C" w:rsidP="00E9077C">
      <w:pPr>
        <w:autoSpaceDE w:val="0"/>
        <w:autoSpaceDN w:val="0"/>
        <w:adjustRightInd w:val="0"/>
        <w:rPr>
          <w:rFonts w:ascii="Arial" w:hAnsi="Arial" w:cs="Arial"/>
          <w:color w:val="000000"/>
        </w:rPr>
      </w:pPr>
      <w:r w:rsidRPr="00E9077C">
        <w:rPr>
          <w:rFonts w:ascii="Arial" w:hAnsi="Arial" w:cs="Arial"/>
          <w:color w:val="000000"/>
        </w:rPr>
        <w:t>If you have previously enrolled in E-Verify, follow these instructions:</w:t>
      </w:r>
    </w:p>
    <w:p w14:paraId="3FD251F8" w14:textId="77777777" w:rsidR="00E9077C" w:rsidRPr="00E9077C" w:rsidRDefault="00E9077C" w:rsidP="00E9077C">
      <w:pPr>
        <w:numPr>
          <w:ilvl w:val="0"/>
          <w:numId w:val="5"/>
        </w:numPr>
        <w:autoSpaceDE w:val="0"/>
        <w:autoSpaceDN w:val="0"/>
        <w:adjustRightInd w:val="0"/>
        <w:spacing w:after="160" w:line="259" w:lineRule="auto"/>
        <w:rPr>
          <w:rFonts w:ascii="Arial" w:hAnsi="Arial" w:cs="Arial"/>
          <w:color w:val="0000FF"/>
        </w:rPr>
      </w:pPr>
      <w:r w:rsidRPr="00E9077C">
        <w:rPr>
          <w:rFonts w:ascii="Arial" w:hAnsi="Arial" w:cs="Arial"/>
          <w:color w:val="000000"/>
        </w:rPr>
        <w:t xml:space="preserve">Log onto </w:t>
      </w:r>
      <w:hyperlink r:id="rId21" w:history="1">
        <w:r w:rsidRPr="00E9077C">
          <w:rPr>
            <w:rFonts w:ascii="Arial" w:hAnsi="Arial" w:cs="Arial"/>
            <w:color w:val="0000FF"/>
            <w:u w:val="single"/>
          </w:rPr>
          <w:t>www.uscis.gov/everify</w:t>
        </w:r>
      </w:hyperlink>
      <w:r w:rsidRPr="00E9077C">
        <w:rPr>
          <w:rFonts w:ascii="Arial" w:hAnsi="Arial" w:cs="Arial"/>
          <w:color w:val="0000FF"/>
        </w:rPr>
        <w:t xml:space="preserve"> </w:t>
      </w:r>
    </w:p>
    <w:p w14:paraId="029F7821" w14:textId="77777777" w:rsidR="00E9077C" w:rsidRPr="00E9077C" w:rsidRDefault="00E9077C" w:rsidP="00E9077C">
      <w:pPr>
        <w:numPr>
          <w:ilvl w:val="0"/>
          <w:numId w:val="5"/>
        </w:numPr>
        <w:autoSpaceDE w:val="0"/>
        <w:autoSpaceDN w:val="0"/>
        <w:adjustRightInd w:val="0"/>
        <w:spacing w:after="160" w:line="259" w:lineRule="auto"/>
        <w:rPr>
          <w:rFonts w:ascii="Arial" w:hAnsi="Arial" w:cs="Arial"/>
          <w:color w:val="000000"/>
        </w:rPr>
      </w:pPr>
      <w:r w:rsidRPr="00E9077C">
        <w:rPr>
          <w:rFonts w:ascii="Arial" w:hAnsi="Arial" w:cs="Arial"/>
          <w:color w:val="000000"/>
        </w:rPr>
        <w:t>Click “Edit Company Profile” and print this one-page document.</w:t>
      </w:r>
    </w:p>
    <w:p w14:paraId="3AD04615" w14:textId="77777777" w:rsidR="00E9077C" w:rsidRPr="00E9077C" w:rsidRDefault="00E9077C" w:rsidP="00E9077C">
      <w:pPr>
        <w:numPr>
          <w:ilvl w:val="0"/>
          <w:numId w:val="5"/>
        </w:numPr>
        <w:spacing w:after="160" w:line="259" w:lineRule="auto"/>
        <w:rPr>
          <w:rFonts w:ascii="Arial" w:hAnsi="Arial" w:cs="Arial"/>
          <w:color w:val="000000"/>
        </w:rPr>
      </w:pPr>
      <w:r w:rsidRPr="00E9077C">
        <w:rPr>
          <w:rFonts w:ascii="Arial" w:hAnsi="Arial" w:cs="Arial"/>
          <w:color w:val="000000"/>
        </w:rPr>
        <w:t>This one-page document must be submitted prior to a contract or purchase order being issued.</w:t>
      </w:r>
    </w:p>
    <w:p w14:paraId="631D6108" w14:textId="77777777" w:rsidR="00E9077C" w:rsidRPr="00E9077C" w:rsidRDefault="00E9077C" w:rsidP="00E9077C">
      <w:pPr>
        <w:rPr>
          <w:rFonts w:ascii="Arial" w:hAnsi="Arial" w:cs="Arial"/>
          <w:sz w:val="16"/>
          <w:szCs w:val="16"/>
        </w:rPr>
      </w:pPr>
    </w:p>
    <w:p w14:paraId="792052BC" w14:textId="77777777" w:rsidR="00E9077C" w:rsidRPr="00E9077C" w:rsidRDefault="00E9077C" w:rsidP="00E9077C">
      <w:pPr>
        <w:autoSpaceDE w:val="0"/>
        <w:autoSpaceDN w:val="0"/>
        <w:adjustRightInd w:val="0"/>
        <w:rPr>
          <w:rFonts w:ascii="Arial" w:hAnsi="Arial" w:cs="Arial"/>
          <w:b/>
          <w:bCs/>
          <w:color w:val="000000"/>
          <w:sz w:val="32"/>
          <w:szCs w:val="32"/>
        </w:rPr>
      </w:pPr>
    </w:p>
    <w:p w14:paraId="382319DE" w14:textId="77777777" w:rsidR="00E9077C" w:rsidRPr="00E9077C" w:rsidRDefault="00E9077C" w:rsidP="00E9077C">
      <w:pPr>
        <w:jc w:val="both"/>
        <w:rPr>
          <w:rFonts w:ascii="Arial" w:hAnsi="Arial" w:cs="Arial"/>
          <w:sz w:val="22"/>
          <w:szCs w:val="22"/>
        </w:rPr>
      </w:pPr>
    </w:p>
    <w:p w14:paraId="35A43C68" w14:textId="77777777" w:rsidR="00E9077C" w:rsidRPr="00E9077C" w:rsidRDefault="00E9077C" w:rsidP="00E9077C">
      <w:pPr>
        <w:jc w:val="both"/>
        <w:rPr>
          <w:rFonts w:ascii="Arial" w:hAnsi="Arial" w:cs="Arial"/>
          <w:sz w:val="22"/>
          <w:szCs w:val="22"/>
        </w:rPr>
      </w:pPr>
    </w:p>
    <w:p w14:paraId="78AE24B0" w14:textId="77777777" w:rsidR="00E9077C" w:rsidRPr="00E9077C" w:rsidRDefault="00E9077C" w:rsidP="00E9077C">
      <w:pPr>
        <w:jc w:val="both"/>
        <w:rPr>
          <w:rFonts w:ascii="Arial" w:hAnsi="Arial" w:cs="Arial"/>
          <w:sz w:val="22"/>
          <w:szCs w:val="22"/>
        </w:rPr>
      </w:pPr>
    </w:p>
    <w:p w14:paraId="4BC27C02" w14:textId="77777777" w:rsidR="00E9077C" w:rsidRPr="00E9077C" w:rsidRDefault="00E9077C" w:rsidP="00E9077C">
      <w:pPr>
        <w:jc w:val="both"/>
        <w:rPr>
          <w:rFonts w:ascii="Arial" w:hAnsi="Arial" w:cs="Arial"/>
          <w:sz w:val="22"/>
          <w:szCs w:val="22"/>
        </w:rPr>
      </w:pPr>
    </w:p>
    <w:p w14:paraId="7F1C2D2B" w14:textId="77777777" w:rsidR="00E9077C" w:rsidRPr="00E9077C" w:rsidRDefault="00E9077C" w:rsidP="00E9077C">
      <w:pPr>
        <w:jc w:val="both"/>
        <w:rPr>
          <w:rFonts w:ascii="Arial" w:hAnsi="Arial" w:cs="Arial"/>
          <w:sz w:val="22"/>
          <w:szCs w:val="22"/>
        </w:rPr>
      </w:pPr>
    </w:p>
    <w:p w14:paraId="76FDBFA8" w14:textId="77777777" w:rsidR="00E9077C" w:rsidRPr="00E9077C" w:rsidRDefault="00E9077C" w:rsidP="00E9077C">
      <w:pPr>
        <w:jc w:val="both"/>
        <w:rPr>
          <w:rFonts w:ascii="Arial" w:hAnsi="Arial" w:cs="Arial"/>
          <w:sz w:val="22"/>
          <w:szCs w:val="22"/>
        </w:rPr>
      </w:pPr>
    </w:p>
    <w:p w14:paraId="7FAE85BD" w14:textId="77777777" w:rsidR="00E9077C" w:rsidRPr="00E9077C" w:rsidRDefault="00E9077C" w:rsidP="00E9077C">
      <w:pPr>
        <w:jc w:val="both"/>
        <w:rPr>
          <w:rFonts w:ascii="Arial" w:hAnsi="Arial" w:cs="Arial"/>
          <w:sz w:val="22"/>
          <w:szCs w:val="22"/>
        </w:rPr>
      </w:pPr>
    </w:p>
    <w:p w14:paraId="654DB1A6" w14:textId="77777777" w:rsidR="00E9077C" w:rsidRPr="00E9077C" w:rsidRDefault="00E9077C" w:rsidP="00E9077C">
      <w:pPr>
        <w:jc w:val="both"/>
        <w:rPr>
          <w:rFonts w:ascii="Arial" w:hAnsi="Arial" w:cs="Arial"/>
          <w:sz w:val="22"/>
          <w:szCs w:val="22"/>
        </w:rPr>
      </w:pPr>
    </w:p>
    <w:p w14:paraId="70A50F3C" w14:textId="77777777" w:rsidR="00E9077C" w:rsidRPr="00E9077C" w:rsidRDefault="00E9077C" w:rsidP="00E9077C">
      <w:pPr>
        <w:jc w:val="both"/>
        <w:rPr>
          <w:rFonts w:ascii="Arial" w:hAnsi="Arial" w:cs="Arial"/>
          <w:sz w:val="22"/>
          <w:szCs w:val="22"/>
        </w:rPr>
      </w:pPr>
    </w:p>
    <w:p w14:paraId="07465A26" w14:textId="77777777" w:rsidR="00E9077C" w:rsidRPr="00E9077C" w:rsidRDefault="00E9077C" w:rsidP="00E9077C">
      <w:pPr>
        <w:jc w:val="both"/>
        <w:rPr>
          <w:rFonts w:ascii="Arial" w:hAnsi="Arial" w:cs="Arial"/>
          <w:sz w:val="22"/>
          <w:szCs w:val="22"/>
        </w:rPr>
      </w:pPr>
    </w:p>
    <w:p w14:paraId="30FD2644" w14:textId="77777777" w:rsidR="00E9077C" w:rsidRPr="00E9077C" w:rsidRDefault="00E9077C" w:rsidP="00E9077C">
      <w:pPr>
        <w:jc w:val="both"/>
        <w:rPr>
          <w:rFonts w:ascii="Arial" w:hAnsi="Arial" w:cs="Arial"/>
          <w:sz w:val="22"/>
          <w:szCs w:val="22"/>
        </w:rPr>
      </w:pPr>
    </w:p>
    <w:p w14:paraId="7AB1DCF6" w14:textId="77777777" w:rsidR="00E9077C" w:rsidRPr="00E9077C" w:rsidRDefault="00E9077C" w:rsidP="00E9077C">
      <w:pPr>
        <w:jc w:val="both"/>
        <w:rPr>
          <w:rFonts w:ascii="Arial" w:hAnsi="Arial" w:cs="Arial"/>
          <w:sz w:val="22"/>
          <w:szCs w:val="22"/>
        </w:rPr>
      </w:pPr>
    </w:p>
    <w:p w14:paraId="5FB64245" w14:textId="77777777" w:rsidR="00E9077C" w:rsidRPr="00E9077C" w:rsidRDefault="00E9077C" w:rsidP="00E9077C">
      <w:pPr>
        <w:rPr>
          <w:b/>
          <w:sz w:val="16"/>
          <w:szCs w:val="16"/>
        </w:rPr>
      </w:pPr>
      <w:r w:rsidRPr="00E9077C">
        <w:rPr>
          <w:b/>
          <w:sz w:val="16"/>
          <w:szCs w:val="16"/>
        </w:rPr>
        <w:t>REV. 6/12</w:t>
      </w:r>
    </w:p>
    <w:p w14:paraId="6E193CE3" w14:textId="77777777" w:rsidR="00E9077C" w:rsidRPr="00E9077C" w:rsidRDefault="00E9077C" w:rsidP="00E9077C">
      <w:pPr>
        <w:rPr>
          <w:b/>
          <w:sz w:val="16"/>
          <w:szCs w:val="16"/>
        </w:rPr>
      </w:pPr>
    </w:p>
    <w:p w14:paraId="5941B8EA" w14:textId="77777777" w:rsidR="00E9077C" w:rsidRPr="00E9077C" w:rsidRDefault="00E9077C" w:rsidP="00E9077C">
      <w:pPr>
        <w:rPr>
          <w:b/>
          <w:sz w:val="16"/>
          <w:szCs w:val="16"/>
        </w:rPr>
      </w:pPr>
    </w:p>
    <w:p w14:paraId="495FCAF0" w14:textId="77777777" w:rsidR="00E9077C" w:rsidRPr="00E9077C" w:rsidRDefault="00E9077C" w:rsidP="00E9077C">
      <w:pPr>
        <w:autoSpaceDE w:val="0"/>
        <w:autoSpaceDN w:val="0"/>
        <w:adjustRightInd w:val="0"/>
        <w:jc w:val="center"/>
        <w:rPr>
          <w:noProof/>
        </w:rPr>
      </w:pPr>
      <w:r w:rsidRPr="00E9077C">
        <w:rPr>
          <w:noProof/>
        </w:rPr>
        <w:drawing>
          <wp:inline distT="0" distB="0" distL="0" distR="0" wp14:anchorId="55D4B447" wp14:editId="5C14FCAE">
            <wp:extent cx="2447925" cy="1009650"/>
            <wp:effectExtent l="0" t="0" r="9525" b="0"/>
            <wp:docPr id="2" name="Picture 2" descr="Blue LOGO_UAH  2013-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lue LOGO_UAH  2013-04-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47925" cy="1009650"/>
                    </a:xfrm>
                    <a:prstGeom prst="rect">
                      <a:avLst/>
                    </a:prstGeom>
                    <a:noFill/>
                    <a:ln>
                      <a:noFill/>
                    </a:ln>
                  </pic:spPr>
                </pic:pic>
              </a:graphicData>
            </a:graphic>
          </wp:inline>
        </w:drawing>
      </w:r>
    </w:p>
    <w:p w14:paraId="7AF94289" w14:textId="77777777" w:rsidR="00E9077C" w:rsidRPr="00E9077C" w:rsidRDefault="00E9077C" w:rsidP="00E9077C">
      <w:pPr>
        <w:autoSpaceDE w:val="0"/>
        <w:autoSpaceDN w:val="0"/>
        <w:adjustRightInd w:val="0"/>
        <w:jc w:val="center"/>
        <w:rPr>
          <w:noProof/>
        </w:rPr>
      </w:pPr>
    </w:p>
    <w:p w14:paraId="477A6A72" w14:textId="77777777" w:rsidR="00E9077C" w:rsidRPr="00E9077C" w:rsidRDefault="00E9077C" w:rsidP="00E9077C">
      <w:pPr>
        <w:autoSpaceDE w:val="0"/>
        <w:autoSpaceDN w:val="0"/>
        <w:adjustRightInd w:val="0"/>
        <w:jc w:val="center"/>
        <w:rPr>
          <w:noProof/>
        </w:rPr>
      </w:pPr>
    </w:p>
    <w:p w14:paraId="3E5267D0" w14:textId="77777777" w:rsidR="00E9077C" w:rsidRPr="00E9077C" w:rsidRDefault="00E9077C" w:rsidP="00E9077C">
      <w:pPr>
        <w:autoSpaceDE w:val="0"/>
        <w:autoSpaceDN w:val="0"/>
        <w:adjustRightInd w:val="0"/>
        <w:jc w:val="center"/>
        <w:rPr>
          <w:rFonts w:ascii="Garamond,Bold" w:hAnsi="Garamond,Bold" w:cs="Garamond,Bold"/>
          <w:b/>
          <w:bCs/>
          <w:sz w:val="36"/>
          <w:szCs w:val="36"/>
        </w:rPr>
      </w:pPr>
      <w:r w:rsidRPr="00E9077C">
        <w:rPr>
          <w:rFonts w:ascii="Garamond,Bold" w:hAnsi="Garamond,Bold" w:cs="Garamond,Bold"/>
          <w:b/>
          <w:bCs/>
          <w:sz w:val="36"/>
          <w:szCs w:val="36"/>
        </w:rPr>
        <w:t>CERTIFICATION OF COMPLIANCE WITH THE</w:t>
      </w:r>
    </w:p>
    <w:p w14:paraId="7A656C94" w14:textId="77777777" w:rsidR="00E9077C" w:rsidRPr="00E9077C" w:rsidRDefault="00E9077C" w:rsidP="00E9077C">
      <w:pPr>
        <w:autoSpaceDE w:val="0"/>
        <w:autoSpaceDN w:val="0"/>
        <w:adjustRightInd w:val="0"/>
        <w:jc w:val="center"/>
        <w:rPr>
          <w:rFonts w:ascii="Garamond,Bold" w:hAnsi="Garamond,Bold" w:cs="Garamond,Bold"/>
          <w:b/>
          <w:bCs/>
          <w:sz w:val="36"/>
          <w:szCs w:val="36"/>
        </w:rPr>
      </w:pPr>
      <w:r w:rsidRPr="00E9077C">
        <w:rPr>
          <w:rFonts w:ascii="Garamond,Bold" w:hAnsi="Garamond,Bold" w:cs="Garamond,Bold"/>
          <w:b/>
          <w:bCs/>
          <w:sz w:val="36"/>
          <w:szCs w:val="36"/>
        </w:rPr>
        <w:t>STATE OF ALABAMA IMMIGRATION LAW</w:t>
      </w:r>
    </w:p>
    <w:p w14:paraId="200357B0" w14:textId="77777777" w:rsidR="00E9077C" w:rsidRPr="00E9077C" w:rsidRDefault="00E9077C" w:rsidP="00E9077C">
      <w:pPr>
        <w:autoSpaceDE w:val="0"/>
        <w:autoSpaceDN w:val="0"/>
        <w:adjustRightInd w:val="0"/>
        <w:rPr>
          <w:rFonts w:ascii="Garamond" w:hAnsi="Garamond" w:cs="Garamond"/>
          <w:sz w:val="28"/>
          <w:szCs w:val="28"/>
        </w:rPr>
      </w:pPr>
    </w:p>
    <w:p w14:paraId="3B47C066" w14:textId="77777777" w:rsidR="00E9077C" w:rsidRPr="00E9077C" w:rsidRDefault="00E9077C" w:rsidP="00E9077C">
      <w:pPr>
        <w:autoSpaceDE w:val="0"/>
        <w:autoSpaceDN w:val="0"/>
        <w:adjustRightInd w:val="0"/>
        <w:rPr>
          <w:rFonts w:ascii="Garamond" w:hAnsi="Garamond" w:cs="Garamond"/>
          <w:sz w:val="28"/>
          <w:szCs w:val="28"/>
        </w:rPr>
      </w:pPr>
      <w:r w:rsidRPr="00E9077C">
        <w:rPr>
          <w:rFonts w:ascii="Garamond" w:hAnsi="Garamond" w:cs="Garamond"/>
          <w:sz w:val="28"/>
          <w:szCs w:val="28"/>
        </w:rPr>
        <w:t>The undersigned officer of _________________________________ (Company)</w:t>
      </w:r>
    </w:p>
    <w:p w14:paraId="4AACCB24" w14:textId="77777777" w:rsidR="00E9077C" w:rsidRPr="00E9077C" w:rsidRDefault="00E9077C" w:rsidP="00E9077C">
      <w:pPr>
        <w:autoSpaceDE w:val="0"/>
        <w:autoSpaceDN w:val="0"/>
        <w:adjustRightInd w:val="0"/>
        <w:rPr>
          <w:rFonts w:ascii="Garamond" w:hAnsi="Garamond" w:cs="Garamond"/>
          <w:sz w:val="28"/>
          <w:szCs w:val="28"/>
        </w:rPr>
      </w:pPr>
      <w:r w:rsidRPr="00E9077C">
        <w:rPr>
          <w:rFonts w:ascii="Garamond" w:hAnsi="Garamond" w:cs="Garamond"/>
          <w:sz w:val="28"/>
          <w:szCs w:val="28"/>
        </w:rPr>
        <w:t>certifies to the Board of Trustees of the University of Alabama that the Company does not employ an individual or individuals within the State of Alabama.</w:t>
      </w:r>
    </w:p>
    <w:p w14:paraId="61FA05DC" w14:textId="77777777" w:rsidR="00E9077C" w:rsidRPr="00E9077C" w:rsidRDefault="00E9077C" w:rsidP="00E9077C">
      <w:pPr>
        <w:autoSpaceDE w:val="0"/>
        <w:autoSpaceDN w:val="0"/>
        <w:adjustRightInd w:val="0"/>
        <w:rPr>
          <w:rFonts w:ascii="Garamond" w:hAnsi="Garamond" w:cs="Garamond"/>
          <w:sz w:val="24"/>
          <w:szCs w:val="24"/>
        </w:rPr>
      </w:pPr>
    </w:p>
    <w:p w14:paraId="4FBFA455" w14:textId="77777777" w:rsidR="00E9077C" w:rsidRPr="00E9077C" w:rsidRDefault="00E9077C" w:rsidP="00E9077C">
      <w:pPr>
        <w:autoSpaceDE w:val="0"/>
        <w:autoSpaceDN w:val="0"/>
        <w:adjustRightInd w:val="0"/>
        <w:rPr>
          <w:rFonts w:ascii="Garamond" w:hAnsi="Garamond" w:cs="Garamond"/>
          <w:sz w:val="24"/>
          <w:szCs w:val="24"/>
        </w:rPr>
      </w:pPr>
      <w:r w:rsidRPr="00E9077C">
        <w:rPr>
          <w:rFonts w:ascii="Garamond" w:hAnsi="Garamond" w:cs="Garamond"/>
          <w:sz w:val="24"/>
          <w:szCs w:val="24"/>
        </w:rPr>
        <w:t>_____________________________________</w:t>
      </w:r>
    </w:p>
    <w:p w14:paraId="061041CD" w14:textId="77777777" w:rsidR="00E9077C" w:rsidRPr="00E9077C" w:rsidRDefault="00E9077C" w:rsidP="00E9077C">
      <w:pPr>
        <w:autoSpaceDE w:val="0"/>
        <w:autoSpaceDN w:val="0"/>
        <w:adjustRightInd w:val="0"/>
        <w:rPr>
          <w:rFonts w:ascii="Garamond" w:hAnsi="Garamond" w:cs="Garamond"/>
          <w:sz w:val="24"/>
          <w:szCs w:val="24"/>
        </w:rPr>
      </w:pPr>
      <w:r w:rsidRPr="00E9077C">
        <w:rPr>
          <w:rFonts w:ascii="Garamond" w:hAnsi="Garamond" w:cs="Garamond"/>
          <w:sz w:val="24"/>
          <w:szCs w:val="24"/>
        </w:rPr>
        <w:t>SIGNATURE OF COMPANY OFFICER</w:t>
      </w:r>
    </w:p>
    <w:p w14:paraId="38B8FEAF" w14:textId="77777777" w:rsidR="00E9077C" w:rsidRPr="00E9077C" w:rsidRDefault="00E9077C" w:rsidP="00E9077C">
      <w:pPr>
        <w:autoSpaceDE w:val="0"/>
        <w:autoSpaceDN w:val="0"/>
        <w:adjustRightInd w:val="0"/>
        <w:rPr>
          <w:rFonts w:ascii="Garamond" w:hAnsi="Garamond" w:cs="Garamond"/>
          <w:sz w:val="24"/>
          <w:szCs w:val="24"/>
        </w:rPr>
      </w:pPr>
    </w:p>
    <w:p w14:paraId="2C0F55AB" w14:textId="77777777" w:rsidR="00E9077C" w:rsidRPr="00E9077C" w:rsidRDefault="00E9077C" w:rsidP="00E9077C">
      <w:pPr>
        <w:autoSpaceDE w:val="0"/>
        <w:autoSpaceDN w:val="0"/>
        <w:adjustRightInd w:val="0"/>
        <w:rPr>
          <w:rFonts w:ascii="Garamond" w:hAnsi="Garamond" w:cs="Garamond"/>
          <w:sz w:val="24"/>
          <w:szCs w:val="24"/>
        </w:rPr>
      </w:pPr>
      <w:r w:rsidRPr="00E9077C">
        <w:rPr>
          <w:rFonts w:ascii="Garamond" w:hAnsi="Garamond" w:cs="Garamond"/>
          <w:sz w:val="24"/>
          <w:szCs w:val="24"/>
        </w:rPr>
        <w:t>_____________________________________</w:t>
      </w:r>
    </w:p>
    <w:p w14:paraId="63564FA5" w14:textId="77777777" w:rsidR="00E9077C" w:rsidRPr="00E9077C" w:rsidRDefault="00E9077C" w:rsidP="00E9077C">
      <w:pPr>
        <w:autoSpaceDE w:val="0"/>
        <w:autoSpaceDN w:val="0"/>
        <w:adjustRightInd w:val="0"/>
        <w:rPr>
          <w:rFonts w:ascii="Garamond" w:hAnsi="Garamond" w:cs="Garamond"/>
          <w:sz w:val="24"/>
          <w:szCs w:val="24"/>
        </w:rPr>
      </w:pPr>
      <w:r w:rsidRPr="00E9077C">
        <w:rPr>
          <w:rFonts w:ascii="Garamond" w:hAnsi="Garamond" w:cs="Garamond"/>
          <w:sz w:val="24"/>
          <w:szCs w:val="24"/>
        </w:rPr>
        <w:t>PRINT COMPANY NAME</w:t>
      </w:r>
    </w:p>
    <w:p w14:paraId="013A5492" w14:textId="77777777" w:rsidR="00E9077C" w:rsidRPr="00E9077C" w:rsidRDefault="00E9077C" w:rsidP="00E9077C">
      <w:pPr>
        <w:autoSpaceDE w:val="0"/>
        <w:autoSpaceDN w:val="0"/>
        <w:adjustRightInd w:val="0"/>
        <w:rPr>
          <w:rFonts w:ascii="Garamond" w:hAnsi="Garamond" w:cs="Garamond"/>
          <w:sz w:val="24"/>
          <w:szCs w:val="24"/>
        </w:rPr>
      </w:pPr>
    </w:p>
    <w:p w14:paraId="35CB2088" w14:textId="77777777" w:rsidR="00E9077C" w:rsidRPr="00E9077C" w:rsidRDefault="00E9077C" w:rsidP="00E9077C">
      <w:pPr>
        <w:autoSpaceDE w:val="0"/>
        <w:autoSpaceDN w:val="0"/>
        <w:adjustRightInd w:val="0"/>
        <w:rPr>
          <w:rFonts w:ascii="Garamond" w:hAnsi="Garamond" w:cs="Garamond"/>
          <w:sz w:val="24"/>
          <w:szCs w:val="24"/>
        </w:rPr>
      </w:pPr>
      <w:r w:rsidRPr="00E9077C">
        <w:rPr>
          <w:rFonts w:ascii="Garamond" w:hAnsi="Garamond" w:cs="Garamond"/>
          <w:sz w:val="24"/>
          <w:szCs w:val="24"/>
        </w:rPr>
        <w:t>_____________________________________</w:t>
      </w:r>
    </w:p>
    <w:p w14:paraId="4CABE3CA" w14:textId="77777777" w:rsidR="00E9077C" w:rsidRPr="00E9077C" w:rsidRDefault="00E9077C" w:rsidP="00E9077C">
      <w:pPr>
        <w:autoSpaceDE w:val="0"/>
        <w:autoSpaceDN w:val="0"/>
        <w:adjustRightInd w:val="0"/>
        <w:rPr>
          <w:rFonts w:ascii="Garamond" w:hAnsi="Garamond" w:cs="Garamond"/>
          <w:sz w:val="24"/>
          <w:szCs w:val="24"/>
        </w:rPr>
      </w:pPr>
      <w:r w:rsidRPr="00E9077C">
        <w:rPr>
          <w:rFonts w:ascii="Garamond" w:hAnsi="Garamond" w:cs="Garamond"/>
          <w:sz w:val="24"/>
          <w:szCs w:val="24"/>
        </w:rPr>
        <w:t>PRINT NAME OF COMPANY OFFICER</w:t>
      </w:r>
    </w:p>
    <w:p w14:paraId="794E8E47" w14:textId="77777777" w:rsidR="00E9077C" w:rsidRPr="00E9077C" w:rsidRDefault="00E9077C" w:rsidP="00E9077C">
      <w:pPr>
        <w:autoSpaceDE w:val="0"/>
        <w:autoSpaceDN w:val="0"/>
        <w:adjustRightInd w:val="0"/>
        <w:rPr>
          <w:rFonts w:ascii="Garamond" w:hAnsi="Garamond" w:cs="Garamond"/>
          <w:sz w:val="24"/>
          <w:szCs w:val="24"/>
        </w:rPr>
      </w:pPr>
    </w:p>
    <w:p w14:paraId="55B52816" w14:textId="77777777" w:rsidR="00E9077C" w:rsidRPr="00E9077C" w:rsidRDefault="00E9077C" w:rsidP="00E9077C">
      <w:pPr>
        <w:autoSpaceDE w:val="0"/>
        <w:autoSpaceDN w:val="0"/>
        <w:adjustRightInd w:val="0"/>
        <w:rPr>
          <w:rFonts w:ascii="Garamond" w:hAnsi="Garamond" w:cs="Garamond"/>
          <w:sz w:val="24"/>
          <w:szCs w:val="24"/>
        </w:rPr>
      </w:pPr>
      <w:r w:rsidRPr="00E9077C">
        <w:rPr>
          <w:rFonts w:ascii="Garamond" w:hAnsi="Garamond" w:cs="Garamond"/>
          <w:sz w:val="24"/>
          <w:szCs w:val="24"/>
        </w:rPr>
        <w:t>_____________________________________</w:t>
      </w:r>
    </w:p>
    <w:p w14:paraId="21CFBC38" w14:textId="77777777" w:rsidR="00E9077C" w:rsidRPr="00E9077C" w:rsidRDefault="00E9077C" w:rsidP="00E9077C">
      <w:pPr>
        <w:autoSpaceDE w:val="0"/>
        <w:autoSpaceDN w:val="0"/>
        <w:adjustRightInd w:val="0"/>
        <w:rPr>
          <w:rFonts w:ascii="Garamond" w:hAnsi="Garamond" w:cs="Garamond"/>
          <w:sz w:val="24"/>
          <w:szCs w:val="24"/>
        </w:rPr>
      </w:pPr>
      <w:r w:rsidRPr="00E9077C">
        <w:rPr>
          <w:rFonts w:ascii="Garamond" w:hAnsi="Garamond" w:cs="Garamond"/>
          <w:sz w:val="24"/>
          <w:szCs w:val="24"/>
        </w:rPr>
        <w:t>PRINT TITLE OF COMPANY OFFICER</w:t>
      </w:r>
    </w:p>
    <w:p w14:paraId="39747D39" w14:textId="77777777" w:rsidR="00E9077C" w:rsidRPr="00E9077C" w:rsidRDefault="00E9077C" w:rsidP="00E9077C">
      <w:pPr>
        <w:autoSpaceDE w:val="0"/>
        <w:autoSpaceDN w:val="0"/>
        <w:adjustRightInd w:val="0"/>
        <w:rPr>
          <w:rFonts w:ascii="Garamond" w:hAnsi="Garamond" w:cs="Garamond"/>
          <w:sz w:val="24"/>
          <w:szCs w:val="24"/>
        </w:rPr>
      </w:pPr>
    </w:p>
    <w:p w14:paraId="44F4B51F" w14:textId="77777777" w:rsidR="00E9077C" w:rsidRPr="00E9077C" w:rsidRDefault="00E9077C" w:rsidP="00E9077C">
      <w:pPr>
        <w:autoSpaceDE w:val="0"/>
        <w:autoSpaceDN w:val="0"/>
        <w:adjustRightInd w:val="0"/>
        <w:rPr>
          <w:rFonts w:ascii="Garamond" w:hAnsi="Garamond" w:cs="Garamond"/>
          <w:sz w:val="24"/>
          <w:szCs w:val="24"/>
        </w:rPr>
      </w:pPr>
      <w:r w:rsidRPr="00E9077C">
        <w:rPr>
          <w:rFonts w:ascii="Garamond" w:hAnsi="Garamond" w:cs="Garamond"/>
          <w:sz w:val="24"/>
          <w:szCs w:val="24"/>
        </w:rPr>
        <w:t>_____________________________________</w:t>
      </w:r>
    </w:p>
    <w:p w14:paraId="7AD52FB0" w14:textId="77777777" w:rsidR="00E9077C" w:rsidRPr="00E9077C" w:rsidRDefault="00E9077C" w:rsidP="00E9077C">
      <w:pPr>
        <w:rPr>
          <w:sz w:val="16"/>
          <w:szCs w:val="16"/>
          <w:lang w:val="x-none" w:eastAsia="x-none"/>
        </w:rPr>
      </w:pPr>
      <w:r w:rsidRPr="00E9077C">
        <w:rPr>
          <w:rFonts w:ascii="Garamond" w:hAnsi="Garamond" w:cs="Garamond"/>
          <w:b/>
          <w:sz w:val="24"/>
          <w:szCs w:val="24"/>
          <w:lang w:val="x-none" w:eastAsia="x-none"/>
        </w:rPr>
        <w:t>DATE</w:t>
      </w:r>
    </w:p>
    <w:p w14:paraId="5F937370" w14:textId="77777777" w:rsidR="00E9077C" w:rsidRPr="00E9077C" w:rsidRDefault="00E9077C" w:rsidP="00E9077C">
      <w:pPr>
        <w:jc w:val="both"/>
        <w:rPr>
          <w:sz w:val="22"/>
          <w:szCs w:val="22"/>
        </w:rPr>
      </w:pPr>
    </w:p>
    <w:p w14:paraId="36C07D4F" w14:textId="77777777" w:rsidR="00E9077C" w:rsidRPr="00E9077C" w:rsidRDefault="00E9077C" w:rsidP="00E9077C">
      <w:pPr>
        <w:jc w:val="both"/>
        <w:rPr>
          <w:sz w:val="22"/>
          <w:szCs w:val="22"/>
        </w:rPr>
      </w:pPr>
    </w:p>
    <w:p w14:paraId="11940F93" w14:textId="77777777" w:rsidR="00E9077C" w:rsidRPr="00E9077C" w:rsidRDefault="00E9077C" w:rsidP="00E9077C">
      <w:pPr>
        <w:jc w:val="both"/>
        <w:rPr>
          <w:sz w:val="22"/>
          <w:szCs w:val="22"/>
        </w:rPr>
      </w:pPr>
    </w:p>
    <w:p w14:paraId="78264600" w14:textId="77777777" w:rsidR="00E9077C" w:rsidRPr="00E9077C" w:rsidRDefault="00E9077C" w:rsidP="00E9077C">
      <w:pPr>
        <w:jc w:val="both"/>
        <w:rPr>
          <w:sz w:val="22"/>
          <w:szCs w:val="22"/>
        </w:rPr>
      </w:pPr>
    </w:p>
    <w:p w14:paraId="6F5878C4" w14:textId="77777777" w:rsidR="00E9077C" w:rsidRPr="00E9077C" w:rsidRDefault="00E9077C" w:rsidP="00E9077C">
      <w:pPr>
        <w:jc w:val="both"/>
        <w:rPr>
          <w:sz w:val="22"/>
          <w:szCs w:val="22"/>
        </w:rPr>
      </w:pPr>
    </w:p>
    <w:p w14:paraId="301DE054" w14:textId="77777777" w:rsidR="00E9077C" w:rsidRPr="00E9077C" w:rsidRDefault="00E9077C" w:rsidP="00E9077C">
      <w:pPr>
        <w:jc w:val="both"/>
        <w:rPr>
          <w:sz w:val="22"/>
          <w:szCs w:val="22"/>
        </w:rPr>
      </w:pPr>
    </w:p>
    <w:p w14:paraId="0533CA5D" w14:textId="77777777" w:rsidR="00E9077C" w:rsidRPr="00E9077C" w:rsidRDefault="00E9077C" w:rsidP="00E9077C">
      <w:pPr>
        <w:jc w:val="both"/>
        <w:rPr>
          <w:sz w:val="22"/>
          <w:szCs w:val="22"/>
        </w:rPr>
      </w:pPr>
    </w:p>
    <w:p w14:paraId="2EE70F14" w14:textId="77777777" w:rsidR="00E9077C" w:rsidRPr="00E9077C" w:rsidRDefault="00E9077C" w:rsidP="00E9077C">
      <w:pPr>
        <w:jc w:val="both"/>
        <w:rPr>
          <w:sz w:val="22"/>
          <w:szCs w:val="22"/>
        </w:rPr>
      </w:pPr>
    </w:p>
    <w:p w14:paraId="713A3C11" w14:textId="77777777" w:rsidR="00E9077C" w:rsidRPr="00E9077C" w:rsidRDefault="00E9077C" w:rsidP="00E9077C">
      <w:pPr>
        <w:jc w:val="both"/>
        <w:rPr>
          <w:sz w:val="22"/>
          <w:szCs w:val="22"/>
        </w:rPr>
      </w:pPr>
    </w:p>
    <w:p w14:paraId="621F5528" w14:textId="1B8A134C" w:rsidR="00E9077C" w:rsidRDefault="00E9077C" w:rsidP="00E9077C">
      <w:pPr>
        <w:jc w:val="both"/>
        <w:rPr>
          <w:sz w:val="22"/>
          <w:szCs w:val="22"/>
        </w:rPr>
      </w:pPr>
    </w:p>
    <w:p w14:paraId="1B131611" w14:textId="46423A48" w:rsidR="00E9077C" w:rsidRDefault="00E9077C" w:rsidP="00E9077C">
      <w:pPr>
        <w:jc w:val="both"/>
        <w:rPr>
          <w:sz w:val="22"/>
          <w:szCs w:val="22"/>
        </w:rPr>
      </w:pPr>
    </w:p>
    <w:p w14:paraId="75C2A728" w14:textId="4793A2EA" w:rsidR="00E9077C" w:rsidRDefault="00E9077C" w:rsidP="00E9077C">
      <w:pPr>
        <w:jc w:val="both"/>
        <w:rPr>
          <w:sz w:val="22"/>
          <w:szCs w:val="22"/>
        </w:rPr>
      </w:pPr>
    </w:p>
    <w:p w14:paraId="05DDCEBE" w14:textId="77777777" w:rsidR="00E9077C" w:rsidRPr="00E9077C" w:rsidRDefault="00E9077C" w:rsidP="00E9077C">
      <w:pPr>
        <w:jc w:val="both"/>
        <w:rPr>
          <w:sz w:val="22"/>
          <w:szCs w:val="22"/>
        </w:rPr>
      </w:pPr>
    </w:p>
    <w:p w14:paraId="30A650AC" w14:textId="23DB787C" w:rsidR="00E9077C" w:rsidRPr="00E9077C" w:rsidRDefault="00E9077C" w:rsidP="00E9077C">
      <w:pPr>
        <w:rPr>
          <w:sz w:val="16"/>
          <w:szCs w:val="16"/>
        </w:rPr>
      </w:pPr>
    </w:p>
    <w:p w14:paraId="7771981E" w14:textId="77777777" w:rsidR="00E9077C" w:rsidRPr="00E9077C" w:rsidRDefault="00E9077C" w:rsidP="00E9077C">
      <w:pPr>
        <w:jc w:val="both"/>
        <w:rPr>
          <w:sz w:val="22"/>
          <w:szCs w:val="22"/>
        </w:rPr>
      </w:pPr>
    </w:p>
    <w:p w14:paraId="5BE5BB98" w14:textId="77777777" w:rsidR="00E9077C" w:rsidRPr="00E9077C" w:rsidRDefault="00E9077C" w:rsidP="00E9077C">
      <w:pPr>
        <w:spacing w:before="4"/>
        <w:rPr>
          <w:sz w:val="7"/>
          <w:szCs w:val="7"/>
        </w:rPr>
      </w:pPr>
      <w:r w:rsidRPr="00E9077C">
        <w:rPr>
          <w:noProof/>
        </w:rPr>
        <w:drawing>
          <wp:anchor distT="0" distB="0" distL="114300" distR="114300" simplePos="0" relativeHeight="251659264" behindDoc="0" locked="0" layoutInCell="1" allowOverlap="1" wp14:anchorId="2C2E86D7" wp14:editId="0FF7A19A">
            <wp:simplePos x="0" y="0"/>
            <wp:positionH relativeFrom="column">
              <wp:posOffset>2373630</wp:posOffset>
            </wp:positionH>
            <wp:positionV relativeFrom="paragraph">
              <wp:posOffset>-206375</wp:posOffset>
            </wp:positionV>
            <wp:extent cx="1089025" cy="75374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89025" cy="753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5AAA6F" w14:textId="77777777" w:rsidR="00E9077C" w:rsidRPr="00E9077C" w:rsidRDefault="00E9077C" w:rsidP="00E9077C">
      <w:pPr>
        <w:spacing w:line="200" w:lineRule="atLeast"/>
        <w:ind w:left="4738"/>
      </w:pPr>
    </w:p>
    <w:p w14:paraId="0C49339A" w14:textId="77777777" w:rsidR="00E9077C" w:rsidRPr="00E9077C" w:rsidRDefault="00E9077C" w:rsidP="00E9077C">
      <w:pPr>
        <w:spacing w:before="151"/>
        <w:ind w:left="3582"/>
        <w:rPr>
          <w:b/>
        </w:rPr>
      </w:pPr>
    </w:p>
    <w:p w14:paraId="6F4D5529" w14:textId="77777777" w:rsidR="00E9077C" w:rsidRPr="00E9077C" w:rsidRDefault="00E9077C" w:rsidP="00E9077C">
      <w:pPr>
        <w:spacing w:before="151"/>
        <w:ind w:left="2790"/>
        <w:rPr>
          <w:sz w:val="22"/>
          <w:szCs w:val="22"/>
        </w:rPr>
      </w:pPr>
      <w:r w:rsidRPr="00E9077C">
        <w:rPr>
          <w:b/>
          <w:sz w:val="22"/>
          <w:szCs w:val="22"/>
        </w:rPr>
        <w:t>VENDOR DISCLOSURE</w:t>
      </w:r>
      <w:r w:rsidRPr="00E9077C">
        <w:rPr>
          <w:b/>
          <w:spacing w:val="-1"/>
          <w:sz w:val="22"/>
          <w:szCs w:val="22"/>
        </w:rPr>
        <w:t xml:space="preserve"> </w:t>
      </w:r>
      <w:r w:rsidRPr="00E9077C">
        <w:rPr>
          <w:b/>
          <w:sz w:val="22"/>
          <w:szCs w:val="22"/>
        </w:rPr>
        <w:t>STATEMENT</w:t>
      </w:r>
    </w:p>
    <w:p w14:paraId="04C90B45" w14:textId="77777777" w:rsidR="00E9077C" w:rsidRPr="00E9077C" w:rsidRDefault="00E9077C" w:rsidP="00E9077C">
      <w:pPr>
        <w:ind w:left="177" w:right="190"/>
        <w:jc w:val="both"/>
        <w:rPr>
          <w:sz w:val="24"/>
        </w:rPr>
      </w:pPr>
    </w:p>
    <w:p w14:paraId="2FC215D5" w14:textId="77777777" w:rsidR="00E9077C" w:rsidRPr="00E9077C" w:rsidRDefault="00E9077C" w:rsidP="00E9077C">
      <w:pPr>
        <w:ind w:left="177" w:right="190"/>
        <w:jc w:val="both"/>
        <w:rPr>
          <w:sz w:val="19"/>
          <w:szCs w:val="19"/>
        </w:rPr>
      </w:pPr>
      <w:r w:rsidRPr="00E9077C">
        <w:rPr>
          <w:sz w:val="19"/>
          <w:szCs w:val="19"/>
        </w:rPr>
        <w:t>In</w:t>
      </w:r>
      <w:r w:rsidRPr="00E9077C">
        <w:rPr>
          <w:spacing w:val="2"/>
          <w:sz w:val="19"/>
          <w:szCs w:val="19"/>
        </w:rPr>
        <w:t xml:space="preserve"> </w:t>
      </w:r>
      <w:r w:rsidRPr="00E9077C">
        <w:rPr>
          <w:sz w:val="19"/>
          <w:szCs w:val="19"/>
        </w:rPr>
        <w:t>compliance</w:t>
      </w:r>
      <w:r w:rsidRPr="00E9077C">
        <w:rPr>
          <w:spacing w:val="2"/>
          <w:sz w:val="19"/>
          <w:szCs w:val="19"/>
        </w:rPr>
        <w:t xml:space="preserve"> </w:t>
      </w:r>
      <w:r w:rsidRPr="00E9077C">
        <w:rPr>
          <w:sz w:val="19"/>
          <w:szCs w:val="19"/>
        </w:rPr>
        <w:t>with</w:t>
      </w:r>
      <w:r w:rsidRPr="00E9077C">
        <w:rPr>
          <w:spacing w:val="2"/>
          <w:sz w:val="19"/>
          <w:szCs w:val="19"/>
        </w:rPr>
        <w:t xml:space="preserve"> </w:t>
      </w:r>
      <w:r w:rsidRPr="00E9077C">
        <w:rPr>
          <w:sz w:val="19"/>
          <w:szCs w:val="19"/>
        </w:rPr>
        <w:t>the</w:t>
      </w:r>
      <w:r w:rsidRPr="00E9077C">
        <w:rPr>
          <w:spacing w:val="2"/>
          <w:sz w:val="19"/>
          <w:szCs w:val="19"/>
        </w:rPr>
        <w:t xml:space="preserve"> </w:t>
      </w:r>
      <w:r w:rsidRPr="00E9077C">
        <w:rPr>
          <w:sz w:val="19"/>
          <w:szCs w:val="19"/>
        </w:rPr>
        <w:t>policies</w:t>
      </w:r>
      <w:r w:rsidRPr="00E9077C">
        <w:rPr>
          <w:spacing w:val="2"/>
          <w:sz w:val="19"/>
          <w:szCs w:val="19"/>
        </w:rPr>
        <w:t xml:space="preserve"> </w:t>
      </w:r>
      <w:r w:rsidRPr="00E9077C">
        <w:rPr>
          <w:sz w:val="19"/>
          <w:szCs w:val="19"/>
        </w:rPr>
        <w:t>of</w:t>
      </w:r>
      <w:r w:rsidRPr="00E9077C">
        <w:rPr>
          <w:spacing w:val="2"/>
          <w:sz w:val="19"/>
          <w:szCs w:val="19"/>
        </w:rPr>
        <w:t xml:space="preserve"> </w:t>
      </w:r>
      <w:r w:rsidRPr="00E9077C">
        <w:rPr>
          <w:sz w:val="19"/>
          <w:szCs w:val="19"/>
        </w:rPr>
        <w:t>The</w:t>
      </w:r>
      <w:r w:rsidRPr="00E9077C">
        <w:rPr>
          <w:spacing w:val="2"/>
          <w:sz w:val="19"/>
          <w:szCs w:val="19"/>
        </w:rPr>
        <w:t xml:space="preserve"> </w:t>
      </w:r>
      <w:r w:rsidRPr="00E9077C">
        <w:rPr>
          <w:sz w:val="19"/>
          <w:szCs w:val="19"/>
        </w:rPr>
        <w:t>Board</w:t>
      </w:r>
      <w:r w:rsidRPr="00E9077C">
        <w:rPr>
          <w:spacing w:val="2"/>
          <w:sz w:val="19"/>
          <w:szCs w:val="19"/>
        </w:rPr>
        <w:t xml:space="preserve"> </w:t>
      </w:r>
      <w:r w:rsidRPr="00E9077C">
        <w:rPr>
          <w:sz w:val="19"/>
          <w:szCs w:val="19"/>
        </w:rPr>
        <w:t>of</w:t>
      </w:r>
      <w:r w:rsidRPr="00E9077C">
        <w:rPr>
          <w:spacing w:val="2"/>
          <w:sz w:val="19"/>
          <w:szCs w:val="19"/>
        </w:rPr>
        <w:t xml:space="preserve"> </w:t>
      </w:r>
      <w:r w:rsidRPr="00E9077C">
        <w:rPr>
          <w:sz w:val="19"/>
          <w:szCs w:val="19"/>
        </w:rPr>
        <w:t>Trustees</w:t>
      </w:r>
      <w:r w:rsidRPr="00E9077C">
        <w:rPr>
          <w:spacing w:val="2"/>
          <w:sz w:val="19"/>
          <w:szCs w:val="19"/>
        </w:rPr>
        <w:t xml:space="preserve"> </w:t>
      </w:r>
      <w:r w:rsidRPr="00E9077C">
        <w:rPr>
          <w:sz w:val="19"/>
          <w:szCs w:val="19"/>
        </w:rPr>
        <w:t>of</w:t>
      </w:r>
      <w:r w:rsidRPr="00E9077C">
        <w:rPr>
          <w:spacing w:val="2"/>
          <w:sz w:val="19"/>
          <w:szCs w:val="19"/>
        </w:rPr>
        <w:t xml:space="preserve"> </w:t>
      </w:r>
      <w:r w:rsidRPr="00E9077C">
        <w:rPr>
          <w:sz w:val="19"/>
          <w:szCs w:val="19"/>
        </w:rPr>
        <w:t>the</w:t>
      </w:r>
      <w:r w:rsidRPr="00E9077C">
        <w:rPr>
          <w:spacing w:val="2"/>
          <w:sz w:val="19"/>
          <w:szCs w:val="19"/>
        </w:rPr>
        <w:t xml:space="preserve"> </w:t>
      </w:r>
      <w:r w:rsidRPr="00E9077C">
        <w:rPr>
          <w:sz w:val="19"/>
          <w:szCs w:val="19"/>
        </w:rPr>
        <w:t>University</w:t>
      </w:r>
      <w:r w:rsidRPr="00E9077C">
        <w:rPr>
          <w:spacing w:val="2"/>
          <w:sz w:val="19"/>
          <w:szCs w:val="19"/>
        </w:rPr>
        <w:t xml:space="preserve"> </w:t>
      </w:r>
      <w:r w:rsidRPr="00E9077C">
        <w:rPr>
          <w:sz w:val="19"/>
          <w:szCs w:val="19"/>
        </w:rPr>
        <w:t>of</w:t>
      </w:r>
      <w:r w:rsidRPr="00E9077C">
        <w:rPr>
          <w:spacing w:val="2"/>
          <w:sz w:val="19"/>
          <w:szCs w:val="19"/>
        </w:rPr>
        <w:t xml:space="preserve"> </w:t>
      </w:r>
      <w:r w:rsidRPr="00E9077C">
        <w:rPr>
          <w:sz w:val="19"/>
          <w:szCs w:val="19"/>
        </w:rPr>
        <w:t>Alabama,</w:t>
      </w:r>
      <w:r w:rsidRPr="00E9077C">
        <w:rPr>
          <w:spacing w:val="2"/>
          <w:sz w:val="19"/>
          <w:szCs w:val="19"/>
        </w:rPr>
        <w:t xml:space="preserve"> </w:t>
      </w:r>
      <w:r w:rsidRPr="00E9077C">
        <w:rPr>
          <w:sz w:val="19"/>
          <w:szCs w:val="19"/>
        </w:rPr>
        <w:t>The</w:t>
      </w:r>
      <w:r w:rsidRPr="00E9077C">
        <w:rPr>
          <w:spacing w:val="2"/>
          <w:sz w:val="19"/>
          <w:szCs w:val="19"/>
        </w:rPr>
        <w:t xml:space="preserve"> </w:t>
      </w:r>
      <w:r w:rsidRPr="00E9077C">
        <w:rPr>
          <w:sz w:val="19"/>
          <w:szCs w:val="19"/>
        </w:rPr>
        <w:t>University</w:t>
      </w:r>
      <w:r w:rsidRPr="00E9077C">
        <w:rPr>
          <w:spacing w:val="2"/>
          <w:sz w:val="19"/>
          <w:szCs w:val="19"/>
        </w:rPr>
        <w:t xml:space="preserve"> </w:t>
      </w:r>
      <w:r w:rsidRPr="00E9077C">
        <w:rPr>
          <w:sz w:val="19"/>
          <w:szCs w:val="19"/>
        </w:rPr>
        <w:t>of</w:t>
      </w:r>
      <w:r w:rsidRPr="00E9077C">
        <w:rPr>
          <w:spacing w:val="2"/>
          <w:sz w:val="19"/>
          <w:szCs w:val="19"/>
        </w:rPr>
        <w:t xml:space="preserve"> </w:t>
      </w:r>
      <w:r w:rsidRPr="00E9077C">
        <w:rPr>
          <w:sz w:val="19"/>
          <w:szCs w:val="19"/>
        </w:rPr>
        <w:t>Alabama</w:t>
      </w:r>
      <w:r w:rsidRPr="00E9077C">
        <w:rPr>
          <w:spacing w:val="2"/>
          <w:sz w:val="19"/>
          <w:szCs w:val="19"/>
        </w:rPr>
        <w:t xml:space="preserve"> </w:t>
      </w:r>
      <w:r w:rsidRPr="00E9077C">
        <w:rPr>
          <w:sz w:val="19"/>
          <w:szCs w:val="19"/>
        </w:rPr>
        <w:t>System</w:t>
      </w:r>
      <w:r w:rsidRPr="00E9077C">
        <w:rPr>
          <w:spacing w:val="2"/>
          <w:sz w:val="19"/>
          <w:szCs w:val="19"/>
        </w:rPr>
        <w:t xml:space="preserve"> </w:t>
      </w:r>
      <w:r w:rsidRPr="00E9077C">
        <w:rPr>
          <w:sz w:val="19"/>
          <w:szCs w:val="19"/>
        </w:rPr>
        <w:t>Office,</w:t>
      </w:r>
      <w:r w:rsidRPr="00E9077C">
        <w:rPr>
          <w:spacing w:val="2"/>
          <w:sz w:val="19"/>
          <w:szCs w:val="19"/>
        </w:rPr>
        <w:t xml:space="preserve"> </w:t>
      </w:r>
      <w:r w:rsidRPr="00E9077C">
        <w:rPr>
          <w:sz w:val="19"/>
          <w:szCs w:val="19"/>
        </w:rPr>
        <w:t>this University,</w:t>
      </w:r>
      <w:r w:rsidRPr="00E9077C">
        <w:rPr>
          <w:spacing w:val="21"/>
          <w:sz w:val="19"/>
          <w:szCs w:val="19"/>
        </w:rPr>
        <w:t xml:space="preserve"> </w:t>
      </w:r>
      <w:r w:rsidRPr="00E9077C">
        <w:rPr>
          <w:sz w:val="19"/>
          <w:szCs w:val="19"/>
        </w:rPr>
        <w:t>and</w:t>
      </w:r>
      <w:r w:rsidRPr="00E9077C">
        <w:rPr>
          <w:spacing w:val="21"/>
          <w:sz w:val="19"/>
          <w:szCs w:val="19"/>
        </w:rPr>
        <w:t xml:space="preserve"> </w:t>
      </w:r>
      <w:r w:rsidRPr="00E9077C">
        <w:rPr>
          <w:sz w:val="19"/>
          <w:szCs w:val="19"/>
        </w:rPr>
        <w:t>with</w:t>
      </w:r>
      <w:r w:rsidRPr="00E9077C">
        <w:rPr>
          <w:spacing w:val="21"/>
          <w:sz w:val="19"/>
          <w:szCs w:val="19"/>
        </w:rPr>
        <w:t xml:space="preserve"> </w:t>
      </w:r>
      <w:r w:rsidRPr="00E9077C">
        <w:rPr>
          <w:sz w:val="19"/>
          <w:szCs w:val="19"/>
        </w:rPr>
        <w:t>Alabama</w:t>
      </w:r>
      <w:r w:rsidRPr="00E9077C">
        <w:rPr>
          <w:spacing w:val="21"/>
          <w:sz w:val="19"/>
          <w:szCs w:val="19"/>
        </w:rPr>
        <w:t xml:space="preserve"> </w:t>
      </w:r>
      <w:r w:rsidRPr="00E9077C">
        <w:rPr>
          <w:sz w:val="19"/>
          <w:szCs w:val="19"/>
        </w:rPr>
        <w:t>state</w:t>
      </w:r>
      <w:r w:rsidRPr="00E9077C">
        <w:rPr>
          <w:spacing w:val="21"/>
          <w:sz w:val="19"/>
          <w:szCs w:val="19"/>
        </w:rPr>
        <w:t xml:space="preserve"> </w:t>
      </w:r>
      <w:r w:rsidRPr="00E9077C">
        <w:rPr>
          <w:sz w:val="19"/>
          <w:szCs w:val="19"/>
        </w:rPr>
        <w:t>law,</w:t>
      </w:r>
      <w:r w:rsidRPr="00E9077C">
        <w:rPr>
          <w:spacing w:val="21"/>
          <w:sz w:val="19"/>
          <w:szCs w:val="19"/>
        </w:rPr>
        <w:t xml:space="preserve"> </w:t>
      </w:r>
      <w:r w:rsidRPr="00E9077C">
        <w:rPr>
          <w:sz w:val="19"/>
          <w:szCs w:val="19"/>
        </w:rPr>
        <w:t>this</w:t>
      </w:r>
      <w:r w:rsidRPr="00E9077C">
        <w:rPr>
          <w:spacing w:val="21"/>
          <w:sz w:val="19"/>
          <w:szCs w:val="19"/>
        </w:rPr>
        <w:t xml:space="preserve"> </w:t>
      </w:r>
      <w:r w:rsidRPr="00E9077C">
        <w:rPr>
          <w:sz w:val="19"/>
          <w:szCs w:val="19"/>
        </w:rPr>
        <w:t>Disclosure</w:t>
      </w:r>
      <w:r w:rsidRPr="00E9077C">
        <w:rPr>
          <w:spacing w:val="21"/>
          <w:sz w:val="19"/>
          <w:szCs w:val="19"/>
        </w:rPr>
        <w:t xml:space="preserve"> </w:t>
      </w:r>
      <w:r w:rsidRPr="00E9077C">
        <w:rPr>
          <w:sz w:val="19"/>
          <w:szCs w:val="19"/>
        </w:rPr>
        <w:t>Statement</w:t>
      </w:r>
      <w:r w:rsidRPr="00E9077C">
        <w:rPr>
          <w:spacing w:val="21"/>
          <w:sz w:val="19"/>
          <w:szCs w:val="19"/>
        </w:rPr>
        <w:t xml:space="preserve"> </w:t>
      </w:r>
      <w:r w:rsidRPr="00E9077C">
        <w:rPr>
          <w:sz w:val="19"/>
          <w:szCs w:val="19"/>
        </w:rPr>
        <w:t>shall</w:t>
      </w:r>
      <w:r w:rsidRPr="00E9077C">
        <w:rPr>
          <w:spacing w:val="21"/>
          <w:sz w:val="19"/>
          <w:szCs w:val="19"/>
        </w:rPr>
        <w:t xml:space="preserve"> </w:t>
      </w:r>
      <w:r w:rsidRPr="00E9077C">
        <w:rPr>
          <w:sz w:val="19"/>
          <w:szCs w:val="19"/>
        </w:rPr>
        <w:t>be</w:t>
      </w:r>
      <w:r w:rsidRPr="00E9077C">
        <w:rPr>
          <w:spacing w:val="21"/>
          <w:sz w:val="19"/>
          <w:szCs w:val="19"/>
        </w:rPr>
        <w:t xml:space="preserve"> </w:t>
      </w:r>
      <w:r w:rsidRPr="00E9077C">
        <w:rPr>
          <w:sz w:val="19"/>
          <w:szCs w:val="19"/>
        </w:rPr>
        <w:t>completed</w:t>
      </w:r>
      <w:r w:rsidRPr="00E9077C">
        <w:rPr>
          <w:spacing w:val="21"/>
          <w:sz w:val="19"/>
          <w:szCs w:val="19"/>
        </w:rPr>
        <w:t xml:space="preserve"> </w:t>
      </w:r>
      <w:r w:rsidRPr="00E9077C">
        <w:rPr>
          <w:sz w:val="19"/>
          <w:szCs w:val="19"/>
        </w:rPr>
        <w:t>for</w:t>
      </w:r>
      <w:r w:rsidRPr="00E9077C">
        <w:rPr>
          <w:spacing w:val="21"/>
          <w:sz w:val="19"/>
          <w:szCs w:val="19"/>
        </w:rPr>
        <w:t xml:space="preserve"> </w:t>
      </w:r>
      <w:r w:rsidRPr="00E9077C">
        <w:rPr>
          <w:sz w:val="19"/>
          <w:szCs w:val="19"/>
        </w:rPr>
        <w:t>all</w:t>
      </w:r>
      <w:r w:rsidRPr="00E9077C">
        <w:rPr>
          <w:spacing w:val="21"/>
          <w:sz w:val="19"/>
          <w:szCs w:val="19"/>
        </w:rPr>
        <w:t xml:space="preserve"> </w:t>
      </w:r>
      <w:r w:rsidRPr="00E9077C">
        <w:rPr>
          <w:sz w:val="19"/>
          <w:szCs w:val="19"/>
        </w:rPr>
        <w:t>contracts,</w:t>
      </w:r>
      <w:r w:rsidRPr="00E9077C">
        <w:rPr>
          <w:spacing w:val="21"/>
          <w:sz w:val="19"/>
          <w:szCs w:val="19"/>
        </w:rPr>
        <w:t xml:space="preserve"> </w:t>
      </w:r>
      <w:r w:rsidRPr="00E9077C">
        <w:rPr>
          <w:sz w:val="19"/>
          <w:szCs w:val="19"/>
        </w:rPr>
        <w:t>such</w:t>
      </w:r>
      <w:r w:rsidRPr="00E9077C">
        <w:rPr>
          <w:spacing w:val="21"/>
          <w:sz w:val="19"/>
          <w:szCs w:val="19"/>
        </w:rPr>
        <w:t xml:space="preserve"> </w:t>
      </w:r>
      <w:r w:rsidRPr="00E9077C">
        <w:rPr>
          <w:sz w:val="19"/>
          <w:szCs w:val="19"/>
        </w:rPr>
        <w:t>as</w:t>
      </w:r>
      <w:r w:rsidRPr="00E9077C">
        <w:rPr>
          <w:spacing w:val="21"/>
          <w:sz w:val="19"/>
          <w:szCs w:val="19"/>
        </w:rPr>
        <w:t xml:space="preserve"> </w:t>
      </w:r>
      <w:r w:rsidRPr="00E9077C">
        <w:rPr>
          <w:sz w:val="19"/>
          <w:szCs w:val="19"/>
        </w:rPr>
        <w:t>proposals,</w:t>
      </w:r>
      <w:r w:rsidRPr="00E9077C">
        <w:rPr>
          <w:spacing w:val="21"/>
          <w:sz w:val="19"/>
          <w:szCs w:val="19"/>
        </w:rPr>
        <w:t xml:space="preserve"> </w:t>
      </w:r>
      <w:r w:rsidRPr="00E9077C">
        <w:rPr>
          <w:sz w:val="19"/>
          <w:szCs w:val="19"/>
        </w:rPr>
        <w:t>bids,</w:t>
      </w:r>
      <w:r w:rsidRPr="00E9077C">
        <w:rPr>
          <w:spacing w:val="21"/>
          <w:sz w:val="19"/>
          <w:szCs w:val="19"/>
        </w:rPr>
        <w:t xml:space="preserve"> </w:t>
      </w:r>
      <w:r w:rsidRPr="00E9077C">
        <w:rPr>
          <w:sz w:val="19"/>
          <w:szCs w:val="19"/>
        </w:rPr>
        <w:t>and contracts, including consulting/professional service contracts unless</w:t>
      </w:r>
      <w:r w:rsidRPr="00E9077C">
        <w:rPr>
          <w:spacing w:val="1"/>
          <w:sz w:val="19"/>
          <w:szCs w:val="19"/>
        </w:rPr>
        <w:t xml:space="preserve"> </w:t>
      </w:r>
      <w:r w:rsidRPr="00E9077C">
        <w:rPr>
          <w:sz w:val="19"/>
          <w:szCs w:val="19"/>
        </w:rPr>
        <w:t>otherwise exempted (“Agreements”). The Board of</w:t>
      </w:r>
      <w:r w:rsidRPr="00E9077C">
        <w:rPr>
          <w:spacing w:val="1"/>
          <w:sz w:val="19"/>
          <w:szCs w:val="19"/>
        </w:rPr>
        <w:t xml:space="preserve"> </w:t>
      </w:r>
      <w:r w:rsidRPr="00E9077C">
        <w:rPr>
          <w:sz w:val="19"/>
          <w:szCs w:val="19"/>
        </w:rPr>
        <w:t>Trustees of</w:t>
      </w:r>
      <w:r w:rsidRPr="00E9077C">
        <w:rPr>
          <w:spacing w:val="1"/>
          <w:sz w:val="19"/>
          <w:szCs w:val="19"/>
        </w:rPr>
        <w:t xml:space="preserve"> </w:t>
      </w:r>
      <w:r w:rsidRPr="00E9077C">
        <w:rPr>
          <w:sz w:val="19"/>
          <w:szCs w:val="19"/>
        </w:rPr>
        <w:t>The University</w:t>
      </w:r>
      <w:r w:rsidRPr="00E9077C">
        <w:rPr>
          <w:spacing w:val="7"/>
          <w:sz w:val="19"/>
          <w:szCs w:val="19"/>
        </w:rPr>
        <w:t xml:space="preserve"> </w:t>
      </w:r>
      <w:r w:rsidRPr="00E9077C">
        <w:rPr>
          <w:sz w:val="19"/>
          <w:szCs w:val="19"/>
        </w:rPr>
        <w:t>of</w:t>
      </w:r>
      <w:r w:rsidRPr="00E9077C">
        <w:rPr>
          <w:spacing w:val="7"/>
          <w:sz w:val="19"/>
          <w:szCs w:val="19"/>
        </w:rPr>
        <w:t xml:space="preserve"> </w:t>
      </w:r>
      <w:r w:rsidRPr="00E9077C">
        <w:rPr>
          <w:sz w:val="19"/>
          <w:szCs w:val="19"/>
        </w:rPr>
        <w:t>Alabama</w:t>
      </w:r>
      <w:r w:rsidRPr="00E9077C">
        <w:rPr>
          <w:spacing w:val="7"/>
          <w:sz w:val="19"/>
          <w:szCs w:val="19"/>
        </w:rPr>
        <w:t xml:space="preserve"> </w:t>
      </w:r>
      <w:r w:rsidRPr="00E9077C">
        <w:rPr>
          <w:sz w:val="19"/>
          <w:szCs w:val="19"/>
        </w:rPr>
        <w:t>reserves</w:t>
      </w:r>
      <w:r w:rsidRPr="00E9077C">
        <w:rPr>
          <w:spacing w:val="7"/>
          <w:sz w:val="19"/>
          <w:szCs w:val="19"/>
        </w:rPr>
        <w:t xml:space="preserve"> </w:t>
      </w:r>
      <w:r w:rsidRPr="00E9077C">
        <w:rPr>
          <w:sz w:val="19"/>
          <w:szCs w:val="19"/>
        </w:rPr>
        <w:t>the</w:t>
      </w:r>
      <w:r w:rsidRPr="00E9077C">
        <w:rPr>
          <w:spacing w:val="7"/>
          <w:sz w:val="19"/>
          <w:szCs w:val="19"/>
        </w:rPr>
        <w:t xml:space="preserve"> </w:t>
      </w:r>
      <w:r w:rsidRPr="00E9077C">
        <w:rPr>
          <w:sz w:val="19"/>
          <w:szCs w:val="19"/>
        </w:rPr>
        <w:t>right</w:t>
      </w:r>
      <w:r w:rsidRPr="00E9077C">
        <w:rPr>
          <w:spacing w:val="7"/>
          <w:sz w:val="19"/>
          <w:szCs w:val="19"/>
        </w:rPr>
        <w:t xml:space="preserve"> </w:t>
      </w:r>
      <w:r w:rsidRPr="00E9077C">
        <w:rPr>
          <w:sz w:val="19"/>
          <w:szCs w:val="19"/>
        </w:rPr>
        <w:t>to</w:t>
      </w:r>
      <w:r w:rsidRPr="00E9077C">
        <w:rPr>
          <w:spacing w:val="7"/>
          <w:sz w:val="19"/>
          <w:szCs w:val="19"/>
        </w:rPr>
        <w:t xml:space="preserve"> </w:t>
      </w:r>
      <w:r w:rsidRPr="00E9077C">
        <w:rPr>
          <w:sz w:val="19"/>
          <w:szCs w:val="19"/>
        </w:rPr>
        <w:t>refuse</w:t>
      </w:r>
      <w:r w:rsidRPr="00E9077C">
        <w:rPr>
          <w:spacing w:val="7"/>
          <w:sz w:val="19"/>
          <w:szCs w:val="19"/>
        </w:rPr>
        <w:t xml:space="preserve"> </w:t>
      </w:r>
      <w:r w:rsidRPr="00E9077C">
        <w:rPr>
          <w:sz w:val="19"/>
          <w:szCs w:val="19"/>
        </w:rPr>
        <w:t>to</w:t>
      </w:r>
      <w:r w:rsidRPr="00E9077C">
        <w:rPr>
          <w:spacing w:val="7"/>
          <w:sz w:val="19"/>
          <w:szCs w:val="19"/>
        </w:rPr>
        <w:t xml:space="preserve"> </w:t>
      </w:r>
      <w:r w:rsidRPr="00E9077C">
        <w:rPr>
          <w:sz w:val="19"/>
          <w:szCs w:val="19"/>
        </w:rPr>
        <w:t>enter</w:t>
      </w:r>
      <w:r w:rsidRPr="00E9077C">
        <w:rPr>
          <w:spacing w:val="7"/>
          <w:sz w:val="19"/>
          <w:szCs w:val="19"/>
        </w:rPr>
        <w:t xml:space="preserve"> </w:t>
      </w:r>
      <w:r w:rsidRPr="00E9077C">
        <w:rPr>
          <w:sz w:val="19"/>
          <w:szCs w:val="19"/>
        </w:rPr>
        <w:t>into</w:t>
      </w:r>
      <w:r w:rsidRPr="00E9077C">
        <w:rPr>
          <w:spacing w:val="7"/>
          <w:sz w:val="19"/>
          <w:szCs w:val="19"/>
        </w:rPr>
        <w:t xml:space="preserve"> </w:t>
      </w:r>
      <w:r w:rsidRPr="00E9077C">
        <w:rPr>
          <w:sz w:val="19"/>
          <w:szCs w:val="19"/>
        </w:rPr>
        <w:t>or</w:t>
      </w:r>
      <w:r w:rsidRPr="00E9077C">
        <w:rPr>
          <w:spacing w:val="7"/>
          <w:sz w:val="19"/>
          <w:szCs w:val="19"/>
        </w:rPr>
        <w:t xml:space="preserve"> </w:t>
      </w:r>
      <w:r w:rsidRPr="00E9077C">
        <w:rPr>
          <w:sz w:val="19"/>
          <w:szCs w:val="19"/>
        </w:rPr>
        <w:t>to</w:t>
      </w:r>
      <w:r w:rsidRPr="00E9077C">
        <w:rPr>
          <w:spacing w:val="7"/>
          <w:sz w:val="19"/>
          <w:szCs w:val="19"/>
        </w:rPr>
        <w:t xml:space="preserve"> </w:t>
      </w:r>
      <w:r w:rsidRPr="00E9077C">
        <w:rPr>
          <w:sz w:val="19"/>
          <w:szCs w:val="19"/>
        </w:rPr>
        <w:t>cancel,</w:t>
      </w:r>
      <w:r w:rsidRPr="00E9077C">
        <w:rPr>
          <w:spacing w:val="7"/>
          <w:sz w:val="19"/>
          <w:szCs w:val="19"/>
        </w:rPr>
        <w:t xml:space="preserve"> </w:t>
      </w:r>
      <w:r w:rsidRPr="00E9077C">
        <w:rPr>
          <w:sz w:val="19"/>
          <w:szCs w:val="19"/>
        </w:rPr>
        <w:t>without</w:t>
      </w:r>
      <w:r w:rsidRPr="00E9077C">
        <w:rPr>
          <w:spacing w:val="7"/>
          <w:sz w:val="19"/>
          <w:szCs w:val="19"/>
        </w:rPr>
        <w:t xml:space="preserve"> </w:t>
      </w:r>
      <w:r w:rsidRPr="00E9077C">
        <w:rPr>
          <w:sz w:val="19"/>
          <w:szCs w:val="19"/>
        </w:rPr>
        <w:t>penalty,</w:t>
      </w:r>
      <w:r w:rsidRPr="00E9077C">
        <w:rPr>
          <w:spacing w:val="7"/>
          <w:sz w:val="19"/>
          <w:szCs w:val="19"/>
        </w:rPr>
        <w:t xml:space="preserve"> </w:t>
      </w:r>
      <w:r w:rsidRPr="00E9077C">
        <w:rPr>
          <w:sz w:val="19"/>
          <w:szCs w:val="19"/>
        </w:rPr>
        <w:t>any</w:t>
      </w:r>
      <w:r w:rsidRPr="00E9077C">
        <w:rPr>
          <w:spacing w:val="7"/>
          <w:sz w:val="19"/>
          <w:szCs w:val="19"/>
        </w:rPr>
        <w:t xml:space="preserve"> </w:t>
      </w:r>
      <w:r w:rsidRPr="00E9077C">
        <w:rPr>
          <w:sz w:val="19"/>
          <w:szCs w:val="19"/>
        </w:rPr>
        <w:t>contract</w:t>
      </w:r>
      <w:r w:rsidRPr="00E9077C">
        <w:rPr>
          <w:spacing w:val="7"/>
          <w:sz w:val="19"/>
          <w:szCs w:val="19"/>
        </w:rPr>
        <w:t xml:space="preserve"> </w:t>
      </w:r>
      <w:r w:rsidRPr="00E9077C">
        <w:rPr>
          <w:sz w:val="19"/>
          <w:szCs w:val="19"/>
        </w:rPr>
        <w:t>or</w:t>
      </w:r>
      <w:r w:rsidRPr="00E9077C">
        <w:rPr>
          <w:spacing w:val="7"/>
          <w:sz w:val="19"/>
          <w:szCs w:val="19"/>
        </w:rPr>
        <w:t xml:space="preserve"> </w:t>
      </w:r>
      <w:r w:rsidRPr="00E9077C">
        <w:rPr>
          <w:sz w:val="19"/>
          <w:szCs w:val="19"/>
        </w:rPr>
        <w:t>agreement</w:t>
      </w:r>
      <w:r w:rsidRPr="00E9077C">
        <w:rPr>
          <w:spacing w:val="7"/>
          <w:sz w:val="19"/>
          <w:szCs w:val="19"/>
        </w:rPr>
        <w:t xml:space="preserve"> </w:t>
      </w:r>
      <w:r w:rsidRPr="00E9077C">
        <w:rPr>
          <w:sz w:val="19"/>
          <w:szCs w:val="19"/>
        </w:rPr>
        <w:t>with</w:t>
      </w:r>
      <w:r w:rsidRPr="00E9077C">
        <w:rPr>
          <w:spacing w:val="7"/>
          <w:sz w:val="19"/>
          <w:szCs w:val="19"/>
        </w:rPr>
        <w:t xml:space="preserve"> </w:t>
      </w:r>
      <w:r w:rsidRPr="00E9077C">
        <w:rPr>
          <w:sz w:val="19"/>
          <w:szCs w:val="19"/>
        </w:rPr>
        <w:t>any</w:t>
      </w:r>
      <w:r w:rsidRPr="00E9077C">
        <w:rPr>
          <w:spacing w:val="7"/>
          <w:sz w:val="19"/>
          <w:szCs w:val="19"/>
        </w:rPr>
        <w:t xml:space="preserve"> </w:t>
      </w:r>
      <w:r w:rsidRPr="00E9077C">
        <w:rPr>
          <w:sz w:val="19"/>
          <w:szCs w:val="19"/>
        </w:rPr>
        <w:t xml:space="preserve">entity or individual who does not provide all of the information requested below, or who </w:t>
      </w:r>
      <w:r w:rsidRPr="00E9077C">
        <w:rPr>
          <w:spacing w:val="-1"/>
          <w:sz w:val="19"/>
          <w:szCs w:val="19"/>
        </w:rPr>
        <w:t>makes</w:t>
      </w:r>
      <w:r w:rsidRPr="00E9077C">
        <w:rPr>
          <w:sz w:val="19"/>
          <w:szCs w:val="19"/>
        </w:rPr>
        <w:t xml:space="preserve"> false or incomplete</w:t>
      </w:r>
      <w:r w:rsidRPr="00E9077C">
        <w:rPr>
          <w:spacing w:val="-1"/>
          <w:sz w:val="19"/>
          <w:szCs w:val="19"/>
        </w:rPr>
        <w:t xml:space="preserve"> </w:t>
      </w:r>
      <w:r w:rsidRPr="00E9077C">
        <w:rPr>
          <w:sz w:val="19"/>
          <w:szCs w:val="19"/>
        </w:rPr>
        <w:t>disclosures.</w:t>
      </w:r>
    </w:p>
    <w:p w14:paraId="43CC55F5" w14:textId="77777777" w:rsidR="00E9077C" w:rsidRPr="00E9077C" w:rsidRDefault="00E9077C" w:rsidP="00E9077C">
      <w:pPr>
        <w:rPr>
          <w:sz w:val="19"/>
          <w:szCs w:val="19"/>
        </w:rPr>
      </w:pPr>
    </w:p>
    <w:p w14:paraId="110A8015" w14:textId="77777777" w:rsidR="00E9077C" w:rsidRPr="00E9077C" w:rsidRDefault="00E9077C" w:rsidP="00E9077C">
      <w:pPr>
        <w:keepNext/>
        <w:ind w:left="177"/>
        <w:jc w:val="both"/>
        <w:outlineLvl w:val="0"/>
        <w:rPr>
          <w:bCs/>
          <w:sz w:val="19"/>
          <w:szCs w:val="19"/>
        </w:rPr>
      </w:pPr>
      <w:r w:rsidRPr="00E9077C">
        <w:rPr>
          <w:b/>
          <w:sz w:val="19"/>
          <w:szCs w:val="19"/>
        </w:rPr>
        <w:t>Definitions</w:t>
      </w:r>
    </w:p>
    <w:p w14:paraId="5AE06491" w14:textId="77777777" w:rsidR="00E9077C" w:rsidRPr="00E9077C" w:rsidRDefault="00E9077C" w:rsidP="00E9077C">
      <w:pPr>
        <w:ind w:left="177"/>
        <w:rPr>
          <w:sz w:val="19"/>
          <w:szCs w:val="19"/>
        </w:rPr>
      </w:pPr>
      <w:r w:rsidRPr="00E9077C">
        <w:rPr>
          <w:sz w:val="19"/>
          <w:szCs w:val="19"/>
        </w:rPr>
        <w:t>For the purposes of this form, the following terms shall have the following meanings:</w:t>
      </w:r>
    </w:p>
    <w:p w14:paraId="6D7EFEB1" w14:textId="77777777" w:rsidR="00E9077C" w:rsidRPr="00E9077C" w:rsidRDefault="00E9077C" w:rsidP="00E9077C">
      <w:pPr>
        <w:widowControl w:val="0"/>
        <w:numPr>
          <w:ilvl w:val="0"/>
          <w:numId w:val="6"/>
        </w:numPr>
        <w:tabs>
          <w:tab w:val="left" w:pos="901"/>
        </w:tabs>
        <w:spacing w:after="160" w:line="259" w:lineRule="auto"/>
        <w:ind w:right="322"/>
        <w:jc w:val="both"/>
        <w:rPr>
          <w:sz w:val="19"/>
          <w:szCs w:val="19"/>
        </w:rPr>
      </w:pPr>
      <w:r w:rsidRPr="00E9077C">
        <w:rPr>
          <w:b/>
          <w:bCs/>
          <w:position w:val="2"/>
          <w:sz w:val="19"/>
          <w:szCs w:val="19"/>
        </w:rPr>
        <w:t>“Agreement.”</w:t>
      </w:r>
      <w:r w:rsidRPr="00E9077C">
        <w:rPr>
          <w:b/>
          <w:bCs/>
          <w:spacing w:val="19"/>
          <w:position w:val="2"/>
          <w:sz w:val="19"/>
          <w:szCs w:val="19"/>
        </w:rPr>
        <w:t xml:space="preserve"> </w:t>
      </w:r>
      <w:r w:rsidRPr="00E9077C">
        <w:rPr>
          <w:position w:val="2"/>
          <w:sz w:val="19"/>
          <w:szCs w:val="19"/>
        </w:rPr>
        <w:t>Any</w:t>
      </w:r>
      <w:r w:rsidRPr="00E9077C">
        <w:rPr>
          <w:spacing w:val="16"/>
          <w:position w:val="2"/>
          <w:sz w:val="19"/>
          <w:szCs w:val="19"/>
        </w:rPr>
        <w:t xml:space="preserve"> </w:t>
      </w:r>
      <w:r w:rsidRPr="00E9077C">
        <w:rPr>
          <w:position w:val="2"/>
          <w:sz w:val="19"/>
          <w:szCs w:val="19"/>
        </w:rPr>
        <w:t>agreement,</w:t>
      </w:r>
      <w:r w:rsidRPr="00E9077C">
        <w:rPr>
          <w:spacing w:val="18"/>
          <w:position w:val="2"/>
          <w:sz w:val="19"/>
          <w:szCs w:val="19"/>
        </w:rPr>
        <w:t xml:space="preserve"> </w:t>
      </w:r>
      <w:r w:rsidRPr="00E9077C">
        <w:rPr>
          <w:position w:val="2"/>
          <w:sz w:val="19"/>
          <w:szCs w:val="19"/>
        </w:rPr>
        <w:t>contract,</w:t>
      </w:r>
      <w:r w:rsidRPr="00E9077C">
        <w:rPr>
          <w:spacing w:val="16"/>
          <w:position w:val="2"/>
          <w:sz w:val="19"/>
          <w:szCs w:val="19"/>
        </w:rPr>
        <w:t xml:space="preserve"> </w:t>
      </w:r>
      <w:r w:rsidRPr="00E9077C">
        <w:rPr>
          <w:position w:val="2"/>
          <w:sz w:val="19"/>
          <w:szCs w:val="19"/>
        </w:rPr>
        <w:t>memorandum</w:t>
      </w:r>
      <w:r w:rsidRPr="00E9077C">
        <w:rPr>
          <w:spacing w:val="15"/>
          <w:position w:val="2"/>
          <w:sz w:val="19"/>
          <w:szCs w:val="19"/>
        </w:rPr>
        <w:t xml:space="preserve"> </w:t>
      </w:r>
      <w:r w:rsidRPr="00E9077C">
        <w:rPr>
          <w:position w:val="2"/>
          <w:sz w:val="19"/>
          <w:szCs w:val="19"/>
        </w:rPr>
        <w:t>of</w:t>
      </w:r>
      <w:r w:rsidRPr="00E9077C">
        <w:rPr>
          <w:spacing w:val="19"/>
          <w:position w:val="2"/>
          <w:sz w:val="19"/>
          <w:szCs w:val="19"/>
        </w:rPr>
        <w:t xml:space="preserve"> </w:t>
      </w:r>
      <w:r w:rsidRPr="00E9077C">
        <w:rPr>
          <w:position w:val="2"/>
          <w:sz w:val="19"/>
          <w:szCs w:val="19"/>
        </w:rPr>
        <w:t>understanding,</w:t>
      </w:r>
      <w:r w:rsidRPr="00E9077C">
        <w:rPr>
          <w:spacing w:val="18"/>
          <w:position w:val="2"/>
          <w:sz w:val="19"/>
          <w:szCs w:val="19"/>
        </w:rPr>
        <w:t xml:space="preserve"> </w:t>
      </w:r>
      <w:r w:rsidRPr="00E9077C">
        <w:rPr>
          <w:position w:val="2"/>
          <w:sz w:val="19"/>
          <w:szCs w:val="19"/>
        </w:rPr>
        <w:t>or</w:t>
      </w:r>
      <w:r w:rsidRPr="00E9077C">
        <w:rPr>
          <w:spacing w:val="19"/>
          <w:position w:val="2"/>
          <w:sz w:val="19"/>
          <w:szCs w:val="19"/>
        </w:rPr>
        <w:t xml:space="preserve"> </w:t>
      </w:r>
      <w:r w:rsidRPr="00E9077C">
        <w:rPr>
          <w:position w:val="2"/>
          <w:sz w:val="19"/>
          <w:szCs w:val="19"/>
        </w:rPr>
        <w:t>grant</w:t>
      </w:r>
      <w:r w:rsidRPr="00E9077C">
        <w:rPr>
          <w:spacing w:val="19"/>
          <w:position w:val="2"/>
          <w:sz w:val="19"/>
          <w:szCs w:val="19"/>
        </w:rPr>
        <w:t xml:space="preserve"> </w:t>
      </w:r>
      <w:r w:rsidRPr="00E9077C">
        <w:rPr>
          <w:position w:val="2"/>
          <w:sz w:val="19"/>
          <w:szCs w:val="19"/>
        </w:rPr>
        <w:t>document</w:t>
      </w:r>
      <w:r w:rsidRPr="00E9077C">
        <w:rPr>
          <w:spacing w:val="20"/>
          <w:position w:val="2"/>
          <w:sz w:val="19"/>
          <w:szCs w:val="19"/>
        </w:rPr>
        <w:t xml:space="preserve"> </w:t>
      </w:r>
      <w:r w:rsidRPr="00E9077C">
        <w:rPr>
          <w:position w:val="2"/>
          <w:sz w:val="19"/>
          <w:szCs w:val="19"/>
        </w:rPr>
        <w:t>under</w:t>
      </w:r>
      <w:r w:rsidRPr="00E9077C">
        <w:rPr>
          <w:spacing w:val="17"/>
          <w:position w:val="2"/>
          <w:sz w:val="19"/>
          <w:szCs w:val="19"/>
        </w:rPr>
        <w:t xml:space="preserve"> </w:t>
      </w:r>
      <w:r w:rsidRPr="00E9077C">
        <w:rPr>
          <w:position w:val="2"/>
          <w:sz w:val="19"/>
          <w:szCs w:val="19"/>
        </w:rPr>
        <w:t>which</w:t>
      </w:r>
      <w:r w:rsidRPr="00E9077C">
        <w:rPr>
          <w:spacing w:val="17"/>
          <w:position w:val="2"/>
          <w:sz w:val="19"/>
          <w:szCs w:val="19"/>
        </w:rPr>
        <w:t xml:space="preserve"> </w:t>
      </w:r>
      <w:r w:rsidRPr="00E9077C">
        <w:rPr>
          <w:position w:val="2"/>
          <w:sz w:val="19"/>
          <w:szCs w:val="19"/>
        </w:rPr>
        <w:t xml:space="preserve">goods or services </w:t>
      </w:r>
      <w:r w:rsidRPr="00E9077C">
        <w:rPr>
          <w:sz w:val="19"/>
          <w:szCs w:val="19"/>
        </w:rPr>
        <w:t>are</w:t>
      </w:r>
      <w:r w:rsidRPr="00E9077C">
        <w:rPr>
          <w:spacing w:val="-2"/>
          <w:sz w:val="19"/>
          <w:szCs w:val="19"/>
        </w:rPr>
        <w:t xml:space="preserve"> </w:t>
      </w:r>
      <w:r w:rsidRPr="00E9077C">
        <w:rPr>
          <w:sz w:val="19"/>
          <w:szCs w:val="19"/>
        </w:rPr>
        <w:t>to</w:t>
      </w:r>
      <w:r w:rsidRPr="00E9077C">
        <w:rPr>
          <w:spacing w:val="-1"/>
          <w:sz w:val="19"/>
          <w:szCs w:val="19"/>
        </w:rPr>
        <w:t xml:space="preserve"> </w:t>
      </w:r>
      <w:r w:rsidRPr="00E9077C">
        <w:rPr>
          <w:sz w:val="19"/>
          <w:szCs w:val="19"/>
        </w:rPr>
        <w:t>be provided by</w:t>
      </w:r>
      <w:r w:rsidRPr="00E9077C">
        <w:rPr>
          <w:spacing w:val="-3"/>
          <w:sz w:val="19"/>
          <w:szCs w:val="19"/>
        </w:rPr>
        <w:t xml:space="preserve"> </w:t>
      </w:r>
      <w:r w:rsidRPr="00E9077C">
        <w:rPr>
          <w:sz w:val="19"/>
          <w:szCs w:val="19"/>
        </w:rPr>
        <w:t>You.</w:t>
      </w:r>
    </w:p>
    <w:p w14:paraId="3BFDBB58" w14:textId="77777777" w:rsidR="00E9077C" w:rsidRPr="00E9077C" w:rsidRDefault="00E9077C" w:rsidP="00E9077C">
      <w:pPr>
        <w:widowControl w:val="0"/>
        <w:numPr>
          <w:ilvl w:val="0"/>
          <w:numId w:val="6"/>
        </w:numPr>
        <w:tabs>
          <w:tab w:val="left" w:pos="901"/>
        </w:tabs>
        <w:spacing w:after="160" w:line="259" w:lineRule="auto"/>
        <w:ind w:right="281"/>
        <w:jc w:val="both"/>
        <w:rPr>
          <w:sz w:val="19"/>
          <w:szCs w:val="19"/>
        </w:rPr>
      </w:pPr>
      <w:r w:rsidRPr="00E9077C">
        <w:rPr>
          <w:b/>
          <w:bCs/>
          <w:position w:val="2"/>
          <w:sz w:val="19"/>
          <w:szCs w:val="19"/>
        </w:rPr>
        <w:t>“Family</w:t>
      </w:r>
      <w:r w:rsidRPr="00E9077C">
        <w:rPr>
          <w:b/>
          <w:bCs/>
          <w:spacing w:val="9"/>
          <w:position w:val="2"/>
          <w:sz w:val="19"/>
          <w:szCs w:val="19"/>
        </w:rPr>
        <w:t xml:space="preserve"> </w:t>
      </w:r>
      <w:r w:rsidRPr="00E9077C">
        <w:rPr>
          <w:b/>
          <w:bCs/>
          <w:position w:val="2"/>
          <w:sz w:val="19"/>
          <w:szCs w:val="19"/>
        </w:rPr>
        <w:t>Member.”</w:t>
      </w:r>
      <w:r w:rsidRPr="00E9077C">
        <w:rPr>
          <w:b/>
          <w:bCs/>
          <w:spacing w:val="9"/>
          <w:position w:val="2"/>
          <w:sz w:val="19"/>
          <w:szCs w:val="19"/>
        </w:rPr>
        <w:t xml:space="preserve"> </w:t>
      </w:r>
      <w:r w:rsidRPr="00E9077C">
        <w:rPr>
          <w:position w:val="2"/>
          <w:sz w:val="19"/>
          <w:szCs w:val="19"/>
        </w:rPr>
        <w:t>Your</w:t>
      </w:r>
      <w:r w:rsidRPr="00E9077C">
        <w:rPr>
          <w:spacing w:val="9"/>
          <w:position w:val="2"/>
          <w:sz w:val="19"/>
          <w:szCs w:val="19"/>
        </w:rPr>
        <w:t xml:space="preserve"> </w:t>
      </w:r>
      <w:r w:rsidRPr="00E9077C">
        <w:rPr>
          <w:position w:val="2"/>
          <w:sz w:val="19"/>
          <w:szCs w:val="19"/>
        </w:rPr>
        <w:t>spouse,</w:t>
      </w:r>
      <w:r w:rsidRPr="00E9077C">
        <w:rPr>
          <w:spacing w:val="9"/>
          <w:position w:val="2"/>
          <w:sz w:val="19"/>
          <w:szCs w:val="19"/>
        </w:rPr>
        <w:t xml:space="preserve"> </w:t>
      </w:r>
      <w:r w:rsidRPr="00E9077C">
        <w:rPr>
          <w:position w:val="2"/>
          <w:sz w:val="19"/>
          <w:szCs w:val="19"/>
        </w:rPr>
        <w:t>dependent,</w:t>
      </w:r>
      <w:r w:rsidRPr="00E9077C">
        <w:rPr>
          <w:spacing w:val="9"/>
          <w:position w:val="2"/>
          <w:sz w:val="19"/>
          <w:szCs w:val="19"/>
        </w:rPr>
        <w:t xml:space="preserve"> </w:t>
      </w:r>
      <w:r w:rsidRPr="00E9077C">
        <w:rPr>
          <w:position w:val="2"/>
          <w:sz w:val="19"/>
          <w:szCs w:val="19"/>
        </w:rPr>
        <w:t>an</w:t>
      </w:r>
      <w:r w:rsidRPr="00E9077C">
        <w:rPr>
          <w:spacing w:val="9"/>
          <w:position w:val="2"/>
          <w:sz w:val="19"/>
          <w:szCs w:val="19"/>
        </w:rPr>
        <w:t xml:space="preserve"> </w:t>
      </w:r>
      <w:r w:rsidRPr="00E9077C">
        <w:rPr>
          <w:position w:val="2"/>
          <w:sz w:val="19"/>
          <w:szCs w:val="19"/>
        </w:rPr>
        <w:t>adult</w:t>
      </w:r>
      <w:r w:rsidRPr="00E9077C">
        <w:rPr>
          <w:spacing w:val="9"/>
          <w:position w:val="2"/>
          <w:sz w:val="19"/>
          <w:szCs w:val="19"/>
        </w:rPr>
        <w:t xml:space="preserve"> </w:t>
      </w:r>
      <w:r w:rsidRPr="00E9077C">
        <w:rPr>
          <w:position w:val="2"/>
          <w:sz w:val="19"/>
          <w:szCs w:val="19"/>
        </w:rPr>
        <w:t>child</w:t>
      </w:r>
      <w:r w:rsidRPr="00E9077C">
        <w:rPr>
          <w:spacing w:val="9"/>
          <w:position w:val="2"/>
          <w:sz w:val="19"/>
          <w:szCs w:val="19"/>
        </w:rPr>
        <w:t xml:space="preserve"> </w:t>
      </w:r>
      <w:r w:rsidRPr="00E9077C">
        <w:rPr>
          <w:position w:val="2"/>
          <w:sz w:val="19"/>
          <w:szCs w:val="19"/>
        </w:rPr>
        <w:t>and</w:t>
      </w:r>
      <w:r w:rsidRPr="00E9077C">
        <w:rPr>
          <w:spacing w:val="9"/>
          <w:position w:val="2"/>
          <w:sz w:val="19"/>
          <w:szCs w:val="19"/>
        </w:rPr>
        <w:t xml:space="preserve"> </w:t>
      </w:r>
      <w:r w:rsidRPr="00E9077C">
        <w:rPr>
          <w:position w:val="2"/>
          <w:sz w:val="19"/>
          <w:szCs w:val="19"/>
        </w:rPr>
        <w:t>his</w:t>
      </w:r>
      <w:r w:rsidRPr="00E9077C">
        <w:rPr>
          <w:spacing w:val="9"/>
          <w:position w:val="2"/>
          <w:sz w:val="19"/>
          <w:szCs w:val="19"/>
        </w:rPr>
        <w:t xml:space="preserve"> </w:t>
      </w:r>
      <w:r w:rsidRPr="00E9077C">
        <w:rPr>
          <w:position w:val="2"/>
          <w:sz w:val="19"/>
          <w:szCs w:val="19"/>
        </w:rPr>
        <w:t>or</w:t>
      </w:r>
      <w:r w:rsidRPr="00E9077C">
        <w:rPr>
          <w:spacing w:val="9"/>
          <w:position w:val="2"/>
          <w:sz w:val="19"/>
          <w:szCs w:val="19"/>
        </w:rPr>
        <w:t xml:space="preserve"> </w:t>
      </w:r>
      <w:r w:rsidRPr="00E9077C">
        <w:rPr>
          <w:position w:val="2"/>
          <w:sz w:val="19"/>
          <w:szCs w:val="19"/>
        </w:rPr>
        <w:t>her</w:t>
      </w:r>
      <w:r w:rsidRPr="00E9077C">
        <w:rPr>
          <w:spacing w:val="9"/>
          <w:position w:val="2"/>
          <w:sz w:val="19"/>
          <w:szCs w:val="19"/>
        </w:rPr>
        <w:t xml:space="preserve"> </w:t>
      </w:r>
      <w:r w:rsidRPr="00E9077C">
        <w:rPr>
          <w:position w:val="2"/>
          <w:sz w:val="19"/>
          <w:szCs w:val="19"/>
        </w:rPr>
        <w:t>spouse,</w:t>
      </w:r>
      <w:r w:rsidRPr="00E9077C">
        <w:rPr>
          <w:spacing w:val="9"/>
          <w:position w:val="2"/>
          <w:sz w:val="19"/>
          <w:szCs w:val="19"/>
        </w:rPr>
        <w:t xml:space="preserve"> </w:t>
      </w:r>
      <w:r w:rsidRPr="00E9077C">
        <w:rPr>
          <w:position w:val="2"/>
          <w:sz w:val="19"/>
          <w:szCs w:val="19"/>
        </w:rPr>
        <w:t>a</w:t>
      </w:r>
      <w:r w:rsidRPr="00E9077C">
        <w:rPr>
          <w:spacing w:val="9"/>
          <w:position w:val="2"/>
          <w:sz w:val="19"/>
          <w:szCs w:val="19"/>
        </w:rPr>
        <w:t xml:space="preserve"> </w:t>
      </w:r>
      <w:r w:rsidRPr="00E9077C">
        <w:rPr>
          <w:position w:val="2"/>
          <w:sz w:val="19"/>
          <w:szCs w:val="19"/>
        </w:rPr>
        <w:t>parent,</w:t>
      </w:r>
      <w:r w:rsidRPr="00E9077C">
        <w:rPr>
          <w:spacing w:val="9"/>
          <w:position w:val="2"/>
          <w:sz w:val="19"/>
          <w:szCs w:val="19"/>
        </w:rPr>
        <w:t xml:space="preserve"> </w:t>
      </w:r>
      <w:r w:rsidRPr="00E9077C">
        <w:rPr>
          <w:position w:val="2"/>
          <w:sz w:val="19"/>
          <w:szCs w:val="19"/>
        </w:rPr>
        <w:t>a</w:t>
      </w:r>
      <w:r w:rsidRPr="00E9077C">
        <w:rPr>
          <w:spacing w:val="9"/>
          <w:position w:val="2"/>
          <w:sz w:val="19"/>
          <w:szCs w:val="19"/>
        </w:rPr>
        <w:t xml:space="preserve"> </w:t>
      </w:r>
      <w:r w:rsidRPr="00E9077C">
        <w:rPr>
          <w:position w:val="2"/>
          <w:sz w:val="19"/>
          <w:szCs w:val="19"/>
        </w:rPr>
        <w:t>spouse’s</w:t>
      </w:r>
      <w:r w:rsidRPr="00E9077C">
        <w:rPr>
          <w:spacing w:val="9"/>
          <w:position w:val="2"/>
          <w:sz w:val="19"/>
          <w:szCs w:val="19"/>
        </w:rPr>
        <w:t xml:space="preserve"> </w:t>
      </w:r>
      <w:r w:rsidRPr="00E9077C">
        <w:rPr>
          <w:position w:val="2"/>
          <w:sz w:val="19"/>
          <w:szCs w:val="19"/>
        </w:rPr>
        <w:t>parents,</w:t>
      </w:r>
      <w:r w:rsidRPr="00E9077C">
        <w:rPr>
          <w:spacing w:val="9"/>
          <w:position w:val="2"/>
          <w:sz w:val="19"/>
          <w:szCs w:val="19"/>
        </w:rPr>
        <w:t xml:space="preserve"> </w:t>
      </w:r>
      <w:r w:rsidRPr="00E9077C">
        <w:rPr>
          <w:position w:val="2"/>
          <w:sz w:val="19"/>
          <w:szCs w:val="19"/>
        </w:rPr>
        <w:t>and</w:t>
      </w:r>
      <w:r w:rsidRPr="00E9077C">
        <w:rPr>
          <w:spacing w:val="9"/>
          <w:position w:val="2"/>
          <w:sz w:val="19"/>
          <w:szCs w:val="19"/>
        </w:rPr>
        <w:t xml:space="preserve"> </w:t>
      </w:r>
      <w:r w:rsidRPr="00E9077C">
        <w:rPr>
          <w:position w:val="2"/>
          <w:sz w:val="19"/>
          <w:szCs w:val="19"/>
        </w:rPr>
        <w:t>a</w:t>
      </w:r>
      <w:r w:rsidRPr="00E9077C">
        <w:rPr>
          <w:spacing w:val="9"/>
          <w:position w:val="2"/>
          <w:sz w:val="19"/>
          <w:szCs w:val="19"/>
        </w:rPr>
        <w:t xml:space="preserve"> </w:t>
      </w:r>
      <w:r w:rsidRPr="00E9077C">
        <w:rPr>
          <w:position w:val="2"/>
          <w:sz w:val="19"/>
          <w:szCs w:val="19"/>
        </w:rPr>
        <w:t xml:space="preserve">sibling </w:t>
      </w:r>
      <w:r w:rsidRPr="00E9077C">
        <w:rPr>
          <w:sz w:val="19"/>
          <w:szCs w:val="19"/>
        </w:rPr>
        <w:t>and</w:t>
      </w:r>
      <w:r w:rsidRPr="00E9077C">
        <w:rPr>
          <w:spacing w:val="18"/>
          <w:sz w:val="19"/>
          <w:szCs w:val="19"/>
        </w:rPr>
        <w:t xml:space="preserve"> </w:t>
      </w:r>
      <w:r w:rsidRPr="00E9077C">
        <w:rPr>
          <w:sz w:val="19"/>
          <w:szCs w:val="19"/>
        </w:rPr>
        <w:t>his</w:t>
      </w:r>
      <w:r w:rsidRPr="00E9077C">
        <w:rPr>
          <w:spacing w:val="18"/>
          <w:sz w:val="19"/>
          <w:szCs w:val="19"/>
        </w:rPr>
        <w:t xml:space="preserve"> </w:t>
      </w:r>
      <w:r w:rsidRPr="00E9077C">
        <w:rPr>
          <w:sz w:val="19"/>
          <w:szCs w:val="19"/>
        </w:rPr>
        <w:t>or</w:t>
      </w:r>
      <w:r w:rsidRPr="00E9077C">
        <w:rPr>
          <w:spacing w:val="18"/>
          <w:sz w:val="19"/>
          <w:szCs w:val="19"/>
        </w:rPr>
        <w:t xml:space="preserve"> </w:t>
      </w:r>
      <w:r w:rsidRPr="00E9077C">
        <w:rPr>
          <w:sz w:val="19"/>
          <w:szCs w:val="19"/>
        </w:rPr>
        <w:t>her</w:t>
      </w:r>
      <w:r w:rsidRPr="00E9077C">
        <w:rPr>
          <w:spacing w:val="18"/>
          <w:sz w:val="19"/>
          <w:szCs w:val="19"/>
        </w:rPr>
        <w:t xml:space="preserve"> </w:t>
      </w:r>
      <w:r w:rsidRPr="00E9077C">
        <w:rPr>
          <w:sz w:val="19"/>
          <w:szCs w:val="19"/>
        </w:rPr>
        <w:t>spouse.</w:t>
      </w:r>
      <w:r w:rsidRPr="00E9077C">
        <w:rPr>
          <w:spacing w:val="18"/>
          <w:sz w:val="19"/>
          <w:szCs w:val="19"/>
        </w:rPr>
        <w:t xml:space="preserve"> </w:t>
      </w:r>
      <w:r w:rsidRPr="00E9077C">
        <w:rPr>
          <w:sz w:val="19"/>
          <w:szCs w:val="19"/>
        </w:rPr>
        <w:t>The</w:t>
      </w:r>
      <w:r w:rsidRPr="00E9077C">
        <w:rPr>
          <w:spacing w:val="17"/>
          <w:sz w:val="19"/>
          <w:szCs w:val="19"/>
        </w:rPr>
        <w:t xml:space="preserve"> </w:t>
      </w:r>
      <w:r w:rsidRPr="00E9077C">
        <w:rPr>
          <w:sz w:val="19"/>
          <w:szCs w:val="19"/>
        </w:rPr>
        <w:t>term</w:t>
      </w:r>
      <w:r w:rsidRPr="00E9077C">
        <w:rPr>
          <w:spacing w:val="17"/>
          <w:sz w:val="19"/>
          <w:szCs w:val="19"/>
        </w:rPr>
        <w:t xml:space="preserve"> </w:t>
      </w:r>
      <w:r w:rsidRPr="00E9077C">
        <w:rPr>
          <w:sz w:val="19"/>
          <w:szCs w:val="19"/>
        </w:rPr>
        <w:t>"Dependent"</w:t>
      </w:r>
      <w:r w:rsidRPr="00E9077C">
        <w:rPr>
          <w:spacing w:val="18"/>
          <w:sz w:val="19"/>
          <w:szCs w:val="19"/>
        </w:rPr>
        <w:t xml:space="preserve"> </w:t>
      </w:r>
      <w:r w:rsidRPr="00E9077C">
        <w:rPr>
          <w:sz w:val="19"/>
          <w:szCs w:val="19"/>
        </w:rPr>
        <w:t>shall</w:t>
      </w:r>
      <w:r w:rsidRPr="00E9077C">
        <w:rPr>
          <w:spacing w:val="17"/>
          <w:sz w:val="19"/>
          <w:szCs w:val="19"/>
        </w:rPr>
        <w:t xml:space="preserve"> </w:t>
      </w:r>
      <w:r w:rsidRPr="00E9077C">
        <w:rPr>
          <w:sz w:val="19"/>
          <w:szCs w:val="19"/>
        </w:rPr>
        <w:t>include</w:t>
      </w:r>
      <w:r w:rsidRPr="00E9077C">
        <w:rPr>
          <w:spacing w:val="17"/>
          <w:sz w:val="19"/>
          <w:szCs w:val="19"/>
        </w:rPr>
        <w:t xml:space="preserve"> </w:t>
      </w:r>
      <w:r w:rsidRPr="00E9077C">
        <w:rPr>
          <w:sz w:val="19"/>
          <w:szCs w:val="19"/>
        </w:rPr>
        <w:t>any</w:t>
      </w:r>
      <w:r w:rsidRPr="00E9077C">
        <w:rPr>
          <w:spacing w:val="18"/>
          <w:sz w:val="19"/>
          <w:szCs w:val="19"/>
        </w:rPr>
        <w:t xml:space="preserve"> </w:t>
      </w:r>
      <w:r w:rsidRPr="00E9077C">
        <w:rPr>
          <w:sz w:val="19"/>
          <w:szCs w:val="19"/>
        </w:rPr>
        <w:t>person,</w:t>
      </w:r>
      <w:r w:rsidRPr="00E9077C">
        <w:rPr>
          <w:spacing w:val="18"/>
          <w:sz w:val="19"/>
          <w:szCs w:val="19"/>
        </w:rPr>
        <w:t xml:space="preserve"> </w:t>
      </w:r>
      <w:r w:rsidRPr="00E9077C">
        <w:rPr>
          <w:sz w:val="19"/>
          <w:szCs w:val="19"/>
        </w:rPr>
        <w:t>regardless</w:t>
      </w:r>
      <w:r w:rsidRPr="00E9077C">
        <w:rPr>
          <w:spacing w:val="17"/>
          <w:sz w:val="19"/>
          <w:szCs w:val="19"/>
        </w:rPr>
        <w:t xml:space="preserve"> </w:t>
      </w:r>
      <w:r w:rsidRPr="00E9077C">
        <w:rPr>
          <w:sz w:val="19"/>
          <w:szCs w:val="19"/>
        </w:rPr>
        <w:t>of</w:t>
      </w:r>
      <w:r w:rsidRPr="00E9077C">
        <w:rPr>
          <w:spacing w:val="18"/>
          <w:sz w:val="19"/>
          <w:szCs w:val="19"/>
        </w:rPr>
        <w:t xml:space="preserve"> </w:t>
      </w:r>
      <w:r w:rsidRPr="00E9077C">
        <w:rPr>
          <w:sz w:val="19"/>
          <w:szCs w:val="19"/>
        </w:rPr>
        <w:t>his</w:t>
      </w:r>
      <w:r w:rsidRPr="00E9077C">
        <w:rPr>
          <w:spacing w:val="18"/>
          <w:sz w:val="19"/>
          <w:szCs w:val="19"/>
        </w:rPr>
        <w:t xml:space="preserve"> </w:t>
      </w:r>
      <w:r w:rsidRPr="00E9077C">
        <w:rPr>
          <w:sz w:val="19"/>
          <w:szCs w:val="19"/>
        </w:rPr>
        <w:t>or</w:t>
      </w:r>
      <w:r w:rsidRPr="00E9077C">
        <w:rPr>
          <w:spacing w:val="18"/>
          <w:sz w:val="19"/>
          <w:szCs w:val="19"/>
        </w:rPr>
        <w:t xml:space="preserve"> </w:t>
      </w:r>
      <w:r w:rsidRPr="00E9077C">
        <w:rPr>
          <w:sz w:val="19"/>
          <w:szCs w:val="19"/>
        </w:rPr>
        <w:t>her</w:t>
      </w:r>
      <w:r w:rsidRPr="00E9077C">
        <w:rPr>
          <w:spacing w:val="18"/>
          <w:sz w:val="19"/>
          <w:szCs w:val="19"/>
        </w:rPr>
        <w:t xml:space="preserve"> </w:t>
      </w:r>
      <w:r w:rsidRPr="00E9077C">
        <w:rPr>
          <w:sz w:val="19"/>
          <w:szCs w:val="19"/>
        </w:rPr>
        <w:t>legal</w:t>
      </w:r>
      <w:r w:rsidRPr="00E9077C">
        <w:rPr>
          <w:spacing w:val="17"/>
          <w:sz w:val="19"/>
          <w:szCs w:val="19"/>
        </w:rPr>
        <w:t xml:space="preserve"> </w:t>
      </w:r>
      <w:r w:rsidRPr="00E9077C">
        <w:rPr>
          <w:sz w:val="19"/>
          <w:szCs w:val="19"/>
        </w:rPr>
        <w:t>residence</w:t>
      </w:r>
      <w:r w:rsidRPr="00E9077C">
        <w:rPr>
          <w:spacing w:val="17"/>
          <w:sz w:val="19"/>
          <w:szCs w:val="19"/>
        </w:rPr>
        <w:t xml:space="preserve"> </w:t>
      </w:r>
      <w:r w:rsidRPr="00E9077C">
        <w:rPr>
          <w:sz w:val="19"/>
          <w:szCs w:val="19"/>
        </w:rPr>
        <w:t>or</w:t>
      </w:r>
      <w:r w:rsidRPr="00E9077C">
        <w:rPr>
          <w:spacing w:val="18"/>
          <w:sz w:val="19"/>
          <w:szCs w:val="19"/>
        </w:rPr>
        <w:t xml:space="preserve"> </w:t>
      </w:r>
      <w:r w:rsidRPr="00E9077C">
        <w:rPr>
          <w:sz w:val="19"/>
          <w:szCs w:val="19"/>
        </w:rPr>
        <w:t>domicile, who</w:t>
      </w:r>
      <w:r w:rsidRPr="00E9077C">
        <w:rPr>
          <w:spacing w:val="19"/>
          <w:sz w:val="19"/>
          <w:szCs w:val="19"/>
        </w:rPr>
        <w:t xml:space="preserve"> </w:t>
      </w:r>
      <w:r w:rsidRPr="00E9077C">
        <w:rPr>
          <w:sz w:val="19"/>
          <w:szCs w:val="19"/>
        </w:rPr>
        <w:t>receives</w:t>
      </w:r>
      <w:r w:rsidRPr="00E9077C">
        <w:rPr>
          <w:spacing w:val="19"/>
          <w:sz w:val="19"/>
          <w:szCs w:val="19"/>
        </w:rPr>
        <w:t xml:space="preserve"> </w:t>
      </w:r>
      <w:r w:rsidRPr="00E9077C">
        <w:rPr>
          <w:sz w:val="19"/>
          <w:szCs w:val="19"/>
        </w:rPr>
        <w:t>more</w:t>
      </w:r>
      <w:r w:rsidRPr="00E9077C">
        <w:rPr>
          <w:spacing w:val="19"/>
          <w:sz w:val="19"/>
          <w:szCs w:val="19"/>
        </w:rPr>
        <w:t xml:space="preserve"> </w:t>
      </w:r>
      <w:r w:rsidRPr="00E9077C">
        <w:rPr>
          <w:sz w:val="19"/>
          <w:szCs w:val="19"/>
        </w:rPr>
        <w:t>than</w:t>
      </w:r>
      <w:r w:rsidRPr="00E9077C">
        <w:rPr>
          <w:spacing w:val="19"/>
          <w:sz w:val="19"/>
          <w:szCs w:val="19"/>
        </w:rPr>
        <w:t xml:space="preserve"> </w:t>
      </w:r>
      <w:r w:rsidRPr="00E9077C">
        <w:rPr>
          <w:sz w:val="19"/>
          <w:szCs w:val="19"/>
        </w:rPr>
        <w:t>50</w:t>
      </w:r>
      <w:r w:rsidRPr="00E9077C">
        <w:rPr>
          <w:spacing w:val="19"/>
          <w:sz w:val="19"/>
          <w:szCs w:val="19"/>
        </w:rPr>
        <w:t xml:space="preserve"> </w:t>
      </w:r>
      <w:r w:rsidRPr="00E9077C">
        <w:rPr>
          <w:sz w:val="19"/>
          <w:szCs w:val="19"/>
        </w:rPr>
        <w:t>percent</w:t>
      </w:r>
      <w:r w:rsidRPr="00E9077C">
        <w:rPr>
          <w:spacing w:val="19"/>
          <w:sz w:val="19"/>
          <w:szCs w:val="19"/>
        </w:rPr>
        <w:t xml:space="preserve"> </w:t>
      </w:r>
      <w:r w:rsidRPr="00E9077C">
        <w:rPr>
          <w:sz w:val="19"/>
          <w:szCs w:val="19"/>
        </w:rPr>
        <w:t>of</w:t>
      </w:r>
      <w:r w:rsidRPr="00E9077C">
        <w:rPr>
          <w:spacing w:val="19"/>
          <w:sz w:val="19"/>
          <w:szCs w:val="19"/>
        </w:rPr>
        <w:t xml:space="preserve"> </w:t>
      </w:r>
      <w:r w:rsidRPr="00E9077C">
        <w:rPr>
          <w:sz w:val="19"/>
          <w:szCs w:val="19"/>
        </w:rPr>
        <w:t>his</w:t>
      </w:r>
      <w:r w:rsidRPr="00E9077C">
        <w:rPr>
          <w:spacing w:val="19"/>
          <w:sz w:val="19"/>
          <w:szCs w:val="19"/>
        </w:rPr>
        <w:t xml:space="preserve"> </w:t>
      </w:r>
      <w:r w:rsidRPr="00E9077C">
        <w:rPr>
          <w:sz w:val="19"/>
          <w:szCs w:val="19"/>
        </w:rPr>
        <w:t>or</w:t>
      </w:r>
      <w:r w:rsidRPr="00E9077C">
        <w:rPr>
          <w:spacing w:val="19"/>
          <w:sz w:val="19"/>
          <w:szCs w:val="19"/>
        </w:rPr>
        <w:t xml:space="preserve"> </w:t>
      </w:r>
      <w:r w:rsidRPr="00E9077C">
        <w:rPr>
          <w:sz w:val="19"/>
          <w:szCs w:val="19"/>
        </w:rPr>
        <w:t>her</w:t>
      </w:r>
      <w:r w:rsidRPr="00E9077C">
        <w:rPr>
          <w:spacing w:val="19"/>
          <w:sz w:val="19"/>
          <w:szCs w:val="19"/>
        </w:rPr>
        <w:t xml:space="preserve"> </w:t>
      </w:r>
      <w:r w:rsidRPr="00E9077C">
        <w:rPr>
          <w:sz w:val="19"/>
          <w:szCs w:val="19"/>
        </w:rPr>
        <w:t>support</w:t>
      </w:r>
      <w:r w:rsidRPr="00E9077C">
        <w:rPr>
          <w:spacing w:val="19"/>
          <w:sz w:val="19"/>
          <w:szCs w:val="19"/>
        </w:rPr>
        <w:t xml:space="preserve"> </w:t>
      </w:r>
      <w:r w:rsidRPr="00E9077C">
        <w:rPr>
          <w:sz w:val="19"/>
          <w:szCs w:val="19"/>
        </w:rPr>
        <w:t>from</w:t>
      </w:r>
      <w:r w:rsidRPr="00E9077C">
        <w:rPr>
          <w:spacing w:val="19"/>
          <w:sz w:val="19"/>
          <w:szCs w:val="19"/>
        </w:rPr>
        <w:t xml:space="preserve"> </w:t>
      </w:r>
      <w:r w:rsidRPr="00E9077C">
        <w:rPr>
          <w:sz w:val="19"/>
          <w:szCs w:val="19"/>
        </w:rPr>
        <w:t>the</w:t>
      </w:r>
      <w:r w:rsidRPr="00E9077C">
        <w:rPr>
          <w:spacing w:val="19"/>
          <w:sz w:val="19"/>
          <w:szCs w:val="19"/>
        </w:rPr>
        <w:t xml:space="preserve"> </w:t>
      </w:r>
      <w:r w:rsidRPr="00E9077C">
        <w:rPr>
          <w:sz w:val="19"/>
          <w:szCs w:val="19"/>
        </w:rPr>
        <w:t>public</w:t>
      </w:r>
      <w:r w:rsidRPr="00E9077C">
        <w:rPr>
          <w:spacing w:val="19"/>
          <w:sz w:val="19"/>
          <w:szCs w:val="19"/>
        </w:rPr>
        <w:t xml:space="preserve"> </w:t>
      </w:r>
      <w:r w:rsidRPr="00E9077C">
        <w:rPr>
          <w:sz w:val="19"/>
          <w:szCs w:val="19"/>
        </w:rPr>
        <w:t>official</w:t>
      </w:r>
      <w:r w:rsidRPr="00E9077C">
        <w:rPr>
          <w:spacing w:val="19"/>
          <w:sz w:val="19"/>
          <w:szCs w:val="19"/>
        </w:rPr>
        <w:t xml:space="preserve"> </w:t>
      </w:r>
      <w:r w:rsidRPr="00E9077C">
        <w:rPr>
          <w:sz w:val="19"/>
          <w:szCs w:val="19"/>
        </w:rPr>
        <w:t>or</w:t>
      </w:r>
      <w:r w:rsidRPr="00E9077C">
        <w:rPr>
          <w:spacing w:val="19"/>
          <w:sz w:val="19"/>
          <w:szCs w:val="19"/>
        </w:rPr>
        <w:t xml:space="preserve"> </w:t>
      </w:r>
      <w:r w:rsidRPr="00E9077C">
        <w:rPr>
          <w:sz w:val="19"/>
          <w:szCs w:val="19"/>
        </w:rPr>
        <w:t>employee</w:t>
      </w:r>
      <w:r w:rsidRPr="00E9077C">
        <w:rPr>
          <w:spacing w:val="19"/>
          <w:sz w:val="19"/>
          <w:szCs w:val="19"/>
        </w:rPr>
        <w:t xml:space="preserve"> </w:t>
      </w:r>
      <w:r w:rsidRPr="00E9077C">
        <w:rPr>
          <w:sz w:val="19"/>
          <w:szCs w:val="19"/>
        </w:rPr>
        <w:t>or</w:t>
      </w:r>
      <w:r w:rsidRPr="00E9077C">
        <w:rPr>
          <w:spacing w:val="19"/>
          <w:sz w:val="19"/>
          <w:szCs w:val="19"/>
        </w:rPr>
        <w:t xml:space="preserve"> </w:t>
      </w:r>
      <w:r w:rsidRPr="00E9077C">
        <w:rPr>
          <w:sz w:val="19"/>
          <w:szCs w:val="19"/>
        </w:rPr>
        <w:t>his</w:t>
      </w:r>
      <w:r w:rsidRPr="00E9077C">
        <w:rPr>
          <w:spacing w:val="19"/>
          <w:sz w:val="19"/>
          <w:szCs w:val="19"/>
        </w:rPr>
        <w:t xml:space="preserve"> </w:t>
      </w:r>
      <w:r w:rsidRPr="00E9077C">
        <w:rPr>
          <w:sz w:val="19"/>
          <w:szCs w:val="19"/>
        </w:rPr>
        <w:t>or</w:t>
      </w:r>
      <w:r w:rsidRPr="00E9077C">
        <w:rPr>
          <w:spacing w:val="19"/>
          <w:sz w:val="19"/>
          <w:szCs w:val="19"/>
        </w:rPr>
        <w:t xml:space="preserve"> </w:t>
      </w:r>
      <w:r w:rsidRPr="00E9077C">
        <w:rPr>
          <w:sz w:val="19"/>
          <w:szCs w:val="19"/>
        </w:rPr>
        <w:t>her</w:t>
      </w:r>
      <w:r w:rsidRPr="00E9077C">
        <w:rPr>
          <w:spacing w:val="19"/>
          <w:sz w:val="19"/>
          <w:szCs w:val="19"/>
        </w:rPr>
        <w:t xml:space="preserve"> </w:t>
      </w:r>
      <w:r w:rsidRPr="00E9077C">
        <w:rPr>
          <w:sz w:val="19"/>
          <w:szCs w:val="19"/>
        </w:rPr>
        <w:t>spouse,</w:t>
      </w:r>
      <w:r w:rsidRPr="00E9077C">
        <w:rPr>
          <w:spacing w:val="19"/>
          <w:sz w:val="19"/>
          <w:szCs w:val="19"/>
        </w:rPr>
        <w:t xml:space="preserve"> </w:t>
      </w:r>
      <w:r w:rsidRPr="00E9077C">
        <w:rPr>
          <w:sz w:val="19"/>
          <w:szCs w:val="19"/>
        </w:rPr>
        <w:t>or</w:t>
      </w:r>
      <w:r w:rsidRPr="00E9077C">
        <w:rPr>
          <w:spacing w:val="19"/>
          <w:sz w:val="19"/>
          <w:szCs w:val="19"/>
        </w:rPr>
        <w:t xml:space="preserve"> </w:t>
      </w:r>
      <w:r w:rsidRPr="00E9077C">
        <w:rPr>
          <w:sz w:val="19"/>
          <w:szCs w:val="19"/>
        </w:rPr>
        <w:t>who resides with the public official or employee for more than 100 days during</w:t>
      </w:r>
      <w:r w:rsidRPr="00E9077C">
        <w:rPr>
          <w:spacing w:val="-1"/>
          <w:sz w:val="19"/>
          <w:szCs w:val="19"/>
        </w:rPr>
        <w:t xml:space="preserve"> </w:t>
      </w:r>
      <w:r w:rsidRPr="00E9077C">
        <w:rPr>
          <w:sz w:val="19"/>
          <w:szCs w:val="19"/>
        </w:rPr>
        <w:t>the reporting period.</w:t>
      </w:r>
    </w:p>
    <w:p w14:paraId="1009004E" w14:textId="77777777" w:rsidR="00E9077C" w:rsidRPr="00E9077C" w:rsidRDefault="00E9077C" w:rsidP="00E9077C">
      <w:pPr>
        <w:widowControl w:val="0"/>
        <w:numPr>
          <w:ilvl w:val="0"/>
          <w:numId w:val="6"/>
        </w:numPr>
        <w:tabs>
          <w:tab w:val="left" w:pos="884"/>
        </w:tabs>
        <w:spacing w:after="160" w:line="259" w:lineRule="auto"/>
        <w:ind w:left="883" w:right="114"/>
        <w:rPr>
          <w:sz w:val="19"/>
          <w:szCs w:val="19"/>
        </w:rPr>
      </w:pPr>
      <w:r w:rsidRPr="00E9077C">
        <w:rPr>
          <w:b/>
          <w:bCs/>
          <w:position w:val="2"/>
          <w:sz w:val="19"/>
          <w:szCs w:val="19"/>
        </w:rPr>
        <w:t xml:space="preserve">“Public </w:t>
      </w:r>
      <w:r w:rsidRPr="00E9077C">
        <w:rPr>
          <w:b/>
          <w:bCs/>
          <w:spacing w:val="-1"/>
          <w:position w:val="2"/>
          <w:sz w:val="19"/>
          <w:szCs w:val="19"/>
        </w:rPr>
        <w:t>Official.”</w:t>
      </w:r>
      <w:r w:rsidRPr="00E9077C">
        <w:rPr>
          <w:b/>
          <w:bCs/>
          <w:position w:val="2"/>
          <w:sz w:val="19"/>
          <w:szCs w:val="19"/>
        </w:rPr>
        <w:t xml:space="preserve"> </w:t>
      </w:r>
      <w:r w:rsidRPr="00E9077C">
        <w:rPr>
          <w:position w:val="2"/>
          <w:sz w:val="19"/>
          <w:szCs w:val="19"/>
        </w:rPr>
        <w:t>Any person elected</w:t>
      </w:r>
      <w:r w:rsidRPr="00E9077C">
        <w:rPr>
          <w:spacing w:val="-1"/>
          <w:position w:val="2"/>
          <w:sz w:val="19"/>
          <w:szCs w:val="19"/>
        </w:rPr>
        <w:t xml:space="preserve"> </w:t>
      </w:r>
      <w:r w:rsidRPr="00E9077C">
        <w:rPr>
          <w:position w:val="2"/>
          <w:sz w:val="19"/>
          <w:szCs w:val="19"/>
        </w:rPr>
        <w:t xml:space="preserve">to public office, whether or not that person has taken office, by vote of </w:t>
      </w:r>
      <w:r w:rsidRPr="00E9077C">
        <w:rPr>
          <w:spacing w:val="-1"/>
          <w:position w:val="2"/>
          <w:sz w:val="19"/>
          <w:szCs w:val="19"/>
        </w:rPr>
        <w:t>the</w:t>
      </w:r>
      <w:r w:rsidRPr="00E9077C">
        <w:rPr>
          <w:position w:val="2"/>
          <w:sz w:val="19"/>
          <w:szCs w:val="19"/>
        </w:rPr>
        <w:t xml:space="preserve"> people at state,</w:t>
      </w:r>
      <w:r w:rsidRPr="00E9077C">
        <w:rPr>
          <w:spacing w:val="22"/>
          <w:position w:val="2"/>
          <w:sz w:val="19"/>
          <w:szCs w:val="19"/>
        </w:rPr>
        <w:t xml:space="preserve"> </w:t>
      </w:r>
      <w:r w:rsidRPr="00E9077C">
        <w:rPr>
          <w:sz w:val="19"/>
          <w:szCs w:val="19"/>
        </w:rPr>
        <w:t>county,</w:t>
      </w:r>
      <w:r w:rsidRPr="00E9077C">
        <w:rPr>
          <w:spacing w:val="37"/>
          <w:sz w:val="19"/>
          <w:szCs w:val="19"/>
        </w:rPr>
        <w:t xml:space="preserve"> </w:t>
      </w:r>
      <w:r w:rsidRPr="00E9077C">
        <w:rPr>
          <w:sz w:val="19"/>
          <w:szCs w:val="19"/>
        </w:rPr>
        <w:t>or</w:t>
      </w:r>
      <w:r w:rsidRPr="00E9077C">
        <w:rPr>
          <w:spacing w:val="37"/>
          <w:sz w:val="19"/>
          <w:szCs w:val="19"/>
        </w:rPr>
        <w:t xml:space="preserve"> </w:t>
      </w:r>
      <w:r w:rsidRPr="00E9077C">
        <w:rPr>
          <w:sz w:val="19"/>
          <w:szCs w:val="19"/>
        </w:rPr>
        <w:t>municipal</w:t>
      </w:r>
      <w:r w:rsidRPr="00E9077C">
        <w:rPr>
          <w:spacing w:val="37"/>
          <w:sz w:val="19"/>
          <w:szCs w:val="19"/>
        </w:rPr>
        <w:t xml:space="preserve"> </w:t>
      </w:r>
      <w:r w:rsidRPr="00E9077C">
        <w:rPr>
          <w:sz w:val="19"/>
          <w:szCs w:val="19"/>
        </w:rPr>
        <w:t>level</w:t>
      </w:r>
      <w:r w:rsidRPr="00E9077C">
        <w:rPr>
          <w:spacing w:val="37"/>
          <w:sz w:val="19"/>
          <w:szCs w:val="19"/>
        </w:rPr>
        <w:t xml:space="preserve"> </w:t>
      </w:r>
      <w:r w:rsidRPr="00E9077C">
        <w:rPr>
          <w:sz w:val="19"/>
          <w:szCs w:val="19"/>
        </w:rPr>
        <w:t>of</w:t>
      </w:r>
      <w:r w:rsidRPr="00E9077C">
        <w:rPr>
          <w:spacing w:val="37"/>
          <w:sz w:val="19"/>
          <w:szCs w:val="19"/>
        </w:rPr>
        <w:t xml:space="preserve"> </w:t>
      </w:r>
      <w:r w:rsidRPr="00E9077C">
        <w:rPr>
          <w:sz w:val="19"/>
          <w:szCs w:val="19"/>
        </w:rPr>
        <w:t>government</w:t>
      </w:r>
      <w:r w:rsidRPr="00E9077C">
        <w:rPr>
          <w:spacing w:val="37"/>
          <w:sz w:val="19"/>
          <w:szCs w:val="19"/>
        </w:rPr>
        <w:t xml:space="preserve"> </w:t>
      </w:r>
      <w:r w:rsidRPr="00E9077C">
        <w:rPr>
          <w:sz w:val="19"/>
          <w:szCs w:val="19"/>
        </w:rPr>
        <w:t>or</w:t>
      </w:r>
      <w:r w:rsidRPr="00E9077C">
        <w:rPr>
          <w:spacing w:val="37"/>
          <w:sz w:val="19"/>
          <w:szCs w:val="19"/>
        </w:rPr>
        <w:t xml:space="preserve"> </w:t>
      </w:r>
      <w:r w:rsidRPr="00E9077C">
        <w:rPr>
          <w:sz w:val="19"/>
          <w:szCs w:val="19"/>
        </w:rPr>
        <w:t>their</w:t>
      </w:r>
      <w:r w:rsidRPr="00E9077C">
        <w:rPr>
          <w:spacing w:val="37"/>
          <w:sz w:val="19"/>
          <w:szCs w:val="19"/>
        </w:rPr>
        <w:t xml:space="preserve"> </w:t>
      </w:r>
      <w:r w:rsidRPr="00E9077C">
        <w:rPr>
          <w:sz w:val="19"/>
          <w:szCs w:val="19"/>
        </w:rPr>
        <w:t>instrumentalities,</w:t>
      </w:r>
      <w:r w:rsidRPr="00E9077C">
        <w:rPr>
          <w:spacing w:val="37"/>
          <w:sz w:val="19"/>
          <w:szCs w:val="19"/>
        </w:rPr>
        <w:t xml:space="preserve"> </w:t>
      </w:r>
      <w:r w:rsidRPr="00E9077C">
        <w:rPr>
          <w:sz w:val="19"/>
          <w:szCs w:val="19"/>
        </w:rPr>
        <w:t>including</w:t>
      </w:r>
      <w:r w:rsidRPr="00E9077C">
        <w:rPr>
          <w:spacing w:val="37"/>
          <w:sz w:val="19"/>
          <w:szCs w:val="19"/>
        </w:rPr>
        <w:t xml:space="preserve"> </w:t>
      </w:r>
      <w:r w:rsidRPr="00E9077C">
        <w:rPr>
          <w:sz w:val="19"/>
          <w:szCs w:val="19"/>
        </w:rPr>
        <w:t>governmental</w:t>
      </w:r>
      <w:r w:rsidRPr="00E9077C">
        <w:rPr>
          <w:spacing w:val="37"/>
          <w:sz w:val="19"/>
          <w:szCs w:val="19"/>
        </w:rPr>
        <w:t xml:space="preserve"> </w:t>
      </w:r>
      <w:r w:rsidRPr="00E9077C">
        <w:rPr>
          <w:sz w:val="19"/>
          <w:szCs w:val="19"/>
        </w:rPr>
        <w:t>corporations,</w:t>
      </w:r>
      <w:r w:rsidRPr="00E9077C">
        <w:rPr>
          <w:spacing w:val="37"/>
          <w:sz w:val="19"/>
          <w:szCs w:val="19"/>
        </w:rPr>
        <w:t xml:space="preserve"> </w:t>
      </w:r>
      <w:r w:rsidRPr="00E9077C">
        <w:rPr>
          <w:sz w:val="19"/>
          <w:szCs w:val="19"/>
        </w:rPr>
        <w:t>and</w:t>
      </w:r>
      <w:r w:rsidRPr="00E9077C">
        <w:rPr>
          <w:spacing w:val="37"/>
          <w:sz w:val="19"/>
          <w:szCs w:val="19"/>
        </w:rPr>
        <w:t xml:space="preserve"> </w:t>
      </w:r>
      <w:r w:rsidRPr="00E9077C">
        <w:rPr>
          <w:sz w:val="19"/>
          <w:szCs w:val="19"/>
        </w:rPr>
        <w:t>any</w:t>
      </w:r>
      <w:r w:rsidRPr="00E9077C">
        <w:rPr>
          <w:spacing w:val="37"/>
          <w:sz w:val="19"/>
          <w:szCs w:val="19"/>
        </w:rPr>
        <w:t xml:space="preserve"> </w:t>
      </w:r>
      <w:r w:rsidRPr="00E9077C">
        <w:rPr>
          <w:sz w:val="19"/>
          <w:szCs w:val="19"/>
        </w:rPr>
        <w:t>person appointed</w:t>
      </w:r>
      <w:r w:rsidRPr="00E9077C">
        <w:rPr>
          <w:spacing w:val="48"/>
          <w:sz w:val="19"/>
          <w:szCs w:val="19"/>
        </w:rPr>
        <w:t xml:space="preserve"> </w:t>
      </w:r>
      <w:r w:rsidRPr="00E9077C">
        <w:rPr>
          <w:sz w:val="19"/>
          <w:szCs w:val="19"/>
        </w:rPr>
        <w:t>to</w:t>
      </w:r>
      <w:r w:rsidRPr="00E9077C">
        <w:rPr>
          <w:spacing w:val="48"/>
          <w:sz w:val="19"/>
          <w:szCs w:val="19"/>
        </w:rPr>
        <w:t xml:space="preserve"> </w:t>
      </w:r>
      <w:r w:rsidRPr="00E9077C">
        <w:rPr>
          <w:sz w:val="19"/>
          <w:szCs w:val="19"/>
        </w:rPr>
        <w:t>take</w:t>
      </w:r>
      <w:r w:rsidRPr="00E9077C">
        <w:rPr>
          <w:spacing w:val="48"/>
          <w:sz w:val="19"/>
          <w:szCs w:val="19"/>
        </w:rPr>
        <w:t xml:space="preserve"> </w:t>
      </w:r>
      <w:r w:rsidRPr="00E9077C">
        <w:rPr>
          <w:sz w:val="19"/>
          <w:szCs w:val="19"/>
        </w:rPr>
        <w:t>a</w:t>
      </w:r>
      <w:r w:rsidRPr="00E9077C">
        <w:rPr>
          <w:spacing w:val="48"/>
          <w:sz w:val="19"/>
          <w:szCs w:val="19"/>
        </w:rPr>
        <w:t xml:space="preserve"> </w:t>
      </w:r>
      <w:r w:rsidRPr="00E9077C">
        <w:rPr>
          <w:sz w:val="19"/>
          <w:szCs w:val="19"/>
        </w:rPr>
        <w:t>position</w:t>
      </w:r>
      <w:r w:rsidRPr="00E9077C">
        <w:rPr>
          <w:spacing w:val="48"/>
          <w:sz w:val="19"/>
          <w:szCs w:val="19"/>
        </w:rPr>
        <w:t xml:space="preserve"> </w:t>
      </w:r>
      <w:r w:rsidRPr="00E9077C">
        <w:rPr>
          <w:sz w:val="19"/>
          <w:szCs w:val="19"/>
        </w:rPr>
        <w:t>at</w:t>
      </w:r>
      <w:r w:rsidRPr="00E9077C">
        <w:rPr>
          <w:spacing w:val="48"/>
          <w:sz w:val="19"/>
          <w:szCs w:val="19"/>
        </w:rPr>
        <w:t xml:space="preserve"> </w:t>
      </w:r>
      <w:r w:rsidRPr="00E9077C">
        <w:rPr>
          <w:sz w:val="19"/>
          <w:szCs w:val="19"/>
        </w:rPr>
        <w:t>the</w:t>
      </w:r>
      <w:r w:rsidRPr="00E9077C">
        <w:rPr>
          <w:spacing w:val="48"/>
          <w:sz w:val="19"/>
          <w:szCs w:val="19"/>
        </w:rPr>
        <w:t xml:space="preserve"> </w:t>
      </w:r>
      <w:r w:rsidRPr="00E9077C">
        <w:rPr>
          <w:sz w:val="19"/>
          <w:szCs w:val="19"/>
        </w:rPr>
        <w:t>state,</w:t>
      </w:r>
      <w:r w:rsidRPr="00E9077C">
        <w:rPr>
          <w:spacing w:val="48"/>
          <w:sz w:val="19"/>
          <w:szCs w:val="19"/>
        </w:rPr>
        <w:t xml:space="preserve"> </w:t>
      </w:r>
      <w:r w:rsidRPr="00E9077C">
        <w:rPr>
          <w:sz w:val="19"/>
          <w:szCs w:val="19"/>
        </w:rPr>
        <w:t>county,</w:t>
      </w:r>
      <w:r w:rsidRPr="00E9077C">
        <w:rPr>
          <w:spacing w:val="48"/>
          <w:sz w:val="19"/>
          <w:szCs w:val="19"/>
        </w:rPr>
        <w:t xml:space="preserve"> </w:t>
      </w:r>
      <w:r w:rsidRPr="00E9077C">
        <w:rPr>
          <w:sz w:val="19"/>
          <w:szCs w:val="19"/>
        </w:rPr>
        <w:t>or</w:t>
      </w:r>
      <w:r w:rsidRPr="00E9077C">
        <w:rPr>
          <w:spacing w:val="48"/>
          <w:sz w:val="19"/>
          <w:szCs w:val="19"/>
        </w:rPr>
        <w:t xml:space="preserve"> </w:t>
      </w:r>
      <w:r w:rsidRPr="00E9077C">
        <w:rPr>
          <w:sz w:val="19"/>
          <w:szCs w:val="19"/>
        </w:rPr>
        <w:t>municipal</w:t>
      </w:r>
      <w:r w:rsidRPr="00E9077C">
        <w:rPr>
          <w:spacing w:val="48"/>
          <w:sz w:val="19"/>
          <w:szCs w:val="19"/>
        </w:rPr>
        <w:t xml:space="preserve"> </w:t>
      </w:r>
      <w:r w:rsidRPr="00E9077C">
        <w:rPr>
          <w:sz w:val="19"/>
          <w:szCs w:val="19"/>
        </w:rPr>
        <w:t>level</w:t>
      </w:r>
      <w:r w:rsidRPr="00E9077C">
        <w:rPr>
          <w:spacing w:val="48"/>
          <w:sz w:val="19"/>
          <w:szCs w:val="19"/>
        </w:rPr>
        <w:t xml:space="preserve"> </w:t>
      </w:r>
      <w:r w:rsidRPr="00E9077C">
        <w:rPr>
          <w:sz w:val="19"/>
          <w:szCs w:val="19"/>
        </w:rPr>
        <w:t>of</w:t>
      </w:r>
      <w:r w:rsidRPr="00E9077C">
        <w:rPr>
          <w:spacing w:val="48"/>
          <w:sz w:val="19"/>
          <w:szCs w:val="19"/>
        </w:rPr>
        <w:t xml:space="preserve"> </w:t>
      </w:r>
      <w:r w:rsidRPr="00E9077C">
        <w:rPr>
          <w:sz w:val="19"/>
          <w:szCs w:val="19"/>
        </w:rPr>
        <w:t>government</w:t>
      </w:r>
      <w:r w:rsidRPr="00E9077C">
        <w:rPr>
          <w:spacing w:val="48"/>
          <w:sz w:val="19"/>
          <w:szCs w:val="19"/>
        </w:rPr>
        <w:t xml:space="preserve"> </w:t>
      </w:r>
      <w:r w:rsidRPr="00E9077C">
        <w:rPr>
          <w:sz w:val="19"/>
          <w:szCs w:val="19"/>
        </w:rPr>
        <w:t>or</w:t>
      </w:r>
      <w:r w:rsidRPr="00E9077C">
        <w:rPr>
          <w:spacing w:val="48"/>
          <w:sz w:val="19"/>
          <w:szCs w:val="19"/>
        </w:rPr>
        <w:t xml:space="preserve"> </w:t>
      </w:r>
      <w:r w:rsidRPr="00E9077C">
        <w:rPr>
          <w:sz w:val="19"/>
          <w:szCs w:val="19"/>
        </w:rPr>
        <w:t>their</w:t>
      </w:r>
      <w:r w:rsidRPr="00E9077C">
        <w:rPr>
          <w:spacing w:val="48"/>
          <w:sz w:val="19"/>
          <w:szCs w:val="19"/>
        </w:rPr>
        <w:t xml:space="preserve"> </w:t>
      </w:r>
      <w:r w:rsidRPr="00E9077C">
        <w:rPr>
          <w:sz w:val="19"/>
          <w:szCs w:val="19"/>
        </w:rPr>
        <w:t>instrumentalities,</w:t>
      </w:r>
      <w:r w:rsidRPr="00E9077C">
        <w:rPr>
          <w:spacing w:val="48"/>
          <w:sz w:val="19"/>
          <w:szCs w:val="19"/>
        </w:rPr>
        <w:t xml:space="preserve"> </w:t>
      </w:r>
      <w:r w:rsidRPr="00E9077C">
        <w:rPr>
          <w:sz w:val="19"/>
          <w:szCs w:val="19"/>
        </w:rPr>
        <w:t>including governmental corporations.</w:t>
      </w:r>
    </w:p>
    <w:p w14:paraId="445D61F0" w14:textId="77777777" w:rsidR="00E9077C" w:rsidRPr="00E9077C" w:rsidRDefault="00E9077C" w:rsidP="00E9077C">
      <w:pPr>
        <w:widowControl w:val="0"/>
        <w:numPr>
          <w:ilvl w:val="0"/>
          <w:numId w:val="6"/>
        </w:numPr>
        <w:tabs>
          <w:tab w:val="left" w:pos="901"/>
        </w:tabs>
        <w:spacing w:after="160" w:line="259" w:lineRule="auto"/>
        <w:ind w:right="498"/>
        <w:rPr>
          <w:b/>
          <w:bCs/>
          <w:position w:val="2"/>
          <w:sz w:val="19"/>
          <w:szCs w:val="19"/>
        </w:rPr>
      </w:pPr>
      <w:r w:rsidRPr="00E9077C">
        <w:rPr>
          <w:b/>
          <w:bCs/>
          <w:position w:val="2"/>
          <w:sz w:val="19"/>
          <w:szCs w:val="19"/>
        </w:rPr>
        <w:t>“Relationship.”</w:t>
      </w:r>
      <w:r w:rsidRPr="00E9077C">
        <w:rPr>
          <w:b/>
          <w:bCs/>
          <w:spacing w:val="17"/>
          <w:position w:val="2"/>
          <w:sz w:val="19"/>
          <w:szCs w:val="19"/>
        </w:rPr>
        <w:t xml:space="preserve"> </w:t>
      </w:r>
      <w:r w:rsidRPr="00E9077C">
        <w:rPr>
          <w:position w:val="2"/>
          <w:sz w:val="19"/>
          <w:szCs w:val="19"/>
        </w:rPr>
        <w:t>Limited</w:t>
      </w:r>
      <w:r w:rsidRPr="00E9077C">
        <w:rPr>
          <w:spacing w:val="16"/>
          <w:position w:val="2"/>
          <w:sz w:val="19"/>
          <w:szCs w:val="19"/>
        </w:rPr>
        <w:t xml:space="preserve"> </w:t>
      </w:r>
      <w:r w:rsidRPr="00E9077C">
        <w:rPr>
          <w:position w:val="2"/>
          <w:sz w:val="19"/>
          <w:szCs w:val="19"/>
        </w:rPr>
        <w:t>to</w:t>
      </w:r>
      <w:r w:rsidRPr="00E9077C">
        <w:rPr>
          <w:spacing w:val="16"/>
          <w:position w:val="2"/>
          <w:sz w:val="19"/>
          <w:szCs w:val="19"/>
        </w:rPr>
        <w:t xml:space="preserve"> </w:t>
      </w:r>
      <w:r w:rsidRPr="00E9077C">
        <w:rPr>
          <w:position w:val="2"/>
          <w:sz w:val="19"/>
          <w:szCs w:val="19"/>
        </w:rPr>
        <w:t>familial</w:t>
      </w:r>
      <w:r w:rsidRPr="00E9077C">
        <w:rPr>
          <w:spacing w:val="17"/>
          <w:position w:val="2"/>
          <w:sz w:val="19"/>
          <w:szCs w:val="19"/>
        </w:rPr>
        <w:t xml:space="preserve"> </w:t>
      </w:r>
      <w:r w:rsidRPr="00E9077C">
        <w:rPr>
          <w:position w:val="2"/>
          <w:sz w:val="19"/>
          <w:szCs w:val="19"/>
        </w:rPr>
        <w:t>or</w:t>
      </w:r>
      <w:r w:rsidRPr="00E9077C">
        <w:rPr>
          <w:spacing w:val="17"/>
          <w:position w:val="2"/>
          <w:sz w:val="19"/>
          <w:szCs w:val="19"/>
        </w:rPr>
        <w:t xml:space="preserve"> </w:t>
      </w:r>
      <w:r w:rsidRPr="00E9077C">
        <w:rPr>
          <w:position w:val="2"/>
          <w:sz w:val="19"/>
          <w:szCs w:val="19"/>
        </w:rPr>
        <w:t>business</w:t>
      </w:r>
      <w:r w:rsidRPr="00E9077C">
        <w:rPr>
          <w:spacing w:val="14"/>
          <w:position w:val="2"/>
          <w:sz w:val="19"/>
          <w:szCs w:val="19"/>
        </w:rPr>
        <w:t xml:space="preserve"> </w:t>
      </w:r>
      <w:r w:rsidRPr="00E9077C">
        <w:rPr>
          <w:position w:val="2"/>
          <w:sz w:val="19"/>
          <w:szCs w:val="19"/>
        </w:rPr>
        <w:t>in</w:t>
      </w:r>
      <w:r w:rsidRPr="00E9077C">
        <w:rPr>
          <w:spacing w:val="16"/>
          <w:position w:val="2"/>
          <w:sz w:val="19"/>
          <w:szCs w:val="19"/>
        </w:rPr>
        <w:t xml:space="preserve"> </w:t>
      </w:r>
      <w:r w:rsidRPr="00E9077C">
        <w:rPr>
          <w:position w:val="2"/>
          <w:sz w:val="19"/>
          <w:szCs w:val="19"/>
        </w:rPr>
        <w:t>nature,</w:t>
      </w:r>
      <w:r w:rsidRPr="00E9077C">
        <w:rPr>
          <w:spacing w:val="16"/>
          <w:position w:val="2"/>
          <w:sz w:val="19"/>
          <w:szCs w:val="19"/>
        </w:rPr>
        <w:t xml:space="preserve"> </w:t>
      </w:r>
      <w:r w:rsidRPr="00E9077C">
        <w:rPr>
          <w:position w:val="2"/>
          <w:sz w:val="19"/>
          <w:szCs w:val="19"/>
        </w:rPr>
        <w:t>or</w:t>
      </w:r>
      <w:r w:rsidRPr="00E9077C">
        <w:rPr>
          <w:spacing w:val="17"/>
          <w:position w:val="2"/>
          <w:sz w:val="19"/>
          <w:szCs w:val="19"/>
        </w:rPr>
        <w:t xml:space="preserve"> </w:t>
      </w:r>
      <w:r w:rsidRPr="00E9077C">
        <w:rPr>
          <w:position w:val="2"/>
          <w:sz w:val="19"/>
          <w:szCs w:val="19"/>
        </w:rPr>
        <w:t>a</w:t>
      </w:r>
      <w:r w:rsidRPr="00E9077C">
        <w:rPr>
          <w:spacing w:val="17"/>
          <w:position w:val="2"/>
          <w:sz w:val="19"/>
          <w:szCs w:val="19"/>
        </w:rPr>
        <w:t xml:space="preserve"> </w:t>
      </w:r>
      <w:r w:rsidRPr="00E9077C">
        <w:rPr>
          <w:position w:val="2"/>
          <w:sz w:val="19"/>
          <w:szCs w:val="19"/>
        </w:rPr>
        <w:t>personal</w:t>
      </w:r>
      <w:r w:rsidRPr="00E9077C">
        <w:rPr>
          <w:spacing w:val="17"/>
          <w:position w:val="2"/>
          <w:sz w:val="19"/>
          <w:szCs w:val="19"/>
        </w:rPr>
        <w:t xml:space="preserve"> </w:t>
      </w:r>
      <w:r w:rsidRPr="00E9077C">
        <w:rPr>
          <w:position w:val="2"/>
          <w:sz w:val="19"/>
          <w:szCs w:val="19"/>
        </w:rPr>
        <w:t>relationship</w:t>
      </w:r>
      <w:r w:rsidRPr="00E9077C">
        <w:rPr>
          <w:spacing w:val="13"/>
          <w:position w:val="2"/>
          <w:sz w:val="19"/>
          <w:szCs w:val="19"/>
        </w:rPr>
        <w:t xml:space="preserve"> </w:t>
      </w:r>
      <w:r w:rsidRPr="00E9077C">
        <w:rPr>
          <w:position w:val="2"/>
          <w:sz w:val="19"/>
          <w:szCs w:val="19"/>
        </w:rPr>
        <w:t>that</w:t>
      </w:r>
      <w:r w:rsidRPr="00E9077C">
        <w:rPr>
          <w:spacing w:val="17"/>
          <w:position w:val="2"/>
          <w:sz w:val="19"/>
          <w:szCs w:val="19"/>
        </w:rPr>
        <w:t xml:space="preserve"> </w:t>
      </w:r>
      <w:r w:rsidRPr="00E9077C">
        <w:rPr>
          <w:position w:val="2"/>
          <w:sz w:val="19"/>
          <w:szCs w:val="19"/>
        </w:rPr>
        <w:t>the</w:t>
      </w:r>
      <w:r w:rsidRPr="00E9077C">
        <w:rPr>
          <w:spacing w:val="14"/>
          <w:position w:val="2"/>
          <w:sz w:val="19"/>
          <w:szCs w:val="19"/>
        </w:rPr>
        <w:t xml:space="preserve"> </w:t>
      </w:r>
      <w:r w:rsidRPr="00E9077C">
        <w:rPr>
          <w:position w:val="2"/>
          <w:sz w:val="19"/>
          <w:szCs w:val="19"/>
        </w:rPr>
        <w:t>existence</w:t>
      </w:r>
      <w:r w:rsidRPr="00E9077C">
        <w:rPr>
          <w:spacing w:val="16"/>
          <w:position w:val="2"/>
          <w:sz w:val="19"/>
          <w:szCs w:val="19"/>
        </w:rPr>
        <w:t xml:space="preserve"> </w:t>
      </w:r>
      <w:r w:rsidRPr="00E9077C">
        <w:rPr>
          <w:position w:val="2"/>
          <w:sz w:val="19"/>
          <w:szCs w:val="19"/>
        </w:rPr>
        <w:t>of</w:t>
      </w:r>
      <w:r w:rsidRPr="00E9077C">
        <w:rPr>
          <w:spacing w:val="17"/>
          <w:position w:val="2"/>
          <w:sz w:val="19"/>
          <w:szCs w:val="19"/>
        </w:rPr>
        <w:t xml:space="preserve"> </w:t>
      </w:r>
      <w:r w:rsidRPr="00E9077C">
        <w:rPr>
          <w:position w:val="2"/>
          <w:sz w:val="19"/>
          <w:szCs w:val="19"/>
        </w:rPr>
        <w:t xml:space="preserve">which creates a </w:t>
      </w:r>
      <w:r w:rsidRPr="00E9077C">
        <w:rPr>
          <w:sz w:val="19"/>
          <w:szCs w:val="19"/>
        </w:rPr>
        <w:t>Conflict of Interest or</w:t>
      </w:r>
      <w:r w:rsidRPr="00E9077C">
        <w:rPr>
          <w:spacing w:val="-2"/>
          <w:sz w:val="19"/>
          <w:szCs w:val="19"/>
        </w:rPr>
        <w:t xml:space="preserve"> </w:t>
      </w:r>
      <w:r w:rsidRPr="00E9077C">
        <w:rPr>
          <w:sz w:val="19"/>
          <w:szCs w:val="19"/>
        </w:rPr>
        <w:t>the</w:t>
      </w:r>
      <w:r w:rsidRPr="00E9077C">
        <w:rPr>
          <w:spacing w:val="-3"/>
          <w:sz w:val="19"/>
          <w:szCs w:val="19"/>
        </w:rPr>
        <w:t xml:space="preserve"> </w:t>
      </w:r>
      <w:r w:rsidRPr="00E9077C">
        <w:rPr>
          <w:sz w:val="19"/>
          <w:szCs w:val="19"/>
        </w:rPr>
        <w:t>appearance of a Conflict of Interest</w:t>
      </w:r>
      <w:r w:rsidRPr="00E9077C">
        <w:rPr>
          <w:spacing w:val="-2"/>
          <w:sz w:val="19"/>
          <w:szCs w:val="19"/>
        </w:rPr>
        <w:t xml:space="preserve"> </w:t>
      </w:r>
      <w:r w:rsidRPr="00E9077C">
        <w:rPr>
          <w:sz w:val="19"/>
          <w:szCs w:val="19"/>
        </w:rPr>
        <w:t>that</w:t>
      </w:r>
      <w:r w:rsidRPr="00E9077C">
        <w:rPr>
          <w:spacing w:val="1"/>
          <w:sz w:val="19"/>
          <w:szCs w:val="19"/>
        </w:rPr>
        <w:t xml:space="preserve"> </w:t>
      </w:r>
      <w:r w:rsidRPr="00E9077C">
        <w:rPr>
          <w:sz w:val="19"/>
          <w:szCs w:val="19"/>
        </w:rPr>
        <w:t>would</w:t>
      </w:r>
      <w:r w:rsidRPr="00E9077C">
        <w:rPr>
          <w:spacing w:val="-3"/>
          <w:sz w:val="19"/>
          <w:szCs w:val="19"/>
        </w:rPr>
        <w:t xml:space="preserve"> </w:t>
      </w:r>
      <w:r w:rsidRPr="00E9077C">
        <w:rPr>
          <w:sz w:val="19"/>
          <w:szCs w:val="19"/>
        </w:rPr>
        <w:t>require</w:t>
      </w:r>
      <w:r w:rsidRPr="00E9077C">
        <w:rPr>
          <w:spacing w:val="-3"/>
          <w:sz w:val="19"/>
          <w:szCs w:val="19"/>
        </w:rPr>
        <w:t xml:space="preserve"> </w:t>
      </w:r>
      <w:r w:rsidRPr="00E9077C">
        <w:rPr>
          <w:sz w:val="19"/>
          <w:szCs w:val="19"/>
        </w:rPr>
        <w:t>disclosure</w:t>
      </w:r>
      <w:r w:rsidRPr="00E9077C">
        <w:rPr>
          <w:spacing w:val="-3"/>
          <w:sz w:val="19"/>
          <w:szCs w:val="19"/>
        </w:rPr>
        <w:t xml:space="preserve"> </w:t>
      </w:r>
      <w:r w:rsidRPr="00E9077C">
        <w:rPr>
          <w:sz w:val="19"/>
          <w:szCs w:val="19"/>
        </w:rPr>
        <w:t>under Board Rule 106.</w:t>
      </w:r>
    </w:p>
    <w:p w14:paraId="4D831778" w14:textId="77777777" w:rsidR="00E9077C" w:rsidRPr="00E9077C" w:rsidRDefault="00E9077C" w:rsidP="00E9077C">
      <w:pPr>
        <w:widowControl w:val="0"/>
        <w:numPr>
          <w:ilvl w:val="0"/>
          <w:numId w:val="6"/>
        </w:numPr>
        <w:tabs>
          <w:tab w:val="left" w:pos="901"/>
        </w:tabs>
        <w:spacing w:after="160" w:line="259" w:lineRule="auto"/>
        <w:ind w:right="287"/>
        <w:jc w:val="both"/>
        <w:rPr>
          <w:sz w:val="19"/>
          <w:szCs w:val="19"/>
        </w:rPr>
      </w:pPr>
      <w:r w:rsidRPr="00E9077C">
        <w:rPr>
          <w:b/>
          <w:bCs/>
          <w:position w:val="2"/>
          <w:sz w:val="19"/>
          <w:szCs w:val="19"/>
        </w:rPr>
        <w:t>“UAS.”</w:t>
      </w:r>
      <w:r w:rsidRPr="00E9077C">
        <w:rPr>
          <w:b/>
          <w:bCs/>
          <w:spacing w:val="33"/>
          <w:position w:val="2"/>
          <w:sz w:val="19"/>
          <w:szCs w:val="19"/>
        </w:rPr>
        <w:t xml:space="preserve"> </w:t>
      </w:r>
      <w:r w:rsidRPr="00E9077C">
        <w:rPr>
          <w:position w:val="2"/>
          <w:sz w:val="19"/>
          <w:szCs w:val="19"/>
        </w:rPr>
        <w:t>The</w:t>
      </w:r>
      <w:r w:rsidRPr="00E9077C">
        <w:rPr>
          <w:spacing w:val="33"/>
          <w:position w:val="2"/>
          <w:sz w:val="19"/>
          <w:szCs w:val="19"/>
        </w:rPr>
        <w:t xml:space="preserve"> </w:t>
      </w:r>
      <w:r w:rsidRPr="00E9077C">
        <w:rPr>
          <w:position w:val="2"/>
          <w:sz w:val="19"/>
          <w:szCs w:val="19"/>
        </w:rPr>
        <w:t>Board</w:t>
      </w:r>
      <w:r w:rsidRPr="00E9077C">
        <w:rPr>
          <w:spacing w:val="33"/>
          <w:position w:val="2"/>
          <w:sz w:val="19"/>
          <w:szCs w:val="19"/>
        </w:rPr>
        <w:t xml:space="preserve"> </w:t>
      </w:r>
      <w:r w:rsidRPr="00E9077C">
        <w:rPr>
          <w:position w:val="2"/>
          <w:sz w:val="19"/>
          <w:szCs w:val="19"/>
        </w:rPr>
        <w:t>of</w:t>
      </w:r>
      <w:r w:rsidRPr="00E9077C">
        <w:rPr>
          <w:spacing w:val="33"/>
          <w:position w:val="2"/>
          <w:sz w:val="19"/>
          <w:szCs w:val="19"/>
        </w:rPr>
        <w:t xml:space="preserve"> </w:t>
      </w:r>
      <w:r w:rsidRPr="00E9077C">
        <w:rPr>
          <w:position w:val="2"/>
          <w:sz w:val="19"/>
          <w:szCs w:val="19"/>
        </w:rPr>
        <w:t>Trustees</w:t>
      </w:r>
      <w:r w:rsidRPr="00E9077C">
        <w:rPr>
          <w:spacing w:val="33"/>
          <w:position w:val="2"/>
          <w:sz w:val="19"/>
          <w:szCs w:val="19"/>
        </w:rPr>
        <w:t xml:space="preserve"> </w:t>
      </w:r>
      <w:r w:rsidRPr="00E9077C">
        <w:rPr>
          <w:position w:val="2"/>
          <w:sz w:val="19"/>
          <w:szCs w:val="19"/>
        </w:rPr>
        <w:t>of</w:t>
      </w:r>
      <w:r w:rsidRPr="00E9077C">
        <w:rPr>
          <w:spacing w:val="33"/>
          <w:position w:val="2"/>
          <w:sz w:val="19"/>
          <w:szCs w:val="19"/>
        </w:rPr>
        <w:t xml:space="preserve"> </w:t>
      </w:r>
      <w:r w:rsidRPr="00E9077C">
        <w:rPr>
          <w:position w:val="2"/>
          <w:sz w:val="19"/>
          <w:szCs w:val="19"/>
        </w:rPr>
        <w:t>The</w:t>
      </w:r>
      <w:r w:rsidRPr="00E9077C">
        <w:rPr>
          <w:spacing w:val="33"/>
          <w:position w:val="2"/>
          <w:sz w:val="19"/>
          <w:szCs w:val="19"/>
        </w:rPr>
        <w:t xml:space="preserve"> </w:t>
      </w:r>
      <w:r w:rsidRPr="00E9077C">
        <w:rPr>
          <w:position w:val="2"/>
          <w:sz w:val="19"/>
          <w:szCs w:val="19"/>
        </w:rPr>
        <w:t>University</w:t>
      </w:r>
      <w:r w:rsidRPr="00E9077C">
        <w:rPr>
          <w:spacing w:val="33"/>
          <w:position w:val="2"/>
          <w:sz w:val="19"/>
          <w:szCs w:val="19"/>
        </w:rPr>
        <w:t xml:space="preserve"> </w:t>
      </w:r>
      <w:r w:rsidRPr="00E9077C">
        <w:rPr>
          <w:position w:val="2"/>
          <w:sz w:val="19"/>
          <w:szCs w:val="19"/>
        </w:rPr>
        <w:t>of</w:t>
      </w:r>
      <w:r w:rsidRPr="00E9077C">
        <w:rPr>
          <w:spacing w:val="33"/>
          <w:position w:val="2"/>
          <w:sz w:val="19"/>
          <w:szCs w:val="19"/>
        </w:rPr>
        <w:t xml:space="preserve"> </w:t>
      </w:r>
      <w:r w:rsidRPr="00E9077C">
        <w:rPr>
          <w:position w:val="2"/>
          <w:sz w:val="19"/>
          <w:szCs w:val="19"/>
        </w:rPr>
        <w:t>Alabama,</w:t>
      </w:r>
      <w:r w:rsidRPr="00E9077C">
        <w:rPr>
          <w:spacing w:val="33"/>
          <w:position w:val="2"/>
          <w:sz w:val="19"/>
          <w:szCs w:val="19"/>
        </w:rPr>
        <w:t xml:space="preserve"> </w:t>
      </w:r>
      <w:r w:rsidRPr="00E9077C">
        <w:rPr>
          <w:position w:val="2"/>
          <w:sz w:val="19"/>
          <w:szCs w:val="19"/>
        </w:rPr>
        <w:t>and</w:t>
      </w:r>
      <w:r w:rsidRPr="00E9077C">
        <w:rPr>
          <w:spacing w:val="33"/>
          <w:position w:val="2"/>
          <w:sz w:val="19"/>
          <w:szCs w:val="19"/>
        </w:rPr>
        <w:t xml:space="preserve"> </w:t>
      </w:r>
      <w:r w:rsidRPr="00E9077C">
        <w:rPr>
          <w:position w:val="2"/>
          <w:sz w:val="19"/>
          <w:szCs w:val="19"/>
        </w:rPr>
        <w:t>its</w:t>
      </w:r>
      <w:r w:rsidRPr="00E9077C">
        <w:rPr>
          <w:spacing w:val="33"/>
          <w:position w:val="2"/>
          <w:sz w:val="19"/>
          <w:szCs w:val="19"/>
        </w:rPr>
        <w:t xml:space="preserve"> </w:t>
      </w:r>
      <w:r w:rsidRPr="00E9077C">
        <w:rPr>
          <w:position w:val="2"/>
          <w:sz w:val="19"/>
          <w:szCs w:val="19"/>
        </w:rPr>
        <w:t>constituent</w:t>
      </w:r>
      <w:r w:rsidRPr="00E9077C">
        <w:rPr>
          <w:spacing w:val="33"/>
          <w:position w:val="2"/>
          <w:sz w:val="19"/>
          <w:szCs w:val="19"/>
        </w:rPr>
        <w:t xml:space="preserve"> </w:t>
      </w:r>
      <w:r w:rsidRPr="00E9077C">
        <w:rPr>
          <w:position w:val="2"/>
          <w:sz w:val="19"/>
          <w:szCs w:val="19"/>
        </w:rPr>
        <w:t>divisions</w:t>
      </w:r>
      <w:r w:rsidRPr="00E9077C">
        <w:rPr>
          <w:spacing w:val="33"/>
          <w:position w:val="2"/>
          <w:sz w:val="19"/>
          <w:szCs w:val="19"/>
        </w:rPr>
        <w:t xml:space="preserve"> </w:t>
      </w:r>
      <w:r w:rsidRPr="00E9077C">
        <w:rPr>
          <w:position w:val="2"/>
          <w:sz w:val="19"/>
          <w:szCs w:val="19"/>
        </w:rPr>
        <w:t>including</w:t>
      </w:r>
      <w:r w:rsidRPr="00E9077C">
        <w:rPr>
          <w:spacing w:val="33"/>
          <w:position w:val="2"/>
          <w:sz w:val="19"/>
          <w:szCs w:val="19"/>
        </w:rPr>
        <w:t xml:space="preserve"> </w:t>
      </w:r>
      <w:r w:rsidRPr="00E9077C">
        <w:rPr>
          <w:position w:val="2"/>
          <w:sz w:val="19"/>
          <w:szCs w:val="19"/>
        </w:rPr>
        <w:t>The</w:t>
      </w:r>
      <w:r w:rsidRPr="00E9077C">
        <w:rPr>
          <w:spacing w:val="33"/>
          <w:position w:val="2"/>
          <w:sz w:val="19"/>
          <w:szCs w:val="19"/>
        </w:rPr>
        <w:t xml:space="preserve"> </w:t>
      </w:r>
      <w:r w:rsidRPr="00E9077C">
        <w:rPr>
          <w:position w:val="2"/>
          <w:sz w:val="19"/>
          <w:szCs w:val="19"/>
        </w:rPr>
        <w:t>University</w:t>
      </w:r>
      <w:r w:rsidRPr="00E9077C">
        <w:rPr>
          <w:spacing w:val="33"/>
          <w:position w:val="2"/>
          <w:sz w:val="19"/>
          <w:szCs w:val="19"/>
        </w:rPr>
        <w:t xml:space="preserve"> </w:t>
      </w:r>
      <w:r w:rsidRPr="00E9077C">
        <w:rPr>
          <w:position w:val="2"/>
          <w:sz w:val="19"/>
          <w:szCs w:val="19"/>
        </w:rPr>
        <w:t xml:space="preserve">of </w:t>
      </w:r>
      <w:r w:rsidRPr="00E9077C">
        <w:rPr>
          <w:sz w:val="19"/>
          <w:szCs w:val="19"/>
        </w:rPr>
        <w:t>Alabama</w:t>
      </w:r>
      <w:r w:rsidRPr="00E9077C">
        <w:rPr>
          <w:spacing w:val="31"/>
          <w:sz w:val="19"/>
          <w:szCs w:val="19"/>
        </w:rPr>
        <w:t xml:space="preserve"> </w:t>
      </w:r>
      <w:r w:rsidRPr="00E9077C">
        <w:rPr>
          <w:sz w:val="19"/>
          <w:szCs w:val="19"/>
        </w:rPr>
        <w:t>System</w:t>
      </w:r>
      <w:r w:rsidRPr="00E9077C">
        <w:rPr>
          <w:spacing w:val="31"/>
          <w:sz w:val="19"/>
          <w:szCs w:val="19"/>
        </w:rPr>
        <w:t xml:space="preserve"> </w:t>
      </w:r>
      <w:r w:rsidRPr="00E9077C">
        <w:rPr>
          <w:sz w:val="19"/>
          <w:szCs w:val="19"/>
        </w:rPr>
        <w:t>Office,</w:t>
      </w:r>
      <w:r w:rsidRPr="00E9077C">
        <w:rPr>
          <w:spacing w:val="31"/>
          <w:sz w:val="19"/>
          <w:szCs w:val="19"/>
        </w:rPr>
        <w:t xml:space="preserve"> </w:t>
      </w:r>
      <w:r w:rsidRPr="00E9077C">
        <w:rPr>
          <w:sz w:val="19"/>
          <w:szCs w:val="19"/>
        </w:rPr>
        <w:t>The</w:t>
      </w:r>
      <w:r w:rsidRPr="00E9077C">
        <w:rPr>
          <w:spacing w:val="31"/>
          <w:sz w:val="19"/>
          <w:szCs w:val="19"/>
        </w:rPr>
        <w:t xml:space="preserve"> </w:t>
      </w:r>
      <w:r w:rsidRPr="00E9077C">
        <w:rPr>
          <w:sz w:val="19"/>
          <w:szCs w:val="19"/>
        </w:rPr>
        <w:t>University</w:t>
      </w:r>
      <w:r w:rsidRPr="00E9077C">
        <w:rPr>
          <w:spacing w:val="31"/>
          <w:sz w:val="19"/>
          <w:szCs w:val="19"/>
        </w:rPr>
        <w:t xml:space="preserve"> </w:t>
      </w:r>
      <w:r w:rsidRPr="00E9077C">
        <w:rPr>
          <w:sz w:val="19"/>
          <w:szCs w:val="19"/>
        </w:rPr>
        <w:t>of</w:t>
      </w:r>
      <w:r w:rsidRPr="00E9077C">
        <w:rPr>
          <w:spacing w:val="31"/>
          <w:sz w:val="19"/>
          <w:szCs w:val="19"/>
        </w:rPr>
        <w:t xml:space="preserve"> </w:t>
      </w:r>
      <w:r w:rsidRPr="00E9077C">
        <w:rPr>
          <w:sz w:val="19"/>
          <w:szCs w:val="19"/>
        </w:rPr>
        <w:t>Alabama,</w:t>
      </w:r>
      <w:r w:rsidRPr="00E9077C">
        <w:rPr>
          <w:spacing w:val="31"/>
          <w:sz w:val="19"/>
          <w:szCs w:val="19"/>
        </w:rPr>
        <w:t xml:space="preserve"> </w:t>
      </w:r>
      <w:r w:rsidRPr="00E9077C">
        <w:rPr>
          <w:sz w:val="19"/>
          <w:szCs w:val="19"/>
        </w:rPr>
        <w:t>The</w:t>
      </w:r>
      <w:r w:rsidRPr="00E9077C">
        <w:rPr>
          <w:spacing w:val="31"/>
          <w:sz w:val="19"/>
          <w:szCs w:val="19"/>
        </w:rPr>
        <w:t xml:space="preserve"> </w:t>
      </w:r>
      <w:r w:rsidRPr="00E9077C">
        <w:rPr>
          <w:sz w:val="19"/>
          <w:szCs w:val="19"/>
        </w:rPr>
        <w:t>University</w:t>
      </w:r>
      <w:r w:rsidRPr="00E9077C">
        <w:rPr>
          <w:spacing w:val="31"/>
          <w:sz w:val="19"/>
          <w:szCs w:val="19"/>
        </w:rPr>
        <w:t xml:space="preserve"> </w:t>
      </w:r>
      <w:r w:rsidRPr="00E9077C">
        <w:rPr>
          <w:sz w:val="19"/>
          <w:szCs w:val="19"/>
        </w:rPr>
        <w:t>of</w:t>
      </w:r>
      <w:r w:rsidRPr="00E9077C">
        <w:rPr>
          <w:spacing w:val="31"/>
          <w:sz w:val="19"/>
          <w:szCs w:val="19"/>
        </w:rPr>
        <w:t xml:space="preserve"> </w:t>
      </w:r>
      <w:r w:rsidRPr="00E9077C">
        <w:rPr>
          <w:sz w:val="19"/>
          <w:szCs w:val="19"/>
        </w:rPr>
        <w:t>Alabama</w:t>
      </w:r>
      <w:r w:rsidRPr="00E9077C">
        <w:rPr>
          <w:spacing w:val="31"/>
          <w:sz w:val="19"/>
          <w:szCs w:val="19"/>
        </w:rPr>
        <w:t xml:space="preserve"> </w:t>
      </w:r>
      <w:r w:rsidRPr="00E9077C">
        <w:rPr>
          <w:sz w:val="19"/>
          <w:szCs w:val="19"/>
        </w:rPr>
        <w:t>at</w:t>
      </w:r>
      <w:r w:rsidRPr="00E9077C">
        <w:rPr>
          <w:spacing w:val="31"/>
          <w:sz w:val="19"/>
          <w:szCs w:val="19"/>
        </w:rPr>
        <w:t xml:space="preserve"> </w:t>
      </w:r>
      <w:r w:rsidRPr="00E9077C">
        <w:rPr>
          <w:sz w:val="19"/>
          <w:szCs w:val="19"/>
        </w:rPr>
        <w:t>Birmingham,</w:t>
      </w:r>
      <w:r w:rsidRPr="00E9077C">
        <w:rPr>
          <w:spacing w:val="31"/>
          <w:sz w:val="19"/>
          <w:szCs w:val="19"/>
        </w:rPr>
        <w:t xml:space="preserve"> </w:t>
      </w:r>
      <w:r w:rsidRPr="00E9077C">
        <w:rPr>
          <w:sz w:val="19"/>
          <w:szCs w:val="19"/>
        </w:rPr>
        <w:t>and</w:t>
      </w:r>
      <w:r w:rsidRPr="00E9077C">
        <w:rPr>
          <w:spacing w:val="31"/>
          <w:sz w:val="19"/>
          <w:szCs w:val="19"/>
        </w:rPr>
        <w:t xml:space="preserve"> </w:t>
      </w:r>
      <w:r w:rsidRPr="00E9077C">
        <w:rPr>
          <w:sz w:val="19"/>
          <w:szCs w:val="19"/>
        </w:rPr>
        <w:t>The</w:t>
      </w:r>
      <w:r w:rsidRPr="00E9077C">
        <w:rPr>
          <w:spacing w:val="31"/>
          <w:sz w:val="19"/>
          <w:szCs w:val="19"/>
        </w:rPr>
        <w:t xml:space="preserve"> </w:t>
      </w:r>
      <w:r w:rsidRPr="00E9077C">
        <w:rPr>
          <w:sz w:val="19"/>
          <w:szCs w:val="19"/>
        </w:rPr>
        <w:t>University</w:t>
      </w:r>
      <w:r w:rsidRPr="00E9077C">
        <w:rPr>
          <w:spacing w:val="31"/>
          <w:sz w:val="19"/>
          <w:szCs w:val="19"/>
        </w:rPr>
        <w:t xml:space="preserve"> </w:t>
      </w:r>
      <w:r w:rsidRPr="00E9077C">
        <w:rPr>
          <w:sz w:val="19"/>
          <w:szCs w:val="19"/>
        </w:rPr>
        <w:t>of Alabama in Huntsville.</w:t>
      </w:r>
    </w:p>
    <w:p w14:paraId="392823EC" w14:textId="77777777" w:rsidR="00E9077C" w:rsidRPr="00E9077C" w:rsidRDefault="00E9077C" w:rsidP="00E9077C">
      <w:pPr>
        <w:widowControl w:val="0"/>
        <w:numPr>
          <w:ilvl w:val="0"/>
          <w:numId w:val="6"/>
        </w:numPr>
        <w:tabs>
          <w:tab w:val="left" w:pos="901"/>
        </w:tabs>
        <w:spacing w:after="160" w:line="259" w:lineRule="auto"/>
        <w:ind w:right="283"/>
        <w:jc w:val="both"/>
        <w:rPr>
          <w:sz w:val="19"/>
          <w:szCs w:val="19"/>
        </w:rPr>
      </w:pPr>
      <w:r w:rsidRPr="00E9077C">
        <w:rPr>
          <w:b/>
          <w:bCs/>
          <w:position w:val="2"/>
          <w:sz w:val="19"/>
          <w:szCs w:val="19"/>
        </w:rPr>
        <w:t>“You.”</w:t>
      </w:r>
      <w:r w:rsidRPr="00E9077C">
        <w:rPr>
          <w:b/>
          <w:bCs/>
          <w:spacing w:val="26"/>
          <w:position w:val="2"/>
          <w:sz w:val="19"/>
          <w:szCs w:val="19"/>
        </w:rPr>
        <w:t xml:space="preserve"> </w:t>
      </w:r>
      <w:r w:rsidRPr="00E9077C">
        <w:rPr>
          <w:spacing w:val="-1"/>
          <w:position w:val="2"/>
          <w:sz w:val="19"/>
          <w:szCs w:val="19"/>
        </w:rPr>
        <w:t>Includes,</w:t>
      </w:r>
      <w:r w:rsidRPr="00E9077C">
        <w:rPr>
          <w:spacing w:val="26"/>
          <w:position w:val="2"/>
          <w:sz w:val="19"/>
          <w:szCs w:val="19"/>
        </w:rPr>
        <w:t xml:space="preserve"> </w:t>
      </w:r>
      <w:r w:rsidRPr="00E9077C">
        <w:rPr>
          <w:position w:val="2"/>
          <w:sz w:val="19"/>
          <w:szCs w:val="19"/>
        </w:rPr>
        <w:t>(1)</w:t>
      </w:r>
      <w:r w:rsidRPr="00E9077C">
        <w:rPr>
          <w:spacing w:val="26"/>
          <w:position w:val="2"/>
          <w:sz w:val="19"/>
          <w:szCs w:val="19"/>
        </w:rPr>
        <w:t xml:space="preserve"> </w:t>
      </w:r>
      <w:r w:rsidRPr="00E9077C">
        <w:rPr>
          <w:position w:val="2"/>
          <w:sz w:val="19"/>
          <w:szCs w:val="19"/>
        </w:rPr>
        <w:t>the</w:t>
      </w:r>
      <w:r w:rsidRPr="00E9077C">
        <w:rPr>
          <w:spacing w:val="26"/>
          <w:position w:val="2"/>
          <w:sz w:val="19"/>
          <w:szCs w:val="19"/>
        </w:rPr>
        <w:t xml:space="preserve"> </w:t>
      </w:r>
      <w:r w:rsidRPr="00E9077C">
        <w:rPr>
          <w:position w:val="2"/>
          <w:sz w:val="19"/>
          <w:szCs w:val="19"/>
        </w:rPr>
        <w:t>entity</w:t>
      </w:r>
      <w:r w:rsidRPr="00E9077C">
        <w:rPr>
          <w:spacing w:val="26"/>
          <w:position w:val="2"/>
          <w:sz w:val="19"/>
          <w:szCs w:val="19"/>
        </w:rPr>
        <w:t xml:space="preserve"> </w:t>
      </w:r>
      <w:r w:rsidRPr="00E9077C">
        <w:rPr>
          <w:position w:val="2"/>
          <w:sz w:val="19"/>
          <w:szCs w:val="19"/>
        </w:rPr>
        <w:t>or</w:t>
      </w:r>
      <w:r w:rsidRPr="00E9077C">
        <w:rPr>
          <w:spacing w:val="26"/>
          <w:position w:val="2"/>
          <w:sz w:val="19"/>
          <w:szCs w:val="19"/>
        </w:rPr>
        <w:t xml:space="preserve"> </w:t>
      </w:r>
      <w:r w:rsidRPr="00E9077C">
        <w:rPr>
          <w:position w:val="2"/>
          <w:sz w:val="19"/>
          <w:szCs w:val="19"/>
        </w:rPr>
        <w:t>individual</w:t>
      </w:r>
      <w:r w:rsidRPr="00E9077C">
        <w:rPr>
          <w:spacing w:val="26"/>
          <w:position w:val="2"/>
          <w:sz w:val="19"/>
          <w:szCs w:val="19"/>
        </w:rPr>
        <w:t xml:space="preserve"> </w:t>
      </w:r>
      <w:r w:rsidRPr="00E9077C">
        <w:rPr>
          <w:position w:val="2"/>
          <w:sz w:val="19"/>
          <w:szCs w:val="19"/>
        </w:rPr>
        <w:t>who</w:t>
      </w:r>
      <w:r w:rsidRPr="00E9077C">
        <w:rPr>
          <w:spacing w:val="26"/>
          <w:position w:val="2"/>
          <w:sz w:val="19"/>
          <w:szCs w:val="19"/>
        </w:rPr>
        <w:t xml:space="preserve"> </w:t>
      </w:r>
      <w:r w:rsidRPr="00E9077C">
        <w:rPr>
          <w:position w:val="2"/>
          <w:sz w:val="19"/>
          <w:szCs w:val="19"/>
        </w:rPr>
        <w:t>would</w:t>
      </w:r>
      <w:r w:rsidRPr="00E9077C">
        <w:rPr>
          <w:spacing w:val="26"/>
          <w:position w:val="2"/>
          <w:sz w:val="19"/>
          <w:szCs w:val="19"/>
        </w:rPr>
        <w:t xml:space="preserve"> </w:t>
      </w:r>
      <w:r w:rsidRPr="00E9077C">
        <w:rPr>
          <w:position w:val="2"/>
          <w:sz w:val="19"/>
          <w:szCs w:val="19"/>
        </w:rPr>
        <w:t>be</w:t>
      </w:r>
      <w:r w:rsidRPr="00E9077C">
        <w:rPr>
          <w:spacing w:val="26"/>
          <w:position w:val="2"/>
          <w:sz w:val="19"/>
          <w:szCs w:val="19"/>
        </w:rPr>
        <w:t xml:space="preserve"> </w:t>
      </w:r>
      <w:r w:rsidRPr="00E9077C">
        <w:rPr>
          <w:position w:val="2"/>
          <w:sz w:val="19"/>
          <w:szCs w:val="19"/>
        </w:rPr>
        <w:t>a</w:t>
      </w:r>
      <w:r w:rsidRPr="00E9077C">
        <w:rPr>
          <w:spacing w:val="26"/>
          <w:position w:val="2"/>
          <w:sz w:val="19"/>
          <w:szCs w:val="19"/>
        </w:rPr>
        <w:t xml:space="preserve"> </w:t>
      </w:r>
      <w:r w:rsidRPr="00E9077C">
        <w:rPr>
          <w:position w:val="2"/>
          <w:sz w:val="19"/>
          <w:szCs w:val="19"/>
        </w:rPr>
        <w:t>party</w:t>
      </w:r>
      <w:r w:rsidRPr="00E9077C">
        <w:rPr>
          <w:spacing w:val="26"/>
          <w:position w:val="2"/>
          <w:sz w:val="19"/>
          <w:szCs w:val="19"/>
        </w:rPr>
        <w:t xml:space="preserve"> </w:t>
      </w:r>
      <w:r w:rsidRPr="00E9077C">
        <w:rPr>
          <w:position w:val="2"/>
          <w:sz w:val="19"/>
          <w:szCs w:val="19"/>
        </w:rPr>
        <w:t>to</w:t>
      </w:r>
      <w:r w:rsidRPr="00E9077C">
        <w:rPr>
          <w:spacing w:val="26"/>
          <w:position w:val="2"/>
          <w:sz w:val="19"/>
          <w:szCs w:val="19"/>
        </w:rPr>
        <w:t xml:space="preserve"> </w:t>
      </w:r>
      <w:r w:rsidRPr="00E9077C">
        <w:rPr>
          <w:position w:val="2"/>
          <w:sz w:val="19"/>
          <w:szCs w:val="19"/>
        </w:rPr>
        <w:t>the</w:t>
      </w:r>
      <w:r w:rsidRPr="00E9077C">
        <w:rPr>
          <w:spacing w:val="26"/>
          <w:position w:val="2"/>
          <w:sz w:val="19"/>
          <w:szCs w:val="19"/>
        </w:rPr>
        <w:t xml:space="preserve"> </w:t>
      </w:r>
      <w:r w:rsidRPr="00E9077C">
        <w:rPr>
          <w:position w:val="2"/>
          <w:sz w:val="19"/>
          <w:szCs w:val="19"/>
        </w:rPr>
        <w:t>Agreement,</w:t>
      </w:r>
      <w:r w:rsidRPr="00E9077C">
        <w:rPr>
          <w:spacing w:val="26"/>
          <w:position w:val="2"/>
          <w:sz w:val="19"/>
          <w:szCs w:val="19"/>
        </w:rPr>
        <w:t xml:space="preserve"> </w:t>
      </w:r>
      <w:r w:rsidRPr="00E9077C">
        <w:rPr>
          <w:position w:val="2"/>
          <w:sz w:val="19"/>
          <w:szCs w:val="19"/>
        </w:rPr>
        <w:t>(2)</w:t>
      </w:r>
      <w:r w:rsidRPr="00E9077C">
        <w:rPr>
          <w:spacing w:val="26"/>
          <w:position w:val="2"/>
          <w:sz w:val="19"/>
          <w:szCs w:val="19"/>
        </w:rPr>
        <w:t xml:space="preserve"> </w:t>
      </w:r>
      <w:r w:rsidRPr="00E9077C">
        <w:rPr>
          <w:position w:val="2"/>
          <w:sz w:val="19"/>
          <w:szCs w:val="19"/>
        </w:rPr>
        <w:t>any</w:t>
      </w:r>
      <w:r w:rsidRPr="00E9077C">
        <w:rPr>
          <w:spacing w:val="26"/>
          <w:position w:val="2"/>
          <w:sz w:val="19"/>
          <w:szCs w:val="19"/>
        </w:rPr>
        <w:t xml:space="preserve"> </w:t>
      </w:r>
      <w:r w:rsidRPr="00E9077C">
        <w:rPr>
          <w:position w:val="2"/>
          <w:sz w:val="19"/>
          <w:szCs w:val="19"/>
        </w:rPr>
        <w:t>partner,</w:t>
      </w:r>
      <w:r w:rsidRPr="00E9077C">
        <w:rPr>
          <w:spacing w:val="26"/>
          <w:position w:val="2"/>
          <w:sz w:val="19"/>
          <w:szCs w:val="19"/>
        </w:rPr>
        <w:t xml:space="preserve"> </w:t>
      </w:r>
      <w:r w:rsidRPr="00E9077C">
        <w:rPr>
          <w:position w:val="2"/>
          <w:sz w:val="19"/>
          <w:szCs w:val="19"/>
        </w:rPr>
        <w:t>division</w:t>
      </w:r>
      <w:r w:rsidRPr="00E9077C">
        <w:rPr>
          <w:spacing w:val="26"/>
          <w:position w:val="2"/>
          <w:sz w:val="19"/>
          <w:szCs w:val="19"/>
        </w:rPr>
        <w:t xml:space="preserve"> </w:t>
      </w:r>
      <w:r w:rsidRPr="00E9077C">
        <w:rPr>
          <w:position w:val="2"/>
          <w:sz w:val="19"/>
          <w:szCs w:val="19"/>
        </w:rPr>
        <w:t>or</w:t>
      </w:r>
      <w:r w:rsidRPr="00E9077C">
        <w:rPr>
          <w:spacing w:val="26"/>
          <w:position w:val="2"/>
          <w:sz w:val="19"/>
          <w:szCs w:val="19"/>
        </w:rPr>
        <w:t xml:space="preserve"> </w:t>
      </w:r>
      <w:r w:rsidRPr="00E9077C">
        <w:rPr>
          <w:position w:val="2"/>
          <w:sz w:val="19"/>
          <w:szCs w:val="19"/>
        </w:rPr>
        <w:t>related</w:t>
      </w:r>
      <w:r w:rsidRPr="00E9077C">
        <w:rPr>
          <w:spacing w:val="22"/>
          <w:position w:val="2"/>
          <w:sz w:val="19"/>
          <w:szCs w:val="19"/>
        </w:rPr>
        <w:t xml:space="preserve"> </w:t>
      </w:r>
      <w:r w:rsidRPr="00E9077C">
        <w:rPr>
          <w:sz w:val="19"/>
          <w:szCs w:val="19"/>
        </w:rPr>
        <w:t>business,</w:t>
      </w:r>
      <w:r w:rsidRPr="00E9077C">
        <w:rPr>
          <w:spacing w:val="24"/>
          <w:sz w:val="19"/>
          <w:szCs w:val="19"/>
        </w:rPr>
        <w:t xml:space="preserve"> </w:t>
      </w:r>
      <w:r w:rsidRPr="00E9077C">
        <w:rPr>
          <w:sz w:val="19"/>
          <w:szCs w:val="19"/>
        </w:rPr>
        <w:t>(3)</w:t>
      </w:r>
      <w:r w:rsidRPr="00E9077C">
        <w:rPr>
          <w:spacing w:val="24"/>
          <w:sz w:val="19"/>
          <w:szCs w:val="19"/>
        </w:rPr>
        <w:t xml:space="preserve"> </w:t>
      </w:r>
      <w:r w:rsidRPr="00E9077C">
        <w:rPr>
          <w:sz w:val="19"/>
          <w:szCs w:val="19"/>
        </w:rPr>
        <w:t>any</w:t>
      </w:r>
      <w:r w:rsidRPr="00E9077C">
        <w:rPr>
          <w:spacing w:val="24"/>
          <w:sz w:val="19"/>
          <w:szCs w:val="19"/>
        </w:rPr>
        <w:t xml:space="preserve"> </w:t>
      </w:r>
      <w:r w:rsidRPr="00E9077C">
        <w:rPr>
          <w:sz w:val="19"/>
          <w:szCs w:val="19"/>
        </w:rPr>
        <w:t>member</w:t>
      </w:r>
      <w:r w:rsidRPr="00E9077C">
        <w:rPr>
          <w:spacing w:val="24"/>
          <w:sz w:val="19"/>
          <w:szCs w:val="19"/>
        </w:rPr>
        <w:t xml:space="preserve"> </w:t>
      </w:r>
      <w:r w:rsidRPr="00E9077C">
        <w:rPr>
          <w:sz w:val="19"/>
          <w:szCs w:val="19"/>
        </w:rPr>
        <w:t>of</w:t>
      </w:r>
      <w:r w:rsidRPr="00E9077C">
        <w:rPr>
          <w:spacing w:val="24"/>
          <w:sz w:val="19"/>
          <w:szCs w:val="19"/>
        </w:rPr>
        <w:t xml:space="preserve"> </w:t>
      </w:r>
      <w:r w:rsidRPr="00E9077C">
        <w:rPr>
          <w:sz w:val="19"/>
          <w:szCs w:val="19"/>
        </w:rPr>
        <w:t>your</w:t>
      </w:r>
      <w:r w:rsidRPr="00E9077C">
        <w:rPr>
          <w:spacing w:val="24"/>
          <w:sz w:val="19"/>
          <w:szCs w:val="19"/>
        </w:rPr>
        <w:t xml:space="preserve"> </w:t>
      </w:r>
      <w:r w:rsidRPr="00E9077C">
        <w:rPr>
          <w:sz w:val="19"/>
          <w:szCs w:val="19"/>
        </w:rPr>
        <w:t>immediate</w:t>
      </w:r>
      <w:r w:rsidRPr="00E9077C">
        <w:rPr>
          <w:spacing w:val="24"/>
          <w:sz w:val="19"/>
          <w:szCs w:val="19"/>
        </w:rPr>
        <w:t xml:space="preserve"> </w:t>
      </w:r>
      <w:r w:rsidRPr="00E9077C">
        <w:rPr>
          <w:sz w:val="19"/>
          <w:szCs w:val="19"/>
        </w:rPr>
        <w:t>family</w:t>
      </w:r>
      <w:r w:rsidRPr="00E9077C">
        <w:rPr>
          <w:spacing w:val="24"/>
          <w:sz w:val="19"/>
          <w:szCs w:val="19"/>
        </w:rPr>
        <w:t xml:space="preserve"> </w:t>
      </w:r>
      <w:r w:rsidRPr="00E9077C">
        <w:rPr>
          <w:sz w:val="19"/>
          <w:szCs w:val="19"/>
        </w:rPr>
        <w:t>or</w:t>
      </w:r>
      <w:r w:rsidRPr="00E9077C">
        <w:rPr>
          <w:spacing w:val="24"/>
          <w:sz w:val="19"/>
          <w:szCs w:val="19"/>
        </w:rPr>
        <w:t xml:space="preserve"> </w:t>
      </w:r>
      <w:r w:rsidRPr="00E9077C">
        <w:rPr>
          <w:sz w:val="19"/>
          <w:szCs w:val="19"/>
        </w:rPr>
        <w:t>any</w:t>
      </w:r>
      <w:r w:rsidRPr="00E9077C">
        <w:rPr>
          <w:spacing w:val="24"/>
          <w:sz w:val="19"/>
          <w:szCs w:val="19"/>
        </w:rPr>
        <w:t xml:space="preserve"> </w:t>
      </w:r>
      <w:r w:rsidRPr="00E9077C">
        <w:rPr>
          <w:sz w:val="19"/>
          <w:szCs w:val="19"/>
        </w:rPr>
        <w:t>individual</w:t>
      </w:r>
      <w:r w:rsidRPr="00E9077C">
        <w:rPr>
          <w:spacing w:val="24"/>
          <w:sz w:val="19"/>
          <w:szCs w:val="19"/>
        </w:rPr>
        <w:t xml:space="preserve"> </w:t>
      </w:r>
      <w:r w:rsidRPr="00E9077C">
        <w:rPr>
          <w:sz w:val="19"/>
          <w:szCs w:val="19"/>
        </w:rPr>
        <w:t>employed</w:t>
      </w:r>
      <w:r w:rsidRPr="00E9077C">
        <w:rPr>
          <w:spacing w:val="24"/>
          <w:sz w:val="19"/>
          <w:szCs w:val="19"/>
        </w:rPr>
        <w:t xml:space="preserve"> </w:t>
      </w:r>
      <w:r w:rsidRPr="00E9077C">
        <w:rPr>
          <w:sz w:val="19"/>
          <w:szCs w:val="19"/>
        </w:rPr>
        <w:t>by</w:t>
      </w:r>
      <w:r w:rsidRPr="00E9077C">
        <w:rPr>
          <w:spacing w:val="24"/>
          <w:sz w:val="19"/>
          <w:szCs w:val="19"/>
        </w:rPr>
        <w:t xml:space="preserve"> </w:t>
      </w:r>
      <w:r w:rsidRPr="00E9077C">
        <w:rPr>
          <w:sz w:val="19"/>
          <w:szCs w:val="19"/>
        </w:rPr>
        <w:t>You</w:t>
      </w:r>
      <w:r w:rsidRPr="00E9077C">
        <w:rPr>
          <w:spacing w:val="24"/>
          <w:sz w:val="19"/>
          <w:szCs w:val="19"/>
        </w:rPr>
        <w:t xml:space="preserve"> </w:t>
      </w:r>
      <w:r w:rsidRPr="00E9077C">
        <w:rPr>
          <w:sz w:val="19"/>
          <w:szCs w:val="19"/>
        </w:rPr>
        <w:t>(that</w:t>
      </w:r>
      <w:r w:rsidRPr="00E9077C">
        <w:rPr>
          <w:spacing w:val="24"/>
          <w:sz w:val="19"/>
          <w:szCs w:val="19"/>
        </w:rPr>
        <w:t xml:space="preserve"> </w:t>
      </w:r>
      <w:r w:rsidRPr="00E9077C">
        <w:rPr>
          <w:sz w:val="19"/>
          <w:szCs w:val="19"/>
        </w:rPr>
        <w:t>You</w:t>
      </w:r>
      <w:r w:rsidRPr="00E9077C">
        <w:rPr>
          <w:spacing w:val="24"/>
          <w:sz w:val="19"/>
          <w:szCs w:val="19"/>
        </w:rPr>
        <w:t xml:space="preserve"> </w:t>
      </w:r>
      <w:r w:rsidRPr="00E9077C">
        <w:rPr>
          <w:sz w:val="19"/>
          <w:szCs w:val="19"/>
        </w:rPr>
        <w:t>know</w:t>
      </w:r>
      <w:r w:rsidRPr="00E9077C">
        <w:rPr>
          <w:spacing w:val="24"/>
          <w:sz w:val="19"/>
          <w:szCs w:val="19"/>
        </w:rPr>
        <w:t xml:space="preserve"> </w:t>
      </w:r>
      <w:r w:rsidRPr="00E9077C">
        <w:rPr>
          <w:sz w:val="19"/>
          <w:szCs w:val="19"/>
        </w:rPr>
        <w:t>to</w:t>
      </w:r>
      <w:r w:rsidRPr="00E9077C">
        <w:rPr>
          <w:spacing w:val="24"/>
          <w:sz w:val="19"/>
          <w:szCs w:val="19"/>
        </w:rPr>
        <w:t xml:space="preserve"> </w:t>
      </w:r>
      <w:r w:rsidRPr="00E9077C">
        <w:rPr>
          <w:sz w:val="19"/>
          <w:szCs w:val="19"/>
        </w:rPr>
        <w:t>have</w:t>
      </w:r>
      <w:r w:rsidRPr="00E9077C">
        <w:rPr>
          <w:spacing w:val="24"/>
          <w:sz w:val="19"/>
          <w:szCs w:val="19"/>
        </w:rPr>
        <w:t xml:space="preserve"> </w:t>
      </w:r>
      <w:r w:rsidRPr="00E9077C">
        <w:rPr>
          <w:sz w:val="19"/>
          <w:szCs w:val="19"/>
        </w:rPr>
        <w:t>a</w:t>
      </w:r>
      <w:r w:rsidRPr="00E9077C">
        <w:rPr>
          <w:spacing w:val="24"/>
          <w:sz w:val="19"/>
          <w:szCs w:val="19"/>
        </w:rPr>
        <w:t xml:space="preserve"> </w:t>
      </w:r>
      <w:r w:rsidRPr="00E9077C">
        <w:rPr>
          <w:sz w:val="19"/>
          <w:szCs w:val="19"/>
        </w:rPr>
        <w:t>direct familial relationship with a UAS employee or official or family member of a UAS employee or</w:t>
      </w:r>
      <w:r w:rsidRPr="00E9077C">
        <w:rPr>
          <w:spacing w:val="-2"/>
          <w:sz w:val="19"/>
          <w:szCs w:val="19"/>
        </w:rPr>
        <w:t xml:space="preserve"> </w:t>
      </w:r>
      <w:r w:rsidRPr="00E9077C">
        <w:rPr>
          <w:sz w:val="19"/>
          <w:szCs w:val="19"/>
        </w:rPr>
        <w:t>official).</w:t>
      </w:r>
    </w:p>
    <w:p w14:paraId="53F6D998" w14:textId="77777777" w:rsidR="00E9077C" w:rsidRPr="00E9077C" w:rsidRDefault="00E9077C" w:rsidP="00E9077C">
      <w:pPr>
        <w:spacing w:before="6"/>
        <w:rPr>
          <w:sz w:val="19"/>
          <w:szCs w:val="19"/>
        </w:rPr>
      </w:pPr>
      <w:r w:rsidRPr="00E9077C">
        <w:rPr>
          <w:sz w:val="19"/>
          <w:szCs w:val="19"/>
        </w:rPr>
        <w:t>____________________________________________________________________________________________________________</w:t>
      </w:r>
    </w:p>
    <w:p w14:paraId="40067349" w14:textId="77777777" w:rsidR="00E9077C" w:rsidRPr="00E9077C" w:rsidRDefault="00E9077C" w:rsidP="00E9077C">
      <w:pPr>
        <w:widowControl w:val="0"/>
        <w:numPr>
          <w:ilvl w:val="0"/>
          <w:numId w:val="7"/>
        </w:numPr>
        <w:tabs>
          <w:tab w:val="left" w:pos="540"/>
        </w:tabs>
        <w:spacing w:before="75" w:after="160" w:line="360" w:lineRule="auto"/>
        <w:ind w:left="540"/>
        <w:outlineLvl w:val="0"/>
        <w:rPr>
          <w:b/>
          <w:bCs/>
          <w:sz w:val="19"/>
          <w:szCs w:val="19"/>
        </w:rPr>
      </w:pPr>
      <w:r w:rsidRPr="00E9077C">
        <w:rPr>
          <w:b/>
          <w:position w:val="1"/>
          <w:sz w:val="19"/>
          <w:szCs w:val="19"/>
        </w:rPr>
        <w:t>Name of Entity or Individual Completing</w:t>
      </w:r>
      <w:r w:rsidRPr="00E9077C">
        <w:rPr>
          <w:b/>
          <w:spacing w:val="-5"/>
          <w:position w:val="1"/>
          <w:sz w:val="19"/>
          <w:szCs w:val="19"/>
        </w:rPr>
        <w:t xml:space="preserve"> </w:t>
      </w:r>
      <w:r w:rsidRPr="00E9077C">
        <w:rPr>
          <w:b/>
          <w:position w:val="1"/>
          <w:sz w:val="19"/>
          <w:szCs w:val="19"/>
        </w:rPr>
        <w:t>this</w:t>
      </w:r>
      <w:r w:rsidRPr="00E9077C">
        <w:rPr>
          <w:b/>
          <w:spacing w:val="-2"/>
          <w:position w:val="1"/>
          <w:sz w:val="19"/>
          <w:szCs w:val="19"/>
        </w:rPr>
        <w:t xml:space="preserve"> </w:t>
      </w:r>
      <w:r w:rsidRPr="00E9077C">
        <w:rPr>
          <w:b/>
          <w:position w:val="1"/>
          <w:sz w:val="19"/>
          <w:szCs w:val="19"/>
        </w:rPr>
        <w:t>Form</w:t>
      </w:r>
      <w:r w:rsidRPr="00E9077C">
        <w:rPr>
          <w:b/>
          <w:spacing w:val="2"/>
          <w:position w:val="1"/>
          <w:sz w:val="19"/>
          <w:szCs w:val="19"/>
        </w:rPr>
        <w:t xml:space="preserve"> </w:t>
      </w:r>
      <w:r w:rsidRPr="00E9077C">
        <w:rPr>
          <w:b/>
          <w:position w:val="1"/>
          <w:sz w:val="19"/>
          <w:szCs w:val="19"/>
        </w:rPr>
        <w:t>(proposed</w:t>
      </w:r>
      <w:r w:rsidRPr="00E9077C">
        <w:rPr>
          <w:b/>
          <w:spacing w:val="2"/>
          <w:position w:val="1"/>
          <w:sz w:val="19"/>
          <w:szCs w:val="19"/>
        </w:rPr>
        <w:t xml:space="preserve"> </w:t>
      </w:r>
      <w:r w:rsidRPr="00E9077C">
        <w:rPr>
          <w:b/>
          <w:position w:val="1"/>
          <w:sz w:val="19"/>
          <w:szCs w:val="19"/>
        </w:rPr>
        <w:t>contracting</w:t>
      </w:r>
      <w:r w:rsidRPr="00E9077C">
        <w:rPr>
          <w:b/>
          <w:spacing w:val="2"/>
          <w:position w:val="1"/>
          <w:sz w:val="19"/>
          <w:szCs w:val="19"/>
        </w:rPr>
        <w:t xml:space="preserve"> </w:t>
      </w:r>
      <w:r w:rsidRPr="00E9077C">
        <w:rPr>
          <w:b/>
          <w:position w:val="1"/>
          <w:sz w:val="19"/>
          <w:szCs w:val="19"/>
        </w:rPr>
        <w:t>party)</w:t>
      </w:r>
    </w:p>
    <w:p w14:paraId="528193E8" w14:textId="77777777" w:rsidR="00E9077C" w:rsidRPr="00E9077C" w:rsidRDefault="00E9077C" w:rsidP="00E9077C">
      <w:pPr>
        <w:spacing w:line="360" w:lineRule="auto"/>
        <w:ind w:left="533"/>
        <w:rPr>
          <w:sz w:val="19"/>
          <w:szCs w:val="19"/>
        </w:rPr>
      </w:pPr>
      <w:r w:rsidRPr="00E9077C">
        <w:rPr>
          <w:sz w:val="19"/>
          <w:szCs w:val="19"/>
        </w:rPr>
        <w:t>Entity Name:</w:t>
      </w:r>
    </w:p>
    <w:p w14:paraId="501403B2" w14:textId="77777777" w:rsidR="00E9077C" w:rsidRPr="00E9077C" w:rsidRDefault="00E9077C" w:rsidP="00E9077C">
      <w:pPr>
        <w:spacing w:line="360" w:lineRule="auto"/>
        <w:ind w:left="533"/>
        <w:rPr>
          <w:sz w:val="19"/>
          <w:szCs w:val="19"/>
        </w:rPr>
      </w:pPr>
      <w:r w:rsidRPr="00E9077C">
        <w:rPr>
          <w:sz w:val="19"/>
          <w:szCs w:val="19"/>
        </w:rPr>
        <w:t>Individual Name:</w:t>
      </w:r>
    </w:p>
    <w:p w14:paraId="2ADEAA64" w14:textId="77777777" w:rsidR="00E9077C" w:rsidRPr="00E9077C" w:rsidRDefault="00E9077C" w:rsidP="00E9077C">
      <w:pPr>
        <w:spacing w:line="360" w:lineRule="auto"/>
        <w:ind w:left="533"/>
        <w:rPr>
          <w:sz w:val="19"/>
          <w:szCs w:val="19"/>
        </w:rPr>
      </w:pPr>
      <w:r w:rsidRPr="00E9077C">
        <w:rPr>
          <w:sz w:val="19"/>
          <w:szCs w:val="19"/>
        </w:rPr>
        <w:t>Title:</w:t>
      </w:r>
    </w:p>
    <w:p w14:paraId="3B3B994B" w14:textId="77777777" w:rsidR="00E9077C" w:rsidRPr="00E9077C" w:rsidRDefault="00E9077C" w:rsidP="00E9077C">
      <w:pPr>
        <w:spacing w:line="360" w:lineRule="auto"/>
        <w:ind w:left="533"/>
        <w:rPr>
          <w:sz w:val="19"/>
          <w:szCs w:val="19"/>
        </w:rPr>
      </w:pPr>
      <w:r w:rsidRPr="00E9077C">
        <w:rPr>
          <w:sz w:val="19"/>
          <w:szCs w:val="19"/>
        </w:rPr>
        <w:t>Address</w:t>
      </w:r>
      <w:r w:rsidRPr="00E9077C">
        <w:rPr>
          <w:spacing w:val="1"/>
          <w:sz w:val="19"/>
          <w:szCs w:val="19"/>
        </w:rPr>
        <w:t xml:space="preserve"> </w:t>
      </w:r>
      <w:r w:rsidRPr="00E9077C">
        <w:rPr>
          <w:sz w:val="19"/>
          <w:szCs w:val="19"/>
        </w:rPr>
        <w:t>Line</w:t>
      </w:r>
      <w:r w:rsidRPr="00E9077C">
        <w:rPr>
          <w:spacing w:val="1"/>
          <w:sz w:val="19"/>
          <w:szCs w:val="19"/>
        </w:rPr>
        <w:t xml:space="preserve"> </w:t>
      </w:r>
      <w:r w:rsidRPr="00E9077C">
        <w:rPr>
          <w:sz w:val="19"/>
          <w:szCs w:val="19"/>
        </w:rPr>
        <w:t>1:</w:t>
      </w:r>
    </w:p>
    <w:p w14:paraId="7874995A" w14:textId="77777777" w:rsidR="00E9077C" w:rsidRPr="00E9077C" w:rsidRDefault="00E9077C" w:rsidP="00E9077C">
      <w:pPr>
        <w:spacing w:line="360" w:lineRule="auto"/>
        <w:ind w:left="533"/>
        <w:rPr>
          <w:sz w:val="19"/>
          <w:szCs w:val="19"/>
        </w:rPr>
      </w:pPr>
      <w:r w:rsidRPr="00E9077C">
        <w:rPr>
          <w:sz w:val="19"/>
          <w:szCs w:val="19"/>
        </w:rPr>
        <w:t>Address Line 2:</w:t>
      </w:r>
    </w:p>
    <w:p w14:paraId="2C2BF9FF" w14:textId="77777777" w:rsidR="00E9077C" w:rsidRPr="00E9077C" w:rsidRDefault="00E9077C" w:rsidP="00E9077C">
      <w:pPr>
        <w:tabs>
          <w:tab w:val="left" w:pos="5071"/>
        </w:tabs>
        <w:spacing w:line="360" w:lineRule="auto"/>
        <w:ind w:left="533"/>
        <w:rPr>
          <w:sz w:val="19"/>
          <w:szCs w:val="19"/>
        </w:rPr>
      </w:pPr>
      <w:r w:rsidRPr="00E9077C">
        <w:rPr>
          <w:sz w:val="19"/>
          <w:szCs w:val="19"/>
        </w:rPr>
        <w:t>City, State, Zip:</w:t>
      </w:r>
      <w:r w:rsidRPr="00E9077C">
        <w:rPr>
          <w:sz w:val="19"/>
          <w:szCs w:val="19"/>
        </w:rPr>
        <w:tab/>
      </w:r>
      <w:r w:rsidRPr="00E9077C">
        <w:rPr>
          <w:sz w:val="19"/>
          <w:szCs w:val="19"/>
        </w:rPr>
        <w:tab/>
        <w:t>Telephone:</w:t>
      </w:r>
    </w:p>
    <w:p w14:paraId="2E227F7C" w14:textId="77777777" w:rsidR="00E9077C" w:rsidRPr="00E9077C" w:rsidRDefault="00E9077C" w:rsidP="00E9077C">
      <w:pPr>
        <w:widowControl w:val="0"/>
        <w:numPr>
          <w:ilvl w:val="0"/>
          <w:numId w:val="7"/>
        </w:numPr>
        <w:tabs>
          <w:tab w:val="left" w:pos="540"/>
        </w:tabs>
        <w:spacing w:after="160" w:line="259" w:lineRule="auto"/>
        <w:ind w:left="540"/>
        <w:outlineLvl w:val="0"/>
        <w:rPr>
          <w:b/>
          <w:bCs/>
          <w:sz w:val="19"/>
          <w:szCs w:val="19"/>
        </w:rPr>
      </w:pPr>
      <w:r w:rsidRPr="00E9077C">
        <w:rPr>
          <w:b/>
          <w:sz w:val="19"/>
          <w:szCs w:val="19"/>
        </w:rPr>
        <w:lastRenderedPageBreak/>
        <w:t>UAS Entity</w:t>
      </w:r>
      <w:r w:rsidRPr="00E9077C">
        <w:rPr>
          <w:b/>
          <w:spacing w:val="-3"/>
          <w:sz w:val="19"/>
          <w:szCs w:val="19"/>
        </w:rPr>
        <w:t xml:space="preserve"> </w:t>
      </w:r>
      <w:r w:rsidRPr="00E9077C">
        <w:rPr>
          <w:b/>
          <w:sz w:val="19"/>
          <w:szCs w:val="19"/>
        </w:rPr>
        <w:t>with</w:t>
      </w:r>
      <w:r w:rsidRPr="00E9077C">
        <w:rPr>
          <w:b/>
          <w:spacing w:val="-3"/>
          <w:sz w:val="19"/>
          <w:szCs w:val="19"/>
        </w:rPr>
        <w:t xml:space="preserve"> </w:t>
      </w:r>
      <w:r w:rsidRPr="00E9077C">
        <w:rPr>
          <w:b/>
          <w:sz w:val="19"/>
          <w:szCs w:val="19"/>
        </w:rPr>
        <w:t>which you propose</w:t>
      </w:r>
      <w:r w:rsidRPr="00E9077C">
        <w:rPr>
          <w:b/>
          <w:spacing w:val="-2"/>
          <w:sz w:val="19"/>
          <w:szCs w:val="19"/>
        </w:rPr>
        <w:t xml:space="preserve"> </w:t>
      </w:r>
      <w:r w:rsidRPr="00E9077C">
        <w:rPr>
          <w:b/>
          <w:sz w:val="19"/>
          <w:szCs w:val="19"/>
        </w:rPr>
        <w:t>an Agreement?</w:t>
      </w:r>
      <w:r w:rsidRPr="00E9077C">
        <w:rPr>
          <w:b/>
          <w:spacing w:val="-3"/>
          <w:sz w:val="19"/>
          <w:szCs w:val="19"/>
        </w:rPr>
        <w:t xml:space="preserve"> </w:t>
      </w:r>
      <w:r w:rsidRPr="00E9077C">
        <w:rPr>
          <w:b/>
          <w:sz w:val="19"/>
          <w:szCs w:val="19"/>
        </w:rPr>
        <w:t>(i.e.</w:t>
      </w:r>
      <w:r w:rsidRPr="00E9077C">
        <w:rPr>
          <w:b/>
          <w:spacing w:val="-3"/>
          <w:sz w:val="19"/>
          <w:szCs w:val="19"/>
        </w:rPr>
        <w:t xml:space="preserve"> </w:t>
      </w:r>
      <w:r w:rsidRPr="00E9077C">
        <w:rPr>
          <w:b/>
          <w:sz w:val="19"/>
          <w:szCs w:val="19"/>
        </w:rPr>
        <w:t>University,</w:t>
      </w:r>
      <w:r w:rsidRPr="00E9077C">
        <w:rPr>
          <w:b/>
          <w:spacing w:val="-3"/>
          <w:sz w:val="19"/>
          <w:szCs w:val="19"/>
        </w:rPr>
        <w:t xml:space="preserve"> </w:t>
      </w:r>
      <w:r w:rsidRPr="00E9077C">
        <w:rPr>
          <w:b/>
          <w:sz w:val="19"/>
          <w:szCs w:val="19"/>
        </w:rPr>
        <w:t>College,</w:t>
      </w:r>
      <w:r w:rsidRPr="00E9077C">
        <w:rPr>
          <w:b/>
          <w:spacing w:val="2"/>
          <w:sz w:val="19"/>
          <w:szCs w:val="19"/>
        </w:rPr>
        <w:t xml:space="preserve"> </w:t>
      </w:r>
      <w:r w:rsidRPr="00E9077C">
        <w:rPr>
          <w:b/>
          <w:sz w:val="19"/>
          <w:szCs w:val="19"/>
        </w:rPr>
        <w:t>Department, etc.)</w:t>
      </w:r>
    </w:p>
    <w:p w14:paraId="7C817556" w14:textId="77777777" w:rsidR="00E9077C" w:rsidRPr="00E9077C" w:rsidRDefault="00E9077C" w:rsidP="00E9077C">
      <w:pPr>
        <w:rPr>
          <w:b/>
          <w:bCs/>
          <w:sz w:val="19"/>
          <w:szCs w:val="19"/>
        </w:rPr>
      </w:pPr>
    </w:p>
    <w:p w14:paraId="0D7F546A" w14:textId="77777777" w:rsidR="00E9077C" w:rsidRPr="00E9077C" w:rsidRDefault="00E9077C" w:rsidP="00E9077C">
      <w:pPr>
        <w:widowControl w:val="0"/>
        <w:numPr>
          <w:ilvl w:val="0"/>
          <w:numId w:val="7"/>
        </w:numPr>
        <w:spacing w:after="160" w:line="360" w:lineRule="auto"/>
        <w:ind w:left="540"/>
        <w:rPr>
          <w:b/>
          <w:sz w:val="19"/>
          <w:szCs w:val="19"/>
        </w:rPr>
      </w:pPr>
      <w:r w:rsidRPr="00E9077C">
        <w:rPr>
          <w:rFonts w:eastAsia="Calibri"/>
          <w:b/>
          <w:sz w:val="19"/>
          <w:szCs w:val="19"/>
        </w:rPr>
        <w:t>Describe the proposed Agreement:</w:t>
      </w:r>
    </w:p>
    <w:p w14:paraId="68D616D6" w14:textId="77777777" w:rsidR="00E9077C" w:rsidRPr="00E9077C" w:rsidRDefault="00E9077C" w:rsidP="00E9077C">
      <w:pPr>
        <w:widowControl w:val="0"/>
        <w:spacing w:line="360" w:lineRule="auto"/>
        <w:ind w:left="104" w:right="2576" w:firstLine="436"/>
        <w:rPr>
          <w:rFonts w:eastAsia="Calibri"/>
          <w:sz w:val="19"/>
          <w:szCs w:val="19"/>
        </w:rPr>
      </w:pPr>
      <w:r w:rsidRPr="00E9077C">
        <w:rPr>
          <w:rFonts w:eastAsia="Calibri"/>
          <w:sz w:val="19"/>
          <w:szCs w:val="19"/>
        </w:rPr>
        <w:t>Goods and</w:t>
      </w:r>
      <w:r w:rsidRPr="00E9077C">
        <w:rPr>
          <w:rFonts w:eastAsia="Calibri"/>
          <w:spacing w:val="-3"/>
          <w:sz w:val="19"/>
          <w:szCs w:val="19"/>
        </w:rPr>
        <w:t xml:space="preserve"> </w:t>
      </w:r>
      <w:r w:rsidRPr="00E9077C">
        <w:rPr>
          <w:rFonts w:eastAsia="Calibri"/>
          <w:sz w:val="19"/>
          <w:szCs w:val="19"/>
        </w:rPr>
        <w:t>services</w:t>
      </w:r>
      <w:r w:rsidRPr="00E9077C">
        <w:rPr>
          <w:rFonts w:eastAsia="Calibri"/>
          <w:spacing w:val="-3"/>
          <w:sz w:val="19"/>
          <w:szCs w:val="19"/>
        </w:rPr>
        <w:t xml:space="preserve"> </w:t>
      </w:r>
      <w:r w:rsidRPr="00E9077C">
        <w:rPr>
          <w:rFonts w:eastAsia="Calibri"/>
          <w:sz w:val="19"/>
          <w:szCs w:val="19"/>
        </w:rPr>
        <w:t>to</w:t>
      </w:r>
      <w:r w:rsidRPr="00E9077C">
        <w:rPr>
          <w:rFonts w:eastAsia="Calibri"/>
          <w:spacing w:val="1"/>
          <w:sz w:val="19"/>
          <w:szCs w:val="19"/>
        </w:rPr>
        <w:t xml:space="preserve"> </w:t>
      </w:r>
      <w:r w:rsidRPr="00E9077C">
        <w:rPr>
          <w:rFonts w:eastAsia="Calibri"/>
          <w:sz w:val="19"/>
          <w:szCs w:val="19"/>
        </w:rPr>
        <w:t>be</w:t>
      </w:r>
      <w:r w:rsidRPr="00E9077C">
        <w:rPr>
          <w:rFonts w:eastAsia="Calibri"/>
          <w:spacing w:val="-2"/>
          <w:sz w:val="19"/>
          <w:szCs w:val="19"/>
        </w:rPr>
        <w:t xml:space="preserve"> </w:t>
      </w:r>
      <w:r w:rsidRPr="00E9077C">
        <w:rPr>
          <w:rFonts w:eastAsia="Calibri"/>
          <w:sz w:val="19"/>
          <w:szCs w:val="19"/>
        </w:rPr>
        <w:t xml:space="preserve">provided: </w:t>
      </w:r>
    </w:p>
    <w:p w14:paraId="7836EFA6" w14:textId="77777777" w:rsidR="00E9077C" w:rsidRPr="00E9077C" w:rsidRDefault="00E9077C" w:rsidP="00E9077C">
      <w:pPr>
        <w:widowControl w:val="0"/>
        <w:spacing w:line="360" w:lineRule="auto"/>
        <w:ind w:left="104" w:right="2576" w:firstLine="436"/>
        <w:rPr>
          <w:rFonts w:eastAsia="Calibri"/>
          <w:sz w:val="19"/>
          <w:szCs w:val="19"/>
        </w:rPr>
      </w:pPr>
      <w:r w:rsidRPr="00E9077C">
        <w:rPr>
          <w:rFonts w:eastAsia="Calibri"/>
          <w:sz w:val="19"/>
          <w:szCs w:val="19"/>
        </w:rPr>
        <w:t>Grant</w:t>
      </w:r>
      <w:r w:rsidRPr="00E9077C">
        <w:rPr>
          <w:rFonts w:eastAsia="Calibri"/>
          <w:spacing w:val="-2"/>
          <w:sz w:val="19"/>
          <w:szCs w:val="19"/>
        </w:rPr>
        <w:t xml:space="preserve"> </w:t>
      </w:r>
      <w:r w:rsidRPr="00E9077C">
        <w:rPr>
          <w:rFonts w:eastAsia="Calibri"/>
          <w:sz w:val="19"/>
          <w:szCs w:val="19"/>
        </w:rPr>
        <w:t>or proposal</w:t>
      </w:r>
      <w:r w:rsidRPr="00E9077C">
        <w:rPr>
          <w:rFonts w:eastAsia="Calibri"/>
          <w:spacing w:val="-2"/>
          <w:sz w:val="19"/>
          <w:szCs w:val="19"/>
        </w:rPr>
        <w:t xml:space="preserve"> </w:t>
      </w:r>
      <w:r w:rsidRPr="00E9077C">
        <w:rPr>
          <w:rFonts w:eastAsia="Calibri"/>
          <w:sz w:val="19"/>
          <w:szCs w:val="19"/>
        </w:rPr>
        <w:t>number</w:t>
      </w:r>
      <w:r w:rsidRPr="00E9077C">
        <w:rPr>
          <w:rFonts w:eastAsia="Calibri"/>
          <w:spacing w:val="1"/>
          <w:sz w:val="19"/>
          <w:szCs w:val="19"/>
        </w:rPr>
        <w:t xml:space="preserve"> </w:t>
      </w:r>
      <w:r w:rsidRPr="00E9077C">
        <w:rPr>
          <w:rFonts w:eastAsia="Calibri"/>
          <w:sz w:val="19"/>
          <w:szCs w:val="19"/>
        </w:rPr>
        <w:t>(if applicable):</w:t>
      </w:r>
    </w:p>
    <w:p w14:paraId="6E94A053" w14:textId="77777777" w:rsidR="00E9077C" w:rsidRPr="00E9077C" w:rsidRDefault="00E9077C" w:rsidP="00E9077C">
      <w:pPr>
        <w:widowControl w:val="0"/>
        <w:spacing w:line="360" w:lineRule="auto"/>
        <w:ind w:left="104" w:right="2576" w:firstLine="436"/>
        <w:rPr>
          <w:rFonts w:eastAsia="Calibri"/>
          <w:sz w:val="19"/>
          <w:szCs w:val="19"/>
        </w:rPr>
      </w:pPr>
      <w:r w:rsidRPr="00E9077C">
        <w:rPr>
          <w:rFonts w:eastAsia="Calibri"/>
          <w:sz w:val="19"/>
          <w:szCs w:val="19"/>
        </w:rPr>
        <w:t>Amount or</w:t>
      </w:r>
      <w:r w:rsidRPr="00E9077C">
        <w:rPr>
          <w:rFonts w:eastAsia="Calibri"/>
          <w:spacing w:val="-2"/>
          <w:sz w:val="19"/>
          <w:szCs w:val="19"/>
        </w:rPr>
        <w:t xml:space="preserve"> </w:t>
      </w:r>
      <w:r w:rsidRPr="00E9077C">
        <w:rPr>
          <w:rFonts w:eastAsia="Calibri"/>
          <w:sz w:val="19"/>
          <w:szCs w:val="19"/>
        </w:rPr>
        <w:t>anticipated</w:t>
      </w:r>
      <w:r w:rsidRPr="00E9077C">
        <w:rPr>
          <w:rFonts w:eastAsia="Calibri"/>
          <w:spacing w:val="-3"/>
          <w:sz w:val="19"/>
          <w:szCs w:val="19"/>
        </w:rPr>
        <w:t xml:space="preserve"> </w:t>
      </w:r>
      <w:r w:rsidRPr="00E9077C">
        <w:rPr>
          <w:rFonts w:eastAsia="Calibri"/>
          <w:sz w:val="19"/>
          <w:szCs w:val="19"/>
        </w:rPr>
        <w:t xml:space="preserve">amount: </w:t>
      </w:r>
    </w:p>
    <w:p w14:paraId="56D77514" w14:textId="77777777" w:rsidR="00E9077C" w:rsidRPr="00E9077C" w:rsidRDefault="00E9077C" w:rsidP="00E9077C">
      <w:pPr>
        <w:widowControl w:val="0"/>
        <w:spacing w:line="360" w:lineRule="auto"/>
        <w:ind w:left="104" w:right="2576" w:firstLine="436"/>
        <w:rPr>
          <w:rFonts w:eastAsia="Calibri"/>
          <w:sz w:val="19"/>
          <w:szCs w:val="19"/>
        </w:rPr>
      </w:pPr>
      <w:r w:rsidRPr="00E9077C">
        <w:rPr>
          <w:rFonts w:eastAsia="Calibri"/>
          <w:sz w:val="19"/>
          <w:szCs w:val="19"/>
        </w:rPr>
        <w:t xml:space="preserve">Term: </w:t>
      </w:r>
    </w:p>
    <w:p w14:paraId="22B373E2" w14:textId="77777777" w:rsidR="00E9077C" w:rsidRPr="00E9077C" w:rsidRDefault="00E9077C" w:rsidP="00E9077C">
      <w:pPr>
        <w:widowControl w:val="0"/>
        <w:spacing w:line="360" w:lineRule="auto"/>
        <w:ind w:left="104" w:firstLine="436"/>
        <w:rPr>
          <w:rFonts w:eastAsia="Calibri"/>
          <w:spacing w:val="-1"/>
          <w:sz w:val="19"/>
          <w:szCs w:val="19"/>
        </w:rPr>
      </w:pPr>
      <w:r w:rsidRPr="00E9077C">
        <w:rPr>
          <w:rFonts w:eastAsia="Calibri"/>
          <w:sz w:val="19"/>
          <w:szCs w:val="19"/>
        </w:rPr>
        <w:t>Is the proposed Agreement</w:t>
      </w:r>
      <w:r w:rsidRPr="00E9077C">
        <w:rPr>
          <w:rFonts w:eastAsia="Calibri"/>
          <w:spacing w:val="-2"/>
          <w:sz w:val="19"/>
          <w:szCs w:val="19"/>
        </w:rPr>
        <w:t xml:space="preserve"> </w:t>
      </w:r>
      <w:r w:rsidRPr="00E9077C">
        <w:rPr>
          <w:rFonts w:eastAsia="Calibri"/>
          <w:sz w:val="19"/>
          <w:szCs w:val="19"/>
        </w:rPr>
        <w:t>the</w:t>
      </w:r>
      <w:r w:rsidRPr="00E9077C">
        <w:rPr>
          <w:rFonts w:eastAsia="Calibri"/>
          <w:spacing w:val="-3"/>
          <w:sz w:val="19"/>
          <w:szCs w:val="19"/>
        </w:rPr>
        <w:t xml:space="preserve"> </w:t>
      </w:r>
      <w:r w:rsidRPr="00E9077C">
        <w:rPr>
          <w:rFonts w:eastAsia="Calibri"/>
          <w:sz w:val="19"/>
          <w:szCs w:val="19"/>
        </w:rPr>
        <w:t>result</w:t>
      </w:r>
      <w:r w:rsidRPr="00E9077C">
        <w:rPr>
          <w:rFonts w:eastAsia="Calibri"/>
          <w:spacing w:val="-2"/>
          <w:sz w:val="19"/>
          <w:szCs w:val="19"/>
        </w:rPr>
        <w:t xml:space="preserve"> </w:t>
      </w:r>
      <w:r w:rsidRPr="00E9077C">
        <w:rPr>
          <w:rFonts w:eastAsia="Calibri"/>
          <w:sz w:val="19"/>
          <w:szCs w:val="19"/>
        </w:rPr>
        <w:t>of</w:t>
      </w:r>
      <w:r w:rsidRPr="00E9077C">
        <w:rPr>
          <w:rFonts w:eastAsia="Calibri"/>
          <w:spacing w:val="-2"/>
          <w:sz w:val="19"/>
          <w:szCs w:val="19"/>
        </w:rPr>
        <w:t xml:space="preserve"> </w:t>
      </w:r>
      <w:r w:rsidRPr="00E9077C">
        <w:rPr>
          <w:rFonts w:eastAsia="Calibri"/>
          <w:sz w:val="19"/>
          <w:szCs w:val="19"/>
        </w:rPr>
        <w:t>a competitive</w:t>
      </w:r>
      <w:r w:rsidRPr="00E9077C">
        <w:rPr>
          <w:rFonts w:eastAsia="Calibri"/>
          <w:spacing w:val="1"/>
          <w:sz w:val="19"/>
          <w:szCs w:val="19"/>
        </w:rPr>
        <w:t xml:space="preserve"> </w:t>
      </w:r>
      <w:r w:rsidRPr="00E9077C">
        <w:rPr>
          <w:rFonts w:eastAsia="Calibri"/>
          <w:sz w:val="19"/>
          <w:szCs w:val="19"/>
        </w:rPr>
        <w:t xml:space="preserve">or proposal bid process? </w:t>
      </w:r>
      <w:r w:rsidRPr="00E9077C">
        <w:rPr>
          <w:rFonts w:eastAsia="Calibri"/>
          <w:sz w:val="19"/>
          <w:szCs w:val="19"/>
        </w:rPr>
        <w:tab/>
      </w:r>
      <w:r w:rsidRPr="00E9077C">
        <w:rPr>
          <w:rFonts w:eastAsia="Calibri"/>
          <w:sz w:val="19"/>
          <w:szCs w:val="19"/>
        </w:rPr>
        <w:tab/>
        <w:t>___Yes</w:t>
      </w:r>
      <w:r w:rsidRPr="00E9077C">
        <w:rPr>
          <w:rFonts w:eastAsia="Calibri"/>
          <w:spacing w:val="-1"/>
          <w:sz w:val="19"/>
          <w:szCs w:val="19"/>
        </w:rPr>
        <w:tab/>
        <w:t>___No</w:t>
      </w:r>
    </w:p>
    <w:p w14:paraId="597162FE" w14:textId="77777777" w:rsidR="00E9077C" w:rsidRPr="00E9077C" w:rsidRDefault="00E9077C" w:rsidP="00E9077C">
      <w:pPr>
        <w:widowControl w:val="0"/>
        <w:spacing w:line="360" w:lineRule="auto"/>
        <w:ind w:left="104" w:firstLine="436"/>
        <w:rPr>
          <w:sz w:val="19"/>
          <w:szCs w:val="19"/>
        </w:rPr>
      </w:pPr>
    </w:p>
    <w:p w14:paraId="6DEF8575" w14:textId="77777777" w:rsidR="00E9077C" w:rsidRPr="00E9077C" w:rsidRDefault="00E9077C" w:rsidP="00E9077C">
      <w:pPr>
        <w:widowControl w:val="0"/>
        <w:spacing w:before="62"/>
        <w:ind w:left="360"/>
        <w:outlineLvl w:val="0"/>
        <w:rPr>
          <w:b/>
          <w:sz w:val="19"/>
          <w:szCs w:val="19"/>
        </w:rPr>
      </w:pPr>
    </w:p>
    <w:p w14:paraId="18DFDBE2" w14:textId="77777777" w:rsidR="00E9077C" w:rsidRPr="00E9077C" w:rsidRDefault="00E9077C" w:rsidP="00E9077C">
      <w:pPr>
        <w:widowControl w:val="0"/>
        <w:numPr>
          <w:ilvl w:val="0"/>
          <w:numId w:val="7"/>
        </w:numPr>
        <w:spacing w:before="62" w:after="160" w:line="259" w:lineRule="auto"/>
        <w:ind w:left="360"/>
        <w:outlineLvl w:val="0"/>
        <w:rPr>
          <w:b/>
          <w:sz w:val="19"/>
          <w:szCs w:val="19"/>
        </w:rPr>
      </w:pPr>
      <w:r w:rsidRPr="00E9077C">
        <w:rPr>
          <w:b/>
          <w:sz w:val="19"/>
          <w:szCs w:val="19"/>
        </w:rPr>
        <w:t>Have</w:t>
      </w:r>
      <w:r w:rsidRPr="00E9077C">
        <w:rPr>
          <w:b/>
          <w:spacing w:val="-2"/>
          <w:sz w:val="19"/>
          <w:szCs w:val="19"/>
        </w:rPr>
        <w:t xml:space="preserve"> </w:t>
      </w:r>
      <w:r w:rsidRPr="00E9077C">
        <w:rPr>
          <w:b/>
          <w:sz w:val="19"/>
          <w:szCs w:val="19"/>
        </w:rPr>
        <w:t>"You" (See definition above) previously provided goods</w:t>
      </w:r>
      <w:r w:rsidRPr="00E9077C">
        <w:rPr>
          <w:b/>
          <w:spacing w:val="1"/>
          <w:sz w:val="19"/>
          <w:szCs w:val="19"/>
        </w:rPr>
        <w:t xml:space="preserve"> </w:t>
      </w:r>
      <w:r w:rsidRPr="00E9077C">
        <w:rPr>
          <w:b/>
          <w:sz w:val="19"/>
          <w:szCs w:val="19"/>
        </w:rPr>
        <w:t>and/</w:t>
      </w:r>
      <w:r w:rsidRPr="00E9077C">
        <w:rPr>
          <w:b/>
          <w:spacing w:val="1"/>
          <w:sz w:val="19"/>
          <w:szCs w:val="19"/>
        </w:rPr>
        <w:t xml:space="preserve"> </w:t>
      </w:r>
      <w:r w:rsidRPr="00E9077C">
        <w:rPr>
          <w:b/>
          <w:sz w:val="19"/>
          <w:szCs w:val="19"/>
        </w:rPr>
        <w:t>or</w:t>
      </w:r>
      <w:r w:rsidRPr="00E9077C">
        <w:rPr>
          <w:b/>
          <w:spacing w:val="-2"/>
          <w:sz w:val="19"/>
          <w:szCs w:val="19"/>
        </w:rPr>
        <w:t xml:space="preserve"> </w:t>
      </w:r>
      <w:r w:rsidRPr="00E9077C">
        <w:rPr>
          <w:b/>
          <w:sz w:val="19"/>
          <w:szCs w:val="19"/>
        </w:rPr>
        <w:t>services to UAS</w:t>
      </w:r>
      <w:r w:rsidRPr="00E9077C">
        <w:rPr>
          <w:b/>
          <w:spacing w:val="-4"/>
          <w:sz w:val="19"/>
          <w:szCs w:val="19"/>
        </w:rPr>
        <w:t xml:space="preserve"> </w:t>
      </w:r>
      <w:r w:rsidRPr="00E9077C">
        <w:rPr>
          <w:b/>
          <w:sz w:val="19"/>
          <w:szCs w:val="19"/>
        </w:rPr>
        <w:t>within</w:t>
      </w:r>
      <w:r w:rsidRPr="00E9077C">
        <w:rPr>
          <w:b/>
          <w:spacing w:val="-3"/>
          <w:sz w:val="19"/>
          <w:szCs w:val="19"/>
        </w:rPr>
        <w:t xml:space="preserve"> </w:t>
      </w:r>
      <w:r w:rsidRPr="00E9077C">
        <w:rPr>
          <w:b/>
          <w:sz w:val="19"/>
          <w:szCs w:val="19"/>
        </w:rPr>
        <w:t>the current or</w:t>
      </w:r>
      <w:r w:rsidRPr="00E9077C">
        <w:rPr>
          <w:b/>
          <w:spacing w:val="-2"/>
          <w:sz w:val="19"/>
          <w:szCs w:val="19"/>
        </w:rPr>
        <w:t xml:space="preserve"> </w:t>
      </w:r>
      <w:r w:rsidRPr="00E9077C">
        <w:rPr>
          <w:b/>
          <w:sz w:val="19"/>
          <w:szCs w:val="19"/>
        </w:rPr>
        <w:t>last</w:t>
      </w:r>
      <w:r w:rsidRPr="00E9077C">
        <w:rPr>
          <w:b/>
          <w:spacing w:val="-2"/>
          <w:sz w:val="19"/>
          <w:szCs w:val="19"/>
        </w:rPr>
        <w:t xml:space="preserve"> </w:t>
      </w:r>
      <w:r w:rsidRPr="00E9077C">
        <w:rPr>
          <w:b/>
          <w:sz w:val="19"/>
          <w:szCs w:val="19"/>
        </w:rPr>
        <w:t>fiscal</w:t>
      </w:r>
      <w:r w:rsidRPr="00E9077C">
        <w:rPr>
          <w:b/>
          <w:spacing w:val="-2"/>
          <w:sz w:val="19"/>
          <w:szCs w:val="19"/>
        </w:rPr>
        <w:t xml:space="preserve"> </w:t>
      </w:r>
      <w:r w:rsidRPr="00E9077C">
        <w:rPr>
          <w:b/>
          <w:sz w:val="19"/>
          <w:szCs w:val="19"/>
        </w:rPr>
        <w:t xml:space="preserve">year?  </w:t>
      </w:r>
      <w:r w:rsidRPr="00E9077C">
        <w:rPr>
          <w:b/>
          <w:sz w:val="19"/>
          <w:szCs w:val="19"/>
        </w:rPr>
        <w:tab/>
      </w:r>
      <w:r w:rsidRPr="00E9077C">
        <w:rPr>
          <w:b/>
          <w:sz w:val="19"/>
          <w:szCs w:val="19"/>
        </w:rPr>
        <w:tab/>
      </w:r>
      <w:r w:rsidRPr="00E9077C">
        <w:rPr>
          <w:b/>
          <w:sz w:val="19"/>
          <w:szCs w:val="19"/>
        </w:rPr>
        <w:tab/>
      </w:r>
      <w:r w:rsidRPr="00E9077C">
        <w:rPr>
          <w:b/>
          <w:sz w:val="19"/>
          <w:szCs w:val="19"/>
        </w:rPr>
        <w:tab/>
      </w:r>
      <w:r w:rsidRPr="00E9077C">
        <w:rPr>
          <w:b/>
          <w:sz w:val="19"/>
          <w:szCs w:val="19"/>
        </w:rPr>
        <w:tab/>
      </w:r>
      <w:r w:rsidRPr="00E9077C">
        <w:rPr>
          <w:b/>
          <w:sz w:val="19"/>
          <w:szCs w:val="19"/>
        </w:rPr>
        <w:tab/>
      </w:r>
      <w:r w:rsidRPr="00E9077C">
        <w:rPr>
          <w:b/>
          <w:sz w:val="19"/>
          <w:szCs w:val="19"/>
        </w:rPr>
        <w:tab/>
      </w:r>
      <w:r w:rsidRPr="00E9077C">
        <w:rPr>
          <w:b/>
          <w:sz w:val="19"/>
          <w:szCs w:val="19"/>
        </w:rPr>
        <w:tab/>
        <w:t xml:space="preserve"> </w:t>
      </w:r>
      <w:r w:rsidRPr="00E9077C">
        <w:rPr>
          <w:sz w:val="19"/>
          <w:szCs w:val="19"/>
        </w:rPr>
        <w:t xml:space="preserve">         ___Yes</w:t>
      </w:r>
      <w:r w:rsidRPr="00E9077C">
        <w:rPr>
          <w:sz w:val="19"/>
          <w:szCs w:val="19"/>
        </w:rPr>
        <w:tab/>
      </w:r>
      <w:r w:rsidRPr="00E9077C">
        <w:rPr>
          <w:spacing w:val="-1"/>
          <w:sz w:val="19"/>
          <w:szCs w:val="19"/>
        </w:rPr>
        <w:t xml:space="preserve"> ___No</w:t>
      </w:r>
    </w:p>
    <w:p w14:paraId="5F0322AC" w14:textId="77777777" w:rsidR="00E9077C" w:rsidRPr="00E9077C" w:rsidRDefault="00E9077C" w:rsidP="00E9077C">
      <w:pPr>
        <w:keepNext/>
        <w:spacing w:before="62"/>
        <w:ind w:left="360"/>
        <w:jc w:val="both"/>
        <w:outlineLvl w:val="0"/>
        <w:rPr>
          <w:bCs/>
          <w:sz w:val="19"/>
          <w:szCs w:val="19"/>
        </w:rPr>
      </w:pPr>
      <w:r w:rsidRPr="00E9077C">
        <w:rPr>
          <w:sz w:val="19"/>
          <w:szCs w:val="19"/>
        </w:rPr>
        <w:t>If</w:t>
      </w:r>
      <w:r w:rsidRPr="00E9077C">
        <w:rPr>
          <w:spacing w:val="3"/>
          <w:sz w:val="19"/>
          <w:szCs w:val="19"/>
        </w:rPr>
        <w:t xml:space="preserve"> </w:t>
      </w:r>
      <w:r w:rsidRPr="00E9077C">
        <w:rPr>
          <w:sz w:val="19"/>
          <w:szCs w:val="19"/>
        </w:rPr>
        <w:t>yes,</w:t>
      </w:r>
      <w:r w:rsidRPr="00E9077C">
        <w:rPr>
          <w:spacing w:val="3"/>
          <w:sz w:val="19"/>
          <w:szCs w:val="19"/>
        </w:rPr>
        <w:t xml:space="preserve"> </w:t>
      </w:r>
      <w:r w:rsidRPr="00E9077C">
        <w:rPr>
          <w:sz w:val="19"/>
          <w:szCs w:val="19"/>
        </w:rPr>
        <w:t>please</w:t>
      </w:r>
      <w:r w:rsidRPr="00E9077C">
        <w:rPr>
          <w:spacing w:val="-6"/>
          <w:sz w:val="19"/>
          <w:szCs w:val="19"/>
        </w:rPr>
        <w:t xml:space="preserve"> </w:t>
      </w:r>
      <w:r w:rsidRPr="00E9077C">
        <w:rPr>
          <w:sz w:val="19"/>
          <w:szCs w:val="19"/>
        </w:rPr>
        <w:t>provide</w:t>
      </w:r>
      <w:r w:rsidRPr="00E9077C">
        <w:rPr>
          <w:spacing w:val="-3"/>
          <w:sz w:val="19"/>
          <w:szCs w:val="19"/>
        </w:rPr>
        <w:t xml:space="preserve"> </w:t>
      </w:r>
      <w:r w:rsidRPr="00E9077C">
        <w:rPr>
          <w:sz w:val="19"/>
          <w:szCs w:val="19"/>
        </w:rPr>
        <w:t>the</w:t>
      </w:r>
      <w:r w:rsidRPr="00E9077C">
        <w:rPr>
          <w:spacing w:val="-3"/>
          <w:sz w:val="19"/>
          <w:szCs w:val="19"/>
        </w:rPr>
        <w:t xml:space="preserve"> </w:t>
      </w:r>
      <w:r w:rsidRPr="00E9077C">
        <w:rPr>
          <w:sz w:val="19"/>
          <w:szCs w:val="19"/>
        </w:rPr>
        <w:t>following</w:t>
      </w:r>
      <w:r w:rsidRPr="00E9077C">
        <w:rPr>
          <w:spacing w:val="-3"/>
          <w:sz w:val="19"/>
          <w:szCs w:val="19"/>
        </w:rPr>
        <w:t xml:space="preserve"> </w:t>
      </w:r>
      <w:r w:rsidRPr="00E9077C">
        <w:rPr>
          <w:sz w:val="19"/>
          <w:szCs w:val="19"/>
        </w:rPr>
        <w:t>information</w:t>
      </w:r>
      <w:r w:rsidRPr="00E9077C">
        <w:rPr>
          <w:spacing w:val="-3"/>
          <w:sz w:val="19"/>
          <w:szCs w:val="19"/>
        </w:rPr>
        <w:t xml:space="preserve"> </w:t>
      </w:r>
      <w:r w:rsidRPr="00E9077C">
        <w:rPr>
          <w:sz w:val="19"/>
          <w:szCs w:val="19"/>
        </w:rPr>
        <w:t>for</w:t>
      </w:r>
      <w:r w:rsidRPr="00E9077C">
        <w:rPr>
          <w:spacing w:val="-5"/>
          <w:sz w:val="19"/>
          <w:szCs w:val="19"/>
        </w:rPr>
        <w:t xml:space="preserve"> </w:t>
      </w:r>
      <w:r w:rsidRPr="00E9077C">
        <w:rPr>
          <w:sz w:val="19"/>
          <w:szCs w:val="19"/>
        </w:rPr>
        <w:t>each other agreement</w:t>
      </w:r>
      <w:r w:rsidRPr="00E9077C">
        <w:rPr>
          <w:spacing w:val="-2"/>
          <w:sz w:val="19"/>
          <w:szCs w:val="19"/>
        </w:rPr>
        <w:t xml:space="preserve"> </w:t>
      </w:r>
      <w:r w:rsidRPr="00E9077C">
        <w:rPr>
          <w:sz w:val="19"/>
          <w:szCs w:val="19"/>
        </w:rPr>
        <w:t>for</w:t>
      </w:r>
      <w:r w:rsidRPr="00E9077C">
        <w:rPr>
          <w:spacing w:val="-2"/>
          <w:sz w:val="19"/>
          <w:szCs w:val="19"/>
        </w:rPr>
        <w:t xml:space="preserve"> </w:t>
      </w:r>
      <w:r w:rsidRPr="00E9077C">
        <w:rPr>
          <w:sz w:val="19"/>
          <w:szCs w:val="19"/>
        </w:rPr>
        <w:t>such goods and/or services.</w:t>
      </w:r>
    </w:p>
    <w:p w14:paraId="16561BD2" w14:textId="77777777" w:rsidR="00E9077C" w:rsidRPr="00E9077C" w:rsidRDefault="00E9077C" w:rsidP="00E9077C">
      <w:pPr>
        <w:spacing w:line="360" w:lineRule="auto"/>
        <w:ind w:left="360" w:right="7087"/>
        <w:jc w:val="center"/>
        <w:rPr>
          <w:sz w:val="19"/>
          <w:szCs w:val="19"/>
        </w:rPr>
      </w:pPr>
      <w:r w:rsidRPr="00E9077C">
        <w:rPr>
          <w:noProof/>
          <w:sz w:val="19"/>
          <w:szCs w:val="19"/>
        </w:rPr>
        <mc:AlternateContent>
          <mc:Choice Requires="wps">
            <w:drawing>
              <wp:anchor distT="0" distB="0" distL="114300" distR="114300" simplePos="0" relativeHeight="251660288" behindDoc="0" locked="0" layoutInCell="1" allowOverlap="1" wp14:anchorId="29FF4CF7" wp14:editId="4238662A">
                <wp:simplePos x="0" y="0"/>
                <wp:positionH relativeFrom="column">
                  <wp:posOffset>3391535</wp:posOffset>
                </wp:positionH>
                <wp:positionV relativeFrom="paragraph">
                  <wp:posOffset>187325</wp:posOffset>
                </wp:positionV>
                <wp:extent cx="3205480" cy="196469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5480" cy="1964690"/>
                        </a:xfrm>
                        <a:prstGeom prst="rect">
                          <a:avLst/>
                        </a:prstGeom>
                        <a:solidFill>
                          <a:srgbClr val="FFFFFF"/>
                        </a:solidFill>
                        <a:ln w="9525">
                          <a:noFill/>
                          <a:miter lim="800000"/>
                          <a:headEnd/>
                          <a:tailEnd/>
                        </a:ln>
                      </wps:spPr>
                      <wps:txbx>
                        <w:txbxContent>
                          <w:p w14:paraId="401DCCC8" w14:textId="77777777" w:rsidR="00176593" w:rsidRPr="00B9036A" w:rsidRDefault="00176593" w:rsidP="00E9077C">
                            <w:pPr>
                              <w:spacing w:line="360" w:lineRule="auto"/>
                            </w:pPr>
                            <w:r w:rsidRPr="00B9036A">
                              <w:t xml:space="preserve">Entity Providing Goods or Services: </w:t>
                            </w:r>
                          </w:p>
                          <w:p w14:paraId="5245E341" w14:textId="77777777" w:rsidR="00176593" w:rsidRPr="00B9036A" w:rsidRDefault="00176593" w:rsidP="00E9077C">
                            <w:pPr>
                              <w:spacing w:line="360" w:lineRule="auto"/>
                            </w:pPr>
                            <w:r w:rsidRPr="00B9036A">
                              <w:t>Campus and Department:</w:t>
                            </w:r>
                          </w:p>
                          <w:p w14:paraId="5E2C2335" w14:textId="77777777" w:rsidR="00176593" w:rsidRPr="00B9036A" w:rsidRDefault="00176593" w:rsidP="00E9077C">
                            <w:pPr>
                              <w:spacing w:line="360" w:lineRule="auto"/>
                            </w:pPr>
                            <w:r w:rsidRPr="00B9036A">
                              <w:t xml:space="preserve">Type of Goods/Services: </w:t>
                            </w:r>
                          </w:p>
                          <w:p w14:paraId="5E4F85FD" w14:textId="77777777" w:rsidR="00176593" w:rsidRDefault="00176593" w:rsidP="00E9077C">
                            <w:pPr>
                              <w:spacing w:line="360" w:lineRule="auto"/>
                            </w:pPr>
                            <w:r w:rsidRPr="00B9036A">
                              <w:t>Amount Received:</w:t>
                            </w:r>
                          </w:p>
                          <w:p w14:paraId="2BD41DAB" w14:textId="77777777" w:rsidR="00176593" w:rsidRDefault="00176593" w:rsidP="00E9077C">
                            <w:pPr>
                              <w:spacing w:before="74"/>
                              <w:rPr>
                                <w:i/>
                              </w:rPr>
                            </w:pPr>
                          </w:p>
                          <w:p w14:paraId="0382EC09" w14:textId="77777777" w:rsidR="00176593" w:rsidRPr="00C27BED" w:rsidRDefault="00176593" w:rsidP="00E9077C">
                            <w:pPr>
                              <w:spacing w:before="74"/>
                              <w:rPr>
                                <w:i/>
                              </w:rPr>
                            </w:pPr>
                            <w:r w:rsidRPr="00C27BED">
                              <w:rPr>
                                <w:i/>
                              </w:rPr>
                              <w:t>If</w:t>
                            </w:r>
                            <w:r w:rsidRPr="00C27BED">
                              <w:rPr>
                                <w:i/>
                                <w:spacing w:val="-5"/>
                              </w:rPr>
                              <w:t xml:space="preserve"> </w:t>
                            </w:r>
                            <w:r w:rsidRPr="00C27BED">
                              <w:rPr>
                                <w:i/>
                              </w:rPr>
                              <w:t>you</w:t>
                            </w:r>
                            <w:r w:rsidRPr="00C27BED">
                              <w:rPr>
                                <w:i/>
                                <w:spacing w:val="-4"/>
                              </w:rPr>
                              <w:t xml:space="preserve"> </w:t>
                            </w:r>
                            <w:r w:rsidRPr="00C27BED">
                              <w:rPr>
                                <w:i/>
                                <w:spacing w:val="-1"/>
                              </w:rPr>
                              <w:t>need</w:t>
                            </w:r>
                            <w:r w:rsidRPr="00C27BED">
                              <w:rPr>
                                <w:i/>
                                <w:spacing w:val="-3"/>
                              </w:rPr>
                              <w:t xml:space="preserve"> </w:t>
                            </w:r>
                            <w:r w:rsidRPr="00C27BED">
                              <w:rPr>
                                <w:i/>
                              </w:rPr>
                              <w:t>to</w:t>
                            </w:r>
                            <w:r w:rsidRPr="00C27BED">
                              <w:rPr>
                                <w:i/>
                                <w:spacing w:val="-6"/>
                              </w:rPr>
                              <w:t xml:space="preserve"> </w:t>
                            </w:r>
                            <w:r w:rsidRPr="00C27BED">
                              <w:rPr>
                                <w:i/>
                              </w:rPr>
                              <w:t>provide</w:t>
                            </w:r>
                            <w:r w:rsidRPr="00C27BED">
                              <w:rPr>
                                <w:i/>
                                <w:spacing w:val="-4"/>
                              </w:rPr>
                              <w:t xml:space="preserve"> </w:t>
                            </w:r>
                            <w:r w:rsidRPr="00C27BED">
                              <w:rPr>
                                <w:i/>
                                <w:spacing w:val="-1"/>
                              </w:rPr>
                              <w:t>further</w:t>
                            </w:r>
                            <w:r w:rsidRPr="00C27BED">
                              <w:rPr>
                                <w:i/>
                                <w:spacing w:val="-6"/>
                              </w:rPr>
                              <w:t xml:space="preserve"> </w:t>
                            </w:r>
                            <w:r w:rsidRPr="00C27BED">
                              <w:rPr>
                                <w:i/>
                              </w:rPr>
                              <w:t>details</w:t>
                            </w:r>
                            <w:r w:rsidRPr="00C27BED">
                              <w:rPr>
                                <w:i/>
                                <w:spacing w:val="-5"/>
                              </w:rPr>
                              <w:t xml:space="preserve"> </w:t>
                            </w:r>
                            <w:r w:rsidRPr="00C27BED">
                              <w:rPr>
                                <w:i/>
                              </w:rPr>
                              <w:t>on</w:t>
                            </w:r>
                            <w:r w:rsidRPr="00C27BED">
                              <w:rPr>
                                <w:i/>
                                <w:spacing w:val="-3"/>
                              </w:rPr>
                              <w:t xml:space="preserve"> </w:t>
                            </w:r>
                            <w:r w:rsidRPr="00C27BED">
                              <w:rPr>
                                <w:i/>
                              </w:rPr>
                              <w:t>goods</w:t>
                            </w:r>
                            <w:r w:rsidRPr="00C27BED">
                              <w:rPr>
                                <w:i/>
                                <w:spacing w:val="-5"/>
                              </w:rPr>
                              <w:t xml:space="preserve"> </w:t>
                            </w:r>
                            <w:r w:rsidRPr="00C27BED">
                              <w:rPr>
                                <w:i/>
                              </w:rPr>
                              <w:t>or</w:t>
                            </w:r>
                            <w:r w:rsidRPr="00C27BED">
                              <w:rPr>
                                <w:i/>
                                <w:spacing w:val="-5"/>
                              </w:rPr>
                              <w:t xml:space="preserve"> </w:t>
                            </w:r>
                            <w:r w:rsidRPr="00C27BED">
                              <w:rPr>
                                <w:i/>
                                <w:spacing w:val="-1"/>
                              </w:rPr>
                              <w:t>services</w:t>
                            </w:r>
                            <w:r w:rsidRPr="00C27BED">
                              <w:rPr>
                                <w:i/>
                                <w:spacing w:val="-5"/>
                              </w:rPr>
                              <w:t xml:space="preserve"> </w:t>
                            </w:r>
                            <w:r w:rsidRPr="00C27BED">
                              <w:rPr>
                                <w:i/>
                              </w:rPr>
                              <w:t>provided</w:t>
                            </w:r>
                            <w:r w:rsidRPr="00C27BED">
                              <w:rPr>
                                <w:i/>
                                <w:spacing w:val="-3"/>
                              </w:rPr>
                              <w:t xml:space="preserve"> </w:t>
                            </w:r>
                            <w:r w:rsidRPr="00C27BED">
                              <w:rPr>
                                <w:i/>
                              </w:rPr>
                              <w:t>to</w:t>
                            </w:r>
                            <w:r w:rsidRPr="00C27BED">
                              <w:rPr>
                                <w:i/>
                                <w:spacing w:val="-4"/>
                              </w:rPr>
                              <w:t xml:space="preserve"> </w:t>
                            </w:r>
                            <w:r w:rsidRPr="00C27BED">
                              <w:rPr>
                                <w:i/>
                              </w:rPr>
                              <w:t>UAS</w:t>
                            </w:r>
                            <w:r w:rsidRPr="00C27BED">
                              <w:rPr>
                                <w:i/>
                                <w:spacing w:val="-3"/>
                              </w:rPr>
                              <w:t xml:space="preserve"> </w:t>
                            </w:r>
                            <w:r w:rsidRPr="00C27BED">
                              <w:rPr>
                                <w:i/>
                                <w:spacing w:val="-1"/>
                              </w:rPr>
                              <w:t>within</w:t>
                            </w:r>
                            <w:r w:rsidRPr="00C27BED">
                              <w:rPr>
                                <w:i/>
                                <w:spacing w:val="-3"/>
                              </w:rPr>
                              <w:t xml:space="preserve"> </w:t>
                            </w:r>
                            <w:r w:rsidRPr="00C27BED">
                              <w:rPr>
                                <w:i/>
                              </w:rPr>
                              <w:t>the</w:t>
                            </w:r>
                            <w:r w:rsidRPr="00C27BED">
                              <w:rPr>
                                <w:i/>
                                <w:spacing w:val="-4"/>
                              </w:rPr>
                              <w:t xml:space="preserve"> </w:t>
                            </w:r>
                            <w:r w:rsidRPr="00C27BED">
                              <w:rPr>
                                <w:i/>
                                <w:spacing w:val="-1"/>
                              </w:rPr>
                              <w:t>current</w:t>
                            </w:r>
                            <w:r w:rsidRPr="00C27BED">
                              <w:rPr>
                                <w:i/>
                                <w:spacing w:val="-5"/>
                              </w:rPr>
                              <w:t xml:space="preserve"> </w:t>
                            </w:r>
                            <w:r w:rsidRPr="00C27BED">
                              <w:rPr>
                                <w:i/>
                              </w:rPr>
                              <w:t>or</w:t>
                            </w:r>
                            <w:r w:rsidRPr="00C27BED">
                              <w:rPr>
                                <w:i/>
                                <w:spacing w:val="-5"/>
                              </w:rPr>
                              <w:t xml:space="preserve"> </w:t>
                            </w:r>
                            <w:r w:rsidRPr="00C27BED">
                              <w:rPr>
                                <w:i/>
                                <w:spacing w:val="-1"/>
                              </w:rPr>
                              <w:t>last</w:t>
                            </w:r>
                            <w:r w:rsidRPr="00C27BED">
                              <w:rPr>
                                <w:i/>
                                <w:spacing w:val="-5"/>
                              </w:rPr>
                              <w:t xml:space="preserve"> </w:t>
                            </w:r>
                            <w:r w:rsidRPr="00C27BED">
                              <w:rPr>
                                <w:i/>
                              </w:rPr>
                              <w:t>fiscal</w:t>
                            </w:r>
                            <w:r w:rsidRPr="00C27BED">
                              <w:rPr>
                                <w:i/>
                                <w:spacing w:val="-5"/>
                              </w:rPr>
                              <w:t xml:space="preserve"> </w:t>
                            </w:r>
                            <w:r w:rsidRPr="00C27BED">
                              <w:rPr>
                                <w:i/>
                              </w:rPr>
                              <w:t>year,</w:t>
                            </w:r>
                            <w:r w:rsidRPr="00C27BED">
                              <w:rPr>
                                <w:i/>
                                <w:spacing w:val="-4"/>
                              </w:rPr>
                              <w:t xml:space="preserve"> </w:t>
                            </w:r>
                            <w:r w:rsidRPr="00C27BED">
                              <w:rPr>
                                <w:i/>
                              </w:rPr>
                              <w:t>please</w:t>
                            </w:r>
                            <w:r w:rsidRPr="00C27BED">
                              <w:rPr>
                                <w:i/>
                                <w:spacing w:val="-4"/>
                              </w:rPr>
                              <w:t xml:space="preserve"> </w:t>
                            </w:r>
                            <w:r w:rsidRPr="00C27BED">
                              <w:rPr>
                                <w:i/>
                                <w:spacing w:val="2"/>
                              </w:rPr>
                              <w:t>attach</w:t>
                            </w:r>
                            <w:r w:rsidRPr="00C27BED">
                              <w:rPr>
                                <w:i/>
                                <w:spacing w:val="-3"/>
                              </w:rPr>
                              <w:t xml:space="preserve"> </w:t>
                            </w:r>
                            <w:r w:rsidRPr="00C27BED">
                              <w:rPr>
                                <w:i/>
                                <w:spacing w:val="-1"/>
                              </w:rPr>
                              <w:t>an</w:t>
                            </w:r>
                            <w:r w:rsidRPr="00C27BED">
                              <w:rPr>
                                <w:i/>
                                <w:spacing w:val="82"/>
                                <w:w w:val="99"/>
                              </w:rPr>
                              <w:t xml:space="preserve"> </w:t>
                            </w:r>
                            <w:r w:rsidRPr="00C27BED">
                              <w:rPr>
                                <w:i/>
                              </w:rPr>
                              <w:t>addendum</w:t>
                            </w:r>
                            <w:r w:rsidRPr="00C27BED">
                              <w:rPr>
                                <w:i/>
                                <w:spacing w:val="-8"/>
                              </w:rPr>
                              <w:t xml:space="preserve"> </w:t>
                            </w:r>
                            <w:r w:rsidRPr="00C27BED">
                              <w:rPr>
                                <w:i/>
                              </w:rPr>
                              <w:t>to</w:t>
                            </w:r>
                            <w:r w:rsidRPr="00C27BED">
                              <w:rPr>
                                <w:i/>
                                <w:spacing w:val="-7"/>
                              </w:rPr>
                              <w:t xml:space="preserve"> </w:t>
                            </w:r>
                            <w:r w:rsidRPr="00C27BED">
                              <w:rPr>
                                <w:i/>
                              </w:rPr>
                              <w:t>this</w:t>
                            </w:r>
                            <w:r w:rsidRPr="00C27BED">
                              <w:rPr>
                                <w:i/>
                                <w:spacing w:val="-8"/>
                              </w:rPr>
                              <w:t xml:space="preserve"> </w:t>
                            </w:r>
                            <w:r w:rsidRPr="00C27BED">
                              <w:rPr>
                                <w:i/>
                                <w:spacing w:val="-1"/>
                              </w:rPr>
                              <w:t>Disclosure</w:t>
                            </w:r>
                            <w:r w:rsidRPr="00C27BED">
                              <w:rPr>
                                <w:i/>
                                <w:spacing w:val="-7"/>
                              </w:rPr>
                              <w:t xml:space="preserve"> </w:t>
                            </w:r>
                            <w:r w:rsidRPr="00C27BED">
                              <w:rPr>
                                <w:i/>
                              </w:rPr>
                              <w:t>Statement. An option to attach additional documents will be provided at the end of this form.</w:t>
                            </w:r>
                          </w:p>
                          <w:p w14:paraId="50A5D09D" w14:textId="77777777" w:rsidR="00176593" w:rsidRPr="00B9036A" w:rsidRDefault="00176593" w:rsidP="00E9077C">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FF4CF7" id="_x0000_t202" coordsize="21600,21600" o:spt="202" path="m,l,21600r21600,l21600,xe">
                <v:stroke joinstyle="miter"/>
                <v:path gradientshapeok="t" o:connecttype="rect"/>
              </v:shapetype>
              <v:shape id="Text Box 307" o:spid="_x0000_s1026" type="#_x0000_t202" style="position:absolute;left:0;text-align:left;margin-left:267.05pt;margin-top:14.75pt;width:252.4pt;height:15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" stroked="f">
                <v:textbox>
                  <w:txbxContent>
                    <w:p w14:paraId="401DCCC8" w14:textId="77777777" w:rsidR="00176593" w:rsidRPr="00B9036A" w:rsidRDefault="00176593" w:rsidP="00E9077C">
                      <w:pPr>
                        <w:spacing w:line="360" w:lineRule="auto"/>
                      </w:pPr>
                      <w:r w:rsidRPr="00B9036A">
                        <w:t xml:space="preserve">Entity Providing Goods or Services: </w:t>
                      </w:r>
                    </w:p>
                    <w:p w14:paraId="5245E341" w14:textId="77777777" w:rsidR="00176593" w:rsidRPr="00B9036A" w:rsidRDefault="00176593" w:rsidP="00E9077C">
                      <w:pPr>
                        <w:spacing w:line="360" w:lineRule="auto"/>
                      </w:pPr>
                      <w:r w:rsidRPr="00B9036A">
                        <w:t>Campus and Department:</w:t>
                      </w:r>
                    </w:p>
                    <w:p w14:paraId="5E2C2335" w14:textId="77777777" w:rsidR="00176593" w:rsidRPr="00B9036A" w:rsidRDefault="00176593" w:rsidP="00E9077C">
                      <w:pPr>
                        <w:spacing w:line="360" w:lineRule="auto"/>
                      </w:pPr>
                      <w:r w:rsidRPr="00B9036A">
                        <w:t xml:space="preserve">Type of Goods/Services: </w:t>
                      </w:r>
                    </w:p>
                    <w:p w14:paraId="5E4F85FD" w14:textId="77777777" w:rsidR="00176593" w:rsidRDefault="00176593" w:rsidP="00E9077C">
                      <w:pPr>
                        <w:spacing w:line="360" w:lineRule="auto"/>
                      </w:pPr>
                      <w:r w:rsidRPr="00B9036A">
                        <w:t>Amount Received:</w:t>
                      </w:r>
                    </w:p>
                    <w:p w14:paraId="2BD41DAB" w14:textId="77777777" w:rsidR="00176593" w:rsidRDefault="00176593" w:rsidP="00E9077C">
                      <w:pPr>
                        <w:spacing w:before="74"/>
                        <w:rPr>
                          <w:i/>
                        </w:rPr>
                      </w:pPr>
                    </w:p>
                    <w:p w14:paraId="0382EC09" w14:textId="77777777" w:rsidR="00176593" w:rsidRPr="00C27BED" w:rsidRDefault="00176593" w:rsidP="00E9077C">
                      <w:pPr>
                        <w:spacing w:before="74"/>
                        <w:rPr>
                          <w:i/>
                        </w:rPr>
                      </w:pPr>
                      <w:r w:rsidRPr="00C27BED">
                        <w:rPr>
                          <w:i/>
                        </w:rPr>
                        <w:t>If</w:t>
                      </w:r>
                      <w:r w:rsidRPr="00C27BED">
                        <w:rPr>
                          <w:i/>
                          <w:spacing w:val="-5"/>
                        </w:rPr>
                        <w:t xml:space="preserve"> </w:t>
                      </w:r>
                      <w:r w:rsidRPr="00C27BED">
                        <w:rPr>
                          <w:i/>
                        </w:rPr>
                        <w:t>you</w:t>
                      </w:r>
                      <w:r w:rsidRPr="00C27BED">
                        <w:rPr>
                          <w:i/>
                          <w:spacing w:val="-4"/>
                        </w:rPr>
                        <w:t xml:space="preserve"> </w:t>
                      </w:r>
                      <w:r w:rsidRPr="00C27BED">
                        <w:rPr>
                          <w:i/>
                          <w:spacing w:val="-1"/>
                        </w:rPr>
                        <w:t>need</w:t>
                      </w:r>
                      <w:r w:rsidRPr="00C27BED">
                        <w:rPr>
                          <w:i/>
                          <w:spacing w:val="-3"/>
                        </w:rPr>
                        <w:t xml:space="preserve"> </w:t>
                      </w:r>
                      <w:r w:rsidRPr="00C27BED">
                        <w:rPr>
                          <w:i/>
                        </w:rPr>
                        <w:t>to</w:t>
                      </w:r>
                      <w:r w:rsidRPr="00C27BED">
                        <w:rPr>
                          <w:i/>
                          <w:spacing w:val="-6"/>
                        </w:rPr>
                        <w:t xml:space="preserve"> </w:t>
                      </w:r>
                      <w:r w:rsidRPr="00C27BED">
                        <w:rPr>
                          <w:i/>
                        </w:rPr>
                        <w:t>provide</w:t>
                      </w:r>
                      <w:r w:rsidRPr="00C27BED">
                        <w:rPr>
                          <w:i/>
                          <w:spacing w:val="-4"/>
                        </w:rPr>
                        <w:t xml:space="preserve"> </w:t>
                      </w:r>
                      <w:r w:rsidRPr="00C27BED">
                        <w:rPr>
                          <w:i/>
                          <w:spacing w:val="-1"/>
                        </w:rPr>
                        <w:t>further</w:t>
                      </w:r>
                      <w:r w:rsidRPr="00C27BED">
                        <w:rPr>
                          <w:i/>
                          <w:spacing w:val="-6"/>
                        </w:rPr>
                        <w:t xml:space="preserve"> </w:t>
                      </w:r>
                      <w:r w:rsidRPr="00C27BED">
                        <w:rPr>
                          <w:i/>
                        </w:rPr>
                        <w:t>details</w:t>
                      </w:r>
                      <w:r w:rsidRPr="00C27BED">
                        <w:rPr>
                          <w:i/>
                          <w:spacing w:val="-5"/>
                        </w:rPr>
                        <w:t xml:space="preserve"> </w:t>
                      </w:r>
                      <w:r w:rsidRPr="00C27BED">
                        <w:rPr>
                          <w:i/>
                        </w:rPr>
                        <w:t>on</w:t>
                      </w:r>
                      <w:r w:rsidRPr="00C27BED">
                        <w:rPr>
                          <w:i/>
                          <w:spacing w:val="-3"/>
                        </w:rPr>
                        <w:t xml:space="preserve"> </w:t>
                      </w:r>
                      <w:r w:rsidRPr="00C27BED">
                        <w:rPr>
                          <w:i/>
                        </w:rPr>
                        <w:t>goods</w:t>
                      </w:r>
                      <w:r w:rsidRPr="00C27BED">
                        <w:rPr>
                          <w:i/>
                          <w:spacing w:val="-5"/>
                        </w:rPr>
                        <w:t xml:space="preserve"> </w:t>
                      </w:r>
                      <w:r w:rsidRPr="00C27BED">
                        <w:rPr>
                          <w:i/>
                        </w:rPr>
                        <w:t>or</w:t>
                      </w:r>
                      <w:r w:rsidRPr="00C27BED">
                        <w:rPr>
                          <w:i/>
                          <w:spacing w:val="-5"/>
                        </w:rPr>
                        <w:t xml:space="preserve"> </w:t>
                      </w:r>
                      <w:r w:rsidRPr="00C27BED">
                        <w:rPr>
                          <w:i/>
                          <w:spacing w:val="-1"/>
                        </w:rPr>
                        <w:t>services</w:t>
                      </w:r>
                      <w:r w:rsidRPr="00C27BED">
                        <w:rPr>
                          <w:i/>
                          <w:spacing w:val="-5"/>
                        </w:rPr>
                        <w:t xml:space="preserve"> </w:t>
                      </w:r>
                      <w:r w:rsidRPr="00C27BED">
                        <w:rPr>
                          <w:i/>
                        </w:rPr>
                        <w:t>provided</w:t>
                      </w:r>
                      <w:r w:rsidRPr="00C27BED">
                        <w:rPr>
                          <w:i/>
                          <w:spacing w:val="-3"/>
                        </w:rPr>
                        <w:t xml:space="preserve"> </w:t>
                      </w:r>
                      <w:r w:rsidRPr="00C27BED">
                        <w:rPr>
                          <w:i/>
                        </w:rPr>
                        <w:t>to</w:t>
                      </w:r>
                      <w:r w:rsidRPr="00C27BED">
                        <w:rPr>
                          <w:i/>
                          <w:spacing w:val="-4"/>
                        </w:rPr>
                        <w:t xml:space="preserve"> </w:t>
                      </w:r>
                      <w:r w:rsidRPr="00C27BED">
                        <w:rPr>
                          <w:i/>
                        </w:rPr>
                        <w:t>UAS</w:t>
                      </w:r>
                      <w:r w:rsidRPr="00C27BED">
                        <w:rPr>
                          <w:i/>
                          <w:spacing w:val="-3"/>
                        </w:rPr>
                        <w:t xml:space="preserve"> </w:t>
                      </w:r>
                      <w:r w:rsidRPr="00C27BED">
                        <w:rPr>
                          <w:i/>
                          <w:spacing w:val="-1"/>
                        </w:rPr>
                        <w:t>within</w:t>
                      </w:r>
                      <w:r w:rsidRPr="00C27BED">
                        <w:rPr>
                          <w:i/>
                          <w:spacing w:val="-3"/>
                        </w:rPr>
                        <w:t xml:space="preserve"> </w:t>
                      </w:r>
                      <w:r w:rsidRPr="00C27BED">
                        <w:rPr>
                          <w:i/>
                        </w:rPr>
                        <w:t>the</w:t>
                      </w:r>
                      <w:r w:rsidRPr="00C27BED">
                        <w:rPr>
                          <w:i/>
                          <w:spacing w:val="-4"/>
                        </w:rPr>
                        <w:t xml:space="preserve"> </w:t>
                      </w:r>
                      <w:r w:rsidRPr="00C27BED">
                        <w:rPr>
                          <w:i/>
                          <w:spacing w:val="-1"/>
                        </w:rPr>
                        <w:t>current</w:t>
                      </w:r>
                      <w:r w:rsidRPr="00C27BED">
                        <w:rPr>
                          <w:i/>
                          <w:spacing w:val="-5"/>
                        </w:rPr>
                        <w:t xml:space="preserve"> </w:t>
                      </w:r>
                      <w:r w:rsidRPr="00C27BED">
                        <w:rPr>
                          <w:i/>
                        </w:rPr>
                        <w:t>or</w:t>
                      </w:r>
                      <w:r w:rsidRPr="00C27BED">
                        <w:rPr>
                          <w:i/>
                          <w:spacing w:val="-5"/>
                        </w:rPr>
                        <w:t xml:space="preserve"> </w:t>
                      </w:r>
                      <w:r w:rsidRPr="00C27BED">
                        <w:rPr>
                          <w:i/>
                          <w:spacing w:val="-1"/>
                        </w:rPr>
                        <w:t>last</w:t>
                      </w:r>
                      <w:r w:rsidRPr="00C27BED">
                        <w:rPr>
                          <w:i/>
                          <w:spacing w:val="-5"/>
                        </w:rPr>
                        <w:t xml:space="preserve"> </w:t>
                      </w:r>
                      <w:r w:rsidRPr="00C27BED">
                        <w:rPr>
                          <w:i/>
                        </w:rPr>
                        <w:t>fiscal</w:t>
                      </w:r>
                      <w:r w:rsidRPr="00C27BED">
                        <w:rPr>
                          <w:i/>
                          <w:spacing w:val="-5"/>
                        </w:rPr>
                        <w:t xml:space="preserve"> </w:t>
                      </w:r>
                      <w:r w:rsidRPr="00C27BED">
                        <w:rPr>
                          <w:i/>
                        </w:rPr>
                        <w:t>year,</w:t>
                      </w:r>
                      <w:r w:rsidRPr="00C27BED">
                        <w:rPr>
                          <w:i/>
                          <w:spacing w:val="-4"/>
                        </w:rPr>
                        <w:t xml:space="preserve"> </w:t>
                      </w:r>
                      <w:r w:rsidRPr="00C27BED">
                        <w:rPr>
                          <w:i/>
                        </w:rPr>
                        <w:t>please</w:t>
                      </w:r>
                      <w:r w:rsidRPr="00C27BED">
                        <w:rPr>
                          <w:i/>
                          <w:spacing w:val="-4"/>
                        </w:rPr>
                        <w:t xml:space="preserve"> </w:t>
                      </w:r>
                      <w:r w:rsidRPr="00C27BED">
                        <w:rPr>
                          <w:i/>
                          <w:spacing w:val="2"/>
                        </w:rPr>
                        <w:t>attach</w:t>
                      </w:r>
                      <w:r w:rsidRPr="00C27BED">
                        <w:rPr>
                          <w:i/>
                          <w:spacing w:val="-3"/>
                        </w:rPr>
                        <w:t xml:space="preserve"> </w:t>
                      </w:r>
                      <w:r w:rsidRPr="00C27BED">
                        <w:rPr>
                          <w:i/>
                          <w:spacing w:val="-1"/>
                        </w:rPr>
                        <w:t>an</w:t>
                      </w:r>
                      <w:r w:rsidRPr="00C27BED">
                        <w:rPr>
                          <w:i/>
                          <w:spacing w:val="82"/>
                          <w:w w:val="99"/>
                        </w:rPr>
                        <w:t xml:space="preserve"> </w:t>
                      </w:r>
                      <w:r w:rsidRPr="00C27BED">
                        <w:rPr>
                          <w:i/>
                        </w:rPr>
                        <w:t>addendum</w:t>
                      </w:r>
                      <w:r w:rsidRPr="00C27BED">
                        <w:rPr>
                          <w:i/>
                          <w:spacing w:val="-8"/>
                        </w:rPr>
                        <w:t xml:space="preserve"> </w:t>
                      </w:r>
                      <w:r w:rsidRPr="00C27BED">
                        <w:rPr>
                          <w:i/>
                        </w:rPr>
                        <w:t>to</w:t>
                      </w:r>
                      <w:r w:rsidRPr="00C27BED">
                        <w:rPr>
                          <w:i/>
                          <w:spacing w:val="-7"/>
                        </w:rPr>
                        <w:t xml:space="preserve"> </w:t>
                      </w:r>
                      <w:r w:rsidRPr="00C27BED">
                        <w:rPr>
                          <w:i/>
                        </w:rPr>
                        <w:t>this</w:t>
                      </w:r>
                      <w:r w:rsidRPr="00C27BED">
                        <w:rPr>
                          <w:i/>
                          <w:spacing w:val="-8"/>
                        </w:rPr>
                        <w:t xml:space="preserve"> </w:t>
                      </w:r>
                      <w:r w:rsidRPr="00C27BED">
                        <w:rPr>
                          <w:i/>
                          <w:spacing w:val="-1"/>
                        </w:rPr>
                        <w:t>Disclosure</w:t>
                      </w:r>
                      <w:r w:rsidRPr="00C27BED">
                        <w:rPr>
                          <w:i/>
                          <w:spacing w:val="-7"/>
                        </w:rPr>
                        <w:t xml:space="preserve"> </w:t>
                      </w:r>
                      <w:r w:rsidRPr="00C27BED">
                        <w:rPr>
                          <w:i/>
                        </w:rPr>
                        <w:t>Statement. An option to attach additional documents will be provided at the end of this form.</w:t>
                      </w:r>
                    </w:p>
                    <w:p w14:paraId="50A5D09D" w14:textId="77777777" w:rsidR="00176593" w:rsidRPr="00B9036A" w:rsidRDefault="00176593" w:rsidP="00E9077C">
                      <w:pPr>
                        <w:spacing w:line="360" w:lineRule="auto"/>
                      </w:pPr>
                    </w:p>
                  </w:txbxContent>
                </v:textbox>
              </v:shape>
            </w:pict>
          </mc:Fallback>
        </mc:AlternateContent>
      </w:r>
    </w:p>
    <w:p w14:paraId="0075FA05" w14:textId="77777777" w:rsidR="00E9077C" w:rsidRPr="00E9077C" w:rsidRDefault="00E9077C" w:rsidP="00E9077C">
      <w:pPr>
        <w:tabs>
          <w:tab w:val="left" w:pos="0"/>
        </w:tabs>
        <w:spacing w:line="360" w:lineRule="auto"/>
        <w:ind w:right="7087"/>
        <w:rPr>
          <w:sz w:val="19"/>
          <w:szCs w:val="19"/>
        </w:rPr>
      </w:pPr>
      <w:r w:rsidRPr="00E9077C">
        <w:rPr>
          <w:sz w:val="19"/>
          <w:szCs w:val="19"/>
        </w:rPr>
        <w:t>Entity</w:t>
      </w:r>
      <w:r w:rsidRPr="00E9077C">
        <w:rPr>
          <w:spacing w:val="-3"/>
          <w:sz w:val="19"/>
          <w:szCs w:val="19"/>
        </w:rPr>
        <w:t xml:space="preserve"> </w:t>
      </w:r>
      <w:r w:rsidRPr="00E9077C">
        <w:rPr>
          <w:sz w:val="19"/>
          <w:szCs w:val="19"/>
        </w:rPr>
        <w:t>Providing</w:t>
      </w:r>
      <w:r w:rsidRPr="00E9077C">
        <w:rPr>
          <w:spacing w:val="-3"/>
          <w:sz w:val="19"/>
          <w:szCs w:val="19"/>
        </w:rPr>
        <w:t xml:space="preserve"> </w:t>
      </w:r>
      <w:r w:rsidRPr="00E9077C">
        <w:rPr>
          <w:sz w:val="19"/>
          <w:szCs w:val="19"/>
        </w:rPr>
        <w:t>Goods</w:t>
      </w:r>
      <w:r w:rsidRPr="00E9077C">
        <w:rPr>
          <w:spacing w:val="-3"/>
          <w:sz w:val="19"/>
          <w:szCs w:val="19"/>
        </w:rPr>
        <w:t xml:space="preserve"> </w:t>
      </w:r>
      <w:r w:rsidRPr="00E9077C">
        <w:rPr>
          <w:sz w:val="19"/>
          <w:szCs w:val="19"/>
        </w:rPr>
        <w:t>or Services: Campus and Department:</w:t>
      </w:r>
    </w:p>
    <w:p w14:paraId="4905442B" w14:textId="77777777" w:rsidR="00E9077C" w:rsidRPr="00E9077C" w:rsidRDefault="00E9077C" w:rsidP="00E9077C">
      <w:pPr>
        <w:spacing w:line="360" w:lineRule="auto"/>
        <w:ind w:left="360" w:right="7988"/>
        <w:rPr>
          <w:sz w:val="19"/>
          <w:szCs w:val="19"/>
        </w:rPr>
      </w:pPr>
      <w:r w:rsidRPr="00E9077C">
        <w:rPr>
          <w:sz w:val="19"/>
          <w:szCs w:val="19"/>
        </w:rPr>
        <w:t>Type of</w:t>
      </w:r>
      <w:r w:rsidRPr="00E9077C">
        <w:rPr>
          <w:spacing w:val="1"/>
          <w:sz w:val="19"/>
          <w:szCs w:val="19"/>
        </w:rPr>
        <w:t xml:space="preserve"> </w:t>
      </w:r>
      <w:r w:rsidRPr="00E9077C">
        <w:rPr>
          <w:sz w:val="19"/>
          <w:szCs w:val="19"/>
        </w:rPr>
        <w:t>Goods/Services: Amount</w:t>
      </w:r>
      <w:r w:rsidRPr="00E9077C">
        <w:rPr>
          <w:spacing w:val="1"/>
          <w:sz w:val="19"/>
          <w:szCs w:val="19"/>
        </w:rPr>
        <w:t xml:space="preserve"> </w:t>
      </w:r>
      <w:r w:rsidRPr="00E9077C">
        <w:rPr>
          <w:sz w:val="19"/>
          <w:szCs w:val="19"/>
        </w:rPr>
        <w:t>Received:</w:t>
      </w:r>
    </w:p>
    <w:p w14:paraId="6A1501DB" w14:textId="77777777" w:rsidR="00E9077C" w:rsidRPr="00E9077C" w:rsidRDefault="00E9077C" w:rsidP="00E9077C">
      <w:pPr>
        <w:spacing w:line="360" w:lineRule="auto"/>
        <w:ind w:left="360" w:right="7087"/>
        <w:rPr>
          <w:sz w:val="19"/>
          <w:szCs w:val="19"/>
        </w:rPr>
      </w:pPr>
    </w:p>
    <w:p w14:paraId="42F52ADD" w14:textId="77777777" w:rsidR="00E9077C" w:rsidRPr="00E9077C" w:rsidRDefault="00E9077C" w:rsidP="00E9077C">
      <w:pPr>
        <w:spacing w:line="360" w:lineRule="auto"/>
        <w:ind w:left="360" w:right="7087"/>
        <w:rPr>
          <w:sz w:val="19"/>
          <w:szCs w:val="19"/>
        </w:rPr>
      </w:pPr>
      <w:r w:rsidRPr="00E9077C">
        <w:rPr>
          <w:sz w:val="19"/>
          <w:szCs w:val="19"/>
        </w:rPr>
        <w:t>Entity</w:t>
      </w:r>
      <w:r w:rsidRPr="00E9077C">
        <w:rPr>
          <w:spacing w:val="-3"/>
          <w:sz w:val="19"/>
          <w:szCs w:val="19"/>
        </w:rPr>
        <w:t xml:space="preserve"> </w:t>
      </w:r>
      <w:r w:rsidRPr="00E9077C">
        <w:rPr>
          <w:sz w:val="19"/>
          <w:szCs w:val="19"/>
        </w:rPr>
        <w:t>Providing</w:t>
      </w:r>
      <w:r w:rsidRPr="00E9077C">
        <w:rPr>
          <w:spacing w:val="-3"/>
          <w:sz w:val="19"/>
          <w:szCs w:val="19"/>
        </w:rPr>
        <w:t xml:space="preserve"> </w:t>
      </w:r>
      <w:r w:rsidRPr="00E9077C">
        <w:rPr>
          <w:sz w:val="19"/>
          <w:szCs w:val="19"/>
        </w:rPr>
        <w:t>Goods</w:t>
      </w:r>
      <w:r w:rsidRPr="00E9077C">
        <w:rPr>
          <w:spacing w:val="-3"/>
          <w:sz w:val="19"/>
          <w:szCs w:val="19"/>
        </w:rPr>
        <w:t xml:space="preserve"> </w:t>
      </w:r>
      <w:r w:rsidRPr="00E9077C">
        <w:rPr>
          <w:sz w:val="19"/>
          <w:szCs w:val="19"/>
        </w:rPr>
        <w:t>or Services: Campus and Department:</w:t>
      </w:r>
    </w:p>
    <w:p w14:paraId="527A473C" w14:textId="77777777" w:rsidR="00E9077C" w:rsidRPr="00E9077C" w:rsidRDefault="00E9077C" w:rsidP="00E9077C">
      <w:pPr>
        <w:spacing w:line="360" w:lineRule="auto"/>
        <w:ind w:left="360" w:right="7988"/>
        <w:rPr>
          <w:sz w:val="19"/>
          <w:szCs w:val="19"/>
        </w:rPr>
      </w:pPr>
      <w:r w:rsidRPr="00E9077C">
        <w:rPr>
          <w:sz w:val="19"/>
          <w:szCs w:val="19"/>
        </w:rPr>
        <w:t>Type of</w:t>
      </w:r>
      <w:r w:rsidRPr="00E9077C">
        <w:rPr>
          <w:spacing w:val="1"/>
          <w:sz w:val="19"/>
          <w:szCs w:val="19"/>
        </w:rPr>
        <w:t xml:space="preserve"> </w:t>
      </w:r>
      <w:r w:rsidRPr="00E9077C">
        <w:rPr>
          <w:sz w:val="19"/>
          <w:szCs w:val="19"/>
        </w:rPr>
        <w:t>Goods/Services: Amount</w:t>
      </w:r>
      <w:r w:rsidRPr="00E9077C">
        <w:rPr>
          <w:spacing w:val="1"/>
          <w:sz w:val="19"/>
          <w:szCs w:val="19"/>
        </w:rPr>
        <w:t xml:space="preserve"> </w:t>
      </w:r>
      <w:r w:rsidRPr="00E9077C">
        <w:rPr>
          <w:sz w:val="19"/>
          <w:szCs w:val="19"/>
        </w:rPr>
        <w:t>Received:</w:t>
      </w:r>
    </w:p>
    <w:p w14:paraId="380BB8AA" w14:textId="77777777" w:rsidR="00E9077C" w:rsidRPr="00E9077C" w:rsidRDefault="00E9077C" w:rsidP="00E9077C">
      <w:pPr>
        <w:spacing w:before="1"/>
        <w:jc w:val="right"/>
        <w:rPr>
          <w:i/>
          <w:sz w:val="19"/>
          <w:szCs w:val="19"/>
        </w:rPr>
      </w:pPr>
    </w:p>
    <w:p w14:paraId="34B832DE" w14:textId="77777777" w:rsidR="00E9077C" w:rsidRPr="00E9077C" w:rsidRDefault="00E9077C" w:rsidP="00E9077C">
      <w:pPr>
        <w:spacing w:before="1"/>
        <w:jc w:val="right"/>
        <w:rPr>
          <w:b/>
          <w:sz w:val="19"/>
          <w:szCs w:val="19"/>
        </w:rPr>
      </w:pPr>
      <w:r w:rsidRPr="00E9077C">
        <w:rPr>
          <w:i/>
          <w:sz w:val="19"/>
          <w:szCs w:val="19"/>
        </w:rPr>
        <w:tab/>
      </w:r>
    </w:p>
    <w:p w14:paraId="198431B6" w14:textId="77777777" w:rsidR="00E9077C" w:rsidRPr="00E9077C" w:rsidRDefault="00E9077C" w:rsidP="00E9077C">
      <w:pPr>
        <w:spacing w:before="1"/>
        <w:rPr>
          <w:i/>
          <w:sz w:val="19"/>
          <w:szCs w:val="19"/>
        </w:rPr>
      </w:pPr>
    </w:p>
    <w:p w14:paraId="7F73DC65" w14:textId="77777777" w:rsidR="00E9077C" w:rsidRPr="00E9077C" w:rsidRDefault="00E9077C" w:rsidP="00E9077C">
      <w:pPr>
        <w:widowControl w:val="0"/>
        <w:numPr>
          <w:ilvl w:val="0"/>
          <w:numId w:val="7"/>
        </w:numPr>
        <w:tabs>
          <w:tab w:val="left" w:pos="480"/>
        </w:tabs>
        <w:spacing w:after="160" w:line="259" w:lineRule="auto"/>
        <w:ind w:left="360"/>
        <w:outlineLvl w:val="0"/>
        <w:rPr>
          <w:b/>
          <w:bCs/>
          <w:sz w:val="19"/>
          <w:szCs w:val="19"/>
        </w:rPr>
      </w:pPr>
      <w:r w:rsidRPr="00E9077C">
        <w:rPr>
          <w:b/>
          <w:sz w:val="19"/>
          <w:szCs w:val="19"/>
        </w:rPr>
        <w:t>Did the amount of goods</w:t>
      </w:r>
      <w:r w:rsidRPr="00E9077C">
        <w:rPr>
          <w:b/>
          <w:spacing w:val="-1"/>
          <w:sz w:val="19"/>
          <w:szCs w:val="19"/>
        </w:rPr>
        <w:t xml:space="preserve"> </w:t>
      </w:r>
      <w:r w:rsidRPr="00E9077C">
        <w:rPr>
          <w:b/>
          <w:sz w:val="19"/>
          <w:szCs w:val="19"/>
        </w:rPr>
        <w:t>and/or</w:t>
      </w:r>
      <w:r w:rsidRPr="00E9077C">
        <w:rPr>
          <w:b/>
          <w:spacing w:val="-2"/>
          <w:sz w:val="19"/>
          <w:szCs w:val="19"/>
        </w:rPr>
        <w:t xml:space="preserve"> </w:t>
      </w:r>
      <w:r w:rsidRPr="00E9077C">
        <w:rPr>
          <w:b/>
          <w:sz w:val="19"/>
          <w:szCs w:val="19"/>
        </w:rPr>
        <w:t>services identified</w:t>
      </w:r>
      <w:r w:rsidRPr="00E9077C">
        <w:rPr>
          <w:b/>
          <w:spacing w:val="-3"/>
          <w:sz w:val="19"/>
          <w:szCs w:val="19"/>
        </w:rPr>
        <w:t xml:space="preserve"> </w:t>
      </w:r>
      <w:r w:rsidRPr="00E9077C">
        <w:rPr>
          <w:b/>
          <w:sz w:val="19"/>
          <w:szCs w:val="19"/>
        </w:rPr>
        <w:t>in response</w:t>
      </w:r>
      <w:r w:rsidRPr="00E9077C">
        <w:rPr>
          <w:b/>
          <w:spacing w:val="-2"/>
          <w:sz w:val="19"/>
          <w:szCs w:val="19"/>
        </w:rPr>
        <w:t xml:space="preserve"> </w:t>
      </w:r>
      <w:r w:rsidRPr="00E9077C">
        <w:rPr>
          <w:b/>
          <w:sz w:val="19"/>
          <w:szCs w:val="19"/>
        </w:rPr>
        <w:t>to</w:t>
      </w:r>
      <w:r w:rsidRPr="00E9077C">
        <w:rPr>
          <w:b/>
          <w:spacing w:val="-3"/>
          <w:sz w:val="19"/>
          <w:szCs w:val="19"/>
        </w:rPr>
        <w:t xml:space="preserve"> </w:t>
      </w:r>
      <w:r w:rsidRPr="00E9077C">
        <w:rPr>
          <w:b/>
          <w:sz w:val="19"/>
          <w:szCs w:val="19"/>
        </w:rPr>
        <w:t>Question 4</w:t>
      </w:r>
      <w:r w:rsidRPr="00E9077C">
        <w:rPr>
          <w:b/>
          <w:spacing w:val="-2"/>
          <w:sz w:val="19"/>
          <w:szCs w:val="19"/>
        </w:rPr>
        <w:t xml:space="preserve"> </w:t>
      </w:r>
      <w:r w:rsidRPr="00E9077C">
        <w:rPr>
          <w:b/>
          <w:sz w:val="19"/>
          <w:szCs w:val="19"/>
        </w:rPr>
        <w:t>total</w:t>
      </w:r>
      <w:r w:rsidRPr="00E9077C">
        <w:rPr>
          <w:b/>
          <w:spacing w:val="1"/>
          <w:sz w:val="19"/>
          <w:szCs w:val="19"/>
        </w:rPr>
        <w:t xml:space="preserve"> </w:t>
      </w:r>
      <w:r w:rsidRPr="00E9077C">
        <w:rPr>
          <w:b/>
          <w:sz w:val="19"/>
          <w:szCs w:val="19"/>
        </w:rPr>
        <w:t>$1,000,000</w:t>
      </w:r>
      <w:r w:rsidRPr="00E9077C">
        <w:rPr>
          <w:b/>
          <w:spacing w:val="-3"/>
          <w:sz w:val="19"/>
          <w:szCs w:val="19"/>
        </w:rPr>
        <w:t xml:space="preserve"> </w:t>
      </w:r>
      <w:r w:rsidRPr="00E9077C">
        <w:rPr>
          <w:b/>
          <w:sz w:val="19"/>
          <w:szCs w:val="19"/>
        </w:rPr>
        <w:t>or</w:t>
      </w:r>
      <w:r w:rsidRPr="00E9077C">
        <w:rPr>
          <w:b/>
          <w:spacing w:val="-2"/>
          <w:sz w:val="19"/>
          <w:szCs w:val="19"/>
        </w:rPr>
        <w:t xml:space="preserve"> </w:t>
      </w:r>
      <w:r w:rsidRPr="00E9077C">
        <w:rPr>
          <w:b/>
          <w:sz w:val="19"/>
          <w:szCs w:val="19"/>
        </w:rPr>
        <w:t>more?</w:t>
      </w:r>
    </w:p>
    <w:p w14:paraId="1ADB0142" w14:textId="77777777" w:rsidR="00E9077C" w:rsidRPr="00E9077C" w:rsidRDefault="00E9077C" w:rsidP="00E9077C">
      <w:pPr>
        <w:spacing w:before="6"/>
        <w:rPr>
          <w:b/>
          <w:bCs/>
          <w:sz w:val="19"/>
          <w:szCs w:val="19"/>
        </w:rPr>
      </w:pPr>
    </w:p>
    <w:p w14:paraId="5ECC1079" w14:textId="77777777" w:rsidR="00E9077C" w:rsidRPr="00E9077C" w:rsidRDefault="00E9077C" w:rsidP="00E9077C">
      <w:pPr>
        <w:tabs>
          <w:tab w:val="left" w:pos="1754"/>
        </w:tabs>
        <w:ind w:left="875"/>
        <w:rPr>
          <w:sz w:val="19"/>
          <w:szCs w:val="19"/>
        </w:rPr>
      </w:pPr>
      <w:r w:rsidRPr="00E9077C">
        <w:rPr>
          <w:sz w:val="19"/>
          <w:szCs w:val="19"/>
        </w:rPr>
        <w:t>___Yes</w:t>
      </w:r>
      <w:r w:rsidRPr="00E9077C">
        <w:rPr>
          <w:sz w:val="19"/>
          <w:szCs w:val="19"/>
        </w:rPr>
        <w:tab/>
        <w:t>___No</w:t>
      </w:r>
    </w:p>
    <w:p w14:paraId="55A0E772" w14:textId="77777777" w:rsidR="00E9077C" w:rsidRPr="00E9077C" w:rsidRDefault="00E9077C" w:rsidP="00E9077C">
      <w:pPr>
        <w:rPr>
          <w:sz w:val="19"/>
          <w:szCs w:val="19"/>
        </w:rPr>
      </w:pPr>
    </w:p>
    <w:p w14:paraId="18DBD310" w14:textId="77777777" w:rsidR="00E9077C" w:rsidRPr="00E9077C" w:rsidRDefault="00E9077C" w:rsidP="00E9077C">
      <w:pPr>
        <w:rPr>
          <w:sz w:val="19"/>
          <w:szCs w:val="19"/>
        </w:rPr>
      </w:pPr>
    </w:p>
    <w:p w14:paraId="443CCDB3" w14:textId="77777777" w:rsidR="00E9077C" w:rsidRPr="00E9077C" w:rsidRDefault="00E9077C" w:rsidP="00E9077C">
      <w:pPr>
        <w:widowControl w:val="0"/>
        <w:numPr>
          <w:ilvl w:val="0"/>
          <w:numId w:val="7"/>
        </w:numPr>
        <w:spacing w:before="118" w:after="160" w:line="259" w:lineRule="auto"/>
        <w:ind w:left="360" w:right="129"/>
        <w:jc w:val="both"/>
        <w:outlineLvl w:val="0"/>
        <w:rPr>
          <w:b/>
          <w:bCs/>
          <w:sz w:val="19"/>
          <w:szCs w:val="19"/>
        </w:rPr>
      </w:pPr>
      <w:r w:rsidRPr="00E9077C">
        <w:rPr>
          <w:b/>
          <w:bCs/>
          <w:sz w:val="19"/>
          <w:szCs w:val="19"/>
        </w:rPr>
        <w:t xml:space="preserve">Do you have a relationship with a UAS employee, UAS Trustee, or Public Official </w:t>
      </w:r>
      <w:r w:rsidRPr="00E9077C">
        <w:rPr>
          <w:b/>
          <w:sz w:val="19"/>
          <w:szCs w:val="19"/>
        </w:rPr>
        <w:t>who</w:t>
      </w:r>
      <w:r w:rsidRPr="00E9077C">
        <w:rPr>
          <w:b/>
          <w:spacing w:val="28"/>
          <w:sz w:val="19"/>
          <w:szCs w:val="19"/>
        </w:rPr>
        <w:t xml:space="preserve"> </w:t>
      </w:r>
      <w:r w:rsidRPr="00E9077C">
        <w:rPr>
          <w:b/>
          <w:sz w:val="19"/>
          <w:szCs w:val="19"/>
        </w:rPr>
        <w:t>may</w:t>
      </w:r>
      <w:r w:rsidRPr="00E9077C">
        <w:rPr>
          <w:b/>
          <w:spacing w:val="26"/>
          <w:sz w:val="19"/>
          <w:szCs w:val="19"/>
        </w:rPr>
        <w:t xml:space="preserve"> </w:t>
      </w:r>
      <w:r w:rsidRPr="00E9077C">
        <w:rPr>
          <w:b/>
          <w:sz w:val="19"/>
          <w:szCs w:val="19"/>
        </w:rPr>
        <w:t>directly</w:t>
      </w:r>
      <w:r w:rsidRPr="00E9077C">
        <w:rPr>
          <w:b/>
          <w:spacing w:val="26"/>
          <w:sz w:val="19"/>
          <w:szCs w:val="19"/>
        </w:rPr>
        <w:t xml:space="preserve"> </w:t>
      </w:r>
      <w:r w:rsidRPr="00E9077C">
        <w:rPr>
          <w:b/>
          <w:sz w:val="19"/>
          <w:szCs w:val="19"/>
        </w:rPr>
        <w:t>or</w:t>
      </w:r>
      <w:r w:rsidRPr="00E9077C">
        <w:rPr>
          <w:b/>
          <w:spacing w:val="26"/>
          <w:sz w:val="19"/>
          <w:szCs w:val="19"/>
        </w:rPr>
        <w:t xml:space="preserve"> </w:t>
      </w:r>
      <w:r w:rsidRPr="00E9077C">
        <w:rPr>
          <w:b/>
          <w:sz w:val="19"/>
          <w:szCs w:val="19"/>
        </w:rPr>
        <w:t>indirectly</w:t>
      </w:r>
      <w:r w:rsidRPr="00E9077C">
        <w:rPr>
          <w:b/>
          <w:spacing w:val="25"/>
          <w:sz w:val="19"/>
          <w:szCs w:val="19"/>
        </w:rPr>
        <w:t xml:space="preserve"> </w:t>
      </w:r>
      <w:r w:rsidRPr="00E9077C">
        <w:rPr>
          <w:b/>
          <w:sz w:val="19"/>
          <w:szCs w:val="19"/>
        </w:rPr>
        <w:t>receive</w:t>
      </w:r>
      <w:r w:rsidRPr="00E9077C">
        <w:rPr>
          <w:b/>
          <w:spacing w:val="26"/>
          <w:sz w:val="19"/>
          <w:szCs w:val="19"/>
        </w:rPr>
        <w:t xml:space="preserve"> </w:t>
      </w:r>
      <w:r w:rsidRPr="00E9077C">
        <w:rPr>
          <w:b/>
          <w:sz w:val="19"/>
          <w:szCs w:val="19"/>
        </w:rPr>
        <w:t>any</w:t>
      </w:r>
      <w:r w:rsidRPr="00E9077C">
        <w:rPr>
          <w:b/>
          <w:spacing w:val="26"/>
          <w:sz w:val="19"/>
          <w:szCs w:val="19"/>
        </w:rPr>
        <w:t xml:space="preserve"> </w:t>
      </w:r>
      <w:r w:rsidRPr="00E9077C">
        <w:rPr>
          <w:b/>
          <w:sz w:val="19"/>
          <w:szCs w:val="19"/>
        </w:rPr>
        <w:t>benefit</w:t>
      </w:r>
      <w:r w:rsidRPr="00E9077C">
        <w:rPr>
          <w:b/>
          <w:spacing w:val="26"/>
          <w:sz w:val="19"/>
          <w:szCs w:val="19"/>
        </w:rPr>
        <w:t xml:space="preserve"> </w:t>
      </w:r>
      <w:r w:rsidRPr="00E9077C">
        <w:rPr>
          <w:b/>
          <w:sz w:val="19"/>
          <w:szCs w:val="19"/>
        </w:rPr>
        <w:t>from</w:t>
      </w:r>
      <w:r w:rsidRPr="00E9077C">
        <w:rPr>
          <w:b/>
          <w:spacing w:val="25"/>
          <w:sz w:val="19"/>
          <w:szCs w:val="19"/>
        </w:rPr>
        <w:t xml:space="preserve"> </w:t>
      </w:r>
      <w:r w:rsidRPr="00E9077C">
        <w:rPr>
          <w:b/>
          <w:sz w:val="19"/>
          <w:szCs w:val="19"/>
        </w:rPr>
        <w:t>the</w:t>
      </w:r>
      <w:r w:rsidRPr="00E9077C">
        <w:rPr>
          <w:b/>
          <w:spacing w:val="25"/>
          <w:sz w:val="19"/>
          <w:szCs w:val="19"/>
        </w:rPr>
        <w:t xml:space="preserve"> </w:t>
      </w:r>
      <w:r w:rsidRPr="00E9077C">
        <w:rPr>
          <w:b/>
          <w:sz w:val="19"/>
          <w:szCs w:val="19"/>
        </w:rPr>
        <w:t>proposed</w:t>
      </w:r>
      <w:r w:rsidRPr="00E9077C">
        <w:rPr>
          <w:b/>
          <w:spacing w:val="25"/>
          <w:sz w:val="19"/>
          <w:szCs w:val="19"/>
        </w:rPr>
        <w:t xml:space="preserve"> </w:t>
      </w:r>
      <w:r w:rsidRPr="00E9077C">
        <w:rPr>
          <w:b/>
          <w:sz w:val="19"/>
          <w:szCs w:val="19"/>
        </w:rPr>
        <w:t>Agreement</w:t>
      </w:r>
      <w:r w:rsidRPr="00E9077C">
        <w:rPr>
          <w:b/>
          <w:spacing w:val="25"/>
          <w:sz w:val="19"/>
          <w:szCs w:val="19"/>
        </w:rPr>
        <w:t xml:space="preserve"> </w:t>
      </w:r>
      <w:r w:rsidRPr="00E9077C">
        <w:rPr>
          <w:b/>
          <w:sz w:val="19"/>
          <w:szCs w:val="19"/>
        </w:rPr>
        <w:t>or</w:t>
      </w:r>
      <w:r w:rsidRPr="00E9077C">
        <w:rPr>
          <w:b/>
          <w:spacing w:val="24"/>
          <w:sz w:val="19"/>
          <w:szCs w:val="19"/>
        </w:rPr>
        <w:t xml:space="preserve"> </w:t>
      </w:r>
      <w:r w:rsidRPr="00E9077C">
        <w:rPr>
          <w:b/>
          <w:sz w:val="19"/>
          <w:szCs w:val="19"/>
        </w:rPr>
        <w:t>whose</w:t>
      </w:r>
      <w:r w:rsidRPr="00E9077C">
        <w:rPr>
          <w:b/>
          <w:spacing w:val="25"/>
          <w:sz w:val="19"/>
          <w:szCs w:val="19"/>
        </w:rPr>
        <w:t xml:space="preserve"> </w:t>
      </w:r>
      <w:r w:rsidRPr="00E9077C">
        <w:rPr>
          <w:b/>
          <w:sz w:val="19"/>
          <w:szCs w:val="19"/>
        </w:rPr>
        <w:t>family</w:t>
      </w:r>
      <w:r w:rsidRPr="00E9077C">
        <w:rPr>
          <w:b/>
          <w:spacing w:val="26"/>
          <w:sz w:val="19"/>
          <w:szCs w:val="19"/>
        </w:rPr>
        <w:t xml:space="preserve"> </w:t>
      </w:r>
      <w:r w:rsidRPr="00E9077C">
        <w:rPr>
          <w:b/>
          <w:sz w:val="19"/>
          <w:szCs w:val="19"/>
        </w:rPr>
        <w:t>member</w:t>
      </w:r>
      <w:r w:rsidRPr="00E9077C">
        <w:rPr>
          <w:b/>
          <w:spacing w:val="24"/>
          <w:sz w:val="19"/>
          <w:szCs w:val="19"/>
        </w:rPr>
        <w:t xml:space="preserve"> </w:t>
      </w:r>
      <w:r w:rsidRPr="00E9077C">
        <w:rPr>
          <w:b/>
          <w:sz w:val="19"/>
          <w:szCs w:val="19"/>
        </w:rPr>
        <w:t>may</w:t>
      </w:r>
      <w:r w:rsidRPr="00E9077C">
        <w:rPr>
          <w:b/>
          <w:spacing w:val="26"/>
          <w:sz w:val="19"/>
          <w:szCs w:val="19"/>
        </w:rPr>
        <w:t xml:space="preserve"> </w:t>
      </w:r>
      <w:r w:rsidRPr="00E9077C">
        <w:rPr>
          <w:b/>
          <w:sz w:val="19"/>
          <w:szCs w:val="19"/>
        </w:rPr>
        <w:t>directly</w:t>
      </w:r>
      <w:r w:rsidRPr="00E9077C">
        <w:rPr>
          <w:b/>
          <w:spacing w:val="26"/>
          <w:sz w:val="19"/>
          <w:szCs w:val="19"/>
        </w:rPr>
        <w:t xml:space="preserve"> </w:t>
      </w:r>
      <w:r w:rsidRPr="00E9077C">
        <w:rPr>
          <w:b/>
          <w:sz w:val="19"/>
          <w:szCs w:val="19"/>
        </w:rPr>
        <w:t>or indirectly benefit?</w:t>
      </w:r>
    </w:p>
    <w:p w14:paraId="6BAC3167" w14:textId="77777777" w:rsidR="00E9077C" w:rsidRPr="00E9077C" w:rsidRDefault="00E9077C" w:rsidP="00E9077C">
      <w:pPr>
        <w:tabs>
          <w:tab w:val="left" w:pos="1754"/>
        </w:tabs>
        <w:ind w:left="840"/>
        <w:rPr>
          <w:sz w:val="19"/>
          <w:szCs w:val="19"/>
        </w:rPr>
      </w:pPr>
    </w:p>
    <w:p w14:paraId="47F03367" w14:textId="77777777" w:rsidR="00E9077C" w:rsidRPr="00E9077C" w:rsidRDefault="00E9077C" w:rsidP="00E9077C">
      <w:pPr>
        <w:tabs>
          <w:tab w:val="left" w:pos="1754"/>
        </w:tabs>
        <w:ind w:left="840"/>
        <w:rPr>
          <w:sz w:val="19"/>
          <w:szCs w:val="19"/>
        </w:rPr>
      </w:pPr>
      <w:r w:rsidRPr="00E9077C">
        <w:rPr>
          <w:sz w:val="19"/>
          <w:szCs w:val="19"/>
        </w:rPr>
        <w:t>___Yes</w:t>
      </w:r>
      <w:r w:rsidRPr="00E9077C">
        <w:rPr>
          <w:sz w:val="19"/>
          <w:szCs w:val="19"/>
        </w:rPr>
        <w:tab/>
        <w:t>___No</w:t>
      </w:r>
    </w:p>
    <w:p w14:paraId="64F0E157" w14:textId="77777777" w:rsidR="00E9077C" w:rsidRPr="00E9077C" w:rsidRDefault="00E9077C" w:rsidP="00E9077C">
      <w:pPr>
        <w:keepNext/>
        <w:spacing w:before="62"/>
        <w:ind w:left="360"/>
        <w:jc w:val="both"/>
        <w:outlineLvl w:val="0"/>
        <w:rPr>
          <w:sz w:val="19"/>
          <w:szCs w:val="19"/>
        </w:rPr>
      </w:pPr>
    </w:p>
    <w:p w14:paraId="0801A82A" w14:textId="77777777" w:rsidR="00E9077C" w:rsidRPr="00E9077C" w:rsidRDefault="00E9077C" w:rsidP="00E9077C">
      <w:pPr>
        <w:keepNext/>
        <w:spacing w:before="62"/>
        <w:ind w:left="360"/>
        <w:jc w:val="both"/>
        <w:outlineLvl w:val="0"/>
        <w:rPr>
          <w:bCs/>
          <w:sz w:val="19"/>
          <w:szCs w:val="19"/>
        </w:rPr>
      </w:pPr>
      <w:r w:rsidRPr="00E9077C">
        <w:rPr>
          <w:sz w:val="19"/>
          <w:szCs w:val="19"/>
        </w:rPr>
        <w:t>If</w:t>
      </w:r>
      <w:r w:rsidRPr="00E9077C">
        <w:rPr>
          <w:spacing w:val="3"/>
          <w:sz w:val="19"/>
          <w:szCs w:val="19"/>
        </w:rPr>
        <w:t xml:space="preserve"> </w:t>
      </w:r>
      <w:r w:rsidRPr="00E9077C">
        <w:rPr>
          <w:sz w:val="19"/>
          <w:szCs w:val="19"/>
        </w:rPr>
        <w:t>yes,</w:t>
      </w:r>
      <w:r w:rsidRPr="00E9077C">
        <w:rPr>
          <w:spacing w:val="3"/>
          <w:sz w:val="19"/>
          <w:szCs w:val="19"/>
        </w:rPr>
        <w:t xml:space="preserve"> </w:t>
      </w:r>
      <w:r w:rsidRPr="00E9077C">
        <w:rPr>
          <w:sz w:val="19"/>
          <w:szCs w:val="19"/>
        </w:rPr>
        <w:t>please</w:t>
      </w:r>
      <w:r w:rsidRPr="00E9077C">
        <w:rPr>
          <w:spacing w:val="-6"/>
          <w:sz w:val="19"/>
          <w:szCs w:val="19"/>
        </w:rPr>
        <w:t xml:space="preserve"> </w:t>
      </w:r>
      <w:r w:rsidRPr="00E9077C">
        <w:rPr>
          <w:sz w:val="19"/>
          <w:szCs w:val="19"/>
        </w:rPr>
        <w:t>provide</w:t>
      </w:r>
      <w:r w:rsidRPr="00E9077C">
        <w:rPr>
          <w:spacing w:val="-3"/>
          <w:sz w:val="19"/>
          <w:szCs w:val="19"/>
        </w:rPr>
        <w:t xml:space="preserve"> </w:t>
      </w:r>
      <w:r w:rsidRPr="00E9077C">
        <w:rPr>
          <w:sz w:val="19"/>
          <w:szCs w:val="19"/>
        </w:rPr>
        <w:t>the</w:t>
      </w:r>
      <w:r w:rsidRPr="00E9077C">
        <w:rPr>
          <w:spacing w:val="-3"/>
          <w:sz w:val="19"/>
          <w:szCs w:val="19"/>
        </w:rPr>
        <w:t xml:space="preserve"> </w:t>
      </w:r>
      <w:r w:rsidRPr="00E9077C">
        <w:rPr>
          <w:sz w:val="19"/>
          <w:szCs w:val="19"/>
        </w:rPr>
        <w:t>following</w:t>
      </w:r>
      <w:r w:rsidRPr="00E9077C">
        <w:rPr>
          <w:spacing w:val="-3"/>
          <w:sz w:val="19"/>
          <w:szCs w:val="19"/>
        </w:rPr>
        <w:t xml:space="preserve"> </w:t>
      </w:r>
      <w:r w:rsidRPr="00E9077C">
        <w:rPr>
          <w:sz w:val="19"/>
          <w:szCs w:val="19"/>
        </w:rPr>
        <w:t>information</w:t>
      </w:r>
      <w:r w:rsidRPr="00E9077C">
        <w:rPr>
          <w:spacing w:val="-3"/>
          <w:sz w:val="19"/>
          <w:szCs w:val="19"/>
        </w:rPr>
        <w:t xml:space="preserve"> </w:t>
      </w:r>
      <w:r w:rsidRPr="00E9077C">
        <w:rPr>
          <w:sz w:val="19"/>
          <w:szCs w:val="19"/>
        </w:rPr>
        <w:t>for</w:t>
      </w:r>
      <w:r w:rsidRPr="00E9077C">
        <w:rPr>
          <w:spacing w:val="-5"/>
          <w:sz w:val="19"/>
          <w:szCs w:val="19"/>
        </w:rPr>
        <w:t xml:space="preserve"> </w:t>
      </w:r>
      <w:r w:rsidRPr="00E9077C">
        <w:rPr>
          <w:sz w:val="19"/>
          <w:szCs w:val="19"/>
        </w:rPr>
        <w:t>each UAS employee, Trustee, or Public Official with whom You have a Relationship.</w:t>
      </w:r>
    </w:p>
    <w:p w14:paraId="429D19C4" w14:textId="77777777" w:rsidR="00E9077C" w:rsidRPr="00E9077C" w:rsidRDefault="00E9077C" w:rsidP="00E9077C">
      <w:pPr>
        <w:spacing w:before="3"/>
        <w:rPr>
          <w:b/>
          <w:bCs/>
          <w:sz w:val="19"/>
          <w:szCs w:val="19"/>
        </w:rPr>
      </w:pPr>
    </w:p>
    <w:p w14:paraId="1FF24B1F" w14:textId="77777777" w:rsidR="00E9077C" w:rsidRPr="00E9077C" w:rsidRDefault="00E9077C" w:rsidP="00E9077C">
      <w:pPr>
        <w:spacing w:line="360" w:lineRule="auto"/>
        <w:ind w:firstLine="360"/>
        <w:rPr>
          <w:spacing w:val="28"/>
          <w:sz w:val="19"/>
          <w:szCs w:val="19"/>
        </w:rPr>
      </w:pPr>
      <w:r w:rsidRPr="00E9077C">
        <w:rPr>
          <w:sz w:val="19"/>
          <w:szCs w:val="19"/>
        </w:rPr>
        <w:t>Name of UAS</w:t>
      </w:r>
      <w:r w:rsidRPr="00E9077C">
        <w:rPr>
          <w:spacing w:val="1"/>
          <w:sz w:val="19"/>
          <w:szCs w:val="19"/>
        </w:rPr>
        <w:t xml:space="preserve"> </w:t>
      </w:r>
      <w:r w:rsidRPr="00E9077C">
        <w:rPr>
          <w:spacing w:val="-1"/>
          <w:sz w:val="19"/>
          <w:szCs w:val="19"/>
        </w:rPr>
        <w:t>employee,</w:t>
      </w:r>
      <w:r w:rsidRPr="00E9077C">
        <w:rPr>
          <w:sz w:val="19"/>
          <w:szCs w:val="19"/>
        </w:rPr>
        <w:t xml:space="preserve"> Trustee, or</w:t>
      </w:r>
      <w:r w:rsidRPr="00E9077C">
        <w:rPr>
          <w:spacing w:val="-1"/>
          <w:sz w:val="19"/>
          <w:szCs w:val="19"/>
        </w:rPr>
        <w:t xml:space="preserve"> </w:t>
      </w:r>
      <w:r w:rsidRPr="00E9077C">
        <w:rPr>
          <w:sz w:val="19"/>
          <w:szCs w:val="19"/>
        </w:rPr>
        <w:t>Public</w:t>
      </w:r>
      <w:r w:rsidRPr="00E9077C">
        <w:rPr>
          <w:spacing w:val="-1"/>
          <w:sz w:val="19"/>
          <w:szCs w:val="19"/>
        </w:rPr>
        <w:t xml:space="preserve"> </w:t>
      </w:r>
      <w:r w:rsidRPr="00E9077C">
        <w:rPr>
          <w:sz w:val="19"/>
          <w:szCs w:val="19"/>
        </w:rPr>
        <w:t>Official:</w:t>
      </w:r>
      <w:r w:rsidRPr="00E9077C">
        <w:rPr>
          <w:spacing w:val="28"/>
          <w:sz w:val="19"/>
          <w:szCs w:val="19"/>
        </w:rPr>
        <w:t xml:space="preserve"> </w:t>
      </w:r>
    </w:p>
    <w:p w14:paraId="2D38B2B7" w14:textId="77777777" w:rsidR="00E9077C" w:rsidRPr="00E9077C" w:rsidRDefault="00E9077C" w:rsidP="00E9077C">
      <w:pPr>
        <w:spacing w:line="360" w:lineRule="auto"/>
        <w:ind w:firstLine="360"/>
        <w:rPr>
          <w:sz w:val="19"/>
          <w:szCs w:val="19"/>
        </w:rPr>
      </w:pPr>
      <w:r w:rsidRPr="00E9077C">
        <w:rPr>
          <w:sz w:val="19"/>
          <w:szCs w:val="19"/>
        </w:rPr>
        <w:lastRenderedPageBreak/>
        <w:t>Campus/department where</w:t>
      </w:r>
      <w:r w:rsidRPr="00E9077C">
        <w:rPr>
          <w:spacing w:val="-3"/>
          <w:sz w:val="19"/>
          <w:szCs w:val="19"/>
        </w:rPr>
        <w:t xml:space="preserve"> </w:t>
      </w:r>
      <w:r w:rsidRPr="00E9077C">
        <w:rPr>
          <w:sz w:val="19"/>
          <w:szCs w:val="19"/>
        </w:rPr>
        <w:t>employed</w:t>
      </w:r>
      <w:r w:rsidRPr="00E9077C">
        <w:rPr>
          <w:spacing w:val="-1"/>
          <w:sz w:val="19"/>
          <w:szCs w:val="19"/>
        </w:rPr>
        <w:t xml:space="preserve"> </w:t>
      </w:r>
      <w:r w:rsidRPr="00E9077C">
        <w:rPr>
          <w:sz w:val="19"/>
          <w:szCs w:val="19"/>
        </w:rPr>
        <w:t xml:space="preserve">or position held: </w:t>
      </w:r>
    </w:p>
    <w:p w14:paraId="732CD0C6" w14:textId="77777777" w:rsidR="00E9077C" w:rsidRPr="00E9077C" w:rsidRDefault="00E9077C" w:rsidP="00E9077C">
      <w:pPr>
        <w:spacing w:line="360" w:lineRule="auto"/>
        <w:ind w:firstLine="360"/>
        <w:rPr>
          <w:sz w:val="19"/>
          <w:szCs w:val="19"/>
        </w:rPr>
      </w:pPr>
      <w:r w:rsidRPr="00E9077C">
        <w:rPr>
          <w:sz w:val="19"/>
          <w:szCs w:val="19"/>
        </w:rPr>
        <w:t>Nature of</w:t>
      </w:r>
      <w:r w:rsidRPr="00E9077C">
        <w:rPr>
          <w:spacing w:val="-2"/>
          <w:sz w:val="19"/>
          <w:szCs w:val="19"/>
        </w:rPr>
        <w:t xml:space="preserve"> </w:t>
      </w:r>
      <w:r w:rsidRPr="00E9077C">
        <w:rPr>
          <w:sz w:val="19"/>
          <w:szCs w:val="19"/>
        </w:rPr>
        <w:t>relationship:</w:t>
      </w:r>
    </w:p>
    <w:p w14:paraId="195221E9" w14:textId="77777777" w:rsidR="00E9077C" w:rsidRPr="00E9077C" w:rsidRDefault="00E9077C" w:rsidP="00E9077C">
      <w:pPr>
        <w:spacing w:line="360" w:lineRule="auto"/>
        <w:ind w:firstLine="360"/>
        <w:rPr>
          <w:sz w:val="19"/>
          <w:szCs w:val="19"/>
        </w:rPr>
      </w:pPr>
      <w:r w:rsidRPr="00E9077C">
        <w:rPr>
          <w:sz w:val="19"/>
          <w:szCs w:val="19"/>
        </w:rPr>
        <w:t>Potential Benefit:</w:t>
      </w:r>
    </w:p>
    <w:p w14:paraId="7EEBA35C" w14:textId="77777777" w:rsidR="00E9077C" w:rsidRPr="00E9077C" w:rsidRDefault="00E9077C" w:rsidP="00E9077C">
      <w:pPr>
        <w:spacing w:before="9"/>
        <w:ind w:left="360"/>
        <w:rPr>
          <w:sz w:val="19"/>
          <w:szCs w:val="19"/>
        </w:rPr>
      </w:pPr>
    </w:p>
    <w:p w14:paraId="30E6F7B5" w14:textId="77777777" w:rsidR="00E9077C" w:rsidRPr="00E9077C" w:rsidRDefault="00E9077C" w:rsidP="00E9077C">
      <w:pPr>
        <w:spacing w:line="360" w:lineRule="auto"/>
        <w:ind w:left="360" w:right="5746"/>
        <w:rPr>
          <w:sz w:val="19"/>
          <w:szCs w:val="19"/>
        </w:rPr>
      </w:pPr>
      <w:r w:rsidRPr="00E9077C">
        <w:rPr>
          <w:sz w:val="19"/>
          <w:szCs w:val="19"/>
        </w:rPr>
        <w:t>Name of UAS employee,</w:t>
      </w:r>
      <w:r w:rsidRPr="00E9077C">
        <w:rPr>
          <w:spacing w:val="-1"/>
          <w:sz w:val="19"/>
          <w:szCs w:val="19"/>
        </w:rPr>
        <w:t xml:space="preserve"> </w:t>
      </w:r>
      <w:r w:rsidRPr="00E9077C">
        <w:rPr>
          <w:sz w:val="19"/>
          <w:szCs w:val="19"/>
        </w:rPr>
        <w:t>Trustee, or Public Official: Campus/department</w:t>
      </w:r>
      <w:r w:rsidRPr="00E9077C">
        <w:rPr>
          <w:spacing w:val="1"/>
          <w:sz w:val="19"/>
          <w:szCs w:val="19"/>
        </w:rPr>
        <w:t xml:space="preserve"> </w:t>
      </w:r>
      <w:r w:rsidRPr="00E9077C">
        <w:rPr>
          <w:sz w:val="19"/>
          <w:szCs w:val="19"/>
        </w:rPr>
        <w:t>where</w:t>
      </w:r>
      <w:r w:rsidRPr="00E9077C">
        <w:rPr>
          <w:spacing w:val="-3"/>
          <w:sz w:val="19"/>
          <w:szCs w:val="19"/>
        </w:rPr>
        <w:t xml:space="preserve"> </w:t>
      </w:r>
      <w:r w:rsidRPr="00E9077C">
        <w:rPr>
          <w:sz w:val="19"/>
          <w:szCs w:val="19"/>
        </w:rPr>
        <w:t>employed</w:t>
      </w:r>
      <w:r w:rsidRPr="00E9077C">
        <w:rPr>
          <w:spacing w:val="-1"/>
          <w:sz w:val="19"/>
          <w:szCs w:val="19"/>
        </w:rPr>
        <w:t xml:space="preserve"> </w:t>
      </w:r>
      <w:r w:rsidRPr="00E9077C">
        <w:rPr>
          <w:sz w:val="19"/>
          <w:szCs w:val="19"/>
        </w:rPr>
        <w:t>or position held: Nature of</w:t>
      </w:r>
      <w:r w:rsidRPr="00E9077C">
        <w:rPr>
          <w:spacing w:val="-2"/>
          <w:sz w:val="19"/>
          <w:szCs w:val="19"/>
        </w:rPr>
        <w:t xml:space="preserve"> </w:t>
      </w:r>
      <w:r w:rsidRPr="00E9077C">
        <w:rPr>
          <w:sz w:val="19"/>
          <w:szCs w:val="19"/>
        </w:rPr>
        <w:t>relationship:</w:t>
      </w:r>
    </w:p>
    <w:p w14:paraId="27B9BB30" w14:textId="77777777" w:rsidR="00E9077C" w:rsidRPr="00E9077C" w:rsidRDefault="00E9077C" w:rsidP="00E9077C">
      <w:pPr>
        <w:spacing w:line="360" w:lineRule="auto"/>
        <w:ind w:left="360" w:right="5746"/>
        <w:rPr>
          <w:sz w:val="19"/>
          <w:szCs w:val="19"/>
        </w:rPr>
      </w:pPr>
      <w:r w:rsidRPr="00E9077C">
        <w:rPr>
          <w:sz w:val="19"/>
          <w:szCs w:val="19"/>
        </w:rPr>
        <w:t>Potential Benefit:</w:t>
      </w:r>
    </w:p>
    <w:p w14:paraId="1B4EF183" w14:textId="77777777" w:rsidR="00E9077C" w:rsidRPr="00E9077C" w:rsidRDefault="00E9077C" w:rsidP="00E9077C">
      <w:pPr>
        <w:ind w:left="360"/>
        <w:rPr>
          <w:i/>
          <w:sz w:val="19"/>
          <w:szCs w:val="19"/>
        </w:rPr>
      </w:pPr>
    </w:p>
    <w:p w14:paraId="3E93F699" w14:textId="77777777" w:rsidR="00E9077C" w:rsidRPr="00E9077C" w:rsidRDefault="00E9077C" w:rsidP="00E9077C">
      <w:pPr>
        <w:ind w:left="360"/>
        <w:rPr>
          <w:i/>
          <w:sz w:val="19"/>
          <w:szCs w:val="19"/>
        </w:rPr>
      </w:pPr>
      <w:r w:rsidRPr="00E9077C">
        <w:rPr>
          <w:i/>
          <w:sz w:val="19"/>
          <w:szCs w:val="19"/>
        </w:rPr>
        <w:t>If</w:t>
      </w:r>
      <w:r w:rsidRPr="00E9077C">
        <w:rPr>
          <w:i/>
          <w:spacing w:val="-7"/>
          <w:sz w:val="19"/>
          <w:szCs w:val="19"/>
        </w:rPr>
        <w:t xml:space="preserve"> </w:t>
      </w:r>
      <w:r w:rsidRPr="00E9077C">
        <w:rPr>
          <w:i/>
          <w:sz w:val="19"/>
          <w:szCs w:val="19"/>
        </w:rPr>
        <w:t>you</w:t>
      </w:r>
      <w:r w:rsidRPr="00E9077C">
        <w:rPr>
          <w:i/>
          <w:spacing w:val="-4"/>
          <w:sz w:val="19"/>
          <w:szCs w:val="19"/>
        </w:rPr>
        <w:t xml:space="preserve"> </w:t>
      </w:r>
      <w:r w:rsidRPr="00E9077C">
        <w:rPr>
          <w:i/>
          <w:sz w:val="19"/>
          <w:szCs w:val="19"/>
        </w:rPr>
        <w:t>need</w:t>
      </w:r>
      <w:r w:rsidRPr="00E9077C">
        <w:rPr>
          <w:i/>
          <w:spacing w:val="-4"/>
          <w:sz w:val="19"/>
          <w:szCs w:val="19"/>
        </w:rPr>
        <w:t xml:space="preserve"> </w:t>
      </w:r>
      <w:r w:rsidRPr="00E9077C">
        <w:rPr>
          <w:i/>
          <w:sz w:val="19"/>
          <w:szCs w:val="19"/>
        </w:rPr>
        <w:t>to</w:t>
      </w:r>
      <w:r w:rsidRPr="00E9077C">
        <w:rPr>
          <w:i/>
          <w:spacing w:val="-7"/>
          <w:sz w:val="19"/>
          <w:szCs w:val="19"/>
        </w:rPr>
        <w:t xml:space="preserve"> </w:t>
      </w:r>
      <w:r w:rsidRPr="00E9077C">
        <w:rPr>
          <w:i/>
          <w:sz w:val="19"/>
          <w:szCs w:val="19"/>
        </w:rPr>
        <w:t>provide</w:t>
      </w:r>
      <w:r w:rsidRPr="00E9077C">
        <w:rPr>
          <w:i/>
          <w:spacing w:val="-5"/>
          <w:sz w:val="19"/>
          <w:szCs w:val="19"/>
        </w:rPr>
        <w:t xml:space="preserve"> </w:t>
      </w:r>
      <w:r w:rsidRPr="00E9077C">
        <w:rPr>
          <w:i/>
          <w:sz w:val="19"/>
          <w:szCs w:val="19"/>
        </w:rPr>
        <w:t>further</w:t>
      </w:r>
      <w:r w:rsidRPr="00E9077C">
        <w:rPr>
          <w:i/>
          <w:spacing w:val="-8"/>
          <w:sz w:val="19"/>
          <w:szCs w:val="19"/>
        </w:rPr>
        <w:t xml:space="preserve"> </w:t>
      </w:r>
      <w:r w:rsidRPr="00E9077C">
        <w:rPr>
          <w:i/>
          <w:sz w:val="19"/>
          <w:szCs w:val="19"/>
        </w:rPr>
        <w:t>information</w:t>
      </w:r>
      <w:r w:rsidRPr="00E9077C">
        <w:rPr>
          <w:i/>
          <w:spacing w:val="-8"/>
          <w:sz w:val="19"/>
          <w:szCs w:val="19"/>
        </w:rPr>
        <w:t xml:space="preserve"> </w:t>
      </w:r>
      <w:r w:rsidRPr="00E9077C">
        <w:rPr>
          <w:i/>
          <w:sz w:val="19"/>
          <w:szCs w:val="19"/>
        </w:rPr>
        <w:t>regarding</w:t>
      </w:r>
      <w:r w:rsidRPr="00E9077C">
        <w:rPr>
          <w:i/>
          <w:spacing w:val="-8"/>
          <w:sz w:val="19"/>
          <w:szCs w:val="19"/>
        </w:rPr>
        <w:t xml:space="preserve"> </w:t>
      </w:r>
      <w:r w:rsidRPr="00E9077C">
        <w:rPr>
          <w:i/>
          <w:sz w:val="19"/>
          <w:szCs w:val="19"/>
        </w:rPr>
        <w:t>UAS</w:t>
      </w:r>
      <w:r w:rsidRPr="00E9077C">
        <w:rPr>
          <w:i/>
          <w:spacing w:val="-7"/>
          <w:sz w:val="19"/>
          <w:szCs w:val="19"/>
        </w:rPr>
        <w:t xml:space="preserve"> </w:t>
      </w:r>
      <w:r w:rsidRPr="00E9077C">
        <w:rPr>
          <w:i/>
          <w:sz w:val="19"/>
          <w:szCs w:val="19"/>
        </w:rPr>
        <w:t>employees,</w:t>
      </w:r>
      <w:r w:rsidRPr="00E9077C">
        <w:rPr>
          <w:i/>
          <w:spacing w:val="-8"/>
          <w:sz w:val="19"/>
          <w:szCs w:val="19"/>
        </w:rPr>
        <w:t xml:space="preserve"> </w:t>
      </w:r>
      <w:r w:rsidRPr="00E9077C">
        <w:rPr>
          <w:i/>
          <w:sz w:val="19"/>
          <w:szCs w:val="19"/>
        </w:rPr>
        <w:t>Trustees,</w:t>
      </w:r>
      <w:r w:rsidRPr="00E9077C">
        <w:rPr>
          <w:i/>
          <w:spacing w:val="-8"/>
          <w:sz w:val="19"/>
          <w:szCs w:val="19"/>
        </w:rPr>
        <w:t xml:space="preserve"> </w:t>
      </w:r>
      <w:r w:rsidRPr="00E9077C">
        <w:rPr>
          <w:i/>
          <w:sz w:val="19"/>
          <w:szCs w:val="19"/>
        </w:rPr>
        <w:t>or</w:t>
      </w:r>
      <w:r w:rsidRPr="00E9077C">
        <w:rPr>
          <w:i/>
          <w:spacing w:val="-8"/>
          <w:sz w:val="19"/>
          <w:szCs w:val="19"/>
        </w:rPr>
        <w:t xml:space="preserve"> </w:t>
      </w:r>
      <w:r w:rsidRPr="00E9077C">
        <w:rPr>
          <w:i/>
          <w:sz w:val="19"/>
          <w:szCs w:val="19"/>
        </w:rPr>
        <w:t>Public</w:t>
      </w:r>
      <w:r w:rsidRPr="00E9077C">
        <w:rPr>
          <w:i/>
          <w:spacing w:val="-8"/>
          <w:sz w:val="19"/>
          <w:szCs w:val="19"/>
        </w:rPr>
        <w:t xml:space="preserve"> </w:t>
      </w:r>
      <w:r w:rsidRPr="00E9077C">
        <w:rPr>
          <w:i/>
          <w:sz w:val="19"/>
          <w:szCs w:val="19"/>
        </w:rPr>
        <w:t>Officials</w:t>
      </w:r>
      <w:r w:rsidRPr="00E9077C">
        <w:rPr>
          <w:i/>
          <w:spacing w:val="-8"/>
          <w:sz w:val="19"/>
          <w:szCs w:val="19"/>
        </w:rPr>
        <w:t xml:space="preserve"> </w:t>
      </w:r>
      <w:r w:rsidRPr="00E9077C">
        <w:rPr>
          <w:i/>
          <w:sz w:val="19"/>
          <w:szCs w:val="19"/>
        </w:rPr>
        <w:t>with</w:t>
      </w:r>
      <w:r w:rsidRPr="00E9077C">
        <w:rPr>
          <w:i/>
          <w:spacing w:val="-7"/>
          <w:sz w:val="19"/>
          <w:szCs w:val="19"/>
        </w:rPr>
        <w:t xml:space="preserve"> </w:t>
      </w:r>
      <w:r w:rsidRPr="00E9077C">
        <w:rPr>
          <w:i/>
          <w:sz w:val="19"/>
          <w:szCs w:val="19"/>
        </w:rPr>
        <w:t>whom</w:t>
      </w:r>
      <w:r w:rsidRPr="00E9077C">
        <w:rPr>
          <w:i/>
          <w:spacing w:val="-8"/>
          <w:sz w:val="19"/>
          <w:szCs w:val="19"/>
        </w:rPr>
        <w:t xml:space="preserve"> </w:t>
      </w:r>
      <w:r w:rsidRPr="00E9077C">
        <w:rPr>
          <w:i/>
          <w:sz w:val="19"/>
          <w:szCs w:val="19"/>
        </w:rPr>
        <w:t>You</w:t>
      </w:r>
      <w:r w:rsidRPr="00E9077C">
        <w:rPr>
          <w:i/>
          <w:spacing w:val="-8"/>
          <w:sz w:val="19"/>
          <w:szCs w:val="19"/>
        </w:rPr>
        <w:t xml:space="preserve"> </w:t>
      </w:r>
      <w:r w:rsidRPr="00E9077C">
        <w:rPr>
          <w:i/>
          <w:sz w:val="19"/>
          <w:szCs w:val="19"/>
        </w:rPr>
        <w:t>have</w:t>
      </w:r>
      <w:r w:rsidRPr="00E9077C">
        <w:rPr>
          <w:i/>
          <w:spacing w:val="-8"/>
          <w:sz w:val="19"/>
          <w:szCs w:val="19"/>
        </w:rPr>
        <w:t xml:space="preserve"> </w:t>
      </w:r>
      <w:r w:rsidRPr="00E9077C">
        <w:rPr>
          <w:i/>
          <w:sz w:val="19"/>
          <w:szCs w:val="19"/>
        </w:rPr>
        <w:t>a</w:t>
      </w:r>
      <w:r w:rsidRPr="00E9077C">
        <w:rPr>
          <w:i/>
          <w:w w:val="99"/>
          <w:sz w:val="19"/>
          <w:szCs w:val="19"/>
        </w:rPr>
        <w:t xml:space="preserve"> </w:t>
      </w:r>
      <w:r w:rsidRPr="00E9077C">
        <w:rPr>
          <w:i/>
          <w:sz w:val="19"/>
          <w:szCs w:val="19"/>
        </w:rPr>
        <w:t>Relationship,</w:t>
      </w:r>
      <w:r w:rsidRPr="00E9077C">
        <w:rPr>
          <w:i/>
          <w:spacing w:val="-9"/>
          <w:sz w:val="19"/>
          <w:szCs w:val="19"/>
        </w:rPr>
        <w:t xml:space="preserve"> </w:t>
      </w:r>
      <w:r w:rsidRPr="00E9077C">
        <w:rPr>
          <w:i/>
          <w:sz w:val="19"/>
          <w:szCs w:val="19"/>
        </w:rPr>
        <w:t>and</w:t>
      </w:r>
      <w:r w:rsidRPr="00E9077C">
        <w:rPr>
          <w:i/>
          <w:spacing w:val="-8"/>
          <w:sz w:val="19"/>
          <w:szCs w:val="19"/>
        </w:rPr>
        <w:t xml:space="preserve"> </w:t>
      </w:r>
      <w:r w:rsidRPr="00E9077C">
        <w:rPr>
          <w:i/>
          <w:sz w:val="19"/>
          <w:szCs w:val="19"/>
        </w:rPr>
        <w:t>who</w:t>
      </w:r>
      <w:r w:rsidRPr="00E9077C">
        <w:rPr>
          <w:i/>
          <w:spacing w:val="-8"/>
          <w:sz w:val="19"/>
          <w:szCs w:val="19"/>
        </w:rPr>
        <w:t xml:space="preserve"> </w:t>
      </w:r>
      <w:r w:rsidRPr="00E9077C">
        <w:rPr>
          <w:i/>
          <w:sz w:val="19"/>
          <w:szCs w:val="19"/>
        </w:rPr>
        <w:t>may</w:t>
      </w:r>
      <w:r w:rsidRPr="00E9077C">
        <w:rPr>
          <w:i/>
          <w:spacing w:val="-9"/>
          <w:sz w:val="19"/>
          <w:szCs w:val="19"/>
        </w:rPr>
        <w:t xml:space="preserve"> </w:t>
      </w:r>
      <w:r w:rsidRPr="00E9077C">
        <w:rPr>
          <w:i/>
          <w:sz w:val="19"/>
          <w:szCs w:val="19"/>
        </w:rPr>
        <w:t>directly</w:t>
      </w:r>
      <w:r w:rsidRPr="00E9077C">
        <w:rPr>
          <w:i/>
          <w:spacing w:val="-8"/>
          <w:sz w:val="19"/>
          <w:szCs w:val="19"/>
        </w:rPr>
        <w:t xml:space="preserve"> </w:t>
      </w:r>
      <w:r w:rsidRPr="00E9077C">
        <w:rPr>
          <w:i/>
          <w:sz w:val="19"/>
          <w:szCs w:val="19"/>
        </w:rPr>
        <w:t>or</w:t>
      </w:r>
      <w:r w:rsidRPr="00E9077C">
        <w:rPr>
          <w:i/>
          <w:spacing w:val="-8"/>
          <w:sz w:val="19"/>
          <w:szCs w:val="19"/>
        </w:rPr>
        <w:t xml:space="preserve"> </w:t>
      </w:r>
      <w:r w:rsidRPr="00E9077C">
        <w:rPr>
          <w:i/>
          <w:sz w:val="19"/>
          <w:szCs w:val="19"/>
        </w:rPr>
        <w:t>indirectly</w:t>
      </w:r>
      <w:r w:rsidRPr="00E9077C">
        <w:rPr>
          <w:i/>
          <w:spacing w:val="-9"/>
          <w:sz w:val="19"/>
          <w:szCs w:val="19"/>
        </w:rPr>
        <w:t xml:space="preserve"> </w:t>
      </w:r>
      <w:r w:rsidRPr="00E9077C">
        <w:rPr>
          <w:i/>
          <w:sz w:val="19"/>
          <w:szCs w:val="19"/>
        </w:rPr>
        <w:t>benefit</w:t>
      </w:r>
      <w:r w:rsidRPr="00E9077C">
        <w:rPr>
          <w:i/>
          <w:spacing w:val="-8"/>
          <w:sz w:val="19"/>
          <w:szCs w:val="19"/>
        </w:rPr>
        <w:t xml:space="preserve"> </w:t>
      </w:r>
      <w:r w:rsidRPr="00E9077C">
        <w:rPr>
          <w:i/>
          <w:sz w:val="19"/>
          <w:szCs w:val="19"/>
        </w:rPr>
        <w:t>from</w:t>
      </w:r>
      <w:r w:rsidRPr="00E9077C">
        <w:rPr>
          <w:i/>
          <w:spacing w:val="-8"/>
          <w:sz w:val="19"/>
          <w:szCs w:val="19"/>
        </w:rPr>
        <w:t xml:space="preserve"> </w:t>
      </w:r>
      <w:r w:rsidRPr="00E9077C">
        <w:rPr>
          <w:i/>
          <w:sz w:val="19"/>
          <w:szCs w:val="19"/>
        </w:rPr>
        <w:t>this</w:t>
      </w:r>
      <w:r w:rsidRPr="00E9077C">
        <w:rPr>
          <w:i/>
          <w:spacing w:val="-9"/>
          <w:sz w:val="19"/>
          <w:szCs w:val="19"/>
        </w:rPr>
        <w:t xml:space="preserve"> </w:t>
      </w:r>
      <w:r w:rsidRPr="00E9077C">
        <w:rPr>
          <w:i/>
          <w:sz w:val="19"/>
          <w:szCs w:val="19"/>
        </w:rPr>
        <w:t>Agreement,</w:t>
      </w:r>
      <w:r w:rsidRPr="00E9077C">
        <w:rPr>
          <w:i/>
          <w:spacing w:val="-8"/>
          <w:sz w:val="19"/>
          <w:szCs w:val="19"/>
        </w:rPr>
        <w:t xml:space="preserve"> </w:t>
      </w:r>
      <w:r w:rsidRPr="00E9077C">
        <w:rPr>
          <w:i/>
          <w:sz w:val="19"/>
          <w:szCs w:val="19"/>
        </w:rPr>
        <w:t>please</w:t>
      </w:r>
      <w:r w:rsidRPr="00E9077C">
        <w:rPr>
          <w:i/>
          <w:spacing w:val="-8"/>
          <w:sz w:val="19"/>
          <w:szCs w:val="19"/>
        </w:rPr>
        <w:t xml:space="preserve"> </w:t>
      </w:r>
      <w:r w:rsidRPr="00E9077C">
        <w:rPr>
          <w:i/>
          <w:sz w:val="19"/>
          <w:szCs w:val="19"/>
        </w:rPr>
        <w:t>attach</w:t>
      </w:r>
      <w:r w:rsidRPr="00E9077C">
        <w:rPr>
          <w:i/>
          <w:spacing w:val="-9"/>
          <w:sz w:val="19"/>
          <w:szCs w:val="19"/>
        </w:rPr>
        <w:t xml:space="preserve"> </w:t>
      </w:r>
      <w:r w:rsidRPr="00E9077C">
        <w:rPr>
          <w:i/>
          <w:sz w:val="19"/>
          <w:szCs w:val="19"/>
        </w:rPr>
        <w:t>an</w:t>
      </w:r>
      <w:r w:rsidRPr="00E9077C">
        <w:rPr>
          <w:i/>
          <w:spacing w:val="-8"/>
          <w:sz w:val="19"/>
          <w:szCs w:val="19"/>
        </w:rPr>
        <w:t xml:space="preserve"> </w:t>
      </w:r>
      <w:r w:rsidRPr="00E9077C">
        <w:rPr>
          <w:i/>
          <w:sz w:val="19"/>
          <w:szCs w:val="19"/>
        </w:rPr>
        <w:t>addendum</w:t>
      </w:r>
      <w:r w:rsidRPr="00E9077C">
        <w:rPr>
          <w:i/>
          <w:spacing w:val="-8"/>
          <w:sz w:val="19"/>
          <w:szCs w:val="19"/>
        </w:rPr>
        <w:t xml:space="preserve"> </w:t>
      </w:r>
      <w:r w:rsidRPr="00E9077C">
        <w:rPr>
          <w:i/>
          <w:sz w:val="19"/>
          <w:szCs w:val="19"/>
        </w:rPr>
        <w:t>to</w:t>
      </w:r>
      <w:r w:rsidRPr="00E9077C">
        <w:rPr>
          <w:i/>
          <w:spacing w:val="-9"/>
          <w:sz w:val="19"/>
          <w:szCs w:val="19"/>
        </w:rPr>
        <w:t xml:space="preserve"> </w:t>
      </w:r>
      <w:r w:rsidRPr="00E9077C">
        <w:rPr>
          <w:i/>
          <w:sz w:val="19"/>
          <w:szCs w:val="19"/>
        </w:rPr>
        <w:t>this</w:t>
      </w:r>
      <w:r w:rsidRPr="00E9077C">
        <w:rPr>
          <w:i/>
          <w:spacing w:val="-8"/>
          <w:sz w:val="19"/>
          <w:szCs w:val="19"/>
        </w:rPr>
        <w:t xml:space="preserve"> </w:t>
      </w:r>
      <w:r w:rsidRPr="00E9077C">
        <w:rPr>
          <w:i/>
          <w:sz w:val="19"/>
          <w:szCs w:val="19"/>
        </w:rPr>
        <w:t>Disclosure</w:t>
      </w:r>
      <w:r w:rsidRPr="00E9077C">
        <w:rPr>
          <w:i/>
          <w:w w:val="99"/>
          <w:sz w:val="19"/>
          <w:szCs w:val="19"/>
        </w:rPr>
        <w:t xml:space="preserve"> </w:t>
      </w:r>
      <w:r w:rsidRPr="00E9077C">
        <w:rPr>
          <w:i/>
          <w:sz w:val="19"/>
          <w:szCs w:val="19"/>
        </w:rPr>
        <w:t>Statement. An option to attach additional documents will be provided at the end of this form.</w:t>
      </w:r>
    </w:p>
    <w:p w14:paraId="4D681469" w14:textId="77777777" w:rsidR="00E9077C" w:rsidRPr="00E9077C" w:rsidRDefault="00E9077C" w:rsidP="00E9077C">
      <w:pPr>
        <w:ind w:left="360"/>
        <w:rPr>
          <w:i/>
          <w:sz w:val="19"/>
          <w:szCs w:val="19"/>
        </w:rPr>
      </w:pPr>
    </w:p>
    <w:p w14:paraId="2CE3EF44" w14:textId="77777777" w:rsidR="00E9077C" w:rsidRPr="00E9077C" w:rsidRDefault="00E9077C" w:rsidP="00E9077C">
      <w:pPr>
        <w:ind w:left="360"/>
        <w:rPr>
          <w:i/>
          <w:sz w:val="19"/>
          <w:szCs w:val="19"/>
        </w:rPr>
      </w:pPr>
    </w:p>
    <w:p w14:paraId="3F5EC57E" w14:textId="77777777" w:rsidR="00E9077C" w:rsidRPr="00E9077C" w:rsidRDefault="00E9077C" w:rsidP="00E9077C">
      <w:pPr>
        <w:ind w:left="360"/>
        <w:rPr>
          <w:i/>
          <w:sz w:val="19"/>
          <w:szCs w:val="19"/>
        </w:rPr>
      </w:pPr>
    </w:p>
    <w:p w14:paraId="371C0CBB" w14:textId="77777777" w:rsidR="00E9077C" w:rsidRPr="00E9077C" w:rsidRDefault="00E9077C" w:rsidP="00E9077C">
      <w:pPr>
        <w:widowControl w:val="0"/>
        <w:numPr>
          <w:ilvl w:val="0"/>
          <w:numId w:val="7"/>
        </w:numPr>
        <w:tabs>
          <w:tab w:val="left" w:pos="471"/>
        </w:tabs>
        <w:spacing w:after="160" w:line="259" w:lineRule="auto"/>
        <w:ind w:left="450"/>
        <w:outlineLvl w:val="0"/>
        <w:rPr>
          <w:b/>
          <w:bCs/>
          <w:sz w:val="19"/>
          <w:szCs w:val="19"/>
        </w:rPr>
      </w:pPr>
      <w:r w:rsidRPr="00E9077C">
        <w:rPr>
          <w:b/>
          <w:position w:val="1"/>
          <w:sz w:val="19"/>
          <w:szCs w:val="19"/>
        </w:rPr>
        <w:t>Have any paid</w:t>
      </w:r>
      <w:r w:rsidRPr="00E9077C">
        <w:rPr>
          <w:b/>
          <w:spacing w:val="-3"/>
          <w:position w:val="1"/>
          <w:sz w:val="19"/>
          <w:szCs w:val="19"/>
        </w:rPr>
        <w:t xml:space="preserve"> </w:t>
      </w:r>
      <w:r w:rsidRPr="00E9077C">
        <w:rPr>
          <w:b/>
          <w:position w:val="1"/>
          <w:sz w:val="19"/>
          <w:szCs w:val="19"/>
        </w:rPr>
        <w:t>consultants</w:t>
      </w:r>
      <w:r w:rsidRPr="00E9077C">
        <w:rPr>
          <w:b/>
          <w:spacing w:val="1"/>
          <w:position w:val="1"/>
          <w:sz w:val="19"/>
          <w:szCs w:val="19"/>
        </w:rPr>
        <w:t xml:space="preserve"> </w:t>
      </w:r>
      <w:r w:rsidRPr="00E9077C">
        <w:rPr>
          <w:b/>
          <w:position w:val="1"/>
          <w:sz w:val="19"/>
          <w:szCs w:val="19"/>
        </w:rPr>
        <w:t>and/or</w:t>
      </w:r>
      <w:r w:rsidRPr="00E9077C">
        <w:rPr>
          <w:b/>
          <w:spacing w:val="-2"/>
          <w:position w:val="1"/>
          <w:sz w:val="19"/>
          <w:szCs w:val="19"/>
        </w:rPr>
        <w:t xml:space="preserve"> </w:t>
      </w:r>
      <w:r w:rsidRPr="00E9077C">
        <w:rPr>
          <w:b/>
          <w:position w:val="1"/>
          <w:sz w:val="19"/>
          <w:szCs w:val="19"/>
        </w:rPr>
        <w:t>lobbyists assisted in obtaining</w:t>
      </w:r>
      <w:r w:rsidRPr="00E9077C">
        <w:rPr>
          <w:b/>
          <w:spacing w:val="-3"/>
          <w:position w:val="1"/>
          <w:sz w:val="19"/>
          <w:szCs w:val="19"/>
        </w:rPr>
        <w:t xml:space="preserve"> </w:t>
      </w:r>
      <w:r w:rsidRPr="00E9077C">
        <w:rPr>
          <w:b/>
          <w:position w:val="1"/>
          <w:sz w:val="19"/>
          <w:szCs w:val="19"/>
        </w:rPr>
        <w:t>the</w:t>
      </w:r>
      <w:r w:rsidRPr="00E9077C">
        <w:rPr>
          <w:b/>
          <w:spacing w:val="-3"/>
          <w:position w:val="1"/>
          <w:sz w:val="19"/>
          <w:szCs w:val="19"/>
        </w:rPr>
        <w:t xml:space="preserve"> </w:t>
      </w:r>
      <w:r w:rsidRPr="00E9077C">
        <w:rPr>
          <w:b/>
          <w:position w:val="1"/>
          <w:sz w:val="19"/>
          <w:szCs w:val="19"/>
        </w:rPr>
        <w:t xml:space="preserve">proposed Agreement?  </w:t>
      </w:r>
      <w:r w:rsidRPr="00E9077C">
        <w:rPr>
          <w:b/>
          <w:position w:val="1"/>
          <w:sz w:val="19"/>
          <w:szCs w:val="19"/>
        </w:rPr>
        <w:tab/>
      </w:r>
      <w:r w:rsidRPr="00E9077C">
        <w:rPr>
          <w:b/>
          <w:position w:val="1"/>
          <w:sz w:val="19"/>
          <w:szCs w:val="19"/>
        </w:rPr>
        <w:tab/>
      </w:r>
      <w:r w:rsidRPr="00E9077C">
        <w:rPr>
          <w:position w:val="1"/>
          <w:sz w:val="19"/>
          <w:szCs w:val="19"/>
        </w:rPr>
        <w:t>___Yes</w:t>
      </w:r>
      <w:r w:rsidRPr="00E9077C">
        <w:rPr>
          <w:position w:val="1"/>
          <w:sz w:val="19"/>
          <w:szCs w:val="19"/>
        </w:rPr>
        <w:tab/>
        <w:t>___No</w:t>
      </w:r>
    </w:p>
    <w:p w14:paraId="4A213DB8" w14:textId="77777777" w:rsidR="00E9077C" w:rsidRPr="00E9077C" w:rsidRDefault="00E9077C" w:rsidP="00E9077C">
      <w:pPr>
        <w:keepNext/>
        <w:tabs>
          <w:tab w:val="left" w:pos="471"/>
        </w:tabs>
        <w:ind w:left="450"/>
        <w:jc w:val="both"/>
        <w:outlineLvl w:val="0"/>
        <w:rPr>
          <w:bCs/>
          <w:sz w:val="19"/>
          <w:szCs w:val="19"/>
        </w:rPr>
      </w:pPr>
      <w:r w:rsidRPr="00E9077C">
        <w:rPr>
          <w:position w:val="1"/>
          <w:sz w:val="19"/>
          <w:szCs w:val="19"/>
        </w:rPr>
        <w:t>If yes, please provide the following information for each consultant or lobbyist.</w:t>
      </w:r>
    </w:p>
    <w:p w14:paraId="7849A93C" w14:textId="77777777" w:rsidR="00E9077C" w:rsidRPr="00E9077C" w:rsidRDefault="00E9077C" w:rsidP="00E9077C">
      <w:pPr>
        <w:spacing w:before="100" w:line="360" w:lineRule="auto"/>
        <w:ind w:left="471" w:right="9090"/>
        <w:rPr>
          <w:sz w:val="19"/>
          <w:szCs w:val="19"/>
        </w:rPr>
      </w:pPr>
      <w:r w:rsidRPr="00E9077C">
        <w:rPr>
          <w:sz w:val="19"/>
          <w:szCs w:val="19"/>
        </w:rPr>
        <w:t>Name: Address:</w:t>
      </w:r>
    </w:p>
    <w:p w14:paraId="3CEE6A7E" w14:textId="77777777" w:rsidR="00E9077C" w:rsidRPr="00E9077C" w:rsidRDefault="00E9077C" w:rsidP="00E9077C">
      <w:pPr>
        <w:spacing w:before="123" w:line="360" w:lineRule="auto"/>
        <w:ind w:left="451" w:right="9090" w:firstLine="20"/>
        <w:rPr>
          <w:sz w:val="19"/>
          <w:szCs w:val="19"/>
        </w:rPr>
      </w:pPr>
      <w:r w:rsidRPr="00E9077C">
        <w:rPr>
          <w:sz w:val="19"/>
          <w:szCs w:val="19"/>
        </w:rPr>
        <w:t>Name: Address:</w:t>
      </w:r>
    </w:p>
    <w:p w14:paraId="21783BD1" w14:textId="77777777" w:rsidR="00E9077C" w:rsidRPr="00E9077C" w:rsidRDefault="00E9077C" w:rsidP="00E9077C">
      <w:pPr>
        <w:ind w:left="446"/>
        <w:rPr>
          <w:i/>
          <w:sz w:val="19"/>
          <w:szCs w:val="19"/>
        </w:rPr>
      </w:pPr>
    </w:p>
    <w:p w14:paraId="1C9B84D0" w14:textId="77777777" w:rsidR="00E9077C" w:rsidRPr="00E9077C" w:rsidRDefault="00E9077C" w:rsidP="00E9077C">
      <w:pPr>
        <w:ind w:left="446"/>
        <w:rPr>
          <w:sz w:val="19"/>
          <w:szCs w:val="19"/>
        </w:rPr>
      </w:pPr>
      <w:r w:rsidRPr="00E9077C">
        <w:rPr>
          <w:i/>
          <w:sz w:val="19"/>
          <w:szCs w:val="19"/>
        </w:rPr>
        <w:t>If you</w:t>
      </w:r>
      <w:r w:rsidRPr="00E9077C">
        <w:rPr>
          <w:i/>
          <w:spacing w:val="1"/>
          <w:sz w:val="19"/>
          <w:szCs w:val="19"/>
        </w:rPr>
        <w:t xml:space="preserve"> </w:t>
      </w:r>
      <w:r w:rsidRPr="00E9077C">
        <w:rPr>
          <w:i/>
          <w:sz w:val="19"/>
          <w:szCs w:val="19"/>
        </w:rPr>
        <w:t>need</w:t>
      </w:r>
      <w:r w:rsidRPr="00E9077C">
        <w:rPr>
          <w:i/>
          <w:spacing w:val="1"/>
          <w:sz w:val="19"/>
          <w:szCs w:val="19"/>
        </w:rPr>
        <w:t xml:space="preserve"> </w:t>
      </w:r>
      <w:r w:rsidRPr="00E9077C">
        <w:rPr>
          <w:i/>
          <w:sz w:val="19"/>
          <w:szCs w:val="19"/>
        </w:rPr>
        <w:t>to</w:t>
      </w:r>
      <w:r w:rsidRPr="00E9077C">
        <w:rPr>
          <w:i/>
          <w:spacing w:val="-2"/>
          <w:sz w:val="19"/>
          <w:szCs w:val="19"/>
        </w:rPr>
        <w:t xml:space="preserve"> </w:t>
      </w:r>
      <w:r w:rsidRPr="00E9077C">
        <w:rPr>
          <w:i/>
          <w:sz w:val="19"/>
          <w:szCs w:val="19"/>
        </w:rPr>
        <w:t>provide further</w:t>
      </w:r>
      <w:r w:rsidRPr="00E9077C">
        <w:rPr>
          <w:i/>
          <w:spacing w:val="-3"/>
          <w:sz w:val="19"/>
          <w:szCs w:val="19"/>
        </w:rPr>
        <w:t xml:space="preserve"> </w:t>
      </w:r>
      <w:r w:rsidRPr="00E9077C">
        <w:rPr>
          <w:i/>
          <w:sz w:val="19"/>
          <w:szCs w:val="19"/>
        </w:rPr>
        <w:t>information</w:t>
      </w:r>
      <w:r w:rsidRPr="00E9077C">
        <w:rPr>
          <w:i/>
          <w:spacing w:val="1"/>
          <w:sz w:val="19"/>
          <w:szCs w:val="19"/>
        </w:rPr>
        <w:t xml:space="preserve"> </w:t>
      </w:r>
      <w:r w:rsidRPr="00E9077C">
        <w:rPr>
          <w:i/>
          <w:sz w:val="19"/>
          <w:szCs w:val="19"/>
        </w:rPr>
        <w:t>regarding</w:t>
      </w:r>
      <w:r w:rsidRPr="00E9077C">
        <w:rPr>
          <w:i/>
          <w:spacing w:val="-1"/>
          <w:sz w:val="19"/>
          <w:szCs w:val="19"/>
        </w:rPr>
        <w:t xml:space="preserve"> </w:t>
      </w:r>
      <w:r w:rsidRPr="00E9077C">
        <w:rPr>
          <w:i/>
          <w:sz w:val="19"/>
          <w:szCs w:val="19"/>
        </w:rPr>
        <w:t>paid</w:t>
      </w:r>
      <w:r w:rsidRPr="00E9077C">
        <w:rPr>
          <w:i/>
          <w:spacing w:val="1"/>
          <w:sz w:val="19"/>
          <w:szCs w:val="19"/>
        </w:rPr>
        <w:t xml:space="preserve"> </w:t>
      </w:r>
      <w:r w:rsidRPr="00E9077C">
        <w:rPr>
          <w:i/>
          <w:sz w:val="19"/>
          <w:szCs w:val="19"/>
        </w:rPr>
        <w:t>consultants</w:t>
      </w:r>
      <w:r w:rsidRPr="00E9077C">
        <w:rPr>
          <w:i/>
          <w:spacing w:val="-1"/>
          <w:sz w:val="19"/>
          <w:szCs w:val="19"/>
        </w:rPr>
        <w:t xml:space="preserve"> </w:t>
      </w:r>
      <w:r w:rsidRPr="00E9077C">
        <w:rPr>
          <w:i/>
          <w:sz w:val="19"/>
          <w:szCs w:val="19"/>
        </w:rPr>
        <w:t>and/or</w:t>
      </w:r>
      <w:r w:rsidRPr="00E9077C">
        <w:rPr>
          <w:i/>
          <w:spacing w:val="-1"/>
          <w:sz w:val="19"/>
          <w:szCs w:val="19"/>
        </w:rPr>
        <w:t xml:space="preserve"> </w:t>
      </w:r>
      <w:r w:rsidRPr="00E9077C">
        <w:rPr>
          <w:i/>
          <w:sz w:val="19"/>
          <w:szCs w:val="19"/>
        </w:rPr>
        <w:t>lobbyists</w:t>
      </w:r>
      <w:r w:rsidRPr="00E9077C">
        <w:rPr>
          <w:i/>
          <w:spacing w:val="-1"/>
          <w:sz w:val="19"/>
          <w:szCs w:val="19"/>
        </w:rPr>
        <w:t xml:space="preserve"> </w:t>
      </w:r>
      <w:r w:rsidRPr="00E9077C">
        <w:rPr>
          <w:i/>
          <w:sz w:val="19"/>
          <w:szCs w:val="19"/>
        </w:rPr>
        <w:t>utilized</w:t>
      </w:r>
      <w:r w:rsidRPr="00E9077C">
        <w:rPr>
          <w:i/>
          <w:spacing w:val="1"/>
          <w:sz w:val="19"/>
          <w:szCs w:val="19"/>
        </w:rPr>
        <w:t xml:space="preserve"> </w:t>
      </w:r>
      <w:r w:rsidRPr="00E9077C">
        <w:rPr>
          <w:i/>
          <w:sz w:val="19"/>
          <w:szCs w:val="19"/>
        </w:rPr>
        <w:t>to</w:t>
      </w:r>
      <w:r w:rsidRPr="00E9077C">
        <w:rPr>
          <w:i/>
          <w:spacing w:val="1"/>
          <w:sz w:val="19"/>
          <w:szCs w:val="19"/>
        </w:rPr>
        <w:t xml:space="preserve"> </w:t>
      </w:r>
      <w:r w:rsidRPr="00E9077C">
        <w:rPr>
          <w:i/>
          <w:sz w:val="19"/>
          <w:szCs w:val="19"/>
        </w:rPr>
        <w:t>obtain</w:t>
      </w:r>
      <w:r w:rsidRPr="00E9077C">
        <w:rPr>
          <w:i/>
          <w:spacing w:val="10"/>
          <w:sz w:val="19"/>
          <w:szCs w:val="19"/>
        </w:rPr>
        <w:t xml:space="preserve"> </w:t>
      </w:r>
      <w:r w:rsidRPr="00E9077C">
        <w:rPr>
          <w:i/>
          <w:sz w:val="19"/>
          <w:szCs w:val="19"/>
        </w:rPr>
        <w:t>the proposed</w:t>
      </w:r>
    </w:p>
    <w:p w14:paraId="1542E8C5" w14:textId="77777777" w:rsidR="00E9077C" w:rsidRPr="00E9077C" w:rsidRDefault="00E9077C" w:rsidP="00E9077C">
      <w:pPr>
        <w:ind w:left="446"/>
        <w:rPr>
          <w:i/>
          <w:sz w:val="19"/>
          <w:szCs w:val="19"/>
        </w:rPr>
      </w:pPr>
      <w:r w:rsidRPr="00E9077C">
        <w:rPr>
          <w:i/>
          <w:sz w:val="19"/>
          <w:szCs w:val="19"/>
        </w:rPr>
        <w:t>Agreement, please attach</w:t>
      </w:r>
      <w:r w:rsidRPr="00E9077C">
        <w:rPr>
          <w:i/>
          <w:spacing w:val="1"/>
          <w:sz w:val="19"/>
          <w:szCs w:val="19"/>
        </w:rPr>
        <w:t xml:space="preserve"> </w:t>
      </w:r>
      <w:r w:rsidRPr="00E9077C">
        <w:rPr>
          <w:i/>
          <w:sz w:val="19"/>
          <w:szCs w:val="19"/>
        </w:rPr>
        <w:t>an</w:t>
      </w:r>
      <w:r w:rsidRPr="00E9077C">
        <w:rPr>
          <w:i/>
          <w:spacing w:val="1"/>
          <w:sz w:val="19"/>
          <w:szCs w:val="19"/>
        </w:rPr>
        <w:t xml:space="preserve"> </w:t>
      </w:r>
      <w:r w:rsidRPr="00E9077C">
        <w:rPr>
          <w:i/>
          <w:sz w:val="19"/>
          <w:szCs w:val="19"/>
        </w:rPr>
        <w:t>addendum to</w:t>
      </w:r>
      <w:r w:rsidRPr="00E9077C">
        <w:rPr>
          <w:i/>
          <w:spacing w:val="-2"/>
          <w:sz w:val="19"/>
          <w:szCs w:val="19"/>
        </w:rPr>
        <w:t xml:space="preserve"> </w:t>
      </w:r>
      <w:r w:rsidRPr="00E9077C">
        <w:rPr>
          <w:i/>
          <w:sz w:val="19"/>
          <w:szCs w:val="19"/>
        </w:rPr>
        <w:t>this</w:t>
      </w:r>
      <w:r w:rsidRPr="00E9077C">
        <w:rPr>
          <w:i/>
          <w:spacing w:val="-1"/>
          <w:sz w:val="19"/>
          <w:szCs w:val="19"/>
        </w:rPr>
        <w:t xml:space="preserve"> </w:t>
      </w:r>
      <w:r w:rsidRPr="00E9077C">
        <w:rPr>
          <w:i/>
          <w:sz w:val="19"/>
          <w:szCs w:val="19"/>
        </w:rPr>
        <w:t>Disclosure Statement. An option to attach additional documents will be provided at the end of this form.</w:t>
      </w:r>
    </w:p>
    <w:p w14:paraId="42E892CD" w14:textId="77777777" w:rsidR="00E9077C" w:rsidRPr="00E9077C" w:rsidRDefault="00E9077C" w:rsidP="00E9077C">
      <w:pPr>
        <w:spacing w:before="60"/>
        <w:ind w:left="451"/>
        <w:rPr>
          <w:sz w:val="19"/>
          <w:szCs w:val="19"/>
        </w:rPr>
      </w:pPr>
    </w:p>
    <w:p w14:paraId="6F549604" w14:textId="77777777" w:rsidR="00E9077C" w:rsidRPr="00E9077C" w:rsidRDefault="00E9077C" w:rsidP="00E9077C">
      <w:pPr>
        <w:spacing w:before="10"/>
        <w:rPr>
          <w:i/>
          <w:sz w:val="19"/>
          <w:szCs w:val="19"/>
        </w:rPr>
      </w:pPr>
    </w:p>
    <w:p w14:paraId="1B0C059A" w14:textId="77777777" w:rsidR="00E9077C" w:rsidRPr="00E9077C" w:rsidRDefault="00E9077C" w:rsidP="00E9077C">
      <w:pPr>
        <w:widowControl w:val="0"/>
        <w:numPr>
          <w:ilvl w:val="0"/>
          <w:numId w:val="7"/>
        </w:numPr>
        <w:tabs>
          <w:tab w:val="left" w:pos="471"/>
        </w:tabs>
        <w:spacing w:after="160" w:line="259" w:lineRule="auto"/>
        <w:ind w:left="450"/>
        <w:outlineLvl w:val="0"/>
        <w:rPr>
          <w:b/>
          <w:bCs/>
          <w:sz w:val="19"/>
          <w:szCs w:val="19"/>
        </w:rPr>
      </w:pPr>
      <w:r w:rsidRPr="00E9077C">
        <w:rPr>
          <w:b/>
          <w:position w:val="1"/>
          <w:sz w:val="19"/>
          <w:szCs w:val="19"/>
        </w:rPr>
        <w:t xml:space="preserve">List any current litigation or administrative action that has been filed within the last 3 years, either state or federal, related to public or higher education construction or finance that the contractor or others associated with the firm may have against them.  </w:t>
      </w:r>
    </w:p>
    <w:p w14:paraId="1DDE37E0" w14:textId="77777777" w:rsidR="00E9077C" w:rsidRPr="00E9077C" w:rsidRDefault="00E9077C" w:rsidP="00E9077C">
      <w:pPr>
        <w:ind w:left="431" w:right="205"/>
        <w:jc w:val="both"/>
        <w:rPr>
          <w:sz w:val="19"/>
          <w:szCs w:val="19"/>
        </w:rPr>
      </w:pPr>
    </w:p>
    <w:p w14:paraId="711244CB" w14:textId="77777777" w:rsidR="00E9077C" w:rsidRPr="00E9077C" w:rsidRDefault="00E9077C" w:rsidP="00E9077C">
      <w:pPr>
        <w:ind w:left="431" w:right="205"/>
        <w:jc w:val="both"/>
        <w:rPr>
          <w:sz w:val="19"/>
          <w:szCs w:val="19"/>
        </w:rPr>
      </w:pPr>
    </w:p>
    <w:p w14:paraId="64E61754" w14:textId="77777777" w:rsidR="00E9077C" w:rsidRPr="00E9077C" w:rsidRDefault="00E9077C" w:rsidP="00E9077C">
      <w:pPr>
        <w:widowControl w:val="0"/>
        <w:numPr>
          <w:ilvl w:val="0"/>
          <w:numId w:val="7"/>
        </w:numPr>
        <w:spacing w:before="1" w:after="160" w:line="259" w:lineRule="auto"/>
        <w:ind w:left="450"/>
        <w:rPr>
          <w:b/>
          <w:sz w:val="19"/>
          <w:szCs w:val="19"/>
        </w:rPr>
      </w:pPr>
      <w:r w:rsidRPr="00E9077C">
        <w:rPr>
          <w:b/>
          <w:sz w:val="19"/>
          <w:szCs w:val="19"/>
        </w:rPr>
        <w:t>Do you need to attach an addendum?</w:t>
      </w:r>
      <w:r w:rsidRPr="00E9077C">
        <w:rPr>
          <w:b/>
          <w:sz w:val="19"/>
          <w:szCs w:val="19"/>
        </w:rPr>
        <w:tab/>
      </w:r>
      <w:r w:rsidRPr="00E9077C">
        <w:rPr>
          <w:b/>
          <w:sz w:val="19"/>
          <w:szCs w:val="19"/>
        </w:rPr>
        <w:tab/>
      </w:r>
      <w:r w:rsidRPr="00E9077C">
        <w:rPr>
          <w:sz w:val="19"/>
          <w:szCs w:val="19"/>
        </w:rPr>
        <w:t>___Yes</w:t>
      </w:r>
      <w:r w:rsidRPr="00E9077C">
        <w:rPr>
          <w:sz w:val="19"/>
          <w:szCs w:val="19"/>
        </w:rPr>
        <w:tab/>
        <w:t>___No</w:t>
      </w:r>
    </w:p>
    <w:p w14:paraId="6A19EDD2" w14:textId="77777777" w:rsidR="00E9077C" w:rsidRPr="00E9077C" w:rsidRDefault="00E9077C" w:rsidP="00E9077C">
      <w:pPr>
        <w:ind w:left="431" w:right="205"/>
        <w:jc w:val="both"/>
        <w:rPr>
          <w:i/>
          <w:sz w:val="19"/>
          <w:szCs w:val="19"/>
        </w:rPr>
      </w:pPr>
      <w:r w:rsidRPr="00E9077C">
        <w:rPr>
          <w:i/>
          <w:sz w:val="19"/>
          <w:szCs w:val="19"/>
        </w:rPr>
        <w:t xml:space="preserve">Select “Yes” to upload attachments to provide additional answers for any of the previous questions above.  </w:t>
      </w:r>
    </w:p>
    <w:p w14:paraId="55A2AC07" w14:textId="77777777" w:rsidR="00E9077C" w:rsidRPr="00E9077C" w:rsidRDefault="00E9077C" w:rsidP="00E9077C">
      <w:pPr>
        <w:ind w:left="431" w:right="205"/>
        <w:jc w:val="both"/>
        <w:rPr>
          <w:sz w:val="19"/>
          <w:szCs w:val="19"/>
        </w:rPr>
      </w:pPr>
    </w:p>
    <w:p w14:paraId="5CAE69B9" w14:textId="77777777" w:rsidR="00E9077C" w:rsidRPr="00E9077C" w:rsidRDefault="00E9077C" w:rsidP="00E9077C">
      <w:pPr>
        <w:ind w:left="431" w:right="205"/>
        <w:jc w:val="both"/>
        <w:rPr>
          <w:sz w:val="19"/>
          <w:szCs w:val="19"/>
        </w:rPr>
      </w:pPr>
    </w:p>
    <w:p w14:paraId="2A1ACE9A" w14:textId="77777777" w:rsidR="00E9077C" w:rsidRPr="00E9077C" w:rsidRDefault="00E9077C" w:rsidP="00E9077C">
      <w:pPr>
        <w:rPr>
          <w:sz w:val="19"/>
          <w:szCs w:val="19"/>
        </w:rPr>
      </w:pPr>
      <w:r w:rsidRPr="00E9077C">
        <w:rPr>
          <w:sz w:val="19"/>
          <w:szCs w:val="19"/>
        </w:rPr>
        <w:t>By signing below, I certify under oath and penalty of perjury that all statements on or attached to this form are true and correct to the best of my knowledge. By proposing or entering into an Agreement with UAS, I certify that no employee or official of UAS, nor any of their family members or any business with which they may be associated, will receive a benefit from this contract, except as has been disclosed, in writing herein.  I will promptly disclose any Relationship which may arise in the future, or any existing Relationship which may become known to me, and update this statement to disclose the same.</w:t>
      </w:r>
    </w:p>
    <w:p w14:paraId="6174AF1A" w14:textId="77777777" w:rsidR="00E9077C" w:rsidRPr="00E9077C" w:rsidRDefault="00E9077C" w:rsidP="00E9077C">
      <w:pPr>
        <w:rPr>
          <w:sz w:val="19"/>
          <w:szCs w:val="19"/>
        </w:rPr>
      </w:pPr>
    </w:p>
    <w:p w14:paraId="2B1A80DE" w14:textId="77777777" w:rsidR="00E9077C" w:rsidRPr="00E9077C" w:rsidRDefault="00E9077C" w:rsidP="00E9077C">
      <w:pPr>
        <w:spacing w:before="1"/>
        <w:rPr>
          <w:sz w:val="19"/>
          <w:szCs w:val="19"/>
        </w:rPr>
      </w:pPr>
    </w:p>
    <w:p w14:paraId="1FAF2EEE" w14:textId="444B7447" w:rsidR="001D4C3E" w:rsidRPr="001D4C3E" w:rsidRDefault="00E9077C" w:rsidP="00E9077C">
      <w:r w:rsidRPr="00E9077C">
        <w:rPr>
          <w:noProof/>
          <w:sz w:val="19"/>
          <w:szCs w:val="19"/>
        </w:rPr>
        <mc:AlternateContent>
          <mc:Choice Requires="wpg">
            <w:drawing>
              <wp:inline distT="0" distB="0" distL="0" distR="0" wp14:anchorId="08B42936" wp14:editId="029DA8D4">
                <wp:extent cx="6672580" cy="508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2580" cy="5080"/>
                          <a:chOff x="0" y="0"/>
                          <a:chExt cx="10508" cy="8"/>
                        </a:xfrm>
                      </wpg:grpSpPr>
                      <wpg:grpSp>
                        <wpg:cNvPr id="4" name="Group 3"/>
                        <wpg:cNvGrpSpPr>
                          <a:grpSpLocks/>
                        </wpg:cNvGrpSpPr>
                        <wpg:grpSpPr bwMode="auto">
                          <a:xfrm>
                            <a:off x="4" y="4"/>
                            <a:ext cx="10500" cy="2"/>
                            <a:chOff x="4" y="4"/>
                            <a:chExt cx="10500" cy="2"/>
                          </a:xfrm>
                        </wpg:grpSpPr>
                        <wps:wsp>
                          <wps:cNvPr id="5" name="Freeform 4"/>
                          <wps:cNvSpPr>
                            <a:spLocks/>
                          </wps:cNvSpPr>
                          <wps:spPr bwMode="auto">
                            <a:xfrm>
                              <a:off x="4" y="4"/>
                              <a:ext cx="10500" cy="2"/>
                            </a:xfrm>
                            <a:custGeom>
                              <a:avLst/>
                              <a:gdLst>
                                <a:gd name="T0" fmla="+- 0 4 4"/>
                                <a:gd name="T1" fmla="*/ T0 w 10500"/>
                                <a:gd name="T2" fmla="+- 0 10504 4"/>
                                <a:gd name="T3" fmla="*/ T2 w 10500"/>
                              </a:gdLst>
                              <a:ahLst/>
                              <a:cxnLst>
                                <a:cxn ang="0">
                                  <a:pos x="T1" y="0"/>
                                </a:cxn>
                                <a:cxn ang="0">
                                  <a:pos x="T3" y="0"/>
                                </a:cxn>
                              </a:cxnLst>
                              <a:rect l="0" t="0" r="r" b="b"/>
                              <a:pathLst>
                                <a:path w="10500">
                                  <a:moveTo>
                                    <a:pt x="0" y="0"/>
                                  </a:moveTo>
                                  <a:lnTo>
                                    <a:pt x="10500"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86EECC3" id="Group 3" o:spid="_x0000_s1026" style="width:525.4pt;height:.4pt;mso-position-horizontal-relative:char;mso-position-vertical-relative:line" coordsize="105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">
                <v:group id="_x0000_s1027" style="position:absolute;left:4;top:4;width:10500;height:2" coordorigin="4,4" coordsize="105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4;top:4;width:10500;height:2;visibility:visible;mso-wrap-style:square;v-text-anchor:top" coordsize="105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" path="m,l10500,e" filled="f" strokeweight=".4pt">
                    <v:path arrowok="t" o:connecttype="custom" o:connectlocs="0,0;10500,0" o:connectangles="0,0"/>
                  </v:shape>
                </v:group>
                <w10:anchorlock/>
              </v:group>
            </w:pict>
          </mc:Fallback>
        </mc:AlternateContent>
      </w:r>
      <w:r w:rsidR="00365971">
        <w:rPr>
          <w:w w:val="95"/>
          <w:sz w:val="19"/>
          <w:szCs w:val="19"/>
        </w:rPr>
        <w:t>Si</w:t>
      </w:r>
      <w:r w:rsidRPr="00E9077C">
        <w:rPr>
          <w:w w:val="95"/>
          <w:sz w:val="19"/>
          <w:szCs w:val="19"/>
        </w:rPr>
        <w:t>gnature</w:t>
      </w:r>
      <w:r w:rsidRPr="00E9077C">
        <w:rPr>
          <w:w w:val="95"/>
          <w:sz w:val="19"/>
          <w:szCs w:val="19"/>
        </w:rPr>
        <w:tab/>
      </w:r>
      <w:r w:rsidRPr="00E9077C">
        <w:rPr>
          <w:sz w:val="19"/>
          <w:szCs w:val="19"/>
        </w:rPr>
        <w:t>Date</w:t>
      </w:r>
      <w:bookmarkStart w:id="1" w:name="_GoBack"/>
      <w:bookmarkEnd w:id="1"/>
    </w:p>
    <w:sectPr w:rsidR="001D4C3E" w:rsidRPr="001D4C3E" w:rsidSect="00FE4C27">
      <w:headerReference w:type="default" r:id="rId24"/>
      <w:footerReference w:type="default" r:id="rId25"/>
      <w:pgSz w:w="12240" w:h="15840" w:code="1"/>
      <w:pgMar w:top="990" w:right="990" w:bottom="1440" w:left="900" w:header="36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9EF2D" w14:textId="77777777" w:rsidR="008C6F07" w:rsidRDefault="008C6F07">
      <w:r>
        <w:separator/>
      </w:r>
    </w:p>
  </w:endnote>
  <w:endnote w:type="continuationSeparator" w:id="0">
    <w:p w14:paraId="10111B04" w14:textId="77777777" w:rsidR="008C6F07" w:rsidRDefault="008C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Brush Script Std">
    <w:altName w:val="Brush Script MT"/>
    <w:panose1 w:val="03060802040607070404"/>
    <w:charset w:val="00"/>
    <w:family w:val="script"/>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aramond,Bold">
    <w:altName w:val="Garamon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71D66" w14:textId="77777777" w:rsidR="00176593" w:rsidRDefault="00176593" w:rsidP="009977D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72A6A" w14:textId="77777777" w:rsidR="008C6F07" w:rsidRDefault="008C6F07">
      <w:r>
        <w:separator/>
      </w:r>
    </w:p>
  </w:footnote>
  <w:footnote w:type="continuationSeparator" w:id="0">
    <w:p w14:paraId="56D7F5C3" w14:textId="77777777" w:rsidR="008C6F07" w:rsidRDefault="008C6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FB2A8" w14:textId="3CEF860B" w:rsidR="00176593" w:rsidRDefault="00176593">
    <w:pPr>
      <w:pStyle w:val="Header"/>
    </w:pPr>
    <w:r>
      <w:rPr>
        <w:noProof/>
      </w:rPr>
      <w:drawing>
        <wp:inline distT="0" distB="0" distL="0" distR="0" wp14:anchorId="21F04906" wp14:editId="74034809">
          <wp:extent cx="279019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190" cy="12763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820" w:hanging="360"/>
      </w:pPr>
      <w:rPr>
        <w:rFonts w:ascii="Trebuchet MS" w:hAnsi="Trebuchet MS" w:cs="Trebuchet MS"/>
        <w:b w:val="0"/>
        <w:bCs w:val="0"/>
        <w:w w:val="102"/>
        <w:sz w:val="20"/>
        <w:szCs w:val="20"/>
      </w:rPr>
    </w:lvl>
    <w:lvl w:ilvl="1">
      <w:start w:val="1"/>
      <w:numFmt w:val="upperLetter"/>
      <w:lvlText w:val="%2."/>
      <w:lvlJc w:val="left"/>
      <w:pPr>
        <w:ind w:left="1180" w:hanging="360"/>
      </w:pPr>
      <w:rPr>
        <w:rFonts w:ascii="Trebuchet MS" w:hAnsi="Trebuchet MS" w:cs="Trebuchet MS"/>
        <w:b w:val="0"/>
        <w:bCs w:val="0"/>
        <w:w w:val="95"/>
        <w:sz w:val="20"/>
        <w:szCs w:val="20"/>
      </w:rPr>
    </w:lvl>
    <w:lvl w:ilvl="2">
      <w:numFmt w:val="bullet"/>
      <w:lvlText w:val="•"/>
      <w:lvlJc w:val="left"/>
      <w:pPr>
        <w:ind w:left="2111" w:hanging="360"/>
      </w:pPr>
    </w:lvl>
    <w:lvl w:ilvl="3">
      <w:numFmt w:val="bullet"/>
      <w:lvlText w:val="•"/>
      <w:lvlJc w:val="left"/>
      <w:pPr>
        <w:ind w:left="3042" w:hanging="360"/>
      </w:pPr>
    </w:lvl>
    <w:lvl w:ilvl="4">
      <w:numFmt w:val="bullet"/>
      <w:lvlText w:val="•"/>
      <w:lvlJc w:val="left"/>
      <w:pPr>
        <w:ind w:left="3973" w:hanging="360"/>
      </w:pPr>
    </w:lvl>
    <w:lvl w:ilvl="5">
      <w:numFmt w:val="bullet"/>
      <w:lvlText w:val="•"/>
      <w:lvlJc w:val="left"/>
      <w:pPr>
        <w:ind w:left="4904" w:hanging="360"/>
      </w:pPr>
    </w:lvl>
    <w:lvl w:ilvl="6">
      <w:numFmt w:val="bullet"/>
      <w:lvlText w:val="•"/>
      <w:lvlJc w:val="left"/>
      <w:pPr>
        <w:ind w:left="5835" w:hanging="360"/>
      </w:pPr>
    </w:lvl>
    <w:lvl w:ilvl="7">
      <w:numFmt w:val="bullet"/>
      <w:lvlText w:val="•"/>
      <w:lvlJc w:val="left"/>
      <w:pPr>
        <w:ind w:left="6766" w:hanging="360"/>
      </w:pPr>
    </w:lvl>
    <w:lvl w:ilvl="8">
      <w:numFmt w:val="bullet"/>
      <w:lvlText w:val="•"/>
      <w:lvlJc w:val="left"/>
      <w:pPr>
        <w:ind w:left="7697" w:hanging="360"/>
      </w:pPr>
    </w:lvl>
  </w:abstractNum>
  <w:abstractNum w:abstractNumId="1" w15:restartNumberingAfterBreak="0">
    <w:nsid w:val="00000403"/>
    <w:multiLevelType w:val="multilevel"/>
    <w:tmpl w:val="00000886"/>
    <w:lvl w:ilvl="0">
      <w:start w:val="6"/>
      <w:numFmt w:val="upperLetter"/>
      <w:lvlText w:val="%1."/>
      <w:lvlJc w:val="left"/>
      <w:pPr>
        <w:ind w:left="1180" w:hanging="360"/>
      </w:pPr>
      <w:rPr>
        <w:rFonts w:ascii="Trebuchet MS" w:hAnsi="Trebuchet MS" w:cs="Trebuchet MS"/>
        <w:b w:val="0"/>
        <w:bCs w:val="0"/>
        <w:w w:val="96"/>
        <w:sz w:val="20"/>
        <w:szCs w:val="20"/>
      </w:rPr>
    </w:lvl>
    <w:lvl w:ilvl="1">
      <w:numFmt w:val="bullet"/>
      <w:lvlText w:val="•"/>
      <w:lvlJc w:val="left"/>
      <w:pPr>
        <w:ind w:left="2018" w:hanging="360"/>
      </w:pPr>
    </w:lvl>
    <w:lvl w:ilvl="2">
      <w:numFmt w:val="bullet"/>
      <w:lvlText w:val="•"/>
      <w:lvlJc w:val="left"/>
      <w:pPr>
        <w:ind w:left="2856" w:hanging="360"/>
      </w:pPr>
    </w:lvl>
    <w:lvl w:ilvl="3">
      <w:numFmt w:val="bullet"/>
      <w:lvlText w:val="•"/>
      <w:lvlJc w:val="left"/>
      <w:pPr>
        <w:ind w:left="3694" w:hanging="360"/>
      </w:pPr>
    </w:lvl>
    <w:lvl w:ilvl="4">
      <w:numFmt w:val="bullet"/>
      <w:lvlText w:val="•"/>
      <w:lvlJc w:val="left"/>
      <w:pPr>
        <w:ind w:left="4532" w:hanging="360"/>
      </w:pPr>
    </w:lvl>
    <w:lvl w:ilvl="5">
      <w:numFmt w:val="bullet"/>
      <w:lvlText w:val="•"/>
      <w:lvlJc w:val="left"/>
      <w:pPr>
        <w:ind w:left="5370" w:hanging="360"/>
      </w:pPr>
    </w:lvl>
    <w:lvl w:ilvl="6">
      <w:numFmt w:val="bullet"/>
      <w:lvlText w:val="•"/>
      <w:lvlJc w:val="left"/>
      <w:pPr>
        <w:ind w:left="6208" w:hanging="360"/>
      </w:pPr>
    </w:lvl>
    <w:lvl w:ilvl="7">
      <w:numFmt w:val="bullet"/>
      <w:lvlText w:val="•"/>
      <w:lvlJc w:val="left"/>
      <w:pPr>
        <w:ind w:left="7046" w:hanging="360"/>
      </w:pPr>
    </w:lvl>
    <w:lvl w:ilvl="8">
      <w:numFmt w:val="bullet"/>
      <w:lvlText w:val="•"/>
      <w:lvlJc w:val="left"/>
      <w:pPr>
        <w:ind w:left="7884" w:hanging="360"/>
      </w:pPr>
    </w:lvl>
  </w:abstractNum>
  <w:abstractNum w:abstractNumId="2" w15:restartNumberingAfterBreak="0">
    <w:nsid w:val="00000404"/>
    <w:multiLevelType w:val="multilevel"/>
    <w:tmpl w:val="00000887"/>
    <w:lvl w:ilvl="0">
      <w:start w:val="3"/>
      <w:numFmt w:val="decimal"/>
      <w:lvlText w:val="%1."/>
      <w:lvlJc w:val="left"/>
      <w:pPr>
        <w:ind w:left="820" w:hanging="360"/>
      </w:pPr>
      <w:rPr>
        <w:rFonts w:ascii="Trebuchet MS" w:hAnsi="Trebuchet MS" w:cs="Trebuchet MS"/>
        <w:b w:val="0"/>
        <w:bCs w:val="0"/>
        <w:w w:val="102"/>
        <w:sz w:val="20"/>
        <w:szCs w:val="20"/>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3" w15:restartNumberingAfterBreak="0">
    <w:nsid w:val="00000405"/>
    <w:multiLevelType w:val="multilevel"/>
    <w:tmpl w:val="00000888"/>
    <w:lvl w:ilvl="0">
      <w:start w:val="2"/>
      <w:numFmt w:val="upperLetter"/>
      <w:lvlText w:val="%1."/>
      <w:lvlJc w:val="left"/>
      <w:pPr>
        <w:ind w:left="1180" w:hanging="360"/>
      </w:pPr>
      <w:rPr>
        <w:rFonts w:ascii="Trebuchet MS" w:hAnsi="Trebuchet MS" w:cs="Trebuchet MS"/>
        <w:b w:val="0"/>
        <w:bCs w:val="0"/>
        <w:spacing w:val="-1"/>
        <w:w w:val="104"/>
        <w:sz w:val="20"/>
        <w:szCs w:val="20"/>
      </w:rPr>
    </w:lvl>
    <w:lvl w:ilvl="1">
      <w:numFmt w:val="bullet"/>
      <w:lvlText w:val="•"/>
      <w:lvlJc w:val="left"/>
      <w:pPr>
        <w:ind w:left="2018" w:hanging="360"/>
      </w:pPr>
    </w:lvl>
    <w:lvl w:ilvl="2">
      <w:numFmt w:val="bullet"/>
      <w:lvlText w:val="•"/>
      <w:lvlJc w:val="left"/>
      <w:pPr>
        <w:ind w:left="2856" w:hanging="360"/>
      </w:pPr>
    </w:lvl>
    <w:lvl w:ilvl="3">
      <w:numFmt w:val="bullet"/>
      <w:lvlText w:val="•"/>
      <w:lvlJc w:val="left"/>
      <w:pPr>
        <w:ind w:left="3694" w:hanging="360"/>
      </w:pPr>
    </w:lvl>
    <w:lvl w:ilvl="4">
      <w:numFmt w:val="bullet"/>
      <w:lvlText w:val="•"/>
      <w:lvlJc w:val="left"/>
      <w:pPr>
        <w:ind w:left="4532" w:hanging="360"/>
      </w:pPr>
    </w:lvl>
    <w:lvl w:ilvl="5">
      <w:numFmt w:val="bullet"/>
      <w:lvlText w:val="•"/>
      <w:lvlJc w:val="left"/>
      <w:pPr>
        <w:ind w:left="5370" w:hanging="360"/>
      </w:pPr>
    </w:lvl>
    <w:lvl w:ilvl="6">
      <w:numFmt w:val="bullet"/>
      <w:lvlText w:val="•"/>
      <w:lvlJc w:val="left"/>
      <w:pPr>
        <w:ind w:left="6208" w:hanging="360"/>
      </w:pPr>
    </w:lvl>
    <w:lvl w:ilvl="7">
      <w:numFmt w:val="bullet"/>
      <w:lvlText w:val="•"/>
      <w:lvlJc w:val="left"/>
      <w:pPr>
        <w:ind w:left="7046" w:hanging="360"/>
      </w:pPr>
    </w:lvl>
    <w:lvl w:ilvl="8">
      <w:numFmt w:val="bullet"/>
      <w:lvlText w:val="•"/>
      <w:lvlJc w:val="left"/>
      <w:pPr>
        <w:ind w:left="7884" w:hanging="360"/>
      </w:pPr>
    </w:lvl>
  </w:abstractNum>
  <w:abstractNum w:abstractNumId="4" w15:restartNumberingAfterBreak="0">
    <w:nsid w:val="00000406"/>
    <w:multiLevelType w:val="multilevel"/>
    <w:tmpl w:val="00000889"/>
    <w:lvl w:ilvl="0">
      <w:start w:val="2"/>
      <w:numFmt w:val="decimal"/>
      <w:lvlText w:val="%1."/>
      <w:lvlJc w:val="left"/>
      <w:pPr>
        <w:ind w:left="820" w:hanging="360"/>
      </w:pPr>
      <w:rPr>
        <w:rFonts w:ascii="Trebuchet MS" w:hAnsi="Trebuchet MS" w:cs="Trebuchet MS"/>
        <w:b w:val="0"/>
        <w:bCs w:val="0"/>
        <w:w w:val="102"/>
        <w:sz w:val="20"/>
        <w:szCs w:val="20"/>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5" w15:restartNumberingAfterBreak="0">
    <w:nsid w:val="00000409"/>
    <w:multiLevelType w:val="multilevel"/>
    <w:tmpl w:val="E99C9C0C"/>
    <w:lvl w:ilvl="0">
      <w:start w:val="1"/>
      <w:numFmt w:val="decimal"/>
      <w:lvlText w:val="%1."/>
      <w:lvlJc w:val="left"/>
      <w:pPr>
        <w:ind w:left="820" w:hanging="360"/>
      </w:pPr>
      <w:rPr>
        <w:rFonts w:ascii="Trebuchet MS" w:hAnsi="Trebuchet MS" w:cs="Trebuchet MS" w:hint="default"/>
        <w:b w:val="0"/>
        <w:bCs w:val="0"/>
        <w:w w:val="102"/>
        <w:sz w:val="20"/>
        <w:szCs w:val="20"/>
      </w:rPr>
    </w:lvl>
    <w:lvl w:ilvl="1">
      <w:start w:val="1"/>
      <w:numFmt w:val="upperLetter"/>
      <w:lvlText w:val="%2."/>
      <w:lvlJc w:val="left"/>
      <w:pPr>
        <w:ind w:left="1180" w:hanging="360"/>
      </w:pPr>
      <w:rPr>
        <w:rFonts w:ascii="Trebuchet MS" w:hAnsi="Trebuchet MS" w:cs="Trebuchet MS" w:hint="default"/>
        <w:b w:val="0"/>
        <w:bCs w:val="0"/>
        <w:w w:val="95"/>
        <w:sz w:val="20"/>
        <w:szCs w:val="20"/>
      </w:rPr>
    </w:lvl>
    <w:lvl w:ilvl="2">
      <w:start w:val="1"/>
      <w:numFmt w:val="decimal"/>
      <w:lvlText w:val="%3)"/>
      <w:lvlJc w:val="left"/>
      <w:pPr>
        <w:ind w:left="1540" w:hanging="360"/>
      </w:pPr>
      <w:rPr>
        <w:rFonts w:ascii="Trebuchet MS" w:hAnsi="Trebuchet MS" w:cs="Trebuchet MS" w:hint="default"/>
        <w:b w:val="0"/>
        <w:bCs w:val="0"/>
        <w:w w:val="105"/>
        <w:sz w:val="20"/>
        <w:szCs w:val="20"/>
      </w:rPr>
    </w:lvl>
    <w:lvl w:ilvl="3">
      <w:start w:val="1"/>
      <w:numFmt w:val="lowerLetter"/>
      <w:lvlText w:val="%4."/>
      <w:lvlJc w:val="left"/>
      <w:pPr>
        <w:ind w:left="1900" w:hanging="360"/>
      </w:pPr>
      <w:rPr>
        <w:rFonts w:ascii="Trebuchet MS" w:hAnsi="Trebuchet MS" w:cs="Trebuchet MS" w:hint="default"/>
        <w:b w:val="0"/>
        <w:bCs w:val="0"/>
        <w:w w:val="90"/>
        <w:sz w:val="20"/>
        <w:szCs w:val="20"/>
      </w:rPr>
    </w:lvl>
    <w:lvl w:ilvl="4">
      <w:numFmt w:val="bullet"/>
      <w:lvlText w:val="•"/>
      <w:lvlJc w:val="left"/>
      <w:pPr>
        <w:ind w:left="2994" w:hanging="360"/>
      </w:pPr>
      <w:rPr>
        <w:rFonts w:hint="default"/>
      </w:rPr>
    </w:lvl>
    <w:lvl w:ilvl="5">
      <w:numFmt w:val="bullet"/>
      <w:lvlText w:val="•"/>
      <w:lvlJc w:val="left"/>
      <w:pPr>
        <w:ind w:left="4088" w:hanging="360"/>
      </w:pPr>
      <w:rPr>
        <w:rFonts w:hint="default"/>
      </w:rPr>
    </w:lvl>
    <w:lvl w:ilvl="6">
      <w:numFmt w:val="bullet"/>
      <w:lvlText w:val="•"/>
      <w:lvlJc w:val="left"/>
      <w:pPr>
        <w:ind w:left="5182" w:hanging="360"/>
      </w:pPr>
      <w:rPr>
        <w:rFonts w:hint="default"/>
      </w:rPr>
    </w:lvl>
    <w:lvl w:ilvl="7">
      <w:numFmt w:val="bullet"/>
      <w:lvlText w:val="•"/>
      <w:lvlJc w:val="left"/>
      <w:pPr>
        <w:ind w:left="6277" w:hanging="360"/>
      </w:pPr>
      <w:rPr>
        <w:rFonts w:hint="default"/>
      </w:rPr>
    </w:lvl>
    <w:lvl w:ilvl="8">
      <w:numFmt w:val="bullet"/>
      <w:lvlText w:val="•"/>
      <w:lvlJc w:val="left"/>
      <w:pPr>
        <w:ind w:left="7371" w:hanging="360"/>
      </w:pPr>
      <w:rPr>
        <w:rFonts w:hint="default"/>
      </w:rPr>
    </w:lvl>
  </w:abstractNum>
  <w:abstractNum w:abstractNumId="6" w15:restartNumberingAfterBreak="0">
    <w:nsid w:val="00000411"/>
    <w:multiLevelType w:val="multilevel"/>
    <w:tmpl w:val="00000894"/>
    <w:lvl w:ilvl="0">
      <w:start w:val="1"/>
      <w:numFmt w:val="decimal"/>
      <w:lvlText w:val="%1."/>
      <w:lvlJc w:val="left"/>
      <w:pPr>
        <w:ind w:left="820" w:hanging="360"/>
      </w:pPr>
      <w:rPr>
        <w:rFonts w:ascii="Trebuchet MS" w:hAnsi="Trebuchet MS" w:cs="Trebuchet MS"/>
        <w:b w:val="0"/>
        <w:bCs w:val="0"/>
        <w:w w:val="102"/>
        <w:sz w:val="20"/>
        <w:szCs w:val="20"/>
      </w:rPr>
    </w:lvl>
    <w:lvl w:ilvl="1">
      <w:start w:val="1"/>
      <w:numFmt w:val="upperLetter"/>
      <w:lvlText w:val="%2."/>
      <w:lvlJc w:val="left"/>
      <w:pPr>
        <w:ind w:left="1180" w:hanging="360"/>
      </w:pPr>
      <w:rPr>
        <w:rFonts w:ascii="Trebuchet MS" w:hAnsi="Trebuchet MS" w:cs="Trebuchet MS"/>
        <w:b w:val="0"/>
        <w:bCs w:val="0"/>
        <w:w w:val="95"/>
        <w:sz w:val="20"/>
        <w:szCs w:val="20"/>
      </w:rPr>
    </w:lvl>
    <w:lvl w:ilvl="2">
      <w:numFmt w:val="bullet"/>
      <w:lvlText w:val="•"/>
      <w:lvlJc w:val="left"/>
      <w:pPr>
        <w:ind w:left="2111" w:hanging="360"/>
      </w:pPr>
    </w:lvl>
    <w:lvl w:ilvl="3">
      <w:numFmt w:val="bullet"/>
      <w:lvlText w:val="•"/>
      <w:lvlJc w:val="left"/>
      <w:pPr>
        <w:ind w:left="3042" w:hanging="360"/>
      </w:pPr>
    </w:lvl>
    <w:lvl w:ilvl="4">
      <w:numFmt w:val="bullet"/>
      <w:lvlText w:val="•"/>
      <w:lvlJc w:val="left"/>
      <w:pPr>
        <w:ind w:left="3973" w:hanging="360"/>
      </w:pPr>
    </w:lvl>
    <w:lvl w:ilvl="5">
      <w:numFmt w:val="bullet"/>
      <w:lvlText w:val="•"/>
      <w:lvlJc w:val="left"/>
      <w:pPr>
        <w:ind w:left="4904" w:hanging="360"/>
      </w:pPr>
    </w:lvl>
    <w:lvl w:ilvl="6">
      <w:numFmt w:val="bullet"/>
      <w:lvlText w:val="•"/>
      <w:lvlJc w:val="left"/>
      <w:pPr>
        <w:ind w:left="5835" w:hanging="360"/>
      </w:pPr>
    </w:lvl>
    <w:lvl w:ilvl="7">
      <w:numFmt w:val="bullet"/>
      <w:lvlText w:val="•"/>
      <w:lvlJc w:val="left"/>
      <w:pPr>
        <w:ind w:left="6766" w:hanging="360"/>
      </w:pPr>
    </w:lvl>
    <w:lvl w:ilvl="8">
      <w:numFmt w:val="bullet"/>
      <w:lvlText w:val="•"/>
      <w:lvlJc w:val="left"/>
      <w:pPr>
        <w:ind w:left="7697" w:hanging="360"/>
      </w:pPr>
    </w:lvl>
  </w:abstractNum>
  <w:abstractNum w:abstractNumId="7" w15:restartNumberingAfterBreak="0">
    <w:nsid w:val="00000412"/>
    <w:multiLevelType w:val="multilevel"/>
    <w:tmpl w:val="00000895"/>
    <w:lvl w:ilvl="0">
      <w:start w:val="2"/>
      <w:numFmt w:val="decimal"/>
      <w:lvlText w:val="%1."/>
      <w:lvlJc w:val="left"/>
      <w:pPr>
        <w:ind w:left="820" w:hanging="360"/>
      </w:pPr>
      <w:rPr>
        <w:rFonts w:ascii="Trebuchet MS" w:hAnsi="Trebuchet MS" w:cs="Trebuchet MS"/>
        <w:b w:val="0"/>
        <w:bCs w:val="0"/>
        <w:w w:val="102"/>
        <w:sz w:val="20"/>
        <w:szCs w:val="20"/>
      </w:rPr>
    </w:lvl>
    <w:lvl w:ilvl="1">
      <w:start w:val="1"/>
      <w:numFmt w:val="upperLetter"/>
      <w:lvlText w:val="%2."/>
      <w:lvlJc w:val="left"/>
      <w:pPr>
        <w:ind w:left="1180" w:hanging="360"/>
      </w:pPr>
      <w:rPr>
        <w:rFonts w:ascii="Trebuchet MS" w:hAnsi="Trebuchet MS" w:cs="Trebuchet MS"/>
        <w:b w:val="0"/>
        <w:bCs w:val="0"/>
        <w:w w:val="95"/>
        <w:sz w:val="20"/>
        <w:szCs w:val="20"/>
      </w:rPr>
    </w:lvl>
    <w:lvl w:ilvl="2">
      <w:numFmt w:val="bullet"/>
      <w:lvlText w:val="•"/>
      <w:lvlJc w:val="left"/>
      <w:pPr>
        <w:ind w:left="2111" w:hanging="360"/>
      </w:pPr>
    </w:lvl>
    <w:lvl w:ilvl="3">
      <w:numFmt w:val="bullet"/>
      <w:lvlText w:val="•"/>
      <w:lvlJc w:val="left"/>
      <w:pPr>
        <w:ind w:left="3042" w:hanging="360"/>
      </w:pPr>
    </w:lvl>
    <w:lvl w:ilvl="4">
      <w:numFmt w:val="bullet"/>
      <w:lvlText w:val="•"/>
      <w:lvlJc w:val="left"/>
      <w:pPr>
        <w:ind w:left="3973" w:hanging="360"/>
      </w:pPr>
    </w:lvl>
    <w:lvl w:ilvl="5">
      <w:numFmt w:val="bullet"/>
      <w:lvlText w:val="•"/>
      <w:lvlJc w:val="left"/>
      <w:pPr>
        <w:ind w:left="4904" w:hanging="360"/>
      </w:pPr>
    </w:lvl>
    <w:lvl w:ilvl="6">
      <w:numFmt w:val="bullet"/>
      <w:lvlText w:val="•"/>
      <w:lvlJc w:val="left"/>
      <w:pPr>
        <w:ind w:left="5835" w:hanging="360"/>
      </w:pPr>
    </w:lvl>
    <w:lvl w:ilvl="7">
      <w:numFmt w:val="bullet"/>
      <w:lvlText w:val="•"/>
      <w:lvlJc w:val="left"/>
      <w:pPr>
        <w:ind w:left="6766" w:hanging="360"/>
      </w:pPr>
    </w:lvl>
    <w:lvl w:ilvl="8">
      <w:numFmt w:val="bullet"/>
      <w:lvlText w:val="•"/>
      <w:lvlJc w:val="left"/>
      <w:pPr>
        <w:ind w:left="7697" w:hanging="360"/>
      </w:pPr>
    </w:lvl>
  </w:abstractNum>
  <w:abstractNum w:abstractNumId="8" w15:restartNumberingAfterBreak="0">
    <w:nsid w:val="00000413"/>
    <w:multiLevelType w:val="multilevel"/>
    <w:tmpl w:val="00000896"/>
    <w:lvl w:ilvl="0">
      <w:start w:val="1"/>
      <w:numFmt w:val="decimal"/>
      <w:lvlText w:val="%1."/>
      <w:lvlJc w:val="left"/>
      <w:pPr>
        <w:ind w:left="820" w:hanging="360"/>
      </w:pPr>
      <w:rPr>
        <w:rFonts w:ascii="Trebuchet MS" w:hAnsi="Trebuchet MS" w:cs="Trebuchet MS"/>
        <w:b w:val="0"/>
        <w:bCs w:val="0"/>
        <w:w w:val="102"/>
        <w:sz w:val="20"/>
        <w:szCs w:val="20"/>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9" w15:restartNumberingAfterBreak="0">
    <w:nsid w:val="01471F4A"/>
    <w:multiLevelType w:val="multilevel"/>
    <w:tmpl w:val="00000885"/>
    <w:lvl w:ilvl="0">
      <w:start w:val="1"/>
      <w:numFmt w:val="decimal"/>
      <w:lvlText w:val="%1."/>
      <w:lvlJc w:val="left"/>
      <w:pPr>
        <w:ind w:left="820" w:hanging="360"/>
      </w:pPr>
      <w:rPr>
        <w:rFonts w:ascii="Trebuchet MS" w:hAnsi="Trebuchet MS" w:cs="Trebuchet MS"/>
        <w:b w:val="0"/>
        <w:bCs w:val="0"/>
        <w:w w:val="102"/>
        <w:sz w:val="20"/>
        <w:szCs w:val="20"/>
      </w:rPr>
    </w:lvl>
    <w:lvl w:ilvl="1">
      <w:start w:val="1"/>
      <w:numFmt w:val="upperLetter"/>
      <w:lvlText w:val="%2."/>
      <w:lvlJc w:val="left"/>
      <w:pPr>
        <w:ind w:left="1180" w:hanging="360"/>
      </w:pPr>
      <w:rPr>
        <w:rFonts w:ascii="Trebuchet MS" w:hAnsi="Trebuchet MS" w:cs="Trebuchet MS"/>
        <w:b w:val="0"/>
        <w:bCs w:val="0"/>
        <w:w w:val="95"/>
        <w:sz w:val="20"/>
        <w:szCs w:val="20"/>
      </w:rPr>
    </w:lvl>
    <w:lvl w:ilvl="2">
      <w:numFmt w:val="bullet"/>
      <w:lvlText w:val="•"/>
      <w:lvlJc w:val="left"/>
      <w:pPr>
        <w:ind w:left="2111" w:hanging="360"/>
      </w:pPr>
    </w:lvl>
    <w:lvl w:ilvl="3">
      <w:numFmt w:val="bullet"/>
      <w:lvlText w:val="•"/>
      <w:lvlJc w:val="left"/>
      <w:pPr>
        <w:ind w:left="3042" w:hanging="360"/>
      </w:pPr>
    </w:lvl>
    <w:lvl w:ilvl="4">
      <w:numFmt w:val="bullet"/>
      <w:lvlText w:val="•"/>
      <w:lvlJc w:val="left"/>
      <w:pPr>
        <w:ind w:left="3973" w:hanging="360"/>
      </w:pPr>
    </w:lvl>
    <w:lvl w:ilvl="5">
      <w:numFmt w:val="bullet"/>
      <w:lvlText w:val="•"/>
      <w:lvlJc w:val="left"/>
      <w:pPr>
        <w:ind w:left="4904" w:hanging="360"/>
      </w:pPr>
    </w:lvl>
    <w:lvl w:ilvl="6">
      <w:numFmt w:val="bullet"/>
      <w:lvlText w:val="•"/>
      <w:lvlJc w:val="left"/>
      <w:pPr>
        <w:ind w:left="5835" w:hanging="360"/>
      </w:pPr>
    </w:lvl>
    <w:lvl w:ilvl="7">
      <w:numFmt w:val="bullet"/>
      <w:lvlText w:val="•"/>
      <w:lvlJc w:val="left"/>
      <w:pPr>
        <w:ind w:left="6766" w:hanging="360"/>
      </w:pPr>
    </w:lvl>
    <w:lvl w:ilvl="8">
      <w:numFmt w:val="bullet"/>
      <w:lvlText w:val="•"/>
      <w:lvlJc w:val="left"/>
      <w:pPr>
        <w:ind w:left="7697" w:hanging="360"/>
      </w:pPr>
    </w:lvl>
  </w:abstractNum>
  <w:abstractNum w:abstractNumId="10" w15:restartNumberingAfterBreak="0">
    <w:nsid w:val="10F4060E"/>
    <w:multiLevelType w:val="hybridMultilevel"/>
    <w:tmpl w:val="33744908"/>
    <w:lvl w:ilvl="0" w:tplc="48CC3316">
      <w:start w:val="1"/>
      <w:numFmt w:val="upperRoman"/>
      <w:lvlText w:val="%1."/>
      <w:lvlJc w:val="left"/>
      <w:pPr>
        <w:ind w:left="810" w:hanging="360"/>
      </w:pPr>
      <w:rPr>
        <w:rFonts w:ascii="Calibri" w:eastAsia="Calibri" w:hAnsi="Calibri" w:cs="Calibri" w:hint="default"/>
        <w:b/>
        <w:bCs/>
        <w:spacing w:val="0"/>
        <w:w w:val="100"/>
        <w:sz w:val="22"/>
        <w:szCs w:val="22"/>
        <w:lang w:val="en-US" w:eastAsia="en-US" w:bidi="en-US"/>
      </w:rPr>
    </w:lvl>
    <w:lvl w:ilvl="1" w:tplc="1C264196">
      <w:start w:val="1"/>
      <w:numFmt w:val="upperLetter"/>
      <w:lvlText w:val="%2."/>
      <w:lvlJc w:val="left"/>
      <w:pPr>
        <w:ind w:left="1170" w:hanging="360"/>
      </w:pPr>
      <w:rPr>
        <w:b/>
        <w:bCs/>
        <w:w w:val="100"/>
        <w:lang w:val="en-US" w:eastAsia="en-US" w:bidi="en-US"/>
      </w:rPr>
    </w:lvl>
    <w:lvl w:ilvl="2" w:tplc="914ED256">
      <w:start w:val="1"/>
      <w:numFmt w:val="decimal"/>
      <w:lvlText w:val="%3."/>
      <w:lvlJc w:val="left"/>
      <w:pPr>
        <w:ind w:left="1642" w:hanging="452"/>
      </w:pPr>
      <w:rPr>
        <w:b/>
        <w:bCs/>
        <w:w w:val="100"/>
        <w:lang w:val="en-US" w:eastAsia="en-US" w:bidi="en-US"/>
      </w:rPr>
    </w:lvl>
    <w:lvl w:ilvl="3" w:tplc="E9527080">
      <w:start w:val="1"/>
      <w:numFmt w:val="lowerLetter"/>
      <w:lvlText w:val="%4."/>
      <w:lvlJc w:val="left"/>
      <w:pPr>
        <w:ind w:left="2002" w:hanging="360"/>
      </w:pPr>
      <w:rPr>
        <w:b/>
        <w:bCs/>
        <w:spacing w:val="-1"/>
        <w:w w:val="100"/>
        <w:lang w:val="en-US" w:eastAsia="en-US" w:bidi="en-US"/>
      </w:rPr>
    </w:lvl>
    <w:lvl w:ilvl="4" w:tplc="79BA6CEE">
      <w:numFmt w:val="bullet"/>
      <w:lvlText w:val=""/>
      <w:lvlJc w:val="left"/>
      <w:pPr>
        <w:ind w:left="2271" w:hanging="269"/>
      </w:pPr>
      <w:rPr>
        <w:rFonts w:ascii="Symbol" w:eastAsia="Symbol" w:hAnsi="Symbol" w:cs="Symbol" w:hint="default"/>
        <w:w w:val="100"/>
        <w:sz w:val="22"/>
        <w:szCs w:val="22"/>
        <w:lang w:val="en-US" w:eastAsia="en-US" w:bidi="en-US"/>
      </w:rPr>
    </w:lvl>
    <w:lvl w:ilvl="5" w:tplc="726AA628">
      <w:numFmt w:val="bullet"/>
      <w:lvlText w:val="•"/>
      <w:lvlJc w:val="left"/>
      <w:pPr>
        <w:ind w:left="1880" w:hanging="269"/>
      </w:pPr>
      <w:rPr>
        <w:lang w:val="en-US" w:eastAsia="en-US" w:bidi="en-US"/>
      </w:rPr>
    </w:lvl>
    <w:lvl w:ilvl="6" w:tplc="FD6A96FA">
      <w:numFmt w:val="bullet"/>
      <w:lvlText w:val="•"/>
      <w:lvlJc w:val="left"/>
      <w:pPr>
        <w:ind w:left="1920" w:hanging="269"/>
      </w:pPr>
      <w:rPr>
        <w:lang w:val="en-US" w:eastAsia="en-US" w:bidi="en-US"/>
      </w:rPr>
    </w:lvl>
    <w:lvl w:ilvl="7" w:tplc="786E7F06">
      <w:numFmt w:val="bullet"/>
      <w:lvlText w:val="•"/>
      <w:lvlJc w:val="left"/>
      <w:pPr>
        <w:ind w:left="2000" w:hanging="269"/>
      </w:pPr>
      <w:rPr>
        <w:lang w:val="en-US" w:eastAsia="en-US" w:bidi="en-US"/>
      </w:rPr>
    </w:lvl>
    <w:lvl w:ilvl="8" w:tplc="7E54F622">
      <w:numFmt w:val="bullet"/>
      <w:lvlText w:val="•"/>
      <w:lvlJc w:val="left"/>
      <w:pPr>
        <w:ind w:left="2280" w:hanging="269"/>
      </w:pPr>
      <w:rPr>
        <w:lang w:val="en-US" w:eastAsia="en-US" w:bidi="en-US"/>
      </w:rPr>
    </w:lvl>
  </w:abstractNum>
  <w:abstractNum w:abstractNumId="11" w15:restartNumberingAfterBreak="0">
    <w:nsid w:val="114001A0"/>
    <w:multiLevelType w:val="hybridMultilevel"/>
    <w:tmpl w:val="C1C8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6934DA"/>
    <w:multiLevelType w:val="hybridMultilevel"/>
    <w:tmpl w:val="5C9EA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8D32FB"/>
    <w:multiLevelType w:val="hybridMultilevel"/>
    <w:tmpl w:val="38929E4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17B60E16">
      <w:start w:val="1"/>
      <w:numFmt w:val="upperLetter"/>
      <w:lvlText w:val="%4."/>
      <w:lvlJc w:val="left"/>
      <w:pPr>
        <w:ind w:left="3960" w:hanging="72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515A80"/>
    <w:multiLevelType w:val="hybridMultilevel"/>
    <w:tmpl w:val="73AC1C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AF1DCD"/>
    <w:multiLevelType w:val="hybridMultilevel"/>
    <w:tmpl w:val="F9480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F730C"/>
    <w:multiLevelType w:val="hybridMultilevel"/>
    <w:tmpl w:val="A816EB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4109A"/>
    <w:multiLevelType w:val="multilevel"/>
    <w:tmpl w:val="FC8E6746"/>
    <w:lvl w:ilvl="0">
      <w:start w:val="1"/>
      <w:numFmt w:val="decimal"/>
      <w:lvlText w:val="%1."/>
      <w:lvlJc w:val="left"/>
      <w:pPr>
        <w:ind w:left="820" w:hanging="360"/>
      </w:pPr>
      <w:rPr>
        <w:rFonts w:ascii="Trebuchet MS" w:hAnsi="Trebuchet MS" w:cs="Trebuchet MS" w:hint="default"/>
        <w:b w:val="0"/>
        <w:bCs w:val="0"/>
        <w:w w:val="102"/>
        <w:sz w:val="20"/>
        <w:szCs w:val="20"/>
      </w:rPr>
    </w:lvl>
    <w:lvl w:ilvl="1">
      <w:numFmt w:val="bullet"/>
      <w:lvlText w:val="•"/>
      <w:lvlJc w:val="left"/>
      <w:pPr>
        <w:ind w:left="1694" w:hanging="360"/>
      </w:pPr>
      <w:rPr>
        <w:rFonts w:hint="default"/>
      </w:rPr>
    </w:lvl>
    <w:lvl w:ilvl="2">
      <w:numFmt w:val="bullet"/>
      <w:lvlText w:val="•"/>
      <w:lvlJc w:val="left"/>
      <w:pPr>
        <w:ind w:left="2568" w:hanging="360"/>
      </w:pPr>
      <w:rPr>
        <w:rFonts w:hint="default"/>
      </w:rPr>
    </w:lvl>
    <w:lvl w:ilvl="3">
      <w:numFmt w:val="bullet"/>
      <w:lvlText w:val="•"/>
      <w:lvlJc w:val="left"/>
      <w:pPr>
        <w:ind w:left="3442" w:hanging="360"/>
      </w:pPr>
      <w:rPr>
        <w:rFonts w:hint="default"/>
      </w:rPr>
    </w:lvl>
    <w:lvl w:ilvl="4">
      <w:numFmt w:val="bullet"/>
      <w:lvlText w:val="•"/>
      <w:lvlJc w:val="left"/>
      <w:pPr>
        <w:ind w:left="4316" w:hanging="360"/>
      </w:pPr>
      <w:rPr>
        <w:rFonts w:hint="default"/>
      </w:rPr>
    </w:lvl>
    <w:lvl w:ilvl="5">
      <w:numFmt w:val="bullet"/>
      <w:lvlText w:val="•"/>
      <w:lvlJc w:val="left"/>
      <w:pPr>
        <w:ind w:left="5190" w:hanging="360"/>
      </w:pPr>
      <w:rPr>
        <w:rFonts w:hint="default"/>
      </w:rPr>
    </w:lvl>
    <w:lvl w:ilvl="6">
      <w:numFmt w:val="bullet"/>
      <w:lvlText w:val="•"/>
      <w:lvlJc w:val="left"/>
      <w:pPr>
        <w:ind w:left="6064" w:hanging="360"/>
      </w:pPr>
      <w:rPr>
        <w:rFonts w:hint="default"/>
      </w:rPr>
    </w:lvl>
    <w:lvl w:ilvl="7">
      <w:numFmt w:val="bullet"/>
      <w:lvlText w:val="•"/>
      <w:lvlJc w:val="left"/>
      <w:pPr>
        <w:ind w:left="6938" w:hanging="360"/>
      </w:pPr>
      <w:rPr>
        <w:rFonts w:hint="default"/>
      </w:rPr>
    </w:lvl>
    <w:lvl w:ilvl="8">
      <w:numFmt w:val="bullet"/>
      <w:lvlText w:val="•"/>
      <w:lvlJc w:val="left"/>
      <w:pPr>
        <w:ind w:left="7812" w:hanging="360"/>
      </w:pPr>
      <w:rPr>
        <w:rFonts w:hint="default"/>
      </w:rPr>
    </w:lvl>
  </w:abstractNum>
  <w:abstractNum w:abstractNumId="18" w15:restartNumberingAfterBreak="0">
    <w:nsid w:val="365F08E2"/>
    <w:multiLevelType w:val="multilevel"/>
    <w:tmpl w:val="94B2F98A"/>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asciiTheme="minorHAnsi" w:hAnsiTheme="minorHAnsi" w:hint="default"/>
        <w:b/>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38D632F2"/>
    <w:multiLevelType w:val="hybridMultilevel"/>
    <w:tmpl w:val="7C44D94C"/>
    <w:lvl w:ilvl="0" w:tplc="C7B0697C">
      <w:start w:val="1"/>
      <w:numFmt w:val="bullet"/>
      <w:lvlText w:val=""/>
      <w:lvlJc w:val="left"/>
      <w:pPr>
        <w:ind w:left="900" w:hanging="361"/>
      </w:pPr>
      <w:rPr>
        <w:rFonts w:ascii="Symbol" w:eastAsia="Symbol" w:hAnsi="Symbol" w:hint="default"/>
        <w:sz w:val="22"/>
        <w:szCs w:val="22"/>
      </w:rPr>
    </w:lvl>
    <w:lvl w:ilvl="1" w:tplc="547809EC">
      <w:start w:val="1"/>
      <w:numFmt w:val="bullet"/>
      <w:lvlText w:val="•"/>
      <w:lvlJc w:val="left"/>
      <w:pPr>
        <w:ind w:left="1942" w:hanging="361"/>
      </w:pPr>
      <w:rPr>
        <w:rFonts w:hint="default"/>
      </w:rPr>
    </w:lvl>
    <w:lvl w:ilvl="2" w:tplc="DF86C160">
      <w:start w:val="1"/>
      <w:numFmt w:val="bullet"/>
      <w:lvlText w:val="•"/>
      <w:lvlJc w:val="left"/>
      <w:pPr>
        <w:ind w:left="2984" w:hanging="361"/>
      </w:pPr>
      <w:rPr>
        <w:rFonts w:hint="default"/>
      </w:rPr>
    </w:lvl>
    <w:lvl w:ilvl="3" w:tplc="10EC8978">
      <w:start w:val="1"/>
      <w:numFmt w:val="bullet"/>
      <w:lvlText w:val="•"/>
      <w:lvlJc w:val="left"/>
      <w:pPr>
        <w:ind w:left="4026" w:hanging="361"/>
      </w:pPr>
      <w:rPr>
        <w:rFonts w:hint="default"/>
      </w:rPr>
    </w:lvl>
    <w:lvl w:ilvl="4" w:tplc="2CC29CF8">
      <w:start w:val="1"/>
      <w:numFmt w:val="bullet"/>
      <w:lvlText w:val="•"/>
      <w:lvlJc w:val="left"/>
      <w:pPr>
        <w:ind w:left="5068" w:hanging="361"/>
      </w:pPr>
      <w:rPr>
        <w:rFonts w:hint="default"/>
      </w:rPr>
    </w:lvl>
    <w:lvl w:ilvl="5" w:tplc="44B8CDE6">
      <w:start w:val="1"/>
      <w:numFmt w:val="bullet"/>
      <w:lvlText w:val="•"/>
      <w:lvlJc w:val="left"/>
      <w:pPr>
        <w:ind w:left="6110" w:hanging="361"/>
      </w:pPr>
      <w:rPr>
        <w:rFonts w:hint="default"/>
      </w:rPr>
    </w:lvl>
    <w:lvl w:ilvl="6" w:tplc="70BC3D34">
      <w:start w:val="1"/>
      <w:numFmt w:val="bullet"/>
      <w:lvlText w:val="•"/>
      <w:lvlJc w:val="left"/>
      <w:pPr>
        <w:ind w:left="7152" w:hanging="361"/>
      </w:pPr>
      <w:rPr>
        <w:rFonts w:hint="default"/>
      </w:rPr>
    </w:lvl>
    <w:lvl w:ilvl="7" w:tplc="3E1E65B6">
      <w:start w:val="1"/>
      <w:numFmt w:val="bullet"/>
      <w:lvlText w:val="•"/>
      <w:lvlJc w:val="left"/>
      <w:pPr>
        <w:ind w:left="8194" w:hanging="361"/>
      </w:pPr>
      <w:rPr>
        <w:rFonts w:hint="default"/>
      </w:rPr>
    </w:lvl>
    <w:lvl w:ilvl="8" w:tplc="65D654BA">
      <w:start w:val="1"/>
      <w:numFmt w:val="bullet"/>
      <w:lvlText w:val="•"/>
      <w:lvlJc w:val="left"/>
      <w:pPr>
        <w:ind w:left="9236" w:hanging="361"/>
      </w:pPr>
      <w:rPr>
        <w:rFonts w:hint="default"/>
      </w:rPr>
    </w:lvl>
  </w:abstractNum>
  <w:abstractNum w:abstractNumId="20" w15:restartNumberingAfterBreak="0">
    <w:nsid w:val="3D9531CA"/>
    <w:multiLevelType w:val="hybridMultilevel"/>
    <w:tmpl w:val="A400FB7E"/>
    <w:lvl w:ilvl="0" w:tplc="510CAC96">
      <w:start w:val="1"/>
      <w:numFmt w:val="decimal"/>
      <w:lvlText w:val="%1."/>
      <w:lvlJc w:val="left"/>
      <w:pPr>
        <w:ind w:left="399" w:hanging="360"/>
      </w:pPr>
      <w:rPr>
        <w:rFonts w:hint="default"/>
      </w:rPr>
    </w:lvl>
    <w:lvl w:ilvl="1" w:tplc="B3346C60">
      <w:start w:val="1"/>
      <w:numFmt w:val="decimal"/>
      <w:lvlText w:val="%2."/>
      <w:lvlJc w:val="left"/>
      <w:pPr>
        <w:ind w:left="1119" w:hanging="360"/>
      </w:pPr>
      <w:rPr>
        <w:rFonts w:hint="default"/>
      </w:r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21" w15:restartNumberingAfterBreak="0">
    <w:nsid w:val="424D576D"/>
    <w:multiLevelType w:val="hybridMultilevel"/>
    <w:tmpl w:val="64B4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313CC"/>
    <w:multiLevelType w:val="hybridMultilevel"/>
    <w:tmpl w:val="C10447CA"/>
    <w:lvl w:ilvl="0" w:tplc="A6F0D4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7D7527"/>
    <w:multiLevelType w:val="hybridMultilevel"/>
    <w:tmpl w:val="674C4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761261"/>
    <w:multiLevelType w:val="hybridMultilevel"/>
    <w:tmpl w:val="1F8241DA"/>
    <w:lvl w:ilvl="0" w:tplc="AA727C3A">
      <w:start w:val="1"/>
      <w:numFmt w:val="upperLetter"/>
      <w:lvlText w:val="%1."/>
      <w:lvlJc w:val="left"/>
      <w:pPr>
        <w:ind w:left="720" w:hanging="360"/>
      </w:pPr>
      <w:rPr>
        <w:rFonts w:ascii="Trebuchet MS" w:hAnsi="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4D3DCB"/>
    <w:multiLevelType w:val="hybridMultilevel"/>
    <w:tmpl w:val="BCD25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2E06F2"/>
    <w:multiLevelType w:val="hybridMultilevel"/>
    <w:tmpl w:val="1D3A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FE386F"/>
    <w:multiLevelType w:val="hybridMultilevel"/>
    <w:tmpl w:val="2EC21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CF7FA3"/>
    <w:multiLevelType w:val="hybridMultilevel"/>
    <w:tmpl w:val="5BA8AE9A"/>
    <w:lvl w:ilvl="0" w:tplc="04090019">
      <w:start w:val="1"/>
      <w:numFmt w:val="lowerLetter"/>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D23A18"/>
    <w:multiLevelType w:val="multilevel"/>
    <w:tmpl w:val="36687AF2"/>
    <w:lvl w:ilvl="0">
      <w:start w:val="1"/>
      <w:numFmt w:val="decimal"/>
      <w:lvlText w:val="%1."/>
      <w:lvlJc w:val="left"/>
      <w:pPr>
        <w:ind w:left="820" w:hanging="360"/>
      </w:pPr>
      <w:rPr>
        <w:rFonts w:ascii="Trebuchet MS" w:hAnsi="Trebuchet MS" w:cs="Trebuchet MS" w:hint="default"/>
        <w:b w:val="0"/>
        <w:bCs w:val="0"/>
        <w:w w:val="102"/>
        <w:sz w:val="20"/>
        <w:szCs w:val="20"/>
      </w:rPr>
    </w:lvl>
    <w:lvl w:ilvl="1">
      <w:start w:val="1"/>
      <w:numFmt w:val="upperLetter"/>
      <w:lvlText w:val="%2."/>
      <w:lvlJc w:val="left"/>
      <w:pPr>
        <w:ind w:left="1694" w:hanging="360"/>
      </w:pPr>
      <w:rPr>
        <w:rFonts w:hint="default"/>
      </w:rPr>
    </w:lvl>
    <w:lvl w:ilvl="2">
      <w:numFmt w:val="bullet"/>
      <w:lvlText w:val="•"/>
      <w:lvlJc w:val="left"/>
      <w:pPr>
        <w:ind w:left="2568" w:hanging="360"/>
      </w:pPr>
      <w:rPr>
        <w:rFonts w:hint="default"/>
      </w:rPr>
    </w:lvl>
    <w:lvl w:ilvl="3">
      <w:numFmt w:val="bullet"/>
      <w:lvlText w:val="•"/>
      <w:lvlJc w:val="left"/>
      <w:pPr>
        <w:ind w:left="3442" w:hanging="360"/>
      </w:pPr>
      <w:rPr>
        <w:rFonts w:hint="default"/>
      </w:rPr>
    </w:lvl>
    <w:lvl w:ilvl="4">
      <w:numFmt w:val="bullet"/>
      <w:lvlText w:val="•"/>
      <w:lvlJc w:val="left"/>
      <w:pPr>
        <w:ind w:left="4316" w:hanging="360"/>
      </w:pPr>
      <w:rPr>
        <w:rFonts w:hint="default"/>
      </w:rPr>
    </w:lvl>
    <w:lvl w:ilvl="5">
      <w:numFmt w:val="bullet"/>
      <w:lvlText w:val="•"/>
      <w:lvlJc w:val="left"/>
      <w:pPr>
        <w:ind w:left="5190" w:hanging="360"/>
      </w:pPr>
      <w:rPr>
        <w:rFonts w:hint="default"/>
      </w:rPr>
    </w:lvl>
    <w:lvl w:ilvl="6">
      <w:numFmt w:val="bullet"/>
      <w:lvlText w:val="•"/>
      <w:lvlJc w:val="left"/>
      <w:pPr>
        <w:ind w:left="6064" w:hanging="360"/>
      </w:pPr>
      <w:rPr>
        <w:rFonts w:hint="default"/>
      </w:rPr>
    </w:lvl>
    <w:lvl w:ilvl="7">
      <w:numFmt w:val="bullet"/>
      <w:lvlText w:val="•"/>
      <w:lvlJc w:val="left"/>
      <w:pPr>
        <w:ind w:left="6938" w:hanging="360"/>
      </w:pPr>
      <w:rPr>
        <w:rFonts w:hint="default"/>
      </w:rPr>
    </w:lvl>
    <w:lvl w:ilvl="8">
      <w:numFmt w:val="bullet"/>
      <w:lvlText w:val="•"/>
      <w:lvlJc w:val="left"/>
      <w:pPr>
        <w:ind w:left="7812" w:hanging="360"/>
      </w:pPr>
      <w:rPr>
        <w:rFonts w:hint="default"/>
      </w:rPr>
    </w:lvl>
  </w:abstractNum>
  <w:abstractNum w:abstractNumId="30" w15:restartNumberingAfterBreak="0">
    <w:nsid w:val="700715FB"/>
    <w:multiLevelType w:val="hybridMultilevel"/>
    <w:tmpl w:val="D9CAB9B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1" w15:restartNumberingAfterBreak="0">
    <w:nsid w:val="70E372DE"/>
    <w:multiLevelType w:val="hybridMultilevel"/>
    <w:tmpl w:val="A400FB7E"/>
    <w:lvl w:ilvl="0" w:tplc="510CAC96">
      <w:start w:val="1"/>
      <w:numFmt w:val="decimal"/>
      <w:lvlText w:val="%1."/>
      <w:lvlJc w:val="left"/>
      <w:pPr>
        <w:ind w:left="399" w:hanging="360"/>
      </w:pPr>
      <w:rPr>
        <w:rFonts w:hint="default"/>
      </w:rPr>
    </w:lvl>
    <w:lvl w:ilvl="1" w:tplc="B3346C60">
      <w:start w:val="1"/>
      <w:numFmt w:val="decimal"/>
      <w:lvlText w:val="%2."/>
      <w:lvlJc w:val="left"/>
      <w:pPr>
        <w:ind w:left="1119" w:hanging="360"/>
      </w:pPr>
      <w:rPr>
        <w:rFonts w:hint="default"/>
      </w:r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32" w15:restartNumberingAfterBreak="0">
    <w:nsid w:val="729A51C9"/>
    <w:multiLevelType w:val="hybridMultilevel"/>
    <w:tmpl w:val="BA42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BD7BFE"/>
    <w:multiLevelType w:val="multilevel"/>
    <w:tmpl w:val="00000887"/>
    <w:lvl w:ilvl="0">
      <w:start w:val="3"/>
      <w:numFmt w:val="decimal"/>
      <w:lvlText w:val="%1."/>
      <w:lvlJc w:val="left"/>
      <w:pPr>
        <w:ind w:left="820" w:hanging="360"/>
      </w:pPr>
      <w:rPr>
        <w:rFonts w:ascii="Trebuchet MS" w:hAnsi="Trebuchet MS" w:cs="Trebuchet MS"/>
        <w:b w:val="0"/>
        <w:bCs w:val="0"/>
        <w:w w:val="102"/>
        <w:sz w:val="20"/>
        <w:szCs w:val="20"/>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34" w15:restartNumberingAfterBreak="0">
    <w:nsid w:val="74D97193"/>
    <w:multiLevelType w:val="hybridMultilevel"/>
    <w:tmpl w:val="8A86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967BE5"/>
    <w:multiLevelType w:val="hybridMultilevel"/>
    <w:tmpl w:val="CBE0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94329D"/>
    <w:multiLevelType w:val="hybridMultilevel"/>
    <w:tmpl w:val="3C947AF6"/>
    <w:lvl w:ilvl="0" w:tplc="DA8E3A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11"/>
  </w:num>
  <w:num w:numId="4">
    <w:abstractNumId w:val="34"/>
  </w:num>
  <w:num w:numId="5">
    <w:abstractNumId w:val="26"/>
  </w:num>
  <w:num w:numId="6">
    <w:abstractNumId w:val="19"/>
  </w:num>
  <w:num w:numId="7">
    <w:abstractNumId w:val="30"/>
  </w:num>
  <w:num w:numId="8">
    <w:abstractNumId w:val="36"/>
  </w:num>
  <w:num w:numId="9">
    <w:abstractNumId w:val="16"/>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31"/>
  </w:num>
  <w:num w:numId="20">
    <w:abstractNumId w:val="9"/>
  </w:num>
  <w:num w:numId="21">
    <w:abstractNumId w:val="27"/>
  </w:num>
  <w:num w:numId="22">
    <w:abstractNumId w:val="25"/>
  </w:num>
  <w:num w:numId="23">
    <w:abstractNumId w:val="14"/>
  </w:num>
  <w:num w:numId="24">
    <w:abstractNumId w:val="24"/>
  </w:num>
  <w:num w:numId="25">
    <w:abstractNumId w:val="33"/>
  </w:num>
  <w:num w:numId="26">
    <w:abstractNumId w:val="20"/>
  </w:num>
  <w:num w:numId="27">
    <w:abstractNumId w:val="17"/>
  </w:num>
  <w:num w:numId="28">
    <w:abstractNumId w:val="13"/>
  </w:num>
  <w:num w:numId="29">
    <w:abstractNumId w:val="28"/>
  </w:num>
  <w:num w:numId="30">
    <w:abstractNumId w:val="29"/>
  </w:num>
  <w:num w:numId="31">
    <w:abstractNumId w:val="18"/>
  </w:num>
  <w:num w:numId="32">
    <w:abstractNumId w:val="12"/>
  </w:num>
  <w:num w:numId="33">
    <w:abstractNumId w:val="23"/>
  </w:num>
  <w:num w:numId="34">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5">
    <w:abstractNumId w:val="32"/>
  </w:num>
  <w:num w:numId="36">
    <w:abstractNumId w:val="21"/>
  </w:num>
  <w:num w:numId="37">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NjGyMDA0NTUyMDdT0lEKTi0uzszPAykwqgUA0dXBkywAAAA="/>
  </w:docVars>
  <w:rsids>
    <w:rsidRoot w:val="003C1C1C"/>
    <w:rsid w:val="00002889"/>
    <w:rsid w:val="00006FCA"/>
    <w:rsid w:val="00010851"/>
    <w:rsid w:val="00012290"/>
    <w:rsid w:val="00020766"/>
    <w:rsid w:val="000249FC"/>
    <w:rsid w:val="000302C2"/>
    <w:rsid w:val="000330C7"/>
    <w:rsid w:val="00052245"/>
    <w:rsid w:val="0005689A"/>
    <w:rsid w:val="00064004"/>
    <w:rsid w:val="00064B63"/>
    <w:rsid w:val="0006741E"/>
    <w:rsid w:val="000679B3"/>
    <w:rsid w:val="00067E85"/>
    <w:rsid w:val="00073524"/>
    <w:rsid w:val="00083188"/>
    <w:rsid w:val="00085C2C"/>
    <w:rsid w:val="000A0FCB"/>
    <w:rsid w:val="000A2D9F"/>
    <w:rsid w:val="000A3308"/>
    <w:rsid w:val="000C5B59"/>
    <w:rsid w:val="000C703D"/>
    <w:rsid w:val="000D029C"/>
    <w:rsid w:val="000D2455"/>
    <w:rsid w:val="000D28ED"/>
    <w:rsid w:val="000E5DF7"/>
    <w:rsid w:val="000E6809"/>
    <w:rsid w:val="000F0A57"/>
    <w:rsid w:val="000F0B78"/>
    <w:rsid w:val="001069B0"/>
    <w:rsid w:val="001108CC"/>
    <w:rsid w:val="00124EF5"/>
    <w:rsid w:val="00132044"/>
    <w:rsid w:val="001338B9"/>
    <w:rsid w:val="001367BC"/>
    <w:rsid w:val="00140522"/>
    <w:rsid w:val="0014489B"/>
    <w:rsid w:val="00146D4D"/>
    <w:rsid w:val="00146DE0"/>
    <w:rsid w:val="001559BC"/>
    <w:rsid w:val="0016035B"/>
    <w:rsid w:val="00162A43"/>
    <w:rsid w:val="00164652"/>
    <w:rsid w:val="00165B78"/>
    <w:rsid w:val="00165C18"/>
    <w:rsid w:val="00172796"/>
    <w:rsid w:val="00176593"/>
    <w:rsid w:val="00186291"/>
    <w:rsid w:val="00186359"/>
    <w:rsid w:val="001924BC"/>
    <w:rsid w:val="001950D0"/>
    <w:rsid w:val="001A196D"/>
    <w:rsid w:val="001A1ED9"/>
    <w:rsid w:val="001A234E"/>
    <w:rsid w:val="001A404A"/>
    <w:rsid w:val="001A5050"/>
    <w:rsid w:val="001B2583"/>
    <w:rsid w:val="001C3211"/>
    <w:rsid w:val="001C4A68"/>
    <w:rsid w:val="001C4CC2"/>
    <w:rsid w:val="001C6CC9"/>
    <w:rsid w:val="001C7572"/>
    <w:rsid w:val="001D0F57"/>
    <w:rsid w:val="001D4C3E"/>
    <w:rsid w:val="001F27B1"/>
    <w:rsid w:val="001F42B4"/>
    <w:rsid w:val="001F74F2"/>
    <w:rsid w:val="0020382E"/>
    <w:rsid w:val="0020590B"/>
    <w:rsid w:val="0020595F"/>
    <w:rsid w:val="0021280F"/>
    <w:rsid w:val="00214D4D"/>
    <w:rsid w:val="00224A6E"/>
    <w:rsid w:val="00226897"/>
    <w:rsid w:val="00232152"/>
    <w:rsid w:val="002339B5"/>
    <w:rsid w:val="00240B01"/>
    <w:rsid w:val="00241B80"/>
    <w:rsid w:val="00245F05"/>
    <w:rsid w:val="00250242"/>
    <w:rsid w:val="002533CC"/>
    <w:rsid w:val="00254FEC"/>
    <w:rsid w:val="00256A85"/>
    <w:rsid w:val="00261B9F"/>
    <w:rsid w:val="0027208D"/>
    <w:rsid w:val="00272A63"/>
    <w:rsid w:val="00281607"/>
    <w:rsid w:val="002969C3"/>
    <w:rsid w:val="0029714B"/>
    <w:rsid w:val="002A15AA"/>
    <w:rsid w:val="002A39E2"/>
    <w:rsid w:val="002B015E"/>
    <w:rsid w:val="002B1D75"/>
    <w:rsid w:val="002C09DC"/>
    <w:rsid w:val="002C0D70"/>
    <w:rsid w:val="002C5ADC"/>
    <w:rsid w:val="002D1D12"/>
    <w:rsid w:val="002D4369"/>
    <w:rsid w:val="002D5D73"/>
    <w:rsid w:val="002E1B31"/>
    <w:rsid w:val="002E309C"/>
    <w:rsid w:val="002F24B7"/>
    <w:rsid w:val="002F2F5C"/>
    <w:rsid w:val="003039A0"/>
    <w:rsid w:val="00316B99"/>
    <w:rsid w:val="00321F80"/>
    <w:rsid w:val="0033384A"/>
    <w:rsid w:val="00351E67"/>
    <w:rsid w:val="00364B49"/>
    <w:rsid w:val="003650E4"/>
    <w:rsid w:val="00365971"/>
    <w:rsid w:val="003816C8"/>
    <w:rsid w:val="003910ED"/>
    <w:rsid w:val="00391373"/>
    <w:rsid w:val="00394B55"/>
    <w:rsid w:val="00396195"/>
    <w:rsid w:val="003A47D6"/>
    <w:rsid w:val="003A529E"/>
    <w:rsid w:val="003A5F5B"/>
    <w:rsid w:val="003B0963"/>
    <w:rsid w:val="003B27C2"/>
    <w:rsid w:val="003C0925"/>
    <w:rsid w:val="003C0B63"/>
    <w:rsid w:val="003C1C1C"/>
    <w:rsid w:val="003C27B3"/>
    <w:rsid w:val="003D283C"/>
    <w:rsid w:val="003E79C9"/>
    <w:rsid w:val="003F62AA"/>
    <w:rsid w:val="0040220F"/>
    <w:rsid w:val="00433477"/>
    <w:rsid w:val="00444098"/>
    <w:rsid w:val="0045065D"/>
    <w:rsid w:val="00451179"/>
    <w:rsid w:val="00453EC0"/>
    <w:rsid w:val="004549D1"/>
    <w:rsid w:val="00472148"/>
    <w:rsid w:val="004773FD"/>
    <w:rsid w:val="00477EA8"/>
    <w:rsid w:val="00492554"/>
    <w:rsid w:val="004A222B"/>
    <w:rsid w:val="004A2B3A"/>
    <w:rsid w:val="004A71B6"/>
    <w:rsid w:val="004B471E"/>
    <w:rsid w:val="004B780C"/>
    <w:rsid w:val="004B78A7"/>
    <w:rsid w:val="004D0A37"/>
    <w:rsid w:val="004D10CE"/>
    <w:rsid w:val="004E7439"/>
    <w:rsid w:val="004F51DE"/>
    <w:rsid w:val="005042CA"/>
    <w:rsid w:val="00514251"/>
    <w:rsid w:val="00527BDC"/>
    <w:rsid w:val="00531191"/>
    <w:rsid w:val="00547D20"/>
    <w:rsid w:val="00566282"/>
    <w:rsid w:val="005804F7"/>
    <w:rsid w:val="00592371"/>
    <w:rsid w:val="00594263"/>
    <w:rsid w:val="00595DCF"/>
    <w:rsid w:val="005B0707"/>
    <w:rsid w:val="005B0B9C"/>
    <w:rsid w:val="005B2AF7"/>
    <w:rsid w:val="005B33BD"/>
    <w:rsid w:val="005D3FB7"/>
    <w:rsid w:val="005D70AC"/>
    <w:rsid w:val="005E58AE"/>
    <w:rsid w:val="005F0B3C"/>
    <w:rsid w:val="0060239B"/>
    <w:rsid w:val="0060617F"/>
    <w:rsid w:val="0060732D"/>
    <w:rsid w:val="00612F17"/>
    <w:rsid w:val="00613DBD"/>
    <w:rsid w:val="006140F7"/>
    <w:rsid w:val="0061560F"/>
    <w:rsid w:val="00616F8F"/>
    <w:rsid w:val="0062618B"/>
    <w:rsid w:val="00632F76"/>
    <w:rsid w:val="0063448E"/>
    <w:rsid w:val="006466D1"/>
    <w:rsid w:val="006513FA"/>
    <w:rsid w:val="006549A3"/>
    <w:rsid w:val="00663667"/>
    <w:rsid w:val="00676B24"/>
    <w:rsid w:val="00677634"/>
    <w:rsid w:val="006853CE"/>
    <w:rsid w:val="006A08BE"/>
    <w:rsid w:val="006A1BEF"/>
    <w:rsid w:val="006A3004"/>
    <w:rsid w:val="006A5813"/>
    <w:rsid w:val="006C1698"/>
    <w:rsid w:val="006C3E74"/>
    <w:rsid w:val="006D1045"/>
    <w:rsid w:val="006D391F"/>
    <w:rsid w:val="006E271E"/>
    <w:rsid w:val="006E5FB5"/>
    <w:rsid w:val="007030C7"/>
    <w:rsid w:val="00707A8B"/>
    <w:rsid w:val="00710A29"/>
    <w:rsid w:val="00714CDD"/>
    <w:rsid w:val="00717D57"/>
    <w:rsid w:val="007265A4"/>
    <w:rsid w:val="00727851"/>
    <w:rsid w:val="007471AC"/>
    <w:rsid w:val="00752ED3"/>
    <w:rsid w:val="0075665C"/>
    <w:rsid w:val="00756965"/>
    <w:rsid w:val="00756EE8"/>
    <w:rsid w:val="00757C4F"/>
    <w:rsid w:val="0076091C"/>
    <w:rsid w:val="00761CA4"/>
    <w:rsid w:val="00771D2E"/>
    <w:rsid w:val="00786812"/>
    <w:rsid w:val="00786A8E"/>
    <w:rsid w:val="007911FE"/>
    <w:rsid w:val="0079358C"/>
    <w:rsid w:val="00793F01"/>
    <w:rsid w:val="007A225A"/>
    <w:rsid w:val="007A5CCB"/>
    <w:rsid w:val="007A5F7E"/>
    <w:rsid w:val="007A67F7"/>
    <w:rsid w:val="007B4BB7"/>
    <w:rsid w:val="007B71D8"/>
    <w:rsid w:val="007B7362"/>
    <w:rsid w:val="007C7C09"/>
    <w:rsid w:val="007D57AA"/>
    <w:rsid w:val="007D598C"/>
    <w:rsid w:val="007D66E9"/>
    <w:rsid w:val="007F6E67"/>
    <w:rsid w:val="007F7B02"/>
    <w:rsid w:val="0080736E"/>
    <w:rsid w:val="00810CEF"/>
    <w:rsid w:val="00815138"/>
    <w:rsid w:val="00815FA7"/>
    <w:rsid w:val="00817F1A"/>
    <w:rsid w:val="00822F86"/>
    <w:rsid w:val="00825470"/>
    <w:rsid w:val="00830E56"/>
    <w:rsid w:val="008411D8"/>
    <w:rsid w:val="008515BC"/>
    <w:rsid w:val="00864FAC"/>
    <w:rsid w:val="0086577D"/>
    <w:rsid w:val="008665FF"/>
    <w:rsid w:val="00870671"/>
    <w:rsid w:val="0087153F"/>
    <w:rsid w:val="0087674F"/>
    <w:rsid w:val="00877C8D"/>
    <w:rsid w:val="00885BC5"/>
    <w:rsid w:val="00886D4B"/>
    <w:rsid w:val="00894E4D"/>
    <w:rsid w:val="008B4EF7"/>
    <w:rsid w:val="008C0575"/>
    <w:rsid w:val="008C56F7"/>
    <w:rsid w:val="008C6F07"/>
    <w:rsid w:val="008E42AC"/>
    <w:rsid w:val="008F59AF"/>
    <w:rsid w:val="0090116E"/>
    <w:rsid w:val="00906066"/>
    <w:rsid w:val="00910618"/>
    <w:rsid w:val="00911124"/>
    <w:rsid w:val="00912B9E"/>
    <w:rsid w:val="00916F39"/>
    <w:rsid w:val="009175C5"/>
    <w:rsid w:val="00927F92"/>
    <w:rsid w:val="009314A0"/>
    <w:rsid w:val="0093404A"/>
    <w:rsid w:val="00945C49"/>
    <w:rsid w:val="00950081"/>
    <w:rsid w:val="00951A2A"/>
    <w:rsid w:val="00965F87"/>
    <w:rsid w:val="00971209"/>
    <w:rsid w:val="009977D3"/>
    <w:rsid w:val="009A0297"/>
    <w:rsid w:val="009A7FAC"/>
    <w:rsid w:val="009B38CE"/>
    <w:rsid w:val="009B715F"/>
    <w:rsid w:val="009C6AC2"/>
    <w:rsid w:val="009D4A0F"/>
    <w:rsid w:val="009D5205"/>
    <w:rsid w:val="009E6E41"/>
    <w:rsid w:val="009E7C3F"/>
    <w:rsid w:val="009F3A7A"/>
    <w:rsid w:val="00A053D3"/>
    <w:rsid w:val="00A168B0"/>
    <w:rsid w:val="00A170C2"/>
    <w:rsid w:val="00A2598F"/>
    <w:rsid w:val="00A271DA"/>
    <w:rsid w:val="00A33374"/>
    <w:rsid w:val="00A42149"/>
    <w:rsid w:val="00A4397A"/>
    <w:rsid w:val="00A564B5"/>
    <w:rsid w:val="00A619CB"/>
    <w:rsid w:val="00A62FF5"/>
    <w:rsid w:val="00A6305E"/>
    <w:rsid w:val="00A77D8E"/>
    <w:rsid w:val="00A81EF9"/>
    <w:rsid w:val="00A861FF"/>
    <w:rsid w:val="00A921BE"/>
    <w:rsid w:val="00AA1A5E"/>
    <w:rsid w:val="00AB247B"/>
    <w:rsid w:val="00AB78EB"/>
    <w:rsid w:val="00AD5D8F"/>
    <w:rsid w:val="00AE067C"/>
    <w:rsid w:val="00AE55EC"/>
    <w:rsid w:val="00AE7DCB"/>
    <w:rsid w:val="00AF069D"/>
    <w:rsid w:val="00B07026"/>
    <w:rsid w:val="00B116F1"/>
    <w:rsid w:val="00B15A85"/>
    <w:rsid w:val="00B170BB"/>
    <w:rsid w:val="00B20298"/>
    <w:rsid w:val="00B2646B"/>
    <w:rsid w:val="00B309E1"/>
    <w:rsid w:val="00B30D8D"/>
    <w:rsid w:val="00B460BC"/>
    <w:rsid w:val="00B52EA4"/>
    <w:rsid w:val="00B6200E"/>
    <w:rsid w:val="00B71878"/>
    <w:rsid w:val="00B72FDA"/>
    <w:rsid w:val="00B828E8"/>
    <w:rsid w:val="00B9098D"/>
    <w:rsid w:val="00B9490B"/>
    <w:rsid w:val="00B94F33"/>
    <w:rsid w:val="00B97E04"/>
    <w:rsid w:val="00BA3E31"/>
    <w:rsid w:val="00BA6B3F"/>
    <w:rsid w:val="00BB62F2"/>
    <w:rsid w:val="00BC6459"/>
    <w:rsid w:val="00BD217F"/>
    <w:rsid w:val="00BD485D"/>
    <w:rsid w:val="00BD6741"/>
    <w:rsid w:val="00BE5D60"/>
    <w:rsid w:val="00BF79B5"/>
    <w:rsid w:val="00C064D8"/>
    <w:rsid w:val="00C15909"/>
    <w:rsid w:val="00C3132D"/>
    <w:rsid w:val="00C366BA"/>
    <w:rsid w:val="00C42E09"/>
    <w:rsid w:val="00C47A02"/>
    <w:rsid w:val="00C5712D"/>
    <w:rsid w:val="00C754BD"/>
    <w:rsid w:val="00C90D19"/>
    <w:rsid w:val="00C9215A"/>
    <w:rsid w:val="00CA11F1"/>
    <w:rsid w:val="00CA3BBC"/>
    <w:rsid w:val="00CA7B98"/>
    <w:rsid w:val="00CB4BBF"/>
    <w:rsid w:val="00CC4186"/>
    <w:rsid w:val="00CC67C4"/>
    <w:rsid w:val="00CC687C"/>
    <w:rsid w:val="00CE1ED8"/>
    <w:rsid w:val="00CF3B12"/>
    <w:rsid w:val="00D13C8A"/>
    <w:rsid w:val="00D24C8A"/>
    <w:rsid w:val="00D36B7F"/>
    <w:rsid w:val="00D65296"/>
    <w:rsid w:val="00D655A5"/>
    <w:rsid w:val="00D77858"/>
    <w:rsid w:val="00D86F5E"/>
    <w:rsid w:val="00D87D9E"/>
    <w:rsid w:val="00D96CD6"/>
    <w:rsid w:val="00D9707F"/>
    <w:rsid w:val="00DB08AD"/>
    <w:rsid w:val="00DB3A10"/>
    <w:rsid w:val="00DD0E1E"/>
    <w:rsid w:val="00DD2AA3"/>
    <w:rsid w:val="00DD7B1E"/>
    <w:rsid w:val="00DE0E1D"/>
    <w:rsid w:val="00DF3738"/>
    <w:rsid w:val="00DF4B18"/>
    <w:rsid w:val="00E037A9"/>
    <w:rsid w:val="00E04643"/>
    <w:rsid w:val="00E06551"/>
    <w:rsid w:val="00E1508F"/>
    <w:rsid w:val="00E222DF"/>
    <w:rsid w:val="00E31EA5"/>
    <w:rsid w:val="00E40725"/>
    <w:rsid w:val="00E41C9E"/>
    <w:rsid w:val="00E5078A"/>
    <w:rsid w:val="00E51417"/>
    <w:rsid w:val="00E53F96"/>
    <w:rsid w:val="00E5625A"/>
    <w:rsid w:val="00E56891"/>
    <w:rsid w:val="00E72757"/>
    <w:rsid w:val="00E74D84"/>
    <w:rsid w:val="00E76D72"/>
    <w:rsid w:val="00E7743D"/>
    <w:rsid w:val="00E85A66"/>
    <w:rsid w:val="00E9077C"/>
    <w:rsid w:val="00EB47CA"/>
    <w:rsid w:val="00EC0777"/>
    <w:rsid w:val="00EC5934"/>
    <w:rsid w:val="00ED267D"/>
    <w:rsid w:val="00ED3D60"/>
    <w:rsid w:val="00ED60F8"/>
    <w:rsid w:val="00EE31AD"/>
    <w:rsid w:val="00EE3B5A"/>
    <w:rsid w:val="00EF77E4"/>
    <w:rsid w:val="00F16305"/>
    <w:rsid w:val="00F219C7"/>
    <w:rsid w:val="00F32FF3"/>
    <w:rsid w:val="00F34B87"/>
    <w:rsid w:val="00F421FC"/>
    <w:rsid w:val="00F47C42"/>
    <w:rsid w:val="00F74B09"/>
    <w:rsid w:val="00F83752"/>
    <w:rsid w:val="00F86372"/>
    <w:rsid w:val="00FB5301"/>
    <w:rsid w:val="00FB79E2"/>
    <w:rsid w:val="00FC270C"/>
    <w:rsid w:val="00FD4DD8"/>
    <w:rsid w:val="00FD704C"/>
    <w:rsid w:val="00FE31E9"/>
    <w:rsid w:val="00FE3FBB"/>
    <w:rsid w:val="00FE4C27"/>
    <w:rsid w:val="00FF1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9D4C"/>
  <w15:chartTrackingRefBased/>
  <w15:docId w15:val="{556BDCEF-0294-4A7F-BAD3-EE2543F9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1C1C"/>
  </w:style>
  <w:style w:type="paragraph" w:styleId="Heading1">
    <w:name w:val="heading 1"/>
    <w:basedOn w:val="Normal"/>
    <w:next w:val="Normal"/>
    <w:link w:val="Heading1Char"/>
    <w:qFormat/>
    <w:rsid w:val="003C1C1C"/>
    <w:pPr>
      <w:keepNext/>
      <w:jc w:val="both"/>
      <w:outlineLvl w:val="0"/>
    </w:pPr>
    <w:rPr>
      <w:b/>
      <w:sz w:val="24"/>
    </w:rPr>
  </w:style>
  <w:style w:type="paragraph" w:styleId="Heading2">
    <w:name w:val="heading 2"/>
    <w:basedOn w:val="Normal"/>
    <w:next w:val="Normal"/>
    <w:link w:val="Heading2Char"/>
    <w:unhideWhenUsed/>
    <w:qFormat/>
    <w:rsid w:val="0002076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C1C1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51A2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E9077C"/>
    <w:pPr>
      <w:keepNext/>
      <w:ind w:left="5760" w:right="-1440" w:firstLine="720"/>
      <w:outlineLvl w:val="4"/>
    </w:pPr>
    <w:rPr>
      <w:b/>
    </w:rPr>
  </w:style>
  <w:style w:type="paragraph" w:styleId="Heading6">
    <w:name w:val="heading 6"/>
    <w:basedOn w:val="Normal"/>
    <w:next w:val="Normal"/>
    <w:link w:val="Heading6Char"/>
    <w:qFormat/>
    <w:rsid w:val="00E9077C"/>
    <w:pPr>
      <w:keepNext/>
      <w:ind w:right="-1440"/>
      <w:outlineLvl w:val="5"/>
    </w:pPr>
    <w:rPr>
      <w:u w:val="single"/>
    </w:rPr>
  </w:style>
  <w:style w:type="paragraph" w:styleId="Heading7">
    <w:name w:val="heading 7"/>
    <w:basedOn w:val="Normal"/>
    <w:next w:val="Normal"/>
    <w:link w:val="Heading7Char"/>
    <w:qFormat/>
    <w:rsid w:val="00E9077C"/>
    <w:pPr>
      <w:keepNext/>
      <w:ind w:left="6480" w:right="-1440" w:hanging="990"/>
      <w:outlineLvl w:val="6"/>
    </w:pPr>
    <w:rPr>
      <w:b/>
    </w:rPr>
  </w:style>
  <w:style w:type="paragraph" w:styleId="Heading8">
    <w:name w:val="heading 8"/>
    <w:basedOn w:val="Normal"/>
    <w:next w:val="Normal"/>
    <w:link w:val="Heading8Char"/>
    <w:qFormat/>
    <w:rsid w:val="00E9077C"/>
    <w:pPr>
      <w:keepNext/>
      <w:ind w:left="720" w:firstLine="720"/>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1C1C"/>
    <w:rPr>
      <w:sz w:val="24"/>
    </w:rPr>
  </w:style>
  <w:style w:type="paragraph" w:styleId="BodyTextIndent">
    <w:name w:val="Body Text Indent"/>
    <w:basedOn w:val="Normal"/>
    <w:link w:val="BodyTextIndentChar"/>
    <w:rsid w:val="003C1C1C"/>
    <w:pPr>
      <w:spacing w:after="120"/>
      <w:ind w:left="360"/>
    </w:pPr>
  </w:style>
  <w:style w:type="paragraph" w:styleId="BodyTextIndent2">
    <w:name w:val="Body Text Indent 2"/>
    <w:basedOn w:val="Normal"/>
    <w:link w:val="BodyTextIndent2Char"/>
    <w:rsid w:val="003C1C1C"/>
    <w:pPr>
      <w:spacing w:after="120" w:line="480" w:lineRule="auto"/>
      <w:ind w:left="360"/>
    </w:pPr>
  </w:style>
  <w:style w:type="paragraph" w:styleId="BodyText2">
    <w:name w:val="Body Text 2"/>
    <w:basedOn w:val="Normal"/>
    <w:link w:val="BodyText2Char"/>
    <w:rsid w:val="003C1C1C"/>
    <w:pPr>
      <w:spacing w:after="120" w:line="480" w:lineRule="auto"/>
    </w:pPr>
  </w:style>
  <w:style w:type="paragraph" w:styleId="BodyTextIndent3">
    <w:name w:val="Body Text Indent 3"/>
    <w:basedOn w:val="Normal"/>
    <w:link w:val="BodyTextIndent3Char"/>
    <w:rsid w:val="003C1C1C"/>
    <w:pPr>
      <w:spacing w:after="120"/>
      <w:ind w:left="360"/>
    </w:pPr>
    <w:rPr>
      <w:sz w:val="16"/>
      <w:szCs w:val="16"/>
    </w:rPr>
  </w:style>
  <w:style w:type="paragraph" w:styleId="Header">
    <w:name w:val="header"/>
    <w:basedOn w:val="Normal"/>
    <w:link w:val="HeaderChar"/>
    <w:rsid w:val="00D36B7F"/>
    <w:pPr>
      <w:tabs>
        <w:tab w:val="center" w:pos="4320"/>
        <w:tab w:val="right" w:pos="8640"/>
      </w:tabs>
    </w:pPr>
  </w:style>
  <w:style w:type="paragraph" w:styleId="Footer">
    <w:name w:val="footer"/>
    <w:basedOn w:val="Normal"/>
    <w:link w:val="FooterChar"/>
    <w:rsid w:val="00D36B7F"/>
    <w:pPr>
      <w:tabs>
        <w:tab w:val="center" w:pos="4320"/>
        <w:tab w:val="right" w:pos="8640"/>
      </w:tabs>
    </w:pPr>
  </w:style>
  <w:style w:type="character" w:styleId="PageNumber">
    <w:name w:val="page number"/>
    <w:basedOn w:val="DefaultParagraphFont"/>
    <w:rsid w:val="00D36B7F"/>
  </w:style>
  <w:style w:type="character" w:styleId="Hyperlink">
    <w:name w:val="Hyperlink"/>
    <w:rsid w:val="002969C3"/>
    <w:rPr>
      <w:color w:val="0000FF"/>
      <w:u w:val="single"/>
    </w:rPr>
  </w:style>
  <w:style w:type="paragraph" w:styleId="BalloonText">
    <w:name w:val="Balloon Text"/>
    <w:basedOn w:val="Normal"/>
    <w:link w:val="BalloonTextChar"/>
    <w:semiHidden/>
    <w:rsid w:val="00761CA4"/>
    <w:rPr>
      <w:rFonts w:ascii="Tahoma" w:hAnsi="Tahoma" w:cs="Tahoma"/>
      <w:sz w:val="16"/>
      <w:szCs w:val="16"/>
    </w:rPr>
  </w:style>
  <w:style w:type="paragraph" w:styleId="ListParagraph">
    <w:name w:val="List Paragraph"/>
    <w:basedOn w:val="Normal"/>
    <w:uiPriority w:val="34"/>
    <w:qFormat/>
    <w:rsid w:val="004B471E"/>
    <w:pPr>
      <w:ind w:left="720"/>
    </w:pPr>
  </w:style>
  <w:style w:type="table" w:styleId="TableGrid">
    <w:name w:val="Table Grid"/>
    <w:basedOn w:val="TableNormal"/>
    <w:rsid w:val="004440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042CA"/>
    <w:pPr>
      <w:autoSpaceDE w:val="0"/>
      <w:autoSpaceDN w:val="0"/>
      <w:adjustRightInd w:val="0"/>
    </w:pPr>
    <w:rPr>
      <w:rFonts w:eastAsia="Calibri"/>
      <w:color w:val="000000"/>
      <w:sz w:val="23"/>
      <w:szCs w:val="23"/>
    </w:rPr>
  </w:style>
  <w:style w:type="paragraph" w:styleId="NoSpacing">
    <w:name w:val="No Spacing"/>
    <w:basedOn w:val="Normal"/>
    <w:uiPriority w:val="1"/>
    <w:qFormat/>
    <w:rsid w:val="005042CA"/>
    <w:rPr>
      <w:rFonts w:ascii="Arial" w:hAnsi="Arial"/>
      <w:sz w:val="24"/>
      <w:szCs w:val="22"/>
      <w:lang w:bidi="en-US"/>
    </w:rPr>
  </w:style>
  <w:style w:type="character" w:customStyle="1" w:styleId="Heading2Char">
    <w:name w:val="Heading 2 Char"/>
    <w:link w:val="Heading2"/>
    <w:rsid w:val="00020766"/>
    <w:rPr>
      <w:rFonts w:ascii="Cambria" w:hAnsi="Cambria"/>
      <w:b/>
      <w:bCs/>
      <w:i/>
      <w:iCs/>
      <w:sz w:val="28"/>
      <w:szCs w:val="28"/>
    </w:rPr>
  </w:style>
  <w:style w:type="paragraph" w:styleId="Title">
    <w:name w:val="Title"/>
    <w:basedOn w:val="Normal"/>
    <w:link w:val="TitleChar"/>
    <w:qFormat/>
    <w:rsid w:val="00020766"/>
    <w:pPr>
      <w:jc w:val="center"/>
    </w:pPr>
    <w:rPr>
      <w:b/>
      <w:sz w:val="24"/>
    </w:rPr>
  </w:style>
  <w:style w:type="character" w:customStyle="1" w:styleId="TitleChar">
    <w:name w:val="Title Char"/>
    <w:link w:val="Title"/>
    <w:rsid w:val="00020766"/>
    <w:rPr>
      <w:b/>
      <w:sz w:val="24"/>
    </w:rPr>
  </w:style>
  <w:style w:type="paragraph" w:customStyle="1" w:styleId="TableParagraph">
    <w:name w:val="Table Paragraph"/>
    <w:basedOn w:val="Normal"/>
    <w:uiPriority w:val="1"/>
    <w:qFormat/>
    <w:rsid w:val="00F74B09"/>
    <w:pPr>
      <w:widowControl w:val="0"/>
    </w:pPr>
    <w:rPr>
      <w:rFonts w:ascii="Calibri" w:eastAsia="Calibri" w:hAnsi="Calibri"/>
      <w:sz w:val="22"/>
      <w:szCs w:val="22"/>
    </w:rPr>
  </w:style>
  <w:style w:type="character" w:customStyle="1" w:styleId="Heading4Char">
    <w:name w:val="Heading 4 Char"/>
    <w:link w:val="Heading4"/>
    <w:rsid w:val="00951A2A"/>
    <w:rPr>
      <w:rFonts w:ascii="Calibri" w:hAnsi="Calibri"/>
      <w:b/>
      <w:bCs/>
      <w:sz w:val="28"/>
      <w:szCs w:val="28"/>
    </w:rPr>
  </w:style>
  <w:style w:type="character" w:styleId="CommentReference">
    <w:name w:val="annotation reference"/>
    <w:rsid w:val="00B20298"/>
    <w:rPr>
      <w:sz w:val="16"/>
      <w:szCs w:val="16"/>
    </w:rPr>
  </w:style>
  <w:style w:type="paragraph" w:styleId="CommentText">
    <w:name w:val="annotation text"/>
    <w:basedOn w:val="Normal"/>
    <w:link w:val="CommentTextChar"/>
    <w:rsid w:val="00B20298"/>
  </w:style>
  <w:style w:type="character" w:customStyle="1" w:styleId="CommentTextChar">
    <w:name w:val="Comment Text Char"/>
    <w:basedOn w:val="DefaultParagraphFont"/>
    <w:link w:val="CommentText"/>
    <w:rsid w:val="00B20298"/>
  </w:style>
  <w:style w:type="paragraph" w:styleId="CommentSubject">
    <w:name w:val="annotation subject"/>
    <w:basedOn w:val="CommentText"/>
    <w:next w:val="CommentText"/>
    <w:link w:val="CommentSubjectChar"/>
    <w:rsid w:val="00B20298"/>
    <w:rPr>
      <w:b/>
      <w:bCs/>
    </w:rPr>
  </w:style>
  <w:style w:type="character" w:customStyle="1" w:styleId="CommentSubjectChar">
    <w:name w:val="Comment Subject Char"/>
    <w:link w:val="CommentSubject"/>
    <w:rsid w:val="00B20298"/>
    <w:rPr>
      <w:b/>
      <w:bCs/>
    </w:rPr>
  </w:style>
  <w:style w:type="character" w:customStyle="1" w:styleId="BodyTextChar">
    <w:name w:val="Body Text Char"/>
    <w:basedOn w:val="DefaultParagraphFont"/>
    <w:link w:val="BodyText"/>
    <w:uiPriority w:val="1"/>
    <w:rsid w:val="001D4C3E"/>
    <w:rPr>
      <w:sz w:val="24"/>
    </w:rPr>
  </w:style>
  <w:style w:type="character" w:customStyle="1" w:styleId="Heading1Char">
    <w:name w:val="Heading 1 Char"/>
    <w:basedOn w:val="DefaultParagraphFont"/>
    <w:link w:val="Heading1"/>
    <w:rsid w:val="001D4C3E"/>
    <w:rPr>
      <w:b/>
      <w:sz w:val="24"/>
    </w:rPr>
  </w:style>
  <w:style w:type="character" w:customStyle="1" w:styleId="Heading5Char">
    <w:name w:val="Heading 5 Char"/>
    <w:basedOn w:val="DefaultParagraphFont"/>
    <w:link w:val="Heading5"/>
    <w:rsid w:val="00E9077C"/>
    <w:rPr>
      <w:b/>
    </w:rPr>
  </w:style>
  <w:style w:type="character" w:customStyle="1" w:styleId="Heading6Char">
    <w:name w:val="Heading 6 Char"/>
    <w:basedOn w:val="DefaultParagraphFont"/>
    <w:link w:val="Heading6"/>
    <w:rsid w:val="00E9077C"/>
    <w:rPr>
      <w:u w:val="single"/>
    </w:rPr>
  </w:style>
  <w:style w:type="character" w:customStyle="1" w:styleId="Heading7Char">
    <w:name w:val="Heading 7 Char"/>
    <w:basedOn w:val="DefaultParagraphFont"/>
    <w:link w:val="Heading7"/>
    <w:rsid w:val="00E9077C"/>
    <w:rPr>
      <w:b/>
    </w:rPr>
  </w:style>
  <w:style w:type="character" w:customStyle="1" w:styleId="Heading8Char">
    <w:name w:val="Heading 8 Char"/>
    <w:basedOn w:val="DefaultParagraphFont"/>
    <w:link w:val="Heading8"/>
    <w:rsid w:val="00E9077C"/>
    <w:rPr>
      <w:sz w:val="24"/>
    </w:rPr>
  </w:style>
  <w:style w:type="numbering" w:customStyle="1" w:styleId="NoList1">
    <w:name w:val="No List1"/>
    <w:next w:val="NoList"/>
    <w:uiPriority w:val="99"/>
    <w:semiHidden/>
    <w:unhideWhenUsed/>
    <w:rsid w:val="00E9077C"/>
  </w:style>
  <w:style w:type="character" w:customStyle="1" w:styleId="Heading3Char">
    <w:name w:val="Heading 3 Char"/>
    <w:basedOn w:val="DefaultParagraphFont"/>
    <w:link w:val="Heading3"/>
    <w:rsid w:val="00E9077C"/>
    <w:rPr>
      <w:rFonts w:ascii="Arial" w:hAnsi="Arial" w:cs="Arial"/>
      <w:b/>
      <w:bCs/>
      <w:sz w:val="26"/>
      <w:szCs w:val="26"/>
    </w:rPr>
  </w:style>
  <w:style w:type="numbering" w:customStyle="1" w:styleId="NoList11">
    <w:name w:val="No List11"/>
    <w:next w:val="NoList"/>
    <w:semiHidden/>
    <w:rsid w:val="00E9077C"/>
  </w:style>
  <w:style w:type="character" w:customStyle="1" w:styleId="BodyTextIndentChar">
    <w:name w:val="Body Text Indent Char"/>
    <w:basedOn w:val="DefaultParagraphFont"/>
    <w:link w:val="BodyTextIndent"/>
    <w:rsid w:val="00E9077C"/>
  </w:style>
  <w:style w:type="character" w:customStyle="1" w:styleId="BodyTextIndent2Char">
    <w:name w:val="Body Text Indent 2 Char"/>
    <w:basedOn w:val="DefaultParagraphFont"/>
    <w:link w:val="BodyTextIndent2"/>
    <w:rsid w:val="00E9077C"/>
  </w:style>
  <w:style w:type="character" w:customStyle="1" w:styleId="BodyText2Char">
    <w:name w:val="Body Text 2 Char"/>
    <w:basedOn w:val="DefaultParagraphFont"/>
    <w:link w:val="BodyText2"/>
    <w:rsid w:val="00E9077C"/>
  </w:style>
  <w:style w:type="character" w:customStyle="1" w:styleId="BodyTextIndent3Char">
    <w:name w:val="Body Text Indent 3 Char"/>
    <w:basedOn w:val="DefaultParagraphFont"/>
    <w:link w:val="BodyTextIndent3"/>
    <w:rsid w:val="00E9077C"/>
    <w:rPr>
      <w:sz w:val="16"/>
      <w:szCs w:val="16"/>
    </w:rPr>
  </w:style>
  <w:style w:type="character" w:customStyle="1" w:styleId="HeaderChar">
    <w:name w:val="Header Char"/>
    <w:basedOn w:val="DefaultParagraphFont"/>
    <w:link w:val="Header"/>
    <w:rsid w:val="00E9077C"/>
  </w:style>
  <w:style w:type="character" w:customStyle="1" w:styleId="FooterChar">
    <w:name w:val="Footer Char"/>
    <w:basedOn w:val="DefaultParagraphFont"/>
    <w:link w:val="Footer"/>
    <w:rsid w:val="00E9077C"/>
  </w:style>
  <w:style w:type="character" w:customStyle="1" w:styleId="BalloonTextChar">
    <w:name w:val="Balloon Text Char"/>
    <w:basedOn w:val="DefaultParagraphFont"/>
    <w:link w:val="BalloonText"/>
    <w:semiHidden/>
    <w:rsid w:val="00E9077C"/>
    <w:rPr>
      <w:rFonts w:ascii="Tahoma" w:hAnsi="Tahoma" w:cs="Tahoma"/>
      <w:sz w:val="16"/>
      <w:szCs w:val="16"/>
    </w:rPr>
  </w:style>
  <w:style w:type="table" w:customStyle="1" w:styleId="TableGrid1">
    <w:name w:val="Table Grid1"/>
    <w:basedOn w:val="TableNormal"/>
    <w:next w:val="TableGrid"/>
    <w:rsid w:val="00E907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link w:val="SubtitleChar"/>
    <w:qFormat/>
    <w:rsid w:val="00E9077C"/>
    <w:rPr>
      <w:sz w:val="28"/>
      <w:u w:val="single"/>
    </w:rPr>
  </w:style>
  <w:style w:type="character" w:customStyle="1" w:styleId="SubtitleChar">
    <w:name w:val="Subtitle Char"/>
    <w:basedOn w:val="DefaultParagraphFont"/>
    <w:link w:val="Subtitle"/>
    <w:rsid w:val="00E9077C"/>
    <w:rPr>
      <w:sz w:val="28"/>
      <w:u w:val="single"/>
    </w:rPr>
  </w:style>
  <w:style w:type="paragraph" w:styleId="DocumentMap">
    <w:name w:val="Document Map"/>
    <w:basedOn w:val="Normal"/>
    <w:link w:val="DocumentMapChar"/>
    <w:rsid w:val="00E9077C"/>
    <w:pPr>
      <w:shd w:val="clear" w:color="auto" w:fill="000080"/>
    </w:pPr>
    <w:rPr>
      <w:rFonts w:ascii="Tahoma" w:hAnsi="Tahoma"/>
    </w:rPr>
  </w:style>
  <w:style w:type="character" w:customStyle="1" w:styleId="DocumentMapChar">
    <w:name w:val="Document Map Char"/>
    <w:basedOn w:val="DefaultParagraphFont"/>
    <w:link w:val="DocumentMap"/>
    <w:rsid w:val="00E9077C"/>
    <w:rPr>
      <w:rFonts w:ascii="Tahoma" w:hAnsi="Tahoma"/>
      <w:shd w:val="clear" w:color="auto" w:fill="000080"/>
    </w:rPr>
  </w:style>
  <w:style w:type="character" w:styleId="FollowedHyperlink">
    <w:name w:val="FollowedHyperlink"/>
    <w:rsid w:val="00E9077C"/>
    <w:rPr>
      <w:color w:val="954F72"/>
      <w:u w:val="single"/>
    </w:rPr>
  </w:style>
  <w:style w:type="character" w:customStyle="1" w:styleId="il">
    <w:name w:val="il"/>
    <w:basedOn w:val="DefaultParagraphFont"/>
    <w:rsid w:val="00E9077C"/>
  </w:style>
  <w:style w:type="character" w:styleId="UnresolvedMention">
    <w:name w:val="Unresolved Mention"/>
    <w:basedOn w:val="DefaultParagraphFont"/>
    <w:uiPriority w:val="99"/>
    <w:semiHidden/>
    <w:unhideWhenUsed/>
    <w:rsid w:val="00747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457329">
      <w:bodyDiv w:val="1"/>
      <w:marLeft w:val="0"/>
      <w:marRight w:val="0"/>
      <w:marTop w:val="0"/>
      <w:marBottom w:val="0"/>
      <w:divBdr>
        <w:top w:val="none" w:sz="0" w:space="0" w:color="auto"/>
        <w:left w:val="none" w:sz="0" w:space="0" w:color="auto"/>
        <w:bottom w:val="none" w:sz="0" w:space="0" w:color="auto"/>
        <w:right w:val="none" w:sz="0" w:space="0" w:color="auto"/>
      </w:divBdr>
    </w:div>
    <w:div w:id="1597909135">
      <w:bodyDiv w:val="1"/>
      <w:marLeft w:val="0"/>
      <w:marRight w:val="0"/>
      <w:marTop w:val="0"/>
      <w:marBottom w:val="0"/>
      <w:divBdr>
        <w:top w:val="none" w:sz="0" w:space="0" w:color="auto"/>
        <w:left w:val="none" w:sz="0" w:space="0" w:color="auto"/>
        <w:bottom w:val="none" w:sz="0" w:space="0" w:color="auto"/>
        <w:right w:val="none" w:sz="0" w:space="0" w:color="auto"/>
      </w:divBdr>
    </w:div>
    <w:div w:id="193096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h.edu/business-services/vendors/bid-opportunities" TargetMode="External"/><Relationship Id="rId13" Type="http://schemas.openxmlformats.org/officeDocument/2006/relationships/hyperlink" Target="https://www.openingsstudio.com/AAOS/AAOS/CutSheetViewer.jsp?IDS=137184411,134342834,134342990,168876497," TargetMode="External"/><Relationship Id="rId18" Type="http://schemas.openxmlformats.org/officeDocument/2006/relationships/hyperlink" Target="https://www.openingsstudio.com/AAOS/AAOS/CutSheetViewer.jsp?IDS=16887409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scis.gov/everify" TargetMode="External"/><Relationship Id="rId7" Type="http://schemas.openxmlformats.org/officeDocument/2006/relationships/endnotes" Target="endnotes.xml"/><Relationship Id="rId12" Type="http://schemas.openxmlformats.org/officeDocument/2006/relationships/hyperlink" Target="https://uah-uasystem.zoom.us/j/93656206564" TargetMode="External"/><Relationship Id="rId17" Type="http://schemas.openxmlformats.org/officeDocument/2006/relationships/hyperlink" Target="https://www.openingsstudio.com/AAOS/AAOS/CutSheetViewer.jsp?IDS=211871421,211870339,21187134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openingsstudio.com/AAOS/AAOS/CutSheetViewer.jsp?IDS=211954045," TargetMode="External"/><Relationship Id="rId20" Type="http://schemas.openxmlformats.org/officeDocument/2006/relationships/hyperlink" Target="http://www.uscis.gov/everif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kh0002@uah.ed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openingsstudio.com/AAOS/AAOS/CutSheetViewer.jsp?IDS=137184411,134342834,134342990,168876497," TargetMode="External"/><Relationship Id="rId23" Type="http://schemas.openxmlformats.org/officeDocument/2006/relationships/image" Target="media/image2.jpeg"/><Relationship Id="rId10" Type="http://schemas.openxmlformats.org/officeDocument/2006/relationships/hyperlink" Target="http://www.uah.edu/business-services/vendors/bid-opportunities" TargetMode="External"/><Relationship Id="rId19" Type="http://schemas.openxmlformats.org/officeDocument/2006/relationships/hyperlink" Target="http://uah.edu/business-services/vendors/bid-opportunities" TargetMode="External"/><Relationship Id="rId4" Type="http://schemas.openxmlformats.org/officeDocument/2006/relationships/settings" Target="settings.xml"/><Relationship Id="rId9" Type="http://schemas.openxmlformats.org/officeDocument/2006/relationships/hyperlink" Target="http://t.sidekickopen05.com/e1t/c/5/f18dQhb0S7lC8dDMPbW2n0x6l2B9nMJW7t5XZs8qSK1CW5vMP8T5vw6HgW4WYnDM56dysqf96SMLT02?t=https%3A%2F%2Fvrapp.vendorregistry.com%2FVendor%2FRegister%2FIndex%2Funiversity-of-alabama-at-huntsville-al-vendor-registration&amp;si=5715396719280128&amp;pi=0ab3d078-103e-40ea-eeff-8083ab9c94f6" TargetMode="External"/><Relationship Id="rId14" Type="http://schemas.openxmlformats.org/officeDocument/2006/relationships/hyperlink" Target="https://www.openingsstudio.com/AAOS/AAOS/CutSheetViewer.jsp?IDS=211871421,211870339,211871341," TargetMode="External"/><Relationship Id="rId22" Type="http://schemas.openxmlformats.org/officeDocument/2006/relationships/image" Target="media/image1.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1384D-E532-420A-8913-FF3CE3FF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8889</Words>
  <Characters>50673</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INTRODUCTION</vt:lpstr>
    </vt:vector>
  </TitlesOfParts>
  <Company>UAH</Company>
  <LinksUpToDate>false</LinksUpToDate>
  <CharactersWithSpaces>59444</CharactersWithSpaces>
  <SharedDoc>false</SharedDoc>
  <HLinks>
    <vt:vector size="54" baseType="variant">
      <vt:variant>
        <vt:i4>5177414</vt:i4>
      </vt:variant>
      <vt:variant>
        <vt:i4>24</vt:i4>
      </vt:variant>
      <vt:variant>
        <vt:i4>0</vt:i4>
      </vt:variant>
      <vt:variant>
        <vt:i4>5</vt:i4>
      </vt:variant>
      <vt:variant>
        <vt:lpwstr>http://www.uscis.gov/everify</vt:lpwstr>
      </vt:variant>
      <vt:variant>
        <vt:lpwstr/>
      </vt:variant>
      <vt:variant>
        <vt:i4>5177414</vt:i4>
      </vt:variant>
      <vt:variant>
        <vt:i4>21</vt:i4>
      </vt:variant>
      <vt:variant>
        <vt:i4>0</vt:i4>
      </vt:variant>
      <vt:variant>
        <vt:i4>5</vt:i4>
      </vt:variant>
      <vt:variant>
        <vt:lpwstr>http://www.uscis.gov/everify</vt:lpwstr>
      </vt:variant>
      <vt:variant>
        <vt:lpwstr/>
      </vt:variant>
      <vt:variant>
        <vt:i4>7143465</vt:i4>
      </vt:variant>
      <vt:variant>
        <vt:i4>18</vt:i4>
      </vt:variant>
      <vt:variant>
        <vt:i4>0</vt:i4>
      </vt:variant>
      <vt:variant>
        <vt:i4>5</vt:i4>
      </vt:variant>
      <vt:variant>
        <vt:lpwstr>http://uah.edu/business-services/vendors/bid-opportunities</vt:lpwstr>
      </vt:variant>
      <vt:variant>
        <vt:lpwstr/>
      </vt:variant>
      <vt:variant>
        <vt:i4>2162813</vt:i4>
      </vt:variant>
      <vt:variant>
        <vt:i4>15</vt:i4>
      </vt:variant>
      <vt:variant>
        <vt:i4>0</vt:i4>
      </vt:variant>
      <vt:variant>
        <vt:i4>5</vt:i4>
      </vt:variant>
      <vt:variant>
        <vt:lpwstr>../../../../../../../AppData/Local/Microsoft/Windows/INetCache/Content.Outlook/J776E2RN/RFP Vendor Pricing (MM2).xlsx</vt:lpwstr>
      </vt:variant>
      <vt:variant>
        <vt:lpwstr>Contents!A1</vt:lpwstr>
      </vt:variant>
      <vt:variant>
        <vt:i4>2424939</vt:i4>
      </vt:variant>
      <vt:variant>
        <vt:i4>12</vt:i4>
      </vt:variant>
      <vt:variant>
        <vt:i4>0</vt:i4>
      </vt:variant>
      <vt:variant>
        <vt:i4>5</vt:i4>
      </vt:variant>
      <vt:variant>
        <vt:lpwstr>http://www.uah.edu/admin/bussvcs/bidawards.htm</vt:lpwstr>
      </vt:variant>
      <vt:variant>
        <vt:lpwstr/>
      </vt:variant>
      <vt:variant>
        <vt:i4>7667786</vt:i4>
      </vt:variant>
      <vt:variant>
        <vt:i4>9</vt:i4>
      </vt:variant>
      <vt:variant>
        <vt:i4>0</vt:i4>
      </vt:variant>
      <vt:variant>
        <vt:i4>5</vt:i4>
      </vt:variant>
      <vt:variant>
        <vt:lpwstr>mailto:pkh0002@uah.edu</vt:lpwstr>
      </vt:variant>
      <vt:variant>
        <vt:lpwstr/>
      </vt:variant>
      <vt:variant>
        <vt:i4>7143536</vt:i4>
      </vt:variant>
      <vt:variant>
        <vt:i4>6</vt:i4>
      </vt:variant>
      <vt:variant>
        <vt:i4>0</vt:i4>
      </vt:variant>
      <vt:variant>
        <vt:i4>5</vt:i4>
      </vt:variant>
      <vt:variant>
        <vt:lpwstr>http://www.uah.edu/business-services/vendors/bid-opportunities</vt:lpwstr>
      </vt:variant>
      <vt:variant>
        <vt:lpwstr/>
      </vt:variant>
      <vt:variant>
        <vt:i4>3080227</vt:i4>
      </vt:variant>
      <vt:variant>
        <vt:i4>3</vt:i4>
      </vt:variant>
      <vt:variant>
        <vt:i4>0</vt:i4>
      </vt:variant>
      <vt:variant>
        <vt:i4>5</vt:i4>
      </vt:variant>
      <vt:variant>
        <vt:lpwstr>http://t.sidekickopen05.com/e1t/c/5/f18dQhb0S7lC8dDMPbW2n0x6l2B9nMJW7t5XZs8qSK1CW5vMP8T5vw6HgW4WYnDM56dysqf96SMLT02?t=https%3A%2F%2Fvrapp.vendorregistry.com%2FVendor%2FRegister%2FIndex%2Funiversity-of-alabama-at-huntsville-al-vendor-registration&amp;si=5715396719280128&amp;pi=0ab3d078-103e-40ea-eeff-8083ab9c94f6</vt:lpwstr>
      </vt:variant>
      <vt:variant>
        <vt:lpwstr/>
      </vt:variant>
      <vt:variant>
        <vt:i4>7143536</vt:i4>
      </vt:variant>
      <vt:variant>
        <vt:i4>0</vt:i4>
      </vt:variant>
      <vt:variant>
        <vt:i4>0</vt:i4>
      </vt:variant>
      <vt:variant>
        <vt:i4>5</vt:i4>
      </vt:variant>
      <vt:variant>
        <vt:lpwstr>http://www.uah.edu/business-services/vendors/bid-opportunities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penny</dc:creator>
  <cp:keywords/>
  <cp:lastModifiedBy>Kelly D Haas</cp:lastModifiedBy>
  <cp:revision>6</cp:revision>
  <cp:lastPrinted>2021-05-27T15:10:00Z</cp:lastPrinted>
  <dcterms:created xsi:type="dcterms:W3CDTF">2021-05-26T13:41:00Z</dcterms:created>
  <dcterms:modified xsi:type="dcterms:W3CDTF">2021-05-27T15:11:00Z</dcterms:modified>
</cp:coreProperties>
</file>