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B9302" w14:textId="77777777" w:rsidR="00F002D7" w:rsidRDefault="000430D0" w:rsidP="00EC73E5">
      <w:pPr>
        <w:pStyle w:val="BodyText"/>
        <w:spacing w:before="62"/>
        <w:ind w:left="0"/>
        <w:jc w:val="center"/>
      </w:pPr>
      <w:r>
        <w:rPr>
          <w:u w:val="single" w:color="000000"/>
        </w:rPr>
        <w:t>SECTION</w:t>
      </w:r>
      <w:r>
        <w:rPr>
          <w:spacing w:val="-18"/>
          <w:u w:val="single" w:color="000000"/>
        </w:rPr>
        <w:t xml:space="preserve"> </w:t>
      </w:r>
      <w:r>
        <w:rPr>
          <w:u w:val="single" w:color="000000"/>
        </w:rPr>
        <w:t>0</w:t>
      </w:r>
      <w:r w:rsidR="00262706">
        <w:rPr>
          <w:u w:val="single" w:color="000000"/>
        </w:rPr>
        <w:t>0800</w:t>
      </w:r>
    </w:p>
    <w:p w14:paraId="353394E9" w14:textId="77777777" w:rsidR="00F002D7" w:rsidRDefault="00262706">
      <w:pPr>
        <w:pStyle w:val="BodyText"/>
        <w:spacing w:before="7"/>
        <w:ind w:left="0" w:right="144"/>
        <w:jc w:val="center"/>
      </w:pPr>
      <w:r>
        <w:rPr>
          <w:u w:val="single" w:color="000000"/>
        </w:rPr>
        <w:t>SUPPLEMENTAL</w:t>
      </w:r>
      <w:r w:rsidR="000430D0">
        <w:rPr>
          <w:spacing w:val="-18"/>
          <w:u w:val="single" w:color="000000"/>
        </w:rPr>
        <w:t xml:space="preserve"> </w:t>
      </w:r>
      <w:r w:rsidR="000430D0">
        <w:rPr>
          <w:u w:val="single" w:color="000000"/>
        </w:rPr>
        <w:t>CONDITIONS</w:t>
      </w:r>
    </w:p>
    <w:p w14:paraId="16E478AD" w14:textId="77777777" w:rsidR="00F002D7" w:rsidRDefault="00F002D7">
      <w:pPr>
        <w:spacing w:before="4" w:line="100" w:lineRule="exact"/>
        <w:rPr>
          <w:sz w:val="10"/>
          <w:szCs w:val="10"/>
        </w:rPr>
      </w:pPr>
    </w:p>
    <w:p w14:paraId="55F64A01" w14:textId="77777777" w:rsidR="00F002D7" w:rsidRDefault="00F002D7">
      <w:pPr>
        <w:spacing w:line="200" w:lineRule="exact"/>
        <w:rPr>
          <w:sz w:val="20"/>
          <w:szCs w:val="20"/>
        </w:rPr>
      </w:pPr>
    </w:p>
    <w:p w14:paraId="6481FB4D" w14:textId="77777777" w:rsidR="00262706" w:rsidRPr="007768BD" w:rsidRDefault="00262706" w:rsidP="00645950">
      <w:pPr>
        <w:pStyle w:val="Body1"/>
        <w:keepLines/>
        <w:ind w:left="0"/>
        <w:rPr>
          <w:b/>
          <w:szCs w:val="24"/>
        </w:rPr>
      </w:pPr>
      <w:r w:rsidRPr="007768BD">
        <w:rPr>
          <w:b/>
          <w:szCs w:val="24"/>
        </w:rPr>
        <w:t xml:space="preserve">These Supplementary Conditions amend or supplement the </w:t>
      </w:r>
      <w:r w:rsidRPr="007C6DCD">
        <w:rPr>
          <w:b/>
          <w:szCs w:val="24"/>
        </w:rPr>
        <w:t>Standard General Conditions of the Construction Contract</w:t>
      </w:r>
      <w:r>
        <w:rPr>
          <w:b/>
          <w:szCs w:val="24"/>
        </w:rPr>
        <w:t xml:space="preserve">, EJCDC </w:t>
      </w:r>
      <w:r w:rsidRPr="007768BD">
        <w:rPr>
          <w:b/>
          <w:szCs w:val="24"/>
        </w:rPr>
        <w:t>C-700</w:t>
      </w:r>
      <w:r>
        <w:rPr>
          <w:b/>
          <w:szCs w:val="24"/>
        </w:rPr>
        <w:t xml:space="preserve"> (2007 Edition)</w:t>
      </w:r>
      <w:r w:rsidRPr="007768BD">
        <w:rPr>
          <w:b/>
          <w:szCs w:val="24"/>
        </w:rPr>
        <w:t>. All provisions which are not so amended or supplemented remain in full force and effect.</w:t>
      </w:r>
    </w:p>
    <w:p w14:paraId="6992AB3C" w14:textId="77777777" w:rsidR="00262706" w:rsidRPr="003C46E6" w:rsidRDefault="00262706" w:rsidP="00262706">
      <w:pPr>
        <w:pStyle w:val="SCHeadingLineIndent"/>
        <w:keepNext w:val="0"/>
        <w:tabs>
          <w:tab w:val="clear" w:pos="2880"/>
        </w:tabs>
        <w:ind w:left="0"/>
        <w:rPr>
          <w:b w:val="0"/>
          <w:szCs w:val="24"/>
        </w:rPr>
      </w:pPr>
      <w:r w:rsidRPr="00645950">
        <w:rPr>
          <w:szCs w:val="24"/>
        </w:rPr>
        <w:t>SC</w:t>
      </w:r>
      <w:r w:rsidRPr="00645950">
        <w:rPr>
          <w:szCs w:val="24"/>
        </w:rPr>
        <w:noBreakHyphen/>
        <w:t>5.04</w:t>
      </w:r>
      <w:r w:rsidRPr="003C46E6">
        <w:rPr>
          <w:b w:val="0"/>
          <w:szCs w:val="24"/>
        </w:rPr>
        <w:tab/>
        <w:t>Add the following new paragraph immediately after Paragraph 5.04.B:</w:t>
      </w:r>
    </w:p>
    <w:p w14:paraId="3AC01D13" w14:textId="77777777" w:rsidR="00262706" w:rsidRPr="004D2788" w:rsidRDefault="00262706" w:rsidP="00B82F6A">
      <w:pPr>
        <w:pStyle w:val="SCA"/>
        <w:numPr>
          <w:ilvl w:val="1"/>
          <w:numId w:val="38"/>
        </w:numPr>
        <w:tabs>
          <w:tab w:val="clear" w:pos="3240"/>
        </w:tabs>
        <w:ind w:left="1800"/>
        <w:rPr>
          <w:bCs/>
          <w:szCs w:val="24"/>
        </w:rPr>
      </w:pPr>
      <w:r w:rsidRPr="004D2788">
        <w:rPr>
          <w:bCs/>
          <w:szCs w:val="24"/>
        </w:rPr>
        <w:t>The limits of liability for the insurance required by Paragraph 5.04 of the General Conditions shall provide coverage for not less than the following amounts or greater where required by Laws and Regulations:</w:t>
      </w:r>
    </w:p>
    <w:p w14:paraId="77283A8A" w14:textId="77777777" w:rsidR="00262706" w:rsidRPr="004D2788" w:rsidRDefault="00262706" w:rsidP="00B82F6A">
      <w:pPr>
        <w:pStyle w:val="SC1"/>
        <w:ind w:left="2160"/>
        <w:rPr>
          <w:bCs/>
          <w:szCs w:val="24"/>
        </w:rPr>
      </w:pPr>
      <w:r w:rsidRPr="004D2788">
        <w:rPr>
          <w:bCs/>
          <w:szCs w:val="24"/>
        </w:rPr>
        <w:t>Workers’ Compensation, and related coverages under Paragraphs 5.04.A.1 and A.2 of the General Conditions:</w:t>
      </w:r>
    </w:p>
    <w:p w14:paraId="5D5ABBC3" w14:textId="77777777" w:rsidR="00262706" w:rsidRPr="004D2788" w:rsidRDefault="00262706" w:rsidP="006B7D16">
      <w:pPr>
        <w:pStyle w:val="SCasmall"/>
        <w:tabs>
          <w:tab w:val="clear" w:pos="7560"/>
          <w:tab w:val="left" w:pos="6480"/>
        </w:tabs>
        <w:spacing w:after="0"/>
        <w:ind w:left="2520"/>
        <w:rPr>
          <w:bCs/>
          <w:szCs w:val="24"/>
        </w:rPr>
      </w:pPr>
      <w:r w:rsidRPr="004D2788">
        <w:rPr>
          <w:bCs/>
          <w:szCs w:val="24"/>
        </w:rPr>
        <w:t>State:</w:t>
      </w:r>
      <w:r w:rsidRPr="004D2788">
        <w:rPr>
          <w:bCs/>
          <w:szCs w:val="24"/>
        </w:rPr>
        <w:tab/>
      </w:r>
      <w:r w:rsidR="00B82F6A" w:rsidRPr="004D2788">
        <w:rPr>
          <w:bCs/>
          <w:szCs w:val="24"/>
        </w:rPr>
        <w:tab/>
      </w:r>
      <w:r w:rsidRPr="004D2788">
        <w:rPr>
          <w:bCs/>
          <w:szCs w:val="24"/>
        </w:rPr>
        <w:t>Statutory</w:t>
      </w:r>
    </w:p>
    <w:p w14:paraId="7CE21CF3" w14:textId="77777777" w:rsidR="00262706" w:rsidRPr="004D2788" w:rsidRDefault="00262706" w:rsidP="006B7D16">
      <w:pPr>
        <w:pStyle w:val="SCasmall"/>
        <w:tabs>
          <w:tab w:val="clear" w:pos="7560"/>
        </w:tabs>
        <w:spacing w:after="0"/>
        <w:ind w:left="2520"/>
        <w:rPr>
          <w:bCs/>
          <w:szCs w:val="24"/>
        </w:rPr>
      </w:pPr>
      <w:r w:rsidRPr="004D2788">
        <w:rPr>
          <w:bCs/>
          <w:szCs w:val="24"/>
        </w:rPr>
        <w:t>Applicable Federal</w:t>
      </w:r>
      <w:r w:rsidR="00761575" w:rsidRPr="004D2788">
        <w:rPr>
          <w:bCs/>
          <w:szCs w:val="24"/>
        </w:rPr>
        <w:t xml:space="preserve"> </w:t>
      </w:r>
      <w:r w:rsidRPr="004D2788">
        <w:rPr>
          <w:bCs/>
          <w:szCs w:val="24"/>
        </w:rPr>
        <w:t>(e.g., Longshoreman’s):</w:t>
      </w:r>
      <w:r w:rsidRPr="004D2788">
        <w:rPr>
          <w:bCs/>
          <w:szCs w:val="24"/>
        </w:rPr>
        <w:tab/>
        <w:t>Statutory</w:t>
      </w:r>
    </w:p>
    <w:p w14:paraId="097D92D0" w14:textId="77777777" w:rsidR="00262706" w:rsidRPr="004D2788" w:rsidRDefault="00262706" w:rsidP="006B7D16">
      <w:pPr>
        <w:pStyle w:val="SCasmall"/>
        <w:tabs>
          <w:tab w:val="clear" w:pos="7560"/>
          <w:tab w:val="left" w:pos="7200"/>
        </w:tabs>
        <w:ind w:left="2520"/>
        <w:rPr>
          <w:bCs/>
          <w:szCs w:val="24"/>
        </w:rPr>
      </w:pPr>
      <w:r w:rsidRPr="004D2788">
        <w:rPr>
          <w:bCs/>
          <w:szCs w:val="24"/>
        </w:rPr>
        <w:t>Employer’s Liability:</w:t>
      </w:r>
      <w:r w:rsidRPr="004D2788">
        <w:rPr>
          <w:bCs/>
          <w:szCs w:val="24"/>
        </w:rPr>
        <w:tab/>
      </w:r>
      <w:r w:rsidR="00B82F6A" w:rsidRPr="004D2788">
        <w:rPr>
          <w:bCs/>
          <w:szCs w:val="24"/>
        </w:rPr>
        <w:t>Statutory</w:t>
      </w:r>
    </w:p>
    <w:p w14:paraId="3175E4D8" w14:textId="77777777" w:rsidR="00262706" w:rsidRPr="004D2788" w:rsidRDefault="00262706" w:rsidP="00B82F6A">
      <w:pPr>
        <w:pStyle w:val="SC1"/>
        <w:ind w:left="2160"/>
        <w:rPr>
          <w:bCs/>
          <w:szCs w:val="24"/>
        </w:rPr>
      </w:pPr>
      <w:r w:rsidRPr="004D2788">
        <w:rPr>
          <w:bCs/>
          <w:szCs w:val="24"/>
        </w:rPr>
        <w:t>Contractor’s General Liability under Paragraphs 5.04.A.3 through A.6 of the General Conditions which shall include completed operations and product liability coverages and eliminate the exclusion with respect to property under the care, custody and control of Contractor:</w:t>
      </w:r>
    </w:p>
    <w:p w14:paraId="12D8FD8D" w14:textId="77777777" w:rsidR="00262706" w:rsidRPr="004D2788" w:rsidRDefault="00262706" w:rsidP="006B7D16">
      <w:pPr>
        <w:pStyle w:val="SCasmall"/>
        <w:tabs>
          <w:tab w:val="clear" w:pos="7560"/>
          <w:tab w:val="left" w:pos="7200"/>
        </w:tabs>
        <w:ind w:left="2520"/>
        <w:rPr>
          <w:bCs/>
          <w:szCs w:val="24"/>
        </w:rPr>
      </w:pPr>
      <w:r w:rsidRPr="004D2788">
        <w:rPr>
          <w:bCs/>
          <w:szCs w:val="24"/>
        </w:rPr>
        <w:t>General Aggregate</w:t>
      </w:r>
      <w:r w:rsidRPr="004D2788">
        <w:rPr>
          <w:bCs/>
          <w:szCs w:val="24"/>
        </w:rPr>
        <w:tab/>
        <w:t>$</w:t>
      </w:r>
      <w:r w:rsidR="003C46E6" w:rsidRPr="004D2788">
        <w:rPr>
          <w:bCs/>
          <w:szCs w:val="24"/>
          <w:u w:val="single"/>
        </w:rPr>
        <w:t>1,000,000</w:t>
      </w:r>
    </w:p>
    <w:p w14:paraId="2983BDDA" w14:textId="77777777" w:rsidR="00262706" w:rsidRPr="004D2788" w:rsidRDefault="00262706" w:rsidP="006B7D16">
      <w:pPr>
        <w:pStyle w:val="SCasmall"/>
        <w:tabs>
          <w:tab w:val="clear" w:pos="7560"/>
          <w:tab w:val="left" w:pos="7200"/>
        </w:tabs>
        <w:ind w:left="2520"/>
        <w:rPr>
          <w:bCs/>
          <w:szCs w:val="24"/>
        </w:rPr>
      </w:pPr>
      <w:r w:rsidRPr="004D2788">
        <w:rPr>
          <w:bCs/>
          <w:szCs w:val="24"/>
        </w:rPr>
        <w:t xml:space="preserve">Products </w:t>
      </w:r>
      <w:r w:rsidR="006B7D16" w:rsidRPr="004D2788">
        <w:rPr>
          <w:bCs/>
          <w:szCs w:val="24"/>
        </w:rPr>
        <w:t>–</w:t>
      </w:r>
      <w:r w:rsidR="00B82F6A" w:rsidRPr="004D2788">
        <w:rPr>
          <w:bCs/>
          <w:szCs w:val="24"/>
        </w:rPr>
        <w:t xml:space="preserve"> Completed</w:t>
      </w:r>
      <w:r w:rsidR="006B7D16" w:rsidRPr="004D2788">
        <w:rPr>
          <w:bCs/>
          <w:szCs w:val="24"/>
        </w:rPr>
        <w:t xml:space="preserve"> </w:t>
      </w:r>
      <w:r w:rsidR="00B82F6A" w:rsidRPr="004D2788">
        <w:rPr>
          <w:bCs/>
          <w:szCs w:val="24"/>
        </w:rPr>
        <w:t>Operations Aggregate</w:t>
      </w:r>
      <w:r w:rsidR="00B82F6A" w:rsidRPr="004D2788">
        <w:rPr>
          <w:bCs/>
          <w:szCs w:val="24"/>
        </w:rPr>
        <w:tab/>
      </w:r>
      <w:r w:rsidRPr="004D2788">
        <w:rPr>
          <w:bCs/>
          <w:szCs w:val="24"/>
        </w:rPr>
        <w:t>$</w:t>
      </w:r>
      <w:r w:rsidR="003C46E6" w:rsidRPr="004D2788">
        <w:rPr>
          <w:bCs/>
          <w:szCs w:val="24"/>
          <w:u w:val="single"/>
        </w:rPr>
        <w:t>1,000,000</w:t>
      </w:r>
    </w:p>
    <w:p w14:paraId="3E170D71" w14:textId="77777777" w:rsidR="00262706" w:rsidRPr="004D2788" w:rsidRDefault="00262706" w:rsidP="006B7D16">
      <w:pPr>
        <w:pStyle w:val="SCasmall"/>
        <w:tabs>
          <w:tab w:val="clear" w:pos="7560"/>
          <w:tab w:val="left" w:pos="7200"/>
        </w:tabs>
        <w:ind w:left="2520"/>
        <w:rPr>
          <w:bCs/>
          <w:szCs w:val="24"/>
        </w:rPr>
      </w:pPr>
      <w:r w:rsidRPr="004D2788">
        <w:rPr>
          <w:bCs/>
          <w:szCs w:val="24"/>
        </w:rPr>
        <w:t>Personal and Advertising</w:t>
      </w:r>
      <w:r w:rsidR="006B7D16" w:rsidRPr="004D2788">
        <w:rPr>
          <w:bCs/>
          <w:szCs w:val="24"/>
        </w:rPr>
        <w:t xml:space="preserve"> </w:t>
      </w:r>
      <w:r w:rsidRPr="004D2788">
        <w:rPr>
          <w:bCs/>
          <w:szCs w:val="24"/>
        </w:rPr>
        <w:t>Injury</w:t>
      </w:r>
      <w:r w:rsidRPr="004D2788">
        <w:rPr>
          <w:bCs/>
          <w:szCs w:val="24"/>
        </w:rPr>
        <w:tab/>
        <w:t>$</w:t>
      </w:r>
      <w:r w:rsidR="003C46E6" w:rsidRPr="004D2788">
        <w:rPr>
          <w:bCs/>
          <w:szCs w:val="24"/>
          <w:u w:val="single"/>
        </w:rPr>
        <w:t>1,000,000</w:t>
      </w:r>
    </w:p>
    <w:p w14:paraId="156B7933" w14:textId="54AAE1AC" w:rsidR="00262706" w:rsidRPr="004D2788" w:rsidRDefault="00262706" w:rsidP="006B7D16">
      <w:pPr>
        <w:pStyle w:val="SCasmall"/>
        <w:tabs>
          <w:tab w:val="clear" w:pos="7560"/>
          <w:tab w:val="left" w:pos="7200"/>
        </w:tabs>
        <w:ind w:left="2520"/>
        <w:rPr>
          <w:bCs/>
          <w:szCs w:val="24"/>
        </w:rPr>
      </w:pPr>
      <w:r w:rsidRPr="004D2788">
        <w:rPr>
          <w:bCs/>
          <w:szCs w:val="24"/>
        </w:rPr>
        <w:t>Each Occurrence</w:t>
      </w:r>
      <w:r w:rsidR="00446154">
        <w:rPr>
          <w:bCs/>
          <w:szCs w:val="24"/>
        </w:rPr>
        <w:t xml:space="preserve"> </w:t>
      </w:r>
      <w:r w:rsidRPr="004D2788">
        <w:rPr>
          <w:bCs/>
          <w:szCs w:val="24"/>
        </w:rPr>
        <w:t>(Bodily Injury and</w:t>
      </w:r>
      <w:r w:rsidRPr="004D2788">
        <w:rPr>
          <w:bCs/>
          <w:szCs w:val="24"/>
        </w:rPr>
        <w:br/>
        <w:t>Property Damage)</w:t>
      </w:r>
      <w:r w:rsidRPr="004D2788">
        <w:rPr>
          <w:bCs/>
          <w:szCs w:val="24"/>
        </w:rPr>
        <w:tab/>
        <w:t>$</w:t>
      </w:r>
      <w:r w:rsidR="003C46E6" w:rsidRPr="004D2788">
        <w:rPr>
          <w:bCs/>
          <w:szCs w:val="24"/>
          <w:u w:val="single"/>
        </w:rPr>
        <w:t>1,000,000</w:t>
      </w:r>
    </w:p>
    <w:p w14:paraId="57156880" w14:textId="77777777" w:rsidR="00262706" w:rsidRPr="004D2788" w:rsidRDefault="00262706" w:rsidP="006B7D16">
      <w:pPr>
        <w:pStyle w:val="SCasmall"/>
        <w:ind w:left="2520"/>
        <w:rPr>
          <w:bCs/>
          <w:szCs w:val="24"/>
        </w:rPr>
      </w:pPr>
      <w:r w:rsidRPr="004D2788">
        <w:rPr>
          <w:bCs/>
          <w:szCs w:val="24"/>
        </w:rPr>
        <w:t>Property Damage liability insurance will provide</w:t>
      </w:r>
      <w:r w:rsidRPr="004D2788">
        <w:rPr>
          <w:bCs/>
          <w:szCs w:val="24"/>
        </w:rPr>
        <w:br/>
        <w:t>Explosion, Collapse, and Under-ground coverages</w:t>
      </w:r>
      <w:r w:rsidRPr="004D2788">
        <w:rPr>
          <w:bCs/>
          <w:szCs w:val="24"/>
        </w:rPr>
        <w:br/>
        <w:t>where applicable.</w:t>
      </w:r>
    </w:p>
    <w:p w14:paraId="6B56E192" w14:textId="77777777" w:rsidR="00262706" w:rsidRPr="004D2788" w:rsidRDefault="00262706" w:rsidP="006B7D16">
      <w:pPr>
        <w:pStyle w:val="SCasmall"/>
        <w:ind w:left="2520"/>
        <w:rPr>
          <w:bCs/>
          <w:szCs w:val="24"/>
        </w:rPr>
      </w:pPr>
      <w:r w:rsidRPr="004D2788">
        <w:rPr>
          <w:bCs/>
          <w:szCs w:val="24"/>
        </w:rPr>
        <w:t>Excess or Umbrella Liability</w:t>
      </w:r>
    </w:p>
    <w:p w14:paraId="7F188D87" w14:textId="77777777" w:rsidR="00262706" w:rsidRPr="004D2788" w:rsidRDefault="00262706" w:rsidP="006B7D16">
      <w:pPr>
        <w:pStyle w:val="SC10"/>
        <w:tabs>
          <w:tab w:val="clear" w:pos="7560"/>
          <w:tab w:val="left" w:pos="7200"/>
        </w:tabs>
        <w:spacing w:after="0"/>
        <w:ind w:left="2520"/>
        <w:rPr>
          <w:bCs/>
          <w:szCs w:val="24"/>
        </w:rPr>
      </w:pPr>
      <w:r w:rsidRPr="004D2788">
        <w:rPr>
          <w:bCs/>
          <w:szCs w:val="24"/>
        </w:rPr>
        <w:t>General Aggregate</w:t>
      </w:r>
      <w:r w:rsidRPr="004D2788">
        <w:rPr>
          <w:bCs/>
          <w:szCs w:val="24"/>
        </w:rPr>
        <w:tab/>
        <w:t>$</w:t>
      </w:r>
      <w:r w:rsidR="003C46E6" w:rsidRPr="004D2788">
        <w:rPr>
          <w:bCs/>
          <w:szCs w:val="24"/>
          <w:u w:val="single"/>
        </w:rPr>
        <w:t>2,000,000</w:t>
      </w:r>
    </w:p>
    <w:p w14:paraId="6BFA7F08" w14:textId="77777777" w:rsidR="00262706" w:rsidRPr="004D2788" w:rsidRDefault="00262706" w:rsidP="006B7D16">
      <w:pPr>
        <w:pStyle w:val="SC10"/>
        <w:tabs>
          <w:tab w:val="clear" w:pos="7560"/>
          <w:tab w:val="left" w:pos="7200"/>
        </w:tabs>
        <w:ind w:left="2520"/>
        <w:rPr>
          <w:bCs/>
          <w:szCs w:val="24"/>
        </w:rPr>
      </w:pPr>
      <w:r w:rsidRPr="004D2788">
        <w:rPr>
          <w:bCs/>
          <w:szCs w:val="24"/>
        </w:rPr>
        <w:t>Each Occurrence</w:t>
      </w:r>
      <w:r w:rsidRPr="004D2788">
        <w:rPr>
          <w:bCs/>
          <w:szCs w:val="24"/>
        </w:rPr>
        <w:tab/>
        <w:t>$</w:t>
      </w:r>
      <w:r w:rsidR="003C46E6" w:rsidRPr="004D2788">
        <w:rPr>
          <w:bCs/>
          <w:szCs w:val="24"/>
          <w:u w:val="single"/>
        </w:rPr>
        <w:t>2,000,000</w:t>
      </w:r>
    </w:p>
    <w:p w14:paraId="03E85404" w14:textId="77777777" w:rsidR="00EC73E5" w:rsidRPr="00D73463" w:rsidRDefault="00EC73E5" w:rsidP="00B82F6A">
      <w:pPr>
        <w:pStyle w:val="SC1"/>
        <w:ind w:left="2160"/>
        <w:rPr>
          <w:bCs/>
          <w:szCs w:val="24"/>
          <w:highlight w:val="yellow"/>
        </w:rPr>
      </w:pPr>
    </w:p>
    <w:p w14:paraId="02EBC58B" w14:textId="77777777" w:rsidR="00262706" w:rsidRPr="004D2788" w:rsidRDefault="00262706" w:rsidP="00761575">
      <w:pPr>
        <w:pStyle w:val="SC1"/>
        <w:keepNext/>
        <w:keepLines/>
        <w:ind w:left="2160"/>
        <w:rPr>
          <w:bCs/>
          <w:szCs w:val="24"/>
        </w:rPr>
      </w:pPr>
      <w:r w:rsidRPr="004D2788">
        <w:rPr>
          <w:bCs/>
          <w:szCs w:val="24"/>
        </w:rPr>
        <w:lastRenderedPageBreak/>
        <w:t>Automobile Liability under Paragraph 5.04.A.6 of the General Conditions:</w:t>
      </w:r>
    </w:p>
    <w:p w14:paraId="2A061FCB" w14:textId="77777777" w:rsidR="00262706" w:rsidRPr="004D2788" w:rsidRDefault="00262706" w:rsidP="00761575">
      <w:pPr>
        <w:pStyle w:val="SCasmall"/>
        <w:keepNext/>
        <w:keepLines/>
        <w:tabs>
          <w:tab w:val="left" w:pos="7200"/>
        </w:tabs>
        <w:ind w:left="2520"/>
        <w:rPr>
          <w:bCs/>
          <w:szCs w:val="24"/>
        </w:rPr>
      </w:pPr>
      <w:r w:rsidRPr="004D2788">
        <w:rPr>
          <w:bCs/>
          <w:szCs w:val="24"/>
        </w:rPr>
        <w:t>Bodily Injury:</w:t>
      </w:r>
      <w:r w:rsidRPr="004D2788">
        <w:rPr>
          <w:bCs/>
          <w:szCs w:val="24"/>
        </w:rPr>
        <w:br/>
        <w:t xml:space="preserve">Each person </w:t>
      </w:r>
      <w:r w:rsidRPr="004D2788">
        <w:rPr>
          <w:bCs/>
          <w:szCs w:val="24"/>
        </w:rPr>
        <w:tab/>
        <w:t>$</w:t>
      </w:r>
      <w:r w:rsidR="003C46E6" w:rsidRPr="004D2788">
        <w:rPr>
          <w:bCs/>
          <w:szCs w:val="24"/>
          <w:u w:val="single"/>
        </w:rPr>
        <w:t>1,000,000</w:t>
      </w:r>
      <w:r w:rsidRPr="004D2788">
        <w:rPr>
          <w:bCs/>
          <w:szCs w:val="24"/>
        </w:rPr>
        <w:br/>
        <w:t>Each Accident</w:t>
      </w:r>
      <w:r w:rsidRPr="004D2788">
        <w:rPr>
          <w:bCs/>
          <w:szCs w:val="24"/>
        </w:rPr>
        <w:tab/>
        <w:t>$</w:t>
      </w:r>
      <w:r w:rsidR="003C46E6" w:rsidRPr="004D2788">
        <w:rPr>
          <w:bCs/>
          <w:szCs w:val="24"/>
          <w:u w:val="single"/>
        </w:rPr>
        <w:t>1,000,000</w:t>
      </w:r>
    </w:p>
    <w:p w14:paraId="47FE6E5D" w14:textId="77777777" w:rsidR="003C46E6" w:rsidRPr="00761575" w:rsidRDefault="00262706" w:rsidP="00761575">
      <w:pPr>
        <w:pStyle w:val="SCasmall"/>
        <w:tabs>
          <w:tab w:val="clear" w:pos="7560"/>
          <w:tab w:val="left" w:pos="7200"/>
        </w:tabs>
        <w:ind w:left="2520"/>
        <w:rPr>
          <w:bCs/>
          <w:szCs w:val="24"/>
          <w:u w:val="single"/>
        </w:rPr>
      </w:pPr>
      <w:r w:rsidRPr="004D2788">
        <w:rPr>
          <w:bCs/>
          <w:szCs w:val="24"/>
        </w:rPr>
        <w:t>Property Damage:</w:t>
      </w:r>
      <w:r w:rsidRPr="004D2788">
        <w:rPr>
          <w:bCs/>
          <w:szCs w:val="24"/>
        </w:rPr>
        <w:br/>
        <w:t>Each Accident</w:t>
      </w:r>
      <w:r w:rsidRPr="004D2788">
        <w:rPr>
          <w:bCs/>
          <w:szCs w:val="24"/>
        </w:rPr>
        <w:tab/>
        <w:t>$</w:t>
      </w:r>
      <w:r w:rsidR="003C46E6" w:rsidRPr="004D2788">
        <w:rPr>
          <w:bCs/>
          <w:szCs w:val="24"/>
          <w:u w:val="single"/>
        </w:rPr>
        <w:t>1,000,000</w:t>
      </w:r>
      <w:r w:rsidR="00761575" w:rsidRPr="004D2788">
        <w:rPr>
          <w:bCs/>
          <w:szCs w:val="24"/>
        </w:rPr>
        <w:br/>
      </w:r>
      <w:r w:rsidR="003C46E6" w:rsidRPr="004D2788">
        <w:rPr>
          <w:bCs/>
          <w:szCs w:val="24"/>
        </w:rPr>
        <w:t>Combined Single Limit of</w:t>
      </w:r>
      <w:r w:rsidR="003C46E6" w:rsidRPr="004D2788">
        <w:rPr>
          <w:bCs/>
          <w:szCs w:val="24"/>
        </w:rPr>
        <w:tab/>
        <w:t>$</w:t>
      </w:r>
      <w:r w:rsidR="003C46E6" w:rsidRPr="004D2788">
        <w:rPr>
          <w:bCs/>
          <w:szCs w:val="24"/>
          <w:u w:val="single"/>
        </w:rPr>
        <w:t>1,000,000</w:t>
      </w:r>
    </w:p>
    <w:p w14:paraId="06DCB86F" w14:textId="77777777" w:rsidR="00AB3E3C" w:rsidRDefault="00AB3E3C" w:rsidP="00645950">
      <w:pPr>
        <w:pStyle w:val="BodyText"/>
        <w:spacing w:before="7" w:line="246" w:lineRule="auto"/>
        <w:ind w:left="0" w:right="111"/>
      </w:pPr>
    </w:p>
    <w:p w14:paraId="1814A5AB" w14:textId="769D8126" w:rsidR="00446154" w:rsidRDefault="00446154" w:rsidP="00645950">
      <w:pPr>
        <w:pStyle w:val="BodyText"/>
        <w:spacing w:before="7" w:line="246" w:lineRule="auto"/>
        <w:ind w:left="0" w:right="111"/>
      </w:pPr>
      <w:r>
        <w:rPr>
          <w:b/>
        </w:rPr>
        <w:t>SC 6.06</w:t>
      </w:r>
      <w:r>
        <w:rPr>
          <w:b/>
        </w:rPr>
        <w:tab/>
      </w:r>
      <w:r>
        <w:t>Add the following new paragraph</w:t>
      </w:r>
      <w:r w:rsidR="008136CB">
        <w:t>s</w:t>
      </w:r>
      <w:r>
        <w:t xml:space="preserve"> immediately after Paragraph 6.06.B:</w:t>
      </w:r>
    </w:p>
    <w:p w14:paraId="1A31A23B" w14:textId="7D2960DC" w:rsidR="00446154" w:rsidRDefault="00446154" w:rsidP="00645950">
      <w:pPr>
        <w:pStyle w:val="BodyText"/>
        <w:spacing w:before="7" w:line="246" w:lineRule="auto"/>
        <w:ind w:left="0" w:right="111"/>
      </w:pPr>
    </w:p>
    <w:p w14:paraId="6AC72379" w14:textId="1DB718D3" w:rsidR="00446154" w:rsidRDefault="008136CB" w:rsidP="008136CB">
      <w:pPr>
        <w:pStyle w:val="BodyText"/>
        <w:spacing w:before="7" w:line="246" w:lineRule="auto"/>
        <w:ind w:left="1440" w:right="111"/>
      </w:pPr>
      <w:r>
        <w:rPr>
          <w:b/>
        </w:rPr>
        <w:t xml:space="preserve">1.  </w:t>
      </w:r>
      <w:r w:rsidR="00446154">
        <w:t xml:space="preserve">Owner </w:t>
      </w:r>
      <w:r>
        <w:t xml:space="preserve">shall </w:t>
      </w:r>
      <w:r w:rsidR="00446154">
        <w:t>approv</w:t>
      </w:r>
      <w:r>
        <w:t>e</w:t>
      </w:r>
      <w:r w:rsidR="00446154">
        <w:t xml:space="preserve"> of all subcontractors and suppliers</w:t>
      </w:r>
      <w:r>
        <w:t>.  N</w:t>
      </w:r>
      <w:r w:rsidR="00446154">
        <w:t xml:space="preserve">o later than ten (10) days prior to the Notice to Proceed date Contractor shall submit in writing the following </w:t>
      </w:r>
      <w:r>
        <w:t>subcontractor and supplier information: entity</w:t>
      </w:r>
      <w:r w:rsidR="00446154">
        <w:t xml:space="preserve"> full legal name and address, point of contact name and phone number, and if the subcontractor is unfamiliar to Owner, three references of companies with whom subcontractor has contracted within the last three (3) years on similar type construction work.  Owner shall approve of all subcontractors on or before the Notice to Proceed date.  </w:t>
      </w:r>
    </w:p>
    <w:p w14:paraId="05200038" w14:textId="37B51C64" w:rsidR="008136CB" w:rsidRDefault="008136CB" w:rsidP="008136CB">
      <w:pPr>
        <w:pStyle w:val="BodyText"/>
        <w:spacing w:before="7" w:line="246" w:lineRule="auto"/>
        <w:ind w:left="1440" w:right="111"/>
        <w:rPr>
          <w:b/>
        </w:rPr>
      </w:pPr>
    </w:p>
    <w:p w14:paraId="3A0EFD13" w14:textId="0DD14360" w:rsidR="008136CB" w:rsidRPr="008136CB" w:rsidRDefault="008136CB" w:rsidP="008136CB">
      <w:pPr>
        <w:pStyle w:val="BodyText"/>
        <w:spacing w:before="7" w:line="246" w:lineRule="auto"/>
        <w:ind w:left="1440" w:right="111"/>
      </w:pPr>
      <w:r>
        <w:rPr>
          <w:b/>
        </w:rPr>
        <w:t xml:space="preserve">2.  </w:t>
      </w:r>
      <w:r>
        <w:t xml:space="preserve">Contractor shall ensure subcontractors and suppliers are adequately insured to cover Contractor’s liability for any claims under Article 5. </w:t>
      </w:r>
    </w:p>
    <w:p w14:paraId="0BF35368" w14:textId="77777777" w:rsidR="00446154" w:rsidRDefault="00446154" w:rsidP="00645950">
      <w:pPr>
        <w:pStyle w:val="BodyText"/>
        <w:spacing w:before="7" w:line="246" w:lineRule="auto"/>
        <w:ind w:left="0" w:right="111"/>
        <w:rPr>
          <w:b/>
        </w:rPr>
      </w:pPr>
      <w:bookmarkStart w:id="0" w:name="_GoBack"/>
      <w:bookmarkEnd w:id="0"/>
    </w:p>
    <w:p w14:paraId="5C9C3B36" w14:textId="74A8D4A9" w:rsidR="00C128EB" w:rsidRDefault="00C128EB" w:rsidP="00645950">
      <w:pPr>
        <w:pStyle w:val="BodyText"/>
        <w:spacing w:before="7" w:line="246" w:lineRule="auto"/>
        <w:ind w:left="0" w:right="111"/>
      </w:pPr>
      <w:r>
        <w:rPr>
          <w:b/>
        </w:rPr>
        <w:t>SC 8.01</w:t>
      </w:r>
      <w:r>
        <w:rPr>
          <w:b/>
        </w:rPr>
        <w:tab/>
      </w:r>
      <w:r w:rsidRPr="00C128EB">
        <w:t xml:space="preserve">Delete </w:t>
      </w:r>
      <w:r>
        <w:t>Section</w:t>
      </w:r>
      <w:r w:rsidRPr="00C128EB">
        <w:t xml:space="preserve"> 8.01 in its entirety and insert the following in its place:</w:t>
      </w:r>
    </w:p>
    <w:p w14:paraId="70986BFE" w14:textId="77777777" w:rsidR="00C128EB" w:rsidRDefault="00C128EB" w:rsidP="00C128EB">
      <w:pPr>
        <w:pStyle w:val="101500"/>
        <w:numPr>
          <w:ilvl w:val="0"/>
          <w:numId w:val="0"/>
        </w:numPr>
        <w:tabs>
          <w:tab w:val="clear" w:pos="9360"/>
        </w:tabs>
        <w:spacing w:after="0"/>
        <w:rPr>
          <w:rFonts w:cstheme="minorBidi"/>
          <w:bCs w:val="0"/>
          <w:i w:val="0"/>
          <w:szCs w:val="24"/>
        </w:rPr>
      </w:pPr>
      <w:r>
        <w:rPr>
          <w:rFonts w:cstheme="minorBidi"/>
          <w:bCs w:val="0"/>
          <w:i w:val="0"/>
          <w:szCs w:val="24"/>
        </w:rPr>
        <w:tab/>
      </w:r>
      <w:r>
        <w:rPr>
          <w:rFonts w:cstheme="minorBidi"/>
          <w:bCs w:val="0"/>
          <w:i w:val="0"/>
          <w:szCs w:val="24"/>
        </w:rPr>
        <w:tab/>
      </w:r>
      <w:bookmarkStart w:id="1" w:name="_Toc14160096"/>
      <w:bookmarkStart w:id="2" w:name="_Toc14247510"/>
      <w:bookmarkStart w:id="3" w:name="_Toc30490571"/>
      <w:bookmarkStart w:id="4" w:name="_Toc173566646"/>
    </w:p>
    <w:p w14:paraId="2273E643" w14:textId="77777777" w:rsidR="00C128EB" w:rsidRPr="00C128EB" w:rsidRDefault="00C128EB" w:rsidP="00C128EB">
      <w:pPr>
        <w:pStyle w:val="101500"/>
        <w:numPr>
          <w:ilvl w:val="0"/>
          <w:numId w:val="0"/>
        </w:numPr>
        <w:tabs>
          <w:tab w:val="clear" w:pos="9360"/>
        </w:tabs>
        <w:spacing w:after="0"/>
        <w:ind w:left="2160" w:hanging="720"/>
        <w:rPr>
          <w:i w:val="0"/>
        </w:rPr>
      </w:pPr>
      <w:r w:rsidRPr="00C128EB">
        <w:rPr>
          <w:i w:val="0"/>
        </w:rPr>
        <w:t>8.01</w:t>
      </w:r>
      <w:r w:rsidRPr="00C128EB">
        <w:rPr>
          <w:i w:val="0"/>
        </w:rPr>
        <w:tab/>
      </w:r>
      <w:bookmarkEnd w:id="1"/>
      <w:bookmarkEnd w:id="2"/>
      <w:bookmarkEnd w:id="3"/>
      <w:bookmarkEnd w:id="4"/>
      <w:r w:rsidRPr="00C128EB">
        <w:rPr>
          <w:i w:val="0"/>
        </w:rPr>
        <w:t>Contract Administration</w:t>
      </w:r>
      <w:r w:rsidR="000F47F5">
        <w:rPr>
          <w:i w:val="0"/>
        </w:rPr>
        <w:t xml:space="preserve"> and Communication</w:t>
      </w:r>
    </w:p>
    <w:p w14:paraId="53555CE6" w14:textId="77777777" w:rsidR="00C128EB" w:rsidRDefault="00C128EB" w:rsidP="00C128EB">
      <w:pPr>
        <w:pStyle w:val="A500"/>
        <w:numPr>
          <w:ilvl w:val="0"/>
          <w:numId w:val="0"/>
        </w:numPr>
        <w:spacing w:after="0"/>
        <w:ind w:left="1080"/>
      </w:pPr>
    </w:p>
    <w:p w14:paraId="0CD9C51D" w14:textId="77777777" w:rsidR="00C128EB" w:rsidRDefault="00C128EB" w:rsidP="00C128EB">
      <w:pPr>
        <w:pStyle w:val="A500"/>
        <w:numPr>
          <w:ilvl w:val="2"/>
          <w:numId w:val="40"/>
        </w:numPr>
        <w:tabs>
          <w:tab w:val="clear" w:pos="1080"/>
        </w:tabs>
        <w:spacing w:after="0"/>
        <w:ind w:left="1800"/>
      </w:pPr>
      <w:r>
        <w:t>Owner will provide contract administration duties for the durati</w:t>
      </w:r>
      <w:r w:rsidR="000F47F5">
        <w:t>on of the construction contract.  All communications will be directly between the Owner and Contractor.</w:t>
      </w:r>
    </w:p>
    <w:p w14:paraId="196BB00C" w14:textId="77777777" w:rsidR="00C128EB" w:rsidRDefault="00C128EB" w:rsidP="00C128EB">
      <w:pPr>
        <w:pStyle w:val="BodyText"/>
        <w:ind w:left="0" w:right="111"/>
        <w:rPr>
          <w:b/>
        </w:rPr>
      </w:pPr>
    </w:p>
    <w:p w14:paraId="534D6CE9" w14:textId="77777777" w:rsidR="000F47F5" w:rsidRDefault="000F47F5" w:rsidP="000F47F5">
      <w:pPr>
        <w:pStyle w:val="BodyText"/>
        <w:spacing w:before="7" w:line="246" w:lineRule="auto"/>
        <w:ind w:left="0" w:right="111"/>
      </w:pPr>
      <w:r>
        <w:rPr>
          <w:b/>
        </w:rPr>
        <w:t>SC 9.01</w:t>
      </w:r>
      <w:r>
        <w:rPr>
          <w:b/>
        </w:rPr>
        <w:tab/>
      </w:r>
      <w:r w:rsidRPr="00C128EB">
        <w:t xml:space="preserve">Delete </w:t>
      </w:r>
      <w:r>
        <w:t>Section</w:t>
      </w:r>
      <w:r w:rsidRPr="00C128EB">
        <w:t xml:space="preserve"> </w:t>
      </w:r>
      <w:r>
        <w:t>9</w:t>
      </w:r>
      <w:r w:rsidRPr="00C128EB">
        <w:t>.01 in its entirety and insert the following in its place:</w:t>
      </w:r>
    </w:p>
    <w:p w14:paraId="5C581B75" w14:textId="77777777" w:rsidR="000F47F5" w:rsidRDefault="000F47F5" w:rsidP="000F47F5">
      <w:pPr>
        <w:pStyle w:val="101500"/>
        <w:numPr>
          <w:ilvl w:val="0"/>
          <w:numId w:val="0"/>
        </w:numPr>
        <w:tabs>
          <w:tab w:val="clear" w:pos="9360"/>
        </w:tabs>
        <w:spacing w:after="0"/>
        <w:rPr>
          <w:rFonts w:cstheme="minorBidi"/>
          <w:bCs w:val="0"/>
          <w:i w:val="0"/>
          <w:szCs w:val="24"/>
        </w:rPr>
      </w:pPr>
      <w:r>
        <w:rPr>
          <w:rFonts w:cstheme="minorBidi"/>
          <w:bCs w:val="0"/>
          <w:i w:val="0"/>
          <w:szCs w:val="24"/>
        </w:rPr>
        <w:tab/>
      </w:r>
      <w:r>
        <w:rPr>
          <w:rFonts w:cstheme="minorBidi"/>
          <w:bCs w:val="0"/>
          <w:i w:val="0"/>
          <w:szCs w:val="24"/>
        </w:rPr>
        <w:tab/>
      </w:r>
    </w:p>
    <w:p w14:paraId="3B223829" w14:textId="77777777" w:rsidR="000F47F5" w:rsidRPr="00C128EB" w:rsidRDefault="000F47F5" w:rsidP="000F47F5">
      <w:pPr>
        <w:pStyle w:val="101500"/>
        <w:numPr>
          <w:ilvl w:val="1"/>
          <w:numId w:val="43"/>
        </w:numPr>
        <w:tabs>
          <w:tab w:val="clear" w:pos="9360"/>
        </w:tabs>
        <w:spacing w:after="0"/>
        <w:ind w:left="2160" w:hanging="720"/>
        <w:jc w:val="both"/>
        <w:rPr>
          <w:i w:val="0"/>
        </w:rPr>
      </w:pPr>
      <w:r>
        <w:rPr>
          <w:i w:val="0"/>
        </w:rPr>
        <w:t>Owner’s Consultant</w:t>
      </w:r>
    </w:p>
    <w:p w14:paraId="2AD162E0" w14:textId="77777777" w:rsidR="000F47F5" w:rsidRDefault="000F47F5" w:rsidP="000F47F5">
      <w:pPr>
        <w:pStyle w:val="A500"/>
        <w:numPr>
          <w:ilvl w:val="0"/>
          <w:numId w:val="0"/>
        </w:numPr>
        <w:spacing w:after="0"/>
        <w:ind w:left="1080"/>
      </w:pPr>
    </w:p>
    <w:p w14:paraId="3DCAE705" w14:textId="77777777" w:rsidR="000F47F5" w:rsidRDefault="000F47F5" w:rsidP="000F47F5">
      <w:pPr>
        <w:pStyle w:val="A500"/>
        <w:numPr>
          <w:ilvl w:val="0"/>
          <w:numId w:val="44"/>
        </w:numPr>
      </w:pPr>
      <w:r>
        <w:t>Engineer will be Owner’s consultant during the construction period. The duties and responsibilities and the limitations of Engineer as Owner’s consultant during construction are set forth in the Contract Documents.</w:t>
      </w:r>
    </w:p>
    <w:p w14:paraId="2C0D74C6" w14:textId="77777777" w:rsidR="00645950" w:rsidRDefault="00645950" w:rsidP="00645950">
      <w:pPr>
        <w:pStyle w:val="BodyText"/>
        <w:spacing w:before="7" w:line="246" w:lineRule="auto"/>
        <w:ind w:left="0" w:right="111"/>
      </w:pPr>
      <w:r w:rsidRPr="00645950">
        <w:rPr>
          <w:b/>
        </w:rPr>
        <w:t>SC 14.02.C</w:t>
      </w:r>
      <w:r>
        <w:tab/>
      </w:r>
      <w:r w:rsidRPr="00747B7F">
        <w:t xml:space="preserve">Delete Paragraph </w:t>
      </w:r>
      <w:r>
        <w:t>14.02.C</w:t>
      </w:r>
      <w:r w:rsidRPr="00747B7F">
        <w:t xml:space="preserve"> in its entirety and insert the following in its place:</w:t>
      </w:r>
    </w:p>
    <w:p w14:paraId="1B458E1F" w14:textId="77777777" w:rsidR="003C46E6" w:rsidRDefault="003C46E6" w:rsidP="00AB3E3C">
      <w:pPr>
        <w:pStyle w:val="BodyText"/>
        <w:spacing w:before="7" w:line="246" w:lineRule="auto"/>
        <w:ind w:right="111"/>
        <w:jc w:val="center"/>
        <w:rPr>
          <w:b/>
        </w:rPr>
      </w:pPr>
    </w:p>
    <w:p w14:paraId="566A0BF5" w14:textId="77777777" w:rsidR="00645950" w:rsidRPr="006C105D" w:rsidRDefault="00645950" w:rsidP="00645950">
      <w:pPr>
        <w:pStyle w:val="BodyText"/>
        <w:spacing w:before="7" w:line="246" w:lineRule="auto"/>
        <w:ind w:right="111"/>
      </w:pPr>
      <w:r>
        <w:rPr>
          <w:b/>
        </w:rPr>
        <w:tab/>
      </w:r>
      <w:r w:rsidRPr="00645950">
        <w:rPr>
          <w:b/>
        </w:rPr>
        <w:t>C.</w:t>
      </w:r>
      <w:r w:rsidRPr="00645950">
        <w:rPr>
          <w:b/>
        </w:rPr>
        <w:tab/>
      </w:r>
      <w:r w:rsidRPr="006C105D">
        <w:t>Payment Becomes Due:</w:t>
      </w:r>
    </w:p>
    <w:p w14:paraId="3D59A7E5" w14:textId="77777777" w:rsidR="006C105D" w:rsidRDefault="006C105D" w:rsidP="00645950">
      <w:pPr>
        <w:pStyle w:val="BodyText"/>
        <w:spacing w:before="7" w:line="246" w:lineRule="auto"/>
        <w:ind w:right="111"/>
        <w:rPr>
          <w:b/>
        </w:rPr>
      </w:pPr>
    </w:p>
    <w:p w14:paraId="338AD9A1" w14:textId="77777777" w:rsidR="00031957" w:rsidRDefault="00031957" w:rsidP="006C105D">
      <w:pPr>
        <w:pStyle w:val="BodyText"/>
        <w:numPr>
          <w:ilvl w:val="6"/>
          <w:numId w:val="37"/>
        </w:numPr>
        <w:spacing w:before="7" w:line="246" w:lineRule="auto"/>
        <w:ind w:right="111"/>
      </w:pPr>
      <w:r>
        <w:t>Thirty</w:t>
      </w:r>
      <w:r w:rsidRPr="006C105D">
        <w:t xml:space="preserve"> days </w:t>
      </w:r>
      <w:r>
        <w:t xml:space="preserve">upon receipt of an invoice for an approved Application for Payment by the Owner’s Finance Department </w:t>
      </w:r>
      <w:r w:rsidRPr="006C105D">
        <w:t>will (subject to the provisions of Paragraph 14.02.D) become due, and when due will be paid by Owner to Contractor.</w:t>
      </w:r>
    </w:p>
    <w:p w14:paraId="70CBBC5E" w14:textId="77777777" w:rsidR="00031957" w:rsidRDefault="00031957" w:rsidP="00031957">
      <w:pPr>
        <w:pStyle w:val="BodyText"/>
        <w:spacing w:before="7" w:line="246" w:lineRule="auto"/>
        <w:ind w:left="2520" w:right="111"/>
      </w:pPr>
    </w:p>
    <w:p w14:paraId="53065BE8" w14:textId="77777777" w:rsidR="006C105D" w:rsidRPr="006C105D" w:rsidRDefault="006C105D" w:rsidP="006C105D">
      <w:pPr>
        <w:pStyle w:val="BodyText"/>
        <w:numPr>
          <w:ilvl w:val="6"/>
          <w:numId w:val="37"/>
        </w:numPr>
        <w:spacing w:before="7" w:line="246" w:lineRule="auto"/>
        <w:ind w:right="111"/>
      </w:pPr>
      <w:r w:rsidRPr="006C105D">
        <w:lastRenderedPageBreak/>
        <w:t>The Contractor shall send invoices of an approved Application for Payment to:</w:t>
      </w:r>
    </w:p>
    <w:p w14:paraId="3600B391" w14:textId="77777777" w:rsidR="006C105D" w:rsidRPr="006C105D" w:rsidRDefault="006C105D" w:rsidP="006C105D">
      <w:pPr>
        <w:pStyle w:val="BodyText"/>
        <w:spacing w:before="7" w:line="246" w:lineRule="auto"/>
        <w:ind w:left="2520" w:right="111"/>
      </w:pPr>
    </w:p>
    <w:p w14:paraId="53F584D0" w14:textId="77777777" w:rsidR="006C105D" w:rsidRPr="006C105D" w:rsidRDefault="006C105D" w:rsidP="006C105D">
      <w:pPr>
        <w:pStyle w:val="BodyText"/>
        <w:spacing w:before="7" w:line="246" w:lineRule="auto"/>
        <w:ind w:left="2520" w:right="111"/>
      </w:pPr>
      <w:r w:rsidRPr="006C105D">
        <w:t>The Town of Bluffton</w:t>
      </w:r>
    </w:p>
    <w:p w14:paraId="0CF4EFD0" w14:textId="77777777" w:rsidR="006C105D" w:rsidRPr="006C105D" w:rsidRDefault="006C105D" w:rsidP="006C105D">
      <w:pPr>
        <w:pStyle w:val="BodyText"/>
        <w:spacing w:before="7" w:line="246" w:lineRule="auto"/>
        <w:ind w:left="2520" w:right="111"/>
      </w:pPr>
      <w:r w:rsidRPr="006C105D">
        <w:t>Attn: Accounts Payable</w:t>
      </w:r>
    </w:p>
    <w:p w14:paraId="2BA0C6A5" w14:textId="77777777" w:rsidR="006C105D" w:rsidRPr="006C105D" w:rsidRDefault="006C105D" w:rsidP="006C105D">
      <w:pPr>
        <w:pStyle w:val="BodyText"/>
        <w:spacing w:before="7" w:line="246" w:lineRule="auto"/>
        <w:ind w:left="2520" w:right="111"/>
      </w:pPr>
      <w:r w:rsidRPr="006C105D">
        <w:t>PO Box 386</w:t>
      </w:r>
    </w:p>
    <w:p w14:paraId="51F177BD" w14:textId="77777777" w:rsidR="006C105D" w:rsidRPr="006C105D" w:rsidRDefault="006C105D" w:rsidP="006C105D">
      <w:pPr>
        <w:pStyle w:val="BodyText"/>
        <w:spacing w:before="7" w:line="246" w:lineRule="auto"/>
        <w:ind w:left="2520" w:right="111"/>
      </w:pPr>
      <w:r w:rsidRPr="006C105D">
        <w:t>Bluffton, SC 29910</w:t>
      </w:r>
    </w:p>
    <w:p w14:paraId="378B78A9" w14:textId="77777777" w:rsidR="006C105D" w:rsidRPr="006C105D" w:rsidRDefault="006C105D" w:rsidP="006C105D">
      <w:pPr>
        <w:pStyle w:val="BodyText"/>
        <w:spacing w:before="7" w:line="246" w:lineRule="auto"/>
        <w:ind w:left="2520" w:right="111"/>
      </w:pPr>
    </w:p>
    <w:p w14:paraId="7CA0AD8E" w14:textId="77777777" w:rsidR="006C105D" w:rsidRPr="006C105D" w:rsidRDefault="006C105D" w:rsidP="006C105D">
      <w:pPr>
        <w:pStyle w:val="BodyText"/>
        <w:spacing w:before="7" w:line="246" w:lineRule="auto"/>
        <w:ind w:left="2520" w:right="111"/>
      </w:pPr>
      <w:r>
        <w:t>An alternative electronic method for invoice submittals</w:t>
      </w:r>
      <w:r w:rsidRPr="006C105D">
        <w:t xml:space="preserve"> </w:t>
      </w:r>
      <w:r w:rsidR="00031957">
        <w:t>may be utilized by sending to:</w:t>
      </w:r>
      <w:r w:rsidRPr="006C105D">
        <w:t xml:space="preserve"> </w:t>
      </w:r>
      <w:r w:rsidRPr="00031957">
        <w:rPr>
          <w:u w:val="single"/>
        </w:rPr>
        <w:t>Invoice@townofbluffton.com</w:t>
      </w:r>
      <w:r w:rsidRPr="006C105D">
        <w:t xml:space="preserve">, with a copy to the Project Manager. </w:t>
      </w:r>
    </w:p>
    <w:p w14:paraId="3B2F0956" w14:textId="77777777" w:rsidR="00EC73E5" w:rsidRDefault="00EC73E5" w:rsidP="00AB3E3C">
      <w:pPr>
        <w:pStyle w:val="BodyText"/>
        <w:spacing w:before="7" w:line="246" w:lineRule="auto"/>
        <w:ind w:right="111"/>
        <w:jc w:val="center"/>
        <w:rPr>
          <w:b/>
        </w:rPr>
      </w:pPr>
    </w:p>
    <w:p w14:paraId="1685FFB0" w14:textId="77777777" w:rsidR="00EC73E5" w:rsidRDefault="00EC73E5" w:rsidP="00AB3E3C">
      <w:pPr>
        <w:pStyle w:val="BodyText"/>
        <w:spacing w:before="7" w:line="246" w:lineRule="auto"/>
        <w:ind w:right="111"/>
        <w:jc w:val="center"/>
        <w:rPr>
          <w:b/>
        </w:rPr>
      </w:pPr>
    </w:p>
    <w:p w14:paraId="2DAEB571" w14:textId="77777777" w:rsidR="00AB3E3C" w:rsidRPr="00AB3E3C" w:rsidRDefault="00AB3E3C" w:rsidP="00AB3E3C">
      <w:pPr>
        <w:pStyle w:val="BodyText"/>
        <w:spacing w:before="7" w:line="246" w:lineRule="auto"/>
        <w:ind w:right="111"/>
        <w:jc w:val="center"/>
        <w:rPr>
          <w:b/>
        </w:rPr>
      </w:pPr>
      <w:r>
        <w:rPr>
          <w:b/>
        </w:rPr>
        <w:t>END OF DIVISION I – GENERAL REQUIREMENTS</w:t>
      </w:r>
    </w:p>
    <w:sectPr w:rsidR="00AB3E3C" w:rsidRPr="00AB3E3C" w:rsidSect="000F47F5">
      <w:footerReference w:type="default" r:id="rId7"/>
      <w:footerReference w:type="first" r:id="rId8"/>
      <w:pgSz w:w="12240" w:h="15840"/>
      <w:pgMar w:top="900" w:right="810" w:bottom="1640" w:left="900" w:header="0" w:footer="144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B475B" w14:textId="77777777" w:rsidR="00AD67A9" w:rsidRDefault="00AD67A9">
      <w:r>
        <w:separator/>
      </w:r>
    </w:p>
  </w:endnote>
  <w:endnote w:type="continuationSeparator" w:id="0">
    <w:p w14:paraId="62C41219" w14:textId="77777777" w:rsidR="00AD67A9" w:rsidRDefault="00AD6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0F441" w14:textId="77777777" w:rsidR="00E6638E" w:rsidRDefault="00E6638E" w:rsidP="00E6638E">
    <w:pPr>
      <w:pStyle w:val="Footer"/>
      <w:jc w:val="center"/>
    </w:pPr>
    <w:r>
      <w:t>01150-02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20D8D" w14:textId="77777777" w:rsidR="000F47F5" w:rsidRDefault="000F47F5" w:rsidP="000F47F5">
    <w:pPr>
      <w:pStyle w:val="Footer"/>
      <w:jc w:val="center"/>
    </w:pPr>
    <w:r w:rsidRPr="00EC73E5">
      <w:t>01150</w:t>
    </w:r>
    <w: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373DD" w14:textId="77777777" w:rsidR="00AD67A9" w:rsidRDefault="00AD67A9">
      <w:r>
        <w:separator/>
      </w:r>
    </w:p>
  </w:footnote>
  <w:footnote w:type="continuationSeparator" w:id="0">
    <w:p w14:paraId="5F978908" w14:textId="77777777" w:rsidR="00AD67A9" w:rsidRDefault="00AD6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69E3"/>
    <w:multiLevelType w:val="hybridMultilevel"/>
    <w:tmpl w:val="DAB62DF8"/>
    <w:lvl w:ilvl="0" w:tplc="105E29CE">
      <w:start w:val="1"/>
      <w:numFmt w:val="decimal"/>
      <w:lvlText w:val="%1"/>
      <w:lvlJc w:val="left"/>
      <w:pPr>
        <w:ind w:hanging="721"/>
      </w:pPr>
      <w:rPr>
        <w:rFonts w:ascii="Times New Roman" w:eastAsia="Times New Roman" w:hAnsi="Times New Roman" w:hint="default"/>
        <w:w w:val="99"/>
        <w:sz w:val="24"/>
        <w:szCs w:val="24"/>
      </w:rPr>
    </w:lvl>
    <w:lvl w:ilvl="1" w:tplc="5252A1F0">
      <w:start w:val="1"/>
      <w:numFmt w:val="bullet"/>
      <w:lvlText w:val="•"/>
      <w:lvlJc w:val="left"/>
      <w:rPr>
        <w:rFonts w:hint="default"/>
      </w:rPr>
    </w:lvl>
    <w:lvl w:ilvl="2" w:tplc="DFC4FD60">
      <w:start w:val="1"/>
      <w:numFmt w:val="bullet"/>
      <w:lvlText w:val="•"/>
      <w:lvlJc w:val="left"/>
      <w:rPr>
        <w:rFonts w:hint="default"/>
      </w:rPr>
    </w:lvl>
    <w:lvl w:ilvl="3" w:tplc="13D41C12">
      <w:start w:val="1"/>
      <w:numFmt w:val="bullet"/>
      <w:lvlText w:val="•"/>
      <w:lvlJc w:val="left"/>
      <w:rPr>
        <w:rFonts w:hint="default"/>
      </w:rPr>
    </w:lvl>
    <w:lvl w:ilvl="4" w:tplc="3762126A">
      <w:start w:val="1"/>
      <w:numFmt w:val="bullet"/>
      <w:lvlText w:val="•"/>
      <w:lvlJc w:val="left"/>
      <w:rPr>
        <w:rFonts w:hint="default"/>
      </w:rPr>
    </w:lvl>
    <w:lvl w:ilvl="5" w:tplc="E53846AA">
      <w:start w:val="1"/>
      <w:numFmt w:val="bullet"/>
      <w:lvlText w:val="•"/>
      <w:lvlJc w:val="left"/>
      <w:rPr>
        <w:rFonts w:hint="default"/>
      </w:rPr>
    </w:lvl>
    <w:lvl w:ilvl="6" w:tplc="4E2EB42A">
      <w:start w:val="1"/>
      <w:numFmt w:val="bullet"/>
      <w:lvlText w:val="•"/>
      <w:lvlJc w:val="left"/>
      <w:rPr>
        <w:rFonts w:hint="default"/>
      </w:rPr>
    </w:lvl>
    <w:lvl w:ilvl="7" w:tplc="3730A316">
      <w:start w:val="1"/>
      <w:numFmt w:val="bullet"/>
      <w:lvlText w:val="•"/>
      <w:lvlJc w:val="left"/>
      <w:rPr>
        <w:rFonts w:hint="default"/>
      </w:rPr>
    </w:lvl>
    <w:lvl w:ilvl="8" w:tplc="0C66E9C4">
      <w:start w:val="1"/>
      <w:numFmt w:val="bullet"/>
      <w:lvlText w:val="•"/>
      <w:lvlJc w:val="left"/>
      <w:rPr>
        <w:rFonts w:hint="default"/>
      </w:rPr>
    </w:lvl>
  </w:abstractNum>
  <w:abstractNum w:abstractNumId="1" w15:restartNumberingAfterBreak="0">
    <w:nsid w:val="01FB2417"/>
    <w:multiLevelType w:val="hybridMultilevel"/>
    <w:tmpl w:val="825C89D2"/>
    <w:lvl w:ilvl="0" w:tplc="370C1406">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 w15:restartNumberingAfterBreak="0">
    <w:nsid w:val="021F1F44"/>
    <w:multiLevelType w:val="hybridMultilevel"/>
    <w:tmpl w:val="4434F468"/>
    <w:lvl w:ilvl="0" w:tplc="C02609F6">
      <w:start w:val="1"/>
      <w:numFmt w:val="decimal"/>
      <w:lvlText w:val="%1."/>
      <w:lvlJc w:val="left"/>
      <w:pPr>
        <w:ind w:hanging="720"/>
      </w:pPr>
      <w:rPr>
        <w:rFonts w:ascii="Times New Roman" w:eastAsia="Times New Roman" w:hAnsi="Times New Roman" w:hint="default"/>
        <w:w w:val="99"/>
        <w:sz w:val="24"/>
        <w:szCs w:val="24"/>
      </w:rPr>
    </w:lvl>
    <w:lvl w:ilvl="1" w:tplc="A798EAB8">
      <w:start w:val="1"/>
      <w:numFmt w:val="bullet"/>
      <w:lvlText w:val="•"/>
      <w:lvlJc w:val="left"/>
      <w:rPr>
        <w:rFonts w:hint="default"/>
      </w:rPr>
    </w:lvl>
    <w:lvl w:ilvl="2" w:tplc="59E89564">
      <w:start w:val="1"/>
      <w:numFmt w:val="bullet"/>
      <w:lvlText w:val="•"/>
      <w:lvlJc w:val="left"/>
      <w:rPr>
        <w:rFonts w:hint="default"/>
      </w:rPr>
    </w:lvl>
    <w:lvl w:ilvl="3" w:tplc="C0B8D672">
      <w:start w:val="1"/>
      <w:numFmt w:val="bullet"/>
      <w:lvlText w:val="•"/>
      <w:lvlJc w:val="left"/>
      <w:rPr>
        <w:rFonts w:hint="default"/>
      </w:rPr>
    </w:lvl>
    <w:lvl w:ilvl="4" w:tplc="59C0ABB4">
      <w:start w:val="1"/>
      <w:numFmt w:val="bullet"/>
      <w:lvlText w:val="•"/>
      <w:lvlJc w:val="left"/>
      <w:rPr>
        <w:rFonts w:hint="default"/>
      </w:rPr>
    </w:lvl>
    <w:lvl w:ilvl="5" w:tplc="BF6C3954">
      <w:start w:val="1"/>
      <w:numFmt w:val="bullet"/>
      <w:lvlText w:val="•"/>
      <w:lvlJc w:val="left"/>
      <w:rPr>
        <w:rFonts w:hint="default"/>
      </w:rPr>
    </w:lvl>
    <w:lvl w:ilvl="6" w:tplc="A2E264AA">
      <w:start w:val="1"/>
      <w:numFmt w:val="bullet"/>
      <w:lvlText w:val="•"/>
      <w:lvlJc w:val="left"/>
      <w:rPr>
        <w:rFonts w:hint="default"/>
      </w:rPr>
    </w:lvl>
    <w:lvl w:ilvl="7" w:tplc="534045AA">
      <w:start w:val="1"/>
      <w:numFmt w:val="bullet"/>
      <w:lvlText w:val="•"/>
      <w:lvlJc w:val="left"/>
      <w:rPr>
        <w:rFonts w:hint="default"/>
      </w:rPr>
    </w:lvl>
    <w:lvl w:ilvl="8" w:tplc="DB444AEC">
      <w:start w:val="1"/>
      <w:numFmt w:val="bullet"/>
      <w:lvlText w:val="•"/>
      <w:lvlJc w:val="left"/>
      <w:rPr>
        <w:rFonts w:hint="default"/>
      </w:rPr>
    </w:lvl>
  </w:abstractNum>
  <w:abstractNum w:abstractNumId="3" w15:restartNumberingAfterBreak="0">
    <w:nsid w:val="03F45400"/>
    <w:multiLevelType w:val="hybridMultilevel"/>
    <w:tmpl w:val="3792558E"/>
    <w:lvl w:ilvl="0" w:tplc="E322253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89E4D6F"/>
    <w:multiLevelType w:val="multilevel"/>
    <w:tmpl w:val="79FE9A00"/>
    <w:lvl w:ilvl="0">
      <w:start w:val="5"/>
      <w:numFmt w:val="decimal"/>
      <w:lvlText w:val="%1"/>
      <w:lvlJc w:val="left"/>
      <w:pPr>
        <w:ind w:hanging="661"/>
      </w:pPr>
      <w:rPr>
        <w:rFonts w:hint="default"/>
      </w:rPr>
    </w:lvl>
    <w:lvl w:ilvl="1">
      <w:start w:val="1"/>
      <w:numFmt w:val="decimal"/>
      <w:lvlText w:val="%1.%2"/>
      <w:lvlJc w:val="left"/>
      <w:pPr>
        <w:ind w:hanging="661"/>
      </w:pPr>
      <w:rPr>
        <w:rFonts w:ascii="Times New Roman" w:eastAsia="Times New Roman" w:hAnsi="Times New Roman" w:hint="default"/>
        <w:color w:val="221F1F"/>
        <w:sz w:val="22"/>
        <w:szCs w:val="22"/>
      </w:rPr>
    </w:lvl>
    <w:lvl w:ilvl="2">
      <w:start w:val="1"/>
      <w:numFmt w:val="upperLetter"/>
      <w:lvlText w:val="%3."/>
      <w:lvlJc w:val="left"/>
      <w:pPr>
        <w:ind w:hanging="329"/>
      </w:pPr>
      <w:rPr>
        <w:rFonts w:ascii="Times New Roman" w:eastAsia="Times New Roman" w:hAnsi="Times New Roman" w:hint="default"/>
        <w:color w:val="221F1F"/>
        <w:spacing w:val="-3"/>
        <w:sz w:val="22"/>
        <w:szCs w:val="22"/>
      </w:rPr>
    </w:lvl>
    <w:lvl w:ilvl="3">
      <w:start w:val="1"/>
      <w:numFmt w:val="decimal"/>
      <w:lvlText w:val="%4."/>
      <w:lvlJc w:val="left"/>
      <w:pPr>
        <w:ind w:hanging="329"/>
      </w:pPr>
      <w:rPr>
        <w:rFonts w:ascii="Times New Roman" w:eastAsia="Times New Roman" w:hAnsi="Times New Roman" w:hint="default"/>
        <w:color w:val="221F1F"/>
        <w:spacing w:val="-3"/>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15:restartNumberingAfterBreak="0">
    <w:nsid w:val="09B103C2"/>
    <w:multiLevelType w:val="hybridMultilevel"/>
    <w:tmpl w:val="CEB6BBF0"/>
    <w:lvl w:ilvl="0" w:tplc="69CC3FBA">
      <w:start w:val="1"/>
      <w:numFmt w:val="decimal"/>
      <w:lvlText w:val="%1."/>
      <w:lvlJc w:val="left"/>
      <w:pPr>
        <w:ind w:hanging="720"/>
        <w:jc w:val="right"/>
      </w:pPr>
      <w:rPr>
        <w:rFonts w:ascii="Times New Roman" w:eastAsia="Times New Roman" w:hAnsi="Times New Roman" w:hint="default"/>
        <w:w w:val="99"/>
        <w:sz w:val="24"/>
        <w:szCs w:val="24"/>
      </w:rPr>
    </w:lvl>
    <w:lvl w:ilvl="1" w:tplc="2B140592">
      <w:start w:val="1"/>
      <w:numFmt w:val="lowerLetter"/>
      <w:lvlText w:val="%2)"/>
      <w:lvlJc w:val="left"/>
      <w:pPr>
        <w:ind w:hanging="721"/>
      </w:pPr>
      <w:rPr>
        <w:rFonts w:ascii="Times New Roman" w:eastAsia="Times New Roman" w:hAnsi="Times New Roman" w:hint="default"/>
        <w:spacing w:val="-1"/>
        <w:w w:val="99"/>
        <w:sz w:val="24"/>
        <w:szCs w:val="24"/>
      </w:rPr>
    </w:lvl>
    <w:lvl w:ilvl="2" w:tplc="18CA85F2">
      <w:start w:val="1"/>
      <w:numFmt w:val="bullet"/>
      <w:lvlText w:val="•"/>
      <w:lvlJc w:val="left"/>
      <w:rPr>
        <w:rFonts w:hint="default"/>
      </w:rPr>
    </w:lvl>
    <w:lvl w:ilvl="3" w:tplc="16949B30">
      <w:start w:val="1"/>
      <w:numFmt w:val="bullet"/>
      <w:lvlText w:val="•"/>
      <w:lvlJc w:val="left"/>
      <w:rPr>
        <w:rFonts w:hint="default"/>
      </w:rPr>
    </w:lvl>
    <w:lvl w:ilvl="4" w:tplc="2A8C8FC4">
      <w:start w:val="1"/>
      <w:numFmt w:val="bullet"/>
      <w:lvlText w:val="•"/>
      <w:lvlJc w:val="left"/>
      <w:rPr>
        <w:rFonts w:hint="default"/>
      </w:rPr>
    </w:lvl>
    <w:lvl w:ilvl="5" w:tplc="EAE867C8">
      <w:start w:val="1"/>
      <w:numFmt w:val="bullet"/>
      <w:lvlText w:val="•"/>
      <w:lvlJc w:val="left"/>
      <w:rPr>
        <w:rFonts w:hint="default"/>
      </w:rPr>
    </w:lvl>
    <w:lvl w:ilvl="6" w:tplc="D5F83458">
      <w:start w:val="1"/>
      <w:numFmt w:val="bullet"/>
      <w:lvlText w:val="•"/>
      <w:lvlJc w:val="left"/>
      <w:rPr>
        <w:rFonts w:hint="default"/>
      </w:rPr>
    </w:lvl>
    <w:lvl w:ilvl="7" w:tplc="85A48A20">
      <w:start w:val="1"/>
      <w:numFmt w:val="bullet"/>
      <w:lvlText w:val="•"/>
      <w:lvlJc w:val="left"/>
      <w:rPr>
        <w:rFonts w:hint="default"/>
      </w:rPr>
    </w:lvl>
    <w:lvl w:ilvl="8" w:tplc="7B4C7E00">
      <w:start w:val="1"/>
      <w:numFmt w:val="bullet"/>
      <w:lvlText w:val="•"/>
      <w:lvlJc w:val="left"/>
      <w:rPr>
        <w:rFonts w:hint="default"/>
      </w:rPr>
    </w:lvl>
  </w:abstractNum>
  <w:abstractNum w:abstractNumId="6" w15:restartNumberingAfterBreak="0">
    <w:nsid w:val="09FA64BE"/>
    <w:multiLevelType w:val="multilevel"/>
    <w:tmpl w:val="90580D56"/>
    <w:lvl w:ilvl="0">
      <w:start w:val="10"/>
      <w:numFmt w:val="decimal"/>
      <w:lvlText w:val="%1"/>
      <w:lvlJc w:val="left"/>
      <w:pPr>
        <w:ind w:hanging="660"/>
      </w:pPr>
      <w:rPr>
        <w:rFonts w:hint="default"/>
      </w:rPr>
    </w:lvl>
    <w:lvl w:ilvl="1">
      <w:start w:val="1"/>
      <w:numFmt w:val="decimal"/>
      <w:lvlText w:val="%1.%2"/>
      <w:lvlJc w:val="left"/>
      <w:pPr>
        <w:ind w:hanging="660"/>
      </w:pPr>
      <w:rPr>
        <w:rFonts w:ascii="Times New Roman" w:eastAsia="Times New Roman" w:hAnsi="Times New Roman" w:hint="default"/>
        <w:color w:val="221F1F"/>
        <w:sz w:val="22"/>
        <w:szCs w:val="22"/>
      </w:rPr>
    </w:lvl>
    <w:lvl w:ilvl="2">
      <w:start w:val="1"/>
      <w:numFmt w:val="upperLetter"/>
      <w:lvlText w:val="%3."/>
      <w:lvlJc w:val="left"/>
      <w:pPr>
        <w:ind w:hanging="329"/>
      </w:pPr>
      <w:rPr>
        <w:rFonts w:ascii="Times New Roman" w:eastAsia="Times New Roman" w:hAnsi="Times New Roman" w:hint="default"/>
        <w:color w:val="221F1F"/>
        <w:spacing w:val="-3"/>
        <w:sz w:val="22"/>
        <w:szCs w:val="22"/>
      </w:rPr>
    </w:lvl>
    <w:lvl w:ilvl="3">
      <w:start w:val="1"/>
      <w:numFmt w:val="decimal"/>
      <w:lvlText w:val="%4."/>
      <w:lvlJc w:val="left"/>
      <w:pPr>
        <w:ind w:hanging="329"/>
      </w:pPr>
      <w:rPr>
        <w:rFonts w:ascii="Times New Roman" w:eastAsia="Times New Roman" w:hAnsi="Times New Roman" w:hint="default"/>
        <w:color w:val="221F1F"/>
        <w:spacing w:val="-3"/>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162651DE"/>
    <w:multiLevelType w:val="hybridMultilevel"/>
    <w:tmpl w:val="EC8099F2"/>
    <w:lvl w:ilvl="0" w:tplc="6316DDCA">
      <w:start w:val="1"/>
      <w:numFmt w:val="decimal"/>
      <w:lvlText w:val="%1."/>
      <w:lvlJc w:val="left"/>
      <w:pPr>
        <w:ind w:hanging="330"/>
      </w:pPr>
      <w:rPr>
        <w:rFonts w:ascii="Times New Roman" w:eastAsia="Times New Roman" w:hAnsi="Times New Roman" w:hint="default"/>
        <w:color w:val="221F1F"/>
        <w:sz w:val="21"/>
        <w:szCs w:val="21"/>
      </w:rPr>
    </w:lvl>
    <w:lvl w:ilvl="1" w:tplc="1DA20FD4">
      <w:start w:val="1"/>
      <w:numFmt w:val="bullet"/>
      <w:lvlText w:val="•"/>
      <w:lvlJc w:val="left"/>
      <w:rPr>
        <w:rFonts w:hint="default"/>
      </w:rPr>
    </w:lvl>
    <w:lvl w:ilvl="2" w:tplc="BF4EC65A">
      <w:start w:val="1"/>
      <w:numFmt w:val="bullet"/>
      <w:lvlText w:val="•"/>
      <w:lvlJc w:val="left"/>
      <w:rPr>
        <w:rFonts w:hint="default"/>
      </w:rPr>
    </w:lvl>
    <w:lvl w:ilvl="3" w:tplc="0B02AAD2">
      <w:start w:val="1"/>
      <w:numFmt w:val="bullet"/>
      <w:lvlText w:val="•"/>
      <w:lvlJc w:val="left"/>
      <w:rPr>
        <w:rFonts w:hint="default"/>
      </w:rPr>
    </w:lvl>
    <w:lvl w:ilvl="4" w:tplc="EFAE8BB2">
      <w:start w:val="1"/>
      <w:numFmt w:val="bullet"/>
      <w:lvlText w:val="•"/>
      <w:lvlJc w:val="left"/>
      <w:rPr>
        <w:rFonts w:hint="default"/>
      </w:rPr>
    </w:lvl>
    <w:lvl w:ilvl="5" w:tplc="B56C7070">
      <w:start w:val="1"/>
      <w:numFmt w:val="bullet"/>
      <w:lvlText w:val="•"/>
      <w:lvlJc w:val="left"/>
      <w:rPr>
        <w:rFonts w:hint="default"/>
      </w:rPr>
    </w:lvl>
    <w:lvl w:ilvl="6" w:tplc="0DC46438">
      <w:start w:val="1"/>
      <w:numFmt w:val="bullet"/>
      <w:lvlText w:val="•"/>
      <w:lvlJc w:val="left"/>
      <w:rPr>
        <w:rFonts w:hint="default"/>
      </w:rPr>
    </w:lvl>
    <w:lvl w:ilvl="7" w:tplc="4A1A37C8">
      <w:start w:val="1"/>
      <w:numFmt w:val="bullet"/>
      <w:lvlText w:val="•"/>
      <w:lvlJc w:val="left"/>
      <w:rPr>
        <w:rFonts w:hint="default"/>
      </w:rPr>
    </w:lvl>
    <w:lvl w:ilvl="8" w:tplc="5D98266A">
      <w:start w:val="1"/>
      <w:numFmt w:val="bullet"/>
      <w:lvlText w:val="•"/>
      <w:lvlJc w:val="left"/>
      <w:rPr>
        <w:rFonts w:hint="default"/>
      </w:rPr>
    </w:lvl>
  </w:abstractNum>
  <w:abstractNum w:abstractNumId="8" w15:restartNumberingAfterBreak="0">
    <w:nsid w:val="18594202"/>
    <w:multiLevelType w:val="multilevel"/>
    <w:tmpl w:val="1AC8C664"/>
    <w:lvl w:ilvl="0">
      <w:start w:val="1"/>
      <w:numFmt w:val="decimal"/>
      <w:lvlText w:val="%1."/>
      <w:lvlJc w:val="left"/>
      <w:pPr>
        <w:ind w:hanging="329"/>
      </w:pPr>
      <w:rPr>
        <w:rFonts w:ascii="Times New Roman" w:eastAsia="Times New Roman" w:hAnsi="Times New Roman" w:hint="default"/>
        <w:color w:val="221F1F"/>
        <w:sz w:val="20"/>
        <w:szCs w:val="20"/>
      </w:rPr>
    </w:lvl>
    <w:lvl w:ilvl="1">
      <w:start w:val="1"/>
      <w:numFmt w:val="decimal"/>
      <w:lvlText w:val="%1.%2"/>
      <w:lvlJc w:val="left"/>
      <w:pPr>
        <w:ind w:hanging="494"/>
      </w:pPr>
      <w:rPr>
        <w:rFonts w:ascii="Times New Roman" w:eastAsia="Times New Roman" w:hAnsi="Times New Roman" w:hint="default"/>
        <w:color w:val="221F1F"/>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15:restartNumberingAfterBreak="0">
    <w:nsid w:val="18994CD0"/>
    <w:multiLevelType w:val="multilevel"/>
    <w:tmpl w:val="870C4B98"/>
    <w:lvl w:ilvl="0">
      <w:start w:val="1"/>
      <w:numFmt w:val="decimal"/>
      <w:lvlText w:val="%1."/>
      <w:lvlJc w:val="left"/>
      <w:pPr>
        <w:ind w:hanging="330"/>
      </w:pPr>
      <w:rPr>
        <w:rFonts w:ascii="Times New Roman" w:eastAsia="Times New Roman" w:hAnsi="Times New Roman" w:hint="default"/>
        <w:color w:val="221F1F"/>
        <w:sz w:val="21"/>
        <w:szCs w:val="21"/>
      </w:rPr>
    </w:lvl>
    <w:lvl w:ilvl="1">
      <w:start w:val="1"/>
      <w:numFmt w:val="decimal"/>
      <w:lvlText w:val="%1.%2"/>
      <w:lvlJc w:val="left"/>
      <w:pPr>
        <w:ind w:hanging="461"/>
      </w:pPr>
      <w:rPr>
        <w:rFonts w:ascii="Times New Roman" w:eastAsia="Times New Roman" w:hAnsi="Times New Roman" w:hint="default"/>
        <w:color w:val="221F1F"/>
        <w:sz w:val="21"/>
        <w:szCs w:val="21"/>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15:restartNumberingAfterBreak="0">
    <w:nsid w:val="1B6223AB"/>
    <w:multiLevelType w:val="multilevel"/>
    <w:tmpl w:val="8A4E7348"/>
    <w:lvl w:ilvl="0">
      <w:start w:val="1"/>
      <w:numFmt w:val="decimal"/>
      <w:lvlText w:val="%1."/>
      <w:lvlJc w:val="left"/>
      <w:pPr>
        <w:ind w:hanging="330"/>
        <w:jc w:val="right"/>
      </w:pPr>
      <w:rPr>
        <w:rFonts w:ascii="Times New Roman" w:eastAsia="Times New Roman" w:hAnsi="Times New Roman" w:hint="default"/>
        <w:color w:val="221F1F"/>
        <w:sz w:val="21"/>
        <w:szCs w:val="21"/>
      </w:rPr>
    </w:lvl>
    <w:lvl w:ilvl="1">
      <w:start w:val="1"/>
      <w:numFmt w:val="decimal"/>
      <w:lvlText w:val="%1.%2"/>
      <w:lvlJc w:val="left"/>
      <w:pPr>
        <w:ind w:hanging="461"/>
      </w:pPr>
      <w:rPr>
        <w:rFonts w:ascii="Times New Roman" w:eastAsia="Times New Roman" w:hAnsi="Times New Roman" w:hint="default"/>
        <w:color w:val="221F1F"/>
        <w:sz w:val="21"/>
        <w:szCs w:val="21"/>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1D2E37C0"/>
    <w:multiLevelType w:val="hybridMultilevel"/>
    <w:tmpl w:val="2542A9A4"/>
    <w:lvl w:ilvl="0" w:tplc="66AEB7EC">
      <w:start w:val="1"/>
      <w:numFmt w:val="decimal"/>
      <w:pStyle w:val="Article500"/>
      <w:lvlText w:val="%1."/>
      <w:lvlJc w:val="left"/>
      <w:pPr>
        <w:ind w:hanging="720"/>
      </w:pPr>
      <w:rPr>
        <w:rFonts w:ascii="Times New Roman" w:eastAsia="Times New Roman" w:hAnsi="Times New Roman" w:hint="default"/>
        <w:w w:val="99"/>
        <w:sz w:val="24"/>
        <w:szCs w:val="24"/>
      </w:rPr>
    </w:lvl>
    <w:lvl w:ilvl="1" w:tplc="65888262">
      <w:start w:val="1"/>
      <w:numFmt w:val="decimal"/>
      <w:pStyle w:val="101500"/>
      <w:lvlText w:val="%2."/>
      <w:lvlJc w:val="left"/>
      <w:pPr>
        <w:ind w:hanging="720"/>
        <w:jc w:val="right"/>
      </w:pPr>
      <w:rPr>
        <w:rFonts w:ascii="Times New Roman" w:eastAsia="Times New Roman" w:hAnsi="Times New Roman" w:hint="default"/>
        <w:w w:val="99"/>
        <w:sz w:val="24"/>
        <w:szCs w:val="24"/>
      </w:rPr>
    </w:lvl>
    <w:lvl w:ilvl="2" w:tplc="84A63DB4">
      <w:start w:val="1"/>
      <w:numFmt w:val="lowerLetter"/>
      <w:lvlText w:val="%3)"/>
      <w:lvlJc w:val="left"/>
      <w:pPr>
        <w:ind w:hanging="720"/>
      </w:pPr>
      <w:rPr>
        <w:rFonts w:ascii="Times New Roman" w:eastAsia="Times New Roman" w:hAnsi="Times New Roman" w:hint="default"/>
        <w:spacing w:val="-1"/>
        <w:w w:val="99"/>
        <w:sz w:val="24"/>
        <w:szCs w:val="24"/>
      </w:rPr>
    </w:lvl>
    <w:lvl w:ilvl="3" w:tplc="A514869E">
      <w:start w:val="1"/>
      <w:numFmt w:val="decimal"/>
      <w:lvlText w:val="%4)"/>
      <w:lvlJc w:val="left"/>
      <w:pPr>
        <w:ind w:hanging="720"/>
      </w:pPr>
      <w:rPr>
        <w:rFonts w:ascii="Times New Roman" w:eastAsia="Times New Roman" w:hAnsi="Times New Roman" w:hint="default"/>
        <w:w w:val="99"/>
        <w:sz w:val="24"/>
        <w:szCs w:val="24"/>
      </w:rPr>
    </w:lvl>
    <w:lvl w:ilvl="4" w:tplc="FC2AA308">
      <w:start w:val="1"/>
      <w:numFmt w:val="bullet"/>
      <w:pStyle w:val="asmall500"/>
      <w:lvlText w:val="•"/>
      <w:lvlJc w:val="left"/>
      <w:rPr>
        <w:rFonts w:hint="default"/>
      </w:rPr>
    </w:lvl>
    <w:lvl w:ilvl="5" w:tplc="E1BC808A">
      <w:start w:val="1"/>
      <w:numFmt w:val="bullet"/>
      <w:lvlText w:val="•"/>
      <w:lvlJc w:val="left"/>
      <w:rPr>
        <w:rFonts w:hint="default"/>
      </w:rPr>
    </w:lvl>
    <w:lvl w:ilvl="6" w:tplc="A7AAA35E">
      <w:start w:val="1"/>
      <w:numFmt w:val="bullet"/>
      <w:lvlText w:val="•"/>
      <w:lvlJc w:val="left"/>
      <w:rPr>
        <w:rFonts w:hint="default"/>
      </w:rPr>
    </w:lvl>
    <w:lvl w:ilvl="7" w:tplc="C986D1C4">
      <w:start w:val="1"/>
      <w:numFmt w:val="bullet"/>
      <w:lvlText w:val="•"/>
      <w:lvlJc w:val="left"/>
      <w:rPr>
        <w:rFonts w:hint="default"/>
      </w:rPr>
    </w:lvl>
    <w:lvl w:ilvl="8" w:tplc="D786AF7A">
      <w:start w:val="1"/>
      <w:numFmt w:val="bullet"/>
      <w:lvlText w:val="•"/>
      <w:lvlJc w:val="left"/>
      <w:rPr>
        <w:rFonts w:hint="default"/>
      </w:rPr>
    </w:lvl>
  </w:abstractNum>
  <w:abstractNum w:abstractNumId="12" w15:restartNumberingAfterBreak="0">
    <w:nsid w:val="1D4F0A9C"/>
    <w:multiLevelType w:val="hybridMultilevel"/>
    <w:tmpl w:val="79063C5E"/>
    <w:lvl w:ilvl="0" w:tplc="32FC5EE4">
      <w:start w:val="1"/>
      <w:numFmt w:val="decimal"/>
      <w:lvlText w:val="%1."/>
      <w:lvlJc w:val="left"/>
      <w:pPr>
        <w:ind w:hanging="720"/>
      </w:pPr>
      <w:rPr>
        <w:rFonts w:ascii="Times New Roman" w:eastAsia="Times New Roman" w:hAnsi="Times New Roman" w:hint="default"/>
        <w:w w:val="99"/>
        <w:sz w:val="24"/>
        <w:szCs w:val="24"/>
      </w:rPr>
    </w:lvl>
    <w:lvl w:ilvl="1" w:tplc="BAA4D694">
      <w:start w:val="1"/>
      <w:numFmt w:val="lowerLetter"/>
      <w:lvlText w:val="%2)"/>
      <w:lvlJc w:val="left"/>
      <w:pPr>
        <w:ind w:hanging="721"/>
      </w:pPr>
      <w:rPr>
        <w:rFonts w:ascii="Times New Roman" w:eastAsia="Times New Roman" w:hAnsi="Times New Roman" w:hint="default"/>
        <w:spacing w:val="-1"/>
        <w:w w:val="99"/>
        <w:sz w:val="24"/>
        <w:szCs w:val="24"/>
      </w:rPr>
    </w:lvl>
    <w:lvl w:ilvl="2" w:tplc="6D70039C">
      <w:start w:val="1"/>
      <w:numFmt w:val="bullet"/>
      <w:lvlText w:val="•"/>
      <w:lvlJc w:val="left"/>
      <w:rPr>
        <w:rFonts w:hint="default"/>
      </w:rPr>
    </w:lvl>
    <w:lvl w:ilvl="3" w:tplc="F1A85992">
      <w:start w:val="1"/>
      <w:numFmt w:val="bullet"/>
      <w:lvlText w:val="•"/>
      <w:lvlJc w:val="left"/>
      <w:rPr>
        <w:rFonts w:hint="default"/>
      </w:rPr>
    </w:lvl>
    <w:lvl w:ilvl="4" w:tplc="8E18D0AE">
      <w:start w:val="1"/>
      <w:numFmt w:val="bullet"/>
      <w:lvlText w:val="•"/>
      <w:lvlJc w:val="left"/>
      <w:rPr>
        <w:rFonts w:hint="default"/>
      </w:rPr>
    </w:lvl>
    <w:lvl w:ilvl="5" w:tplc="6064543C">
      <w:start w:val="1"/>
      <w:numFmt w:val="bullet"/>
      <w:lvlText w:val="•"/>
      <w:lvlJc w:val="left"/>
      <w:rPr>
        <w:rFonts w:hint="default"/>
      </w:rPr>
    </w:lvl>
    <w:lvl w:ilvl="6" w:tplc="11ECF304">
      <w:start w:val="1"/>
      <w:numFmt w:val="bullet"/>
      <w:lvlText w:val="•"/>
      <w:lvlJc w:val="left"/>
      <w:rPr>
        <w:rFonts w:hint="default"/>
      </w:rPr>
    </w:lvl>
    <w:lvl w:ilvl="7" w:tplc="6A2C796C">
      <w:start w:val="1"/>
      <w:numFmt w:val="bullet"/>
      <w:lvlText w:val="•"/>
      <w:lvlJc w:val="left"/>
      <w:rPr>
        <w:rFonts w:hint="default"/>
      </w:rPr>
    </w:lvl>
    <w:lvl w:ilvl="8" w:tplc="C24ED604">
      <w:start w:val="1"/>
      <w:numFmt w:val="bullet"/>
      <w:lvlText w:val="•"/>
      <w:lvlJc w:val="left"/>
      <w:rPr>
        <w:rFonts w:hint="default"/>
      </w:rPr>
    </w:lvl>
  </w:abstractNum>
  <w:abstractNum w:abstractNumId="13" w15:restartNumberingAfterBreak="0">
    <w:nsid w:val="1E7D5686"/>
    <w:multiLevelType w:val="multilevel"/>
    <w:tmpl w:val="067ADABC"/>
    <w:lvl w:ilvl="0">
      <w:start w:val="1"/>
      <w:numFmt w:val="decimal"/>
      <w:lvlText w:val="%1."/>
      <w:lvlJc w:val="left"/>
      <w:pPr>
        <w:ind w:hanging="330"/>
      </w:pPr>
      <w:rPr>
        <w:rFonts w:ascii="Times New Roman" w:eastAsia="Times New Roman" w:hAnsi="Times New Roman" w:hint="default"/>
        <w:color w:val="221F1F"/>
        <w:sz w:val="21"/>
        <w:szCs w:val="21"/>
      </w:rPr>
    </w:lvl>
    <w:lvl w:ilvl="1">
      <w:start w:val="1"/>
      <w:numFmt w:val="decimal"/>
      <w:lvlText w:val="%1.%2"/>
      <w:lvlJc w:val="left"/>
      <w:pPr>
        <w:ind w:hanging="461"/>
      </w:pPr>
      <w:rPr>
        <w:rFonts w:ascii="Times New Roman" w:eastAsia="Times New Roman" w:hAnsi="Times New Roman" w:hint="default"/>
        <w:color w:val="221F1F"/>
        <w:sz w:val="21"/>
        <w:szCs w:val="21"/>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26D91B1F"/>
    <w:multiLevelType w:val="multilevel"/>
    <w:tmpl w:val="E63E573C"/>
    <w:lvl w:ilvl="0">
      <w:start w:val="9"/>
      <w:numFmt w:val="decimal"/>
      <w:lvlText w:val="%1"/>
      <w:lvlJc w:val="left"/>
      <w:pPr>
        <w:ind w:hanging="660"/>
      </w:pPr>
      <w:rPr>
        <w:rFonts w:hint="default"/>
      </w:rPr>
    </w:lvl>
    <w:lvl w:ilvl="1">
      <w:start w:val="1"/>
      <w:numFmt w:val="decimal"/>
      <w:lvlText w:val="%1.%2"/>
      <w:lvlJc w:val="left"/>
      <w:pPr>
        <w:ind w:hanging="660"/>
      </w:pPr>
      <w:rPr>
        <w:rFonts w:ascii="Times New Roman" w:eastAsia="Times New Roman" w:hAnsi="Times New Roman" w:hint="default"/>
        <w:color w:val="221F1F"/>
        <w:sz w:val="22"/>
        <w:szCs w:val="22"/>
      </w:rPr>
    </w:lvl>
    <w:lvl w:ilvl="2">
      <w:start w:val="1"/>
      <w:numFmt w:val="upperLetter"/>
      <w:lvlText w:val="%3."/>
      <w:lvlJc w:val="left"/>
      <w:pPr>
        <w:ind w:hanging="329"/>
      </w:pPr>
      <w:rPr>
        <w:rFonts w:ascii="Times New Roman" w:eastAsia="Times New Roman" w:hAnsi="Times New Roman" w:hint="default"/>
        <w:color w:val="221F1F"/>
        <w:spacing w:val="-3"/>
        <w:sz w:val="22"/>
        <w:szCs w:val="22"/>
      </w:rPr>
    </w:lvl>
    <w:lvl w:ilvl="3">
      <w:start w:val="1"/>
      <w:numFmt w:val="decimal"/>
      <w:lvlText w:val="%4."/>
      <w:lvlJc w:val="left"/>
      <w:pPr>
        <w:ind w:hanging="329"/>
      </w:pPr>
      <w:rPr>
        <w:rFonts w:ascii="Times New Roman" w:eastAsia="Times New Roman" w:hAnsi="Times New Roman" w:hint="default"/>
        <w:color w:val="221F1F"/>
        <w:spacing w:val="-3"/>
        <w:sz w:val="22"/>
        <w:szCs w:val="22"/>
      </w:rPr>
    </w:lvl>
    <w:lvl w:ilvl="4">
      <w:start w:val="1"/>
      <w:numFmt w:val="lowerLetter"/>
      <w:lvlText w:val="%5."/>
      <w:lvlJc w:val="left"/>
      <w:pPr>
        <w:ind w:hanging="329"/>
      </w:pPr>
      <w:rPr>
        <w:rFonts w:ascii="Times New Roman" w:eastAsia="Times New Roman" w:hAnsi="Times New Roman" w:hint="default"/>
        <w:color w:val="221F1F"/>
        <w:spacing w:val="-1"/>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 w15:restartNumberingAfterBreak="0">
    <w:nsid w:val="28D401EB"/>
    <w:multiLevelType w:val="multilevel"/>
    <w:tmpl w:val="0A388242"/>
    <w:lvl w:ilvl="0">
      <w:start w:val="1"/>
      <w:numFmt w:val="decimal"/>
      <w:suff w:val="nothing"/>
      <w:lvlText w:val="Article %1 – "/>
      <w:lvlJc w:val="left"/>
      <w:pPr>
        <w:ind w:left="0" w:firstLine="0"/>
      </w:pPr>
      <w:rPr>
        <w:rFonts w:hint="default"/>
        <w:b/>
        <w:i w:val="0"/>
        <w:caps/>
      </w:rPr>
    </w:lvl>
    <w:lvl w:ilvl="1">
      <w:start w:val="1"/>
      <w:numFmt w:val="decimalZero"/>
      <w:lvlText w:val="%1.%2"/>
      <w:lvlJc w:val="left"/>
      <w:pPr>
        <w:tabs>
          <w:tab w:val="num" w:pos="720"/>
        </w:tabs>
        <w:ind w:left="720" w:hanging="720"/>
      </w:pPr>
      <w:rPr>
        <w:rFonts w:hint="default"/>
        <w:b w:val="0"/>
        <w:i w:val="0"/>
      </w:rPr>
    </w:lvl>
    <w:lvl w:ilvl="2">
      <w:start w:val="1"/>
      <w:numFmt w:val="upperLetter"/>
      <w:lvlText w:val="%3."/>
      <w:lvlJc w:val="left"/>
      <w:pPr>
        <w:tabs>
          <w:tab w:val="num" w:pos="1080"/>
        </w:tabs>
        <w:ind w:left="1080" w:hanging="360"/>
      </w:pPr>
      <w:rPr>
        <w:rFonts w:hint="default"/>
        <w:b/>
        <w:i w:val="0"/>
        <w:sz w:val="24"/>
        <w:szCs w:val="24"/>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6" w15:restartNumberingAfterBreak="0">
    <w:nsid w:val="29C534BB"/>
    <w:multiLevelType w:val="multilevel"/>
    <w:tmpl w:val="14F456B8"/>
    <w:lvl w:ilvl="0">
      <w:start w:val="5"/>
      <w:numFmt w:val="decimal"/>
      <w:suff w:val="nothing"/>
      <w:lvlText w:val="Article %1 – "/>
      <w:lvlJc w:val="left"/>
      <w:pPr>
        <w:ind w:left="0" w:firstLine="0"/>
      </w:pPr>
      <w:rPr>
        <w:rFonts w:hint="default"/>
        <w:b/>
        <w:i w:val="0"/>
        <w:caps/>
      </w:rPr>
    </w:lvl>
    <w:lvl w:ilvl="1">
      <w:start w:val="1"/>
      <w:numFmt w:val="decimalZero"/>
      <w:lvlText w:val="%1.%2"/>
      <w:lvlJc w:val="left"/>
      <w:pPr>
        <w:tabs>
          <w:tab w:val="num" w:pos="720"/>
        </w:tabs>
        <w:ind w:left="720" w:hanging="720"/>
      </w:pPr>
      <w:rPr>
        <w:rFonts w:hint="default"/>
        <w:b w:val="0"/>
        <w:i w:val="0"/>
      </w:rPr>
    </w:lvl>
    <w:lvl w:ilvl="2">
      <w:start w:val="1"/>
      <w:numFmt w:val="upp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7" w15:restartNumberingAfterBreak="0">
    <w:nsid w:val="2B540062"/>
    <w:multiLevelType w:val="multilevel"/>
    <w:tmpl w:val="F880F1B8"/>
    <w:lvl w:ilvl="0">
      <w:start w:val="8"/>
      <w:numFmt w:val="decimal"/>
      <w:lvlText w:val="%1"/>
      <w:lvlJc w:val="left"/>
      <w:pPr>
        <w:ind w:hanging="661"/>
      </w:pPr>
      <w:rPr>
        <w:rFonts w:hint="default"/>
      </w:rPr>
    </w:lvl>
    <w:lvl w:ilvl="1">
      <w:start w:val="1"/>
      <w:numFmt w:val="decimal"/>
      <w:lvlText w:val="%1.%2"/>
      <w:lvlJc w:val="left"/>
      <w:pPr>
        <w:ind w:hanging="661"/>
      </w:pPr>
      <w:rPr>
        <w:rFonts w:ascii="Times New Roman" w:eastAsia="Times New Roman" w:hAnsi="Times New Roman" w:hint="default"/>
        <w:color w:val="221F1F"/>
        <w:sz w:val="22"/>
        <w:szCs w:val="22"/>
      </w:rPr>
    </w:lvl>
    <w:lvl w:ilvl="2">
      <w:start w:val="1"/>
      <w:numFmt w:val="upperLetter"/>
      <w:lvlText w:val="%3."/>
      <w:lvlJc w:val="left"/>
      <w:pPr>
        <w:ind w:hanging="329"/>
      </w:pPr>
      <w:rPr>
        <w:rFonts w:ascii="Times New Roman" w:eastAsia="Times New Roman" w:hAnsi="Times New Roman" w:hint="default"/>
        <w:color w:val="221F1F"/>
        <w:spacing w:val="-3"/>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15:restartNumberingAfterBreak="0">
    <w:nsid w:val="2D542174"/>
    <w:multiLevelType w:val="hybridMultilevel"/>
    <w:tmpl w:val="49ACCB6E"/>
    <w:lvl w:ilvl="0" w:tplc="D1C864F8">
      <w:start w:val="1"/>
      <w:numFmt w:val="decimal"/>
      <w:lvlText w:val="%1."/>
      <w:lvlJc w:val="left"/>
      <w:pPr>
        <w:ind w:hanging="330"/>
      </w:pPr>
      <w:rPr>
        <w:rFonts w:ascii="Times New Roman" w:eastAsia="Times New Roman" w:hAnsi="Times New Roman" w:hint="default"/>
        <w:color w:val="221F1F"/>
        <w:sz w:val="21"/>
        <w:szCs w:val="21"/>
      </w:rPr>
    </w:lvl>
    <w:lvl w:ilvl="1" w:tplc="F8C40502">
      <w:start w:val="1"/>
      <w:numFmt w:val="bullet"/>
      <w:lvlText w:val="•"/>
      <w:lvlJc w:val="left"/>
      <w:rPr>
        <w:rFonts w:hint="default"/>
      </w:rPr>
    </w:lvl>
    <w:lvl w:ilvl="2" w:tplc="59E4E244">
      <w:start w:val="1"/>
      <w:numFmt w:val="bullet"/>
      <w:lvlText w:val="•"/>
      <w:lvlJc w:val="left"/>
      <w:rPr>
        <w:rFonts w:hint="default"/>
      </w:rPr>
    </w:lvl>
    <w:lvl w:ilvl="3" w:tplc="F358F810">
      <w:start w:val="1"/>
      <w:numFmt w:val="bullet"/>
      <w:lvlText w:val="•"/>
      <w:lvlJc w:val="left"/>
      <w:rPr>
        <w:rFonts w:hint="default"/>
      </w:rPr>
    </w:lvl>
    <w:lvl w:ilvl="4" w:tplc="38E62F46">
      <w:start w:val="1"/>
      <w:numFmt w:val="bullet"/>
      <w:lvlText w:val="•"/>
      <w:lvlJc w:val="left"/>
      <w:rPr>
        <w:rFonts w:hint="default"/>
      </w:rPr>
    </w:lvl>
    <w:lvl w:ilvl="5" w:tplc="15E8AABC">
      <w:start w:val="1"/>
      <w:numFmt w:val="bullet"/>
      <w:lvlText w:val="•"/>
      <w:lvlJc w:val="left"/>
      <w:rPr>
        <w:rFonts w:hint="default"/>
      </w:rPr>
    </w:lvl>
    <w:lvl w:ilvl="6" w:tplc="99C6BB6E">
      <w:start w:val="1"/>
      <w:numFmt w:val="bullet"/>
      <w:lvlText w:val="•"/>
      <w:lvlJc w:val="left"/>
      <w:rPr>
        <w:rFonts w:hint="default"/>
      </w:rPr>
    </w:lvl>
    <w:lvl w:ilvl="7" w:tplc="E1ECB5B2">
      <w:start w:val="1"/>
      <w:numFmt w:val="bullet"/>
      <w:lvlText w:val="•"/>
      <w:lvlJc w:val="left"/>
      <w:rPr>
        <w:rFonts w:hint="default"/>
      </w:rPr>
    </w:lvl>
    <w:lvl w:ilvl="8" w:tplc="F0EC25DE">
      <w:start w:val="1"/>
      <w:numFmt w:val="bullet"/>
      <w:lvlText w:val="•"/>
      <w:lvlJc w:val="left"/>
      <w:rPr>
        <w:rFonts w:hint="default"/>
      </w:rPr>
    </w:lvl>
  </w:abstractNum>
  <w:abstractNum w:abstractNumId="19" w15:restartNumberingAfterBreak="0">
    <w:nsid w:val="2F7D154A"/>
    <w:multiLevelType w:val="multilevel"/>
    <w:tmpl w:val="E196DEE4"/>
    <w:lvl w:ilvl="0">
      <w:start w:val="9"/>
      <w:numFmt w:val="decimal"/>
      <w:lvlText w:val="%1"/>
      <w:lvlJc w:val="left"/>
      <w:pPr>
        <w:ind w:left="420" w:hanging="420"/>
      </w:pPr>
      <w:rPr>
        <w:rFonts w:hint="default"/>
      </w:rPr>
    </w:lvl>
    <w:lvl w:ilvl="1">
      <w:start w:val="1"/>
      <w:numFmt w:val="decimalZero"/>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0" w15:restartNumberingAfterBreak="0">
    <w:nsid w:val="33A44D2D"/>
    <w:multiLevelType w:val="multilevel"/>
    <w:tmpl w:val="E0443860"/>
    <w:lvl w:ilvl="0">
      <w:start w:val="4"/>
      <w:numFmt w:val="decimal"/>
      <w:lvlText w:val="%1"/>
      <w:lvlJc w:val="left"/>
      <w:pPr>
        <w:ind w:hanging="660"/>
      </w:pPr>
      <w:rPr>
        <w:rFonts w:hint="default"/>
      </w:rPr>
    </w:lvl>
    <w:lvl w:ilvl="1">
      <w:start w:val="2"/>
      <w:numFmt w:val="decimal"/>
      <w:lvlText w:val="%1.%2"/>
      <w:lvlJc w:val="left"/>
      <w:pPr>
        <w:ind w:hanging="660"/>
      </w:pPr>
      <w:rPr>
        <w:rFonts w:ascii="Times New Roman" w:eastAsia="Times New Roman" w:hAnsi="Times New Roman" w:hint="default"/>
        <w:color w:val="221F1F"/>
        <w:sz w:val="22"/>
        <w:szCs w:val="22"/>
      </w:rPr>
    </w:lvl>
    <w:lvl w:ilvl="2">
      <w:start w:val="1"/>
      <w:numFmt w:val="upperLetter"/>
      <w:lvlText w:val="%3."/>
      <w:lvlJc w:val="left"/>
      <w:pPr>
        <w:ind w:hanging="329"/>
      </w:pPr>
      <w:rPr>
        <w:rFonts w:ascii="Times New Roman" w:eastAsia="Times New Roman" w:hAnsi="Times New Roman" w:hint="default"/>
        <w:color w:val="221F1F"/>
        <w:spacing w:val="-3"/>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1" w15:restartNumberingAfterBreak="0">
    <w:nsid w:val="3A8008F7"/>
    <w:multiLevelType w:val="hybridMultilevel"/>
    <w:tmpl w:val="234C7D00"/>
    <w:lvl w:ilvl="0" w:tplc="E3F48C1A">
      <w:start w:val="1"/>
      <w:numFmt w:val="decimal"/>
      <w:lvlText w:val="%1."/>
      <w:lvlJc w:val="left"/>
      <w:pPr>
        <w:ind w:hanging="720"/>
      </w:pPr>
      <w:rPr>
        <w:rFonts w:ascii="Times New Roman" w:eastAsia="Times New Roman" w:hAnsi="Times New Roman" w:hint="default"/>
        <w:w w:val="99"/>
        <w:sz w:val="24"/>
        <w:szCs w:val="24"/>
      </w:rPr>
    </w:lvl>
    <w:lvl w:ilvl="1" w:tplc="633437E6">
      <w:start w:val="1"/>
      <w:numFmt w:val="bullet"/>
      <w:lvlText w:val="•"/>
      <w:lvlJc w:val="left"/>
      <w:rPr>
        <w:rFonts w:hint="default"/>
      </w:rPr>
    </w:lvl>
    <w:lvl w:ilvl="2" w:tplc="CBECB6C6">
      <w:start w:val="1"/>
      <w:numFmt w:val="bullet"/>
      <w:lvlText w:val="•"/>
      <w:lvlJc w:val="left"/>
      <w:rPr>
        <w:rFonts w:hint="default"/>
      </w:rPr>
    </w:lvl>
    <w:lvl w:ilvl="3" w:tplc="70F02B38">
      <w:start w:val="1"/>
      <w:numFmt w:val="bullet"/>
      <w:lvlText w:val="•"/>
      <w:lvlJc w:val="left"/>
      <w:rPr>
        <w:rFonts w:hint="default"/>
      </w:rPr>
    </w:lvl>
    <w:lvl w:ilvl="4" w:tplc="74EE58AC">
      <w:start w:val="1"/>
      <w:numFmt w:val="bullet"/>
      <w:lvlText w:val="•"/>
      <w:lvlJc w:val="left"/>
      <w:rPr>
        <w:rFonts w:hint="default"/>
      </w:rPr>
    </w:lvl>
    <w:lvl w:ilvl="5" w:tplc="2D8A6E6A">
      <w:start w:val="1"/>
      <w:numFmt w:val="bullet"/>
      <w:lvlText w:val="•"/>
      <w:lvlJc w:val="left"/>
      <w:rPr>
        <w:rFonts w:hint="default"/>
      </w:rPr>
    </w:lvl>
    <w:lvl w:ilvl="6" w:tplc="350448D0">
      <w:start w:val="1"/>
      <w:numFmt w:val="bullet"/>
      <w:lvlText w:val="•"/>
      <w:lvlJc w:val="left"/>
      <w:rPr>
        <w:rFonts w:hint="default"/>
      </w:rPr>
    </w:lvl>
    <w:lvl w:ilvl="7" w:tplc="B8041EAE">
      <w:start w:val="1"/>
      <w:numFmt w:val="bullet"/>
      <w:lvlText w:val="•"/>
      <w:lvlJc w:val="left"/>
      <w:rPr>
        <w:rFonts w:hint="default"/>
      </w:rPr>
    </w:lvl>
    <w:lvl w:ilvl="8" w:tplc="5D8EA45A">
      <w:start w:val="1"/>
      <w:numFmt w:val="bullet"/>
      <w:lvlText w:val="•"/>
      <w:lvlJc w:val="left"/>
      <w:rPr>
        <w:rFonts w:hint="default"/>
      </w:rPr>
    </w:lvl>
  </w:abstractNum>
  <w:abstractNum w:abstractNumId="22" w15:restartNumberingAfterBreak="0">
    <w:nsid w:val="3F4578BF"/>
    <w:multiLevelType w:val="hybridMultilevel"/>
    <w:tmpl w:val="1C1EF456"/>
    <w:lvl w:ilvl="0" w:tplc="3536DEDA">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3" w15:restartNumberingAfterBreak="0">
    <w:nsid w:val="3F5D21ED"/>
    <w:multiLevelType w:val="hybridMultilevel"/>
    <w:tmpl w:val="5DDC4CF6"/>
    <w:lvl w:ilvl="0" w:tplc="0CFEE08C">
      <w:start w:val="1"/>
      <w:numFmt w:val="upperLetter"/>
      <w:lvlText w:val="%1."/>
      <w:lvlJc w:val="left"/>
      <w:pPr>
        <w:ind w:hanging="720"/>
      </w:pPr>
      <w:rPr>
        <w:rFonts w:ascii="Times New Roman" w:eastAsia="Times New Roman" w:hAnsi="Times New Roman" w:hint="default"/>
        <w:spacing w:val="-1"/>
        <w:w w:val="99"/>
        <w:sz w:val="24"/>
        <w:szCs w:val="24"/>
      </w:rPr>
    </w:lvl>
    <w:lvl w:ilvl="1" w:tplc="ECF621BE">
      <w:start w:val="1"/>
      <w:numFmt w:val="decimal"/>
      <w:lvlText w:val="%2."/>
      <w:lvlJc w:val="left"/>
      <w:pPr>
        <w:ind w:hanging="720"/>
      </w:pPr>
      <w:rPr>
        <w:rFonts w:ascii="Times New Roman" w:eastAsia="Times New Roman" w:hAnsi="Times New Roman" w:hint="default"/>
        <w:w w:val="99"/>
        <w:sz w:val="24"/>
        <w:szCs w:val="24"/>
      </w:rPr>
    </w:lvl>
    <w:lvl w:ilvl="2" w:tplc="FDEA81EE">
      <w:start w:val="1"/>
      <w:numFmt w:val="lowerLetter"/>
      <w:lvlText w:val="%3."/>
      <w:lvlJc w:val="left"/>
      <w:pPr>
        <w:ind w:hanging="720"/>
      </w:pPr>
      <w:rPr>
        <w:rFonts w:ascii="Times New Roman" w:eastAsia="Times New Roman" w:hAnsi="Times New Roman" w:hint="default"/>
        <w:spacing w:val="-1"/>
        <w:w w:val="99"/>
        <w:sz w:val="24"/>
        <w:szCs w:val="24"/>
      </w:rPr>
    </w:lvl>
    <w:lvl w:ilvl="3" w:tplc="E9D8913C">
      <w:start w:val="1"/>
      <w:numFmt w:val="bullet"/>
      <w:lvlText w:val="•"/>
      <w:lvlJc w:val="left"/>
      <w:rPr>
        <w:rFonts w:hint="default"/>
      </w:rPr>
    </w:lvl>
    <w:lvl w:ilvl="4" w:tplc="168C5FDE">
      <w:start w:val="1"/>
      <w:numFmt w:val="bullet"/>
      <w:lvlText w:val="•"/>
      <w:lvlJc w:val="left"/>
      <w:rPr>
        <w:rFonts w:hint="default"/>
      </w:rPr>
    </w:lvl>
    <w:lvl w:ilvl="5" w:tplc="3F2CED56">
      <w:start w:val="1"/>
      <w:numFmt w:val="bullet"/>
      <w:lvlText w:val="•"/>
      <w:lvlJc w:val="left"/>
      <w:rPr>
        <w:rFonts w:hint="default"/>
      </w:rPr>
    </w:lvl>
    <w:lvl w:ilvl="6" w:tplc="93FA46FC">
      <w:start w:val="1"/>
      <w:numFmt w:val="bullet"/>
      <w:lvlText w:val="•"/>
      <w:lvlJc w:val="left"/>
      <w:rPr>
        <w:rFonts w:hint="default"/>
      </w:rPr>
    </w:lvl>
    <w:lvl w:ilvl="7" w:tplc="B0986954">
      <w:start w:val="1"/>
      <w:numFmt w:val="bullet"/>
      <w:lvlText w:val="•"/>
      <w:lvlJc w:val="left"/>
      <w:rPr>
        <w:rFonts w:hint="default"/>
      </w:rPr>
    </w:lvl>
    <w:lvl w:ilvl="8" w:tplc="1E1C6C10">
      <w:start w:val="1"/>
      <w:numFmt w:val="bullet"/>
      <w:lvlText w:val="•"/>
      <w:lvlJc w:val="left"/>
      <w:rPr>
        <w:rFonts w:hint="default"/>
      </w:rPr>
    </w:lvl>
  </w:abstractNum>
  <w:abstractNum w:abstractNumId="24" w15:restartNumberingAfterBreak="0">
    <w:nsid w:val="43234651"/>
    <w:multiLevelType w:val="hybridMultilevel"/>
    <w:tmpl w:val="922E5F10"/>
    <w:lvl w:ilvl="0" w:tplc="595A436A">
      <w:start w:val="1"/>
      <w:numFmt w:val="decimal"/>
      <w:lvlText w:val="%1."/>
      <w:lvlJc w:val="left"/>
      <w:pPr>
        <w:ind w:hanging="329"/>
      </w:pPr>
      <w:rPr>
        <w:rFonts w:ascii="Times New Roman" w:eastAsia="Times New Roman" w:hAnsi="Times New Roman" w:hint="default"/>
        <w:color w:val="221F1F"/>
        <w:spacing w:val="-3"/>
        <w:sz w:val="22"/>
        <w:szCs w:val="22"/>
      </w:rPr>
    </w:lvl>
    <w:lvl w:ilvl="1" w:tplc="B89E13BC">
      <w:start w:val="1"/>
      <w:numFmt w:val="bullet"/>
      <w:lvlText w:val="•"/>
      <w:lvlJc w:val="left"/>
      <w:rPr>
        <w:rFonts w:hint="default"/>
      </w:rPr>
    </w:lvl>
    <w:lvl w:ilvl="2" w:tplc="9BFEFDFC">
      <w:start w:val="1"/>
      <w:numFmt w:val="bullet"/>
      <w:lvlText w:val="•"/>
      <w:lvlJc w:val="left"/>
      <w:rPr>
        <w:rFonts w:hint="default"/>
      </w:rPr>
    </w:lvl>
    <w:lvl w:ilvl="3" w:tplc="6228EEA2">
      <w:start w:val="1"/>
      <w:numFmt w:val="bullet"/>
      <w:lvlText w:val="•"/>
      <w:lvlJc w:val="left"/>
      <w:rPr>
        <w:rFonts w:hint="default"/>
      </w:rPr>
    </w:lvl>
    <w:lvl w:ilvl="4" w:tplc="568E1764">
      <w:start w:val="1"/>
      <w:numFmt w:val="bullet"/>
      <w:lvlText w:val="•"/>
      <w:lvlJc w:val="left"/>
      <w:rPr>
        <w:rFonts w:hint="default"/>
      </w:rPr>
    </w:lvl>
    <w:lvl w:ilvl="5" w:tplc="D71E40F0">
      <w:start w:val="1"/>
      <w:numFmt w:val="bullet"/>
      <w:lvlText w:val="•"/>
      <w:lvlJc w:val="left"/>
      <w:rPr>
        <w:rFonts w:hint="default"/>
      </w:rPr>
    </w:lvl>
    <w:lvl w:ilvl="6" w:tplc="88DCE316">
      <w:start w:val="1"/>
      <w:numFmt w:val="bullet"/>
      <w:lvlText w:val="•"/>
      <w:lvlJc w:val="left"/>
      <w:rPr>
        <w:rFonts w:hint="default"/>
      </w:rPr>
    </w:lvl>
    <w:lvl w:ilvl="7" w:tplc="600658B0">
      <w:start w:val="1"/>
      <w:numFmt w:val="bullet"/>
      <w:lvlText w:val="•"/>
      <w:lvlJc w:val="left"/>
      <w:rPr>
        <w:rFonts w:hint="default"/>
      </w:rPr>
    </w:lvl>
    <w:lvl w:ilvl="8" w:tplc="CB1C6D92">
      <w:start w:val="1"/>
      <w:numFmt w:val="bullet"/>
      <w:lvlText w:val="•"/>
      <w:lvlJc w:val="left"/>
      <w:rPr>
        <w:rFonts w:hint="default"/>
      </w:rPr>
    </w:lvl>
  </w:abstractNum>
  <w:abstractNum w:abstractNumId="25" w15:restartNumberingAfterBreak="0">
    <w:nsid w:val="44330922"/>
    <w:multiLevelType w:val="hybridMultilevel"/>
    <w:tmpl w:val="377291D0"/>
    <w:lvl w:ilvl="0" w:tplc="629C96EC">
      <w:start w:val="1"/>
      <w:numFmt w:val="decimal"/>
      <w:lvlText w:val="%1."/>
      <w:lvlJc w:val="left"/>
      <w:pPr>
        <w:ind w:hanging="720"/>
      </w:pPr>
      <w:rPr>
        <w:rFonts w:ascii="Times New Roman" w:eastAsia="Times New Roman" w:hAnsi="Times New Roman" w:hint="default"/>
        <w:w w:val="99"/>
        <w:sz w:val="24"/>
        <w:szCs w:val="24"/>
      </w:rPr>
    </w:lvl>
    <w:lvl w:ilvl="1" w:tplc="5498DF16">
      <w:start w:val="1"/>
      <w:numFmt w:val="lowerLetter"/>
      <w:lvlText w:val="%2."/>
      <w:lvlJc w:val="left"/>
      <w:pPr>
        <w:ind w:hanging="720"/>
      </w:pPr>
      <w:rPr>
        <w:rFonts w:ascii="Times New Roman" w:eastAsia="Times New Roman" w:hAnsi="Times New Roman" w:hint="default"/>
        <w:spacing w:val="-1"/>
        <w:w w:val="99"/>
        <w:sz w:val="24"/>
        <w:szCs w:val="24"/>
      </w:rPr>
    </w:lvl>
    <w:lvl w:ilvl="2" w:tplc="D1B008D4">
      <w:start w:val="1"/>
      <w:numFmt w:val="bullet"/>
      <w:lvlText w:val="•"/>
      <w:lvlJc w:val="left"/>
      <w:rPr>
        <w:rFonts w:hint="default"/>
      </w:rPr>
    </w:lvl>
    <w:lvl w:ilvl="3" w:tplc="2208EB7C">
      <w:start w:val="1"/>
      <w:numFmt w:val="bullet"/>
      <w:lvlText w:val="•"/>
      <w:lvlJc w:val="left"/>
      <w:rPr>
        <w:rFonts w:hint="default"/>
      </w:rPr>
    </w:lvl>
    <w:lvl w:ilvl="4" w:tplc="BAE6C3FA">
      <w:start w:val="1"/>
      <w:numFmt w:val="bullet"/>
      <w:lvlText w:val="•"/>
      <w:lvlJc w:val="left"/>
      <w:rPr>
        <w:rFonts w:hint="default"/>
      </w:rPr>
    </w:lvl>
    <w:lvl w:ilvl="5" w:tplc="BEFC7A80">
      <w:start w:val="1"/>
      <w:numFmt w:val="bullet"/>
      <w:lvlText w:val="•"/>
      <w:lvlJc w:val="left"/>
      <w:rPr>
        <w:rFonts w:hint="default"/>
      </w:rPr>
    </w:lvl>
    <w:lvl w:ilvl="6" w:tplc="25CED928">
      <w:start w:val="1"/>
      <w:numFmt w:val="bullet"/>
      <w:lvlText w:val="•"/>
      <w:lvlJc w:val="left"/>
      <w:rPr>
        <w:rFonts w:hint="default"/>
      </w:rPr>
    </w:lvl>
    <w:lvl w:ilvl="7" w:tplc="9398C0EE">
      <w:start w:val="1"/>
      <w:numFmt w:val="bullet"/>
      <w:lvlText w:val="•"/>
      <w:lvlJc w:val="left"/>
      <w:rPr>
        <w:rFonts w:hint="default"/>
      </w:rPr>
    </w:lvl>
    <w:lvl w:ilvl="8" w:tplc="DE2E0FB2">
      <w:start w:val="1"/>
      <w:numFmt w:val="bullet"/>
      <w:lvlText w:val="•"/>
      <w:lvlJc w:val="left"/>
      <w:rPr>
        <w:rFonts w:hint="default"/>
      </w:rPr>
    </w:lvl>
  </w:abstractNum>
  <w:abstractNum w:abstractNumId="26" w15:restartNumberingAfterBreak="0">
    <w:nsid w:val="45C0276A"/>
    <w:multiLevelType w:val="hybridMultilevel"/>
    <w:tmpl w:val="8AE4BE92"/>
    <w:lvl w:ilvl="0" w:tplc="6302DD02">
      <w:start w:val="1"/>
      <w:numFmt w:val="lowerLetter"/>
      <w:lvlText w:val="(%1)"/>
      <w:lvlJc w:val="left"/>
      <w:pPr>
        <w:ind w:hanging="720"/>
      </w:pPr>
      <w:rPr>
        <w:rFonts w:ascii="Times New Roman" w:eastAsia="Times New Roman" w:hAnsi="Times New Roman" w:hint="default"/>
        <w:spacing w:val="-1"/>
        <w:w w:val="99"/>
        <w:sz w:val="24"/>
        <w:szCs w:val="24"/>
      </w:rPr>
    </w:lvl>
    <w:lvl w:ilvl="1" w:tplc="1338BAB2">
      <w:start w:val="1"/>
      <w:numFmt w:val="bullet"/>
      <w:lvlText w:val="•"/>
      <w:lvlJc w:val="left"/>
      <w:rPr>
        <w:rFonts w:hint="default"/>
      </w:rPr>
    </w:lvl>
    <w:lvl w:ilvl="2" w:tplc="C5AC0FEE">
      <w:start w:val="1"/>
      <w:numFmt w:val="bullet"/>
      <w:lvlText w:val="•"/>
      <w:lvlJc w:val="left"/>
      <w:rPr>
        <w:rFonts w:hint="default"/>
      </w:rPr>
    </w:lvl>
    <w:lvl w:ilvl="3" w:tplc="9876813C">
      <w:start w:val="1"/>
      <w:numFmt w:val="bullet"/>
      <w:lvlText w:val="•"/>
      <w:lvlJc w:val="left"/>
      <w:rPr>
        <w:rFonts w:hint="default"/>
      </w:rPr>
    </w:lvl>
    <w:lvl w:ilvl="4" w:tplc="6B64438C">
      <w:start w:val="1"/>
      <w:numFmt w:val="bullet"/>
      <w:lvlText w:val="•"/>
      <w:lvlJc w:val="left"/>
      <w:rPr>
        <w:rFonts w:hint="default"/>
      </w:rPr>
    </w:lvl>
    <w:lvl w:ilvl="5" w:tplc="A72824C2">
      <w:start w:val="1"/>
      <w:numFmt w:val="bullet"/>
      <w:lvlText w:val="•"/>
      <w:lvlJc w:val="left"/>
      <w:rPr>
        <w:rFonts w:hint="default"/>
      </w:rPr>
    </w:lvl>
    <w:lvl w:ilvl="6" w:tplc="ABDCAAD4">
      <w:start w:val="1"/>
      <w:numFmt w:val="bullet"/>
      <w:lvlText w:val="•"/>
      <w:lvlJc w:val="left"/>
      <w:rPr>
        <w:rFonts w:hint="default"/>
      </w:rPr>
    </w:lvl>
    <w:lvl w:ilvl="7" w:tplc="F4E6A4AC">
      <w:start w:val="1"/>
      <w:numFmt w:val="bullet"/>
      <w:lvlText w:val="•"/>
      <w:lvlJc w:val="left"/>
      <w:rPr>
        <w:rFonts w:hint="default"/>
      </w:rPr>
    </w:lvl>
    <w:lvl w:ilvl="8" w:tplc="04B842A8">
      <w:start w:val="1"/>
      <w:numFmt w:val="bullet"/>
      <w:lvlText w:val="•"/>
      <w:lvlJc w:val="left"/>
      <w:rPr>
        <w:rFonts w:hint="default"/>
      </w:rPr>
    </w:lvl>
  </w:abstractNum>
  <w:abstractNum w:abstractNumId="27" w15:restartNumberingAfterBreak="0">
    <w:nsid w:val="48006A7A"/>
    <w:multiLevelType w:val="multilevel"/>
    <w:tmpl w:val="2F3680E0"/>
    <w:lvl w:ilvl="0">
      <w:start w:val="4"/>
      <w:numFmt w:val="decimal"/>
      <w:lvlText w:val="%1"/>
      <w:lvlJc w:val="left"/>
      <w:pPr>
        <w:ind w:hanging="660"/>
      </w:pPr>
      <w:rPr>
        <w:rFonts w:hint="default"/>
      </w:rPr>
    </w:lvl>
    <w:lvl w:ilvl="1">
      <w:start w:val="1"/>
      <w:numFmt w:val="decimal"/>
      <w:lvlText w:val="%1.%2"/>
      <w:lvlJc w:val="left"/>
      <w:pPr>
        <w:ind w:hanging="660"/>
      </w:pPr>
      <w:rPr>
        <w:rFonts w:ascii="Times New Roman" w:eastAsia="Times New Roman" w:hAnsi="Times New Roman" w:hint="default"/>
        <w:color w:val="221F1F"/>
        <w:sz w:val="22"/>
        <w:szCs w:val="22"/>
      </w:rPr>
    </w:lvl>
    <w:lvl w:ilvl="2">
      <w:start w:val="1"/>
      <w:numFmt w:val="upperLetter"/>
      <w:lvlText w:val="%3."/>
      <w:lvlJc w:val="left"/>
      <w:pPr>
        <w:ind w:hanging="329"/>
      </w:pPr>
      <w:rPr>
        <w:rFonts w:ascii="Times New Roman" w:eastAsia="Times New Roman" w:hAnsi="Times New Roman" w:hint="default"/>
        <w:color w:val="221F1F"/>
        <w:spacing w:val="-3"/>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8" w15:restartNumberingAfterBreak="0">
    <w:nsid w:val="4D307197"/>
    <w:multiLevelType w:val="hybridMultilevel"/>
    <w:tmpl w:val="FF90F61A"/>
    <w:lvl w:ilvl="0" w:tplc="C6B832B0">
      <w:start w:val="1"/>
      <w:numFmt w:val="upperLetter"/>
      <w:lvlText w:val="%1."/>
      <w:lvlJc w:val="left"/>
      <w:pPr>
        <w:ind w:hanging="720"/>
      </w:pPr>
      <w:rPr>
        <w:rFonts w:ascii="Times New Roman" w:eastAsia="Times New Roman" w:hAnsi="Times New Roman" w:hint="default"/>
        <w:spacing w:val="-1"/>
        <w:w w:val="99"/>
        <w:sz w:val="24"/>
        <w:szCs w:val="24"/>
      </w:rPr>
    </w:lvl>
    <w:lvl w:ilvl="1" w:tplc="F5902142">
      <w:start w:val="1"/>
      <w:numFmt w:val="bullet"/>
      <w:lvlText w:val="•"/>
      <w:lvlJc w:val="left"/>
      <w:rPr>
        <w:rFonts w:hint="default"/>
      </w:rPr>
    </w:lvl>
    <w:lvl w:ilvl="2" w:tplc="2B3E4012">
      <w:start w:val="1"/>
      <w:numFmt w:val="bullet"/>
      <w:lvlText w:val="•"/>
      <w:lvlJc w:val="left"/>
      <w:rPr>
        <w:rFonts w:hint="default"/>
      </w:rPr>
    </w:lvl>
    <w:lvl w:ilvl="3" w:tplc="7C2E8A8A">
      <w:start w:val="1"/>
      <w:numFmt w:val="bullet"/>
      <w:lvlText w:val="•"/>
      <w:lvlJc w:val="left"/>
      <w:rPr>
        <w:rFonts w:hint="default"/>
      </w:rPr>
    </w:lvl>
    <w:lvl w:ilvl="4" w:tplc="56E62C54">
      <w:start w:val="1"/>
      <w:numFmt w:val="bullet"/>
      <w:lvlText w:val="•"/>
      <w:lvlJc w:val="left"/>
      <w:rPr>
        <w:rFonts w:hint="default"/>
      </w:rPr>
    </w:lvl>
    <w:lvl w:ilvl="5" w:tplc="02A4B508">
      <w:start w:val="1"/>
      <w:numFmt w:val="bullet"/>
      <w:lvlText w:val="•"/>
      <w:lvlJc w:val="left"/>
      <w:rPr>
        <w:rFonts w:hint="default"/>
      </w:rPr>
    </w:lvl>
    <w:lvl w:ilvl="6" w:tplc="66427654">
      <w:start w:val="1"/>
      <w:numFmt w:val="bullet"/>
      <w:lvlText w:val="•"/>
      <w:lvlJc w:val="left"/>
      <w:rPr>
        <w:rFonts w:hint="default"/>
      </w:rPr>
    </w:lvl>
    <w:lvl w:ilvl="7" w:tplc="F8F800D6">
      <w:start w:val="1"/>
      <w:numFmt w:val="bullet"/>
      <w:lvlText w:val="•"/>
      <w:lvlJc w:val="left"/>
      <w:rPr>
        <w:rFonts w:hint="default"/>
      </w:rPr>
    </w:lvl>
    <w:lvl w:ilvl="8" w:tplc="7A3E24CE">
      <w:start w:val="1"/>
      <w:numFmt w:val="bullet"/>
      <w:lvlText w:val="•"/>
      <w:lvlJc w:val="left"/>
      <w:rPr>
        <w:rFonts w:hint="default"/>
      </w:rPr>
    </w:lvl>
  </w:abstractNum>
  <w:abstractNum w:abstractNumId="29" w15:restartNumberingAfterBreak="0">
    <w:nsid w:val="561B24F4"/>
    <w:multiLevelType w:val="hybridMultilevel"/>
    <w:tmpl w:val="968868D0"/>
    <w:lvl w:ilvl="0" w:tplc="6C00A860">
      <w:start w:val="1"/>
      <w:numFmt w:val="decimal"/>
      <w:lvlText w:val="%1."/>
      <w:lvlJc w:val="left"/>
      <w:pPr>
        <w:ind w:hanging="720"/>
      </w:pPr>
      <w:rPr>
        <w:rFonts w:ascii="Times New Roman" w:eastAsia="Times New Roman" w:hAnsi="Times New Roman" w:hint="default"/>
        <w:w w:val="99"/>
        <w:sz w:val="24"/>
        <w:szCs w:val="24"/>
      </w:rPr>
    </w:lvl>
    <w:lvl w:ilvl="1" w:tplc="EB0E0130">
      <w:start w:val="1"/>
      <w:numFmt w:val="bullet"/>
      <w:lvlText w:val="•"/>
      <w:lvlJc w:val="left"/>
      <w:rPr>
        <w:rFonts w:hint="default"/>
      </w:rPr>
    </w:lvl>
    <w:lvl w:ilvl="2" w:tplc="F330F880">
      <w:start w:val="1"/>
      <w:numFmt w:val="bullet"/>
      <w:lvlText w:val="•"/>
      <w:lvlJc w:val="left"/>
      <w:rPr>
        <w:rFonts w:hint="default"/>
      </w:rPr>
    </w:lvl>
    <w:lvl w:ilvl="3" w:tplc="F20C442A">
      <w:start w:val="1"/>
      <w:numFmt w:val="bullet"/>
      <w:lvlText w:val="•"/>
      <w:lvlJc w:val="left"/>
      <w:rPr>
        <w:rFonts w:hint="default"/>
      </w:rPr>
    </w:lvl>
    <w:lvl w:ilvl="4" w:tplc="6F185E7E">
      <w:start w:val="1"/>
      <w:numFmt w:val="bullet"/>
      <w:lvlText w:val="•"/>
      <w:lvlJc w:val="left"/>
      <w:rPr>
        <w:rFonts w:hint="default"/>
      </w:rPr>
    </w:lvl>
    <w:lvl w:ilvl="5" w:tplc="9586C6CC">
      <w:start w:val="1"/>
      <w:numFmt w:val="bullet"/>
      <w:lvlText w:val="•"/>
      <w:lvlJc w:val="left"/>
      <w:rPr>
        <w:rFonts w:hint="default"/>
      </w:rPr>
    </w:lvl>
    <w:lvl w:ilvl="6" w:tplc="1F9C14F4">
      <w:start w:val="1"/>
      <w:numFmt w:val="bullet"/>
      <w:lvlText w:val="•"/>
      <w:lvlJc w:val="left"/>
      <w:rPr>
        <w:rFonts w:hint="default"/>
      </w:rPr>
    </w:lvl>
    <w:lvl w:ilvl="7" w:tplc="27CC2696">
      <w:start w:val="1"/>
      <w:numFmt w:val="bullet"/>
      <w:lvlText w:val="•"/>
      <w:lvlJc w:val="left"/>
      <w:rPr>
        <w:rFonts w:hint="default"/>
      </w:rPr>
    </w:lvl>
    <w:lvl w:ilvl="8" w:tplc="B6A2EDF4">
      <w:start w:val="1"/>
      <w:numFmt w:val="bullet"/>
      <w:lvlText w:val="•"/>
      <w:lvlJc w:val="left"/>
      <w:rPr>
        <w:rFonts w:hint="default"/>
      </w:rPr>
    </w:lvl>
  </w:abstractNum>
  <w:abstractNum w:abstractNumId="30" w15:restartNumberingAfterBreak="0">
    <w:nsid w:val="5681571E"/>
    <w:multiLevelType w:val="hybridMultilevel"/>
    <w:tmpl w:val="C6AAF26C"/>
    <w:lvl w:ilvl="0" w:tplc="D4FA2876">
      <w:start w:val="1"/>
      <w:numFmt w:val="decimal"/>
      <w:lvlText w:val="%1."/>
      <w:lvlJc w:val="left"/>
      <w:pPr>
        <w:ind w:hanging="720"/>
      </w:pPr>
      <w:rPr>
        <w:rFonts w:ascii="Times New Roman" w:eastAsia="Times New Roman" w:hAnsi="Times New Roman" w:hint="default"/>
        <w:w w:val="99"/>
        <w:sz w:val="24"/>
        <w:szCs w:val="24"/>
      </w:rPr>
    </w:lvl>
    <w:lvl w:ilvl="1" w:tplc="83D649CA">
      <w:start w:val="1"/>
      <w:numFmt w:val="bullet"/>
      <w:lvlText w:val="•"/>
      <w:lvlJc w:val="left"/>
      <w:rPr>
        <w:rFonts w:hint="default"/>
      </w:rPr>
    </w:lvl>
    <w:lvl w:ilvl="2" w:tplc="2E0866FE">
      <w:start w:val="1"/>
      <w:numFmt w:val="bullet"/>
      <w:lvlText w:val="•"/>
      <w:lvlJc w:val="left"/>
      <w:rPr>
        <w:rFonts w:hint="default"/>
      </w:rPr>
    </w:lvl>
    <w:lvl w:ilvl="3" w:tplc="7FC87D24">
      <w:start w:val="1"/>
      <w:numFmt w:val="bullet"/>
      <w:lvlText w:val="•"/>
      <w:lvlJc w:val="left"/>
      <w:rPr>
        <w:rFonts w:hint="default"/>
      </w:rPr>
    </w:lvl>
    <w:lvl w:ilvl="4" w:tplc="47D643DA">
      <w:start w:val="1"/>
      <w:numFmt w:val="bullet"/>
      <w:lvlText w:val="•"/>
      <w:lvlJc w:val="left"/>
      <w:rPr>
        <w:rFonts w:hint="default"/>
      </w:rPr>
    </w:lvl>
    <w:lvl w:ilvl="5" w:tplc="863A03BA">
      <w:start w:val="1"/>
      <w:numFmt w:val="bullet"/>
      <w:lvlText w:val="•"/>
      <w:lvlJc w:val="left"/>
      <w:rPr>
        <w:rFonts w:hint="default"/>
      </w:rPr>
    </w:lvl>
    <w:lvl w:ilvl="6" w:tplc="622E1C54">
      <w:start w:val="1"/>
      <w:numFmt w:val="bullet"/>
      <w:lvlText w:val="•"/>
      <w:lvlJc w:val="left"/>
      <w:rPr>
        <w:rFonts w:hint="default"/>
      </w:rPr>
    </w:lvl>
    <w:lvl w:ilvl="7" w:tplc="4A7E2D80">
      <w:start w:val="1"/>
      <w:numFmt w:val="bullet"/>
      <w:lvlText w:val="•"/>
      <w:lvlJc w:val="left"/>
      <w:rPr>
        <w:rFonts w:hint="default"/>
      </w:rPr>
    </w:lvl>
    <w:lvl w:ilvl="8" w:tplc="E58838B4">
      <w:start w:val="1"/>
      <w:numFmt w:val="bullet"/>
      <w:lvlText w:val="•"/>
      <w:lvlJc w:val="left"/>
      <w:rPr>
        <w:rFonts w:hint="default"/>
      </w:rPr>
    </w:lvl>
  </w:abstractNum>
  <w:abstractNum w:abstractNumId="31" w15:restartNumberingAfterBreak="0">
    <w:nsid w:val="56E13CE0"/>
    <w:multiLevelType w:val="multilevel"/>
    <w:tmpl w:val="79182D0E"/>
    <w:lvl w:ilvl="0">
      <w:start w:val="4"/>
      <w:numFmt w:val="decimal"/>
      <w:suff w:val="nothing"/>
      <w:lvlText w:val="Article %1 – "/>
      <w:lvlJc w:val="left"/>
      <w:pPr>
        <w:ind w:left="0" w:firstLine="0"/>
      </w:pPr>
      <w:rPr>
        <w:rFonts w:hint="default"/>
        <w:b/>
        <w:i w:val="0"/>
        <w:caps/>
      </w:rPr>
    </w:lvl>
    <w:lvl w:ilvl="1">
      <w:start w:val="2"/>
      <w:numFmt w:val="decimalZero"/>
      <w:lvlText w:val="%1.%2"/>
      <w:lvlJc w:val="left"/>
      <w:pPr>
        <w:tabs>
          <w:tab w:val="num" w:pos="720"/>
        </w:tabs>
        <w:ind w:left="720" w:hanging="720"/>
      </w:pPr>
      <w:rPr>
        <w:rFonts w:hint="default"/>
        <w:b w:val="0"/>
        <w:i w:val="0"/>
      </w:rPr>
    </w:lvl>
    <w:lvl w:ilvl="2">
      <w:start w:val="1"/>
      <w:numFmt w:val="upp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2" w15:restartNumberingAfterBreak="0">
    <w:nsid w:val="58F620F0"/>
    <w:multiLevelType w:val="hybridMultilevel"/>
    <w:tmpl w:val="CB2A8704"/>
    <w:lvl w:ilvl="0" w:tplc="122C64F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0207AF8"/>
    <w:multiLevelType w:val="hybridMultilevel"/>
    <w:tmpl w:val="A6C8C9B2"/>
    <w:lvl w:ilvl="0" w:tplc="59663094">
      <w:start w:val="1"/>
      <w:numFmt w:val="decimal"/>
      <w:lvlText w:val="%1)"/>
      <w:lvlJc w:val="left"/>
      <w:pPr>
        <w:ind w:hanging="720"/>
      </w:pPr>
      <w:rPr>
        <w:rFonts w:ascii="Times New Roman" w:eastAsia="Times New Roman" w:hAnsi="Times New Roman" w:hint="default"/>
        <w:w w:val="99"/>
        <w:sz w:val="24"/>
        <w:szCs w:val="24"/>
      </w:rPr>
    </w:lvl>
    <w:lvl w:ilvl="1" w:tplc="EB687C1A">
      <w:start w:val="1"/>
      <w:numFmt w:val="bullet"/>
      <w:lvlText w:val="•"/>
      <w:lvlJc w:val="left"/>
      <w:rPr>
        <w:rFonts w:hint="default"/>
      </w:rPr>
    </w:lvl>
    <w:lvl w:ilvl="2" w:tplc="4CE675CE">
      <w:start w:val="1"/>
      <w:numFmt w:val="bullet"/>
      <w:lvlText w:val="•"/>
      <w:lvlJc w:val="left"/>
      <w:rPr>
        <w:rFonts w:hint="default"/>
      </w:rPr>
    </w:lvl>
    <w:lvl w:ilvl="3" w:tplc="0044B33C">
      <w:start w:val="1"/>
      <w:numFmt w:val="bullet"/>
      <w:lvlText w:val="•"/>
      <w:lvlJc w:val="left"/>
      <w:rPr>
        <w:rFonts w:hint="default"/>
      </w:rPr>
    </w:lvl>
    <w:lvl w:ilvl="4" w:tplc="B56C9EBA">
      <w:start w:val="1"/>
      <w:numFmt w:val="bullet"/>
      <w:lvlText w:val="•"/>
      <w:lvlJc w:val="left"/>
      <w:rPr>
        <w:rFonts w:hint="default"/>
      </w:rPr>
    </w:lvl>
    <w:lvl w:ilvl="5" w:tplc="E91448C0">
      <w:start w:val="1"/>
      <w:numFmt w:val="bullet"/>
      <w:lvlText w:val="•"/>
      <w:lvlJc w:val="left"/>
      <w:rPr>
        <w:rFonts w:hint="default"/>
      </w:rPr>
    </w:lvl>
    <w:lvl w:ilvl="6" w:tplc="3A321E48">
      <w:start w:val="1"/>
      <w:numFmt w:val="bullet"/>
      <w:lvlText w:val="•"/>
      <w:lvlJc w:val="left"/>
      <w:rPr>
        <w:rFonts w:hint="default"/>
      </w:rPr>
    </w:lvl>
    <w:lvl w:ilvl="7" w:tplc="35C09406">
      <w:start w:val="1"/>
      <w:numFmt w:val="bullet"/>
      <w:lvlText w:val="•"/>
      <w:lvlJc w:val="left"/>
      <w:rPr>
        <w:rFonts w:hint="default"/>
      </w:rPr>
    </w:lvl>
    <w:lvl w:ilvl="8" w:tplc="3876913C">
      <w:start w:val="1"/>
      <w:numFmt w:val="bullet"/>
      <w:lvlText w:val="•"/>
      <w:lvlJc w:val="left"/>
      <w:rPr>
        <w:rFonts w:hint="default"/>
      </w:rPr>
    </w:lvl>
  </w:abstractNum>
  <w:abstractNum w:abstractNumId="34" w15:restartNumberingAfterBreak="0">
    <w:nsid w:val="618B57D5"/>
    <w:multiLevelType w:val="hybridMultilevel"/>
    <w:tmpl w:val="7E2A9F8C"/>
    <w:lvl w:ilvl="0" w:tplc="5B6A5798">
      <w:start w:val="1"/>
      <w:numFmt w:val="decimal"/>
      <w:lvlText w:val="%1."/>
      <w:lvlJc w:val="left"/>
      <w:pPr>
        <w:ind w:hanging="720"/>
      </w:pPr>
      <w:rPr>
        <w:rFonts w:ascii="Times New Roman" w:eastAsia="Times New Roman" w:hAnsi="Times New Roman" w:hint="default"/>
        <w:w w:val="99"/>
        <w:sz w:val="24"/>
        <w:szCs w:val="24"/>
      </w:rPr>
    </w:lvl>
    <w:lvl w:ilvl="1" w:tplc="B7442CDE">
      <w:start w:val="1"/>
      <w:numFmt w:val="lowerLetter"/>
      <w:lvlText w:val="%2)"/>
      <w:lvlJc w:val="left"/>
      <w:pPr>
        <w:ind w:hanging="721"/>
      </w:pPr>
      <w:rPr>
        <w:rFonts w:ascii="Times New Roman" w:eastAsia="Times New Roman" w:hAnsi="Times New Roman" w:hint="default"/>
        <w:spacing w:val="-1"/>
        <w:w w:val="99"/>
        <w:sz w:val="24"/>
        <w:szCs w:val="24"/>
      </w:rPr>
    </w:lvl>
    <w:lvl w:ilvl="2" w:tplc="9DA09924">
      <w:start w:val="1"/>
      <w:numFmt w:val="bullet"/>
      <w:lvlText w:val="•"/>
      <w:lvlJc w:val="left"/>
      <w:rPr>
        <w:rFonts w:hint="default"/>
      </w:rPr>
    </w:lvl>
    <w:lvl w:ilvl="3" w:tplc="756ACA62">
      <w:start w:val="1"/>
      <w:numFmt w:val="bullet"/>
      <w:lvlText w:val="•"/>
      <w:lvlJc w:val="left"/>
      <w:rPr>
        <w:rFonts w:hint="default"/>
      </w:rPr>
    </w:lvl>
    <w:lvl w:ilvl="4" w:tplc="BA665F52">
      <w:start w:val="1"/>
      <w:numFmt w:val="bullet"/>
      <w:lvlText w:val="•"/>
      <w:lvlJc w:val="left"/>
      <w:rPr>
        <w:rFonts w:hint="default"/>
      </w:rPr>
    </w:lvl>
    <w:lvl w:ilvl="5" w:tplc="50EE0F30">
      <w:start w:val="1"/>
      <w:numFmt w:val="bullet"/>
      <w:lvlText w:val="•"/>
      <w:lvlJc w:val="left"/>
      <w:rPr>
        <w:rFonts w:hint="default"/>
      </w:rPr>
    </w:lvl>
    <w:lvl w:ilvl="6" w:tplc="EA6492C0">
      <w:start w:val="1"/>
      <w:numFmt w:val="bullet"/>
      <w:lvlText w:val="•"/>
      <w:lvlJc w:val="left"/>
      <w:rPr>
        <w:rFonts w:hint="default"/>
      </w:rPr>
    </w:lvl>
    <w:lvl w:ilvl="7" w:tplc="74D20FC4">
      <w:start w:val="1"/>
      <w:numFmt w:val="bullet"/>
      <w:lvlText w:val="•"/>
      <w:lvlJc w:val="left"/>
      <w:rPr>
        <w:rFonts w:hint="default"/>
      </w:rPr>
    </w:lvl>
    <w:lvl w:ilvl="8" w:tplc="50C63A04">
      <w:start w:val="1"/>
      <w:numFmt w:val="bullet"/>
      <w:lvlText w:val="•"/>
      <w:lvlJc w:val="left"/>
      <w:rPr>
        <w:rFonts w:hint="default"/>
      </w:rPr>
    </w:lvl>
  </w:abstractNum>
  <w:abstractNum w:abstractNumId="35" w15:restartNumberingAfterBreak="0">
    <w:nsid w:val="6ADF474A"/>
    <w:multiLevelType w:val="multilevel"/>
    <w:tmpl w:val="52FC0C32"/>
    <w:lvl w:ilvl="0">
      <w:start w:val="1"/>
      <w:numFmt w:val="none"/>
      <w:pStyle w:val="NotestoUser"/>
      <w:suff w:val="space"/>
      <w:lvlText w:val="Note(s) to User"/>
      <w:lvlJc w:val="left"/>
      <w:pPr>
        <w:ind w:left="0" w:firstLine="0"/>
      </w:pPr>
      <w:rPr>
        <w:rFonts w:hint="default"/>
        <w:b w:val="0"/>
        <w:i/>
        <w:caps/>
      </w:rPr>
    </w:lvl>
    <w:lvl w:ilvl="1">
      <w:start w:val="1"/>
      <w:numFmt w:val="none"/>
      <w:pStyle w:val="NotestoUser0"/>
      <w:suff w:val="nothing"/>
      <w:lvlText w:val="%2"/>
      <w:lvlJc w:val="left"/>
      <w:pPr>
        <w:ind w:left="1440" w:firstLine="0"/>
      </w:pPr>
      <w:rPr>
        <w:rFonts w:hint="default"/>
        <w:b w:val="0"/>
        <w:i/>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6" w15:restartNumberingAfterBreak="0">
    <w:nsid w:val="6D14566E"/>
    <w:multiLevelType w:val="multilevel"/>
    <w:tmpl w:val="23F032D8"/>
    <w:lvl w:ilvl="0">
      <w:start w:val="8"/>
      <w:numFmt w:val="decimal"/>
      <w:lvlText w:val="%1"/>
      <w:lvlJc w:val="left"/>
      <w:pPr>
        <w:ind w:left="420" w:hanging="420"/>
      </w:pPr>
      <w:rPr>
        <w:rFonts w:hint="default"/>
      </w:rPr>
    </w:lvl>
    <w:lvl w:ilvl="1">
      <w:start w:val="1"/>
      <w:numFmt w:val="decimalZero"/>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7" w15:restartNumberingAfterBreak="0">
    <w:nsid w:val="6D8B4017"/>
    <w:multiLevelType w:val="multilevel"/>
    <w:tmpl w:val="2A1CD13C"/>
    <w:lvl w:ilvl="0">
      <w:start w:val="72"/>
      <w:numFmt w:val="none"/>
      <w:pStyle w:val="SCHeadingLine"/>
      <w:suff w:val="nothing"/>
      <w:lvlText w:val="SC-"/>
      <w:lvlJc w:val="left"/>
      <w:pPr>
        <w:ind w:left="1926" w:hanging="1296"/>
      </w:pPr>
      <w:rPr>
        <w:rFonts w:hint="default"/>
        <w:b w:val="0"/>
        <w:i w:val="0"/>
        <w:sz w:val="24"/>
        <w:szCs w:val="24"/>
      </w:rPr>
    </w:lvl>
    <w:lvl w:ilvl="1">
      <w:start w:val="1"/>
      <w:numFmt w:val="upperLetter"/>
      <w:lvlText w:val="%1%2."/>
      <w:lvlJc w:val="left"/>
      <w:pPr>
        <w:tabs>
          <w:tab w:val="num" w:pos="3240"/>
        </w:tabs>
        <w:ind w:left="3240" w:hanging="360"/>
      </w:pPr>
      <w:rPr>
        <w:rFonts w:hint="default"/>
        <w:b/>
        <w:i w:val="0"/>
        <w:sz w:val="24"/>
        <w:szCs w:val="24"/>
      </w:rPr>
    </w:lvl>
    <w:lvl w:ilvl="2">
      <w:start w:val="1"/>
      <w:numFmt w:val="decimal"/>
      <w:lvlText w:val="%3."/>
      <w:lvlJc w:val="left"/>
      <w:pPr>
        <w:tabs>
          <w:tab w:val="num" w:pos="3600"/>
        </w:tabs>
        <w:ind w:left="3600" w:hanging="360"/>
      </w:pPr>
      <w:rPr>
        <w:rFonts w:hint="default"/>
        <w:b/>
        <w:i w:val="0"/>
        <w:sz w:val="24"/>
        <w:szCs w:val="24"/>
      </w:rPr>
    </w:lvl>
    <w:lvl w:ilvl="3">
      <w:start w:val="1"/>
      <w:numFmt w:val="lowerLetter"/>
      <w:lvlText w:val="%4."/>
      <w:lvlJc w:val="left"/>
      <w:pPr>
        <w:tabs>
          <w:tab w:val="num" w:pos="3960"/>
        </w:tabs>
        <w:ind w:left="3960" w:hanging="360"/>
      </w:pPr>
      <w:rPr>
        <w:rFonts w:ascii="Times New Roman Bold" w:hAnsi="Times New Roman Bold" w:hint="default"/>
        <w:b/>
        <w:i w:val="0"/>
        <w:sz w:val="24"/>
        <w:szCs w:val="24"/>
      </w:rPr>
    </w:lvl>
    <w:lvl w:ilvl="4">
      <w:start w:val="1"/>
      <w:numFmt w:val="bullet"/>
      <w:lvlText w:val=""/>
      <w:lvlJc w:val="left"/>
      <w:pPr>
        <w:tabs>
          <w:tab w:val="num" w:pos="4320"/>
        </w:tabs>
        <w:ind w:left="4320" w:hanging="360"/>
      </w:pPr>
      <w:rPr>
        <w:rFonts w:ascii="Symbol" w:hAnsi="Symbol" w:hint="default"/>
        <w:b/>
        <w:i w:val="0"/>
        <w:color w:val="auto"/>
      </w:rPr>
    </w:lvl>
    <w:lvl w:ilvl="5">
      <w:start w:val="1"/>
      <w:numFmt w:val="lowerLetter"/>
      <w:lvlText w:val="(%6)"/>
      <w:lvlJc w:val="left"/>
      <w:pPr>
        <w:tabs>
          <w:tab w:val="num" w:pos="4680"/>
        </w:tabs>
        <w:ind w:left="468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9811413"/>
    <w:multiLevelType w:val="hybridMultilevel"/>
    <w:tmpl w:val="A09CE8A6"/>
    <w:lvl w:ilvl="0" w:tplc="E3F86560">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C7C6228"/>
    <w:multiLevelType w:val="multilevel"/>
    <w:tmpl w:val="9CB071EC"/>
    <w:lvl w:ilvl="0">
      <w:start w:val="6"/>
      <w:numFmt w:val="decimal"/>
      <w:lvlText w:val="%1"/>
      <w:lvlJc w:val="left"/>
      <w:pPr>
        <w:ind w:hanging="660"/>
      </w:pPr>
      <w:rPr>
        <w:rFonts w:hint="default"/>
      </w:rPr>
    </w:lvl>
    <w:lvl w:ilvl="1">
      <w:start w:val="1"/>
      <w:numFmt w:val="decimal"/>
      <w:lvlText w:val="%1.%2"/>
      <w:lvlJc w:val="left"/>
      <w:pPr>
        <w:ind w:hanging="660"/>
      </w:pPr>
      <w:rPr>
        <w:rFonts w:ascii="Times New Roman" w:eastAsia="Times New Roman" w:hAnsi="Times New Roman" w:hint="default"/>
        <w:color w:val="221F1F"/>
        <w:sz w:val="22"/>
        <w:szCs w:val="22"/>
      </w:rPr>
    </w:lvl>
    <w:lvl w:ilvl="2">
      <w:start w:val="1"/>
      <w:numFmt w:val="upperLetter"/>
      <w:lvlText w:val="%3."/>
      <w:lvlJc w:val="left"/>
      <w:pPr>
        <w:ind w:hanging="329"/>
      </w:pPr>
      <w:rPr>
        <w:rFonts w:ascii="Times New Roman" w:eastAsia="Times New Roman" w:hAnsi="Times New Roman" w:hint="default"/>
        <w:color w:val="221F1F"/>
        <w:spacing w:val="-3"/>
        <w:sz w:val="22"/>
        <w:szCs w:val="22"/>
      </w:rPr>
    </w:lvl>
    <w:lvl w:ilvl="3">
      <w:start w:val="1"/>
      <w:numFmt w:val="decimal"/>
      <w:lvlText w:val="%4."/>
      <w:lvlJc w:val="left"/>
      <w:pPr>
        <w:ind w:hanging="329"/>
      </w:pPr>
      <w:rPr>
        <w:rFonts w:ascii="Times New Roman" w:eastAsia="Times New Roman" w:hAnsi="Times New Roman" w:hint="default"/>
        <w:color w:val="221F1F"/>
        <w:spacing w:val="-3"/>
        <w:sz w:val="22"/>
        <w:szCs w:val="22"/>
      </w:rPr>
    </w:lvl>
    <w:lvl w:ilvl="4">
      <w:start w:val="1"/>
      <w:numFmt w:val="lowerLetter"/>
      <w:lvlText w:val="%5."/>
      <w:lvlJc w:val="left"/>
      <w:pPr>
        <w:ind w:hanging="329"/>
      </w:pPr>
      <w:rPr>
        <w:rFonts w:ascii="Times New Roman" w:eastAsia="Times New Roman" w:hAnsi="Times New Roman" w:hint="default"/>
        <w:color w:val="221F1F"/>
        <w:spacing w:val="-1"/>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0" w15:restartNumberingAfterBreak="0">
    <w:nsid w:val="7E9202B3"/>
    <w:multiLevelType w:val="multilevel"/>
    <w:tmpl w:val="D326D406"/>
    <w:lvl w:ilvl="0">
      <w:start w:val="1"/>
      <w:numFmt w:val="decimal"/>
      <w:suff w:val="nothing"/>
      <w:lvlText w:val="Article %1 – "/>
      <w:lvlJc w:val="left"/>
      <w:pPr>
        <w:ind w:left="0" w:firstLine="0"/>
      </w:pPr>
      <w:rPr>
        <w:rFonts w:hint="default"/>
        <w:b/>
        <w:i w:val="0"/>
        <w:caps/>
      </w:rPr>
    </w:lvl>
    <w:lvl w:ilvl="1">
      <w:start w:val="1"/>
      <w:numFmt w:val="decimalZero"/>
      <w:lvlText w:val="%1.%2"/>
      <w:lvlJc w:val="left"/>
      <w:pPr>
        <w:tabs>
          <w:tab w:val="num" w:pos="720"/>
        </w:tabs>
        <w:ind w:left="720" w:hanging="720"/>
      </w:pPr>
      <w:rPr>
        <w:rFonts w:hint="default"/>
        <w:b w:val="0"/>
        <w:i w:val="0"/>
      </w:rPr>
    </w:lvl>
    <w:lvl w:ilvl="2">
      <w:start w:val="1"/>
      <w:numFmt w:val="upperLetter"/>
      <w:pStyle w:val="A500"/>
      <w:lvlText w:val="%3."/>
      <w:lvlJc w:val="left"/>
      <w:pPr>
        <w:tabs>
          <w:tab w:val="num" w:pos="1080"/>
        </w:tabs>
        <w:ind w:left="1080" w:hanging="360"/>
      </w:pPr>
      <w:rPr>
        <w:rFonts w:hint="default"/>
      </w:rPr>
    </w:lvl>
    <w:lvl w:ilvl="3">
      <w:start w:val="1"/>
      <w:numFmt w:val="decimal"/>
      <w:pStyle w:val="1500"/>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num w:numId="1">
    <w:abstractNumId w:val="30"/>
  </w:num>
  <w:num w:numId="2">
    <w:abstractNumId w:val="34"/>
  </w:num>
  <w:num w:numId="3">
    <w:abstractNumId w:val="12"/>
  </w:num>
  <w:num w:numId="4">
    <w:abstractNumId w:val="2"/>
  </w:num>
  <w:num w:numId="5">
    <w:abstractNumId w:val="29"/>
  </w:num>
  <w:num w:numId="6">
    <w:abstractNumId w:val="11"/>
  </w:num>
  <w:num w:numId="7">
    <w:abstractNumId w:val="21"/>
  </w:num>
  <w:num w:numId="8">
    <w:abstractNumId w:val="28"/>
  </w:num>
  <w:num w:numId="9">
    <w:abstractNumId w:val="23"/>
  </w:num>
  <w:num w:numId="10">
    <w:abstractNumId w:val="0"/>
  </w:num>
  <w:num w:numId="11">
    <w:abstractNumId w:val="33"/>
  </w:num>
  <w:num w:numId="12">
    <w:abstractNumId w:val="5"/>
  </w:num>
  <w:num w:numId="13">
    <w:abstractNumId w:val="18"/>
  </w:num>
  <w:num w:numId="14">
    <w:abstractNumId w:val="10"/>
  </w:num>
  <w:num w:numId="15">
    <w:abstractNumId w:val="13"/>
  </w:num>
  <w:num w:numId="16">
    <w:abstractNumId w:val="7"/>
  </w:num>
  <w:num w:numId="17">
    <w:abstractNumId w:val="9"/>
  </w:num>
  <w:num w:numId="18">
    <w:abstractNumId w:val="8"/>
  </w:num>
  <w:num w:numId="19">
    <w:abstractNumId w:val="24"/>
  </w:num>
  <w:num w:numId="20">
    <w:abstractNumId w:val="6"/>
  </w:num>
  <w:num w:numId="21">
    <w:abstractNumId w:val="14"/>
  </w:num>
  <w:num w:numId="22">
    <w:abstractNumId w:val="17"/>
  </w:num>
  <w:num w:numId="23">
    <w:abstractNumId w:val="39"/>
  </w:num>
  <w:num w:numId="24">
    <w:abstractNumId w:val="4"/>
  </w:num>
  <w:num w:numId="25">
    <w:abstractNumId w:val="20"/>
  </w:num>
  <w:num w:numId="26">
    <w:abstractNumId w:val="27"/>
  </w:num>
  <w:num w:numId="27">
    <w:abstractNumId w:val="26"/>
  </w:num>
  <w:num w:numId="28">
    <w:abstractNumId w:val="25"/>
  </w:num>
  <w:num w:numId="29">
    <w:abstractNumId w:val="1"/>
  </w:num>
  <w:num w:numId="30">
    <w:abstractNumId w:val="38"/>
  </w:num>
  <w:num w:numId="31">
    <w:abstractNumId w:val="35"/>
  </w:num>
  <w:num w:numId="32">
    <w:abstractNumId w:val="40"/>
  </w:num>
  <w:num w:numId="33">
    <w:abstractNumId w:val="31"/>
  </w:num>
  <w:num w:numId="34">
    <w:abstractNumId w:val="16"/>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37"/>
  </w:num>
  <w:num w:numId="38">
    <w:abstractNumId w:val="37"/>
    <w:lvlOverride w:ilvl="0">
      <w:startOverride w:val="9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 w:numId="41">
    <w:abstractNumId w:val="36"/>
  </w:num>
  <w:num w:numId="42">
    <w:abstractNumId w:val="32"/>
  </w:num>
  <w:num w:numId="43">
    <w:abstractNumId w:val="19"/>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02D7"/>
    <w:rsid w:val="00031957"/>
    <w:rsid w:val="00040121"/>
    <w:rsid w:val="00042A13"/>
    <w:rsid w:val="000430D0"/>
    <w:rsid w:val="000E30D4"/>
    <w:rsid w:val="000F47F5"/>
    <w:rsid w:val="000F4DAD"/>
    <w:rsid w:val="00115927"/>
    <w:rsid w:val="00131A9D"/>
    <w:rsid w:val="0014765B"/>
    <w:rsid w:val="001555FC"/>
    <w:rsid w:val="001C4E1B"/>
    <w:rsid w:val="001D6001"/>
    <w:rsid w:val="002134B6"/>
    <w:rsid w:val="0025145D"/>
    <w:rsid w:val="002521C8"/>
    <w:rsid w:val="00262706"/>
    <w:rsid w:val="00271F3E"/>
    <w:rsid w:val="002941B1"/>
    <w:rsid w:val="002C2108"/>
    <w:rsid w:val="002C4458"/>
    <w:rsid w:val="002F13EF"/>
    <w:rsid w:val="00303797"/>
    <w:rsid w:val="00333FF5"/>
    <w:rsid w:val="00365C9B"/>
    <w:rsid w:val="003C00F8"/>
    <w:rsid w:val="003C2297"/>
    <w:rsid w:val="003C46E6"/>
    <w:rsid w:val="003E4124"/>
    <w:rsid w:val="003F235E"/>
    <w:rsid w:val="003F6012"/>
    <w:rsid w:val="004258C1"/>
    <w:rsid w:val="00446154"/>
    <w:rsid w:val="00455493"/>
    <w:rsid w:val="00481231"/>
    <w:rsid w:val="00484E37"/>
    <w:rsid w:val="00495548"/>
    <w:rsid w:val="004C4CC2"/>
    <w:rsid w:val="004D2788"/>
    <w:rsid w:val="004D47B9"/>
    <w:rsid w:val="004E6DA7"/>
    <w:rsid w:val="00552189"/>
    <w:rsid w:val="005761F0"/>
    <w:rsid w:val="00581305"/>
    <w:rsid w:val="00592B7C"/>
    <w:rsid w:val="005A1FCF"/>
    <w:rsid w:val="005B2EA3"/>
    <w:rsid w:val="00605F3A"/>
    <w:rsid w:val="006252C6"/>
    <w:rsid w:val="0063450C"/>
    <w:rsid w:val="00645950"/>
    <w:rsid w:val="0067709E"/>
    <w:rsid w:val="00691DF2"/>
    <w:rsid w:val="0069638F"/>
    <w:rsid w:val="006B7D16"/>
    <w:rsid w:val="006C105D"/>
    <w:rsid w:val="006C47D7"/>
    <w:rsid w:val="006F6B54"/>
    <w:rsid w:val="00723424"/>
    <w:rsid w:val="007325B7"/>
    <w:rsid w:val="00761575"/>
    <w:rsid w:val="007869CE"/>
    <w:rsid w:val="007A05DD"/>
    <w:rsid w:val="007C2800"/>
    <w:rsid w:val="007D074C"/>
    <w:rsid w:val="007F2571"/>
    <w:rsid w:val="008136CB"/>
    <w:rsid w:val="00822457"/>
    <w:rsid w:val="008421C7"/>
    <w:rsid w:val="008F5DA3"/>
    <w:rsid w:val="00911C2D"/>
    <w:rsid w:val="00932817"/>
    <w:rsid w:val="00936F73"/>
    <w:rsid w:val="0094535F"/>
    <w:rsid w:val="00954080"/>
    <w:rsid w:val="00984E7A"/>
    <w:rsid w:val="009A0CF7"/>
    <w:rsid w:val="009E4698"/>
    <w:rsid w:val="009F517A"/>
    <w:rsid w:val="00A95E0B"/>
    <w:rsid w:val="00AB3E3C"/>
    <w:rsid w:val="00AD67A9"/>
    <w:rsid w:val="00AF4809"/>
    <w:rsid w:val="00B45484"/>
    <w:rsid w:val="00B73BA4"/>
    <w:rsid w:val="00B7498F"/>
    <w:rsid w:val="00B82F6A"/>
    <w:rsid w:val="00B863A7"/>
    <w:rsid w:val="00B91017"/>
    <w:rsid w:val="00B95CA6"/>
    <w:rsid w:val="00BA298B"/>
    <w:rsid w:val="00BF0B60"/>
    <w:rsid w:val="00C05435"/>
    <w:rsid w:val="00C128EB"/>
    <w:rsid w:val="00C24342"/>
    <w:rsid w:val="00C55301"/>
    <w:rsid w:val="00C703ED"/>
    <w:rsid w:val="00C752E7"/>
    <w:rsid w:val="00CB5DA8"/>
    <w:rsid w:val="00CD1E78"/>
    <w:rsid w:val="00D115EF"/>
    <w:rsid w:val="00D26A85"/>
    <w:rsid w:val="00D279D8"/>
    <w:rsid w:val="00D37DFC"/>
    <w:rsid w:val="00D55D50"/>
    <w:rsid w:val="00D73463"/>
    <w:rsid w:val="00DE09C8"/>
    <w:rsid w:val="00DE33B5"/>
    <w:rsid w:val="00DF26F3"/>
    <w:rsid w:val="00E214B3"/>
    <w:rsid w:val="00E6638E"/>
    <w:rsid w:val="00E8209E"/>
    <w:rsid w:val="00E8718F"/>
    <w:rsid w:val="00EA1EB5"/>
    <w:rsid w:val="00EB4680"/>
    <w:rsid w:val="00EC73E5"/>
    <w:rsid w:val="00F002D7"/>
    <w:rsid w:val="00F148A0"/>
    <w:rsid w:val="00F323A1"/>
    <w:rsid w:val="00F343D5"/>
    <w:rsid w:val="00F562B2"/>
    <w:rsid w:val="00F97B08"/>
    <w:rsid w:val="00FB3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4F6555"/>
  <w15:docId w15:val="{7CB96B35-67C6-403B-9A37-529FC53E7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11"/>
      <w:ind w:left="234"/>
      <w:outlineLvl w:val="0"/>
    </w:pPr>
    <w:rPr>
      <w:rFonts w:ascii="Times New Roman" w:eastAsia="Times New Roman" w:hAnsi="Times New Roman"/>
      <w:sz w:val="36"/>
      <w:szCs w:val="36"/>
    </w:rPr>
  </w:style>
  <w:style w:type="paragraph" w:styleId="Heading2">
    <w:name w:val="heading 2"/>
    <w:basedOn w:val="Normal"/>
    <w:uiPriority w:val="1"/>
    <w:qFormat/>
    <w:pPr>
      <w:ind w:left="37"/>
      <w:outlineLvl w:val="1"/>
    </w:pPr>
    <w:rPr>
      <w:rFonts w:ascii="Times New Roman" w:eastAsia="Times New Roman" w:hAnsi="Times New Roman"/>
      <w:sz w:val="29"/>
      <w:szCs w:val="29"/>
    </w:rPr>
  </w:style>
  <w:style w:type="paragraph" w:styleId="Heading3">
    <w:name w:val="heading 3"/>
    <w:basedOn w:val="Normal"/>
    <w:uiPriority w:val="1"/>
    <w:qFormat/>
    <w:pPr>
      <w:spacing w:before="36"/>
      <w:outlineLvl w:val="2"/>
    </w:pPr>
    <w:rPr>
      <w:rFonts w:ascii="Times New Roman" w:eastAsia="Times New Roman" w:hAnsi="Times New Roman"/>
      <w:sz w:val="25"/>
      <w:szCs w:val="25"/>
    </w:rPr>
  </w:style>
  <w:style w:type="paragraph" w:styleId="Heading6">
    <w:name w:val="heading 6"/>
    <w:basedOn w:val="Normal"/>
    <w:next w:val="Normal"/>
    <w:link w:val="Heading6Char"/>
    <w:uiPriority w:val="9"/>
    <w:semiHidden/>
    <w:unhideWhenUsed/>
    <w:qFormat/>
    <w:rsid w:val="0014765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D47B9"/>
    <w:rPr>
      <w:color w:val="0000FF" w:themeColor="hyperlink"/>
      <w:u w:val="single"/>
    </w:rPr>
  </w:style>
  <w:style w:type="paragraph" w:styleId="BalloonText">
    <w:name w:val="Balloon Text"/>
    <w:basedOn w:val="Normal"/>
    <w:link w:val="BalloonTextChar"/>
    <w:uiPriority w:val="99"/>
    <w:semiHidden/>
    <w:unhideWhenUsed/>
    <w:rsid w:val="004D47B9"/>
    <w:rPr>
      <w:rFonts w:ascii="Tahoma" w:hAnsi="Tahoma" w:cs="Tahoma"/>
      <w:sz w:val="16"/>
      <w:szCs w:val="16"/>
    </w:rPr>
  </w:style>
  <w:style w:type="character" w:customStyle="1" w:styleId="BalloonTextChar">
    <w:name w:val="Balloon Text Char"/>
    <w:basedOn w:val="DefaultParagraphFont"/>
    <w:link w:val="BalloonText"/>
    <w:uiPriority w:val="99"/>
    <w:semiHidden/>
    <w:rsid w:val="004D47B9"/>
    <w:rPr>
      <w:rFonts w:ascii="Tahoma" w:hAnsi="Tahoma" w:cs="Tahoma"/>
      <w:sz w:val="16"/>
      <w:szCs w:val="16"/>
    </w:rPr>
  </w:style>
  <w:style w:type="character" w:customStyle="1" w:styleId="Heading6Char">
    <w:name w:val="Heading 6 Char"/>
    <w:basedOn w:val="DefaultParagraphFont"/>
    <w:link w:val="Heading6"/>
    <w:uiPriority w:val="9"/>
    <w:semiHidden/>
    <w:rsid w:val="0014765B"/>
    <w:rPr>
      <w:rFonts w:asciiTheme="majorHAnsi" w:eastAsiaTheme="majorEastAsia" w:hAnsiTheme="majorHAnsi" w:cstheme="majorBidi"/>
      <w:i/>
      <w:iCs/>
      <w:color w:val="243F60" w:themeColor="accent1" w:themeShade="7F"/>
    </w:rPr>
  </w:style>
  <w:style w:type="paragraph" w:styleId="Header">
    <w:name w:val="header"/>
    <w:basedOn w:val="Normal"/>
    <w:link w:val="HeaderChar"/>
    <w:rsid w:val="00C55301"/>
    <w:pPr>
      <w:widowControl/>
      <w:tabs>
        <w:tab w:val="center" w:pos="4320"/>
        <w:tab w:val="right" w:pos="8640"/>
      </w:tabs>
      <w:overflowPunct w:val="0"/>
      <w:autoSpaceDE w:val="0"/>
      <w:autoSpaceDN w:val="0"/>
      <w:adjustRightInd w:val="0"/>
      <w:jc w:val="both"/>
      <w:textAlignment w:val="baseline"/>
    </w:pPr>
    <w:rPr>
      <w:rFonts w:ascii="Times New Roman" w:eastAsia="Times New Roman" w:hAnsi="Times New Roman" w:cs="Times New Roman"/>
      <w:spacing w:val="-2"/>
      <w:sz w:val="24"/>
      <w:szCs w:val="20"/>
    </w:rPr>
  </w:style>
  <w:style w:type="character" w:customStyle="1" w:styleId="HeaderChar">
    <w:name w:val="Header Char"/>
    <w:basedOn w:val="DefaultParagraphFont"/>
    <w:link w:val="Header"/>
    <w:rsid w:val="00C55301"/>
    <w:rPr>
      <w:rFonts w:ascii="Times New Roman" w:eastAsia="Times New Roman" w:hAnsi="Times New Roman" w:cs="Times New Roman"/>
      <w:spacing w:val="-2"/>
      <w:sz w:val="24"/>
      <w:szCs w:val="20"/>
    </w:rPr>
  </w:style>
  <w:style w:type="character" w:styleId="PageNumber">
    <w:name w:val="page number"/>
    <w:rsid w:val="00C55301"/>
    <w:rPr>
      <w:b/>
      <w:sz w:val="16"/>
      <w:szCs w:val="16"/>
    </w:rPr>
  </w:style>
  <w:style w:type="paragraph" w:customStyle="1" w:styleId="CoverBoxes">
    <w:name w:val="Cover Boxes"/>
    <w:basedOn w:val="Normal"/>
    <w:rsid w:val="00C55301"/>
    <w:pPr>
      <w:widowControl/>
      <w:overflowPunct w:val="0"/>
      <w:autoSpaceDE w:val="0"/>
      <w:autoSpaceDN w:val="0"/>
      <w:adjustRightInd w:val="0"/>
      <w:spacing w:before="120" w:after="120"/>
      <w:jc w:val="both"/>
      <w:textAlignment w:val="baseline"/>
    </w:pPr>
    <w:rPr>
      <w:rFonts w:ascii="Times New Roman" w:eastAsia="Times New Roman" w:hAnsi="Times New Roman" w:cs="Times New Roman"/>
      <w:spacing w:val="-2"/>
      <w:sz w:val="24"/>
      <w:szCs w:val="20"/>
    </w:rPr>
  </w:style>
  <w:style w:type="paragraph" w:customStyle="1" w:styleId="CoverBold16">
    <w:name w:val="Cover Bold 16"/>
    <w:basedOn w:val="Normal"/>
    <w:rsid w:val="00C55301"/>
    <w:pPr>
      <w:widowControl/>
      <w:overflowPunct w:val="0"/>
      <w:autoSpaceDE w:val="0"/>
      <w:autoSpaceDN w:val="0"/>
      <w:adjustRightInd w:val="0"/>
      <w:jc w:val="center"/>
      <w:textAlignment w:val="baseline"/>
    </w:pPr>
    <w:rPr>
      <w:rFonts w:ascii="Times New Roman" w:eastAsia="Times New Roman" w:hAnsi="Times New Roman" w:cs="Times New Roman"/>
      <w:b/>
      <w:bCs/>
      <w:spacing w:val="-2"/>
      <w:sz w:val="32"/>
      <w:szCs w:val="32"/>
    </w:rPr>
  </w:style>
  <w:style w:type="paragraph" w:customStyle="1" w:styleId="CoverItalics">
    <w:name w:val="Cover Italics"/>
    <w:basedOn w:val="Normal"/>
    <w:rsid w:val="00C55301"/>
    <w:pPr>
      <w:widowControl/>
      <w:overflowPunct w:val="0"/>
      <w:autoSpaceDE w:val="0"/>
      <w:autoSpaceDN w:val="0"/>
      <w:adjustRightInd w:val="0"/>
      <w:jc w:val="center"/>
      <w:textAlignment w:val="baseline"/>
    </w:pPr>
    <w:rPr>
      <w:rFonts w:ascii="Times New Roman" w:eastAsia="Times New Roman" w:hAnsi="Times New Roman" w:cs="Times New Roman"/>
      <w:i/>
      <w:iCs/>
      <w:spacing w:val="-2"/>
      <w:sz w:val="24"/>
      <w:szCs w:val="20"/>
    </w:rPr>
  </w:style>
  <w:style w:type="paragraph" w:customStyle="1" w:styleId="Cover10ptCenter">
    <w:name w:val="Cover 10 pt Center"/>
    <w:basedOn w:val="Normal"/>
    <w:rsid w:val="00C55301"/>
    <w:pPr>
      <w:widowControl/>
      <w:overflowPunct w:val="0"/>
      <w:autoSpaceDE w:val="0"/>
      <w:autoSpaceDN w:val="0"/>
      <w:adjustRightInd w:val="0"/>
      <w:jc w:val="center"/>
      <w:textAlignment w:val="baseline"/>
    </w:pPr>
    <w:rPr>
      <w:rFonts w:ascii="Times New Roman" w:eastAsia="Times New Roman" w:hAnsi="Times New Roman" w:cs="Times New Roman"/>
      <w:spacing w:val="-2"/>
      <w:sz w:val="24"/>
      <w:szCs w:val="20"/>
    </w:rPr>
  </w:style>
  <w:style w:type="paragraph" w:customStyle="1" w:styleId="TOCHead">
    <w:name w:val="TOC Head"/>
    <w:basedOn w:val="Normal"/>
    <w:rsid w:val="00C55301"/>
    <w:pPr>
      <w:widowControl/>
      <w:tabs>
        <w:tab w:val="center" w:pos="4680"/>
        <w:tab w:val="right" w:pos="9720"/>
      </w:tabs>
      <w:overflowPunct w:val="0"/>
      <w:autoSpaceDE w:val="0"/>
      <w:autoSpaceDN w:val="0"/>
      <w:adjustRightInd w:val="0"/>
      <w:spacing w:after="240"/>
      <w:jc w:val="center"/>
      <w:textAlignment w:val="baseline"/>
    </w:pPr>
    <w:rPr>
      <w:rFonts w:ascii="Times New Roman" w:eastAsia="Times New Roman" w:hAnsi="Times New Roman" w:cs="Times New Roman"/>
      <w:b/>
      <w:bCs/>
      <w:spacing w:val="-2"/>
      <w:sz w:val="24"/>
      <w:szCs w:val="20"/>
    </w:rPr>
  </w:style>
  <w:style w:type="paragraph" w:customStyle="1" w:styleId="Agree16pt">
    <w:name w:val="Agree 16 pt"/>
    <w:basedOn w:val="Normal"/>
    <w:rsid w:val="00C55301"/>
    <w:pPr>
      <w:widowControl/>
      <w:overflowPunct w:val="0"/>
      <w:autoSpaceDE w:val="0"/>
      <w:autoSpaceDN w:val="0"/>
      <w:adjustRightInd w:val="0"/>
      <w:jc w:val="center"/>
      <w:textAlignment w:val="baseline"/>
    </w:pPr>
    <w:rPr>
      <w:rFonts w:ascii="Times New Roman" w:eastAsia="Times New Roman" w:hAnsi="Times New Roman" w:cs="Times New Roman"/>
      <w:spacing w:val="-2"/>
      <w:sz w:val="32"/>
      <w:szCs w:val="32"/>
    </w:rPr>
  </w:style>
  <w:style w:type="paragraph" w:customStyle="1" w:styleId="Footer-Center-Top">
    <w:name w:val="Footer-Center-Top"/>
    <w:basedOn w:val="Footer"/>
    <w:rsid w:val="00C55301"/>
    <w:pPr>
      <w:widowControl/>
      <w:pBdr>
        <w:top w:val="single" w:sz="6" w:space="1" w:color="auto"/>
      </w:pBdr>
      <w:tabs>
        <w:tab w:val="clear" w:pos="4680"/>
        <w:tab w:val="clear" w:pos="9360"/>
      </w:tabs>
      <w:jc w:val="center"/>
    </w:pPr>
    <w:rPr>
      <w:rFonts w:ascii="Times New Roman" w:eastAsia="Times New Roman" w:hAnsi="Times New Roman" w:cs="Times New Roman"/>
      <w:b/>
      <w:spacing w:val="-2"/>
      <w:sz w:val="16"/>
      <w:szCs w:val="20"/>
    </w:rPr>
  </w:style>
  <w:style w:type="paragraph" w:customStyle="1" w:styleId="Footer-Center-Bottom">
    <w:name w:val="Footer-Center-Bottom"/>
    <w:basedOn w:val="Footer-Center-Top"/>
    <w:rsid w:val="00C55301"/>
    <w:pPr>
      <w:pBdr>
        <w:top w:val="none" w:sz="0" w:space="0" w:color="auto"/>
        <w:bottom w:val="single" w:sz="6" w:space="1" w:color="auto"/>
      </w:pBdr>
    </w:pPr>
  </w:style>
  <w:style w:type="paragraph" w:customStyle="1" w:styleId="BodyLeftMargin">
    <w:name w:val="Body (Left Margin)"/>
    <w:basedOn w:val="Normal"/>
    <w:rsid w:val="00C55301"/>
    <w:pPr>
      <w:widowControl/>
      <w:spacing w:after="180"/>
      <w:jc w:val="both"/>
    </w:pPr>
    <w:rPr>
      <w:rFonts w:ascii="Times New Roman" w:eastAsia="Times New Roman" w:hAnsi="Times New Roman" w:cs="Times New Roman"/>
      <w:spacing w:val="-2"/>
      <w:sz w:val="24"/>
      <w:szCs w:val="20"/>
    </w:rPr>
  </w:style>
  <w:style w:type="paragraph" w:customStyle="1" w:styleId="Text">
    <w:name w:val="Text"/>
    <w:basedOn w:val="Normal"/>
    <w:rsid w:val="00C55301"/>
    <w:pPr>
      <w:widowControl/>
      <w:overflowPunct w:val="0"/>
      <w:autoSpaceDE w:val="0"/>
      <w:autoSpaceDN w:val="0"/>
      <w:adjustRightInd w:val="0"/>
      <w:spacing w:after="240"/>
      <w:jc w:val="both"/>
      <w:textAlignment w:val="baseline"/>
    </w:pPr>
    <w:rPr>
      <w:rFonts w:ascii="Times New Roman" w:eastAsia="Times New Roman" w:hAnsi="Times New Roman" w:cs="Times New Roman"/>
      <w:spacing w:val="-2"/>
      <w:sz w:val="24"/>
      <w:szCs w:val="20"/>
    </w:rPr>
  </w:style>
  <w:style w:type="paragraph" w:customStyle="1" w:styleId="NotestoUser">
    <w:name w:val="Notes to User"/>
    <w:basedOn w:val="Normal"/>
    <w:next w:val="NotestoUser0"/>
    <w:rsid w:val="00C55301"/>
    <w:pPr>
      <w:keepNext/>
      <w:widowControl/>
      <w:numPr>
        <w:numId w:val="31"/>
      </w:numPr>
      <w:jc w:val="center"/>
      <w:outlineLvl w:val="0"/>
    </w:pPr>
    <w:rPr>
      <w:rFonts w:ascii="Times New Roman" w:eastAsia="Times New Roman" w:hAnsi="Times New Roman" w:cs="Times New Roman"/>
      <w:i/>
      <w:spacing w:val="-2"/>
      <w:sz w:val="24"/>
      <w:szCs w:val="20"/>
    </w:rPr>
  </w:style>
  <w:style w:type="paragraph" w:customStyle="1" w:styleId="NotestoUser0">
    <w:name w:val="Notes to User #"/>
    <w:basedOn w:val="Normal"/>
    <w:rsid w:val="00C55301"/>
    <w:pPr>
      <w:widowControl/>
      <w:numPr>
        <w:ilvl w:val="1"/>
        <w:numId w:val="31"/>
      </w:numPr>
      <w:spacing w:after="240"/>
      <w:ind w:right="1440"/>
      <w:outlineLvl w:val="1"/>
    </w:pPr>
    <w:rPr>
      <w:rFonts w:ascii="Times New Roman" w:eastAsia="Times New Roman" w:hAnsi="Times New Roman" w:cs="Times New Roman"/>
      <w:i/>
      <w:spacing w:val="-2"/>
      <w:sz w:val="24"/>
      <w:szCs w:val="20"/>
    </w:rPr>
  </w:style>
  <w:style w:type="paragraph" w:customStyle="1" w:styleId="Or">
    <w:name w:val="Or"/>
    <w:basedOn w:val="Normal"/>
    <w:rsid w:val="00C55301"/>
    <w:pPr>
      <w:widowControl/>
      <w:spacing w:after="240"/>
      <w:jc w:val="center"/>
    </w:pPr>
    <w:rPr>
      <w:rFonts w:ascii="Times New Roman" w:eastAsia="Times New Roman" w:hAnsi="Times New Roman" w:cs="Times New Roman"/>
      <w:i/>
      <w:spacing w:val="-2"/>
      <w:sz w:val="24"/>
      <w:szCs w:val="20"/>
    </w:rPr>
  </w:style>
  <w:style w:type="paragraph" w:customStyle="1" w:styleId="Body001">
    <w:name w:val="Body (001)"/>
    <w:basedOn w:val="Normal"/>
    <w:rsid w:val="00C55301"/>
    <w:pPr>
      <w:widowControl/>
      <w:spacing w:after="200"/>
      <w:ind w:firstLine="360"/>
      <w:jc w:val="both"/>
    </w:pPr>
    <w:rPr>
      <w:rFonts w:ascii="Times New Roman" w:eastAsia="Times New Roman" w:hAnsi="Times New Roman" w:cs="Times New Roman"/>
      <w:spacing w:val="-2"/>
      <w:sz w:val="24"/>
      <w:szCs w:val="20"/>
    </w:rPr>
  </w:style>
  <w:style w:type="paragraph" w:customStyle="1" w:styleId="covertext">
    <w:name w:val="covertext"/>
    <w:autoRedefine/>
    <w:rsid w:val="00C55301"/>
    <w:pPr>
      <w:widowControl/>
      <w:jc w:val="center"/>
    </w:pPr>
    <w:rPr>
      <w:rFonts w:ascii="CG Times" w:eastAsia="Times New Roman" w:hAnsi="CG Times" w:cs="Times New Roman"/>
      <w:noProof/>
      <w:sz w:val="20"/>
      <w:szCs w:val="20"/>
    </w:rPr>
  </w:style>
  <w:style w:type="paragraph" w:customStyle="1" w:styleId="A500">
    <w:name w:val="A. (500)"/>
    <w:basedOn w:val="Normal"/>
    <w:rsid w:val="00C55301"/>
    <w:pPr>
      <w:widowControl/>
      <w:numPr>
        <w:ilvl w:val="2"/>
        <w:numId w:val="32"/>
      </w:numPr>
      <w:overflowPunct w:val="0"/>
      <w:autoSpaceDE w:val="0"/>
      <w:autoSpaceDN w:val="0"/>
      <w:adjustRightInd w:val="0"/>
      <w:spacing w:after="240"/>
      <w:jc w:val="both"/>
      <w:textAlignment w:val="baseline"/>
      <w:outlineLvl w:val="2"/>
    </w:pPr>
    <w:rPr>
      <w:rFonts w:ascii="Times New Roman" w:eastAsia="Times New Roman" w:hAnsi="Times New Roman" w:cs="Times New Roman"/>
      <w:spacing w:val="-2"/>
      <w:sz w:val="24"/>
      <w:szCs w:val="20"/>
    </w:rPr>
  </w:style>
  <w:style w:type="paragraph" w:customStyle="1" w:styleId="Article500">
    <w:name w:val="Article (500)"/>
    <w:basedOn w:val="Normal"/>
    <w:rsid w:val="00C55301"/>
    <w:pPr>
      <w:keepNext/>
      <w:widowControl/>
      <w:numPr>
        <w:numId w:val="6"/>
      </w:numPr>
      <w:overflowPunct w:val="0"/>
      <w:autoSpaceDE w:val="0"/>
      <w:autoSpaceDN w:val="0"/>
      <w:adjustRightInd w:val="0"/>
      <w:spacing w:after="240"/>
      <w:textAlignment w:val="baseline"/>
      <w:outlineLvl w:val="0"/>
    </w:pPr>
    <w:rPr>
      <w:rFonts w:ascii="Times New Roman" w:eastAsia="Times New Roman" w:hAnsi="Times New Roman" w:cs="Times New Roman"/>
      <w:b/>
      <w:bCs/>
      <w:caps/>
      <w:sz w:val="24"/>
      <w:szCs w:val="20"/>
    </w:rPr>
  </w:style>
  <w:style w:type="paragraph" w:customStyle="1" w:styleId="101500">
    <w:name w:val="1.01 (500)"/>
    <w:basedOn w:val="Normal"/>
    <w:rsid w:val="00C55301"/>
    <w:pPr>
      <w:keepNext/>
      <w:widowControl/>
      <w:numPr>
        <w:ilvl w:val="1"/>
        <w:numId w:val="6"/>
      </w:numPr>
      <w:tabs>
        <w:tab w:val="left" w:pos="9360"/>
      </w:tabs>
      <w:overflowPunct w:val="0"/>
      <w:autoSpaceDE w:val="0"/>
      <w:autoSpaceDN w:val="0"/>
      <w:adjustRightInd w:val="0"/>
      <w:spacing w:after="240"/>
      <w:jc w:val="both"/>
      <w:textAlignment w:val="baseline"/>
      <w:outlineLvl w:val="1"/>
    </w:pPr>
    <w:rPr>
      <w:rFonts w:ascii="Times New Roman" w:eastAsia="Times New Roman" w:hAnsi="Times New Roman" w:cs="Times New Roman"/>
      <w:bCs/>
      <w:i/>
      <w:sz w:val="24"/>
      <w:szCs w:val="20"/>
    </w:rPr>
  </w:style>
  <w:style w:type="paragraph" w:customStyle="1" w:styleId="1500">
    <w:name w:val="1. (500)"/>
    <w:basedOn w:val="Normal"/>
    <w:rsid w:val="00C55301"/>
    <w:pPr>
      <w:widowControl/>
      <w:numPr>
        <w:ilvl w:val="3"/>
        <w:numId w:val="32"/>
      </w:numPr>
      <w:overflowPunct w:val="0"/>
      <w:autoSpaceDE w:val="0"/>
      <w:autoSpaceDN w:val="0"/>
      <w:adjustRightInd w:val="0"/>
      <w:spacing w:after="240"/>
      <w:jc w:val="both"/>
      <w:textAlignment w:val="baseline"/>
      <w:outlineLvl w:val="3"/>
    </w:pPr>
    <w:rPr>
      <w:rFonts w:ascii="Times New Roman" w:eastAsia="Times New Roman" w:hAnsi="Times New Roman" w:cs="Times New Roman"/>
      <w:spacing w:val="-2"/>
      <w:sz w:val="24"/>
      <w:szCs w:val="20"/>
    </w:rPr>
  </w:style>
  <w:style w:type="paragraph" w:customStyle="1" w:styleId="asmall500">
    <w:name w:val="a. (small) (500)"/>
    <w:basedOn w:val="Normal"/>
    <w:rsid w:val="00C55301"/>
    <w:pPr>
      <w:widowControl/>
      <w:numPr>
        <w:ilvl w:val="4"/>
        <w:numId w:val="6"/>
      </w:numPr>
      <w:overflowPunct w:val="0"/>
      <w:autoSpaceDE w:val="0"/>
      <w:autoSpaceDN w:val="0"/>
      <w:adjustRightInd w:val="0"/>
      <w:spacing w:after="240"/>
      <w:jc w:val="both"/>
      <w:textAlignment w:val="baseline"/>
      <w:outlineLvl w:val="4"/>
    </w:pPr>
    <w:rPr>
      <w:rFonts w:ascii="Times New Roman" w:eastAsia="Times New Roman" w:hAnsi="Times New Roman" w:cs="Times New Roman"/>
      <w:spacing w:val="-2"/>
      <w:sz w:val="24"/>
      <w:szCs w:val="20"/>
    </w:rPr>
  </w:style>
  <w:style w:type="paragraph" w:customStyle="1" w:styleId="Body001Char">
    <w:name w:val="Body (001) Char"/>
    <w:basedOn w:val="Normal"/>
    <w:link w:val="Body001CharChar"/>
    <w:rsid w:val="00C55301"/>
    <w:pPr>
      <w:widowControl/>
      <w:overflowPunct w:val="0"/>
      <w:autoSpaceDE w:val="0"/>
      <w:autoSpaceDN w:val="0"/>
      <w:adjustRightInd w:val="0"/>
      <w:spacing w:after="240"/>
      <w:ind w:firstLine="360"/>
      <w:jc w:val="both"/>
      <w:textAlignment w:val="baseline"/>
    </w:pPr>
    <w:rPr>
      <w:rFonts w:ascii="Times New Roman" w:eastAsia="Times New Roman" w:hAnsi="Times New Roman" w:cs="Times New Roman"/>
      <w:spacing w:val="-2"/>
      <w:sz w:val="24"/>
      <w:szCs w:val="20"/>
    </w:rPr>
  </w:style>
  <w:style w:type="character" w:customStyle="1" w:styleId="Body001CharChar">
    <w:name w:val="Body (001) Char Char"/>
    <w:link w:val="Body001Char"/>
    <w:rsid w:val="00C55301"/>
    <w:rPr>
      <w:rFonts w:ascii="Times New Roman" w:eastAsia="Times New Roman" w:hAnsi="Times New Roman" w:cs="Times New Roman"/>
      <w:spacing w:val="-2"/>
      <w:sz w:val="24"/>
      <w:szCs w:val="20"/>
    </w:rPr>
  </w:style>
  <w:style w:type="paragraph" w:styleId="Footer">
    <w:name w:val="footer"/>
    <w:basedOn w:val="Normal"/>
    <w:link w:val="FooterChar"/>
    <w:uiPriority w:val="99"/>
    <w:unhideWhenUsed/>
    <w:rsid w:val="00C55301"/>
    <w:pPr>
      <w:tabs>
        <w:tab w:val="center" w:pos="4680"/>
        <w:tab w:val="right" w:pos="9360"/>
      </w:tabs>
    </w:pPr>
  </w:style>
  <w:style w:type="character" w:customStyle="1" w:styleId="FooterChar">
    <w:name w:val="Footer Char"/>
    <w:basedOn w:val="DefaultParagraphFont"/>
    <w:link w:val="Footer"/>
    <w:uiPriority w:val="99"/>
    <w:rsid w:val="00C55301"/>
  </w:style>
  <w:style w:type="paragraph" w:customStyle="1" w:styleId="Body1">
    <w:name w:val="Body (1.)"/>
    <w:basedOn w:val="Normal"/>
    <w:rsid w:val="00262706"/>
    <w:pPr>
      <w:widowControl/>
      <w:spacing w:after="240"/>
      <w:ind w:left="1080"/>
      <w:jc w:val="both"/>
    </w:pPr>
    <w:rPr>
      <w:rFonts w:ascii="Times New Roman" w:eastAsia="Times New Roman" w:hAnsi="Times New Roman" w:cs="Times New Roman"/>
      <w:spacing w:val="-2"/>
      <w:sz w:val="24"/>
      <w:szCs w:val="20"/>
    </w:rPr>
  </w:style>
  <w:style w:type="paragraph" w:customStyle="1" w:styleId="SCHeadingLine">
    <w:name w:val="SC Heading Line"/>
    <w:basedOn w:val="Normal"/>
    <w:rsid w:val="00262706"/>
    <w:pPr>
      <w:keepNext/>
      <w:widowControl/>
      <w:numPr>
        <w:numId w:val="37"/>
      </w:numPr>
      <w:tabs>
        <w:tab w:val="left" w:pos="1656"/>
      </w:tabs>
      <w:spacing w:after="240"/>
      <w:jc w:val="both"/>
      <w:outlineLvl w:val="0"/>
    </w:pPr>
    <w:rPr>
      <w:rFonts w:ascii="Times New Roman" w:eastAsia="Times New Roman" w:hAnsi="Times New Roman" w:cs="Times New Roman"/>
      <w:spacing w:val="-2"/>
      <w:sz w:val="24"/>
      <w:szCs w:val="20"/>
    </w:rPr>
  </w:style>
  <w:style w:type="paragraph" w:customStyle="1" w:styleId="SCHeadingLineIndent">
    <w:name w:val="SC Heading Line Indent"/>
    <w:basedOn w:val="Normal"/>
    <w:rsid w:val="00262706"/>
    <w:pPr>
      <w:keepNext/>
      <w:widowControl/>
      <w:tabs>
        <w:tab w:val="left" w:pos="2880"/>
      </w:tabs>
      <w:spacing w:after="240"/>
      <w:ind w:left="1627"/>
    </w:pPr>
    <w:rPr>
      <w:rFonts w:ascii="Times New Roman" w:eastAsia="Times New Roman" w:hAnsi="Times New Roman" w:cs="Times New Roman"/>
      <w:b/>
      <w:spacing w:val="-2"/>
      <w:sz w:val="24"/>
      <w:szCs w:val="20"/>
    </w:rPr>
  </w:style>
  <w:style w:type="paragraph" w:customStyle="1" w:styleId="SCA">
    <w:name w:val="SC (A.)"/>
    <w:basedOn w:val="Normal"/>
    <w:rsid w:val="00262706"/>
    <w:pPr>
      <w:widowControl/>
      <w:spacing w:after="240"/>
      <w:jc w:val="both"/>
      <w:outlineLvl w:val="1"/>
    </w:pPr>
    <w:rPr>
      <w:rFonts w:ascii="Times New Roman" w:eastAsia="Times New Roman" w:hAnsi="Times New Roman" w:cs="Times New Roman"/>
      <w:spacing w:val="-2"/>
      <w:sz w:val="24"/>
      <w:szCs w:val="20"/>
    </w:rPr>
  </w:style>
  <w:style w:type="paragraph" w:customStyle="1" w:styleId="SC1">
    <w:name w:val="SC (1.)"/>
    <w:basedOn w:val="Normal"/>
    <w:rsid w:val="00262706"/>
    <w:pPr>
      <w:widowControl/>
      <w:spacing w:after="240"/>
      <w:jc w:val="both"/>
      <w:outlineLvl w:val="2"/>
    </w:pPr>
    <w:rPr>
      <w:rFonts w:ascii="Times New Roman" w:eastAsia="Times New Roman" w:hAnsi="Times New Roman" w:cs="Times New Roman"/>
      <w:spacing w:val="-2"/>
      <w:sz w:val="24"/>
      <w:szCs w:val="20"/>
    </w:rPr>
  </w:style>
  <w:style w:type="paragraph" w:customStyle="1" w:styleId="SCasmall">
    <w:name w:val="SC (a.) (small)"/>
    <w:basedOn w:val="Normal"/>
    <w:rsid w:val="00262706"/>
    <w:pPr>
      <w:widowControl/>
      <w:tabs>
        <w:tab w:val="left" w:pos="7560"/>
      </w:tabs>
      <w:spacing w:after="240"/>
      <w:outlineLvl w:val="3"/>
    </w:pPr>
    <w:rPr>
      <w:rFonts w:ascii="Times New Roman" w:eastAsia="Times New Roman" w:hAnsi="Times New Roman" w:cs="Times New Roman"/>
      <w:spacing w:val="-2"/>
      <w:sz w:val="24"/>
      <w:szCs w:val="20"/>
    </w:rPr>
  </w:style>
  <w:style w:type="paragraph" w:customStyle="1" w:styleId="SC10">
    <w:name w:val="SC (1))"/>
    <w:basedOn w:val="Normal"/>
    <w:rsid w:val="00262706"/>
    <w:pPr>
      <w:widowControl/>
      <w:tabs>
        <w:tab w:val="left" w:pos="7560"/>
      </w:tabs>
      <w:spacing w:after="240"/>
      <w:outlineLvl w:val="4"/>
    </w:pPr>
    <w:rPr>
      <w:rFonts w:ascii="Times New Roman" w:eastAsia="Times New Roman" w:hAnsi="Times New Roman" w:cs="Times New Roman"/>
      <w:spacing w:val="-2"/>
      <w:sz w:val="24"/>
      <w:szCs w:val="20"/>
    </w:rPr>
  </w:style>
  <w:style w:type="paragraph" w:customStyle="1" w:styleId="SCa0">
    <w:name w:val="SC (a))"/>
    <w:basedOn w:val="Normal"/>
    <w:rsid w:val="00262706"/>
    <w:pPr>
      <w:widowControl/>
    </w:pPr>
    <w:rPr>
      <w:rFonts w:ascii="Times New Roman" w:eastAsia="Times New Roman" w:hAnsi="Times New Roman" w:cs="Times New Roman"/>
      <w:spacing w:val="-2"/>
      <w:sz w:val="24"/>
      <w:szCs w:val="20"/>
    </w:rPr>
  </w:style>
  <w:style w:type="paragraph" w:customStyle="1" w:styleId="15000">
    <w:name w:val="1) (500)"/>
    <w:basedOn w:val="Normal"/>
    <w:rsid w:val="00C128EB"/>
    <w:pPr>
      <w:widowControl/>
      <w:tabs>
        <w:tab w:val="num" w:pos="2160"/>
      </w:tabs>
      <w:overflowPunct w:val="0"/>
      <w:autoSpaceDE w:val="0"/>
      <w:autoSpaceDN w:val="0"/>
      <w:adjustRightInd w:val="0"/>
      <w:spacing w:after="240"/>
      <w:ind w:left="2160" w:hanging="360"/>
      <w:jc w:val="both"/>
      <w:textAlignment w:val="baseline"/>
      <w:outlineLvl w:val="5"/>
    </w:pPr>
    <w:rPr>
      <w:rFonts w:ascii="Times New Roman" w:eastAsia="Times New Roman" w:hAnsi="Times New Roman" w:cs="Times New Roman"/>
      <w:spacing w:val="-2"/>
      <w:sz w:val="24"/>
      <w:szCs w:val="20"/>
    </w:rPr>
  </w:style>
  <w:style w:type="paragraph" w:customStyle="1" w:styleId="a5000">
    <w:name w:val="a) (500)"/>
    <w:basedOn w:val="Normal"/>
    <w:rsid w:val="00C128EB"/>
    <w:pPr>
      <w:widowControl/>
      <w:tabs>
        <w:tab w:val="num" w:pos="2520"/>
      </w:tabs>
      <w:overflowPunct w:val="0"/>
      <w:autoSpaceDE w:val="0"/>
      <w:autoSpaceDN w:val="0"/>
      <w:adjustRightInd w:val="0"/>
      <w:spacing w:after="240"/>
      <w:ind w:left="2520" w:hanging="360"/>
      <w:jc w:val="both"/>
      <w:textAlignment w:val="baseline"/>
      <w:outlineLvl w:val="6"/>
    </w:pPr>
    <w:rPr>
      <w:rFonts w:ascii="Times New Roman" w:eastAsia="Times New Roman" w:hAnsi="Times New Roman" w:cs="Times New Roman"/>
      <w:spacing w:val="-2"/>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2016-02-02-ContractDocuments</vt:lpstr>
    </vt:vector>
  </TitlesOfParts>
  <Company>Microsoft</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2016-02-02-ContractDocuments</dc:title>
  <dc:creator>cgay</dc:creator>
  <cp:lastModifiedBy>Roth,  Felicia</cp:lastModifiedBy>
  <cp:revision>5</cp:revision>
  <cp:lastPrinted>2017-01-05T23:03:00Z</cp:lastPrinted>
  <dcterms:created xsi:type="dcterms:W3CDTF">2017-01-19T16:44:00Z</dcterms:created>
  <dcterms:modified xsi:type="dcterms:W3CDTF">2019-01-25T16:57:00Z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2016-02-02T00:00:00Z</vt:filetime>
  </property>
  <property fmtid="{D5CDD505-2E9C-101B-9397-08002B2CF9AE}" pid="3" name="LastSaved">
    <vt:filetime>2016-07-28T00:00:00Z</vt:filetime>
  </property>
</Properties>
</file>