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997E" w14:textId="77777777" w:rsidR="005254C5" w:rsidRDefault="005254C5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47DC997F" w14:textId="77777777" w:rsidR="005254C5" w:rsidRDefault="00FF541E">
      <w:pPr>
        <w:spacing w:line="200" w:lineRule="atLeast"/>
        <w:ind w:left="418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7DC99FE" wp14:editId="04FE1951">
            <wp:extent cx="755011" cy="754379"/>
            <wp:effectExtent l="0" t="0" r="0" b="0"/>
            <wp:docPr id="7534542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1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C9980" w14:textId="77777777" w:rsidR="005254C5" w:rsidRDefault="00525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DC9982" w14:textId="0E02F3A2" w:rsidR="005254C5" w:rsidRDefault="00FF541E" w:rsidP="004B75C9">
      <w:pPr>
        <w:pStyle w:val="Heading1"/>
        <w:spacing w:before="76" w:line="241" w:lineRule="auto"/>
        <w:ind w:left="1185" w:right="1165" w:firstLine="0"/>
        <w:jc w:val="center"/>
        <w:rPr>
          <w:spacing w:val="-2"/>
        </w:rPr>
      </w:pPr>
      <w:r>
        <w:rPr>
          <w:spacing w:val="-1"/>
        </w:rPr>
        <w:t>REQUEST FOR</w:t>
      </w:r>
      <w:r>
        <w:rPr>
          <w:spacing w:val="-2"/>
        </w:rPr>
        <w:t xml:space="preserve"> </w:t>
      </w:r>
      <w:r w:rsidR="00D145A6">
        <w:rPr>
          <w:spacing w:val="-1"/>
        </w:rPr>
        <w:t>QUALIFICATIONS</w:t>
      </w:r>
      <w:r w:rsidR="00266B13">
        <w:rPr>
          <w:spacing w:val="-1"/>
        </w:rPr>
        <w:t xml:space="preserve"> FOR</w:t>
      </w:r>
      <w:r>
        <w:rPr>
          <w:spacing w:val="23"/>
        </w:rPr>
        <w:t xml:space="preserve"> </w:t>
      </w:r>
      <w:r w:rsidR="004B75C9">
        <w:rPr>
          <w:spacing w:val="23"/>
        </w:rPr>
        <w:t xml:space="preserve">PROFESSIONAL </w:t>
      </w:r>
      <w:r>
        <w:rPr>
          <w:spacing w:val="-1"/>
        </w:rPr>
        <w:t>ENGINEERING</w:t>
      </w:r>
      <w:r>
        <w:rPr>
          <w:spacing w:val="-2"/>
        </w:rPr>
        <w:t xml:space="preserve"> </w:t>
      </w:r>
      <w:r>
        <w:rPr>
          <w:spacing w:val="-1"/>
        </w:rPr>
        <w:t xml:space="preserve">SERVICES FOR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TOWN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MOORESVILLE</w:t>
      </w:r>
    </w:p>
    <w:p w14:paraId="2249447A" w14:textId="6FD4BFC1" w:rsidR="0056099B" w:rsidRDefault="0056099B" w:rsidP="004B75C9">
      <w:pPr>
        <w:pStyle w:val="Heading1"/>
        <w:spacing w:before="76" w:line="241" w:lineRule="auto"/>
        <w:ind w:left="1185" w:right="1165" w:firstLine="0"/>
        <w:jc w:val="center"/>
        <w:rPr>
          <w:spacing w:val="-2"/>
        </w:rPr>
      </w:pPr>
    </w:p>
    <w:p w14:paraId="7E268E68" w14:textId="77777777" w:rsidR="0056099B" w:rsidRDefault="0056099B" w:rsidP="0056099B">
      <w:pPr>
        <w:tabs>
          <w:tab w:val="left" w:pos="2980"/>
        </w:tabs>
        <w:ind w:left="2981" w:right="1082" w:hanging="2881"/>
        <w:rPr>
          <w:rFonts w:ascii="Georgia"/>
          <w:b/>
          <w:spacing w:val="28"/>
        </w:rPr>
      </w:pPr>
      <w:r>
        <w:rPr>
          <w:rFonts w:ascii="Georgia"/>
          <w:b/>
          <w:spacing w:val="-1"/>
        </w:rPr>
        <w:t>TITLE:</w:t>
      </w:r>
      <w:r>
        <w:rPr>
          <w:rFonts w:ascii="Georgia"/>
          <w:b/>
          <w:spacing w:val="-1"/>
        </w:rPr>
        <w:tab/>
        <w:t xml:space="preserve">PUBLIC UTILITIES </w:t>
      </w:r>
      <w:r>
        <w:rPr>
          <w:rFonts w:ascii="Georgia"/>
          <w:b/>
          <w:spacing w:val="28"/>
        </w:rPr>
        <w:t>ON-CALL ENGINEERING SERVICES</w:t>
      </w:r>
    </w:p>
    <w:p w14:paraId="2832271D" w14:textId="228B8F00" w:rsidR="0056099B" w:rsidRDefault="0056099B" w:rsidP="0056099B">
      <w:pPr>
        <w:tabs>
          <w:tab w:val="left" w:pos="2980"/>
        </w:tabs>
        <w:ind w:left="2981" w:right="1082" w:hanging="2881"/>
        <w:rPr>
          <w:rFonts w:ascii="Georgia"/>
          <w:b/>
          <w:spacing w:val="28"/>
        </w:rPr>
      </w:pPr>
      <w:r>
        <w:rPr>
          <w:rFonts w:ascii="Georgia"/>
          <w:b/>
          <w:spacing w:val="28"/>
        </w:rPr>
        <w:tab/>
        <w:t>TREATMENT FACILITIES</w:t>
      </w:r>
    </w:p>
    <w:p w14:paraId="5EF9B8FB" w14:textId="77777777" w:rsidR="00176619" w:rsidRDefault="00176619" w:rsidP="0056099B">
      <w:pPr>
        <w:tabs>
          <w:tab w:val="left" w:pos="2980"/>
        </w:tabs>
        <w:ind w:left="2981" w:right="1082" w:hanging="2881"/>
        <w:rPr>
          <w:rFonts w:ascii="Georgia"/>
          <w:b/>
          <w:spacing w:val="28"/>
        </w:rPr>
      </w:pPr>
    </w:p>
    <w:p w14:paraId="5194862F" w14:textId="2521F39D" w:rsidR="00176619" w:rsidRDefault="00176619" w:rsidP="0056099B">
      <w:pPr>
        <w:tabs>
          <w:tab w:val="left" w:pos="2980"/>
        </w:tabs>
        <w:ind w:left="2981" w:right="1082" w:hanging="2881"/>
        <w:rPr>
          <w:rFonts w:ascii="Georgia" w:eastAsia="Georgia" w:hAnsi="Georgia" w:cs="Georgia"/>
        </w:rPr>
      </w:pPr>
      <w:r>
        <w:rPr>
          <w:rFonts w:ascii="Georgia"/>
          <w:b/>
          <w:spacing w:val="28"/>
        </w:rPr>
        <w:t>BID#:</w:t>
      </w:r>
      <w:r>
        <w:rPr>
          <w:rFonts w:ascii="Georgia"/>
          <w:b/>
          <w:spacing w:val="28"/>
        </w:rPr>
        <w:tab/>
        <w:t>800-05-22</w:t>
      </w:r>
    </w:p>
    <w:p w14:paraId="27135CC7" w14:textId="77777777" w:rsidR="0056099B" w:rsidRDefault="0056099B" w:rsidP="0056099B">
      <w:pPr>
        <w:spacing w:before="2"/>
        <w:rPr>
          <w:rFonts w:ascii="Georgia" w:eastAsia="Georgia" w:hAnsi="Georgia" w:cs="Georgia"/>
          <w:b/>
          <w:bCs/>
        </w:rPr>
      </w:pPr>
    </w:p>
    <w:p w14:paraId="2CDAFE95" w14:textId="77777777" w:rsidR="0056099B" w:rsidRDefault="0056099B" w:rsidP="0056099B">
      <w:pPr>
        <w:tabs>
          <w:tab w:val="left" w:pos="2980"/>
        </w:tabs>
        <w:ind w:left="100"/>
        <w:rPr>
          <w:rFonts w:ascii="Georgia" w:eastAsia="Georgia" w:hAnsi="Georgia" w:cs="Georgia"/>
        </w:rPr>
      </w:pPr>
      <w:r w:rsidRPr="64F83552">
        <w:rPr>
          <w:rFonts w:ascii="Georgia"/>
          <w:b/>
          <w:bCs/>
          <w:spacing w:val="-1"/>
        </w:rPr>
        <w:t>ISSUE</w:t>
      </w:r>
      <w:r w:rsidRPr="64F83552">
        <w:rPr>
          <w:rFonts w:ascii="Georgia"/>
          <w:b/>
          <w:bCs/>
          <w:spacing w:val="-2"/>
        </w:rPr>
        <w:t xml:space="preserve"> </w:t>
      </w:r>
      <w:r w:rsidRPr="64F83552">
        <w:rPr>
          <w:rFonts w:ascii="Georgia"/>
          <w:b/>
          <w:bCs/>
          <w:spacing w:val="-1"/>
        </w:rPr>
        <w:t xml:space="preserve">DATE: </w:t>
      </w:r>
      <w:r>
        <w:rPr>
          <w:rFonts w:ascii="Georgia"/>
          <w:b/>
          <w:spacing w:val="-1"/>
        </w:rPr>
        <w:tab/>
      </w:r>
      <w:r>
        <w:rPr>
          <w:rFonts w:ascii="Georgia"/>
          <w:b/>
          <w:bCs/>
        </w:rPr>
        <w:t>OCTOBER 1, 2021</w:t>
      </w:r>
    </w:p>
    <w:p w14:paraId="68656E1F" w14:textId="77777777" w:rsidR="0056099B" w:rsidRDefault="0056099B" w:rsidP="0056099B">
      <w:pPr>
        <w:spacing w:before="11"/>
        <w:rPr>
          <w:rFonts w:ascii="Georgia" w:eastAsia="Georgia" w:hAnsi="Georgia" w:cs="Georgia"/>
          <w:b/>
          <w:bCs/>
          <w:sz w:val="21"/>
          <w:szCs w:val="21"/>
        </w:rPr>
      </w:pPr>
    </w:p>
    <w:p w14:paraId="163E8CDB" w14:textId="77777777" w:rsidR="0056099B" w:rsidRDefault="0056099B" w:rsidP="0056099B">
      <w:pPr>
        <w:tabs>
          <w:tab w:val="left" w:pos="2980"/>
        </w:tabs>
        <w:spacing w:line="250" w:lineRule="exact"/>
        <w:ind w:left="100"/>
        <w:rPr>
          <w:rFonts w:ascii="Georgia" w:eastAsia="Georgia" w:hAnsi="Georgia" w:cs="Georgia"/>
        </w:rPr>
      </w:pPr>
      <w:r w:rsidRPr="64F83552">
        <w:rPr>
          <w:rFonts w:ascii="Georgia"/>
          <w:b/>
          <w:bCs/>
          <w:spacing w:val="-1"/>
        </w:rPr>
        <w:t>ISSUING</w:t>
      </w:r>
      <w:r w:rsidRPr="64F83552">
        <w:rPr>
          <w:rFonts w:ascii="Georgia"/>
          <w:b/>
          <w:bCs/>
          <w:spacing w:val="-2"/>
        </w:rPr>
        <w:t xml:space="preserve"> AGENCY: </w:t>
      </w:r>
      <w:r>
        <w:rPr>
          <w:rFonts w:ascii="Georgia"/>
          <w:b/>
          <w:spacing w:val="-2"/>
        </w:rPr>
        <w:tab/>
      </w:r>
      <w:r w:rsidRPr="64F83552">
        <w:rPr>
          <w:rFonts w:ascii="Georgia"/>
          <w:b/>
          <w:bCs/>
          <w:spacing w:val="-1"/>
        </w:rPr>
        <w:t>TOWN</w:t>
      </w:r>
      <w:r w:rsidRPr="64F83552">
        <w:rPr>
          <w:rFonts w:ascii="Georgia"/>
          <w:b/>
          <w:bCs/>
          <w:spacing w:val="-2"/>
        </w:rPr>
        <w:t xml:space="preserve"> </w:t>
      </w:r>
      <w:r w:rsidRPr="64F83552">
        <w:rPr>
          <w:rFonts w:ascii="Georgia"/>
          <w:b/>
          <w:bCs/>
          <w:spacing w:val="-1"/>
        </w:rPr>
        <w:t>OF</w:t>
      </w:r>
      <w:r w:rsidRPr="64F83552">
        <w:rPr>
          <w:rFonts w:ascii="Georgia"/>
          <w:b/>
          <w:bCs/>
        </w:rPr>
        <w:t xml:space="preserve"> </w:t>
      </w:r>
      <w:r w:rsidRPr="64F83552">
        <w:rPr>
          <w:rFonts w:ascii="Georgia"/>
          <w:b/>
          <w:bCs/>
          <w:spacing w:val="-1"/>
        </w:rPr>
        <w:t>MOORESVILLE</w:t>
      </w:r>
    </w:p>
    <w:p w14:paraId="78AE6F1E" w14:textId="77777777" w:rsidR="0056099B" w:rsidRDefault="0056099B" w:rsidP="0056099B">
      <w:pPr>
        <w:ind w:left="2981" w:right="40"/>
        <w:rPr>
          <w:rFonts w:ascii="Georgia"/>
          <w:b/>
          <w:spacing w:val="-1"/>
        </w:rPr>
      </w:pPr>
      <w:r>
        <w:rPr>
          <w:rFonts w:ascii="Georgia"/>
          <w:b/>
          <w:spacing w:val="-1"/>
        </w:rPr>
        <w:t>PUBLIC UTILITIES DEPARTMENT</w:t>
      </w:r>
    </w:p>
    <w:p w14:paraId="56E9CFA1" w14:textId="77777777" w:rsidR="0056099B" w:rsidRDefault="0056099B" w:rsidP="0056099B">
      <w:pPr>
        <w:ind w:left="2981" w:right="1427"/>
        <w:rPr>
          <w:rFonts w:ascii="Georgia" w:eastAsia="Georgia" w:hAnsi="Georgia" w:cs="Georgia"/>
        </w:rPr>
      </w:pPr>
      <w:r>
        <w:rPr>
          <w:rFonts w:ascii="Georgia"/>
          <w:b/>
        </w:rPr>
        <w:t>2523 CHARLOTTE HIGWAY</w:t>
      </w:r>
    </w:p>
    <w:p w14:paraId="62CF2588" w14:textId="77777777" w:rsidR="0056099B" w:rsidRDefault="0056099B" w:rsidP="0056099B">
      <w:pPr>
        <w:spacing w:line="250" w:lineRule="exact"/>
        <w:ind w:left="100" w:firstLine="2880"/>
        <w:rPr>
          <w:rFonts w:ascii="Georgia" w:eastAsia="Georgia" w:hAnsi="Georgia" w:cs="Georgia"/>
        </w:rPr>
      </w:pPr>
      <w:r>
        <w:rPr>
          <w:rFonts w:ascii="Georgia"/>
          <w:b/>
          <w:spacing w:val="-1"/>
        </w:rPr>
        <w:t>MOORESVILLE,</w:t>
      </w:r>
      <w:r>
        <w:rPr>
          <w:rFonts w:ascii="Georgia"/>
          <w:b/>
          <w:spacing w:val="-2"/>
        </w:rPr>
        <w:t xml:space="preserve"> </w:t>
      </w:r>
      <w:r>
        <w:rPr>
          <w:rFonts w:ascii="Georgia"/>
          <w:b/>
          <w:spacing w:val="-1"/>
        </w:rPr>
        <w:t>NC 28117</w:t>
      </w:r>
    </w:p>
    <w:p w14:paraId="3FDFCEA3" w14:textId="77777777" w:rsidR="0056099B" w:rsidRDefault="0056099B" w:rsidP="0056099B">
      <w:pPr>
        <w:rPr>
          <w:rFonts w:ascii="Georgia" w:eastAsia="Georgia" w:hAnsi="Georgia" w:cs="Georgia"/>
          <w:b/>
          <w:bCs/>
        </w:rPr>
      </w:pPr>
    </w:p>
    <w:p w14:paraId="2318A563" w14:textId="77777777" w:rsidR="0056099B" w:rsidRDefault="0056099B" w:rsidP="0056099B">
      <w:pPr>
        <w:tabs>
          <w:tab w:val="left" w:pos="2980"/>
        </w:tabs>
        <w:spacing w:line="481" w:lineRule="auto"/>
        <w:ind w:right="1210"/>
        <w:rPr>
          <w:rFonts w:ascii="Georgia" w:eastAsia="Georgia" w:hAnsi="Georgia" w:cs="Georgia"/>
        </w:rPr>
      </w:pPr>
      <w:r w:rsidRPr="64F83552">
        <w:rPr>
          <w:rFonts w:ascii="Georgia"/>
          <w:b/>
          <w:bCs/>
          <w:spacing w:val="-1"/>
        </w:rPr>
        <w:t>PROPOSAL</w:t>
      </w:r>
      <w:r w:rsidRPr="64F83552">
        <w:rPr>
          <w:rFonts w:ascii="Georgia"/>
          <w:b/>
          <w:bCs/>
        </w:rPr>
        <w:t xml:space="preserve"> </w:t>
      </w:r>
      <w:r w:rsidRPr="64F83552">
        <w:rPr>
          <w:rFonts w:ascii="Georgia"/>
          <w:b/>
          <w:bCs/>
          <w:spacing w:val="-1"/>
        </w:rPr>
        <w:t xml:space="preserve">DUE: </w:t>
      </w:r>
      <w:r>
        <w:rPr>
          <w:rFonts w:ascii="Georgia"/>
          <w:b/>
          <w:spacing w:val="-1"/>
        </w:rPr>
        <w:tab/>
        <w:t xml:space="preserve">4:00 P.M., NOVEMBER 15, 2021 </w:t>
      </w:r>
    </w:p>
    <w:p w14:paraId="131635E1" w14:textId="0B72AAD7" w:rsidR="00BD254A" w:rsidRDefault="00D145A6" w:rsidP="00BD254A">
      <w:pPr>
        <w:pStyle w:val="BodyText"/>
        <w:ind w:left="0" w:firstLine="0"/>
        <w:jc w:val="both"/>
        <w:rPr>
          <w:spacing w:val="28"/>
        </w:rPr>
      </w:pPr>
      <w:r>
        <w:t>The</w:t>
      </w:r>
      <w:r>
        <w:rPr>
          <w:spacing w:val="22"/>
        </w:rPr>
        <w:t xml:space="preserve"> </w:t>
      </w:r>
      <w:r>
        <w:rPr>
          <w:spacing w:val="-1"/>
        </w:rPr>
        <w:t>Town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2"/>
        </w:rPr>
        <w:t>Mooresville</w:t>
      </w:r>
      <w:r>
        <w:rPr>
          <w:spacing w:val="22"/>
        </w:rPr>
        <w:t xml:space="preserve"> </w:t>
      </w:r>
      <w:r>
        <w:rPr>
          <w:spacing w:val="-1"/>
        </w:rPr>
        <w:t>(Town)</w:t>
      </w:r>
      <w:r>
        <w:rPr>
          <w:spacing w:val="25"/>
        </w:rPr>
        <w:t xml:space="preserve"> </w:t>
      </w:r>
      <w:r w:rsidR="0025396B">
        <w:rPr>
          <w:spacing w:val="-1"/>
        </w:rPr>
        <w:t xml:space="preserve">invites qualified firms to submit a </w:t>
      </w:r>
      <w:r w:rsidR="000D2973">
        <w:rPr>
          <w:spacing w:val="-1"/>
        </w:rPr>
        <w:t>Q</w:t>
      </w:r>
      <w:r w:rsidR="0025396B">
        <w:rPr>
          <w:spacing w:val="-1"/>
        </w:rPr>
        <w:t>ualification</w:t>
      </w:r>
      <w:r w:rsidR="00D71664">
        <w:rPr>
          <w:spacing w:val="-1"/>
        </w:rPr>
        <w:t>s</w:t>
      </w:r>
      <w:r w:rsidR="0025396B">
        <w:rPr>
          <w:spacing w:val="-1"/>
        </w:rPr>
        <w:t xml:space="preserve"> </w:t>
      </w:r>
      <w:r w:rsidR="000D2973">
        <w:rPr>
          <w:spacing w:val="-1"/>
        </w:rPr>
        <w:t>P</w:t>
      </w:r>
      <w:r w:rsidR="0025396B">
        <w:rPr>
          <w:spacing w:val="-1"/>
        </w:rPr>
        <w:t xml:space="preserve">roposal in accordance with North Carolina Statutes to provide on-call professional civil engineering, </w:t>
      </w:r>
      <w:proofErr w:type="gramStart"/>
      <w:r w:rsidR="0025396B">
        <w:rPr>
          <w:spacing w:val="-1"/>
        </w:rPr>
        <w:t>planning</w:t>
      </w:r>
      <w:proofErr w:type="gramEnd"/>
      <w:r w:rsidR="0025396B">
        <w:rPr>
          <w:spacing w:val="-1"/>
        </w:rPr>
        <w:t xml:space="preserve"> and surveying consulting services associated with the planning, design, bidding and construction inspection/administration of various public utility </w:t>
      </w:r>
      <w:r w:rsidR="0056099B">
        <w:rPr>
          <w:spacing w:val="-1"/>
        </w:rPr>
        <w:t>projects at the Town’s water treatment and wastewater treatment plants</w:t>
      </w:r>
      <w:r>
        <w:rPr>
          <w:spacing w:val="-1"/>
        </w:rPr>
        <w:t>.</w:t>
      </w:r>
      <w:r>
        <w:rPr>
          <w:spacing w:val="28"/>
        </w:rPr>
        <w:t xml:space="preserve"> </w:t>
      </w:r>
    </w:p>
    <w:p w14:paraId="4B3C4D76" w14:textId="77777777" w:rsidR="00BD254A" w:rsidRDefault="00BD254A" w:rsidP="00BD254A">
      <w:pPr>
        <w:pStyle w:val="BodyText"/>
        <w:ind w:left="100" w:right="115" w:firstLine="0"/>
        <w:jc w:val="both"/>
        <w:rPr>
          <w:spacing w:val="28"/>
        </w:rPr>
      </w:pPr>
    </w:p>
    <w:p w14:paraId="47DC99A7" w14:textId="0599F782" w:rsidR="005254C5" w:rsidRPr="00F154E6" w:rsidRDefault="00AD7B30" w:rsidP="00BD254A">
      <w:pPr>
        <w:pStyle w:val="BodyText"/>
        <w:ind w:left="0" w:firstLine="0"/>
        <w:jc w:val="both"/>
      </w:pPr>
      <w:r>
        <w:rPr>
          <w:spacing w:val="-6"/>
        </w:rPr>
        <w:t>A</w:t>
      </w:r>
      <w:r w:rsidR="004B75C9">
        <w:rPr>
          <w:spacing w:val="-6"/>
        </w:rPr>
        <w:t>n a</w:t>
      </w:r>
      <w:r w:rsidR="00FF541E">
        <w:rPr>
          <w:spacing w:val="-6"/>
        </w:rPr>
        <w:t>greement</w:t>
      </w:r>
      <w:r w:rsidR="00FF541E">
        <w:t xml:space="preserve"> </w:t>
      </w:r>
      <w:r w:rsidR="00FF541E">
        <w:rPr>
          <w:spacing w:val="-4"/>
        </w:rPr>
        <w:t>for</w:t>
      </w:r>
      <w:r w:rsidR="00FF541E">
        <w:rPr>
          <w:spacing w:val="-3"/>
        </w:rPr>
        <w:t xml:space="preserve"> </w:t>
      </w:r>
      <w:r w:rsidR="004B75C9">
        <w:rPr>
          <w:spacing w:val="-6"/>
        </w:rPr>
        <w:t>s</w:t>
      </w:r>
      <w:r w:rsidR="00FF541E">
        <w:rPr>
          <w:spacing w:val="-6"/>
        </w:rPr>
        <w:t>ervices</w:t>
      </w:r>
      <w:r w:rsidR="00FF541E">
        <w:rPr>
          <w:spacing w:val="-3"/>
        </w:rPr>
        <w:t xml:space="preserve"> </w:t>
      </w:r>
      <w:r w:rsidR="00FF541E">
        <w:rPr>
          <w:spacing w:val="-4"/>
        </w:rPr>
        <w:t>will</w:t>
      </w:r>
      <w:r w:rsidR="00FF541E">
        <w:rPr>
          <w:spacing w:val="-2"/>
        </w:rPr>
        <w:t xml:space="preserve"> be </w:t>
      </w:r>
      <w:r w:rsidR="00FF541E">
        <w:rPr>
          <w:spacing w:val="-6"/>
        </w:rPr>
        <w:t>entered</w:t>
      </w:r>
      <w:r w:rsidR="00FF541E">
        <w:rPr>
          <w:spacing w:val="-1"/>
        </w:rPr>
        <w:t xml:space="preserve"> </w:t>
      </w:r>
      <w:r w:rsidR="00FF541E">
        <w:rPr>
          <w:spacing w:val="-5"/>
        </w:rPr>
        <w:t>into</w:t>
      </w:r>
      <w:r w:rsidR="004B75C9">
        <w:rPr>
          <w:spacing w:val="-2"/>
        </w:rPr>
        <w:t xml:space="preserve"> </w:t>
      </w:r>
      <w:r w:rsidR="008D1309">
        <w:rPr>
          <w:spacing w:val="-2"/>
        </w:rPr>
        <w:t>on a project by project basis</w:t>
      </w:r>
      <w:r w:rsidR="00FF541E">
        <w:rPr>
          <w:spacing w:val="-3"/>
        </w:rPr>
        <w:t xml:space="preserve"> </w:t>
      </w:r>
      <w:r w:rsidR="00FF541E">
        <w:rPr>
          <w:spacing w:val="-5"/>
        </w:rPr>
        <w:t>with</w:t>
      </w:r>
      <w:r w:rsidR="00FF541E">
        <w:t xml:space="preserve"> </w:t>
      </w:r>
      <w:r w:rsidR="00FF541E">
        <w:rPr>
          <w:spacing w:val="-6"/>
        </w:rPr>
        <w:t>selected</w:t>
      </w:r>
      <w:r w:rsidR="00FF541E">
        <w:rPr>
          <w:spacing w:val="-1"/>
        </w:rPr>
        <w:t xml:space="preserve"> </w:t>
      </w:r>
      <w:r w:rsidR="00FF541E">
        <w:rPr>
          <w:spacing w:val="-6"/>
        </w:rPr>
        <w:t>firm</w:t>
      </w:r>
      <w:r w:rsidR="000D2973">
        <w:rPr>
          <w:spacing w:val="-6"/>
        </w:rPr>
        <w:t>(</w:t>
      </w:r>
      <w:r w:rsidR="008D1309">
        <w:rPr>
          <w:spacing w:val="-6"/>
        </w:rPr>
        <w:t>s</w:t>
      </w:r>
      <w:r w:rsidR="000D2973">
        <w:rPr>
          <w:spacing w:val="-6"/>
        </w:rPr>
        <w:t>)</w:t>
      </w:r>
      <w:r w:rsidR="00FF541E">
        <w:rPr>
          <w:spacing w:val="-6"/>
        </w:rPr>
        <w:t>.</w:t>
      </w:r>
      <w:r w:rsidR="008D1309">
        <w:rPr>
          <w:spacing w:val="-6"/>
        </w:rPr>
        <w:t xml:space="preserve"> </w:t>
      </w:r>
      <w:r>
        <w:rPr>
          <w:spacing w:val="-5"/>
        </w:rPr>
        <w:t>Projects may include, but not be limited to,</w:t>
      </w:r>
      <w:r w:rsidR="000D2973">
        <w:rPr>
          <w:spacing w:val="-5"/>
        </w:rPr>
        <w:t xml:space="preserve"> </w:t>
      </w:r>
      <w:r w:rsidR="0056099B">
        <w:rPr>
          <w:spacing w:val="-5"/>
        </w:rPr>
        <w:t>engineering reports, condition assessments, preparation of technical specifications and contract drawings, construction inspection/administration and other tasks as they relate to the repair, rehabilitation or improvement of the Town’s water treatment and wastewater treatment plants</w:t>
      </w:r>
      <w:r w:rsidR="00DD26E8">
        <w:t>.</w:t>
      </w:r>
      <w:r w:rsidR="00A2660D">
        <w:t xml:space="preserve">  The Town reserves the right to issue </w:t>
      </w:r>
      <w:r w:rsidR="000D2973">
        <w:t xml:space="preserve">specific </w:t>
      </w:r>
      <w:r w:rsidR="00A2660D">
        <w:t>Requests for Proposals separately for a</w:t>
      </w:r>
      <w:r w:rsidR="001F5BA5">
        <w:t>ny</w:t>
      </w:r>
      <w:r w:rsidR="00A2660D">
        <w:t xml:space="preserve"> project at its discretion.  </w:t>
      </w:r>
    </w:p>
    <w:p w14:paraId="007E6867" w14:textId="77777777" w:rsidR="00BD254A" w:rsidRDefault="00BD254A" w:rsidP="00BD254A">
      <w:pPr>
        <w:pStyle w:val="BodyText"/>
        <w:spacing w:line="250" w:lineRule="exact"/>
        <w:ind w:left="0" w:firstLine="0"/>
        <w:jc w:val="both"/>
        <w:rPr>
          <w:spacing w:val="-1"/>
        </w:rPr>
      </w:pPr>
    </w:p>
    <w:p w14:paraId="155C5046" w14:textId="079F9465" w:rsidR="000D2973" w:rsidRPr="003F7226" w:rsidRDefault="0056099B" w:rsidP="0056099B">
      <w:pPr>
        <w:pStyle w:val="BodyText"/>
        <w:tabs>
          <w:tab w:val="left" w:pos="1541"/>
        </w:tabs>
        <w:spacing w:line="269" w:lineRule="exact"/>
        <w:ind w:left="0" w:firstLine="0"/>
      </w:pPr>
      <w:r>
        <w:rPr>
          <w:spacing w:val="-1"/>
        </w:rPr>
        <w:t xml:space="preserve">A more complete list of potential services may be found in the full Request for Qualifications.  </w:t>
      </w:r>
    </w:p>
    <w:p w14:paraId="25C10E2F" w14:textId="2E8AE4AC" w:rsidR="00DD26E8" w:rsidRDefault="00DD26E8" w:rsidP="00D71664">
      <w:pPr>
        <w:pStyle w:val="BodyText"/>
        <w:ind w:left="100" w:right="112" w:firstLine="0"/>
        <w:jc w:val="both"/>
      </w:pPr>
    </w:p>
    <w:p w14:paraId="21736F75" w14:textId="1A7145E2" w:rsidR="00D71664" w:rsidRPr="00D71664" w:rsidRDefault="00D71664" w:rsidP="00D71664">
      <w:pPr>
        <w:pStyle w:val="BodyText"/>
        <w:ind w:left="100" w:right="112" w:firstLine="0"/>
        <w:jc w:val="both"/>
        <w:rPr>
          <w:b/>
          <w:bCs/>
        </w:rPr>
      </w:pPr>
      <w:r w:rsidRPr="00D71664">
        <w:rPr>
          <w:b/>
          <w:bCs/>
        </w:rPr>
        <w:t xml:space="preserve">For a full Request for Qualifications document, please contact Duncan Parnell at </w:t>
      </w:r>
      <w:hyperlink r:id="rId12" w:history="1">
        <w:r w:rsidRPr="00D71664">
          <w:rPr>
            <w:rStyle w:val="Hyperlink"/>
            <w:b/>
            <w:bCs/>
          </w:rPr>
          <w:t>www.dpibidroom.com</w:t>
        </w:r>
      </w:hyperlink>
      <w:r w:rsidRPr="00D71664">
        <w:rPr>
          <w:b/>
          <w:bCs/>
        </w:rPr>
        <w:t xml:space="preserve">.  </w:t>
      </w:r>
      <w:r w:rsidR="004B1EE8" w:rsidRPr="004B1EE8">
        <w:rPr>
          <w:b/>
          <w:bCs/>
          <w:i/>
          <w:iCs/>
        </w:rPr>
        <w:t>There is no charge to download</w:t>
      </w:r>
      <w:r w:rsidR="004B1EE8">
        <w:rPr>
          <w:b/>
          <w:bCs/>
        </w:rPr>
        <w:t xml:space="preserve">.  </w:t>
      </w:r>
      <w:r w:rsidRPr="00D71664">
        <w:rPr>
          <w:b/>
          <w:bCs/>
        </w:rPr>
        <w:t>If necessary, any addenda will be distributed through Duncan Parnell to all recipients of the original Request for Qualifications.  Copies will not be distributed by the Town directly to interested firms.</w:t>
      </w:r>
    </w:p>
    <w:p w14:paraId="3A99C08A" w14:textId="377C4460" w:rsidR="00D71664" w:rsidRDefault="00D71664" w:rsidP="00D71664">
      <w:pPr>
        <w:pStyle w:val="BodyText"/>
        <w:ind w:left="100" w:right="112" w:firstLine="0"/>
        <w:jc w:val="both"/>
      </w:pPr>
    </w:p>
    <w:p w14:paraId="3557F356" w14:textId="3BF8FCDE" w:rsidR="00D71664" w:rsidRDefault="00D71664" w:rsidP="00D71664">
      <w:pPr>
        <w:pStyle w:val="BodyText"/>
        <w:ind w:left="100" w:right="112" w:firstLine="0"/>
        <w:jc w:val="both"/>
      </w:pPr>
      <w:r>
        <w:t>For information regarding this RFQ please contact:</w:t>
      </w:r>
    </w:p>
    <w:p w14:paraId="5A09ABC3" w14:textId="400F2CE2" w:rsidR="00D71664" w:rsidRDefault="00D71664" w:rsidP="00D71664">
      <w:pPr>
        <w:pStyle w:val="BodyText"/>
        <w:ind w:left="100" w:right="112" w:firstLine="0"/>
        <w:jc w:val="both"/>
      </w:pPr>
    </w:p>
    <w:p w14:paraId="2139BA29" w14:textId="66C2AB82" w:rsidR="00D71664" w:rsidRDefault="00D71664" w:rsidP="00D71664">
      <w:pPr>
        <w:pStyle w:val="BodyText"/>
        <w:ind w:left="100" w:right="112" w:firstLine="0"/>
        <w:jc w:val="both"/>
      </w:pPr>
      <w:r>
        <w:t>Allison Kraft</w:t>
      </w:r>
      <w:r w:rsidR="0056099B">
        <w:t>, PE</w:t>
      </w:r>
    </w:p>
    <w:p w14:paraId="46D38B18" w14:textId="0158F333" w:rsidR="00D71664" w:rsidRDefault="00D71664" w:rsidP="00D71664">
      <w:pPr>
        <w:pStyle w:val="BodyText"/>
        <w:ind w:left="100" w:right="112" w:firstLine="0"/>
        <w:jc w:val="both"/>
      </w:pPr>
      <w:r>
        <w:t>Town of Mooresville</w:t>
      </w:r>
    </w:p>
    <w:p w14:paraId="4C768AFF" w14:textId="39C98936" w:rsidR="00D71664" w:rsidRDefault="00D71664" w:rsidP="00D71664">
      <w:pPr>
        <w:pStyle w:val="BodyText"/>
        <w:ind w:left="100" w:right="112" w:firstLine="0"/>
        <w:jc w:val="both"/>
      </w:pPr>
      <w:r>
        <w:t>2523 Charlotte Highway</w:t>
      </w:r>
    </w:p>
    <w:p w14:paraId="03A1B1F7" w14:textId="42B4B5C3" w:rsidR="00D71664" w:rsidRDefault="00D71664" w:rsidP="00D71664">
      <w:pPr>
        <w:pStyle w:val="BodyText"/>
        <w:ind w:left="100" w:right="112" w:firstLine="0"/>
        <w:jc w:val="both"/>
      </w:pPr>
      <w:r>
        <w:t>Mooresville, North Carolina 28117</w:t>
      </w:r>
    </w:p>
    <w:p w14:paraId="29ADC1EC" w14:textId="1F14C81D" w:rsidR="00D71664" w:rsidRDefault="00D71664" w:rsidP="00D71664">
      <w:pPr>
        <w:pStyle w:val="BodyText"/>
        <w:ind w:left="100" w:right="112" w:firstLine="0"/>
        <w:jc w:val="both"/>
      </w:pPr>
      <w:r>
        <w:t>704-799-4066</w:t>
      </w:r>
    </w:p>
    <w:p w14:paraId="7B4DC012" w14:textId="4E1549B1" w:rsidR="00D71664" w:rsidRDefault="00D71664" w:rsidP="00D71664">
      <w:pPr>
        <w:pStyle w:val="BodyText"/>
        <w:ind w:left="100" w:right="112" w:firstLine="0"/>
        <w:jc w:val="both"/>
      </w:pPr>
      <w:r>
        <w:lastRenderedPageBreak/>
        <w:t>Akraft@mooresvillenc.gov</w:t>
      </w:r>
    </w:p>
    <w:sectPr w:rsidR="00D71664" w:rsidSect="00C3378D">
      <w:headerReference w:type="default" r:id="rId13"/>
      <w:footerReference w:type="default" r:id="rId14"/>
      <w:footerReference w:type="first" r:id="rId15"/>
      <w:pgSz w:w="12240" w:h="15840"/>
      <w:pgMar w:top="1500" w:right="1320" w:bottom="28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48542" w14:textId="77777777" w:rsidR="00342E89" w:rsidRDefault="00342E89" w:rsidP="00342E89">
      <w:r>
        <w:separator/>
      </w:r>
    </w:p>
  </w:endnote>
  <w:endnote w:type="continuationSeparator" w:id="0">
    <w:p w14:paraId="22414180" w14:textId="77777777" w:rsidR="00342E89" w:rsidRDefault="00342E89" w:rsidP="0034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65139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CD2D31" w14:textId="2A65B7FE" w:rsidR="00601A41" w:rsidRDefault="00601A4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1B2175" w14:textId="77777777" w:rsidR="00601A41" w:rsidRDefault="00601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A515" w14:textId="77777777" w:rsidR="00601A41" w:rsidRDefault="00601A41" w:rsidP="00601A4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D4700" w14:textId="77777777" w:rsidR="00342E89" w:rsidRDefault="00342E89" w:rsidP="00342E89">
      <w:r>
        <w:separator/>
      </w:r>
    </w:p>
  </w:footnote>
  <w:footnote w:type="continuationSeparator" w:id="0">
    <w:p w14:paraId="2811FCAB" w14:textId="77777777" w:rsidR="00342E89" w:rsidRDefault="00342E89" w:rsidP="00342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A29B" w14:textId="77777777" w:rsidR="00B25BB7" w:rsidRDefault="00B25BB7" w:rsidP="00B25BB7">
    <w:pPr>
      <w:jc w:val="center"/>
      <w:rPr>
        <w:rStyle w:val="Strong"/>
        <w:rFonts w:asciiTheme="majorHAnsi" w:hAnsiTheme="majorHAnsi" w:cstheme="minorHAnsi"/>
        <w:smallCaps/>
        <w:sz w:val="24"/>
      </w:rPr>
    </w:pPr>
    <w:r>
      <w:rPr>
        <w:rStyle w:val="Strong"/>
        <w:rFonts w:asciiTheme="majorHAnsi" w:hAnsiTheme="majorHAnsi" w:cstheme="minorHAnsi"/>
        <w:smallCaps/>
        <w:sz w:val="24"/>
      </w:rPr>
      <w:t xml:space="preserve">request for qualifications for professional </w:t>
    </w:r>
  </w:p>
  <w:p w14:paraId="34016D04" w14:textId="7817945D" w:rsidR="00C3378D" w:rsidRPr="00601A41" w:rsidRDefault="00B25BB7" w:rsidP="00B25BB7">
    <w:pPr>
      <w:jc w:val="center"/>
      <w:rPr>
        <w:rStyle w:val="Strong"/>
        <w:rFonts w:asciiTheme="majorHAnsi" w:hAnsiTheme="majorHAnsi" w:cstheme="minorHAnsi"/>
        <w:smallCaps/>
        <w:sz w:val="24"/>
      </w:rPr>
    </w:pPr>
    <w:r>
      <w:rPr>
        <w:rStyle w:val="Strong"/>
        <w:rFonts w:asciiTheme="majorHAnsi" w:hAnsiTheme="majorHAnsi" w:cstheme="minorHAnsi"/>
        <w:smallCaps/>
        <w:sz w:val="24"/>
      </w:rPr>
      <w:t xml:space="preserve">engineering services for the town of </w:t>
    </w:r>
    <w:proofErr w:type="spellStart"/>
    <w:r>
      <w:rPr>
        <w:rStyle w:val="Strong"/>
        <w:rFonts w:asciiTheme="majorHAnsi" w:hAnsiTheme="majorHAnsi" w:cstheme="minorHAnsi"/>
        <w:smallCaps/>
        <w:sz w:val="24"/>
      </w:rPr>
      <w:t>mooresville</w:t>
    </w:r>
    <w:proofErr w:type="spellEnd"/>
  </w:p>
  <w:p w14:paraId="4C6AE4A3" w14:textId="77777777" w:rsidR="00C3378D" w:rsidRDefault="00C337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DBB"/>
    <w:multiLevelType w:val="hybridMultilevel"/>
    <w:tmpl w:val="AD32C4C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54A72B2"/>
    <w:multiLevelType w:val="hybridMultilevel"/>
    <w:tmpl w:val="DB4EDF9C"/>
    <w:lvl w:ilvl="0" w:tplc="0300844E">
      <w:start w:val="1"/>
      <w:numFmt w:val="decimal"/>
      <w:lvlText w:val="%1."/>
      <w:lvlJc w:val="left"/>
      <w:pPr>
        <w:ind w:left="1180" w:hanging="360"/>
      </w:pPr>
      <w:rPr>
        <w:rFonts w:ascii="Georgia" w:eastAsia="Georgia" w:hAnsi="Georgia" w:hint="default"/>
        <w:spacing w:val="1"/>
        <w:sz w:val="22"/>
        <w:szCs w:val="22"/>
      </w:rPr>
    </w:lvl>
    <w:lvl w:ilvl="1" w:tplc="35C2AA3A">
      <w:start w:val="1"/>
      <w:numFmt w:val="bullet"/>
      <w:lvlText w:val="•"/>
      <w:lvlJc w:val="left"/>
      <w:pPr>
        <w:ind w:left="2020" w:hanging="360"/>
      </w:pPr>
      <w:rPr>
        <w:rFonts w:hint="default"/>
      </w:rPr>
    </w:lvl>
    <w:lvl w:ilvl="2" w:tplc="008C37B4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4B72AE00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AF086FF4">
      <w:start w:val="1"/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85581C64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A750245C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7" w:tplc="4B067B9C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78C6D3EE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2" w15:restartNumberingAfterBreak="0">
    <w:nsid w:val="1C581A56"/>
    <w:multiLevelType w:val="hybridMultilevel"/>
    <w:tmpl w:val="B9CA2324"/>
    <w:lvl w:ilvl="0" w:tplc="F98ADA9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8E1305"/>
    <w:multiLevelType w:val="hybridMultilevel"/>
    <w:tmpl w:val="B66CE46C"/>
    <w:lvl w:ilvl="0" w:tplc="F98ADA9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B275C9"/>
    <w:multiLevelType w:val="hybridMultilevel"/>
    <w:tmpl w:val="91420690"/>
    <w:lvl w:ilvl="0" w:tplc="067E91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F3010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C2E165A"/>
    <w:multiLevelType w:val="hybridMultilevel"/>
    <w:tmpl w:val="5C827FE8"/>
    <w:lvl w:ilvl="0" w:tplc="7D52468A">
      <w:start w:val="1"/>
      <w:numFmt w:val="upperRoman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E5A8C46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2"/>
        <w:szCs w:val="22"/>
      </w:rPr>
    </w:lvl>
    <w:lvl w:ilvl="2" w:tplc="CDBC5B48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2AFA2C0E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A3E29DFE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9E0CE2DE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FB44F888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3FDC348C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42E00C9A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7" w15:restartNumberingAfterBreak="0">
    <w:nsid w:val="3ACD0BF9"/>
    <w:multiLevelType w:val="hybridMultilevel"/>
    <w:tmpl w:val="2536121A"/>
    <w:lvl w:ilvl="0" w:tplc="BA447372">
      <w:start w:val="2"/>
      <w:numFmt w:val="upperRoman"/>
      <w:lvlText w:val="%1."/>
      <w:lvlJc w:val="left"/>
      <w:pPr>
        <w:ind w:left="820" w:hanging="720"/>
        <w:jc w:val="left"/>
      </w:pPr>
      <w:rPr>
        <w:rFonts w:ascii="Georgia" w:eastAsia="Georgia" w:hAnsi="Georgia" w:hint="default"/>
        <w:b/>
        <w:bCs/>
        <w:spacing w:val="-1"/>
        <w:sz w:val="22"/>
        <w:szCs w:val="22"/>
      </w:rPr>
    </w:lvl>
    <w:lvl w:ilvl="1" w:tplc="69ECF03A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2"/>
        <w:szCs w:val="22"/>
      </w:rPr>
    </w:lvl>
    <w:lvl w:ilvl="2" w:tplc="7B607250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F6EC5F28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F66ACADE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1F6CB232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97922B1C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4CC0BBAE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875E810E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8" w15:restartNumberingAfterBreak="0">
    <w:nsid w:val="43D5158E"/>
    <w:multiLevelType w:val="hybridMultilevel"/>
    <w:tmpl w:val="5A8E870A"/>
    <w:lvl w:ilvl="0" w:tplc="F392C6E6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E7A848E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2"/>
        <w:szCs w:val="22"/>
      </w:rPr>
    </w:lvl>
    <w:lvl w:ilvl="2" w:tplc="9F44692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AB928742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5BD44368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73588972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4ABEDE8E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728AA47E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F4E6C52C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9" w15:restartNumberingAfterBreak="0">
    <w:nsid w:val="461315B2"/>
    <w:multiLevelType w:val="hybridMultilevel"/>
    <w:tmpl w:val="F3627E86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4879124D"/>
    <w:multiLevelType w:val="hybridMultilevel"/>
    <w:tmpl w:val="979CCA2A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6B7016"/>
    <w:multiLevelType w:val="hybridMultilevel"/>
    <w:tmpl w:val="842AC450"/>
    <w:lvl w:ilvl="0" w:tplc="04090001">
      <w:start w:val="1"/>
      <w:numFmt w:val="bullet"/>
      <w:lvlText w:val=""/>
      <w:lvlJc w:val="left"/>
      <w:pPr>
        <w:ind w:left="820" w:hanging="720"/>
      </w:pPr>
      <w:rPr>
        <w:rFonts w:ascii="Symbol" w:hAnsi="Symbol" w:hint="default"/>
        <w:b/>
        <w:bCs/>
        <w:spacing w:val="-1"/>
        <w:sz w:val="22"/>
        <w:szCs w:val="22"/>
      </w:rPr>
    </w:lvl>
    <w:lvl w:ilvl="1" w:tplc="BEBE2094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2"/>
        <w:szCs w:val="22"/>
      </w:rPr>
    </w:lvl>
    <w:lvl w:ilvl="2" w:tplc="1C38E15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C9568A16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14FC8088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6BF64FD6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3E34E528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B9162F12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31E0AA2A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12" w15:restartNumberingAfterBreak="0">
    <w:nsid w:val="58306E0E"/>
    <w:multiLevelType w:val="hybridMultilevel"/>
    <w:tmpl w:val="DB4EDF9C"/>
    <w:lvl w:ilvl="0" w:tplc="0300844E">
      <w:start w:val="1"/>
      <w:numFmt w:val="decimal"/>
      <w:lvlText w:val="%1."/>
      <w:lvlJc w:val="left"/>
      <w:pPr>
        <w:ind w:left="1180" w:hanging="360"/>
      </w:pPr>
      <w:rPr>
        <w:rFonts w:ascii="Georgia" w:eastAsia="Georgia" w:hAnsi="Georgia" w:hint="default"/>
        <w:spacing w:val="1"/>
        <w:sz w:val="22"/>
        <w:szCs w:val="22"/>
      </w:rPr>
    </w:lvl>
    <w:lvl w:ilvl="1" w:tplc="35C2AA3A">
      <w:start w:val="1"/>
      <w:numFmt w:val="bullet"/>
      <w:lvlText w:val="•"/>
      <w:lvlJc w:val="left"/>
      <w:pPr>
        <w:ind w:left="2020" w:hanging="360"/>
      </w:pPr>
      <w:rPr>
        <w:rFonts w:hint="default"/>
      </w:rPr>
    </w:lvl>
    <w:lvl w:ilvl="2" w:tplc="008C37B4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4B72AE00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AF086FF4">
      <w:start w:val="1"/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85581C64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A750245C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7" w:tplc="4B067B9C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78C6D3EE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13" w15:restartNumberingAfterBreak="0">
    <w:nsid w:val="5EBE66E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EE51D1E"/>
    <w:multiLevelType w:val="hybridMultilevel"/>
    <w:tmpl w:val="9A9A9C6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4F81BE3"/>
    <w:multiLevelType w:val="hybridMultilevel"/>
    <w:tmpl w:val="2FA08296"/>
    <w:lvl w:ilvl="0" w:tplc="47CE0B96">
      <w:start w:val="1"/>
      <w:numFmt w:val="decimal"/>
      <w:lvlText w:val="%1."/>
      <w:lvlJc w:val="left"/>
      <w:pPr>
        <w:ind w:left="1180" w:hanging="360"/>
      </w:pPr>
      <w:rPr>
        <w:rFonts w:ascii="Georgia" w:eastAsia="Georgia" w:hAnsi="Georgia" w:hint="default"/>
        <w:spacing w:val="1"/>
        <w:sz w:val="22"/>
        <w:szCs w:val="22"/>
      </w:rPr>
    </w:lvl>
    <w:lvl w:ilvl="1" w:tplc="EB7CB0C2">
      <w:start w:val="1"/>
      <w:numFmt w:val="bullet"/>
      <w:lvlText w:val="o"/>
      <w:lvlJc w:val="left"/>
      <w:pPr>
        <w:ind w:left="1900" w:hanging="360"/>
      </w:pPr>
      <w:rPr>
        <w:rFonts w:ascii="Courier New" w:eastAsia="Courier New" w:hAnsi="Courier New" w:hint="default"/>
        <w:sz w:val="22"/>
        <w:szCs w:val="22"/>
      </w:rPr>
    </w:lvl>
    <w:lvl w:ilvl="2" w:tplc="7A241C42">
      <w:start w:val="1"/>
      <w:numFmt w:val="bullet"/>
      <w:lvlText w:val="•"/>
      <w:lvlJc w:val="left"/>
      <w:pPr>
        <w:ind w:left="2753" w:hanging="360"/>
      </w:pPr>
      <w:rPr>
        <w:rFonts w:hint="default"/>
      </w:rPr>
    </w:lvl>
    <w:lvl w:ilvl="3" w:tplc="6C8488B6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4" w:tplc="4000CAA8">
      <w:start w:val="1"/>
      <w:numFmt w:val="bullet"/>
      <w:lvlText w:val="•"/>
      <w:lvlJc w:val="left"/>
      <w:pPr>
        <w:ind w:left="4460" w:hanging="360"/>
      </w:pPr>
      <w:rPr>
        <w:rFonts w:hint="default"/>
      </w:rPr>
    </w:lvl>
    <w:lvl w:ilvl="5" w:tplc="48E861C4">
      <w:start w:val="1"/>
      <w:numFmt w:val="bullet"/>
      <w:lvlText w:val="•"/>
      <w:lvlJc w:val="left"/>
      <w:pPr>
        <w:ind w:left="5313" w:hanging="360"/>
      </w:pPr>
      <w:rPr>
        <w:rFonts w:hint="default"/>
      </w:rPr>
    </w:lvl>
    <w:lvl w:ilvl="6" w:tplc="FE56ABDA">
      <w:start w:val="1"/>
      <w:numFmt w:val="bullet"/>
      <w:lvlText w:val="•"/>
      <w:lvlJc w:val="left"/>
      <w:pPr>
        <w:ind w:left="6166" w:hanging="360"/>
      </w:pPr>
      <w:rPr>
        <w:rFonts w:hint="default"/>
      </w:rPr>
    </w:lvl>
    <w:lvl w:ilvl="7" w:tplc="34A05870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128AB6FE">
      <w:start w:val="1"/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16" w15:restartNumberingAfterBreak="0">
    <w:nsid w:val="75614AD0"/>
    <w:multiLevelType w:val="hybridMultilevel"/>
    <w:tmpl w:val="97DC6362"/>
    <w:lvl w:ilvl="0" w:tplc="316674BC">
      <w:start w:val="2"/>
      <w:numFmt w:val="upperRoman"/>
      <w:lvlText w:val="%1."/>
      <w:lvlJc w:val="left"/>
      <w:pPr>
        <w:ind w:left="820" w:hanging="720"/>
      </w:pPr>
      <w:rPr>
        <w:rFonts w:ascii="Georgia" w:eastAsia="Georgia" w:hAnsi="Georgia" w:hint="default"/>
        <w:b/>
        <w:bCs/>
        <w:spacing w:val="-1"/>
        <w:sz w:val="22"/>
        <w:szCs w:val="22"/>
      </w:rPr>
    </w:lvl>
    <w:lvl w:ilvl="1" w:tplc="BEBE2094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2"/>
        <w:szCs w:val="22"/>
      </w:rPr>
    </w:lvl>
    <w:lvl w:ilvl="2" w:tplc="1C38E15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C9568A16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14FC8088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6BF64FD6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3E34E528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B9162F12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31E0AA2A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14"/>
  </w:num>
  <w:num w:numId="9">
    <w:abstractNumId w:val="1"/>
  </w:num>
  <w:num w:numId="10">
    <w:abstractNumId w:val="5"/>
  </w:num>
  <w:num w:numId="11">
    <w:abstractNumId w:val="13"/>
  </w:num>
  <w:num w:numId="12">
    <w:abstractNumId w:val="0"/>
  </w:num>
  <w:num w:numId="13">
    <w:abstractNumId w:val="9"/>
  </w:num>
  <w:num w:numId="14">
    <w:abstractNumId w:val="6"/>
  </w:num>
  <w:num w:numId="15">
    <w:abstractNumId w:val="7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C5"/>
    <w:rsid w:val="000078B5"/>
    <w:rsid w:val="000A22D4"/>
    <w:rsid w:val="000B187A"/>
    <w:rsid w:val="000D2973"/>
    <w:rsid w:val="00110C5D"/>
    <w:rsid w:val="00176619"/>
    <w:rsid w:val="001F5BA5"/>
    <w:rsid w:val="0025396B"/>
    <w:rsid w:val="00266B13"/>
    <w:rsid w:val="00322ECA"/>
    <w:rsid w:val="00342E89"/>
    <w:rsid w:val="00362CAF"/>
    <w:rsid w:val="00380BE4"/>
    <w:rsid w:val="00383FBA"/>
    <w:rsid w:val="0039001A"/>
    <w:rsid w:val="003A31C9"/>
    <w:rsid w:val="003F1954"/>
    <w:rsid w:val="003F7226"/>
    <w:rsid w:val="004756FA"/>
    <w:rsid w:val="004B1EE8"/>
    <w:rsid w:val="004B75C9"/>
    <w:rsid w:val="00504876"/>
    <w:rsid w:val="005254C5"/>
    <w:rsid w:val="00537250"/>
    <w:rsid w:val="0056099B"/>
    <w:rsid w:val="005F77E6"/>
    <w:rsid w:val="00601A41"/>
    <w:rsid w:val="00610E15"/>
    <w:rsid w:val="0063257B"/>
    <w:rsid w:val="00654AD3"/>
    <w:rsid w:val="00685FF3"/>
    <w:rsid w:val="006D1CAB"/>
    <w:rsid w:val="0074098D"/>
    <w:rsid w:val="007F02BD"/>
    <w:rsid w:val="008023F5"/>
    <w:rsid w:val="008971B6"/>
    <w:rsid w:val="008D1309"/>
    <w:rsid w:val="009A028C"/>
    <w:rsid w:val="00A2660D"/>
    <w:rsid w:val="00A37F73"/>
    <w:rsid w:val="00A71DA0"/>
    <w:rsid w:val="00AD7B30"/>
    <w:rsid w:val="00AE347F"/>
    <w:rsid w:val="00AE5B93"/>
    <w:rsid w:val="00B25BB7"/>
    <w:rsid w:val="00B758DD"/>
    <w:rsid w:val="00BB6A03"/>
    <w:rsid w:val="00BD254A"/>
    <w:rsid w:val="00BD675F"/>
    <w:rsid w:val="00C3378D"/>
    <w:rsid w:val="00C666BF"/>
    <w:rsid w:val="00CC0683"/>
    <w:rsid w:val="00CC78CA"/>
    <w:rsid w:val="00D145A6"/>
    <w:rsid w:val="00D71664"/>
    <w:rsid w:val="00D951B0"/>
    <w:rsid w:val="00DD26E8"/>
    <w:rsid w:val="00E07ADF"/>
    <w:rsid w:val="00EB6D39"/>
    <w:rsid w:val="00ED2FD5"/>
    <w:rsid w:val="00EE20F8"/>
    <w:rsid w:val="00EF17D2"/>
    <w:rsid w:val="00EF1F93"/>
    <w:rsid w:val="00F154E6"/>
    <w:rsid w:val="00F155F0"/>
    <w:rsid w:val="00F23B7B"/>
    <w:rsid w:val="00F308C4"/>
    <w:rsid w:val="00F96A55"/>
    <w:rsid w:val="00FB4BD7"/>
    <w:rsid w:val="00FD7759"/>
    <w:rsid w:val="00FF541E"/>
    <w:rsid w:val="014E0F12"/>
    <w:rsid w:val="0191ED3C"/>
    <w:rsid w:val="01B1A6DE"/>
    <w:rsid w:val="01E23130"/>
    <w:rsid w:val="01E86D7E"/>
    <w:rsid w:val="05FEECEB"/>
    <w:rsid w:val="072FE5CA"/>
    <w:rsid w:val="0A6885D2"/>
    <w:rsid w:val="0AA03CFE"/>
    <w:rsid w:val="0AF56288"/>
    <w:rsid w:val="0DF8CB6A"/>
    <w:rsid w:val="0E17F2AC"/>
    <w:rsid w:val="0E9D579B"/>
    <w:rsid w:val="0F0021FC"/>
    <w:rsid w:val="0FB5C5E3"/>
    <w:rsid w:val="12B705A7"/>
    <w:rsid w:val="13C3650D"/>
    <w:rsid w:val="145A7340"/>
    <w:rsid w:val="14808290"/>
    <w:rsid w:val="14CD967D"/>
    <w:rsid w:val="1514707A"/>
    <w:rsid w:val="15359F16"/>
    <w:rsid w:val="1559E94F"/>
    <w:rsid w:val="155A9BDC"/>
    <w:rsid w:val="1575DE48"/>
    <w:rsid w:val="15B92FD2"/>
    <w:rsid w:val="1789CD7C"/>
    <w:rsid w:val="186C0D5F"/>
    <w:rsid w:val="18F83B84"/>
    <w:rsid w:val="19170ACA"/>
    <w:rsid w:val="19966A9C"/>
    <w:rsid w:val="1B13B5CB"/>
    <w:rsid w:val="1D47D28D"/>
    <w:rsid w:val="1F38ECDD"/>
    <w:rsid w:val="203FFE95"/>
    <w:rsid w:val="20FACFD9"/>
    <w:rsid w:val="211F6B29"/>
    <w:rsid w:val="22262D0F"/>
    <w:rsid w:val="22679EA5"/>
    <w:rsid w:val="23386FF2"/>
    <w:rsid w:val="258DADD4"/>
    <w:rsid w:val="269E3718"/>
    <w:rsid w:val="26DA6DB0"/>
    <w:rsid w:val="2830773A"/>
    <w:rsid w:val="28CC416D"/>
    <w:rsid w:val="2B016C5C"/>
    <w:rsid w:val="2B3AFD70"/>
    <w:rsid w:val="2CBCC242"/>
    <w:rsid w:val="2D1E41FC"/>
    <w:rsid w:val="2DD0F927"/>
    <w:rsid w:val="2E0AD2AE"/>
    <w:rsid w:val="2F09C6D1"/>
    <w:rsid w:val="2F288FCC"/>
    <w:rsid w:val="2F7E61DE"/>
    <w:rsid w:val="2FF6F1C4"/>
    <w:rsid w:val="2FFF368E"/>
    <w:rsid w:val="310AD293"/>
    <w:rsid w:val="326B00CC"/>
    <w:rsid w:val="329B6C44"/>
    <w:rsid w:val="330CE209"/>
    <w:rsid w:val="33940C8B"/>
    <w:rsid w:val="33B23CE6"/>
    <w:rsid w:val="33D474E5"/>
    <w:rsid w:val="36941D39"/>
    <w:rsid w:val="3905A847"/>
    <w:rsid w:val="396B784B"/>
    <w:rsid w:val="397410B6"/>
    <w:rsid w:val="39F06330"/>
    <w:rsid w:val="3AECB141"/>
    <w:rsid w:val="3C76B97E"/>
    <w:rsid w:val="3CDDFF4A"/>
    <w:rsid w:val="3D41CAE6"/>
    <w:rsid w:val="3F970122"/>
    <w:rsid w:val="41180E2A"/>
    <w:rsid w:val="420BC2CA"/>
    <w:rsid w:val="42336773"/>
    <w:rsid w:val="4240671F"/>
    <w:rsid w:val="446A4DFD"/>
    <w:rsid w:val="44E1F20F"/>
    <w:rsid w:val="45046E23"/>
    <w:rsid w:val="471CE734"/>
    <w:rsid w:val="47F7AA03"/>
    <w:rsid w:val="4A274D0B"/>
    <w:rsid w:val="4DC7A498"/>
    <w:rsid w:val="4EB1180D"/>
    <w:rsid w:val="4EC6B39A"/>
    <w:rsid w:val="4FBB3FDB"/>
    <w:rsid w:val="507331F2"/>
    <w:rsid w:val="527D7070"/>
    <w:rsid w:val="52B57192"/>
    <w:rsid w:val="5390621A"/>
    <w:rsid w:val="53925F07"/>
    <w:rsid w:val="54DC537E"/>
    <w:rsid w:val="56093AA1"/>
    <w:rsid w:val="5877620F"/>
    <w:rsid w:val="58967390"/>
    <w:rsid w:val="592F7AB1"/>
    <w:rsid w:val="59AFE856"/>
    <w:rsid w:val="5A947364"/>
    <w:rsid w:val="5AAC0B2C"/>
    <w:rsid w:val="5ADB6B9C"/>
    <w:rsid w:val="5CB91A8C"/>
    <w:rsid w:val="5D02F8F9"/>
    <w:rsid w:val="5D8937FE"/>
    <w:rsid w:val="5DC27B76"/>
    <w:rsid w:val="5E421394"/>
    <w:rsid w:val="604DAD19"/>
    <w:rsid w:val="60E2E181"/>
    <w:rsid w:val="61759B63"/>
    <w:rsid w:val="62466DD6"/>
    <w:rsid w:val="633AC841"/>
    <w:rsid w:val="63B7275B"/>
    <w:rsid w:val="63DDCD64"/>
    <w:rsid w:val="646FC282"/>
    <w:rsid w:val="64DF986D"/>
    <w:rsid w:val="64F83552"/>
    <w:rsid w:val="6586019E"/>
    <w:rsid w:val="663188A3"/>
    <w:rsid w:val="66D14944"/>
    <w:rsid w:val="686B82D4"/>
    <w:rsid w:val="689A8770"/>
    <w:rsid w:val="6938CBCA"/>
    <w:rsid w:val="69BDABE8"/>
    <w:rsid w:val="6BE328D2"/>
    <w:rsid w:val="6D686977"/>
    <w:rsid w:val="6D6909A5"/>
    <w:rsid w:val="6F9C9C33"/>
    <w:rsid w:val="70A9C579"/>
    <w:rsid w:val="71418487"/>
    <w:rsid w:val="71C42B72"/>
    <w:rsid w:val="71EE3497"/>
    <w:rsid w:val="727641C5"/>
    <w:rsid w:val="735365BA"/>
    <w:rsid w:val="7364C130"/>
    <w:rsid w:val="74EA1636"/>
    <w:rsid w:val="75CBBA0A"/>
    <w:rsid w:val="75D35C42"/>
    <w:rsid w:val="76318FC1"/>
    <w:rsid w:val="76A4C8CB"/>
    <w:rsid w:val="7716B216"/>
    <w:rsid w:val="771F5F64"/>
    <w:rsid w:val="794E10E5"/>
    <w:rsid w:val="7B33757A"/>
    <w:rsid w:val="7B6B5D5C"/>
    <w:rsid w:val="7D58243A"/>
    <w:rsid w:val="7DC7CEF7"/>
    <w:rsid w:val="7F32E59C"/>
    <w:rsid w:val="7FE0F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7DC997E"/>
  <w15:docId w15:val="{2327777E-A0E6-40BC-8693-8302E1E1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 w:hanging="720"/>
      <w:outlineLvl w:val="0"/>
    </w:pPr>
    <w:rPr>
      <w:rFonts w:ascii="Georgia" w:eastAsia="Georgia" w:hAnsi="Georgia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E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40" w:hanging="360"/>
    </w:pPr>
    <w:rPr>
      <w:rFonts w:ascii="Georgia" w:eastAsia="Georgia" w:hAnsi="Georgia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B4B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4B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BD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E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2E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E89"/>
  </w:style>
  <w:style w:type="paragraph" w:styleId="Footer">
    <w:name w:val="footer"/>
    <w:basedOn w:val="Normal"/>
    <w:link w:val="FooterChar"/>
    <w:uiPriority w:val="99"/>
    <w:unhideWhenUsed/>
    <w:rsid w:val="00342E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E89"/>
  </w:style>
  <w:style w:type="character" w:styleId="Strong">
    <w:name w:val="Strong"/>
    <w:qFormat/>
    <w:rsid w:val="00C3378D"/>
    <w:rPr>
      <w:rFonts w:ascii="Georgia" w:hAnsi="Georgia" w:cs="Arial"/>
      <w:b/>
      <w:sz w:val="22"/>
      <w:szCs w:val="22"/>
    </w:rPr>
  </w:style>
  <w:style w:type="paragraph" w:customStyle="1" w:styleId="Default">
    <w:name w:val="Default"/>
    <w:rsid w:val="00322ECA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07ADF"/>
    <w:rPr>
      <w:rFonts w:ascii="Georgia" w:eastAsia="Georgia" w:hAnsi="Georgia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pibidro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0EC930E5D2A4D93B713609FA277FD" ma:contentTypeVersion="12" ma:contentTypeDescription="Create a new document." ma:contentTypeScope="" ma:versionID="0a2dde25d9cc59c33330c24a76840d29">
  <xsd:schema xmlns:xsd="http://www.w3.org/2001/XMLSchema" xmlns:xs="http://www.w3.org/2001/XMLSchema" xmlns:p="http://schemas.microsoft.com/office/2006/metadata/properties" xmlns:ns2="afe83920-c7e4-446f-854a-5feaee5e39ec" xmlns:ns3="d6001950-526a-4141-93db-2ac73bf46a29" targetNamespace="http://schemas.microsoft.com/office/2006/metadata/properties" ma:root="true" ma:fieldsID="9db4456331df205994c6eb169ee4c2b9" ns2:_="" ns3:_="">
    <xsd:import namespace="afe83920-c7e4-446f-854a-5feaee5e39ec"/>
    <xsd:import namespace="d6001950-526a-4141-93db-2ac73bf46a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83920-c7e4-446f-854a-5feaee5e39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01950-526a-4141-93db-2ac73bf46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A1259E-CCEB-4872-A3CC-8933BACA35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D65795-C0DA-4BB7-BDA6-A489176E2DE8}">
  <ds:schemaRefs>
    <ds:schemaRef ds:uri="9b6be186-1e33-4467-9e92-eed0747936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789c97c-4f30-41a6-a5cc-f53bca8f51d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C47C32-4152-4CB8-B08F-C46095D24AF1}"/>
</file>

<file path=customXml/itemProps4.xml><?xml version="1.0" encoding="utf-8"?>
<ds:datastoreItem xmlns:ds="http://schemas.openxmlformats.org/officeDocument/2006/customXml" ds:itemID="{925D4AFE-BD49-418D-A8FF-2B2F3C1E85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1710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QUALIFICATIONS</vt:lpstr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QUALIFICATIONS</dc:title>
  <dc:creator>cbauer</dc:creator>
  <cp:lastModifiedBy>Whitaker, David</cp:lastModifiedBy>
  <cp:revision>2</cp:revision>
  <cp:lastPrinted>2021-09-30T17:35:00Z</cp:lastPrinted>
  <dcterms:created xsi:type="dcterms:W3CDTF">2021-10-18T16:18:00Z</dcterms:created>
  <dcterms:modified xsi:type="dcterms:W3CDTF">2021-10-18T16:18:00Z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2014-07-29T00:00:00Z</vt:filetime>
  </property>
  <property fmtid="{D5CDD505-2E9C-101B-9397-08002B2CF9AE}" pid="3" name="LastSaved">
    <vt:filetime>2020-02-13T00:00:00Z</vt:filetime>
  </property>
  <property fmtid="{D5CDD505-2E9C-101B-9397-08002B2CF9AE}" pid="4" name="ContentTypeId">
    <vt:lpwstr>0x010100EDE0EC930E5D2A4D93B713609FA277FD</vt:lpwstr>
  </property>
</Properties>
</file>