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9335D" w14:textId="77777777" w:rsidR="00C727B3" w:rsidRDefault="00C727B3" w:rsidP="00C727B3">
      <w:pPr>
        <w:tabs>
          <w:tab w:val="center" w:pos="4860"/>
          <w:tab w:val="left" w:pos="5040"/>
          <w:tab w:val="left" w:pos="5760"/>
          <w:tab w:val="left" w:pos="6480"/>
          <w:tab w:val="left" w:pos="7200"/>
          <w:tab w:val="left" w:pos="7920"/>
          <w:tab w:val="left" w:pos="8640"/>
          <w:tab w:val="left" w:pos="9360"/>
        </w:tabs>
        <w:jc w:val="center"/>
        <w:rPr>
          <w:b/>
          <w:bCs/>
          <w:sz w:val="28"/>
          <w:szCs w:val="28"/>
        </w:rPr>
      </w:pPr>
      <w:bookmarkStart w:id="0" w:name="_Hlk526757766"/>
      <w:r w:rsidRPr="003B3B06">
        <w:rPr>
          <w:b/>
          <w:bCs/>
          <w:sz w:val="28"/>
          <w:szCs w:val="28"/>
        </w:rPr>
        <w:t>ADVERTISEMENT FOR BIDS</w:t>
      </w:r>
    </w:p>
    <w:p w14:paraId="50C45379" w14:textId="77777777" w:rsidR="00C727B3" w:rsidRPr="003B3B06" w:rsidRDefault="00C727B3" w:rsidP="00C727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uppressAutoHyphens/>
        <w:jc w:val="center"/>
        <w:rPr>
          <w:sz w:val="28"/>
          <w:szCs w:val="28"/>
        </w:rPr>
      </w:pPr>
    </w:p>
    <w:p w14:paraId="16C316E3" w14:textId="30BAC8E6" w:rsidR="00C727B3" w:rsidRPr="00032519" w:rsidRDefault="00C727B3" w:rsidP="00C7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32519">
        <w:t xml:space="preserve">Sealed bids will be received by the </w:t>
      </w:r>
      <w:r w:rsidR="00F24A2A">
        <w:fldChar w:fldCharType="begin"/>
      </w:r>
      <w:r w:rsidR="00F24A2A">
        <w:instrText xml:space="preserve"> MERGEFIELD  Owner  \* MERGEFORMAT </w:instrText>
      </w:r>
      <w:r w:rsidR="00F24A2A">
        <w:fldChar w:fldCharType="separate"/>
      </w:r>
      <w:r w:rsidR="004322FD" w:rsidRPr="00CA40F5">
        <w:rPr>
          <w:noProof/>
        </w:rPr>
        <w:t>City of Carlsbad</w:t>
      </w:r>
      <w:r w:rsidR="00F24A2A">
        <w:rPr>
          <w:noProof/>
        </w:rPr>
        <w:fldChar w:fldCharType="end"/>
      </w:r>
      <w:r w:rsidRPr="00032519">
        <w:t xml:space="preserve"> at </w:t>
      </w:r>
      <w:r w:rsidR="00F24A2A">
        <w:fldChar w:fldCharType="begin"/>
      </w:r>
      <w:r w:rsidR="00F24A2A">
        <w:instrText xml:space="preserve"> MERGEFIELD  Owner_Place  \* MERGEFORMAT </w:instrText>
      </w:r>
      <w:r w:rsidR="00F24A2A">
        <w:fldChar w:fldCharType="separate"/>
      </w:r>
      <w:r w:rsidR="004322FD" w:rsidRPr="00CA40F5">
        <w:rPr>
          <w:noProof/>
        </w:rPr>
        <w:t>City Hall</w:t>
      </w:r>
      <w:r w:rsidR="00F24A2A">
        <w:rPr>
          <w:noProof/>
        </w:rPr>
        <w:fldChar w:fldCharType="end"/>
      </w:r>
      <w:r w:rsidRPr="00032519">
        <w:t xml:space="preserve">, </w:t>
      </w:r>
      <w:r w:rsidR="00F24A2A">
        <w:fldChar w:fldCharType="begin"/>
      </w:r>
      <w:r w:rsidR="00F24A2A">
        <w:instrText xml:space="preserve"> MERGEFIELD  Owner_Mailing_Address  \* MERGEFORMAT </w:instrText>
      </w:r>
      <w:r w:rsidR="00F24A2A">
        <w:fldChar w:fldCharType="separate"/>
      </w:r>
      <w:r w:rsidR="004322FD" w:rsidRPr="00CA40F5">
        <w:rPr>
          <w:noProof/>
        </w:rPr>
        <w:t>101 N. Halagueno</w:t>
      </w:r>
      <w:r w:rsidR="00F24A2A">
        <w:rPr>
          <w:noProof/>
        </w:rPr>
        <w:fldChar w:fldCharType="end"/>
      </w:r>
      <w:r w:rsidRPr="00032519">
        <w:t xml:space="preserve">, Room 204, </w:t>
      </w:r>
      <w:r w:rsidR="00F24A2A">
        <w:fldChar w:fldCharType="begin"/>
      </w:r>
      <w:r w:rsidR="00F24A2A">
        <w:instrText xml:space="preserve"> MERGEFIELD  Owner_City  \* MERGEFORMAT </w:instrText>
      </w:r>
      <w:r w:rsidR="00F24A2A">
        <w:fldChar w:fldCharType="separate"/>
      </w:r>
      <w:r w:rsidR="004322FD" w:rsidRPr="00CA40F5">
        <w:rPr>
          <w:noProof/>
        </w:rPr>
        <w:t>Carlsbad</w:t>
      </w:r>
      <w:r w:rsidR="00F24A2A">
        <w:rPr>
          <w:noProof/>
        </w:rPr>
        <w:fldChar w:fldCharType="end"/>
      </w:r>
      <w:r w:rsidRPr="00032519">
        <w:t xml:space="preserve">, </w:t>
      </w:r>
      <w:r w:rsidR="00F24A2A">
        <w:fldChar w:fldCharType="begin"/>
      </w:r>
      <w:r w:rsidR="00F24A2A">
        <w:instrText xml:space="preserve"> MERGEFIELD  Owner_State  \* MERGEFORMAT </w:instrText>
      </w:r>
      <w:r w:rsidR="00F24A2A">
        <w:fldChar w:fldCharType="separate"/>
      </w:r>
      <w:r w:rsidR="004322FD" w:rsidRPr="00CA40F5">
        <w:rPr>
          <w:noProof/>
        </w:rPr>
        <w:t>New Mexico</w:t>
      </w:r>
      <w:r w:rsidR="00F24A2A">
        <w:rPr>
          <w:noProof/>
        </w:rPr>
        <w:fldChar w:fldCharType="end"/>
      </w:r>
      <w:r w:rsidRPr="00032519">
        <w:t xml:space="preserve"> </w:t>
      </w:r>
      <w:r w:rsidR="00F24A2A">
        <w:fldChar w:fldCharType="begin"/>
      </w:r>
      <w:r w:rsidR="00F24A2A">
        <w:instrText xml:space="preserve"> MERGEFIELD  Owner_Zip  \* MERGEFORMAT </w:instrText>
      </w:r>
      <w:r w:rsidR="00F24A2A">
        <w:fldChar w:fldCharType="separate"/>
      </w:r>
      <w:r w:rsidR="004322FD" w:rsidRPr="00CA40F5">
        <w:rPr>
          <w:noProof/>
        </w:rPr>
        <w:t>88221</w:t>
      </w:r>
      <w:r w:rsidR="00F24A2A">
        <w:rPr>
          <w:noProof/>
        </w:rPr>
        <w:fldChar w:fldCharType="end"/>
      </w:r>
      <w:r w:rsidRPr="00032519">
        <w:t xml:space="preserve"> for the Project listed below no later than </w:t>
      </w:r>
      <w:r w:rsidR="00F24A2A">
        <w:fldChar w:fldCharType="begin"/>
      </w:r>
      <w:r w:rsidR="00F24A2A">
        <w:instrText xml:space="preserve"> MERGEFIELD  Bid_Time  \* MERGEFORMAT </w:instrText>
      </w:r>
      <w:r w:rsidR="00F24A2A">
        <w:fldChar w:fldCharType="separate"/>
      </w:r>
      <w:r w:rsidR="004322FD" w:rsidRPr="00CA40F5">
        <w:rPr>
          <w:noProof/>
        </w:rPr>
        <w:t>2:00 PM</w:t>
      </w:r>
      <w:r w:rsidR="00F24A2A">
        <w:rPr>
          <w:noProof/>
        </w:rPr>
        <w:fldChar w:fldCharType="end"/>
      </w:r>
      <w:r w:rsidRPr="00032519">
        <w:t xml:space="preserve">, </w:t>
      </w:r>
      <w:r w:rsidR="00F24A2A">
        <w:fldChar w:fldCharType="begin"/>
      </w:r>
      <w:r w:rsidR="00F24A2A">
        <w:instrText xml:space="preserve"> MERG</w:instrText>
      </w:r>
      <w:r w:rsidR="00F24A2A">
        <w:instrText xml:space="preserve">EFIELD  Bid_Opening_Date  \* MERGEFORMAT </w:instrText>
      </w:r>
      <w:r w:rsidR="00F24A2A">
        <w:fldChar w:fldCharType="separate"/>
      </w:r>
      <w:r w:rsidR="004322FD" w:rsidRPr="00CA40F5">
        <w:rPr>
          <w:noProof/>
        </w:rPr>
        <w:t>June 9, 2021</w:t>
      </w:r>
      <w:r w:rsidR="00F24A2A">
        <w:rPr>
          <w:noProof/>
        </w:rPr>
        <w:fldChar w:fldCharType="end"/>
      </w:r>
      <w:r w:rsidRPr="00032519">
        <w:t xml:space="preserve"> at which time the public opening and reading of bids received will begin.  The tabulation of bids will be considered by the </w:t>
      </w:r>
      <w:r w:rsidR="00F24A2A">
        <w:fldChar w:fldCharType="begin"/>
      </w:r>
      <w:r w:rsidR="00F24A2A">
        <w:instrText xml:space="preserve"> MERGEFIELD  Owner  \* MERGEFORMAT </w:instrText>
      </w:r>
      <w:r w:rsidR="00F24A2A">
        <w:fldChar w:fldCharType="separate"/>
      </w:r>
      <w:r w:rsidR="004322FD" w:rsidRPr="00CA40F5">
        <w:rPr>
          <w:noProof/>
        </w:rPr>
        <w:t>City of Carlsbad</w:t>
      </w:r>
      <w:r w:rsidR="00F24A2A">
        <w:rPr>
          <w:noProof/>
        </w:rPr>
        <w:fldChar w:fldCharType="end"/>
      </w:r>
      <w:r w:rsidRPr="00032519">
        <w:t xml:space="preserve"> at its next regular </w:t>
      </w:r>
      <w:r w:rsidR="00C856BB">
        <w:t xml:space="preserve">City Council </w:t>
      </w:r>
      <w:r w:rsidRPr="00032519">
        <w:t xml:space="preserve">meeting following the opening of bids, or at a later meeting, </w:t>
      </w:r>
      <w:r w:rsidR="00C856BB">
        <w:t xml:space="preserve">whichever is in the </w:t>
      </w:r>
      <w:r w:rsidRPr="00032519">
        <w:t xml:space="preserve">best interest of the </w:t>
      </w:r>
      <w:r w:rsidR="00F24A2A">
        <w:fldChar w:fldCharType="begin"/>
      </w:r>
      <w:r w:rsidR="00F24A2A">
        <w:instrText xml:space="preserve"> MERGEFIELD  Owner  \* MERGEFORMAT </w:instrText>
      </w:r>
      <w:r w:rsidR="00F24A2A">
        <w:fldChar w:fldCharType="separate"/>
      </w:r>
      <w:r w:rsidR="004322FD" w:rsidRPr="00CA40F5">
        <w:rPr>
          <w:noProof/>
        </w:rPr>
        <w:t>City of Carlsbad</w:t>
      </w:r>
      <w:r w:rsidR="00F24A2A">
        <w:rPr>
          <w:noProof/>
        </w:rPr>
        <w:fldChar w:fldCharType="end"/>
      </w:r>
      <w:r w:rsidRPr="00032519">
        <w:t>.  To obtain a link, at no charge, for the project plans, specifications</w:t>
      </w:r>
      <w:r w:rsidR="00D11DD8">
        <w:t>,</w:t>
      </w:r>
      <w:r w:rsidRPr="00032519">
        <w:t xml:space="preserve"> and contract documents, please contact Angelica Castañeda at Smith Engineering Co., Roswell, NM, Email: </w:t>
      </w:r>
      <w:hyperlink r:id="rId4" w:history="1">
        <w:r w:rsidRPr="00032519">
          <w:rPr>
            <w:rStyle w:val="Hyperlink"/>
          </w:rPr>
          <w:t>Angelicac@smithengineering.pro</w:t>
        </w:r>
      </w:hyperlink>
      <w:r w:rsidRPr="00032519">
        <w:t>, or Tel: 575-622-8866, during business hours 7:00AM-5:00PM, Monday through Thursday.  Bidder’s attention is directed to the fact that a bid bond, performance/payment bonds, wage rate requirements (as stipulated by New Mexico Procurement Code), and the “Subcontractors Fair Practices Act” will be applicable in responding to this bid invitation and in effect for this project.</w:t>
      </w:r>
    </w:p>
    <w:p w14:paraId="5551B258" w14:textId="77777777" w:rsidR="00C727B3" w:rsidRDefault="00C727B3" w:rsidP="00C7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A33B66E" w14:textId="77777777" w:rsidR="00C727B3" w:rsidRPr="00996BB1" w:rsidRDefault="00C727B3" w:rsidP="00C7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CEA7958" w14:textId="77777777" w:rsidR="00C727B3" w:rsidRPr="00996BB1" w:rsidRDefault="00C727B3" w:rsidP="00C7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rPr>
      </w:pPr>
      <w:r>
        <w:t xml:space="preserve">There will not be a pre-bid meeting held for this project.  </w:t>
      </w:r>
      <w:r w:rsidRPr="00996BB1">
        <w:t xml:space="preserve">  </w:t>
      </w:r>
    </w:p>
    <w:p w14:paraId="7A3E0792" w14:textId="77777777" w:rsidR="00C727B3"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8B56DBE" w14:textId="7777777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33FD5B0" w14:textId="7777777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96BB1">
        <w:t>NAME OF PROJECT:</w:t>
      </w:r>
    </w:p>
    <w:bookmarkStart w:id="1" w:name="_Hlk514237875"/>
    <w:p w14:paraId="62F5753C" w14:textId="0E254883" w:rsidR="00C727B3"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aps/>
        </w:rPr>
      </w:pPr>
      <w:r w:rsidRPr="00996BB1">
        <w:rPr>
          <w:caps/>
        </w:rPr>
        <w:fldChar w:fldCharType="begin"/>
      </w:r>
      <w:r w:rsidRPr="00996BB1">
        <w:rPr>
          <w:caps/>
        </w:rPr>
        <w:instrText xml:space="preserve"> MERGEFIELD  Project_Name  \* MERGEFORMAT </w:instrText>
      </w:r>
      <w:r w:rsidRPr="00996BB1">
        <w:rPr>
          <w:caps/>
        </w:rPr>
        <w:fldChar w:fldCharType="separate"/>
      </w:r>
      <w:r w:rsidR="004322FD" w:rsidRPr="00CA40F5">
        <w:rPr>
          <w:caps/>
          <w:noProof/>
        </w:rPr>
        <w:t xml:space="preserve">Cherry Lane Reconstruction - Callaway Drive to Sandy Lane </w:t>
      </w:r>
      <w:r w:rsidRPr="00996BB1">
        <w:rPr>
          <w:caps/>
        </w:rPr>
        <w:fldChar w:fldCharType="end"/>
      </w:r>
    </w:p>
    <w:p w14:paraId="7D9F76C1" w14:textId="12DF6CD8"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aps/>
        </w:rPr>
      </w:pPr>
      <w:r>
        <w:rPr>
          <w:caps/>
        </w:rPr>
        <w:fldChar w:fldCharType="begin"/>
      </w:r>
      <w:r>
        <w:rPr>
          <w:caps/>
        </w:rPr>
        <w:instrText xml:space="preserve"> MERGEFIELD Project_No </w:instrText>
      </w:r>
      <w:r>
        <w:rPr>
          <w:caps/>
        </w:rPr>
        <w:fldChar w:fldCharType="end"/>
      </w:r>
    </w:p>
    <w:p w14:paraId="699BC2E5" w14:textId="72BD7FF6" w:rsidR="00C727B3"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aps/>
        </w:rPr>
      </w:pPr>
      <w:r>
        <w:rPr>
          <w:caps/>
        </w:rPr>
        <w:fldChar w:fldCharType="begin"/>
      </w:r>
      <w:r>
        <w:rPr>
          <w:caps/>
        </w:rPr>
        <w:instrText xml:space="preserve"> MERGEFIELD Bid_No </w:instrText>
      </w:r>
      <w:r>
        <w:rPr>
          <w:caps/>
        </w:rPr>
        <w:fldChar w:fldCharType="separate"/>
      </w:r>
      <w:r w:rsidR="004322FD" w:rsidRPr="00CA40F5">
        <w:rPr>
          <w:caps/>
          <w:noProof/>
        </w:rPr>
        <w:t>BID# 2021-03</w:t>
      </w:r>
      <w:r>
        <w:rPr>
          <w:caps/>
        </w:rPr>
        <w:fldChar w:fldCharType="end"/>
      </w:r>
    </w:p>
    <w:p w14:paraId="1790C3E7" w14:textId="77777777" w:rsidR="00C727B3"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7B8404C" w14:textId="7777777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bookmarkEnd w:id="1"/>
    <w:p w14:paraId="6287731B" w14:textId="7777777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96BB1">
        <w:t>GENERAL DESCRIPTION AND LOCATION OF PROJECT:</w:t>
      </w:r>
    </w:p>
    <w:p w14:paraId="0157C84D" w14:textId="57751DCE" w:rsidR="00C727B3" w:rsidRPr="00996BB1" w:rsidRDefault="00F24A2A"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fldChar w:fldCharType="begin"/>
      </w:r>
      <w:r>
        <w:instrText xml:space="preserve"> MERGEFIELD  Project_Description  \* MERGEFORMAT </w:instrText>
      </w:r>
      <w:r>
        <w:fldChar w:fldCharType="separate"/>
      </w:r>
      <w:r w:rsidR="004322FD" w:rsidRPr="00CA40F5">
        <w:rPr>
          <w:noProof/>
        </w:rPr>
        <w:t>Street reconstruction including removals, earthwork, sub-grade prep, base course, hot-mix asphalt paving, concrete flatwork, drainage swales and curb &amp; gutter, traffic control, striping, and other roadway related work items for completion</w:t>
      </w:r>
      <w:r>
        <w:rPr>
          <w:noProof/>
        </w:rPr>
        <w:fldChar w:fldCharType="end"/>
      </w:r>
      <w:r w:rsidR="00C727B3" w:rsidRPr="00996BB1">
        <w:t xml:space="preserve"> of the project.</w:t>
      </w:r>
    </w:p>
    <w:p w14:paraId="1FABDE42" w14:textId="77777777" w:rsidR="00C727B3"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F7A4ADE" w14:textId="7777777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196F12A" w14:textId="7777777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96BB1">
        <w:rPr>
          <w:b/>
          <w:bCs/>
        </w:rPr>
        <w:t>Name and Address of Contracting Agency:</w:t>
      </w:r>
    </w:p>
    <w:p w14:paraId="06AEB788" w14:textId="381FA727" w:rsidR="00C727B3" w:rsidRPr="00996BB1" w:rsidRDefault="00F24A2A"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fldChar w:fldCharType="begin"/>
      </w:r>
      <w:r>
        <w:instrText xml:space="preserve"> MERGEFIELD  Owner  \* MERGEFORMAT </w:instrText>
      </w:r>
      <w:r>
        <w:fldChar w:fldCharType="separate"/>
      </w:r>
      <w:r w:rsidR="004322FD" w:rsidRPr="00CA40F5">
        <w:rPr>
          <w:noProof/>
        </w:rPr>
        <w:t>City of Carlsbad</w:t>
      </w:r>
      <w:r>
        <w:rPr>
          <w:noProof/>
        </w:rPr>
        <w:fldChar w:fldCharType="end"/>
      </w:r>
    </w:p>
    <w:p w14:paraId="77C3A160" w14:textId="40FD6A9E"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96BB1">
        <w:fldChar w:fldCharType="begin"/>
      </w:r>
      <w:r w:rsidRPr="00996BB1">
        <w:instrText xml:space="preserve"> MERGEFIELD  Owner_Street_Address  \* MERGEFORMAT </w:instrText>
      </w:r>
      <w:r w:rsidRPr="00996BB1">
        <w:fldChar w:fldCharType="end"/>
      </w:r>
    </w:p>
    <w:p w14:paraId="2712D494" w14:textId="75B6ABAA" w:rsidR="00C727B3" w:rsidRPr="00996BB1" w:rsidRDefault="00F24A2A"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fldChar w:fldCharType="begin"/>
      </w:r>
      <w:r>
        <w:instrText xml:space="preserve"> MERGEFIELD  Owner_Mailing_Address  \* MERGEFORMAT </w:instrText>
      </w:r>
      <w:r>
        <w:fldChar w:fldCharType="separate"/>
      </w:r>
      <w:r w:rsidR="004322FD" w:rsidRPr="00CA40F5">
        <w:rPr>
          <w:noProof/>
        </w:rPr>
        <w:t>101 N. Halagueno</w:t>
      </w:r>
      <w:r>
        <w:rPr>
          <w:noProof/>
        </w:rPr>
        <w:fldChar w:fldCharType="end"/>
      </w:r>
      <w:r w:rsidR="00C727B3" w:rsidRPr="00996BB1">
        <w:t xml:space="preserve"> </w:t>
      </w:r>
    </w:p>
    <w:p w14:paraId="1871F4D4" w14:textId="0C79E663" w:rsidR="00C727B3" w:rsidRPr="00996BB1" w:rsidRDefault="00F24A2A"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fldChar w:fldCharType="begin"/>
      </w:r>
      <w:r>
        <w:instrText xml:space="preserve"> MERGEFIELD  Owner_City  \* MERGEFORMAT </w:instrText>
      </w:r>
      <w:r>
        <w:fldChar w:fldCharType="separate"/>
      </w:r>
      <w:r w:rsidR="004322FD" w:rsidRPr="00CA40F5">
        <w:rPr>
          <w:noProof/>
        </w:rPr>
        <w:t>Carlsbad</w:t>
      </w:r>
      <w:r>
        <w:rPr>
          <w:noProof/>
        </w:rPr>
        <w:fldChar w:fldCharType="end"/>
      </w:r>
      <w:r w:rsidR="00C727B3" w:rsidRPr="00996BB1">
        <w:t xml:space="preserve">, </w:t>
      </w:r>
      <w:r>
        <w:fldChar w:fldCharType="begin"/>
      </w:r>
      <w:r>
        <w:instrText xml:space="preserve"> MERGEFIELD  Owner_State  \* MERGEFORMAT </w:instrText>
      </w:r>
      <w:r>
        <w:fldChar w:fldCharType="separate"/>
      </w:r>
      <w:r w:rsidR="004322FD" w:rsidRPr="00CA40F5">
        <w:rPr>
          <w:noProof/>
        </w:rPr>
        <w:t>New Mexico</w:t>
      </w:r>
      <w:r>
        <w:rPr>
          <w:noProof/>
        </w:rPr>
        <w:fldChar w:fldCharType="end"/>
      </w:r>
      <w:r w:rsidR="00C727B3" w:rsidRPr="00996BB1">
        <w:t xml:space="preserve"> </w:t>
      </w:r>
      <w:r>
        <w:fldChar w:fldCharType="begin"/>
      </w:r>
      <w:r>
        <w:instrText xml:space="preserve"> MERGEFIELD  Owner_Zip  \* MERGEFORMAT </w:instrText>
      </w:r>
      <w:r>
        <w:fldChar w:fldCharType="separate"/>
      </w:r>
      <w:r w:rsidR="004322FD" w:rsidRPr="00CA40F5">
        <w:rPr>
          <w:noProof/>
        </w:rPr>
        <w:t>88221</w:t>
      </w:r>
      <w:r>
        <w:rPr>
          <w:noProof/>
        </w:rPr>
        <w:fldChar w:fldCharType="end"/>
      </w:r>
      <w:r w:rsidR="00C727B3" w:rsidRPr="00996BB1">
        <w:t xml:space="preserve"> </w:t>
      </w:r>
    </w:p>
    <w:p w14:paraId="66CA324B" w14:textId="5159B751" w:rsidR="00C727B3" w:rsidRPr="00996BB1" w:rsidRDefault="00F24A2A"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fldChar w:fldCharType="begin"/>
      </w:r>
      <w:r>
        <w:instrText xml:space="preserve"> MERGEFIELD  Owner_Telephone_No  \* MERGEFORMAT </w:instrText>
      </w:r>
      <w:r>
        <w:fldChar w:fldCharType="separate"/>
      </w:r>
      <w:r w:rsidR="004322FD" w:rsidRPr="00CA40F5">
        <w:rPr>
          <w:noProof/>
        </w:rPr>
        <w:t>(575) 887-1191</w:t>
      </w:r>
      <w:r>
        <w:rPr>
          <w:noProof/>
        </w:rPr>
        <w:fldChar w:fldCharType="end"/>
      </w:r>
    </w:p>
    <w:p w14:paraId="75F859CF" w14:textId="17C6C2FA"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96BB1">
        <w:t xml:space="preserve">Attn: </w:t>
      </w:r>
      <w:r w:rsidR="00F24A2A">
        <w:fldChar w:fldCharType="begin"/>
      </w:r>
      <w:r w:rsidR="00F24A2A">
        <w:instrText xml:space="preserve"> MERGEFIELD  Owner_Contact  \* MERGEFORMAT </w:instrText>
      </w:r>
      <w:r w:rsidR="00F24A2A">
        <w:fldChar w:fldCharType="separate"/>
      </w:r>
      <w:r w:rsidR="004322FD" w:rsidRPr="00CA40F5">
        <w:rPr>
          <w:noProof/>
        </w:rPr>
        <w:t>Matthew Fletcher</w:t>
      </w:r>
      <w:r w:rsidR="00F24A2A">
        <w:rPr>
          <w:noProof/>
        </w:rPr>
        <w:fldChar w:fldCharType="end"/>
      </w:r>
    </w:p>
    <w:p w14:paraId="539A4FFC" w14:textId="7777777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1FB6510" w14:textId="7777777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996BB1">
        <w:rPr>
          <w:b/>
          <w:bCs/>
        </w:rPr>
        <w:t>Name and Address of Engineer:</w:t>
      </w:r>
    </w:p>
    <w:p w14:paraId="046113F2" w14:textId="7777777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996BB1">
        <w:t>Smith Engineering Company</w:t>
      </w:r>
    </w:p>
    <w:p w14:paraId="1B46EB6E" w14:textId="6ED23594" w:rsidR="00C727B3" w:rsidRPr="00996BB1" w:rsidRDefault="00F24A2A" w:rsidP="00C727B3">
      <w:pPr>
        <w:ind w:right="-720"/>
      </w:pPr>
      <w:r>
        <w:fldChar w:fldCharType="begin"/>
      </w:r>
      <w:r>
        <w:instrText xml:space="preserve"> MERGEFIELD  SEC_Office_Address  \* MERGEFORMAT </w:instrText>
      </w:r>
      <w:r>
        <w:fldChar w:fldCharType="separate"/>
      </w:r>
      <w:r w:rsidR="004322FD" w:rsidRPr="00CA40F5">
        <w:rPr>
          <w:noProof/>
        </w:rPr>
        <w:t>401 N. Pennsylvania</w:t>
      </w:r>
      <w:r>
        <w:rPr>
          <w:noProof/>
        </w:rPr>
        <w:fldChar w:fldCharType="end"/>
      </w:r>
    </w:p>
    <w:p w14:paraId="0AC29D80" w14:textId="0952607D" w:rsidR="00C727B3" w:rsidRPr="00996BB1" w:rsidRDefault="00F24A2A" w:rsidP="00C727B3">
      <w:pPr>
        <w:ind w:right="-720"/>
      </w:pPr>
      <w:r>
        <w:fldChar w:fldCharType="begin"/>
      </w:r>
      <w:r>
        <w:instrText xml:space="preserve"> MERGEFIELD  SEC_Office_City  \* MERGEFORMAT </w:instrText>
      </w:r>
      <w:r>
        <w:fldChar w:fldCharType="separate"/>
      </w:r>
      <w:r w:rsidR="004322FD" w:rsidRPr="00CA40F5">
        <w:rPr>
          <w:noProof/>
        </w:rPr>
        <w:t>Roswell</w:t>
      </w:r>
      <w:r>
        <w:rPr>
          <w:noProof/>
        </w:rPr>
        <w:fldChar w:fldCharType="end"/>
      </w:r>
      <w:r w:rsidR="00C727B3" w:rsidRPr="00996BB1">
        <w:t xml:space="preserve">, </w:t>
      </w:r>
      <w:r>
        <w:fldChar w:fldCharType="begin"/>
      </w:r>
      <w:r>
        <w:instrText xml:space="preserve"> MERGEFIELD  SEC_Office_State  \* MERGEFORMAT </w:instrText>
      </w:r>
      <w:r>
        <w:fldChar w:fldCharType="separate"/>
      </w:r>
      <w:r w:rsidR="004322FD" w:rsidRPr="00CA40F5">
        <w:rPr>
          <w:noProof/>
        </w:rPr>
        <w:t>New Mexico</w:t>
      </w:r>
      <w:r>
        <w:rPr>
          <w:noProof/>
        </w:rPr>
        <w:fldChar w:fldCharType="end"/>
      </w:r>
      <w:r w:rsidR="00C727B3" w:rsidRPr="00996BB1">
        <w:t xml:space="preserve"> </w:t>
      </w:r>
      <w:r>
        <w:fldChar w:fldCharType="begin"/>
      </w:r>
      <w:r>
        <w:instrText xml:space="preserve"> MERGEFIELD  SEC_Office_Zip  \* MERGEFORMAT </w:instrText>
      </w:r>
      <w:r>
        <w:fldChar w:fldCharType="separate"/>
      </w:r>
      <w:r w:rsidR="004322FD" w:rsidRPr="00CA40F5">
        <w:rPr>
          <w:noProof/>
        </w:rPr>
        <w:t>88201</w:t>
      </w:r>
      <w:r>
        <w:rPr>
          <w:noProof/>
        </w:rPr>
        <w:fldChar w:fldCharType="end"/>
      </w:r>
    </w:p>
    <w:p w14:paraId="6720F65D" w14:textId="0FE692C2" w:rsidR="00C727B3" w:rsidRPr="00996BB1" w:rsidRDefault="00F24A2A" w:rsidP="00C727B3">
      <w:pPr>
        <w:ind w:right="-720"/>
      </w:pPr>
      <w:r>
        <w:fldChar w:fldCharType="begin"/>
      </w:r>
      <w:r>
        <w:instrText xml:space="preserve"> MERGEFIELD  SEC_Office_Telephone_No  \* MERGEFORMAT </w:instrText>
      </w:r>
      <w:r>
        <w:fldChar w:fldCharType="separate"/>
      </w:r>
      <w:r w:rsidR="004322FD" w:rsidRPr="00CA40F5">
        <w:rPr>
          <w:noProof/>
        </w:rPr>
        <w:t>575 - 622-8866</w:t>
      </w:r>
      <w:r>
        <w:rPr>
          <w:noProof/>
        </w:rPr>
        <w:fldChar w:fldCharType="end"/>
      </w:r>
    </w:p>
    <w:p w14:paraId="769836D5" w14:textId="0CF6530A" w:rsidR="00C727B3" w:rsidRPr="00996BB1" w:rsidRDefault="00C727B3" w:rsidP="00C727B3">
      <w:pPr>
        <w:ind w:right="-720"/>
      </w:pPr>
      <w:r w:rsidRPr="00996BB1">
        <w:t xml:space="preserve">Attn: </w:t>
      </w:r>
      <w:r w:rsidR="00F24A2A">
        <w:fldChar w:fldCharType="begin"/>
      </w:r>
      <w:r w:rsidR="00F24A2A">
        <w:instrText xml:space="preserve"> MERGEFIELD  SEC_Contact  \* MERGEFORMAT </w:instrText>
      </w:r>
      <w:r w:rsidR="00F24A2A">
        <w:fldChar w:fldCharType="separate"/>
      </w:r>
      <w:r w:rsidR="004322FD" w:rsidRPr="00CA40F5">
        <w:rPr>
          <w:noProof/>
        </w:rPr>
        <w:t>Scott Hicks, P.E.</w:t>
      </w:r>
      <w:r w:rsidR="00F24A2A">
        <w:rPr>
          <w:noProof/>
        </w:rPr>
        <w:fldChar w:fldCharType="end"/>
      </w:r>
    </w:p>
    <w:p w14:paraId="487C7C8B" w14:textId="77777777" w:rsidR="00C727B3"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AC2C160" w14:textId="7777777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C817AC2" w14:textId="244C79BA"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96BB1">
        <w:t xml:space="preserve">This project is wholly or partially funded by the </w:t>
      </w:r>
      <w:r w:rsidR="00F24A2A">
        <w:fldChar w:fldCharType="begin"/>
      </w:r>
      <w:r w:rsidR="00F24A2A">
        <w:instrText xml:space="preserve"> MERGEFIELD  Owner  \* MERGEFORMAT </w:instrText>
      </w:r>
      <w:r w:rsidR="00F24A2A">
        <w:fldChar w:fldCharType="separate"/>
      </w:r>
      <w:r w:rsidR="004322FD" w:rsidRPr="00CA40F5">
        <w:rPr>
          <w:noProof/>
        </w:rPr>
        <w:t>City of Carlsbad</w:t>
      </w:r>
      <w:r w:rsidR="00F24A2A">
        <w:rPr>
          <w:noProof/>
        </w:rPr>
        <w:fldChar w:fldCharType="end"/>
      </w:r>
      <w:r w:rsidRPr="00996BB1">
        <w:t>.</w:t>
      </w:r>
    </w:p>
    <w:p w14:paraId="1E4F3A1F" w14:textId="77777777" w:rsidR="00C727B3" w:rsidRPr="00996BB1" w:rsidRDefault="00C727B3" w:rsidP="00C727B3">
      <w:pPr>
        <w:ind w:right="-36"/>
        <w:jc w:val="both"/>
      </w:pPr>
    </w:p>
    <w:p w14:paraId="60758257" w14:textId="77777777" w:rsidR="00C727B3" w:rsidRPr="00996BB1" w:rsidRDefault="00C727B3" w:rsidP="00C727B3">
      <w:pPr>
        <w:ind w:right="-36"/>
        <w:jc w:val="both"/>
      </w:pPr>
      <w:r w:rsidRPr="00996BB1">
        <w:t>All qualified bidders will receive consideration without regard to race, color, religion, sex, or national origin.  Bidders on this work will be required to comply with the President's Executive Order No. 11246, as amended.</w:t>
      </w:r>
    </w:p>
    <w:p w14:paraId="17161D99" w14:textId="7777777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67A2FD4" w14:textId="156D76EB"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Advertised in: </w:t>
      </w:r>
      <w:r w:rsidR="00F24A2A">
        <w:fldChar w:fldCharType="begin"/>
      </w:r>
      <w:r w:rsidR="00F24A2A">
        <w:instrText xml:space="preserve"> MERGEFIELD  Ad_Paper  \* MERGEFORMAT </w:instrText>
      </w:r>
      <w:r w:rsidR="00F24A2A">
        <w:fldChar w:fldCharType="separate"/>
      </w:r>
      <w:r w:rsidR="004322FD" w:rsidRPr="00CA40F5">
        <w:rPr>
          <w:noProof/>
        </w:rPr>
        <w:t>Carlsbad Current Argus</w:t>
      </w:r>
      <w:r w:rsidR="00F24A2A">
        <w:rPr>
          <w:noProof/>
        </w:rPr>
        <w:fldChar w:fldCharType="end"/>
      </w:r>
    </w:p>
    <w:p w14:paraId="5889A929" w14:textId="306CE61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Published Date: </w:t>
      </w:r>
      <w:r w:rsidR="00F24A2A">
        <w:fldChar w:fldCharType="begin"/>
      </w:r>
      <w:r w:rsidR="00F24A2A">
        <w:instrText xml:space="preserve"> MERGEFIELD  A</w:instrText>
      </w:r>
      <w:r w:rsidR="00F24A2A">
        <w:instrText xml:space="preserve">d_Date  \* MERGEFORMAT </w:instrText>
      </w:r>
      <w:r w:rsidR="00F24A2A">
        <w:fldChar w:fldCharType="separate"/>
      </w:r>
      <w:r w:rsidR="004322FD" w:rsidRPr="00CA40F5">
        <w:rPr>
          <w:noProof/>
        </w:rPr>
        <w:t>May 9, 2021</w:t>
      </w:r>
      <w:r w:rsidR="00F24A2A">
        <w:rPr>
          <w:noProof/>
        </w:rPr>
        <w:fldChar w:fldCharType="end"/>
      </w:r>
      <w:bookmarkStart w:id="2" w:name="_GoBack"/>
      <w:bookmarkEnd w:id="2"/>
    </w:p>
    <w:p w14:paraId="342B7F3C" w14:textId="7777777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3BCE583" w14:textId="57BE4EAE" w:rsidR="00C727B3" w:rsidRPr="00996BB1" w:rsidRDefault="006F07AD"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/s</w:t>
      </w:r>
      <w:r w:rsidRPr="00F24A2A">
        <w:rPr>
          <w:u w:val="single"/>
        </w:rPr>
        <w:t>/</w:t>
      </w:r>
      <w:r w:rsidR="00C727B3" w:rsidRPr="00F24A2A">
        <w:rPr>
          <w:u w:val="single"/>
        </w:rPr>
        <w:t xml:space="preserve"> </w:t>
      </w:r>
      <w:r w:rsidR="00F24A2A" w:rsidRPr="00F24A2A">
        <w:rPr>
          <w:u w:val="single"/>
        </w:rPr>
        <w:fldChar w:fldCharType="begin"/>
      </w:r>
      <w:r w:rsidR="00F24A2A" w:rsidRPr="00F24A2A">
        <w:rPr>
          <w:u w:val="single"/>
        </w:rPr>
        <w:instrText xml:space="preserve"> MERGEFIELD  Owner_Ad_Person  \* MERGEFORMAT </w:instrText>
      </w:r>
      <w:r w:rsidR="00F24A2A" w:rsidRPr="00F24A2A">
        <w:rPr>
          <w:u w:val="single"/>
        </w:rPr>
        <w:fldChar w:fldCharType="separate"/>
      </w:r>
      <w:r w:rsidR="004322FD" w:rsidRPr="00F24A2A">
        <w:rPr>
          <w:noProof/>
          <w:u w:val="single"/>
        </w:rPr>
        <w:t>Matthew Fletcher, Purchasing Manager</w:t>
      </w:r>
      <w:r w:rsidR="00F24A2A" w:rsidRPr="00F24A2A">
        <w:rPr>
          <w:noProof/>
          <w:u w:val="single"/>
        </w:rPr>
        <w:fldChar w:fldCharType="end"/>
      </w:r>
      <w:r w:rsidR="00C727B3" w:rsidRPr="00996BB1">
        <w:tab/>
      </w:r>
      <w:r w:rsidR="00C727B3" w:rsidRPr="00996BB1">
        <w:tab/>
      </w:r>
      <w:r w:rsidR="00C727B3" w:rsidRPr="00996BB1">
        <w:rPr>
          <w:u w:val="single"/>
        </w:rPr>
        <w:t xml:space="preserve"> </w:t>
      </w:r>
    </w:p>
    <w:bookmarkEnd w:id="0"/>
    <w:p w14:paraId="00BD755C" w14:textId="77777777" w:rsidR="00C727B3" w:rsidRPr="00996BB1" w:rsidRDefault="00C727B3" w:rsidP="00C727B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sectPr w:rsidR="00C727B3" w:rsidRPr="00996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hrut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B3"/>
    <w:rsid w:val="004322FD"/>
    <w:rsid w:val="006F07AD"/>
    <w:rsid w:val="00976CE3"/>
    <w:rsid w:val="00AE173B"/>
    <w:rsid w:val="00C050B9"/>
    <w:rsid w:val="00C727B3"/>
    <w:rsid w:val="00C856BB"/>
    <w:rsid w:val="00D11DD8"/>
    <w:rsid w:val="00F041A6"/>
    <w:rsid w:val="00F2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BB06"/>
  <w15:chartTrackingRefBased/>
  <w15:docId w15:val="{545912AC-00B8-4ACA-AE0B-FE3A08A1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7B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727B3"/>
    <w:rPr>
      <w:rFonts w:ascii="CG Times" w:hAnsi="CG Times"/>
      <w:color w:val="000000"/>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gelicac@smithengineering.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Castaneda</dc:creator>
  <cp:keywords/>
  <dc:description/>
  <cp:lastModifiedBy>Matt Fletcher</cp:lastModifiedBy>
  <cp:revision>3</cp:revision>
  <dcterms:created xsi:type="dcterms:W3CDTF">2021-03-02T19:11:00Z</dcterms:created>
  <dcterms:modified xsi:type="dcterms:W3CDTF">2021-05-06T14:46:00Z</dcterms:modified>
</cp:coreProperties>
</file>