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DDA" w:rsidRDefault="006A2DDA">
      <w:pPr>
        <w:pStyle w:val="BodyText"/>
        <w:spacing w:before="3"/>
        <w:rPr>
          <w:sz w:val="23"/>
        </w:rPr>
      </w:pPr>
    </w:p>
    <w:p w:rsidR="006A2DDA" w:rsidRDefault="006A2DDA">
      <w:pPr>
        <w:rPr>
          <w:sz w:val="23"/>
        </w:rPr>
        <w:sectPr w:rsidR="006A2DDA">
          <w:type w:val="continuous"/>
          <w:pgSz w:w="12240" w:h="15840"/>
          <w:pgMar w:top="720" w:right="300" w:bottom="280" w:left="980" w:header="720" w:footer="720" w:gutter="0"/>
          <w:cols w:space="720"/>
        </w:sectPr>
      </w:pPr>
    </w:p>
    <w:p w:rsidR="006A2DDA" w:rsidRDefault="006A2DDA">
      <w:pPr>
        <w:pStyle w:val="BodyText"/>
        <w:rPr>
          <w:sz w:val="20"/>
        </w:rPr>
      </w:pPr>
    </w:p>
    <w:p w:rsidR="006A2DDA" w:rsidRDefault="006A2DDA">
      <w:pPr>
        <w:pStyle w:val="BodyText"/>
        <w:rPr>
          <w:sz w:val="20"/>
        </w:rPr>
      </w:pPr>
    </w:p>
    <w:p w:rsidR="006A2DDA" w:rsidRDefault="006A2DDA">
      <w:pPr>
        <w:pStyle w:val="BodyText"/>
        <w:rPr>
          <w:sz w:val="20"/>
        </w:rPr>
      </w:pPr>
    </w:p>
    <w:p w:rsidR="006A2DDA" w:rsidRDefault="006A2DDA">
      <w:pPr>
        <w:pStyle w:val="BodyText"/>
        <w:rPr>
          <w:sz w:val="20"/>
        </w:rPr>
      </w:pPr>
    </w:p>
    <w:p w:rsidR="006A2DDA" w:rsidRDefault="006A2DDA">
      <w:pPr>
        <w:pStyle w:val="BodyText"/>
        <w:rPr>
          <w:sz w:val="20"/>
        </w:rPr>
      </w:pPr>
    </w:p>
    <w:p w:rsidR="006A2DDA" w:rsidRDefault="006A2DDA">
      <w:pPr>
        <w:pStyle w:val="BodyText"/>
        <w:spacing w:before="8"/>
        <w:rPr>
          <w:sz w:val="19"/>
        </w:rPr>
      </w:pPr>
    </w:p>
    <w:p w:rsidR="006A2DDA" w:rsidRDefault="0005158A">
      <w:pPr>
        <w:ind w:left="460" w:right="220" w:firstLine="6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-1043936</wp:posOffset>
            </wp:positionV>
            <wp:extent cx="1047750" cy="1000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Brenda Coley Superintendent</w:t>
      </w:r>
    </w:p>
    <w:p w:rsidR="006A2DDA" w:rsidRDefault="0005158A">
      <w:pPr>
        <w:pStyle w:val="Heading1"/>
        <w:spacing w:before="92"/>
        <w:ind w:right="9"/>
        <w:jc w:val="center"/>
        <w:rPr>
          <w:rFonts w:ascii="Times New Roman"/>
          <w:u w:val="none"/>
        </w:rPr>
      </w:pPr>
      <w:r>
        <w:rPr>
          <w:b w:val="0"/>
          <w:u w:val="none"/>
        </w:rPr>
        <w:br w:type="column"/>
      </w:r>
      <w:r>
        <w:rPr>
          <w:rFonts w:ascii="Times New Roman"/>
          <w:u w:val="none"/>
        </w:rPr>
        <w:t>RUSSELL COUNTY BOARD OF EDUCATION</w:t>
      </w:r>
    </w:p>
    <w:p w:rsidR="006A2DDA" w:rsidRDefault="0005158A">
      <w:pPr>
        <w:ind w:left="2272"/>
        <w:rPr>
          <w:sz w:val="20"/>
        </w:rPr>
      </w:pPr>
      <w:r>
        <w:rPr>
          <w:sz w:val="20"/>
        </w:rPr>
        <w:t>506 14</w:t>
      </w:r>
      <w:r>
        <w:rPr>
          <w:position w:val="7"/>
          <w:sz w:val="10"/>
        </w:rPr>
        <w:t xml:space="preserve">TH </w:t>
      </w:r>
      <w:r>
        <w:rPr>
          <w:sz w:val="20"/>
        </w:rPr>
        <w:t>STREET</w:t>
      </w:r>
    </w:p>
    <w:p w:rsidR="006A2DDA" w:rsidRDefault="0005158A">
      <w:pPr>
        <w:ind w:left="1688" w:right="1696" w:firstLine="777"/>
        <w:rPr>
          <w:sz w:val="20"/>
        </w:rPr>
      </w:pPr>
      <w:r>
        <w:rPr>
          <w:sz w:val="20"/>
        </w:rPr>
        <w:t>PO BOX 400 PHENIX CITY, AL</w:t>
      </w:r>
      <w:r>
        <w:rPr>
          <w:spacing w:val="-15"/>
          <w:sz w:val="20"/>
        </w:rPr>
        <w:t xml:space="preserve"> </w:t>
      </w:r>
      <w:r>
        <w:rPr>
          <w:sz w:val="20"/>
        </w:rPr>
        <w:t>36868-0400</w:t>
      </w:r>
    </w:p>
    <w:p w:rsidR="006A2DDA" w:rsidRDefault="0005158A">
      <w:pPr>
        <w:tabs>
          <w:tab w:val="left" w:pos="2760"/>
        </w:tabs>
        <w:ind w:right="9"/>
        <w:jc w:val="center"/>
        <w:rPr>
          <w:sz w:val="20"/>
        </w:rPr>
      </w:pPr>
      <w:r>
        <w:rPr>
          <w:sz w:val="20"/>
        </w:rPr>
        <w:t>TELEPHONE: (334)468-5540</w:t>
      </w:r>
      <w:r>
        <w:rPr>
          <w:sz w:val="20"/>
        </w:rPr>
        <w:tab/>
        <w:t>FAX: (334)448-8314</w:t>
      </w:r>
    </w:p>
    <w:p w:rsidR="006A2DDA" w:rsidRDefault="0005158A">
      <w:pPr>
        <w:pStyle w:val="BodyText"/>
        <w:ind w:left="1" w:right="9"/>
        <w:jc w:val="center"/>
      </w:pPr>
      <w:r>
        <w:t>https://myrcsd.org/</w:t>
      </w:r>
    </w:p>
    <w:p w:rsidR="006A2DDA" w:rsidRDefault="0005158A">
      <w:pPr>
        <w:spacing w:before="92"/>
        <w:ind w:left="100" w:right="106" w:firstLine="90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 xml:space="preserve">Kenneth </w:t>
      </w:r>
      <w:r>
        <w:rPr>
          <w:i/>
          <w:spacing w:val="-3"/>
          <w:sz w:val="18"/>
        </w:rPr>
        <w:t>Barnes</w:t>
      </w:r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Dillie</w:t>
      </w:r>
      <w:proofErr w:type="spellEnd"/>
      <w:r>
        <w:rPr>
          <w:i/>
          <w:sz w:val="18"/>
        </w:rPr>
        <w:t xml:space="preserve"> Elliot Keith Mitchell Tommy Pugh Timothy</w:t>
      </w:r>
      <w:r>
        <w:rPr>
          <w:i/>
          <w:spacing w:val="2"/>
          <w:sz w:val="18"/>
        </w:rPr>
        <w:t xml:space="preserve"> </w:t>
      </w:r>
      <w:r>
        <w:rPr>
          <w:i/>
          <w:spacing w:val="-3"/>
          <w:sz w:val="18"/>
        </w:rPr>
        <w:t>Simpson</w:t>
      </w:r>
      <w:r>
        <w:rPr>
          <w:i/>
          <w:sz w:val="18"/>
        </w:rPr>
        <w:t xml:space="preserve"> Eugenia Upshaw Joseph Williams</w:t>
      </w:r>
    </w:p>
    <w:p w:rsidR="006A2DDA" w:rsidRDefault="006A2DDA">
      <w:pPr>
        <w:jc w:val="right"/>
        <w:rPr>
          <w:sz w:val="18"/>
        </w:rPr>
        <w:sectPr w:rsidR="006A2DDA">
          <w:type w:val="continuous"/>
          <w:pgSz w:w="12240" w:h="15840"/>
          <w:pgMar w:top="720" w:right="300" w:bottom="280" w:left="980" w:header="720" w:footer="720" w:gutter="0"/>
          <w:cols w:num="3" w:space="720" w:equalWidth="0">
            <w:col w:w="1790" w:space="344"/>
            <w:col w:w="6021" w:space="1352"/>
            <w:col w:w="1453"/>
          </w:cols>
        </w:sectPr>
      </w:pPr>
    </w:p>
    <w:p w:rsidR="006A2DDA" w:rsidRDefault="006A2DDA">
      <w:pPr>
        <w:pStyle w:val="BodyText"/>
        <w:rPr>
          <w:i/>
          <w:sz w:val="20"/>
        </w:rPr>
      </w:pPr>
    </w:p>
    <w:p w:rsidR="006A2DDA" w:rsidRDefault="006A2DDA">
      <w:pPr>
        <w:pStyle w:val="BodyText"/>
        <w:rPr>
          <w:i/>
          <w:sz w:val="20"/>
        </w:rPr>
      </w:pPr>
    </w:p>
    <w:p w:rsidR="006A2DDA" w:rsidRDefault="006A2DDA">
      <w:pPr>
        <w:pStyle w:val="BodyText"/>
        <w:spacing w:before="7"/>
        <w:rPr>
          <w:i/>
          <w:sz w:val="25"/>
        </w:rPr>
      </w:pPr>
    </w:p>
    <w:p w:rsidR="006A2DDA" w:rsidRDefault="0005158A">
      <w:pPr>
        <w:spacing w:before="90"/>
        <w:ind w:left="3402" w:right="4037"/>
        <w:jc w:val="center"/>
        <w:rPr>
          <w:b/>
          <w:sz w:val="24"/>
        </w:rPr>
      </w:pPr>
      <w:r>
        <w:rPr>
          <w:b/>
          <w:sz w:val="24"/>
        </w:rPr>
        <w:t>Russell County Schools</w:t>
      </w:r>
    </w:p>
    <w:p w:rsidR="006A2DDA" w:rsidRDefault="0005158A">
      <w:pPr>
        <w:pStyle w:val="BodyText"/>
        <w:spacing w:before="44" w:line="278" w:lineRule="auto"/>
        <w:ind w:left="3402" w:right="4043"/>
        <w:jc w:val="center"/>
      </w:pPr>
      <w:r>
        <w:t>Request for Bid – Athletic Uniforms BID # 21-004</w:t>
      </w:r>
    </w:p>
    <w:p w:rsidR="006A2DDA" w:rsidRDefault="006A2DDA">
      <w:pPr>
        <w:pStyle w:val="BodyText"/>
        <w:rPr>
          <w:sz w:val="26"/>
        </w:rPr>
      </w:pPr>
    </w:p>
    <w:p w:rsidR="006A2DDA" w:rsidRDefault="0005158A">
      <w:pPr>
        <w:pStyle w:val="BodyText"/>
        <w:spacing w:before="220"/>
        <w:ind w:left="260" w:right="892"/>
        <w:jc w:val="both"/>
      </w:pPr>
      <w:r>
        <w:t xml:space="preserve">The Russell County Board of </w:t>
      </w:r>
      <w:r>
        <w:rPr>
          <w:spacing w:val="-3"/>
        </w:rPr>
        <w:t xml:space="preserve">Education </w:t>
      </w:r>
      <w:r>
        <w:t xml:space="preserve">is </w:t>
      </w:r>
      <w:r>
        <w:rPr>
          <w:spacing w:val="-3"/>
        </w:rPr>
        <w:t xml:space="preserve">issuing </w:t>
      </w:r>
      <w:r>
        <w:t xml:space="preserve">a request for Bid </w:t>
      </w:r>
      <w:r>
        <w:rPr>
          <w:spacing w:val="-3"/>
        </w:rPr>
        <w:t xml:space="preserve">concerning athletic uniforms </w:t>
      </w:r>
      <w:r>
        <w:t xml:space="preserve">for Russell County </w:t>
      </w:r>
      <w:r>
        <w:rPr>
          <w:spacing w:val="-3"/>
        </w:rPr>
        <w:t xml:space="preserve">Schools Athletics. </w:t>
      </w:r>
      <w:r>
        <w:t xml:space="preserve">The term of the </w:t>
      </w:r>
      <w:r>
        <w:rPr>
          <w:spacing w:val="-3"/>
        </w:rPr>
        <w:t xml:space="preserve">athletic </w:t>
      </w:r>
      <w:r>
        <w:t xml:space="preserve">uniform </w:t>
      </w:r>
      <w:r>
        <w:rPr>
          <w:spacing w:val="-3"/>
        </w:rPr>
        <w:t xml:space="preserve">contract will </w:t>
      </w:r>
      <w:r>
        <w:t>be for a period</w:t>
      </w:r>
      <w:r>
        <w:rPr>
          <w:spacing w:val="-43"/>
        </w:rPr>
        <w:t xml:space="preserve"> </w:t>
      </w:r>
      <w:r>
        <w:t xml:space="preserve">of up to </w:t>
      </w:r>
      <w:r>
        <w:rPr>
          <w:spacing w:val="-3"/>
        </w:rPr>
        <w:t xml:space="preserve">five years beginning </w:t>
      </w:r>
      <w:r>
        <w:t xml:space="preserve">in June 1, 2021 and </w:t>
      </w:r>
      <w:r>
        <w:rPr>
          <w:spacing w:val="-3"/>
        </w:rPr>
        <w:t xml:space="preserve">terminating </w:t>
      </w:r>
      <w:r>
        <w:t xml:space="preserve">on </w:t>
      </w:r>
      <w:r>
        <w:rPr>
          <w:spacing w:val="-3"/>
        </w:rPr>
        <w:t xml:space="preserve">June </w:t>
      </w:r>
      <w:r>
        <w:t xml:space="preserve">1, </w:t>
      </w:r>
      <w:r>
        <w:rPr>
          <w:spacing w:val="-3"/>
        </w:rPr>
        <w:t xml:space="preserve">2026. This </w:t>
      </w:r>
      <w:r>
        <w:t xml:space="preserve">period </w:t>
      </w:r>
      <w:r>
        <w:rPr>
          <w:spacing w:val="-3"/>
        </w:rPr>
        <w:t xml:space="preserve">covers </w:t>
      </w:r>
      <w:r>
        <w:t xml:space="preserve">five </w:t>
      </w:r>
      <w:r>
        <w:rPr>
          <w:spacing w:val="-5"/>
        </w:rPr>
        <w:t xml:space="preserve">academic </w:t>
      </w:r>
      <w:r>
        <w:rPr>
          <w:spacing w:val="-3"/>
        </w:rPr>
        <w:t xml:space="preserve">years </w:t>
      </w:r>
      <w:r>
        <w:t xml:space="preserve">and will </w:t>
      </w:r>
      <w:r>
        <w:rPr>
          <w:spacing w:val="-3"/>
        </w:rPr>
        <w:t xml:space="preserve">cover </w:t>
      </w:r>
      <w:r>
        <w:t xml:space="preserve">all </w:t>
      </w:r>
      <w:r>
        <w:rPr>
          <w:spacing w:val="-3"/>
        </w:rPr>
        <w:t xml:space="preserve">sports </w:t>
      </w:r>
      <w:r>
        <w:t xml:space="preserve">at Russell County High </w:t>
      </w:r>
      <w:r>
        <w:rPr>
          <w:spacing w:val="-4"/>
        </w:rPr>
        <w:t xml:space="preserve">School </w:t>
      </w:r>
      <w:r>
        <w:rPr>
          <w:spacing w:val="-3"/>
        </w:rPr>
        <w:t xml:space="preserve">and </w:t>
      </w:r>
      <w:r>
        <w:rPr>
          <w:spacing w:val="-4"/>
        </w:rPr>
        <w:t xml:space="preserve">Russell County Middle </w:t>
      </w:r>
      <w:r>
        <w:rPr>
          <w:spacing w:val="-3"/>
        </w:rPr>
        <w:t xml:space="preserve">School. </w:t>
      </w:r>
      <w:r>
        <w:rPr>
          <w:spacing w:val="-4"/>
        </w:rPr>
        <w:t>The</w:t>
      </w:r>
      <w:r>
        <w:rPr>
          <w:spacing w:val="52"/>
        </w:rPr>
        <w:t xml:space="preserve"> </w:t>
      </w:r>
      <w:r>
        <w:rPr>
          <w:spacing w:val="-3"/>
        </w:rPr>
        <w:t xml:space="preserve">contract </w:t>
      </w:r>
      <w:proofErr w:type="gramStart"/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>issued</w:t>
      </w:r>
      <w:proofErr w:type="gramEnd"/>
      <w:r>
        <w:rPr>
          <w:spacing w:val="-3"/>
        </w:rPr>
        <w:t xml:space="preserve"> one </w:t>
      </w:r>
      <w:r>
        <w:t xml:space="preserve">year at a </w:t>
      </w:r>
      <w:r>
        <w:rPr>
          <w:spacing w:val="-3"/>
        </w:rPr>
        <w:t xml:space="preserve">time with </w:t>
      </w:r>
      <w:r>
        <w:t xml:space="preserve">an annual </w:t>
      </w:r>
      <w:r>
        <w:rPr>
          <w:spacing w:val="-3"/>
        </w:rPr>
        <w:t xml:space="preserve">renewal option based </w:t>
      </w:r>
      <w:r>
        <w:t xml:space="preserve">on </w:t>
      </w:r>
      <w:r>
        <w:rPr>
          <w:spacing w:val="-3"/>
        </w:rPr>
        <w:t xml:space="preserve">performance </w:t>
      </w:r>
      <w:r>
        <w:t>up to</w:t>
      </w:r>
      <w:r>
        <w:rPr>
          <w:spacing w:val="-24"/>
        </w:rPr>
        <w:t xml:space="preserve"> </w:t>
      </w:r>
      <w:r>
        <w:rPr>
          <w:spacing w:val="-7"/>
        </w:rPr>
        <w:t xml:space="preserve">five </w:t>
      </w:r>
      <w:r>
        <w:rPr>
          <w:spacing w:val="-3"/>
        </w:rPr>
        <w:t>years.</w:t>
      </w:r>
    </w:p>
    <w:p w:rsidR="006A2DDA" w:rsidRDefault="006A2DDA">
      <w:pPr>
        <w:pStyle w:val="BodyText"/>
        <w:spacing w:before="1"/>
      </w:pPr>
    </w:p>
    <w:p w:rsidR="006A2DDA" w:rsidRDefault="0005158A">
      <w:pPr>
        <w:pStyle w:val="BodyText"/>
        <w:ind w:left="260" w:right="892"/>
        <w:jc w:val="both"/>
      </w:pPr>
      <w:r>
        <w:rPr>
          <w:spacing w:val="-3"/>
        </w:rPr>
        <w:t xml:space="preserve">Russell County Schools athletic </w:t>
      </w:r>
      <w:r>
        <w:t>pr</w:t>
      </w:r>
      <w:r>
        <w:t xml:space="preserve">ogram </w:t>
      </w:r>
      <w:r>
        <w:rPr>
          <w:spacing w:val="-3"/>
        </w:rPr>
        <w:t xml:space="preserve">consists </w:t>
      </w:r>
      <w:r>
        <w:t xml:space="preserve">of 11 </w:t>
      </w:r>
      <w:r>
        <w:rPr>
          <w:spacing w:val="-3"/>
        </w:rPr>
        <w:t xml:space="preserve">sports, comprised </w:t>
      </w:r>
      <w:r>
        <w:t xml:space="preserve">of 30 teams and 600 student </w:t>
      </w:r>
      <w:r>
        <w:rPr>
          <w:spacing w:val="-3"/>
        </w:rPr>
        <w:t xml:space="preserve">athletes. </w:t>
      </w:r>
      <w:r>
        <w:t xml:space="preserve">A list of </w:t>
      </w:r>
      <w:r>
        <w:rPr>
          <w:spacing w:val="-3"/>
        </w:rPr>
        <w:t xml:space="preserve">sports </w:t>
      </w:r>
      <w:r>
        <w:t xml:space="preserve">and the number of </w:t>
      </w:r>
      <w:r>
        <w:rPr>
          <w:spacing w:val="-3"/>
        </w:rPr>
        <w:t xml:space="preserve">participants </w:t>
      </w:r>
      <w:proofErr w:type="gramStart"/>
      <w:r>
        <w:t xml:space="preserve">is </w:t>
      </w:r>
      <w:r>
        <w:rPr>
          <w:spacing w:val="-3"/>
        </w:rPr>
        <w:t>provided</w:t>
      </w:r>
      <w:proofErr w:type="gramEnd"/>
      <w:r>
        <w:rPr>
          <w:spacing w:val="-3"/>
        </w:rPr>
        <w:t xml:space="preserve"> </w:t>
      </w:r>
      <w:r>
        <w:t xml:space="preserve">in </w:t>
      </w:r>
      <w:r>
        <w:rPr>
          <w:spacing w:val="-3"/>
        </w:rPr>
        <w:t xml:space="preserve">Addendum </w:t>
      </w:r>
      <w:r>
        <w:t xml:space="preserve">A. The </w:t>
      </w:r>
      <w:r>
        <w:rPr>
          <w:spacing w:val="-5"/>
        </w:rPr>
        <w:t xml:space="preserve">athletic </w:t>
      </w:r>
      <w:r>
        <w:rPr>
          <w:spacing w:val="-3"/>
        </w:rPr>
        <w:t xml:space="preserve">uniform </w:t>
      </w:r>
      <w:r>
        <w:t xml:space="preserve">contract will be </w:t>
      </w:r>
      <w:r>
        <w:rPr>
          <w:spacing w:val="-3"/>
        </w:rPr>
        <w:t xml:space="preserve">applicable </w:t>
      </w:r>
      <w:r>
        <w:t xml:space="preserve">to all </w:t>
      </w:r>
      <w:r>
        <w:rPr>
          <w:spacing w:val="-3"/>
        </w:rPr>
        <w:t xml:space="preserve">athletic teams within </w:t>
      </w:r>
      <w:r>
        <w:t xml:space="preserve">Russell County </w:t>
      </w:r>
      <w:r>
        <w:rPr>
          <w:spacing w:val="-3"/>
        </w:rPr>
        <w:t>Schools.</w:t>
      </w:r>
    </w:p>
    <w:p w:rsidR="006A2DDA" w:rsidRDefault="006A2DDA">
      <w:pPr>
        <w:pStyle w:val="BodyText"/>
        <w:spacing w:before="10"/>
      </w:pPr>
    </w:p>
    <w:p w:rsidR="006A2DDA" w:rsidRDefault="0005158A">
      <w:pPr>
        <w:pStyle w:val="BodyText"/>
        <w:ind w:left="260" w:right="894"/>
        <w:jc w:val="both"/>
      </w:pPr>
      <w:r>
        <w:t>I</w:t>
      </w:r>
      <w:r>
        <w:t xml:space="preserve">f you choose to </w:t>
      </w:r>
      <w:r>
        <w:rPr>
          <w:spacing w:val="-3"/>
        </w:rPr>
        <w:t xml:space="preserve">respond </w:t>
      </w:r>
      <w:r>
        <w:t xml:space="preserve">to the </w:t>
      </w:r>
      <w:r>
        <w:rPr>
          <w:spacing w:val="-3"/>
        </w:rPr>
        <w:t xml:space="preserve">bid, </w:t>
      </w:r>
      <w:r>
        <w:t xml:space="preserve">you should </w:t>
      </w:r>
      <w:r>
        <w:rPr>
          <w:spacing w:val="-3"/>
        </w:rPr>
        <w:t xml:space="preserve">state </w:t>
      </w:r>
      <w:r>
        <w:t xml:space="preserve">in detail any </w:t>
      </w:r>
      <w:r>
        <w:rPr>
          <w:spacing w:val="-3"/>
        </w:rPr>
        <w:t>discounts, incentives, apparel</w:t>
      </w:r>
      <w:r>
        <w:rPr>
          <w:spacing w:val="54"/>
        </w:rPr>
        <w:t xml:space="preserve"> </w:t>
      </w:r>
      <w:r>
        <w:rPr>
          <w:spacing w:val="-3"/>
        </w:rPr>
        <w:t xml:space="preserve">allowances, </w:t>
      </w:r>
      <w:r>
        <w:t xml:space="preserve">or other </w:t>
      </w:r>
      <w:r>
        <w:rPr>
          <w:spacing w:val="-4"/>
        </w:rPr>
        <w:t xml:space="preserve">offers </w:t>
      </w:r>
      <w:r>
        <w:rPr>
          <w:spacing w:val="-3"/>
        </w:rPr>
        <w:t xml:space="preserve">provided annually </w:t>
      </w:r>
      <w:r>
        <w:t xml:space="preserve">to the RCBOE </w:t>
      </w:r>
      <w:r>
        <w:rPr>
          <w:spacing w:val="-3"/>
        </w:rPr>
        <w:t xml:space="preserve">athletic program </w:t>
      </w:r>
      <w:r>
        <w:t xml:space="preserve">in the </w:t>
      </w:r>
      <w:r>
        <w:rPr>
          <w:spacing w:val="-3"/>
        </w:rPr>
        <w:t xml:space="preserve">form </w:t>
      </w:r>
      <w:r>
        <w:t xml:space="preserve">of </w:t>
      </w:r>
      <w:r>
        <w:rPr>
          <w:spacing w:val="-5"/>
        </w:rPr>
        <w:t xml:space="preserve">uniforms, </w:t>
      </w:r>
      <w:r>
        <w:t xml:space="preserve">apparel </w:t>
      </w:r>
      <w:r>
        <w:rPr>
          <w:spacing w:val="-3"/>
        </w:rPr>
        <w:t>merchandise, equipment, etc.</w:t>
      </w:r>
    </w:p>
    <w:p w:rsidR="006A2DDA" w:rsidRDefault="006A2DDA">
      <w:pPr>
        <w:pStyle w:val="BodyText"/>
        <w:spacing w:before="10"/>
      </w:pPr>
    </w:p>
    <w:p w:rsidR="006A2DDA" w:rsidRDefault="0005158A">
      <w:pPr>
        <w:pStyle w:val="BodyText"/>
        <w:ind w:left="260" w:right="897"/>
        <w:jc w:val="both"/>
      </w:pPr>
      <w:r>
        <w:t>Any questions regar</w:t>
      </w:r>
      <w:r>
        <w:t xml:space="preserve">ding athletic uniforms or other apparel should be direct to Cody Keene, </w:t>
      </w:r>
      <w:r>
        <w:rPr>
          <w:spacing w:val="-3"/>
        </w:rPr>
        <w:t xml:space="preserve">Athletic </w:t>
      </w:r>
      <w:r>
        <w:t xml:space="preserve">Director via email at </w:t>
      </w:r>
      <w:hyperlink r:id="rId5">
        <w:r>
          <w:rPr>
            <w:color w:val="0461C1"/>
          </w:rPr>
          <w:t>keenec@russellcsd.net</w:t>
        </w:r>
      </w:hyperlink>
      <w:r>
        <w:rPr>
          <w:color w:val="0461C1"/>
        </w:rPr>
        <w:t xml:space="preserve"> </w:t>
      </w:r>
      <w:r>
        <w:t xml:space="preserve">or by phone 334-468-5701. Questions concerning </w:t>
      </w:r>
      <w:r>
        <w:rPr>
          <w:spacing w:val="-4"/>
        </w:rPr>
        <w:t>this</w:t>
      </w:r>
      <w:r>
        <w:rPr>
          <w:spacing w:val="52"/>
        </w:rPr>
        <w:t xml:space="preserve"> </w:t>
      </w:r>
      <w:r>
        <w:t xml:space="preserve">Request for Bid </w:t>
      </w:r>
      <w:proofErr w:type="gramStart"/>
      <w:r>
        <w:t>may be directed</w:t>
      </w:r>
      <w:proofErr w:type="gramEnd"/>
      <w:r>
        <w:t xml:space="preserve"> to the Board’s Chief Financial Officer: Cody Patterson, telephone 334-468-5544 or email to </w:t>
      </w:r>
      <w:hyperlink r:id="rId6">
        <w:r>
          <w:rPr>
            <w:color w:val="0461C1"/>
          </w:rPr>
          <w:t>pattersonc@russellcsd.net</w:t>
        </w:r>
      </w:hyperlink>
      <w:r>
        <w:t>.</w:t>
      </w:r>
    </w:p>
    <w:p w:rsidR="006A2DDA" w:rsidRDefault="006A2DDA">
      <w:pPr>
        <w:pStyle w:val="BodyText"/>
        <w:spacing w:before="3"/>
        <w:rPr>
          <w:sz w:val="32"/>
        </w:rPr>
      </w:pPr>
    </w:p>
    <w:p w:rsidR="006A2DDA" w:rsidRDefault="0005158A">
      <w:pPr>
        <w:pStyle w:val="BodyText"/>
        <w:ind w:left="260" w:right="896"/>
        <w:jc w:val="both"/>
      </w:pPr>
      <w:r>
        <w:t>The Board will accept sealed bids until 2:00 p.m. (EST) Monday, May 24</w:t>
      </w:r>
      <w:r>
        <w:t>, 2021 at 506 14</w:t>
      </w:r>
      <w:proofErr w:type="spellStart"/>
      <w:r>
        <w:rPr>
          <w:position w:val="8"/>
          <w:sz w:val="12"/>
        </w:rPr>
        <w:t>th</w:t>
      </w:r>
      <w:proofErr w:type="spellEnd"/>
      <w:r>
        <w:rPr>
          <w:position w:val="8"/>
          <w:sz w:val="12"/>
        </w:rPr>
        <w:t xml:space="preserve"> </w:t>
      </w:r>
      <w:r>
        <w:t xml:space="preserve">Street </w:t>
      </w:r>
      <w:proofErr w:type="spellStart"/>
      <w:r>
        <w:t>Phenix</w:t>
      </w:r>
      <w:proofErr w:type="spellEnd"/>
      <w:r>
        <w:t xml:space="preserve"> City, AL 36868 at which time they </w:t>
      </w:r>
      <w:proofErr w:type="gramStart"/>
      <w:r>
        <w:t>will be opened</w:t>
      </w:r>
      <w:proofErr w:type="gramEnd"/>
      <w:r>
        <w:t xml:space="preserve"> publicly</w:t>
      </w:r>
      <w:r>
        <w:t xml:space="preserve">. All sealed envelopes </w:t>
      </w:r>
      <w:proofErr w:type="gramStart"/>
      <w:r>
        <w:t>should be addressed</w:t>
      </w:r>
      <w:proofErr w:type="gramEnd"/>
      <w:r>
        <w:t xml:space="preserve"> to Cody Patterson, CSFO </w:t>
      </w:r>
      <w:r>
        <w:rPr>
          <w:spacing w:val="-5"/>
        </w:rPr>
        <w:t xml:space="preserve">with </w:t>
      </w:r>
      <w:r>
        <w:t>“Bid for Athletic Uniforms” clearly marked on the outside of the package submitted.</w:t>
      </w:r>
    </w:p>
    <w:p w:rsidR="006A2DDA" w:rsidRDefault="006A2DDA">
      <w:pPr>
        <w:pStyle w:val="BodyText"/>
        <w:spacing w:before="9"/>
      </w:pPr>
    </w:p>
    <w:p w:rsidR="006A2DDA" w:rsidRDefault="0005158A">
      <w:pPr>
        <w:pStyle w:val="BodyText"/>
        <w:ind w:left="260" w:right="896"/>
        <w:jc w:val="both"/>
      </w:pPr>
      <w:r>
        <w:t xml:space="preserve">The Board reserves the right, as the best interests of the Board may require, to reject </w:t>
      </w:r>
      <w:proofErr w:type="gramStart"/>
      <w:r>
        <w:t>any and all</w:t>
      </w:r>
      <w:proofErr w:type="gramEnd"/>
      <w:r>
        <w:t xml:space="preserve"> proposals, and to waive informalities in proposals received.</w:t>
      </w:r>
    </w:p>
    <w:p w:rsidR="006A2DDA" w:rsidRDefault="006A2DDA">
      <w:pPr>
        <w:pStyle w:val="BodyText"/>
        <w:rPr>
          <w:sz w:val="26"/>
        </w:rPr>
      </w:pPr>
    </w:p>
    <w:p w:rsidR="006A2DDA" w:rsidRDefault="006A2DDA">
      <w:pPr>
        <w:pStyle w:val="BodyText"/>
        <w:rPr>
          <w:sz w:val="36"/>
        </w:rPr>
      </w:pPr>
    </w:p>
    <w:p w:rsidR="006A2DDA" w:rsidRDefault="0005158A">
      <w:pPr>
        <w:ind w:left="100"/>
        <w:rPr>
          <w:rFonts w:ascii="Arial"/>
          <w:sz w:val="20"/>
        </w:rPr>
      </w:pPr>
      <w:r>
        <w:rPr>
          <w:rFonts w:ascii="Arial"/>
          <w:sz w:val="20"/>
        </w:rPr>
        <w:t>Sincerely,</w:t>
      </w:r>
    </w:p>
    <w:p w:rsidR="006A2DDA" w:rsidRPr="0005158A" w:rsidRDefault="0005158A">
      <w:pPr>
        <w:ind w:left="100"/>
        <w:rPr>
          <w:rFonts w:ascii="Brush Script MT" w:hAnsi="Brush Script MT"/>
          <w:sz w:val="40"/>
        </w:rPr>
      </w:pPr>
      <w:r w:rsidRPr="0005158A">
        <w:rPr>
          <w:rFonts w:ascii="Brush Script MT" w:hAnsi="Brush Script MT"/>
          <w:sz w:val="40"/>
        </w:rPr>
        <w:t>Cody Patterson</w:t>
      </w:r>
    </w:p>
    <w:p w:rsidR="006A2DDA" w:rsidRDefault="0005158A">
      <w:pPr>
        <w:ind w:left="100" w:right="9461"/>
        <w:rPr>
          <w:rFonts w:ascii="Arial"/>
          <w:sz w:val="20"/>
        </w:rPr>
      </w:pPr>
      <w:r>
        <w:rPr>
          <w:rFonts w:ascii="Arial"/>
          <w:sz w:val="20"/>
        </w:rPr>
        <w:t>Cody Patterson CSFO</w:t>
      </w:r>
    </w:p>
    <w:p w:rsidR="006A2DDA" w:rsidRDefault="006A2DDA">
      <w:pPr>
        <w:pStyle w:val="BodyText"/>
        <w:rPr>
          <w:rFonts w:ascii="Arial"/>
          <w:sz w:val="20"/>
        </w:rPr>
      </w:pPr>
    </w:p>
    <w:p w:rsidR="006A2DDA" w:rsidRDefault="0005158A">
      <w:pPr>
        <w:ind w:left="100"/>
        <w:rPr>
          <w:rFonts w:ascii="Arial"/>
          <w:sz w:val="20"/>
        </w:rPr>
      </w:pPr>
      <w:r>
        <w:rPr>
          <w:rFonts w:ascii="Arial"/>
          <w:sz w:val="20"/>
        </w:rPr>
        <w:t>Attachments:</w:t>
      </w:r>
      <w:bookmarkStart w:id="0" w:name="_GoBack"/>
      <w:bookmarkEnd w:id="0"/>
    </w:p>
    <w:p w:rsidR="006A2DDA" w:rsidRDefault="006A2DDA">
      <w:pPr>
        <w:rPr>
          <w:rFonts w:ascii="Arial"/>
          <w:sz w:val="20"/>
        </w:rPr>
        <w:sectPr w:rsidR="006A2DDA">
          <w:type w:val="continuous"/>
          <w:pgSz w:w="12240" w:h="15840"/>
          <w:pgMar w:top="720" w:right="300" w:bottom="280" w:left="980" w:header="720" w:footer="720" w:gutter="0"/>
          <w:cols w:space="720"/>
        </w:sectPr>
      </w:pPr>
    </w:p>
    <w:p w:rsidR="006A2DDA" w:rsidRDefault="0005158A">
      <w:pPr>
        <w:pStyle w:val="Heading1"/>
        <w:ind w:left="2325"/>
        <w:rPr>
          <w:u w:val="none"/>
        </w:rPr>
      </w:pPr>
      <w:r>
        <w:rPr>
          <w:spacing w:val="-170"/>
        </w:rPr>
        <w:lastRenderedPageBreak/>
        <w:t>A</w:t>
      </w:r>
      <w:r>
        <w:rPr>
          <w:spacing w:val="105"/>
          <w:u w:val="none"/>
        </w:rPr>
        <w:t xml:space="preserve"> </w:t>
      </w:r>
      <w:r>
        <w:t>DDENDUM A – Athletic</w:t>
      </w:r>
      <w:r>
        <w:t xml:space="preserve"> Teams and Participants</w:t>
      </w:r>
    </w:p>
    <w:p w:rsidR="006A2DDA" w:rsidRDefault="006A2DDA">
      <w:pPr>
        <w:pStyle w:val="BodyText"/>
        <w:rPr>
          <w:rFonts w:ascii="Calibri"/>
          <w:b/>
          <w:sz w:val="20"/>
        </w:rPr>
      </w:pPr>
    </w:p>
    <w:p w:rsidR="006A2DDA" w:rsidRDefault="006A2DDA">
      <w:pPr>
        <w:pStyle w:val="BodyText"/>
        <w:rPr>
          <w:rFonts w:ascii="Calibri"/>
          <w:b/>
          <w:sz w:val="20"/>
        </w:rPr>
      </w:pPr>
    </w:p>
    <w:p w:rsidR="006A2DDA" w:rsidRDefault="006A2DDA">
      <w:pPr>
        <w:pStyle w:val="BodyText"/>
        <w:rPr>
          <w:rFonts w:ascii="Calibri"/>
          <w:b/>
          <w:sz w:val="20"/>
        </w:rPr>
      </w:pPr>
    </w:p>
    <w:p w:rsidR="006A2DDA" w:rsidRDefault="006A2DDA">
      <w:pPr>
        <w:pStyle w:val="BodyText"/>
        <w:spacing w:before="4"/>
        <w:rPr>
          <w:rFonts w:ascii="Calibri"/>
          <w:b/>
          <w:sz w:val="20"/>
        </w:rPr>
      </w:pPr>
    </w:p>
    <w:tbl>
      <w:tblPr>
        <w:tblW w:w="0" w:type="auto"/>
        <w:tblInd w:w="2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0"/>
        <w:gridCol w:w="621"/>
        <w:gridCol w:w="252"/>
        <w:gridCol w:w="3782"/>
        <w:gridCol w:w="640"/>
      </w:tblGrid>
      <w:tr w:rsidR="006A2DDA">
        <w:trPr>
          <w:trHeight w:val="264"/>
        </w:trPr>
        <w:tc>
          <w:tcPr>
            <w:tcW w:w="3790" w:type="dxa"/>
            <w:tcBorders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Football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45" w:lineRule="exact"/>
              <w:ind w:left="137"/>
              <w:rPr>
                <w:b/>
              </w:rPr>
            </w:pPr>
            <w:r>
              <w:rPr>
                <w:b/>
              </w:rPr>
              <w:t>Soccer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12"/>
            </w:pPr>
            <w:r>
              <w:t>Varsity Football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57" w:lineRule="exact"/>
              <w:ind w:left="211" w:right="137"/>
              <w:jc w:val="center"/>
            </w:pPr>
            <w:r>
              <w:t>95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37"/>
            </w:pPr>
            <w:r>
              <w:t>Varsity Boys Soccer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right="150"/>
              <w:jc w:val="right"/>
            </w:pPr>
            <w:r>
              <w:t>20</w:t>
            </w:r>
          </w:p>
        </w:tc>
      </w:tr>
      <w:tr w:rsidR="006A2DDA">
        <w:trPr>
          <w:trHeight w:val="320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/>
              <w:ind w:left="112"/>
            </w:pPr>
            <w:r>
              <w:t>JV Football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3" w:right="134"/>
              <w:jc w:val="center"/>
            </w:pPr>
            <w:r>
              <w:t>30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37"/>
            </w:pPr>
            <w:r>
              <w:t>Varsity Girls Soccer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right="150"/>
              <w:jc w:val="right"/>
            </w:pPr>
            <w:r>
              <w:t>20</w:t>
            </w:r>
          </w:p>
        </w:tc>
      </w:tr>
      <w:tr w:rsidR="006A2DDA">
        <w:trPr>
          <w:trHeight w:val="321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/>
              <w:ind w:left="112"/>
            </w:pPr>
            <w:r>
              <w:t>MS Football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3" w:right="134"/>
              <w:jc w:val="center"/>
            </w:pPr>
            <w:r>
              <w:t>60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37"/>
              <w:rPr>
                <w:b/>
              </w:rPr>
            </w:pPr>
            <w:r>
              <w:rPr>
                <w:b/>
              </w:rPr>
              <w:t>E-Sports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316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</w:rPr>
              <w:t>Volleyball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37"/>
            </w:pPr>
            <w:r>
              <w:t>Varsity E- Sports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right="150"/>
              <w:jc w:val="right"/>
            </w:pPr>
            <w:r>
              <w:t>40</w:t>
            </w: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12"/>
            </w:pPr>
            <w:r>
              <w:t>Varsity Volleyball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62" w:lineRule="exact"/>
              <w:ind w:left="213" w:right="134"/>
              <w:jc w:val="center"/>
            </w:pPr>
            <w:r>
              <w:t>12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37"/>
              <w:rPr>
                <w:b/>
              </w:rPr>
            </w:pPr>
            <w:r>
              <w:rPr>
                <w:b/>
              </w:rPr>
              <w:t>Baseball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12"/>
            </w:pPr>
            <w:r>
              <w:t>JV Volleyball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37"/>
            </w:pPr>
            <w:r>
              <w:t>Varsity Baseball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right="150"/>
              <w:jc w:val="right"/>
            </w:pPr>
            <w:r>
              <w:t>20</w:t>
            </w: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12"/>
            </w:pPr>
            <w:r>
              <w:t>Jr High Volleyball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213" w:right="134"/>
              <w:jc w:val="center"/>
            </w:pPr>
            <w:r>
              <w:t>18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37"/>
            </w:pPr>
            <w:r>
              <w:t>JV Baseball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right="150"/>
              <w:jc w:val="right"/>
            </w:pPr>
            <w:r>
              <w:t>22</w:t>
            </w:r>
          </w:p>
        </w:tc>
      </w:tr>
      <w:tr w:rsidR="006A2DDA">
        <w:trPr>
          <w:trHeight w:val="316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Cross Country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/>
              <w:ind w:left="137"/>
            </w:pPr>
            <w:r>
              <w:t>MS Baseball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right="150"/>
              <w:jc w:val="right"/>
            </w:pPr>
            <w:r>
              <w:t>20</w:t>
            </w: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12"/>
            </w:pPr>
            <w:r>
              <w:t>Varsity Boys Cross Country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213" w:right="134"/>
              <w:jc w:val="center"/>
            </w:pPr>
            <w:r>
              <w:t>10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37"/>
              <w:rPr>
                <w:b/>
              </w:rPr>
            </w:pPr>
            <w:r>
              <w:rPr>
                <w:b/>
              </w:rPr>
              <w:t>Softball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12"/>
            </w:pPr>
            <w:r>
              <w:t>Varsity Girls Cross Country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57" w:lineRule="exact"/>
              <w:ind w:left="213" w:right="134"/>
              <w:jc w:val="center"/>
            </w:pPr>
            <w:r>
              <w:t>10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37"/>
            </w:pPr>
            <w:r>
              <w:t>Varsity Softball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right="150"/>
              <w:jc w:val="right"/>
            </w:pPr>
            <w:r>
              <w:t>20</w:t>
            </w: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12"/>
              <w:rPr>
                <w:b/>
              </w:rPr>
            </w:pPr>
            <w:r>
              <w:rPr>
                <w:b/>
              </w:rPr>
              <w:t>Girls Flag Football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37"/>
            </w:pPr>
            <w:r>
              <w:t>JV Softball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right="150"/>
              <w:jc w:val="right"/>
            </w:pPr>
            <w:r>
              <w:t>10</w:t>
            </w: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12"/>
            </w:pPr>
            <w:r>
              <w:t>Varsity Girls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57" w:lineRule="exact"/>
              <w:ind w:left="213" w:right="134"/>
              <w:jc w:val="center"/>
            </w:pPr>
            <w:r>
              <w:t>30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37"/>
            </w:pPr>
            <w:r>
              <w:t>Middle School Softball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right="150"/>
              <w:jc w:val="right"/>
            </w:pPr>
            <w:r>
              <w:t>16</w:t>
            </w: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12"/>
              <w:rPr>
                <w:b/>
              </w:rPr>
            </w:pPr>
            <w:r>
              <w:rPr>
                <w:b/>
              </w:rPr>
              <w:t>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12"/>
            </w:pPr>
            <w:r>
              <w:t>Varsity Boys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62" w:lineRule="exact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12"/>
            </w:pPr>
            <w:r>
              <w:t>Varsity Girls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76"/>
              <w:jc w:val="center"/>
            </w:pPr>
            <w:r>
              <w:t>8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12"/>
            </w:pPr>
            <w:r>
              <w:t>JV Boys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62" w:lineRule="exact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12"/>
            </w:pPr>
            <w:r>
              <w:t>JV Girls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76"/>
              <w:jc w:val="center"/>
            </w:pPr>
            <w:r>
              <w:t>8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 w:line="259" w:lineRule="exact"/>
              <w:ind w:left="112"/>
            </w:pPr>
            <w:r>
              <w:t>9</w:t>
            </w:r>
            <w:r>
              <w:rPr>
                <w:vertAlign w:val="subscript"/>
              </w:rPr>
              <w:t>th</w:t>
            </w:r>
            <w:r>
              <w:t xml:space="preserve"> Grade Boys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316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/>
              <w:ind w:left="112"/>
            </w:pPr>
            <w:r>
              <w:t>8</w:t>
            </w:r>
            <w:r>
              <w:rPr>
                <w:vertAlign w:val="subscript"/>
              </w:rPr>
              <w:t>th</w:t>
            </w:r>
            <w:r>
              <w:t xml:space="preserve"> Grade Boys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321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3"/>
              <w:ind w:left="112"/>
            </w:pPr>
            <w:r>
              <w:t>7</w:t>
            </w:r>
            <w:r>
              <w:rPr>
                <w:vertAlign w:val="subscript"/>
              </w:rPr>
              <w:t>th</w:t>
            </w:r>
            <w:r>
              <w:t xml:space="preserve"> Grade Boys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320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ind w:left="112"/>
            </w:pPr>
            <w:r>
              <w:t>Junior High Girls Basketball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ind w:left="213" w:right="134"/>
              <w:jc w:val="center"/>
            </w:pPr>
            <w:r>
              <w:t>15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57" w:lineRule="exact"/>
              <w:ind w:left="112"/>
              <w:rPr>
                <w:b/>
              </w:rPr>
            </w:pPr>
            <w:r>
              <w:rPr>
                <w:b/>
              </w:rPr>
              <w:t>Wrestling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112"/>
            </w:pPr>
            <w:r>
              <w:t>Varsity Wrestling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 w:line="254" w:lineRule="exact"/>
              <w:ind w:left="213" w:right="134"/>
              <w:jc w:val="center"/>
            </w:pPr>
            <w:r>
              <w:t>30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 w:line="259" w:lineRule="exact"/>
              <w:ind w:left="134"/>
              <w:rPr>
                <w:b/>
              </w:rPr>
            </w:pPr>
            <w:r>
              <w:rPr>
                <w:b/>
              </w:rPr>
              <w:t>Track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316"/>
        </w:trPr>
        <w:tc>
          <w:tcPr>
            <w:tcW w:w="3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34"/>
            </w:pPr>
            <w:r>
              <w:t>Indoor/Outdoor Varsity Boys Track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1" w:right="137"/>
              <w:jc w:val="center"/>
            </w:pPr>
            <w:r>
              <w:t>35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321"/>
        </w:trPr>
        <w:tc>
          <w:tcPr>
            <w:tcW w:w="3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before="2"/>
              <w:ind w:left="134"/>
            </w:pPr>
            <w:r>
              <w:t>Indoor/Outdoor Varsity Girls Track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before="2"/>
              <w:ind w:left="211" w:right="137"/>
              <w:jc w:val="center"/>
            </w:pPr>
            <w:r>
              <w:t>20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05158A">
            <w:pPr>
              <w:pStyle w:val="TableParagraph"/>
              <w:spacing w:line="262" w:lineRule="exact"/>
              <w:ind w:left="134"/>
            </w:pPr>
            <w:r>
              <w:t>Outdoor Junior High Track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05158A">
            <w:pPr>
              <w:pStyle w:val="TableParagraph"/>
              <w:spacing w:line="262" w:lineRule="exact"/>
              <w:ind w:left="69"/>
              <w:jc w:val="center"/>
            </w:pPr>
            <w:r>
              <w:t>9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7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82"/>
        </w:trPr>
        <w:tc>
          <w:tcPr>
            <w:tcW w:w="3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DA">
        <w:trPr>
          <w:trHeight w:val="273"/>
        </w:trPr>
        <w:tc>
          <w:tcPr>
            <w:tcW w:w="3790" w:type="dxa"/>
            <w:tcBorders>
              <w:top w:val="single" w:sz="4" w:space="0" w:color="000000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A2DDA" w:rsidRDefault="006A2DDA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</w:tcPr>
          <w:p w:rsidR="006A2DDA" w:rsidRDefault="006A2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05158A"/>
    <w:sectPr w:rsidR="00000000">
      <w:pgSz w:w="12240" w:h="15840"/>
      <w:pgMar w:top="1340" w:right="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A2DDA"/>
    <w:rsid w:val="0005158A"/>
    <w:rsid w:val="006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B428"/>
  <w15:docId w15:val="{C1B9D5F9-A27B-4CF8-ADD2-76409D8C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9"/>
      <w:ind w:left="6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tersonc@russellcsd.net" TargetMode="External"/><Relationship Id="rId5" Type="http://schemas.openxmlformats.org/officeDocument/2006/relationships/hyperlink" Target="mailto:keenec@russellcsd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2896</Characters>
  <Application>Microsoft Office Word</Application>
  <DocSecurity>0</DocSecurity>
  <Lines>24</Lines>
  <Paragraphs>6</Paragraphs>
  <ScaleCrop>false</ScaleCrop>
  <Company>Russell County School District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Cody Patterson</cp:lastModifiedBy>
  <cp:revision>2</cp:revision>
  <dcterms:created xsi:type="dcterms:W3CDTF">2021-05-12T15:23:00Z</dcterms:created>
  <dcterms:modified xsi:type="dcterms:W3CDTF">2021-05-12T15:27:00Z</dcterms:modified>
</cp:coreProperties>
</file>