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42" w:rsidRDefault="00B61A42" w:rsidP="00B61A42">
      <w:pPr>
        <w:pStyle w:val="PlainText"/>
      </w:pPr>
      <w:r>
        <w:rPr>
          <w:noProof/>
        </w:rPr>
        <w:drawing>
          <wp:inline distT="0" distB="0" distL="0" distR="0">
            <wp:extent cx="2089785" cy="914400"/>
            <wp:effectExtent l="19050" t="0" r="5715" b="0"/>
            <wp:docPr id="28" name="Picture 0" descr="logo-transparent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-transparent.jp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</w:p>
    <w:p w:rsidR="00BA2F44" w:rsidRDefault="00BA2F44" w:rsidP="00BA2F44">
      <w:pPr>
        <w:pStyle w:val="Default"/>
      </w:pPr>
    </w:p>
    <w:p w:rsidR="00BA2F44" w:rsidRDefault="00BA2F44" w:rsidP="00BA2F44">
      <w:pPr>
        <w:pStyle w:val="Default"/>
        <w:jc w:val="center"/>
        <w:rPr>
          <w:sz w:val="52"/>
          <w:szCs w:val="52"/>
        </w:rPr>
      </w:pPr>
      <w:r>
        <w:t xml:space="preserve"> </w:t>
      </w:r>
      <w:r>
        <w:rPr>
          <w:b/>
          <w:bCs/>
          <w:sz w:val="52"/>
          <w:szCs w:val="52"/>
        </w:rPr>
        <w:t>Request for Proposals</w:t>
      </w:r>
    </w:p>
    <w:p w:rsidR="00BA2F44" w:rsidRDefault="00A01484" w:rsidP="00BA2F44">
      <w:pPr>
        <w:pStyle w:val="Default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FY 2017 </w:t>
      </w:r>
      <w:r w:rsidR="00EE3DD2">
        <w:rPr>
          <w:b/>
          <w:bCs/>
          <w:sz w:val="52"/>
          <w:szCs w:val="52"/>
        </w:rPr>
        <w:t xml:space="preserve">E-Rate </w:t>
      </w:r>
      <w:r w:rsidR="009D1E0C">
        <w:rPr>
          <w:b/>
          <w:bCs/>
          <w:sz w:val="52"/>
          <w:szCs w:val="52"/>
        </w:rPr>
        <w:t>Category</w:t>
      </w:r>
      <w:r w:rsidR="00BA2F44">
        <w:rPr>
          <w:b/>
          <w:bCs/>
          <w:sz w:val="52"/>
          <w:szCs w:val="52"/>
        </w:rPr>
        <w:t xml:space="preserve"> </w:t>
      </w:r>
      <w:r w:rsidR="00762864">
        <w:rPr>
          <w:b/>
          <w:bCs/>
          <w:sz w:val="52"/>
          <w:szCs w:val="52"/>
        </w:rPr>
        <w:t>1 WAN Service</w:t>
      </w:r>
      <w:r w:rsidR="00496919">
        <w:rPr>
          <w:b/>
          <w:bCs/>
          <w:sz w:val="52"/>
          <w:szCs w:val="52"/>
        </w:rPr>
        <w:t xml:space="preserve"> </w:t>
      </w:r>
    </w:p>
    <w:p w:rsidR="00BA2F44" w:rsidRDefault="00BA2F44" w:rsidP="00BA2F44">
      <w:pPr>
        <w:pStyle w:val="Default"/>
        <w:spacing w:before="480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>For Harrison School District #2</w:t>
      </w:r>
    </w:p>
    <w:p w:rsidR="00BA2F44" w:rsidRDefault="00BA2F44" w:rsidP="00BA2F44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1060 Harrison Road</w:t>
      </w:r>
    </w:p>
    <w:p w:rsidR="00BA2F44" w:rsidRDefault="00BA2F44" w:rsidP="00BA2F44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Colorado Springs, CO 80905</w:t>
      </w:r>
    </w:p>
    <w:p w:rsidR="00B95AC2" w:rsidRDefault="00B95AC2" w:rsidP="00BA2F44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Email: HSD2ErateAdmin@hsd2.org</w:t>
      </w:r>
    </w:p>
    <w:p w:rsidR="00BA2F44" w:rsidRDefault="001752EC" w:rsidP="00BA2F44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Fax</w:t>
      </w:r>
      <w:r w:rsidR="00BA2F44">
        <w:rPr>
          <w:sz w:val="40"/>
          <w:szCs w:val="40"/>
        </w:rPr>
        <w:t xml:space="preserve"> (719)</w:t>
      </w:r>
      <w:r w:rsidR="00224572">
        <w:rPr>
          <w:sz w:val="40"/>
          <w:szCs w:val="40"/>
        </w:rPr>
        <w:t xml:space="preserve"> </w:t>
      </w:r>
      <w:r w:rsidR="00BA2F44">
        <w:rPr>
          <w:sz w:val="40"/>
          <w:szCs w:val="40"/>
        </w:rPr>
        <w:t>579-2125</w:t>
      </w:r>
    </w:p>
    <w:p w:rsidR="00BA2F44" w:rsidRDefault="00BA2F44" w:rsidP="00BA2F44">
      <w:pPr>
        <w:pStyle w:val="Default"/>
        <w:jc w:val="center"/>
        <w:rPr>
          <w:sz w:val="40"/>
          <w:szCs w:val="40"/>
        </w:rPr>
      </w:pPr>
    </w:p>
    <w:p w:rsidR="00BA2F44" w:rsidRDefault="00245CC6" w:rsidP="00BA2F44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Executive </w:t>
      </w:r>
      <w:r w:rsidR="00BA2F44">
        <w:rPr>
          <w:sz w:val="40"/>
          <w:szCs w:val="40"/>
        </w:rPr>
        <w:t xml:space="preserve">Director </w:t>
      </w:r>
      <w:r w:rsidR="002A39A6">
        <w:rPr>
          <w:sz w:val="40"/>
          <w:szCs w:val="40"/>
        </w:rPr>
        <w:t>of Technology: Diana Mitchell</w:t>
      </w:r>
      <w:r w:rsidR="00742F17">
        <w:rPr>
          <w:sz w:val="40"/>
          <w:szCs w:val="40"/>
        </w:rPr>
        <w:t xml:space="preserve"> </w:t>
      </w:r>
      <w:proofErr w:type="spellStart"/>
      <w:r w:rsidR="00742F17">
        <w:rPr>
          <w:sz w:val="40"/>
          <w:szCs w:val="40"/>
        </w:rPr>
        <w:t>Ed.D</w:t>
      </w:r>
      <w:proofErr w:type="spellEnd"/>
      <w:r w:rsidR="00742F17">
        <w:rPr>
          <w:sz w:val="40"/>
          <w:szCs w:val="40"/>
        </w:rPr>
        <w:t>.</w:t>
      </w:r>
    </w:p>
    <w:p w:rsidR="00BA2F44" w:rsidRDefault="00BA2F44" w:rsidP="00BA2F44">
      <w:pPr>
        <w:pStyle w:val="Default"/>
        <w:jc w:val="center"/>
        <w:rPr>
          <w:sz w:val="40"/>
          <w:szCs w:val="40"/>
        </w:rPr>
      </w:pPr>
    </w:p>
    <w:p w:rsidR="00431FF8" w:rsidRDefault="00AD27E3" w:rsidP="00BA2F44">
      <w:pPr>
        <w:ind w:left="2160" w:firstLine="720"/>
      </w:pPr>
      <w:r>
        <w:rPr>
          <w:sz w:val="40"/>
          <w:szCs w:val="40"/>
          <w:highlight w:val="yellow"/>
          <w:u w:val="single"/>
        </w:rPr>
        <w:t xml:space="preserve">DUE DATE: </w:t>
      </w:r>
      <w:r w:rsidR="00496919">
        <w:rPr>
          <w:sz w:val="40"/>
          <w:szCs w:val="40"/>
          <w:highlight w:val="yellow"/>
          <w:u w:val="single"/>
        </w:rPr>
        <w:t>1</w:t>
      </w:r>
      <w:r w:rsidR="00890774">
        <w:rPr>
          <w:sz w:val="40"/>
          <w:szCs w:val="40"/>
          <w:highlight w:val="yellow"/>
          <w:u w:val="single"/>
        </w:rPr>
        <w:t>/</w:t>
      </w:r>
      <w:r w:rsidR="00496919">
        <w:rPr>
          <w:sz w:val="40"/>
          <w:szCs w:val="40"/>
          <w:highlight w:val="yellow"/>
          <w:u w:val="single"/>
        </w:rPr>
        <w:t>3/2017</w:t>
      </w:r>
      <w:r w:rsidR="00BA2F44">
        <w:rPr>
          <w:sz w:val="40"/>
          <w:szCs w:val="40"/>
          <w:u w:val="single"/>
        </w:rPr>
        <w:t xml:space="preserve"> </w:t>
      </w:r>
    </w:p>
    <w:p w:rsidR="00431FF8" w:rsidRPr="00431FF8" w:rsidRDefault="00431FF8" w:rsidP="00431FF8"/>
    <w:p w:rsidR="00842E93" w:rsidRDefault="00B61A42">
      <w: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82501502"/>
        <w:docPartObj>
          <w:docPartGallery w:val="Table of Contents"/>
          <w:docPartUnique/>
        </w:docPartObj>
      </w:sdtPr>
      <w:sdtEndPr/>
      <w:sdtContent>
        <w:p w:rsidR="00842E93" w:rsidRDefault="00842E93">
          <w:pPr>
            <w:pStyle w:val="TOCHeading"/>
          </w:pPr>
          <w:r>
            <w:t>Contents</w:t>
          </w:r>
        </w:p>
        <w:p w:rsidR="00872031" w:rsidRDefault="00F9544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842E93">
            <w:instrText xml:space="preserve"> TOC \o "1-3" \h \z \u </w:instrText>
          </w:r>
          <w:r>
            <w:fldChar w:fldCharType="separate"/>
          </w:r>
          <w:hyperlink w:anchor="_Toc466896261" w:history="1">
            <w:r w:rsidR="00872031" w:rsidRPr="006375AF">
              <w:rPr>
                <w:rStyle w:val="Hyperlink"/>
                <w:noProof/>
              </w:rPr>
              <w:t>RFP SECTION #1 WAN CONNECTIVITY</w:t>
            </w:r>
            <w:r w:rsidR="00872031">
              <w:rPr>
                <w:noProof/>
                <w:webHidden/>
              </w:rPr>
              <w:tab/>
            </w:r>
            <w:r w:rsidR="00872031">
              <w:rPr>
                <w:noProof/>
                <w:webHidden/>
              </w:rPr>
              <w:fldChar w:fldCharType="begin"/>
            </w:r>
            <w:r w:rsidR="00872031">
              <w:rPr>
                <w:noProof/>
                <w:webHidden/>
              </w:rPr>
              <w:instrText xml:space="preserve"> PAGEREF _Toc466896261 \h </w:instrText>
            </w:r>
            <w:r w:rsidR="00872031">
              <w:rPr>
                <w:noProof/>
                <w:webHidden/>
              </w:rPr>
            </w:r>
            <w:r w:rsidR="00872031">
              <w:rPr>
                <w:noProof/>
                <w:webHidden/>
              </w:rPr>
              <w:fldChar w:fldCharType="separate"/>
            </w:r>
            <w:r w:rsidR="00872031">
              <w:rPr>
                <w:noProof/>
                <w:webHidden/>
              </w:rPr>
              <w:t>3</w:t>
            </w:r>
            <w:r w:rsidR="00872031">
              <w:rPr>
                <w:noProof/>
                <w:webHidden/>
              </w:rPr>
              <w:fldChar w:fldCharType="end"/>
            </w:r>
          </w:hyperlink>
        </w:p>
        <w:p w:rsidR="00872031" w:rsidRDefault="00642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6896262" w:history="1">
            <w:r w:rsidR="00872031" w:rsidRPr="006375AF">
              <w:rPr>
                <w:rStyle w:val="Hyperlink"/>
                <w:rFonts w:cstheme="minorHAnsi"/>
                <w:noProof/>
              </w:rPr>
              <w:t>Bid Opening</w:t>
            </w:r>
            <w:r w:rsidR="00872031">
              <w:rPr>
                <w:noProof/>
                <w:webHidden/>
              </w:rPr>
              <w:tab/>
            </w:r>
            <w:r w:rsidR="00872031">
              <w:rPr>
                <w:noProof/>
                <w:webHidden/>
              </w:rPr>
              <w:fldChar w:fldCharType="begin"/>
            </w:r>
            <w:r w:rsidR="00872031">
              <w:rPr>
                <w:noProof/>
                <w:webHidden/>
              </w:rPr>
              <w:instrText xml:space="preserve"> PAGEREF _Toc466896262 \h </w:instrText>
            </w:r>
            <w:r w:rsidR="00872031">
              <w:rPr>
                <w:noProof/>
                <w:webHidden/>
              </w:rPr>
            </w:r>
            <w:r w:rsidR="00872031">
              <w:rPr>
                <w:noProof/>
                <w:webHidden/>
              </w:rPr>
              <w:fldChar w:fldCharType="separate"/>
            </w:r>
            <w:r w:rsidR="00872031">
              <w:rPr>
                <w:noProof/>
                <w:webHidden/>
              </w:rPr>
              <w:t>3</w:t>
            </w:r>
            <w:r w:rsidR="00872031">
              <w:rPr>
                <w:noProof/>
                <w:webHidden/>
              </w:rPr>
              <w:fldChar w:fldCharType="end"/>
            </w:r>
          </w:hyperlink>
        </w:p>
        <w:p w:rsidR="00842E93" w:rsidRDefault="00F95449">
          <w:r>
            <w:fldChar w:fldCharType="end"/>
          </w:r>
        </w:p>
      </w:sdtContent>
    </w:sdt>
    <w:p w:rsidR="00B42FA5" w:rsidRDefault="00B42FA5"/>
    <w:p w:rsidR="00B61A42" w:rsidRDefault="00B61A42">
      <w:pPr>
        <w:rPr>
          <w:rFonts w:ascii="Consolas" w:hAnsi="Consolas"/>
          <w:sz w:val="21"/>
          <w:szCs w:val="21"/>
        </w:rPr>
      </w:pPr>
    </w:p>
    <w:p w:rsidR="00431FF8" w:rsidRDefault="00431FF8" w:rsidP="00B61A42">
      <w:pPr>
        <w:pStyle w:val="PlainText"/>
        <w:sectPr w:rsidR="00431FF8" w:rsidSect="00A0782B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1A42" w:rsidRDefault="00B61A42" w:rsidP="001138E5">
      <w:pPr>
        <w:pStyle w:val="Heading2"/>
      </w:pPr>
      <w:bookmarkStart w:id="0" w:name="_Toc466896261"/>
      <w:r>
        <w:lastRenderedPageBreak/>
        <w:t>RFP</w:t>
      </w:r>
      <w:r w:rsidR="00431FF8">
        <w:t xml:space="preserve"> SECTION </w:t>
      </w:r>
      <w:r w:rsidR="002A39A6">
        <w:t>#1</w:t>
      </w:r>
      <w:r>
        <w:t xml:space="preserve"> </w:t>
      </w:r>
      <w:r w:rsidR="00DA24C9">
        <w:t>WAN CONNECTIVITY</w:t>
      </w:r>
      <w:bookmarkEnd w:id="0"/>
    </w:p>
    <w:p w:rsidR="001138E5" w:rsidRDefault="001138E5" w:rsidP="00B61A42">
      <w:pPr>
        <w:pStyle w:val="PlainText"/>
      </w:pPr>
    </w:p>
    <w:p w:rsidR="00B61A42" w:rsidRDefault="00B61A42" w:rsidP="00B61A42">
      <w:pPr>
        <w:pStyle w:val="PlainText"/>
      </w:pPr>
      <w:r>
        <w:t>Vendors:</w:t>
      </w:r>
    </w:p>
    <w:p w:rsidR="00B61A42" w:rsidRDefault="00B61A42" w:rsidP="00B61A42">
      <w:pPr>
        <w:pStyle w:val="PlainText"/>
      </w:pPr>
      <w:r>
        <w:t xml:space="preserve"> </w:t>
      </w:r>
    </w:p>
    <w:p w:rsidR="003C2BC7" w:rsidRDefault="00B61A42" w:rsidP="003C2BC7">
      <w:pPr>
        <w:pStyle w:val="PlainText"/>
      </w:pPr>
      <w:r>
        <w:t xml:space="preserve">We are finishing-up our submissions to the USAC for E-Rate purchases. </w:t>
      </w:r>
    </w:p>
    <w:p w:rsidR="003C2BC7" w:rsidRDefault="003C2BC7" w:rsidP="00B61A42">
      <w:pPr>
        <w:pStyle w:val="PlainText"/>
      </w:pPr>
    </w:p>
    <w:p w:rsidR="00B61A42" w:rsidRDefault="00B61A42" w:rsidP="00B61A42">
      <w:pPr>
        <w:pStyle w:val="PlainText"/>
      </w:pPr>
      <w:r>
        <w:t>Please provide a bid/prop</w:t>
      </w:r>
      <w:r w:rsidR="004D179D">
        <w:t>osal (via email-preferred or Fax</w:t>
      </w:r>
      <w:r>
        <w:t>) for the fol</w:t>
      </w:r>
      <w:r w:rsidR="002A39A6">
        <w:t xml:space="preserve">lowing items by </w:t>
      </w:r>
      <w:r w:rsidR="00D52534">
        <w:rPr>
          <w:highlight w:val="yellow"/>
        </w:rPr>
        <w:t>January 3</w:t>
      </w:r>
      <w:r w:rsidR="00D52534" w:rsidRPr="00D52534">
        <w:rPr>
          <w:highlight w:val="yellow"/>
          <w:vertAlign w:val="superscript"/>
        </w:rPr>
        <w:t>rd</w:t>
      </w:r>
      <w:r w:rsidR="00D52534">
        <w:rPr>
          <w:highlight w:val="yellow"/>
        </w:rPr>
        <w:t>, 2017</w:t>
      </w:r>
      <w:r>
        <w:t xml:space="preserve"> to allow us Form 471 processing time. Note that this RFP was available to all vendors </w:t>
      </w:r>
      <w:r w:rsidR="00642809">
        <w:t>on November 20</w:t>
      </w:r>
      <w:r w:rsidR="00642809" w:rsidRPr="00642809">
        <w:rPr>
          <w:vertAlign w:val="superscript"/>
        </w:rPr>
        <w:t>th</w:t>
      </w:r>
      <w:r w:rsidR="00642809">
        <w:t xml:space="preserve"> </w:t>
      </w:r>
      <w:r>
        <w:t xml:space="preserve">in accordance with our Form 470 posting of </w:t>
      </w:r>
      <w:r w:rsidR="00D52534">
        <w:rPr>
          <w:highlight w:val="yellow"/>
        </w:rPr>
        <w:t xml:space="preserve">November </w:t>
      </w:r>
      <w:r w:rsidR="00642809">
        <w:rPr>
          <w:highlight w:val="yellow"/>
        </w:rPr>
        <w:t>19</w:t>
      </w:r>
      <w:r w:rsidR="00D52534" w:rsidRPr="00D52534">
        <w:rPr>
          <w:highlight w:val="yellow"/>
          <w:vertAlign w:val="superscript"/>
        </w:rPr>
        <w:t>th</w:t>
      </w:r>
      <w:r w:rsidR="00D52534" w:rsidRPr="00D52534">
        <w:rPr>
          <w:highlight w:val="yellow"/>
        </w:rPr>
        <w:t>,</w:t>
      </w:r>
      <w:r w:rsidR="00D52534">
        <w:rPr>
          <w:highlight w:val="yellow"/>
        </w:rPr>
        <w:t xml:space="preserve"> 2016</w:t>
      </w:r>
      <w:r>
        <w:t>.</w:t>
      </w:r>
      <w:r w:rsidR="00C16A7E">
        <w:t xml:space="preserve"> </w:t>
      </w:r>
      <w:r w:rsidR="00C16A7E" w:rsidRPr="00C16A7E">
        <w:rPr>
          <w:highlight w:val="yellow"/>
        </w:rPr>
        <w:t>The bi</w:t>
      </w:r>
      <w:r w:rsidR="00AE7071">
        <w:rPr>
          <w:highlight w:val="yellow"/>
        </w:rPr>
        <w:t>d will be awarded on January 13</w:t>
      </w:r>
      <w:r w:rsidR="00AE7071" w:rsidRPr="00AE7071">
        <w:rPr>
          <w:highlight w:val="yellow"/>
          <w:vertAlign w:val="superscript"/>
        </w:rPr>
        <w:t>th</w:t>
      </w:r>
      <w:r w:rsidR="00AE7071">
        <w:rPr>
          <w:highlight w:val="yellow"/>
        </w:rPr>
        <w:t>,</w:t>
      </w:r>
      <w:r w:rsidR="00D52534">
        <w:rPr>
          <w:highlight w:val="yellow"/>
        </w:rPr>
        <w:t xml:space="preserve"> 2017</w:t>
      </w:r>
      <w:r w:rsidR="00C16A7E" w:rsidRPr="00C16A7E">
        <w:rPr>
          <w:highlight w:val="yellow"/>
        </w:rPr>
        <w:t>.</w:t>
      </w:r>
    </w:p>
    <w:p w:rsidR="007C3A21" w:rsidRDefault="007C3A21" w:rsidP="00B61A42">
      <w:pPr>
        <w:pStyle w:val="PlainText"/>
      </w:pPr>
    </w:p>
    <w:p w:rsidR="007C3A21" w:rsidRPr="007C3A21" w:rsidRDefault="007C3A21" w:rsidP="007C3A21">
      <w:pPr>
        <w:pStyle w:val="PlainText"/>
        <w:rPr>
          <w:rFonts w:eastAsiaTheme="majorEastAsia" w:cstheme="minorHAnsi"/>
          <w:bCs/>
          <w:highlight w:val="yellow"/>
        </w:rPr>
      </w:pPr>
      <w:r w:rsidRPr="007C3A21">
        <w:rPr>
          <w:rFonts w:eastAsiaTheme="majorEastAsia" w:cstheme="minorHAnsi"/>
          <w:bCs/>
          <w:highlight w:val="yellow"/>
        </w:rPr>
        <w:t xml:space="preserve">RFP distributed to vendors: </w:t>
      </w:r>
      <w:r w:rsidR="00642809">
        <w:rPr>
          <w:rFonts w:eastAsiaTheme="majorEastAsia" w:cstheme="minorHAnsi"/>
          <w:bCs/>
          <w:highlight w:val="yellow"/>
        </w:rPr>
        <w:t>November 20</w:t>
      </w:r>
      <w:r w:rsidR="00E754E5" w:rsidRPr="00E754E5">
        <w:rPr>
          <w:rFonts w:eastAsiaTheme="majorEastAsia" w:cstheme="minorHAnsi"/>
          <w:bCs/>
          <w:highlight w:val="yellow"/>
          <w:vertAlign w:val="superscript"/>
        </w:rPr>
        <w:t>th</w:t>
      </w:r>
      <w:r w:rsidR="00E754E5">
        <w:rPr>
          <w:rFonts w:eastAsiaTheme="majorEastAsia" w:cstheme="minorHAnsi"/>
          <w:bCs/>
          <w:highlight w:val="yellow"/>
        </w:rPr>
        <w:t>, 2016.</w:t>
      </w:r>
      <w:r w:rsidRPr="007C3A21">
        <w:rPr>
          <w:rFonts w:eastAsiaTheme="majorEastAsia" w:cstheme="minorHAnsi"/>
          <w:bCs/>
          <w:highlight w:val="yellow"/>
        </w:rPr>
        <w:tab/>
      </w:r>
      <w:r w:rsidRPr="007C3A21">
        <w:rPr>
          <w:rFonts w:eastAsiaTheme="majorEastAsia" w:cstheme="minorHAnsi"/>
          <w:bCs/>
          <w:highlight w:val="yellow"/>
        </w:rPr>
        <w:tab/>
      </w:r>
      <w:r w:rsidRPr="007C3A21">
        <w:rPr>
          <w:rFonts w:eastAsiaTheme="majorEastAsia" w:cstheme="minorHAnsi"/>
          <w:bCs/>
          <w:highlight w:val="yellow"/>
        </w:rPr>
        <w:tab/>
      </w:r>
      <w:r w:rsidRPr="007C3A21">
        <w:rPr>
          <w:rFonts w:eastAsiaTheme="majorEastAsia" w:cstheme="minorHAnsi"/>
          <w:bCs/>
          <w:highlight w:val="yellow"/>
        </w:rPr>
        <w:tab/>
      </w:r>
    </w:p>
    <w:p w:rsidR="007C3A21" w:rsidRPr="007C3A21" w:rsidRDefault="007C3A21" w:rsidP="007C3A21">
      <w:pPr>
        <w:pStyle w:val="PlainText"/>
        <w:rPr>
          <w:rFonts w:eastAsiaTheme="majorEastAsia" w:cstheme="minorHAnsi"/>
          <w:bCs/>
          <w:highlight w:val="yellow"/>
        </w:rPr>
      </w:pPr>
      <w:r w:rsidRPr="007C3A21">
        <w:rPr>
          <w:rFonts w:eastAsiaTheme="majorEastAsia" w:cstheme="minorHAnsi"/>
          <w:bCs/>
          <w:highlight w:val="yellow"/>
        </w:rPr>
        <w:t xml:space="preserve">Deadline for RFP responses: </w:t>
      </w:r>
      <w:r w:rsidR="00E754E5">
        <w:rPr>
          <w:rFonts w:eastAsiaTheme="majorEastAsia" w:cstheme="minorHAnsi"/>
          <w:bCs/>
          <w:highlight w:val="yellow"/>
        </w:rPr>
        <w:t>January 3</w:t>
      </w:r>
      <w:r w:rsidR="00E754E5" w:rsidRPr="00E754E5">
        <w:rPr>
          <w:rFonts w:eastAsiaTheme="majorEastAsia" w:cstheme="minorHAnsi"/>
          <w:bCs/>
          <w:highlight w:val="yellow"/>
          <w:vertAlign w:val="superscript"/>
        </w:rPr>
        <w:t>rd</w:t>
      </w:r>
      <w:r w:rsidR="00E754E5">
        <w:rPr>
          <w:rFonts w:eastAsiaTheme="majorEastAsia" w:cstheme="minorHAnsi"/>
          <w:bCs/>
          <w:highlight w:val="yellow"/>
        </w:rPr>
        <w:t>, 2017</w:t>
      </w:r>
      <w:r w:rsidRPr="007C3A21">
        <w:rPr>
          <w:rFonts w:eastAsiaTheme="majorEastAsia" w:cstheme="minorHAnsi"/>
          <w:bCs/>
          <w:highlight w:val="yellow"/>
        </w:rPr>
        <w:t xml:space="preserve"> by 11:59 p.m. MST</w:t>
      </w:r>
      <w:r w:rsidRPr="007C3A21">
        <w:rPr>
          <w:rFonts w:eastAsiaTheme="majorEastAsia" w:cstheme="minorHAnsi"/>
          <w:bCs/>
          <w:highlight w:val="yellow"/>
        </w:rPr>
        <w:tab/>
      </w:r>
      <w:bookmarkStart w:id="1" w:name="_GoBack"/>
      <w:bookmarkEnd w:id="1"/>
    </w:p>
    <w:p w:rsidR="007C3A21" w:rsidRPr="007C3A21" w:rsidRDefault="007C3A21" w:rsidP="007C3A21">
      <w:pPr>
        <w:pStyle w:val="PlainText"/>
        <w:rPr>
          <w:rFonts w:eastAsiaTheme="majorEastAsia" w:cstheme="minorHAnsi"/>
          <w:bCs/>
          <w:highlight w:val="yellow"/>
        </w:rPr>
      </w:pPr>
      <w:r w:rsidRPr="007C3A21">
        <w:rPr>
          <w:rFonts w:eastAsiaTheme="majorEastAsia" w:cstheme="minorHAnsi"/>
          <w:bCs/>
          <w:highlight w:val="yellow"/>
        </w:rPr>
        <w:t xml:space="preserve">Bid opening: </w:t>
      </w:r>
      <w:r w:rsidR="00E754E5">
        <w:rPr>
          <w:rFonts w:eastAsiaTheme="majorEastAsia" w:cstheme="minorHAnsi"/>
          <w:bCs/>
          <w:highlight w:val="yellow"/>
        </w:rPr>
        <w:t>January 11</w:t>
      </w:r>
      <w:r w:rsidR="00E754E5" w:rsidRPr="00E754E5">
        <w:rPr>
          <w:rFonts w:eastAsiaTheme="majorEastAsia" w:cstheme="minorHAnsi"/>
          <w:bCs/>
          <w:highlight w:val="yellow"/>
          <w:vertAlign w:val="superscript"/>
        </w:rPr>
        <w:t>th</w:t>
      </w:r>
      <w:r w:rsidRPr="007C3A21">
        <w:rPr>
          <w:rFonts w:eastAsiaTheme="majorEastAsia" w:cstheme="minorHAnsi"/>
          <w:bCs/>
          <w:highlight w:val="yellow"/>
        </w:rPr>
        <w:t>, 2016 at 10:00 a.m. MST</w:t>
      </w:r>
    </w:p>
    <w:p w:rsidR="007C3A21" w:rsidRPr="007C3A21" w:rsidRDefault="007C3A21" w:rsidP="007C3A21">
      <w:pPr>
        <w:pStyle w:val="PlainText"/>
        <w:rPr>
          <w:rFonts w:eastAsiaTheme="majorEastAsia" w:cstheme="minorHAnsi"/>
          <w:bCs/>
          <w:highlight w:val="yellow"/>
        </w:rPr>
      </w:pPr>
      <w:r w:rsidRPr="007C3A21">
        <w:rPr>
          <w:rFonts w:eastAsiaTheme="majorEastAsia" w:cstheme="minorHAnsi"/>
          <w:bCs/>
          <w:highlight w:val="yellow"/>
        </w:rPr>
        <w:t xml:space="preserve">Bid award published: </w:t>
      </w:r>
      <w:r w:rsidR="00E754E5">
        <w:rPr>
          <w:rFonts w:eastAsiaTheme="majorEastAsia" w:cstheme="minorHAnsi"/>
          <w:bCs/>
          <w:highlight w:val="yellow"/>
        </w:rPr>
        <w:t>January 13</w:t>
      </w:r>
      <w:r w:rsidR="00E754E5" w:rsidRPr="00E754E5">
        <w:rPr>
          <w:rFonts w:eastAsiaTheme="majorEastAsia" w:cstheme="minorHAnsi"/>
          <w:bCs/>
          <w:highlight w:val="yellow"/>
          <w:vertAlign w:val="superscript"/>
        </w:rPr>
        <w:t>th</w:t>
      </w:r>
      <w:r w:rsidR="001D45A5">
        <w:rPr>
          <w:rFonts w:eastAsiaTheme="majorEastAsia" w:cstheme="minorHAnsi"/>
          <w:bCs/>
          <w:highlight w:val="yellow"/>
        </w:rPr>
        <w:t>, 2017</w:t>
      </w:r>
      <w:r w:rsidRPr="007C3A21">
        <w:rPr>
          <w:rFonts w:eastAsiaTheme="majorEastAsia" w:cstheme="minorHAnsi"/>
          <w:bCs/>
          <w:highlight w:val="yellow"/>
        </w:rPr>
        <w:t xml:space="preserve"> by 5:00 p.m. MST</w:t>
      </w:r>
      <w:r w:rsidRPr="007C3A21">
        <w:rPr>
          <w:rFonts w:eastAsiaTheme="majorEastAsia" w:cstheme="minorHAnsi"/>
          <w:bCs/>
          <w:highlight w:val="yellow"/>
        </w:rPr>
        <w:tab/>
      </w:r>
      <w:r w:rsidRPr="007C3A21">
        <w:rPr>
          <w:rFonts w:eastAsiaTheme="majorEastAsia" w:cstheme="minorHAnsi"/>
          <w:bCs/>
          <w:highlight w:val="yellow"/>
        </w:rPr>
        <w:tab/>
      </w:r>
    </w:p>
    <w:p w:rsidR="007C3A21" w:rsidRPr="007C3A21" w:rsidRDefault="00E754E5" w:rsidP="007C3A21">
      <w:pPr>
        <w:pStyle w:val="PlainText"/>
      </w:pPr>
      <w:r w:rsidRPr="00E754E5">
        <w:rPr>
          <w:rFonts w:eastAsiaTheme="majorEastAsia" w:cstheme="minorHAnsi"/>
          <w:bCs/>
          <w:highlight w:val="yellow"/>
        </w:rPr>
        <w:t xml:space="preserve">Delivery: </w:t>
      </w:r>
      <w:r w:rsidR="00650FF3">
        <w:rPr>
          <w:rFonts w:eastAsiaTheme="majorEastAsia" w:cstheme="minorHAnsi"/>
          <w:bCs/>
          <w:highlight w:val="yellow"/>
        </w:rPr>
        <w:t xml:space="preserve">By </w:t>
      </w:r>
      <w:r w:rsidRPr="00E754E5">
        <w:rPr>
          <w:rFonts w:eastAsiaTheme="majorEastAsia" w:cstheme="minorHAnsi"/>
          <w:bCs/>
          <w:highlight w:val="yellow"/>
        </w:rPr>
        <w:t>July 1</w:t>
      </w:r>
      <w:r w:rsidRPr="00E754E5">
        <w:rPr>
          <w:rFonts w:eastAsiaTheme="majorEastAsia" w:cstheme="minorHAnsi"/>
          <w:bCs/>
          <w:highlight w:val="yellow"/>
          <w:vertAlign w:val="superscript"/>
        </w:rPr>
        <w:t>st</w:t>
      </w:r>
      <w:r w:rsidRPr="00E754E5">
        <w:rPr>
          <w:rFonts w:eastAsiaTheme="majorEastAsia" w:cstheme="minorHAnsi"/>
          <w:bCs/>
          <w:highlight w:val="yellow"/>
        </w:rPr>
        <w:t>, 2017</w:t>
      </w:r>
    </w:p>
    <w:p w:rsidR="007C3A21" w:rsidRDefault="007C3A21" w:rsidP="00B61A42">
      <w:pPr>
        <w:pStyle w:val="PlainText"/>
      </w:pPr>
    </w:p>
    <w:p w:rsidR="00964403" w:rsidRPr="00436EB5" w:rsidRDefault="00964403" w:rsidP="00964403">
      <w:pPr>
        <w:pStyle w:val="PlainText"/>
        <w:rPr>
          <w:rFonts w:asciiTheme="minorHAnsi" w:eastAsiaTheme="majorEastAsia" w:hAnsiTheme="minorHAnsi" w:cstheme="minorHAnsi"/>
          <w:b/>
          <w:bCs/>
          <w:sz w:val="28"/>
          <w:szCs w:val="28"/>
          <w:u w:val="single"/>
        </w:rPr>
      </w:pPr>
      <w:r w:rsidRPr="00436EB5">
        <w:rPr>
          <w:rFonts w:asciiTheme="minorHAnsi" w:eastAsiaTheme="majorEastAsia" w:hAnsiTheme="minorHAnsi" w:cstheme="minorHAnsi"/>
          <w:b/>
          <w:bCs/>
          <w:sz w:val="28"/>
          <w:szCs w:val="28"/>
          <w:u w:val="single"/>
        </w:rPr>
        <w:t>Late bids will be returned to the bidder unopened.</w:t>
      </w:r>
    </w:p>
    <w:p w:rsidR="00B61A42" w:rsidRDefault="00B61A42" w:rsidP="00B61A42">
      <w:pPr>
        <w:pStyle w:val="PlainText"/>
      </w:pPr>
    </w:p>
    <w:p w:rsidR="00E62F36" w:rsidRPr="00814804" w:rsidRDefault="00E62F36" w:rsidP="00E62F36">
      <w:pPr>
        <w:pStyle w:val="Heading2"/>
        <w:rPr>
          <w:rFonts w:asciiTheme="minorHAnsi" w:hAnsiTheme="minorHAnsi" w:cstheme="minorHAnsi"/>
        </w:rPr>
      </w:pPr>
      <w:bookmarkStart w:id="2" w:name="_Toc350165882"/>
      <w:bookmarkStart w:id="3" w:name="_Toc466896262"/>
      <w:r w:rsidRPr="00814804">
        <w:rPr>
          <w:rFonts w:asciiTheme="minorHAnsi" w:hAnsiTheme="minorHAnsi" w:cstheme="minorHAnsi"/>
        </w:rPr>
        <w:t>Bid Opening</w:t>
      </w:r>
      <w:bookmarkEnd w:id="2"/>
      <w:bookmarkEnd w:id="3"/>
    </w:p>
    <w:p w:rsidR="00E62F36" w:rsidRPr="00E62F36" w:rsidRDefault="00E62F36" w:rsidP="00E62F36">
      <w:pPr>
        <w:pStyle w:val="PlainText"/>
        <w:rPr>
          <w:rFonts w:cstheme="minorHAnsi"/>
          <w:b/>
          <w:bCs/>
        </w:rPr>
      </w:pPr>
    </w:p>
    <w:p w:rsidR="00E62F36" w:rsidRPr="00E62F36" w:rsidRDefault="00E62F36" w:rsidP="00E62F36">
      <w:pPr>
        <w:rPr>
          <w:rFonts w:ascii="Consolas" w:hAnsi="Consolas"/>
          <w:sz w:val="21"/>
          <w:szCs w:val="21"/>
        </w:rPr>
      </w:pPr>
      <w:r w:rsidRPr="00E62F36">
        <w:rPr>
          <w:rFonts w:ascii="Consolas" w:hAnsi="Consolas"/>
          <w:sz w:val="21"/>
          <w:szCs w:val="21"/>
        </w:rPr>
        <w:t xml:space="preserve">At said place and time, bids will be publicly opened and read aloud by an employee or authorized representative of the District. </w:t>
      </w:r>
      <w:r w:rsidRPr="0013204D">
        <w:rPr>
          <w:rFonts w:ascii="Consolas" w:hAnsi="Consolas"/>
          <w:sz w:val="21"/>
          <w:szCs w:val="21"/>
          <w:u w:val="single"/>
        </w:rPr>
        <w:t xml:space="preserve">Bids will be opened </w:t>
      </w:r>
      <w:r w:rsidR="00CD4D2C" w:rsidRPr="0013204D">
        <w:rPr>
          <w:rFonts w:ascii="Consolas" w:hAnsi="Consolas"/>
          <w:sz w:val="21"/>
          <w:szCs w:val="21"/>
          <w:u w:val="single"/>
        </w:rPr>
        <w:t>on</w:t>
      </w:r>
      <w:r w:rsidRPr="0013204D">
        <w:rPr>
          <w:rFonts w:ascii="Consolas" w:hAnsi="Consolas"/>
          <w:sz w:val="21"/>
          <w:szCs w:val="21"/>
          <w:u w:val="single"/>
        </w:rPr>
        <w:t xml:space="preserve"> </w:t>
      </w:r>
      <w:r w:rsidR="00E754E5" w:rsidRPr="0013204D">
        <w:rPr>
          <w:rFonts w:ascii="Consolas" w:hAnsi="Consolas"/>
          <w:sz w:val="21"/>
          <w:szCs w:val="21"/>
          <w:u w:val="single"/>
        </w:rPr>
        <w:t>January 11</w:t>
      </w:r>
      <w:r w:rsidR="00E754E5" w:rsidRPr="0013204D">
        <w:rPr>
          <w:rFonts w:ascii="Consolas" w:hAnsi="Consolas"/>
          <w:sz w:val="21"/>
          <w:szCs w:val="21"/>
          <w:u w:val="single"/>
          <w:vertAlign w:val="superscript"/>
        </w:rPr>
        <w:t>th</w:t>
      </w:r>
      <w:r w:rsidR="00E754E5" w:rsidRPr="0013204D">
        <w:rPr>
          <w:rFonts w:ascii="Consolas" w:hAnsi="Consolas"/>
          <w:sz w:val="21"/>
          <w:szCs w:val="21"/>
          <w:u w:val="single"/>
        </w:rPr>
        <w:t xml:space="preserve"> at</w:t>
      </w:r>
      <w:r w:rsidR="00CD4D2C" w:rsidRPr="0013204D">
        <w:rPr>
          <w:rFonts w:ascii="Consolas" w:hAnsi="Consolas"/>
          <w:sz w:val="21"/>
          <w:szCs w:val="21"/>
          <w:u w:val="single"/>
        </w:rPr>
        <w:t xml:space="preserve"> 10:00 a.m.</w:t>
      </w:r>
      <w:r w:rsidRPr="0013204D">
        <w:rPr>
          <w:rFonts w:ascii="Consolas" w:hAnsi="Consolas"/>
          <w:sz w:val="21"/>
          <w:szCs w:val="21"/>
          <w:u w:val="single"/>
        </w:rPr>
        <w:t xml:space="preserve"> in the Technology Meeting Room at 2400 Slater Avenue, Colorado Springs, CO 80905.</w:t>
      </w:r>
      <w:r w:rsidRPr="0013204D">
        <w:rPr>
          <w:rFonts w:ascii="Consolas" w:hAnsi="Consolas"/>
          <w:sz w:val="21"/>
          <w:szCs w:val="21"/>
        </w:rPr>
        <w:t xml:space="preserve">  </w:t>
      </w:r>
      <w:r w:rsidRPr="00E62F36">
        <w:rPr>
          <w:rFonts w:ascii="Consolas" w:hAnsi="Consolas"/>
          <w:sz w:val="21"/>
          <w:szCs w:val="21"/>
        </w:rPr>
        <w:t>All interested parties are invited to attend.  No other public disclosure will be made until after award of</w:t>
      </w:r>
      <w:r w:rsidR="00953352">
        <w:rPr>
          <w:rFonts w:ascii="Consolas" w:hAnsi="Consolas"/>
          <w:sz w:val="21"/>
          <w:szCs w:val="21"/>
        </w:rPr>
        <w:t xml:space="preserve"> the</w:t>
      </w:r>
      <w:r w:rsidRPr="00E62F36">
        <w:rPr>
          <w:rFonts w:ascii="Consolas" w:hAnsi="Consolas"/>
          <w:sz w:val="21"/>
          <w:szCs w:val="21"/>
        </w:rPr>
        <w:t xml:space="preserve"> contract. </w:t>
      </w:r>
    </w:p>
    <w:p w:rsidR="00E62F36" w:rsidRPr="00E62F36" w:rsidRDefault="00E62F36" w:rsidP="00E62F36">
      <w:pPr>
        <w:pStyle w:val="PlainText"/>
        <w:rPr>
          <w:rFonts w:cstheme="minorHAnsi"/>
        </w:rPr>
      </w:pPr>
    </w:p>
    <w:p w:rsidR="00E62F36" w:rsidRDefault="00E62F36" w:rsidP="00E62F36">
      <w:pPr>
        <w:pStyle w:val="PlainText"/>
        <w:rPr>
          <w:rFonts w:cstheme="minorHAnsi"/>
        </w:rPr>
      </w:pPr>
      <w:r w:rsidRPr="00E62F36">
        <w:rPr>
          <w:rFonts w:cstheme="minorHAnsi"/>
        </w:rPr>
        <w:t xml:space="preserve">The Harrison School District Two Technology Department, hereto referred to as the District, reserves the right to reject any or all bids and to accept that bid which appears to </w:t>
      </w:r>
      <w:r w:rsidR="00EC3964">
        <w:rPr>
          <w:rFonts w:cstheme="minorHAnsi"/>
        </w:rPr>
        <w:t>be in the best interest of the D</w:t>
      </w:r>
      <w:r w:rsidRPr="00E62F36">
        <w:rPr>
          <w:rFonts w:cstheme="minorHAnsi"/>
        </w:rPr>
        <w:t>istrict. Quality of product along with warranties, service agreements, past experience with the vendor, general reputation of the firm, convenience of service, etc., may justify deviation or waiver of bidding procedures.</w:t>
      </w:r>
    </w:p>
    <w:p w:rsidR="00CD2332" w:rsidRDefault="00CD2332" w:rsidP="00E62F36">
      <w:pPr>
        <w:pStyle w:val="PlainText"/>
        <w:rPr>
          <w:rFonts w:cstheme="minorHAnsi"/>
        </w:rPr>
      </w:pPr>
    </w:p>
    <w:p w:rsidR="00CD2332" w:rsidRPr="00CD2332" w:rsidRDefault="00CD2332" w:rsidP="00CD2332">
      <w:pPr>
        <w:rPr>
          <w:rFonts w:ascii="Consolas" w:hAnsi="Consolas"/>
          <w:sz w:val="21"/>
          <w:szCs w:val="21"/>
        </w:rPr>
      </w:pPr>
      <w:r w:rsidRPr="00CD2332">
        <w:rPr>
          <w:rFonts w:ascii="Consolas" w:hAnsi="Consolas"/>
          <w:sz w:val="21"/>
          <w:szCs w:val="21"/>
        </w:rPr>
        <w:t xml:space="preserve">The winning bid will be notified via phone and </w:t>
      </w:r>
      <w:r w:rsidR="00280C64" w:rsidRPr="00CD2332">
        <w:rPr>
          <w:rFonts w:ascii="Consolas" w:hAnsi="Consolas"/>
          <w:sz w:val="21"/>
          <w:szCs w:val="21"/>
        </w:rPr>
        <w:t>email;</w:t>
      </w:r>
      <w:r w:rsidRPr="00CD2332">
        <w:rPr>
          <w:rFonts w:ascii="Consolas" w:hAnsi="Consolas"/>
          <w:sz w:val="21"/>
          <w:szCs w:val="21"/>
        </w:rPr>
        <w:t xml:space="preserve"> all other bidders will be notified via email.</w:t>
      </w:r>
      <w:r w:rsidR="007017C8">
        <w:rPr>
          <w:rFonts w:ascii="Consolas" w:hAnsi="Consolas"/>
          <w:sz w:val="21"/>
          <w:szCs w:val="21"/>
        </w:rPr>
        <w:t xml:space="preserve">  We also use a vendor registry website at </w:t>
      </w:r>
      <w:hyperlink r:id="rId10" w:history="1">
        <w:r w:rsidR="007017C8" w:rsidRPr="007017C8">
          <w:rPr>
            <w:rStyle w:val="Hyperlink"/>
            <w:rFonts w:ascii="Consolas" w:hAnsi="Consolas"/>
            <w:sz w:val="21"/>
            <w:szCs w:val="21"/>
          </w:rPr>
          <w:t>https://vrapp.vendorregistry.com/vendor/register/index/harrison-school-district-2-co-vendor-registration</w:t>
        </w:r>
      </w:hyperlink>
      <w:r w:rsidR="007017C8">
        <w:rPr>
          <w:rFonts w:ascii="Consolas" w:hAnsi="Consolas"/>
          <w:sz w:val="21"/>
          <w:szCs w:val="21"/>
        </w:rPr>
        <w:t>.  This website will also show all available RFP’</w:t>
      </w:r>
      <w:r w:rsidR="0013204D">
        <w:rPr>
          <w:rFonts w:ascii="Consolas" w:hAnsi="Consolas"/>
          <w:sz w:val="21"/>
          <w:szCs w:val="21"/>
        </w:rPr>
        <w:t xml:space="preserve">s: </w:t>
      </w:r>
      <w:hyperlink r:id="rId11" w:history="1">
        <w:r w:rsidR="0013204D" w:rsidRPr="0013204D">
          <w:rPr>
            <w:rStyle w:val="Hyperlink"/>
            <w:rFonts w:ascii="Consolas" w:hAnsi="Consolas"/>
            <w:sz w:val="21"/>
            <w:szCs w:val="21"/>
          </w:rPr>
          <w:t>https://vrapp.vendorregistry.com/bids/view/bidslist?buyerid=2f15c24b-16d5-4b7e-bb50-2836f730b200</w:t>
        </w:r>
      </w:hyperlink>
      <w:r w:rsidR="0013204D">
        <w:rPr>
          <w:rFonts w:ascii="Consolas" w:hAnsi="Consolas"/>
          <w:sz w:val="21"/>
          <w:szCs w:val="21"/>
        </w:rPr>
        <w:t>.</w:t>
      </w:r>
      <w:r w:rsidR="007017C8">
        <w:rPr>
          <w:rFonts w:ascii="Consolas" w:hAnsi="Consolas"/>
          <w:sz w:val="21"/>
          <w:szCs w:val="21"/>
        </w:rPr>
        <w:t xml:space="preserve"> </w:t>
      </w:r>
      <w:r w:rsidRPr="00CD2332">
        <w:rPr>
          <w:rFonts w:ascii="Consolas" w:hAnsi="Consolas"/>
          <w:sz w:val="21"/>
          <w:szCs w:val="21"/>
        </w:rPr>
        <w:t xml:space="preserve"> </w:t>
      </w:r>
    </w:p>
    <w:p w:rsidR="00E62F36" w:rsidRDefault="00E62F36" w:rsidP="00B61A42">
      <w:pPr>
        <w:pStyle w:val="PlainText"/>
      </w:pPr>
    </w:p>
    <w:p w:rsidR="00E62F36" w:rsidRDefault="00E62F36" w:rsidP="00B61A42">
      <w:pPr>
        <w:pStyle w:val="PlainText"/>
      </w:pPr>
    </w:p>
    <w:p w:rsidR="00402422" w:rsidRDefault="00B61A42" w:rsidP="00B61A42">
      <w:pPr>
        <w:pStyle w:val="PlainText"/>
      </w:pPr>
      <w:r>
        <w:t xml:space="preserve">The contact for coordination and/or proposals at Harrison School District, Technology Department is </w:t>
      </w:r>
    </w:p>
    <w:p w:rsidR="00402422" w:rsidRDefault="00402422" w:rsidP="00402422">
      <w:pPr>
        <w:pStyle w:val="PlainText"/>
        <w:ind w:left="720"/>
      </w:pPr>
      <w:r>
        <w:t xml:space="preserve">  </w:t>
      </w:r>
      <w:r w:rsidR="00724A32">
        <w:t>Ryan Smith</w:t>
      </w:r>
    </w:p>
    <w:p w:rsidR="00B61A42" w:rsidRDefault="00402422" w:rsidP="00402422">
      <w:pPr>
        <w:pStyle w:val="PlainText"/>
        <w:ind w:left="720"/>
      </w:pPr>
      <w:r>
        <w:t xml:space="preserve">  </w:t>
      </w:r>
      <w:r w:rsidR="00B61A42">
        <w:t xml:space="preserve">Email: </w:t>
      </w:r>
      <w:r w:rsidRPr="00402422">
        <w:t>HSD2ErateAdmin@hsd2.org</w:t>
      </w:r>
    </w:p>
    <w:p w:rsidR="00402422" w:rsidRDefault="00B61A42" w:rsidP="00B61A42">
      <w:pPr>
        <w:pStyle w:val="PlainText"/>
      </w:pPr>
      <w:r>
        <w:t xml:space="preserve">  </w:t>
      </w:r>
      <w:r w:rsidR="00F555ED">
        <w:t xml:space="preserve">      Office Phone: 719-579-2107</w:t>
      </w:r>
    </w:p>
    <w:p w:rsidR="00B61A42" w:rsidRDefault="00402422" w:rsidP="00402422">
      <w:pPr>
        <w:pStyle w:val="PlainText"/>
        <w:ind w:firstLine="720"/>
      </w:pPr>
      <w:r>
        <w:t xml:space="preserve">  </w:t>
      </w:r>
      <w:r w:rsidR="00B61A42">
        <w:t>Fax: 719-579-2125</w:t>
      </w: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</w:p>
    <w:p w:rsidR="000C71D7" w:rsidRPr="00C57418" w:rsidRDefault="008B205A" w:rsidP="00B61A42">
      <w:pPr>
        <w:pStyle w:val="PlainText"/>
        <w:rPr>
          <w:b/>
          <w:u w:val="single"/>
        </w:rPr>
      </w:pPr>
      <w:r w:rsidRPr="00C57418">
        <w:rPr>
          <w:b/>
          <w:u w:val="single"/>
        </w:rPr>
        <w:t xml:space="preserve">Service: Harrison School District #2 requires WAN connectivity </w:t>
      </w:r>
      <w:r w:rsidR="00FA7432">
        <w:rPr>
          <w:b/>
          <w:u w:val="single"/>
        </w:rPr>
        <w:t>in a hub-and-</w:t>
      </w:r>
      <w:r w:rsidRPr="00C57418">
        <w:rPr>
          <w:b/>
          <w:u w:val="single"/>
        </w:rPr>
        <w:t>spoke fashion</w:t>
      </w:r>
      <w:r w:rsidR="000525FF">
        <w:rPr>
          <w:b/>
          <w:u w:val="single"/>
        </w:rPr>
        <w:t xml:space="preserve"> (preferably a point-to-point network).</w:t>
      </w:r>
      <w:r w:rsidRPr="00C57418">
        <w:rPr>
          <w:b/>
          <w:u w:val="single"/>
        </w:rPr>
        <w:t xml:space="preserve">  We will need 1 </w:t>
      </w:r>
      <w:proofErr w:type="spellStart"/>
      <w:r w:rsidRPr="00C57418">
        <w:rPr>
          <w:b/>
          <w:u w:val="single"/>
        </w:rPr>
        <w:t>Gbps</w:t>
      </w:r>
      <w:proofErr w:type="spellEnd"/>
      <w:r w:rsidRPr="00C57418">
        <w:rPr>
          <w:b/>
          <w:u w:val="single"/>
        </w:rPr>
        <w:t xml:space="preserve"> fiber (</w:t>
      </w:r>
      <w:r w:rsidR="00650FF3" w:rsidRPr="00C57418">
        <w:rPr>
          <w:b/>
          <w:u w:val="single"/>
        </w:rPr>
        <w:t>1 Gigabit</w:t>
      </w:r>
      <w:r w:rsidRPr="00C57418">
        <w:rPr>
          <w:b/>
          <w:u w:val="single"/>
        </w:rPr>
        <w:t xml:space="preserve"> per second) with the scalability of 10 </w:t>
      </w:r>
      <w:proofErr w:type="spellStart"/>
      <w:r w:rsidRPr="00C57418">
        <w:rPr>
          <w:b/>
          <w:u w:val="single"/>
        </w:rPr>
        <w:t>Gbps</w:t>
      </w:r>
      <w:proofErr w:type="spellEnd"/>
      <w:r w:rsidR="00650FF3" w:rsidRPr="00C57418">
        <w:rPr>
          <w:b/>
          <w:u w:val="single"/>
        </w:rPr>
        <w:t xml:space="preserve"> (Gigabits per second)</w:t>
      </w:r>
      <w:r w:rsidRPr="00C57418">
        <w:rPr>
          <w:b/>
          <w:u w:val="single"/>
        </w:rPr>
        <w:t xml:space="preserve"> per WAN link.  We have 20 sites that require a link and they will all need to connect to 2400 Slater Avenue</w:t>
      </w:r>
      <w:r w:rsidR="008D2D7C" w:rsidRPr="00C57418">
        <w:rPr>
          <w:b/>
          <w:u w:val="single"/>
        </w:rPr>
        <w:t>, Colorado Springs, CO 80905</w:t>
      </w:r>
      <w:r w:rsidRPr="00C57418">
        <w:rPr>
          <w:b/>
          <w:u w:val="single"/>
        </w:rPr>
        <w:t xml:space="preserve"> </w:t>
      </w:r>
      <w:r w:rsidR="000525FF">
        <w:rPr>
          <w:b/>
          <w:u w:val="single"/>
        </w:rPr>
        <w:t xml:space="preserve">where our core network resides.  </w:t>
      </w:r>
    </w:p>
    <w:p w:rsidR="008D2D7C" w:rsidRDefault="008D2D7C" w:rsidP="00B61A42">
      <w:pPr>
        <w:pStyle w:val="PlainText"/>
      </w:pPr>
    </w:p>
    <w:p w:rsidR="008D2D7C" w:rsidRDefault="008D2D7C" w:rsidP="00B61A42">
      <w:pPr>
        <w:pStyle w:val="PlainText"/>
      </w:pPr>
      <w:r>
        <w:t>The sites and addresses are as follows:</w:t>
      </w:r>
    </w:p>
    <w:p w:rsidR="008D2D7C" w:rsidRDefault="008D2D7C" w:rsidP="00B61A42">
      <w:pPr>
        <w:pStyle w:val="PlainText"/>
      </w:pPr>
    </w:p>
    <w:p w:rsidR="008D2D7C" w:rsidRDefault="008D2D7C" w:rsidP="005E19B8">
      <w:pPr>
        <w:pStyle w:val="PlainText"/>
        <w:spacing w:line="480" w:lineRule="auto"/>
      </w:pPr>
      <w:r>
        <w:t>Core Network: 2400 Slater Avenue, Colorado Springs, CO 80905</w:t>
      </w:r>
    </w:p>
    <w:p w:rsidR="008D2D7C" w:rsidRDefault="008D2D7C" w:rsidP="005E19B8">
      <w:pPr>
        <w:pStyle w:val="PlainText"/>
        <w:spacing w:line="480" w:lineRule="auto"/>
      </w:pPr>
      <w:r>
        <w:t>Bricker Elementary School: 4880 Dover Drive, Colorado Springs, CO 80916</w:t>
      </w:r>
    </w:p>
    <w:p w:rsidR="008D2D7C" w:rsidRDefault="008D2D7C" w:rsidP="005E19B8">
      <w:pPr>
        <w:pStyle w:val="PlainText"/>
        <w:spacing w:line="480" w:lineRule="auto"/>
      </w:pPr>
      <w:r>
        <w:t>Centennial Elementary School: 1860 South Chelton Road, Colorado Springs, CO 80910</w:t>
      </w:r>
    </w:p>
    <w:p w:rsidR="000B40A0" w:rsidRDefault="000B40A0" w:rsidP="005E19B8">
      <w:pPr>
        <w:pStyle w:val="PlainText"/>
        <w:spacing w:line="480" w:lineRule="auto"/>
      </w:pPr>
      <w:r>
        <w:t>Gibers</w:t>
      </w:r>
      <w:r w:rsidRPr="000B40A0">
        <w:t>on Elementary School: 2880 Ferber Dr</w:t>
      </w:r>
      <w:r>
        <w:t>ive,</w:t>
      </w:r>
      <w:r w:rsidRPr="000B40A0">
        <w:t xml:space="preserve"> Colorado Springs, CO 80916 </w:t>
      </w:r>
    </w:p>
    <w:p w:rsidR="000B40A0" w:rsidRPr="000B40A0" w:rsidRDefault="000B40A0" w:rsidP="005E19B8">
      <w:pPr>
        <w:pStyle w:val="PlainText"/>
        <w:spacing w:line="480" w:lineRule="auto"/>
        <w:rPr>
          <w:rStyle w:val="apple-converted-space"/>
          <w:rFonts w:cs="Arial"/>
          <w:color w:val="000000"/>
        </w:rPr>
      </w:pPr>
      <w:r w:rsidRPr="000B40A0">
        <w:t xml:space="preserve">Monterey Elementary School: </w:t>
      </w:r>
      <w:r w:rsidRPr="000B40A0">
        <w:rPr>
          <w:rFonts w:cs="Arial"/>
          <w:color w:val="000000"/>
        </w:rPr>
        <w:t>2311 Monterey Rd., Colorado Springs, CO 80910</w:t>
      </w:r>
      <w:r w:rsidRPr="000B40A0">
        <w:rPr>
          <w:rStyle w:val="apple-converted-space"/>
          <w:rFonts w:cs="Arial"/>
          <w:color w:val="000000"/>
        </w:rPr>
        <w:t> </w:t>
      </w:r>
    </w:p>
    <w:p w:rsidR="000B40A0" w:rsidRDefault="000B40A0" w:rsidP="005E19B8">
      <w:pPr>
        <w:pStyle w:val="PlainText"/>
        <w:spacing w:line="480" w:lineRule="auto"/>
        <w:rPr>
          <w:rStyle w:val="apple-converted-space"/>
          <w:rFonts w:cs="Arial"/>
          <w:color w:val="000000"/>
        </w:rPr>
      </w:pPr>
      <w:r w:rsidRPr="000B40A0">
        <w:rPr>
          <w:rStyle w:val="apple-converted-space"/>
          <w:rFonts w:cs="Arial"/>
          <w:color w:val="000000"/>
        </w:rPr>
        <w:t xml:space="preserve">Oak Creek Elementary School: </w:t>
      </w:r>
      <w:r w:rsidRPr="000B40A0">
        <w:rPr>
          <w:rFonts w:cs="Arial"/>
          <w:color w:val="000000"/>
        </w:rPr>
        <w:t>3333 W. Oak Creek Dr., Colorado Springs, CO 80906</w:t>
      </w:r>
      <w:r w:rsidRPr="000B40A0">
        <w:rPr>
          <w:rStyle w:val="apple-converted-space"/>
          <w:rFonts w:cs="Arial"/>
          <w:color w:val="000000"/>
        </w:rPr>
        <w:t> </w:t>
      </w:r>
    </w:p>
    <w:p w:rsidR="00A0603C" w:rsidRDefault="008F1BB5" w:rsidP="002C7ED3">
      <w:pPr>
        <w:spacing w:after="0" w:line="480" w:lineRule="auto"/>
        <w:rPr>
          <w:rFonts w:ascii="Consolas" w:hAnsi="Consolas"/>
          <w:sz w:val="21"/>
          <w:szCs w:val="21"/>
        </w:rPr>
      </w:pPr>
      <w:r w:rsidRPr="008F1BB5">
        <w:rPr>
          <w:rFonts w:ascii="Consolas" w:hAnsi="Consolas"/>
          <w:sz w:val="21"/>
          <w:szCs w:val="21"/>
        </w:rPr>
        <w:t xml:space="preserve">Otero Elementary School: 1650 Charmwood Dr., Colorado Springs, CO 80906 </w:t>
      </w:r>
    </w:p>
    <w:p w:rsidR="00A0603C" w:rsidRPr="004872FF" w:rsidRDefault="00A0603C" w:rsidP="002C7ED3">
      <w:pPr>
        <w:pStyle w:val="PlainText"/>
        <w:spacing w:line="480" w:lineRule="auto"/>
        <w:rPr>
          <w:rStyle w:val="apple-converted-space"/>
          <w:rFonts w:cs="Arial"/>
          <w:color w:val="000000"/>
        </w:rPr>
      </w:pPr>
      <w:r>
        <w:rPr>
          <w:rStyle w:val="apple-converted-space"/>
          <w:rFonts w:cs="Arial"/>
          <w:color w:val="000000"/>
        </w:rPr>
        <w:t xml:space="preserve">Pikes Peak Elementary School: </w:t>
      </w:r>
      <w:r w:rsidRPr="004872FF">
        <w:rPr>
          <w:rFonts w:cs="Arial"/>
          <w:color w:val="000000"/>
        </w:rPr>
        <w:t>1520 Verde Dr., Colorado Springs, CO 80910</w:t>
      </w:r>
      <w:r w:rsidRPr="004872FF">
        <w:rPr>
          <w:rStyle w:val="apple-converted-space"/>
          <w:rFonts w:cs="Arial"/>
          <w:color w:val="000000"/>
        </w:rPr>
        <w:t> </w:t>
      </w:r>
    </w:p>
    <w:p w:rsidR="00A0603C" w:rsidRDefault="00A0603C" w:rsidP="00C57418">
      <w:pPr>
        <w:spacing w:after="0" w:line="480" w:lineRule="auto"/>
        <w:rPr>
          <w:rStyle w:val="apple-converted-space"/>
          <w:rFonts w:ascii="Consolas" w:hAnsi="Consolas" w:cs="Arial"/>
          <w:color w:val="000000"/>
          <w:sz w:val="21"/>
          <w:szCs w:val="21"/>
        </w:rPr>
      </w:pPr>
      <w:r>
        <w:rPr>
          <w:rFonts w:ascii="Consolas" w:hAnsi="Consolas"/>
          <w:sz w:val="21"/>
          <w:szCs w:val="21"/>
        </w:rPr>
        <w:t xml:space="preserve">Sand Creek Elementary School: </w:t>
      </w:r>
      <w:r w:rsidRPr="00A0603C">
        <w:rPr>
          <w:rFonts w:ascii="Consolas" w:hAnsi="Consolas" w:cs="Arial"/>
          <w:color w:val="000000"/>
          <w:sz w:val="21"/>
          <w:szCs w:val="21"/>
        </w:rPr>
        <w:t>550 Sand Creek Dr., Colorado Springs, CO 80916</w:t>
      </w:r>
    </w:p>
    <w:p w:rsidR="00A0603C" w:rsidRDefault="00A0603C" w:rsidP="00C57418">
      <w:pPr>
        <w:spacing w:after="0"/>
        <w:rPr>
          <w:rFonts w:ascii="Consolas" w:hAnsi="Consolas" w:cs="Arial"/>
          <w:color w:val="000000"/>
          <w:sz w:val="21"/>
          <w:szCs w:val="21"/>
        </w:rPr>
      </w:pPr>
      <w:r>
        <w:rPr>
          <w:rStyle w:val="apple-converted-space"/>
          <w:rFonts w:ascii="Consolas" w:hAnsi="Consolas" w:cs="Arial"/>
          <w:color w:val="000000"/>
          <w:sz w:val="21"/>
          <w:szCs w:val="21"/>
        </w:rPr>
        <w:t>Soaring Eagles Elementary School:</w:t>
      </w:r>
      <w:r w:rsidRPr="00A0603C">
        <w:rPr>
          <w:rStyle w:val="apple-converted-space"/>
          <w:rFonts w:ascii="Consolas" w:hAnsi="Consolas" w:cs="Arial"/>
          <w:color w:val="000000"/>
          <w:sz w:val="21"/>
          <w:szCs w:val="21"/>
        </w:rPr>
        <w:t xml:space="preserve"> </w:t>
      </w:r>
      <w:r w:rsidRPr="00A0603C">
        <w:rPr>
          <w:rFonts w:ascii="Consolas" w:hAnsi="Consolas" w:cs="Arial"/>
          <w:color w:val="000000"/>
          <w:sz w:val="21"/>
          <w:szCs w:val="21"/>
        </w:rPr>
        <w:t>4710 Harrier Ridge Dr., Colorado Springs, CO 80916</w:t>
      </w:r>
    </w:p>
    <w:p w:rsidR="001752EC" w:rsidRDefault="001752EC" w:rsidP="00C57418">
      <w:pPr>
        <w:spacing w:after="0"/>
        <w:rPr>
          <w:rStyle w:val="apple-converted-space"/>
          <w:rFonts w:ascii="Consolas" w:hAnsi="Consolas" w:cs="Arial"/>
          <w:color w:val="000000"/>
          <w:sz w:val="21"/>
          <w:szCs w:val="21"/>
        </w:rPr>
      </w:pPr>
    </w:p>
    <w:p w:rsidR="00A0603C" w:rsidRDefault="00A0603C" w:rsidP="004872FF">
      <w:pPr>
        <w:rPr>
          <w:rFonts w:ascii="Consolas" w:hAnsi="Consolas" w:cs="Arial"/>
          <w:color w:val="000000"/>
          <w:sz w:val="21"/>
          <w:szCs w:val="21"/>
        </w:rPr>
      </w:pPr>
      <w:r>
        <w:rPr>
          <w:rStyle w:val="apple-converted-space"/>
          <w:rFonts w:ascii="Consolas" w:hAnsi="Consolas" w:cs="Arial"/>
          <w:color w:val="000000"/>
          <w:sz w:val="21"/>
          <w:szCs w:val="21"/>
        </w:rPr>
        <w:t xml:space="preserve">Stratmoor Hills Elementary </w:t>
      </w:r>
      <w:r w:rsidRPr="00A0603C">
        <w:rPr>
          <w:rStyle w:val="apple-converted-space"/>
          <w:rFonts w:ascii="Consolas" w:hAnsi="Consolas" w:cs="Arial"/>
          <w:color w:val="000000"/>
          <w:sz w:val="21"/>
          <w:szCs w:val="21"/>
        </w:rPr>
        <w:t xml:space="preserve">School: </w:t>
      </w:r>
      <w:r w:rsidRPr="00A0603C">
        <w:rPr>
          <w:rFonts w:ascii="Consolas" w:hAnsi="Consolas" w:cs="Arial"/>
          <w:color w:val="000000"/>
          <w:sz w:val="21"/>
          <w:szCs w:val="21"/>
        </w:rPr>
        <w:t>200 Loomis Ave., Colorado Springs, CO 80906</w:t>
      </w:r>
    </w:p>
    <w:p w:rsidR="00A0603C" w:rsidRPr="00A0603C" w:rsidRDefault="00A0603C" w:rsidP="004872FF">
      <w:pPr>
        <w:rPr>
          <w:rFonts w:ascii="Consolas" w:hAnsi="Consolas" w:cs="Arial"/>
          <w:color w:val="000000"/>
          <w:sz w:val="21"/>
          <w:szCs w:val="21"/>
        </w:rPr>
      </w:pPr>
      <w:r>
        <w:rPr>
          <w:rFonts w:ascii="Consolas" w:hAnsi="Consolas" w:cs="Arial"/>
          <w:color w:val="000000"/>
          <w:sz w:val="21"/>
          <w:szCs w:val="21"/>
        </w:rPr>
        <w:t xml:space="preserve">Stratton Meadows </w:t>
      </w:r>
      <w:r w:rsidRPr="00A0603C">
        <w:rPr>
          <w:rFonts w:ascii="Consolas" w:hAnsi="Consolas" w:cs="Arial"/>
          <w:color w:val="000000"/>
          <w:sz w:val="21"/>
          <w:szCs w:val="21"/>
        </w:rPr>
        <w:t>Elementary School: 610 Brookshire Ave., Colorado Springs, CO 80905</w:t>
      </w:r>
    </w:p>
    <w:p w:rsidR="004872FF" w:rsidRDefault="00A0603C" w:rsidP="004872FF">
      <w:pPr>
        <w:rPr>
          <w:rFonts w:ascii="Consolas" w:hAnsi="Consolas" w:cs="Arial"/>
          <w:color w:val="000000"/>
          <w:sz w:val="21"/>
          <w:szCs w:val="21"/>
        </w:rPr>
      </w:pPr>
      <w:r w:rsidRPr="00A0603C">
        <w:rPr>
          <w:rFonts w:ascii="Consolas" w:hAnsi="Consolas"/>
          <w:sz w:val="21"/>
          <w:szCs w:val="21"/>
        </w:rPr>
        <w:t xml:space="preserve">Turman Elementary School: </w:t>
      </w:r>
      <w:r w:rsidRPr="00A0603C">
        <w:rPr>
          <w:rFonts w:ascii="Consolas" w:hAnsi="Consolas" w:cs="Arial"/>
          <w:color w:val="000000"/>
          <w:sz w:val="21"/>
          <w:szCs w:val="21"/>
        </w:rPr>
        <w:t>245 Springnite Dr., Colorado Springs, CO 80916</w:t>
      </w:r>
    </w:p>
    <w:p w:rsidR="00A0603C" w:rsidRDefault="00A0603C" w:rsidP="004872FF">
      <w:pPr>
        <w:rPr>
          <w:rFonts w:ascii="Consolas" w:hAnsi="Consolas" w:cs="Arial"/>
          <w:color w:val="000000"/>
          <w:sz w:val="21"/>
          <w:szCs w:val="21"/>
        </w:rPr>
      </w:pPr>
      <w:r w:rsidRPr="00A0603C">
        <w:rPr>
          <w:rFonts w:ascii="Consolas" w:hAnsi="Consolas" w:cs="Arial"/>
          <w:color w:val="000000"/>
          <w:sz w:val="21"/>
          <w:szCs w:val="21"/>
        </w:rPr>
        <w:t>Wildflower Elementary School: 1160 Keith Dr., Colorado Springs, CO 80916</w:t>
      </w:r>
    </w:p>
    <w:p w:rsidR="00A0603C" w:rsidRDefault="00A0603C" w:rsidP="004872FF">
      <w:pPr>
        <w:rPr>
          <w:rStyle w:val="apple-converted-space"/>
          <w:rFonts w:ascii="Consolas" w:hAnsi="Consolas" w:cs="Arial"/>
          <w:color w:val="000000"/>
          <w:sz w:val="21"/>
          <w:szCs w:val="21"/>
        </w:rPr>
      </w:pPr>
      <w:r w:rsidRPr="00A0603C">
        <w:rPr>
          <w:rFonts w:ascii="Consolas" w:hAnsi="Consolas"/>
          <w:sz w:val="21"/>
          <w:szCs w:val="21"/>
        </w:rPr>
        <w:t xml:space="preserve">Mountain Vista K-8 School: </w:t>
      </w:r>
      <w:r w:rsidRPr="00A0603C">
        <w:rPr>
          <w:rFonts w:ascii="Consolas" w:hAnsi="Consolas" w:cs="Arial"/>
          <w:color w:val="000000"/>
          <w:sz w:val="21"/>
          <w:szCs w:val="21"/>
        </w:rPr>
        <w:t>2550 Dorset Dr., Colorado Springs, CO. 80910</w:t>
      </w:r>
      <w:r w:rsidRPr="00A0603C">
        <w:rPr>
          <w:rStyle w:val="apple-converted-space"/>
          <w:rFonts w:ascii="Consolas" w:hAnsi="Consolas" w:cs="Arial"/>
          <w:color w:val="000000"/>
          <w:sz w:val="21"/>
          <w:szCs w:val="21"/>
        </w:rPr>
        <w:t> </w:t>
      </w:r>
    </w:p>
    <w:p w:rsidR="00FC30B2" w:rsidRDefault="00FC30B2" w:rsidP="004872FF">
      <w:pPr>
        <w:rPr>
          <w:rFonts w:ascii="Consolas" w:hAnsi="Consolas" w:cs="Arial"/>
          <w:color w:val="000000"/>
          <w:sz w:val="21"/>
          <w:szCs w:val="21"/>
        </w:rPr>
      </w:pPr>
      <w:r>
        <w:rPr>
          <w:rStyle w:val="apple-converted-space"/>
          <w:rFonts w:ascii="Consolas" w:hAnsi="Consolas" w:cs="Arial"/>
          <w:color w:val="000000"/>
          <w:sz w:val="21"/>
          <w:szCs w:val="21"/>
        </w:rPr>
        <w:t xml:space="preserve">Carmel </w:t>
      </w:r>
      <w:r w:rsidRPr="00FC30B2">
        <w:rPr>
          <w:rStyle w:val="apple-converted-space"/>
          <w:rFonts w:ascii="Consolas" w:hAnsi="Consolas" w:cs="Arial"/>
          <w:color w:val="000000"/>
          <w:sz w:val="21"/>
          <w:szCs w:val="21"/>
        </w:rPr>
        <w:t xml:space="preserve">Middle School: </w:t>
      </w:r>
      <w:r w:rsidRPr="00FC30B2">
        <w:rPr>
          <w:rFonts w:ascii="Consolas" w:hAnsi="Consolas" w:cs="Arial"/>
          <w:color w:val="000000"/>
          <w:sz w:val="21"/>
          <w:szCs w:val="21"/>
        </w:rPr>
        <w:t>1740 Pepperwood Dr., Colorado Springs, CO 80910</w:t>
      </w:r>
    </w:p>
    <w:p w:rsidR="00FC30B2" w:rsidRDefault="00FC30B2" w:rsidP="004872FF">
      <w:pPr>
        <w:rPr>
          <w:rFonts w:ascii="Consolas" w:hAnsi="Consolas" w:cs="Arial"/>
          <w:color w:val="000000"/>
          <w:sz w:val="21"/>
          <w:szCs w:val="21"/>
        </w:rPr>
      </w:pPr>
      <w:r w:rsidRPr="00FC30B2">
        <w:rPr>
          <w:rFonts w:ascii="Consolas" w:hAnsi="Consolas" w:cs="Arial"/>
          <w:color w:val="000000"/>
          <w:sz w:val="21"/>
          <w:szCs w:val="21"/>
        </w:rPr>
        <w:t>Fox Meadow Middle School: 1450 Cheyenne Meadows Rd., Colorado Springs, CO 80906</w:t>
      </w:r>
    </w:p>
    <w:p w:rsidR="00FC30B2" w:rsidRDefault="00FC30B2" w:rsidP="004872FF">
      <w:pPr>
        <w:rPr>
          <w:rFonts w:ascii="Consolas" w:hAnsi="Consolas" w:cs="Arial"/>
          <w:color w:val="000000"/>
          <w:sz w:val="21"/>
          <w:szCs w:val="21"/>
        </w:rPr>
      </w:pPr>
      <w:r w:rsidRPr="00FC30B2">
        <w:rPr>
          <w:rFonts w:ascii="Consolas" w:hAnsi="Consolas" w:cs="Arial"/>
          <w:color w:val="000000"/>
          <w:sz w:val="21"/>
          <w:szCs w:val="21"/>
        </w:rPr>
        <w:t>Panorama Middle School: 2145 S Chelton Rd., Colorado Springs, CO 80916</w:t>
      </w:r>
    </w:p>
    <w:p w:rsidR="00FC30B2" w:rsidRDefault="00FC30B2" w:rsidP="004872FF">
      <w:pPr>
        <w:rPr>
          <w:rStyle w:val="apple-converted-space"/>
          <w:rFonts w:ascii="Consolas" w:hAnsi="Consolas" w:cs="Arial"/>
          <w:color w:val="000000"/>
          <w:sz w:val="21"/>
          <w:szCs w:val="21"/>
        </w:rPr>
      </w:pPr>
      <w:r w:rsidRPr="00FC30B2">
        <w:rPr>
          <w:rFonts w:ascii="Consolas" w:hAnsi="Consolas" w:cs="Arial"/>
          <w:color w:val="000000"/>
          <w:sz w:val="21"/>
          <w:szCs w:val="21"/>
        </w:rPr>
        <w:t>Harrison High School: 2755 Janitell Rd., Colorado Springs, CO 80906</w:t>
      </w:r>
      <w:r w:rsidRPr="00FC30B2">
        <w:rPr>
          <w:rStyle w:val="apple-converted-space"/>
          <w:rFonts w:ascii="Consolas" w:hAnsi="Consolas" w:cs="Arial"/>
          <w:color w:val="000000"/>
          <w:sz w:val="21"/>
          <w:szCs w:val="21"/>
        </w:rPr>
        <w:t> </w:t>
      </w:r>
    </w:p>
    <w:p w:rsidR="00FC30B2" w:rsidRDefault="00FC30B2" w:rsidP="004872FF">
      <w:pPr>
        <w:rPr>
          <w:rStyle w:val="apple-converted-space"/>
          <w:rFonts w:ascii="Consolas" w:hAnsi="Consolas" w:cs="Arial"/>
          <w:color w:val="000000"/>
          <w:sz w:val="21"/>
          <w:szCs w:val="21"/>
        </w:rPr>
      </w:pPr>
      <w:r w:rsidRPr="00FC30B2">
        <w:rPr>
          <w:rStyle w:val="apple-converted-space"/>
          <w:rFonts w:ascii="Consolas" w:hAnsi="Consolas" w:cs="Arial"/>
          <w:color w:val="000000"/>
          <w:sz w:val="21"/>
          <w:szCs w:val="21"/>
        </w:rPr>
        <w:t xml:space="preserve">Sierra High School: </w:t>
      </w:r>
      <w:r w:rsidRPr="00FC30B2">
        <w:rPr>
          <w:rFonts w:ascii="Consolas" w:hAnsi="Consolas" w:cs="Arial"/>
          <w:color w:val="000000"/>
          <w:sz w:val="21"/>
          <w:szCs w:val="21"/>
        </w:rPr>
        <w:t>2250 Jet Wing Dr., Colorado Springs, CO 80916</w:t>
      </w:r>
      <w:r w:rsidRPr="00FC30B2">
        <w:rPr>
          <w:rStyle w:val="apple-converted-space"/>
          <w:rFonts w:ascii="Consolas" w:hAnsi="Consolas" w:cs="Arial"/>
          <w:color w:val="000000"/>
          <w:sz w:val="21"/>
          <w:szCs w:val="21"/>
        </w:rPr>
        <w:t> </w:t>
      </w:r>
    </w:p>
    <w:p w:rsidR="00FC30B2" w:rsidRPr="00FC30B2" w:rsidRDefault="00FC30B2" w:rsidP="004872FF">
      <w:pPr>
        <w:rPr>
          <w:rFonts w:ascii="Consolas" w:hAnsi="Consolas"/>
          <w:sz w:val="21"/>
          <w:szCs w:val="21"/>
        </w:rPr>
      </w:pPr>
      <w:r>
        <w:rPr>
          <w:rStyle w:val="apple-converted-space"/>
          <w:rFonts w:ascii="Consolas" w:hAnsi="Consolas" w:cs="Arial"/>
          <w:color w:val="000000"/>
          <w:sz w:val="21"/>
          <w:szCs w:val="21"/>
        </w:rPr>
        <w:t>Transportation: 3555 Drennan Rd., Colorado Springs, CO 80910</w:t>
      </w:r>
    </w:p>
    <w:p w:rsidR="008F1BB5" w:rsidRPr="008F1BB5" w:rsidRDefault="008F1BB5" w:rsidP="004872FF">
      <w:pPr>
        <w:rPr>
          <w:rFonts w:ascii="Consolas" w:hAnsi="Consolas"/>
          <w:sz w:val="21"/>
          <w:szCs w:val="21"/>
        </w:rPr>
      </w:pPr>
    </w:p>
    <w:p w:rsidR="000B40A0" w:rsidRPr="000B40A0" w:rsidRDefault="000B40A0" w:rsidP="00B61A42">
      <w:pPr>
        <w:pStyle w:val="PlainText"/>
      </w:pPr>
    </w:p>
    <w:p w:rsidR="008D2D7C" w:rsidRDefault="008D2D7C" w:rsidP="00B61A42">
      <w:pPr>
        <w:pStyle w:val="PlainText"/>
      </w:pPr>
    </w:p>
    <w:p w:rsidR="008B205A" w:rsidRDefault="008B205A" w:rsidP="00B61A42">
      <w:pPr>
        <w:pStyle w:val="PlainText"/>
      </w:pPr>
    </w:p>
    <w:p w:rsidR="00B61A42" w:rsidRDefault="00B61A42" w:rsidP="00B61A42">
      <w:pPr>
        <w:pStyle w:val="PlainText"/>
      </w:pPr>
      <w:r>
        <w:t>Coordination:</w:t>
      </w: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  <w:r>
        <w:t xml:space="preserve">1. Please provide your Service Provider Information Number (SPIN) with your bid submission. If you have not already applied or been issued a SPIN go to the link below to fill out the FCC Form 498: </w:t>
      </w:r>
      <w:hyperlink r:id="rId12" w:history="1">
        <w:r w:rsidR="0050660D" w:rsidRPr="0050660D">
          <w:rPr>
            <w:rStyle w:val="Hyperlink"/>
          </w:rPr>
          <w:t>http://www.universalservice.org/sp/tools/forms.aspx</w:t>
        </w:r>
      </w:hyperlink>
    </w:p>
    <w:p w:rsidR="005A0FCA" w:rsidRDefault="005A0FCA" w:rsidP="00B61A42">
      <w:pPr>
        <w:pStyle w:val="PlainText"/>
      </w:pPr>
    </w:p>
    <w:p w:rsidR="00B61A42" w:rsidRDefault="00B61A42" w:rsidP="00B61A42">
      <w:pPr>
        <w:pStyle w:val="PlainText"/>
      </w:pPr>
      <w:r>
        <w:t>2. Before you submit a bid please ensure you understand and can comply with the E-Rate system as outlined in the link below.</w:t>
      </w: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  <w:r>
        <w:t xml:space="preserve">        </w:t>
      </w:r>
      <w:hyperlink r:id="rId13" w:history="1">
        <w:r w:rsidR="0050660D" w:rsidRPr="0050660D">
          <w:rPr>
            <w:rStyle w:val="Hyperlink"/>
          </w:rPr>
          <w:t>http://www.usac.org/sl/</w:t>
        </w:r>
      </w:hyperlink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  <w:r>
        <w:t>3. RFP Frequently Asked Questions (FAQ) answers will be posted for all vendors/service providers using the email distribution list</w:t>
      </w:r>
      <w:r w:rsidR="00A938D2">
        <w:t xml:space="preserve"> and our vendor registry website (</w:t>
      </w:r>
      <w:hyperlink r:id="rId14" w:history="1">
        <w:r w:rsidR="00A938D2" w:rsidRPr="00A938D2">
          <w:rPr>
            <w:rStyle w:val="Hyperlink"/>
          </w:rPr>
          <w:t>https://vrapp.vendorregistry.com/bids/view/bidslist?buyerid=2f15c24b-16d5-4b7e-bb50-2836f730b200</w:t>
        </w:r>
      </w:hyperlink>
      <w:r w:rsidR="00A938D2">
        <w:t>)</w:t>
      </w:r>
      <w:r>
        <w:t xml:space="preserve"> on these three</w:t>
      </w:r>
      <w:r w:rsidR="00A938D2">
        <w:t xml:space="preserve"> </w:t>
      </w:r>
      <w:r w:rsidR="00CD44E4">
        <w:t>dates</w:t>
      </w:r>
      <w:r w:rsidR="00A316FE">
        <w:t>:</w:t>
      </w:r>
    </w:p>
    <w:p w:rsidR="00B050F5" w:rsidRDefault="00B61A42" w:rsidP="00B61A42">
      <w:pPr>
        <w:pStyle w:val="PlainText"/>
      </w:pPr>
      <w:r>
        <w:tab/>
      </w:r>
    </w:p>
    <w:p w:rsidR="00B050F5" w:rsidRDefault="00B050F5" w:rsidP="00B61A42">
      <w:pPr>
        <w:pStyle w:val="PlainText"/>
      </w:pPr>
    </w:p>
    <w:p w:rsidR="00B61A42" w:rsidRPr="00DC43B7" w:rsidRDefault="00A938D2" w:rsidP="000F4F1D">
      <w:pPr>
        <w:pStyle w:val="PlainText"/>
        <w:ind w:firstLine="720"/>
        <w:rPr>
          <w:highlight w:val="yellow"/>
        </w:rPr>
      </w:pPr>
      <w:r w:rsidRPr="00DC43B7">
        <w:rPr>
          <w:highlight w:val="yellow"/>
        </w:rPr>
        <w:t>November</w:t>
      </w:r>
      <w:r w:rsidR="001401EE" w:rsidRPr="00DC43B7">
        <w:rPr>
          <w:highlight w:val="yellow"/>
        </w:rPr>
        <w:t xml:space="preserve"> </w:t>
      </w:r>
      <w:r w:rsidRPr="00DC43B7">
        <w:rPr>
          <w:highlight w:val="yellow"/>
        </w:rPr>
        <w:t>30</w:t>
      </w:r>
      <w:r w:rsidRPr="00DC43B7">
        <w:rPr>
          <w:highlight w:val="yellow"/>
          <w:vertAlign w:val="superscript"/>
        </w:rPr>
        <w:t>th</w:t>
      </w:r>
      <w:r w:rsidR="00EF2B7A" w:rsidRPr="00DC43B7">
        <w:rPr>
          <w:highlight w:val="yellow"/>
        </w:rPr>
        <w:t>, 2016</w:t>
      </w:r>
    </w:p>
    <w:p w:rsidR="00B61A42" w:rsidRPr="00DC43B7" w:rsidRDefault="001401EE" w:rsidP="00B61A42">
      <w:pPr>
        <w:pStyle w:val="PlainText"/>
        <w:rPr>
          <w:highlight w:val="yellow"/>
        </w:rPr>
      </w:pPr>
      <w:r w:rsidRPr="00DC43B7">
        <w:rPr>
          <w:highlight w:val="yellow"/>
        </w:rPr>
        <w:tab/>
      </w:r>
      <w:r w:rsidR="00A938D2" w:rsidRPr="00DC43B7">
        <w:rPr>
          <w:highlight w:val="yellow"/>
        </w:rPr>
        <w:t>December 7</w:t>
      </w:r>
      <w:r w:rsidR="00A938D2" w:rsidRPr="00DC43B7">
        <w:rPr>
          <w:highlight w:val="yellow"/>
          <w:vertAlign w:val="superscript"/>
        </w:rPr>
        <w:t>th</w:t>
      </w:r>
      <w:r w:rsidR="00EF2B7A" w:rsidRPr="00DC43B7">
        <w:rPr>
          <w:highlight w:val="yellow"/>
        </w:rPr>
        <w:t>, 2016</w:t>
      </w:r>
    </w:p>
    <w:p w:rsidR="00B61A42" w:rsidRDefault="00A938D2" w:rsidP="00B61A42">
      <w:pPr>
        <w:pStyle w:val="PlainText"/>
      </w:pPr>
      <w:r w:rsidRPr="00DC43B7">
        <w:rPr>
          <w:highlight w:val="yellow"/>
        </w:rPr>
        <w:tab/>
        <w:t>December 14</w:t>
      </w:r>
      <w:r w:rsidRPr="00DC43B7">
        <w:rPr>
          <w:highlight w:val="yellow"/>
          <w:vertAlign w:val="superscript"/>
        </w:rPr>
        <w:t>th</w:t>
      </w:r>
      <w:r w:rsidR="00EF2B7A" w:rsidRPr="00DC43B7">
        <w:rPr>
          <w:highlight w:val="yellow"/>
        </w:rPr>
        <w:t>, 2016</w:t>
      </w:r>
    </w:p>
    <w:p w:rsidR="00A316FE" w:rsidRDefault="00A316FE" w:rsidP="00B61A42">
      <w:pPr>
        <w:pStyle w:val="PlainText"/>
      </w:pPr>
    </w:p>
    <w:p w:rsidR="00A316FE" w:rsidRDefault="00A316FE" w:rsidP="00B61A42">
      <w:pPr>
        <w:pStyle w:val="PlainText"/>
      </w:pPr>
      <w:r>
        <w:t xml:space="preserve">We will also post answers on our District Website at </w:t>
      </w:r>
      <w:hyperlink r:id="rId15" w:history="1">
        <w:r w:rsidR="00336F39" w:rsidRPr="00C55E7E">
          <w:rPr>
            <w:rStyle w:val="Hyperlink"/>
          </w:rPr>
          <w:t>http://www.hsd2.org/pages/HSD2/District/Technology</w:t>
        </w:r>
      </w:hyperlink>
      <w:r w:rsidR="00336F39">
        <w:t xml:space="preserve"> under “</w:t>
      </w:r>
      <w:r w:rsidR="00343F50">
        <w:t>E-Rate FY 2017</w:t>
      </w:r>
      <w:r w:rsidR="00336F39">
        <w:t>”</w:t>
      </w: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  <w:r>
        <w:t>FAQ posting will cover all Questions received by any Vendor by 12</w:t>
      </w:r>
      <w:r w:rsidR="005A0FCA">
        <w:t>:</w:t>
      </w:r>
      <w:r>
        <w:t xml:space="preserve">00 PM the day prior to any given FAQ date listed above.  We will not be sending answers privately to any RFP respondent.  We will not respond to questions asked after </w:t>
      </w:r>
      <w:r w:rsidR="001A269C">
        <w:rPr>
          <w:highlight w:val="yellow"/>
        </w:rPr>
        <w:t>December 14</w:t>
      </w:r>
      <w:r w:rsidR="001A269C" w:rsidRPr="001A269C">
        <w:rPr>
          <w:highlight w:val="yellow"/>
          <w:vertAlign w:val="superscript"/>
        </w:rPr>
        <w:t>th</w:t>
      </w:r>
      <w:r w:rsidR="00E219E5">
        <w:rPr>
          <w:highlight w:val="yellow"/>
        </w:rPr>
        <w:t>, 2016</w:t>
      </w:r>
      <w:r>
        <w:t>.  Inquiries after this date will receive all the questions asked and answered up to this point in time. This will ensure all vendors/service providers get the same information.</w:t>
      </w: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  <w:r>
        <w:t xml:space="preserve">A change in the RFP will be sent immediately to all </w:t>
      </w:r>
      <w:proofErr w:type="gramStart"/>
      <w:r>
        <w:t>vendors</w:t>
      </w:r>
      <w:proofErr w:type="gramEnd"/>
      <w:r>
        <w:t xml:space="preserve">/service providers using an RFP#, Change# format. </w:t>
      </w: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  <w:r>
        <w:t>4. The Contract to Purchase required for E</w:t>
      </w:r>
      <w:r w:rsidR="00D66EEC">
        <w:t>-R</w:t>
      </w:r>
      <w:r>
        <w:t>ate services must accompany your bid to ensure timely completion of the entire process.  Upon selection as the winning bidder, Harrison School District 2 will execute the agreement only with that winning bidder.  Please sign and return as an attachment to your bid the contract that follows this Request for Proposal.</w:t>
      </w: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  <w:r>
        <w:t>Disclaimers:</w:t>
      </w: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  <w:smartTag w:uri="urn:schemas-microsoft-com:office:smarttags" w:element="place">
        <w:smartTag w:uri="urn:schemas-microsoft-com:office:smarttags" w:element="PlaceName">
          <w:r>
            <w:t>Harrison</w:t>
          </w:r>
        </w:smartTag>
        <w:r>
          <w:t xml:space="preserve"> </w:t>
        </w:r>
        <w:smartTag w:uri="urn:schemas-microsoft-com:office:smarttags" w:element="PlaceType">
          <w:r>
            <w:t>School District</w:t>
          </w:r>
        </w:smartTag>
      </w:smartTag>
      <w:r>
        <w:t xml:space="preserve"> reserves the right to modify quantities within reason. The purchase of the above goods or services is contingent upon available funding. A </w:t>
      </w:r>
      <w:smartTag w:uri="urn:schemas-microsoft-com:office:smarttags" w:element="place">
        <w:smartTag w:uri="urn:schemas-microsoft-com:office:smarttags" w:element="State">
          <w:r>
            <w:t>Colorado</w:t>
          </w:r>
        </w:smartTag>
      </w:smartTag>
      <w:r>
        <w:t xml:space="preserve"> constitutional amendment prohibits public schools and libraries from </w:t>
      </w:r>
      <w:r>
        <w:lastRenderedPageBreak/>
        <w:t>entering into multiple-year financial obligations, such as multi-year contracts, without pre-allocation of the funds unless the local voters have previously approved such an obligation. (</w:t>
      </w:r>
      <w:smartTag w:uri="urn:schemas-microsoft-com:office:smarttags" w:element="place">
        <w:smartTag w:uri="urn:schemas-microsoft-com:office:smarttags" w:element="State">
          <w:r>
            <w:t>Colorado</w:t>
          </w:r>
        </w:smartTag>
      </w:smartTag>
      <w:r>
        <w:t xml:space="preserve"> Constitution, Article X, Section 20(4)(b)).</w:t>
      </w: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  <w:r>
        <w:t>However, funding agreements, including multi-year contracts, that are subject to annual appropriations by a governing board, such as a school board, generally are allowed and are not subject to this constitutional provision since the governing board decides each year to make a particular expenditure.</w:t>
      </w:r>
    </w:p>
    <w:p w:rsidR="00B61A42" w:rsidRDefault="00B61A42" w:rsidP="00B61A42">
      <w:pPr>
        <w:pStyle w:val="PlainText"/>
      </w:pPr>
    </w:p>
    <w:p w:rsidR="00B61A42" w:rsidRDefault="00F555ED" w:rsidP="00B61A42">
      <w:pPr>
        <w:pStyle w:val="PlainText"/>
      </w:pPr>
      <w:r>
        <w:t>Ryan Smith</w:t>
      </w:r>
    </w:p>
    <w:p w:rsidR="00B61A42" w:rsidRDefault="00B61A42" w:rsidP="00B61A42">
      <w:pPr>
        <w:pStyle w:val="PlainText"/>
      </w:pPr>
      <w:smartTag w:uri="urn:schemas-microsoft-com:office:smarttags" w:element="place">
        <w:smartTag w:uri="urn:schemas-microsoft-com:office:smarttags" w:element="PlaceName">
          <w:r>
            <w:t>Harrison</w:t>
          </w:r>
        </w:smartTag>
        <w:r>
          <w:t xml:space="preserve"> </w:t>
        </w:r>
        <w:smartTag w:uri="urn:schemas-microsoft-com:office:smarttags" w:element="PlaceType">
          <w:r>
            <w:t>School District</w:t>
          </w:r>
        </w:smartTag>
      </w:smartTag>
      <w:r>
        <w:t xml:space="preserve"> 2</w:t>
      </w:r>
    </w:p>
    <w:p w:rsidR="00B61A42" w:rsidRDefault="00B61A42" w:rsidP="00B61A42">
      <w:pPr>
        <w:pStyle w:val="PlainText"/>
      </w:pPr>
      <w:smartTag w:uri="urn:schemas-microsoft-com:office:smarttags" w:element="address">
        <w:smartTag w:uri="urn:schemas-microsoft-com:office:smarttags" w:element="Street">
          <w:r>
            <w:t>1060 Harrison Road</w:t>
          </w:r>
        </w:smartTag>
      </w:smartTag>
    </w:p>
    <w:p w:rsidR="00B61A42" w:rsidRDefault="00B61A42" w:rsidP="00B61A42">
      <w:pPr>
        <w:pStyle w:val="PlainText"/>
      </w:pPr>
      <w:r>
        <w:t>Attn: Technology Department</w:t>
      </w:r>
    </w:p>
    <w:p w:rsidR="00B61A42" w:rsidRDefault="00B61A42" w:rsidP="00B61A42">
      <w:pPr>
        <w:pStyle w:val="PlainText"/>
      </w:pPr>
      <w:smartTag w:uri="urn:schemas-microsoft-com:office:smarttags" w:element="City">
        <w:r>
          <w:t>Colorado Springs</w:t>
        </w:r>
      </w:smartTag>
      <w:r>
        <w:t xml:space="preserve">, </w:t>
      </w:r>
      <w:smartTag w:uri="urn:schemas-microsoft-com:office:smarttags" w:element="State">
        <w:r>
          <w:t>CO</w:t>
        </w:r>
      </w:smartTag>
      <w:r>
        <w:t xml:space="preserve"> 80905</w:t>
      </w:r>
    </w:p>
    <w:p w:rsidR="00B61A42" w:rsidRDefault="00F555ED" w:rsidP="00B61A42">
      <w:pPr>
        <w:pStyle w:val="PlainText"/>
      </w:pPr>
      <w:r>
        <w:t>Office: (719) 579-2107</w:t>
      </w:r>
    </w:p>
    <w:p w:rsidR="00B61A42" w:rsidRDefault="00B61A42" w:rsidP="00B61A42">
      <w:pPr>
        <w:pStyle w:val="PlainText"/>
      </w:pPr>
      <w:r>
        <w:t>Fax: (719) 579-2125</w:t>
      </w:r>
    </w:p>
    <w:p w:rsidR="00B61A42" w:rsidRDefault="00B61A42" w:rsidP="00B61A42">
      <w:pPr>
        <w:pStyle w:val="PlainText"/>
      </w:pPr>
      <w:r>
        <w:t xml:space="preserve">email: </w:t>
      </w:r>
      <w:hyperlink r:id="rId16" w:history="1">
        <w:r w:rsidR="00402422" w:rsidRPr="00C55E7E">
          <w:rPr>
            <w:rStyle w:val="Hyperlink"/>
          </w:rPr>
          <w:t>HSD2ErateAdmin@hsd2.org</w:t>
        </w:r>
      </w:hyperlink>
    </w:p>
    <w:p w:rsidR="00B61A42" w:rsidRDefault="00B61A42" w:rsidP="00B61A42">
      <w:r>
        <w:br w:type="page"/>
      </w:r>
      <w:r>
        <w:rPr>
          <w:noProof/>
        </w:rPr>
        <w:lastRenderedPageBreak/>
        <w:drawing>
          <wp:inline distT="0" distB="0" distL="0" distR="0" wp14:anchorId="119FDC7D" wp14:editId="3CDA7363">
            <wp:extent cx="2089785" cy="914400"/>
            <wp:effectExtent l="19050" t="0" r="5715" b="0"/>
            <wp:docPr id="6" name="Picture 0" descr="logo-transparent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-transparent.jp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A42" w:rsidRPr="007A6671" w:rsidRDefault="00B61A42" w:rsidP="00B61A42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667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Contract to Purchase</w:t>
      </w:r>
    </w:p>
    <w:p w:rsidR="00B61A42" w:rsidRPr="007A6671" w:rsidRDefault="00B61A42" w:rsidP="00B61A42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7A6671">
        <w:rPr>
          <w:rFonts w:ascii="Arial" w:eastAsia="Times New Roman" w:hAnsi="Arial" w:cs="Arial"/>
          <w:color w:val="000000"/>
          <w:sz w:val="20"/>
          <w:szCs w:val="20"/>
        </w:rPr>
        <w:t>This Contract</w:t>
      </w:r>
      <w:r w:rsidR="00A965B5">
        <w:rPr>
          <w:rFonts w:ascii="Arial" w:eastAsia="Times New Roman" w:hAnsi="Arial" w:cs="Arial"/>
          <w:color w:val="000000"/>
          <w:sz w:val="20"/>
          <w:szCs w:val="20"/>
        </w:rPr>
        <w:t>, dated __________________, 201</w:t>
      </w:r>
      <w:r w:rsidR="00A01484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7A6671">
        <w:rPr>
          <w:rFonts w:ascii="Arial" w:eastAsia="Times New Roman" w:hAnsi="Arial" w:cs="Arial"/>
          <w:color w:val="000000"/>
          <w:sz w:val="20"/>
          <w:szCs w:val="20"/>
        </w:rPr>
        <w:t xml:space="preserve">, is intended to convey the understanding between Harrison School District Two (“District”) and ______________________ (“Vendor”) with respect to the purchase and sale of certain </w:t>
      </w:r>
      <w:r>
        <w:rPr>
          <w:rFonts w:ascii="Arial" w:eastAsia="Times New Roman" w:hAnsi="Arial" w:cs="Arial"/>
          <w:color w:val="000000"/>
          <w:sz w:val="20"/>
          <w:szCs w:val="20"/>
        </w:rPr>
        <w:t>items (Network Switches</w:t>
      </w:r>
      <w:r w:rsidR="00D42F63">
        <w:rPr>
          <w:rFonts w:ascii="Arial" w:eastAsia="Times New Roman" w:hAnsi="Arial" w:cs="Arial"/>
          <w:color w:val="000000"/>
          <w:sz w:val="20"/>
          <w:szCs w:val="20"/>
        </w:rPr>
        <w:t xml:space="preserve"> and access points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) in </w:t>
      </w:r>
      <w:r w:rsidR="00A01484">
        <w:rPr>
          <w:rFonts w:ascii="Arial" w:eastAsia="Times New Roman" w:hAnsi="Arial" w:cs="Arial"/>
          <w:sz w:val="20"/>
          <w:szCs w:val="20"/>
        </w:rPr>
        <w:t>Category 1</w:t>
      </w:r>
      <w:r>
        <w:rPr>
          <w:rFonts w:ascii="Arial" w:eastAsia="Times New Roman" w:hAnsi="Arial" w:cs="Arial"/>
          <w:sz w:val="20"/>
          <w:szCs w:val="20"/>
        </w:rPr>
        <w:t xml:space="preserve"> RFP-SECTION </w:t>
      </w:r>
      <w:r w:rsidR="00A01484">
        <w:rPr>
          <w:rFonts w:ascii="Arial" w:eastAsia="Times New Roman" w:hAnsi="Arial" w:cs="Arial"/>
          <w:sz w:val="20"/>
          <w:szCs w:val="20"/>
        </w:rPr>
        <w:t>#1 named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  <w:r w:rsidR="00A965B5">
        <w:rPr>
          <w:rFonts w:ascii="Arial" w:eastAsia="Times New Roman" w:hAnsi="Arial" w:cs="Arial"/>
          <w:sz w:val="20"/>
          <w:szCs w:val="20"/>
        </w:rPr>
        <w:t>HSD2-</w:t>
      </w:r>
      <w:r w:rsidR="00A01484">
        <w:rPr>
          <w:rFonts w:ascii="Arial" w:eastAsia="Times New Roman" w:hAnsi="Arial" w:cs="Arial"/>
          <w:sz w:val="20"/>
          <w:szCs w:val="20"/>
        </w:rPr>
        <w:t>2017-cat1_WAN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7A6671">
        <w:rPr>
          <w:rFonts w:ascii="Arial" w:eastAsia="Times New Roman" w:hAnsi="Arial" w:cs="Arial"/>
          <w:color w:val="000000"/>
          <w:sz w:val="20"/>
          <w:szCs w:val="20"/>
        </w:rPr>
        <w:t xml:space="preserve">The District has </w:t>
      </w:r>
      <w:r>
        <w:rPr>
          <w:rFonts w:ascii="Arial" w:eastAsia="Times New Roman" w:hAnsi="Arial" w:cs="Arial"/>
          <w:color w:val="000000"/>
          <w:sz w:val="20"/>
          <w:szCs w:val="20"/>
        </w:rPr>
        <w:t>made a Request for Proposal (“RFP”) available to vendors t</w:t>
      </w:r>
      <w:r w:rsidR="0086641D">
        <w:rPr>
          <w:rFonts w:ascii="Arial" w:eastAsia="Times New Roman" w:hAnsi="Arial" w:cs="Arial"/>
          <w:color w:val="000000"/>
          <w:sz w:val="20"/>
          <w:szCs w:val="20"/>
        </w:rPr>
        <w:t>o submit bids for RFP-SECTION #1</w:t>
      </w:r>
      <w:r w:rsidRPr="007A6671">
        <w:rPr>
          <w:rFonts w:ascii="Arial" w:eastAsia="Times New Roman" w:hAnsi="Arial" w:cs="Arial"/>
          <w:color w:val="000000"/>
          <w:sz w:val="20"/>
          <w:szCs w:val="20"/>
        </w:rPr>
        <w:t xml:space="preserve"> items, contingent upon the District subsequently receiving funding approval from the </w:t>
      </w:r>
      <w:r w:rsidRPr="007A6671">
        <w:rPr>
          <w:rFonts w:ascii="Arial" w:eastAsia="Times New Roman" w:hAnsi="Arial" w:cs="Arial"/>
          <w:color w:val="000000"/>
          <w:sz w:val="20"/>
        </w:rPr>
        <w:t>Universal Service Administrative Company</w:t>
      </w:r>
      <w:r w:rsidRPr="007A6671">
        <w:rPr>
          <w:rFonts w:ascii="Arial" w:eastAsia="Times New Roman" w:hAnsi="Arial" w:cs="Arial"/>
          <w:color w:val="000000"/>
          <w:sz w:val="20"/>
          <w:szCs w:val="20"/>
        </w:rPr>
        <w:t xml:space="preserve"> (“USAC”) sufficient to en</w:t>
      </w:r>
      <w:r>
        <w:rPr>
          <w:rFonts w:ascii="Arial" w:eastAsia="Times New Roman" w:hAnsi="Arial" w:cs="Arial"/>
          <w:color w:val="000000"/>
          <w:sz w:val="20"/>
          <w:szCs w:val="20"/>
        </w:rPr>
        <w:t>able it</w:t>
      </w:r>
      <w:r w:rsidR="0086641D">
        <w:rPr>
          <w:rFonts w:ascii="Arial" w:eastAsia="Times New Roman" w:hAnsi="Arial" w:cs="Arial"/>
          <w:color w:val="000000"/>
          <w:sz w:val="20"/>
          <w:szCs w:val="20"/>
        </w:rPr>
        <w:t xml:space="preserve"> to purchase said RFP-SECTION #1</w:t>
      </w:r>
      <w:r w:rsidRPr="007A6671">
        <w:rPr>
          <w:rFonts w:ascii="Arial" w:eastAsia="Times New Roman" w:hAnsi="Arial" w:cs="Arial"/>
          <w:color w:val="000000"/>
          <w:sz w:val="20"/>
          <w:szCs w:val="20"/>
        </w:rPr>
        <w:t xml:space="preserve"> items, and it remains a priority item for the District to purchase. However, the District does not yet know if it will receive sufficient funds from USAC.</w:t>
      </w: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 w:rsidRPr="007A6671">
        <w:rPr>
          <w:rFonts w:ascii="Arial" w:eastAsia="Times New Roman" w:hAnsi="Arial" w:cs="Arial"/>
          <w:color w:val="000000"/>
          <w:sz w:val="20"/>
          <w:szCs w:val="20"/>
        </w:rPr>
        <w:t>           </w:t>
      </w: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color w:val="FF0000"/>
          <w:sz w:val="20"/>
          <w:szCs w:val="20"/>
        </w:rPr>
      </w:pPr>
      <w:r w:rsidRPr="007A6671">
        <w:rPr>
          <w:rFonts w:ascii="Arial" w:eastAsia="Times New Roman" w:hAnsi="Arial" w:cs="Arial"/>
          <w:color w:val="FF0000"/>
          <w:sz w:val="20"/>
          <w:szCs w:val="20"/>
        </w:rPr>
        <w:t>This Contract is contingent and only enforceable if the Vendor is awarded the bid based on specification evaluation and the District subsequently signs the contract.</w:t>
      </w: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61A42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 w:rsidRPr="007A6671">
        <w:rPr>
          <w:rFonts w:ascii="Arial" w:eastAsia="Times New Roman" w:hAnsi="Arial" w:cs="Arial"/>
          <w:sz w:val="20"/>
          <w:szCs w:val="20"/>
        </w:rPr>
        <w:t>HARRISON SCHOOL DISTRICT TWO</w:t>
      </w: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 w:rsidRPr="007A6671">
        <w:rPr>
          <w:rFonts w:ascii="Arial" w:eastAsia="Times New Roman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 </w:t>
      </w:r>
      <w:r w:rsidR="00343F50"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Pr="007A6671">
        <w:rPr>
          <w:rFonts w:ascii="Arial" w:eastAsia="Times New Roman" w:hAnsi="Arial" w:cs="Arial"/>
          <w:sz w:val="20"/>
          <w:szCs w:val="20"/>
        </w:rPr>
        <w:t>By:_________________________________</w:t>
      </w:r>
      <w:r w:rsidR="00343F50">
        <w:rPr>
          <w:rFonts w:ascii="Arial" w:eastAsia="Times New Roman" w:hAnsi="Arial" w:cs="Arial"/>
          <w:sz w:val="20"/>
          <w:szCs w:val="20"/>
        </w:rPr>
        <w:t>___________  Date ________________________________</w:t>
      </w:r>
    </w:p>
    <w:p w:rsidR="00B61A42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343F50" w:rsidRDefault="00343F50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343F50" w:rsidRPr="007A6671" w:rsidRDefault="00343F50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Printed Name: ___________________________________</w:t>
      </w:r>
    </w:p>
    <w:p w:rsidR="00343F50" w:rsidRDefault="00343F50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 w:rsidRPr="007A6671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Title:</w:t>
      </w:r>
      <w:r w:rsidRPr="007A6671">
        <w:rPr>
          <w:rFonts w:ascii="Arial" w:eastAsia="Times New Roman" w:hAnsi="Arial" w:cs="Arial"/>
          <w:sz w:val="20"/>
          <w:szCs w:val="20"/>
        </w:rPr>
        <w:t xml:space="preserve"> _________________________________</w:t>
      </w:r>
      <w:r w:rsidR="00FA7432">
        <w:rPr>
          <w:rFonts w:ascii="Arial" w:eastAsia="Times New Roman" w:hAnsi="Arial" w:cs="Arial"/>
          <w:sz w:val="20"/>
          <w:szCs w:val="20"/>
        </w:rPr>
        <w:t>_________</w:t>
      </w: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 w:rsidRPr="007A6671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</w:t>
      </w:r>
      <w:r w:rsidR="00343F50">
        <w:rPr>
          <w:rFonts w:ascii="Arial" w:eastAsia="Times New Roman" w:hAnsi="Arial" w:cs="Arial"/>
          <w:sz w:val="20"/>
          <w:szCs w:val="20"/>
        </w:rPr>
        <w:t xml:space="preserve">                          Vendor Name:</w:t>
      </w:r>
      <w:r w:rsidRPr="007A6671">
        <w:rPr>
          <w:rFonts w:ascii="Arial" w:eastAsia="Times New Roman" w:hAnsi="Arial" w:cs="Arial"/>
          <w:sz w:val="20"/>
          <w:szCs w:val="20"/>
        </w:rPr>
        <w:t>___________________________</w:t>
      </w: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 w:rsidRPr="007A6671">
        <w:rPr>
          <w:rFonts w:ascii="Arial" w:eastAsia="Times New Roman" w:hAnsi="Arial" w:cs="Arial"/>
          <w:sz w:val="20"/>
          <w:szCs w:val="20"/>
        </w:rPr>
        <w:t xml:space="preserve">                        </w:t>
      </w:r>
    </w:p>
    <w:p w:rsidR="00B61A42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 w:rsidRPr="007A6671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</w:t>
      </w:r>
      <w:r w:rsidR="00343F50"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Pr="007A6671">
        <w:rPr>
          <w:rFonts w:ascii="Arial" w:eastAsia="Times New Roman" w:hAnsi="Arial" w:cs="Arial"/>
          <w:sz w:val="20"/>
          <w:szCs w:val="20"/>
        </w:rPr>
        <w:t>  By:_________________________________</w:t>
      </w:r>
      <w:r w:rsidR="00343F50">
        <w:rPr>
          <w:rFonts w:ascii="Arial" w:eastAsia="Times New Roman" w:hAnsi="Arial" w:cs="Arial"/>
          <w:sz w:val="20"/>
          <w:szCs w:val="20"/>
        </w:rPr>
        <w:t>___________ Date: ________________________________</w:t>
      </w:r>
    </w:p>
    <w:p w:rsidR="00343F50" w:rsidRDefault="00343F50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343F50" w:rsidRPr="007A6671" w:rsidRDefault="00343F50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61A42" w:rsidRDefault="00343F50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Printed Name: ___________________________________</w:t>
      </w:r>
    </w:p>
    <w:p w:rsidR="00343F50" w:rsidRPr="007A6671" w:rsidRDefault="00343F50" w:rsidP="00B61A42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 w:rsidRPr="007A6671">
        <w:rPr>
          <w:rFonts w:ascii="Arial" w:eastAsia="Times New Roman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B61A42" w:rsidRPr="007A6671" w:rsidRDefault="00B61A42" w:rsidP="00B61A42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Title:</w:t>
      </w:r>
      <w:r w:rsidRPr="007A6671">
        <w:rPr>
          <w:rFonts w:ascii="Arial" w:eastAsia="Times New Roman" w:hAnsi="Arial" w:cs="Arial"/>
          <w:sz w:val="20"/>
          <w:szCs w:val="20"/>
        </w:rPr>
        <w:t xml:space="preserve"> _________________________________</w:t>
      </w:r>
      <w:r w:rsidR="00FA7432">
        <w:rPr>
          <w:rFonts w:ascii="Arial" w:eastAsia="Times New Roman" w:hAnsi="Arial" w:cs="Arial"/>
          <w:sz w:val="20"/>
          <w:szCs w:val="20"/>
        </w:rPr>
        <w:t>_________</w:t>
      </w:r>
    </w:p>
    <w:p w:rsidR="00B61A42" w:rsidRPr="007A6671" w:rsidRDefault="00B61A42" w:rsidP="00B61A4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</w:p>
    <w:p w:rsidR="00B61A42" w:rsidRDefault="00B61A42" w:rsidP="00B61A42">
      <w:pPr>
        <w:pStyle w:val="PlainText"/>
      </w:pPr>
    </w:p>
    <w:p w:rsidR="00B61A42" w:rsidRPr="002943F3" w:rsidRDefault="00B61A42" w:rsidP="00B61A42">
      <w:pPr>
        <w:pStyle w:val="Footer"/>
        <w:pBdr>
          <w:top w:val="thinThickSmallGap" w:sz="24" w:space="1" w:color="622423" w:themeColor="accent2" w:themeShade="7F"/>
        </w:pBd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Technology Dept., </w:t>
      </w:r>
      <w:r w:rsidRPr="002943F3">
        <w:rPr>
          <w:rFonts w:asciiTheme="majorHAnsi" w:hAnsiTheme="majorHAnsi"/>
          <w:sz w:val="20"/>
        </w:rPr>
        <w:t>1060 Harrison Rd, Colorado Springs, CO 80905; (7</w:t>
      </w:r>
      <w:r>
        <w:rPr>
          <w:rFonts w:asciiTheme="majorHAnsi" w:hAnsiTheme="majorHAnsi"/>
          <w:sz w:val="20"/>
        </w:rPr>
        <w:t xml:space="preserve">19) </w:t>
      </w:r>
      <w:r w:rsidR="0037628A">
        <w:rPr>
          <w:rFonts w:asciiTheme="majorHAnsi" w:hAnsiTheme="majorHAnsi"/>
          <w:sz w:val="20"/>
        </w:rPr>
        <w:t>579-2000</w:t>
      </w:r>
      <w:r w:rsidR="001752EC">
        <w:rPr>
          <w:rFonts w:asciiTheme="majorHAnsi" w:hAnsiTheme="majorHAnsi"/>
          <w:sz w:val="20"/>
        </w:rPr>
        <w:t>; F</w:t>
      </w:r>
      <w:r>
        <w:rPr>
          <w:rFonts w:asciiTheme="majorHAnsi" w:hAnsiTheme="majorHAnsi"/>
          <w:sz w:val="20"/>
        </w:rPr>
        <w:t>ax (719) 579-2125</w:t>
      </w:r>
    </w:p>
    <w:p w:rsidR="000A6396" w:rsidRDefault="000A6396" w:rsidP="00B61A42">
      <w:pPr>
        <w:rPr>
          <w:rFonts w:asciiTheme="majorHAnsi" w:eastAsia="Times New Roman" w:hAnsiTheme="majorHAnsi"/>
          <w:sz w:val="20"/>
          <w:szCs w:val="20"/>
        </w:rPr>
      </w:pPr>
    </w:p>
    <w:p w:rsidR="00431FF8" w:rsidRPr="00DA24C9" w:rsidRDefault="00B61A42" w:rsidP="00DA24C9">
      <w:pPr>
        <w:rPr>
          <w:rFonts w:asciiTheme="majorHAnsi" w:eastAsia="Times New Roman" w:hAnsiTheme="majorHAnsi"/>
          <w:sz w:val="20"/>
          <w:szCs w:val="20"/>
        </w:rPr>
        <w:sectPr w:rsidR="00431FF8" w:rsidRPr="00DA24C9" w:rsidSect="00A0782B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HAnsi" w:eastAsia="Times New Roman" w:hAnsiTheme="majorHAnsi"/>
          <w:sz w:val="20"/>
          <w:szCs w:val="20"/>
        </w:rPr>
        <w:t>This page intentionally left blank.</w:t>
      </w:r>
    </w:p>
    <w:p w:rsidR="00B61A42" w:rsidRPr="00B61A42" w:rsidRDefault="00B61A42" w:rsidP="00DA24C9">
      <w:pPr>
        <w:pStyle w:val="Heading2"/>
        <w:rPr>
          <w:rFonts w:eastAsia="Times New Roman"/>
          <w:sz w:val="20"/>
          <w:szCs w:val="20"/>
        </w:rPr>
      </w:pPr>
    </w:p>
    <w:sectPr w:rsidR="00B61A42" w:rsidRPr="00B61A42" w:rsidSect="00A0782B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70" w:rsidRDefault="00AD1670" w:rsidP="005A2D45">
      <w:pPr>
        <w:spacing w:after="0"/>
      </w:pPr>
      <w:r>
        <w:separator/>
      </w:r>
    </w:p>
  </w:endnote>
  <w:endnote w:type="continuationSeparator" w:id="0">
    <w:p w:rsidR="00AD1670" w:rsidRDefault="00AD1670" w:rsidP="005A2D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9A6" w:rsidRDefault="002A39A6" w:rsidP="00B315E6">
    <w:pPr>
      <w:pStyle w:val="Footer"/>
      <w:jc w:val="center"/>
    </w:pPr>
    <w:r>
      <w:t>RFP-SECTION #1 (</w:t>
    </w:r>
    <w:r w:rsidR="008B205A">
      <w:t>WAN Service</w:t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9A6" w:rsidRPr="00FC34B6" w:rsidRDefault="002A39A6" w:rsidP="00FC3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70" w:rsidRDefault="00AD1670" w:rsidP="005A2D45">
      <w:pPr>
        <w:spacing w:after="0"/>
      </w:pPr>
      <w:r>
        <w:separator/>
      </w:r>
    </w:p>
  </w:footnote>
  <w:footnote w:type="continuationSeparator" w:id="0">
    <w:p w:rsidR="00AD1670" w:rsidRDefault="00AD1670" w:rsidP="005A2D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9A6" w:rsidRDefault="002A39A6" w:rsidP="00B42FA5">
    <w:pPr>
      <w:pStyle w:val="PlainText"/>
    </w:pPr>
  </w:p>
  <w:p w:rsidR="002A39A6" w:rsidRDefault="002A39A6">
    <w:pPr>
      <w:pStyle w:val="Header"/>
    </w:pPr>
  </w:p>
  <w:p w:rsidR="002A39A6" w:rsidRDefault="002A3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995"/>
    <w:multiLevelType w:val="multilevel"/>
    <w:tmpl w:val="7BE8F95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71D2D56"/>
    <w:multiLevelType w:val="multilevel"/>
    <w:tmpl w:val="03B0DA4E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A113DC2"/>
    <w:multiLevelType w:val="hybridMultilevel"/>
    <w:tmpl w:val="5510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12680"/>
    <w:multiLevelType w:val="hybridMultilevel"/>
    <w:tmpl w:val="8EE6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42"/>
    <w:rsid w:val="00046157"/>
    <w:rsid w:val="000525FF"/>
    <w:rsid w:val="000604A6"/>
    <w:rsid w:val="00096A42"/>
    <w:rsid w:val="000A6396"/>
    <w:rsid w:val="000B40A0"/>
    <w:rsid w:val="000C71D7"/>
    <w:rsid w:val="000D0C73"/>
    <w:rsid w:val="000D3AEB"/>
    <w:rsid w:val="000D51BD"/>
    <w:rsid w:val="000F4F1D"/>
    <w:rsid w:val="001138E5"/>
    <w:rsid w:val="001309C2"/>
    <w:rsid w:val="0013204D"/>
    <w:rsid w:val="001401EE"/>
    <w:rsid w:val="001752EC"/>
    <w:rsid w:val="001951A1"/>
    <w:rsid w:val="00196385"/>
    <w:rsid w:val="001A269C"/>
    <w:rsid w:val="001D45A5"/>
    <w:rsid w:val="001F7F0A"/>
    <w:rsid w:val="00224572"/>
    <w:rsid w:val="002356D7"/>
    <w:rsid w:val="00245CC6"/>
    <w:rsid w:val="00280C64"/>
    <w:rsid w:val="0028610F"/>
    <w:rsid w:val="00295336"/>
    <w:rsid w:val="002971A4"/>
    <w:rsid w:val="0029759A"/>
    <w:rsid w:val="002A39A6"/>
    <w:rsid w:val="002C7ED3"/>
    <w:rsid w:val="002D3108"/>
    <w:rsid w:val="00320B93"/>
    <w:rsid w:val="00336F39"/>
    <w:rsid w:val="00343F50"/>
    <w:rsid w:val="0037628A"/>
    <w:rsid w:val="00383504"/>
    <w:rsid w:val="003868CC"/>
    <w:rsid w:val="00387A82"/>
    <w:rsid w:val="003B2AF8"/>
    <w:rsid w:val="003C2BC7"/>
    <w:rsid w:val="003C2EA0"/>
    <w:rsid w:val="003F0082"/>
    <w:rsid w:val="003F39C5"/>
    <w:rsid w:val="00402422"/>
    <w:rsid w:val="00404D15"/>
    <w:rsid w:val="00431FF8"/>
    <w:rsid w:val="004424B7"/>
    <w:rsid w:val="00475307"/>
    <w:rsid w:val="004872FF"/>
    <w:rsid w:val="00496919"/>
    <w:rsid w:val="004C53C9"/>
    <w:rsid w:val="004D179D"/>
    <w:rsid w:val="0050660D"/>
    <w:rsid w:val="00523DF6"/>
    <w:rsid w:val="00583520"/>
    <w:rsid w:val="00597688"/>
    <w:rsid w:val="005A0FCA"/>
    <w:rsid w:val="005A2D45"/>
    <w:rsid w:val="005C50E0"/>
    <w:rsid w:val="005E19B8"/>
    <w:rsid w:val="00605C13"/>
    <w:rsid w:val="00617285"/>
    <w:rsid w:val="00642809"/>
    <w:rsid w:val="006434F7"/>
    <w:rsid w:val="00644C84"/>
    <w:rsid w:val="00650A6B"/>
    <w:rsid w:val="00650FF3"/>
    <w:rsid w:val="006758D7"/>
    <w:rsid w:val="00677DB1"/>
    <w:rsid w:val="00681C53"/>
    <w:rsid w:val="00695DB6"/>
    <w:rsid w:val="006C4BAF"/>
    <w:rsid w:val="007017C8"/>
    <w:rsid w:val="00724A32"/>
    <w:rsid w:val="00742F17"/>
    <w:rsid w:val="00762864"/>
    <w:rsid w:val="00774135"/>
    <w:rsid w:val="00776AF4"/>
    <w:rsid w:val="00784BA0"/>
    <w:rsid w:val="007953F6"/>
    <w:rsid w:val="007C3A21"/>
    <w:rsid w:val="0080597A"/>
    <w:rsid w:val="00816CB4"/>
    <w:rsid w:val="00822171"/>
    <w:rsid w:val="0082286C"/>
    <w:rsid w:val="00825847"/>
    <w:rsid w:val="008319DE"/>
    <w:rsid w:val="00842E93"/>
    <w:rsid w:val="00847B97"/>
    <w:rsid w:val="0086641D"/>
    <w:rsid w:val="00872031"/>
    <w:rsid w:val="00890774"/>
    <w:rsid w:val="008A0338"/>
    <w:rsid w:val="008B205A"/>
    <w:rsid w:val="008C2BC1"/>
    <w:rsid w:val="008D2D7C"/>
    <w:rsid w:val="008E1D7E"/>
    <w:rsid w:val="008F1844"/>
    <w:rsid w:val="008F1BB5"/>
    <w:rsid w:val="00920103"/>
    <w:rsid w:val="0094363A"/>
    <w:rsid w:val="009510B0"/>
    <w:rsid w:val="00953352"/>
    <w:rsid w:val="00964403"/>
    <w:rsid w:val="009D1E0C"/>
    <w:rsid w:val="00A01484"/>
    <w:rsid w:val="00A017A5"/>
    <w:rsid w:val="00A0603C"/>
    <w:rsid w:val="00A0782B"/>
    <w:rsid w:val="00A12F49"/>
    <w:rsid w:val="00A141A5"/>
    <w:rsid w:val="00A1674E"/>
    <w:rsid w:val="00A2177D"/>
    <w:rsid w:val="00A25168"/>
    <w:rsid w:val="00A316FE"/>
    <w:rsid w:val="00A65B69"/>
    <w:rsid w:val="00A938D2"/>
    <w:rsid w:val="00A965B5"/>
    <w:rsid w:val="00AD1670"/>
    <w:rsid w:val="00AD27E3"/>
    <w:rsid w:val="00AE7071"/>
    <w:rsid w:val="00B050F5"/>
    <w:rsid w:val="00B13898"/>
    <w:rsid w:val="00B20FBC"/>
    <w:rsid w:val="00B315E6"/>
    <w:rsid w:val="00B40B6E"/>
    <w:rsid w:val="00B42FA5"/>
    <w:rsid w:val="00B61A42"/>
    <w:rsid w:val="00B95AC2"/>
    <w:rsid w:val="00B95F02"/>
    <w:rsid w:val="00B96435"/>
    <w:rsid w:val="00BA2F44"/>
    <w:rsid w:val="00BB3FCC"/>
    <w:rsid w:val="00BE4C2B"/>
    <w:rsid w:val="00C00CDF"/>
    <w:rsid w:val="00C16A7E"/>
    <w:rsid w:val="00C240E9"/>
    <w:rsid w:val="00C2514B"/>
    <w:rsid w:val="00C57418"/>
    <w:rsid w:val="00C76F62"/>
    <w:rsid w:val="00CB0723"/>
    <w:rsid w:val="00CD2332"/>
    <w:rsid w:val="00CD44E4"/>
    <w:rsid w:val="00CD4D2C"/>
    <w:rsid w:val="00CD622C"/>
    <w:rsid w:val="00CD7B75"/>
    <w:rsid w:val="00CE0E47"/>
    <w:rsid w:val="00D22E24"/>
    <w:rsid w:val="00D42F63"/>
    <w:rsid w:val="00D52534"/>
    <w:rsid w:val="00D60892"/>
    <w:rsid w:val="00D66EEC"/>
    <w:rsid w:val="00DA24C9"/>
    <w:rsid w:val="00DA7E05"/>
    <w:rsid w:val="00DC1F5D"/>
    <w:rsid w:val="00DC43B7"/>
    <w:rsid w:val="00E219E5"/>
    <w:rsid w:val="00E456CF"/>
    <w:rsid w:val="00E5375D"/>
    <w:rsid w:val="00E62F36"/>
    <w:rsid w:val="00E754E5"/>
    <w:rsid w:val="00E8504B"/>
    <w:rsid w:val="00EC08BB"/>
    <w:rsid w:val="00EC3964"/>
    <w:rsid w:val="00ED7E33"/>
    <w:rsid w:val="00EE3DD2"/>
    <w:rsid w:val="00EF2B7A"/>
    <w:rsid w:val="00F00158"/>
    <w:rsid w:val="00F0317E"/>
    <w:rsid w:val="00F54D8F"/>
    <w:rsid w:val="00F555ED"/>
    <w:rsid w:val="00F66F88"/>
    <w:rsid w:val="00F95449"/>
    <w:rsid w:val="00FA7432"/>
    <w:rsid w:val="00FC2A24"/>
    <w:rsid w:val="00FC30B2"/>
    <w:rsid w:val="00FC34B6"/>
    <w:rsid w:val="00F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DD83DB6"/>
  <w15:docId w15:val="{59EDC857-DA17-432E-BD00-2311378F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A4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C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C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1A42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rsid w:val="00B61A42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1A42"/>
    <w:rPr>
      <w:rFonts w:ascii="Consolas" w:eastAsia="Calibri" w:hAnsi="Consolas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B61A42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61A4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2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6C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6C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16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C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6C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6C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816C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A2D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2D45"/>
    <w:rPr>
      <w:rFonts w:ascii="Calibri" w:eastAsia="Calibri" w:hAnsi="Calibri" w:cs="Times New Roman"/>
    </w:rPr>
  </w:style>
  <w:style w:type="paragraph" w:customStyle="1" w:styleId="Default">
    <w:name w:val="Default"/>
    <w:rsid w:val="00BA2F44"/>
    <w:pPr>
      <w:autoSpaceDE w:val="0"/>
      <w:autoSpaceDN w:val="0"/>
      <w:adjustRightInd w:val="0"/>
      <w:spacing w:after="0"/>
    </w:pPr>
    <w:rPr>
      <w:rFonts w:ascii="Liberation Serif" w:hAnsi="Liberation Serif" w:cs="Liberation Serif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2E9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842E93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28610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B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usac.org/s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versalservice.org/sp/tools/forms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SD2ErateAdmin@hsd2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rapp.vendorregistry.com/bids/view/bidslist?buyerid=2f15c24b-16d5-4b7e-bb50-2836f730b2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sd2.org/pages/HSD2/District/Technology" TargetMode="External"/><Relationship Id="rId10" Type="http://schemas.openxmlformats.org/officeDocument/2006/relationships/hyperlink" Target="https://vrapp.vendorregistry.com/vendor/register/index/harrison-school-district-2-co-vendor-registra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vrapp.vendorregistry.com/bids/view/bidslist?buyerid=2f15c24b-16d5-4b7e-bb50-2836f730b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E3B3-E3AE-410A-82AD-9A7EBF24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15157</TotalTime>
  <Pages>9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Harrison School District 2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cdickerson</dc:creator>
  <cp:keywords/>
  <dc:description/>
  <cp:lastModifiedBy>Smith, Ryan</cp:lastModifiedBy>
  <cp:revision>38</cp:revision>
  <dcterms:created xsi:type="dcterms:W3CDTF">2016-11-07T21:27:00Z</dcterms:created>
  <dcterms:modified xsi:type="dcterms:W3CDTF">2016-11-20T14:46:00Z</dcterms:modified>
</cp:coreProperties>
</file>