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E7B" w:rsidRPr="00F70E7B" w:rsidRDefault="006D1735" w:rsidP="00E3181F">
      <w:pPr>
        <w:jc w:val="center"/>
        <w:rPr>
          <w:b/>
          <w:sz w:val="36"/>
          <w:szCs w:val="36"/>
        </w:rPr>
      </w:pPr>
      <w:r w:rsidRPr="00DB1335">
        <w:rPr>
          <w:noProof/>
        </w:rPr>
        <w:drawing>
          <wp:inline distT="0" distB="0" distL="0" distR="0">
            <wp:extent cx="1476375" cy="1371600"/>
            <wp:effectExtent l="0" t="0" r="9525" b="0"/>
            <wp:docPr id="1" name="Picture 1" descr="eagle" title="State of New Mexic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40" r="-340"/>
                    <a:stretch>
                      <a:fillRect/>
                    </a:stretch>
                  </pic:blipFill>
                  <pic:spPr bwMode="auto">
                    <a:xfrm>
                      <a:off x="0" y="0"/>
                      <a:ext cx="1476375" cy="1371600"/>
                    </a:xfrm>
                    <a:prstGeom prst="rect">
                      <a:avLst/>
                    </a:prstGeom>
                    <a:noFill/>
                    <a:ln>
                      <a:noFill/>
                    </a:ln>
                  </pic:spPr>
                </pic:pic>
              </a:graphicData>
            </a:graphic>
          </wp:inline>
        </w:drawing>
      </w:r>
      <w:r w:rsidRPr="00E3181F">
        <w:rPr>
          <w:noProof/>
        </w:rPr>
        <w:drawing>
          <wp:inline distT="0" distB="0" distL="0" distR="0">
            <wp:extent cx="3790950" cy="1304925"/>
            <wp:effectExtent l="0" t="0" r="0" b="0"/>
            <wp:docPr id="2" name="Picture 2" descr="LL Schools with 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 Schools with Tradema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0950" cy="1304925"/>
                    </a:xfrm>
                    <a:prstGeom prst="rect">
                      <a:avLst/>
                    </a:prstGeom>
                    <a:noFill/>
                    <a:ln>
                      <a:noFill/>
                    </a:ln>
                  </pic:spPr>
                </pic:pic>
              </a:graphicData>
            </a:graphic>
          </wp:inline>
        </w:drawing>
      </w:r>
    </w:p>
    <w:p w:rsidR="00F87F04" w:rsidRDefault="00F87F04">
      <w:pPr>
        <w:jc w:val="center"/>
        <w:rPr>
          <w:b/>
          <w:sz w:val="28"/>
        </w:rPr>
      </w:pPr>
    </w:p>
    <w:p w:rsidR="00FF21F5" w:rsidRPr="00E3181F" w:rsidRDefault="00E3181F">
      <w:pPr>
        <w:jc w:val="center"/>
        <w:rPr>
          <w:b/>
          <w:u w:val="single"/>
        </w:rPr>
      </w:pPr>
      <w:r w:rsidRPr="00E3181F">
        <w:rPr>
          <w:b/>
          <w:u w:val="single"/>
        </w:rPr>
        <w:t>REQUEST FOR PROPOSALS</w:t>
      </w:r>
    </w:p>
    <w:p w:rsidR="00E3181F" w:rsidRPr="00E3181F" w:rsidRDefault="00E3181F">
      <w:pPr>
        <w:jc w:val="center"/>
        <w:rPr>
          <w:b/>
          <w:u w:val="single"/>
        </w:rPr>
      </w:pPr>
      <w:r w:rsidRPr="00E3181F">
        <w:rPr>
          <w:b/>
          <w:u w:val="single"/>
        </w:rPr>
        <w:t>FOR ASPHALT IMPROVEMENTS AND REPAIRS</w:t>
      </w:r>
    </w:p>
    <w:p w:rsidR="00E3181F" w:rsidRDefault="00E3181F" w:rsidP="00FF21F5">
      <w:pPr>
        <w:rPr>
          <w:b/>
        </w:rPr>
      </w:pPr>
    </w:p>
    <w:p w:rsidR="00FF21F5" w:rsidRPr="00DB1335" w:rsidRDefault="00FF21F5" w:rsidP="00FF21F5">
      <w:pPr>
        <w:rPr>
          <w:b/>
        </w:rPr>
      </w:pPr>
      <w:r>
        <w:rPr>
          <w:b/>
        </w:rPr>
        <w:t xml:space="preserve">RFP NO: </w:t>
      </w:r>
      <w:r w:rsidR="000570B0" w:rsidRPr="000570B0">
        <w:rPr>
          <w:b/>
        </w:rPr>
        <w:t>2022-004</w:t>
      </w:r>
      <w:r w:rsidR="00DB440B" w:rsidRPr="000570B0">
        <w:rPr>
          <w:b/>
        </w:rPr>
        <w:t>-HR</w:t>
      </w:r>
      <w:r w:rsidR="00E3181F">
        <w:rPr>
          <w:b/>
        </w:rPr>
        <w:t xml:space="preserve"> Issued December 16, 2021</w:t>
      </w:r>
    </w:p>
    <w:p w:rsidR="00FF21F5" w:rsidRPr="00DB1335" w:rsidRDefault="00FF21F5" w:rsidP="00FF21F5">
      <w:pPr>
        <w:jc w:val="center"/>
        <w:rPr>
          <w:b/>
        </w:rPr>
      </w:pPr>
    </w:p>
    <w:p w:rsidR="00FF21F5" w:rsidRPr="00DB1335" w:rsidRDefault="00FF21F5" w:rsidP="00FF21F5">
      <w:pPr>
        <w:rPr>
          <w:b/>
        </w:rPr>
      </w:pPr>
      <w:r>
        <w:rPr>
          <w:b/>
        </w:rPr>
        <w:t xml:space="preserve">CO-OPERATIVE PROCUREMENT </w:t>
      </w:r>
      <w:r w:rsidR="00E3181F">
        <w:rPr>
          <w:b/>
        </w:rPr>
        <w:t>ON BEHALF OF</w:t>
      </w:r>
      <w:r>
        <w:rPr>
          <w:b/>
        </w:rPr>
        <w:t>: Los Lunas Schools and Valencia County</w:t>
      </w:r>
    </w:p>
    <w:p w:rsidR="00FF21F5" w:rsidRPr="00DB1335" w:rsidRDefault="00FF21F5" w:rsidP="00FF21F5">
      <w:pPr>
        <w:jc w:val="center"/>
        <w:rPr>
          <w:b/>
        </w:rPr>
      </w:pPr>
    </w:p>
    <w:p w:rsidR="00FF21F5" w:rsidRPr="00DB1335" w:rsidRDefault="00E3181F" w:rsidP="00FF21F5">
      <w:pPr>
        <w:rPr>
          <w:b/>
        </w:rPr>
      </w:pPr>
      <w:r>
        <w:rPr>
          <w:b/>
        </w:rPr>
        <w:t>CONTACT PERSON</w:t>
      </w:r>
      <w:r w:rsidR="00FF21F5" w:rsidRPr="00DB1335">
        <w:rPr>
          <w:b/>
        </w:rPr>
        <w:t xml:space="preserve">: </w:t>
      </w:r>
      <w:r w:rsidR="00FF21F5">
        <w:rPr>
          <w:b/>
        </w:rPr>
        <w:t>Heather Rindels</w:t>
      </w:r>
    </w:p>
    <w:p w:rsidR="00FF21F5" w:rsidRPr="00DB1335" w:rsidRDefault="00FF21F5" w:rsidP="00FF21F5">
      <w:pPr>
        <w:rPr>
          <w:b/>
        </w:rPr>
      </w:pPr>
    </w:p>
    <w:p w:rsidR="00FF21F5" w:rsidRPr="00DB1335" w:rsidRDefault="00E3181F" w:rsidP="00FF21F5">
      <w:pPr>
        <w:rPr>
          <w:b/>
        </w:rPr>
      </w:pPr>
      <w:r>
        <w:rPr>
          <w:b/>
        </w:rPr>
        <w:t>ADDRESS</w:t>
      </w:r>
      <w:r w:rsidR="00FF21F5" w:rsidRPr="00DB1335">
        <w:rPr>
          <w:b/>
        </w:rPr>
        <w:t xml:space="preserve">: </w:t>
      </w:r>
      <w:r w:rsidR="00FF21F5">
        <w:rPr>
          <w:b/>
        </w:rPr>
        <w:t>PO Drawer 1300</w:t>
      </w:r>
    </w:p>
    <w:p w:rsidR="00FF21F5" w:rsidRPr="00DB1335" w:rsidRDefault="00FF21F5" w:rsidP="00FF21F5">
      <w:pPr>
        <w:rPr>
          <w:b/>
        </w:rPr>
      </w:pPr>
    </w:p>
    <w:p w:rsidR="00FF21F5" w:rsidRPr="00DB1335" w:rsidRDefault="00E3181F" w:rsidP="00FF21F5">
      <w:pPr>
        <w:rPr>
          <w:b/>
        </w:rPr>
      </w:pPr>
      <w:r>
        <w:rPr>
          <w:b/>
        </w:rPr>
        <w:t>CITY/STATE/ZIP</w:t>
      </w:r>
      <w:r w:rsidR="00FF21F5" w:rsidRPr="00DB1335">
        <w:rPr>
          <w:b/>
        </w:rPr>
        <w:t xml:space="preserve">: </w:t>
      </w:r>
      <w:r w:rsidR="00FF21F5">
        <w:rPr>
          <w:b/>
        </w:rPr>
        <w:t>Los Lunas, NM 87031</w:t>
      </w:r>
    </w:p>
    <w:p w:rsidR="00FF21F5" w:rsidRPr="00DB1335" w:rsidRDefault="00FF21F5" w:rsidP="00FF21F5">
      <w:pPr>
        <w:rPr>
          <w:b/>
        </w:rPr>
      </w:pPr>
    </w:p>
    <w:p w:rsidR="00FF21F5" w:rsidRPr="00DB1335" w:rsidRDefault="00E3181F" w:rsidP="00FF21F5">
      <w:pPr>
        <w:rPr>
          <w:b/>
        </w:rPr>
      </w:pPr>
      <w:r>
        <w:rPr>
          <w:b/>
        </w:rPr>
        <w:t>TELEPHONE</w:t>
      </w:r>
      <w:r w:rsidR="00FF21F5">
        <w:rPr>
          <w:b/>
        </w:rPr>
        <w:t>: 505-866-</w:t>
      </w:r>
      <w:proofErr w:type="gramStart"/>
      <w:r w:rsidR="00FF21F5">
        <w:rPr>
          <w:b/>
        </w:rPr>
        <w:t>8259</w:t>
      </w:r>
      <w:r w:rsidR="00FF21F5" w:rsidRPr="00DB1335">
        <w:rPr>
          <w:b/>
        </w:rPr>
        <w:t xml:space="preserve"> </w:t>
      </w:r>
      <w:r>
        <w:rPr>
          <w:b/>
        </w:rPr>
        <w:t xml:space="preserve"> FAX</w:t>
      </w:r>
      <w:proofErr w:type="gramEnd"/>
      <w:r w:rsidR="00FF21F5">
        <w:rPr>
          <w:b/>
        </w:rPr>
        <w:t xml:space="preserve">: 505-866-8262 </w:t>
      </w:r>
      <w:r>
        <w:rPr>
          <w:b/>
        </w:rPr>
        <w:t xml:space="preserve"> E-MAIL</w:t>
      </w:r>
      <w:r w:rsidR="00FF21F5" w:rsidRPr="00DB1335">
        <w:rPr>
          <w:b/>
        </w:rPr>
        <w:t xml:space="preserve">: </w:t>
      </w:r>
      <w:r w:rsidR="00FF21F5">
        <w:rPr>
          <w:b/>
        </w:rPr>
        <w:t>hrindels@llschools.net</w:t>
      </w:r>
    </w:p>
    <w:p w:rsidR="00FF21F5" w:rsidRPr="00DB1335" w:rsidRDefault="00FF21F5" w:rsidP="00FF21F5">
      <w:pPr>
        <w:rPr>
          <w:b/>
          <w:sz w:val="28"/>
          <w:szCs w:val="28"/>
        </w:rPr>
      </w:pPr>
    </w:p>
    <w:p w:rsidR="00FF21F5" w:rsidRPr="00DB1335" w:rsidRDefault="00FF21F5" w:rsidP="00FF21F5">
      <w:pPr>
        <w:rPr>
          <w:b/>
          <w:sz w:val="28"/>
          <w:szCs w:val="28"/>
        </w:rPr>
      </w:pPr>
      <w:r w:rsidRPr="00DB1335">
        <w:rPr>
          <w:b/>
          <w:sz w:val="28"/>
          <w:szCs w:val="28"/>
        </w:rPr>
        <w:t>DEADLINE FOR RECEIPT OF PROPOSALS IS AS FOLLOWS:</w:t>
      </w:r>
    </w:p>
    <w:p w:rsidR="00FF21F5" w:rsidRPr="00DB1335" w:rsidRDefault="00FF21F5" w:rsidP="00FF21F5">
      <w:pPr>
        <w:rPr>
          <w:b/>
          <w:sz w:val="28"/>
          <w:szCs w:val="28"/>
        </w:rPr>
      </w:pPr>
    </w:p>
    <w:p w:rsidR="00FF21F5" w:rsidRPr="00DB1335" w:rsidRDefault="00FF21F5" w:rsidP="00FF21F5">
      <w:pPr>
        <w:rPr>
          <w:b/>
        </w:rPr>
      </w:pPr>
      <w:r w:rsidRPr="00DB1335">
        <w:rPr>
          <w:b/>
        </w:rPr>
        <w:t xml:space="preserve">DATE: </w:t>
      </w:r>
      <w:r w:rsidR="00E3181F">
        <w:rPr>
          <w:b/>
        </w:rPr>
        <w:t>Tuesday, February 15, 2022</w:t>
      </w:r>
      <w:r w:rsidR="00DB440B">
        <w:rPr>
          <w:b/>
        </w:rPr>
        <w:t xml:space="preserve">   TIME: 2:00 PM Local Time</w:t>
      </w:r>
    </w:p>
    <w:p w:rsidR="00FF21F5" w:rsidRPr="00DB1335" w:rsidRDefault="00FF21F5" w:rsidP="00FF21F5">
      <w:pPr>
        <w:tabs>
          <w:tab w:val="left" w:pos="8535"/>
        </w:tabs>
        <w:rPr>
          <w:b/>
        </w:rPr>
      </w:pPr>
      <w:r>
        <w:rPr>
          <w:b/>
        </w:rPr>
        <w:tab/>
      </w:r>
    </w:p>
    <w:p w:rsidR="00FF21F5" w:rsidRDefault="00FF21F5" w:rsidP="00FF21F5">
      <w:pPr>
        <w:rPr>
          <w:b/>
        </w:rPr>
      </w:pPr>
      <w:r w:rsidRPr="00DB1335">
        <w:rPr>
          <w:b/>
        </w:rPr>
        <w:t>DELIVER TO</w:t>
      </w:r>
      <w:r>
        <w:rPr>
          <w:b/>
        </w:rPr>
        <w:t>: Los Lunas Schools</w:t>
      </w:r>
    </w:p>
    <w:p w:rsidR="00FF21F5" w:rsidRDefault="00FF21F5" w:rsidP="00FF21F5">
      <w:pPr>
        <w:rPr>
          <w:b/>
        </w:rPr>
      </w:pPr>
      <w:r>
        <w:rPr>
          <w:b/>
        </w:rPr>
        <w:t xml:space="preserve">                           Attn: Heather Rindels</w:t>
      </w:r>
    </w:p>
    <w:p w:rsidR="00FF21F5" w:rsidRDefault="00FF21F5" w:rsidP="00FF21F5">
      <w:pPr>
        <w:rPr>
          <w:b/>
        </w:rPr>
      </w:pPr>
      <w:r>
        <w:rPr>
          <w:b/>
        </w:rPr>
        <w:tab/>
      </w:r>
      <w:r>
        <w:rPr>
          <w:b/>
        </w:rPr>
        <w:tab/>
        <w:t xml:space="preserve">   (If Mailed) PO Drawer, 1300 Los Lunas, NM 87031</w:t>
      </w:r>
    </w:p>
    <w:p w:rsidR="00FF21F5" w:rsidRDefault="00FF21F5" w:rsidP="00FF21F5">
      <w:pPr>
        <w:rPr>
          <w:b/>
        </w:rPr>
      </w:pPr>
      <w:r>
        <w:rPr>
          <w:b/>
        </w:rPr>
        <w:tab/>
      </w:r>
      <w:r>
        <w:rPr>
          <w:b/>
        </w:rPr>
        <w:tab/>
        <w:t xml:space="preserve">   (If Hand Delivered) 119 Luna Avenue, Los Lunas, NM 87031</w:t>
      </w:r>
    </w:p>
    <w:p w:rsidR="00FF21F5" w:rsidRDefault="00FF21F5" w:rsidP="00FF21F5">
      <w:pPr>
        <w:rPr>
          <w:b/>
        </w:rPr>
      </w:pPr>
      <w:r>
        <w:rPr>
          <w:b/>
        </w:rPr>
        <w:tab/>
      </w:r>
      <w:r>
        <w:rPr>
          <w:b/>
        </w:rPr>
        <w:tab/>
        <w:t xml:space="preserve">   Phone Number: 505-866-8259</w:t>
      </w:r>
    </w:p>
    <w:p w:rsidR="00FF21F5" w:rsidRDefault="00FF21F5" w:rsidP="00FF21F5">
      <w:pPr>
        <w:rPr>
          <w:b/>
        </w:rPr>
      </w:pPr>
      <w:r>
        <w:rPr>
          <w:b/>
        </w:rPr>
        <w:lastRenderedPageBreak/>
        <w:tab/>
      </w:r>
      <w:r>
        <w:rPr>
          <w:b/>
        </w:rPr>
        <w:tab/>
        <w:t xml:space="preserve">   Email: hrindels@llschools.net</w:t>
      </w:r>
    </w:p>
    <w:p w:rsidR="00FF21F5" w:rsidRPr="00DB1335" w:rsidRDefault="00FF21F5" w:rsidP="00FF21F5">
      <w:pPr>
        <w:rPr>
          <w:b/>
        </w:rPr>
      </w:pPr>
      <w:r>
        <w:rPr>
          <w:b/>
        </w:rPr>
        <w:t xml:space="preserve">                           </w:t>
      </w:r>
    </w:p>
    <w:p w:rsidR="00FF21F5" w:rsidRPr="00DB1335" w:rsidRDefault="00FF21F5" w:rsidP="00FF21F5">
      <w:pPr>
        <w:rPr>
          <w:b/>
        </w:rPr>
      </w:pPr>
    </w:p>
    <w:p w:rsidR="00FF21F5" w:rsidRPr="00DB1335" w:rsidRDefault="00FF21F5" w:rsidP="00FF21F5">
      <w:pPr>
        <w:rPr>
          <w:b/>
          <w:sz w:val="20"/>
          <w:szCs w:val="20"/>
        </w:rPr>
      </w:pPr>
      <w:r w:rsidRPr="00DB1335">
        <w:rPr>
          <w:b/>
          <w:sz w:val="20"/>
          <w:szCs w:val="20"/>
        </w:rPr>
        <w:t xml:space="preserve">The date and time received </w:t>
      </w:r>
      <w:proofErr w:type="gramStart"/>
      <w:r w:rsidRPr="00DB1335">
        <w:rPr>
          <w:b/>
          <w:sz w:val="20"/>
          <w:szCs w:val="20"/>
        </w:rPr>
        <w:t>will be stamped</w:t>
      </w:r>
      <w:proofErr w:type="gramEnd"/>
      <w:r w:rsidRPr="00DB1335">
        <w:rPr>
          <w:b/>
          <w:sz w:val="20"/>
          <w:szCs w:val="20"/>
        </w:rPr>
        <w:t xml:space="preserve"> on the proposals by the District offices.  Late Proposals </w:t>
      </w:r>
      <w:proofErr w:type="gramStart"/>
      <w:r w:rsidRPr="00DB1335">
        <w:rPr>
          <w:b/>
          <w:sz w:val="20"/>
          <w:szCs w:val="20"/>
        </w:rPr>
        <w:t>will not be accepted</w:t>
      </w:r>
      <w:proofErr w:type="gramEnd"/>
      <w:r w:rsidRPr="00DB1335">
        <w:rPr>
          <w:b/>
          <w:sz w:val="20"/>
          <w:szCs w:val="20"/>
        </w:rPr>
        <w:t xml:space="preserve">.  It is the responsibility of the </w:t>
      </w:r>
      <w:proofErr w:type="spellStart"/>
      <w:r w:rsidRPr="00DB1335">
        <w:rPr>
          <w:b/>
          <w:sz w:val="20"/>
          <w:szCs w:val="20"/>
        </w:rPr>
        <w:t>Offeror</w:t>
      </w:r>
      <w:proofErr w:type="spellEnd"/>
      <w:r w:rsidRPr="00DB1335">
        <w:rPr>
          <w:b/>
          <w:sz w:val="20"/>
          <w:szCs w:val="20"/>
        </w:rPr>
        <w:t xml:space="preserve"> to ensure that proposals </w:t>
      </w:r>
      <w:proofErr w:type="gramStart"/>
      <w:r w:rsidRPr="00DB1335">
        <w:rPr>
          <w:b/>
          <w:sz w:val="20"/>
          <w:szCs w:val="20"/>
        </w:rPr>
        <w:t>are delivered</w:t>
      </w:r>
      <w:proofErr w:type="gramEnd"/>
      <w:r w:rsidRPr="00DB1335">
        <w:rPr>
          <w:b/>
          <w:sz w:val="20"/>
          <w:szCs w:val="20"/>
        </w:rPr>
        <w:t xml:space="preserve"> on time to the correct address.  </w:t>
      </w:r>
    </w:p>
    <w:p w:rsidR="00FF21F5" w:rsidRPr="00DB1335" w:rsidRDefault="00FF21F5" w:rsidP="00FF21F5">
      <w:pPr>
        <w:rPr>
          <w:b/>
          <w:sz w:val="28"/>
          <w:szCs w:val="28"/>
        </w:rPr>
      </w:pPr>
    </w:p>
    <w:p w:rsidR="00FF21F5" w:rsidRPr="00DB1335" w:rsidRDefault="00FF21F5" w:rsidP="00FF21F5">
      <w:pPr>
        <w:rPr>
          <w:b/>
        </w:rPr>
      </w:pPr>
      <w:r w:rsidRPr="00DB1335">
        <w:rPr>
          <w:b/>
        </w:rPr>
        <w:t xml:space="preserve">A </w:t>
      </w:r>
      <w:r w:rsidR="00D11286">
        <w:rPr>
          <w:b/>
        </w:rPr>
        <w:t xml:space="preserve">NON-MANDATORY </w:t>
      </w:r>
      <w:r w:rsidRPr="00DB1335">
        <w:rPr>
          <w:b/>
        </w:rPr>
        <w:t xml:space="preserve">PRE-PROPOSAL </w:t>
      </w:r>
      <w:r>
        <w:rPr>
          <w:b/>
        </w:rPr>
        <w:t>CONFERENCE WILL BE HELD</w:t>
      </w:r>
      <w:r w:rsidR="00E3181F">
        <w:rPr>
          <w:b/>
        </w:rPr>
        <w:t xml:space="preserve"> VIA ZOOM VIDEO CONFERENCING </w:t>
      </w:r>
    </w:p>
    <w:p w:rsidR="00FF21F5" w:rsidRPr="00DB1335" w:rsidRDefault="00FF21F5" w:rsidP="00FF21F5">
      <w:pPr>
        <w:rPr>
          <w:b/>
        </w:rPr>
      </w:pPr>
    </w:p>
    <w:p w:rsidR="00FF21F5" w:rsidRPr="00DB1335" w:rsidRDefault="00FF21F5" w:rsidP="00FF21F5">
      <w:pPr>
        <w:rPr>
          <w:b/>
        </w:rPr>
      </w:pPr>
      <w:r w:rsidRPr="00DB1335">
        <w:rPr>
          <w:b/>
        </w:rPr>
        <w:t xml:space="preserve">DATE:  </w:t>
      </w:r>
      <w:r w:rsidR="00E3181F">
        <w:rPr>
          <w:b/>
        </w:rPr>
        <w:t>Thursday, January 13, 2022</w:t>
      </w:r>
      <w:r w:rsidR="00621E56">
        <w:rPr>
          <w:b/>
        </w:rPr>
        <w:t xml:space="preserve">          </w:t>
      </w:r>
      <w:r w:rsidR="00B60B25">
        <w:rPr>
          <w:b/>
        </w:rPr>
        <w:t xml:space="preserve">TIME: </w:t>
      </w:r>
      <w:r w:rsidR="00E3181F">
        <w:rPr>
          <w:b/>
        </w:rPr>
        <w:t>2:00 PM</w:t>
      </w:r>
      <w:r w:rsidR="00621E56">
        <w:rPr>
          <w:b/>
        </w:rPr>
        <w:t xml:space="preserve"> Local Time</w:t>
      </w:r>
    </w:p>
    <w:p w:rsidR="00FF21F5" w:rsidRPr="00DB1335" w:rsidRDefault="00FF21F5" w:rsidP="00FF21F5">
      <w:pPr>
        <w:rPr>
          <w:b/>
        </w:rPr>
      </w:pPr>
    </w:p>
    <w:p w:rsidR="00692AAC" w:rsidRPr="00692AAC" w:rsidRDefault="00692AAC" w:rsidP="00692AAC">
      <w:pPr>
        <w:pStyle w:val="PlainText"/>
        <w:rPr>
          <w:rFonts w:ascii="Times New Roman" w:hAnsi="Times New Roman"/>
          <w:sz w:val="24"/>
          <w:szCs w:val="24"/>
        </w:rPr>
      </w:pPr>
      <w:r w:rsidRPr="00692AAC">
        <w:rPr>
          <w:rFonts w:ascii="Times New Roman" w:hAnsi="Times New Roman"/>
          <w:b/>
          <w:sz w:val="24"/>
          <w:szCs w:val="24"/>
        </w:rPr>
        <w:t>LOCATION</w:t>
      </w:r>
      <w:r w:rsidRPr="00692AAC">
        <w:rPr>
          <w:rFonts w:ascii="Times New Roman" w:hAnsi="Times New Roman"/>
          <w:b/>
          <w:sz w:val="24"/>
          <w:szCs w:val="24"/>
          <w:lang w:val="en-US"/>
        </w:rPr>
        <w:t xml:space="preserve">: </w:t>
      </w:r>
      <w:bookmarkStart w:id="0" w:name="_GoBack"/>
      <w:r w:rsidR="006B002A">
        <w:fldChar w:fldCharType="begin"/>
      </w:r>
      <w:r w:rsidR="006B002A">
        <w:instrText xml:space="preserve"> HYPERLINK "https://us06web.zoom.us/j/86904521361" </w:instrText>
      </w:r>
      <w:r w:rsidR="006B002A">
        <w:fldChar w:fldCharType="separate"/>
      </w:r>
      <w:r w:rsidRPr="00692AAC">
        <w:rPr>
          <w:rStyle w:val="Hyperlink"/>
          <w:rFonts w:ascii="Times New Roman" w:hAnsi="Times New Roman"/>
          <w:sz w:val="24"/>
          <w:szCs w:val="24"/>
        </w:rPr>
        <w:t>https://us06web.zoom.us/j/86904521361</w:t>
      </w:r>
      <w:r w:rsidR="006B002A">
        <w:rPr>
          <w:rStyle w:val="Hyperlink"/>
          <w:rFonts w:ascii="Times New Roman" w:hAnsi="Times New Roman"/>
          <w:sz w:val="24"/>
          <w:szCs w:val="24"/>
        </w:rPr>
        <w:fldChar w:fldCharType="end"/>
      </w:r>
      <w:bookmarkEnd w:id="0"/>
    </w:p>
    <w:p w:rsidR="0076050E" w:rsidRDefault="0076050E" w:rsidP="00B60B25"/>
    <w:p w:rsidR="00343DD4" w:rsidRPr="00533CE0" w:rsidRDefault="00343DD4" w:rsidP="00E65967">
      <w:pPr>
        <w:pStyle w:val="BodyText"/>
        <w:rPr>
          <w:sz w:val="36"/>
          <w:szCs w:val="36"/>
        </w:rPr>
      </w:pPr>
    </w:p>
    <w:p w:rsidR="0076050E" w:rsidRPr="00F11D11" w:rsidRDefault="00E3181F" w:rsidP="00E3181F">
      <w:pPr>
        <w:rPr>
          <w:b/>
        </w:rPr>
      </w:pPr>
      <w:r w:rsidRPr="00F11D11">
        <w:rPr>
          <w:b/>
        </w:rPr>
        <w:t xml:space="preserve">Commodity Codes: </w:t>
      </w:r>
      <w:r w:rsidR="00EC3578" w:rsidRPr="00F11D11">
        <w:rPr>
          <w:b/>
        </w:rPr>
        <w:t xml:space="preserve"> </w:t>
      </w:r>
      <w:r w:rsidR="00F11D11" w:rsidRPr="00F11D11">
        <w:rPr>
          <w:b/>
        </w:rPr>
        <w:t>91223, 91327,</w:t>
      </w:r>
      <w:r w:rsidR="00F11D11">
        <w:rPr>
          <w:b/>
        </w:rPr>
        <w:t xml:space="preserve"> </w:t>
      </w:r>
      <w:r w:rsidR="00F11D11" w:rsidRPr="00F11D11">
        <w:rPr>
          <w:b/>
        </w:rPr>
        <w:t>91364</w:t>
      </w:r>
      <w:r w:rsidR="00F11D11">
        <w:rPr>
          <w:b/>
        </w:rPr>
        <w:t>,</w:t>
      </w:r>
      <w:r w:rsidR="00F11D11" w:rsidRPr="00F11D11">
        <w:rPr>
          <w:b/>
        </w:rPr>
        <w:t xml:space="preserve"> 91371, </w:t>
      </w:r>
      <w:proofErr w:type="gramStart"/>
      <w:r w:rsidR="00F11D11" w:rsidRPr="00F11D11">
        <w:rPr>
          <w:b/>
        </w:rPr>
        <w:t>91394</w:t>
      </w:r>
      <w:r w:rsidR="00EC3578" w:rsidRPr="00F11D11">
        <w:rPr>
          <w:b/>
        </w:rPr>
        <w:t xml:space="preserve"> </w:t>
      </w:r>
      <w:r w:rsidR="00F11D11">
        <w:rPr>
          <w:b/>
        </w:rPr>
        <w:t>,</w:t>
      </w:r>
      <w:proofErr w:type="gramEnd"/>
      <w:r w:rsidR="00F11D11">
        <w:rPr>
          <w:b/>
        </w:rPr>
        <w:t xml:space="preserve"> </w:t>
      </w:r>
      <w:r w:rsidR="00F11D11" w:rsidRPr="00F11D11">
        <w:rPr>
          <w:b/>
        </w:rPr>
        <w:t>95107</w:t>
      </w:r>
      <w:r w:rsidR="00EC3578" w:rsidRPr="00F11D11">
        <w:rPr>
          <w:b/>
        </w:rPr>
        <w:t xml:space="preserve">   </w:t>
      </w:r>
      <w:hyperlink r:id="rId10" w:history="1"/>
    </w:p>
    <w:p w:rsidR="00EC3578" w:rsidRDefault="00EC3578" w:rsidP="00EC3578"/>
    <w:p w:rsidR="009E6BC2" w:rsidRPr="00DC7F01" w:rsidRDefault="009E6BC2">
      <w:pPr>
        <w:jc w:val="center"/>
        <w:rPr>
          <w:b/>
          <w:sz w:val="36"/>
          <w:szCs w:val="36"/>
        </w:rPr>
      </w:pPr>
    </w:p>
    <w:p w:rsidR="0076050E" w:rsidRDefault="0076050E">
      <w:pPr>
        <w:keepLines/>
        <w:jc w:val="center"/>
        <w:rPr>
          <w:b/>
          <w:sz w:val="28"/>
          <w:szCs w:val="28"/>
        </w:rPr>
      </w:pPr>
      <w:r>
        <w:rPr>
          <w:b/>
        </w:rPr>
        <w:br w:type="page"/>
      </w:r>
      <w:r>
        <w:rPr>
          <w:b/>
          <w:sz w:val="28"/>
          <w:szCs w:val="28"/>
        </w:rPr>
        <w:lastRenderedPageBreak/>
        <w:t>Table of Contents</w:t>
      </w:r>
    </w:p>
    <w:p w:rsidR="0076050E" w:rsidRDefault="0076050E"/>
    <w:p w:rsidR="00FB4544" w:rsidRPr="00E101E9" w:rsidRDefault="0076050E">
      <w:pPr>
        <w:pStyle w:val="TOC1"/>
        <w:tabs>
          <w:tab w:val="right" w:leader="dot" w:pos="10790"/>
        </w:tabs>
        <w:rPr>
          <w:rFonts w:ascii="Calibri" w:hAnsi="Calibri"/>
          <w:b w:val="0"/>
          <w:caps w:val="0"/>
          <w:noProof/>
          <w:sz w:val="22"/>
          <w:szCs w:val="22"/>
        </w:rPr>
      </w:pPr>
      <w:r>
        <w:rPr>
          <w:rFonts w:eastAsia="MS Mincho"/>
          <w:sz w:val="24"/>
        </w:rPr>
        <w:fldChar w:fldCharType="begin"/>
      </w:r>
      <w:r>
        <w:rPr>
          <w:rFonts w:eastAsia="MS Mincho"/>
          <w:sz w:val="24"/>
        </w:rPr>
        <w:instrText xml:space="preserve"> TOC \o "1-3" \h \z </w:instrText>
      </w:r>
      <w:r>
        <w:rPr>
          <w:rFonts w:eastAsia="MS Mincho"/>
          <w:sz w:val="24"/>
        </w:rPr>
        <w:fldChar w:fldCharType="separate"/>
      </w:r>
      <w:hyperlink w:anchor="_Toc89952660" w:history="1">
        <w:r w:rsidR="00FB4544" w:rsidRPr="00DD2A91">
          <w:rPr>
            <w:rStyle w:val="Hyperlink"/>
            <w:rFonts w:eastAsia="MS Mincho"/>
            <w:noProof/>
          </w:rPr>
          <w:t>I. INTRODUCTION</w:t>
        </w:r>
        <w:r w:rsidR="00FB4544">
          <w:rPr>
            <w:noProof/>
            <w:webHidden/>
          </w:rPr>
          <w:tab/>
        </w:r>
        <w:r w:rsidR="00FB4544">
          <w:rPr>
            <w:noProof/>
            <w:webHidden/>
          </w:rPr>
          <w:fldChar w:fldCharType="begin"/>
        </w:r>
        <w:r w:rsidR="00FB4544">
          <w:rPr>
            <w:noProof/>
            <w:webHidden/>
          </w:rPr>
          <w:instrText xml:space="preserve"> PAGEREF _Toc89952660 \h </w:instrText>
        </w:r>
        <w:r w:rsidR="00FB4544">
          <w:rPr>
            <w:noProof/>
            <w:webHidden/>
          </w:rPr>
        </w:r>
        <w:r w:rsidR="00FB4544">
          <w:rPr>
            <w:noProof/>
            <w:webHidden/>
          </w:rPr>
          <w:fldChar w:fldCharType="separate"/>
        </w:r>
        <w:r w:rsidR="006B002A">
          <w:rPr>
            <w:noProof/>
            <w:webHidden/>
          </w:rPr>
          <w:t>1</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661" w:history="1">
        <w:r w:rsidR="00FB4544" w:rsidRPr="00DD2A91">
          <w:rPr>
            <w:rStyle w:val="Hyperlink"/>
            <w:rFonts w:eastAsia="MS Mincho"/>
            <w:noProof/>
          </w:rPr>
          <w:t>A. PURPOSE OF THIS REQUEST FOR PROPOSALS</w:t>
        </w:r>
        <w:r w:rsidR="00FB4544">
          <w:rPr>
            <w:noProof/>
            <w:webHidden/>
          </w:rPr>
          <w:tab/>
        </w:r>
        <w:r w:rsidR="00FB4544">
          <w:rPr>
            <w:noProof/>
            <w:webHidden/>
          </w:rPr>
          <w:fldChar w:fldCharType="begin"/>
        </w:r>
        <w:r w:rsidR="00FB4544">
          <w:rPr>
            <w:noProof/>
            <w:webHidden/>
          </w:rPr>
          <w:instrText xml:space="preserve"> PAGEREF _Toc89952661 \h </w:instrText>
        </w:r>
        <w:r w:rsidR="00FB4544">
          <w:rPr>
            <w:noProof/>
            <w:webHidden/>
          </w:rPr>
        </w:r>
        <w:r w:rsidR="00FB4544">
          <w:rPr>
            <w:noProof/>
            <w:webHidden/>
          </w:rPr>
          <w:fldChar w:fldCharType="separate"/>
        </w:r>
        <w:r>
          <w:rPr>
            <w:noProof/>
            <w:webHidden/>
          </w:rPr>
          <w:t>1</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662" w:history="1">
        <w:r w:rsidR="00FB4544" w:rsidRPr="00DD2A91">
          <w:rPr>
            <w:rStyle w:val="Hyperlink"/>
            <w:rFonts w:eastAsia="MS Mincho"/>
            <w:noProof/>
          </w:rPr>
          <w:t>B. SUMMARY SCOPE OF WORK</w:t>
        </w:r>
        <w:r w:rsidR="00FB4544">
          <w:rPr>
            <w:noProof/>
            <w:webHidden/>
          </w:rPr>
          <w:tab/>
        </w:r>
        <w:r w:rsidR="00FB4544">
          <w:rPr>
            <w:noProof/>
            <w:webHidden/>
          </w:rPr>
          <w:fldChar w:fldCharType="begin"/>
        </w:r>
        <w:r w:rsidR="00FB4544">
          <w:rPr>
            <w:noProof/>
            <w:webHidden/>
          </w:rPr>
          <w:instrText xml:space="preserve"> PAGEREF _Toc89952662 \h </w:instrText>
        </w:r>
        <w:r w:rsidR="00FB4544">
          <w:rPr>
            <w:noProof/>
            <w:webHidden/>
          </w:rPr>
        </w:r>
        <w:r w:rsidR="00FB4544">
          <w:rPr>
            <w:noProof/>
            <w:webHidden/>
          </w:rPr>
          <w:fldChar w:fldCharType="separate"/>
        </w:r>
        <w:r>
          <w:rPr>
            <w:noProof/>
            <w:webHidden/>
          </w:rPr>
          <w:t>1</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663" w:history="1">
        <w:r w:rsidR="00FB4544" w:rsidRPr="00DD2A91">
          <w:rPr>
            <w:rStyle w:val="Hyperlink"/>
            <w:rFonts w:eastAsia="MS Mincho"/>
            <w:noProof/>
          </w:rPr>
          <w:t>C. SCOPE OF PROCUREMENT</w:t>
        </w:r>
        <w:r w:rsidR="00FB4544">
          <w:rPr>
            <w:noProof/>
            <w:webHidden/>
          </w:rPr>
          <w:tab/>
        </w:r>
        <w:r w:rsidR="00FB4544">
          <w:rPr>
            <w:noProof/>
            <w:webHidden/>
          </w:rPr>
          <w:fldChar w:fldCharType="begin"/>
        </w:r>
        <w:r w:rsidR="00FB4544">
          <w:rPr>
            <w:noProof/>
            <w:webHidden/>
          </w:rPr>
          <w:instrText xml:space="preserve"> PAGEREF _Toc89952663 \h </w:instrText>
        </w:r>
        <w:r w:rsidR="00FB4544">
          <w:rPr>
            <w:noProof/>
            <w:webHidden/>
          </w:rPr>
        </w:r>
        <w:r w:rsidR="00FB4544">
          <w:rPr>
            <w:noProof/>
            <w:webHidden/>
          </w:rPr>
          <w:fldChar w:fldCharType="separate"/>
        </w:r>
        <w:r>
          <w:rPr>
            <w:noProof/>
            <w:webHidden/>
          </w:rPr>
          <w:t>1</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664" w:history="1">
        <w:r w:rsidR="00FB4544" w:rsidRPr="00DD2A91">
          <w:rPr>
            <w:rStyle w:val="Hyperlink"/>
            <w:rFonts w:eastAsia="MS Mincho"/>
            <w:noProof/>
          </w:rPr>
          <w:t>D. PROCUREMENT MANAGER</w:t>
        </w:r>
        <w:r w:rsidR="00FB4544">
          <w:rPr>
            <w:noProof/>
            <w:webHidden/>
          </w:rPr>
          <w:tab/>
        </w:r>
        <w:r w:rsidR="00FB4544">
          <w:rPr>
            <w:noProof/>
            <w:webHidden/>
          </w:rPr>
          <w:fldChar w:fldCharType="begin"/>
        </w:r>
        <w:r w:rsidR="00FB4544">
          <w:rPr>
            <w:noProof/>
            <w:webHidden/>
          </w:rPr>
          <w:instrText xml:space="preserve"> PAGEREF _Toc89952664 \h </w:instrText>
        </w:r>
        <w:r w:rsidR="00FB4544">
          <w:rPr>
            <w:noProof/>
            <w:webHidden/>
          </w:rPr>
        </w:r>
        <w:r w:rsidR="00FB4544">
          <w:rPr>
            <w:noProof/>
            <w:webHidden/>
          </w:rPr>
          <w:fldChar w:fldCharType="separate"/>
        </w:r>
        <w:r>
          <w:rPr>
            <w:noProof/>
            <w:webHidden/>
          </w:rPr>
          <w:t>1</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665" w:history="1">
        <w:r w:rsidR="00FB4544" w:rsidRPr="00DD2A91">
          <w:rPr>
            <w:rStyle w:val="Hyperlink"/>
            <w:rFonts w:eastAsia="MS Mincho"/>
            <w:noProof/>
          </w:rPr>
          <w:t>E. DEFINITION OF TERMINOLOGY</w:t>
        </w:r>
        <w:r w:rsidR="00FB4544">
          <w:rPr>
            <w:noProof/>
            <w:webHidden/>
          </w:rPr>
          <w:tab/>
        </w:r>
        <w:r w:rsidR="00FB4544">
          <w:rPr>
            <w:noProof/>
            <w:webHidden/>
          </w:rPr>
          <w:fldChar w:fldCharType="begin"/>
        </w:r>
        <w:r w:rsidR="00FB4544">
          <w:rPr>
            <w:noProof/>
            <w:webHidden/>
          </w:rPr>
          <w:instrText xml:space="preserve"> PAGEREF _Toc89952665 \h </w:instrText>
        </w:r>
        <w:r w:rsidR="00FB4544">
          <w:rPr>
            <w:noProof/>
            <w:webHidden/>
          </w:rPr>
        </w:r>
        <w:r w:rsidR="00FB4544">
          <w:rPr>
            <w:noProof/>
            <w:webHidden/>
          </w:rPr>
          <w:fldChar w:fldCharType="separate"/>
        </w:r>
        <w:r>
          <w:rPr>
            <w:noProof/>
            <w:webHidden/>
          </w:rPr>
          <w:t>2</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666" w:history="1">
        <w:r w:rsidR="00FB4544" w:rsidRPr="00DD2A91">
          <w:rPr>
            <w:rStyle w:val="Hyperlink"/>
            <w:rFonts w:eastAsia="MS Mincho"/>
            <w:noProof/>
          </w:rPr>
          <w:t>F. PROCUREMENT LIBRARY</w:t>
        </w:r>
        <w:r w:rsidR="00FB4544">
          <w:rPr>
            <w:noProof/>
            <w:webHidden/>
          </w:rPr>
          <w:tab/>
        </w:r>
        <w:r w:rsidR="00FB4544">
          <w:rPr>
            <w:noProof/>
            <w:webHidden/>
          </w:rPr>
          <w:fldChar w:fldCharType="begin"/>
        </w:r>
        <w:r w:rsidR="00FB4544">
          <w:rPr>
            <w:noProof/>
            <w:webHidden/>
          </w:rPr>
          <w:instrText xml:space="preserve"> PAGEREF _Toc89952666 \h </w:instrText>
        </w:r>
        <w:r w:rsidR="00FB4544">
          <w:rPr>
            <w:noProof/>
            <w:webHidden/>
          </w:rPr>
        </w:r>
        <w:r w:rsidR="00FB4544">
          <w:rPr>
            <w:noProof/>
            <w:webHidden/>
          </w:rPr>
          <w:fldChar w:fldCharType="separate"/>
        </w:r>
        <w:r>
          <w:rPr>
            <w:noProof/>
            <w:webHidden/>
          </w:rPr>
          <w:t>4</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667" w:history="1">
        <w:r w:rsidR="00FB4544" w:rsidRPr="00DD2A91">
          <w:rPr>
            <w:rStyle w:val="Hyperlink"/>
            <w:rFonts w:eastAsia="MS Mincho"/>
            <w:noProof/>
          </w:rPr>
          <w:t>G. AUTHORITY TO CONDUCT COOPERATIVE PROCUREMENT</w:t>
        </w:r>
        <w:r w:rsidR="00FB4544">
          <w:rPr>
            <w:noProof/>
            <w:webHidden/>
          </w:rPr>
          <w:tab/>
        </w:r>
        <w:r w:rsidR="00FB4544">
          <w:rPr>
            <w:noProof/>
            <w:webHidden/>
          </w:rPr>
          <w:fldChar w:fldCharType="begin"/>
        </w:r>
        <w:r w:rsidR="00FB4544">
          <w:rPr>
            <w:noProof/>
            <w:webHidden/>
          </w:rPr>
          <w:instrText xml:space="preserve"> PAGEREF _Toc89952667 \h </w:instrText>
        </w:r>
        <w:r w:rsidR="00FB4544">
          <w:rPr>
            <w:noProof/>
            <w:webHidden/>
          </w:rPr>
        </w:r>
        <w:r w:rsidR="00FB4544">
          <w:rPr>
            <w:noProof/>
            <w:webHidden/>
          </w:rPr>
          <w:fldChar w:fldCharType="separate"/>
        </w:r>
        <w:r>
          <w:rPr>
            <w:noProof/>
            <w:webHidden/>
          </w:rPr>
          <w:t>4</w:t>
        </w:r>
        <w:r w:rsidR="00FB4544">
          <w:rPr>
            <w:noProof/>
            <w:webHidden/>
          </w:rPr>
          <w:fldChar w:fldCharType="end"/>
        </w:r>
      </w:hyperlink>
    </w:p>
    <w:p w:rsidR="00FB4544" w:rsidRPr="00E101E9" w:rsidRDefault="006B002A">
      <w:pPr>
        <w:pStyle w:val="TOC1"/>
        <w:tabs>
          <w:tab w:val="right" w:leader="dot" w:pos="10790"/>
        </w:tabs>
        <w:rPr>
          <w:rFonts w:ascii="Calibri" w:hAnsi="Calibri"/>
          <w:b w:val="0"/>
          <w:caps w:val="0"/>
          <w:noProof/>
          <w:sz w:val="22"/>
          <w:szCs w:val="22"/>
        </w:rPr>
      </w:pPr>
      <w:hyperlink w:anchor="_Toc89952668" w:history="1">
        <w:r w:rsidR="00FB4544" w:rsidRPr="00DD2A91">
          <w:rPr>
            <w:rStyle w:val="Hyperlink"/>
            <w:rFonts w:eastAsia="MS Mincho"/>
            <w:noProof/>
          </w:rPr>
          <w:t>II. CONDITIONS GOVERNING THE PROCUREMENT</w:t>
        </w:r>
        <w:r w:rsidR="00FB4544">
          <w:rPr>
            <w:noProof/>
            <w:webHidden/>
          </w:rPr>
          <w:tab/>
        </w:r>
        <w:r w:rsidR="00FB4544">
          <w:rPr>
            <w:noProof/>
            <w:webHidden/>
          </w:rPr>
          <w:fldChar w:fldCharType="begin"/>
        </w:r>
        <w:r w:rsidR="00FB4544">
          <w:rPr>
            <w:noProof/>
            <w:webHidden/>
          </w:rPr>
          <w:instrText xml:space="preserve"> PAGEREF _Toc89952668 \h </w:instrText>
        </w:r>
        <w:r w:rsidR="00FB4544">
          <w:rPr>
            <w:noProof/>
            <w:webHidden/>
          </w:rPr>
        </w:r>
        <w:r w:rsidR="00FB4544">
          <w:rPr>
            <w:noProof/>
            <w:webHidden/>
          </w:rPr>
          <w:fldChar w:fldCharType="separate"/>
        </w:r>
        <w:r>
          <w:rPr>
            <w:noProof/>
            <w:webHidden/>
          </w:rPr>
          <w:t>5</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669" w:history="1">
        <w:r w:rsidR="00FB4544" w:rsidRPr="00DD2A91">
          <w:rPr>
            <w:rStyle w:val="Hyperlink"/>
            <w:rFonts w:eastAsia="MS Mincho"/>
            <w:noProof/>
          </w:rPr>
          <w:t>A. SEQUENCE OF EVENTS</w:t>
        </w:r>
        <w:r w:rsidR="00FB4544">
          <w:rPr>
            <w:noProof/>
            <w:webHidden/>
          </w:rPr>
          <w:tab/>
        </w:r>
        <w:r w:rsidR="00FB4544">
          <w:rPr>
            <w:noProof/>
            <w:webHidden/>
          </w:rPr>
          <w:fldChar w:fldCharType="begin"/>
        </w:r>
        <w:r w:rsidR="00FB4544">
          <w:rPr>
            <w:noProof/>
            <w:webHidden/>
          </w:rPr>
          <w:instrText xml:space="preserve"> PAGEREF _Toc89952669 \h </w:instrText>
        </w:r>
        <w:r w:rsidR="00FB4544">
          <w:rPr>
            <w:noProof/>
            <w:webHidden/>
          </w:rPr>
        </w:r>
        <w:r w:rsidR="00FB4544">
          <w:rPr>
            <w:noProof/>
            <w:webHidden/>
          </w:rPr>
          <w:fldChar w:fldCharType="separate"/>
        </w:r>
        <w:r>
          <w:rPr>
            <w:noProof/>
            <w:webHidden/>
          </w:rPr>
          <w:t>5</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670" w:history="1">
        <w:r w:rsidR="00FB4544" w:rsidRPr="00DD2A91">
          <w:rPr>
            <w:rStyle w:val="Hyperlink"/>
            <w:rFonts w:eastAsia="MS Mincho"/>
            <w:noProof/>
          </w:rPr>
          <w:t>B. EXPLANATION OF EVENTS</w:t>
        </w:r>
        <w:r w:rsidR="00FB4544">
          <w:rPr>
            <w:noProof/>
            <w:webHidden/>
          </w:rPr>
          <w:tab/>
        </w:r>
        <w:r w:rsidR="00FB4544">
          <w:rPr>
            <w:noProof/>
            <w:webHidden/>
          </w:rPr>
          <w:fldChar w:fldCharType="begin"/>
        </w:r>
        <w:r w:rsidR="00FB4544">
          <w:rPr>
            <w:noProof/>
            <w:webHidden/>
          </w:rPr>
          <w:instrText xml:space="preserve"> PAGEREF _Toc89952670 \h </w:instrText>
        </w:r>
        <w:r w:rsidR="00FB4544">
          <w:rPr>
            <w:noProof/>
            <w:webHidden/>
          </w:rPr>
        </w:r>
        <w:r w:rsidR="00FB4544">
          <w:rPr>
            <w:noProof/>
            <w:webHidden/>
          </w:rPr>
          <w:fldChar w:fldCharType="separate"/>
        </w:r>
        <w:r>
          <w:rPr>
            <w:noProof/>
            <w:webHidden/>
          </w:rPr>
          <w:t>5</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71" w:history="1">
        <w:r w:rsidR="00FB4544" w:rsidRPr="00DD2A91">
          <w:rPr>
            <w:rStyle w:val="Hyperlink"/>
            <w:rFonts w:eastAsia="MS Mincho"/>
            <w:noProof/>
          </w:rPr>
          <w:t>1. Issue RFP</w:t>
        </w:r>
        <w:r w:rsidR="00FB4544">
          <w:rPr>
            <w:noProof/>
            <w:webHidden/>
          </w:rPr>
          <w:tab/>
        </w:r>
        <w:r w:rsidR="00FB4544">
          <w:rPr>
            <w:noProof/>
            <w:webHidden/>
          </w:rPr>
          <w:fldChar w:fldCharType="begin"/>
        </w:r>
        <w:r w:rsidR="00FB4544">
          <w:rPr>
            <w:noProof/>
            <w:webHidden/>
          </w:rPr>
          <w:instrText xml:space="preserve"> PAGEREF _Toc89952671 \h </w:instrText>
        </w:r>
        <w:r w:rsidR="00FB4544">
          <w:rPr>
            <w:noProof/>
            <w:webHidden/>
          </w:rPr>
        </w:r>
        <w:r w:rsidR="00FB4544">
          <w:rPr>
            <w:noProof/>
            <w:webHidden/>
          </w:rPr>
          <w:fldChar w:fldCharType="separate"/>
        </w:r>
        <w:r>
          <w:rPr>
            <w:noProof/>
            <w:webHidden/>
          </w:rPr>
          <w:t>5</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72" w:history="1">
        <w:r w:rsidR="00FB4544" w:rsidRPr="00DD2A91">
          <w:rPr>
            <w:rStyle w:val="Hyperlink"/>
            <w:rFonts w:eastAsia="MS Mincho"/>
            <w:noProof/>
          </w:rPr>
          <w:t xml:space="preserve">2. </w:t>
        </w:r>
        <w:r w:rsidR="00FB4544" w:rsidRPr="00DD2A91">
          <w:rPr>
            <w:rStyle w:val="Hyperlink"/>
            <w:noProof/>
          </w:rPr>
          <w:t>Return of “Acknowledgment of Receipt” Form for Participation List</w:t>
        </w:r>
        <w:r w:rsidR="00FB4544">
          <w:rPr>
            <w:noProof/>
            <w:webHidden/>
          </w:rPr>
          <w:tab/>
        </w:r>
        <w:r w:rsidR="00FB4544">
          <w:rPr>
            <w:noProof/>
            <w:webHidden/>
          </w:rPr>
          <w:fldChar w:fldCharType="begin"/>
        </w:r>
        <w:r w:rsidR="00FB4544">
          <w:rPr>
            <w:noProof/>
            <w:webHidden/>
          </w:rPr>
          <w:instrText xml:space="preserve"> PAGEREF _Toc89952672 \h </w:instrText>
        </w:r>
        <w:r w:rsidR="00FB4544">
          <w:rPr>
            <w:noProof/>
            <w:webHidden/>
          </w:rPr>
        </w:r>
        <w:r w:rsidR="00FB4544">
          <w:rPr>
            <w:noProof/>
            <w:webHidden/>
          </w:rPr>
          <w:fldChar w:fldCharType="separate"/>
        </w:r>
        <w:r>
          <w:rPr>
            <w:noProof/>
            <w:webHidden/>
          </w:rPr>
          <w:t>5</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73" w:history="1">
        <w:r w:rsidR="00FB4544" w:rsidRPr="00DD2A91">
          <w:rPr>
            <w:rStyle w:val="Hyperlink"/>
            <w:rFonts w:eastAsia="MS Mincho"/>
            <w:noProof/>
          </w:rPr>
          <w:t>3. Pre-Proposal Conference</w:t>
        </w:r>
        <w:r w:rsidR="00FB4544">
          <w:rPr>
            <w:noProof/>
            <w:webHidden/>
          </w:rPr>
          <w:tab/>
        </w:r>
        <w:r w:rsidR="00FB4544">
          <w:rPr>
            <w:noProof/>
            <w:webHidden/>
          </w:rPr>
          <w:fldChar w:fldCharType="begin"/>
        </w:r>
        <w:r w:rsidR="00FB4544">
          <w:rPr>
            <w:noProof/>
            <w:webHidden/>
          </w:rPr>
          <w:instrText xml:space="preserve"> PAGEREF _Toc89952673 \h </w:instrText>
        </w:r>
        <w:r w:rsidR="00FB4544">
          <w:rPr>
            <w:noProof/>
            <w:webHidden/>
          </w:rPr>
        </w:r>
        <w:r w:rsidR="00FB4544">
          <w:rPr>
            <w:noProof/>
            <w:webHidden/>
          </w:rPr>
          <w:fldChar w:fldCharType="separate"/>
        </w:r>
        <w:r>
          <w:rPr>
            <w:noProof/>
            <w:webHidden/>
          </w:rPr>
          <w:t>6</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74" w:history="1">
        <w:r w:rsidR="00FB4544" w:rsidRPr="00DD2A91">
          <w:rPr>
            <w:rStyle w:val="Hyperlink"/>
            <w:rFonts w:eastAsia="MS Mincho"/>
            <w:noProof/>
          </w:rPr>
          <w:t>4. Deadline to submit written questions</w:t>
        </w:r>
        <w:r w:rsidR="00FB4544">
          <w:rPr>
            <w:noProof/>
            <w:webHidden/>
          </w:rPr>
          <w:tab/>
        </w:r>
        <w:r w:rsidR="00FB4544">
          <w:rPr>
            <w:noProof/>
            <w:webHidden/>
          </w:rPr>
          <w:fldChar w:fldCharType="begin"/>
        </w:r>
        <w:r w:rsidR="00FB4544">
          <w:rPr>
            <w:noProof/>
            <w:webHidden/>
          </w:rPr>
          <w:instrText xml:space="preserve"> PAGEREF _Toc89952674 \h </w:instrText>
        </w:r>
        <w:r w:rsidR="00FB4544">
          <w:rPr>
            <w:noProof/>
            <w:webHidden/>
          </w:rPr>
        </w:r>
        <w:r w:rsidR="00FB4544">
          <w:rPr>
            <w:noProof/>
            <w:webHidden/>
          </w:rPr>
          <w:fldChar w:fldCharType="separate"/>
        </w:r>
        <w:r>
          <w:rPr>
            <w:noProof/>
            <w:webHidden/>
          </w:rPr>
          <w:t>6</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75" w:history="1">
        <w:r w:rsidR="00FB4544" w:rsidRPr="00DD2A91">
          <w:rPr>
            <w:rStyle w:val="Hyperlink"/>
            <w:rFonts w:eastAsia="MS Mincho"/>
            <w:noProof/>
          </w:rPr>
          <w:t>5. Response to written questions/RFP Amendments</w:t>
        </w:r>
        <w:r w:rsidR="00FB4544">
          <w:rPr>
            <w:noProof/>
            <w:webHidden/>
          </w:rPr>
          <w:tab/>
        </w:r>
        <w:r w:rsidR="00FB4544">
          <w:rPr>
            <w:noProof/>
            <w:webHidden/>
          </w:rPr>
          <w:fldChar w:fldCharType="begin"/>
        </w:r>
        <w:r w:rsidR="00FB4544">
          <w:rPr>
            <w:noProof/>
            <w:webHidden/>
          </w:rPr>
          <w:instrText xml:space="preserve"> PAGEREF _Toc89952675 \h </w:instrText>
        </w:r>
        <w:r w:rsidR="00FB4544">
          <w:rPr>
            <w:noProof/>
            <w:webHidden/>
          </w:rPr>
        </w:r>
        <w:r w:rsidR="00FB4544">
          <w:rPr>
            <w:noProof/>
            <w:webHidden/>
          </w:rPr>
          <w:fldChar w:fldCharType="separate"/>
        </w:r>
        <w:r>
          <w:rPr>
            <w:noProof/>
            <w:webHidden/>
          </w:rPr>
          <w:t>6</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76" w:history="1">
        <w:r w:rsidR="00FB4544" w:rsidRPr="00DD2A91">
          <w:rPr>
            <w:rStyle w:val="Hyperlink"/>
            <w:rFonts w:eastAsia="MS Mincho"/>
            <w:noProof/>
          </w:rPr>
          <w:t>6. Submission of Proposal</w:t>
        </w:r>
        <w:r w:rsidR="00FB4544">
          <w:rPr>
            <w:noProof/>
            <w:webHidden/>
          </w:rPr>
          <w:tab/>
        </w:r>
        <w:r w:rsidR="00FB4544">
          <w:rPr>
            <w:noProof/>
            <w:webHidden/>
          </w:rPr>
          <w:fldChar w:fldCharType="begin"/>
        </w:r>
        <w:r w:rsidR="00FB4544">
          <w:rPr>
            <w:noProof/>
            <w:webHidden/>
          </w:rPr>
          <w:instrText xml:space="preserve"> PAGEREF _Toc89952676 \h </w:instrText>
        </w:r>
        <w:r w:rsidR="00FB4544">
          <w:rPr>
            <w:noProof/>
            <w:webHidden/>
          </w:rPr>
        </w:r>
        <w:r w:rsidR="00FB4544">
          <w:rPr>
            <w:noProof/>
            <w:webHidden/>
          </w:rPr>
          <w:fldChar w:fldCharType="separate"/>
        </w:r>
        <w:r>
          <w:rPr>
            <w:noProof/>
            <w:webHidden/>
          </w:rPr>
          <w:t>7</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77" w:history="1">
        <w:r w:rsidR="00FB4544" w:rsidRPr="00DD2A91">
          <w:rPr>
            <w:rStyle w:val="Hyperlink"/>
            <w:rFonts w:eastAsia="MS Mincho"/>
            <w:noProof/>
          </w:rPr>
          <w:t>7. Proposal Evaluation</w:t>
        </w:r>
        <w:r w:rsidR="00FB4544">
          <w:rPr>
            <w:noProof/>
            <w:webHidden/>
          </w:rPr>
          <w:tab/>
        </w:r>
        <w:r w:rsidR="00FB4544">
          <w:rPr>
            <w:noProof/>
            <w:webHidden/>
          </w:rPr>
          <w:fldChar w:fldCharType="begin"/>
        </w:r>
        <w:r w:rsidR="00FB4544">
          <w:rPr>
            <w:noProof/>
            <w:webHidden/>
          </w:rPr>
          <w:instrText xml:space="preserve"> PAGEREF _Toc89952677 \h </w:instrText>
        </w:r>
        <w:r w:rsidR="00FB4544">
          <w:rPr>
            <w:noProof/>
            <w:webHidden/>
          </w:rPr>
        </w:r>
        <w:r w:rsidR="00FB4544">
          <w:rPr>
            <w:noProof/>
            <w:webHidden/>
          </w:rPr>
          <w:fldChar w:fldCharType="separate"/>
        </w:r>
        <w:r>
          <w:rPr>
            <w:noProof/>
            <w:webHidden/>
          </w:rPr>
          <w:t>7</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78" w:history="1">
        <w:r w:rsidR="00FB4544" w:rsidRPr="00DD2A91">
          <w:rPr>
            <w:rStyle w:val="Hyperlink"/>
            <w:rFonts w:eastAsia="MS Mincho"/>
            <w:noProof/>
          </w:rPr>
          <w:t>8. Notification of Finalists</w:t>
        </w:r>
        <w:r w:rsidR="00FB4544">
          <w:rPr>
            <w:noProof/>
            <w:webHidden/>
          </w:rPr>
          <w:tab/>
        </w:r>
        <w:r w:rsidR="00FB4544">
          <w:rPr>
            <w:noProof/>
            <w:webHidden/>
          </w:rPr>
          <w:fldChar w:fldCharType="begin"/>
        </w:r>
        <w:r w:rsidR="00FB4544">
          <w:rPr>
            <w:noProof/>
            <w:webHidden/>
          </w:rPr>
          <w:instrText xml:space="preserve"> PAGEREF _Toc89952678 \h </w:instrText>
        </w:r>
        <w:r w:rsidR="00FB4544">
          <w:rPr>
            <w:noProof/>
            <w:webHidden/>
          </w:rPr>
        </w:r>
        <w:r w:rsidR="00FB4544">
          <w:rPr>
            <w:noProof/>
            <w:webHidden/>
          </w:rPr>
          <w:fldChar w:fldCharType="separate"/>
        </w:r>
        <w:r>
          <w:rPr>
            <w:noProof/>
            <w:webHidden/>
          </w:rPr>
          <w:t>7</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79" w:history="1">
        <w:r w:rsidR="00FB4544" w:rsidRPr="00DD2A91">
          <w:rPr>
            <w:rStyle w:val="Hyperlink"/>
            <w:rFonts w:eastAsia="MS Mincho"/>
            <w:noProof/>
          </w:rPr>
          <w:t>9. Best and Final Offers</w:t>
        </w:r>
        <w:r w:rsidR="00FB4544">
          <w:rPr>
            <w:noProof/>
            <w:webHidden/>
          </w:rPr>
          <w:tab/>
        </w:r>
        <w:r w:rsidR="00FB4544">
          <w:rPr>
            <w:noProof/>
            <w:webHidden/>
          </w:rPr>
          <w:fldChar w:fldCharType="begin"/>
        </w:r>
        <w:r w:rsidR="00FB4544">
          <w:rPr>
            <w:noProof/>
            <w:webHidden/>
          </w:rPr>
          <w:instrText xml:space="preserve"> PAGEREF _Toc89952679 \h </w:instrText>
        </w:r>
        <w:r w:rsidR="00FB4544">
          <w:rPr>
            <w:noProof/>
            <w:webHidden/>
          </w:rPr>
        </w:r>
        <w:r w:rsidR="00FB4544">
          <w:rPr>
            <w:noProof/>
            <w:webHidden/>
          </w:rPr>
          <w:fldChar w:fldCharType="separate"/>
        </w:r>
        <w:r>
          <w:rPr>
            <w:noProof/>
            <w:webHidden/>
          </w:rPr>
          <w:t>7</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80" w:history="1">
        <w:r w:rsidR="00FB4544" w:rsidRPr="00DD2A91">
          <w:rPr>
            <w:rStyle w:val="Hyperlink"/>
            <w:rFonts w:eastAsia="MS Mincho"/>
            <w:noProof/>
          </w:rPr>
          <w:t>10. Oral Presentations</w:t>
        </w:r>
        <w:r w:rsidR="00FB4544">
          <w:rPr>
            <w:noProof/>
            <w:webHidden/>
          </w:rPr>
          <w:tab/>
        </w:r>
        <w:r w:rsidR="00FB4544">
          <w:rPr>
            <w:noProof/>
            <w:webHidden/>
          </w:rPr>
          <w:fldChar w:fldCharType="begin"/>
        </w:r>
        <w:r w:rsidR="00FB4544">
          <w:rPr>
            <w:noProof/>
            <w:webHidden/>
          </w:rPr>
          <w:instrText xml:space="preserve"> PAGEREF _Toc89952680 \h </w:instrText>
        </w:r>
        <w:r w:rsidR="00FB4544">
          <w:rPr>
            <w:noProof/>
            <w:webHidden/>
          </w:rPr>
        </w:r>
        <w:r w:rsidR="00FB4544">
          <w:rPr>
            <w:noProof/>
            <w:webHidden/>
          </w:rPr>
          <w:fldChar w:fldCharType="separate"/>
        </w:r>
        <w:r>
          <w:rPr>
            <w:noProof/>
            <w:webHidden/>
          </w:rPr>
          <w:t>7</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81" w:history="1">
        <w:r w:rsidR="00FB4544" w:rsidRPr="00DD2A91">
          <w:rPr>
            <w:rStyle w:val="Hyperlink"/>
            <w:rFonts w:eastAsia="MS Mincho"/>
            <w:noProof/>
          </w:rPr>
          <w:t>11. Price Agreement Negotiations</w:t>
        </w:r>
        <w:r w:rsidR="00FB4544">
          <w:rPr>
            <w:noProof/>
            <w:webHidden/>
          </w:rPr>
          <w:tab/>
        </w:r>
        <w:r w:rsidR="00FB4544">
          <w:rPr>
            <w:noProof/>
            <w:webHidden/>
          </w:rPr>
          <w:fldChar w:fldCharType="begin"/>
        </w:r>
        <w:r w:rsidR="00FB4544">
          <w:rPr>
            <w:noProof/>
            <w:webHidden/>
          </w:rPr>
          <w:instrText xml:space="preserve"> PAGEREF _Toc89952681 \h </w:instrText>
        </w:r>
        <w:r w:rsidR="00FB4544">
          <w:rPr>
            <w:noProof/>
            <w:webHidden/>
          </w:rPr>
        </w:r>
        <w:r w:rsidR="00FB4544">
          <w:rPr>
            <w:noProof/>
            <w:webHidden/>
          </w:rPr>
          <w:fldChar w:fldCharType="separate"/>
        </w:r>
        <w:r>
          <w:rPr>
            <w:noProof/>
            <w:webHidden/>
          </w:rPr>
          <w:t>7</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82" w:history="1">
        <w:r w:rsidR="00FB4544" w:rsidRPr="00DD2A91">
          <w:rPr>
            <w:rStyle w:val="Hyperlink"/>
            <w:rFonts w:eastAsia="MS Mincho"/>
            <w:noProof/>
          </w:rPr>
          <w:t>12. Price Agreement(s) Award</w:t>
        </w:r>
        <w:r w:rsidR="00FB4544">
          <w:rPr>
            <w:noProof/>
            <w:webHidden/>
          </w:rPr>
          <w:tab/>
        </w:r>
        <w:r w:rsidR="00FB4544">
          <w:rPr>
            <w:noProof/>
            <w:webHidden/>
          </w:rPr>
          <w:fldChar w:fldCharType="begin"/>
        </w:r>
        <w:r w:rsidR="00FB4544">
          <w:rPr>
            <w:noProof/>
            <w:webHidden/>
          </w:rPr>
          <w:instrText xml:space="preserve"> PAGEREF _Toc89952682 \h </w:instrText>
        </w:r>
        <w:r w:rsidR="00FB4544">
          <w:rPr>
            <w:noProof/>
            <w:webHidden/>
          </w:rPr>
        </w:r>
        <w:r w:rsidR="00FB4544">
          <w:rPr>
            <w:noProof/>
            <w:webHidden/>
          </w:rPr>
          <w:fldChar w:fldCharType="separate"/>
        </w:r>
        <w:r>
          <w:rPr>
            <w:noProof/>
            <w:webHidden/>
          </w:rPr>
          <w:t>8</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83" w:history="1">
        <w:r w:rsidR="00FB4544" w:rsidRPr="00DD2A91">
          <w:rPr>
            <w:rStyle w:val="Hyperlink"/>
            <w:rFonts w:eastAsia="MS Mincho"/>
            <w:noProof/>
          </w:rPr>
          <w:t>13. Protest Deadline</w:t>
        </w:r>
        <w:r w:rsidR="00FB4544">
          <w:rPr>
            <w:noProof/>
            <w:webHidden/>
          </w:rPr>
          <w:tab/>
        </w:r>
        <w:r w:rsidR="00FB4544">
          <w:rPr>
            <w:noProof/>
            <w:webHidden/>
          </w:rPr>
          <w:fldChar w:fldCharType="begin"/>
        </w:r>
        <w:r w:rsidR="00FB4544">
          <w:rPr>
            <w:noProof/>
            <w:webHidden/>
          </w:rPr>
          <w:instrText xml:space="preserve"> PAGEREF _Toc89952683 \h </w:instrText>
        </w:r>
        <w:r w:rsidR="00FB4544">
          <w:rPr>
            <w:noProof/>
            <w:webHidden/>
          </w:rPr>
        </w:r>
        <w:r w:rsidR="00FB4544">
          <w:rPr>
            <w:noProof/>
            <w:webHidden/>
          </w:rPr>
          <w:fldChar w:fldCharType="separate"/>
        </w:r>
        <w:r>
          <w:rPr>
            <w:noProof/>
            <w:webHidden/>
          </w:rPr>
          <w:t>8</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684" w:history="1">
        <w:r w:rsidR="00FB4544" w:rsidRPr="00DD2A91">
          <w:rPr>
            <w:rStyle w:val="Hyperlink"/>
            <w:rFonts w:eastAsia="MS Mincho"/>
            <w:noProof/>
          </w:rPr>
          <w:t>C. GENERAL REQUIREMENTS</w:t>
        </w:r>
        <w:r w:rsidR="00FB4544">
          <w:rPr>
            <w:noProof/>
            <w:webHidden/>
          </w:rPr>
          <w:tab/>
        </w:r>
        <w:r w:rsidR="00FB4544">
          <w:rPr>
            <w:noProof/>
            <w:webHidden/>
          </w:rPr>
          <w:fldChar w:fldCharType="begin"/>
        </w:r>
        <w:r w:rsidR="00FB4544">
          <w:rPr>
            <w:noProof/>
            <w:webHidden/>
          </w:rPr>
          <w:instrText xml:space="preserve"> PAGEREF _Toc89952684 \h </w:instrText>
        </w:r>
        <w:r w:rsidR="00FB4544">
          <w:rPr>
            <w:noProof/>
            <w:webHidden/>
          </w:rPr>
        </w:r>
        <w:r w:rsidR="00FB4544">
          <w:rPr>
            <w:noProof/>
            <w:webHidden/>
          </w:rPr>
          <w:fldChar w:fldCharType="separate"/>
        </w:r>
        <w:r>
          <w:rPr>
            <w:noProof/>
            <w:webHidden/>
          </w:rPr>
          <w:t>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85" w:history="1">
        <w:r w:rsidR="00FB4544" w:rsidRPr="00DD2A91">
          <w:rPr>
            <w:rStyle w:val="Hyperlink"/>
            <w:rFonts w:eastAsia="MS Mincho"/>
            <w:noProof/>
          </w:rPr>
          <w:t>1. Acceptance of Conditions Governing the Procurement</w:t>
        </w:r>
        <w:r w:rsidR="00FB4544">
          <w:rPr>
            <w:noProof/>
            <w:webHidden/>
          </w:rPr>
          <w:tab/>
        </w:r>
        <w:r w:rsidR="00FB4544">
          <w:rPr>
            <w:noProof/>
            <w:webHidden/>
          </w:rPr>
          <w:fldChar w:fldCharType="begin"/>
        </w:r>
        <w:r w:rsidR="00FB4544">
          <w:rPr>
            <w:noProof/>
            <w:webHidden/>
          </w:rPr>
          <w:instrText xml:space="preserve"> PAGEREF _Toc89952685 \h </w:instrText>
        </w:r>
        <w:r w:rsidR="00FB4544">
          <w:rPr>
            <w:noProof/>
            <w:webHidden/>
          </w:rPr>
        </w:r>
        <w:r w:rsidR="00FB4544">
          <w:rPr>
            <w:noProof/>
            <w:webHidden/>
          </w:rPr>
          <w:fldChar w:fldCharType="separate"/>
        </w:r>
        <w:r>
          <w:rPr>
            <w:noProof/>
            <w:webHidden/>
          </w:rPr>
          <w:t>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86" w:history="1">
        <w:r w:rsidR="00FB4544" w:rsidRPr="00DD2A91">
          <w:rPr>
            <w:rStyle w:val="Hyperlink"/>
            <w:rFonts w:eastAsia="MS Mincho"/>
            <w:noProof/>
          </w:rPr>
          <w:t>2. Incurring Cost</w:t>
        </w:r>
        <w:r w:rsidR="00FB4544">
          <w:rPr>
            <w:noProof/>
            <w:webHidden/>
          </w:rPr>
          <w:tab/>
        </w:r>
        <w:r w:rsidR="00FB4544">
          <w:rPr>
            <w:noProof/>
            <w:webHidden/>
          </w:rPr>
          <w:fldChar w:fldCharType="begin"/>
        </w:r>
        <w:r w:rsidR="00FB4544">
          <w:rPr>
            <w:noProof/>
            <w:webHidden/>
          </w:rPr>
          <w:instrText xml:space="preserve"> PAGEREF _Toc89952686 \h </w:instrText>
        </w:r>
        <w:r w:rsidR="00FB4544">
          <w:rPr>
            <w:noProof/>
            <w:webHidden/>
          </w:rPr>
        </w:r>
        <w:r w:rsidR="00FB4544">
          <w:rPr>
            <w:noProof/>
            <w:webHidden/>
          </w:rPr>
          <w:fldChar w:fldCharType="separate"/>
        </w:r>
        <w:r>
          <w:rPr>
            <w:noProof/>
            <w:webHidden/>
          </w:rPr>
          <w:t>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87" w:history="1">
        <w:r w:rsidR="00FB4544" w:rsidRPr="00DD2A91">
          <w:rPr>
            <w:rStyle w:val="Hyperlink"/>
            <w:rFonts w:eastAsia="MS Mincho"/>
            <w:noProof/>
          </w:rPr>
          <w:t>3. Prime Contractor Responsibility</w:t>
        </w:r>
        <w:r w:rsidR="00FB4544">
          <w:rPr>
            <w:noProof/>
            <w:webHidden/>
          </w:rPr>
          <w:tab/>
        </w:r>
        <w:r w:rsidR="00FB4544">
          <w:rPr>
            <w:noProof/>
            <w:webHidden/>
          </w:rPr>
          <w:fldChar w:fldCharType="begin"/>
        </w:r>
        <w:r w:rsidR="00FB4544">
          <w:rPr>
            <w:noProof/>
            <w:webHidden/>
          </w:rPr>
          <w:instrText xml:space="preserve"> PAGEREF _Toc89952687 \h </w:instrText>
        </w:r>
        <w:r w:rsidR="00FB4544">
          <w:rPr>
            <w:noProof/>
            <w:webHidden/>
          </w:rPr>
        </w:r>
        <w:r w:rsidR="00FB4544">
          <w:rPr>
            <w:noProof/>
            <w:webHidden/>
          </w:rPr>
          <w:fldChar w:fldCharType="separate"/>
        </w:r>
        <w:r>
          <w:rPr>
            <w:noProof/>
            <w:webHidden/>
          </w:rPr>
          <w:t>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88" w:history="1">
        <w:r w:rsidR="00FB4544" w:rsidRPr="00DD2A91">
          <w:rPr>
            <w:rStyle w:val="Hyperlink"/>
            <w:rFonts w:eastAsia="MS Mincho"/>
            <w:noProof/>
          </w:rPr>
          <w:t>4. Subcontractors</w:t>
        </w:r>
        <w:r w:rsidR="00FB4544">
          <w:rPr>
            <w:noProof/>
            <w:webHidden/>
          </w:rPr>
          <w:tab/>
        </w:r>
        <w:r w:rsidR="00FB4544">
          <w:rPr>
            <w:noProof/>
            <w:webHidden/>
          </w:rPr>
          <w:fldChar w:fldCharType="begin"/>
        </w:r>
        <w:r w:rsidR="00FB4544">
          <w:rPr>
            <w:noProof/>
            <w:webHidden/>
          </w:rPr>
          <w:instrText xml:space="preserve"> PAGEREF _Toc89952688 \h </w:instrText>
        </w:r>
        <w:r w:rsidR="00FB4544">
          <w:rPr>
            <w:noProof/>
            <w:webHidden/>
          </w:rPr>
        </w:r>
        <w:r w:rsidR="00FB4544">
          <w:rPr>
            <w:noProof/>
            <w:webHidden/>
          </w:rPr>
          <w:fldChar w:fldCharType="separate"/>
        </w:r>
        <w:r>
          <w:rPr>
            <w:noProof/>
            <w:webHidden/>
          </w:rPr>
          <w:t>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89" w:history="1">
        <w:r w:rsidR="00FB4544" w:rsidRPr="00DD2A91">
          <w:rPr>
            <w:rStyle w:val="Hyperlink"/>
            <w:rFonts w:eastAsia="MS Mincho"/>
            <w:noProof/>
          </w:rPr>
          <w:t>5. Amended Proposals</w:t>
        </w:r>
        <w:r w:rsidR="00FB4544">
          <w:rPr>
            <w:noProof/>
            <w:webHidden/>
          </w:rPr>
          <w:tab/>
        </w:r>
        <w:r w:rsidR="00FB4544">
          <w:rPr>
            <w:noProof/>
            <w:webHidden/>
          </w:rPr>
          <w:fldChar w:fldCharType="begin"/>
        </w:r>
        <w:r w:rsidR="00FB4544">
          <w:rPr>
            <w:noProof/>
            <w:webHidden/>
          </w:rPr>
          <w:instrText xml:space="preserve"> PAGEREF _Toc89952689 \h </w:instrText>
        </w:r>
        <w:r w:rsidR="00FB4544">
          <w:rPr>
            <w:noProof/>
            <w:webHidden/>
          </w:rPr>
        </w:r>
        <w:r w:rsidR="00FB4544">
          <w:rPr>
            <w:noProof/>
            <w:webHidden/>
          </w:rPr>
          <w:fldChar w:fldCharType="separate"/>
        </w:r>
        <w:r>
          <w:rPr>
            <w:noProof/>
            <w:webHidden/>
          </w:rPr>
          <w:t>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90" w:history="1">
        <w:r w:rsidR="00FB4544" w:rsidRPr="00DD2A91">
          <w:rPr>
            <w:rStyle w:val="Hyperlink"/>
            <w:rFonts w:eastAsia="MS Mincho"/>
            <w:noProof/>
          </w:rPr>
          <w:t>6. Offerors' Rights to Withdraw Proposal</w:t>
        </w:r>
        <w:r w:rsidR="00FB4544">
          <w:rPr>
            <w:noProof/>
            <w:webHidden/>
          </w:rPr>
          <w:tab/>
        </w:r>
        <w:r w:rsidR="00FB4544">
          <w:rPr>
            <w:noProof/>
            <w:webHidden/>
          </w:rPr>
          <w:fldChar w:fldCharType="begin"/>
        </w:r>
        <w:r w:rsidR="00FB4544">
          <w:rPr>
            <w:noProof/>
            <w:webHidden/>
          </w:rPr>
          <w:instrText xml:space="preserve"> PAGEREF _Toc89952690 \h </w:instrText>
        </w:r>
        <w:r w:rsidR="00FB4544">
          <w:rPr>
            <w:noProof/>
            <w:webHidden/>
          </w:rPr>
        </w:r>
        <w:r w:rsidR="00FB4544">
          <w:rPr>
            <w:noProof/>
            <w:webHidden/>
          </w:rPr>
          <w:fldChar w:fldCharType="separate"/>
        </w:r>
        <w:r>
          <w:rPr>
            <w:noProof/>
            <w:webHidden/>
          </w:rPr>
          <w:t>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91" w:history="1">
        <w:r w:rsidR="00FB4544" w:rsidRPr="00DD2A91">
          <w:rPr>
            <w:rStyle w:val="Hyperlink"/>
            <w:rFonts w:eastAsia="MS Mincho"/>
            <w:noProof/>
          </w:rPr>
          <w:t>7. Proposal Offer Firm</w:t>
        </w:r>
        <w:r w:rsidR="00FB4544">
          <w:rPr>
            <w:noProof/>
            <w:webHidden/>
          </w:rPr>
          <w:tab/>
        </w:r>
        <w:r w:rsidR="00FB4544">
          <w:rPr>
            <w:noProof/>
            <w:webHidden/>
          </w:rPr>
          <w:fldChar w:fldCharType="begin"/>
        </w:r>
        <w:r w:rsidR="00FB4544">
          <w:rPr>
            <w:noProof/>
            <w:webHidden/>
          </w:rPr>
          <w:instrText xml:space="preserve"> PAGEREF _Toc89952691 \h </w:instrText>
        </w:r>
        <w:r w:rsidR="00FB4544">
          <w:rPr>
            <w:noProof/>
            <w:webHidden/>
          </w:rPr>
        </w:r>
        <w:r w:rsidR="00FB4544">
          <w:rPr>
            <w:noProof/>
            <w:webHidden/>
          </w:rPr>
          <w:fldChar w:fldCharType="separate"/>
        </w:r>
        <w:r>
          <w:rPr>
            <w:noProof/>
            <w:webHidden/>
          </w:rPr>
          <w:t>10</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92" w:history="1">
        <w:r w:rsidR="00FB4544" w:rsidRPr="00DD2A91">
          <w:rPr>
            <w:rStyle w:val="Hyperlink"/>
            <w:rFonts w:eastAsia="MS Mincho"/>
            <w:noProof/>
          </w:rPr>
          <w:t>8. Disclosure of Proposal Contents</w:t>
        </w:r>
        <w:r w:rsidR="00FB4544">
          <w:rPr>
            <w:noProof/>
            <w:webHidden/>
          </w:rPr>
          <w:tab/>
        </w:r>
        <w:r w:rsidR="00FB4544">
          <w:rPr>
            <w:noProof/>
            <w:webHidden/>
          </w:rPr>
          <w:fldChar w:fldCharType="begin"/>
        </w:r>
        <w:r w:rsidR="00FB4544">
          <w:rPr>
            <w:noProof/>
            <w:webHidden/>
          </w:rPr>
          <w:instrText xml:space="preserve"> PAGEREF _Toc89952692 \h </w:instrText>
        </w:r>
        <w:r w:rsidR="00FB4544">
          <w:rPr>
            <w:noProof/>
            <w:webHidden/>
          </w:rPr>
        </w:r>
        <w:r w:rsidR="00FB4544">
          <w:rPr>
            <w:noProof/>
            <w:webHidden/>
          </w:rPr>
          <w:fldChar w:fldCharType="separate"/>
        </w:r>
        <w:r>
          <w:rPr>
            <w:noProof/>
            <w:webHidden/>
          </w:rPr>
          <w:t>10</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93" w:history="1">
        <w:r w:rsidR="00FB4544" w:rsidRPr="00DD2A91">
          <w:rPr>
            <w:rStyle w:val="Hyperlink"/>
            <w:rFonts w:eastAsia="MS Mincho"/>
            <w:noProof/>
          </w:rPr>
          <w:t>9. No Obligation</w:t>
        </w:r>
        <w:r w:rsidR="00FB4544">
          <w:rPr>
            <w:noProof/>
            <w:webHidden/>
          </w:rPr>
          <w:tab/>
        </w:r>
        <w:r w:rsidR="00FB4544">
          <w:rPr>
            <w:noProof/>
            <w:webHidden/>
          </w:rPr>
          <w:fldChar w:fldCharType="begin"/>
        </w:r>
        <w:r w:rsidR="00FB4544">
          <w:rPr>
            <w:noProof/>
            <w:webHidden/>
          </w:rPr>
          <w:instrText xml:space="preserve"> PAGEREF _Toc89952693 \h </w:instrText>
        </w:r>
        <w:r w:rsidR="00FB4544">
          <w:rPr>
            <w:noProof/>
            <w:webHidden/>
          </w:rPr>
        </w:r>
        <w:r w:rsidR="00FB4544">
          <w:rPr>
            <w:noProof/>
            <w:webHidden/>
          </w:rPr>
          <w:fldChar w:fldCharType="separate"/>
        </w:r>
        <w:r>
          <w:rPr>
            <w:noProof/>
            <w:webHidden/>
          </w:rPr>
          <w:t>10</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94" w:history="1">
        <w:r w:rsidR="00FB4544" w:rsidRPr="00DD2A91">
          <w:rPr>
            <w:rStyle w:val="Hyperlink"/>
            <w:rFonts w:eastAsia="MS Mincho"/>
            <w:noProof/>
          </w:rPr>
          <w:t>10. Termination</w:t>
        </w:r>
        <w:r w:rsidR="00FB4544">
          <w:rPr>
            <w:noProof/>
            <w:webHidden/>
          </w:rPr>
          <w:tab/>
        </w:r>
        <w:r w:rsidR="00FB4544">
          <w:rPr>
            <w:noProof/>
            <w:webHidden/>
          </w:rPr>
          <w:fldChar w:fldCharType="begin"/>
        </w:r>
        <w:r w:rsidR="00FB4544">
          <w:rPr>
            <w:noProof/>
            <w:webHidden/>
          </w:rPr>
          <w:instrText xml:space="preserve"> PAGEREF _Toc89952694 \h </w:instrText>
        </w:r>
        <w:r w:rsidR="00FB4544">
          <w:rPr>
            <w:noProof/>
            <w:webHidden/>
          </w:rPr>
        </w:r>
        <w:r w:rsidR="00FB4544">
          <w:rPr>
            <w:noProof/>
            <w:webHidden/>
          </w:rPr>
          <w:fldChar w:fldCharType="separate"/>
        </w:r>
        <w:r>
          <w:rPr>
            <w:noProof/>
            <w:webHidden/>
          </w:rPr>
          <w:t>10</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95" w:history="1">
        <w:r w:rsidR="00FB4544" w:rsidRPr="00DD2A91">
          <w:rPr>
            <w:rStyle w:val="Hyperlink"/>
            <w:rFonts w:eastAsia="MS Mincho"/>
            <w:noProof/>
          </w:rPr>
          <w:t>11. Sufficient Appropriation</w:t>
        </w:r>
        <w:r w:rsidR="00FB4544">
          <w:rPr>
            <w:noProof/>
            <w:webHidden/>
          </w:rPr>
          <w:tab/>
        </w:r>
        <w:r w:rsidR="00FB4544">
          <w:rPr>
            <w:noProof/>
            <w:webHidden/>
          </w:rPr>
          <w:fldChar w:fldCharType="begin"/>
        </w:r>
        <w:r w:rsidR="00FB4544">
          <w:rPr>
            <w:noProof/>
            <w:webHidden/>
          </w:rPr>
          <w:instrText xml:space="preserve"> PAGEREF _Toc89952695 \h </w:instrText>
        </w:r>
        <w:r w:rsidR="00FB4544">
          <w:rPr>
            <w:noProof/>
            <w:webHidden/>
          </w:rPr>
        </w:r>
        <w:r w:rsidR="00FB4544">
          <w:rPr>
            <w:noProof/>
            <w:webHidden/>
          </w:rPr>
          <w:fldChar w:fldCharType="separate"/>
        </w:r>
        <w:r>
          <w:rPr>
            <w:noProof/>
            <w:webHidden/>
          </w:rPr>
          <w:t>11</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96" w:history="1">
        <w:r w:rsidR="00FB4544" w:rsidRPr="00DD2A91">
          <w:rPr>
            <w:rStyle w:val="Hyperlink"/>
            <w:rFonts w:eastAsia="MS Mincho"/>
            <w:noProof/>
          </w:rPr>
          <w:t>12. Legal Review</w:t>
        </w:r>
        <w:r w:rsidR="00FB4544">
          <w:rPr>
            <w:noProof/>
            <w:webHidden/>
          </w:rPr>
          <w:tab/>
        </w:r>
        <w:r w:rsidR="00FB4544">
          <w:rPr>
            <w:noProof/>
            <w:webHidden/>
          </w:rPr>
          <w:fldChar w:fldCharType="begin"/>
        </w:r>
        <w:r w:rsidR="00FB4544">
          <w:rPr>
            <w:noProof/>
            <w:webHidden/>
          </w:rPr>
          <w:instrText xml:space="preserve"> PAGEREF _Toc89952696 \h </w:instrText>
        </w:r>
        <w:r w:rsidR="00FB4544">
          <w:rPr>
            <w:noProof/>
            <w:webHidden/>
          </w:rPr>
        </w:r>
        <w:r w:rsidR="00FB4544">
          <w:rPr>
            <w:noProof/>
            <w:webHidden/>
          </w:rPr>
          <w:fldChar w:fldCharType="separate"/>
        </w:r>
        <w:r>
          <w:rPr>
            <w:noProof/>
            <w:webHidden/>
          </w:rPr>
          <w:t>11</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97" w:history="1">
        <w:r w:rsidR="00FB4544" w:rsidRPr="00DD2A91">
          <w:rPr>
            <w:rStyle w:val="Hyperlink"/>
            <w:rFonts w:eastAsia="MS Mincho"/>
            <w:noProof/>
          </w:rPr>
          <w:t>13. Governing Law</w:t>
        </w:r>
        <w:r w:rsidR="00FB4544">
          <w:rPr>
            <w:noProof/>
            <w:webHidden/>
          </w:rPr>
          <w:tab/>
        </w:r>
        <w:r w:rsidR="00FB4544">
          <w:rPr>
            <w:noProof/>
            <w:webHidden/>
          </w:rPr>
          <w:fldChar w:fldCharType="begin"/>
        </w:r>
        <w:r w:rsidR="00FB4544">
          <w:rPr>
            <w:noProof/>
            <w:webHidden/>
          </w:rPr>
          <w:instrText xml:space="preserve"> PAGEREF _Toc89952697 \h </w:instrText>
        </w:r>
        <w:r w:rsidR="00FB4544">
          <w:rPr>
            <w:noProof/>
            <w:webHidden/>
          </w:rPr>
        </w:r>
        <w:r w:rsidR="00FB4544">
          <w:rPr>
            <w:noProof/>
            <w:webHidden/>
          </w:rPr>
          <w:fldChar w:fldCharType="separate"/>
        </w:r>
        <w:r>
          <w:rPr>
            <w:noProof/>
            <w:webHidden/>
          </w:rPr>
          <w:t>11</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98" w:history="1">
        <w:r w:rsidR="00FB4544" w:rsidRPr="00DD2A91">
          <w:rPr>
            <w:rStyle w:val="Hyperlink"/>
            <w:rFonts w:eastAsia="MS Mincho"/>
            <w:noProof/>
          </w:rPr>
          <w:t>14. Basis for Proposal</w:t>
        </w:r>
        <w:r w:rsidR="00FB4544">
          <w:rPr>
            <w:noProof/>
            <w:webHidden/>
          </w:rPr>
          <w:tab/>
        </w:r>
        <w:r w:rsidR="00FB4544">
          <w:rPr>
            <w:noProof/>
            <w:webHidden/>
          </w:rPr>
          <w:fldChar w:fldCharType="begin"/>
        </w:r>
        <w:r w:rsidR="00FB4544">
          <w:rPr>
            <w:noProof/>
            <w:webHidden/>
          </w:rPr>
          <w:instrText xml:space="preserve"> PAGEREF _Toc89952698 \h </w:instrText>
        </w:r>
        <w:r w:rsidR="00FB4544">
          <w:rPr>
            <w:noProof/>
            <w:webHidden/>
          </w:rPr>
        </w:r>
        <w:r w:rsidR="00FB4544">
          <w:rPr>
            <w:noProof/>
            <w:webHidden/>
          </w:rPr>
          <w:fldChar w:fldCharType="separate"/>
        </w:r>
        <w:r>
          <w:rPr>
            <w:noProof/>
            <w:webHidden/>
          </w:rPr>
          <w:t>11</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699" w:history="1">
        <w:r w:rsidR="00FB4544" w:rsidRPr="00DD2A91">
          <w:rPr>
            <w:rStyle w:val="Hyperlink"/>
            <w:rFonts w:eastAsia="MS Mincho"/>
            <w:noProof/>
          </w:rPr>
          <w:t>15. Price Agreement Terms and Conditions</w:t>
        </w:r>
        <w:r w:rsidR="00FB4544">
          <w:rPr>
            <w:noProof/>
            <w:webHidden/>
          </w:rPr>
          <w:tab/>
        </w:r>
        <w:r w:rsidR="00FB4544">
          <w:rPr>
            <w:noProof/>
            <w:webHidden/>
          </w:rPr>
          <w:fldChar w:fldCharType="begin"/>
        </w:r>
        <w:r w:rsidR="00FB4544">
          <w:rPr>
            <w:noProof/>
            <w:webHidden/>
          </w:rPr>
          <w:instrText xml:space="preserve"> PAGEREF _Toc89952699 \h </w:instrText>
        </w:r>
        <w:r w:rsidR="00FB4544">
          <w:rPr>
            <w:noProof/>
            <w:webHidden/>
          </w:rPr>
        </w:r>
        <w:r w:rsidR="00FB4544">
          <w:rPr>
            <w:noProof/>
            <w:webHidden/>
          </w:rPr>
          <w:fldChar w:fldCharType="separate"/>
        </w:r>
        <w:r>
          <w:rPr>
            <w:noProof/>
            <w:webHidden/>
          </w:rPr>
          <w:t>11</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00" w:history="1">
        <w:r w:rsidR="00FB4544" w:rsidRPr="00DD2A91">
          <w:rPr>
            <w:rStyle w:val="Hyperlink"/>
            <w:rFonts w:eastAsia="MS Mincho"/>
            <w:noProof/>
          </w:rPr>
          <w:t>16. Offeror’s Terms and Conditions</w:t>
        </w:r>
        <w:r w:rsidR="00FB4544">
          <w:rPr>
            <w:noProof/>
            <w:webHidden/>
          </w:rPr>
          <w:tab/>
        </w:r>
        <w:r w:rsidR="00FB4544">
          <w:rPr>
            <w:noProof/>
            <w:webHidden/>
          </w:rPr>
          <w:fldChar w:fldCharType="begin"/>
        </w:r>
        <w:r w:rsidR="00FB4544">
          <w:rPr>
            <w:noProof/>
            <w:webHidden/>
          </w:rPr>
          <w:instrText xml:space="preserve"> PAGEREF _Toc89952700 \h </w:instrText>
        </w:r>
        <w:r w:rsidR="00FB4544">
          <w:rPr>
            <w:noProof/>
            <w:webHidden/>
          </w:rPr>
        </w:r>
        <w:r w:rsidR="00FB4544">
          <w:rPr>
            <w:noProof/>
            <w:webHidden/>
          </w:rPr>
          <w:fldChar w:fldCharType="separate"/>
        </w:r>
        <w:r>
          <w:rPr>
            <w:noProof/>
            <w:webHidden/>
          </w:rPr>
          <w:t>12</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01" w:history="1">
        <w:r w:rsidR="00FB4544" w:rsidRPr="00DD2A91">
          <w:rPr>
            <w:rStyle w:val="Hyperlink"/>
            <w:rFonts w:eastAsia="MS Mincho"/>
            <w:noProof/>
          </w:rPr>
          <w:t>17. Contract Deviations</w:t>
        </w:r>
        <w:r w:rsidR="00FB4544">
          <w:rPr>
            <w:noProof/>
            <w:webHidden/>
          </w:rPr>
          <w:tab/>
        </w:r>
        <w:r w:rsidR="00FB4544">
          <w:rPr>
            <w:noProof/>
            <w:webHidden/>
          </w:rPr>
          <w:fldChar w:fldCharType="begin"/>
        </w:r>
        <w:r w:rsidR="00FB4544">
          <w:rPr>
            <w:noProof/>
            <w:webHidden/>
          </w:rPr>
          <w:instrText xml:space="preserve"> PAGEREF _Toc89952701 \h </w:instrText>
        </w:r>
        <w:r w:rsidR="00FB4544">
          <w:rPr>
            <w:noProof/>
            <w:webHidden/>
          </w:rPr>
        </w:r>
        <w:r w:rsidR="00FB4544">
          <w:rPr>
            <w:noProof/>
            <w:webHidden/>
          </w:rPr>
          <w:fldChar w:fldCharType="separate"/>
        </w:r>
        <w:r>
          <w:rPr>
            <w:noProof/>
            <w:webHidden/>
          </w:rPr>
          <w:t>12</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02" w:history="1">
        <w:r w:rsidR="00FB4544" w:rsidRPr="00DD2A91">
          <w:rPr>
            <w:rStyle w:val="Hyperlink"/>
            <w:rFonts w:eastAsia="MS Mincho"/>
            <w:noProof/>
          </w:rPr>
          <w:t>18. Offeror Qualifications</w:t>
        </w:r>
        <w:r w:rsidR="00FB4544">
          <w:rPr>
            <w:noProof/>
            <w:webHidden/>
          </w:rPr>
          <w:tab/>
        </w:r>
        <w:r w:rsidR="00FB4544">
          <w:rPr>
            <w:noProof/>
            <w:webHidden/>
          </w:rPr>
          <w:fldChar w:fldCharType="begin"/>
        </w:r>
        <w:r w:rsidR="00FB4544">
          <w:rPr>
            <w:noProof/>
            <w:webHidden/>
          </w:rPr>
          <w:instrText xml:space="preserve"> PAGEREF _Toc89952702 \h </w:instrText>
        </w:r>
        <w:r w:rsidR="00FB4544">
          <w:rPr>
            <w:noProof/>
            <w:webHidden/>
          </w:rPr>
        </w:r>
        <w:r w:rsidR="00FB4544">
          <w:rPr>
            <w:noProof/>
            <w:webHidden/>
          </w:rPr>
          <w:fldChar w:fldCharType="separate"/>
        </w:r>
        <w:r>
          <w:rPr>
            <w:noProof/>
            <w:webHidden/>
          </w:rPr>
          <w:t>12</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03" w:history="1">
        <w:r w:rsidR="00FB4544" w:rsidRPr="00DD2A91">
          <w:rPr>
            <w:rStyle w:val="Hyperlink"/>
            <w:rFonts w:eastAsia="MS Mincho"/>
            <w:noProof/>
          </w:rPr>
          <w:t>19. Right to Waive Minor Irregularities</w:t>
        </w:r>
        <w:r w:rsidR="00FB4544">
          <w:rPr>
            <w:noProof/>
            <w:webHidden/>
          </w:rPr>
          <w:tab/>
        </w:r>
        <w:r w:rsidR="00FB4544">
          <w:rPr>
            <w:noProof/>
            <w:webHidden/>
          </w:rPr>
          <w:fldChar w:fldCharType="begin"/>
        </w:r>
        <w:r w:rsidR="00FB4544">
          <w:rPr>
            <w:noProof/>
            <w:webHidden/>
          </w:rPr>
          <w:instrText xml:space="preserve"> PAGEREF _Toc89952703 \h </w:instrText>
        </w:r>
        <w:r w:rsidR="00FB4544">
          <w:rPr>
            <w:noProof/>
            <w:webHidden/>
          </w:rPr>
        </w:r>
        <w:r w:rsidR="00FB4544">
          <w:rPr>
            <w:noProof/>
            <w:webHidden/>
          </w:rPr>
          <w:fldChar w:fldCharType="separate"/>
        </w:r>
        <w:r>
          <w:rPr>
            <w:noProof/>
            <w:webHidden/>
          </w:rPr>
          <w:t>12</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04" w:history="1">
        <w:r w:rsidR="00FB4544" w:rsidRPr="00DD2A91">
          <w:rPr>
            <w:rStyle w:val="Hyperlink"/>
            <w:rFonts w:eastAsia="MS Mincho"/>
            <w:noProof/>
          </w:rPr>
          <w:t>20. Change in Contractor Representatives</w:t>
        </w:r>
        <w:r w:rsidR="00FB4544">
          <w:rPr>
            <w:noProof/>
            <w:webHidden/>
          </w:rPr>
          <w:tab/>
        </w:r>
        <w:r w:rsidR="00FB4544">
          <w:rPr>
            <w:noProof/>
            <w:webHidden/>
          </w:rPr>
          <w:fldChar w:fldCharType="begin"/>
        </w:r>
        <w:r w:rsidR="00FB4544">
          <w:rPr>
            <w:noProof/>
            <w:webHidden/>
          </w:rPr>
          <w:instrText xml:space="preserve"> PAGEREF _Toc89952704 \h </w:instrText>
        </w:r>
        <w:r w:rsidR="00FB4544">
          <w:rPr>
            <w:noProof/>
            <w:webHidden/>
          </w:rPr>
        </w:r>
        <w:r w:rsidR="00FB4544">
          <w:rPr>
            <w:noProof/>
            <w:webHidden/>
          </w:rPr>
          <w:fldChar w:fldCharType="separate"/>
        </w:r>
        <w:r>
          <w:rPr>
            <w:noProof/>
            <w:webHidden/>
          </w:rPr>
          <w:t>12</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05" w:history="1">
        <w:r w:rsidR="00FB4544" w:rsidRPr="00DD2A91">
          <w:rPr>
            <w:rStyle w:val="Hyperlink"/>
            <w:rFonts w:eastAsia="MS Mincho"/>
            <w:noProof/>
          </w:rPr>
          <w:t>21. Notice</w:t>
        </w:r>
        <w:r w:rsidR="00FB4544">
          <w:rPr>
            <w:noProof/>
            <w:webHidden/>
          </w:rPr>
          <w:tab/>
        </w:r>
        <w:r w:rsidR="00FB4544">
          <w:rPr>
            <w:noProof/>
            <w:webHidden/>
          </w:rPr>
          <w:fldChar w:fldCharType="begin"/>
        </w:r>
        <w:r w:rsidR="00FB4544">
          <w:rPr>
            <w:noProof/>
            <w:webHidden/>
          </w:rPr>
          <w:instrText xml:space="preserve"> PAGEREF _Toc89952705 \h </w:instrText>
        </w:r>
        <w:r w:rsidR="00FB4544">
          <w:rPr>
            <w:noProof/>
            <w:webHidden/>
          </w:rPr>
        </w:r>
        <w:r w:rsidR="00FB4544">
          <w:rPr>
            <w:noProof/>
            <w:webHidden/>
          </w:rPr>
          <w:fldChar w:fldCharType="separate"/>
        </w:r>
        <w:r>
          <w:rPr>
            <w:noProof/>
            <w:webHidden/>
          </w:rPr>
          <w:t>12</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06" w:history="1">
        <w:r w:rsidR="00FB4544" w:rsidRPr="00DD2A91">
          <w:rPr>
            <w:rStyle w:val="Hyperlink"/>
            <w:rFonts w:eastAsia="MS Mincho"/>
            <w:noProof/>
          </w:rPr>
          <w:t>22. School District Rights</w:t>
        </w:r>
        <w:r w:rsidR="00FB4544">
          <w:rPr>
            <w:noProof/>
            <w:webHidden/>
          </w:rPr>
          <w:tab/>
        </w:r>
        <w:r w:rsidR="00FB4544">
          <w:rPr>
            <w:noProof/>
            <w:webHidden/>
          </w:rPr>
          <w:fldChar w:fldCharType="begin"/>
        </w:r>
        <w:r w:rsidR="00FB4544">
          <w:rPr>
            <w:noProof/>
            <w:webHidden/>
          </w:rPr>
          <w:instrText xml:space="preserve"> PAGEREF _Toc89952706 \h </w:instrText>
        </w:r>
        <w:r w:rsidR="00FB4544">
          <w:rPr>
            <w:noProof/>
            <w:webHidden/>
          </w:rPr>
        </w:r>
        <w:r w:rsidR="00FB4544">
          <w:rPr>
            <w:noProof/>
            <w:webHidden/>
          </w:rPr>
          <w:fldChar w:fldCharType="separate"/>
        </w:r>
        <w:r>
          <w:rPr>
            <w:noProof/>
            <w:webHidden/>
          </w:rPr>
          <w:t>13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07" w:history="1">
        <w:r w:rsidR="00FB4544" w:rsidRPr="00DD2A91">
          <w:rPr>
            <w:rStyle w:val="Hyperlink"/>
            <w:rFonts w:eastAsia="MS Mincho"/>
            <w:noProof/>
          </w:rPr>
          <w:t>23. Right to Publish</w:t>
        </w:r>
        <w:r w:rsidR="00FB4544">
          <w:rPr>
            <w:noProof/>
            <w:webHidden/>
          </w:rPr>
          <w:tab/>
        </w:r>
        <w:r w:rsidR="00FB4544">
          <w:rPr>
            <w:noProof/>
            <w:webHidden/>
          </w:rPr>
          <w:fldChar w:fldCharType="begin"/>
        </w:r>
        <w:r w:rsidR="00FB4544">
          <w:rPr>
            <w:noProof/>
            <w:webHidden/>
          </w:rPr>
          <w:instrText xml:space="preserve"> PAGEREF _Toc89952707 \h </w:instrText>
        </w:r>
        <w:r w:rsidR="00FB4544">
          <w:rPr>
            <w:noProof/>
            <w:webHidden/>
          </w:rPr>
        </w:r>
        <w:r w:rsidR="00FB4544">
          <w:rPr>
            <w:noProof/>
            <w:webHidden/>
          </w:rPr>
          <w:fldChar w:fldCharType="separate"/>
        </w:r>
        <w:r>
          <w:rPr>
            <w:noProof/>
            <w:webHidden/>
          </w:rPr>
          <w:t>13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08" w:history="1">
        <w:r w:rsidR="00FB4544" w:rsidRPr="00DD2A91">
          <w:rPr>
            <w:rStyle w:val="Hyperlink"/>
            <w:rFonts w:eastAsia="MS Mincho"/>
            <w:noProof/>
          </w:rPr>
          <w:t>24. Ownership of Proposals</w:t>
        </w:r>
        <w:r w:rsidR="00FB4544">
          <w:rPr>
            <w:noProof/>
            <w:webHidden/>
          </w:rPr>
          <w:tab/>
        </w:r>
        <w:r w:rsidR="00FB4544">
          <w:rPr>
            <w:noProof/>
            <w:webHidden/>
          </w:rPr>
          <w:fldChar w:fldCharType="begin"/>
        </w:r>
        <w:r w:rsidR="00FB4544">
          <w:rPr>
            <w:noProof/>
            <w:webHidden/>
          </w:rPr>
          <w:instrText xml:space="preserve"> PAGEREF _Toc89952708 \h </w:instrText>
        </w:r>
        <w:r w:rsidR="00FB4544">
          <w:rPr>
            <w:noProof/>
            <w:webHidden/>
          </w:rPr>
        </w:r>
        <w:r w:rsidR="00FB4544">
          <w:rPr>
            <w:noProof/>
            <w:webHidden/>
          </w:rPr>
          <w:fldChar w:fldCharType="separate"/>
        </w:r>
        <w:r>
          <w:rPr>
            <w:noProof/>
            <w:webHidden/>
          </w:rPr>
          <w:t>13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09" w:history="1">
        <w:r w:rsidR="00FB4544" w:rsidRPr="00DD2A91">
          <w:rPr>
            <w:rStyle w:val="Hyperlink"/>
            <w:rFonts w:eastAsia="MS Mincho"/>
            <w:noProof/>
          </w:rPr>
          <w:t>25. Ambiguity, Inconsistency or Errors in RFP</w:t>
        </w:r>
        <w:r w:rsidR="00FB4544">
          <w:rPr>
            <w:noProof/>
            <w:webHidden/>
          </w:rPr>
          <w:tab/>
        </w:r>
        <w:r w:rsidR="00FB4544">
          <w:rPr>
            <w:noProof/>
            <w:webHidden/>
          </w:rPr>
          <w:fldChar w:fldCharType="begin"/>
        </w:r>
        <w:r w:rsidR="00FB4544">
          <w:rPr>
            <w:noProof/>
            <w:webHidden/>
          </w:rPr>
          <w:instrText xml:space="preserve"> PAGEREF _Toc89952709 \h </w:instrText>
        </w:r>
        <w:r w:rsidR="00FB4544">
          <w:rPr>
            <w:noProof/>
            <w:webHidden/>
          </w:rPr>
        </w:r>
        <w:r w:rsidR="00FB4544">
          <w:rPr>
            <w:noProof/>
            <w:webHidden/>
          </w:rPr>
          <w:fldChar w:fldCharType="separate"/>
        </w:r>
        <w:r>
          <w:rPr>
            <w:noProof/>
            <w:webHidden/>
          </w:rPr>
          <w:t>13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10" w:history="1">
        <w:r w:rsidR="00FB4544" w:rsidRPr="00DD2A91">
          <w:rPr>
            <w:rStyle w:val="Hyperlink"/>
            <w:rFonts w:eastAsia="MS Mincho"/>
            <w:noProof/>
          </w:rPr>
          <w:t>26. Competition</w:t>
        </w:r>
        <w:r w:rsidR="00FB4544">
          <w:rPr>
            <w:noProof/>
            <w:webHidden/>
          </w:rPr>
          <w:tab/>
        </w:r>
        <w:r w:rsidR="00FB4544">
          <w:rPr>
            <w:noProof/>
            <w:webHidden/>
          </w:rPr>
          <w:fldChar w:fldCharType="begin"/>
        </w:r>
        <w:r w:rsidR="00FB4544">
          <w:rPr>
            <w:noProof/>
            <w:webHidden/>
          </w:rPr>
          <w:instrText xml:space="preserve"> PAGEREF _Toc89952710 \h </w:instrText>
        </w:r>
        <w:r w:rsidR="00FB4544">
          <w:rPr>
            <w:noProof/>
            <w:webHidden/>
          </w:rPr>
        </w:r>
        <w:r w:rsidR="00FB4544">
          <w:rPr>
            <w:noProof/>
            <w:webHidden/>
          </w:rPr>
          <w:fldChar w:fldCharType="separate"/>
        </w:r>
        <w:r>
          <w:rPr>
            <w:noProof/>
            <w:webHidden/>
          </w:rPr>
          <w:t>13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11" w:history="1">
        <w:r w:rsidR="00FB4544" w:rsidRPr="00DD2A91">
          <w:rPr>
            <w:rStyle w:val="Hyperlink"/>
            <w:rFonts w:eastAsia="MS Mincho"/>
            <w:noProof/>
          </w:rPr>
          <w:t>27. Confidentiality</w:t>
        </w:r>
        <w:r w:rsidR="00FB4544">
          <w:rPr>
            <w:noProof/>
            <w:webHidden/>
          </w:rPr>
          <w:tab/>
        </w:r>
        <w:r w:rsidR="00FB4544">
          <w:rPr>
            <w:noProof/>
            <w:webHidden/>
          </w:rPr>
          <w:fldChar w:fldCharType="begin"/>
        </w:r>
        <w:r w:rsidR="00FB4544">
          <w:rPr>
            <w:noProof/>
            <w:webHidden/>
          </w:rPr>
          <w:instrText xml:space="preserve"> PAGEREF _Toc89952711 \h </w:instrText>
        </w:r>
        <w:r w:rsidR="00FB4544">
          <w:rPr>
            <w:noProof/>
            <w:webHidden/>
          </w:rPr>
        </w:r>
        <w:r w:rsidR="00FB4544">
          <w:rPr>
            <w:noProof/>
            <w:webHidden/>
          </w:rPr>
          <w:fldChar w:fldCharType="separate"/>
        </w:r>
        <w:r>
          <w:rPr>
            <w:noProof/>
            <w:webHidden/>
          </w:rPr>
          <w:t>13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12" w:history="1">
        <w:r w:rsidR="00FB4544" w:rsidRPr="00DD2A91">
          <w:rPr>
            <w:rStyle w:val="Hyperlink"/>
            <w:rFonts w:eastAsia="MS Mincho"/>
            <w:noProof/>
          </w:rPr>
          <w:t>28. Electronic mail address required</w:t>
        </w:r>
        <w:r w:rsidR="00FB4544">
          <w:rPr>
            <w:noProof/>
            <w:webHidden/>
          </w:rPr>
          <w:tab/>
        </w:r>
        <w:r w:rsidR="00FB4544">
          <w:rPr>
            <w:noProof/>
            <w:webHidden/>
          </w:rPr>
          <w:fldChar w:fldCharType="begin"/>
        </w:r>
        <w:r w:rsidR="00FB4544">
          <w:rPr>
            <w:noProof/>
            <w:webHidden/>
          </w:rPr>
          <w:instrText xml:space="preserve"> PAGEREF _Toc89952712 \h </w:instrText>
        </w:r>
        <w:r w:rsidR="00FB4544">
          <w:rPr>
            <w:noProof/>
            <w:webHidden/>
          </w:rPr>
        </w:r>
        <w:r w:rsidR="00FB4544">
          <w:rPr>
            <w:noProof/>
            <w:webHidden/>
          </w:rPr>
          <w:fldChar w:fldCharType="separate"/>
        </w:r>
        <w:r>
          <w:rPr>
            <w:noProof/>
            <w:webHidden/>
          </w:rPr>
          <w:t>13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13" w:history="1">
        <w:r w:rsidR="00FB4544" w:rsidRPr="00DD2A91">
          <w:rPr>
            <w:rStyle w:val="Hyperlink"/>
            <w:rFonts w:eastAsia="MS Mincho"/>
            <w:noProof/>
          </w:rPr>
          <w:t>29. Use of Electronic Versions of this RFP</w:t>
        </w:r>
        <w:r w:rsidR="00FB4544">
          <w:rPr>
            <w:noProof/>
            <w:webHidden/>
          </w:rPr>
          <w:tab/>
        </w:r>
        <w:r w:rsidR="00FB4544">
          <w:rPr>
            <w:noProof/>
            <w:webHidden/>
          </w:rPr>
          <w:fldChar w:fldCharType="begin"/>
        </w:r>
        <w:r w:rsidR="00FB4544">
          <w:rPr>
            <w:noProof/>
            <w:webHidden/>
          </w:rPr>
          <w:instrText xml:space="preserve"> PAGEREF _Toc89952713 \h </w:instrText>
        </w:r>
        <w:r w:rsidR="00FB4544">
          <w:rPr>
            <w:noProof/>
            <w:webHidden/>
          </w:rPr>
        </w:r>
        <w:r w:rsidR="00FB4544">
          <w:rPr>
            <w:noProof/>
            <w:webHidden/>
          </w:rPr>
          <w:fldChar w:fldCharType="separate"/>
        </w:r>
        <w:r>
          <w:rPr>
            <w:noProof/>
            <w:webHidden/>
          </w:rPr>
          <w:t>13</w:t>
        </w:r>
        <w:r w:rsidR="00FB4544">
          <w:rPr>
            <w:noProof/>
            <w:webHidden/>
          </w:rPr>
          <w:fldChar w:fldCharType="end"/>
        </w:r>
      </w:hyperlink>
    </w:p>
    <w:p w:rsidR="00FB4544" w:rsidRPr="00E101E9" w:rsidRDefault="006B002A">
      <w:pPr>
        <w:pStyle w:val="TOC1"/>
        <w:tabs>
          <w:tab w:val="right" w:leader="dot" w:pos="10790"/>
        </w:tabs>
        <w:rPr>
          <w:rFonts w:ascii="Calibri" w:hAnsi="Calibri"/>
          <w:b w:val="0"/>
          <w:caps w:val="0"/>
          <w:noProof/>
          <w:sz w:val="22"/>
          <w:szCs w:val="22"/>
        </w:rPr>
      </w:pPr>
      <w:hyperlink w:anchor="_Toc89952714" w:history="1">
        <w:r w:rsidR="00FB4544" w:rsidRPr="00DD2A91">
          <w:rPr>
            <w:rStyle w:val="Hyperlink"/>
            <w:rFonts w:eastAsia="MS Mincho"/>
            <w:noProof/>
          </w:rPr>
          <w:t>III. RESPONSE FORMAT AND ORGANIZATION</w:t>
        </w:r>
        <w:r w:rsidR="00FB4544">
          <w:rPr>
            <w:noProof/>
            <w:webHidden/>
          </w:rPr>
          <w:tab/>
        </w:r>
        <w:r w:rsidR="00FB4544">
          <w:rPr>
            <w:noProof/>
            <w:webHidden/>
          </w:rPr>
          <w:fldChar w:fldCharType="begin"/>
        </w:r>
        <w:r w:rsidR="00FB4544">
          <w:rPr>
            <w:noProof/>
            <w:webHidden/>
          </w:rPr>
          <w:instrText xml:space="preserve"> PAGEREF _Toc89952714 \h </w:instrText>
        </w:r>
        <w:r w:rsidR="00FB4544">
          <w:rPr>
            <w:noProof/>
            <w:webHidden/>
          </w:rPr>
        </w:r>
        <w:r w:rsidR="00FB4544">
          <w:rPr>
            <w:noProof/>
            <w:webHidden/>
          </w:rPr>
          <w:fldChar w:fldCharType="separate"/>
        </w:r>
        <w:r>
          <w:rPr>
            <w:noProof/>
            <w:webHidden/>
          </w:rPr>
          <w:t>15</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15" w:history="1">
        <w:r w:rsidR="00FB4544" w:rsidRPr="00DD2A91">
          <w:rPr>
            <w:rStyle w:val="Hyperlink"/>
            <w:rFonts w:eastAsia="MS Mincho"/>
            <w:noProof/>
          </w:rPr>
          <w:t>A. NUMBER OF RESPONSES</w:t>
        </w:r>
        <w:r w:rsidR="00FB4544">
          <w:rPr>
            <w:noProof/>
            <w:webHidden/>
          </w:rPr>
          <w:tab/>
        </w:r>
        <w:r w:rsidR="00FB4544">
          <w:rPr>
            <w:noProof/>
            <w:webHidden/>
          </w:rPr>
          <w:fldChar w:fldCharType="begin"/>
        </w:r>
        <w:r w:rsidR="00FB4544">
          <w:rPr>
            <w:noProof/>
            <w:webHidden/>
          </w:rPr>
          <w:instrText xml:space="preserve"> PAGEREF _Toc89952715 \h </w:instrText>
        </w:r>
        <w:r w:rsidR="00FB4544">
          <w:rPr>
            <w:noProof/>
            <w:webHidden/>
          </w:rPr>
        </w:r>
        <w:r w:rsidR="00FB4544">
          <w:rPr>
            <w:noProof/>
            <w:webHidden/>
          </w:rPr>
          <w:fldChar w:fldCharType="separate"/>
        </w:r>
        <w:r>
          <w:rPr>
            <w:noProof/>
            <w:webHidden/>
          </w:rPr>
          <w:t>15</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16" w:history="1">
        <w:r w:rsidR="00FB4544" w:rsidRPr="00DD2A91">
          <w:rPr>
            <w:rStyle w:val="Hyperlink"/>
            <w:rFonts w:eastAsia="MS Mincho"/>
            <w:noProof/>
          </w:rPr>
          <w:t>B. NUMBER OF COPIES</w:t>
        </w:r>
        <w:r w:rsidR="00FB4544">
          <w:rPr>
            <w:noProof/>
            <w:webHidden/>
          </w:rPr>
          <w:tab/>
        </w:r>
        <w:r w:rsidR="00FB4544">
          <w:rPr>
            <w:noProof/>
            <w:webHidden/>
          </w:rPr>
          <w:fldChar w:fldCharType="begin"/>
        </w:r>
        <w:r w:rsidR="00FB4544">
          <w:rPr>
            <w:noProof/>
            <w:webHidden/>
          </w:rPr>
          <w:instrText xml:space="preserve"> PAGEREF _Toc89952716 \h </w:instrText>
        </w:r>
        <w:r w:rsidR="00FB4544">
          <w:rPr>
            <w:noProof/>
            <w:webHidden/>
          </w:rPr>
        </w:r>
        <w:r w:rsidR="00FB4544">
          <w:rPr>
            <w:noProof/>
            <w:webHidden/>
          </w:rPr>
          <w:fldChar w:fldCharType="separate"/>
        </w:r>
        <w:r>
          <w:rPr>
            <w:noProof/>
            <w:webHidden/>
          </w:rPr>
          <w:t>15</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17" w:history="1">
        <w:r w:rsidR="00FB4544" w:rsidRPr="00DD2A91">
          <w:rPr>
            <w:rStyle w:val="Hyperlink"/>
            <w:rFonts w:eastAsia="MS Mincho"/>
            <w:noProof/>
          </w:rPr>
          <w:t>C. PROPOSAL FORMAT</w:t>
        </w:r>
        <w:r w:rsidR="00FB4544">
          <w:rPr>
            <w:noProof/>
            <w:webHidden/>
          </w:rPr>
          <w:tab/>
        </w:r>
        <w:r w:rsidR="00FB4544">
          <w:rPr>
            <w:noProof/>
            <w:webHidden/>
          </w:rPr>
          <w:fldChar w:fldCharType="begin"/>
        </w:r>
        <w:r w:rsidR="00FB4544">
          <w:rPr>
            <w:noProof/>
            <w:webHidden/>
          </w:rPr>
          <w:instrText xml:space="preserve"> PAGEREF _Toc89952717 \h </w:instrText>
        </w:r>
        <w:r w:rsidR="00FB4544">
          <w:rPr>
            <w:noProof/>
            <w:webHidden/>
          </w:rPr>
        </w:r>
        <w:r w:rsidR="00FB4544">
          <w:rPr>
            <w:noProof/>
            <w:webHidden/>
          </w:rPr>
          <w:fldChar w:fldCharType="separate"/>
        </w:r>
        <w:r>
          <w:rPr>
            <w:noProof/>
            <w:webHidden/>
          </w:rPr>
          <w:t>15</w:t>
        </w:r>
        <w:r w:rsidR="00FB4544">
          <w:rPr>
            <w:noProof/>
            <w:webHidden/>
          </w:rPr>
          <w:fldChar w:fldCharType="end"/>
        </w:r>
      </w:hyperlink>
    </w:p>
    <w:p w:rsidR="00FB4544" w:rsidRPr="00E101E9" w:rsidRDefault="006B002A">
      <w:pPr>
        <w:pStyle w:val="TOC1"/>
        <w:tabs>
          <w:tab w:val="right" w:leader="dot" w:pos="10790"/>
        </w:tabs>
        <w:rPr>
          <w:rFonts w:ascii="Calibri" w:hAnsi="Calibri"/>
          <w:b w:val="0"/>
          <w:caps w:val="0"/>
          <w:noProof/>
          <w:sz w:val="22"/>
          <w:szCs w:val="22"/>
        </w:rPr>
      </w:pPr>
      <w:hyperlink w:anchor="_Toc89952718" w:history="1">
        <w:r w:rsidR="00FB4544" w:rsidRPr="00DD2A91">
          <w:rPr>
            <w:rStyle w:val="Hyperlink"/>
            <w:rFonts w:eastAsia="MS Mincho"/>
            <w:noProof/>
          </w:rPr>
          <w:t>IV. SPECIFICATIONS</w:t>
        </w:r>
        <w:r w:rsidR="00FB4544">
          <w:rPr>
            <w:noProof/>
            <w:webHidden/>
          </w:rPr>
          <w:tab/>
        </w:r>
        <w:r w:rsidR="00FB4544">
          <w:rPr>
            <w:noProof/>
            <w:webHidden/>
          </w:rPr>
          <w:fldChar w:fldCharType="begin"/>
        </w:r>
        <w:r w:rsidR="00FB4544">
          <w:rPr>
            <w:noProof/>
            <w:webHidden/>
          </w:rPr>
          <w:instrText xml:space="preserve"> PAGEREF _Toc89952718 \h </w:instrText>
        </w:r>
        <w:r w:rsidR="00FB4544">
          <w:rPr>
            <w:noProof/>
            <w:webHidden/>
          </w:rPr>
        </w:r>
        <w:r w:rsidR="00FB4544">
          <w:rPr>
            <w:noProof/>
            <w:webHidden/>
          </w:rPr>
          <w:fldChar w:fldCharType="separate"/>
        </w:r>
        <w:r>
          <w:rPr>
            <w:noProof/>
            <w:webHidden/>
          </w:rPr>
          <w:t>17</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19" w:history="1">
        <w:r w:rsidR="00FB4544" w:rsidRPr="00DD2A91">
          <w:rPr>
            <w:rStyle w:val="Hyperlink"/>
            <w:rFonts w:eastAsia="MS Mincho"/>
            <w:noProof/>
          </w:rPr>
          <w:t>A. INFORMATION</w:t>
        </w:r>
        <w:r w:rsidR="00FB4544">
          <w:rPr>
            <w:noProof/>
            <w:webHidden/>
          </w:rPr>
          <w:tab/>
        </w:r>
        <w:r w:rsidR="00FB4544">
          <w:rPr>
            <w:noProof/>
            <w:webHidden/>
          </w:rPr>
          <w:fldChar w:fldCharType="begin"/>
        </w:r>
        <w:r w:rsidR="00FB4544">
          <w:rPr>
            <w:noProof/>
            <w:webHidden/>
          </w:rPr>
          <w:instrText xml:space="preserve"> PAGEREF _Toc89952719 \h </w:instrText>
        </w:r>
        <w:r w:rsidR="00FB4544">
          <w:rPr>
            <w:noProof/>
            <w:webHidden/>
          </w:rPr>
        </w:r>
        <w:r w:rsidR="00FB4544">
          <w:rPr>
            <w:noProof/>
            <w:webHidden/>
          </w:rPr>
          <w:fldChar w:fldCharType="separate"/>
        </w:r>
        <w:r>
          <w:rPr>
            <w:noProof/>
            <w:webHidden/>
          </w:rPr>
          <w:t>17</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20" w:history="1">
        <w:r w:rsidR="00FB4544" w:rsidRPr="00DD2A91">
          <w:rPr>
            <w:rStyle w:val="Hyperlink"/>
            <w:rFonts w:eastAsia="MS Mincho"/>
            <w:noProof/>
          </w:rPr>
          <w:t>1. Background</w:t>
        </w:r>
        <w:r w:rsidR="00FB4544">
          <w:rPr>
            <w:noProof/>
            <w:webHidden/>
          </w:rPr>
          <w:tab/>
        </w:r>
        <w:r w:rsidR="00FB4544">
          <w:rPr>
            <w:noProof/>
            <w:webHidden/>
          </w:rPr>
          <w:fldChar w:fldCharType="begin"/>
        </w:r>
        <w:r w:rsidR="00FB4544">
          <w:rPr>
            <w:noProof/>
            <w:webHidden/>
          </w:rPr>
          <w:instrText xml:space="preserve"> PAGEREF _Toc89952720 \h </w:instrText>
        </w:r>
        <w:r w:rsidR="00FB4544">
          <w:rPr>
            <w:noProof/>
            <w:webHidden/>
          </w:rPr>
        </w:r>
        <w:r w:rsidR="00FB4544">
          <w:rPr>
            <w:noProof/>
            <w:webHidden/>
          </w:rPr>
          <w:fldChar w:fldCharType="separate"/>
        </w:r>
        <w:r>
          <w:rPr>
            <w:noProof/>
            <w:webHidden/>
          </w:rPr>
          <w:t>17</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21" w:history="1">
        <w:r w:rsidR="00FB4544" w:rsidRPr="00DD2A91">
          <w:rPr>
            <w:rStyle w:val="Hyperlink"/>
            <w:rFonts w:eastAsia="MS Mincho"/>
            <w:noProof/>
          </w:rPr>
          <w:t>2. Resident Business Preference</w:t>
        </w:r>
        <w:r w:rsidR="00FB4544">
          <w:rPr>
            <w:noProof/>
            <w:webHidden/>
          </w:rPr>
          <w:tab/>
        </w:r>
        <w:r w:rsidR="00FB4544">
          <w:rPr>
            <w:noProof/>
            <w:webHidden/>
          </w:rPr>
          <w:fldChar w:fldCharType="begin"/>
        </w:r>
        <w:r w:rsidR="00FB4544">
          <w:rPr>
            <w:noProof/>
            <w:webHidden/>
          </w:rPr>
          <w:instrText xml:space="preserve"> PAGEREF _Toc89952721 \h </w:instrText>
        </w:r>
        <w:r w:rsidR="00FB4544">
          <w:rPr>
            <w:noProof/>
            <w:webHidden/>
          </w:rPr>
        </w:r>
        <w:r w:rsidR="00FB4544">
          <w:rPr>
            <w:noProof/>
            <w:webHidden/>
          </w:rPr>
          <w:fldChar w:fldCharType="separate"/>
        </w:r>
        <w:r>
          <w:rPr>
            <w:noProof/>
            <w:webHidden/>
          </w:rPr>
          <w:t>17</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22" w:history="1">
        <w:r w:rsidR="00FB4544" w:rsidRPr="00DD2A91">
          <w:rPr>
            <w:rStyle w:val="Hyperlink"/>
            <w:rFonts w:eastAsia="MS Mincho"/>
            <w:noProof/>
          </w:rPr>
          <w:t>3. Resident Veteran Business Preference</w:t>
        </w:r>
        <w:r w:rsidR="00FB4544">
          <w:rPr>
            <w:noProof/>
            <w:webHidden/>
          </w:rPr>
          <w:tab/>
        </w:r>
        <w:r w:rsidR="00FB4544">
          <w:rPr>
            <w:noProof/>
            <w:webHidden/>
          </w:rPr>
          <w:fldChar w:fldCharType="begin"/>
        </w:r>
        <w:r w:rsidR="00FB4544">
          <w:rPr>
            <w:noProof/>
            <w:webHidden/>
          </w:rPr>
          <w:instrText xml:space="preserve"> PAGEREF _Toc89952722 \h </w:instrText>
        </w:r>
        <w:r w:rsidR="00FB4544">
          <w:rPr>
            <w:noProof/>
            <w:webHidden/>
          </w:rPr>
        </w:r>
        <w:r w:rsidR="00FB4544">
          <w:rPr>
            <w:noProof/>
            <w:webHidden/>
          </w:rPr>
          <w:fldChar w:fldCharType="separate"/>
        </w:r>
        <w:r>
          <w:rPr>
            <w:noProof/>
            <w:webHidden/>
          </w:rPr>
          <w:t>17</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23" w:history="1">
        <w:r w:rsidR="00FB4544" w:rsidRPr="00DD2A91">
          <w:rPr>
            <w:rStyle w:val="Hyperlink"/>
            <w:rFonts w:eastAsia="MS Mincho"/>
            <w:noProof/>
          </w:rPr>
          <w:t>4. Response to Requirements</w:t>
        </w:r>
        <w:r w:rsidR="00FB4544">
          <w:rPr>
            <w:noProof/>
            <w:webHidden/>
          </w:rPr>
          <w:tab/>
        </w:r>
        <w:r w:rsidR="00FB4544">
          <w:rPr>
            <w:noProof/>
            <w:webHidden/>
          </w:rPr>
          <w:fldChar w:fldCharType="begin"/>
        </w:r>
        <w:r w:rsidR="00FB4544">
          <w:rPr>
            <w:noProof/>
            <w:webHidden/>
          </w:rPr>
          <w:instrText xml:space="preserve"> PAGEREF _Toc89952723 \h </w:instrText>
        </w:r>
        <w:r w:rsidR="00FB4544">
          <w:rPr>
            <w:noProof/>
            <w:webHidden/>
          </w:rPr>
        </w:r>
        <w:r w:rsidR="00FB4544">
          <w:rPr>
            <w:noProof/>
            <w:webHidden/>
          </w:rPr>
          <w:fldChar w:fldCharType="separate"/>
        </w:r>
        <w:r>
          <w:rPr>
            <w:noProof/>
            <w:webHidden/>
          </w:rPr>
          <w:t>18</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24" w:history="1">
        <w:r w:rsidR="00FB4544" w:rsidRPr="00DD2A91">
          <w:rPr>
            <w:rStyle w:val="Hyperlink"/>
            <w:rFonts w:eastAsia="MS Mincho"/>
            <w:noProof/>
          </w:rPr>
          <w:t>B. [RESERVED]</w:t>
        </w:r>
        <w:r w:rsidR="00FB4544">
          <w:rPr>
            <w:noProof/>
            <w:webHidden/>
          </w:rPr>
          <w:tab/>
        </w:r>
        <w:r w:rsidR="00FB4544">
          <w:rPr>
            <w:noProof/>
            <w:webHidden/>
          </w:rPr>
          <w:fldChar w:fldCharType="begin"/>
        </w:r>
        <w:r w:rsidR="00FB4544">
          <w:rPr>
            <w:noProof/>
            <w:webHidden/>
          </w:rPr>
          <w:instrText xml:space="preserve"> PAGEREF _Toc89952724 \h </w:instrText>
        </w:r>
        <w:r w:rsidR="00FB4544">
          <w:rPr>
            <w:noProof/>
            <w:webHidden/>
          </w:rPr>
        </w:r>
        <w:r w:rsidR="00FB4544">
          <w:rPr>
            <w:noProof/>
            <w:webHidden/>
          </w:rPr>
          <w:fldChar w:fldCharType="separate"/>
        </w:r>
        <w:r>
          <w:rPr>
            <w:noProof/>
            <w:webHidden/>
          </w:rPr>
          <w:t>18</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25" w:history="1">
        <w:r w:rsidR="00FB4544" w:rsidRPr="00DD2A91">
          <w:rPr>
            <w:rStyle w:val="Hyperlink"/>
            <w:rFonts w:eastAsia="MS Mincho"/>
            <w:noProof/>
          </w:rPr>
          <w:t>C. MANDATORY REQUIREMENTS</w:t>
        </w:r>
        <w:r w:rsidR="00FB4544">
          <w:rPr>
            <w:noProof/>
            <w:webHidden/>
          </w:rPr>
          <w:tab/>
        </w:r>
        <w:r w:rsidR="00FB4544">
          <w:rPr>
            <w:noProof/>
            <w:webHidden/>
          </w:rPr>
          <w:fldChar w:fldCharType="begin"/>
        </w:r>
        <w:r w:rsidR="00FB4544">
          <w:rPr>
            <w:noProof/>
            <w:webHidden/>
          </w:rPr>
          <w:instrText xml:space="preserve"> PAGEREF _Toc89952725 \h </w:instrText>
        </w:r>
        <w:r w:rsidR="00FB4544">
          <w:rPr>
            <w:noProof/>
            <w:webHidden/>
          </w:rPr>
        </w:r>
        <w:r w:rsidR="00FB4544">
          <w:rPr>
            <w:noProof/>
            <w:webHidden/>
          </w:rPr>
          <w:fldChar w:fldCharType="separate"/>
        </w:r>
        <w:r>
          <w:rPr>
            <w:noProof/>
            <w:webHidden/>
          </w:rPr>
          <w:t>18</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26" w:history="1">
        <w:r w:rsidR="00FB4544" w:rsidRPr="00DD2A91">
          <w:rPr>
            <w:rStyle w:val="Hyperlink"/>
            <w:rFonts w:eastAsia="MS Mincho"/>
            <w:noProof/>
          </w:rPr>
          <w:t>1. Letter of Transmittal Form (0 Points – Pass/Fail Only)</w:t>
        </w:r>
        <w:r w:rsidR="00FB4544">
          <w:rPr>
            <w:noProof/>
            <w:webHidden/>
          </w:rPr>
          <w:tab/>
        </w:r>
        <w:r w:rsidR="00FB4544">
          <w:rPr>
            <w:noProof/>
            <w:webHidden/>
          </w:rPr>
          <w:fldChar w:fldCharType="begin"/>
        </w:r>
        <w:r w:rsidR="00FB4544">
          <w:rPr>
            <w:noProof/>
            <w:webHidden/>
          </w:rPr>
          <w:instrText xml:space="preserve"> PAGEREF _Toc89952726 \h </w:instrText>
        </w:r>
        <w:r w:rsidR="00FB4544">
          <w:rPr>
            <w:noProof/>
            <w:webHidden/>
          </w:rPr>
        </w:r>
        <w:r w:rsidR="00FB4544">
          <w:rPr>
            <w:noProof/>
            <w:webHidden/>
          </w:rPr>
          <w:fldChar w:fldCharType="separate"/>
        </w:r>
        <w:r>
          <w:rPr>
            <w:noProof/>
            <w:webHidden/>
          </w:rPr>
          <w:t>18</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27" w:history="1">
        <w:r w:rsidR="00FB4544" w:rsidRPr="00DD2A91">
          <w:rPr>
            <w:rStyle w:val="Hyperlink"/>
            <w:rFonts w:eastAsia="MS Mincho"/>
            <w:noProof/>
          </w:rPr>
          <w:t>2.  General Performance Requirements (0 Points – Pass/Fail Only)</w:t>
        </w:r>
        <w:r w:rsidR="00FB4544">
          <w:rPr>
            <w:noProof/>
            <w:webHidden/>
          </w:rPr>
          <w:tab/>
        </w:r>
        <w:r w:rsidR="00FB4544">
          <w:rPr>
            <w:noProof/>
            <w:webHidden/>
          </w:rPr>
          <w:fldChar w:fldCharType="begin"/>
        </w:r>
        <w:r w:rsidR="00FB4544">
          <w:rPr>
            <w:noProof/>
            <w:webHidden/>
          </w:rPr>
          <w:instrText xml:space="preserve"> PAGEREF _Toc89952727 \h </w:instrText>
        </w:r>
        <w:r w:rsidR="00FB4544">
          <w:rPr>
            <w:noProof/>
            <w:webHidden/>
          </w:rPr>
        </w:r>
        <w:r w:rsidR="00FB4544">
          <w:rPr>
            <w:noProof/>
            <w:webHidden/>
          </w:rPr>
          <w:fldChar w:fldCharType="separate"/>
        </w:r>
        <w:r>
          <w:rPr>
            <w:noProof/>
            <w:webHidden/>
          </w:rPr>
          <w:t>18</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28" w:history="1">
        <w:r w:rsidR="00FB4544" w:rsidRPr="00DD2A91">
          <w:rPr>
            <w:rStyle w:val="Hyperlink"/>
            <w:rFonts w:eastAsia="MS Mincho"/>
            <w:noProof/>
          </w:rPr>
          <w:t>3. Insurance (0 Points – Pass/Fail Only)</w:t>
        </w:r>
        <w:r w:rsidR="00FB4544">
          <w:rPr>
            <w:noProof/>
            <w:webHidden/>
          </w:rPr>
          <w:tab/>
        </w:r>
        <w:r w:rsidR="00FB4544">
          <w:rPr>
            <w:noProof/>
            <w:webHidden/>
          </w:rPr>
          <w:fldChar w:fldCharType="begin"/>
        </w:r>
        <w:r w:rsidR="00FB4544">
          <w:rPr>
            <w:noProof/>
            <w:webHidden/>
          </w:rPr>
          <w:instrText xml:space="preserve"> PAGEREF _Toc89952728 \h </w:instrText>
        </w:r>
        <w:r w:rsidR="00FB4544">
          <w:rPr>
            <w:noProof/>
            <w:webHidden/>
          </w:rPr>
        </w:r>
        <w:r w:rsidR="00FB4544">
          <w:rPr>
            <w:noProof/>
            <w:webHidden/>
          </w:rPr>
          <w:fldChar w:fldCharType="separate"/>
        </w:r>
        <w:r>
          <w:rPr>
            <w:noProof/>
            <w:webHidden/>
          </w:rPr>
          <w:t>18</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29" w:history="1">
        <w:r w:rsidR="00FB4544" w:rsidRPr="00DD2A91">
          <w:rPr>
            <w:rStyle w:val="Hyperlink"/>
            <w:rFonts w:eastAsia="MS Mincho"/>
            <w:noProof/>
          </w:rPr>
          <w:t>4. Campaign Contribution Disclosure Form (0 Points – Pass/Fail Only)</w:t>
        </w:r>
        <w:r w:rsidR="00FB4544">
          <w:rPr>
            <w:noProof/>
            <w:webHidden/>
          </w:rPr>
          <w:tab/>
        </w:r>
        <w:r w:rsidR="00FB4544">
          <w:rPr>
            <w:noProof/>
            <w:webHidden/>
          </w:rPr>
          <w:fldChar w:fldCharType="begin"/>
        </w:r>
        <w:r w:rsidR="00FB4544">
          <w:rPr>
            <w:noProof/>
            <w:webHidden/>
          </w:rPr>
          <w:instrText xml:space="preserve"> PAGEREF _Toc89952729 \h </w:instrText>
        </w:r>
        <w:r w:rsidR="00FB4544">
          <w:rPr>
            <w:noProof/>
            <w:webHidden/>
          </w:rPr>
        </w:r>
        <w:r w:rsidR="00FB4544">
          <w:rPr>
            <w:noProof/>
            <w:webHidden/>
          </w:rPr>
          <w:fldChar w:fldCharType="separate"/>
        </w:r>
        <w:r>
          <w:rPr>
            <w:noProof/>
            <w:webHidden/>
          </w:rPr>
          <w:t>19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30" w:history="1">
        <w:r w:rsidR="00FB4544" w:rsidRPr="00DD2A91">
          <w:rPr>
            <w:rStyle w:val="Hyperlink"/>
            <w:rFonts w:eastAsia="MS Mincho"/>
            <w:noProof/>
          </w:rPr>
          <w:t>5.  Property Tax Obligations (0 Points – Pass/Fail Only)</w:t>
        </w:r>
        <w:r w:rsidR="00FB4544">
          <w:rPr>
            <w:noProof/>
            <w:webHidden/>
          </w:rPr>
          <w:tab/>
        </w:r>
        <w:r w:rsidR="00FB4544">
          <w:rPr>
            <w:noProof/>
            <w:webHidden/>
          </w:rPr>
          <w:fldChar w:fldCharType="begin"/>
        </w:r>
        <w:r w:rsidR="00FB4544">
          <w:rPr>
            <w:noProof/>
            <w:webHidden/>
          </w:rPr>
          <w:instrText xml:space="preserve"> PAGEREF _Toc89952730 \h </w:instrText>
        </w:r>
        <w:r w:rsidR="00FB4544">
          <w:rPr>
            <w:noProof/>
            <w:webHidden/>
          </w:rPr>
        </w:r>
        <w:r w:rsidR="00FB4544">
          <w:rPr>
            <w:noProof/>
            <w:webHidden/>
          </w:rPr>
          <w:fldChar w:fldCharType="separate"/>
        </w:r>
        <w:r>
          <w:rPr>
            <w:noProof/>
            <w:webHidden/>
          </w:rPr>
          <w:t>19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31" w:history="1">
        <w:r w:rsidR="00FB4544" w:rsidRPr="00DD2A91">
          <w:rPr>
            <w:rStyle w:val="Hyperlink"/>
            <w:rFonts w:eastAsia="MS Mincho"/>
            <w:noProof/>
          </w:rPr>
          <w:t>6.  NM Contractor License Number(s)</w:t>
        </w:r>
        <w:r w:rsidR="00FB4544">
          <w:rPr>
            <w:noProof/>
            <w:webHidden/>
          </w:rPr>
          <w:tab/>
        </w:r>
        <w:r w:rsidR="00FB4544">
          <w:rPr>
            <w:noProof/>
            <w:webHidden/>
          </w:rPr>
          <w:fldChar w:fldCharType="begin"/>
        </w:r>
        <w:r w:rsidR="00FB4544">
          <w:rPr>
            <w:noProof/>
            <w:webHidden/>
          </w:rPr>
          <w:instrText xml:space="preserve"> PAGEREF _Toc89952731 \h </w:instrText>
        </w:r>
        <w:r w:rsidR="00FB4544">
          <w:rPr>
            <w:noProof/>
            <w:webHidden/>
          </w:rPr>
        </w:r>
        <w:r w:rsidR="00FB4544">
          <w:rPr>
            <w:noProof/>
            <w:webHidden/>
          </w:rPr>
          <w:fldChar w:fldCharType="separate"/>
        </w:r>
        <w:r>
          <w:rPr>
            <w:noProof/>
            <w:webHidden/>
          </w:rPr>
          <w:t>19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32" w:history="1">
        <w:r w:rsidR="00FB4544" w:rsidRPr="00DD2A91">
          <w:rPr>
            <w:rStyle w:val="Hyperlink"/>
            <w:rFonts w:eastAsia="MS Mincho"/>
            <w:noProof/>
          </w:rPr>
          <w:t>7. Permits and Licenses (0 Points – Pass/Fail Only)</w:t>
        </w:r>
        <w:r w:rsidR="00FB4544">
          <w:rPr>
            <w:noProof/>
            <w:webHidden/>
          </w:rPr>
          <w:tab/>
        </w:r>
        <w:r w:rsidR="00FB4544">
          <w:rPr>
            <w:noProof/>
            <w:webHidden/>
          </w:rPr>
          <w:fldChar w:fldCharType="begin"/>
        </w:r>
        <w:r w:rsidR="00FB4544">
          <w:rPr>
            <w:noProof/>
            <w:webHidden/>
          </w:rPr>
          <w:instrText xml:space="preserve"> PAGEREF _Toc89952732 \h </w:instrText>
        </w:r>
        <w:r w:rsidR="00FB4544">
          <w:rPr>
            <w:noProof/>
            <w:webHidden/>
          </w:rPr>
        </w:r>
        <w:r w:rsidR="00FB4544">
          <w:rPr>
            <w:noProof/>
            <w:webHidden/>
          </w:rPr>
          <w:fldChar w:fldCharType="separate"/>
        </w:r>
        <w:r>
          <w:rPr>
            <w:noProof/>
            <w:webHidden/>
          </w:rPr>
          <w:t>19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33" w:history="1">
        <w:r w:rsidR="00FB4544" w:rsidRPr="00DD2A91">
          <w:rPr>
            <w:rStyle w:val="Hyperlink"/>
            <w:rFonts w:eastAsia="MS Mincho"/>
            <w:noProof/>
          </w:rPr>
          <w:t>8. Price Schedule (600 Points)-</w:t>
        </w:r>
        <w:r w:rsidR="00FB4544" w:rsidRPr="00DD2A91">
          <w:rPr>
            <w:rStyle w:val="Hyperlink"/>
            <w:rFonts w:eastAsia="MS Mincho"/>
            <w:b/>
            <w:noProof/>
          </w:rPr>
          <w:t>Submit in a sealed envelope</w:t>
        </w:r>
        <w:r w:rsidR="00FB4544">
          <w:rPr>
            <w:noProof/>
            <w:webHidden/>
          </w:rPr>
          <w:tab/>
        </w:r>
        <w:r w:rsidR="00FB4544">
          <w:rPr>
            <w:noProof/>
            <w:webHidden/>
          </w:rPr>
          <w:fldChar w:fldCharType="begin"/>
        </w:r>
        <w:r w:rsidR="00FB4544">
          <w:rPr>
            <w:noProof/>
            <w:webHidden/>
          </w:rPr>
          <w:instrText xml:space="preserve"> PAGEREF _Toc89952733 \h </w:instrText>
        </w:r>
        <w:r w:rsidR="00FB4544">
          <w:rPr>
            <w:noProof/>
            <w:webHidden/>
          </w:rPr>
        </w:r>
        <w:r w:rsidR="00FB4544">
          <w:rPr>
            <w:noProof/>
            <w:webHidden/>
          </w:rPr>
          <w:fldChar w:fldCharType="separate"/>
        </w:r>
        <w:r>
          <w:rPr>
            <w:noProof/>
            <w:webHidden/>
          </w:rPr>
          <w:t>19</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34" w:history="1">
        <w:r w:rsidR="00FB4544" w:rsidRPr="00DD2A91">
          <w:rPr>
            <w:rStyle w:val="Hyperlink"/>
            <w:rFonts w:eastAsia="MS Mincho"/>
            <w:noProof/>
          </w:rPr>
          <w:t>9.  Construction and Materials Specifications  (0 Points, Pass/Fail only)</w:t>
        </w:r>
        <w:r w:rsidR="00FB4544">
          <w:rPr>
            <w:noProof/>
            <w:webHidden/>
          </w:rPr>
          <w:tab/>
        </w:r>
        <w:r w:rsidR="00FB4544">
          <w:rPr>
            <w:noProof/>
            <w:webHidden/>
          </w:rPr>
          <w:fldChar w:fldCharType="begin"/>
        </w:r>
        <w:r w:rsidR="00FB4544">
          <w:rPr>
            <w:noProof/>
            <w:webHidden/>
          </w:rPr>
          <w:instrText xml:space="preserve"> PAGEREF _Toc89952734 \h </w:instrText>
        </w:r>
        <w:r w:rsidR="00FB4544">
          <w:rPr>
            <w:noProof/>
            <w:webHidden/>
          </w:rPr>
        </w:r>
        <w:r w:rsidR="00FB4544">
          <w:rPr>
            <w:noProof/>
            <w:webHidden/>
          </w:rPr>
          <w:fldChar w:fldCharType="separate"/>
        </w:r>
        <w:r>
          <w:rPr>
            <w:noProof/>
            <w:webHidden/>
          </w:rPr>
          <w:t>20</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35" w:history="1">
        <w:r w:rsidR="00FB4544" w:rsidRPr="00DD2A91">
          <w:rPr>
            <w:rStyle w:val="Hyperlink"/>
            <w:rFonts w:eastAsia="MS Mincho"/>
            <w:noProof/>
          </w:rPr>
          <w:t>10.  Wage Rate Determinations  (0 Points, Pass/Fail only)</w:t>
        </w:r>
        <w:r w:rsidR="00FB4544">
          <w:rPr>
            <w:noProof/>
            <w:webHidden/>
          </w:rPr>
          <w:tab/>
        </w:r>
        <w:r w:rsidR="00FB4544">
          <w:rPr>
            <w:noProof/>
            <w:webHidden/>
          </w:rPr>
          <w:fldChar w:fldCharType="begin"/>
        </w:r>
        <w:r w:rsidR="00FB4544">
          <w:rPr>
            <w:noProof/>
            <w:webHidden/>
          </w:rPr>
          <w:instrText xml:space="preserve"> PAGEREF _Toc89952735 \h </w:instrText>
        </w:r>
        <w:r w:rsidR="00FB4544">
          <w:rPr>
            <w:noProof/>
            <w:webHidden/>
          </w:rPr>
        </w:r>
        <w:r w:rsidR="00FB4544">
          <w:rPr>
            <w:noProof/>
            <w:webHidden/>
          </w:rPr>
          <w:fldChar w:fldCharType="separate"/>
        </w:r>
        <w:r>
          <w:rPr>
            <w:noProof/>
            <w:webHidden/>
          </w:rPr>
          <w:t>20</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36" w:history="1">
        <w:r w:rsidR="00FB4544" w:rsidRPr="00DD2A91">
          <w:rPr>
            <w:rStyle w:val="Hyperlink"/>
            <w:rFonts w:eastAsia="MS Mincho"/>
            <w:noProof/>
          </w:rPr>
          <w:t>D. DESIRABLE REQUIREMENTS</w:t>
        </w:r>
        <w:r w:rsidR="00FB4544">
          <w:rPr>
            <w:noProof/>
            <w:webHidden/>
          </w:rPr>
          <w:tab/>
        </w:r>
        <w:r w:rsidR="00FB4544">
          <w:rPr>
            <w:noProof/>
            <w:webHidden/>
          </w:rPr>
          <w:fldChar w:fldCharType="begin"/>
        </w:r>
        <w:r w:rsidR="00FB4544">
          <w:rPr>
            <w:noProof/>
            <w:webHidden/>
          </w:rPr>
          <w:instrText xml:space="preserve"> PAGEREF _Toc89952736 \h </w:instrText>
        </w:r>
        <w:r w:rsidR="00FB4544">
          <w:rPr>
            <w:noProof/>
            <w:webHidden/>
          </w:rPr>
        </w:r>
        <w:r w:rsidR="00FB4544">
          <w:rPr>
            <w:noProof/>
            <w:webHidden/>
          </w:rPr>
          <w:fldChar w:fldCharType="separate"/>
        </w:r>
        <w:r>
          <w:rPr>
            <w:noProof/>
            <w:webHidden/>
          </w:rPr>
          <w:t>20</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37" w:history="1">
        <w:r w:rsidR="00FB4544" w:rsidRPr="00DD2A91">
          <w:rPr>
            <w:rStyle w:val="Hyperlink"/>
            <w:rFonts w:eastAsia="MS Mincho"/>
            <w:noProof/>
          </w:rPr>
          <w:t xml:space="preserve">1. Past Performance </w:t>
        </w:r>
        <w:r w:rsidR="00FB4544" w:rsidRPr="00DD2A91">
          <w:rPr>
            <w:rStyle w:val="Hyperlink"/>
            <w:rFonts w:eastAsia="MS Mincho"/>
            <w:b/>
            <w:noProof/>
          </w:rPr>
          <w:t>(350 Total Points Possible)</w:t>
        </w:r>
        <w:r w:rsidR="00FB4544">
          <w:rPr>
            <w:noProof/>
            <w:webHidden/>
          </w:rPr>
          <w:tab/>
        </w:r>
        <w:r w:rsidR="00FB4544">
          <w:rPr>
            <w:noProof/>
            <w:webHidden/>
          </w:rPr>
          <w:fldChar w:fldCharType="begin"/>
        </w:r>
        <w:r w:rsidR="00FB4544">
          <w:rPr>
            <w:noProof/>
            <w:webHidden/>
          </w:rPr>
          <w:instrText xml:space="preserve"> PAGEREF _Toc89952737 \h </w:instrText>
        </w:r>
        <w:r w:rsidR="00FB4544">
          <w:rPr>
            <w:noProof/>
            <w:webHidden/>
          </w:rPr>
        </w:r>
        <w:r w:rsidR="00FB4544">
          <w:rPr>
            <w:noProof/>
            <w:webHidden/>
          </w:rPr>
          <w:fldChar w:fldCharType="separate"/>
        </w:r>
        <w:r>
          <w:rPr>
            <w:noProof/>
            <w:webHidden/>
          </w:rPr>
          <w:t>20</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38" w:history="1">
        <w:r w:rsidR="00FB4544" w:rsidRPr="00DD2A91">
          <w:rPr>
            <w:rStyle w:val="Hyperlink"/>
            <w:rFonts w:eastAsia="MS Mincho"/>
            <w:noProof/>
          </w:rPr>
          <w:t xml:space="preserve">2.  Health and Safety </w:t>
        </w:r>
        <w:r w:rsidR="00FB4544" w:rsidRPr="00DD2A91">
          <w:rPr>
            <w:rStyle w:val="Hyperlink"/>
            <w:rFonts w:eastAsia="MS Mincho"/>
            <w:b/>
            <w:noProof/>
          </w:rPr>
          <w:t>(50  Total Points Possible</w:t>
        </w:r>
        <w:r w:rsidR="00FB4544" w:rsidRPr="00DD2A91">
          <w:rPr>
            <w:rStyle w:val="Hyperlink"/>
            <w:rFonts w:eastAsia="MS Mincho"/>
            <w:noProof/>
          </w:rPr>
          <w:t>)</w:t>
        </w:r>
        <w:r w:rsidR="00FB4544">
          <w:rPr>
            <w:noProof/>
            <w:webHidden/>
          </w:rPr>
          <w:tab/>
        </w:r>
        <w:r w:rsidR="00FB4544">
          <w:rPr>
            <w:noProof/>
            <w:webHidden/>
          </w:rPr>
          <w:fldChar w:fldCharType="begin"/>
        </w:r>
        <w:r w:rsidR="00FB4544">
          <w:rPr>
            <w:noProof/>
            <w:webHidden/>
          </w:rPr>
          <w:instrText xml:space="preserve"> PAGEREF _Toc89952738 \h </w:instrText>
        </w:r>
        <w:r w:rsidR="00FB4544">
          <w:rPr>
            <w:noProof/>
            <w:webHidden/>
          </w:rPr>
        </w:r>
        <w:r w:rsidR="00FB4544">
          <w:rPr>
            <w:noProof/>
            <w:webHidden/>
          </w:rPr>
          <w:fldChar w:fldCharType="separate"/>
        </w:r>
        <w:r>
          <w:rPr>
            <w:noProof/>
            <w:webHidden/>
          </w:rPr>
          <w:t>21</w:t>
        </w:r>
        <w:r w:rsidR="00FB4544">
          <w:rPr>
            <w:noProof/>
            <w:webHidden/>
          </w:rPr>
          <w:fldChar w:fldCharType="end"/>
        </w:r>
      </w:hyperlink>
    </w:p>
    <w:p w:rsidR="00FB4544" w:rsidRPr="00E101E9" w:rsidRDefault="006B002A">
      <w:pPr>
        <w:pStyle w:val="TOC1"/>
        <w:tabs>
          <w:tab w:val="right" w:leader="dot" w:pos="10790"/>
        </w:tabs>
        <w:rPr>
          <w:rFonts w:ascii="Calibri" w:hAnsi="Calibri"/>
          <w:b w:val="0"/>
          <w:caps w:val="0"/>
          <w:noProof/>
          <w:sz w:val="22"/>
          <w:szCs w:val="22"/>
        </w:rPr>
      </w:pPr>
      <w:hyperlink w:anchor="_Toc89952739" w:history="1">
        <w:r w:rsidR="00FB4544" w:rsidRPr="00DD2A91">
          <w:rPr>
            <w:rStyle w:val="Hyperlink"/>
            <w:rFonts w:eastAsia="MS Mincho"/>
            <w:noProof/>
          </w:rPr>
          <w:t>V. EVALUATION</w:t>
        </w:r>
        <w:r w:rsidR="00FB4544">
          <w:rPr>
            <w:noProof/>
            <w:webHidden/>
          </w:rPr>
          <w:tab/>
        </w:r>
        <w:r w:rsidR="00FB4544">
          <w:rPr>
            <w:noProof/>
            <w:webHidden/>
          </w:rPr>
          <w:fldChar w:fldCharType="begin"/>
        </w:r>
        <w:r w:rsidR="00FB4544">
          <w:rPr>
            <w:noProof/>
            <w:webHidden/>
          </w:rPr>
          <w:instrText xml:space="preserve"> PAGEREF _Toc89952739 \h </w:instrText>
        </w:r>
        <w:r w:rsidR="00FB4544">
          <w:rPr>
            <w:noProof/>
            <w:webHidden/>
          </w:rPr>
        </w:r>
        <w:r w:rsidR="00FB4544">
          <w:rPr>
            <w:noProof/>
            <w:webHidden/>
          </w:rPr>
          <w:fldChar w:fldCharType="separate"/>
        </w:r>
        <w:r>
          <w:rPr>
            <w:noProof/>
            <w:webHidden/>
          </w:rPr>
          <w:t>22</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40" w:history="1">
        <w:r w:rsidR="00FB4544" w:rsidRPr="00DD2A91">
          <w:rPr>
            <w:rStyle w:val="Hyperlink"/>
            <w:rFonts w:eastAsia="MS Mincho"/>
            <w:noProof/>
          </w:rPr>
          <w:t>A. EVALUATION POINT SUMMARY</w:t>
        </w:r>
        <w:r w:rsidR="00FB4544">
          <w:rPr>
            <w:noProof/>
            <w:webHidden/>
          </w:rPr>
          <w:tab/>
        </w:r>
        <w:r w:rsidR="00FB4544">
          <w:rPr>
            <w:noProof/>
            <w:webHidden/>
          </w:rPr>
          <w:fldChar w:fldCharType="begin"/>
        </w:r>
        <w:r w:rsidR="00FB4544">
          <w:rPr>
            <w:noProof/>
            <w:webHidden/>
          </w:rPr>
          <w:instrText xml:space="preserve"> PAGEREF _Toc89952740 \h </w:instrText>
        </w:r>
        <w:r w:rsidR="00FB4544">
          <w:rPr>
            <w:noProof/>
            <w:webHidden/>
          </w:rPr>
        </w:r>
        <w:r w:rsidR="00FB4544">
          <w:rPr>
            <w:noProof/>
            <w:webHidden/>
          </w:rPr>
          <w:fldChar w:fldCharType="separate"/>
        </w:r>
        <w:r>
          <w:rPr>
            <w:noProof/>
            <w:webHidden/>
          </w:rPr>
          <w:t>22</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41" w:history="1">
        <w:r w:rsidR="00FB4544" w:rsidRPr="00DD2A91">
          <w:rPr>
            <w:rStyle w:val="Hyperlink"/>
            <w:rFonts w:eastAsia="MS Mincho"/>
            <w:noProof/>
          </w:rPr>
          <w:t>B. EVALUATION FACTORS</w:t>
        </w:r>
        <w:r w:rsidR="00FB4544">
          <w:rPr>
            <w:noProof/>
            <w:webHidden/>
          </w:rPr>
          <w:tab/>
        </w:r>
        <w:r w:rsidR="00FB4544">
          <w:rPr>
            <w:noProof/>
            <w:webHidden/>
          </w:rPr>
          <w:fldChar w:fldCharType="begin"/>
        </w:r>
        <w:r w:rsidR="00FB4544">
          <w:rPr>
            <w:noProof/>
            <w:webHidden/>
          </w:rPr>
          <w:instrText xml:space="preserve"> PAGEREF _Toc89952741 \h </w:instrText>
        </w:r>
        <w:r w:rsidR="00FB4544">
          <w:rPr>
            <w:noProof/>
            <w:webHidden/>
          </w:rPr>
        </w:r>
        <w:r w:rsidR="00FB4544">
          <w:rPr>
            <w:noProof/>
            <w:webHidden/>
          </w:rPr>
          <w:fldChar w:fldCharType="separate"/>
        </w:r>
        <w:r>
          <w:rPr>
            <w:noProof/>
            <w:webHidden/>
          </w:rPr>
          <w:t>22</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42" w:history="1">
        <w:r w:rsidR="00FB4544" w:rsidRPr="00DD2A91">
          <w:rPr>
            <w:rStyle w:val="Hyperlink"/>
            <w:rFonts w:eastAsia="MS Mincho"/>
            <w:noProof/>
          </w:rPr>
          <w:t>C. MANDATORY REQUIREMENTS</w:t>
        </w:r>
        <w:r w:rsidR="00FB4544">
          <w:rPr>
            <w:noProof/>
            <w:webHidden/>
          </w:rPr>
          <w:tab/>
        </w:r>
        <w:r w:rsidR="00FB4544">
          <w:rPr>
            <w:noProof/>
            <w:webHidden/>
          </w:rPr>
          <w:fldChar w:fldCharType="begin"/>
        </w:r>
        <w:r w:rsidR="00FB4544">
          <w:rPr>
            <w:noProof/>
            <w:webHidden/>
          </w:rPr>
          <w:instrText xml:space="preserve"> PAGEREF _Toc89952742 \h </w:instrText>
        </w:r>
        <w:r w:rsidR="00FB4544">
          <w:rPr>
            <w:noProof/>
            <w:webHidden/>
          </w:rPr>
        </w:r>
        <w:r w:rsidR="00FB4544">
          <w:rPr>
            <w:noProof/>
            <w:webHidden/>
          </w:rPr>
          <w:fldChar w:fldCharType="separate"/>
        </w:r>
        <w:r>
          <w:rPr>
            <w:noProof/>
            <w:webHidden/>
          </w:rPr>
          <w:t>22</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43" w:history="1">
        <w:r w:rsidR="00FB4544" w:rsidRPr="00DD2A91">
          <w:rPr>
            <w:rStyle w:val="Hyperlink"/>
            <w:rFonts w:eastAsia="MS Mincho"/>
            <w:noProof/>
          </w:rPr>
          <w:t>1.  Letter of Transmittal Form (0 Points – Pass/Fail Only)</w:t>
        </w:r>
        <w:r w:rsidR="00FB4544">
          <w:rPr>
            <w:noProof/>
            <w:webHidden/>
          </w:rPr>
          <w:tab/>
        </w:r>
        <w:r w:rsidR="00FB4544">
          <w:rPr>
            <w:noProof/>
            <w:webHidden/>
          </w:rPr>
          <w:fldChar w:fldCharType="begin"/>
        </w:r>
        <w:r w:rsidR="00FB4544">
          <w:rPr>
            <w:noProof/>
            <w:webHidden/>
          </w:rPr>
          <w:instrText xml:space="preserve"> PAGEREF _Toc89952743 \h </w:instrText>
        </w:r>
        <w:r w:rsidR="00FB4544">
          <w:rPr>
            <w:noProof/>
            <w:webHidden/>
          </w:rPr>
        </w:r>
        <w:r w:rsidR="00FB4544">
          <w:rPr>
            <w:noProof/>
            <w:webHidden/>
          </w:rPr>
          <w:fldChar w:fldCharType="separate"/>
        </w:r>
        <w:r>
          <w:rPr>
            <w:noProof/>
            <w:webHidden/>
          </w:rPr>
          <w:t>22</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44" w:history="1">
        <w:r w:rsidR="00FB4544" w:rsidRPr="00DD2A91">
          <w:rPr>
            <w:rStyle w:val="Hyperlink"/>
            <w:rFonts w:eastAsia="MS Mincho"/>
            <w:noProof/>
          </w:rPr>
          <w:t>2.  General Performance Requirements (0 Points – Pass/Fail Only)</w:t>
        </w:r>
        <w:r w:rsidR="00FB4544">
          <w:rPr>
            <w:noProof/>
            <w:webHidden/>
          </w:rPr>
          <w:tab/>
        </w:r>
        <w:r w:rsidR="00FB4544">
          <w:rPr>
            <w:noProof/>
            <w:webHidden/>
          </w:rPr>
          <w:fldChar w:fldCharType="begin"/>
        </w:r>
        <w:r w:rsidR="00FB4544">
          <w:rPr>
            <w:noProof/>
            <w:webHidden/>
          </w:rPr>
          <w:instrText xml:space="preserve"> PAGEREF _Toc89952744 \h </w:instrText>
        </w:r>
        <w:r w:rsidR="00FB4544">
          <w:rPr>
            <w:noProof/>
            <w:webHidden/>
          </w:rPr>
        </w:r>
        <w:r w:rsidR="00FB4544">
          <w:rPr>
            <w:noProof/>
            <w:webHidden/>
          </w:rPr>
          <w:fldChar w:fldCharType="separate"/>
        </w:r>
        <w:r>
          <w:rPr>
            <w:noProof/>
            <w:webHidden/>
          </w:rPr>
          <w:t>22</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45" w:history="1">
        <w:r w:rsidR="00FB4544" w:rsidRPr="00DD2A91">
          <w:rPr>
            <w:rStyle w:val="Hyperlink"/>
            <w:rFonts w:eastAsia="MS Mincho"/>
            <w:noProof/>
          </w:rPr>
          <w:t>3. Insurance (0 Points – Pass/Fail Only)</w:t>
        </w:r>
        <w:r w:rsidR="00FB4544">
          <w:rPr>
            <w:noProof/>
            <w:webHidden/>
          </w:rPr>
          <w:tab/>
        </w:r>
        <w:r w:rsidR="00FB4544">
          <w:rPr>
            <w:noProof/>
            <w:webHidden/>
          </w:rPr>
          <w:fldChar w:fldCharType="begin"/>
        </w:r>
        <w:r w:rsidR="00FB4544">
          <w:rPr>
            <w:noProof/>
            <w:webHidden/>
          </w:rPr>
          <w:instrText xml:space="preserve"> PAGEREF _Toc89952745 \h </w:instrText>
        </w:r>
        <w:r w:rsidR="00FB4544">
          <w:rPr>
            <w:noProof/>
            <w:webHidden/>
          </w:rPr>
        </w:r>
        <w:r w:rsidR="00FB4544">
          <w:rPr>
            <w:noProof/>
            <w:webHidden/>
          </w:rPr>
          <w:fldChar w:fldCharType="separate"/>
        </w:r>
        <w:r>
          <w:rPr>
            <w:noProof/>
            <w:webHidden/>
          </w:rPr>
          <w:t>22</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46" w:history="1">
        <w:r w:rsidR="00FB4544" w:rsidRPr="00DD2A91">
          <w:rPr>
            <w:rStyle w:val="Hyperlink"/>
            <w:rFonts w:eastAsia="MS Mincho"/>
            <w:noProof/>
          </w:rPr>
          <w:t>4. Campaign Contribution Disclosure Form (0 Points – Pass/Fail Only)</w:t>
        </w:r>
        <w:r w:rsidR="00FB4544">
          <w:rPr>
            <w:noProof/>
            <w:webHidden/>
          </w:rPr>
          <w:tab/>
        </w:r>
        <w:r w:rsidR="00FB4544">
          <w:rPr>
            <w:noProof/>
            <w:webHidden/>
          </w:rPr>
          <w:fldChar w:fldCharType="begin"/>
        </w:r>
        <w:r w:rsidR="00FB4544">
          <w:rPr>
            <w:noProof/>
            <w:webHidden/>
          </w:rPr>
          <w:instrText xml:space="preserve"> PAGEREF _Toc89952746 \h </w:instrText>
        </w:r>
        <w:r w:rsidR="00FB4544">
          <w:rPr>
            <w:noProof/>
            <w:webHidden/>
          </w:rPr>
        </w:r>
        <w:r w:rsidR="00FB4544">
          <w:rPr>
            <w:noProof/>
            <w:webHidden/>
          </w:rPr>
          <w:fldChar w:fldCharType="separate"/>
        </w:r>
        <w:r>
          <w:rPr>
            <w:noProof/>
            <w:webHidden/>
          </w:rPr>
          <w:t>23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47" w:history="1">
        <w:r w:rsidR="00FB4544" w:rsidRPr="00DD2A91">
          <w:rPr>
            <w:rStyle w:val="Hyperlink"/>
            <w:rFonts w:eastAsia="MS Mincho"/>
            <w:noProof/>
          </w:rPr>
          <w:t>5.  Property Tax Obligations (0 Points – Pass/Fail Only)</w:t>
        </w:r>
        <w:r w:rsidR="00FB4544">
          <w:rPr>
            <w:noProof/>
            <w:webHidden/>
          </w:rPr>
          <w:tab/>
        </w:r>
        <w:r w:rsidR="00FB4544">
          <w:rPr>
            <w:noProof/>
            <w:webHidden/>
          </w:rPr>
          <w:fldChar w:fldCharType="begin"/>
        </w:r>
        <w:r w:rsidR="00FB4544">
          <w:rPr>
            <w:noProof/>
            <w:webHidden/>
          </w:rPr>
          <w:instrText xml:space="preserve"> PAGEREF _Toc89952747 \h </w:instrText>
        </w:r>
        <w:r w:rsidR="00FB4544">
          <w:rPr>
            <w:noProof/>
            <w:webHidden/>
          </w:rPr>
        </w:r>
        <w:r w:rsidR="00FB4544">
          <w:rPr>
            <w:noProof/>
            <w:webHidden/>
          </w:rPr>
          <w:fldChar w:fldCharType="separate"/>
        </w:r>
        <w:r>
          <w:rPr>
            <w:noProof/>
            <w:webHidden/>
          </w:rPr>
          <w:t>23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48" w:history="1">
        <w:r w:rsidR="00FB4544" w:rsidRPr="00DD2A91">
          <w:rPr>
            <w:rStyle w:val="Hyperlink"/>
            <w:rFonts w:eastAsia="MS Mincho"/>
            <w:noProof/>
          </w:rPr>
          <w:t>6. NM Contractor License Number(s)</w:t>
        </w:r>
        <w:r w:rsidR="00FB4544">
          <w:rPr>
            <w:noProof/>
            <w:webHidden/>
          </w:rPr>
          <w:tab/>
        </w:r>
        <w:r w:rsidR="00FB4544">
          <w:rPr>
            <w:noProof/>
            <w:webHidden/>
          </w:rPr>
          <w:fldChar w:fldCharType="begin"/>
        </w:r>
        <w:r w:rsidR="00FB4544">
          <w:rPr>
            <w:noProof/>
            <w:webHidden/>
          </w:rPr>
          <w:instrText xml:space="preserve"> PAGEREF _Toc89952748 \h </w:instrText>
        </w:r>
        <w:r w:rsidR="00FB4544">
          <w:rPr>
            <w:noProof/>
            <w:webHidden/>
          </w:rPr>
        </w:r>
        <w:r w:rsidR="00FB4544">
          <w:rPr>
            <w:noProof/>
            <w:webHidden/>
          </w:rPr>
          <w:fldChar w:fldCharType="separate"/>
        </w:r>
        <w:r>
          <w:rPr>
            <w:noProof/>
            <w:webHidden/>
          </w:rPr>
          <w:t>23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49" w:history="1">
        <w:r w:rsidR="00FB4544" w:rsidRPr="00DD2A91">
          <w:rPr>
            <w:rStyle w:val="Hyperlink"/>
            <w:rFonts w:eastAsia="MS Mincho"/>
            <w:noProof/>
          </w:rPr>
          <w:t>7. Permits and Licenses (0 Points – Pass/Fail Only)</w:t>
        </w:r>
        <w:r w:rsidR="00FB4544">
          <w:rPr>
            <w:noProof/>
            <w:webHidden/>
          </w:rPr>
          <w:tab/>
        </w:r>
        <w:r w:rsidR="00FB4544">
          <w:rPr>
            <w:noProof/>
            <w:webHidden/>
          </w:rPr>
          <w:fldChar w:fldCharType="begin"/>
        </w:r>
        <w:r w:rsidR="00FB4544">
          <w:rPr>
            <w:noProof/>
            <w:webHidden/>
          </w:rPr>
          <w:instrText xml:space="preserve"> PAGEREF _Toc89952749 \h </w:instrText>
        </w:r>
        <w:r w:rsidR="00FB4544">
          <w:rPr>
            <w:noProof/>
            <w:webHidden/>
          </w:rPr>
        </w:r>
        <w:r w:rsidR="00FB4544">
          <w:rPr>
            <w:noProof/>
            <w:webHidden/>
          </w:rPr>
          <w:fldChar w:fldCharType="separate"/>
        </w:r>
        <w:r>
          <w:rPr>
            <w:noProof/>
            <w:webHidden/>
          </w:rPr>
          <w:t>23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50" w:history="1">
        <w:r w:rsidR="00FB4544" w:rsidRPr="00DD2A91">
          <w:rPr>
            <w:rStyle w:val="Hyperlink"/>
            <w:rFonts w:eastAsia="MS Mincho"/>
            <w:noProof/>
          </w:rPr>
          <w:t>8. Price Schedule (600 Points)</w:t>
        </w:r>
        <w:r w:rsidR="00FB4544">
          <w:rPr>
            <w:noProof/>
            <w:webHidden/>
          </w:rPr>
          <w:tab/>
        </w:r>
        <w:r w:rsidR="00FB4544">
          <w:rPr>
            <w:noProof/>
            <w:webHidden/>
          </w:rPr>
          <w:fldChar w:fldCharType="begin"/>
        </w:r>
        <w:r w:rsidR="00FB4544">
          <w:rPr>
            <w:noProof/>
            <w:webHidden/>
          </w:rPr>
          <w:instrText xml:space="preserve"> PAGEREF _Toc89952750 \h </w:instrText>
        </w:r>
        <w:r w:rsidR="00FB4544">
          <w:rPr>
            <w:noProof/>
            <w:webHidden/>
          </w:rPr>
        </w:r>
        <w:r w:rsidR="00FB4544">
          <w:rPr>
            <w:noProof/>
            <w:webHidden/>
          </w:rPr>
          <w:fldChar w:fldCharType="separate"/>
        </w:r>
        <w:r>
          <w:rPr>
            <w:noProof/>
            <w:webHidden/>
          </w:rPr>
          <w:t>23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51" w:history="1">
        <w:r w:rsidR="00FB4544" w:rsidRPr="00DD2A91">
          <w:rPr>
            <w:rStyle w:val="Hyperlink"/>
            <w:rFonts w:eastAsia="MS Mincho"/>
            <w:noProof/>
          </w:rPr>
          <w:t>9. Construction and Materials Specifications (0 Points – Pass/Fail Only)</w:t>
        </w:r>
        <w:r w:rsidR="00FB4544">
          <w:rPr>
            <w:noProof/>
            <w:webHidden/>
          </w:rPr>
          <w:tab/>
        </w:r>
        <w:r w:rsidR="00FB4544">
          <w:rPr>
            <w:noProof/>
            <w:webHidden/>
          </w:rPr>
          <w:fldChar w:fldCharType="begin"/>
        </w:r>
        <w:r w:rsidR="00FB4544">
          <w:rPr>
            <w:noProof/>
            <w:webHidden/>
          </w:rPr>
          <w:instrText xml:space="preserve"> PAGEREF _Toc89952751 \h </w:instrText>
        </w:r>
        <w:r w:rsidR="00FB4544">
          <w:rPr>
            <w:noProof/>
            <w:webHidden/>
          </w:rPr>
        </w:r>
        <w:r w:rsidR="00FB4544">
          <w:rPr>
            <w:noProof/>
            <w:webHidden/>
          </w:rPr>
          <w:fldChar w:fldCharType="separate"/>
        </w:r>
        <w:r>
          <w:rPr>
            <w:noProof/>
            <w:webHidden/>
          </w:rPr>
          <w:t>23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52" w:history="1">
        <w:r w:rsidR="00FB4544" w:rsidRPr="00DD2A91">
          <w:rPr>
            <w:rStyle w:val="Hyperlink"/>
            <w:rFonts w:eastAsia="MS Mincho"/>
            <w:noProof/>
          </w:rPr>
          <w:t>10. Wage Rate Determinations (0 Points – Pass/Fail Only)</w:t>
        </w:r>
        <w:r w:rsidR="00FB4544">
          <w:rPr>
            <w:noProof/>
            <w:webHidden/>
          </w:rPr>
          <w:tab/>
        </w:r>
        <w:r w:rsidR="00FB4544">
          <w:rPr>
            <w:noProof/>
            <w:webHidden/>
          </w:rPr>
          <w:fldChar w:fldCharType="begin"/>
        </w:r>
        <w:r w:rsidR="00FB4544">
          <w:rPr>
            <w:noProof/>
            <w:webHidden/>
          </w:rPr>
          <w:instrText xml:space="preserve"> PAGEREF _Toc89952752 \h </w:instrText>
        </w:r>
        <w:r w:rsidR="00FB4544">
          <w:rPr>
            <w:noProof/>
            <w:webHidden/>
          </w:rPr>
        </w:r>
        <w:r w:rsidR="00FB4544">
          <w:rPr>
            <w:noProof/>
            <w:webHidden/>
          </w:rPr>
          <w:fldChar w:fldCharType="separate"/>
        </w:r>
        <w:r>
          <w:rPr>
            <w:noProof/>
            <w:webHidden/>
          </w:rPr>
          <w:t>23</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53" w:history="1">
        <w:r w:rsidR="00FB4544" w:rsidRPr="00DD2A91">
          <w:rPr>
            <w:rStyle w:val="Hyperlink"/>
            <w:rFonts w:eastAsia="MS Mincho"/>
            <w:noProof/>
          </w:rPr>
          <w:t>C. DESIRABLE REQUIREMENTS</w:t>
        </w:r>
        <w:r w:rsidR="00FB4544">
          <w:rPr>
            <w:noProof/>
            <w:webHidden/>
          </w:rPr>
          <w:tab/>
        </w:r>
        <w:r w:rsidR="00FB4544">
          <w:rPr>
            <w:noProof/>
            <w:webHidden/>
          </w:rPr>
          <w:fldChar w:fldCharType="begin"/>
        </w:r>
        <w:r w:rsidR="00FB4544">
          <w:rPr>
            <w:noProof/>
            <w:webHidden/>
          </w:rPr>
          <w:instrText xml:space="preserve"> PAGEREF _Toc89952753 \h </w:instrText>
        </w:r>
        <w:r w:rsidR="00FB4544">
          <w:rPr>
            <w:noProof/>
            <w:webHidden/>
          </w:rPr>
        </w:r>
        <w:r w:rsidR="00FB4544">
          <w:rPr>
            <w:noProof/>
            <w:webHidden/>
          </w:rPr>
          <w:fldChar w:fldCharType="separate"/>
        </w:r>
        <w:r>
          <w:rPr>
            <w:noProof/>
            <w:webHidden/>
          </w:rPr>
          <w:t>23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54" w:history="1">
        <w:r w:rsidR="00FB4544" w:rsidRPr="00DD2A91">
          <w:rPr>
            <w:rStyle w:val="Hyperlink"/>
            <w:rFonts w:eastAsia="MS Mincho"/>
            <w:noProof/>
          </w:rPr>
          <w:t>1. Past Performance (350 Points)</w:t>
        </w:r>
        <w:r w:rsidR="00FB4544">
          <w:rPr>
            <w:noProof/>
            <w:webHidden/>
          </w:rPr>
          <w:tab/>
        </w:r>
        <w:r w:rsidR="00FB4544">
          <w:rPr>
            <w:noProof/>
            <w:webHidden/>
          </w:rPr>
          <w:fldChar w:fldCharType="begin"/>
        </w:r>
        <w:r w:rsidR="00FB4544">
          <w:rPr>
            <w:noProof/>
            <w:webHidden/>
          </w:rPr>
          <w:instrText xml:space="preserve"> PAGEREF _Toc89952754 \h </w:instrText>
        </w:r>
        <w:r w:rsidR="00FB4544">
          <w:rPr>
            <w:noProof/>
            <w:webHidden/>
          </w:rPr>
        </w:r>
        <w:r w:rsidR="00FB4544">
          <w:rPr>
            <w:noProof/>
            <w:webHidden/>
          </w:rPr>
          <w:fldChar w:fldCharType="separate"/>
        </w:r>
        <w:r>
          <w:rPr>
            <w:noProof/>
            <w:webHidden/>
          </w:rPr>
          <w:t>23</w:t>
        </w:r>
        <w:r w:rsidR="00FB4544">
          <w:rPr>
            <w:noProof/>
            <w:webHidden/>
          </w:rPr>
          <w:fldChar w:fldCharType="end"/>
        </w:r>
      </w:hyperlink>
    </w:p>
    <w:p w:rsidR="00FB4544" w:rsidRPr="00E101E9" w:rsidRDefault="006B002A">
      <w:pPr>
        <w:pStyle w:val="TOC3"/>
        <w:tabs>
          <w:tab w:val="right" w:leader="dot" w:pos="10790"/>
        </w:tabs>
        <w:rPr>
          <w:rFonts w:ascii="Calibri" w:hAnsi="Calibri"/>
          <w:i w:val="0"/>
          <w:noProof/>
          <w:sz w:val="22"/>
          <w:szCs w:val="22"/>
        </w:rPr>
      </w:pPr>
      <w:hyperlink w:anchor="_Toc89952755" w:history="1">
        <w:r w:rsidR="00FB4544" w:rsidRPr="00DD2A91">
          <w:rPr>
            <w:rStyle w:val="Hyperlink"/>
            <w:rFonts w:eastAsia="MS Mincho"/>
            <w:noProof/>
          </w:rPr>
          <w:t>2. Health and Safety (50 Points)</w:t>
        </w:r>
        <w:r w:rsidR="00FB4544">
          <w:rPr>
            <w:noProof/>
            <w:webHidden/>
          </w:rPr>
          <w:tab/>
        </w:r>
        <w:r w:rsidR="00FB4544">
          <w:rPr>
            <w:noProof/>
            <w:webHidden/>
          </w:rPr>
          <w:fldChar w:fldCharType="begin"/>
        </w:r>
        <w:r w:rsidR="00FB4544">
          <w:rPr>
            <w:noProof/>
            <w:webHidden/>
          </w:rPr>
          <w:instrText xml:space="preserve"> PAGEREF _Toc89952755 \h </w:instrText>
        </w:r>
        <w:r w:rsidR="00FB4544">
          <w:rPr>
            <w:noProof/>
            <w:webHidden/>
          </w:rPr>
        </w:r>
        <w:r w:rsidR="00FB4544">
          <w:rPr>
            <w:noProof/>
            <w:webHidden/>
          </w:rPr>
          <w:fldChar w:fldCharType="separate"/>
        </w:r>
        <w:r>
          <w:rPr>
            <w:noProof/>
            <w:webHidden/>
          </w:rPr>
          <w:t>23</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56" w:history="1">
        <w:r w:rsidR="00FB4544" w:rsidRPr="00DD2A91">
          <w:rPr>
            <w:rStyle w:val="Hyperlink"/>
            <w:rFonts w:eastAsia="MS Mincho"/>
            <w:noProof/>
          </w:rPr>
          <w:t>E. EVALUATION PROCESS</w:t>
        </w:r>
        <w:r w:rsidR="00FB4544">
          <w:rPr>
            <w:noProof/>
            <w:webHidden/>
          </w:rPr>
          <w:tab/>
        </w:r>
        <w:r w:rsidR="00FB4544">
          <w:rPr>
            <w:noProof/>
            <w:webHidden/>
          </w:rPr>
          <w:fldChar w:fldCharType="begin"/>
        </w:r>
        <w:r w:rsidR="00FB4544">
          <w:rPr>
            <w:noProof/>
            <w:webHidden/>
          </w:rPr>
          <w:instrText xml:space="preserve"> PAGEREF _Toc89952756 \h </w:instrText>
        </w:r>
        <w:r w:rsidR="00FB4544">
          <w:rPr>
            <w:noProof/>
            <w:webHidden/>
          </w:rPr>
        </w:r>
        <w:r w:rsidR="00FB4544">
          <w:rPr>
            <w:noProof/>
            <w:webHidden/>
          </w:rPr>
          <w:fldChar w:fldCharType="separate"/>
        </w:r>
        <w:r>
          <w:rPr>
            <w:noProof/>
            <w:webHidden/>
          </w:rPr>
          <w:t>24</w:t>
        </w:r>
        <w:r w:rsidR="00FB4544">
          <w:rPr>
            <w:noProof/>
            <w:webHidden/>
          </w:rPr>
          <w:fldChar w:fldCharType="end"/>
        </w:r>
      </w:hyperlink>
    </w:p>
    <w:p w:rsidR="00FB4544" w:rsidRPr="00E101E9" w:rsidRDefault="006B002A">
      <w:pPr>
        <w:pStyle w:val="TOC1"/>
        <w:tabs>
          <w:tab w:val="right" w:leader="dot" w:pos="10790"/>
        </w:tabs>
        <w:rPr>
          <w:rFonts w:ascii="Calibri" w:hAnsi="Calibri"/>
          <w:b w:val="0"/>
          <w:caps w:val="0"/>
          <w:noProof/>
          <w:sz w:val="22"/>
          <w:szCs w:val="22"/>
        </w:rPr>
      </w:pPr>
      <w:hyperlink w:anchor="_Toc89952757" w:history="1">
        <w:r w:rsidR="00FB4544" w:rsidRPr="00DD2A91">
          <w:rPr>
            <w:rStyle w:val="Hyperlink"/>
            <w:rFonts w:eastAsia="MS Mincho"/>
            <w:noProof/>
          </w:rPr>
          <w:t>APPENDIX A</w:t>
        </w:r>
        <w:r w:rsidR="00FB4544">
          <w:rPr>
            <w:noProof/>
            <w:webHidden/>
          </w:rPr>
          <w:tab/>
        </w:r>
        <w:r w:rsidR="00FB4544">
          <w:rPr>
            <w:noProof/>
            <w:webHidden/>
          </w:rPr>
          <w:fldChar w:fldCharType="begin"/>
        </w:r>
        <w:r w:rsidR="00FB4544">
          <w:rPr>
            <w:noProof/>
            <w:webHidden/>
          </w:rPr>
          <w:instrText xml:space="preserve"> PAGEREF _Toc89952757 \h </w:instrText>
        </w:r>
        <w:r w:rsidR="00FB4544">
          <w:rPr>
            <w:noProof/>
            <w:webHidden/>
          </w:rPr>
        </w:r>
        <w:r w:rsidR="00FB4544">
          <w:rPr>
            <w:noProof/>
            <w:webHidden/>
          </w:rPr>
          <w:fldChar w:fldCharType="separate"/>
        </w:r>
        <w:r>
          <w:rPr>
            <w:noProof/>
            <w:webHidden/>
          </w:rPr>
          <w:t>25</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58" w:history="1">
        <w:r w:rsidR="00FB4544" w:rsidRPr="00DD2A91">
          <w:rPr>
            <w:rStyle w:val="Hyperlink"/>
            <w:rFonts w:eastAsia="MS Mincho"/>
            <w:noProof/>
          </w:rPr>
          <w:t>ACKNOWLEDGEMENT OF RECEIPT FORM</w:t>
        </w:r>
        <w:r w:rsidR="00FB4544">
          <w:rPr>
            <w:noProof/>
            <w:webHidden/>
          </w:rPr>
          <w:tab/>
        </w:r>
        <w:r w:rsidR="00FB4544">
          <w:rPr>
            <w:noProof/>
            <w:webHidden/>
          </w:rPr>
          <w:fldChar w:fldCharType="begin"/>
        </w:r>
        <w:r w:rsidR="00FB4544">
          <w:rPr>
            <w:noProof/>
            <w:webHidden/>
          </w:rPr>
          <w:instrText xml:space="preserve"> PAGEREF _Toc89952758 \h </w:instrText>
        </w:r>
        <w:r w:rsidR="00FB4544">
          <w:rPr>
            <w:noProof/>
            <w:webHidden/>
          </w:rPr>
        </w:r>
        <w:r w:rsidR="00FB4544">
          <w:rPr>
            <w:noProof/>
            <w:webHidden/>
          </w:rPr>
          <w:fldChar w:fldCharType="separate"/>
        </w:r>
        <w:r>
          <w:rPr>
            <w:noProof/>
            <w:webHidden/>
          </w:rPr>
          <w:t>25</w:t>
        </w:r>
        <w:r w:rsidR="00FB4544">
          <w:rPr>
            <w:noProof/>
            <w:webHidden/>
          </w:rPr>
          <w:fldChar w:fldCharType="end"/>
        </w:r>
      </w:hyperlink>
    </w:p>
    <w:p w:rsidR="00FB4544" w:rsidRPr="00E101E9" w:rsidRDefault="006B002A">
      <w:pPr>
        <w:pStyle w:val="TOC1"/>
        <w:tabs>
          <w:tab w:val="right" w:leader="dot" w:pos="10790"/>
        </w:tabs>
        <w:rPr>
          <w:rFonts w:ascii="Calibri" w:hAnsi="Calibri"/>
          <w:b w:val="0"/>
          <w:caps w:val="0"/>
          <w:noProof/>
          <w:sz w:val="22"/>
          <w:szCs w:val="22"/>
        </w:rPr>
      </w:pPr>
      <w:hyperlink w:anchor="_Toc89952759" w:history="1">
        <w:r w:rsidR="00FB4544" w:rsidRPr="00DD2A91">
          <w:rPr>
            <w:rStyle w:val="Hyperlink"/>
            <w:rFonts w:eastAsia="MS Mincho"/>
            <w:noProof/>
          </w:rPr>
          <w:t>APPENDIX B</w:t>
        </w:r>
        <w:r w:rsidR="00FB4544">
          <w:rPr>
            <w:noProof/>
            <w:webHidden/>
          </w:rPr>
          <w:tab/>
        </w:r>
        <w:r w:rsidR="00FB4544">
          <w:rPr>
            <w:noProof/>
            <w:webHidden/>
          </w:rPr>
          <w:fldChar w:fldCharType="begin"/>
        </w:r>
        <w:r w:rsidR="00FB4544">
          <w:rPr>
            <w:noProof/>
            <w:webHidden/>
          </w:rPr>
          <w:instrText xml:space="preserve"> PAGEREF _Toc89952759 \h </w:instrText>
        </w:r>
        <w:r w:rsidR="00FB4544">
          <w:rPr>
            <w:noProof/>
            <w:webHidden/>
          </w:rPr>
        </w:r>
        <w:r w:rsidR="00FB4544">
          <w:rPr>
            <w:noProof/>
            <w:webHidden/>
          </w:rPr>
          <w:fldChar w:fldCharType="separate"/>
        </w:r>
        <w:r>
          <w:rPr>
            <w:noProof/>
            <w:webHidden/>
          </w:rPr>
          <w:t>26</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60" w:history="1">
        <w:r w:rsidR="00FB4544" w:rsidRPr="00DD2A91">
          <w:rPr>
            <w:rStyle w:val="Hyperlink"/>
            <w:rFonts w:eastAsia="MS Mincho"/>
            <w:noProof/>
          </w:rPr>
          <w:t>PRICE AGREEMENT</w:t>
        </w:r>
        <w:r w:rsidR="00FB4544">
          <w:rPr>
            <w:noProof/>
            <w:webHidden/>
          </w:rPr>
          <w:tab/>
        </w:r>
        <w:r w:rsidR="00FB4544">
          <w:rPr>
            <w:noProof/>
            <w:webHidden/>
          </w:rPr>
          <w:fldChar w:fldCharType="begin"/>
        </w:r>
        <w:r w:rsidR="00FB4544">
          <w:rPr>
            <w:noProof/>
            <w:webHidden/>
          </w:rPr>
          <w:instrText xml:space="preserve"> PAGEREF _Toc89952760 \h </w:instrText>
        </w:r>
        <w:r w:rsidR="00FB4544">
          <w:rPr>
            <w:noProof/>
            <w:webHidden/>
          </w:rPr>
        </w:r>
        <w:r w:rsidR="00FB4544">
          <w:rPr>
            <w:noProof/>
            <w:webHidden/>
          </w:rPr>
          <w:fldChar w:fldCharType="separate"/>
        </w:r>
        <w:r>
          <w:rPr>
            <w:noProof/>
            <w:webHidden/>
          </w:rPr>
          <w:t>26</w:t>
        </w:r>
        <w:r w:rsidR="00FB4544">
          <w:rPr>
            <w:noProof/>
            <w:webHidden/>
          </w:rPr>
          <w:fldChar w:fldCharType="end"/>
        </w:r>
      </w:hyperlink>
    </w:p>
    <w:p w:rsidR="00FB4544" w:rsidRPr="00E101E9" w:rsidRDefault="006B002A">
      <w:pPr>
        <w:pStyle w:val="TOC1"/>
        <w:tabs>
          <w:tab w:val="right" w:leader="dot" w:pos="10790"/>
        </w:tabs>
        <w:rPr>
          <w:rFonts w:ascii="Calibri" w:hAnsi="Calibri"/>
          <w:b w:val="0"/>
          <w:caps w:val="0"/>
          <w:noProof/>
          <w:sz w:val="22"/>
          <w:szCs w:val="22"/>
        </w:rPr>
      </w:pPr>
      <w:hyperlink w:anchor="_Toc89952761" w:history="1">
        <w:r w:rsidR="00FB4544" w:rsidRPr="00DD2A91">
          <w:rPr>
            <w:rStyle w:val="Hyperlink"/>
            <w:rFonts w:eastAsia="MS Mincho"/>
            <w:noProof/>
          </w:rPr>
          <w:t>APPENDIX C</w:t>
        </w:r>
        <w:r w:rsidR="00FB4544">
          <w:rPr>
            <w:noProof/>
            <w:webHidden/>
          </w:rPr>
          <w:tab/>
        </w:r>
        <w:r w:rsidR="00FB4544">
          <w:rPr>
            <w:noProof/>
            <w:webHidden/>
          </w:rPr>
          <w:fldChar w:fldCharType="begin"/>
        </w:r>
        <w:r w:rsidR="00FB4544">
          <w:rPr>
            <w:noProof/>
            <w:webHidden/>
          </w:rPr>
          <w:instrText xml:space="preserve"> PAGEREF _Toc89952761 \h </w:instrText>
        </w:r>
        <w:r w:rsidR="00FB4544">
          <w:rPr>
            <w:noProof/>
            <w:webHidden/>
          </w:rPr>
        </w:r>
        <w:r w:rsidR="00FB4544">
          <w:rPr>
            <w:noProof/>
            <w:webHidden/>
          </w:rPr>
          <w:fldChar w:fldCharType="separate"/>
        </w:r>
        <w:r>
          <w:rPr>
            <w:noProof/>
            <w:webHidden/>
          </w:rPr>
          <w:t>38</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62" w:history="1">
        <w:r w:rsidR="00FB4544" w:rsidRPr="00DD2A91">
          <w:rPr>
            <w:rStyle w:val="Hyperlink"/>
            <w:noProof/>
          </w:rPr>
          <w:t>PRICE SCHEDULE</w:t>
        </w:r>
        <w:r w:rsidR="00FB4544">
          <w:rPr>
            <w:noProof/>
            <w:webHidden/>
          </w:rPr>
          <w:tab/>
        </w:r>
        <w:r w:rsidR="00FB4544">
          <w:rPr>
            <w:noProof/>
            <w:webHidden/>
          </w:rPr>
          <w:fldChar w:fldCharType="begin"/>
        </w:r>
        <w:r w:rsidR="00FB4544">
          <w:rPr>
            <w:noProof/>
            <w:webHidden/>
          </w:rPr>
          <w:instrText xml:space="preserve"> PAGEREF _Toc89952762 \h </w:instrText>
        </w:r>
        <w:r w:rsidR="00FB4544">
          <w:rPr>
            <w:noProof/>
            <w:webHidden/>
          </w:rPr>
        </w:r>
        <w:r w:rsidR="00FB4544">
          <w:rPr>
            <w:noProof/>
            <w:webHidden/>
          </w:rPr>
          <w:fldChar w:fldCharType="separate"/>
        </w:r>
        <w:r>
          <w:rPr>
            <w:noProof/>
            <w:webHidden/>
          </w:rPr>
          <w:t>38</w:t>
        </w:r>
        <w:r w:rsidR="00FB4544">
          <w:rPr>
            <w:noProof/>
            <w:webHidden/>
          </w:rPr>
          <w:fldChar w:fldCharType="end"/>
        </w:r>
      </w:hyperlink>
    </w:p>
    <w:p w:rsidR="00FB4544" w:rsidRPr="00E101E9" w:rsidRDefault="006B002A">
      <w:pPr>
        <w:pStyle w:val="TOC1"/>
        <w:tabs>
          <w:tab w:val="right" w:leader="dot" w:pos="10790"/>
        </w:tabs>
        <w:rPr>
          <w:rFonts w:ascii="Calibri" w:hAnsi="Calibri"/>
          <w:b w:val="0"/>
          <w:caps w:val="0"/>
          <w:noProof/>
          <w:sz w:val="22"/>
          <w:szCs w:val="22"/>
        </w:rPr>
      </w:pPr>
      <w:hyperlink w:anchor="_Toc89952763" w:history="1">
        <w:r w:rsidR="00FB4544" w:rsidRPr="00DD2A91">
          <w:rPr>
            <w:rStyle w:val="Hyperlink"/>
            <w:rFonts w:eastAsia="MS Mincho"/>
            <w:noProof/>
          </w:rPr>
          <w:t>APPENDIX D</w:t>
        </w:r>
        <w:r w:rsidR="00FB4544">
          <w:rPr>
            <w:noProof/>
            <w:webHidden/>
          </w:rPr>
          <w:tab/>
        </w:r>
        <w:r w:rsidR="00FB4544">
          <w:rPr>
            <w:noProof/>
            <w:webHidden/>
          </w:rPr>
          <w:fldChar w:fldCharType="begin"/>
        </w:r>
        <w:r w:rsidR="00FB4544">
          <w:rPr>
            <w:noProof/>
            <w:webHidden/>
          </w:rPr>
          <w:instrText xml:space="preserve"> PAGEREF _Toc89952763 \h </w:instrText>
        </w:r>
        <w:r w:rsidR="00FB4544">
          <w:rPr>
            <w:noProof/>
            <w:webHidden/>
          </w:rPr>
        </w:r>
        <w:r w:rsidR="00FB4544">
          <w:rPr>
            <w:noProof/>
            <w:webHidden/>
          </w:rPr>
          <w:fldChar w:fldCharType="separate"/>
        </w:r>
        <w:r>
          <w:rPr>
            <w:noProof/>
            <w:webHidden/>
          </w:rPr>
          <w:t>48</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64" w:history="1">
        <w:r w:rsidR="00FB4544" w:rsidRPr="00DD2A91">
          <w:rPr>
            <w:rStyle w:val="Hyperlink"/>
            <w:noProof/>
          </w:rPr>
          <w:t>LETTER OF TRANSMITTAL FORM</w:t>
        </w:r>
        <w:r w:rsidR="00FB4544">
          <w:rPr>
            <w:noProof/>
            <w:webHidden/>
          </w:rPr>
          <w:tab/>
        </w:r>
        <w:r w:rsidR="00FB4544">
          <w:rPr>
            <w:noProof/>
            <w:webHidden/>
          </w:rPr>
          <w:fldChar w:fldCharType="begin"/>
        </w:r>
        <w:r w:rsidR="00FB4544">
          <w:rPr>
            <w:noProof/>
            <w:webHidden/>
          </w:rPr>
          <w:instrText xml:space="preserve"> PAGEREF _Toc89952764 \h </w:instrText>
        </w:r>
        <w:r w:rsidR="00FB4544">
          <w:rPr>
            <w:noProof/>
            <w:webHidden/>
          </w:rPr>
        </w:r>
        <w:r w:rsidR="00FB4544">
          <w:rPr>
            <w:noProof/>
            <w:webHidden/>
          </w:rPr>
          <w:fldChar w:fldCharType="separate"/>
        </w:r>
        <w:r>
          <w:rPr>
            <w:noProof/>
            <w:webHidden/>
          </w:rPr>
          <w:t>48</w:t>
        </w:r>
        <w:r w:rsidR="00FB4544">
          <w:rPr>
            <w:noProof/>
            <w:webHidden/>
          </w:rPr>
          <w:fldChar w:fldCharType="end"/>
        </w:r>
      </w:hyperlink>
    </w:p>
    <w:p w:rsidR="00FB4544" w:rsidRPr="00E101E9" w:rsidRDefault="006B002A">
      <w:pPr>
        <w:pStyle w:val="TOC1"/>
        <w:tabs>
          <w:tab w:val="right" w:leader="dot" w:pos="10790"/>
        </w:tabs>
        <w:rPr>
          <w:rFonts w:ascii="Calibri" w:hAnsi="Calibri"/>
          <w:b w:val="0"/>
          <w:caps w:val="0"/>
          <w:noProof/>
          <w:sz w:val="22"/>
          <w:szCs w:val="22"/>
        </w:rPr>
      </w:pPr>
      <w:hyperlink w:anchor="_Toc89952765" w:history="1">
        <w:r w:rsidR="00FB4544" w:rsidRPr="00DD2A91">
          <w:rPr>
            <w:rStyle w:val="Hyperlink"/>
            <w:rFonts w:eastAsia="MS Mincho"/>
            <w:noProof/>
          </w:rPr>
          <w:t>APPENDIX E</w:t>
        </w:r>
        <w:r w:rsidR="00FB4544">
          <w:rPr>
            <w:noProof/>
            <w:webHidden/>
          </w:rPr>
          <w:tab/>
        </w:r>
        <w:r w:rsidR="00FB4544">
          <w:rPr>
            <w:noProof/>
            <w:webHidden/>
          </w:rPr>
          <w:fldChar w:fldCharType="begin"/>
        </w:r>
        <w:r w:rsidR="00FB4544">
          <w:rPr>
            <w:noProof/>
            <w:webHidden/>
          </w:rPr>
          <w:instrText xml:space="preserve"> PAGEREF _Toc89952765 \h </w:instrText>
        </w:r>
        <w:r w:rsidR="00FB4544">
          <w:rPr>
            <w:noProof/>
            <w:webHidden/>
          </w:rPr>
        </w:r>
        <w:r w:rsidR="00FB4544">
          <w:rPr>
            <w:noProof/>
            <w:webHidden/>
          </w:rPr>
          <w:fldChar w:fldCharType="separate"/>
        </w:r>
        <w:r>
          <w:rPr>
            <w:noProof/>
            <w:webHidden/>
          </w:rPr>
          <w:t>49</w:t>
        </w:r>
        <w:r w:rsidR="00FB4544">
          <w:rPr>
            <w:noProof/>
            <w:webHidden/>
          </w:rPr>
          <w:fldChar w:fldCharType="end"/>
        </w:r>
      </w:hyperlink>
    </w:p>
    <w:p w:rsidR="00FB4544" w:rsidRPr="00E101E9" w:rsidRDefault="006B002A">
      <w:pPr>
        <w:pStyle w:val="TOC2"/>
        <w:tabs>
          <w:tab w:val="right" w:leader="dot" w:pos="10790"/>
        </w:tabs>
        <w:rPr>
          <w:rFonts w:ascii="Calibri" w:hAnsi="Calibri"/>
          <w:smallCaps w:val="0"/>
          <w:noProof/>
          <w:sz w:val="22"/>
          <w:szCs w:val="22"/>
        </w:rPr>
      </w:pPr>
      <w:hyperlink w:anchor="_Toc89952766" w:history="1">
        <w:r w:rsidR="00FB4544" w:rsidRPr="00DD2A91">
          <w:rPr>
            <w:rStyle w:val="Hyperlink"/>
            <w:noProof/>
          </w:rPr>
          <w:t>CAMPAIGN CONTRIBUTION DISCLOSURE FORM</w:t>
        </w:r>
        <w:r w:rsidR="00FB4544">
          <w:rPr>
            <w:noProof/>
            <w:webHidden/>
          </w:rPr>
          <w:tab/>
        </w:r>
        <w:r w:rsidR="00FB4544">
          <w:rPr>
            <w:noProof/>
            <w:webHidden/>
          </w:rPr>
          <w:fldChar w:fldCharType="begin"/>
        </w:r>
        <w:r w:rsidR="00FB4544">
          <w:rPr>
            <w:noProof/>
            <w:webHidden/>
          </w:rPr>
          <w:instrText xml:space="preserve"> PAGEREF _Toc89952766 \h </w:instrText>
        </w:r>
        <w:r w:rsidR="00FB4544">
          <w:rPr>
            <w:noProof/>
            <w:webHidden/>
          </w:rPr>
        </w:r>
        <w:r w:rsidR="00FB4544">
          <w:rPr>
            <w:noProof/>
            <w:webHidden/>
          </w:rPr>
          <w:fldChar w:fldCharType="separate"/>
        </w:r>
        <w:r>
          <w:rPr>
            <w:noProof/>
            <w:webHidden/>
          </w:rPr>
          <w:t>49</w:t>
        </w:r>
        <w:r w:rsidR="00FB4544">
          <w:rPr>
            <w:noProof/>
            <w:webHidden/>
          </w:rPr>
          <w:fldChar w:fldCharType="end"/>
        </w:r>
      </w:hyperlink>
    </w:p>
    <w:p w:rsidR="0076050E" w:rsidRDefault="0076050E" w:rsidP="00437A67">
      <w:pPr>
        <w:pStyle w:val="TOC2"/>
        <w:tabs>
          <w:tab w:val="right" w:leader="dot" w:pos="9350"/>
        </w:tabs>
        <w:rPr>
          <w:rFonts w:eastAsia="MS Mincho"/>
          <w:sz w:val="24"/>
        </w:rPr>
      </w:pPr>
      <w:r>
        <w:rPr>
          <w:rFonts w:eastAsia="MS Mincho"/>
          <w:sz w:val="24"/>
        </w:rPr>
        <w:fldChar w:fldCharType="end"/>
      </w:r>
    </w:p>
    <w:p w:rsidR="0076050E" w:rsidRDefault="0076050E">
      <w:pPr>
        <w:pStyle w:val="PlainText"/>
        <w:tabs>
          <w:tab w:val="right" w:leader="dot" w:pos="8640"/>
        </w:tabs>
        <w:rPr>
          <w:rFonts w:ascii="Times New Roman" w:eastAsia="MS Mincho" w:hAnsi="Times New Roman"/>
          <w:sz w:val="24"/>
        </w:rPr>
        <w:sectPr w:rsidR="0076050E" w:rsidSect="00FF21F5">
          <w:headerReference w:type="default" r:id="rId11"/>
          <w:footerReference w:type="even" r:id="rId12"/>
          <w:footerReference w:type="default" r:id="rId13"/>
          <w:pgSz w:w="12240" w:h="15840" w:code="1"/>
          <w:pgMar w:top="720" w:right="720" w:bottom="720" w:left="720" w:header="720" w:footer="720" w:gutter="0"/>
          <w:pgNumType w:fmt="lowerRoman" w:start="1"/>
          <w:cols w:space="720"/>
          <w:titlePg/>
          <w:docGrid w:linePitch="360"/>
        </w:sectPr>
      </w:pPr>
    </w:p>
    <w:p w:rsidR="0076050E" w:rsidRDefault="0076050E">
      <w:pPr>
        <w:pStyle w:val="Heading1"/>
        <w:rPr>
          <w:rFonts w:eastAsia="MS Mincho"/>
        </w:rPr>
      </w:pPr>
      <w:bookmarkStart w:id="1" w:name="_Toc89952660"/>
      <w:r>
        <w:rPr>
          <w:rFonts w:eastAsia="MS Mincho"/>
        </w:rPr>
        <w:lastRenderedPageBreak/>
        <w:t>I. INTRODUCTION</w:t>
      </w:r>
      <w:bookmarkEnd w:id="1"/>
    </w:p>
    <w:p w:rsidR="0076050E" w:rsidRDefault="0076050E">
      <w:pPr>
        <w:pStyle w:val="PlainText"/>
        <w:rPr>
          <w:rFonts w:ascii="Times New Roman" w:eastAsia="MS Mincho" w:hAnsi="Times New Roman"/>
          <w:sz w:val="24"/>
        </w:rPr>
      </w:pPr>
    </w:p>
    <w:p w:rsidR="002D751C" w:rsidRDefault="002D751C" w:rsidP="003C173D">
      <w:pPr>
        <w:rPr>
          <w:rFonts w:eastAsia="MS Mincho"/>
        </w:rPr>
      </w:pPr>
    </w:p>
    <w:p w:rsidR="0076050E" w:rsidRDefault="0076050E">
      <w:pPr>
        <w:pStyle w:val="Heading2"/>
        <w:rPr>
          <w:rFonts w:eastAsia="MS Mincho"/>
        </w:rPr>
      </w:pPr>
      <w:bookmarkStart w:id="2" w:name="_Toc89952661"/>
      <w:r>
        <w:rPr>
          <w:rFonts w:eastAsia="MS Mincho"/>
        </w:rPr>
        <w:t>A. PURPOSE OF THIS REQUEST FOR P</w:t>
      </w:r>
      <w:r w:rsidR="009D4393">
        <w:rPr>
          <w:rFonts w:eastAsia="MS Mincho"/>
        </w:rPr>
        <w:t>R</w:t>
      </w:r>
      <w:r>
        <w:rPr>
          <w:rFonts w:eastAsia="MS Mincho"/>
        </w:rPr>
        <w:t>OPOSALS</w:t>
      </w:r>
      <w:bookmarkEnd w:id="2"/>
    </w:p>
    <w:p w:rsidR="0076050E" w:rsidRDefault="0076050E">
      <w:pPr>
        <w:pStyle w:val="PlainText"/>
        <w:rPr>
          <w:rFonts w:ascii="Times New Roman" w:eastAsia="MS Mincho" w:hAnsi="Times New Roman"/>
          <w:sz w:val="24"/>
        </w:rPr>
      </w:pPr>
    </w:p>
    <w:p w:rsidR="00C10B2D" w:rsidRPr="00B14012" w:rsidRDefault="00535991" w:rsidP="00C10B2D">
      <w:pPr>
        <w:pStyle w:val="PlainText"/>
        <w:rPr>
          <w:rFonts w:ascii="Times New Roman" w:hAnsi="Times New Roman"/>
          <w:sz w:val="24"/>
          <w:szCs w:val="24"/>
        </w:rPr>
      </w:pPr>
      <w:r>
        <w:rPr>
          <w:rFonts w:ascii="Times New Roman" w:eastAsia="MS Mincho" w:hAnsi="Times New Roman"/>
          <w:sz w:val="24"/>
          <w:lang w:val="en-US"/>
        </w:rPr>
        <w:t>Los Lunas School District,</w:t>
      </w:r>
      <w:r w:rsidR="00787088" w:rsidRPr="000924DC">
        <w:rPr>
          <w:rFonts w:ascii="Times New Roman" w:eastAsia="MS Mincho" w:hAnsi="Times New Roman"/>
          <w:sz w:val="24"/>
        </w:rPr>
        <w:t xml:space="preserve"> </w:t>
      </w:r>
      <w:r>
        <w:rPr>
          <w:rFonts w:ascii="Times New Roman" w:eastAsia="MS Mincho" w:hAnsi="Times New Roman"/>
          <w:sz w:val="24"/>
        </w:rPr>
        <w:t>on behalf of Valencia County</w:t>
      </w:r>
      <w:r w:rsidR="00402F04">
        <w:rPr>
          <w:rFonts w:ascii="Times New Roman" w:eastAsia="MS Mincho" w:hAnsi="Times New Roman"/>
          <w:sz w:val="24"/>
        </w:rPr>
        <w:t xml:space="preserve"> and </w:t>
      </w:r>
      <w:r w:rsidR="000D6ACC" w:rsidRPr="000924DC">
        <w:rPr>
          <w:rFonts w:ascii="Times New Roman" w:eastAsia="MS Mincho" w:hAnsi="Times New Roman"/>
          <w:sz w:val="24"/>
        </w:rPr>
        <w:t xml:space="preserve">the </w:t>
      </w:r>
      <w:r w:rsidR="00787088" w:rsidRPr="000924DC">
        <w:rPr>
          <w:rFonts w:ascii="Times New Roman" w:eastAsia="MS Mincho" w:hAnsi="Times New Roman"/>
          <w:sz w:val="24"/>
        </w:rPr>
        <w:t xml:space="preserve">Valencia County </w:t>
      </w:r>
      <w:r w:rsidR="00402F04">
        <w:rPr>
          <w:rFonts w:ascii="Times New Roman" w:eastAsia="MS Mincho" w:hAnsi="Times New Roman"/>
          <w:sz w:val="24"/>
        </w:rPr>
        <w:t xml:space="preserve">Public Works Department </w:t>
      </w:r>
      <w:r w:rsidR="00787088" w:rsidRPr="000924DC">
        <w:rPr>
          <w:rFonts w:ascii="Times New Roman" w:eastAsia="MS Mincho" w:hAnsi="Times New Roman"/>
          <w:sz w:val="24"/>
        </w:rPr>
        <w:t xml:space="preserve">(hereinafter </w:t>
      </w:r>
      <w:r w:rsidR="00402F04">
        <w:rPr>
          <w:rFonts w:ascii="Times New Roman" w:eastAsia="MS Mincho" w:hAnsi="Times New Roman"/>
          <w:sz w:val="24"/>
        </w:rPr>
        <w:t xml:space="preserve">the </w:t>
      </w:r>
      <w:r w:rsidR="002D7D0B">
        <w:rPr>
          <w:rFonts w:ascii="Times New Roman" w:eastAsia="MS Mincho" w:hAnsi="Times New Roman"/>
          <w:sz w:val="24"/>
        </w:rPr>
        <w:t>“</w:t>
      </w:r>
      <w:r w:rsidR="00572895">
        <w:rPr>
          <w:rFonts w:ascii="Times New Roman" w:eastAsia="MS Mincho" w:hAnsi="Times New Roman"/>
          <w:sz w:val="24"/>
        </w:rPr>
        <w:t>P</w:t>
      </w:r>
      <w:r w:rsidR="00402F04">
        <w:rPr>
          <w:rFonts w:ascii="Times New Roman" w:eastAsia="MS Mincho" w:hAnsi="Times New Roman"/>
          <w:sz w:val="24"/>
        </w:rPr>
        <w:t xml:space="preserve">articipating </w:t>
      </w:r>
      <w:r w:rsidR="00572895">
        <w:rPr>
          <w:rFonts w:ascii="Times New Roman" w:eastAsia="MS Mincho" w:hAnsi="Times New Roman"/>
          <w:sz w:val="24"/>
        </w:rPr>
        <w:t>A</w:t>
      </w:r>
      <w:r w:rsidR="00402F04">
        <w:rPr>
          <w:rFonts w:ascii="Times New Roman" w:eastAsia="MS Mincho" w:hAnsi="Times New Roman"/>
          <w:sz w:val="24"/>
        </w:rPr>
        <w:t>gencies”)</w:t>
      </w:r>
      <w:r w:rsidR="00787088" w:rsidRPr="000924DC">
        <w:rPr>
          <w:rFonts w:ascii="Times New Roman" w:eastAsia="MS Mincho" w:hAnsi="Times New Roman"/>
          <w:sz w:val="24"/>
        </w:rPr>
        <w:t>,</w:t>
      </w:r>
      <w:r w:rsidR="00DD75A0" w:rsidRPr="000924DC">
        <w:rPr>
          <w:rFonts w:ascii="Times New Roman" w:eastAsia="MS Mincho" w:hAnsi="Times New Roman"/>
          <w:sz w:val="24"/>
        </w:rPr>
        <w:t xml:space="preserve"> seeks sealed proposals from qualified </w:t>
      </w:r>
      <w:r w:rsidR="00FF3E98" w:rsidRPr="000924DC">
        <w:rPr>
          <w:rFonts w:ascii="Times New Roman" w:eastAsia="MS Mincho" w:hAnsi="Times New Roman"/>
          <w:sz w:val="24"/>
        </w:rPr>
        <w:t>companies</w:t>
      </w:r>
      <w:r w:rsidR="009A2C9C">
        <w:rPr>
          <w:rFonts w:ascii="Times New Roman" w:eastAsia="MS Mincho" w:hAnsi="Times New Roman"/>
          <w:sz w:val="24"/>
        </w:rPr>
        <w:t xml:space="preserve">, properly registered and licensed to </w:t>
      </w:r>
      <w:r w:rsidR="00DD75A0" w:rsidRPr="000924DC">
        <w:rPr>
          <w:rFonts w:ascii="Times New Roman" w:eastAsia="MS Mincho" w:hAnsi="Times New Roman"/>
          <w:sz w:val="24"/>
        </w:rPr>
        <w:t xml:space="preserve">do business in the </w:t>
      </w:r>
      <w:r w:rsidR="0072191F" w:rsidRPr="000924DC">
        <w:rPr>
          <w:rFonts w:ascii="Times New Roman" w:eastAsia="MS Mincho" w:hAnsi="Times New Roman"/>
          <w:sz w:val="24"/>
        </w:rPr>
        <w:t>S</w:t>
      </w:r>
      <w:r w:rsidR="00DD75A0" w:rsidRPr="000924DC">
        <w:rPr>
          <w:rFonts w:ascii="Times New Roman" w:eastAsia="MS Mincho" w:hAnsi="Times New Roman"/>
          <w:sz w:val="24"/>
        </w:rPr>
        <w:t>tate of New Mexico</w:t>
      </w:r>
      <w:r w:rsidR="009A2C9C">
        <w:rPr>
          <w:rFonts w:ascii="Times New Roman" w:eastAsia="MS Mincho" w:hAnsi="Times New Roman"/>
          <w:sz w:val="24"/>
        </w:rPr>
        <w:t>,</w:t>
      </w:r>
      <w:r w:rsidR="00DD75A0" w:rsidRPr="000924DC">
        <w:rPr>
          <w:rFonts w:ascii="Times New Roman" w:eastAsia="MS Mincho" w:hAnsi="Times New Roman"/>
          <w:sz w:val="24"/>
        </w:rPr>
        <w:t xml:space="preserve"> to</w:t>
      </w:r>
      <w:r w:rsidR="00FF3E98" w:rsidRPr="000924DC">
        <w:rPr>
          <w:rFonts w:ascii="Times New Roman" w:eastAsia="MS Mincho" w:hAnsi="Times New Roman"/>
          <w:sz w:val="24"/>
        </w:rPr>
        <w:t xml:space="preserve"> provide </w:t>
      </w:r>
      <w:r w:rsidR="00402F04">
        <w:rPr>
          <w:rFonts w:ascii="Times New Roman" w:eastAsia="MS Mincho" w:hAnsi="Times New Roman"/>
          <w:sz w:val="24"/>
        </w:rPr>
        <w:t>asphalt and other roadway related materials and associated services as m</w:t>
      </w:r>
      <w:r w:rsidR="002D7D0B">
        <w:rPr>
          <w:rFonts w:ascii="Times New Roman" w:eastAsia="MS Mincho" w:hAnsi="Times New Roman"/>
          <w:sz w:val="24"/>
        </w:rPr>
        <w:t>a</w:t>
      </w:r>
      <w:r w:rsidR="00402F04">
        <w:rPr>
          <w:rFonts w:ascii="Times New Roman" w:eastAsia="MS Mincho" w:hAnsi="Times New Roman"/>
          <w:sz w:val="24"/>
        </w:rPr>
        <w:t xml:space="preserve">y be required by the </w:t>
      </w:r>
      <w:r w:rsidR="00E859E4">
        <w:rPr>
          <w:rFonts w:ascii="Times New Roman" w:eastAsia="MS Mincho" w:hAnsi="Times New Roman"/>
          <w:sz w:val="24"/>
        </w:rPr>
        <w:t>P</w:t>
      </w:r>
      <w:r w:rsidR="00402F04">
        <w:rPr>
          <w:rFonts w:ascii="Times New Roman" w:eastAsia="MS Mincho" w:hAnsi="Times New Roman"/>
          <w:sz w:val="24"/>
        </w:rPr>
        <w:t xml:space="preserve">articipating </w:t>
      </w:r>
      <w:r w:rsidR="00E859E4">
        <w:rPr>
          <w:rFonts w:ascii="Times New Roman" w:eastAsia="MS Mincho" w:hAnsi="Times New Roman"/>
          <w:sz w:val="24"/>
        </w:rPr>
        <w:t>A</w:t>
      </w:r>
      <w:r w:rsidR="0031154B">
        <w:rPr>
          <w:rFonts w:ascii="Times New Roman" w:eastAsia="MS Mincho" w:hAnsi="Times New Roman"/>
          <w:sz w:val="24"/>
        </w:rPr>
        <w:t>gencies.</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3" w:name="_Toc89952662"/>
      <w:r>
        <w:rPr>
          <w:rFonts w:eastAsia="MS Mincho"/>
        </w:rPr>
        <w:t>B. SUMMARY SCOPE OF WORK</w:t>
      </w:r>
      <w:bookmarkEnd w:id="3"/>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The scope of work consists of</w:t>
      </w:r>
      <w:r w:rsidR="00E626C5">
        <w:rPr>
          <w:rFonts w:ascii="Times New Roman" w:eastAsia="MS Mincho" w:hAnsi="Times New Roman"/>
          <w:sz w:val="24"/>
        </w:rPr>
        <w:t xml:space="preserve"> </w:t>
      </w:r>
      <w:r w:rsidR="00B01C07">
        <w:rPr>
          <w:rFonts w:ascii="Times New Roman" w:eastAsia="MS Mincho" w:hAnsi="Times New Roman"/>
          <w:sz w:val="24"/>
        </w:rPr>
        <w:t>providing</w:t>
      </w:r>
      <w:r w:rsidR="000F77BE">
        <w:rPr>
          <w:rFonts w:ascii="Times New Roman" w:eastAsia="MS Mincho" w:hAnsi="Times New Roman"/>
          <w:sz w:val="24"/>
        </w:rPr>
        <w:t xml:space="preserve"> materials and services as specified herein and provided for in the </w:t>
      </w:r>
      <w:r w:rsidR="002D7D0B">
        <w:rPr>
          <w:rFonts w:ascii="Times New Roman" w:eastAsia="MS Mincho" w:hAnsi="Times New Roman"/>
          <w:sz w:val="24"/>
        </w:rPr>
        <w:t>P</w:t>
      </w:r>
      <w:r w:rsidR="000F77BE">
        <w:rPr>
          <w:rFonts w:ascii="Times New Roman" w:eastAsia="MS Mincho" w:hAnsi="Times New Roman"/>
          <w:sz w:val="24"/>
        </w:rPr>
        <w:t xml:space="preserve">rice </w:t>
      </w:r>
      <w:r w:rsidR="002D7D0B">
        <w:rPr>
          <w:rFonts w:ascii="Times New Roman" w:eastAsia="MS Mincho" w:hAnsi="Times New Roman"/>
          <w:sz w:val="24"/>
        </w:rPr>
        <w:t>A</w:t>
      </w:r>
      <w:r w:rsidR="000F77BE">
        <w:rPr>
          <w:rFonts w:ascii="Times New Roman" w:eastAsia="MS Mincho" w:hAnsi="Times New Roman"/>
          <w:sz w:val="24"/>
        </w:rPr>
        <w:t>greement</w:t>
      </w:r>
      <w:r w:rsidR="005E422B">
        <w:rPr>
          <w:rFonts w:ascii="Times New Roman" w:eastAsia="MS Mincho" w:hAnsi="Times New Roman"/>
          <w:sz w:val="24"/>
        </w:rPr>
        <w:t>(s)</w:t>
      </w:r>
      <w:r w:rsidR="000F77BE">
        <w:rPr>
          <w:rFonts w:ascii="Times New Roman" w:eastAsia="MS Mincho" w:hAnsi="Times New Roman"/>
          <w:sz w:val="24"/>
        </w:rPr>
        <w:t xml:space="preserve"> resulting from this procurement that comply with the cited specifications or, if no specifications are cited, with commonly accepted standards and specifications for the industry.</w:t>
      </w:r>
    </w:p>
    <w:p w:rsidR="000F77BE" w:rsidRDefault="000F77BE">
      <w:pPr>
        <w:pStyle w:val="PlainText"/>
        <w:rPr>
          <w:rFonts w:ascii="Times New Roman" w:eastAsia="MS Mincho" w:hAnsi="Times New Roman"/>
          <w:sz w:val="24"/>
        </w:rPr>
      </w:pPr>
    </w:p>
    <w:p w:rsidR="0076050E" w:rsidRDefault="0076050E">
      <w:pPr>
        <w:pStyle w:val="Heading2"/>
        <w:rPr>
          <w:rFonts w:eastAsia="MS Mincho"/>
        </w:rPr>
      </w:pPr>
      <w:bookmarkStart w:id="4" w:name="_Toc89952663"/>
      <w:r>
        <w:rPr>
          <w:rFonts w:eastAsia="MS Mincho"/>
        </w:rPr>
        <w:t>C. SCOPE OF PROCUREMENT</w:t>
      </w:r>
      <w:bookmarkEnd w:id="4"/>
    </w:p>
    <w:p w:rsidR="0076050E" w:rsidRDefault="0076050E">
      <w:pPr>
        <w:pStyle w:val="PlainText"/>
        <w:rPr>
          <w:rFonts w:ascii="Times New Roman" w:eastAsia="MS Mincho" w:hAnsi="Times New Roman"/>
          <w:sz w:val="24"/>
        </w:rPr>
      </w:pPr>
    </w:p>
    <w:p w:rsidR="00B01C07" w:rsidRPr="00B14012" w:rsidRDefault="00691D55" w:rsidP="00B01C07">
      <w:proofErr w:type="gramStart"/>
      <w:r w:rsidRPr="00435BC4">
        <w:rPr>
          <w:rFonts w:eastAsia="MS Mincho"/>
        </w:rPr>
        <w:t>This is a Cooperative Pr</w:t>
      </w:r>
      <w:r w:rsidR="00535991">
        <w:rPr>
          <w:rFonts w:eastAsia="MS Mincho"/>
        </w:rPr>
        <w:t>ocurement being conducted by</w:t>
      </w:r>
      <w:r w:rsidRPr="00435BC4">
        <w:rPr>
          <w:rFonts w:eastAsia="MS Mincho"/>
        </w:rPr>
        <w:t xml:space="preserve"> </w:t>
      </w:r>
      <w:r w:rsidR="00535991">
        <w:rPr>
          <w:rFonts w:eastAsia="MS Mincho"/>
        </w:rPr>
        <w:t>Los Lunas School District</w:t>
      </w:r>
      <w:r w:rsidRPr="00435BC4">
        <w:rPr>
          <w:rFonts w:eastAsia="MS Mincho"/>
        </w:rPr>
        <w:t xml:space="preserve"> on behalf of the </w:t>
      </w:r>
      <w:r w:rsidR="00E859E4" w:rsidRPr="00435BC4">
        <w:rPr>
          <w:rFonts w:eastAsia="MS Mincho"/>
        </w:rPr>
        <w:t>P</w:t>
      </w:r>
      <w:r w:rsidRPr="00435BC4">
        <w:rPr>
          <w:rFonts w:eastAsia="MS Mincho"/>
        </w:rPr>
        <w:t xml:space="preserve">articipating </w:t>
      </w:r>
      <w:r w:rsidR="00E859E4" w:rsidRPr="00435BC4">
        <w:rPr>
          <w:rFonts w:eastAsia="MS Mincho"/>
        </w:rPr>
        <w:t>A</w:t>
      </w:r>
      <w:r w:rsidRPr="00435BC4">
        <w:rPr>
          <w:rFonts w:eastAsia="MS Mincho"/>
        </w:rPr>
        <w:t xml:space="preserve">gencies identified </w:t>
      </w:r>
      <w:r w:rsidR="00D07B8B">
        <w:rPr>
          <w:rFonts w:eastAsia="MS Mincho"/>
        </w:rPr>
        <w:t xml:space="preserve">in Section I.A, </w:t>
      </w:r>
      <w:r w:rsidRPr="00435BC4">
        <w:rPr>
          <w:rFonts w:eastAsia="MS Mincho"/>
        </w:rPr>
        <w:t>above</w:t>
      </w:r>
      <w:proofErr w:type="gramEnd"/>
      <w:r w:rsidRPr="00435BC4">
        <w:rPr>
          <w:rFonts w:eastAsia="MS Mincho"/>
        </w:rPr>
        <w:t xml:space="preserve">. </w:t>
      </w:r>
      <w:r w:rsidR="00C05500" w:rsidRPr="00435BC4">
        <w:rPr>
          <w:rFonts w:eastAsia="MS Mincho"/>
        </w:rPr>
        <w:t xml:space="preserve">The scope of the procurement consists of </w:t>
      </w:r>
      <w:r w:rsidR="00B72044" w:rsidRPr="00435BC4">
        <w:rPr>
          <w:rFonts w:eastAsia="MS Mincho"/>
        </w:rPr>
        <w:t xml:space="preserve">identifying </w:t>
      </w:r>
      <w:r w:rsidR="00CF44D6" w:rsidRPr="00435BC4">
        <w:rPr>
          <w:rFonts w:eastAsia="MS Mincho"/>
        </w:rPr>
        <w:t xml:space="preserve">one or more </w:t>
      </w:r>
      <w:r w:rsidR="00B72044" w:rsidRPr="00435BC4">
        <w:rPr>
          <w:rFonts w:eastAsia="MS Mincho"/>
        </w:rPr>
        <w:t>compan</w:t>
      </w:r>
      <w:r w:rsidR="00CF44D6" w:rsidRPr="00435BC4">
        <w:rPr>
          <w:rFonts w:eastAsia="MS Mincho"/>
        </w:rPr>
        <w:t>ies</w:t>
      </w:r>
      <w:r w:rsidR="00B72044" w:rsidRPr="00435BC4">
        <w:rPr>
          <w:rFonts w:eastAsia="MS Mincho"/>
        </w:rPr>
        <w:t xml:space="preserve"> </w:t>
      </w:r>
      <w:r w:rsidR="00CF44D6" w:rsidRPr="00435BC4">
        <w:rPr>
          <w:rFonts w:eastAsia="MS Mincho"/>
        </w:rPr>
        <w:t xml:space="preserve">that can </w:t>
      </w:r>
      <w:r w:rsidR="00B72044" w:rsidRPr="00435BC4">
        <w:rPr>
          <w:rFonts w:eastAsia="MS Mincho"/>
        </w:rPr>
        <w:t xml:space="preserve">provide </w:t>
      </w:r>
      <w:r w:rsidR="002C473B" w:rsidRPr="00435BC4">
        <w:rPr>
          <w:rFonts w:eastAsia="MS Mincho"/>
        </w:rPr>
        <w:t xml:space="preserve">the products and services described herein. This procurement will result in the award of one or more </w:t>
      </w:r>
      <w:r w:rsidR="002D7D0B">
        <w:rPr>
          <w:rFonts w:eastAsia="MS Mincho"/>
        </w:rPr>
        <w:t>indefinite quantity P</w:t>
      </w:r>
      <w:r w:rsidR="002C473B" w:rsidRPr="00435BC4">
        <w:rPr>
          <w:rFonts w:eastAsia="MS Mincho"/>
        </w:rPr>
        <w:t xml:space="preserve">rice </w:t>
      </w:r>
      <w:r w:rsidR="002D7D0B">
        <w:rPr>
          <w:rFonts w:eastAsia="MS Mincho"/>
        </w:rPr>
        <w:t>A</w:t>
      </w:r>
      <w:r w:rsidR="002C473B" w:rsidRPr="00435BC4">
        <w:rPr>
          <w:rFonts w:eastAsia="MS Mincho"/>
        </w:rPr>
        <w:t xml:space="preserve">greements. </w:t>
      </w:r>
      <w:r w:rsidR="00EA603D" w:rsidRPr="00435BC4">
        <w:rPr>
          <w:rFonts w:eastAsia="MS Mincho"/>
        </w:rPr>
        <w:t xml:space="preserve">Such </w:t>
      </w:r>
      <w:r w:rsidR="002D7D0B">
        <w:rPr>
          <w:rFonts w:eastAsia="MS Mincho"/>
        </w:rPr>
        <w:t>Price A</w:t>
      </w:r>
      <w:r w:rsidR="00EA603D" w:rsidRPr="00435BC4">
        <w:rPr>
          <w:rFonts w:eastAsia="MS Mincho"/>
        </w:rPr>
        <w:t xml:space="preserve">greement(s) </w:t>
      </w:r>
      <w:proofErr w:type="gramStart"/>
      <w:r w:rsidR="00EA603D" w:rsidRPr="00435BC4">
        <w:rPr>
          <w:rFonts w:eastAsia="MS Mincho"/>
        </w:rPr>
        <w:t xml:space="preserve">may </w:t>
      </w:r>
      <w:r w:rsidR="0031154B">
        <w:rPr>
          <w:rFonts w:eastAsia="MS Mincho"/>
        </w:rPr>
        <w:t>only be utilized</w:t>
      </w:r>
      <w:proofErr w:type="gramEnd"/>
      <w:r w:rsidR="0031154B">
        <w:rPr>
          <w:rFonts w:eastAsia="MS Mincho"/>
        </w:rPr>
        <w:t xml:space="preserve"> by the </w:t>
      </w:r>
      <w:r w:rsidR="00E859E4" w:rsidRPr="00435BC4">
        <w:rPr>
          <w:rFonts w:eastAsia="MS Mincho"/>
        </w:rPr>
        <w:t>P</w:t>
      </w:r>
      <w:r w:rsidR="00411882" w:rsidRPr="00435BC4">
        <w:rPr>
          <w:rFonts w:eastAsia="MS Mincho"/>
        </w:rPr>
        <w:t xml:space="preserve">articipating </w:t>
      </w:r>
      <w:r w:rsidR="00E859E4" w:rsidRPr="00435BC4">
        <w:rPr>
          <w:rFonts w:eastAsia="MS Mincho"/>
        </w:rPr>
        <w:t>A</w:t>
      </w:r>
      <w:r w:rsidR="00411882" w:rsidRPr="00435BC4">
        <w:rPr>
          <w:rFonts w:eastAsia="MS Mincho"/>
        </w:rPr>
        <w:t>gencies</w:t>
      </w:r>
      <w:r w:rsidR="00EA603D" w:rsidRPr="00435BC4">
        <w:rPr>
          <w:rFonts w:eastAsia="MS Mincho"/>
        </w:rPr>
        <w:t xml:space="preserve">. </w:t>
      </w:r>
      <w:r w:rsidR="00C05500" w:rsidRPr="00435BC4">
        <w:rPr>
          <w:rFonts w:eastAsia="MS Mincho"/>
        </w:rPr>
        <w:t>The term of th</w:t>
      </w:r>
      <w:r w:rsidR="00DF4F08" w:rsidRPr="00435BC4">
        <w:rPr>
          <w:rFonts w:eastAsia="MS Mincho"/>
        </w:rPr>
        <w:t>e</w:t>
      </w:r>
      <w:r w:rsidR="00C05500" w:rsidRPr="00435BC4">
        <w:rPr>
          <w:rFonts w:eastAsia="MS Mincho"/>
        </w:rPr>
        <w:t xml:space="preserve"> </w:t>
      </w:r>
      <w:r w:rsidR="002D7D0B">
        <w:rPr>
          <w:rFonts w:eastAsia="MS Mincho"/>
        </w:rPr>
        <w:t>P</w:t>
      </w:r>
      <w:r w:rsidR="002C473B" w:rsidRPr="00435BC4">
        <w:rPr>
          <w:rFonts w:eastAsia="MS Mincho"/>
        </w:rPr>
        <w:t xml:space="preserve">rice </w:t>
      </w:r>
      <w:r w:rsidR="002D7D0B">
        <w:rPr>
          <w:rFonts w:eastAsia="MS Mincho"/>
        </w:rPr>
        <w:t>A</w:t>
      </w:r>
      <w:r w:rsidR="002C473B" w:rsidRPr="00435BC4">
        <w:rPr>
          <w:rFonts w:eastAsia="MS Mincho"/>
        </w:rPr>
        <w:t xml:space="preserve">greement(s) </w:t>
      </w:r>
      <w:r w:rsidR="00C05500" w:rsidRPr="00435BC4">
        <w:rPr>
          <w:rFonts w:eastAsia="MS Mincho"/>
        </w:rPr>
        <w:t xml:space="preserve">shall be for one (1) year. </w:t>
      </w:r>
      <w:r w:rsidR="00435BC4">
        <w:rPr>
          <w:rFonts w:eastAsia="MS Mincho"/>
        </w:rPr>
        <w:t>Unless otherwise terminated pursuant to the Price Agreement, the Price Agreement(s) shall automatically renew, on an annual basis, for up to t</w:t>
      </w:r>
      <w:r w:rsidR="0031154B">
        <w:rPr>
          <w:rFonts w:eastAsia="MS Mincho"/>
        </w:rPr>
        <w:t>hree (3) additional one-</w:t>
      </w:r>
      <w:r w:rsidR="00435BC4">
        <w:rPr>
          <w:rFonts w:eastAsia="MS Mincho"/>
        </w:rPr>
        <w:t xml:space="preserve">year terms. </w:t>
      </w:r>
      <w:r w:rsidR="00C05500" w:rsidRPr="00435BC4">
        <w:rPr>
          <w:rFonts w:eastAsia="MS Mincho"/>
        </w:rPr>
        <w:t>Under no circumstances will the term of th</w:t>
      </w:r>
      <w:r w:rsidR="00EA603D" w:rsidRPr="00435BC4">
        <w:rPr>
          <w:rFonts w:eastAsia="MS Mincho"/>
        </w:rPr>
        <w:t>e</w:t>
      </w:r>
      <w:r w:rsidR="00C05500" w:rsidRPr="00435BC4">
        <w:rPr>
          <w:rFonts w:eastAsia="MS Mincho"/>
        </w:rPr>
        <w:t xml:space="preserve"> </w:t>
      </w:r>
      <w:r w:rsidR="002D7D0B">
        <w:rPr>
          <w:rFonts w:eastAsia="MS Mincho"/>
        </w:rPr>
        <w:t>P</w:t>
      </w:r>
      <w:r w:rsidR="00EA603D" w:rsidRPr="00435BC4">
        <w:rPr>
          <w:rFonts w:eastAsia="MS Mincho"/>
        </w:rPr>
        <w:t xml:space="preserve">rice </w:t>
      </w:r>
      <w:r w:rsidR="002D7D0B">
        <w:rPr>
          <w:rFonts w:eastAsia="MS Mincho"/>
        </w:rPr>
        <w:t>A</w:t>
      </w:r>
      <w:r w:rsidR="00EA603D" w:rsidRPr="00435BC4">
        <w:rPr>
          <w:rFonts w:eastAsia="MS Mincho"/>
        </w:rPr>
        <w:t>greement(s)</w:t>
      </w:r>
      <w:r w:rsidR="00C05500" w:rsidRPr="00435BC4">
        <w:rPr>
          <w:rFonts w:eastAsia="MS Mincho"/>
        </w:rPr>
        <w:t xml:space="preserve">, including any extensions </w:t>
      </w:r>
      <w:r w:rsidR="00B86DD8">
        <w:rPr>
          <w:rFonts w:eastAsia="MS Mincho"/>
        </w:rPr>
        <w:t xml:space="preserve">and renewals </w:t>
      </w:r>
      <w:r w:rsidR="00C05500" w:rsidRPr="00435BC4">
        <w:rPr>
          <w:rFonts w:eastAsia="MS Mincho"/>
        </w:rPr>
        <w:t xml:space="preserve">thereto, exceed </w:t>
      </w:r>
      <w:r w:rsidR="00F86E52" w:rsidRPr="00435BC4">
        <w:rPr>
          <w:rFonts w:eastAsia="MS Mincho"/>
        </w:rPr>
        <w:t>four</w:t>
      </w:r>
      <w:r w:rsidR="00C05500" w:rsidRPr="00435BC4">
        <w:rPr>
          <w:rFonts w:eastAsia="MS Mincho"/>
        </w:rPr>
        <w:t xml:space="preserve"> (</w:t>
      </w:r>
      <w:r w:rsidR="00F86E52" w:rsidRPr="00435BC4">
        <w:rPr>
          <w:rFonts w:eastAsia="MS Mincho"/>
        </w:rPr>
        <w:t>4</w:t>
      </w:r>
      <w:r w:rsidR="00C05500" w:rsidRPr="00435BC4">
        <w:rPr>
          <w:rFonts w:eastAsia="MS Mincho"/>
        </w:rPr>
        <w:t xml:space="preserve">) years. This procurement </w:t>
      </w:r>
      <w:r w:rsidR="00EA603D" w:rsidRPr="00435BC4">
        <w:rPr>
          <w:rFonts w:eastAsia="MS Mincho"/>
        </w:rPr>
        <w:t>may result in a multiple source award.</w:t>
      </w:r>
    </w:p>
    <w:p w:rsidR="00B01C07" w:rsidRDefault="00B01C07" w:rsidP="00C05500">
      <w:pPr>
        <w:rPr>
          <w:rFonts w:eastAsia="MS Mincho"/>
        </w:rPr>
      </w:pPr>
    </w:p>
    <w:p w:rsidR="0076050E" w:rsidRDefault="0076050E">
      <w:pPr>
        <w:pStyle w:val="Heading2"/>
        <w:rPr>
          <w:rFonts w:eastAsia="MS Mincho"/>
        </w:rPr>
      </w:pPr>
      <w:bookmarkStart w:id="5" w:name="_Toc89952664"/>
      <w:r>
        <w:rPr>
          <w:rFonts w:eastAsia="MS Mincho"/>
        </w:rPr>
        <w:lastRenderedPageBreak/>
        <w:t>D. PROCUREMENT MANAGER</w:t>
      </w:r>
      <w:bookmarkEnd w:id="5"/>
    </w:p>
    <w:p w:rsidR="0076050E" w:rsidRDefault="0076050E">
      <w:pPr>
        <w:pStyle w:val="PlainText"/>
        <w:rPr>
          <w:rFonts w:ascii="Times New Roman" w:eastAsia="MS Mincho" w:hAnsi="Times New Roman"/>
          <w:sz w:val="24"/>
        </w:rPr>
      </w:pPr>
    </w:p>
    <w:p w:rsidR="0076050E" w:rsidRDefault="00535991">
      <w:pPr>
        <w:pStyle w:val="PlainText"/>
        <w:rPr>
          <w:rFonts w:ascii="Times New Roman" w:eastAsia="MS Mincho" w:hAnsi="Times New Roman"/>
          <w:sz w:val="24"/>
        </w:rPr>
      </w:pPr>
      <w:r>
        <w:rPr>
          <w:rFonts w:ascii="Times New Roman" w:eastAsia="MS Mincho" w:hAnsi="Times New Roman"/>
          <w:sz w:val="24"/>
          <w:lang w:val="en-US"/>
        </w:rPr>
        <w:t>Los Lunas School District</w:t>
      </w:r>
      <w:r w:rsidR="002D751C">
        <w:rPr>
          <w:rFonts w:ascii="Times New Roman" w:eastAsia="MS Mincho" w:hAnsi="Times New Roman"/>
          <w:sz w:val="24"/>
        </w:rPr>
        <w:t xml:space="preserve"> </w:t>
      </w:r>
      <w:r w:rsidR="0076050E">
        <w:rPr>
          <w:rFonts w:ascii="Times New Roman" w:eastAsia="MS Mincho" w:hAnsi="Times New Roman"/>
          <w:sz w:val="24"/>
        </w:rPr>
        <w:t xml:space="preserve">has designated a Procurement Manager who is responsible for this procurement and whose name, address, and telephone number </w:t>
      </w:r>
      <w:proofErr w:type="gramStart"/>
      <w:r w:rsidR="0076050E">
        <w:rPr>
          <w:rFonts w:ascii="Times New Roman" w:eastAsia="MS Mincho" w:hAnsi="Times New Roman"/>
          <w:sz w:val="24"/>
        </w:rPr>
        <w:t>are listed</w:t>
      </w:r>
      <w:proofErr w:type="gramEnd"/>
      <w:r w:rsidR="0076050E">
        <w:rPr>
          <w:rFonts w:ascii="Times New Roman" w:eastAsia="MS Mincho" w:hAnsi="Times New Roman"/>
          <w:sz w:val="24"/>
        </w:rPr>
        <w:t xml:space="preserve"> below. Any inquiries or requests regarding this procurement should be submitted to the Procurement Manager in writing.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may contact ONLY the Procurement Manager regarding the procurement. Other </w:t>
      </w:r>
      <w:r>
        <w:rPr>
          <w:rFonts w:ascii="Times New Roman" w:eastAsia="MS Mincho" w:hAnsi="Times New Roman"/>
          <w:sz w:val="24"/>
          <w:lang w:val="en-US"/>
        </w:rPr>
        <w:t>District</w:t>
      </w:r>
      <w:r w:rsidR="002D751C">
        <w:rPr>
          <w:rFonts w:ascii="Times New Roman" w:eastAsia="MS Mincho" w:hAnsi="Times New Roman"/>
          <w:sz w:val="24"/>
        </w:rPr>
        <w:t xml:space="preserve"> </w:t>
      </w:r>
      <w:r w:rsidR="0076050E">
        <w:rPr>
          <w:rFonts w:ascii="Times New Roman" w:eastAsia="MS Mincho" w:hAnsi="Times New Roman"/>
          <w:sz w:val="24"/>
        </w:rPr>
        <w:t>employees</w:t>
      </w:r>
      <w:r w:rsidR="00F57F60">
        <w:rPr>
          <w:rFonts w:ascii="Times New Roman" w:eastAsia="MS Mincho" w:hAnsi="Times New Roman"/>
          <w:sz w:val="24"/>
        </w:rPr>
        <w:t>, or employees of the Participating Agencies,</w:t>
      </w:r>
      <w:r w:rsidR="0076050E">
        <w:rPr>
          <w:rFonts w:ascii="Times New Roman" w:eastAsia="MS Mincho" w:hAnsi="Times New Roman"/>
          <w:sz w:val="24"/>
        </w:rPr>
        <w:t xml:space="preserve"> do not have the auth</w:t>
      </w:r>
      <w:r>
        <w:rPr>
          <w:rFonts w:ascii="Times New Roman" w:eastAsia="MS Mincho" w:hAnsi="Times New Roman"/>
          <w:sz w:val="24"/>
        </w:rPr>
        <w:t>ority to respond on behalf of Los Lunas School District</w:t>
      </w:r>
      <w:r w:rsidR="0076050E">
        <w:rPr>
          <w:rFonts w:ascii="Times New Roman" w:eastAsia="MS Mincho" w:hAnsi="Times New Roman"/>
          <w:sz w:val="24"/>
        </w:rPr>
        <w:t>.</w:t>
      </w:r>
    </w:p>
    <w:p w:rsidR="0031154B" w:rsidRDefault="0031154B">
      <w:pPr>
        <w:pStyle w:val="PlainText"/>
        <w:jc w:val="center"/>
        <w:rPr>
          <w:rFonts w:ascii="Times New Roman" w:eastAsia="MS Mincho" w:hAnsi="Times New Roman"/>
          <w:b/>
          <w:bCs/>
          <w:sz w:val="24"/>
        </w:rPr>
      </w:pPr>
    </w:p>
    <w:p w:rsidR="0031154B" w:rsidRDefault="0031154B">
      <w:pPr>
        <w:pStyle w:val="PlainText"/>
        <w:jc w:val="center"/>
        <w:rPr>
          <w:rFonts w:ascii="Times New Roman" w:eastAsia="MS Mincho" w:hAnsi="Times New Roman"/>
          <w:b/>
          <w:bCs/>
          <w:sz w:val="24"/>
        </w:rPr>
      </w:pPr>
    </w:p>
    <w:p w:rsidR="0031154B" w:rsidRDefault="0031154B">
      <w:pPr>
        <w:pStyle w:val="PlainText"/>
        <w:jc w:val="center"/>
        <w:rPr>
          <w:rFonts w:ascii="Times New Roman" w:eastAsia="MS Mincho" w:hAnsi="Times New Roman"/>
          <w:b/>
          <w:bCs/>
          <w:sz w:val="24"/>
        </w:rPr>
      </w:pPr>
    </w:p>
    <w:p w:rsidR="0031154B" w:rsidRDefault="0031154B">
      <w:pPr>
        <w:pStyle w:val="PlainText"/>
        <w:jc w:val="center"/>
        <w:rPr>
          <w:rFonts w:ascii="Times New Roman" w:eastAsia="MS Mincho" w:hAnsi="Times New Roman"/>
          <w:b/>
          <w:bCs/>
          <w:sz w:val="24"/>
        </w:rPr>
      </w:pPr>
    </w:p>
    <w:p w:rsidR="0031154B" w:rsidRDefault="0031154B">
      <w:pPr>
        <w:pStyle w:val="PlainText"/>
        <w:jc w:val="center"/>
        <w:rPr>
          <w:rFonts w:ascii="Times New Roman" w:eastAsia="MS Mincho" w:hAnsi="Times New Roman"/>
          <w:b/>
          <w:bCs/>
          <w:sz w:val="24"/>
        </w:rPr>
      </w:pPr>
    </w:p>
    <w:p w:rsidR="0031154B" w:rsidRDefault="0031154B">
      <w:pPr>
        <w:pStyle w:val="PlainText"/>
        <w:jc w:val="center"/>
        <w:rPr>
          <w:rFonts w:ascii="Times New Roman" w:eastAsia="MS Mincho" w:hAnsi="Times New Roman"/>
          <w:b/>
          <w:bCs/>
          <w:sz w:val="24"/>
        </w:rPr>
      </w:pPr>
    </w:p>
    <w:p w:rsidR="0031154B" w:rsidRDefault="0031154B">
      <w:pPr>
        <w:pStyle w:val="PlainText"/>
        <w:jc w:val="center"/>
        <w:rPr>
          <w:rFonts w:ascii="Times New Roman" w:eastAsia="MS Mincho" w:hAnsi="Times New Roman"/>
          <w:b/>
          <w:bCs/>
          <w:sz w:val="24"/>
        </w:rPr>
      </w:pPr>
    </w:p>
    <w:p w:rsidR="0076050E" w:rsidRDefault="00F73C0F">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F73C0F">
      <w:pPr>
        <w:pStyle w:val="PlainText"/>
        <w:jc w:val="center"/>
        <w:rPr>
          <w:rFonts w:ascii="Times New Roman" w:eastAsia="MS Mincho" w:hAnsi="Times New Roman"/>
          <w:sz w:val="24"/>
        </w:rPr>
      </w:pPr>
      <w:r>
        <w:rPr>
          <w:rFonts w:ascii="Times New Roman" w:eastAsia="MS Mincho" w:hAnsi="Times New Roman"/>
          <w:sz w:val="24"/>
        </w:rPr>
        <w:t xml:space="preserve">Los Lunas School District </w:t>
      </w:r>
    </w:p>
    <w:p w:rsidR="00DA5601" w:rsidRPr="00880D9E" w:rsidRDefault="00DA5601">
      <w:pPr>
        <w:pStyle w:val="PlainText"/>
        <w:jc w:val="center"/>
        <w:rPr>
          <w:rFonts w:ascii="Times New Roman" w:eastAsia="MS Mincho" w:hAnsi="Times New Roman"/>
          <w:sz w:val="16"/>
          <w:szCs w:val="16"/>
        </w:rPr>
      </w:pPr>
    </w:p>
    <w:tbl>
      <w:tblPr>
        <w:tblStyle w:val="GridTable1Light"/>
        <w:tblW w:w="9936" w:type="dxa"/>
        <w:tblLook w:val="04A0" w:firstRow="1" w:lastRow="0" w:firstColumn="1" w:lastColumn="0" w:noHBand="0" w:noVBand="1"/>
        <w:tblCaption w:val="Los Lunas Schools addresses"/>
        <w:tblDescription w:val="Delivery address &amp; mailing address"/>
      </w:tblPr>
      <w:tblGrid>
        <w:gridCol w:w="5148"/>
        <w:gridCol w:w="4788"/>
      </w:tblGrid>
      <w:tr w:rsidR="006D1735" w:rsidRPr="00DC0947" w:rsidTr="006D17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48" w:type="dxa"/>
          </w:tcPr>
          <w:p w:rsidR="006D1735" w:rsidRPr="002F58A2" w:rsidRDefault="006D1735" w:rsidP="00DC0947">
            <w:pPr>
              <w:pStyle w:val="PlainText"/>
              <w:jc w:val="center"/>
              <w:rPr>
                <w:rFonts w:ascii="Times New Roman" w:eastAsia="MS Mincho" w:hAnsi="Times New Roman"/>
                <w:sz w:val="8"/>
                <w:szCs w:val="8"/>
                <w:u w:val="single"/>
                <w:lang w:val="en-US" w:eastAsia="en-US"/>
              </w:rPr>
            </w:pPr>
            <w:r w:rsidRPr="002F58A2">
              <w:rPr>
                <w:rFonts w:ascii="Times New Roman" w:eastAsia="MS Mincho" w:hAnsi="Times New Roman"/>
                <w:sz w:val="24"/>
                <w:u w:val="single"/>
                <w:lang w:val="en-US" w:eastAsia="en-US"/>
              </w:rPr>
              <w:t>Delivery Address</w:t>
            </w:r>
          </w:p>
        </w:tc>
        <w:tc>
          <w:tcPr>
            <w:tcW w:w="4788" w:type="dxa"/>
          </w:tcPr>
          <w:p w:rsidR="006D1735" w:rsidRPr="002F58A2" w:rsidRDefault="006D1735" w:rsidP="00DC0947">
            <w:pPr>
              <w:pStyle w:val="PlainText"/>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z w:val="8"/>
                <w:szCs w:val="8"/>
                <w:u w:val="single"/>
                <w:lang w:val="en-US" w:eastAsia="en-US"/>
              </w:rPr>
            </w:pPr>
            <w:r w:rsidRPr="002F58A2">
              <w:rPr>
                <w:rFonts w:ascii="Times New Roman" w:eastAsia="MS Mincho" w:hAnsi="Times New Roman"/>
                <w:sz w:val="24"/>
                <w:u w:val="single"/>
                <w:lang w:val="en-US" w:eastAsia="en-US"/>
              </w:rPr>
              <w:t>Mailing Address:</w:t>
            </w:r>
          </w:p>
        </w:tc>
      </w:tr>
      <w:tr w:rsidR="00F57A27" w:rsidRPr="00DC0947" w:rsidTr="006D1735">
        <w:tc>
          <w:tcPr>
            <w:cnfStyle w:val="001000000000" w:firstRow="0" w:lastRow="0" w:firstColumn="1" w:lastColumn="0" w:oddVBand="0" w:evenVBand="0" w:oddHBand="0" w:evenHBand="0" w:firstRowFirstColumn="0" w:firstRowLastColumn="0" w:lastRowFirstColumn="0" w:lastRowLastColumn="0"/>
            <w:tcW w:w="5148" w:type="dxa"/>
          </w:tcPr>
          <w:p w:rsidR="00F57A27" w:rsidRPr="002F58A2" w:rsidRDefault="00F57A27" w:rsidP="00DC0947">
            <w:pPr>
              <w:pStyle w:val="PlainText"/>
              <w:jc w:val="center"/>
              <w:rPr>
                <w:rFonts w:ascii="Times New Roman" w:eastAsia="MS Mincho" w:hAnsi="Times New Roman"/>
                <w:sz w:val="8"/>
                <w:szCs w:val="8"/>
                <w:u w:val="single"/>
                <w:lang w:val="en-US" w:eastAsia="en-US"/>
              </w:rPr>
            </w:pPr>
          </w:p>
          <w:p w:rsidR="00F57A27" w:rsidRPr="006D1735" w:rsidRDefault="00F57A27" w:rsidP="00DC0947">
            <w:pPr>
              <w:pStyle w:val="PlainText"/>
              <w:jc w:val="center"/>
              <w:rPr>
                <w:rFonts w:ascii="Times New Roman" w:eastAsia="MS Mincho" w:hAnsi="Times New Roman"/>
                <w:b w:val="0"/>
                <w:sz w:val="24"/>
                <w:u w:val="single"/>
                <w:lang w:val="en-US" w:eastAsia="en-US"/>
              </w:rPr>
            </w:pPr>
            <w:r w:rsidRPr="006D1735">
              <w:rPr>
                <w:rFonts w:ascii="Times New Roman" w:eastAsia="MS Mincho" w:hAnsi="Times New Roman"/>
                <w:b w:val="0"/>
                <w:sz w:val="24"/>
                <w:lang w:val="en-US" w:eastAsia="en-US"/>
              </w:rPr>
              <w:t xml:space="preserve"> (Including proposal delivery):</w:t>
            </w:r>
          </w:p>
          <w:p w:rsidR="00F57A27" w:rsidRPr="006D1735" w:rsidRDefault="00807D4A" w:rsidP="00DC0947">
            <w:pPr>
              <w:pStyle w:val="PlainText"/>
              <w:jc w:val="center"/>
              <w:rPr>
                <w:rFonts w:ascii="Times New Roman" w:eastAsia="MS Mincho" w:hAnsi="Times New Roman"/>
                <w:b w:val="0"/>
                <w:sz w:val="24"/>
                <w:lang w:val="en-US" w:eastAsia="en-US"/>
              </w:rPr>
            </w:pPr>
            <w:r w:rsidRPr="006D1735">
              <w:rPr>
                <w:rFonts w:ascii="Times New Roman" w:eastAsia="MS Mincho" w:hAnsi="Times New Roman"/>
                <w:b w:val="0"/>
                <w:sz w:val="24"/>
                <w:lang w:val="en-US" w:eastAsia="en-US"/>
              </w:rPr>
              <w:t>119 Luna Avenue</w:t>
            </w:r>
            <w:r w:rsidR="00EE07BC" w:rsidRPr="006D1735">
              <w:rPr>
                <w:rFonts w:ascii="Times New Roman" w:eastAsia="MS Mincho" w:hAnsi="Times New Roman"/>
                <w:b w:val="0"/>
                <w:sz w:val="24"/>
                <w:lang w:val="en-US" w:eastAsia="en-US"/>
              </w:rPr>
              <w:t xml:space="preserve"> </w:t>
            </w:r>
            <w:r w:rsidR="00F57A27" w:rsidRPr="006D1735">
              <w:rPr>
                <w:rFonts w:ascii="Times New Roman" w:eastAsia="MS Mincho" w:hAnsi="Times New Roman"/>
                <w:b w:val="0"/>
                <w:sz w:val="24"/>
                <w:lang w:val="en-US" w:eastAsia="en-US"/>
              </w:rPr>
              <w:t>// Los Lunas, NM 87031</w:t>
            </w:r>
          </w:p>
          <w:p w:rsidR="00F57A27" w:rsidRPr="002F58A2" w:rsidRDefault="00F57A27" w:rsidP="00DC0947">
            <w:pPr>
              <w:pStyle w:val="PlainText"/>
              <w:jc w:val="center"/>
              <w:rPr>
                <w:rFonts w:ascii="Times New Roman" w:eastAsia="MS Mincho" w:hAnsi="Times New Roman"/>
                <w:sz w:val="8"/>
                <w:szCs w:val="8"/>
                <w:lang w:val="en-US" w:eastAsia="en-US"/>
              </w:rPr>
            </w:pPr>
          </w:p>
        </w:tc>
        <w:tc>
          <w:tcPr>
            <w:tcW w:w="4788" w:type="dxa"/>
          </w:tcPr>
          <w:p w:rsidR="00F57A27" w:rsidRPr="002F58A2" w:rsidRDefault="00F57A27" w:rsidP="00DC0947">
            <w:pPr>
              <w:pStyle w:val="PlainText"/>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8"/>
                <w:szCs w:val="8"/>
                <w:u w:val="single"/>
                <w:lang w:val="en-US" w:eastAsia="en-US"/>
              </w:rPr>
            </w:pPr>
          </w:p>
          <w:p w:rsidR="00F57A27" w:rsidRPr="002F58A2" w:rsidRDefault="00F57A27" w:rsidP="00DC0947">
            <w:pPr>
              <w:pStyle w:val="PlainText"/>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24"/>
                <w:u w:val="single"/>
                <w:lang w:val="en-US" w:eastAsia="en-US"/>
              </w:rPr>
            </w:pPr>
          </w:p>
          <w:p w:rsidR="00F57A27" w:rsidRPr="002F58A2" w:rsidRDefault="00807D4A" w:rsidP="00DC0947">
            <w:pPr>
              <w:pStyle w:val="PlainText"/>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24"/>
                <w:lang w:val="en-US" w:eastAsia="en-US"/>
              </w:rPr>
            </w:pPr>
            <w:r>
              <w:rPr>
                <w:rFonts w:ascii="Times New Roman" w:eastAsia="MS Mincho" w:hAnsi="Times New Roman"/>
                <w:sz w:val="24"/>
                <w:lang w:val="en-US" w:eastAsia="en-US"/>
              </w:rPr>
              <w:t>PO Box 1300</w:t>
            </w:r>
            <w:r w:rsidR="00F57A27" w:rsidRPr="002F58A2">
              <w:rPr>
                <w:rFonts w:ascii="Times New Roman" w:eastAsia="MS Mincho" w:hAnsi="Times New Roman"/>
                <w:sz w:val="24"/>
                <w:lang w:val="en-US" w:eastAsia="en-US"/>
              </w:rPr>
              <w:t xml:space="preserve"> // Los Lunas, NM 87031</w:t>
            </w:r>
          </w:p>
        </w:tc>
      </w:tr>
    </w:tbl>
    <w:p w:rsidR="00DA5601" w:rsidRPr="00880D9E" w:rsidRDefault="00DA5601">
      <w:pPr>
        <w:pStyle w:val="PlainText"/>
        <w:jc w:val="center"/>
        <w:rPr>
          <w:rFonts w:ascii="Times New Roman" w:eastAsia="MS Mincho" w:hAnsi="Times New Roman"/>
          <w:sz w:val="16"/>
          <w:szCs w:val="16"/>
        </w:rPr>
      </w:pP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29204D">
        <w:rPr>
          <w:rFonts w:ascii="Times New Roman" w:eastAsia="MS Mincho" w:hAnsi="Times New Roman"/>
          <w:sz w:val="24"/>
        </w:rPr>
        <w:t>0</w:t>
      </w:r>
      <w:r>
        <w:rPr>
          <w:rFonts w:ascii="Times New Roman" w:eastAsia="MS Mincho" w:hAnsi="Times New Roman"/>
          <w:sz w:val="24"/>
        </w:rPr>
        <w:t xml:space="preserve">5) </w:t>
      </w:r>
      <w:r w:rsidR="00807D4A">
        <w:rPr>
          <w:rFonts w:ascii="Times New Roman" w:eastAsia="MS Mincho" w:hAnsi="Times New Roman"/>
          <w:sz w:val="24"/>
        </w:rPr>
        <w:t>866-8259</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29204D">
        <w:rPr>
          <w:rFonts w:ascii="Times New Roman" w:eastAsia="MS Mincho" w:hAnsi="Times New Roman"/>
          <w:sz w:val="24"/>
        </w:rPr>
        <w:t>0</w:t>
      </w:r>
      <w:r>
        <w:rPr>
          <w:rFonts w:ascii="Times New Roman" w:eastAsia="MS Mincho" w:hAnsi="Times New Roman"/>
          <w:sz w:val="24"/>
        </w:rPr>
        <w:t xml:space="preserve">5) </w:t>
      </w:r>
      <w:r w:rsidR="0029204D">
        <w:rPr>
          <w:rFonts w:ascii="Times New Roman" w:eastAsia="MS Mincho" w:hAnsi="Times New Roman"/>
          <w:sz w:val="24"/>
        </w:rPr>
        <w:t>866</w:t>
      </w:r>
      <w:r>
        <w:rPr>
          <w:rFonts w:ascii="Times New Roman" w:eastAsia="MS Mincho" w:hAnsi="Times New Roman"/>
          <w:sz w:val="24"/>
        </w:rPr>
        <w:t>-</w:t>
      </w:r>
      <w:r w:rsidR="00807D4A">
        <w:rPr>
          <w:rFonts w:ascii="Times New Roman" w:eastAsia="MS Mincho" w:hAnsi="Times New Roman"/>
          <w:sz w:val="24"/>
        </w:rPr>
        <w:t>8262</w:t>
      </w:r>
    </w:p>
    <w:p w:rsidR="0076050E" w:rsidRDefault="00807D4A">
      <w:pPr>
        <w:pStyle w:val="PlainText"/>
        <w:jc w:val="center"/>
        <w:rPr>
          <w:rFonts w:ascii="Times New Roman" w:eastAsia="MS Mincho" w:hAnsi="Times New Roman"/>
          <w:sz w:val="24"/>
        </w:rPr>
      </w:pPr>
      <w:r>
        <w:rPr>
          <w:rFonts w:ascii="Times New Roman" w:eastAsia="MS Mincho" w:hAnsi="Times New Roman"/>
          <w:sz w:val="24"/>
        </w:rPr>
        <w:t>E-mail: hrindels@llschools.net</w:t>
      </w:r>
      <w:r w:rsidR="0029204D">
        <w:rPr>
          <w:rFonts w:ascii="Times New Roman" w:eastAsia="MS Mincho" w:hAnsi="Times New Roman"/>
          <w:sz w:val="24"/>
        </w:rPr>
        <w:t xml:space="preserve"> </w:t>
      </w:r>
    </w:p>
    <w:p w:rsidR="00880D9E" w:rsidRPr="00880D9E" w:rsidRDefault="00880D9E">
      <w:pPr>
        <w:pStyle w:val="PlainText"/>
        <w:jc w:val="center"/>
        <w:rPr>
          <w:rFonts w:ascii="Times New Roman" w:eastAsia="MS Mincho" w:hAnsi="Times New Roman"/>
          <w:sz w:val="16"/>
          <w:szCs w:val="16"/>
        </w:rPr>
      </w:pPr>
    </w:p>
    <w:p w:rsidR="0076050E" w:rsidRPr="00EE07BC"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NOTE: All deliveries via express carrier (INCLUDING PROPOSAL DELIVERY) should be addressed to </w:t>
      </w:r>
      <w:r w:rsidR="000570B0">
        <w:rPr>
          <w:rFonts w:ascii="Times New Roman" w:eastAsia="MS Mincho" w:hAnsi="Times New Roman"/>
          <w:sz w:val="24"/>
        </w:rPr>
        <w:t>Heather Rindels’</w:t>
      </w:r>
      <w:r w:rsidR="0029204D">
        <w:rPr>
          <w:rFonts w:ascii="Times New Roman" w:eastAsia="MS Mincho" w:hAnsi="Times New Roman"/>
          <w:sz w:val="24"/>
        </w:rPr>
        <w:t xml:space="preserve"> </w:t>
      </w:r>
      <w:r w:rsidR="0029204D" w:rsidRPr="0029204D">
        <w:rPr>
          <w:rFonts w:ascii="Times New Roman" w:eastAsia="MS Mincho" w:hAnsi="Times New Roman"/>
          <w:sz w:val="24"/>
          <w:u w:val="single"/>
        </w:rPr>
        <w:t>Delivery Address</w:t>
      </w:r>
      <w:r w:rsidR="0029204D">
        <w:rPr>
          <w:rFonts w:ascii="Times New Roman" w:eastAsia="MS Mincho" w:hAnsi="Times New Roman"/>
          <w:sz w:val="24"/>
        </w:rPr>
        <w:t xml:space="preserve"> </w:t>
      </w:r>
      <w:r>
        <w:rPr>
          <w:rFonts w:ascii="Times New Roman" w:eastAsia="MS Mincho" w:hAnsi="Times New Roman"/>
          <w:sz w:val="24"/>
        </w:rPr>
        <w:t>above.</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6" w:name="_Toc89952665"/>
      <w:r>
        <w:rPr>
          <w:rFonts w:eastAsia="MS Mincho"/>
        </w:rPr>
        <w:t xml:space="preserve">E. </w:t>
      </w:r>
      <w:r w:rsidRPr="00D11286">
        <w:rPr>
          <w:rFonts w:eastAsia="MS Mincho"/>
        </w:rPr>
        <w:t>DEFINITION OF TERMINOLOGY</w:t>
      </w:r>
      <w:bookmarkEnd w:id="6"/>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rsidR="00FB39AA" w:rsidRDefault="00FB39AA" w:rsidP="00FB39AA">
      <w:pPr>
        <w:pStyle w:val="PlainText"/>
        <w:rPr>
          <w:rFonts w:ascii="Times New Roman" w:eastAsia="MS Mincho" w:hAnsi="Times New Roman"/>
          <w:sz w:val="24"/>
        </w:rPr>
      </w:pPr>
    </w:p>
    <w:p w:rsidR="00FB39AA" w:rsidRDefault="00FB39AA" w:rsidP="00FB39AA">
      <w:pPr>
        <w:pStyle w:val="PlainText"/>
        <w:rPr>
          <w:rFonts w:ascii="Times New Roman" w:eastAsia="MS Mincho" w:hAnsi="Times New Roman"/>
          <w:sz w:val="24"/>
        </w:rPr>
      </w:pPr>
      <w:r w:rsidRPr="004A0425">
        <w:rPr>
          <w:rFonts w:ascii="Times New Roman" w:eastAsia="MS Mincho" w:hAnsi="Times New Roman"/>
          <w:sz w:val="24"/>
        </w:rPr>
        <w:lastRenderedPageBreak/>
        <w:t xml:space="preserve">"Close of Business" means 5:00 P.M. Mountain Standard Time </w:t>
      </w:r>
      <w:r w:rsidR="004103C0" w:rsidRPr="004A0425">
        <w:rPr>
          <w:rFonts w:ascii="Times New Roman" w:eastAsia="MS Mincho" w:hAnsi="Times New Roman"/>
          <w:sz w:val="24"/>
        </w:rPr>
        <w:t xml:space="preserve">(MST) </w:t>
      </w:r>
      <w:r w:rsidRPr="004A0425">
        <w:rPr>
          <w:rFonts w:ascii="Times New Roman" w:eastAsia="MS Mincho" w:hAnsi="Times New Roman"/>
          <w:sz w:val="24"/>
        </w:rPr>
        <w:t xml:space="preserve">or Mountain Daylight </w:t>
      </w:r>
      <w:r w:rsidR="004103C0" w:rsidRPr="004A0425">
        <w:rPr>
          <w:rFonts w:ascii="Times New Roman" w:eastAsia="MS Mincho" w:hAnsi="Times New Roman"/>
          <w:sz w:val="24"/>
        </w:rPr>
        <w:t>T</w:t>
      </w:r>
      <w:r w:rsidRPr="004A0425">
        <w:rPr>
          <w:rFonts w:ascii="Times New Roman" w:eastAsia="MS Mincho" w:hAnsi="Times New Roman"/>
          <w:sz w:val="24"/>
        </w:rPr>
        <w:t>ime</w:t>
      </w:r>
      <w:r w:rsidR="004103C0" w:rsidRPr="004A0425">
        <w:rPr>
          <w:rFonts w:ascii="Times New Roman" w:eastAsia="MS Mincho" w:hAnsi="Times New Roman"/>
          <w:sz w:val="24"/>
        </w:rPr>
        <w:t xml:space="preserve"> (MDT)</w:t>
      </w:r>
      <w:r w:rsidRPr="004A0425">
        <w:rPr>
          <w:rFonts w:ascii="Times New Roman" w:eastAsia="MS Mincho" w:hAnsi="Times New Roman"/>
          <w:sz w:val="24"/>
        </w:rPr>
        <w:t>, whichever is in effect on the date specified.</w:t>
      </w:r>
    </w:p>
    <w:p w:rsidR="00FB39AA" w:rsidRDefault="00FB39AA" w:rsidP="00FB39AA">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"Contract" </w:t>
      </w:r>
      <w:r w:rsidR="00EA39F0">
        <w:rPr>
          <w:rFonts w:ascii="Times New Roman" w:eastAsia="MS Mincho" w:hAnsi="Times New Roman"/>
          <w:sz w:val="24"/>
        </w:rPr>
        <w:t xml:space="preserve">or “Agreement” </w:t>
      </w:r>
      <w:r>
        <w:rPr>
          <w:rFonts w:ascii="Times New Roman" w:eastAsia="MS Mincho" w:hAnsi="Times New Roman"/>
          <w:sz w:val="24"/>
        </w:rPr>
        <w:t xml:space="preserve">means a </w:t>
      </w:r>
      <w:r w:rsidR="00EA39F0">
        <w:rPr>
          <w:rFonts w:ascii="Times New Roman" w:eastAsia="MS Mincho" w:hAnsi="Times New Roman"/>
          <w:sz w:val="24"/>
        </w:rPr>
        <w:t xml:space="preserve">written </w:t>
      </w:r>
      <w:r>
        <w:rPr>
          <w:rFonts w:ascii="Times New Roman" w:eastAsia="MS Mincho" w:hAnsi="Times New Roman"/>
          <w:sz w:val="24"/>
        </w:rPr>
        <w:t>agreement for the procurement of items of tangible personal property or services.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"Contractor" mean</w:t>
      </w:r>
      <w:r w:rsidR="006B3118">
        <w:rPr>
          <w:rFonts w:ascii="Times New Roman" w:eastAsia="MS Mincho" w:hAnsi="Times New Roman"/>
          <w:sz w:val="24"/>
        </w:rPr>
        <w:t>s</w:t>
      </w:r>
      <w:r>
        <w:rPr>
          <w:rFonts w:ascii="Times New Roman" w:eastAsia="MS Mincho" w:hAnsi="Times New Roman"/>
          <w:sz w:val="24"/>
        </w:rPr>
        <w:t xml:space="preserve"> </w:t>
      </w:r>
      <w:r w:rsidR="006B3118">
        <w:rPr>
          <w:rFonts w:ascii="Times New Roman" w:eastAsia="MS Mincho" w:hAnsi="Times New Roman"/>
          <w:sz w:val="24"/>
        </w:rPr>
        <w:t xml:space="preserve">a </w:t>
      </w:r>
      <w:r w:rsidR="000570B0">
        <w:rPr>
          <w:rFonts w:ascii="Times New Roman" w:eastAsia="MS Mincho" w:hAnsi="Times New Roman"/>
          <w:sz w:val="24"/>
        </w:rPr>
        <w:t xml:space="preserve">successful </w:t>
      </w:r>
      <w:r w:rsidR="000570B0">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sidR="006B3118">
        <w:rPr>
          <w:rFonts w:ascii="Times New Roman" w:eastAsia="MS Mincho" w:hAnsi="Times New Roman"/>
          <w:sz w:val="24"/>
        </w:rPr>
        <w:t xml:space="preserve"> who enters into a binding contract</w:t>
      </w:r>
      <w:r>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2676CC" w:rsidRDefault="002676CC" w:rsidP="002676CC">
      <w:pPr>
        <w:pStyle w:val="PlainText"/>
        <w:rPr>
          <w:rFonts w:ascii="Times New Roman" w:eastAsia="MS Mincho" w:hAnsi="Times New Roman"/>
          <w:sz w:val="24"/>
        </w:rPr>
      </w:pPr>
      <w:r>
        <w:rPr>
          <w:rFonts w:ascii="Times New Roman" w:eastAsia="MS Mincho" w:hAnsi="Times New Roman"/>
          <w:sz w:val="24"/>
        </w:rPr>
        <w:t>"County" means the County of Valencia</w:t>
      </w:r>
      <w:r w:rsidR="00C861DB">
        <w:rPr>
          <w:rFonts w:ascii="Times New Roman" w:eastAsia="MS Mincho" w:hAnsi="Times New Roman"/>
          <w:sz w:val="24"/>
        </w:rPr>
        <w:t>, State of New Mexico</w:t>
      </w:r>
      <w:r>
        <w:rPr>
          <w:rFonts w:ascii="Times New Roman" w:eastAsia="MS Mincho" w:hAnsi="Times New Roman"/>
          <w:sz w:val="24"/>
        </w:rPr>
        <w:t>.</w:t>
      </w:r>
    </w:p>
    <w:p w:rsidR="002676CC" w:rsidRDefault="002676CC" w:rsidP="002676CC">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w:t>
      </w:r>
      <w:r w:rsidR="00807D4A">
        <w:rPr>
          <w:rFonts w:ascii="Times New Roman" w:eastAsia="MS Mincho" w:hAnsi="Times New Roman"/>
          <w:sz w:val="24"/>
        </w:rPr>
        <w:t xml:space="preserve"> of the Director of Purchasing</w:t>
      </w:r>
      <w:r>
        <w:rPr>
          <w:rFonts w:ascii="Times New Roman" w:eastAsia="MS Mincho" w:hAnsi="Times New Roman"/>
          <w:sz w:val="24"/>
        </w:rPr>
        <w:t xml:space="preserve">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“Desirable" refers to the terms "may", "can", "should", "preferably" or "prefers" </w:t>
      </w:r>
      <w:r w:rsidR="00607D73">
        <w:rPr>
          <w:rFonts w:ascii="Times New Roman" w:eastAsia="MS Mincho" w:hAnsi="Times New Roman"/>
          <w:sz w:val="24"/>
        </w:rPr>
        <w:t>which</w:t>
      </w:r>
      <w:r>
        <w:rPr>
          <w:rFonts w:ascii="Times New Roman" w:eastAsia="MS Mincho" w:hAnsi="Times New Roman"/>
          <w:sz w:val="24"/>
        </w:rPr>
        <w:t xml:space="preserve"> identify a desirable or discretionary item or factor.</w:t>
      </w:r>
      <w:r w:rsidR="006B3118">
        <w:rPr>
          <w:rFonts w:ascii="Times New Roman" w:eastAsia="MS Mincho" w:hAnsi="Times New Roman"/>
          <w:sz w:val="24"/>
        </w:rPr>
        <w:t xml:space="preserve"> (As opposed to a “mandatory” item or factor.)</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means a body appointed by </w:t>
      </w:r>
      <w:r w:rsidR="00474B94">
        <w:rPr>
          <w:rFonts w:ascii="Times New Roman" w:eastAsia="MS Mincho" w:hAnsi="Times New Roman"/>
          <w:sz w:val="24"/>
          <w:lang w:val="en-US"/>
        </w:rPr>
        <w:t>the Los Lunas Schools Purchasing Director</w:t>
      </w:r>
      <w:r>
        <w:rPr>
          <w:rFonts w:ascii="Times New Roman" w:eastAsia="MS Mincho" w:hAnsi="Times New Roman"/>
          <w:sz w:val="24"/>
        </w:rPr>
        <w:t xml:space="preserve"> to </w:t>
      </w:r>
      <w:r w:rsidR="000570B0">
        <w:rPr>
          <w:rFonts w:ascii="Times New Roman" w:eastAsia="MS Mincho" w:hAnsi="Times New Roman"/>
          <w:sz w:val="24"/>
        </w:rPr>
        <w:t xml:space="preserve">perform the evaluation of </w:t>
      </w:r>
      <w:r w:rsidR="000570B0">
        <w:rPr>
          <w:rFonts w:ascii="Times New Roman" w:eastAsia="MS Mincho" w:hAnsi="Times New Roman"/>
          <w:sz w:val="24"/>
          <w:lang w:val="en-US"/>
        </w:rPr>
        <w:t>O</w:t>
      </w:r>
      <w:proofErr w:type="spellStart"/>
      <w:r w:rsidR="00D11286">
        <w:rPr>
          <w:rFonts w:ascii="Times New Roman" w:eastAsia="MS Mincho" w:hAnsi="Times New Roman"/>
          <w:sz w:val="24"/>
        </w:rPr>
        <w:t>ffero</w:t>
      </w:r>
      <w:r>
        <w:rPr>
          <w:rFonts w:ascii="Times New Roman" w:eastAsia="MS Mincho" w:hAnsi="Times New Roman"/>
          <w:sz w:val="24"/>
        </w:rPr>
        <w:t>r</w:t>
      </w:r>
      <w:proofErr w:type="spellEnd"/>
      <w:r>
        <w:rPr>
          <w:rFonts w:ascii="Times New Roman" w:eastAsia="MS Mincho" w:hAnsi="Times New Roman"/>
          <w:sz w:val="24"/>
        </w:rPr>
        <w:t xml:space="preserve"> proposals.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Report" means a report prepared by the Procurement Manager and the Evaluation Committee for submission to </w:t>
      </w:r>
      <w:r w:rsidR="006B3118">
        <w:rPr>
          <w:rFonts w:ascii="Times New Roman" w:eastAsia="MS Mincho" w:hAnsi="Times New Roman"/>
          <w:sz w:val="24"/>
        </w:rPr>
        <w:t xml:space="preserve">appropriate approval authorities </w:t>
      </w:r>
      <w:r>
        <w:rPr>
          <w:rFonts w:ascii="Times New Roman" w:eastAsia="MS Mincho" w:hAnsi="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sz w:val="24"/>
        </w:rPr>
      </w:pPr>
    </w:p>
    <w:p w:rsidR="00B01C07" w:rsidRDefault="000570B0" w:rsidP="00B01C07">
      <w:pPr>
        <w:pStyle w:val="PlainText"/>
        <w:rPr>
          <w:rFonts w:ascii="Times New Roman" w:eastAsia="MS Mincho" w:hAnsi="Times New Roman"/>
          <w:sz w:val="24"/>
        </w:rPr>
      </w:pPr>
      <w:r>
        <w:rPr>
          <w:rFonts w:ascii="Times New Roman" w:eastAsia="MS Mincho" w:hAnsi="Times New Roman"/>
          <w:sz w:val="24"/>
        </w:rPr>
        <w:t xml:space="preserve">"Finalist" is defined as an </w:t>
      </w:r>
      <w:r>
        <w:rPr>
          <w:rFonts w:ascii="Times New Roman" w:eastAsia="MS Mincho" w:hAnsi="Times New Roman"/>
          <w:sz w:val="24"/>
          <w:lang w:val="en-US"/>
        </w:rPr>
        <w:t>O</w:t>
      </w:r>
      <w:proofErr w:type="spellStart"/>
      <w:r w:rsidR="00B01C07">
        <w:rPr>
          <w:rFonts w:ascii="Times New Roman" w:eastAsia="MS Mincho" w:hAnsi="Times New Roman"/>
          <w:sz w:val="24"/>
        </w:rPr>
        <w:t>fferor</w:t>
      </w:r>
      <w:proofErr w:type="spellEnd"/>
      <w:r w:rsidR="00B01C07">
        <w:rPr>
          <w:rFonts w:ascii="Times New Roman" w:eastAsia="MS Mincho" w:hAnsi="Times New Roman"/>
          <w:sz w:val="24"/>
        </w:rPr>
        <w:t xml:space="preserve"> who meets all the mandatory specifications of this Request for Proposal and whose score on evaluation factors is sufficiently high to merit further consideration by the Evaluation Committee.</w:t>
      </w:r>
    </w:p>
    <w:p w:rsidR="009162D9" w:rsidRDefault="009162D9" w:rsidP="00B01C07">
      <w:pPr>
        <w:pStyle w:val="PlainText"/>
        <w:rPr>
          <w:rFonts w:ascii="Times New Roman" w:eastAsia="MS Mincho" w:hAnsi="Times New Roman"/>
          <w:sz w:val="24"/>
        </w:rPr>
      </w:pPr>
    </w:p>
    <w:p w:rsidR="009162D9" w:rsidRDefault="009162D9" w:rsidP="00B01C07">
      <w:pPr>
        <w:pStyle w:val="PlainText"/>
        <w:rPr>
          <w:rFonts w:ascii="Times New Roman" w:eastAsia="MS Mincho" w:hAnsi="Times New Roman"/>
          <w:sz w:val="24"/>
        </w:rPr>
      </w:pPr>
      <w:r>
        <w:rPr>
          <w:rFonts w:ascii="Times New Roman" w:eastAsia="MS Mincho" w:hAnsi="Times New Roman"/>
          <w:sz w:val="24"/>
        </w:rPr>
        <w:t>“Los Lunas Sch</w:t>
      </w:r>
      <w:r w:rsidR="00395F5D">
        <w:rPr>
          <w:rFonts w:ascii="Times New Roman" w:eastAsia="MS Mincho" w:hAnsi="Times New Roman"/>
          <w:sz w:val="24"/>
        </w:rPr>
        <w:t xml:space="preserve">ools </w:t>
      </w:r>
      <w:r w:rsidR="00395F5D">
        <w:rPr>
          <w:rFonts w:ascii="Times New Roman" w:eastAsia="MS Mincho" w:hAnsi="Times New Roman"/>
          <w:sz w:val="24"/>
          <w:lang w:val="en-US"/>
        </w:rPr>
        <w:t>Governing Committee</w:t>
      </w:r>
      <w:r w:rsidR="00395F5D">
        <w:rPr>
          <w:rFonts w:ascii="Times New Roman" w:eastAsia="MS Mincho" w:hAnsi="Times New Roman"/>
          <w:sz w:val="24"/>
        </w:rPr>
        <w:t>” means the governing body</w:t>
      </w:r>
      <w:r>
        <w:rPr>
          <w:rFonts w:ascii="Times New Roman" w:eastAsia="MS Mincho" w:hAnsi="Times New Roman"/>
          <w:sz w:val="24"/>
        </w:rPr>
        <w:t xml:space="preserve"> in whom all powers of the School District are vested and who are responsible for the proper and efficient administration of the School District.</w:t>
      </w:r>
    </w:p>
    <w:p w:rsidR="00B01C07" w:rsidRDefault="00B01C07" w:rsidP="00B01C07">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lastRenderedPageBreak/>
        <w:t>"Mandatory" refers to the terms "must", "shall", "will", "is required" or "are required"</w:t>
      </w:r>
      <w:r w:rsidR="00607D73">
        <w:rPr>
          <w:rFonts w:ascii="Times New Roman" w:eastAsia="MS Mincho" w:hAnsi="Times New Roman"/>
          <w:sz w:val="24"/>
        </w:rPr>
        <w:t xml:space="preserve"> which</w:t>
      </w:r>
      <w:r>
        <w:rPr>
          <w:rFonts w:ascii="Times New Roman" w:eastAsia="MS Mincho" w:hAnsi="Times New Roman"/>
          <w:sz w:val="24"/>
        </w:rPr>
        <w:t xml:space="preserve"> identify a mandatory item or factor. </w:t>
      </w:r>
      <w:r w:rsidR="00464310">
        <w:rPr>
          <w:rFonts w:ascii="Times New Roman" w:eastAsia="MS Mincho" w:hAnsi="Times New Roman"/>
          <w:sz w:val="24"/>
        </w:rPr>
        <w:t xml:space="preserve">(As opposed to a “desirable” item or factor.) </w:t>
      </w:r>
      <w:r>
        <w:rPr>
          <w:rFonts w:ascii="Times New Roman" w:eastAsia="MS Mincho" w:hAnsi="Times New Roman"/>
          <w:sz w:val="24"/>
        </w:rPr>
        <w:t xml:space="preserve">Failure to meet a mandatory item or factor </w:t>
      </w:r>
      <w:r w:rsidR="00480258" w:rsidRPr="00EE07BC">
        <w:rPr>
          <w:rFonts w:ascii="Times New Roman" w:eastAsia="MS Mincho" w:hAnsi="Times New Roman"/>
          <w:sz w:val="24"/>
        </w:rPr>
        <w:t>may</w:t>
      </w:r>
      <w:r w:rsidR="00480258">
        <w:rPr>
          <w:rFonts w:ascii="Times New Roman" w:eastAsia="MS Mincho" w:hAnsi="Times New Roman"/>
          <w:sz w:val="24"/>
        </w:rPr>
        <w:t xml:space="preserve"> </w:t>
      </w:r>
      <w:r w:rsidR="000570B0">
        <w:rPr>
          <w:rFonts w:ascii="Times New Roman" w:eastAsia="MS Mincho" w:hAnsi="Times New Roman"/>
          <w:sz w:val="24"/>
        </w:rPr>
        <w:t xml:space="preserve">result in the rejection of the </w:t>
      </w:r>
      <w:r w:rsidR="000570B0">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w:t>
      </w:r>
      <w:proofErr w:type="spellStart"/>
      <w:r>
        <w:rPr>
          <w:rFonts w:ascii="Times New Roman" w:eastAsia="MS Mincho" w:hAnsi="Times New Roman"/>
          <w:sz w:val="24"/>
        </w:rPr>
        <w:t>Offeror</w:t>
      </w:r>
      <w:proofErr w:type="spellEnd"/>
      <w:r>
        <w:rPr>
          <w:rFonts w:ascii="Times New Roman" w:eastAsia="MS Mincho" w:hAnsi="Times New Roman"/>
          <w:sz w:val="24"/>
        </w:rPr>
        <w:t>" is any person, corporation, or partnership who chooses to submit a proposal.</w:t>
      </w:r>
    </w:p>
    <w:p w:rsidR="000570B0" w:rsidRDefault="000570B0" w:rsidP="001F5B56">
      <w:pPr>
        <w:pStyle w:val="PlainText"/>
        <w:rPr>
          <w:rFonts w:ascii="Times New Roman" w:eastAsia="MS Mincho" w:hAnsi="Times New Roman"/>
          <w:sz w:val="24"/>
        </w:rPr>
      </w:pPr>
    </w:p>
    <w:p w:rsidR="000570B0" w:rsidRPr="000570B0" w:rsidRDefault="000570B0" w:rsidP="001F5B56">
      <w:pPr>
        <w:pStyle w:val="PlainText"/>
        <w:rPr>
          <w:rFonts w:ascii="Times New Roman" w:eastAsia="MS Mincho" w:hAnsi="Times New Roman"/>
          <w:sz w:val="24"/>
          <w:lang w:val="en-US"/>
        </w:rPr>
      </w:pPr>
      <w:r>
        <w:rPr>
          <w:rFonts w:ascii="Times New Roman" w:eastAsia="MS Mincho" w:hAnsi="Times New Roman"/>
          <w:sz w:val="24"/>
          <w:lang w:val="en-US"/>
        </w:rPr>
        <w:t>“Participating</w:t>
      </w:r>
      <w:r w:rsidR="008D28BC">
        <w:rPr>
          <w:rFonts w:ascii="Times New Roman" w:eastAsia="MS Mincho" w:hAnsi="Times New Roman"/>
          <w:sz w:val="24"/>
          <w:lang w:val="en-US"/>
        </w:rPr>
        <w:t>/Procuring</w:t>
      </w:r>
      <w:r>
        <w:rPr>
          <w:rFonts w:ascii="Times New Roman" w:eastAsia="MS Mincho" w:hAnsi="Times New Roman"/>
          <w:sz w:val="24"/>
          <w:lang w:val="en-US"/>
        </w:rPr>
        <w:t xml:space="preserve"> A</w:t>
      </w:r>
      <w:r w:rsidR="008D28BC">
        <w:rPr>
          <w:rFonts w:ascii="Times New Roman" w:eastAsia="MS Mincho" w:hAnsi="Times New Roman"/>
          <w:sz w:val="24"/>
          <w:lang w:val="en-US"/>
        </w:rPr>
        <w:t>gencies</w:t>
      </w:r>
      <w:proofErr w:type="gramStart"/>
      <w:r>
        <w:rPr>
          <w:rFonts w:ascii="Times New Roman" w:eastAsia="MS Mincho" w:hAnsi="Times New Roman"/>
          <w:sz w:val="24"/>
          <w:lang w:val="en-US"/>
        </w:rPr>
        <w:t>”  means</w:t>
      </w:r>
      <w:proofErr w:type="gramEnd"/>
      <w:r>
        <w:rPr>
          <w:rFonts w:ascii="Times New Roman" w:eastAsia="MS Mincho" w:hAnsi="Times New Roman"/>
          <w:sz w:val="24"/>
          <w:lang w:val="en-US"/>
        </w:rPr>
        <w:t xml:space="preserve"> Los Lunas S</w:t>
      </w:r>
      <w:r w:rsidR="008D28BC">
        <w:rPr>
          <w:rFonts w:ascii="Times New Roman" w:eastAsia="MS Mincho" w:hAnsi="Times New Roman"/>
          <w:sz w:val="24"/>
          <w:lang w:val="en-US"/>
        </w:rPr>
        <w:t>chool</w:t>
      </w:r>
      <w:r>
        <w:rPr>
          <w:rFonts w:ascii="Times New Roman" w:eastAsia="MS Mincho" w:hAnsi="Times New Roman"/>
          <w:sz w:val="24"/>
          <w:lang w:val="en-US"/>
        </w:rPr>
        <w:t xml:space="preserve"> District and Valencia County</w:t>
      </w:r>
    </w:p>
    <w:p w:rsidR="000570B0" w:rsidRDefault="000570B0" w:rsidP="001F5B56">
      <w:pPr>
        <w:pStyle w:val="PlainText"/>
        <w:rPr>
          <w:rFonts w:ascii="Times New Roman" w:eastAsia="MS Mincho" w:hAnsi="Times New Roman"/>
          <w:sz w:val="24"/>
        </w:rPr>
      </w:pPr>
    </w:p>
    <w:p w:rsidR="001F5B56" w:rsidRDefault="001F5B56" w:rsidP="001F5B56">
      <w:pPr>
        <w:pStyle w:val="PlainText"/>
        <w:rPr>
          <w:rFonts w:ascii="Times New Roman" w:eastAsia="MS Mincho" w:hAnsi="Times New Roman"/>
          <w:sz w:val="24"/>
        </w:rPr>
      </w:pPr>
      <w:r>
        <w:rPr>
          <w:rFonts w:ascii="Times New Roman" w:eastAsia="MS Mincho" w:hAnsi="Times New Roman"/>
          <w:sz w:val="24"/>
        </w:rPr>
        <w:t>"Procurement Manager" means the person or designee author</w:t>
      </w:r>
      <w:r w:rsidR="000570B0">
        <w:rPr>
          <w:rFonts w:ascii="Times New Roman" w:eastAsia="MS Mincho" w:hAnsi="Times New Roman"/>
          <w:sz w:val="24"/>
        </w:rPr>
        <w:t xml:space="preserve">ized by the </w:t>
      </w:r>
      <w:r w:rsidR="000570B0">
        <w:rPr>
          <w:rFonts w:ascii="Times New Roman" w:eastAsia="MS Mincho" w:hAnsi="Times New Roman"/>
          <w:sz w:val="24"/>
          <w:lang w:val="en-US"/>
        </w:rPr>
        <w:t>District</w:t>
      </w:r>
      <w:r>
        <w:rPr>
          <w:rFonts w:ascii="Times New Roman" w:eastAsia="MS Mincho" w:hAnsi="Times New Roman"/>
          <w:sz w:val="24"/>
        </w:rPr>
        <w:t xml:space="preserve"> to manage or administer a procurement requiring the evaluation of competitive sealed proposals.</w:t>
      </w:r>
    </w:p>
    <w:p w:rsidR="001F5B56" w:rsidRDefault="001F5B56" w:rsidP="001F5B56">
      <w:pPr>
        <w:pStyle w:val="PlainText"/>
        <w:rPr>
          <w:rFonts w:ascii="Times New Roman" w:eastAsia="MS Mincho" w:hAnsi="Times New Roman"/>
          <w:sz w:val="24"/>
        </w:rPr>
      </w:pPr>
    </w:p>
    <w:p w:rsidR="006F4BDA" w:rsidRDefault="006F4BDA" w:rsidP="001F5B56">
      <w:pPr>
        <w:pStyle w:val="PlainText"/>
        <w:rPr>
          <w:rFonts w:ascii="Times New Roman" w:eastAsia="MS Mincho" w:hAnsi="Times New Roman"/>
          <w:sz w:val="24"/>
        </w:rPr>
      </w:pPr>
      <w:r>
        <w:rPr>
          <w:rFonts w:ascii="Times New Roman" w:eastAsia="MS Mincho" w:hAnsi="Times New Roman"/>
          <w:sz w:val="24"/>
        </w:rPr>
        <w:t xml:space="preserve">"Price agreement" </w:t>
      </w:r>
      <w:r w:rsidR="00DD4FE5"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sidR="00DD4FE5">
        <w:rPr>
          <w:rFonts w:ascii="Times New Roman" w:eastAsia="MS Mincho" w:hAnsi="Times New Roman"/>
          <w:sz w:val="24"/>
        </w:rPr>
        <w:t>ations of the contract, if any.</w:t>
      </w:r>
    </w:p>
    <w:p w:rsidR="006F4BDA" w:rsidRDefault="006F4BDA" w:rsidP="001F5B56">
      <w:pPr>
        <w:pStyle w:val="PlainText"/>
        <w:rPr>
          <w:rFonts w:ascii="Times New Roman" w:eastAsia="MS Mincho" w:hAnsi="Times New Roman"/>
          <w:sz w:val="24"/>
        </w:rPr>
      </w:pPr>
    </w:p>
    <w:p w:rsidR="00A53482" w:rsidRDefault="00A53482" w:rsidP="00A53482">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sz w:val="24"/>
        </w:rPr>
      </w:pPr>
    </w:p>
    <w:p w:rsidR="00FF54ED" w:rsidRDefault="00FF54ED" w:rsidP="00FF54ED">
      <w:pPr>
        <w:pStyle w:val="PlainText"/>
        <w:rPr>
          <w:rFonts w:ascii="Times New Roman" w:eastAsia="MS Mincho" w:hAnsi="Times New Roman"/>
          <w:sz w:val="24"/>
        </w:rPr>
      </w:pPr>
      <w:r>
        <w:rPr>
          <w:rFonts w:ascii="Times New Roman" w:eastAsia="MS Mincho" w:hAnsi="Times New Roman"/>
          <w:sz w:val="24"/>
        </w:rPr>
        <w:t xml:space="preserve">"Purchasing” means the </w:t>
      </w:r>
      <w:r w:rsidR="00807D4A">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sidR="00807D4A">
        <w:rPr>
          <w:rFonts w:ascii="Times New Roman" w:eastAsia="MS Mincho" w:hAnsi="Times New Roman"/>
          <w:sz w:val="24"/>
          <w:lang w:val="en-US"/>
        </w:rPr>
        <w:t xml:space="preserve">Los Lunas Schools </w:t>
      </w:r>
      <w:r>
        <w:rPr>
          <w:rFonts w:ascii="Times New Roman" w:eastAsia="MS Mincho" w:hAnsi="Times New Roman"/>
          <w:sz w:val="24"/>
        </w:rPr>
        <w:t>Purchasing Agent.</w:t>
      </w:r>
    </w:p>
    <w:p w:rsidR="00FF54ED" w:rsidRDefault="00FF54ED" w:rsidP="00FF54ED">
      <w:pPr>
        <w:pStyle w:val="PlainText"/>
        <w:rPr>
          <w:rFonts w:ascii="Times New Roman" w:eastAsia="MS Mincho" w:hAnsi="Times New Roman"/>
          <w:sz w:val="24"/>
        </w:rPr>
      </w:pPr>
    </w:p>
    <w:p w:rsidR="003F65CE" w:rsidRDefault="003F65CE" w:rsidP="003F65CE">
      <w:pPr>
        <w:pStyle w:val="PlainText"/>
        <w:rPr>
          <w:rFonts w:ascii="Times New Roman" w:eastAsia="MS Mincho" w:hAnsi="Times New Roman"/>
          <w:sz w:val="24"/>
        </w:rPr>
      </w:pPr>
      <w:r>
        <w:rPr>
          <w:rFonts w:ascii="Times New Roman" w:eastAsia="MS Mincho" w:hAnsi="Times New Roman"/>
          <w:sz w:val="24"/>
        </w:rPr>
        <w:t>"Purchasing Agent" or "PA" me</w:t>
      </w:r>
      <w:r w:rsidR="00807D4A">
        <w:rPr>
          <w:rFonts w:ascii="Times New Roman" w:eastAsia="MS Mincho" w:hAnsi="Times New Roman"/>
          <w:sz w:val="24"/>
        </w:rPr>
        <w:t>ans the Purchasing Agent for</w:t>
      </w:r>
      <w:r>
        <w:rPr>
          <w:rFonts w:ascii="Times New Roman" w:eastAsia="MS Mincho" w:hAnsi="Times New Roman"/>
          <w:sz w:val="24"/>
        </w:rPr>
        <w:t xml:space="preserve"> </w:t>
      </w:r>
      <w:r w:rsidR="00807D4A">
        <w:rPr>
          <w:rFonts w:ascii="Times New Roman" w:eastAsia="MS Mincho" w:hAnsi="Times New Roman"/>
          <w:sz w:val="24"/>
          <w:lang w:val="en-US"/>
        </w:rPr>
        <w:t>Los Lunas School District</w:t>
      </w:r>
      <w:r>
        <w:rPr>
          <w:rFonts w:ascii="Times New Roman" w:eastAsia="MS Mincho" w:hAnsi="Times New Roman"/>
          <w:sz w:val="24"/>
        </w:rPr>
        <w:t>.</w:t>
      </w:r>
    </w:p>
    <w:p w:rsidR="003F65CE" w:rsidRDefault="003F65CE" w:rsidP="003F65C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"Request for Proposals" or "RFP" means all documents, including those attached or incorporated by reference, used for soliciting proposals.</w:t>
      </w:r>
    </w:p>
    <w:p w:rsidR="0076050E" w:rsidRDefault="0076050E">
      <w:pPr>
        <w:pStyle w:val="PlainText"/>
        <w:rPr>
          <w:rFonts w:ascii="Times New Roman" w:eastAsia="MS Mincho" w:hAnsi="Times New Roman"/>
          <w:sz w:val="24"/>
        </w:rPr>
      </w:pPr>
    </w:p>
    <w:p w:rsidR="0076050E" w:rsidRDefault="000570B0">
      <w:pPr>
        <w:pStyle w:val="PlainText"/>
        <w:rPr>
          <w:rFonts w:ascii="Times New Roman" w:eastAsia="MS Mincho" w:hAnsi="Times New Roman"/>
          <w:sz w:val="24"/>
        </w:rPr>
      </w:pPr>
      <w:r>
        <w:rPr>
          <w:rFonts w:ascii="Times New Roman" w:eastAsia="MS Mincho" w:hAnsi="Times New Roman"/>
          <w:sz w:val="24"/>
        </w:rPr>
        <w:lastRenderedPageBreak/>
        <w:t xml:space="preserve">"Responsible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means an </w:t>
      </w:r>
      <w:r>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 xml:space="preserve"> who submits a responsive proposal and who has furnished required information and data to prove that </w:t>
      </w:r>
      <w:r w:rsidR="00FF54ED">
        <w:rPr>
          <w:rFonts w:ascii="Times New Roman" w:eastAsia="MS Mincho" w:hAnsi="Times New Roman"/>
          <w:sz w:val="24"/>
        </w:rPr>
        <w:t xml:space="preserve">their </w:t>
      </w:r>
      <w:r w:rsidR="0076050E">
        <w:rPr>
          <w:rFonts w:ascii="Times New Roman" w:eastAsia="MS Mincho" w:hAnsi="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sz w:val="24"/>
        </w:rPr>
        <w:t xml:space="preserve">the services or items of </w:t>
      </w:r>
      <w:r w:rsidR="0076050E">
        <w:rPr>
          <w:rFonts w:ascii="Times New Roman" w:eastAsia="MS Mincho" w:hAnsi="Times New Roman"/>
          <w:sz w:val="24"/>
        </w:rPr>
        <w:t xml:space="preserve">tangible personal property </w:t>
      </w:r>
      <w:r w:rsidR="00FF54ED">
        <w:rPr>
          <w:rFonts w:ascii="Times New Roman" w:eastAsia="MS Mincho" w:hAnsi="Times New Roman"/>
          <w:sz w:val="24"/>
        </w:rPr>
        <w:t>called for</w:t>
      </w:r>
      <w:r w:rsidR="0076050E">
        <w:rPr>
          <w:rFonts w:ascii="Times New Roman" w:eastAsia="MS Mincho" w:hAnsi="Times New Roman"/>
          <w:sz w:val="24"/>
        </w:rPr>
        <w:t xml:space="preserve"> in this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"Responsive Offer" or "Responsive Proposal" means an offer or proposal which conforms in all material respects to the requirements set forth in th</w:t>
      </w:r>
      <w:r w:rsidR="003F65CE">
        <w:rPr>
          <w:rFonts w:ascii="Times New Roman" w:eastAsia="MS Mincho" w:hAnsi="Times New Roman"/>
          <w:sz w:val="24"/>
        </w:rPr>
        <w:t>e</w:t>
      </w:r>
      <w:r>
        <w:rPr>
          <w:rFonts w:ascii="Times New Roman" w:eastAsia="MS Mincho" w:hAnsi="Times New Roman"/>
          <w:sz w:val="24"/>
        </w:rPr>
        <w:t xml:space="preserve"> request for proposals. Material respects of a request for proposals include, but are not limited to, price, quality, quantity </w:t>
      </w:r>
      <w:r w:rsidR="0007551A">
        <w:rPr>
          <w:rFonts w:ascii="Times New Roman" w:eastAsia="MS Mincho" w:hAnsi="Times New Roman"/>
          <w:sz w:val="24"/>
        </w:rPr>
        <w:t>and</w:t>
      </w:r>
      <w:r>
        <w:rPr>
          <w:rFonts w:ascii="Times New Roman" w:eastAsia="MS Mincho" w:hAnsi="Times New Roman"/>
          <w:sz w:val="24"/>
        </w:rPr>
        <w:t xml:space="preserve"> delivery requirements.</w:t>
      </w:r>
    </w:p>
    <w:p w:rsidR="009162D9" w:rsidRDefault="009162D9">
      <w:pPr>
        <w:pStyle w:val="PlainText"/>
        <w:rPr>
          <w:rFonts w:ascii="Times New Roman" w:eastAsia="MS Mincho" w:hAnsi="Times New Roman"/>
          <w:sz w:val="24"/>
        </w:rPr>
      </w:pPr>
    </w:p>
    <w:p w:rsidR="009162D9" w:rsidRPr="009162D9" w:rsidRDefault="009162D9">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rsidR="0076050E" w:rsidRDefault="0076050E">
      <w:pPr>
        <w:pStyle w:val="PlainText"/>
        <w:rPr>
          <w:rFonts w:ascii="Times New Roman" w:eastAsia="MS Mincho" w:hAnsi="Times New Roman"/>
          <w:sz w:val="24"/>
        </w:rPr>
      </w:pPr>
    </w:p>
    <w:p w:rsidR="00A872C9" w:rsidRDefault="004A0425">
      <w:pPr>
        <w:pStyle w:val="PlainText"/>
        <w:rPr>
          <w:rFonts w:ascii="Times New Roman" w:eastAsia="MS Mincho" w:hAnsi="Times New Roman"/>
          <w:sz w:val="24"/>
        </w:rPr>
      </w:pPr>
      <w:r>
        <w:rPr>
          <w:rFonts w:ascii="Times New Roman" w:eastAsia="MS Mincho" w:hAnsi="Times New Roman"/>
          <w:sz w:val="24"/>
        </w:rPr>
        <w:t xml:space="preserve">“Statement of Compliance” and </w:t>
      </w:r>
      <w:r w:rsidR="0076050E">
        <w:rPr>
          <w:rFonts w:ascii="Times New Roman" w:eastAsia="MS Mincho" w:hAnsi="Times New Roman"/>
          <w:sz w:val="24"/>
        </w:rPr>
        <w:t>“Statement of Concurrence” mean an express</w:t>
      </w:r>
      <w:r w:rsidR="00330DAF">
        <w:rPr>
          <w:rFonts w:ascii="Times New Roman" w:eastAsia="MS Mincho" w:hAnsi="Times New Roman"/>
          <w:sz w:val="24"/>
        </w:rPr>
        <w:t xml:space="preserve">, affirmative </w:t>
      </w:r>
      <w:r w:rsidR="0076050E">
        <w:rPr>
          <w:rFonts w:ascii="Times New Roman" w:eastAsia="MS Mincho" w:hAnsi="Times New Roman"/>
          <w:sz w:val="24"/>
        </w:rPr>
        <w:t xml:space="preserve"> state</w:t>
      </w:r>
      <w:r w:rsidR="000570B0">
        <w:rPr>
          <w:rFonts w:ascii="Times New Roman" w:eastAsia="MS Mincho" w:hAnsi="Times New Roman"/>
          <w:sz w:val="24"/>
        </w:rPr>
        <w:t xml:space="preserve">ment by the </w:t>
      </w:r>
      <w:r w:rsidR="000570B0">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 xml:space="preserve"> in their proposa</w:t>
      </w:r>
      <w:r w:rsidR="00330DAF">
        <w:rPr>
          <w:rFonts w:ascii="Times New Roman" w:eastAsia="MS Mincho" w:hAnsi="Times New Roman"/>
          <w:sz w:val="24"/>
        </w:rPr>
        <w:t>l,</w:t>
      </w:r>
      <w:r w:rsidR="0076050E">
        <w:rPr>
          <w:rFonts w:ascii="Times New Roman" w:eastAsia="MS Mincho" w:hAnsi="Times New Roman"/>
          <w:sz w:val="24"/>
        </w:rPr>
        <w:t xml:space="preserve"> that they agree with </w:t>
      </w:r>
      <w:r w:rsidR="00A94BC2">
        <w:rPr>
          <w:rFonts w:ascii="Times New Roman" w:eastAsia="MS Mincho" w:hAnsi="Times New Roman"/>
          <w:sz w:val="24"/>
        </w:rPr>
        <w:t>or</w:t>
      </w:r>
      <w:r w:rsidR="0076050E">
        <w:rPr>
          <w:rFonts w:ascii="Times New Roman" w:eastAsia="MS Mincho" w:hAnsi="Times New Roman"/>
          <w:sz w:val="24"/>
        </w:rPr>
        <w:t xml:space="preserve"> agree to the stated requirement(s).</w:t>
      </w:r>
      <w:r w:rsidR="006B043C">
        <w:rPr>
          <w:rFonts w:ascii="Times New Roman" w:eastAsia="MS Mincho" w:hAnsi="Times New Roman"/>
          <w:sz w:val="24"/>
        </w:rPr>
        <w:t xml:space="preserve"> Possible examples of acceptable responses include “The [NAME HERE</w:t>
      </w:r>
      <w:r w:rsidR="00330DAF">
        <w:rPr>
          <w:rFonts w:ascii="Times New Roman" w:eastAsia="MS Mincho" w:hAnsi="Times New Roman"/>
          <w:sz w:val="24"/>
        </w:rPr>
        <w:t>]</w:t>
      </w:r>
      <w:r w:rsidR="006B043C">
        <w:rPr>
          <w:rFonts w:ascii="Times New Roman" w:eastAsia="MS Mincho" w:hAnsi="Times New Roman"/>
          <w:sz w:val="24"/>
        </w:rPr>
        <w:t xml:space="preserve"> Company agrees to comply with this requirement.”</w:t>
      </w:r>
      <w:r w:rsidR="00330DAF">
        <w:rPr>
          <w:rFonts w:ascii="Times New Roman" w:eastAsia="MS Mincho" w:hAnsi="Times New Roman"/>
          <w:sz w:val="24"/>
        </w:rPr>
        <w:t>,</w:t>
      </w:r>
      <w:r>
        <w:rPr>
          <w:rFonts w:ascii="Times New Roman" w:eastAsia="MS Mincho" w:hAnsi="Times New Roman"/>
          <w:sz w:val="24"/>
        </w:rPr>
        <w:t xml:space="preserve"> “The [NAME HERE</w:t>
      </w:r>
      <w:r w:rsidR="00330DAF">
        <w:rPr>
          <w:rFonts w:ascii="Times New Roman" w:eastAsia="MS Mincho" w:hAnsi="Times New Roman"/>
          <w:sz w:val="24"/>
        </w:rPr>
        <w:t>]</w:t>
      </w:r>
      <w:r>
        <w:rPr>
          <w:rFonts w:ascii="Times New Roman" w:eastAsia="MS Mincho" w:hAnsi="Times New Roman"/>
          <w:sz w:val="24"/>
        </w:rPr>
        <w:t xml:space="preserve"> Company concurs with this requirement.”</w:t>
      </w:r>
      <w:r w:rsidR="00330DAF">
        <w:rPr>
          <w:rFonts w:ascii="Times New Roman" w:eastAsia="MS Mincho" w:hAnsi="Times New Roman"/>
          <w:sz w:val="24"/>
        </w:rPr>
        <w:t xml:space="preserve"> and The [NAME HERE] Company agrees to participate as required.”</w:t>
      </w:r>
    </w:p>
    <w:p w:rsidR="0002116E" w:rsidRDefault="0002116E">
      <w:pPr>
        <w:pStyle w:val="PlainText"/>
        <w:rPr>
          <w:rFonts w:ascii="Times New Roman" w:eastAsia="MS Mincho" w:hAnsi="Times New Roman"/>
          <w:sz w:val="24"/>
        </w:rPr>
      </w:pPr>
    </w:p>
    <w:p w:rsidR="0002116E" w:rsidRDefault="00FA4EF8" w:rsidP="0002116E">
      <w:pPr>
        <w:pStyle w:val="Heading2"/>
        <w:rPr>
          <w:rFonts w:eastAsia="MS Mincho"/>
        </w:rPr>
      </w:pPr>
      <w:bookmarkStart w:id="7" w:name="_Toc89952666"/>
      <w:r>
        <w:rPr>
          <w:rFonts w:eastAsia="MS Mincho"/>
        </w:rPr>
        <w:t>F</w:t>
      </w:r>
      <w:r w:rsidR="0002116E">
        <w:rPr>
          <w:rFonts w:eastAsia="MS Mincho"/>
        </w:rPr>
        <w:t xml:space="preserve">. </w:t>
      </w:r>
      <w:r w:rsidR="0002116E" w:rsidRPr="00E45A17">
        <w:rPr>
          <w:rFonts w:eastAsia="MS Mincho"/>
        </w:rPr>
        <w:t>PROCUREMENT LIBRARY</w:t>
      </w:r>
      <w:bookmarkEnd w:id="7"/>
    </w:p>
    <w:p w:rsidR="0002116E" w:rsidRDefault="0002116E" w:rsidP="0002116E">
      <w:pPr>
        <w:pStyle w:val="PlainText"/>
        <w:rPr>
          <w:rFonts w:ascii="Times New Roman" w:eastAsia="MS Mincho" w:hAnsi="Times New Roman"/>
          <w:sz w:val="24"/>
        </w:rPr>
      </w:pPr>
    </w:p>
    <w:p w:rsidR="00944E00" w:rsidRDefault="0002116E">
      <w:pPr>
        <w:pStyle w:val="PlainText"/>
        <w:rPr>
          <w:rFonts w:ascii="Times New Roman" w:eastAsia="MS Mincho" w:hAnsi="Times New Roman"/>
          <w:sz w:val="24"/>
        </w:rPr>
      </w:pPr>
      <w:r>
        <w:rPr>
          <w:rFonts w:ascii="Times New Roman" w:eastAsia="MS Mincho" w:hAnsi="Times New Roman"/>
          <w:sz w:val="24"/>
        </w:rPr>
        <w:t xml:space="preserve">The </w:t>
      </w:r>
      <w:r w:rsidR="00944E00">
        <w:rPr>
          <w:rFonts w:ascii="Times New Roman" w:eastAsia="MS Mincho" w:hAnsi="Times New Roman"/>
          <w:sz w:val="24"/>
        </w:rPr>
        <w:t>Procurement Library consist</w:t>
      </w:r>
      <w:r w:rsidR="00757DDD">
        <w:rPr>
          <w:rFonts w:ascii="Times New Roman" w:eastAsia="MS Mincho" w:hAnsi="Times New Roman"/>
          <w:sz w:val="24"/>
        </w:rPr>
        <w:t>s</w:t>
      </w:r>
      <w:r w:rsidR="00944E00">
        <w:rPr>
          <w:rFonts w:ascii="Times New Roman" w:eastAsia="MS Mincho" w:hAnsi="Times New Roman"/>
          <w:sz w:val="24"/>
        </w:rPr>
        <w:t xml:space="preserve"> of the following documents which may be access</w:t>
      </w:r>
      <w:r w:rsidR="00757DDD">
        <w:rPr>
          <w:rFonts w:ascii="Times New Roman" w:eastAsia="MS Mincho" w:hAnsi="Times New Roman"/>
          <w:sz w:val="24"/>
        </w:rPr>
        <w:t>ed</w:t>
      </w:r>
      <w:r w:rsidR="00944E00">
        <w:rPr>
          <w:rFonts w:ascii="Times New Roman" w:eastAsia="MS Mincho" w:hAnsi="Times New Roman"/>
          <w:sz w:val="24"/>
        </w:rPr>
        <w:t xml:space="preserve"> by their associated Internet links:</w:t>
      </w:r>
    </w:p>
    <w:p w:rsidR="00944E00" w:rsidRPr="005B653D" w:rsidRDefault="00944E00">
      <w:pPr>
        <w:pStyle w:val="PlainText"/>
        <w:rPr>
          <w:rFonts w:ascii="Times New Roman" w:eastAsia="MS Mincho" w:hAnsi="Times New Roman"/>
          <w:sz w:val="12"/>
          <w:szCs w:val="12"/>
        </w:rPr>
      </w:pPr>
    </w:p>
    <w:p w:rsidR="00757DDD" w:rsidRDefault="000350E6" w:rsidP="000350E6">
      <w:pPr>
        <w:pStyle w:val="PlainText"/>
        <w:ind w:firstLine="720"/>
        <w:rPr>
          <w:rFonts w:ascii="Times New Roman" w:eastAsia="MS Mincho" w:hAnsi="Times New Roman"/>
          <w:b/>
          <w:sz w:val="24"/>
        </w:rPr>
      </w:pPr>
      <w:r>
        <w:rPr>
          <w:rFonts w:ascii="Times New Roman" w:eastAsia="MS Mincho" w:hAnsi="Times New Roman"/>
          <w:b/>
          <w:sz w:val="24"/>
        </w:rPr>
        <w:t xml:space="preserve">- </w:t>
      </w:r>
      <w:r w:rsidR="00757DDD" w:rsidRPr="00757DDD">
        <w:rPr>
          <w:rFonts w:ascii="Times New Roman" w:eastAsia="MS Mincho" w:hAnsi="Times New Roman"/>
          <w:b/>
          <w:sz w:val="24"/>
        </w:rPr>
        <w:t>New Mexico Procurement Code</w:t>
      </w:r>
    </w:p>
    <w:p w:rsidR="007766A9" w:rsidRPr="00FC418A" w:rsidRDefault="006B002A" w:rsidP="000350E6">
      <w:pPr>
        <w:pStyle w:val="PlainText"/>
        <w:ind w:firstLine="720"/>
        <w:rPr>
          <w:rFonts w:ascii="Times New Roman" w:eastAsia="MS Mincho" w:hAnsi="Times New Roman"/>
          <w:color w:val="0070C0"/>
          <w:sz w:val="24"/>
          <w:szCs w:val="24"/>
        </w:rPr>
      </w:pPr>
      <w:hyperlink r:id="rId14" w:history="1">
        <w:r w:rsidR="00193592" w:rsidRPr="00FC418A">
          <w:rPr>
            <w:rStyle w:val="Hyperlink"/>
            <w:rFonts w:ascii="Times New Roman" w:hAnsi="Times New Roman"/>
            <w:color w:val="0070C0"/>
            <w:sz w:val="24"/>
            <w:szCs w:val="24"/>
          </w:rPr>
          <w:t>http://public.nmcompcomm.us/nmnxtadmin/NMPublic.aspx</w:t>
        </w:r>
      </w:hyperlink>
    </w:p>
    <w:p w:rsidR="007766A9" w:rsidRPr="00757DDD" w:rsidRDefault="007766A9" w:rsidP="000350E6">
      <w:pPr>
        <w:pStyle w:val="PlainText"/>
        <w:ind w:firstLine="720"/>
        <w:rPr>
          <w:rFonts w:ascii="Times New Roman" w:eastAsia="MS Mincho" w:hAnsi="Times New Roman"/>
          <w:b/>
          <w:sz w:val="24"/>
        </w:rPr>
      </w:pPr>
    </w:p>
    <w:p w:rsidR="00944E00" w:rsidRPr="00757DDD" w:rsidRDefault="000350E6" w:rsidP="000350E6">
      <w:pPr>
        <w:pStyle w:val="PlainText"/>
        <w:ind w:left="720"/>
        <w:rPr>
          <w:rFonts w:ascii="Times New Roman" w:eastAsia="MS Mincho" w:hAnsi="Times New Roman"/>
          <w:b/>
          <w:sz w:val="24"/>
        </w:rPr>
      </w:pPr>
      <w:r>
        <w:rPr>
          <w:rFonts w:ascii="Times New Roman" w:eastAsia="MS Mincho" w:hAnsi="Times New Roman"/>
          <w:b/>
          <w:sz w:val="24"/>
        </w:rPr>
        <w:t xml:space="preserve">- </w:t>
      </w:r>
      <w:r w:rsidR="0058799A">
        <w:rPr>
          <w:rFonts w:ascii="Times New Roman" w:eastAsia="MS Mincho" w:hAnsi="Times New Roman"/>
          <w:b/>
          <w:sz w:val="24"/>
        </w:rPr>
        <w:t>Los Lunas Schools Purchasing Policy</w:t>
      </w:r>
    </w:p>
    <w:p w:rsidR="00C443B2" w:rsidRPr="00FC418A" w:rsidRDefault="003C173D" w:rsidP="003C173D">
      <w:pPr>
        <w:rPr>
          <w:rFonts w:eastAsia="MS Mincho"/>
        </w:rPr>
      </w:pPr>
      <w:r>
        <w:rPr>
          <w:rFonts w:eastAsia="MS Mincho"/>
        </w:rPr>
        <w:tab/>
      </w:r>
      <w:hyperlink r:id="rId15" w:history="1">
        <w:r w:rsidR="0058799A" w:rsidRPr="00FC418A">
          <w:rPr>
            <w:rStyle w:val="Hyperlink"/>
            <w:rFonts w:eastAsia="MS Mincho"/>
            <w:b/>
            <w:color w:val="0070C0"/>
          </w:rPr>
          <w:t>http://www.llschools.net/school_board/policies/section_i_i_i_finance/</w:t>
        </w:r>
      </w:hyperlink>
    </w:p>
    <w:p w:rsidR="0058799A" w:rsidRDefault="0058799A" w:rsidP="003C173D">
      <w:pPr>
        <w:rPr>
          <w:rFonts w:eastAsia="MS Mincho"/>
        </w:rPr>
      </w:pPr>
    </w:p>
    <w:p w:rsidR="00C443B2" w:rsidRDefault="00C443B2" w:rsidP="00C443B2">
      <w:pPr>
        <w:pStyle w:val="Heading2"/>
        <w:rPr>
          <w:rFonts w:eastAsia="MS Mincho"/>
        </w:rPr>
      </w:pPr>
      <w:bookmarkStart w:id="8" w:name="_Toc89952667"/>
      <w:r>
        <w:rPr>
          <w:rFonts w:eastAsia="MS Mincho"/>
        </w:rPr>
        <w:t xml:space="preserve">G. </w:t>
      </w:r>
      <w:r w:rsidRPr="00D16A81">
        <w:rPr>
          <w:rFonts w:eastAsia="MS Mincho"/>
        </w:rPr>
        <w:t>AUTHORITY TO CONDUCT COOPERATIVE PROCUREMENT</w:t>
      </w:r>
      <w:bookmarkEnd w:id="8"/>
    </w:p>
    <w:p w:rsidR="00C443B2" w:rsidRDefault="00C443B2" w:rsidP="00C443B2">
      <w:pPr>
        <w:pStyle w:val="PlainText"/>
        <w:rPr>
          <w:rFonts w:ascii="Times New Roman" w:eastAsia="MS Mincho" w:hAnsi="Times New Roman"/>
          <w:sz w:val="24"/>
        </w:rPr>
      </w:pPr>
    </w:p>
    <w:p w:rsidR="001146A5" w:rsidRDefault="00C443B2" w:rsidP="001146A5">
      <w:pPr>
        <w:pStyle w:val="PlainText"/>
        <w:rPr>
          <w:rFonts w:ascii="Times New Roman" w:eastAsia="MS Mincho" w:hAnsi="Times New Roman"/>
          <w:sz w:val="24"/>
        </w:rPr>
      </w:pPr>
      <w:r>
        <w:rPr>
          <w:rFonts w:ascii="Times New Roman" w:eastAsia="MS Mincho" w:hAnsi="Times New Roman"/>
          <w:sz w:val="24"/>
        </w:rPr>
        <w:t xml:space="preserve">The New Mexico Procurement Code, at Section 13-1-135 NMSA 1978 (“Cooperative procurement authorized.”), provides for the conduct of </w:t>
      </w:r>
      <w:r>
        <w:rPr>
          <w:rFonts w:ascii="Times New Roman" w:eastAsia="MS Mincho" w:hAnsi="Times New Roman"/>
          <w:sz w:val="24"/>
        </w:rPr>
        <w:lastRenderedPageBreak/>
        <w:t xml:space="preserve">cooperative procurements. Such procurements help minimize the costs to users and sellers alike as the requirements of multiple agencies are gathered into one procurement </w:t>
      </w:r>
      <w:r w:rsidR="00A30254">
        <w:rPr>
          <w:rFonts w:ascii="Times New Roman" w:eastAsia="MS Mincho" w:hAnsi="Times New Roman"/>
          <w:sz w:val="24"/>
        </w:rPr>
        <w:t>where sellers can offer deeper discounts based on larger user volumes. A</w:t>
      </w:r>
      <w:r>
        <w:rPr>
          <w:rFonts w:ascii="Times New Roman" w:eastAsia="MS Mincho" w:hAnsi="Times New Roman"/>
          <w:sz w:val="24"/>
        </w:rPr>
        <w:t>nd sellers save the cost of having to respond to multiple procurements</w:t>
      </w:r>
      <w:r w:rsidR="00200A7F">
        <w:rPr>
          <w:rFonts w:ascii="Times New Roman" w:eastAsia="MS Mincho" w:hAnsi="Times New Roman"/>
          <w:sz w:val="24"/>
        </w:rPr>
        <w:t xml:space="preserve"> and administer multiple contracts</w:t>
      </w:r>
      <w:r w:rsidR="00395F5D">
        <w:rPr>
          <w:rFonts w:ascii="Times New Roman" w:eastAsia="MS Mincho" w:hAnsi="Times New Roman"/>
          <w:sz w:val="24"/>
        </w:rPr>
        <w:t xml:space="preserve">. </w:t>
      </w:r>
    </w:p>
    <w:p w:rsidR="001146A5" w:rsidRDefault="001146A5" w:rsidP="001146A5">
      <w:pPr>
        <w:pStyle w:val="PlainText"/>
        <w:rPr>
          <w:rFonts w:ascii="Times New Roman" w:eastAsia="MS Mincho" w:hAnsi="Times New Roman"/>
          <w:sz w:val="24"/>
        </w:rPr>
      </w:pPr>
    </w:p>
    <w:p w:rsidR="001146A5" w:rsidRDefault="001146A5" w:rsidP="001146A5">
      <w:pPr>
        <w:pStyle w:val="PlainText"/>
        <w:rPr>
          <w:rFonts w:ascii="Times New Roman" w:eastAsia="MS Mincho" w:hAnsi="Times New Roman"/>
          <w:sz w:val="24"/>
        </w:rPr>
      </w:pPr>
    </w:p>
    <w:p w:rsidR="0076050E" w:rsidRDefault="00A30254" w:rsidP="00720A51">
      <w:pPr>
        <w:pStyle w:val="Heading1"/>
        <w:rPr>
          <w:rFonts w:eastAsia="MS Mincho"/>
        </w:rPr>
      </w:pPr>
      <w:r>
        <w:rPr>
          <w:rFonts w:eastAsia="MS Mincho"/>
          <w:sz w:val="24"/>
        </w:rPr>
        <w:t xml:space="preserve"> </w:t>
      </w:r>
      <w:r w:rsidR="0076050E" w:rsidRPr="00C443B2">
        <w:rPr>
          <w:rFonts w:eastAsia="MS Mincho"/>
          <w:sz w:val="24"/>
        </w:rPr>
        <w:br w:type="page"/>
      </w:r>
      <w:bookmarkStart w:id="9" w:name="_Toc89952668"/>
      <w:r w:rsidR="0076050E" w:rsidRPr="00E502FB">
        <w:rPr>
          <w:rFonts w:eastAsia="MS Mincho"/>
        </w:rPr>
        <w:lastRenderedPageBreak/>
        <w:t>II. CONDITIONS GOVERNING THE PROCUREMENT</w:t>
      </w:r>
      <w:bookmarkEnd w:id="9"/>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section of the RFP contains the schedule for the procurement, describes the major procurement events and </w:t>
      </w:r>
      <w:r w:rsidR="00BE4693">
        <w:rPr>
          <w:rFonts w:ascii="Times New Roman" w:eastAsia="MS Mincho" w:hAnsi="Times New Roman"/>
          <w:sz w:val="24"/>
        </w:rPr>
        <w:t xml:space="preserve">contains </w:t>
      </w:r>
      <w:r>
        <w:rPr>
          <w:rFonts w:ascii="Times New Roman" w:eastAsia="MS Mincho" w:hAnsi="Times New Roman"/>
          <w:sz w:val="24"/>
        </w:rPr>
        <w:t xml:space="preserve">the </w:t>
      </w:r>
      <w:r w:rsidR="00BE4693">
        <w:rPr>
          <w:rFonts w:ascii="Times New Roman" w:eastAsia="MS Mincho" w:hAnsi="Times New Roman"/>
          <w:sz w:val="24"/>
        </w:rPr>
        <w:t xml:space="preserve">general requirements </w:t>
      </w:r>
      <w:r>
        <w:rPr>
          <w:rFonts w:ascii="Times New Roman" w:eastAsia="MS Mincho" w:hAnsi="Times New Roman"/>
          <w:sz w:val="24"/>
        </w:rPr>
        <w:t>governing the procurement.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0" w:name="_Toc89952669"/>
      <w:r>
        <w:rPr>
          <w:rFonts w:eastAsia="MS Mincho"/>
        </w:rPr>
        <w:t>A. SEQUENCE OF EVENTS</w:t>
      </w:r>
      <w:bookmarkEnd w:id="10"/>
    </w:p>
    <w:p w:rsidR="0076050E" w:rsidRDefault="0076050E">
      <w:pPr>
        <w:pStyle w:val="PlainText"/>
        <w:rPr>
          <w:rFonts w:ascii="Times New Roman" w:eastAsia="MS Mincho" w:hAnsi="Times New Roman"/>
          <w:sz w:val="24"/>
        </w:rPr>
      </w:pPr>
    </w:p>
    <w:p w:rsidR="0076050E" w:rsidRDefault="0076050E">
      <w:r>
        <w:t>The Procurement Manager will make every effort to adhere to the following schedule:</w:t>
      </w:r>
    </w:p>
    <w:p w:rsidR="0076050E" w:rsidRDefault="0076050E"/>
    <w:tbl>
      <w:tblPr>
        <w:tblStyle w:val="TableGrid"/>
        <w:tblW w:w="9606" w:type="dxa"/>
        <w:tblLook w:val="01E0" w:firstRow="1" w:lastRow="1" w:firstColumn="1" w:lastColumn="1" w:noHBand="0" w:noVBand="0"/>
        <w:tblCaption w:val="Sequence of Events"/>
        <w:tblDescription w:val="Action, Responsibility and Date"/>
      </w:tblPr>
      <w:tblGrid>
        <w:gridCol w:w="3828"/>
        <w:gridCol w:w="3036"/>
        <w:gridCol w:w="2742"/>
      </w:tblGrid>
      <w:tr w:rsidR="0076050E" w:rsidTr="006D1735">
        <w:trPr>
          <w:tblHead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RPr="009C7286" w:rsidTr="006D1735">
        <w:trPr>
          <w:tblHeader/>
        </w:trPr>
        <w:tc>
          <w:tcPr>
            <w:tcW w:w="3828" w:type="dxa"/>
          </w:tcPr>
          <w:p w:rsidR="0076050E" w:rsidRPr="009C7286" w:rsidRDefault="0076050E">
            <w:r w:rsidRPr="009C7286">
              <w:t xml:space="preserve">1.  Issue RFP </w:t>
            </w:r>
          </w:p>
        </w:tc>
        <w:tc>
          <w:tcPr>
            <w:tcW w:w="3036" w:type="dxa"/>
          </w:tcPr>
          <w:p w:rsidR="0076050E" w:rsidRPr="009C7286" w:rsidRDefault="0076050E">
            <w:r w:rsidRPr="009C7286">
              <w:t>Procurement Manager (PM)</w:t>
            </w:r>
          </w:p>
        </w:tc>
        <w:tc>
          <w:tcPr>
            <w:tcW w:w="2742" w:type="dxa"/>
          </w:tcPr>
          <w:p w:rsidR="0076050E" w:rsidRPr="009C7286" w:rsidRDefault="00395F5D" w:rsidP="00F528C6">
            <w:r>
              <w:t>12/16/21 (</w:t>
            </w:r>
            <w:proofErr w:type="spellStart"/>
            <w:r>
              <w:t>Thur</w:t>
            </w:r>
            <w:proofErr w:type="spellEnd"/>
            <w:r>
              <w:t>)</w:t>
            </w:r>
          </w:p>
        </w:tc>
      </w:tr>
      <w:tr w:rsidR="0076050E" w:rsidRPr="009C7286" w:rsidTr="006D1735">
        <w:trPr>
          <w:tblHeader/>
        </w:trPr>
        <w:tc>
          <w:tcPr>
            <w:tcW w:w="3828" w:type="dxa"/>
          </w:tcPr>
          <w:p w:rsidR="0076050E" w:rsidRPr="009C7286" w:rsidRDefault="0076050E" w:rsidP="00897467">
            <w:r w:rsidRPr="009C7286">
              <w:t xml:space="preserve">2.  Return of </w:t>
            </w:r>
            <w:r w:rsidR="00415B17" w:rsidRPr="009C7286">
              <w:t>“</w:t>
            </w:r>
            <w:r w:rsidRPr="009C7286">
              <w:t>Acknowledgment of Receipt</w:t>
            </w:r>
            <w:r w:rsidR="000223DC" w:rsidRPr="009C7286">
              <w:t>”</w:t>
            </w:r>
            <w:r w:rsidRPr="009C7286">
              <w:t xml:space="preserve"> </w:t>
            </w:r>
            <w:r w:rsidR="000223DC" w:rsidRPr="009C7286">
              <w:t>F</w:t>
            </w:r>
            <w:r w:rsidRPr="009C7286">
              <w:t xml:space="preserve">orm for </w:t>
            </w:r>
            <w:r w:rsidR="00897467">
              <w:t xml:space="preserve">Participation </w:t>
            </w:r>
            <w:r w:rsidRPr="009C7286">
              <w:t xml:space="preserve">List </w:t>
            </w:r>
          </w:p>
        </w:tc>
        <w:tc>
          <w:tcPr>
            <w:tcW w:w="3036" w:type="dxa"/>
          </w:tcPr>
          <w:p w:rsidR="0076050E" w:rsidRPr="009C7286" w:rsidRDefault="0076050E">
            <w:r w:rsidRPr="009C7286">
              <w:t xml:space="preserve">Potential </w:t>
            </w:r>
            <w:proofErr w:type="spellStart"/>
            <w:r w:rsidRPr="009C7286">
              <w:t>Offerors</w:t>
            </w:r>
            <w:proofErr w:type="spellEnd"/>
            <w:r w:rsidRPr="009C7286">
              <w:t xml:space="preserve"> (PO)</w:t>
            </w:r>
          </w:p>
        </w:tc>
        <w:tc>
          <w:tcPr>
            <w:tcW w:w="2742" w:type="dxa"/>
          </w:tcPr>
          <w:p w:rsidR="0076050E" w:rsidRPr="009C7286" w:rsidRDefault="00BD70D7" w:rsidP="00F528C6">
            <w:r>
              <w:t>1/13/22 (</w:t>
            </w:r>
            <w:proofErr w:type="spellStart"/>
            <w:r>
              <w:t>Thur</w:t>
            </w:r>
            <w:proofErr w:type="spellEnd"/>
            <w:r>
              <w:t>)</w:t>
            </w:r>
          </w:p>
        </w:tc>
      </w:tr>
      <w:tr w:rsidR="0076050E" w:rsidRPr="009C7286" w:rsidTr="006D1735">
        <w:trPr>
          <w:tblHeader/>
        </w:trPr>
        <w:tc>
          <w:tcPr>
            <w:tcW w:w="3828" w:type="dxa"/>
          </w:tcPr>
          <w:p w:rsidR="0076050E" w:rsidRDefault="0076050E">
            <w:r w:rsidRPr="009C7286">
              <w:t>3.  Pre-Proposal Conference</w:t>
            </w:r>
          </w:p>
          <w:p w:rsidR="00D16A81" w:rsidRPr="009C7286" w:rsidRDefault="00D16A81">
            <w:r>
              <w:t>(Non-Mandatory)</w:t>
            </w:r>
          </w:p>
        </w:tc>
        <w:tc>
          <w:tcPr>
            <w:tcW w:w="3036" w:type="dxa"/>
          </w:tcPr>
          <w:p w:rsidR="0076050E" w:rsidRPr="009C7286" w:rsidRDefault="00BD70D7" w:rsidP="00711097">
            <w:r>
              <w:t>PM, PO, Participating Agency representatives,</w:t>
            </w:r>
          </w:p>
        </w:tc>
        <w:tc>
          <w:tcPr>
            <w:tcW w:w="2742" w:type="dxa"/>
          </w:tcPr>
          <w:p w:rsidR="0076050E" w:rsidRPr="009C7286" w:rsidRDefault="00BD70D7" w:rsidP="00F528C6">
            <w:r>
              <w:t>1/13/22 (</w:t>
            </w:r>
            <w:proofErr w:type="spellStart"/>
            <w:r>
              <w:t>Thur</w:t>
            </w:r>
            <w:proofErr w:type="spellEnd"/>
            <w:r>
              <w:t>) 2:00 PM</w:t>
            </w:r>
          </w:p>
        </w:tc>
      </w:tr>
      <w:tr w:rsidR="0076050E" w:rsidRPr="009C7286" w:rsidTr="006D1735">
        <w:trPr>
          <w:tblHeader/>
        </w:trPr>
        <w:tc>
          <w:tcPr>
            <w:tcW w:w="3828" w:type="dxa"/>
          </w:tcPr>
          <w:p w:rsidR="0076050E" w:rsidRPr="009C7286" w:rsidRDefault="0076050E" w:rsidP="00957FBB">
            <w:r w:rsidRPr="009C7286">
              <w:t>4.  Deadline to Submit Questions</w:t>
            </w:r>
          </w:p>
        </w:tc>
        <w:tc>
          <w:tcPr>
            <w:tcW w:w="3036" w:type="dxa"/>
          </w:tcPr>
          <w:p w:rsidR="0076050E" w:rsidRPr="009C7286" w:rsidRDefault="0076050E">
            <w:r w:rsidRPr="009C7286">
              <w:t>PO</w:t>
            </w:r>
          </w:p>
        </w:tc>
        <w:tc>
          <w:tcPr>
            <w:tcW w:w="2742" w:type="dxa"/>
          </w:tcPr>
          <w:p w:rsidR="0076050E" w:rsidRPr="009C7286" w:rsidRDefault="00BD70D7" w:rsidP="00A62D27">
            <w:r>
              <w:t>1/19/22 (Wed) 4:30 PM</w:t>
            </w:r>
          </w:p>
        </w:tc>
      </w:tr>
      <w:tr w:rsidR="0076050E" w:rsidRPr="009C7286" w:rsidTr="006D1735">
        <w:trPr>
          <w:tblHeader/>
        </w:trPr>
        <w:tc>
          <w:tcPr>
            <w:tcW w:w="3828" w:type="dxa"/>
          </w:tcPr>
          <w:p w:rsidR="0076050E" w:rsidRPr="009C7286" w:rsidRDefault="0076050E">
            <w:r w:rsidRPr="009C7286">
              <w:t>5.  Response to Written Questions/ RFP Amendments</w:t>
            </w:r>
          </w:p>
        </w:tc>
        <w:tc>
          <w:tcPr>
            <w:tcW w:w="3036" w:type="dxa"/>
          </w:tcPr>
          <w:p w:rsidR="0076050E" w:rsidRPr="009C7286" w:rsidRDefault="0076050E">
            <w:r w:rsidRPr="009C7286">
              <w:t>PM</w:t>
            </w:r>
          </w:p>
        </w:tc>
        <w:tc>
          <w:tcPr>
            <w:tcW w:w="2742" w:type="dxa"/>
          </w:tcPr>
          <w:p w:rsidR="009D19D0" w:rsidRDefault="00D43A88" w:rsidP="00A62D27">
            <w:r>
              <w:t xml:space="preserve"> </w:t>
            </w:r>
          </w:p>
          <w:p w:rsidR="0076050E" w:rsidRPr="009C7286" w:rsidRDefault="00BD70D7" w:rsidP="00A62D27">
            <w:r>
              <w:t>1/26/22 (Wed) 4:30 PM</w:t>
            </w:r>
          </w:p>
        </w:tc>
      </w:tr>
      <w:tr w:rsidR="0076050E" w:rsidRPr="009C7286" w:rsidTr="006D1735">
        <w:trPr>
          <w:tblHeader/>
        </w:trPr>
        <w:tc>
          <w:tcPr>
            <w:tcW w:w="3828" w:type="dxa"/>
          </w:tcPr>
          <w:p w:rsidR="0076050E" w:rsidRPr="009C7286" w:rsidRDefault="0076050E">
            <w:pPr>
              <w:rPr>
                <w:b/>
              </w:rPr>
            </w:pPr>
            <w:r w:rsidRPr="009C7286">
              <w:rPr>
                <w:b/>
              </w:rPr>
              <w:t>6.  Submission of Proposal</w:t>
            </w:r>
          </w:p>
        </w:tc>
        <w:tc>
          <w:tcPr>
            <w:tcW w:w="3036" w:type="dxa"/>
          </w:tcPr>
          <w:p w:rsidR="0076050E" w:rsidRPr="009C7286" w:rsidRDefault="0076050E">
            <w:pPr>
              <w:rPr>
                <w:b/>
              </w:rPr>
            </w:pPr>
            <w:proofErr w:type="spellStart"/>
            <w:r w:rsidRPr="009C7286">
              <w:rPr>
                <w:b/>
              </w:rPr>
              <w:t>Offerors</w:t>
            </w:r>
            <w:proofErr w:type="spellEnd"/>
          </w:p>
        </w:tc>
        <w:tc>
          <w:tcPr>
            <w:tcW w:w="2742" w:type="dxa"/>
          </w:tcPr>
          <w:p w:rsidR="0076050E" w:rsidRPr="00807D4A" w:rsidRDefault="00BD70D7" w:rsidP="00CF268E">
            <w:pPr>
              <w:rPr>
                <w:b/>
              </w:rPr>
            </w:pPr>
            <w:r>
              <w:rPr>
                <w:b/>
              </w:rPr>
              <w:t>2/15/22 (Tue) 2:00 PM</w:t>
            </w:r>
          </w:p>
        </w:tc>
      </w:tr>
      <w:tr w:rsidR="0076050E" w:rsidRPr="009C7286" w:rsidTr="006D1735">
        <w:trPr>
          <w:tblHeader/>
        </w:trPr>
        <w:tc>
          <w:tcPr>
            <w:tcW w:w="3828" w:type="dxa"/>
          </w:tcPr>
          <w:p w:rsidR="0076050E" w:rsidRPr="009C7286" w:rsidRDefault="0076050E">
            <w:r w:rsidRPr="009C7286">
              <w:t>7.  Proposal Evaluation</w:t>
            </w:r>
          </w:p>
        </w:tc>
        <w:tc>
          <w:tcPr>
            <w:tcW w:w="3036" w:type="dxa"/>
          </w:tcPr>
          <w:p w:rsidR="0076050E" w:rsidRPr="009C7286" w:rsidRDefault="0076050E">
            <w:r w:rsidRPr="009C7286">
              <w:t>Evaluation Committee (EC)</w:t>
            </w:r>
          </w:p>
        </w:tc>
        <w:tc>
          <w:tcPr>
            <w:tcW w:w="2742" w:type="dxa"/>
          </w:tcPr>
          <w:p w:rsidR="009D19D0" w:rsidRPr="00807D4A" w:rsidRDefault="00BD70D7" w:rsidP="00CF268E">
            <w:r>
              <w:t>2/22/22 (Tue)</w:t>
            </w:r>
          </w:p>
        </w:tc>
      </w:tr>
      <w:tr w:rsidR="0076050E" w:rsidRPr="009C7286" w:rsidTr="006D1735">
        <w:trPr>
          <w:tblHeader/>
        </w:trPr>
        <w:tc>
          <w:tcPr>
            <w:tcW w:w="3828" w:type="dxa"/>
          </w:tcPr>
          <w:p w:rsidR="0076050E" w:rsidRPr="009C7286" w:rsidRDefault="0076050E">
            <w:r w:rsidRPr="009C7286">
              <w:t>8.  Notification of Finalists</w:t>
            </w:r>
            <w:r w:rsidR="00DC5887" w:rsidRPr="009C7286">
              <w:t xml:space="preserve"> (If desired)</w:t>
            </w:r>
          </w:p>
        </w:tc>
        <w:tc>
          <w:tcPr>
            <w:tcW w:w="3036" w:type="dxa"/>
          </w:tcPr>
          <w:p w:rsidR="0076050E" w:rsidRPr="009C7286" w:rsidRDefault="0076050E">
            <w:r w:rsidRPr="009C7286">
              <w:t xml:space="preserve">EC </w:t>
            </w:r>
          </w:p>
        </w:tc>
        <w:tc>
          <w:tcPr>
            <w:tcW w:w="2742" w:type="dxa"/>
          </w:tcPr>
          <w:p w:rsidR="0076050E" w:rsidRPr="009C7286" w:rsidRDefault="00BD70D7" w:rsidP="00A62D27">
            <w:pPr>
              <w:jc w:val="center"/>
            </w:pPr>
            <w:r>
              <w:t>TBD</w:t>
            </w:r>
          </w:p>
        </w:tc>
      </w:tr>
      <w:tr w:rsidR="0076050E" w:rsidRPr="009C7286" w:rsidTr="006D1735">
        <w:trPr>
          <w:tblHeader/>
        </w:trPr>
        <w:tc>
          <w:tcPr>
            <w:tcW w:w="3828" w:type="dxa"/>
          </w:tcPr>
          <w:p w:rsidR="0076050E" w:rsidRPr="009C7286" w:rsidRDefault="0076050E">
            <w:r w:rsidRPr="009C7286">
              <w:t>9.  Best &amp; Final Offer (If requested)</w:t>
            </w:r>
          </w:p>
        </w:tc>
        <w:tc>
          <w:tcPr>
            <w:tcW w:w="3036" w:type="dxa"/>
          </w:tcPr>
          <w:p w:rsidR="0076050E" w:rsidRPr="009C7286" w:rsidRDefault="0076050E">
            <w:proofErr w:type="spellStart"/>
            <w:r w:rsidRPr="009C7286">
              <w:t>Offerors</w:t>
            </w:r>
            <w:proofErr w:type="spellEnd"/>
          </w:p>
        </w:tc>
        <w:tc>
          <w:tcPr>
            <w:tcW w:w="2742" w:type="dxa"/>
          </w:tcPr>
          <w:p w:rsidR="0076050E" w:rsidRPr="009C7286" w:rsidRDefault="00BD70D7" w:rsidP="00A62D27">
            <w:pPr>
              <w:jc w:val="center"/>
            </w:pPr>
            <w:r>
              <w:t>TBD</w:t>
            </w:r>
          </w:p>
        </w:tc>
      </w:tr>
      <w:tr w:rsidR="0076050E" w:rsidRPr="009C7286" w:rsidTr="006D1735">
        <w:trPr>
          <w:tblHeader/>
        </w:trPr>
        <w:tc>
          <w:tcPr>
            <w:tcW w:w="3828" w:type="dxa"/>
          </w:tcPr>
          <w:p w:rsidR="0076050E" w:rsidRPr="009C7286" w:rsidRDefault="0076050E" w:rsidP="006678D4">
            <w:r w:rsidRPr="009C7286">
              <w:t xml:space="preserve">10.  </w:t>
            </w:r>
            <w:r w:rsidR="006678D4" w:rsidRPr="009C7286">
              <w:t>Oral Presentations (If requested)</w:t>
            </w:r>
          </w:p>
        </w:tc>
        <w:tc>
          <w:tcPr>
            <w:tcW w:w="3036" w:type="dxa"/>
          </w:tcPr>
          <w:p w:rsidR="0076050E" w:rsidRPr="009C7286" w:rsidRDefault="003C150C">
            <w:proofErr w:type="spellStart"/>
            <w:r>
              <w:t>Offerors</w:t>
            </w:r>
            <w:proofErr w:type="spellEnd"/>
          </w:p>
        </w:tc>
        <w:tc>
          <w:tcPr>
            <w:tcW w:w="2742" w:type="dxa"/>
          </w:tcPr>
          <w:p w:rsidR="0076050E" w:rsidRPr="009C7286" w:rsidRDefault="00BD70D7" w:rsidP="00A62D27">
            <w:pPr>
              <w:jc w:val="center"/>
            </w:pPr>
            <w:r>
              <w:t>TBD</w:t>
            </w:r>
          </w:p>
        </w:tc>
      </w:tr>
      <w:tr w:rsidR="0076050E" w:rsidRPr="009C7286" w:rsidTr="006D1735">
        <w:trPr>
          <w:tblHeader/>
        </w:trPr>
        <w:tc>
          <w:tcPr>
            <w:tcW w:w="3828" w:type="dxa"/>
          </w:tcPr>
          <w:p w:rsidR="0076050E" w:rsidRPr="009C7286" w:rsidRDefault="0076050E" w:rsidP="00C970A9">
            <w:r w:rsidRPr="009C7286">
              <w:t xml:space="preserve">11.  </w:t>
            </w:r>
            <w:r w:rsidR="00C970A9">
              <w:t xml:space="preserve">Price Agreement(s) </w:t>
            </w:r>
            <w:r w:rsidRPr="009C7286">
              <w:t>Negotiations (If needed)</w:t>
            </w:r>
          </w:p>
        </w:tc>
        <w:tc>
          <w:tcPr>
            <w:tcW w:w="3036" w:type="dxa"/>
          </w:tcPr>
          <w:p w:rsidR="0076050E" w:rsidRPr="009C7286" w:rsidRDefault="00C970A9">
            <w:r>
              <w:t>Tentative awardee(s)</w:t>
            </w:r>
            <w:r w:rsidR="0014581A">
              <w:t>/School District</w:t>
            </w:r>
          </w:p>
        </w:tc>
        <w:tc>
          <w:tcPr>
            <w:tcW w:w="2742" w:type="dxa"/>
          </w:tcPr>
          <w:p w:rsidR="00881363" w:rsidRPr="0014581A" w:rsidRDefault="00BD70D7" w:rsidP="00BD70D7">
            <w:pPr>
              <w:jc w:val="center"/>
            </w:pPr>
            <w:r>
              <w:t>TBD</w:t>
            </w:r>
          </w:p>
        </w:tc>
      </w:tr>
      <w:tr w:rsidR="0076050E" w:rsidRPr="009C7286" w:rsidTr="006D1735">
        <w:trPr>
          <w:tblHeader/>
        </w:trPr>
        <w:tc>
          <w:tcPr>
            <w:tcW w:w="3828" w:type="dxa"/>
          </w:tcPr>
          <w:p w:rsidR="0076050E" w:rsidRPr="009C7286" w:rsidRDefault="00C970A9" w:rsidP="00C970A9">
            <w:r>
              <w:t xml:space="preserve">12.  Price Agreement(s) </w:t>
            </w:r>
            <w:r w:rsidR="0076050E" w:rsidRPr="009C7286">
              <w:t>Award</w:t>
            </w:r>
            <w:r w:rsidR="00AA1ED2" w:rsidRPr="009C7286">
              <w:t>*</w:t>
            </w:r>
          </w:p>
        </w:tc>
        <w:tc>
          <w:tcPr>
            <w:tcW w:w="3036" w:type="dxa"/>
          </w:tcPr>
          <w:p w:rsidR="0076050E" w:rsidRPr="009C7286" w:rsidRDefault="006678D4">
            <w:r w:rsidRPr="009C7286">
              <w:t>Purchasing Agent</w:t>
            </w:r>
            <w:r w:rsidR="00BD70D7">
              <w:t>/Governing Committee</w:t>
            </w:r>
          </w:p>
        </w:tc>
        <w:tc>
          <w:tcPr>
            <w:tcW w:w="2742" w:type="dxa"/>
          </w:tcPr>
          <w:p w:rsidR="00A31456" w:rsidRPr="0014581A" w:rsidRDefault="00583565" w:rsidP="00A31456">
            <w:r>
              <w:t>3/22/22</w:t>
            </w:r>
          </w:p>
        </w:tc>
      </w:tr>
      <w:tr w:rsidR="0076050E" w:rsidRPr="009C7286" w:rsidTr="006D1735">
        <w:trPr>
          <w:tblHeader/>
        </w:trPr>
        <w:tc>
          <w:tcPr>
            <w:tcW w:w="3828" w:type="dxa"/>
          </w:tcPr>
          <w:p w:rsidR="0076050E" w:rsidRPr="009C7286" w:rsidRDefault="0076050E">
            <w:r w:rsidRPr="009C7286">
              <w:t>13.  Protest Deadline</w:t>
            </w:r>
          </w:p>
        </w:tc>
        <w:tc>
          <w:tcPr>
            <w:tcW w:w="3036" w:type="dxa"/>
          </w:tcPr>
          <w:p w:rsidR="0076050E" w:rsidRPr="009C7286" w:rsidRDefault="0076050E">
            <w:proofErr w:type="spellStart"/>
            <w:r w:rsidRPr="009C7286">
              <w:t>Offerors</w:t>
            </w:r>
            <w:proofErr w:type="spellEnd"/>
          </w:p>
        </w:tc>
        <w:tc>
          <w:tcPr>
            <w:tcW w:w="2742" w:type="dxa"/>
          </w:tcPr>
          <w:p w:rsidR="0076050E" w:rsidRPr="009C7286" w:rsidRDefault="00583565" w:rsidP="007A43F8">
            <w:r>
              <w:t>4/6/22</w:t>
            </w:r>
            <w:r w:rsidR="0080241B">
              <w:t xml:space="preserve"> 4:30 PM</w:t>
            </w:r>
          </w:p>
        </w:tc>
      </w:tr>
    </w:tbl>
    <w:p w:rsidR="006678D4" w:rsidRPr="009C7286" w:rsidRDefault="006678D4">
      <w:pPr>
        <w:rPr>
          <w:rFonts w:eastAsia="MS Mincho"/>
          <w:sz w:val="12"/>
          <w:szCs w:val="12"/>
        </w:rPr>
      </w:pPr>
      <w:r w:rsidRPr="009C7286">
        <w:rPr>
          <w:rFonts w:eastAsia="MS Mincho"/>
        </w:rPr>
        <w:t xml:space="preserve">         </w:t>
      </w:r>
      <w:r w:rsidRPr="009C7286">
        <w:rPr>
          <w:rFonts w:eastAsia="MS Mincho"/>
          <w:sz w:val="12"/>
          <w:szCs w:val="12"/>
        </w:rPr>
        <w:t xml:space="preserve">  </w:t>
      </w:r>
    </w:p>
    <w:p w:rsidR="0076050E" w:rsidRDefault="006678D4">
      <w:pPr>
        <w:rPr>
          <w:rFonts w:eastAsia="MS Mincho"/>
        </w:rPr>
      </w:pPr>
      <w:r w:rsidRPr="009C7286">
        <w:rPr>
          <w:rFonts w:eastAsia="MS Mincho"/>
        </w:rPr>
        <w:t>*</w:t>
      </w:r>
      <w:r w:rsidR="00723F6E">
        <w:rPr>
          <w:rFonts w:eastAsia="MS Mincho"/>
        </w:rPr>
        <w:t xml:space="preserve">Price Agreement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BD70D7">
        <w:rPr>
          <w:rFonts w:eastAsia="MS Mincho"/>
        </w:rPr>
        <w:t>he Los Lunas Schools Governing Committee</w:t>
      </w:r>
      <w:r w:rsidRPr="009C7286">
        <w:rPr>
          <w:rFonts w:eastAsia="MS Mincho"/>
        </w:rPr>
        <w:t>.</w:t>
      </w:r>
    </w:p>
    <w:p w:rsidR="006678D4" w:rsidRDefault="006678D4">
      <w:pPr>
        <w:rPr>
          <w:rFonts w:eastAsia="MS Mincho"/>
        </w:rPr>
      </w:pPr>
    </w:p>
    <w:p w:rsidR="0076050E" w:rsidRDefault="0076050E">
      <w:pPr>
        <w:pStyle w:val="Heading2"/>
        <w:rPr>
          <w:rFonts w:eastAsia="MS Mincho"/>
        </w:rPr>
      </w:pPr>
      <w:bookmarkStart w:id="11" w:name="_Toc89952670"/>
      <w:r>
        <w:rPr>
          <w:rFonts w:eastAsia="MS Mincho"/>
        </w:rPr>
        <w:t>B. EXPLANATION OF EVENTS</w:t>
      </w:r>
      <w:bookmarkEnd w:id="11"/>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12" w:name="_Toc89952671"/>
      <w:r>
        <w:rPr>
          <w:rFonts w:eastAsia="MS Mincho"/>
        </w:rPr>
        <w:t>1. Issue RFP</w:t>
      </w:r>
      <w:bookmarkEnd w:id="1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B7454F">
        <w:rPr>
          <w:rFonts w:ascii="Times New Roman" w:eastAsia="MS Mincho" w:hAnsi="Times New Roman"/>
          <w:sz w:val="24"/>
        </w:rPr>
        <w:lastRenderedPageBreak/>
        <w:t xml:space="preserve">This RFP is being issued by the </w:t>
      </w:r>
      <w:r w:rsidR="006C2B7E">
        <w:rPr>
          <w:rFonts w:ascii="Times New Roman" w:eastAsia="MS Mincho" w:hAnsi="Times New Roman"/>
          <w:sz w:val="24"/>
          <w:lang w:val="en-US"/>
        </w:rPr>
        <w:t>Los Lunas School District</w:t>
      </w:r>
      <w:r w:rsidR="00D13CC7" w:rsidRPr="00B7454F">
        <w:rPr>
          <w:rFonts w:ascii="Times New Roman" w:eastAsia="MS Mincho" w:hAnsi="Times New Roman"/>
          <w:sz w:val="24"/>
        </w:rPr>
        <w:t xml:space="preserve"> Purchasing Agent </w:t>
      </w:r>
      <w:r w:rsidRPr="00B7454F">
        <w:rPr>
          <w:rFonts w:ascii="Times New Roman" w:eastAsia="MS Mincho" w:hAnsi="Times New Roman"/>
          <w:sz w:val="24"/>
        </w:rPr>
        <w:t xml:space="preserve">on behalf </w:t>
      </w:r>
      <w:r w:rsidR="00D13CC7" w:rsidRPr="00B7454F">
        <w:rPr>
          <w:rFonts w:ascii="Times New Roman" w:eastAsia="MS Mincho" w:hAnsi="Times New Roman"/>
          <w:sz w:val="24"/>
        </w:rPr>
        <w:t>of the</w:t>
      </w:r>
      <w:r w:rsidR="00AB2B80" w:rsidRPr="00B7454F">
        <w:rPr>
          <w:rFonts w:ascii="Times New Roman" w:eastAsia="MS Mincho" w:hAnsi="Times New Roman"/>
          <w:sz w:val="24"/>
        </w:rPr>
        <w:t xml:space="preserve"> </w:t>
      </w:r>
      <w:r w:rsidR="00E859E4">
        <w:rPr>
          <w:rFonts w:ascii="Times New Roman" w:eastAsia="MS Mincho" w:hAnsi="Times New Roman"/>
          <w:sz w:val="24"/>
        </w:rPr>
        <w:t>P</w:t>
      </w:r>
      <w:r w:rsidR="00B21F12" w:rsidRPr="00B7454F">
        <w:rPr>
          <w:rFonts w:ascii="Times New Roman" w:eastAsia="MS Mincho" w:hAnsi="Times New Roman"/>
          <w:sz w:val="24"/>
        </w:rPr>
        <w:t xml:space="preserve">articipating </w:t>
      </w:r>
      <w:r w:rsidR="00E859E4">
        <w:rPr>
          <w:rFonts w:ascii="Times New Roman" w:eastAsia="MS Mincho" w:hAnsi="Times New Roman"/>
          <w:sz w:val="24"/>
        </w:rPr>
        <w:t>A</w:t>
      </w:r>
      <w:r w:rsidR="00B21F12" w:rsidRPr="00B7454F">
        <w:rPr>
          <w:rFonts w:ascii="Times New Roman" w:eastAsia="MS Mincho" w:hAnsi="Times New Roman"/>
          <w:sz w:val="24"/>
        </w:rPr>
        <w:t xml:space="preserve">gencies identified in Section </w:t>
      </w:r>
      <w:r w:rsidR="00B7454F" w:rsidRPr="00B7454F">
        <w:rPr>
          <w:rFonts w:ascii="Times New Roman" w:eastAsia="MS Mincho" w:hAnsi="Times New Roman"/>
          <w:sz w:val="24"/>
        </w:rPr>
        <w:t>I.A</w:t>
      </w:r>
      <w:r w:rsidR="00B21F12" w:rsidRPr="00B7454F">
        <w:rPr>
          <w:rFonts w:ascii="Times New Roman" w:eastAsia="MS Mincho" w:hAnsi="Times New Roman"/>
          <w:sz w:val="24"/>
        </w:rPr>
        <w:t>, above.</w:t>
      </w:r>
    </w:p>
    <w:p w:rsidR="00215363" w:rsidRDefault="00215363" w:rsidP="003C173D">
      <w:pPr>
        <w:rPr>
          <w:rFonts w:eastAsia="MS Mincho"/>
        </w:rPr>
      </w:pPr>
    </w:p>
    <w:p w:rsidR="00555246" w:rsidRDefault="00555246" w:rsidP="00555246">
      <w:pPr>
        <w:pStyle w:val="Heading3"/>
        <w:ind w:left="720"/>
        <w:rPr>
          <w:rFonts w:eastAsia="MS Mincho"/>
        </w:rPr>
      </w:pPr>
      <w:bookmarkStart w:id="13" w:name="_Toc89952672"/>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13"/>
    </w:p>
    <w:p w:rsidR="00555246" w:rsidRDefault="00555246" w:rsidP="00555246">
      <w:pPr>
        <w:pStyle w:val="PlainText"/>
        <w:ind w:left="720"/>
        <w:rPr>
          <w:rFonts w:ascii="Times New Roman" w:eastAsia="MS Mincho" w:hAnsi="Times New Roman"/>
          <w:sz w:val="24"/>
        </w:rPr>
      </w:pPr>
    </w:p>
    <w:p w:rsidR="00555246" w:rsidRDefault="00583565" w:rsidP="00555246">
      <w:pPr>
        <w:pStyle w:val="PlainText"/>
        <w:ind w:left="720"/>
        <w:rPr>
          <w:rFonts w:ascii="Times New Roman" w:eastAsia="MS Mincho" w:hAnsi="Times New Roman"/>
          <w:sz w:val="24"/>
        </w:rPr>
      </w:pPr>
      <w:r>
        <w:rPr>
          <w:rFonts w:ascii="Times New Roman" w:eastAsia="MS Mincho" w:hAnsi="Times New Roman"/>
          <w:sz w:val="24"/>
        </w:rPr>
        <w:t xml:space="preserve">Potential </w:t>
      </w:r>
      <w:r>
        <w:rPr>
          <w:rFonts w:ascii="Times New Roman" w:eastAsia="MS Mincho" w:hAnsi="Times New Roman"/>
          <w:sz w:val="24"/>
          <w:lang w:val="en-US"/>
        </w:rPr>
        <w:t>O</w:t>
      </w:r>
      <w:proofErr w:type="spellStart"/>
      <w:r w:rsidR="00555246">
        <w:rPr>
          <w:rFonts w:ascii="Times New Roman" w:eastAsia="MS Mincho" w:hAnsi="Times New Roman"/>
          <w:sz w:val="24"/>
        </w:rPr>
        <w:t>fferors</w:t>
      </w:r>
      <w:proofErr w:type="spellEnd"/>
      <w:r w:rsidR="00555246">
        <w:rPr>
          <w:rFonts w:ascii="Times New Roman" w:eastAsia="MS Mincho" w:hAnsi="Times New Roman"/>
          <w:sz w:val="24"/>
        </w:rPr>
        <w:t xml:space="preserve">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sidR="00555246">
        <w:rPr>
          <w:rFonts w:ascii="Times New Roman" w:eastAsia="MS Mincho" w:hAnsi="Times New Roman"/>
          <w:sz w:val="24"/>
        </w:rPr>
        <w:t>registered or certified mail the “Acknowledgement of Receipt” form that accompanies this document (</w:t>
      </w:r>
      <w:r w:rsidR="00555246" w:rsidRPr="006D577F">
        <w:rPr>
          <w:rFonts w:ascii="Times New Roman" w:eastAsia="MS Mincho" w:hAnsi="Times New Roman"/>
          <w:sz w:val="24"/>
        </w:rPr>
        <w:t>See Appendix A)</w:t>
      </w:r>
      <w:r w:rsidR="00555246">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sidR="00555246">
        <w:rPr>
          <w:rFonts w:ascii="Times New Roman" w:eastAsia="MS Mincho" w:hAnsi="Times New Roman"/>
          <w:sz w:val="24"/>
        </w:rPr>
        <w:t xml:space="preserve">list.  The form should be signed by an authorized representative of the organization, dated and returned by </w:t>
      </w:r>
      <w:r w:rsidR="00BE4693">
        <w:rPr>
          <w:rFonts w:ascii="Times New Roman" w:eastAsia="MS Mincho" w:hAnsi="Times New Roman"/>
          <w:sz w:val="24"/>
        </w:rPr>
        <w:t xml:space="preserve">the </w:t>
      </w:r>
      <w:r w:rsidR="00555246">
        <w:rPr>
          <w:rFonts w:ascii="Times New Roman" w:eastAsia="MS Mincho" w:hAnsi="Times New Roman"/>
          <w:sz w:val="24"/>
        </w:rPr>
        <w:t xml:space="preserve">close of business on the date indicated in </w:t>
      </w:r>
      <w:r w:rsidR="00555246"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responses to questions and any RFP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sidR="000570B0">
        <w:rPr>
          <w:rFonts w:ascii="Times New Roman" w:eastAsia="MS Mincho" w:hAnsi="Times New Roman"/>
          <w:sz w:val="24"/>
        </w:rPr>
        <w:t xml:space="preserve"> the RFP, the potential </w:t>
      </w:r>
      <w:r w:rsidR="000570B0">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0570B0">
        <w:rPr>
          <w:rFonts w:ascii="Times New Roman" w:eastAsia="MS Mincho" w:hAnsi="Times New Roman"/>
          <w:sz w:val="24"/>
        </w:rPr>
        <w:t xml:space="preserve"> and the potential </w:t>
      </w:r>
      <w:r w:rsidR="000570B0">
        <w:rPr>
          <w:rFonts w:ascii="Times New Roman" w:eastAsia="MS Mincho" w:hAnsi="Times New Roman"/>
          <w:sz w:val="24"/>
          <w:lang w:val="en-US"/>
        </w:rPr>
        <w:t>O</w:t>
      </w:r>
      <w:proofErr w:type="spellStart"/>
      <w:r w:rsidR="004C1839">
        <w:rPr>
          <w:rFonts w:ascii="Times New Roman" w:eastAsia="MS Mincho" w:hAnsi="Times New Roman"/>
          <w:sz w:val="24"/>
        </w:rPr>
        <w:t>fferor</w:t>
      </w:r>
      <w:proofErr w:type="spellEnd"/>
      <w:r w:rsidR="004C1839">
        <w:rPr>
          <w:rFonts w:ascii="Times New Roman" w:eastAsia="MS Mincho" w:hAnsi="Times New Roman"/>
          <w:sz w:val="24"/>
        </w:rPr>
        <w:t xml:space="preserve"> will not be sent updated information regarding the procurement.</w:t>
      </w:r>
    </w:p>
    <w:p w:rsidR="00555246" w:rsidRDefault="00555246" w:rsidP="00555246">
      <w:pPr>
        <w:pStyle w:val="PlainText"/>
        <w:ind w:left="720"/>
        <w:rPr>
          <w:rFonts w:ascii="Times New Roman" w:eastAsia="MS Mincho" w:hAnsi="Times New Roman"/>
          <w:sz w:val="24"/>
        </w:rPr>
      </w:pPr>
    </w:p>
    <w:p w:rsidR="0076050E" w:rsidRPr="00AA62B7" w:rsidRDefault="00555246">
      <w:pPr>
        <w:pStyle w:val="Heading3"/>
        <w:ind w:left="720"/>
        <w:rPr>
          <w:rFonts w:eastAsia="MS Mincho"/>
        </w:rPr>
      </w:pPr>
      <w:bookmarkStart w:id="14" w:name="_Toc89952673"/>
      <w:r w:rsidRPr="00692AAC">
        <w:rPr>
          <w:rFonts w:eastAsia="MS Mincho"/>
        </w:rPr>
        <w:t>3</w:t>
      </w:r>
      <w:r w:rsidR="0076050E" w:rsidRPr="00692AAC">
        <w:rPr>
          <w:rFonts w:eastAsia="MS Mincho"/>
        </w:rPr>
        <w:t>. Pre-Proposal Conference</w:t>
      </w:r>
      <w:bookmarkEnd w:id="14"/>
    </w:p>
    <w:p w:rsidR="0076050E" w:rsidRPr="00AA62B7" w:rsidRDefault="0076050E">
      <w:pPr>
        <w:pStyle w:val="PlainText"/>
        <w:ind w:left="720"/>
        <w:rPr>
          <w:rFonts w:ascii="Times New Roman" w:eastAsia="MS Mincho" w:hAnsi="Times New Roman"/>
          <w:sz w:val="24"/>
        </w:rPr>
      </w:pPr>
    </w:p>
    <w:p w:rsidR="00722183" w:rsidRPr="009B1FB7" w:rsidRDefault="00722183" w:rsidP="00215363">
      <w:pPr>
        <w:pStyle w:val="PlainText"/>
        <w:ind w:left="720"/>
        <w:rPr>
          <w:rFonts w:ascii="Times New Roman" w:eastAsia="MS Mincho" w:hAnsi="Times New Roman"/>
          <w:sz w:val="24"/>
        </w:rPr>
      </w:pPr>
      <w:r w:rsidRPr="00B73ECC">
        <w:rPr>
          <w:rFonts w:ascii="Times New Roman" w:eastAsia="MS Mincho" w:hAnsi="Times New Roman"/>
          <w:sz w:val="24"/>
        </w:rPr>
        <w:t>A Pre-</w:t>
      </w:r>
      <w:r w:rsidRPr="009B1FB7">
        <w:rPr>
          <w:rFonts w:ascii="Times New Roman" w:eastAsia="MS Mincho" w:hAnsi="Times New Roman"/>
          <w:sz w:val="24"/>
        </w:rPr>
        <w:t xml:space="preserve">Proposal Conference will be held on the date indicated in Section II.A (Sequence of Events), above at </w:t>
      </w:r>
      <w:r w:rsidR="00692AAC">
        <w:rPr>
          <w:rFonts w:ascii="Times New Roman" w:eastAsia="MS Mincho" w:hAnsi="Times New Roman"/>
          <w:sz w:val="24"/>
          <w:lang w:val="en-US"/>
        </w:rPr>
        <w:t>2:00 PM</w:t>
      </w:r>
      <w:r w:rsidR="006C2B7E">
        <w:rPr>
          <w:rFonts w:ascii="Times New Roman" w:eastAsia="MS Mincho" w:hAnsi="Times New Roman"/>
          <w:sz w:val="24"/>
          <w:lang w:val="en-US"/>
        </w:rPr>
        <w:t xml:space="preserve"> Local Time </w:t>
      </w:r>
      <w:r w:rsidR="00692AAC">
        <w:rPr>
          <w:rFonts w:ascii="Times New Roman" w:eastAsia="MS Mincho" w:hAnsi="Times New Roman"/>
          <w:sz w:val="24"/>
        </w:rPr>
        <w:t xml:space="preserve">via </w:t>
      </w:r>
      <w:r w:rsidR="00692AAC">
        <w:rPr>
          <w:rFonts w:ascii="Times New Roman" w:eastAsia="MS Mincho" w:hAnsi="Times New Roman"/>
          <w:sz w:val="24"/>
          <w:lang w:val="en-US"/>
        </w:rPr>
        <w:t>Zoom Video Conference</w:t>
      </w:r>
      <w:r w:rsidRPr="009B1FB7">
        <w:rPr>
          <w:rFonts w:ascii="Times New Roman" w:eastAsia="MS Mincho" w:hAnsi="Times New Roman"/>
          <w:sz w:val="24"/>
        </w:rPr>
        <w:t xml:space="preserve">. Potential </w:t>
      </w:r>
      <w:proofErr w:type="spellStart"/>
      <w:r w:rsidRPr="009B1FB7">
        <w:rPr>
          <w:rFonts w:ascii="Times New Roman" w:eastAsia="MS Mincho" w:hAnsi="Times New Roman"/>
          <w:sz w:val="24"/>
        </w:rPr>
        <w:t>Offerors</w:t>
      </w:r>
      <w:proofErr w:type="spellEnd"/>
      <w:r w:rsidRPr="009B1FB7">
        <w:rPr>
          <w:rFonts w:ascii="Times New Roman" w:eastAsia="MS Mincho" w:hAnsi="Times New Roman"/>
          <w:sz w:val="24"/>
        </w:rPr>
        <w:t xml:space="preserve"> are encouraged to submit written questions in advance of the conference to the Procurement Manager (See Section I, Para</w:t>
      </w:r>
      <w:r w:rsidRPr="009B1FB7">
        <w:rPr>
          <w:rFonts w:ascii="Times New Roman" w:eastAsia="MS Mincho" w:hAnsi="Times New Roman"/>
          <w:sz w:val="24"/>
        </w:rPr>
        <w:softHyphen/>
        <w:t>graph D).  The iden</w:t>
      </w:r>
      <w:r w:rsidRPr="009B1FB7">
        <w:rPr>
          <w:rFonts w:ascii="Times New Roman" w:eastAsia="MS Mincho" w:hAnsi="Times New Roman"/>
          <w:sz w:val="24"/>
        </w:rPr>
        <w:softHyphen/>
        <w:t>tity of the organization submitting the question(s) will not be revealed.  Additional written questions may be submitted at the conference.  All written questions will be addressed at the conference.  A public lo</w:t>
      </w:r>
      <w:r w:rsidR="00583565">
        <w:rPr>
          <w:rFonts w:ascii="Times New Roman" w:eastAsia="MS Mincho" w:hAnsi="Times New Roman"/>
          <w:sz w:val="24"/>
        </w:rPr>
        <w:t xml:space="preserve">g will be kept of the names of </w:t>
      </w:r>
      <w:r w:rsidR="00583565">
        <w:rPr>
          <w:rFonts w:ascii="Times New Roman" w:eastAsia="MS Mincho" w:hAnsi="Times New Roman"/>
          <w:sz w:val="24"/>
          <w:lang w:val="en-US"/>
        </w:rPr>
        <w:t>P</w:t>
      </w:r>
      <w:proofErr w:type="spellStart"/>
      <w:r w:rsidRPr="009B1FB7">
        <w:rPr>
          <w:rFonts w:ascii="Times New Roman" w:eastAsia="MS Mincho" w:hAnsi="Times New Roman"/>
          <w:sz w:val="24"/>
        </w:rPr>
        <w:t>otential</w:t>
      </w:r>
      <w:proofErr w:type="spellEnd"/>
      <w:r w:rsidRPr="009B1FB7">
        <w:rPr>
          <w:rFonts w:ascii="Times New Roman" w:eastAsia="MS Mincho" w:hAnsi="Times New Roman"/>
          <w:sz w:val="24"/>
        </w:rPr>
        <w:t xml:space="preserve"> </w:t>
      </w:r>
      <w:proofErr w:type="spellStart"/>
      <w:r w:rsidRPr="009B1FB7">
        <w:rPr>
          <w:rFonts w:ascii="Times New Roman" w:eastAsia="MS Mincho" w:hAnsi="Times New Roman"/>
          <w:sz w:val="24"/>
        </w:rPr>
        <w:t>Offerors</w:t>
      </w:r>
      <w:proofErr w:type="spellEnd"/>
      <w:r w:rsidRPr="009B1FB7">
        <w:rPr>
          <w:rFonts w:ascii="Times New Roman" w:eastAsia="MS Mincho" w:hAnsi="Times New Roman"/>
          <w:sz w:val="24"/>
        </w:rPr>
        <w:t xml:space="preserve"> that attended the Pre-Proposal Conference.</w:t>
      </w:r>
      <w:r w:rsidR="00215363" w:rsidRPr="009B1FB7">
        <w:rPr>
          <w:rFonts w:ascii="Times New Roman" w:eastAsia="MS Mincho" w:hAnsi="Times New Roman"/>
          <w:sz w:val="24"/>
        </w:rPr>
        <w:t xml:space="preserve"> </w:t>
      </w:r>
      <w:r w:rsidRPr="009B1FB7">
        <w:rPr>
          <w:rFonts w:ascii="Times New Roman" w:eastAsia="MS Mincho" w:hAnsi="Times New Roman"/>
          <w:sz w:val="24"/>
        </w:rPr>
        <w:t>Attendance at the Pre-Proposal Conference is not a prerequisite for submission of a proposal but is highly recommended as questions will be answered.</w:t>
      </w:r>
    </w:p>
    <w:p w:rsidR="00215363" w:rsidRPr="009B1FB7" w:rsidRDefault="00215363">
      <w:pPr>
        <w:pStyle w:val="PlainText"/>
        <w:ind w:left="720"/>
        <w:rPr>
          <w:rFonts w:ascii="Times New Roman" w:eastAsia="MS Mincho" w:hAnsi="Times New Roman"/>
          <w:sz w:val="24"/>
        </w:rPr>
      </w:pPr>
    </w:p>
    <w:p w:rsidR="0076050E" w:rsidRDefault="00AD086E">
      <w:pPr>
        <w:pStyle w:val="Heading3"/>
        <w:ind w:left="720"/>
        <w:rPr>
          <w:rFonts w:eastAsia="MS Mincho"/>
        </w:rPr>
      </w:pPr>
      <w:bookmarkStart w:id="15" w:name="_Toc89952674"/>
      <w:r>
        <w:rPr>
          <w:rFonts w:eastAsia="MS Mincho"/>
        </w:rPr>
        <w:t xml:space="preserve">4. Deadline to submit </w:t>
      </w:r>
      <w:r w:rsidR="0076050E">
        <w:rPr>
          <w:rFonts w:eastAsia="MS Mincho"/>
        </w:rPr>
        <w:t>written questions</w:t>
      </w:r>
      <w:bookmarkEnd w:id="15"/>
    </w:p>
    <w:p w:rsidR="0076050E" w:rsidRDefault="0076050E">
      <w:pPr>
        <w:pStyle w:val="PlainText"/>
        <w:ind w:left="720"/>
        <w:rPr>
          <w:rFonts w:ascii="Times New Roman" w:eastAsia="MS Mincho" w:hAnsi="Times New Roman"/>
          <w:sz w:val="24"/>
        </w:rPr>
      </w:pPr>
    </w:p>
    <w:p w:rsidR="0076050E" w:rsidRDefault="00583565">
      <w:pPr>
        <w:pStyle w:val="PlainText"/>
        <w:ind w:left="720"/>
        <w:rPr>
          <w:rFonts w:ascii="Times New Roman" w:eastAsia="MS Mincho" w:hAnsi="Times New Roman"/>
          <w:sz w:val="24"/>
        </w:rPr>
      </w:pPr>
      <w:r>
        <w:rPr>
          <w:rFonts w:ascii="Times New Roman" w:eastAsia="MS Mincho" w:hAnsi="Times New Roman"/>
          <w:sz w:val="24"/>
        </w:rPr>
        <w:t xml:space="preserve">Potential </w:t>
      </w:r>
      <w:r>
        <w:rPr>
          <w:rFonts w:ascii="Times New Roman" w:eastAsia="MS Mincho" w:hAnsi="Times New Roman"/>
          <w:sz w:val="24"/>
          <w:lang w:val="en-US"/>
        </w:rPr>
        <w:t>O</w:t>
      </w:r>
      <w:proofErr w:type="spellStart"/>
      <w:r w:rsidR="0076050E">
        <w:rPr>
          <w:rFonts w:ascii="Times New Roman" w:eastAsia="MS Mincho" w:hAnsi="Times New Roman"/>
          <w:sz w:val="24"/>
        </w:rPr>
        <w:t>fferors</w:t>
      </w:r>
      <w:proofErr w:type="spellEnd"/>
      <w:r w:rsidR="0076050E">
        <w:rPr>
          <w:rFonts w:ascii="Times New Roman" w:eastAsia="MS Mincho" w:hAnsi="Times New Roman"/>
          <w:sz w:val="24"/>
        </w:rPr>
        <w:t xml:space="preserve"> may submit written questions as to the inten</w:t>
      </w:r>
      <w:r>
        <w:rPr>
          <w:rFonts w:ascii="Times New Roman" w:eastAsia="MS Mincho" w:hAnsi="Times New Roman"/>
          <w:sz w:val="24"/>
        </w:rPr>
        <w:t>t or clarity of this RFP until 4</w:t>
      </w:r>
      <w:r>
        <w:rPr>
          <w:rFonts w:ascii="Times New Roman" w:eastAsia="MS Mincho" w:hAnsi="Times New Roman"/>
          <w:sz w:val="24"/>
          <w:lang w:val="en-US"/>
        </w:rPr>
        <w:t>:30</w:t>
      </w:r>
      <w:r w:rsidR="00B229FC">
        <w:rPr>
          <w:rFonts w:ascii="Times New Roman" w:eastAsia="MS Mincho" w:hAnsi="Times New Roman"/>
          <w:sz w:val="24"/>
        </w:rPr>
        <w:t xml:space="preserve"> PM Local Time</w:t>
      </w:r>
      <w:r w:rsidR="0076050E">
        <w:rPr>
          <w:rFonts w:ascii="Times New Roman" w:eastAsia="MS Mincho" w:hAnsi="Times New Roman"/>
          <w:sz w:val="24"/>
        </w:rPr>
        <w:t xml:space="preserve"> on the date indicated in </w:t>
      </w:r>
      <w:r w:rsidR="0076050E" w:rsidRPr="006D577F">
        <w:rPr>
          <w:rFonts w:ascii="Times New Roman" w:eastAsia="MS Mincho" w:hAnsi="Times New Roman"/>
          <w:sz w:val="24"/>
        </w:rPr>
        <w:t>Section II.A (Sequence of Events),</w:t>
      </w:r>
      <w:r w:rsidR="0076050E">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sidR="0076050E">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0076050E" w:rsidRPr="006D577F">
        <w:rPr>
          <w:rFonts w:ascii="Times New Roman" w:eastAsia="MS Mincho" w:hAnsi="Times New Roman"/>
          <w:sz w:val="24"/>
        </w:rPr>
        <w:t>.</w:t>
      </w:r>
      <w:r w:rsidR="001D64AD" w:rsidRPr="006D577F">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B5177C" w:rsidRDefault="00B5177C" w:rsidP="003C173D">
      <w:pPr>
        <w:rPr>
          <w:rFonts w:eastAsia="MS Mincho"/>
        </w:rPr>
      </w:pPr>
    </w:p>
    <w:p w:rsidR="0076050E" w:rsidRDefault="0076050E">
      <w:pPr>
        <w:pStyle w:val="Heading3"/>
        <w:ind w:left="720"/>
        <w:rPr>
          <w:rFonts w:eastAsia="MS Mincho"/>
        </w:rPr>
      </w:pPr>
      <w:bookmarkStart w:id="16" w:name="_Toc89952675"/>
      <w:r>
        <w:rPr>
          <w:rFonts w:eastAsia="MS Mincho"/>
        </w:rPr>
        <w:t>5. Response to written questions/RFP Amendments</w:t>
      </w:r>
      <w:bookmarkEnd w:id="1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Written responses to written questions and any RFP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583565">
        <w:rPr>
          <w:rFonts w:ascii="Times New Roman" w:eastAsia="MS Mincho" w:hAnsi="Times New Roman"/>
          <w:sz w:val="24"/>
        </w:rPr>
        <w:t xml:space="preserve"> shall be provided to all </w:t>
      </w:r>
      <w:r w:rsidR="00583565">
        <w:rPr>
          <w:rFonts w:ascii="Times New Roman" w:eastAsia="MS Mincho" w:hAnsi="Times New Roman"/>
          <w:sz w:val="24"/>
          <w:lang w:val="en-US"/>
        </w:rPr>
        <w:t>P</w:t>
      </w:r>
      <w:proofErr w:type="spellStart"/>
      <w:r w:rsidR="00583565">
        <w:rPr>
          <w:rFonts w:ascii="Times New Roman" w:eastAsia="MS Mincho" w:hAnsi="Times New Roman"/>
          <w:sz w:val="24"/>
        </w:rPr>
        <w:t>otential</w:t>
      </w:r>
      <w:proofErr w:type="spellEnd"/>
      <w:r w:rsidR="00583565">
        <w:rPr>
          <w:rFonts w:ascii="Times New Roman" w:eastAsia="MS Mincho" w:hAnsi="Times New Roman"/>
          <w:sz w:val="24"/>
        </w:rPr>
        <w:t xml:space="preserve"> </w:t>
      </w:r>
      <w:r w:rsidR="00583565">
        <w:rPr>
          <w:rFonts w:ascii="Times New Roman" w:eastAsia="MS Mincho" w:hAnsi="Times New Roman"/>
          <w:sz w:val="24"/>
          <w:lang w:val="en-US"/>
        </w:rPr>
        <w:t>O</w:t>
      </w:r>
      <w:proofErr w:type="spellStart"/>
      <w:r w:rsidR="00C97A93">
        <w:rPr>
          <w:rFonts w:ascii="Times New Roman" w:eastAsia="MS Mincho" w:hAnsi="Times New Roman"/>
          <w:sz w:val="24"/>
        </w:rPr>
        <w:t>fferors</w:t>
      </w:r>
      <w:proofErr w:type="spellEnd"/>
      <w:r w:rsidR="00C97A93">
        <w:rPr>
          <w:rFonts w:ascii="Times New Roman" w:eastAsia="MS Mincho" w:hAnsi="Times New Roman"/>
          <w:sz w:val="24"/>
        </w:rPr>
        <w:t xml:space="preserve">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distribution package. Th</w:t>
      </w:r>
      <w:r w:rsidR="00583565">
        <w:rPr>
          <w:rFonts w:ascii="Times New Roman" w:eastAsia="MS Mincho" w:hAnsi="Times New Roman"/>
          <w:sz w:val="24"/>
        </w:rPr>
        <w:t xml:space="preserve">e form should be signed by the </w:t>
      </w:r>
      <w:r w:rsidR="00583565">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representative, dated, and hand-delive</w:t>
      </w:r>
      <w:r w:rsidR="00BE4693">
        <w:rPr>
          <w:rFonts w:ascii="Times New Roman" w:eastAsia="MS Mincho" w:hAnsi="Times New Roman"/>
          <w:sz w:val="24"/>
        </w:rPr>
        <w:t xml:space="preserve">red or returned by facsimile or 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rsidR="00C34DB1" w:rsidRDefault="00C34DB1" w:rsidP="003C173D">
      <w:pPr>
        <w:rPr>
          <w:rFonts w:eastAsia="MS Mincho"/>
        </w:rPr>
      </w:pPr>
    </w:p>
    <w:p w:rsidR="00692AAC" w:rsidRDefault="00692AAC">
      <w:pPr>
        <w:pStyle w:val="Heading3"/>
        <w:ind w:left="720"/>
        <w:rPr>
          <w:rFonts w:eastAsia="MS Mincho"/>
        </w:rPr>
      </w:pPr>
    </w:p>
    <w:p w:rsidR="0076050E" w:rsidRDefault="0076050E">
      <w:pPr>
        <w:pStyle w:val="Heading3"/>
        <w:ind w:left="720"/>
        <w:rPr>
          <w:rFonts w:eastAsia="MS Mincho"/>
        </w:rPr>
      </w:pPr>
      <w:bookmarkStart w:id="17" w:name="_Toc89952676"/>
      <w:r>
        <w:rPr>
          <w:rFonts w:eastAsia="MS Mincho"/>
        </w:rPr>
        <w:t>6. Submission of Proposal</w:t>
      </w:r>
      <w:bookmarkEnd w:id="1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b/>
          <w:bCs/>
          <w:sz w:val="24"/>
        </w:rPr>
      </w:pPr>
      <w:r>
        <w:rPr>
          <w:rFonts w:ascii="Times New Roman" w:eastAsia="MS Mincho" w:hAnsi="Times New Roman"/>
          <w:sz w:val="24"/>
        </w:rPr>
        <w:t xml:space="preserve">OFFEROR PROPOSALS MUST BE </w:t>
      </w:r>
      <w:r w:rsidRPr="001D1F14">
        <w:rPr>
          <w:rFonts w:ascii="Times New Roman" w:eastAsia="MS Mincho" w:hAnsi="Times New Roman"/>
          <w:sz w:val="24"/>
          <w:u w:val="single"/>
        </w:rPr>
        <w:t>RECEIVED</w:t>
      </w:r>
      <w:r>
        <w:rPr>
          <w:rFonts w:ascii="Times New Roman" w:eastAsia="MS Mincho" w:hAnsi="Times New Roman"/>
          <w:sz w:val="24"/>
        </w:rPr>
        <w:t xml:space="preserve"> FOR REVIEW AND EVALUATION BY THE PROCUREMENT MANAGER OR DESIGNEE </w:t>
      </w:r>
      <w:r>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:00 PM LOCAL TIME</w:t>
      </w:r>
      <w:r>
        <w:rPr>
          <w:rFonts w:ascii="Times New Roman" w:eastAsia="MS Mincho" w:hAnsi="Times New Roman"/>
          <w:b/>
          <w:bCs/>
          <w:sz w:val="24"/>
        </w:rPr>
        <w:t xml:space="preserve"> ON THE DATE INDICATED</w:t>
      </w:r>
      <w:r>
        <w:rPr>
          <w:rFonts w:ascii="Times New Roman" w:eastAsia="MS Mincho" w:hAnsi="Times New Roman"/>
          <w:sz w:val="24"/>
        </w:rPr>
        <w:t xml:space="preserve"> </w:t>
      </w:r>
      <w:r w:rsidRPr="0090445B">
        <w:rPr>
          <w:rFonts w:ascii="Times New Roman" w:eastAsia="MS Mincho" w:hAnsi="Times New Roman"/>
          <w:sz w:val="24"/>
        </w:rPr>
        <w:t>IN SECTION II.A (SEQUENCE OF EVENTS)</w:t>
      </w:r>
      <w:r>
        <w:rPr>
          <w:rFonts w:ascii="Times New Roman" w:eastAsia="MS Mincho" w:hAnsi="Times New Roman"/>
          <w:sz w:val="24"/>
        </w:rPr>
        <w:t xml:space="preserve">, ABOVE. </w:t>
      </w:r>
      <w:r>
        <w:rPr>
          <w:rFonts w:ascii="Times New Roman" w:eastAsia="MS Mincho" w:hAnsi="Times New Roman"/>
          <w:b/>
          <w:bCs/>
          <w:sz w:val="24"/>
        </w:rPr>
        <w:t>PROPOSALS RECEIVED AFTER THIS DEADLIN</w:t>
      </w:r>
      <w:r w:rsidR="00BE4693">
        <w:rPr>
          <w:rFonts w:ascii="Times New Roman" w:eastAsia="MS Mincho" w:hAnsi="Times New Roman"/>
          <w:b/>
          <w:bCs/>
          <w:sz w:val="24"/>
        </w:rPr>
        <w:t xml:space="preserve">E FOR ANY REASON </w:t>
      </w:r>
      <w:r w:rsidRPr="007F2824">
        <w:rPr>
          <w:rFonts w:ascii="Times New Roman" w:eastAsia="MS Mincho" w:hAnsi="Times New Roman"/>
          <w:b/>
          <w:bCs/>
          <w:sz w:val="24"/>
          <w:u w:val="single"/>
        </w:rPr>
        <w:t>WILL NOT BE ACCEPTE</w:t>
      </w:r>
      <w:r w:rsidR="001D1F14">
        <w:rPr>
          <w:rFonts w:ascii="Times New Roman" w:eastAsia="MS Mincho" w:hAnsi="Times New Roman"/>
          <w:b/>
          <w:bCs/>
          <w:sz w:val="24"/>
          <w:u w:val="single"/>
        </w:rPr>
        <w:t>D OR CONSIDERED</w:t>
      </w:r>
      <w:r>
        <w:rPr>
          <w:rFonts w:ascii="Times New Roman" w:eastAsia="MS Mincho" w:hAnsi="Times New Roman"/>
          <w:b/>
          <w:bCs/>
          <w:sz w:val="24"/>
        </w:rPr>
        <w:t xml:space="preserve">. </w:t>
      </w:r>
    </w:p>
    <w:p w:rsidR="0076050E" w:rsidRDefault="0076050E">
      <w:pPr>
        <w:pStyle w:val="PlainText"/>
        <w:ind w:left="720"/>
        <w:rPr>
          <w:rFonts w:ascii="Times New Roman" w:eastAsia="MS Mincho" w:hAnsi="Times New Roman"/>
          <w:b/>
          <w:bCs/>
          <w:sz w:val="24"/>
        </w:rPr>
      </w:pPr>
    </w:p>
    <w:p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 xml:space="preserve">The date and time of receipt will be recorded on each proposal. Proposals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Section I, Paragraph D. Proposals must be sealed </w:t>
      </w:r>
      <w:r w:rsidRPr="00B9416C">
        <w:rPr>
          <w:rFonts w:ascii="Times New Roman" w:eastAsia="MS Mincho" w:hAnsi="Times New Roman"/>
          <w:sz w:val="24"/>
        </w:rPr>
        <w:lastRenderedPageBreak/>
        <w:t>and labeled on the outside of the package to clearly indicate that they are in response to the “</w:t>
      </w:r>
      <w:r w:rsidR="00B9416C" w:rsidRPr="00B9416C">
        <w:rPr>
          <w:rFonts w:ascii="Times New Roman" w:eastAsia="MS Mincho" w:hAnsi="Times New Roman"/>
          <w:sz w:val="24"/>
        </w:rPr>
        <w:t>Asphalt Improvements and Repairs</w:t>
      </w:r>
      <w:r w:rsidR="00AE7AD2" w:rsidRPr="00B9416C">
        <w:rPr>
          <w:rFonts w:ascii="Times New Roman" w:eastAsia="MS Mincho" w:hAnsi="Times New Roman"/>
          <w:sz w:val="24"/>
        </w:rPr>
        <w:t>” Request For Proposals and sho</w:t>
      </w:r>
      <w:r w:rsidR="001D1F14" w:rsidRPr="00B9416C">
        <w:rPr>
          <w:rFonts w:ascii="Times New Roman" w:eastAsia="MS Mincho" w:hAnsi="Times New Roman"/>
          <w:sz w:val="24"/>
        </w:rPr>
        <w:t>uld reference “</w:t>
      </w:r>
      <w:r w:rsidR="001D1F14" w:rsidRPr="000570B0">
        <w:rPr>
          <w:rFonts w:ascii="Times New Roman" w:eastAsia="MS Mincho" w:hAnsi="Times New Roman"/>
          <w:sz w:val="24"/>
        </w:rPr>
        <w:t>RFP #</w:t>
      </w:r>
      <w:r w:rsidR="000570B0" w:rsidRPr="000570B0">
        <w:rPr>
          <w:rFonts w:ascii="Times New Roman" w:eastAsia="MS Mincho" w:hAnsi="Times New Roman"/>
          <w:sz w:val="24"/>
          <w:lang w:val="en-US"/>
        </w:rPr>
        <w:t>2022-004</w:t>
      </w:r>
      <w:r w:rsidR="006C2B7E" w:rsidRPr="000570B0">
        <w:rPr>
          <w:rFonts w:ascii="Times New Roman" w:eastAsia="MS Mincho" w:hAnsi="Times New Roman"/>
          <w:sz w:val="24"/>
          <w:lang w:val="en-US"/>
        </w:rPr>
        <w:t>-HR</w:t>
      </w:r>
      <w:r w:rsidR="00AE7AD2" w:rsidRPr="00B9416C">
        <w:rPr>
          <w:rFonts w:ascii="Times New Roman" w:eastAsia="MS Mincho" w:hAnsi="Times New Roman"/>
          <w:sz w:val="24"/>
        </w:rPr>
        <w:t>.”</w:t>
      </w:r>
      <w:r w:rsidRPr="00B9416C">
        <w:rPr>
          <w:rFonts w:ascii="Times New Roman" w:eastAsia="MS Mincho" w:hAnsi="Times New Roman"/>
          <w:sz w:val="24"/>
        </w:rPr>
        <w:t xml:space="preserve"> Proposals submitted by facsimile or other electronic means </w:t>
      </w:r>
      <w:r w:rsidRPr="00B9416C">
        <w:rPr>
          <w:rFonts w:ascii="Times New Roman" w:eastAsia="MS Mincho" w:hAnsi="Times New Roman"/>
          <w:b/>
          <w:bCs/>
          <w:sz w:val="24"/>
        </w:rPr>
        <w:t>WILL NOT BE ACCEPTED.</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public log wi</w:t>
      </w:r>
      <w:r w:rsidR="00583565">
        <w:rPr>
          <w:rFonts w:ascii="Times New Roman" w:eastAsia="MS Mincho" w:hAnsi="Times New Roman"/>
          <w:sz w:val="24"/>
        </w:rPr>
        <w:t xml:space="preserve">ll be kept of the names of all </w:t>
      </w:r>
      <w:r w:rsidR="00583565">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submitting proposals. Pursuant to Section 13-1-116 NMSA 1978, the contents of any proposal shall</w:t>
      </w:r>
      <w:r w:rsidR="00583565">
        <w:rPr>
          <w:rFonts w:ascii="Times New Roman" w:eastAsia="MS Mincho" w:hAnsi="Times New Roman"/>
          <w:sz w:val="24"/>
        </w:rPr>
        <w:t xml:space="preserve"> not be disclosed to competing </w:t>
      </w:r>
      <w:r w:rsidR="00583565">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prior to contract award.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18" w:name="_Toc89952677"/>
      <w:r>
        <w:rPr>
          <w:rFonts w:eastAsia="MS Mincho"/>
        </w:rPr>
        <w:t>7. Proposal Evaluation</w:t>
      </w:r>
      <w:bookmarkEnd w:id="18"/>
    </w:p>
    <w:p w:rsidR="0076050E" w:rsidRDefault="0076050E">
      <w:pPr>
        <w:pStyle w:val="PlainText"/>
        <w:ind w:left="720"/>
        <w:rPr>
          <w:rFonts w:ascii="Times New Roman" w:eastAsia="MS Mincho" w:hAnsi="Times New Roman"/>
          <w:sz w:val="24"/>
        </w:rPr>
      </w:pPr>
    </w:p>
    <w:p w:rsidR="0076050E" w:rsidRDefault="00AE7AD2">
      <w:pPr>
        <w:pStyle w:val="PlainText"/>
        <w:ind w:left="720"/>
        <w:rPr>
          <w:rFonts w:ascii="Times New Roman" w:eastAsia="MS Mincho" w:hAnsi="Times New Roman"/>
          <w:sz w:val="24"/>
        </w:rPr>
      </w:pPr>
      <w:r>
        <w:rPr>
          <w:rFonts w:ascii="Times New Roman" w:eastAsia="MS Mincho" w:hAnsi="Times New Roman"/>
          <w:sz w:val="24"/>
        </w:rPr>
        <w:t>The e</w:t>
      </w:r>
      <w:r w:rsidR="0076050E">
        <w:rPr>
          <w:rFonts w:ascii="Times New Roman" w:eastAsia="MS Mincho" w:hAnsi="Times New Roman"/>
          <w:sz w:val="24"/>
        </w:rPr>
        <w:t xml:space="preserve">valuation of proposals will be performed by an Evaluation Committee appointed by </w:t>
      </w:r>
      <w:r w:rsidR="00193592" w:rsidRPr="00B344DC">
        <w:rPr>
          <w:rFonts w:ascii="Times New Roman" w:eastAsia="MS Mincho" w:hAnsi="Times New Roman"/>
          <w:sz w:val="24"/>
        </w:rPr>
        <w:t>Los Lunas Schools</w:t>
      </w:r>
      <w:r w:rsidR="0076050E">
        <w:rPr>
          <w:rFonts w:ascii="Times New Roman" w:eastAsia="MS Mincho" w:hAnsi="Times New Roman"/>
          <w:sz w:val="24"/>
        </w:rPr>
        <w:t xml:space="preserve">. This process will take place during the time period indicated in </w:t>
      </w:r>
      <w:r w:rsidR="0076050E" w:rsidRPr="000D183A">
        <w:rPr>
          <w:rFonts w:ascii="Times New Roman" w:eastAsia="MS Mincho" w:hAnsi="Times New Roman"/>
          <w:sz w:val="24"/>
        </w:rPr>
        <w:t>Section II.A (Sequence of Events),</w:t>
      </w:r>
      <w:r w:rsidR="0076050E">
        <w:rPr>
          <w:rFonts w:ascii="Times New Roman" w:eastAsia="MS Mincho" w:hAnsi="Times New Roman"/>
          <w:sz w:val="24"/>
        </w:rPr>
        <w:t xml:space="preserve"> above. During this time, the Procurement Manager may at h</w:t>
      </w:r>
      <w:r w:rsidR="006C2B7E">
        <w:rPr>
          <w:rFonts w:ascii="Times New Roman" w:eastAsia="MS Mincho" w:hAnsi="Times New Roman"/>
          <w:sz w:val="24"/>
        </w:rPr>
        <w:t>er</w:t>
      </w:r>
      <w:r w:rsidR="0076050E">
        <w:rPr>
          <w:rFonts w:ascii="Times New Roman" w:eastAsia="MS Mincho" w:hAnsi="Times New Roman"/>
          <w:sz w:val="24"/>
        </w:rPr>
        <w:t xml:space="preserve"> op</w:t>
      </w:r>
      <w:r w:rsidR="00583565">
        <w:rPr>
          <w:rFonts w:ascii="Times New Roman" w:eastAsia="MS Mincho" w:hAnsi="Times New Roman"/>
          <w:sz w:val="24"/>
        </w:rPr>
        <w:t xml:space="preserve">tion initiate discussions with </w:t>
      </w:r>
      <w:r w:rsidR="00583565">
        <w:rPr>
          <w:rFonts w:ascii="Times New Roman" w:eastAsia="MS Mincho" w:hAnsi="Times New Roman"/>
          <w:sz w:val="24"/>
          <w:lang w:val="en-US"/>
        </w:rPr>
        <w:t>O</w:t>
      </w:r>
      <w:proofErr w:type="spellStart"/>
      <w:r w:rsidR="0076050E">
        <w:rPr>
          <w:rFonts w:ascii="Times New Roman" w:eastAsia="MS Mincho" w:hAnsi="Times New Roman"/>
          <w:sz w:val="24"/>
        </w:rPr>
        <w:t>fferors</w:t>
      </w:r>
      <w:proofErr w:type="spellEnd"/>
      <w:r w:rsidR="0076050E">
        <w:rPr>
          <w:rFonts w:ascii="Times New Roman" w:eastAsia="MS Mincho" w:hAnsi="Times New Roman"/>
          <w:sz w:val="24"/>
        </w:rPr>
        <w:t xml:space="preserve"> who submit responsive or potentially responsive proposals for the purpose of clarifying aspects of the proposals, but proposals may be accepted and evaluated without such discussion. Discussions SHALL NOT be initiated by the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19" w:name="_Toc89952678"/>
      <w:r>
        <w:rPr>
          <w:rFonts w:eastAsia="MS Mincho"/>
        </w:rPr>
        <w:t>8. Notification of Finalists</w:t>
      </w:r>
      <w:bookmarkEnd w:id="19"/>
    </w:p>
    <w:p w:rsidR="008B6A5B" w:rsidRDefault="008B6A5B" w:rsidP="008B6A5B">
      <w:pPr>
        <w:rPr>
          <w:rFonts w:eastAsia="MS Mincho"/>
        </w:rPr>
      </w:pPr>
    </w:p>
    <w:p w:rsidR="008B6A5B" w:rsidRPr="008B6A5B" w:rsidRDefault="008B6A5B" w:rsidP="008B6A5B">
      <w:pPr>
        <w:rPr>
          <w:rFonts w:eastAsia="MS Mincho"/>
        </w:rPr>
      </w:pPr>
      <w:r>
        <w:rPr>
          <w:rFonts w:eastAsia="MS Mincho"/>
        </w:rPr>
        <w:tab/>
        <w:t>To Be Determined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0" w:name="_Toc89952679"/>
      <w:r>
        <w:rPr>
          <w:rFonts w:eastAsia="MS Mincho"/>
        </w:rPr>
        <w:t>9. Best and Final Offers</w:t>
      </w:r>
      <w:bookmarkEnd w:id="20"/>
    </w:p>
    <w:p w:rsidR="0076050E" w:rsidRDefault="0076050E">
      <w:pPr>
        <w:pStyle w:val="PlainText"/>
        <w:ind w:left="720"/>
        <w:rPr>
          <w:rFonts w:ascii="Times New Roman" w:eastAsia="MS Mincho" w:hAnsi="Times New Roman"/>
          <w:sz w:val="24"/>
        </w:rPr>
      </w:pPr>
    </w:p>
    <w:p w:rsidR="008B6A5B" w:rsidRPr="008B6A5B" w:rsidRDefault="008B6A5B">
      <w:pPr>
        <w:pStyle w:val="PlainText"/>
        <w:ind w:left="720"/>
        <w:rPr>
          <w:rFonts w:ascii="Times New Roman" w:eastAsia="MS Mincho" w:hAnsi="Times New Roman"/>
          <w:sz w:val="24"/>
          <w:lang w:val="en-US"/>
        </w:rPr>
      </w:pPr>
      <w:r>
        <w:rPr>
          <w:rFonts w:ascii="Times New Roman" w:eastAsia="MS Mincho" w:hAnsi="Times New Roman"/>
          <w:sz w:val="24"/>
          <w:lang w:val="en-US"/>
        </w:rPr>
        <w:t>To Be Determined</w:t>
      </w:r>
    </w:p>
    <w:p w:rsidR="008946D1" w:rsidRDefault="008946D1" w:rsidP="003C173D">
      <w:pPr>
        <w:rPr>
          <w:rFonts w:eastAsia="MS Mincho"/>
        </w:rPr>
      </w:pPr>
    </w:p>
    <w:p w:rsidR="0076050E" w:rsidRDefault="0076050E">
      <w:pPr>
        <w:pStyle w:val="Heading3"/>
        <w:ind w:left="720"/>
        <w:rPr>
          <w:rFonts w:eastAsia="MS Mincho"/>
        </w:rPr>
      </w:pPr>
      <w:bookmarkStart w:id="21" w:name="_Toc89952680"/>
      <w:r>
        <w:rPr>
          <w:rFonts w:eastAsia="MS Mincho"/>
        </w:rPr>
        <w:t xml:space="preserve">10. </w:t>
      </w:r>
      <w:r w:rsidR="00DC5887">
        <w:rPr>
          <w:rFonts w:eastAsia="MS Mincho"/>
        </w:rPr>
        <w:t>Oral Presentations</w:t>
      </w:r>
      <w:bookmarkEnd w:id="21"/>
    </w:p>
    <w:p w:rsidR="0076050E" w:rsidRDefault="0076050E">
      <w:pPr>
        <w:pStyle w:val="PlainText"/>
        <w:ind w:left="720"/>
        <w:rPr>
          <w:rFonts w:ascii="Times New Roman" w:eastAsia="MS Mincho" w:hAnsi="Times New Roman"/>
          <w:sz w:val="24"/>
        </w:rPr>
      </w:pPr>
    </w:p>
    <w:p w:rsidR="0088432A" w:rsidRPr="008B6A5B" w:rsidRDefault="008B6A5B" w:rsidP="0088432A">
      <w:pPr>
        <w:pStyle w:val="PlainText"/>
        <w:ind w:left="720"/>
        <w:rPr>
          <w:rFonts w:ascii="Times New Roman" w:eastAsia="MS Mincho" w:hAnsi="Times New Roman"/>
          <w:sz w:val="24"/>
          <w:lang w:val="en-US"/>
        </w:rPr>
      </w:pPr>
      <w:r>
        <w:rPr>
          <w:rFonts w:ascii="Times New Roman" w:eastAsia="MS Mincho" w:hAnsi="Times New Roman"/>
          <w:sz w:val="24"/>
          <w:lang w:val="en-US"/>
        </w:rPr>
        <w:t>To Be Determined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2" w:name="_Toc89952681"/>
      <w:r>
        <w:rPr>
          <w:rFonts w:eastAsia="MS Mincho"/>
        </w:rPr>
        <w:t xml:space="preserve">11. </w:t>
      </w:r>
      <w:r w:rsidR="00723F6E">
        <w:rPr>
          <w:rFonts w:eastAsia="MS Mincho"/>
        </w:rPr>
        <w:t xml:space="preserve">Price Agreement </w:t>
      </w:r>
      <w:r>
        <w:rPr>
          <w:rFonts w:eastAsia="MS Mincho"/>
        </w:rPr>
        <w:t>Negotiations</w:t>
      </w:r>
      <w:bookmarkEnd w:id="2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 xml:space="preserve">If necessary, </w:t>
      </w:r>
      <w:r w:rsidR="00C13A59">
        <w:rPr>
          <w:rFonts w:ascii="Times New Roman" w:eastAsia="MS Mincho" w:hAnsi="Times New Roman"/>
          <w:sz w:val="24"/>
        </w:rPr>
        <w:t>P</w:t>
      </w:r>
      <w:r w:rsidR="00723F6E">
        <w:rPr>
          <w:rFonts w:ascii="Times New Roman" w:eastAsia="MS Mincho" w:hAnsi="Times New Roman"/>
          <w:sz w:val="24"/>
        </w:rPr>
        <w:t xml:space="preserve">rice </w:t>
      </w:r>
      <w:r w:rsidR="00C13A59">
        <w:rPr>
          <w:rFonts w:ascii="Times New Roman" w:eastAsia="MS Mincho" w:hAnsi="Times New Roman"/>
          <w:sz w:val="24"/>
        </w:rPr>
        <w:t>A</w:t>
      </w:r>
      <w:r w:rsidR="00723F6E">
        <w:rPr>
          <w:rFonts w:ascii="Times New Roman" w:eastAsia="MS Mincho" w:hAnsi="Times New Roman"/>
          <w:sz w:val="24"/>
        </w:rPr>
        <w:t xml:space="preserve">greement </w:t>
      </w:r>
      <w:r>
        <w:rPr>
          <w:rFonts w:ascii="Times New Roman" w:eastAsia="MS Mincho" w:hAnsi="Times New Roman"/>
          <w:sz w:val="24"/>
        </w:rPr>
        <w:t xml:space="preserve">negotiations shall commence with the </w:t>
      </w:r>
      <w:r w:rsidR="009D2BCE">
        <w:rPr>
          <w:rFonts w:ascii="Times New Roman" w:eastAsia="MS Mincho" w:hAnsi="Times New Roman"/>
          <w:sz w:val="24"/>
        </w:rPr>
        <w:t xml:space="preserve">most advantageous </w:t>
      </w:r>
      <w:r w:rsidR="00583565">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sidR="00B9416C">
        <w:rPr>
          <w:rFonts w:ascii="Times New Roman" w:eastAsia="MS Mincho" w:hAnsi="Times New Roman"/>
          <w:sz w:val="24"/>
        </w:rPr>
        <w:t>(s)</w:t>
      </w:r>
      <w:r>
        <w:rPr>
          <w:rFonts w:ascii="Times New Roman" w:eastAsia="MS Mincho" w:hAnsi="Times New Roman"/>
          <w:sz w:val="24"/>
        </w:rPr>
        <w:t xml:space="preserve"> no later than the date indicated in </w:t>
      </w:r>
      <w:r w:rsidRPr="000D183A">
        <w:rPr>
          <w:rFonts w:ascii="Times New Roman" w:eastAsia="MS Mincho" w:hAnsi="Times New Roman"/>
          <w:sz w:val="24"/>
        </w:rPr>
        <w:t>Section II.A (Sequence of Events),</w:t>
      </w:r>
      <w:r>
        <w:rPr>
          <w:rFonts w:ascii="Times New Roman" w:eastAsia="MS Mincho" w:hAnsi="Times New Roman"/>
          <w:sz w:val="24"/>
        </w:rPr>
        <w:t xml:space="preserve"> above. In the event that mutually agreeable terms cannot be reached withi</w:t>
      </w:r>
      <w:r w:rsidR="00D1458E">
        <w:rPr>
          <w:rFonts w:ascii="Times New Roman" w:eastAsia="MS Mincho" w:hAnsi="Times New Roman"/>
          <w:sz w:val="24"/>
        </w:rPr>
        <w:t xml:space="preserve">n the time specified, the </w:t>
      </w:r>
      <w:r w:rsidR="00583565">
        <w:rPr>
          <w:rFonts w:ascii="Times New Roman" w:eastAsia="MS Mincho" w:hAnsi="Times New Roman"/>
          <w:sz w:val="24"/>
          <w:lang w:val="en-US"/>
        </w:rPr>
        <w:t>District</w:t>
      </w:r>
      <w:r>
        <w:rPr>
          <w:rFonts w:ascii="Times New Roman" w:eastAsia="MS Mincho" w:hAnsi="Times New Roman"/>
          <w:sz w:val="24"/>
        </w:rPr>
        <w:t xml:space="preserve"> reserves the right to finalize a </w:t>
      </w:r>
      <w:r w:rsidR="00C13A59">
        <w:rPr>
          <w:rFonts w:ascii="Times New Roman" w:eastAsia="MS Mincho" w:hAnsi="Times New Roman"/>
          <w:sz w:val="24"/>
        </w:rPr>
        <w:t>P</w:t>
      </w:r>
      <w:r w:rsidR="00B9416C">
        <w:rPr>
          <w:rFonts w:ascii="Times New Roman" w:eastAsia="MS Mincho" w:hAnsi="Times New Roman"/>
          <w:sz w:val="24"/>
        </w:rPr>
        <w:t xml:space="preserve">rice </w:t>
      </w:r>
      <w:r w:rsidR="00C13A59">
        <w:rPr>
          <w:rFonts w:ascii="Times New Roman" w:eastAsia="MS Mincho" w:hAnsi="Times New Roman"/>
          <w:sz w:val="24"/>
        </w:rPr>
        <w:t>A</w:t>
      </w:r>
      <w:r w:rsidR="00B9416C">
        <w:rPr>
          <w:rFonts w:ascii="Times New Roman" w:eastAsia="MS Mincho" w:hAnsi="Times New Roman"/>
          <w:sz w:val="24"/>
        </w:rPr>
        <w:t xml:space="preserve">greement </w:t>
      </w:r>
      <w:r>
        <w:rPr>
          <w:rFonts w:ascii="Times New Roman" w:eastAsia="MS Mincho" w:hAnsi="Times New Roman"/>
          <w:sz w:val="24"/>
        </w:rPr>
        <w:t>w</w:t>
      </w:r>
      <w:r w:rsidR="00583565">
        <w:rPr>
          <w:rFonts w:ascii="Times New Roman" w:eastAsia="MS Mincho" w:hAnsi="Times New Roman"/>
          <w:sz w:val="24"/>
        </w:rPr>
        <w:t xml:space="preserve">ith the next most advantageous </w:t>
      </w:r>
      <w:r w:rsidR="00583565">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without undertaking a new procurement process.</w:t>
      </w:r>
    </w:p>
    <w:p w:rsidR="00EC1453" w:rsidRDefault="00EC1453">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3" w:name="_Toc89952682"/>
      <w:r>
        <w:rPr>
          <w:rFonts w:eastAsia="MS Mincho"/>
        </w:rPr>
        <w:t xml:space="preserve">12. </w:t>
      </w:r>
      <w:r w:rsidR="00B9416C">
        <w:rPr>
          <w:rFonts w:eastAsia="MS Mincho"/>
        </w:rPr>
        <w:t>Price Agreement(s)</w:t>
      </w:r>
      <w:r>
        <w:rPr>
          <w:rFonts w:eastAsia="MS Mincho"/>
        </w:rPr>
        <w:t xml:space="preserve"> Award</w:t>
      </w:r>
      <w:bookmarkEnd w:id="23"/>
    </w:p>
    <w:p w:rsidR="0076050E" w:rsidRDefault="0076050E">
      <w:pPr>
        <w:pStyle w:val="PlainText"/>
        <w:ind w:left="720"/>
        <w:rPr>
          <w:rFonts w:ascii="Times New Roman" w:eastAsia="MS Mincho" w:hAnsi="Times New Roman"/>
          <w:sz w:val="24"/>
        </w:rPr>
      </w:pPr>
    </w:p>
    <w:p w:rsidR="0076050E" w:rsidRPr="006C2B7E" w:rsidRDefault="0076050E">
      <w:pPr>
        <w:pStyle w:val="PlainText"/>
        <w:ind w:left="720"/>
        <w:rPr>
          <w:rFonts w:ascii="Times New Roman" w:eastAsia="MS Mincho" w:hAnsi="Times New Roman"/>
          <w:sz w:val="24"/>
          <w:lang w:val="en-US"/>
        </w:rPr>
      </w:pPr>
      <w:r w:rsidRPr="00237E8C">
        <w:rPr>
          <w:rFonts w:ascii="Times New Roman" w:eastAsia="MS Mincho" w:hAnsi="Times New Roman"/>
          <w:sz w:val="24"/>
        </w:rPr>
        <w:t xml:space="preserve">After review of the Evaluation Committee Report and the </w:t>
      </w:r>
      <w:r w:rsidR="006528A0" w:rsidRPr="00237E8C">
        <w:rPr>
          <w:rFonts w:ascii="Times New Roman" w:eastAsia="MS Mincho" w:hAnsi="Times New Roman"/>
          <w:sz w:val="24"/>
        </w:rPr>
        <w:t xml:space="preserve">tentative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greement(s)</w:t>
      </w:r>
      <w:r w:rsidRPr="00237E8C">
        <w:rPr>
          <w:rFonts w:ascii="Times New Roman" w:eastAsia="MS Mincho" w:hAnsi="Times New Roman"/>
          <w:sz w:val="24"/>
        </w:rPr>
        <w:t>, the Purchasing Agent</w:t>
      </w:r>
      <w:r w:rsidR="001C7C58" w:rsidRPr="00237E8C">
        <w:rPr>
          <w:rFonts w:ascii="Times New Roman" w:eastAsia="MS Mincho" w:hAnsi="Times New Roman"/>
          <w:sz w:val="24"/>
        </w:rPr>
        <w:t xml:space="preserve"> </w:t>
      </w:r>
      <w:r w:rsidR="006528A0" w:rsidRPr="00237E8C">
        <w:rPr>
          <w:rFonts w:ascii="Times New Roman" w:eastAsia="MS Mincho" w:hAnsi="Times New Roman"/>
          <w:sz w:val="24"/>
        </w:rPr>
        <w:t xml:space="preserve">anticipates </w:t>
      </w:r>
      <w:r w:rsidR="002114B3" w:rsidRPr="00237E8C">
        <w:rPr>
          <w:rFonts w:ascii="Times New Roman" w:eastAsia="MS Mincho" w:hAnsi="Times New Roman"/>
          <w:sz w:val="24"/>
        </w:rPr>
        <w:t xml:space="preserve">the </w:t>
      </w:r>
      <w:r w:rsidR="00B40422">
        <w:rPr>
          <w:rFonts w:ascii="Times New Roman" w:eastAsia="MS Mincho" w:hAnsi="Times New Roman"/>
          <w:sz w:val="24"/>
          <w:lang w:val="en-US"/>
        </w:rPr>
        <w:t>Los Lunas Schools Governing Committee</w:t>
      </w:r>
      <w:r w:rsidR="002114B3" w:rsidRPr="00237E8C">
        <w:rPr>
          <w:rFonts w:ascii="Times New Roman" w:eastAsia="MS Mincho" w:hAnsi="Times New Roman"/>
          <w:sz w:val="24"/>
        </w:rPr>
        <w:t xml:space="preserve"> will </w:t>
      </w:r>
      <w:r w:rsidRPr="00237E8C">
        <w:rPr>
          <w:rFonts w:ascii="Times New Roman" w:eastAsia="MS Mincho" w:hAnsi="Times New Roman"/>
          <w:sz w:val="24"/>
        </w:rPr>
        <w:t xml:space="preserve">award the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 xml:space="preserve">greement(s) </w:t>
      </w:r>
      <w:r w:rsidRPr="00237E8C">
        <w:rPr>
          <w:rFonts w:ascii="Times New Roman" w:eastAsia="MS Mincho" w:hAnsi="Times New Roman"/>
          <w:sz w:val="24"/>
        </w:rPr>
        <w:t>on the date indicated in Section II.A (Sequence of Events), above.</w:t>
      </w:r>
      <w:r w:rsidR="006528A0" w:rsidRPr="00237E8C">
        <w:rPr>
          <w:rFonts w:ascii="Times New Roman" w:eastAsia="MS Mincho" w:hAnsi="Times New Roman"/>
          <w:sz w:val="24"/>
        </w:rPr>
        <w:t xml:space="preserve"> </w:t>
      </w:r>
      <w:r w:rsidRPr="00237E8C">
        <w:rPr>
          <w:rFonts w:ascii="Times New Roman" w:eastAsia="MS Mincho" w:hAnsi="Times New Roman"/>
          <w:sz w:val="24"/>
        </w:rPr>
        <w:t>This date is subject to change</w:t>
      </w:r>
      <w:r w:rsidR="006528A0" w:rsidRPr="00237E8C">
        <w:rPr>
          <w:rFonts w:ascii="Times New Roman" w:eastAsia="MS Mincho" w:hAnsi="Times New Roman"/>
          <w:sz w:val="24"/>
        </w:rPr>
        <w:t xml:space="preserve"> at the discretion of the </w:t>
      </w:r>
      <w:r w:rsidRPr="00237E8C">
        <w:rPr>
          <w:rFonts w:ascii="Times New Roman" w:eastAsia="MS Mincho" w:hAnsi="Times New Roman"/>
          <w:sz w:val="24"/>
        </w:rPr>
        <w:t>Purchasing Agent</w:t>
      </w:r>
      <w:r w:rsidR="002114B3" w:rsidRPr="00237E8C">
        <w:rPr>
          <w:rFonts w:ascii="Times New Roman" w:eastAsia="MS Mincho" w:hAnsi="Times New Roman"/>
          <w:sz w:val="24"/>
        </w:rPr>
        <w:t xml:space="preserve"> or the </w:t>
      </w:r>
      <w:r w:rsidR="000570B0">
        <w:rPr>
          <w:rFonts w:ascii="Times New Roman" w:eastAsia="MS Mincho" w:hAnsi="Times New Roman"/>
          <w:sz w:val="24"/>
          <w:lang w:val="en-US"/>
        </w:rPr>
        <w:t>Los Lunas Schools Governing Committee</w:t>
      </w:r>
    </w:p>
    <w:p w:rsidR="0076050E" w:rsidRDefault="0076050E">
      <w:pPr>
        <w:pStyle w:val="PlainText"/>
        <w:ind w:left="720"/>
        <w:rPr>
          <w:rFonts w:ascii="Times New Roman" w:eastAsia="MS Mincho" w:hAnsi="Times New Roman"/>
          <w:sz w:val="24"/>
        </w:rPr>
      </w:pPr>
    </w:p>
    <w:p w:rsidR="0076050E" w:rsidRDefault="00A32669">
      <w:pPr>
        <w:pStyle w:val="PlainText"/>
        <w:ind w:left="720"/>
        <w:rPr>
          <w:rFonts w:ascii="Times New Roman" w:eastAsia="MS Mincho" w:hAnsi="Times New Roman"/>
          <w:sz w:val="24"/>
        </w:rPr>
      </w:pPr>
      <w:r>
        <w:rPr>
          <w:rFonts w:ascii="Times New Roman" w:eastAsia="MS Mincho" w:hAnsi="Times New Roman"/>
          <w:sz w:val="24"/>
        </w:rPr>
        <w:t xml:space="preserve">Any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 xml:space="preserve">greement(s) </w:t>
      </w:r>
      <w:r>
        <w:rPr>
          <w:rFonts w:ascii="Times New Roman" w:eastAsia="MS Mincho" w:hAnsi="Times New Roman"/>
          <w:sz w:val="24"/>
        </w:rPr>
        <w:t xml:space="preserve">awarded shall </w:t>
      </w:r>
      <w:r w:rsidR="00583565">
        <w:rPr>
          <w:rFonts w:ascii="Times New Roman" w:eastAsia="MS Mincho" w:hAnsi="Times New Roman"/>
          <w:sz w:val="24"/>
        </w:rPr>
        <w:t xml:space="preserve">be awarded to the </w:t>
      </w:r>
      <w:r w:rsidR="00583565">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 xml:space="preserve"> whose proposal is most advantageous to the </w:t>
      </w:r>
      <w:r w:rsidR="00290DD8">
        <w:rPr>
          <w:rFonts w:ascii="Times New Roman" w:eastAsia="MS Mincho" w:hAnsi="Times New Roman"/>
          <w:sz w:val="24"/>
        </w:rPr>
        <w:t>P</w:t>
      </w:r>
      <w:r w:rsidR="00B9416C">
        <w:rPr>
          <w:rFonts w:ascii="Times New Roman" w:eastAsia="MS Mincho" w:hAnsi="Times New Roman"/>
          <w:sz w:val="24"/>
        </w:rPr>
        <w:t xml:space="preserve">articipating </w:t>
      </w:r>
      <w:r w:rsidR="00290DD8">
        <w:rPr>
          <w:rFonts w:ascii="Times New Roman" w:eastAsia="MS Mincho" w:hAnsi="Times New Roman"/>
          <w:sz w:val="24"/>
        </w:rPr>
        <w:t>A</w:t>
      </w:r>
      <w:r w:rsidR="00B9416C">
        <w:rPr>
          <w:rFonts w:ascii="Times New Roman" w:eastAsia="MS Mincho" w:hAnsi="Times New Roman"/>
          <w:sz w:val="24"/>
        </w:rPr>
        <w:t>gencies</w:t>
      </w:r>
      <w:r w:rsidR="0076050E">
        <w:rPr>
          <w:rFonts w:ascii="Times New Roman" w:eastAsia="MS Mincho" w:hAnsi="Times New Roman"/>
          <w:sz w:val="24"/>
        </w:rPr>
        <w:t xml:space="preserve">, taking into consideration the evaluation factors set forth in this RFP. </w:t>
      </w:r>
    </w:p>
    <w:p w:rsidR="000A691E" w:rsidRDefault="000A691E">
      <w:pPr>
        <w:pStyle w:val="PlainText"/>
        <w:ind w:left="720"/>
        <w:rPr>
          <w:rFonts w:ascii="Times New Roman" w:eastAsia="MS Mincho" w:hAnsi="Times New Roman"/>
          <w:sz w:val="24"/>
        </w:rPr>
      </w:pPr>
    </w:p>
    <w:p w:rsidR="0076050E" w:rsidRPr="00CD51DA" w:rsidRDefault="0076050E">
      <w:pPr>
        <w:pStyle w:val="Heading3"/>
        <w:ind w:left="720"/>
        <w:rPr>
          <w:rFonts w:eastAsia="MS Mincho"/>
        </w:rPr>
      </w:pPr>
      <w:bookmarkStart w:id="24" w:name="_Toc89952683"/>
      <w:r w:rsidRPr="00CD51DA">
        <w:rPr>
          <w:rFonts w:eastAsia="MS Mincho"/>
        </w:rPr>
        <w:t xml:space="preserve">13. </w:t>
      </w:r>
      <w:r w:rsidRPr="00CE1DFF">
        <w:rPr>
          <w:rFonts w:eastAsia="MS Mincho"/>
        </w:rPr>
        <w:t>Protest Deadline</w:t>
      </w:r>
      <w:bookmarkEnd w:id="24"/>
    </w:p>
    <w:p w:rsidR="0076050E" w:rsidRPr="00CD51DA" w:rsidRDefault="0076050E">
      <w:pPr>
        <w:pStyle w:val="PlainText"/>
        <w:ind w:left="720"/>
        <w:rPr>
          <w:rFonts w:ascii="Times New Roman" w:eastAsia="MS Mincho" w:hAnsi="Times New Roman"/>
          <w:sz w:val="24"/>
        </w:rPr>
      </w:pPr>
    </w:p>
    <w:p w:rsidR="00B66F20" w:rsidRPr="00CD51DA" w:rsidRDefault="00583565">
      <w:pPr>
        <w:pStyle w:val="PlainText"/>
        <w:ind w:left="720"/>
        <w:rPr>
          <w:rFonts w:ascii="Times New Roman" w:eastAsia="MS Mincho" w:hAnsi="Times New Roman"/>
          <w:sz w:val="24"/>
        </w:rPr>
      </w:pPr>
      <w:r>
        <w:rPr>
          <w:rFonts w:ascii="Times New Roman" w:eastAsia="MS Mincho" w:hAnsi="Times New Roman"/>
          <w:sz w:val="24"/>
        </w:rPr>
        <w:t xml:space="preserve">Any protest by an </w:t>
      </w:r>
      <w:r>
        <w:rPr>
          <w:rFonts w:ascii="Times New Roman" w:eastAsia="MS Mincho" w:hAnsi="Times New Roman"/>
          <w:sz w:val="24"/>
          <w:lang w:val="en-US"/>
        </w:rPr>
        <w:t>O</w:t>
      </w:r>
      <w:proofErr w:type="spellStart"/>
      <w:r w:rsidR="0076050E" w:rsidRPr="00CD51DA">
        <w:rPr>
          <w:rFonts w:ascii="Times New Roman" w:eastAsia="MS Mincho" w:hAnsi="Times New Roman"/>
          <w:sz w:val="24"/>
        </w:rPr>
        <w:t>fferor</w:t>
      </w:r>
      <w:proofErr w:type="spellEnd"/>
      <w:r w:rsidR="0076050E" w:rsidRPr="00CD51DA">
        <w:rPr>
          <w:rFonts w:ascii="Times New Roman" w:eastAsia="MS Mincho" w:hAnsi="Times New Roman"/>
          <w:sz w:val="24"/>
        </w:rPr>
        <w:t xml:space="preserve"> must be timely</w:t>
      </w:r>
      <w:r w:rsidR="000D183A" w:rsidRPr="00CD51DA">
        <w:rPr>
          <w:rFonts w:ascii="Times New Roman" w:eastAsia="MS Mincho" w:hAnsi="Times New Roman"/>
          <w:sz w:val="24"/>
        </w:rPr>
        <w:t>,</w:t>
      </w:r>
      <w:r w:rsidR="0076050E" w:rsidRPr="00CD51DA">
        <w:rPr>
          <w:rFonts w:ascii="Times New Roman" w:eastAsia="MS Mincho" w:hAnsi="Times New Roman"/>
          <w:sz w:val="24"/>
        </w:rPr>
        <w:t xml:space="preserve"> in conformance with</w:t>
      </w:r>
      <w:r w:rsidR="000D183A" w:rsidRPr="00CD51DA">
        <w:rPr>
          <w:rFonts w:ascii="Times New Roman" w:eastAsia="MS Mincho" w:hAnsi="Times New Roman"/>
          <w:sz w:val="24"/>
        </w:rPr>
        <w:t>, and will be governed by</w:t>
      </w:r>
      <w:r w:rsidR="0076050E" w:rsidRPr="00CD51DA">
        <w:rPr>
          <w:rFonts w:ascii="Times New Roman" w:eastAsia="MS Mincho" w:hAnsi="Times New Roman"/>
          <w:sz w:val="24"/>
        </w:rPr>
        <w:t xml:space="preserve"> Section</w:t>
      </w:r>
      <w:r w:rsidR="00324999" w:rsidRPr="00CD51DA">
        <w:rPr>
          <w:rFonts w:ascii="Times New Roman" w:eastAsia="MS Mincho" w:hAnsi="Times New Roman"/>
          <w:sz w:val="24"/>
        </w:rPr>
        <w:t>s</w:t>
      </w:r>
      <w:r w:rsidR="0076050E" w:rsidRPr="00CD51DA">
        <w:rPr>
          <w:rFonts w:ascii="Times New Roman" w:eastAsia="MS Mincho" w:hAnsi="Times New Roman"/>
          <w:sz w:val="24"/>
        </w:rPr>
        <w:t xml:space="preserve"> 13-1-172 </w:t>
      </w:r>
      <w:r w:rsidR="00324999" w:rsidRPr="00CD51DA">
        <w:rPr>
          <w:rFonts w:ascii="Times New Roman" w:eastAsia="MS Mincho" w:hAnsi="Times New Roman"/>
          <w:sz w:val="24"/>
        </w:rPr>
        <w:t xml:space="preserve">through 13-1-176 </w:t>
      </w:r>
      <w:r w:rsidR="0076050E" w:rsidRPr="00CD51DA">
        <w:rPr>
          <w:rFonts w:ascii="Times New Roman" w:eastAsia="MS Mincho" w:hAnsi="Times New Roman"/>
          <w:sz w:val="24"/>
        </w:rPr>
        <w:t xml:space="preserve">NMSA 1978 and </w:t>
      </w:r>
      <w:r w:rsidR="00455A62" w:rsidRPr="00CD51DA">
        <w:rPr>
          <w:rFonts w:ascii="Times New Roman" w:eastAsia="MS Mincho" w:hAnsi="Times New Roman"/>
          <w:sz w:val="24"/>
        </w:rPr>
        <w:t>Valencia County Procurement Policy #401-01-3, Section 24</w:t>
      </w:r>
      <w:r w:rsidR="0076050E" w:rsidRPr="00CD51DA">
        <w:rPr>
          <w:rFonts w:ascii="Times New Roman" w:eastAsia="MS Mincho" w:hAnsi="Times New Roman"/>
          <w:sz w:val="24"/>
        </w:rPr>
        <w:t xml:space="preserve">. </w:t>
      </w:r>
      <w:r w:rsidR="00B66F20" w:rsidRPr="00CD51DA">
        <w:rPr>
          <w:rFonts w:ascii="Times New Roman" w:eastAsia="MS Mincho" w:hAnsi="Times New Roman"/>
          <w:sz w:val="24"/>
        </w:rPr>
        <w:t>The protest period lasts for fifteen (15) calendar days after an a</w:t>
      </w:r>
      <w:r w:rsidR="00B61475" w:rsidRPr="00CD51DA">
        <w:rPr>
          <w:rFonts w:ascii="Times New Roman" w:eastAsia="MS Mincho" w:hAnsi="Times New Roman"/>
          <w:sz w:val="24"/>
        </w:rPr>
        <w:t>g</w:t>
      </w:r>
      <w:r>
        <w:rPr>
          <w:rFonts w:ascii="Times New Roman" w:eastAsia="MS Mincho" w:hAnsi="Times New Roman"/>
          <w:sz w:val="24"/>
        </w:rPr>
        <w:t xml:space="preserve">grieved </w:t>
      </w:r>
      <w:proofErr w:type="spellStart"/>
      <w:r>
        <w:rPr>
          <w:rFonts w:ascii="Times New Roman" w:eastAsia="MS Mincho" w:hAnsi="Times New Roman"/>
          <w:sz w:val="24"/>
          <w:lang w:val="en-US"/>
        </w:rPr>
        <w:t>Offeror</w:t>
      </w:r>
      <w:proofErr w:type="spellEnd"/>
      <w:r w:rsidR="00B66F20" w:rsidRPr="00CD51DA">
        <w:rPr>
          <w:rFonts w:ascii="Times New Roman" w:eastAsia="MS Mincho" w:hAnsi="Times New Roman"/>
          <w:sz w:val="24"/>
        </w:rPr>
        <w:t xml:space="preserve"> becomes aware of </w:t>
      </w:r>
      <w:r w:rsidR="00B61475" w:rsidRPr="00CD51DA">
        <w:rPr>
          <w:rFonts w:ascii="Times New Roman" w:eastAsia="MS Mincho" w:hAnsi="Times New Roman"/>
          <w:sz w:val="24"/>
        </w:rPr>
        <w:t>a</w:t>
      </w:r>
      <w:r w:rsidR="00B66F20" w:rsidRPr="00CD51DA">
        <w:rPr>
          <w:rFonts w:ascii="Times New Roman" w:eastAsia="MS Mincho" w:hAnsi="Times New Roman"/>
          <w:sz w:val="24"/>
        </w:rPr>
        <w:t xml:space="preserve"> fact or facts </w:t>
      </w:r>
      <w:r w:rsidR="00B61475" w:rsidRPr="00CD51DA">
        <w:rPr>
          <w:rFonts w:ascii="Times New Roman" w:eastAsia="MS Mincho" w:hAnsi="Times New Roman"/>
          <w:sz w:val="24"/>
        </w:rPr>
        <w:t xml:space="preserve">that could </w:t>
      </w:r>
      <w:r w:rsidR="00B66F20" w:rsidRPr="00CD51DA">
        <w:rPr>
          <w:rFonts w:ascii="Times New Roman" w:eastAsia="MS Mincho" w:hAnsi="Times New Roman"/>
          <w:sz w:val="24"/>
        </w:rPr>
        <w:t>giv</w:t>
      </w:r>
      <w:r w:rsidR="00B61475" w:rsidRPr="00CD51DA">
        <w:rPr>
          <w:rFonts w:ascii="Times New Roman" w:eastAsia="MS Mincho" w:hAnsi="Times New Roman"/>
          <w:sz w:val="24"/>
        </w:rPr>
        <w:t>e</w:t>
      </w:r>
      <w:r w:rsidR="00B66F20" w:rsidRPr="00CD51DA">
        <w:rPr>
          <w:rFonts w:ascii="Times New Roman" w:eastAsia="MS Mincho" w:hAnsi="Times New Roman"/>
          <w:sz w:val="24"/>
        </w:rPr>
        <w:t xml:space="preserve"> rise to </w:t>
      </w:r>
      <w:r w:rsidR="00B61475" w:rsidRPr="00CD51DA">
        <w:rPr>
          <w:rFonts w:ascii="Times New Roman" w:eastAsia="MS Mincho" w:hAnsi="Times New Roman"/>
          <w:sz w:val="24"/>
        </w:rPr>
        <w:t xml:space="preserve">a </w:t>
      </w:r>
      <w:r w:rsidR="00B66F20" w:rsidRPr="00CD51DA">
        <w:rPr>
          <w:rFonts w:ascii="Times New Roman" w:eastAsia="MS Mincho" w:hAnsi="Times New Roman"/>
          <w:sz w:val="24"/>
        </w:rPr>
        <w:t xml:space="preserve">protest. For counting purposes, the day a party becomes aware of </w:t>
      </w:r>
      <w:r w:rsidR="00B5177C">
        <w:rPr>
          <w:rFonts w:ascii="Times New Roman" w:eastAsia="MS Mincho" w:hAnsi="Times New Roman"/>
          <w:sz w:val="24"/>
        </w:rPr>
        <w:t xml:space="preserve">what they consider to be </w:t>
      </w:r>
      <w:r w:rsidR="00B66F20" w:rsidRPr="00CD51DA">
        <w:rPr>
          <w:rFonts w:ascii="Times New Roman" w:eastAsia="MS Mincho" w:hAnsi="Times New Roman"/>
          <w:sz w:val="24"/>
        </w:rPr>
        <w:t xml:space="preserve">a </w:t>
      </w:r>
      <w:proofErr w:type="spellStart"/>
      <w:r w:rsidR="00B66F20" w:rsidRPr="00CD51DA">
        <w:rPr>
          <w:rFonts w:ascii="Times New Roman" w:eastAsia="MS Mincho" w:hAnsi="Times New Roman"/>
          <w:sz w:val="24"/>
        </w:rPr>
        <w:t>protestable</w:t>
      </w:r>
      <w:proofErr w:type="spellEnd"/>
      <w:r w:rsidR="00B66F20" w:rsidRPr="00CD51DA">
        <w:rPr>
          <w:rFonts w:ascii="Times New Roman" w:eastAsia="MS Mincho" w:hAnsi="Times New Roman"/>
          <w:sz w:val="24"/>
        </w:rPr>
        <w:t xml:space="preserve"> fact is counted as day #0. The following day is counted as day #1. Such </w:t>
      </w:r>
      <w:r w:rsidR="0076050E" w:rsidRPr="00CD51DA">
        <w:rPr>
          <w:rFonts w:ascii="Times New Roman" w:eastAsia="MS Mincho" w:hAnsi="Times New Roman"/>
          <w:sz w:val="24"/>
        </w:rPr>
        <w:t xml:space="preserve">protest period </w:t>
      </w:r>
      <w:r w:rsidR="00B66F20" w:rsidRPr="00CD51DA">
        <w:rPr>
          <w:rFonts w:ascii="Times New Roman" w:eastAsia="MS Mincho" w:hAnsi="Times New Roman"/>
          <w:sz w:val="24"/>
        </w:rPr>
        <w:t xml:space="preserve">ends </w:t>
      </w:r>
      <w:r w:rsidR="0080241B">
        <w:rPr>
          <w:rFonts w:ascii="Times New Roman" w:eastAsia="MS Mincho" w:hAnsi="Times New Roman"/>
          <w:sz w:val="24"/>
        </w:rPr>
        <w:t>at 4:30</w:t>
      </w:r>
      <w:r w:rsidR="00D16A81">
        <w:rPr>
          <w:rFonts w:ascii="Times New Roman" w:eastAsia="MS Mincho" w:hAnsi="Times New Roman"/>
          <w:sz w:val="24"/>
        </w:rPr>
        <w:t xml:space="preserve"> PM Local Time</w:t>
      </w:r>
      <w:r w:rsidR="0076050E" w:rsidRPr="00CD51DA">
        <w:rPr>
          <w:rFonts w:ascii="Times New Roman" w:eastAsia="MS Mincho" w:hAnsi="Times New Roman"/>
          <w:sz w:val="24"/>
        </w:rPr>
        <w:t xml:space="preserve"> on </w:t>
      </w:r>
      <w:r w:rsidR="00B66F20" w:rsidRPr="00CD51DA">
        <w:rPr>
          <w:rFonts w:ascii="Times New Roman" w:eastAsia="MS Mincho" w:hAnsi="Times New Roman"/>
          <w:sz w:val="24"/>
        </w:rPr>
        <w:t xml:space="preserve">day #15 unless </w:t>
      </w:r>
      <w:r w:rsidR="00A6739D">
        <w:rPr>
          <w:rFonts w:ascii="Times New Roman" w:eastAsia="MS Mincho" w:hAnsi="Times New Roman"/>
          <w:sz w:val="24"/>
        </w:rPr>
        <w:t>that</w:t>
      </w:r>
      <w:r w:rsidR="00B66F20" w:rsidRPr="00CD51DA">
        <w:rPr>
          <w:rFonts w:ascii="Times New Roman" w:eastAsia="MS Mincho" w:hAnsi="Times New Roman"/>
          <w:sz w:val="24"/>
        </w:rPr>
        <w:t xml:space="preserve"> day falls on a weekend or a holiday recognized by the </w:t>
      </w:r>
      <w:r w:rsidR="00D16A81">
        <w:rPr>
          <w:rFonts w:ascii="Times New Roman" w:eastAsia="MS Mincho" w:hAnsi="Times New Roman"/>
          <w:sz w:val="24"/>
          <w:lang w:val="en-US"/>
        </w:rPr>
        <w:t>School District</w:t>
      </w:r>
      <w:r w:rsidR="00B66F20" w:rsidRPr="00CD51DA">
        <w:rPr>
          <w:rFonts w:ascii="Times New Roman" w:eastAsia="MS Mincho" w:hAnsi="Times New Roman"/>
          <w:sz w:val="24"/>
        </w:rPr>
        <w:t xml:space="preserve"> in which case the deadline is extended until </w:t>
      </w:r>
      <w:r w:rsidR="0080241B">
        <w:rPr>
          <w:rFonts w:ascii="Times New Roman" w:eastAsia="MS Mincho" w:hAnsi="Times New Roman"/>
          <w:sz w:val="24"/>
        </w:rPr>
        <w:t>4:30</w:t>
      </w:r>
      <w:r w:rsidR="00B61475" w:rsidRPr="00CD51DA">
        <w:rPr>
          <w:rFonts w:ascii="Times New Roman" w:eastAsia="MS Mincho" w:hAnsi="Times New Roman"/>
          <w:sz w:val="24"/>
        </w:rPr>
        <w:t xml:space="preserve"> PM </w:t>
      </w:r>
      <w:r w:rsidR="00B66F20" w:rsidRPr="00CD51DA">
        <w:rPr>
          <w:rFonts w:ascii="Times New Roman" w:eastAsia="MS Mincho" w:hAnsi="Times New Roman"/>
          <w:sz w:val="24"/>
        </w:rPr>
        <w:t xml:space="preserve">the next business day. </w:t>
      </w:r>
    </w:p>
    <w:p w:rsidR="00B66F20" w:rsidRPr="00CD51DA" w:rsidRDefault="00B66F20">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CD51DA">
        <w:rPr>
          <w:rFonts w:ascii="Times New Roman" w:eastAsia="MS Mincho" w:hAnsi="Times New Roman"/>
          <w:sz w:val="24"/>
        </w:rPr>
        <w:t xml:space="preserve">Protests must be written and must include the name and address of the protestor and the Request for Proposals number. It must also contain a </w:t>
      </w:r>
      <w:r w:rsidRPr="00CD51DA">
        <w:rPr>
          <w:rFonts w:ascii="Times New Roman" w:eastAsia="MS Mincho" w:hAnsi="Times New Roman"/>
          <w:sz w:val="24"/>
        </w:rPr>
        <w:lastRenderedPageBreak/>
        <w:t>statement of grounds for protest including appropriate supporting exhibits, and it must specify the ruling requested from the Purchasing Agent. The protest</w:t>
      </w:r>
      <w:r w:rsidR="009564B1" w:rsidRPr="00CD51DA">
        <w:rPr>
          <w:rFonts w:ascii="Times New Roman" w:eastAsia="MS Mincho" w:hAnsi="Times New Roman"/>
          <w:sz w:val="24"/>
        </w:rPr>
        <w:t xml:space="preserve"> must be delivered to the </w:t>
      </w:r>
      <w:r w:rsidRPr="00CD51DA">
        <w:rPr>
          <w:rFonts w:ascii="Times New Roman" w:eastAsia="MS Mincho" w:hAnsi="Times New Roman"/>
          <w:sz w:val="24"/>
        </w:rPr>
        <w:t>Purchasing Agent.</w:t>
      </w:r>
    </w:p>
    <w:p w:rsidR="009E618E" w:rsidRDefault="009E618E">
      <w:pPr>
        <w:pStyle w:val="PlainText"/>
        <w:ind w:left="720"/>
        <w:jc w:val="center"/>
        <w:rPr>
          <w:rFonts w:ascii="Times New Roman" w:eastAsia="MS Mincho" w:hAnsi="Times New Roman"/>
          <w:sz w:val="24"/>
        </w:rPr>
      </w:pPr>
    </w:p>
    <w:p w:rsidR="00293AD7" w:rsidRDefault="006C2B7E">
      <w:pPr>
        <w:pStyle w:val="PlainText"/>
        <w:ind w:left="720"/>
        <w:jc w:val="center"/>
        <w:rPr>
          <w:rFonts w:ascii="Times New Roman" w:eastAsia="MS Mincho" w:hAnsi="Times New Roman"/>
          <w:sz w:val="24"/>
        </w:rPr>
      </w:pPr>
      <w:r>
        <w:rPr>
          <w:rFonts w:ascii="Times New Roman" w:eastAsia="MS Mincho" w:hAnsi="Times New Roman"/>
          <w:sz w:val="24"/>
          <w:lang w:val="en-US"/>
        </w:rPr>
        <w:t>Los Lunas Schools</w:t>
      </w:r>
      <w:r w:rsidR="00293AD7">
        <w:rPr>
          <w:rFonts w:ascii="Times New Roman" w:eastAsia="MS Mincho" w:hAnsi="Times New Roman"/>
          <w:sz w:val="24"/>
        </w:rPr>
        <w:t xml:space="preserve"> Purchasing</w:t>
      </w:r>
    </w:p>
    <w:p w:rsidR="0076050E" w:rsidRDefault="00293AD7">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sidR="006C2B7E">
        <w:rPr>
          <w:rFonts w:ascii="Times New Roman" w:eastAsia="MS Mincho" w:hAnsi="Times New Roman"/>
          <w:sz w:val="24"/>
          <w:lang w:val="en-US"/>
        </w:rPr>
        <w:t>Michelle Romero, Director of Purchasing</w:t>
      </w:r>
    </w:p>
    <w:p w:rsidR="0076050E" w:rsidRPr="008A56D0" w:rsidRDefault="008A56D0">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119 Luna Avenue (hand delivered)/PO Drawer 1300 (if mailed)</w:t>
      </w:r>
    </w:p>
    <w:p w:rsidR="0076050E" w:rsidRDefault="009564B1">
      <w:pPr>
        <w:pStyle w:val="PlainText"/>
        <w:ind w:left="720"/>
        <w:jc w:val="center"/>
        <w:rPr>
          <w:rFonts w:ascii="Times New Roman" w:eastAsia="MS Mincho" w:hAnsi="Times New Roman"/>
          <w:sz w:val="24"/>
        </w:rPr>
      </w:pPr>
      <w:r>
        <w:rPr>
          <w:rFonts w:ascii="Times New Roman" w:eastAsia="MS Mincho" w:hAnsi="Times New Roman"/>
          <w:sz w:val="24"/>
        </w:rPr>
        <w:t>Los Lunas</w:t>
      </w:r>
      <w:r w:rsidR="0076050E">
        <w:rPr>
          <w:rFonts w:ascii="Times New Roman" w:eastAsia="MS Mincho" w:hAnsi="Times New Roman"/>
          <w:sz w:val="24"/>
        </w:rPr>
        <w:t>, New Mexico 87</w:t>
      </w:r>
      <w:r>
        <w:rPr>
          <w:rFonts w:ascii="Times New Roman" w:eastAsia="MS Mincho" w:hAnsi="Times New Roman"/>
          <w:sz w:val="24"/>
        </w:rPr>
        <w:t>031</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rsidR="0076050E" w:rsidRDefault="0076050E">
      <w:pPr>
        <w:pStyle w:val="PlainText"/>
        <w:rPr>
          <w:rFonts w:ascii="Times New Roman" w:eastAsia="MS Mincho" w:hAnsi="Times New Roman"/>
          <w:sz w:val="24"/>
        </w:rPr>
      </w:pPr>
    </w:p>
    <w:p w:rsidR="0053657D" w:rsidRDefault="0053657D" w:rsidP="00692AAC">
      <w:pPr>
        <w:rPr>
          <w:rFonts w:eastAsia="MS Mincho"/>
        </w:rPr>
      </w:pPr>
    </w:p>
    <w:p w:rsidR="00692AAC" w:rsidRDefault="00692AAC" w:rsidP="00692AAC">
      <w:pPr>
        <w:rPr>
          <w:rFonts w:eastAsia="MS Mincho"/>
        </w:rPr>
      </w:pPr>
    </w:p>
    <w:p w:rsidR="00692AAC" w:rsidRDefault="00692AAC" w:rsidP="00692AAC">
      <w:pPr>
        <w:rPr>
          <w:rFonts w:eastAsia="MS Mincho"/>
        </w:rPr>
      </w:pPr>
    </w:p>
    <w:p w:rsidR="00692AAC" w:rsidRDefault="00692AAC" w:rsidP="00692AAC">
      <w:pPr>
        <w:rPr>
          <w:rFonts w:eastAsia="MS Mincho"/>
        </w:rPr>
      </w:pPr>
    </w:p>
    <w:p w:rsidR="00692AAC" w:rsidRDefault="00692AAC" w:rsidP="00692AAC">
      <w:pPr>
        <w:rPr>
          <w:rFonts w:eastAsia="MS Mincho"/>
        </w:rPr>
      </w:pPr>
    </w:p>
    <w:p w:rsidR="0076050E" w:rsidRDefault="0076050E">
      <w:pPr>
        <w:pStyle w:val="Heading2"/>
        <w:rPr>
          <w:rFonts w:eastAsia="MS Mincho"/>
        </w:rPr>
      </w:pPr>
      <w:bookmarkStart w:id="25" w:name="_Toc89952684"/>
      <w:r>
        <w:rPr>
          <w:rFonts w:eastAsia="MS Mincho"/>
        </w:rPr>
        <w:t>C. GENERAL REQUIREMENTS</w:t>
      </w:r>
      <w:bookmarkEnd w:id="25"/>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 xml:space="preserve">New Mexico Procurement Code (13-1-28 NMSA 1978) and </w:t>
      </w:r>
      <w:r w:rsidR="00D16A81" w:rsidRPr="00D16A81">
        <w:rPr>
          <w:rFonts w:ascii="Times New Roman" w:eastAsia="MS Mincho" w:hAnsi="Times New Roman"/>
          <w:sz w:val="24"/>
          <w:lang w:val="en-US"/>
        </w:rPr>
        <w:t>Los Lunas Schools Purchasing</w:t>
      </w:r>
      <w:r w:rsidR="00E60A42" w:rsidRPr="00D16A81">
        <w:rPr>
          <w:rFonts w:ascii="Times New Roman" w:eastAsia="MS Mincho" w:hAnsi="Times New Roman"/>
          <w:sz w:val="24"/>
        </w:rPr>
        <w:t xml:space="preserve"> Policy</w:t>
      </w:r>
      <w:r w:rsidR="00D16A81">
        <w:rPr>
          <w:rFonts w:ascii="Times New Roman" w:eastAsia="MS Mincho" w:hAnsi="Times New Roman"/>
          <w:sz w:val="24"/>
        </w:rPr>
        <w:t xml:space="preserve"> (#3.15</w:t>
      </w:r>
      <w:r w:rsidR="00E60A42">
        <w:rPr>
          <w:rFonts w:ascii="Times New Roman" w:eastAsia="MS Mincho" w:hAnsi="Times New Roman"/>
          <w:sz w:val="24"/>
        </w:rPr>
        <w:t>)</w:t>
      </w:r>
      <w:r>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26" w:name="_Toc89952685"/>
      <w:r>
        <w:rPr>
          <w:rFonts w:eastAsia="MS Mincho"/>
        </w:rPr>
        <w:t>1. Acceptance of Conditions Governing the Procurement</w:t>
      </w:r>
      <w:bookmarkEnd w:id="2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proofErr w:type="spellStart"/>
      <w:r w:rsidRPr="009241BD">
        <w:rPr>
          <w:rFonts w:ascii="Times New Roman" w:eastAsia="MS Mincho" w:hAnsi="Times New Roman"/>
          <w:sz w:val="24"/>
        </w:rPr>
        <w:t>Offerors</w:t>
      </w:r>
      <w:proofErr w:type="spellEnd"/>
      <w:r w:rsidRPr="009241BD">
        <w:rPr>
          <w:rFonts w:ascii="Times New Roman" w:eastAsia="MS Mincho" w:hAnsi="Times New Roman"/>
          <w:sz w:val="24"/>
        </w:rPr>
        <w:t xml:space="preserve"> must indicate their acceptance of the Conditions Governing the Procurement in the letter of transmittal</w:t>
      </w:r>
      <w:r w:rsidR="00197318" w:rsidRPr="009241BD">
        <w:rPr>
          <w:rFonts w:ascii="Times New Roman" w:eastAsia="MS Mincho" w:hAnsi="Times New Roman"/>
          <w:sz w:val="24"/>
        </w:rPr>
        <w:t xml:space="preserve"> form (see Appendix </w:t>
      </w:r>
      <w:r w:rsidR="009241BD" w:rsidRPr="009241BD">
        <w:rPr>
          <w:rFonts w:ascii="Times New Roman" w:eastAsia="MS Mincho" w:hAnsi="Times New Roman"/>
          <w:sz w:val="24"/>
        </w:rPr>
        <w:t>D</w:t>
      </w:r>
      <w:r w:rsidR="00197318" w:rsidRPr="009241BD">
        <w:rPr>
          <w:rFonts w:ascii="Times New Roman" w:eastAsia="MS Mincho" w:hAnsi="Times New Roman"/>
          <w:sz w:val="24"/>
        </w:rPr>
        <w:t>)</w:t>
      </w:r>
      <w:r w:rsidRPr="009241BD">
        <w:rPr>
          <w:rFonts w:ascii="Times New Roman" w:eastAsia="MS Mincho" w:hAnsi="Times New Roman"/>
          <w:sz w:val="24"/>
        </w:rPr>
        <w:t>. Submission of a proposal constitutes acceptance of the Evaluation Factors contained in Section V of this RFP.</w:t>
      </w:r>
    </w:p>
    <w:p w:rsidR="00EC1453" w:rsidRDefault="00EC1453" w:rsidP="003C173D">
      <w:pPr>
        <w:rPr>
          <w:rFonts w:eastAsia="MS Mincho"/>
        </w:rPr>
      </w:pPr>
    </w:p>
    <w:p w:rsidR="0076050E" w:rsidRDefault="0076050E">
      <w:pPr>
        <w:pStyle w:val="Heading3"/>
        <w:ind w:left="720"/>
        <w:rPr>
          <w:rFonts w:eastAsia="MS Mincho"/>
        </w:rPr>
      </w:pPr>
      <w:bookmarkStart w:id="27" w:name="_Toc89952686"/>
      <w:r>
        <w:rPr>
          <w:rFonts w:eastAsia="MS Mincho"/>
        </w:rPr>
        <w:t>2. Incurring Cost</w:t>
      </w:r>
      <w:bookmarkEnd w:id="27"/>
    </w:p>
    <w:p w:rsidR="0076050E" w:rsidRDefault="0076050E">
      <w:pPr>
        <w:pStyle w:val="PlainText"/>
        <w:ind w:left="720"/>
        <w:rPr>
          <w:rFonts w:ascii="Times New Roman" w:eastAsia="MS Mincho" w:hAnsi="Times New Roman"/>
          <w:sz w:val="24"/>
        </w:rPr>
      </w:pPr>
    </w:p>
    <w:p w:rsidR="0076050E" w:rsidRDefault="00815D1B">
      <w:pPr>
        <w:pStyle w:val="PlainText"/>
        <w:ind w:left="720"/>
        <w:rPr>
          <w:rFonts w:ascii="Times New Roman" w:eastAsia="MS Mincho" w:hAnsi="Times New Roman"/>
          <w:sz w:val="24"/>
        </w:rPr>
      </w:pPr>
      <w:r>
        <w:rPr>
          <w:rFonts w:ascii="Times New Roman" w:eastAsia="MS Mincho" w:hAnsi="Times New Roman"/>
          <w:sz w:val="24"/>
        </w:rPr>
        <w:t xml:space="preserve">Any cost incurred by the </w:t>
      </w:r>
      <w:r>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 xml:space="preserve"> in preparation, transmittal, presentation of any proposal or material </w:t>
      </w:r>
      <w:r w:rsidR="00871082">
        <w:rPr>
          <w:rFonts w:ascii="Times New Roman" w:eastAsia="MS Mincho" w:hAnsi="Times New Roman"/>
          <w:sz w:val="24"/>
        </w:rPr>
        <w:t xml:space="preserve">or negotiation </w:t>
      </w:r>
      <w:r w:rsidR="00265E1C">
        <w:rPr>
          <w:rFonts w:ascii="Times New Roman" w:eastAsia="MS Mincho" w:hAnsi="Times New Roman"/>
          <w:sz w:val="24"/>
        </w:rPr>
        <w:t xml:space="preserve">associated with their </w:t>
      </w:r>
      <w:r w:rsidR="0076050E">
        <w:rPr>
          <w:rFonts w:ascii="Times New Roman" w:eastAsia="MS Mincho" w:hAnsi="Times New Roman"/>
          <w:sz w:val="24"/>
        </w:rPr>
        <w:t>response to this RF</w:t>
      </w:r>
      <w:r>
        <w:rPr>
          <w:rFonts w:ascii="Times New Roman" w:eastAsia="MS Mincho" w:hAnsi="Times New Roman"/>
          <w:sz w:val="24"/>
        </w:rPr>
        <w:t xml:space="preserve">P shall be borne solely by the </w:t>
      </w:r>
      <w:r>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8" w:name="_Toc89952687"/>
      <w:r>
        <w:rPr>
          <w:rFonts w:eastAsia="MS Mincho"/>
        </w:rPr>
        <w:lastRenderedPageBreak/>
        <w:t>3. Prime Contractor Responsibility</w:t>
      </w:r>
      <w:bookmarkEnd w:id="2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 that may result from this RFP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Pr>
          <w:rFonts w:ascii="Times New Roman" w:eastAsia="MS Mincho" w:hAnsi="Times New Roman"/>
          <w:sz w:val="24"/>
        </w:rPr>
        <w:t>.</w:t>
      </w:r>
      <w:r w:rsidR="008A56D0">
        <w:rPr>
          <w:rFonts w:ascii="Times New Roman" w:eastAsia="MS Mincho" w:hAnsi="Times New Roman"/>
          <w:sz w:val="24"/>
        </w:rPr>
        <w:t xml:space="preserve"> The School District</w:t>
      </w:r>
      <w:r w:rsidR="00C954F3">
        <w:rPr>
          <w:rFonts w:ascii="Times New Roman" w:eastAsia="MS Mincho" w:hAnsi="Times New Roman"/>
          <w:sz w:val="24"/>
        </w:rPr>
        <w:t xml:space="preserve"> will only make contract payments to the prime contractor.</w:t>
      </w: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76050E">
      <w:pPr>
        <w:pStyle w:val="Heading3"/>
        <w:ind w:left="720"/>
        <w:rPr>
          <w:rFonts w:eastAsia="MS Mincho"/>
        </w:rPr>
      </w:pPr>
      <w:bookmarkStart w:id="29" w:name="_Toc89952688"/>
      <w:r>
        <w:rPr>
          <w:rFonts w:eastAsia="MS Mincho"/>
        </w:rPr>
        <w:t>4. Subcontractors</w:t>
      </w:r>
      <w:bookmarkEnd w:id="29"/>
    </w:p>
    <w:p w:rsidR="0076050E" w:rsidRDefault="0076050E">
      <w:pPr>
        <w:pStyle w:val="PlainText"/>
        <w:ind w:left="720"/>
        <w:rPr>
          <w:rFonts w:ascii="Times New Roman" w:eastAsia="MS Mincho" w:hAnsi="Times New Roman"/>
          <w:sz w:val="24"/>
        </w:rPr>
      </w:pPr>
    </w:p>
    <w:p w:rsidR="0076050E" w:rsidRDefault="00B5177C" w:rsidP="00B5177C">
      <w:pPr>
        <w:pStyle w:val="PlainText"/>
        <w:ind w:left="720"/>
        <w:rPr>
          <w:rFonts w:ascii="Times New Roman" w:eastAsia="MS Mincho" w:hAnsi="Times New Roman"/>
          <w:sz w:val="24"/>
        </w:rPr>
      </w:pPr>
      <w:r w:rsidRPr="00B5177C">
        <w:rPr>
          <w:rFonts w:ascii="Times New Roman" w:eastAsia="MS Mincho" w:hAnsi="Times New Roman"/>
          <w:sz w:val="24"/>
        </w:rPr>
        <w:t>Subcontracting is allowed under this Agreement. However, no such subcontract shall relieve the primary Contractor from its obligations and liabilities under this Agreement, nor shall any subcontract obligat</w:t>
      </w:r>
      <w:r w:rsidR="008A56D0">
        <w:rPr>
          <w:rFonts w:ascii="Times New Roman" w:eastAsia="MS Mincho" w:hAnsi="Times New Roman"/>
          <w:sz w:val="24"/>
        </w:rPr>
        <w:t xml:space="preserve">e direct </w:t>
      </w:r>
      <w:r w:rsidR="000570B0">
        <w:rPr>
          <w:rFonts w:ascii="Times New Roman" w:eastAsia="MS Mincho" w:hAnsi="Times New Roman"/>
          <w:sz w:val="24"/>
        </w:rPr>
        <w:t xml:space="preserve">payment from the </w:t>
      </w:r>
      <w:r w:rsidR="000570B0">
        <w:rPr>
          <w:rFonts w:ascii="Times New Roman" w:eastAsia="MS Mincho" w:hAnsi="Times New Roman"/>
          <w:sz w:val="24"/>
          <w:lang w:val="en-US"/>
        </w:rPr>
        <w:t>Participating Agencies</w:t>
      </w:r>
      <w:r w:rsidRPr="00B5177C">
        <w:rPr>
          <w:rFonts w:ascii="Times New Roman" w:eastAsia="MS Mincho" w:hAnsi="Times New Roman"/>
          <w:sz w:val="24"/>
        </w:rPr>
        <w:t>. In all cases, the contractor is solely responsible fo</w:t>
      </w:r>
      <w:r>
        <w:rPr>
          <w:rFonts w:ascii="Times New Roman" w:eastAsia="MS Mincho" w:hAnsi="Times New Roman"/>
          <w:sz w:val="24"/>
        </w:rPr>
        <w:t>r fulfillment of this Agreement</w:t>
      </w:r>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0" w:name="_Toc89952689"/>
      <w:r>
        <w:rPr>
          <w:rFonts w:eastAsia="MS Mincho"/>
        </w:rPr>
        <w:t>5. Amended Proposals</w:t>
      </w:r>
      <w:bookmarkEnd w:id="30"/>
    </w:p>
    <w:p w:rsidR="0076050E" w:rsidRDefault="0076050E">
      <w:pPr>
        <w:pStyle w:val="PlainText"/>
        <w:ind w:left="720"/>
        <w:rPr>
          <w:rFonts w:ascii="Times New Roman" w:eastAsia="MS Mincho" w:hAnsi="Times New Roman"/>
          <w:sz w:val="24"/>
        </w:rPr>
      </w:pPr>
    </w:p>
    <w:p w:rsidR="0076050E" w:rsidRDefault="00815D1B">
      <w:pPr>
        <w:pStyle w:val="PlainText"/>
        <w:ind w:left="720"/>
        <w:rPr>
          <w:rFonts w:ascii="Times New Roman" w:eastAsia="MS Mincho" w:hAnsi="Times New Roman"/>
          <w:sz w:val="24"/>
        </w:rPr>
      </w:pPr>
      <w:r>
        <w:rPr>
          <w:rFonts w:ascii="Times New Roman" w:eastAsia="MS Mincho" w:hAnsi="Times New Roman"/>
          <w:sz w:val="24"/>
        </w:rPr>
        <w:t xml:space="preserve">An </w:t>
      </w:r>
      <w:r>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 xml:space="preserve"> may submit an amended proposal before the deadline for receipt of proposals. Such amended proposals must be complete replacements for a previously submitted proposal and must be clearly identified as such in the transmittal letter. </w:t>
      </w:r>
      <w:r>
        <w:rPr>
          <w:rFonts w:ascii="Times New Roman" w:eastAsia="MS Mincho" w:hAnsi="Times New Roman"/>
          <w:sz w:val="24"/>
          <w:lang w:val="en-US"/>
        </w:rPr>
        <w:t>School District</w:t>
      </w:r>
      <w:r w:rsidR="0076050E">
        <w:rPr>
          <w:rFonts w:ascii="Times New Roman" w:eastAsia="MS Mincho" w:hAnsi="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1" w:name="_Toc89952690"/>
      <w:r>
        <w:rPr>
          <w:rFonts w:eastAsia="MS Mincho"/>
        </w:rPr>
        <w:t xml:space="preserve">6. </w:t>
      </w:r>
      <w:proofErr w:type="spellStart"/>
      <w:r>
        <w:rPr>
          <w:rFonts w:eastAsia="MS Mincho"/>
        </w:rPr>
        <w:t>Offerors'</w:t>
      </w:r>
      <w:proofErr w:type="spellEnd"/>
      <w:r>
        <w:rPr>
          <w:rFonts w:eastAsia="MS Mincho"/>
        </w:rPr>
        <w:t xml:space="preserve"> Rights to Withdraw Proposal</w:t>
      </w:r>
      <w:bookmarkEnd w:id="31"/>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will be allowed to withdraw their proposals at any time prior to the deadline</w:t>
      </w:r>
      <w:r w:rsidR="00815D1B">
        <w:rPr>
          <w:rFonts w:ascii="Times New Roman" w:eastAsia="MS Mincho" w:hAnsi="Times New Roman"/>
          <w:sz w:val="24"/>
        </w:rPr>
        <w:t xml:space="preserve"> for receipt of proposals. The </w:t>
      </w:r>
      <w:r w:rsidR="00815D1B">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must submit a written withdrawal reques</w:t>
      </w:r>
      <w:r w:rsidR="00815D1B">
        <w:rPr>
          <w:rFonts w:ascii="Times New Roman" w:eastAsia="MS Mincho" w:hAnsi="Times New Roman"/>
          <w:sz w:val="24"/>
        </w:rPr>
        <w:t xml:space="preserve">t signed by the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duly authorized representative addressed to the Procurement Manager. The approval or denial of withdrawal requests received after the deadline for receipt of the proposals is governed by the applicable procurement regulations.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2" w:name="_Toc89952691"/>
      <w:r>
        <w:rPr>
          <w:rFonts w:eastAsia="MS Mincho"/>
        </w:rPr>
        <w:t>7. Proposal Offer Firm</w:t>
      </w:r>
      <w:bookmarkEnd w:id="3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Responses to this RFP, including proposal prices, will be considered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3" w:name="_Toc89952692"/>
      <w:r>
        <w:rPr>
          <w:rFonts w:eastAsia="MS Mincho"/>
        </w:rPr>
        <w:t>8. Disclosure of Proposal Contents</w:t>
      </w:r>
      <w:bookmarkEnd w:id="33"/>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proposals will be kept confidential until a contract is awarded by the </w:t>
      </w:r>
      <w:r w:rsidR="001C7C58">
        <w:rPr>
          <w:rFonts w:ascii="Times New Roman" w:eastAsia="MS Mincho" w:hAnsi="Times New Roman"/>
          <w:sz w:val="24"/>
        </w:rPr>
        <w:t>awarding authority</w:t>
      </w:r>
      <w:r>
        <w:rPr>
          <w:rFonts w:ascii="Times New Roman" w:eastAsia="MS Mincho" w:hAnsi="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has stamped or imprinted "proprietary" or "confidential" subject to the following requirements. </w:t>
      </w:r>
    </w:p>
    <w:p w:rsidR="0076050E" w:rsidRDefault="0076050E">
      <w:pPr>
        <w:pStyle w:val="PlainText"/>
        <w:ind w:left="720"/>
        <w:rPr>
          <w:rFonts w:ascii="Times New Roman" w:eastAsia="MS Mincho" w:hAnsi="Times New Roman"/>
          <w:sz w:val="24"/>
        </w:rPr>
      </w:pPr>
    </w:p>
    <w:p w:rsidR="0076050E" w:rsidRDefault="0076050E" w:rsidP="001C7C58">
      <w:pPr>
        <w:pStyle w:val="PlainText"/>
        <w:ind w:left="1440"/>
        <w:rPr>
          <w:rFonts w:ascii="Times New Roman" w:eastAsia="MS Mincho" w:hAnsi="Times New Roman"/>
          <w:sz w:val="24"/>
        </w:rPr>
      </w:pPr>
      <w:r>
        <w:rPr>
          <w:rFonts w:ascii="Times New Roman" w:eastAsia="MS Mincho" w:hAnsi="Times New Roman"/>
          <w:sz w:val="24"/>
        </w:rPr>
        <w:t>Proprietary or confidential data shall be readily separable from the proposal in order to facilitate eventual public inspection of the remaining portions of the proposal. Confidential data is normally restricted to confidential financ</w:t>
      </w:r>
      <w:r w:rsidR="00815D1B">
        <w:rPr>
          <w:rFonts w:ascii="Times New Roman" w:eastAsia="MS Mincho" w:hAnsi="Times New Roman"/>
          <w:sz w:val="24"/>
        </w:rPr>
        <w:t xml:space="preserve">ial information concerning the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organization and data that qualifies as a trade secret in accordance with the Uniform Trade Secrets Act, 57-3A-I to 57-3A-7 NMSA 1978. The price of products offered or the cost of services proposed shall not be designated as proprietary or confidential information.</w:t>
      </w:r>
    </w:p>
    <w:p w:rsidR="0076050E" w:rsidRDefault="0076050E" w:rsidP="001C7C58">
      <w:pPr>
        <w:pStyle w:val="PlainText"/>
        <w:ind w:left="144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If a request is received for d</w:t>
      </w:r>
      <w:r w:rsidR="00815D1B">
        <w:rPr>
          <w:rFonts w:ascii="Times New Roman" w:eastAsia="MS Mincho" w:hAnsi="Times New Roman"/>
          <w:sz w:val="24"/>
        </w:rPr>
        <w:t xml:space="preserve">isclosure of data for which an </w:t>
      </w:r>
      <w:r w:rsidR="00815D1B">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has made a written request</w:t>
      </w:r>
      <w:r w:rsidR="00FB22A9">
        <w:rPr>
          <w:rFonts w:ascii="Times New Roman" w:eastAsia="MS Mincho" w:hAnsi="Times New Roman"/>
          <w:sz w:val="24"/>
        </w:rPr>
        <w:t xml:space="preserve"> for confidentiality, the </w:t>
      </w:r>
      <w:r>
        <w:rPr>
          <w:rFonts w:ascii="Times New Roman" w:eastAsia="MS Mincho" w:hAnsi="Times New Roman"/>
          <w:sz w:val="24"/>
        </w:rPr>
        <w:t>Purc</w:t>
      </w:r>
      <w:r w:rsidR="00815D1B">
        <w:rPr>
          <w:rFonts w:ascii="Times New Roman" w:eastAsia="MS Mincho" w:hAnsi="Times New Roman"/>
          <w:sz w:val="24"/>
        </w:rPr>
        <w:t xml:space="preserve">hasing Agent shall examine the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request and make a written determination that specifies which portions of the proposal s</w:t>
      </w:r>
      <w:r w:rsidR="00815D1B">
        <w:rPr>
          <w:rFonts w:ascii="Times New Roman" w:eastAsia="MS Mincho" w:hAnsi="Times New Roman"/>
          <w:sz w:val="24"/>
        </w:rPr>
        <w:t xml:space="preserve">hould be disclosed. Unless the </w:t>
      </w:r>
      <w:r w:rsidR="00815D1B">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takes legal action to prevent the disclosure, the proposal will be so disclosed. The proposal shall be open to public inspection subject to any continu</w:t>
      </w:r>
      <w:r w:rsidR="00507F25">
        <w:rPr>
          <w:rFonts w:ascii="Times New Roman" w:eastAsia="MS Mincho" w:hAnsi="Times New Roman"/>
          <w:sz w:val="24"/>
        </w:rPr>
        <w:t xml:space="preserve">ed </w:t>
      </w:r>
      <w:r>
        <w:rPr>
          <w:rFonts w:ascii="Times New Roman" w:eastAsia="MS Mincho" w:hAnsi="Times New Roman"/>
          <w:sz w:val="24"/>
        </w:rPr>
        <w:t>prohibition on the disclosure of confidential data.</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4" w:name="_Toc89952693"/>
      <w:r>
        <w:rPr>
          <w:rFonts w:eastAsia="MS Mincho"/>
        </w:rPr>
        <w:t>9. No Obligation</w:t>
      </w:r>
      <w:bookmarkEnd w:id="3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 xml:space="preserve">This procurement in no manner obligates </w:t>
      </w:r>
      <w:r w:rsidR="000B55A0">
        <w:rPr>
          <w:rFonts w:ascii="Times New Roman" w:eastAsia="MS Mincho" w:hAnsi="Times New Roman"/>
          <w:sz w:val="24"/>
        </w:rPr>
        <w:t xml:space="preserve">the Participating Agencies 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the </w:t>
      </w:r>
      <w:r>
        <w:rPr>
          <w:rFonts w:ascii="Times New Roman" w:eastAsia="MS Mincho" w:hAnsi="Times New Roman"/>
          <w:sz w:val="24"/>
        </w:rPr>
        <w:t xml:space="preserve">Purchasing Agent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5" w:name="_Toc89952694"/>
      <w:r>
        <w:rPr>
          <w:rFonts w:eastAsia="MS Mincho"/>
        </w:rPr>
        <w:t>10. Termination</w:t>
      </w:r>
      <w:bookmarkEnd w:id="3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RFP may be canceled at any time and any and all proposals may be rejected in whole or in part when the </w:t>
      </w:r>
      <w:r w:rsidR="00815D1B">
        <w:rPr>
          <w:rFonts w:ascii="Times New Roman" w:eastAsia="MS Mincho" w:hAnsi="Times New Roman"/>
          <w:sz w:val="24"/>
          <w:lang w:val="en-US"/>
        </w:rPr>
        <w:t>School District</w:t>
      </w:r>
      <w:r w:rsidR="00B30CD6">
        <w:rPr>
          <w:rFonts w:ascii="Times New Roman" w:eastAsia="MS Mincho" w:hAnsi="Times New Roman"/>
          <w:sz w:val="24"/>
        </w:rPr>
        <w:t xml:space="preserve"> </w:t>
      </w:r>
      <w:r>
        <w:rPr>
          <w:rFonts w:ascii="Times New Roman" w:eastAsia="MS Mincho" w:hAnsi="Times New Roman"/>
          <w:sz w:val="24"/>
        </w:rPr>
        <w:t xml:space="preserve">determines such action to be in the best interest of the </w:t>
      </w:r>
      <w:r w:rsidR="00815D1B">
        <w:rPr>
          <w:rFonts w:ascii="Times New Roman" w:eastAsia="MS Mincho" w:hAnsi="Times New Roman"/>
          <w:sz w:val="24"/>
          <w:lang w:val="en-US"/>
        </w:rPr>
        <w:t>District</w:t>
      </w:r>
      <w:r>
        <w:rPr>
          <w:rFonts w:ascii="Times New Roman" w:eastAsia="MS Mincho" w:hAnsi="Times New Roman"/>
          <w:sz w:val="24"/>
        </w:rPr>
        <w:t>.</w:t>
      </w:r>
    </w:p>
    <w:p w:rsidR="00692AAC" w:rsidRDefault="00692AAC">
      <w:pPr>
        <w:pStyle w:val="Heading3"/>
        <w:ind w:left="720"/>
        <w:rPr>
          <w:rFonts w:eastAsia="MS Mincho"/>
        </w:rPr>
      </w:pPr>
    </w:p>
    <w:p w:rsidR="00692AAC" w:rsidRDefault="00692AAC" w:rsidP="00692AAC">
      <w:pPr>
        <w:rPr>
          <w:rFonts w:eastAsia="MS Mincho"/>
        </w:rPr>
      </w:pPr>
    </w:p>
    <w:p w:rsidR="00692AAC" w:rsidRPr="00692AAC" w:rsidRDefault="00692AAC" w:rsidP="00692AAC">
      <w:pPr>
        <w:rPr>
          <w:rFonts w:eastAsia="MS Mincho"/>
        </w:rPr>
      </w:pPr>
    </w:p>
    <w:p w:rsidR="0076050E" w:rsidRDefault="0076050E">
      <w:pPr>
        <w:pStyle w:val="Heading3"/>
        <w:ind w:left="720"/>
        <w:rPr>
          <w:rFonts w:eastAsia="MS Mincho"/>
        </w:rPr>
      </w:pPr>
      <w:bookmarkStart w:id="36" w:name="_Toc89952695"/>
      <w:r>
        <w:rPr>
          <w:rFonts w:eastAsia="MS Mincho"/>
        </w:rPr>
        <w:t>11. Sufficient Appropriation</w:t>
      </w:r>
      <w:bookmarkEnd w:id="3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contract awarded as a result of this RFP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7" w:name="_Toc89952696"/>
      <w:r>
        <w:rPr>
          <w:rFonts w:eastAsia="MS Mincho"/>
        </w:rPr>
        <w:t>12. Legal Review</w:t>
      </w:r>
      <w:bookmarkEnd w:id="3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sidR="00815D1B">
        <w:rPr>
          <w:rFonts w:ascii="Times New Roman" w:eastAsia="MS Mincho" w:hAnsi="Times New Roman"/>
          <w:sz w:val="24"/>
        </w:rPr>
        <w:t xml:space="preserve"> requires that all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agree to be bound by the General Requireme</w:t>
      </w:r>
      <w:r w:rsidR="00815D1B">
        <w:rPr>
          <w:rFonts w:ascii="Times New Roman" w:eastAsia="MS Mincho" w:hAnsi="Times New Roman"/>
          <w:sz w:val="24"/>
        </w:rPr>
        <w:t xml:space="preserve">nts contained in this RFP. Any </w:t>
      </w:r>
      <w:r w:rsidR="00815D1B">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concerns must be promptly brought to the attention of the Procurement Manager.</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8" w:name="_Toc89952697"/>
      <w:r>
        <w:rPr>
          <w:rFonts w:eastAsia="MS Mincho"/>
        </w:rPr>
        <w:t>13. Governing Law</w:t>
      </w:r>
      <w:bookmarkEnd w:id="3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proc</w:t>
      </w:r>
      <w:r w:rsidR="00815D1B">
        <w:rPr>
          <w:rFonts w:ascii="Times New Roman" w:eastAsia="MS Mincho" w:hAnsi="Times New Roman"/>
          <w:sz w:val="24"/>
        </w:rPr>
        <w:t xml:space="preserve">urement and any agreement with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that may result shall be governed by the laws of the State of New Mexico.</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9" w:name="_Toc89952698"/>
      <w:r>
        <w:rPr>
          <w:rFonts w:eastAsia="MS Mincho"/>
        </w:rPr>
        <w:t>14. Basis for Proposal</w:t>
      </w:r>
      <w:bookmarkEnd w:id="39"/>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 xml:space="preserve">Only information supplied by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in writing through the Procurement Manager or in this RFP should be used as th</w:t>
      </w:r>
      <w:r w:rsidR="00815D1B">
        <w:rPr>
          <w:rFonts w:ascii="Times New Roman" w:eastAsia="MS Mincho" w:hAnsi="Times New Roman"/>
          <w:sz w:val="24"/>
        </w:rPr>
        <w:t xml:space="preserve">e basis for the preparation of </w:t>
      </w:r>
      <w:r w:rsidR="00815D1B">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proposals.</w:t>
      </w:r>
    </w:p>
    <w:p w:rsidR="0076050E" w:rsidRDefault="0076050E">
      <w:pPr>
        <w:pStyle w:val="PlainText"/>
        <w:ind w:left="720"/>
        <w:rPr>
          <w:rFonts w:ascii="Times New Roman" w:eastAsia="MS Mincho" w:hAnsi="Times New Roman"/>
          <w:sz w:val="24"/>
        </w:rPr>
      </w:pPr>
    </w:p>
    <w:p w:rsidR="0076050E" w:rsidRPr="00723F6E" w:rsidRDefault="0076050E">
      <w:pPr>
        <w:pStyle w:val="Heading3"/>
        <w:ind w:left="720"/>
        <w:rPr>
          <w:rFonts w:eastAsia="MS Mincho"/>
        </w:rPr>
      </w:pPr>
      <w:bookmarkStart w:id="40" w:name="_Toc89952699"/>
      <w:r w:rsidRPr="00723F6E">
        <w:rPr>
          <w:rFonts w:eastAsia="MS Mincho"/>
        </w:rPr>
        <w:t xml:space="preserve">15. </w:t>
      </w:r>
      <w:r w:rsidR="00A6739D" w:rsidRPr="00723F6E">
        <w:rPr>
          <w:rFonts w:eastAsia="MS Mincho"/>
        </w:rPr>
        <w:t xml:space="preserve">Price Agreement </w:t>
      </w:r>
      <w:r w:rsidRPr="00723F6E">
        <w:rPr>
          <w:rFonts w:eastAsia="MS Mincho"/>
        </w:rPr>
        <w:t>Terms and Conditions</w:t>
      </w:r>
      <w:bookmarkEnd w:id="40"/>
    </w:p>
    <w:p w:rsidR="0076050E" w:rsidRPr="00723F6E" w:rsidRDefault="0076050E">
      <w:pPr>
        <w:pStyle w:val="PlainText"/>
        <w:ind w:left="720"/>
        <w:rPr>
          <w:rFonts w:ascii="Times New Roman" w:eastAsia="MS Mincho" w:hAnsi="Times New Roman"/>
          <w:sz w:val="24"/>
        </w:rPr>
      </w:pPr>
    </w:p>
    <w:p w:rsidR="0076050E" w:rsidRPr="00723F6E" w:rsidRDefault="0076050E">
      <w:pPr>
        <w:pStyle w:val="PlainText"/>
        <w:ind w:left="720"/>
        <w:rPr>
          <w:rFonts w:ascii="Times New Roman" w:eastAsia="MS Mincho" w:hAnsi="Times New Roman"/>
          <w:sz w:val="24"/>
        </w:rPr>
      </w:pPr>
      <w:r w:rsidRPr="00723F6E">
        <w:rPr>
          <w:rFonts w:ascii="Times New Roman" w:eastAsia="MS Mincho" w:hAnsi="Times New Roman"/>
          <w:sz w:val="24"/>
        </w:rPr>
        <w:t xml:space="preserve">The contract between the </w:t>
      </w:r>
      <w:r w:rsidR="008A56D0">
        <w:rPr>
          <w:rFonts w:ascii="Times New Roman" w:eastAsia="MS Mincho" w:hAnsi="Times New Roman"/>
          <w:sz w:val="24"/>
          <w:lang w:val="en-US"/>
        </w:rPr>
        <w:t>School District and</w:t>
      </w:r>
      <w:r w:rsidR="00622828" w:rsidRPr="00723F6E">
        <w:rPr>
          <w:rFonts w:ascii="Times New Roman" w:eastAsia="MS Mincho" w:hAnsi="Times New Roman"/>
          <w:sz w:val="24"/>
        </w:rPr>
        <w:t xml:space="preserve"> the </w:t>
      </w:r>
      <w:r w:rsidRPr="00723F6E">
        <w:rPr>
          <w:rFonts w:ascii="Times New Roman" w:eastAsia="MS Mincho" w:hAnsi="Times New Roman"/>
          <w:sz w:val="24"/>
        </w:rPr>
        <w:t xml:space="preserve">contractor will follow the format specified by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Pr="00723F6E">
        <w:rPr>
          <w:rFonts w:ascii="Times New Roman" w:eastAsia="MS Mincho" w:hAnsi="Times New Roman"/>
          <w:sz w:val="24"/>
        </w:rPr>
        <w:t xml:space="preserve">and contain the terms and conditions set forth in Appendix B, </w:t>
      </w:r>
      <w:r w:rsidR="000E6D5E">
        <w:rPr>
          <w:rFonts w:ascii="Times New Roman" w:eastAsia="MS Mincho" w:hAnsi="Times New Roman"/>
          <w:sz w:val="24"/>
        </w:rPr>
        <w:t>Price Agreement</w:t>
      </w:r>
      <w:r w:rsidR="00622828" w:rsidRPr="00723F6E">
        <w:rPr>
          <w:rFonts w:ascii="Times New Roman" w:eastAsia="MS Mincho" w:hAnsi="Times New Roman"/>
          <w:sz w:val="24"/>
        </w:rPr>
        <w:t xml:space="preserve">. </w:t>
      </w:r>
      <w:r w:rsidRPr="00723F6E">
        <w:rPr>
          <w:rFonts w:ascii="Times New Roman" w:eastAsia="MS Mincho" w:hAnsi="Times New Roman"/>
          <w:sz w:val="24"/>
        </w:rPr>
        <w:t xml:space="preserve">However,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Pr="00723F6E">
        <w:rPr>
          <w:rFonts w:ascii="Times New Roman" w:eastAsia="MS Mincho" w:hAnsi="Times New Roman"/>
          <w:sz w:val="24"/>
        </w:rPr>
        <w:t xml:space="preserve">reserves the right </w:t>
      </w:r>
      <w:r w:rsidR="00815D1B">
        <w:rPr>
          <w:rFonts w:ascii="Times New Roman" w:eastAsia="MS Mincho" w:hAnsi="Times New Roman"/>
          <w:sz w:val="24"/>
        </w:rPr>
        <w:t xml:space="preserve">to negotiate with a successful </w:t>
      </w:r>
      <w:r w:rsidR="00815D1B">
        <w:rPr>
          <w:rFonts w:ascii="Times New Roman" w:eastAsia="MS Mincho" w:hAnsi="Times New Roman"/>
          <w:sz w:val="24"/>
          <w:lang w:val="en-US"/>
        </w:rPr>
        <w:t>O</w:t>
      </w:r>
      <w:proofErr w:type="spellStart"/>
      <w:r w:rsidRPr="00723F6E">
        <w:rPr>
          <w:rFonts w:ascii="Times New Roman" w:eastAsia="MS Mincho" w:hAnsi="Times New Roman"/>
          <w:sz w:val="24"/>
        </w:rPr>
        <w:t>fferor</w:t>
      </w:r>
      <w:proofErr w:type="spellEnd"/>
      <w:r w:rsidRPr="00723F6E">
        <w:rPr>
          <w:rFonts w:ascii="Times New Roman" w:eastAsia="MS Mincho" w:hAnsi="Times New Roman"/>
          <w:sz w:val="24"/>
        </w:rPr>
        <w:t xml:space="preserve"> provisions in addition to those contained in this RFP. The contents of this RFP, as revised or su</w:t>
      </w:r>
      <w:r w:rsidR="00815D1B">
        <w:rPr>
          <w:rFonts w:ascii="Times New Roman" w:eastAsia="MS Mincho" w:hAnsi="Times New Roman"/>
          <w:sz w:val="24"/>
        </w:rPr>
        <w:t xml:space="preserve">pplemented, and the successful </w:t>
      </w:r>
      <w:r w:rsidR="00815D1B">
        <w:rPr>
          <w:rFonts w:ascii="Times New Roman" w:eastAsia="MS Mincho" w:hAnsi="Times New Roman"/>
          <w:sz w:val="24"/>
          <w:lang w:val="en-US"/>
        </w:rPr>
        <w:t>O</w:t>
      </w:r>
      <w:proofErr w:type="spellStart"/>
      <w:r w:rsidRPr="00723F6E">
        <w:rPr>
          <w:rFonts w:ascii="Times New Roman" w:eastAsia="MS Mincho" w:hAnsi="Times New Roman"/>
          <w:sz w:val="24"/>
        </w:rPr>
        <w:t>fferor's</w:t>
      </w:r>
      <w:proofErr w:type="spellEnd"/>
      <w:r w:rsidRPr="00723F6E">
        <w:rPr>
          <w:rFonts w:ascii="Times New Roman" w:eastAsia="MS Mincho" w:hAnsi="Times New Roman"/>
          <w:sz w:val="24"/>
        </w:rPr>
        <w:t xml:space="preserve"> proposal will be incorporated into and become part of the contract.</w:t>
      </w:r>
    </w:p>
    <w:p w:rsidR="0076050E" w:rsidRPr="00723F6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723F6E">
        <w:rPr>
          <w:rFonts w:ascii="Times New Roman" w:eastAsia="MS Mincho" w:hAnsi="Times New Roman"/>
          <w:sz w:val="24"/>
        </w:rPr>
        <w:t xml:space="preserve">Should </w:t>
      </w:r>
      <w:r w:rsidR="008A56D0">
        <w:rPr>
          <w:rFonts w:ascii="Times New Roman" w:eastAsia="MS Mincho" w:hAnsi="Times New Roman"/>
          <w:sz w:val="24"/>
        </w:rPr>
        <w:t xml:space="preserve">an </w:t>
      </w:r>
      <w:r w:rsidR="00815D1B">
        <w:rPr>
          <w:rFonts w:ascii="Times New Roman" w:eastAsia="MS Mincho" w:hAnsi="Times New Roman"/>
          <w:sz w:val="24"/>
          <w:lang w:val="en-US"/>
        </w:rPr>
        <w:t>O</w:t>
      </w:r>
      <w:proofErr w:type="spellStart"/>
      <w:r w:rsidR="008A56D0">
        <w:rPr>
          <w:rFonts w:ascii="Times New Roman" w:eastAsia="MS Mincho" w:hAnsi="Times New Roman"/>
          <w:sz w:val="24"/>
        </w:rPr>
        <w:t>fferor</w:t>
      </w:r>
      <w:proofErr w:type="spellEnd"/>
      <w:r w:rsidR="008A56D0">
        <w:rPr>
          <w:rFonts w:ascii="Times New Roman" w:eastAsia="MS Mincho" w:hAnsi="Times New Roman"/>
          <w:sz w:val="24"/>
        </w:rPr>
        <w:t xml:space="preserve"> object to any of the </w:t>
      </w:r>
      <w:r w:rsidR="008A56D0">
        <w:rPr>
          <w:rFonts w:ascii="Times New Roman" w:eastAsia="MS Mincho" w:hAnsi="Times New Roman"/>
          <w:sz w:val="24"/>
          <w:lang w:val="en-US"/>
        </w:rPr>
        <w:t>School District’</w:t>
      </w:r>
      <w:r w:rsidR="00622828" w:rsidRPr="00723F6E">
        <w:rPr>
          <w:rFonts w:ascii="Times New Roman" w:eastAsia="MS Mincho" w:hAnsi="Times New Roman"/>
          <w:sz w:val="24"/>
        </w:rPr>
        <w:t>s</w:t>
      </w:r>
      <w:r w:rsidRPr="00723F6E">
        <w:rPr>
          <w:rFonts w:ascii="Times New Roman" w:eastAsia="MS Mincho" w:hAnsi="Times New Roman"/>
          <w:sz w:val="24"/>
        </w:rPr>
        <w:t xml:space="preserve"> terms and conditions, as contained in this Section or in Appendix</w:t>
      </w:r>
      <w:r w:rsidR="00815D1B">
        <w:rPr>
          <w:rFonts w:ascii="Times New Roman" w:eastAsia="MS Mincho" w:hAnsi="Times New Roman"/>
          <w:sz w:val="24"/>
        </w:rPr>
        <w:t xml:space="preserve"> B, that </w:t>
      </w:r>
      <w:r w:rsidR="00815D1B">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must propose specific alternative language. The </w:t>
      </w:r>
      <w:r w:rsidR="008A56D0">
        <w:rPr>
          <w:rFonts w:ascii="Times New Roman" w:eastAsia="MS Mincho" w:hAnsi="Times New Roman"/>
          <w:sz w:val="24"/>
        </w:rPr>
        <w:t>School District</w:t>
      </w:r>
      <w:r w:rsidR="00622828">
        <w:rPr>
          <w:rFonts w:ascii="Times New Roman" w:eastAsia="MS Mincho" w:hAnsi="Times New Roman"/>
          <w:sz w:val="24"/>
        </w:rPr>
        <w:t xml:space="preserve"> </w:t>
      </w:r>
      <w:r>
        <w:rPr>
          <w:rFonts w:ascii="Times New Roman" w:eastAsia="MS Mincho" w:hAnsi="Times New Roman"/>
          <w:sz w:val="24"/>
        </w:rPr>
        <w:t>may or may not accept the alternative language</w:t>
      </w:r>
      <w:r w:rsidR="00A46672">
        <w:rPr>
          <w:rFonts w:ascii="Times New Roman" w:eastAsia="MS Mincho" w:hAnsi="Times New Roman"/>
          <w:sz w:val="24"/>
        </w:rPr>
        <w:t>,</w:t>
      </w:r>
      <w:r w:rsidR="00A46672" w:rsidRPr="00A46672">
        <w:rPr>
          <w:rFonts w:ascii="Times New Roman" w:eastAsia="MS Mincho" w:hAnsi="Times New Roman"/>
          <w:sz w:val="24"/>
        </w:rPr>
        <w:t xml:space="preserve"> </w:t>
      </w:r>
      <w:r w:rsidR="008A56D0">
        <w:rPr>
          <w:rFonts w:ascii="Times New Roman" w:eastAsia="MS Mincho" w:hAnsi="Times New Roman"/>
          <w:sz w:val="24"/>
        </w:rPr>
        <w:t>at the School District’</w:t>
      </w:r>
      <w:r w:rsidR="008A56D0">
        <w:rPr>
          <w:rFonts w:ascii="Times New Roman" w:eastAsia="MS Mincho" w:hAnsi="Times New Roman"/>
          <w:sz w:val="24"/>
          <w:lang w:val="en-US"/>
        </w:rPr>
        <w:t>s</w:t>
      </w:r>
      <w:r w:rsidR="00A46672">
        <w:rPr>
          <w:rFonts w:ascii="Times New Roman" w:eastAsia="MS Mincho" w:hAnsi="Times New Roman"/>
          <w:sz w:val="24"/>
        </w:rPr>
        <w:t xml:space="preserve"> sole discretion</w:t>
      </w:r>
      <w:r w:rsidR="00815D1B">
        <w:rPr>
          <w:rFonts w:ascii="Times New Roman" w:eastAsia="MS Mincho" w:hAnsi="Times New Roman"/>
          <w:sz w:val="24"/>
        </w:rPr>
        <w:t xml:space="preserve">. General references to the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terms and conditions or attempts at complete substitutions are not acceptable to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 xml:space="preserve">and could </w:t>
      </w:r>
      <w:r w:rsidR="00622828">
        <w:rPr>
          <w:rFonts w:ascii="Times New Roman" w:eastAsia="MS Mincho" w:hAnsi="Times New Roman"/>
          <w:sz w:val="24"/>
        </w:rPr>
        <w:t xml:space="preserve">lead to </w:t>
      </w:r>
      <w:r>
        <w:rPr>
          <w:rFonts w:ascii="Times New Roman" w:eastAsia="MS Mincho" w:hAnsi="Times New Roman"/>
          <w:sz w:val="24"/>
        </w:rPr>
        <w:t>disqualif</w:t>
      </w:r>
      <w:r w:rsidR="00622828">
        <w:rPr>
          <w:rFonts w:ascii="Times New Roman" w:eastAsia="MS Mincho" w:hAnsi="Times New Roman"/>
          <w:sz w:val="24"/>
        </w:rPr>
        <w:t xml:space="preserve">ication of </w:t>
      </w:r>
      <w:r w:rsidR="00815D1B">
        <w:rPr>
          <w:rFonts w:ascii="Times New Roman" w:eastAsia="MS Mincho" w:hAnsi="Times New Roman"/>
          <w:sz w:val="24"/>
        </w:rPr>
        <w:t xml:space="preserve">the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proposal.</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must provide a brief discussion of the purpose and impact, if any, of each proposed change followed by the specific proposed alternate wording in order for the proposed alternate wording to be considered.</w:t>
      </w:r>
    </w:p>
    <w:p w:rsidR="0076050E" w:rsidRDefault="0076050E">
      <w:pPr>
        <w:pStyle w:val="PlainText"/>
        <w:ind w:left="720"/>
        <w:rPr>
          <w:rFonts w:ascii="Times New Roman" w:eastAsia="MS Mincho" w:hAnsi="Times New Roman"/>
          <w:sz w:val="24"/>
        </w:rPr>
      </w:pPr>
    </w:p>
    <w:p w:rsidR="008A0D85" w:rsidRDefault="008A0D85" w:rsidP="008A0D85">
      <w:pPr>
        <w:pStyle w:val="Heading3"/>
        <w:ind w:left="720"/>
        <w:rPr>
          <w:rFonts w:eastAsia="MS Mincho"/>
        </w:rPr>
      </w:pPr>
      <w:bookmarkStart w:id="41" w:name="_Toc89952700"/>
      <w:r>
        <w:rPr>
          <w:rFonts w:eastAsia="MS Mincho"/>
        </w:rPr>
        <w:t xml:space="preserve">16. </w:t>
      </w:r>
      <w:proofErr w:type="spellStart"/>
      <w:r>
        <w:rPr>
          <w:rFonts w:eastAsia="MS Mincho"/>
        </w:rPr>
        <w:t>Offeror’s</w:t>
      </w:r>
      <w:proofErr w:type="spellEnd"/>
      <w:r>
        <w:rPr>
          <w:rFonts w:eastAsia="MS Mincho"/>
        </w:rPr>
        <w:t xml:space="preserve"> Terms and Conditions</w:t>
      </w:r>
      <w:bookmarkEnd w:id="41"/>
    </w:p>
    <w:p w:rsidR="008A0D85" w:rsidRDefault="008A0D85" w:rsidP="008A0D85">
      <w:pPr>
        <w:pStyle w:val="PlainText"/>
        <w:ind w:left="720"/>
        <w:rPr>
          <w:rFonts w:ascii="Times New Roman" w:eastAsia="MS Mincho" w:hAnsi="Times New Roman"/>
          <w:sz w:val="24"/>
        </w:rPr>
      </w:pPr>
    </w:p>
    <w:p w:rsidR="008A0D85" w:rsidRPr="008925F3" w:rsidRDefault="008A0D85" w:rsidP="008925F3">
      <w:pPr>
        <w:pStyle w:val="PlainText"/>
        <w:ind w:left="720"/>
        <w:rPr>
          <w:rFonts w:ascii="Times New Roman" w:eastAsia="MS Mincho" w:hAnsi="Times New Roman"/>
          <w:sz w:val="24"/>
        </w:rPr>
      </w:pPr>
      <w:proofErr w:type="spellStart"/>
      <w:r w:rsidRPr="008925F3">
        <w:rPr>
          <w:rFonts w:ascii="Times New Roman" w:eastAsia="MS Mincho" w:hAnsi="Times New Roman"/>
          <w:sz w:val="24"/>
        </w:rPr>
        <w:t>Offeror’s</w:t>
      </w:r>
      <w:proofErr w:type="spellEnd"/>
      <w:r w:rsidRPr="008925F3">
        <w:rPr>
          <w:rFonts w:ascii="Times New Roman" w:eastAsia="MS Mincho" w:hAnsi="Times New Roman"/>
          <w:sz w:val="24"/>
        </w:rPr>
        <w:t xml:space="preserve"> must submit with their proposal a complete set of any additional terms and conditions which they request be included in a contract negotiated with the </w:t>
      </w:r>
      <w:r w:rsidR="008A56D0">
        <w:rPr>
          <w:rFonts w:ascii="Times New Roman" w:eastAsia="MS Mincho" w:hAnsi="Times New Roman"/>
          <w:sz w:val="24"/>
          <w:lang w:val="en-US"/>
        </w:rPr>
        <w:t>School District</w:t>
      </w:r>
      <w:r w:rsidRPr="008925F3">
        <w:rPr>
          <w:rFonts w:ascii="Times New Roman" w:eastAsia="MS Mincho" w:hAnsi="Times New Roman"/>
          <w:sz w:val="24"/>
        </w:rPr>
        <w:t>.</w:t>
      </w:r>
      <w:r w:rsidR="00815D1B">
        <w:rPr>
          <w:rFonts w:ascii="Times New Roman" w:eastAsia="MS Mincho" w:hAnsi="Times New Roman"/>
          <w:sz w:val="24"/>
        </w:rPr>
        <w:t xml:space="preserve"> The </w:t>
      </w:r>
      <w:r w:rsidR="00815D1B">
        <w:rPr>
          <w:rFonts w:ascii="Times New Roman" w:eastAsia="MS Mincho" w:hAnsi="Times New Roman"/>
          <w:sz w:val="24"/>
          <w:lang w:val="en-US"/>
        </w:rPr>
        <w:t>District</w:t>
      </w:r>
      <w:r w:rsidR="00A46672">
        <w:rPr>
          <w:rFonts w:ascii="Times New Roman" w:eastAsia="MS Mincho" w:hAnsi="Times New Roman"/>
          <w:sz w:val="24"/>
        </w:rPr>
        <w:t xml:space="preserve"> may or may not accept the additional language, at the </w:t>
      </w:r>
      <w:r w:rsidR="008A56D0">
        <w:rPr>
          <w:rFonts w:ascii="Times New Roman" w:eastAsia="MS Mincho" w:hAnsi="Times New Roman"/>
          <w:sz w:val="24"/>
          <w:lang w:val="en-US"/>
        </w:rPr>
        <w:t>School District</w:t>
      </w:r>
      <w:r w:rsidR="00A46672">
        <w:rPr>
          <w:rFonts w:ascii="Times New Roman" w:eastAsia="MS Mincho" w:hAnsi="Times New Roman"/>
          <w:sz w:val="24"/>
        </w:rPr>
        <w:t>’s sole discretion.</w:t>
      </w:r>
    </w:p>
    <w:p w:rsidR="008A0D85" w:rsidRPr="008925F3" w:rsidRDefault="008A0D85" w:rsidP="008925F3">
      <w:pPr>
        <w:pStyle w:val="PlainText"/>
        <w:ind w:left="720"/>
        <w:rPr>
          <w:rFonts w:ascii="Times New Roman" w:eastAsia="MS Mincho" w:hAnsi="Times New Roman"/>
          <w:sz w:val="24"/>
        </w:rPr>
      </w:pPr>
    </w:p>
    <w:p w:rsidR="008A0D85" w:rsidRDefault="008A0D85" w:rsidP="008A0D85">
      <w:pPr>
        <w:pStyle w:val="Heading3"/>
        <w:ind w:left="720"/>
        <w:rPr>
          <w:rFonts w:eastAsia="MS Mincho"/>
        </w:rPr>
      </w:pPr>
      <w:bookmarkStart w:id="42" w:name="_Toc89952701"/>
      <w:r>
        <w:rPr>
          <w:rFonts w:eastAsia="MS Mincho"/>
        </w:rPr>
        <w:t>17. Contract Deviations</w:t>
      </w:r>
      <w:bookmarkEnd w:id="42"/>
    </w:p>
    <w:p w:rsidR="008A0D85" w:rsidRDefault="008A0D85" w:rsidP="008A0D85">
      <w:pPr>
        <w:pStyle w:val="PlainText"/>
        <w:ind w:left="720"/>
        <w:rPr>
          <w:rFonts w:ascii="Times New Roman" w:eastAsia="MS Mincho" w:hAnsi="Times New Roman"/>
          <w:sz w:val="24"/>
        </w:rPr>
      </w:pPr>
    </w:p>
    <w:p w:rsidR="008A0D85" w:rsidRPr="008925F3" w:rsidRDefault="008A0D85" w:rsidP="008925F3">
      <w:pPr>
        <w:pStyle w:val="PlainText"/>
        <w:ind w:left="720"/>
        <w:rPr>
          <w:rFonts w:ascii="Times New Roman" w:eastAsia="MS Mincho" w:hAnsi="Times New Roman"/>
          <w:sz w:val="24"/>
        </w:rPr>
      </w:pPr>
      <w:r w:rsidRPr="008925F3">
        <w:rPr>
          <w:rFonts w:ascii="Times New Roman" w:eastAsia="MS Mincho" w:hAnsi="Times New Roman"/>
          <w:sz w:val="24"/>
        </w:rPr>
        <w:lastRenderedPageBreak/>
        <w:t xml:space="preserve">Any additional terms and conditions, which may be the subject of negotiation, will be discussed only between the </w:t>
      </w:r>
      <w:r w:rsidR="008A56D0">
        <w:rPr>
          <w:rFonts w:ascii="Times New Roman" w:eastAsia="MS Mincho" w:hAnsi="Times New Roman"/>
          <w:sz w:val="24"/>
          <w:lang w:val="en-US"/>
        </w:rPr>
        <w:t>School District</w:t>
      </w:r>
      <w:r w:rsidR="00815D1B">
        <w:rPr>
          <w:rFonts w:ascii="Times New Roman" w:eastAsia="MS Mincho" w:hAnsi="Times New Roman"/>
          <w:sz w:val="24"/>
        </w:rPr>
        <w:t xml:space="preserve"> and the selected </w:t>
      </w:r>
      <w:r w:rsidR="00815D1B">
        <w:rPr>
          <w:rFonts w:ascii="Times New Roman" w:eastAsia="MS Mincho" w:hAnsi="Times New Roman"/>
          <w:sz w:val="24"/>
          <w:lang w:val="en-US"/>
        </w:rPr>
        <w:t>O</w:t>
      </w:r>
      <w:proofErr w:type="spellStart"/>
      <w:r w:rsidRPr="008925F3">
        <w:rPr>
          <w:rFonts w:ascii="Times New Roman" w:eastAsia="MS Mincho" w:hAnsi="Times New Roman"/>
          <w:sz w:val="24"/>
        </w:rPr>
        <w:t>fferor</w:t>
      </w:r>
      <w:proofErr w:type="spellEnd"/>
      <w:r w:rsidRPr="008925F3">
        <w:rPr>
          <w:rFonts w:ascii="Times New Roman" w:eastAsia="MS Mincho" w:hAnsi="Times New Roman"/>
          <w:sz w:val="24"/>
        </w:rPr>
        <w:t xml:space="preserve"> and shall not be deemed an opportunity to amend the </w:t>
      </w:r>
      <w:proofErr w:type="spellStart"/>
      <w:r w:rsidRPr="008925F3">
        <w:rPr>
          <w:rFonts w:ascii="Times New Roman" w:eastAsia="MS Mincho" w:hAnsi="Times New Roman"/>
          <w:sz w:val="24"/>
        </w:rPr>
        <w:t>Offeror’s</w:t>
      </w:r>
      <w:proofErr w:type="spellEnd"/>
      <w:r w:rsidRPr="008925F3">
        <w:rPr>
          <w:rFonts w:ascii="Times New Roman" w:eastAsia="MS Mincho" w:hAnsi="Times New Roman"/>
          <w:sz w:val="24"/>
        </w:rPr>
        <w:t xml:space="preserve"> proposal.</w:t>
      </w:r>
    </w:p>
    <w:p w:rsidR="008A0D85" w:rsidRPr="008925F3" w:rsidRDefault="008A0D85" w:rsidP="008925F3">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43" w:name="_Toc89952702"/>
      <w:r>
        <w:rPr>
          <w:rFonts w:eastAsia="MS Mincho"/>
        </w:rPr>
        <w:t>1</w:t>
      </w:r>
      <w:r w:rsidR="008A0D85">
        <w:rPr>
          <w:rFonts w:eastAsia="MS Mincho"/>
        </w:rPr>
        <w:t>8</w:t>
      </w:r>
      <w:r>
        <w:rPr>
          <w:rFonts w:eastAsia="MS Mincho"/>
        </w:rPr>
        <w:t xml:space="preserve">. </w:t>
      </w:r>
      <w:proofErr w:type="spellStart"/>
      <w:r>
        <w:rPr>
          <w:rFonts w:eastAsia="MS Mincho"/>
        </w:rPr>
        <w:t>Offeror</w:t>
      </w:r>
      <w:proofErr w:type="spellEnd"/>
      <w:r>
        <w:rPr>
          <w:rFonts w:eastAsia="MS Mincho"/>
        </w:rPr>
        <w:t xml:space="preserve"> Qualifications</w:t>
      </w:r>
      <w:bookmarkEnd w:id="43"/>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may make such investigations as necessary t</w:t>
      </w:r>
      <w:r w:rsidR="00815D1B">
        <w:rPr>
          <w:rFonts w:ascii="Times New Roman" w:eastAsia="MS Mincho" w:hAnsi="Times New Roman"/>
          <w:sz w:val="24"/>
        </w:rPr>
        <w:t xml:space="preserve">o determine the ability of the </w:t>
      </w:r>
      <w:r w:rsidR="00815D1B">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to adhere to the requirements specified within this RFP. The Evaluation Committee w</w:t>
      </w:r>
      <w:r w:rsidR="00815D1B">
        <w:rPr>
          <w:rFonts w:ascii="Times New Roman" w:eastAsia="MS Mincho" w:hAnsi="Times New Roman"/>
          <w:sz w:val="24"/>
        </w:rPr>
        <w:t xml:space="preserve">ill reject the proposal of any </w:t>
      </w:r>
      <w:r w:rsidR="00815D1B">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who is not a </w:t>
      </w:r>
      <w:r w:rsidR="00815D1B">
        <w:rPr>
          <w:rFonts w:ascii="Times New Roman" w:eastAsia="MS Mincho" w:hAnsi="Times New Roman"/>
          <w:sz w:val="24"/>
        </w:rPr>
        <w:t xml:space="preserve">responsible </w:t>
      </w:r>
      <w:r w:rsidR="00815D1B">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or fails to submit a responsive offer as defined in Sections 13-1-83 and 13-1-85 NMSA 1978.</w:t>
      </w:r>
    </w:p>
    <w:p w:rsidR="0076050E" w:rsidRDefault="0076050E">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44" w:name="_Toc89952703"/>
      <w:r>
        <w:rPr>
          <w:rFonts w:eastAsia="MS Mincho"/>
        </w:rPr>
        <w:t>1</w:t>
      </w:r>
      <w:r w:rsidR="008A0D85">
        <w:rPr>
          <w:rFonts w:eastAsia="MS Mincho"/>
        </w:rPr>
        <w:t>9</w:t>
      </w:r>
      <w:r>
        <w:rPr>
          <w:rFonts w:eastAsia="MS Mincho"/>
        </w:rPr>
        <w:t>. Right to Waive Minor Irregularities</w:t>
      </w:r>
      <w:bookmarkEnd w:id="4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45" w:name="_Toc89952704"/>
      <w:r>
        <w:rPr>
          <w:rFonts w:eastAsia="MS Mincho"/>
        </w:rPr>
        <w:t>20</w:t>
      </w:r>
      <w:r w:rsidR="0076050E">
        <w:rPr>
          <w:rFonts w:eastAsia="MS Mincho"/>
        </w:rPr>
        <w:t>. Change in Contractor Representatives</w:t>
      </w:r>
      <w:bookmarkEnd w:id="4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sidR="008A0D85">
        <w:rPr>
          <w:rFonts w:ascii="Times New Roman" w:eastAsia="MS Mincho" w:hAnsi="Times New Roman"/>
          <w:sz w:val="24"/>
        </w:rPr>
        <w:t xml:space="preserve"> </w:t>
      </w:r>
      <w:r>
        <w:rPr>
          <w:rFonts w:ascii="Times New Roman" w:eastAsia="MS Mincho" w:hAnsi="Times New Roman"/>
          <w:sz w:val="24"/>
        </w:rPr>
        <w:t xml:space="preserve">reserves the right to require a change in contractor representatives if the assigned representatives are not, in the opinion of the </w:t>
      </w:r>
      <w:r w:rsidR="008A56D0">
        <w:rPr>
          <w:rFonts w:ascii="Times New Roman" w:eastAsia="MS Mincho" w:hAnsi="Times New Roman"/>
          <w:sz w:val="24"/>
        </w:rPr>
        <w:t>School District</w:t>
      </w:r>
      <w:r>
        <w:rPr>
          <w:rFonts w:ascii="Times New Roman" w:eastAsia="MS Mincho" w:hAnsi="Times New Roman"/>
          <w:sz w:val="24"/>
        </w:rPr>
        <w:t>, meeting its needs adequately.</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46" w:name="_Toc89952705"/>
      <w:r>
        <w:rPr>
          <w:rFonts w:eastAsia="MS Mincho"/>
        </w:rPr>
        <w:t>21</w:t>
      </w:r>
      <w:r w:rsidR="0076050E">
        <w:rPr>
          <w:rFonts w:eastAsia="MS Mincho"/>
        </w:rPr>
        <w:t>. Notice</w:t>
      </w:r>
      <w:bookmarkEnd w:id="4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692AAC" w:rsidRDefault="00692AAC" w:rsidP="00692AAC">
      <w:pPr>
        <w:rPr>
          <w:rFonts w:eastAsia="MS Mincho"/>
        </w:rPr>
      </w:pPr>
    </w:p>
    <w:p w:rsidR="00692AAC" w:rsidRDefault="00692AAC" w:rsidP="00692AAC">
      <w:pPr>
        <w:rPr>
          <w:rFonts w:eastAsia="MS Mincho"/>
        </w:rPr>
      </w:pPr>
    </w:p>
    <w:p w:rsidR="00692AAC" w:rsidRDefault="00692AAC" w:rsidP="008255B9">
      <w:pPr>
        <w:rPr>
          <w:rFonts w:eastAsia="MS Mincho"/>
        </w:rPr>
      </w:pPr>
    </w:p>
    <w:p w:rsidR="00692AAC" w:rsidRDefault="00692AAC" w:rsidP="008255B9">
      <w:pPr>
        <w:rPr>
          <w:rFonts w:eastAsia="MS Mincho"/>
        </w:rPr>
      </w:pPr>
    </w:p>
    <w:p w:rsidR="008255B9" w:rsidRDefault="008255B9" w:rsidP="008255B9">
      <w:pPr>
        <w:rPr>
          <w:rFonts w:eastAsia="MS Mincho"/>
        </w:rPr>
      </w:pPr>
    </w:p>
    <w:p w:rsidR="0076050E" w:rsidRDefault="0076050E">
      <w:pPr>
        <w:pStyle w:val="Heading3"/>
        <w:ind w:left="720"/>
        <w:rPr>
          <w:rFonts w:eastAsia="MS Mincho"/>
        </w:rPr>
      </w:pPr>
      <w:bookmarkStart w:id="47" w:name="_Toc89952706"/>
      <w:r>
        <w:rPr>
          <w:rFonts w:eastAsia="MS Mincho"/>
        </w:rPr>
        <w:t>2</w:t>
      </w:r>
      <w:r w:rsidR="008A0D85">
        <w:rPr>
          <w:rFonts w:eastAsia="MS Mincho"/>
        </w:rPr>
        <w:t>2</w:t>
      </w:r>
      <w:r>
        <w:rPr>
          <w:rFonts w:eastAsia="MS Mincho"/>
        </w:rPr>
        <w:t xml:space="preserve">. </w:t>
      </w:r>
      <w:r w:rsidR="008A56D0">
        <w:rPr>
          <w:rFonts w:eastAsia="MS Mincho"/>
        </w:rPr>
        <w:t>School District</w:t>
      </w:r>
      <w:r w:rsidR="008A0D85">
        <w:rPr>
          <w:rFonts w:eastAsia="MS Mincho"/>
        </w:rPr>
        <w:t xml:space="preserve"> </w:t>
      </w:r>
      <w:r>
        <w:rPr>
          <w:rFonts w:eastAsia="MS Mincho"/>
        </w:rPr>
        <w:t>Rights</w:t>
      </w:r>
      <w:bookmarkEnd w:id="4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sidR="008A0D85">
        <w:rPr>
          <w:rFonts w:ascii="Times New Roman" w:eastAsia="MS Mincho" w:hAnsi="Times New Roman"/>
          <w:sz w:val="24"/>
        </w:rPr>
        <w:t xml:space="preserve"> </w:t>
      </w:r>
      <w:r>
        <w:rPr>
          <w:rFonts w:ascii="Times New Roman" w:eastAsia="MS Mincho" w:hAnsi="Times New Roman"/>
          <w:sz w:val="24"/>
        </w:rPr>
        <w:t>reserves the right to</w:t>
      </w:r>
      <w:r w:rsidR="00815D1B">
        <w:rPr>
          <w:rFonts w:ascii="Times New Roman" w:eastAsia="MS Mincho" w:hAnsi="Times New Roman"/>
          <w:sz w:val="24"/>
        </w:rPr>
        <w:t xml:space="preserve"> accept all or a portion of an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proposal.</w:t>
      </w:r>
    </w:p>
    <w:p w:rsidR="005555B0" w:rsidRDefault="005555B0" w:rsidP="003C173D">
      <w:pPr>
        <w:rPr>
          <w:rFonts w:eastAsia="MS Mincho"/>
        </w:rPr>
      </w:pPr>
    </w:p>
    <w:p w:rsidR="008A0D85" w:rsidRDefault="008A0D85" w:rsidP="008A0D85">
      <w:pPr>
        <w:pStyle w:val="Heading3"/>
        <w:ind w:left="720"/>
        <w:rPr>
          <w:rFonts w:eastAsia="MS Mincho"/>
        </w:rPr>
      </w:pPr>
      <w:bookmarkStart w:id="48" w:name="_Toc89952707"/>
      <w:r>
        <w:rPr>
          <w:rFonts w:eastAsia="MS Mincho"/>
        </w:rPr>
        <w:t>23. Right to Publish</w:t>
      </w:r>
      <w:bookmarkEnd w:id="48"/>
    </w:p>
    <w:p w:rsidR="008A0D85" w:rsidRDefault="008A0D85" w:rsidP="008A0D85">
      <w:pPr>
        <w:pStyle w:val="PlainText"/>
        <w:ind w:left="720"/>
        <w:rPr>
          <w:rFonts w:ascii="Times New Roman" w:eastAsia="MS Mincho" w:hAnsi="Times New Roman"/>
          <w:sz w:val="24"/>
        </w:rPr>
      </w:pPr>
    </w:p>
    <w:p w:rsidR="008A0D85" w:rsidRPr="00F41676" w:rsidRDefault="008A0D85" w:rsidP="00F41676">
      <w:pPr>
        <w:pStyle w:val="PlainText"/>
        <w:ind w:left="720"/>
        <w:rPr>
          <w:rFonts w:ascii="Times New Roman" w:eastAsia="MS Mincho" w:hAnsi="Times New Roman"/>
          <w:sz w:val="24"/>
        </w:rPr>
      </w:pPr>
      <w:r w:rsidRPr="00F41676">
        <w:rPr>
          <w:rFonts w:ascii="Times New Roman" w:eastAsia="MS Mincho" w:hAnsi="Times New Roman"/>
          <w:sz w:val="24"/>
        </w:rPr>
        <w:t>Throughout the duration of this procurement proces</w:t>
      </w:r>
      <w:r w:rsidR="00815D1B">
        <w:rPr>
          <w:rFonts w:ascii="Times New Roman" w:eastAsia="MS Mincho" w:hAnsi="Times New Roman"/>
          <w:sz w:val="24"/>
        </w:rPr>
        <w:t xml:space="preserve">s and contract term, potential </w:t>
      </w:r>
      <w:r w:rsidR="00815D1B">
        <w:rPr>
          <w:rFonts w:ascii="Times New Roman" w:eastAsia="MS Mincho" w:hAnsi="Times New Roman"/>
          <w:sz w:val="24"/>
          <w:lang w:val="en-US"/>
        </w:rPr>
        <w:t>O</w:t>
      </w:r>
      <w:proofErr w:type="spellStart"/>
      <w:r w:rsidRPr="00F41676">
        <w:rPr>
          <w:rFonts w:ascii="Times New Roman" w:eastAsia="MS Mincho" w:hAnsi="Times New Roman"/>
          <w:sz w:val="24"/>
        </w:rPr>
        <w:t>ffero</w:t>
      </w:r>
      <w:r w:rsidR="00B344DC">
        <w:rPr>
          <w:rFonts w:ascii="Times New Roman" w:eastAsia="MS Mincho" w:hAnsi="Times New Roman"/>
          <w:sz w:val="24"/>
        </w:rPr>
        <w:t>r</w:t>
      </w:r>
      <w:r w:rsidRPr="00F41676">
        <w:rPr>
          <w:rFonts w:ascii="Times New Roman" w:eastAsia="MS Mincho" w:hAnsi="Times New Roman"/>
          <w:sz w:val="24"/>
        </w:rPr>
        <w:t>s</w:t>
      </w:r>
      <w:proofErr w:type="spellEnd"/>
      <w:r w:rsidRPr="00F41676">
        <w:rPr>
          <w:rFonts w:ascii="Times New Roman" w:eastAsia="MS Mincho" w:hAnsi="Times New Roman"/>
          <w:sz w:val="24"/>
        </w:rPr>
        <w:t xml:space="preserve"> and contrac</w:t>
      </w:r>
      <w:r w:rsidR="008A56D0">
        <w:rPr>
          <w:rFonts w:ascii="Times New Roman" w:eastAsia="MS Mincho" w:hAnsi="Times New Roman"/>
          <w:sz w:val="24"/>
        </w:rPr>
        <w:t>tors must secure from the School District</w:t>
      </w:r>
      <w:r w:rsidRPr="00F41676">
        <w:rPr>
          <w:rFonts w:ascii="Times New Roman" w:eastAsia="MS Mincho" w:hAnsi="Times New Roman"/>
          <w:sz w:val="24"/>
        </w:rPr>
        <w:t xml:space="preserve"> written approval prior to the release of any information that pertains to the potential work or activities covered by this procurement or the subsequent contract. Failure to adhere to this requirement may result in disqualification of the </w:t>
      </w:r>
      <w:proofErr w:type="spellStart"/>
      <w:r w:rsidRPr="00F41676">
        <w:rPr>
          <w:rFonts w:ascii="Times New Roman" w:eastAsia="MS Mincho" w:hAnsi="Times New Roman"/>
          <w:sz w:val="24"/>
        </w:rPr>
        <w:t>Offeror’s</w:t>
      </w:r>
      <w:proofErr w:type="spellEnd"/>
      <w:r w:rsidRPr="00F41676">
        <w:rPr>
          <w:rFonts w:ascii="Times New Roman" w:eastAsia="MS Mincho" w:hAnsi="Times New Roman"/>
          <w:sz w:val="24"/>
        </w:rPr>
        <w:t xml:space="preserve"> proposal or termination of the contract.</w:t>
      </w:r>
    </w:p>
    <w:p w:rsidR="008A0D85" w:rsidRPr="005555B0" w:rsidRDefault="008A0D85" w:rsidP="00F41676">
      <w:pPr>
        <w:pStyle w:val="PlainText"/>
        <w:ind w:left="720"/>
        <w:rPr>
          <w:rFonts w:ascii="Times New Roman" w:eastAsia="MS Mincho" w:hAnsi="Times New Roman"/>
        </w:rPr>
      </w:pPr>
    </w:p>
    <w:p w:rsidR="0076050E" w:rsidRDefault="0076050E">
      <w:pPr>
        <w:pStyle w:val="Heading3"/>
        <w:ind w:left="720"/>
        <w:rPr>
          <w:rFonts w:eastAsia="MS Mincho"/>
        </w:rPr>
      </w:pPr>
      <w:bookmarkStart w:id="49" w:name="_Toc89952708"/>
      <w:r>
        <w:rPr>
          <w:rFonts w:eastAsia="MS Mincho"/>
        </w:rPr>
        <w:t>2</w:t>
      </w:r>
      <w:r w:rsidR="00AE053E">
        <w:rPr>
          <w:rFonts w:eastAsia="MS Mincho"/>
        </w:rPr>
        <w:t>4</w:t>
      </w:r>
      <w:r>
        <w:rPr>
          <w:rFonts w:eastAsia="MS Mincho"/>
        </w:rPr>
        <w:t>. Ownership of Proposals</w:t>
      </w:r>
      <w:bookmarkEnd w:id="49"/>
    </w:p>
    <w:p w:rsidR="0076050E" w:rsidRDefault="0076050E">
      <w:pPr>
        <w:pStyle w:val="PlainText"/>
        <w:ind w:left="720"/>
        <w:rPr>
          <w:rFonts w:ascii="Times New Roman" w:eastAsia="MS Mincho" w:hAnsi="Times New Roman"/>
          <w:sz w:val="24"/>
        </w:rPr>
      </w:pPr>
    </w:p>
    <w:p w:rsidR="00AE053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documents submitted in response to the RFP </w:t>
      </w:r>
      <w:r w:rsidR="00AE053E">
        <w:rPr>
          <w:rFonts w:ascii="Times New Roman" w:eastAsia="MS Mincho" w:hAnsi="Times New Roman"/>
          <w:sz w:val="24"/>
        </w:rPr>
        <w:t xml:space="preserve">shall </w:t>
      </w:r>
      <w:r w:rsidR="00C81C8A">
        <w:rPr>
          <w:rFonts w:ascii="Times New Roman" w:eastAsia="MS Mincho" w:hAnsi="Times New Roman"/>
          <w:sz w:val="24"/>
        </w:rPr>
        <w:t>become the property of the School District</w:t>
      </w:r>
      <w:r w:rsidR="00AE053E">
        <w:rPr>
          <w:rFonts w:ascii="Times New Roman" w:eastAsia="MS Mincho" w:hAnsi="Times New Roman"/>
          <w:sz w:val="24"/>
        </w:rPr>
        <w:t>. However any technical or user documentation submitted with</w:t>
      </w:r>
      <w:r w:rsidR="00815D1B">
        <w:rPr>
          <w:rFonts w:ascii="Times New Roman" w:eastAsia="MS Mincho" w:hAnsi="Times New Roman"/>
          <w:sz w:val="24"/>
        </w:rPr>
        <w:t xml:space="preserve"> the proposals of non-selected </w:t>
      </w:r>
      <w:r w:rsidR="00815D1B">
        <w:rPr>
          <w:rFonts w:ascii="Times New Roman" w:eastAsia="MS Mincho" w:hAnsi="Times New Roman"/>
          <w:sz w:val="24"/>
          <w:lang w:val="en-US"/>
        </w:rPr>
        <w:t>O</w:t>
      </w:r>
      <w:proofErr w:type="spellStart"/>
      <w:r w:rsidR="00AE053E">
        <w:rPr>
          <w:rFonts w:ascii="Times New Roman" w:eastAsia="MS Mincho" w:hAnsi="Times New Roman"/>
          <w:sz w:val="24"/>
        </w:rPr>
        <w:t>fferors</w:t>
      </w:r>
      <w:proofErr w:type="spellEnd"/>
      <w:r w:rsidR="00AE053E">
        <w:rPr>
          <w:rFonts w:ascii="Times New Roman" w:eastAsia="MS Mincho" w:hAnsi="Times New Roman"/>
          <w:sz w:val="24"/>
        </w:rPr>
        <w:t xml:space="preserve"> may be returned after the expiration of the protest period, by request, at the expense of the </w:t>
      </w:r>
      <w:proofErr w:type="spellStart"/>
      <w:r w:rsidR="00AE053E">
        <w:rPr>
          <w:rFonts w:ascii="Times New Roman" w:eastAsia="MS Mincho" w:hAnsi="Times New Roman"/>
          <w:sz w:val="24"/>
        </w:rPr>
        <w:t>Offeror</w:t>
      </w:r>
      <w:proofErr w:type="spellEnd"/>
      <w:r w:rsidR="00AE053E">
        <w:rPr>
          <w:rFonts w:ascii="Times New Roman" w:eastAsia="MS Mincho" w:hAnsi="Times New Roman"/>
          <w:sz w:val="24"/>
        </w:rPr>
        <w:t>.</w:t>
      </w:r>
    </w:p>
    <w:p w:rsidR="008F4F53" w:rsidRDefault="008F4F53" w:rsidP="003C173D">
      <w:pPr>
        <w:rPr>
          <w:rFonts w:eastAsia="MS Mincho"/>
        </w:rPr>
      </w:pPr>
    </w:p>
    <w:p w:rsidR="00DD4009" w:rsidRPr="00CA7F1E" w:rsidRDefault="00DD4009" w:rsidP="00CA7F1E">
      <w:pPr>
        <w:pStyle w:val="Heading3"/>
        <w:ind w:left="720"/>
        <w:rPr>
          <w:rFonts w:eastAsia="MS Mincho"/>
        </w:rPr>
      </w:pPr>
      <w:bookmarkStart w:id="50" w:name="_Toc89952709"/>
      <w:r w:rsidRPr="00CA7F1E">
        <w:rPr>
          <w:rFonts w:eastAsia="MS Mincho"/>
        </w:rPr>
        <w:t>25. Ambiguity, Inconsistency or Errors in RFP</w:t>
      </w:r>
      <w:bookmarkEnd w:id="50"/>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shall promptly notify the Procurement Manager, in writing, of any ambiguity, inconsistency or error which they discover upon examination of the RFP</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D4009" w:rsidRPr="00CA7F1E" w:rsidRDefault="00DD4009" w:rsidP="00CA7F1E">
      <w:pPr>
        <w:pStyle w:val="Heading3"/>
        <w:ind w:left="720"/>
        <w:rPr>
          <w:rFonts w:eastAsia="MS Mincho"/>
        </w:rPr>
      </w:pPr>
      <w:bookmarkStart w:id="51" w:name="_Toc89952710"/>
      <w:r w:rsidRPr="00CA7F1E">
        <w:rPr>
          <w:rFonts w:eastAsia="MS Mincho"/>
        </w:rPr>
        <w:t>26. Competition</w:t>
      </w:r>
      <w:bookmarkEnd w:id="51"/>
    </w:p>
    <w:p w:rsidR="00DD4009" w:rsidRDefault="00DD4009" w:rsidP="00DD4009">
      <w:pPr>
        <w:ind w:left="720"/>
      </w:pPr>
    </w:p>
    <w:p w:rsidR="00DD4009" w:rsidRDefault="00815D1B" w:rsidP="00DD4009">
      <w:pPr>
        <w:pStyle w:val="PlainText"/>
        <w:ind w:left="720"/>
        <w:rPr>
          <w:rFonts w:ascii="Times New Roman" w:eastAsia="MS Mincho" w:hAnsi="Times New Roman"/>
          <w:sz w:val="24"/>
        </w:rPr>
      </w:pPr>
      <w:r>
        <w:rPr>
          <w:rFonts w:ascii="Times New Roman" w:eastAsia="MS Mincho" w:hAnsi="Times New Roman"/>
          <w:sz w:val="24"/>
        </w:rPr>
        <w:lastRenderedPageBreak/>
        <w:t xml:space="preserve">By submitting a proposal, </w:t>
      </w:r>
      <w:r>
        <w:rPr>
          <w:rFonts w:ascii="Times New Roman" w:eastAsia="MS Mincho" w:hAnsi="Times New Roman"/>
          <w:sz w:val="24"/>
          <w:lang w:val="en-US"/>
        </w:rPr>
        <w:t>O</w:t>
      </w:r>
      <w:proofErr w:type="spellStart"/>
      <w:r w:rsidR="008C0B47">
        <w:rPr>
          <w:rFonts w:ascii="Times New Roman" w:eastAsia="MS Mincho" w:hAnsi="Times New Roman"/>
          <w:sz w:val="24"/>
        </w:rPr>
        <w:t>fferor</w:t>
      </w:r>
      <w:proofErr w:type="spellEnd"/>
      <w:r w:rsidR="008C0B47">
        <w:rPr>
          <w:rFonts w:ascii="Times New Roman" w:eastAsia="MS Mincho" w:hAnsi="Times New Roman"/>
          <w:sz w:val="24"/>
        </w:rPr>
        <w:t xml:space="preserve"> certifies that they have not, either directly or indirectly, entered into </w:t>
      </w:r>
      <w:r w:rsidR="00682F5F">
        <w:rPr>
          <w:rFonts w:ascii="Times New Roman" w:eastAsia="MS Mincho" w:hAnsi="Times New Roman"/>
          <w:sz w:val="24"/>
        </w:rPr>
        <w:t xml:space="preserve">any </w:t>
      </w:r>
      <w:r w:rsidR="008C0B47">
        <w:rPr>
          <w:rFonts w:ascii="Times New Roman" w:eastAsia="MS Mincho" w:hAnsi="Times New Roman"/>
          <w:sz w:val="24"/>
        </w:rPr>
        <w:t xml:space="preserve">action in restraint of full competition in connection with the </w:t>
      </w:r>
      <w:r w:rsidR="00C81C8A">
        <w:rPr>
          <w:rFonts w:ascii="Times New Roman" w:eastAsia="MS Mincho" w:hAnsi="Times New Roman"/>
          <w:sz w:val="24"/>
        </w:rPr>
        <w:t>proposal submitted to the School District</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83B46" w:rsidRDefault="00D83B46" w:rsidP="00D83B46">
      <w:pPr>
        <w:pStyle w:val="Heading3"/>
        <w:ind w:left="720"/>
      </w:pPr>
      <w:bookmarkStart w:id="52" w:name="_Toc89952711"/>
      <w:r w:rsidRPr="00CA7F1E">
        <w:rPr>
          <w:rFonts w:eastAsia="MS Mincho"/>
        </w:rPr>
        <w:t>2</w:t>
      </w:r>
      <w:r w:rsidR="00FD1CBB">
        <w:rPr>
          <w:rFonts w:eastAsia="MS Mincho"/>
        </w:rPr>
        <w:t>7</w:t>
      </w:r>
      <w:r>
        <w:rPr>
          <w:rFonts w:eastAsia="MS Mincho"/>
        </w:rPr>
        <w:t>. Confidentiality</w:t>
      </w:r>
      <w:bookmarkEnd w:id="52"/>
    </w:p>
    <w:p w:rsidR="00D83B46" w:rsidRDefault="00D83B46" w:rsidP="00D83B46">
      <w:pPr>
        <w:ind w:left="720"/>
      </w:pPr>
    </w:p>
    <w:p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agreement resulting from this RFP shall be kept confidential and shall not be made available to any individual or organization by the contractor without the prior writ</w:t>
      </w:r>
      <w:r>
        <w:rPr>
          <w:rFonts w:ascii="Times New Roman" w:eastAsia="MS Mincho" w:hAnsi="Times New Roman"/>
          <w:sz w:val="24"/>
        </w:rPr>
        <w:t xml:space="preserve">ten approval of the </w:t>
      </w:r>
      <w:r w:rsidR="00C81C8A">
        <w:rPr>
          <w:rFonts w:ascii="Times New Roman" w:eastAsia="MS Mincho" w:hAnsi="Times New Roman"/>
          <w:sz w:val="24"/>
          <w:lang w:val="en-US"/>
        </w:rPr>
        <w:t>Los Lunas School District</w:t>
      </w:r>
      <w:r w:rsidRPr="0083592F">
        <w:rPr>
          <w:rFonts w:ascii="Times New Roman" w:eastAsia="MS Mincho" w:hAnsi="Times New Roman"/>
          <w:sz w:val="24"/>
        </w:rPr>
        <w:t>.</w:t>
      </w:r>
    </w:p>
    <w:p w:rsidR="00FD1CBB" w:rsidRDefault="00FD1CBB" w:rsidP="003C173D">
      <w:pPr>
        <w:rPr>
          <w:rFonts w:eastAsia="MS Mincho"/>
        </w:rPr>
      </w:pPr>
    </w:p>
    <w:p w:rsidR="0076050E" w:rsidRDefault="0076050E" w:rsidP="00CA7F1E">
      <w:pPr>
        <w:pStyle w:val="Heading3"/>
        <w:ind w:left="720"/>
      </w:pPr>
      <w:bookmarkStart w:id="53" w:name="_Toc89952712"/>
      <w:r w:rsidRPr="00CA7F1E">
        <w:rPr>
          <w:rFonts w:eastAsia="MS Mincho"/>
        </w:rPr>
        <w:t>2</w:t>
      </w:r>
      <w:r w:rsidR="00FD1CBB">
        <w:rPr>
          <w:rFonts w:eastAsia="MS Mincho"/>
        </w:rPr>
        <w:t>8</w:t>
      </w:r>
      <w:r w:rsidRPr="00CA7F1E">
        <w:rPr>
          <w:rFonts w:eastAsia="MS Mincho"/>
        </w:rPr>
        <w:t>. Electronic mail address required</w:t>
      </w:r>
      <w:bookmarkEnd w:id="53"/>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 large part of the communication regarding this procurement will be conducted by electronic mail (e-mail).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must have a valid e-mail address to receive this correspondence.</w:t>
      </w:r>
    </w:p>
    <w:p w:rsidR="000E6D5E" w:rsidRDefault="000E6D5E" w:rsidP="003C173D">
      <w:pPr>
        <w:rPr>
          <w:rFonts w:eastAsia="MS Mincho"/>
        </w:rPr>
      </w:pPr>
    </w:p>
    <w:p w:rsidR="0076050E" w:rsidRPr="00CA7F1E" w:rsidRDefault="00FD1CBB" w:rsidP="00CA7F1E">
      <w:pPr>
        <w:pStyle w:val="Heading3"/>
        <w:ind w:left="720"/>
        <w:rPr>
          <w:rFonts w:eastAsia="MS Mincho"/>
        </w:rPr>
      </w:pPr>
      <w:bookmarkStart w:id="54" w:name="_Toc89952713"/>
      <w:r>
        <w:rPr>
          <w:rFonts w:eastAsia="MS Mincho"/>
        </w:rPr>
        <w:t>29</w:t>
      </w:r>
      <w:r w:rsidR="0076050E" w:rsidRPr="00CA7F1E">
        <w:rPr>
          <w:rFonts w:eastAsia="MS Mincho"/>
        </w:rPr>
        <w:t>. Use of Electronic Versions of this RFP</w:t>
      </w:r>
      <w:bookmarkEnd w:id="54"/>
      <w:r w:rsidR="0076050E" w:rsidRPr="00CA7F1E">
        <w:rPr>
          <w:rFonts w:eastAsia="MS Mincho"/>
        </w:rPr>
        <w:t xml:space="preserve"> </w:t>
      </w:r>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RFP is being made available by electronic means. If accepted by such mean</w:t>
      </w:r>
      <w:r w:rsidR="00815D1B">
        <w:rPr>
          <w:rFonts w:ascii="Times New Roman" w:eastAsia="MS Mincho" w:hAnsi="Times New Roman"/>
          <w:sz w:val="24"/>
        </w:rPr>
        <w:t xml:space="preserve">s, the </w:t>
      </w:r>
      <w:r w:rsidR="00815D1B">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acknowledges and accepts full responsibility to insure that no changes are made to the RFP. In the event of conflict betwe</w:t>
      </w:r>
      <w:r w:rsidR="00815D1B">
        <w:rPr>
          <w:rFonts w:ascii="Times New Roman" w:eastAsia="MS Mincho" w:hAnsi="Times New Roman"/>
          <w:sz w:val="24"/>
        </w:rPr>
        <w:t xml:space="preserve">en a version of the RFP in the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possession and the version maintained by the </w:t>
      </w:r>
      <w:r w:rsidR="00C81C8A">
        <w:rPr>
          <w:rFonts w:ascii="Times New Roman" w:eastAsia="MS Mincho" w:hAnsi="Times New Roman"/>
          <w:sz w:val="24"/>
        </w:rPr>
        <w:t>School District</w:t>
      </w:r>
      <w:r>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Pr>
          <w:rFonts w:ascii="Times New Roman" w:eastAsia="MS Mincho" w:hAnsi="Times New Roman"/>
          <w:sz w:val="24"/>
        </w:rPr>
        <w:t>shall govern.</w:t>
      </w:r>
    </w:p>
    <w:p w:rsidR="00017B32" w:rsidRDefault="00017B32">
      <w:pPr>
        <w:pStyle w:val="PlainText"/>
        <w:ind w:left="720"/>
        <w:rPr>
          <w:rFonts w:ascii="Times New Roman" w:eastAsia="MS Mincho" w:hAnsi="Times New Roman"/>
          <w:sz w:val="24"/>
        </w:rPr>
      </w:pPr>
      <w:r>
        <w:rPr>
          <w:rFonts w:ascii="Times New Roman" w:eastAsia="MS Mincho" w:hAnsi="Times New Roman"/>
          <w:sz w:val="24"/>
        </w:rPr>
        <w:br w:type="page"/>
      </w:r>
    </w:p>
    <w:p w:rsidR="0076050E" w:rsidRDefault="0076050E">
      <w:pPr>
        <w:pStyle w:val="Heading1"/>
        <w:rPr>
          <w:rFonts w:eastAsia="MS Mincho"/>
        </w:rPr>
      </w:pPr>
      <w:bookmarkStart w:id="55" w:name="_Toc89952714"/>
      <w:r>
        <w:rPr>
          <w:rFonts w:eastAsia="MS Mincho"/>
        </w:rPr>
        <w:lastRenderedPageBreak/>
        <w:t>III. RESPONSE FORMAT AND ORGANIZATION</w:t>
      </w:r>
      <w:bookmarkEnd w:id="55"/>
    </w:p>
    <w:p w:rsidR="0076050E" w:rsidRDefault="0076050E">
      <w:pPr>
        <w:pStyle w:val="PlainText"/>
        <w:rPr>
          <w:rFonts w:ascii="Times New Roman" w:eastAsia="MS Mincho" w:hAnsi="Times New Roman"/>
          <w:sz w:val="24"/>
        </w:rPr>
      </w:pPr>
    </w:p>
    <w:p w:rsidR="00804142" w:rsidRDefault="00804142" w:rsidP="00804142">
      <w:pPr>
        <w:pStyle w:val="Heading2"/>
        <w:rPr>
          <w:rFonts w:eastAsia="MS Mincho"/>
        </w:rPr>
      </w:pPr>
      <w:bookmarkStart w:id="56" w:name="_Toc89952715"/>
      <w:r>
        <w:rPr>
          <w:rFonts w:eastAsia="MS Mincho"/>
        </w:rPr>
        <w:t>A. NUMBER OF RESPONSES</w:t>
      </w:r>
      <w:bookmarkEnd w:id="56"/>
    </w:p>
    <w:p w:rsidR="00804142" w:rsidRDefault="00804142" w:rsidP="00804142">
      <w:pPr>
        <w:pStyle w:val="PlainText"/>
        <w:rPr>
          <w:rFonts w:ascii="Times New Roman" w:eastAsia="MS Mincho" w:hAnsi="Times New Roman"/>
          <w:sz w:val="24"/>
        </w:rPr>
      </w:pPr>
    </w:p>
    <w:p w:rsidR="00804142" w:rsidRDefault="00804142" w:rsidP="00804142">
      <w:pPr>
        <w:rPr>
          <w:rFonts w:eastAsia="MS Mincho"/>
        </w:rPr>
      </w:pPr>
      <w:proofErr w:type="spellStart"/>
      <w:r>
        <w:rPr>
          <w:rFonts w:eastAsia="MS Mincho"/>
        </w:rPr>
        <w:t>Offeror’s</w:t>
      </w:r>
      <w:proofErr w:type="spellEnd"/>
      <w:r>
        <w:rPr>
          <w:rFonts w:eastAsia="MS Mincho"/>
        </w:rPr>
        <w:t xml:space="preserve">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57" w:name="_Toc89952716"/>
      <w:r>
        <w:rPr>
          <w:rFonts w:eastAsia="MS Mincho"/>
        </w:rPr>
        <w:t>B</w:t>
      </w:r>
      <w:r w:rsidR="0076050E">
        <w:rPr>
          <w:rFonts w:eastAsia="MS Mincho"/>
        </w:rPr>
        <w:t xml:space="preserve">. </w:t>
      </w:r>
      <w:r w:rsidR="0076050E" w:rsidRPr="00351120">
        <w:rPr>
          <w:rFonts w:eastAsia="MS Mincho"/>
        </w:rPr>
        <w:t>NUMBER OF COPIES</w:t>
      </w:r>
      <w:bookmarkEnd w:id="57"/>
    </w:p>
    <w:p w:rsidR="0076050E" w:rsidRDefault="0076050E">
      <w:pPr>
        <w:pStyle w:val="PlainText"/>
        <w:rPr>
          <w:rFonts w:ascii="Times New Roman" w:eastAsia="MS Mincho" w:hAnsi="Times New Roman"/>
          <w:sz w:val="24"/>
        </w:rPr>
      </w:pPr>
    </w:p>
    <w:p w:rsidR="0076050E" w:rsidRPr="00AA7527" w:rsidRDefault="0076050E">
      <w:pPr>
        <w:rPr>
          <w:rFonts w:eastAsia="MS Mincho"/>
        </w:rPr>
      </w:pPr>
      <w:proofErr w:type="spellStart"/>
      <w:r w:rsidRPr="00AA7527">
        <w:rPr>
          <w:rFonts w:eastAsia="MS Mincho"/>
        </w:rPr>
        <w:t>Offerors</w:t>
      </w:r>
      <w:proofErr w:type="spellEnd"/>
      <w:r w:rsidRPr="00AA7527">
        <w:rPr>
          <w:rFonts w:eastAsia="MS Mincho"/>
        </w:rPr>
        <w:t xml:space="preserve"> shall deliver </w:t>
      </w:r>
      <w:r w:rsidR="00692AAC">
        <w:rPr>
          <w:rFonts w:eastAsia="MS Mincho"/>
        </w:rPr>
        <w:t>five</w:t>
      </w:r>
      <w:r w:rsidR="001F6813" w:rsidRPr="00AA7527">
        <w:rPr>
          <w:rFonts w:eastAsia="MS Mincho"/>
        </w:rPr>
        <w:t xml:space="preserve"> </w:t>
      </w:r>
      <w:r w:rsidRPr="00AA7527">
        <w:rPr>
          <w:rFonts w:eastAsia="MS Mincho"/>
        </w:rPr>
        <w:t>(</w:t>
      </w:r>
      <w:r w:rsidR="00474B94">
        <w:rPr>
          <w:rFonts w:eastAsia="MS Mincho"/>
        </w:rPr>
        <w:t>5</w:t>
      </w:r>
      <w:r w:rsidRPr="00AA7527">
        <w:rPr>
          <w:rFonts w:eastAsia="MS Mincho"/>
        </w:rPr>
        <w:t xml:space="preserve">) identical copies of </w:t>
      </w:r>
      <w:r w:rsidR="00B008AC">
        <w:rPr>
          <w:rFonts w:eastAsia="MS Mincho"/>
        </w:rPr>
        <w:t xml:space="preserve">Binder #1 of </w:t>
      </w:r>
      <w:r w:rsidRPr="00AA7527">
        <w:rPr>
          <w:rFonts w:eastAsia="MS Mincho"/>
        </w:rPr>
        <w:t>their proposal</w:t>
      </w:r>
      <w:r w:rsidR="00B008AC">
        <w:rPr>
          <w:rFonts w:eastAsia="MS Mincho"/>
        </w:rPr>
        <w:t>, two</w:t>
      </w:r>
      <w:r w:rsidR="00B008AC" w:rsidRPr="00AA7527">
        <w:rPr>
          <w:rFonts w:eastAsia="MS Mincho"/>
        </w:rPr>
        <w:t xml:space="preserve"> (</w:t>
      </w:r>
      <w:r w:rsidR="00B008AC">
        <w:rPr>
          <w:rFonts w:eastAsia="MS Mincho"/>
        </w:rPr>
        <w:t>2</w:t>
      </w:r>
      <w:r w:rsidR="00B008AC" w:rsidRPr="00AA7527">
        <w:rPr>
          <w:rFonts w:eastAsia="MS Mincho"/>
        </w:rPr>
        <w:t xml:space="preserve">) identical copies of </w:t>
      </w:r>
      <w:r w:rsidR="00B008AC">
        <w:rPr>
          <w:rFonts w:eastAsia="MS Mincho"/>
        </w:rPr>
        <w:t xml:space="preserve">Binder #2 of </w:t>
      </w:r>
      <w:r w:rsidR="00B008AC" w:rsidRPr="00AA7527">
        <w:rPr>
          <w:rFonts w:eastAsia="MS Mincho"/>
        </w:rPr>
        <w:t>their proposal</w:t>
      </w:r>
      <w:r w:rsidR="00B008AC">
        <w:rPr>
          <w:rFonts w:eastAsia="MS Mincho"/>
        </w:rPr>
        <w:t xml:space="preserve"> and </w:t>
      </w:r>
      <w:r w:rsidR="006E404F">
        <w:rPr>
          <w:rFonts w:eastAsia="MS Mincho"/>
        </w:rPr>
        <w:t>four</w:t>
      </w:r>
      <w:r w:rsidR="00B008AC" w:rsidRPr="00AA7527">
        <w:rPr>
          <w:rFonts w:eastAsia="MS Mincho"/>
        </w:rPr>
        <w:t xml:space="preserve"> (</w:t>
      </w:r>
      <w:r w:rsidR="00474B94">
        <w:rPr>
          <w:rFonts w:eastAsia="MS Mincho"/>
        </w:rPr>
        <w:t>5</w:t>
      </w:r>
      <w:r w:rsidR="00B008AC" w:rsidRPr="00AA7527">
        <w:rPr>
          <w:rFonts w:eastAsia="MS Mincho"/>
        </w:rPr>
        <w:t xml:space="preserve">) identical copies of </w:t>
      </w:r>
      <w:r w:rsidR="00B008AC">
        <w:rPr>
          <w:rFonts w:eastAsia="MS Mincho"/>
        </w:rPr>
        <w:t xml:space="preserve">Binder #3 (optional) of </w:t>
      </w:r>
      <w:r w:rsidR="00B008AC" w:rsidRPr="00AA7527">
        <w:rPr>
          <w:rFonts w:eastAsia="MS Mincho"/>
        </w:rPr>
        <w:t>their proposal</w:t>
      </w:r>
      <w:r w:rsidRPr="00AA7527">
        <w:rPr>
          <w:rFonts w:eastAsia="MS Mincho"/>
        </w:rPr>
        <w:t xml:space="preserve"> to the location specified in Section I, Paragraph D on or before the closing date and time for receipt of proposals</w:t>
      </w:r>
      <w:r w:rsidRPr="00AA7527">
        <w:t xml:space="preserve">. </w:t>
      </w:r>
      <w:r w:rsidRPr="00AA7527">
        <w:rPr>
          <w:u w:val="single"/>
        </w:rPr>
        <w:t xml:space="preserve">(Identical copies are defined as the original </w:t>
      </w:r>
      <w:proofErr w:type="gramStart"/>
      <w:r w:rsidRPr="00AA7527">
        <w:rPr>
          <w:u w:val="single"/>
        </w:rPr>
        <w:t>plus</w:t>
      </w:r>
      <w:proofErr w:type="gramEnd"/>
      <w:r w:rsidRPr="00AA7527">
        <w:rPr>
          <w:u w:val="single"/>
        </w:rPr>
        <w:t xml:space="preserve"> the number of additional copies needed to fulfill the requirement. For example, a requirement for </w:t>
      </w:r>
      <w:r w:rsidR="00692AAC">
        <w:rPr>
          <w:u w:val="single"/>
        </w:rPr>
        <w:t>five</w:t>
      </w:r>
      <w:r w:rsidRPr="00AA7527">
        <w:rPr>
          <w:u w:val="single"/>
        </w:rPr>
        <w:t xml:space="preserve"> (</w:t>
      </w:r>
      <w:r w:rsidR="00692AAC">
        <w:rPr>
          <w:u w:val="single"/>
        </w:rPr>
        <w:t>5</w:t>
      </w:r>
      <w:r w:rsidRPr="00AA7527">
        <w:rPr>
          <w:u w:val="single"/>
        </w:rPr>
        <w:t xml:space="preserve">) identical copies would be fulfilled by submitting the original and </w:t>
      </w:r>
      <w:r w:rsidR="00692AAC">
        <w:rPr>
          <w:u w:val="single"/>
        </w:rPr>
        <w:t>four</w:t>
      </w:r>
      <w:r w:rsidR="00AA7527" w:rsidRPr="00AA7527">
        <w:rPr>
          <w:u w:val="single"/>
        </w:rPr>
        <w:t xml:space="preserve"> </w:t>
      </w:r>
      <w:r w:rsidRPr="00AA7527">
        <w:rPr>
          <w:u w:val="single"/>
        </w:rPr>
        <w:t>[</w:t>
      </w:r>
      <w:r w:rsidR="00692AAC">
        <w:rPr>
          <w:u w:val="single"/>
        </w:rPr>
        <w:t>4</w:t>
      </w:r>
      <w:r w:rsidRPr="00AA7527">
        <w:rPr>
          <w:u w:val="single"/>
        </w:rPr>
        <w:t>] cop</w:t>
      </w:r>
      <w:r w:rsidR="00AA7527" w:rsidRPr="00AA7527">
        <w:rPr>
          <w:u w:val="single"/>
        </w:rPr>
        <w:t>ies</w:t>
      </w:r>
      <w:r w:rsidRPr="00AA7527">
        <w:rPr>
          <w:u w:val="single"/>
        </w:rPr>
        <w:t xml:space="preserve"> of the original.)</w:t>
      </w:r>
      <w:r w:rsidRPr="00AA7527">
        <w:t xml:space="preserve"> The original copy should be clearly marked “ORIGINAL” on the front cover and shall contain original signatures.</w:t>
      </w:r>
      <w:r w:rsidR="000F4B44">
        <w:t xml:space="preserve"> For this procurement, we expect receipt of </w:t>
      </w:r>
      <w:r w:rsidR="000E5756">
        <w:t xml:space="preserve">either </w:t>
      </w:r>
      <w:r w:rsidR="00474B94">
        <w:t>seven</w:t>
      </w:r>
      <w:r w:rsidR="000E5756">
        <w:t xml:space="preserve"> (</w:t>
      </w:r>
      <w:r w:rsidR="00474B94">
        <w:t>7</w:t>
      </w:r>
      <w:r w:rsidR="000E5756">
        <w:t xml:space="preserve">) or </w:t>
      </w:r>
      <w:r w:rsidR="00474B94">
        <w:t>twelve (12</w:t>
      </w:r>
      <w:r w:rsidR="000F4B44">
        <w:t>) separate binders</w:t>
      </w:r>
      <w:r w:rsidR="000E5756">
        <w:t xml:space="preserve">, the latter if the </w:t>
      </w:r>
      <w:proofErr w:type="spellStart"/>
      <w:r w:rsidR="000E5756">
        <w:t>offeror</w:t>
      </w:r>
      <w:proofErr w:type="spellEnd"/>
      <w:r w:rsidR="000E5756">
        <w:t xml:space="preserve"> choses to provide the optional Binder #3.</w:t>
      </w:r>
    </w:p>
    <w:p w:rsidR="0076050E" w:rsidRDefault="0076050E">
      <w:pPr>
        <w:pStyle w:val="PlainText"/>
        <w:rPr>
          <w:rFonts w:ascii="Times New Roman" w:eastAsia="MS Mincho" w:hAnsi="Times New Roman"/>
          <w:sz w:val="24"/>
        </w:rPr>
      </w:pPr>
    </w:p>
    <w:p w:rsidR="0076050E" w:rsidRDefault="00804142">
      <w:pPr>
        <w:pStyle w:val="Heading2"/>
        <w:rPr>
          <w:rFonts w:eastAsia="MS Mincho"/>
        </w:rPr>
      </w:pPr>
      <w:bookmarkStart w:id="58" w:name="_Toc89952717"/>
      <w:r>
        <w:rPr>
          <w:rFonts w:eastAsia="MS Mincho"/>
        </w:rPr>
        <w:t>C</w:t>
      </w:r>
      <w:r w:rsidR="0076050E">
        <w:rPr>
          <w:rFonts w:eastAsia="MS Mincho"/>
        </w:rPr>
        <w:t xml:space="preserve">. </w:t>
      </w:r>
      <w:r w:rsidR="0076050E" w:rsidRPr="008255B9">
        <w:rPr>
          <w:rFonts w:eastAsia="MS Mincho"/>
        </w:rPr>
        <w:t>PROPOSAL FORMAT</w:t>
      </w:r>
      <w:bookmarkEnd w:id="58"/>
    </w:p>
    <w:p w:rsidR="0076050E" w:rsidRDefault="0076050E">
      <w:pPr>
        <w:pStyle w:val="PlainText"/>
        <w:rPr>
          <w:rFonts w:ascii="Times New Roman" w:eastAsia="MS Mincho" w:hAnsi="Times New Roman"/>
          <w:sz w:val="24"/>
        </w:rPr>
      </w:pPr>
    </w:p>
    <w:p w:rsidR="008956B0" w:rsidRPr="0090371D" w:rsidRDefault="003C173D" w:rsidP="003C173D">
      <w:pPr>
        <w:rPr>
          <w:rFonts w:eastAsia="MS Mincho"/>
        </w:rPr>
      </w:pPr>
      <w:r>
        <w:rPr>
          <w:rFonts w:eastAsia="MS Mincho"/>
        </w:rPr>
        <w:tab/>
      </w:r>
      <w:r w:rsidR="008956B0" w:rsidRPr="0090371D">
        <w:rPr>
          <w:rFonts w:eastAsia="MS Mincho"/>
        </w:rPr>
        <w:t>1. Proposal Construction</w:t>
      </w:r>
    </w:p>
    <w:p w:rsidR="008956B0" w:rsidRDefault="008956B0" w:rsidP="008956B0">
      <w:pPr>
        <w:pStyle w:val="PlainText"/>
        <w:ind w:left="720"/>
        <w:rPr>
          <w:rFonts w:ascii="Times New Roman" w:eastAsia="MS Mincho" w:hAnsi="Times New Roman"/>
          <w:sz w:val="24"/>
        </w:rPr>
      </w:pPr>
    </w:p>
    <w:p w:rsidR="00917189" w:rsidRDefault="0076050E" w:rsidP="008956B0">
      <w:pPr>
        <w:pStyle w:val="PlainText"/>
        <w:ind w:left="720"/>
        <w:rPr>
          <w:rFonts w:ascii="Times New Roman" w:eastAsia="MS Mincho" w:hAnsi="Times New Roman"/>
          <w:sz w:val="24"/>
        </w:rPr>
      </w:pPr>
      <w:r>
        <w:rPr>
          <w:rFonts w:ascii="Times New Roman" w:eastAsia="MS Mincho" w:hAnsi="Times New Roman"/>
          <w:sz w:val="24"/>
        </w:rPr>
        <w:t xml:space="preserve">All proposals must be </w:t>
      </w:r>
      <w:r w:rsidR="00302643">
        <w:rPr>
          <w:rFonts w:ascii="Times New Roman" w:eastAsia="MS Mincho" w:hAnsi="Times New Roman"/>
          <w:sz w:val="24"/>
        </w:rPr>
        <w:t xml:space="preserve">printed </w:t>
      </w:r>
      <w:r>
        <w:rPr>
          <w:rFonts w:ascii="Times New Roman" w:eastAsia="MS Mincho" w:hAnsi="Times New Roman"/>
          <w:sz w:val="24"/>
        </w:rPr>
        <w:t>on standard 8 1/2 x 11 paper (larger paper is permissible for charts, spreadsheets, etc.) and placed within a binder with tabs delineating each section.</w:t>
      </w:r>
      <w:r w:rsidR="00917189">
        <w:rPr>
          <w:rFonts w:ascii="Times New Roman" w:eastAsia="MS Mincho" w:hAnsi="Times New Roman"/>
          <w:sz w:val="24"/>
        </w:rPr>
        <w:t xml:space="preserve"> </w:t>
      </w:r>
      <w:r w:rsidR="00637071">
        <w:rPr>
          <w:rFonts w:ascii="Times New Roman" w:eastAsia="MS Mincho" w:hAnsi="Times New Roman"/>
          <w:sz w:val="24"/>
        </w:rPr>
        <w:t xml:space="preserve">Each </w:t>
      </w:r>
      <w:r w:rsidR="00917189" w:rsidRPr="00637071">
        <w:rPr>
          <w:rFonts w:ascii="Times New Roman" w:eastAsia="MS Mincho" w:hAnsi="Times New Roman"/>
          <w:sz w:val="24"/>
        </w:rPr>
        <w:t xml:space="preserve">proposal </w:t>
      </w:r>
      <w:r w:rsidR="000F4B44">
        <w:rPr>
          <w:rFonts w:ascii="Times New Roman" w:eastAsia="MS Mincho" w:hAnsi="Times New Roman"/>
          <w:sz w:val="24"/>
        </w:rPr>
        <w:t xml:space="preserve">should </w:t>
      </w:r>
      <w:r w:rsidR="00917189" w:rsidRPr="00637071">
        <w:rPr>
          <w:rFonts w:ascii="Times New Roman" w:eastAsia="MS Mincho" w:hAnsi="Times New Roman"/>
          <w:sz w:val="24"/>
        </w:rPr>
        <w:t>be organized and indexed in the following format and must contain, as a minimum, all listed items in the sequence indicated with a tab for each item listed below.</w:t>
      </w:r>
    </w:p>
    <w:p w:rsidR="009F6E2B" w:rsidRPr="00637071" w:rsidRDefault="009F6E2B" w:rsidP="008956B0">
      <w:pPr>
        <w:pStyle w:val="PlainText"/>
        <w:ind w:left="720"/>
        <w:rPr>
          <w:rFonts w:ascii="Times New Roman" w:eastAsia="MS Mincho" w:hAnsi="Times New Roman"/>
          <w:sz w:val="24"/>
        </w:rPr>
      </w:pPr>
    </w:p>
    <w:p w:rsidR="00917189" w:rsidRPr="003C173D" w:rsidRDefault="00917189" w:rsidP="003C173D">
      <w:pPr>
        <w:rPr>
          <w:b/>
        </w:rPr>
      </w:pPr>
      <w:r w:rsidRPr="001114A2">
        <w:rPr>
          <w:color w:val="00B050"/>
        </w:rPr>
        <w:tab/>
      </w:r>
      <w:r w:rsidRPr="003C173D">
        <w:rPr>
          <w:b/>
        </w:rPr>
        <w:t>Binder #1</w:t>
      </w:r>
    </w:p>
    <w:p w:rsidR="00917189" w:rsidRPr="000F4B44" w:rsidRDefault="00917189" w:rsidP="00917189">
      <w:pPr>
        <w:ind w:left="1710" w:hanging="270"/>
        <w:rPr>
          <w:rFonts w:eastAsia="MS Mincho"/>
        </w:rPr>
      </w:pPr>
      <w:r w:rsidRPr="000F4B44">
        <w:rPr>
          <w:rFonts w:eastAsia="MS Mincho"/>
        </w:rPr>
        <w:t xml:space="preserve"> </w:t>
      </w:r>
      <w:r w:rsidR="00667789">
        <w:rPr>
          <w:rFonts w:eastAsia="MS Mincho"/>
        </w:rPr>
        <w:t xml:space="preserve"> </w:t>
      </w:r>
    </w:p>
    <w:p w:rsidR="00917189" w:rsidRPr="000F4B44" w:rsidRDefault="00AC4D8A" w:rsidP="00917189">
      <w:pPr>
        <w:ind w:left="1710" w:hanging="270"/>
        <w:rPr>
          <w:rFonts w:eastAsia="MS Mincho"/>
        </w:rPr>
      </w:pPr>
      <w:proofErr w:type="gramStart"/>
      <w:r>
        <w:rPr>
          <w:rFonts w:eastAsia="MS Mincho"/>
        </w:rPr>
        <w:t>a</w:t>
      </w:r>
      <w:r w:rsidR="00917189" w:rsidRPr="000F4B44">
        <w:rPr>
          <w:rFonts w:eastAsia="MS Mincho"/>
        </w:rPr>
        <w:t>.</w:t>
      </w:r>
      <w:r w:rsidR="00667789">
        <w:rPr>
          <w:rFonts w:eastAsia="MS Mincho"/>
        </w:rPr>
        <w:t xml:space="preserve"> </w:t>
      </w:r>
      <w:r w:rsidR="00917189" w:rsidRPr="000F4B44">
        <w:rPr>
          <w:rFonts w:eastAsia="MS Mincho"/>
        </w:rPr>
        <w:t xml:space="preserve"> </w:t>
      </w:r>
      <w:r w:rsidR="00F005CB">
        <w:rPr>
          <w:rFonts w:eastAsia="MS Mincho"/>
        </w:rPr>
        <w:t>Proposal</w:t>
      </w:r>
      <w:proofErr w:type="gramEnd"/>
      <w:r w:rsidR="00F005CB">
        <w:rPr>
          <w:rFonts w:eastAsia="MS Mincho"/>
        </w:rPr>
        <w:t xml:space="preserve"> </w:t>
      </w:r>
      <w:r w:rsidR="00917189" w:rsidRPr="000F4B44">
        <w:rPr>
          <w:rFonts w:eastAsia="MS Mincho"/>
        </w:rPr>
        <w:t>Table of Contents</w:t>
      </w:r>
    </w:p>
    <w:p w:rsidR="00917189" w:rsidRPr="000F4B44" w:rsidRDefault="00AC4D8A" w:rsidP="00917189">
      <w:pPr>
        <w:ind w:left="1710" w:hanging="270"/>
        <w:rPr>
          <w:rFonts w:eastAsia="MS Mincho"/>
        </w:rPr>
      </w:pPr>
      <w:proofErr w:type="gramStart"/>
      <w:r>
        <w:rPr>
          <w:rFonts w:eastAsia="MS Mincho"/>
        </w:rPr>
        <w:t>b</w:t>
      </w:r>
      <w:r w:rsidR="00917189" w:rsidRPr="000F4B44">
        <w:rPr>
          <w:rFonts w:eastAsia="MS Mincho"/>
        </w:rPr>
        <w:t xml:space="preserve">. </w:t>
      </w:r>
      <w:r w:rsidR="00667789">
        <w:rPr>
          <w:rFonts w:eastAsia="MS Mincho"/>
        </w:rPr>
        <w:t xml:space="preserve"> </w:t>
      </w:r>
      <w:r w:rsidR="00917189" w:rsidRPr="000F4B44">
        <w:rPr>
          <w:rFonts w:eastAsia="MS Mincho"/>
        </w:rPr>
        <w:t>Proposal</w:t>
      </w:r>
      <w:proofErr w:type="gramEnd"/>
      <w:r w:rsidR="00917189" w:rsidRPr="000F4B44">
        <w:rPr>
          <w:rFonts w:eastAsia="MS Mincho"/>
        </w:rPr>
        <w:t xml:space="preserve"> Summary (optional)</w:t>
      </w:r>
    </w:p>
    <w:p w:rsidR="00917189" w:rsidRPr="000F4B44" w:rsidRDefault="00AC4D8A" w:rsidP="00917189">
      <w:pPr>
        <w:ind w:left="1710" w:hanging="270"/>
      </w:pPr>
      <w:proofErr w:type="gramStart"/>
      <w:r>
        <w:rPr>
          <w:rFonts w:eastAsia="MS Mincho"/>
        </w:rPr>
        <w:lastRenderedPageBreak/>
        <w:t>c</w:t>
      </w:r>
      <w:r w:rsidR="00917189" w:rsidRPr="000F4B44">
        <w:rPr>
          <w:rFonts w:eastAsia="MS Mincho"/>
        </w:rPr>
        <w:t>.</w:t>
      </w:r>
      <w:r w:rsidR="00667789">
        <w:rPr>
          <w:rFonts w:eastAsia="MS Mincho"/>
        </w:rPr>
        <w:t xml:space="preserve"> </w:t>
      </w:r>
      <w:r w:rsidR="009D49B1">
        <w:rPr>
          <w:rFonts w:eastAsia="MS Mincho"/>
        </w:rPr>
        <w:t xml:space="preserve"> Response</w:t>
      </w:r>
      <w:proofErr w:type="gramEnd"/>
      <w:r w:rsidR="009D49B1">
        <w:rPr>
          <w:rFonts w:eastAsia="MS Mincho"/>
        </w:rPr>
        <w:t xml:space="preserve"> to Desirable Requirements </w:t>
      </w:r>
      <w:r w:rsidR="008255B9">
        <w:rPr>
          <w:rFonts w:eastAsia="MS Mincho"/>
        </w:rPr>
        <w:t>(See pages 20-21</w:t>
      </w:r>
      <w:r w:rsidR="009D49B1">
        <w:rPr>
          <w:rFonts w:eastAsia="MS Mincho"/>
        </w:rPr>
        <w:t>)</w:t>
      </w:r>
    </w:p>
    <w:p w:rsidR="00917189" w:rsidRPr="000F4B44" w:rsidRDefault="00917189" w:rsidP="003C173D"/>
    <w:p w:rsidR="00917189" w:rsidRPr="003C173D" w:rsidRDefault="00917189" w:rsidP="003C173D">
      <w:pPr>
        <w:rPr>
          <w:b/>
        </w:rPr>
      </w:pPr>
      <w:r w:rsidRPr="000F4B44">
        <w:tab/>
      </w:r>
      <w:r w:rsidRPr="003C173D">
        <w:rPr>
          <w:b/>
        </w:rPr>
        <w:t>Binder #2</w:t>
      </w:r>
    </w:p>
    <w:p w:rsidR="00AC4D8A" w:rsidRPr="005B7367" w:rsidRDefault="00AC4D8A" w:rsidP="003C173D">
      <w:r>
        <w:t xml:space="preserve">.  </w:t>
      </w:r>
    </w:p>
    <w:p w:rsidR="009D49B1" w:rsidRDefault="009D49B1" w:rsidP="003C173D">
      <w:pPr>
        <w:rPr>
          <w:rFonts w:eastAsia="MS Mincho"/>
        </w:rPr>
      </w:pPr>
      <w:r>
        <w:rPr>
          <w:rFonts w:eastAsia="MS Mincho"/>
        </w:rPr>
        <w:tab/>
      </w:r>
      <w:r w:rsidR="003C173D">
        <w:rPr>
          <w:rFonts w:eastAsia="MS Mincho"/>
        </w:rPr>
        <w:tab/>
      </w:r>
      <w:proofErr w:type="gramStart"/>
      <w:r w:rsidR="00AC4D8A">
        <w:rPr>
          <w:rFonts w:eastAsia="MS Mincho"/>
        </w:rPr>
        <w:t>a</w:t>
      </w:r>
      <w:r>
        <w:rPr>
          <w:rFonts w:eastAsia="MS Mincho"/>
        </w:rPr>
        <w:t>.  Mandatory</w:t>
      </w:r>
      <w:proofErr w:type="gramEnd"/>
      <w:r>
        <w:rPr>
          <w:rFonts w:eastAsia="MS Mincho"/>
        </w:rPr>
        <w:t xml:space="preserve"> Requirement</w:t>
      </w:r>
      <w:r w:rsidR="00692AAC">
        <w:rPr>
          <w:rFonts w:eastAsia="MS Mincho"/>
        </w:rPr>
        <w:t>s</w:t>
      </w:r>
      <w:r>
        <w:rPr>
          <w:rFonts w:eastAsia="MS Mincho"/>
        </w:rPr>
        <w:t xml:space="preserve"> </w:t>
      </w:r>
      <w:r w:rsidR="008255B9">
        <w:rPr>
          <w:rFonts w:eastAsia="MS Mincho"/>
        </w:rPr>
        <w:t>(Page 18-20</w:t>
      </w:r>
      <w:r w:rsidRPr="00AC4D8A">
        <w:rPr>
          <w:rFonts w:eastAsia="MS Mincho"/>
        </w:rPr>
        <w:t>)</w:t>
      </w:r>
    </w:p>
    <w:p w:rsidR="00AC4D8A" w:rsidRDefault="009D49B1" w:rsidP="003C173D">
      <w:pPr>
        <w:rPr>
          <w:rFonts w:eastAsia="MS Mincho"/>
        </w:rPr>
      </w:pPr>
      <w:r>
        <w:rPr>
          <w:rFonts w:eastAsia="MS Mincho"/>
        </w:rPr>
        <w:tab/>
      </w:r>
      <w:r>
        <w:rPr>
          <w:rFonts w:eastAsia="MS Mincho"/>
        </w:rPr>
        <w:tab/>
      </w:r>
      <w:r w:rsidR="003C173D">
        <w:rPr>
          <w:rFonts w:eastAsia="MS Mincho"/>
        </w:rPr>
        <w:tab/>
      </w:r>
      <w:r w:rsidR="00AC4D8A">
        <w:rPr>
          <w:rFonts w:eastAsia="MS Mincho"/>
        </w:rPr>
        <w:t xml:space="preserve">1.  </w:t>
      </w:r>
      <w:r w:rsidR="00AC4D8A" w:rsidRPr="000F4B44">
        <w:rPr>
          <w:rFonts w:eastAsia="MS Mincho"/>
        </w:rPr>
        <w:t>Letter of Transmittal Form (See Appendix D)</w:t>
      </w:r>
    </w:p>
    <w:p w:rsidR="009D49B1" w:rsidRDefault="00AC4D8A" w:rsidP="003C173D">
      <w:pPr>
        <w:rPr>
          <w:rFonts w:eastAsia="MS Mincho"/>
        </w:rPr>
      </w:pPr>
      <w:r>
        <w:rPr>
          <w:rFonts w:eastAsia="MS Mincho"/>
        </w:rPr>
        <w:tab/>
      </w:r>
      <w:r>
        <w:rPr>
          <w:rFonts w:eastAsia="MS Mincho"/>
        </w:rPr>
        <w:tab/>
      </w:r>
      <w:r>
        <w:rPr>
          <w:rFonts w:eastAsia="MS Mincho"/>
        </w:rPr>
        <w:tab/>
      </w:r>
      <w:r w:rsidR="009D49B1">
        <w:rPr>
          <w:rFonts w:eastAsia="MS Mincho"/>
        </w:rPr>
        <w:t>1.  General Performance Requirements</w:t>
      </w:r>
    </w:p>
    <w:p w:rsidR="009D49B1" w:rsidRDefault="009D49B1" w:rsidP="003C173D">
      <w:pPr>
        <w:rPr>
          <w:rFonts w:eastAsia="MS Mincho"/>
        </w:rPr>
      </w:pPr>
      <w:r>
        <w:rPr>
          <w:rFonts w:eastAsia="MS Mincho"/>
        </w:rPr>
        <w:tab/>
      </w:r>
      <w:r>
        <w:rPr>
          <w:rFonts w:eastAsia="MS Mincho"/>
        </w:rPr>
        <w:tab/>
      </w:r>
      <w:r w:rsidR="003C173D">
        <w:rPr>
          <w:rFonts w:eastAsia="MS Mincho"/>
        </w:rPr>
        <w:tab/>
      </w:r>
      <w:r>
        <w:rPr>
          <w:rFonts w:eastAsia="MS Mincho"/>
        </w:rPr>
        <w:t>2.  Insurance</w:t>
      </w:r>
    </w:p>
    <w:p w:rsidR="009D49B1" w:rsidRDefault="009D49B1" w:rsidP="003C173D">
      <w:pPr>
        <w:rPr>
          <w:rFonts w:eastAsia="MS Mincho"/>
        </w:rPr>
      </w:pPr>
      <w:r>
        <w:rPr>
          <w:rFonts w:eastAsia="MS Mincho"/>
        </w:rPr>
        <w:tab/>
      </w:r>
      <w:r>
        <w:rPr>
          <w:rFonts w:eastAsia="MS Mincho"/>
        </w:rPr>
        <w:tab/>
      </w:r>
      <w:r w:rsidR="003C173D">
        <w:rPr>
          <w:rFonts w:eastAsia="MS Mincho"/>
        </w:rPr>
        <w:tab/>
      </w:r>
      <w:r>
        <w:rPr>
          <w:rFonts w:eastAsia="MS Mincho"/>
        </w:rPr>
        <w:t>3.  Campaign Contribution Disclosure Form (See Appendix E)</w:t>
      </w:r>
    </w:p>
    <w:p w:rsidR="009D49B1" w:rsidRDefault="009D49B1" w:rsidP="003C173D">
      <w:pPr>
        <w:rPr>
          <w:rFonts w:eastAsia="MS Mincho"/>
        </w:rPr>
      </w:pPr>
      <w:r>
        <w:rPr>
          <w:rFonts w:eastAsia="MS Mincho"/>
        </w:rPr>
        <w:tab/>
      </w:r>
      <w:r>
        <w:rPr>
          <w:rFonts w:eastAsia="MS Mincho"/>
        </w:rPr>
        <w:tab/>
      </w:r>
      <w:r w:rsidR="003C173D">
        <w:rPr>
          <w:rFonts w:eastAsia="MS Mincho"/>
        </w:rPr>
        <w:tab/>
      </w:r>
      <w:r>
        <w:rPr>
          <w:rFonts w:eastAsia="MS Mincho"/>
        </w:rPr>
        <w:t>4.  Property Tax Obligations</w:t>
      </w:r>
    </w:p>
    <w:p w:rsidR="009D49B1" w:rsidRDefault="009D49B1" w:rsidP="003C173D">
      <w:pPr>
        <w:rPr>
          <w:rFonts w:eastAsia="MS Mincho"/>
        </w:rPr>
      </w:pPr>
      <w:r>
        <w:rPr>
          <w:rFonts w:eastAsia="MS Mincho"/>
        </w:rPr>
        <w:tab/>
      </w:r>
      <w:r>
        <w:rPr>
          <w:rFonts w:eastAsia="MS Mincho"/>
        </w:rPr>
        <w:tab/>
      </w:r>
      <w:r w:rsidR="003C173D">
        <w:rPr>
          <w:rFonts w:eastAsia="MS Mincho"/>
        </w:rPr>
        <w:tab/>
      </w:r>
      <w:r>
        <w:rPr>
          <w:rFonts w:eastAsia="MS Mincho"/>
        </w:rPr>
        <w:t>5.  NM Contractor License Number(s)</w:t>
      </w:r>
    </w:p>
    <w:p w:rsidR="009D49B1" w:rsidRDefault="009D49B1" w:rsidP="003C173D">
      <w:pPr>
        <w:rPr>
          <w:rFonts w:eastAsia="MS Mincho"/>
        </w:rPr>
      </w:pPr>
      <w:r>
        <w:rPr>
          <w:rFonts w:eastAsia="MS Mincho"/>
        </w:rPr>
        <w:t xml:space="preserve">    </w:t>
      </w:r>
      <w:r>
        <w:rPr>
          <w:rFonts w:eastAsia="MS Mincho"/>
        </w:rPr>
        <w:tab/>
      </w:r>
      <w:r>
        <w:rPr>
          <w:rFonts w:eastAsia="MS Mincho"/>
        </w:rPr>
        <w:tab/>
      </w:r>
      <w:r w:rsidR="003C173D">
        <w:rPr>
          <w:rFonts w:eastAsia="MS Mincho"/>
        </w:rPr>
        <w:tab/>
      </w:r>
      <w:r>
        <w:rPr>
          <w:rFonts w:eastAsia="MS Mincho"/>
        </w:rPr>
        <w:t>6.  Permits and Licenses</w:t>
      </w:r>
    </w:p>
    <w:p w:rsidR="00AC4D8A" w:rsidRPr="00AC4D8A" w:rsidRDefault="00AC4D8A" w:rsidP="003C173D">
      <w:pPr>
        <w:rPr>
          <w:rFonts w:eastAsia="MS Mincho"/>
          <w:b/>
        </w:rPr>
      </w:pPr>
      <w:r>
        <w:rPr>
          <w:rFonts w:eastAsia="MS Mincho"/>
        </w:rPr>
        <w:tab/>
      </w:r>
      <w:r>
        <w:rPr>
          <w:rFonts w:eastAsia="MS Mincho"/>
        </w:rPr>
        <w:tab/>
      </w:r>
      <w:r>
        <w:rPr>
          <w:rFonts w:eastAsia="MS Mincho"/>
        </w:rPr>
        <w:tab/>
        <w:t>7.  Price Schedule-</w:t>
      </w:r>
      <w:r w:rsidRPr="006A238C">
        <w:rPr>
          <w:rFonts w:eastAsia="MS Mincho"/>
          <w:b/>
          <w:u w:val="single"/>
        </w:rPr>
        <w:t>Submit in a sealed envelope</w:t>
      </w:r>
      <w:r>
        <w:rPr>
          <w:rFonts w:eastAsia="MS Mincho"/>
        </w:rPr>
        <w:t xml:space="preserve"> </w:t>
      </w:r>
      <w:r w:rsidRPr="000F4B44">
        <w:rPr>
          <w:rFonts w:eastAsia="MS Mincho"/>
        </w:rPr>
        <w:t>(See Appendix C)</w:t>
      </w:r>
    </w:p>
    <w:p w:rsidR="009D49B1" w:rsidRDefault="009D49B1" w:rsidP="003C173D">
      <w:pPr>
        <w:rPr>
          <w:rFonts w:eastAsia="MS Mincho"/>
        </w:rPr>
      </w:pPr>
      <w:r>
        <w:rPr>
          <w:rFonts w:eastAsia="MS Mincho"/>
        </w:rPr>
        <w:tab/>
      </w:r>
      <w:r>
        <w:rPr>
          <w:rFonts w:eastAsia="MS Mincho"/>
        </w:rPr>
        <w:tab/>
      </w:r>
      <w:r w:rsidR="003C173D">
        <w:rPr>
          <w:rFonts w:eastAsia="MS Mincho"/>
        </w:rPr>
        <w:tab/>
      </w:r>
      <w:r w:rsidR="00AC4D8A">
        <w:rPr>
          <w:rFonts w:eastAsia="MS Mincho"/>
        </w:rPr>
        <w:t>8</w:t>
      </w:r>
      <w:r>
        <w:rPr>
          <w:rFonts w:eastAsia="MS Mincho"/>
        </w:rPr>
        <w:t>.  Construction and Materials Specifications</w:t>
      </w:r>
    </w:p>
    <w:p w:rsidR="009D49B1" w:rsidRPr="000F4B44" w:rsidRDefault="009D49B1" w:rsidP="003C173D">
      <w:pPr>
        <w:rPr>
          <w:rFonts w:eastAsia="MS Mincho"/>
        </w:rPr>
      </w:pPr>
      <w:r>
        <w:rPr>
          <w:rFonts w:eastAsia="MS Mincho"/>
        </w:rPr>
        <w:tab/>
      </w:r>
      <w:r>
        <w:rPr>
          <w:rFonts w:eastAsia="MS Mincho"/>
        </w:rPr>
        <w:tab/>
      </w:r>
      <w:r w:rsidR="003C173D">
        <w:rPr>
          <w:rFonts w:eastAsia="MS Mincho"/>
        </w:rPr>
        <w:tab/>
      </w:r>
      <w:r w:rsidR="00AC4D8A">
        <w:rPr>
          <w:rFonts w:eastAsia="MS Mincho"/>
        </w:rPr>
        <w:t>9</w:t>
      </w:r>
      <w:r>
        <w:rPr>
          <w:rFonts w:eastAsia="MS Mincho"/>
        </w:rPr>
        <w:t>.  Wage Rate Determinations</w:t>
      </w:r>
    </w:p>
    <w:p w:rsidR="00706E04" w:rsidRPr="000F4B44" w:rsidRDefault="003C173D" w:rsidP="003C173D">
      <w:pPr>
        <w:rPr>
          <w:rFonts w:eastAsia="MS Mincho"/>
        </w:rPr>
      </w:pPr>
      <w:r>
        <w:rPr>
          <w:rFonts w:eastAsia="MS Mincho"/>
        </w:rPr>
        <w:tab/>
      </w:r>
      <w:r>
        <w:rPr>
          <w:rFonts w:eastAsia="MS Mincho"/>
        </w:rPr>
        <w:tab/>
      </w:r>
      <w:proofErr w:type="gramStart"/>
      <w:r w:rsidR="00AC4D8A">
        <w:rPr>
          <w:rFonts w:eastAsia="MS Mincho"/>
        </w:rPr>
        <w:t>b</w:t>
      </w:r>
      <w:r w:rsidR="00706E04">
        <w:rPr>
          <w:rFonts w:eastAsia="MS Mincho"/>
        </w:rPr>
        <w:t>.  Preference</w:t>
      </w:r>
      <w:proofErr w:type="gramEnd"/>
      <w:r w:rsidR="00706E04">
        <w:rPr>
          <w:rFonts w:eastAsia="MS Mincho"/>
        </w:rPr>
        <w:t xml:space="preserve"> Certificate (Optional)</w:t>
      </w:r>
      <w:r w:rsidR="0021225A">
        <w:rPr>
          <w:rFonts w:eastAsia="MS Mincho"/>
        </w:rPr>
        <w:t>*</w:t>
      </w:r>
    </w:p>
    <w:p w:rsidR="00917189" w:rsidRPr="000F4B44" w:rsidRDefault="000F4B44" w:rsidP="003C173D">
      <w:r w:rsidRPr="000F4B44">
        <w:tab/>
      </w:r>
      <w:r w:rsidRPr="000F4B44">
        <w:tab/>
      </w:r>
      <w:proofErr w:type="gramStart"/>
      <w:r w:rsidR="00AC4D8A">
        <w:t>c</w:t>
      </w:r>
      <w:r w:rsidR="00917189" w:rsidRPr="000F4B44">
        <w:t>.  Response</w:t>
      </w:r>
      <w:proofErr w:type="gramEnd"/>
      <w:r w:rsidR="00917189" w:rsidRPr="000F4B44">
        <w:t xml:space="preserve"> to Agency Terms and Conditions</w:t>
      </w:r>
      <w:r w:rsidR="00637071" w:rsidRPr="000F4B44">
        <w:t xml:space="preserve"> (if any)</w:t>
      </w:r>
    </w:p>
    <w:p w:rsidR="00917189" w:rsidRPr="000F4B44" w:rsidRDefault="00917189" w:rsidP="003C173D">
      <w:r w:rsidRPr="000F4B44">
        <w:tab/>
      </w:r>
      <w:r w:rsidRPr="000F4B44">
        <w:tab/>
      </w:r>
      <w:proofErr w:type="gramStart"/>
      <w:r w:rsidR="00AC4D8A">
        <w:t>d</w:t>
      </w:r>
      <w:r w:rsidRPr="000F4B44">
        <w:t xml:space="preserve">. </w:t>
      </w:r>
      <w:r w:rsidR="00667789">
        <w:t xml:space="preserve"> </w:t>
      </w:r>
      <w:proofErr w:type="spellStart"/>
      <w:r w:rsidRPr="000F4B44">
        <w:t>Offeror's</w:t>
      </w:r>
      <w:proofErr w:type="spellEnd"/>
      <w:proofErr w:type="gramEnd"/>
      <w:r w:rsidR="00637071" w:rsidRPr="000F4B44">
        <w:t xml:space="preserve"> Additional Terms and Conditions (if any)</w:t>
      </w:r>
    </w:p>
    <w:p w:rsidR="00917189" w:rsidRPr="000F4B44" w:rsidRDefault="00917189" w:rsidP="003C173D"/>
    <w:p w:rsidR="00917189" w:rsidRPr="000F4B44" w:rsidRDefault="00917189" w:rsidP="003C173D">
      <w:pPr>
        <w:rPr>
          <w:b/>
        </w:rPr>
      </w:pPr>
      <w:r w:rsidRPr="000F4B44">
        <w:tab/>
      </w:r>
      <w:r w:rsidRPr="000F4B44">
        <w:rPr>
          <w:b/>
        </w:rPr>
        <w:t xml:space="preserve">Binder #3 </w:t>
      </w:r>
      <w:r w:rsidRPr="000F4B44">
        <w:rPr>
          <w:u w:val="single"/>
        </w:rPr>
        <w:t>(Optional</w:t>
      </w:r>
      <w:proofErr w:type="gramStart"/>
      <w:r w:rsidRPr="000F4B44">
        <w:rPr>
          <w:u w:val="single"/>
        </w:rPr>
        <w:t>)</w:t>
      </w:r>
      <w:r w:rsidR="0021225A">
        <w:rPr>
          <w:u w:val="single"/>
        </w:rPr>
        <w:t>*</w:t>
      </w:r>
      <w:proofErr w:type="gramEnd"/>
      <w:r w:rsidR="000F4B44">
        <w:rPr>
          <w:u w:val="single"/>
        </w:rPr>
        <w:t>*</w:t>
      </w:r>
    </w:p>
    <w:p w:rsidR="00917189" w:rsidRPr="005B7367" w:rsidRDefault="00917189" w:rsidP="003C173D"/>
    <w:p w:rsidR="00917189" w:rsidRPr="000F4B44" w:rsidRDefault="003C173D" w:rsidP="003C173D">
      <w:r>
        <w:tab/>
      </w:r>
      <w:r w:rsidR="00917189" w:rsidRPr="000F4B44">
        <w:t>Other Supporting Material</w:t>
      </w:r>
    </w:p>
    <w:p w:rsidR="00917189" w:rsidRPr="000F4B44" w:rsidRDefault="00917189" w:rsidP="003C173D"/>
    <w:p w:rsidR="0021225A" w:rsidRDefault="0021225A">
      <w:pPr>
        <w:pStyle w:val="PlainText"/>
        <w:ind w:left="720"/>
        <w:rPr>
          <w:rFonts w:ascii="Times New Roman" w:eastAsia="MS Mincho" w:hAnsi="Times New Roman"/>
          <w:sz w:val="24"/>
        </w:rPr>
      </w:pPr>
      <w:r>
        <w:rPr>
          <w:rFonts w:ascii="Times New Roman" w:eastAsia="MS Mincho" w:hAnsi="Times New Roman"/>
          <w:sz w:val="24"/>
        </w:rPr>
        <w:t xml:space="preserve">*See Sections IV.A.2 and IV.A.3, below. </w:t>
      </w:r>
    </w:p>
    <w:p w:rsidR="0076050E" w:rsidRDefault="0021225A">
      <w:pPr>
        <w:pStyle w:val="PlainText"/>
        <w:ind w:left="720"/>
        <w:rPr>
          <w:rFonts w:ascii="Times New Roman" w:eastAsia="MS Mincho" w:hAnsi="Times New Roman"/>
          <w:sz w:val="24"/>
        </w:rPr>
      </w:pPr>
      <w:r>
        <w:rPr>
          <w:rFonts w:ascii="Times New Roman" w:eastAsia="MS Mincho" w:hAnsi="Times New Roman"/>
          <w:sz w:val="24"/>
        </w:rPr>
        <w:t>*</w:t>
      </w:r>
      <w:r w:rsidR="0076050E" w:rsidRPr="00A439EF">
        <w:rPr>
          <w:rFonts w:ascii="Times New Roman" w:eastAsia="MS Mincho" w:hAnsi="Times New Roman"/>
          <w:sz w:val="24"/>
        </w:rPr>
        <w:t>*See also Section III.</w:t>
      </w:r>
      <w:r w:rsidR="00A439EF" w:rsidRPr="00A439EF">
        <w:rPr>
          <w:rFonts w:ascii="Times New Roman" w:eastAsia="MS Mincho" w:hAnsi="Times New Roman"/>
          <w:sz w:val="24"/>
        </w:rPr>
        <w:t>C</w:t>
      </w:r>
      <w:r w:rsidR="0076050E" w:rsidRPr="00A439EF">
        <w:rPr>
          <w:rFonts w:ascii="Times New Roman" w:eastAsia="MS Mincho" w:hAnsi="Times New Roman"/>
          <w:sz w:val="24"/>
        </w:rPr>
        <w:t>.3.</w:t>
      </w:r>
      <w:r w:rsidR="0090371D">
        <w:rPr>
          <w:rFonts w:ascii="Times New Roman" w:eastAsia="MS Mincho" w:hAnsi="Times New Roman"/>
          <w:sz w:val="24"/>
        </w:rPr>
        <w:t xml:space="preserve">, </w:t>
      </w:r>
      <w:r w:rsidR="0076050E" w:rsidRPr="00A439EF">
        <w:rPr>
          <w:rFonts w:ascii="Times New Roman" w:eastAsia="MS Mincho" w:hAnsi="Times New Roman"/>
          <w:sz w:val="24"/>
        </w:rPr>
        <w:t>below.</w:t>
      </w:r>
    </w:p>
    <w:p w:rsidR="0021225A" w:rsidRDefault="0021225A">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Within e</w:t>
      </w:r>
      <w:r w:rsidR="00815D1B">
        <w:rPr>
          <w:rFonts w:ascii="Times New Roman" w:eastAsia="MS Mincho" w:hAnsi="Times New Roman"/>
          <w:sz w:val="24"/>
        </w:rPr>
        <w:t xml:space="preserve">ach section of their proposal,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w:t>
      </w:r>
      <w:r w:rsidR="00017048">
        <w:rPr>
          <w:rFonts w:ascii="Times New Roman" w:eastAsia="MS Mincho" w:hAnsi="Times New Roman"/>
          <w:sz w:val="24"/>
        </w:rPr>
        <w:t>Price Schedule</w:t>
      </w:r>
      <w:r w:rsidRPr="00A439EF">
        <w:rPr>
          <w:rFonts w:ascii="Times New Roman" w:eastAsia="MS Mincho" w:hAnsi="Times New Roman"/>
          <w:sz w:val="24"/>
        </w:rPr>
        <w:t>, Appendix C</w:t>
      </w:r>
      <w:r>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Any proposal that does not adhere to these requirements may be deemed non-responsive and rejected on that basis.</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propo</w:t>
      </w:r>
      <w:r w:rsidR="00815D1B">
        <w:rPr>
          <w:rFonts w:ascii="Times New Roman" w:eastAsia="MS Mincho" w:hAnsi="Times New Roman"/>
          <w:sz w:val="24"/>
        </w:rPr>
        <w:t xml:space="preserve">sal summary may be included by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to provide the Evaluation Committee with an overview of the technical and business features of the proposal; however, this material will not be used in the evaluation process unless specifically referenced fr</w:t>
      </w:r>
      <w:r w:rsidR="00815D1B">
        <w:rPr>
          <w:rFonts w:ascii="Times New Roman" w:eastAsia="MS Mincho" w:hAnsi="Times New Roman"/>
          <w:sz w:val="24"/>
        </w:rPr>
        <w:t xml:space="preserve">om other portions of the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proposal.</w:t>
      </w:r>
    </w:p>
    <w:p w:rsidR="0076050E" w:rsidRDefault="0076050E">
      <w:pPr>
        <w:pStyle w:val="PlainText"/>
        <w:ind w:left="720"/>
        <w:rPr>
          <w:rFonts w:ascii="Times New Roman" w:eastAsia="MS Mincho" w:hAnsi="Times New Roman"/>
          <w:sz w:val="24"/>
        </w:rPr>
      </w:pPr>
    </w:p>
    <w:p w:rsidR="0076050E" w:rsidRDefault="003C173D" w:rsidP="003C173D">
      <w:pPr>
        <w:rPr>
          <w:rFonts w:eastAsia="MS Mincho"/>
        </w:rPr>
      </w:pPr>
      <w:r>
        <w:rPr>
          <w:rFonts w:eastAsia="MS Mincho"/>
        </w:rPr>
        <w:tab/>
      </w:r>
      <w:r w:rsidR="0076050E">
        <w:rPr>
          <w:rFonts w:eastAsia="MS Mincho"/>
        </w:rPr>
        <w:t>2. Letter of Transmittal Form</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Letter of Transmittal Form at </w:t>
      </w:r>
      <w:r w:rsidRPr="006262FF">
        <w:rPr>
          <w:rFonts w:ascii="Times New Roman" w:eastAsia="MS Mincho" w:hAnsi="Times New Roman"/>
          <w:sz w:val="24"/>
        </w:rPr>
        <w:t>Appendix D</w:t>
      </w:r>
      <w:r>
        <w:rPr>
          <w:rFonts w:ascii="Times New Roman" w:eastAsia="MS Mincho" w:hAnsi="Times New Roman"/>
          <w:b/>
          <w:sz w:val="24"/>
        </w:rPr>
        <w:t xml:space="preserve"> must</w:t>
      </w:r>
      <w:r>
        <w:rPr>
          <w:rFonts w:ascii="Times New Roman" w:eastAsia="MS Mincho" w:hAnsi="Times New Roman"/>
          <w:sz w:val="24"/>
        </w:rPr>
        <w:t xml:space="preserve"> be completed</w:t>
      </w:r>
      <w:r w:rsidR="00815D1B">
        <w:rPr>
          <w:rFonts w:ascii="Times New Roman" w:eastAsia="MS Mincho" w:hAnsi="Times New Roman"/>
          <w:sz w:val="24"/>
        </w:rPr>
        <w:t xml:space="preserve">, signed and included with the </w:t>
      </w:r>
      <w:r w:rsidR="00815D1B">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proposal. </w:t>
      </w:r>
    </w:p>
    <w:p w:rsidR="0076050E" w:rsidRDefault="0076050E">
      <w:pPr>
        <w:pStyle w:val="PlainText"/>
        <w:ind w:left="720"/>
        <w:rPr>
          <w:rFonts w:ascii="Times New Roman" w:eastAsia="MS Mincho" w:hAnsi="Times New Roman"/>
          <w:sz w:val="24"/>
        </w:rPr>
      </w:pPr>
    </w:p>
    <w:p w:rsidR="0076050E" w:rsidRDefault="003C173D" w:rsidP="003C173D">
      <w:pPr>
        <w:rPr>
          <w:rFonts w:eastAsia="MS Mincho"/>
        </w:rPr>
      </w:pPr>
      <w:r>
        <w:rPr>
          <w:rFonts w:eastAsia="MS Mincho"/>
        </w:rPr>
        <w:tab/>
      </w:r>
      <w:r w:rsidR="0076050E">
        <w:rPr>
          <w:rFonts w:eastAsia="MS Mincho"/>
        </w:rPr>
        <w:t>3. Other Supporting Materials</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may </w:t>
      </w:r>
      <w:r w:rsidR="000F4B44">
        <w:rPr>
          <w:rFonts w:ascii="Times New Roman" w:eastAsia="MS Mincho" w:hAnsi="Times New Roman"/>
          <w:sz w:val="24"/>
        </w:rPr>
        <w:t xml:space="preserve">include </w:t>
      </w:r>
      <w:r>
        <w:rPr>
          <w:rFonts w:ascii="Times New Roman" w:eastAsia="MS Mincho" w:hAnsi="Times New Roman"/>
          <w:sz w:val="24"/>
        </w:rPr>
        <w:t>other materials</w:t>
      </w:r>
      <w:r w:rsidR="000F4B44">
        <w:rPr>
          <w:rFonts w:ascii="Times New Roman" w:eastAsia="MS Mincho" w:hAnsi="Times New Roman"/>
          <w:sz w:val="24"/>
        </w:rPr>
        <w:t xml:space="preserve">, in Binder #3, </w:t>
      </w:r>
      <w:r>
        <w:rPr>
          <w:rFonts w:ascii="Times New Roman" w:eastAsia="MS Mincho" w:hAnsi="Times New Roman"/>
          <w:sz w:val="24"/>
        </w:rPr>
        <w:t xml:space="preserve">which they feel may improve the quality of their responses. However, these materials may not be reviewed by members of the Evaluation Committee and </w:t>
      </w:r>
      <w:r>
        <w:rPr>
          <w:rFonts w:ascii="Times New Roman" w:eastAsia="MS Mincho" w:hAnsi="Times New Roman"/>
          <w:b/>
          <w:bCs/>
          <w:sz w:val="24"/>
        </w:rPr>
        <w:t>will not</w:t>
      </w:r>
      <w:r>
        <w:rPr>
          <w:rFonts w:ascii="Times New Roman" w:eastAsia="MS Mincho" w:hAnsi="Times New Roman"/>
          <w:sz w:val="24"/>
        </w:rPr>
        <w:t xml:space="preserve"> be scored.</w:t>
      </w:r>
    </w:p>
    <w:p w:rsidR="0076050E" w:rsidRDefault="0076050E">
      <w:pPr>
        <w:pStyle w:val="PlainText"/>
        <w:ind w:left="720"/>
        <w:rPr>
          <w:rFonts w:ascii="Times New Roman" w:eastAsia="MS Mincho" w:hAnsi="Times New Roman"/>
          <w:sz w:val="24"/>
        </w:rPr>
      </w:pPr>
    </w:p>
    <w:p w:rsidR="002059CA" w:rsidRDefault="002059CA">
      <w:pPr>
        <w:pStyle w:val="PlainText"/>
        <w:ind w:left="720"/>
        <w:rPr>
          <w:rFonts w:ascii="Times New Roman" w:eastAsia="MS Mincho" w:hAnsi="Times New Roman"/>
          <w:sz w:val="24"/>
        </w:rPr>
      </w:pPr>
    </w:p>
    <w:p w:rsidR="0076050E" w:rsidRDefault="0076050E">
      <w:pPr>
        <w:pStyle w:val="Heading1"/>
        <w:rPr>
          <w:rFonts w:eastAsia="MS Mincho"/>
        </w:rPr>
      </w:pPr>
      <w:r>
        <w:rPr>
          <w:rFonts w:eastAsia="MS Mincho"/>
        </w:rPr>
        <w:br w:type="page"/>
      </w:r>
      <w:bookmarkStart w:id="59" w:name="_Toc89952718"/>
      <w:r>
        <w:rPr>
          <w:rFonts w:eastAsia="MS Mincho"/>
        </w:rPr>
        <w:lastRenderedPageBreak/>
        <w:t>IV. SPECIFICATIONS</w:t>
      </w:r>
      <w:bookmarkEnd w:id="59"/>
    </w:p>
    <w:p w:rsidR="0076050E" w:rsidRDefault="0076050E">
      <w:pPr>
        <w:pStyle w:val="PlainText"/>
        <w:rPr>
          <w:rFonts w:ascii="Times New Roman" w:eastAsia="MS Mincho" w:hAnsi="Times New Roman"/>
          <w:sz w:val="24"/>
        </w:rPr>
      </w:pPr>
    </w:p>
    <w:p w:rsidR="0076050E" w:rsidRDefault="0076050E" w:rsidP="00171703">
      <w:pPr>
        <w:pStyle w:val="Heading2"/>
        <w:keepNext w:val="0"/>
        <w:rPr>
          <w:rFonts w:eastAsia="MS Mincho"/>
        </w:rPr>
      </w:pPr>
      <w:bookmarkStart w:id="60" w:name="_Toc89952719"/>
      <w:r>
        <w:rPr>
          <w:rFonts w:eastAsia="MS Mincho"/>
        </w:rPr>
        <w:t>A. INFORMATION</w:t>
      </w:r>
      <w:bookmarkEnd w:id="60"/>
    </w:p>
    <w:p w:rsidR="00606EFF" w:rsidRDefault="00606EFF" w:rsidP="00171703">
      <w:pPr>
        <w:pStyle w:val="PlainText"/>
        <w:rPr>
          <w:rFonts w:ascii="Times New Roman" w:eastAsia="MS Mincho" w:hAnsi="Times New Roman"/>
          <w:sz w:val="24"/>
        </w:rPr>
      </w:pPr>
    </w:p>
    <w:p w:rsidR="00851DFE" w:rsidRPr="009D4CA8" w:rsidRDefault="00851DFE" w:rsidP="00432B0C">
      <w:pPr>
        <w:pStyle w:val="Heading3"/>
        <w:ind w:left="720"/>
        <w:rPr>
          <w:rFonts w:eastAsia="MS Mincho"/>
          <w:b/>
        </w:rPr>
      </w:pPr>
      <w:bookmarkStart w:id="61" w:name="_Toc89952720"/>
      <w:r w:rsidRPr="00432B0C">
        <w:rPr>
          <w:rFonts w:eastAsia="MS Mincho"/>
        </w:rPr>
        <w:t>1. Background</w:t>
      </w:r>
      <w:bookmarkEnd w:id="61"/>
    </w:p>
    <w:p w:rsidR="00171703" w:rsidRDefault="00171703" w:rsidP="003C173D">
      <w:pPr>
        <w:rPr>
          <w:rFonts w:eastAsia="MS Mincho"/>
        </w:rPr>
      </w:pPr>
    </w:p>
    <w:p w:rsidR="00DA4F37" w:rsidRDefault="009D124A" w:rsidP="00DA4F37">
      <w:pPr>
        <w:pStyle w:val="PlainText"/>
        <w:ind w:left="720"/>
        <w:rPr>
          <w:rFonts w:ascii="Times New Roman" w:eastAsia="MS Mincho" w:hAnsi="Times New Roman"/>
          <w:sz w:val="24"/>
        </w:rPr>
      </w:pPr>
      <w:r w:rsidRPr="00B14942">
        <w:rPr>
          <w:rFonts w:ascii="Times New Roman" w:eastAsia="MS Mincho" w:hAnsi="Times New Roman"/>
          <w:sz w:val="24"/>
        </w:rPr>
        <w:t>Th</w:t>
      </w:r>
      <w:r w:rsidR="00632426">
        <w:rPr>
          <w:rFonts w:ascii="Times New Roman" w:eastAsia="MS Mincho" w:hAnsi="Times New Roman"/>
          <w:sz w:val="24"/>
        </w:rPr>
        <w:t>is is a Cooperative Procurement as defined</w:t>
      </w:r>
      <w:r w:rsidR="00513B07">
        <w:rPr>
          <w:rFonts w:ascii="Times New Roman" w:eastAsia="MS Mincho" w:hAnsi="Times New Roman"/>
          <w:sz w:val="24"/>
        </w:rPr>
        <w:t xml:space="preserve"> in Section 13-1-44 and allowed per Section 13-1-135 of the New Mexico Procurement Code. (Reference 13-1-28 NMSA 1978.) </w:t>
      </w:r>
      <w:r w:rsidR="00815D1B">
        <w:rPr>
          <w:rFonts w:ascii="Times New Roman" w:eastAsia="MS Mincho" w:hAnsi="Times New Roman"/>
          <w:sz w:val="24"/>
          <w:lang w:val="en-US"/>
        </w:rPr>
        <w:t xml:space="preserve">This procurement </w:t>
      </w:r>
      <w:proofErr w:type="gramStart"/>
      <w:r w:rsidR="00815D1B">
        <w:rPr>
          <w:rFonts w:ascii="Times New Roman" w:eastAsia="MS Mincho" w:hAnsi="Times New Roman"/>
          <w:sz w:val="24"/>
          <w:lang w:val="en-US"/>
        </w:rPr>
        <w:t>is being conducted</w:t>
      </w:r>
      <w:proofErr w:type="gramEnd"/>
      <w:r w:rsidR="00815D1B">
        <w:rPr>
          <w:rFonts w:ascii="Times New Roman" w:eastAsia="MS Mincho" w:hAnsi="Times New Roman"/>
          <w:sz w:val="24"/>
          <w:lang w:val="en-US"/>
        </w:rPr>
        <w:t xml:space="preserve"> on behalf of the </w:t>
      </w:r>
      <w:proofErr w:type="spellStart"/>
      <w:r w:rsidR="00815D1B">
        <w:rPr>
          <w:rFonts w:ascii="Times New Roman" w:eastAsia="MS Mincho" w:hAnsi="Times New Roman"/>
          <w:sz w:val="24"/>
          <w:lang w:val="en-US"/>
        </w:rPr>
        <w:t>Particpating</w:t>
      </w:r>
      <w:proofErr w:type="spellEnd"/>
      <w:r w:rsidR="00815D1B">
        <w:rPr>
          <w:rFonts w:ascii="Times New Roman" w:eastAsia="MS Mincho" w:hAnsi="Times New Roman"/>
          <w:sz w:val="24"/>
          <w:lang w:val="en-US"/>
        </w:rPr>
        <w:t xml:space="preserve"> Agencies </w:t>
      </w:r>
      <w:r w:rsidR="002D4194">
        <w:rPr>
          <w:rFonts w:ascii="Times New Roman" w:eastAsia="MS Mincho" w:hAnsi="Times New Roman"/>
          <w:sz w:val="24"/>
          <w:lang w:val="en-US"/>
        </w:rPr>
        <w:t xml:space="preserve">as listed in Section I.A and will only be allowed to be utilized by the Participating Agencies. </w:t>
      </w:r>
      <w:r w:rsidR="00F7376E">
        <w:rPr>
          <w:rFonts w:ascii="Times New Roman" w:eastAsia="MS Mincho" w:hAnsi="Times New Roman"/>
          <w:sz w:val="24"/>
        </w:rPr>
        <w:t xml:space="preserve"> </w:t>
      </w:r>
    </w:p>
    <w:p w:rsidR="00CC601A" w:rsidRDefault="00CC601A" w:rsidP="009D124A">
      <w:pPr>
        <w:pStyle w:val="PlainText"/>
        <w:ind w:left="720"/>
        <w:rPr>
          <w:rFonts w:ascii="Times New Roman" w:eastAsia="MS Mincho" w:hAnsi="Times New Roman"/>
          <w:sz w:val="24"/>
        </w:rPr>
      </w:pPr>
    </w:p>
    <w:p w:rsidR="00672292" w:rsidRPr="00432B0C" w:rsidRDefault="0091061E" w:rsidP="00437494">
      <w:pPr>
        <w:pStyle w:val="Heading3"/>
        <w:ind w:left="720"/>
        <w:rPr>
          <w:rFonts w:eastAsia="MS Mincho"/>
        </w:rPr>
      </w:pPr>
      <w:bookmarkStart w:id="62" w:name="_Toc89952721"/>
      <w:r w:rsidRPr="00432B0C">
        <w:rPr>
          <w:rFonts w:eastAsia="MS Mincho"/>
        </w:rPr>
        <w:t>2</w:t>
      </w:r>
      <w:r w:rsidR="00672292" w:rsidRPr="00432B0C">
        <w:rPr>
          <w:rFonts w:eastAsia="MS Mincho"/>
        </w:rPr>
        <w:t xml:space="preserve">. </w:t>
      </w:r>
      <w:r w:rsidR="00672292" w:rsidRPr="00105244">
        <w:rPr>
          <w:rFonts w:eastAsia="MS Mincho"/>
        </w:rPr>
        <w:t>Resident Business Preference</w:t>
      </w:r>
      <w:bookmarkEnd w:id="62"/>
    </w:p>
    <w:p w:rsidR="00672292" w:rsidRPr="00842614" w:rsidRDefault="00672292" w:rsidP="003C173D">
      <w:pPr>
        <w:rPr>
          <w:rFonts w:eastAsia="MS Mincho"/>
        </w:rPr>
      </w:pPr>
    </w:p>
    <w:p w:rsidR="00E20374" w:rsidRDefault="00E20374" w:rsidP="00E20374">
      <w:pPr>
        <w:ind w:left="720"/>
      </w:pPr>
      <w:r>
        <w:t>The New Mexico Procurement Code provides for</w:t>
      </w:r>
      <w:r w:rsidR="00105244">
        <w:t xml:space="preserve"> a </w:t>
      </w:r>
      <w:r>
        <w:t xml:space="preserve">preference for resident businesses and Contractors under certain conditions. If applicable, the preference </w:t>
      </w:r>
      <w:proofErr w:type="gramStart"/>
      <w:r>
        <w:t>will be provided</w:t>
      </w:r>
      <w:proofErr w:type="gramEnd"/>
      <w:r>
        <w:t xml:space="preserve"> to those </w:t>
      </w:r>
      <w:proofErr w:type="spellStart"/>
      <w:r>
        <w:t>Offerors</w:t>
      </w:r>
      <w:proofErr w:type="spellEnd"/>
      <w:r>
        <w:t xml:space="preserve"> that have provided a valid resident business preference certificate with their bid, as required by 13-1-22 NMSA 1978.</w:t>
      </w:r>
    </w:p>
    <w:p w:rsidR="00E20374" w:rsidRDefault="00E20374" w:rsidP="00E20374">
      <w:pPr>
        <w:ind w:left="720"/>
      </w:pPr>
    </w:p>
    <w:p w:rsidR="00E20374" w:rsidRPr="003D697E" w:rsidRDefault="00E20374" w:rsidP="00E20374">
      <w:pPr>
        <w:ind w:left="720"/>
        <w:rPr>
          <w:b/>
        </w:rPr>
      </w:pPr>
      <w:r>
        <w:t xml:space="preserve">In order for a Bidder to receive preference as a resident business, that Bidder </w:t>
      </w:r>
      <w:r w:rsidRPr="003D697E">
        <w:rPr>
          <w:b/>
          <w:u w:val="single"/>
        </w:rPr>
        <w:t>must</w:t>
      </w:r>
      <w:r>
        <w:t xml:space="preserve"> submit a copy of their resident business preference certificate with their bid. The </w:t>
      </w:r>
      <w:proofErr w:type="gramStart"/>
      <w:r>
        <w:t xml:space="preserve">preference certificate </w:t>
      </w:r>
      <w:r>
        <w:rPr>
          <w:u w:val="single"/>
        </w:rPr>
        <w:t>must</w:t>
      </w:r>
      <w:r>
        <w:t xml:space="preserve"> have been issued by the New Mexico Taxation and Revenue Department</w:t>
      </w:r>
      <w:proofErr w:type="gramEnd"/>
      <w:r>
        <w:t xml:space="preserve">. Providing only a preference number or a copy of the application is not acceptable. </w:t>
      </w:r>
      <w:r w:rsidR="003D697E" w:rsidRPr="003D697E">
        <w:rPr>
          <w:b/>
          <w:u w:val="single"/>
        </w:rPr>
        <w:t xml:space="preserve">Requests for qualification as a Resident Business after receipt of proposals </w:t>
      </w:r>
      <w:proofErr w:type="gramStart"/>
      <w:r w:rsidR="003D697E" w:rsidRPr="003D697E">
        <w:rPr>
          <w:b/>
          <w:u w:val="single"/>
        </w:rPr>
        <w:t>will not be considered</w:t>
      </w:r>
      <w:proofErr w:type="gramEnd"/>
      <w:r w:rsidR="003D697E">
        <w:rPr>
          <w:b/>
          <w:u w:val="single"/>
        </w:rPr>
        <w:t>.</w:t>
      </w:r>
    </w:p>
    <w:p w:rsidR="00E20374" w:rsidRDefault="00E20374" w:rsidP="00E20374">
      <w:pPr>
        <w:ind w:left="720"/>
      </w:pPr>
    </w:p>
    <w:p w:rsidR="00E20374" w:rsidRDefault="00E20374" w:rsidP="00E20374">
      <w:pPr>
        <w:ind w:left="720"/>
      </w:pPr>
      <w:r>
        <w:t xml:space="preserve">For more information and application forms, go </w:t>
      </w:r>
      <w:proofErr w:type="gramStart"/>
      <w:r>
        <w:t>to</w:t>
      </w:r>
      <w:proofErr w:type="gramEnd"/>
      <w:r>
        <w:t>:</w:t>
      </w:r>
    </w:p>
    <w:p w:rsidR="00E20374" w:rsidRDefault="00E20374" w:rsidP="00E20374">
      <w:pPr>
        <w:ind w:left="720"/>
      </w:pPr>
    </w:p>
    <w:p w:rsidR="00E20374" w:rsidRPr="00FC418A" w:rsidRDefault="006B002A" w:rsidP="00E20374">
      <w:pPr>
        <w:ind w:left="720"/>
        <w:rPr>
          <w:color w:val="0070C0"/>
        </w:rPr>
      </w:pPr>
      <w:hyperlink r:id="rId16" w:history="1">
        <w:r w:rsidR="00E20374" w:rsidRPr="00FC418A">
          <w:rPr>
            <w:rStyle w:val="Hyperlink"/>
            <w:color w:val="0070C0"/>
          </w:rPr>
          <w:t>http://www.tax.newmexico.gov/Businesses/Pages/In-StatePreferenceCertification.aspx</w:t>
        </w:r>
      </w:hyperlink>
    </w:p>
    <w:p w:rsidR="00E20374" w:rsidRDefault="00E20374" w:rsidP="003C173D">
      <w:pPr>
        <w:rPr>
          <w:rFonts w:eastAsia="MS Mincho"/>
        </w:rPr>
      </w:pPr>
    </w:p>
    <w:p w:rsidR="00AF491A" w:rsidRPr="00432B0C" w:rsidRDefault="0091061E" w:rsidP="00AF491A">
      <w:pPr>
        <w:pStyle w:val="Heading3"/>
        <w:ind w:left="720"/>
        <w:rPr>
          <w:rFonts w:eastAsia="MS Mincho"/>
        </w:rPr>
      </w:pPr>
      <w:bookmarkStart w:id="63" w:name="_Toc89952722"/>
      <w:r w:rsidRPr="00432B0C">
        <w:rPr>
          <w:rFonts w:eastAsia="MS Mincho"/>
        </w:rPr>
        <w:lastRenderedPageBreak/>
        <w:t>3</w:t>
      </w:r>
      <w:r w:rsidR="00AF491A" w:rsidRPr="00432B0C">
        <w:rPr>
          <w:rFonts w:eastAsia="MS Mincho"/>
        </w:rPr>
        <w:t xml:space="preserve">. </w:t>
      </w:r>
      <w:r w:rsidR="00AF491A" w:rsidRPr="00105244">
        <w:rPr>
          <w:rFonts w:eastAsia="MS Mincho"/>
        </w:rPr>
        <w:t xml:space="preserve">Resident </w:t>
      </w:r>
      <w:r w:rsidR="00672292" w:rsidRPr="00105244">
        <w:rPr>
          <w:rFonts w:eastAsia="MS Mincho"/>
        </w:rPr>
        <w:t xml:space="preserve">Veteran </w:t>
      </w:r>
      <w:r w:rsidR="00AF491A" w:rsidRPr="00105244">
        <w:rPr>
          <w:rFonts w:eastAsia="MS Mincho"/>
        </w:rPr>
        <w:t>Business Preference</w:t>
      </w:r>
      <w:bookmarkEnd w:id="63"/>
    </w:p>
    <w:p w:rsidR="00AF491A" w:rsidRDefault="00AF491A" w:rsidP="003C173D">
      <w:pPr>
        <w:rPr>
          <w:rFonts w:eastAsia="MS Mincho"/>
        </w:rPr>
      </w:pPr>
    </w:p>
    <w:p w:rsidR="00FD1F2C" w:rsidRDefault="00FD1F2C" w:rsidP="00FD1F2C">
      <w:pPr>
        <w:ind w:left="720"/>
      </w:pPr>
      <w:r>
        <w:t>Effective July 1, 2012, certain preferences are available to Resident Veteran Businesses</w:t>
      </w:r>
      <w:r w:rsidR="008A4C32">
        <w:t xml:space="preserve">. In order </w:t>
      </w:r>
      <w:r>
        <w:t xml:space="preserve">for a Bidder to receive preference as a resident veteran business, that Bidder </w:t>
      </w:r>
      <w:r w:rsidRPr="00105244">
        <w:rPr>
          <w:b/>
          <w:u w:val="single"/>
        </w:rPr>
        <w:t>must</w:t>
      </w:r>
      <w:r>
        <w:t xml:space="preserve"> submit a copy of their resident veteran business preference certificate with their bid. The </w:t>
      </w:r>
      <w:proofErr w:type="gramStart"/>
      <w:r>
        <w:t xml:space="preserve">preference certificate </w:t>
      </w:r>
      <w:r>
        <w:rPr>
          <w:u w:val="single"/>
        </w:rPr>
        <w:t>must</w:t>
      </w:r>
      <w:r>
        <w:t xml:space="preserve"> have been issued by the New Mexico Taxation and Revenue Department</w:t>
      </w:r>
      <w:proofErr w:type="gramEnd"/>
      <w:r>
        <w:t xml:space="preserve">. Providing only a preference number or a copy of the application is not acceptable. </w:t>
      </w:r>
      <w:r w:rsidR="00105244" w:rsidRPr="003D697E">
        <w:rPr>
          <w:b/>
          <w:u w:val="single"/>
        </w:rPr>
        <w:t xml:space="preserve">Requests for qualification as a Resident Business after receipt of proposals </w:t>
      </w:r>
      <w:proofErr w:type="gramStart"/>
      <w:r w:rsidR="00105244" w:rsidRPr="003D697E">
        <w:rPr>
          <w:b/>
          <w:u w:val="single"/>
        </w:rPr>
        <w:t>will not be considered</w:t>
      </w:r>
      <w:proofErr w:type="gramEnd"/>
      <w:r w:rsidR="00105244">
        <w:rPr>
          <w:b/>
          <w:u w:val="single"/>
        </w:rPr>
        <w:t>.</w:t>
      </w:r>
    </w:p>
    <w:p w:rsidR="00FD1F2C" w:rsidRDefault="00FD1F2C" w:rsidP="00FD1F2C">
      <w:pPr>
        <w:ind w:left="720"/>
      </w:pPr>
    </w:p>
    <w:p w:rsidR="00FD1F2C" w:rsidRDefault="00FD1F2C" w:rsidP="00FD1F2C">
      <w:pPr>
        <w:ind w:left="720"/>
      </w:pPr>
      <w:r>
        <w:t xml:space="preserve">For more information and application forms, go </w:t>
      </w:r>
      <w:proofErr w:type="gramStart"/>
      <w:r>
        <w:t>to</w:t>
      </w:r>
      <w:proofErr w:type="gramEnd"/>
      <w:r>
        <w:t>:</w:t>
      </w:r>
    </w:p>
    <w:p w:rsidR="00FD1F2C" w:rsidRDefault="00FD1F2C" w:rsidP="00FD1F2C">
      <w:pPr>
        <w:ind w:left="720"/>
      </w:pPr>
    </w:p>
    <w:p w:rsidR="00FD1F2C" w:rsidRPr="00FC418A" w:rsidRDefault="006B002A" w:rsidP="00FD1F2C">
      <w:pPr>
        <w:ind w:left="720"/>
        <w:rPr>
          <w:color w:val="0070C0"/>
        </w:rPr>
      </w:pPr>
      <w:hyperlink r:id="rId17" w:history="1">
        <w:r w:rsidR="00FD1F2C" w:rsidRPr="00FC418A">
          <w:rPr>
            <w:rStyle w:val="Hyperlink"/>
            <w:color w:val="0070C0"/>
          </w:rPr>
          <w:t>http://www.tax.newmexico.gov/Businesses/Pages/In-StatePreferenceCertification.aspx</w:t>
        </w:r>
      </w:hyperlink>
    </w:p>
    <w:p w:rsidR="00AF491A" w:rsidRPr="00842614" w:rsidRDefault="00AF491A" w:rsidP="00842614">
      <w:pPr>
        <w:pStyle w:val="PlainText"/>
        <w:ind w:left="720"/>
        <w:rPr>
          <w:rFonts w:ascii="Times New Roman" w:eastAsia="MS Mincho" w:hAnsi="Times New Roman"/>
          <w:sz w:val="24"/>
        </w:rPr>
      </w:pPr>
    </w:p>
    <w:p w:rsidR="003C173D" w:rsidRDefault="003C173D" w:rsidP="003C173D">
      <w:pPr>
        <w:rPr>
          <w:rFonts w:eastAsia="MS Mincho"/>
        </w:rPr>
      </w:pPr>
    </w:p>
    <w:p w:rsidR="003C173D" w:rsidRDefault="003C173D" w:rsidP="003C173D">
      <w:pPr>
        <w:rPr>
          <w:rFonts w:eastAsia="MS Mincho"/>
        </w:rPr>
      </w:pPr>
    </w:p>
    <w:p w:rsidR="00851DFE" w:rsidRPr="00432B0C" w:rsidRDefault="0091061E" w:rsidP="00AF491A">
      <w:pPr>
        <w:pStyle w:val="Heading3"/>
        <w:ind w:left="720"/>
        <w:rPr>
          <w:rFonts w:eastAsia="MS Mincho"/>
        </w:rPr>
      </w:pPr>
      <w:bookmarkStart w:id="64" w:name="_Toc89952723"/>
      <w:r w:rsidRPr="00432B0C">
        <w:rPr>
          <w:rFonts w:eastAsia="MS Mincho"/>
        </w:rPr>
        <w:t>4</w:t>
      </w:r>
      <w:r w:rsidR="003E1F19" w:rsidRPr="00432B0C">
        <w:rPr>
          <w:rFonts w:eastAsia="MS Mincho"/>
        </w:rPr>
        <w:t>. Response to Requirement</w:t>
      </w:r>
      <w:r w:rsidR="00851DFE" w:rsidRPr="00432B0C">
        <w:rPr>
          <w:rFonts w:eastAsia="MS Mincho"/>
        </w:rPr>
        <w:t>s</w:t>
      </w:r>
      <w:bookmarkEnd w:id="64"/>
    </w:p>
    <w:p w:rsidR="00851DFE" w:rsidRDefault="00851DFE" w:rsidP="003C173D">
      <w:pPr>
        <w:rPr>
          <w:rFonts w:eastAsia="MS Mincho"/>
        </w:rPr>
      </w:pPr>
    </w:p>
    <w:p w:rsidR="004941D8" w:rsidRPr="004941D8" w:rsidRDefault="00851DFE" w:rsidP="004941D8">
      <w:pPr>
        <w:pStyle w:val="PlainText"/>
        <w:ind w:left="720"/>
        <w:rPr>
          <w:rFonts w:ascii="Times New Roman" w:eastAsia="MS Mincho" w:hAnsi="Times New Roman"/>
          <w:sz w:val="24"/>
        </w:rPr>
      </w:pPr>
      <w:r w:rsidRPr="00FD1F2C">
        <w:rPr>
          <w:rFonts w:ascii="Times New Roman" w:eastAsia="MS Mincho" w:hAnsi="Times New Roman"/>
          <w:sz w:val="24"/>
        </w:rPr>
        <w:t xml:space="preserve">Each </w:t>
      </w:r>
      <w:r w:rsidR="0007422D">
        <w:rPr>
          <w:rFonts w:ascii="Times New Roman" w:eastAsia="MS Mincho" w:hAnsi="Times New Roman"/>
          <w:sz w:val="24"/>
        </w:rPr>
        <w:t xml:space="preserve">mandatory </w:t>
      </w:r>
      <w:r w:rsidR="003E1F19" w:rsidRPr="00FD1F2C">
        <w:rPr>
          <w:rFonts w:ascii="Times New Roman" w:eastAsia="MS Mincho" w:hAnsi="Times New Roman"/>
          <w:sz w:val="24"/>
        </w:rPr>
        <w:t>requirement</w:t>
      </w:r>
      <w:r w:rsidRPr="00FD1F2C">
        <w:rPr>
          <w:rFonts w:ascii="Times New Roman" w:eastAsia="MS Mincho" w:hAnsi="Times New Roman"/>
          <w:sz w:val="24"/>
        </w:rPr>
        <w:t xml:space="preserve"> </w:t>
      </w:r>
      <w:r w:rsidRPr="000C15B3">
        <w:rPr>
          <w:rFonts w:ascii="Times New Roman" w:eastAsia="MS Mincho" w:hAnsi="Times New Roman"/>
          <w:sz w:val="24"/>
        </w:rPr>
        <w:t xml:space="preserve">in </w:t>
      </w:r>
      <w:r w:rsidR="000C15B3">
        <w:rPr>
          <w:rFonts w:ascii="Times New Roman" w:eastAsia="MS Mincho" w:hAnsi="Times New Roman"/>
          <w:sz w:val="24"/>
        </w:rPr>
        <w:t>S</w:t>
      </w:r>
      <w:r w:rsidRPr="000C15B3">
        <w:rPr>
          <w:rFonts w:ascii="Times New Roman" w:eastAsia="MS Mincho" w:hAnsi="Times New Roman"/>
          <w:sz w:val="24"/>
        </w:rPr>
        <w:t>ections IV.</w:t>
      </w:r>
      <w:r w:rsidR="00FD1F2C" w:rsidRPr="000C15B3">
        <w:rPr>
          <w:rFonts w:ascii="Times New Roman" w:eastAsia="MS Mincho" w:hAnsi="Times New Roman"/>
          <w:sz w:val="24"/>
        </w:rPr>
        <w:t>C</w:t>
      </w:r>
      <w:r w:rsidRPr="000C15B3">
        <w:rPr>
          <w:rFonts w:ascii="Times New Roman" w:eastAsia="MS Mincho" w:hAnsi="Times New Roman"/>
          <w:sz w:val="24"/>
        </w:rPr>
        <w:t>.</w:t>
      </w:r>
      <w:r w:rsidR="00764C80" w:rsidRPr="000C15B3">
        <w:rPr>
          <w:rFonts w:ascii="Times New Roman" w:eastAsia="MS Mincho" w:hAnsi="Times New Roman"/>
          <w:sz w:val="24"/>
        </w:rPr>
        <w:t>1</w:t>
      </w:r>
      <w:r w:rsidRPr="000C15B3">
        <w:rPr>
          <w:rFonts w:ascii="Times New Roman" w:eastAsia="MS Mincho" w:hAnsi="Times New Roman"/>
          <w:sz w:val="24"/>
        </w:rPr>
        <w:t xml:space="preserve"> through IV.</w:t>
      </w:r>
      <w:r w:rsidR="00FD1F2C" w:rsidRPr="000C15B3">
        <w:rPr>
          <w:rFonts w:ascii="Times New Roman" w:eastAsia="MS Mincho" w:hAnsi="Times New Roman"/>
          <w:sz w:val="24"/>
        </w:rPr>
        <w:t>C</w:t>
      </w:r>
      <w:r w:rsidRPr="000C15B3">
        <w:rPr>
          <w:rFonts w:ascii="Times New Roman" w:eastAsia="MS Mincho" w:hAnsi="Times New Roman"/>
          <w:sz w:val="24"/>
        </w:rPr>
        <w:t>.</w:t>
      </w:r>
      <w:r w:rsidR="00AE24C3">
        <w:rPr>
          <w:rFonts w:ascii="Times New Roman" w:eastAsia="MS Mincho" w:hAnsi="Times New Roman"/>
          <w:sz w:val="24"/>
        </w:rPr>
        <w:t>10</w:t>
      </w:r>
      <w:r w:rsidRPr="000C15B3">
        <w:rPr>
          <w:rFonts w:ascii="Times New Roman" w:eastAsia="MS Mincho" w:hAnsi="Times New Roman"/>
          <w:sz w:val="24"/>
        </w:rPr>
        <w:t xml:space="preserve">, below, </w:t>
      </w:r>
      <w:r w:rsidR="00764C80" w:rsidRPr="000C15B3">
        <w:rPr>
          <w:rFonts w:ascii="Times New Roman" w:eastAsia="MS Mincho" w:hAnsi="Times New Roman"/>
          <w:sz w:val="24"/>
        </w:rPr>
        <w:t>r</w:t>
      </w:r>
      <w:r w:rsidR="00764C80" w:rsidRPr="00FD1F2C">
        <w:rPr>
          <w:rFonts w:ascii="Times New Roman" w:eastAsia="MS Mincho" w:hAnsi="Times New Roman"/>
          <w:sz w:val="24"/>
        </w:rPr>
        <w:t xml:space="preserve">equires a vendor response, as indicated. </w:t>
      </w:r>
      <w:r w:rsidRPr="00FD1F2C">
        <w:rPr>
          <w:rFonts w:ascii="Times New Roman" w:eastAsia="MS Mincho" w:hAnsi="Times New Roman"/>
          <w:sz w:val="24"/>
          <w:u w:val="single"/>
        </w:rPr>
        <w:t>Failure to respond to</w:t>
      </w:r>
      <w:r w:rsidR="00764C80" w:rsidRPr="00FD1F2C">
        <w:rPr>
          <w:rFonts w:ascii="Times New Roman" w:eastAsia="MS Mincho" w:hAnsi="Times New Roman"/>
          <w:sz w:val="24"/>
          <w:u w:val="single"/>
        </w:rPr>
        <w:t>, or properly comply with,</w:t>
      </w:r>
      <w:r w:rsidRPr="00FD1F2C">
        <w:rPr>
          <w:rFonts w:ascii="Times New Roman" w:eastAsia="MS Mincho" w:hAnsi="Times New Roman"/>
          <w:sz w:val="24"/>
          <w:u w:val="single"/>
        </w:rPr>
        <w:t xml:space="preserve"> a mandatory requirement may result in the disqualification of the </w:t>
      </w:r>
      <w:proofErr w:type="spellStart"/>
      <w:r w:rsidRPr="00FD1F2C">
        <w:rPr>
          <w:rFonts w:ascii="Times New Roman" w:eastAsia="MS Mincho" w:hAnsi="Times New Roman"/>
          <w:sz w:val="24"/>
          <w:u w:val="single"/>
        </w:rPr>
        <w:t>offeror’s</w:t>
      </w:r>
      <w:proofErr w:type="spellEnd"/>
      <w:r w:rsidRPr="00FD1F2C">
        <w:rPr>
          <w:rFonts w:ascii="Times New Roman" w:eastAsia="MS Mincho" w:hAnsi="Times New Roman"/>
          <w:sz w:val="24"/>
          <w:u w:val="single"/>
        </w:rPr>
        <w:t xml:space="preserve"> proposal.</w:t>
      </w:r>
      <w:r w:rsidR="00FD1F2C" w:rsidRPr="00FD1F2C">
        <w:rPr>
          <w:rFonts w:ascii="Times New Roman" w:eastAsia="MS Mincho" w:hAnsi="Times New Roman"/>
          <w:sz w:val="24"/>
        </w:rPr>
        <w:t xml:space="preserve"> Responses t</w:t>
      </w:r>
      <w:r w:rsidR="0007422D">
        <w:rPr>
          <w:rFonts w:ascii="Times New Roman" w:eastAsia="MS Mincho" w:hAnsi="Times New Roman"/>
          <w:sz w:val="24"/>
        </w:rPr>
        <w:t xml:space="preserve">o desirable requirements </w:t>
      </w:r>
      <w:r w:rsidR="0007422D" w:rsidRPr="000C15B3">
        <w:rPr>
          <w:rFonts w:ascii="Times New Roman" w:eastAsia="MS Mincho" w:hAnsi="Times New Roman"/>
          <w:sz w:val="24"/>
        </w:rPr>
        <w:t xml:space="preserve">in </w:t>
      </w:r>
      <w:r w:rsidR="000C15B3" w:rsidRPr="000C15B3">
        <w:rPr>
          <w:rFonts w:ascii="Times New Roman" w:eastAsia="MS Mincho" w:hAnsi="Times New Roman"/>
          <w:sz w:val="24"/>
        </w:rPr>
        <w:t>S</w:t>
      </w:r>
      <w:r w:rsidR="0007422D" w:rsidRPr="000C15B3">
        <w:rPr>
          <w:rFonts w:ascii="Times New Roman" w:eastAsia="MS Mincho" w:hAnsi="Times New Roman"/>
          <w:sz w:val="24"/>
        </w:rPr>
        <w:t>ections IV.D.1 through IV.D.</w:t>
      </w:r>
      <w:r w:rsidR="000C15B3" w:rsidRPr="000C15B3">
        <w:rPr>
          <w:rFonts w:ascii="Times New Roman" w:eastAsia="MS Mincho" w:hAnsi="Times New Roman"/>
          <w:sz w:val="24"/>
        </w:rPr>
        <w:t>2</w:t>
      </w:r>
      <w:r w:rsidR="0007422D" w:rsidRPr="000C15B3">
        <w:rPr>
          <w:rFonts w:ascii="Times New Roman" w:eastAsia="MS Mincho" w:hAnsi="Times New Roman"/>
          <w:sz w:val="24"/>
        </w:rPr>
        <w:t>, below, are</w:t>
      </w:r>
      <w:r w:rsidR="0007422D">
        <w:rPr>
          <w:rFonts w:ascii="Times New Roman" w:eastAsia="MS Mincho" w:hAnsi="Times New Roman"/>
          <w:sz w:val="24"/>
        </w:rPr>
        <w:t xml:space="preserve"> optional. However, failure to respond to a desirable requirement will result in receiving a scor</w:t>
      </w:r>
      <w:r w:rsidR="00A358FA">
        <w:rPr>
          <w:rFonts w:ascii="Times New Roman" w:eastAsia="MS Mincho" w:hAnsi="Times New Roman"/>
          <w:sz w:val="24"/>
        </w:rPr>
        <w:t>e of zero (0) for that desirable requirement</w:t>
      </w:r>
      <w:r w:rsidR="0007422D">
        <w:rPr>
          <w:rFonts w:ascii="Times New Roman" w:eastAsia="MS Mincho" w:hAnsi="Times New Roman"/>
          <w:sz w:val="24"/>
        </w:rPr>
        <w:t>.</w:t>
      </w:r>
    </w:p>
    <w:p w:rsidR="004941D8" w:rsidRDefault="004941D8" w:rsidP="00CC662B">
      <w:pPr>
        <w:pStyle w:val="PlainText"/>
        <w:ind w:left="720"/>
        <w:rPr>
          <w:rFonts w:ascii="Times New Roman" w:eastAsia="MS Mincho" w:hAnsi="Times New Roman"/>
          <w:sz w:val="24"/>
        </w:rPr>
      </w:pPr>
    </w:p>
    <w:p w:rsidR="00C42231" w:rsidRPr="008A4C32" w:rsidRDefault="00C42231" w:rsidP="00C42231">
      <w:pPr>
        <w:pStyle w:val="Heading2"/>
        <w:rPr>
          <w:rFonts w:eastAsia="MS Mincho"/>
        </w:rPr>
      </w:pPr>
      <w:bookmarkStart w:id="65" w:name="_Toc89952724"/>
      <w:r>
        <w:rPr>
          <w:rFonts w:eastAsia="MS Mincho"/>
        </w:rPr>
        <w:t xml:space="preserve">B. </w:t>
      </w:r>
      <w:r w:rsidR="00347DB9" w:rsidRPr="008A4C32">
        <w:rPr>
          <w:rFonts w:eastAsia="MS Mincho"/>
        </w:rPr>
        <w:t>[RESERVED]</w:t>
      </w:r>
      <w:bookmarkEnd w:id="65"/>
    </w:p>
    <w:p w:rsidR="00C42231" w:rsidRDefault="00C42231" w:rsidP="003C173D">
      <w:pPr>
        <w:rPr>
          <w:rFonts w:eastAsia="MS Mincho"/>
        </w:rPr>
      </w:pPr>
    </w:p>
    <w:p w:rsidR="00C42231" w:rsidRPr="00582D27" w:rsidRDefault="00C42231" w:rsidP="003C173D">
      <w:pPr>
        <w:rPr>
          <w:rFonts w:eastAsia="MS Mincho"/>
        </w:rPr>
      </w:pPr>
      <w:r w:rsidRPr="00582D27">
        <w:rPr>
          <w:rFonts w:eastAsia="MS Mincho"/>
        </w:rPr>
        <w:t>(This section not used.)</w:t>
      </w:r>
    </w:p>
    <w:p w:rsidR="00C42231" w:rsidRPr="003D7AFD" w:rsidRDefault="00C42231" w:rsidP="00C42231">
      <w:pPr>
        <w:ind w:left="720"/>
        <w:rPr>
          <w:rFonts w:eastAsia="MS Mincho"/>
        </w:rPr>
      </w:pPr>
    </w:p>
    <w:p w:rsidR="0076050E" w:rsidRDefault="00C42231" w:rsidP="00C42231">
      <w:pPr>
        <w:pStyle w:val="Heading2"/>
        <w:rPr>
          <w:rFonts w:eastAsia="MS Mincho"/>
        </w:rPr>
      </w:pPr>
      <w:bookmarkStart w:id="66" w:name="_Toc89952725"/>
      <w:r>
        <w:rPr>
          <w:rFonts w:eastAsia="MS Mincho"/>
        </w:rPr>
        <w:t>C</w:t>
      </w:r>
      <w:r w:rsidR="0076050E">
        <w:rPr>
          <w:rFonts w:eastAsia="MS Mincho"/>
        </w:rPr>
        <w:t>. MANDATORY REQUIREMENTS</w:t>
      </w:r>
      <w:bookmarkEnd w:id="66"/>
    </w:p>
    <w:p w:rsidR="0057577B" w:rsidRDefault="0057577B" w:rsidP="003C173D">
      <w:pPr>
        <w:rPr>
          <w:rFonts w:eastAsia="MS Mincho"/>
        </w:rPr>
      </w:pPr>
    </w:p>
    <w:p w:rsidR="003D7AFD" w:rsidRPr="00432B0C" w:rsidRDefault="003D7AFD" w:rsidP="003D7AFD">
      <w:pPr>
        <w:pStyle w:val="Heading3"/>
        <w:ind w:left="720"/>
        <w:rPr>
          <w:rFonts w:eastAsia="MS Mincho"/>
        </w:rPr>
      </w:pPr>
      <w:bookmarkStart w:id="67" w:name="_Toc89952726"/>
      <w:r w:rsidRPr="00432B0C">
        <w:rPr>
          <w:rFonts w:eastAsia="MS Mincho"/>
        </w:rPr>
        <w:lastRenderedPageBreak/>
        <w:t>1. Letter of Transmittal Form (0 Points – Pass/Fail Only)</w:t>
      </w:r>
      <w:bookmarkEnd w:id="67"/>
    </w:p>
    <w:p w:rsidR="003D7AFD" w:rsidRPr="00C31ABA" w:rsidRDefault="003D7AFD" w:rsidP="003D7AFD">
      <w:pPr>
        <w:ind w:left="720"/>
        <w:rPr>
          <w:rFonts w:eastAsia="MS Mincho"/>
        </w:rPr>
      </w:pPr>
    </w:p>
    <w:p w:rsidR="003D7AFD" w:rsidRPr="00C31ABA"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complete and submit the “Letter of Transmittal Form”, found at Appendix D, with their proposal. The form must be signed and dated by an individual authorized </w:t>
      </w:r>
      <w:proofErr w:type="gramStart"/>
      <w:r w:rsidRPr="00C31ABA">
        <w:rPr>
          <w:rFonts w:eastAsia="MS Mincho"/>
        </w:rPr>
        <w:t>to contractually bind</w:t>
      </w:r>
      <w:proofErr w:type="gramEnd"/>
      <w:r w:rsidRPr="00C31ABA">
        <w:rPr>
          <w:rFonts w:eastAsia="MS Mincho"/>
        </w:rPr>
        <w:t xml:space="preserve"> the firm.</w:t>
      </w:r>
    </w:p>
    <w:p w:rsidR="007F63DB" w:rsidRPr="00C31ABA" w:rsidRDefault="007F63DB" w:rsidP="003C173D">
      <w:pPr>
        <w:rPr>
          <w:rFonts w:eastAsia="MS Mincho"/>
        </w:rPr>
      </w:pPr>
    </w:p>
    <w:p w:rsidR="007F63DB" w:rsidRPr="00432B0C" w:rsidRDefault="007F63DB" w:rsidP="007F63DB">
      <w:pPr>
        <w:pStyle w:val="Heading3"/>
        <w:ind w:left="720"/>
        <w:rPr>
          <w:rFonts w:eastAsia="MS Mincho"/>
        </w:rPr>
      </w:pPr>
      <w:bookmarkStart w:id="68" w:name="_Toc89952727"/>
      <w:r w:rsidRPr="00432B0C">
        <w:rPr>
          <w:rFonts w:eastAsia="MS Mincho"/>
        </w:rPr>
        <w:t xml:space="preserve">2.  General </w:t>
      </w:r>
      <w:r w:rsidR="0015782C" w:rsidRPr="00432B0C">
        <w:rPr>
          <w:rFonts w:eastAsia="MS Mincho"/>
        </w:rPr>
        <w:t xml:space="preserve">Performance </w:t>
      </w:r>
      <w:r w:rsidRPr="00432B0C">
        <w:rPr>
          <w:rFonts w:eastAsia="MS Mincho"/>
        </w:rPr>
        <w:t>Requirements</w:t>
      </w:r>
      <w:r w:rsidR="00C31ABA" w:rsidRPr="00432B0C">
        <w:rPr>
          <w:rFonts w:eastAsia="MS Mincho"/>
        </w:rPr>
        <w:t xml:space="preserve"> (0 Points – Pass/Fail Only)</w:t>
      </w:r>
      <w:bookmarkEnd w:id="68"/>
    </w:p>
    <w:p w:rsidR="007F63DB" w:rsidRPr="00C31ABA" w:rsidRDefault="007F63DB" w:rsidP="007F63DB">
      <w:pPr>
        <w:pStyle w:val="PlainText"/>
        <w:ind w:left="720"/>
        <w:rPr>
          <w:rFonts w:ascii="Times New Roman" w:eastAsia="MS Mincho" w:hAnsi="Times New Roman"/>
          <w:sz w:val="24"/>
        </w:rPr>
      </w:pPr>
    </w:p>
    <w:p w:rsidR="007F63DB" w:rsidRPr="002D4194" w:rsidRDefault="00C1097D" w:rsidP="007F63DB">
      <w:pPr>
        <w:pStyle w:val="PlainText"/>
        <w:ind w:left="720"/>
        <w:rPr>
          <w:rFonts w:ascii="Times New Roman" w:eastAsia="MS Mincho" w:hAnsi="Times New Roman"/>
          <w:b/>
          <w:sz w:val="24"/>
        </w:rPr>
      </w:pPr>
      <w:proofErr w:type="spellStart"/>
      <w:r w:rsidRPr="00C31ABA">
        <w:rPr>
          <w:rFonts w:ascii="Times New Roman" w:eastAsia="MS Mincho" w:hAnsi="Times New Roman"/>
          <w:sz w:val="24"/>
        </w:rPr>
        <w:t>Offeror</w:t>
      </w:r>
      <w:proofErr w:type="spellEnd"/>
      <w:r w:rsidRPr="00C31ABA">
        <w:rPr>
          <w:rFonts w:ascii="Times New Roman" w:eastAsia="MS Mincho" w:hAnsi="Times New Roman"/>
          <w:sz w:val="24"/>
        </w:rPr>
        <w:t xml:space="preserve"> must agree to provide the products and services, spec</w:t>
      </w:r>
      <w:r w:rsidR="002D4194">
        <w:rPr>
          <w:rFonts w:ascii="Times New Roman" w:eastAsia="MS Mincho" w:hAnsi="Times New Roman"/>
          <w:sz w:val="24"/>
        </w:rPr>
        <w:t xml:space="preserve">ified herein and priced by the </w:t>
      </w:r>
      <w:r w:rsidR="002D4194">
        <w:rPr>
          <w:rFonts w:ascii="Times New Roman" w:eastAsia="MS Mincho" w:hAnsi="Times New Roman"/>
          <w:sz w:val="24"/>
          <w:lang w:val="en-US"/>
        </w:rPr>
        <w:t>O</w:t>
      </w:r>
      <w:proofErr w:type="spellStart"/>
      <w:r w:rsidRPr="00C31ABA">
        <w:rPr>
          <w:rFonts w:ascii="Times New Roman" w:eastAsia="MS Mincho" w:hAnsi="Times New Roman"/>
          <w:sz w:val="24"/>
        </w:rPr>
        <w:t>fferor</w:t>
      </w:r>
      <w:proofErr w:type="spellEnd"/>
      <w:r w:rsidRPr="00C31ABA">
        <w:rPr>
          <w:rFonts w:ascii="Times New Roman" w:eastAsia="MS Mincho" w:hAnsi="Times New Roman"/>
          <w:sz w:val="24"/>
        </w:rPr>
        <w:t xml:space="preserve"> in their proposal, at a price not to e</w:t>
      </w:r>
      <w:r w:rsidR="002D4194">
        <w:rPr>
          <w:rFonts w:ascii="Times New Roman" w:eastAsia="MS Mincho" w:hAnsi="Times New Roman"/>
          <w:sz w:val="24"/>
        </w:rPr>
        <w:t xml:space="preserve">xceed the prices stated in the </w:t>
      </w:r>
      <w:r w:rsidR="002D4194">
        <w:rPr>
          <w:rFonts w:ascii="Times New Roman" w:eastAsia="MS Mincho" w:hAnsi="Times New Roman"/>
          <w:sz w:val="24"/>
          <w:lang w:val="en-US"/>
        </w:rPr>
        <w:t>O</w:t>
      </w:r>
      <w:proofErr w:type="spellStart"/>
      <w:r w:rsidRPr="00C31ABA">
        <w:rPr>
          <w:rFonts w:ascii="Times New Roman" w:eastAsia="MS Mincho" w:hAnsi="Times New Roman"/>
          <w:sz w:val="24"/>
        </w:rPr>
        <w:t>fferors</w:t>
      </w:r>
      <w:proofErr w:type="spellEnd"/>
      <w:r w:rsidRPr="00C31ABA">
        <w:rPr>
          <w:rFonts w:ascii="Times New Roman" w:eastAsia="MS Mincho" w:hAnsi="Times New Roman"/>
          <w:sz w:val="24"/>
        </w:rPr>
        <w:t xml:space="preserve"> proposal</w:t>
      </w:r>
      <w:r w:rsidR="006966F3">
        <w:rPr>
          <w:rFonts w:ascii="Times New Roman" w:eastAsia="MS Mincho" w:hAnsi="Times New Roman"/>
          <w:sz w:val="24"/>
        </w:rPr>
        <w:t xml:space="preserve"> (“Price Schedule”, Appendix C)</w:t>
      </w:r>
      <w:r w:rsidRPr="00C31ABA">
        <w:rPr>
          <w:rFonts w:ascii="Times New Roman" w:eastAsia="MS Mincho" w:hAnsi="Times New Roman"/>
          <w:sz w:val="24"/>
        </w:rPr>
        <w:t>, such prices as may be amended from time to time by mutual agreement of the parties as provided elsewhere herein.</w:t>
      </w:r>
      <w:r w:rsidR="0015782C" w:rsidRPr="00C31ABA">
        <w:rPr>
          <w:rFonts w:ascii="Times New Roman" w:eastAsia="MS Mincho" w:hAnsi="Times New Roman"/>
          <w:sz w:val="24"/>
        </w:rPr>
        <w:t xml:space="preserve"> Using agencies may negotiate lower prices, by mutual agreement of the parties, on a per-project basis</w:t>
      </w:r>
      <w:r w:rsidR="007F63DB" w:rsidRPr="00C31ABA">
        <w:rPr>
          <w:rFonts w:ascii="Times New Roman" w:eastAsia="MS Mincho" w:hAnsi="Times New Roman"/>
          <w:sz w:val="24"/>
        </w:rPr>
        <w:t xml:space="preserve">. </w:t>
      </w:r>
      <w:r w:rsidR="007F63DB" w:rsidRPr="002D4194">
        <w:rPr>
          <w:rFonts w:ascii="Times New Roman" w:eastAsia="MS Mincho" w:hAnsi="Times New Roman"/>
          <w:b/>
          <w:sz w:val="24"/>
        </w:rPr>
        <w:t>A statement of concurrence is required.</w:t>
      </w:r>
    </w:p>
    <w:p w:rsidR="007F63DB" w:rsidRPr="00C31ABA" w:rsidRDefault="007F63DB" w:rsidP="007F63DB">
      <w:pPr>
        <w:pStyle w:val="PlainText"/>
        <w:ind w:left="720"/>
        <w:rPr>
          <w:rFonts w:ascii="Times New Roman" w:eastAsia="MS Mincho" w:hAnsi="Times New Roman"/>
          <w:sz w:val="24"/>
        </w:rPr>
      </w:pPr>
    </w:p>
    <w:p w:rsidR="003D7AFD" w:rsidRPr="00432B0C" w:rsidRDefault="008F3B46" w:rsidP="005852EC">
      <w:pPr>
        <w:pStyle w:val="Heading3"/>
        <w:ind w:left="720"/>
        <w:rPr>
          <w:rFonts w:eastAsia="MS Mincho"/>
        </w:rPr>
      </w:pPr>
      <w:bookmarkStart w:id="69" w:name="_Toc89952728"/>
      <w:r w:rsidRPr="00432B0C">
        <w:rPr>
          <w:rFonts w:eastAsia="MS Mincho"/>
        </w:rPr>
        <w:t>3</w:t>
      </w:r>
      <w:r w:rsidR="003D7AFD" w:rsidRPr="00432B0C">
        <w:rPr>
          <w:rFonts w:eastAsia="MS Mincho"/>
        </w:rPr>
        <w:t>. Insurance (0 Points – Pass/Fail Only)</w:t>
      </w:r>
      <w:bookmarkEnd w:id="69"/>
    </w:p>
    <w:p w:rsidR="003D7AFD" w:rsidRPr="00C31ABA" w:rsidRDefault="003D7AFD" w:rsidP="003D7AFD">
      <w:pPr>
        <w:ind w:left="720"/>
        <w:rPr>
          <w:rFonts w:eastAsia="MS Mincho"/>
        </w:rPr>
      </w:pPr>
    </w:p>
    <w:p w:rsidR="0035354B" w:rsidRPr="00C31ABA"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agree to provide</w:t>
      </w:r>
      <w:r w:rsidR="00AB06ED" w:rsidRPr="00C31ABA">
        <w:rPr>
          <w:rFonts w:eastAsia="MS Mincho"/>
        </w:rPr>
        <w:t xml:space="preserve">, and agree to maintain during the life of the </w:t>
      </w:r>
      <w:r w:rsidR="00366B88">
        <w:rPr>
          <w:rFonts w:eastAsia="MS Mincho"/>
        </w:rPr>
        <w:t>P</w:t>
      </w:r>
      <w:r w:rsidR="00FC5D33" w:rsidRPr="00C31ABA">
        <w:rPr>
          <w:rFonts w:eastAsia="MS Mincho"/>
        </w:rPr>
        <w:t xml:space="preserve">rice </w:t>
      </w:r>
      <w:r w:rsidR="00366B88">
        <w:rPr>
          <w:rFonts w:eastAsia="MS Mincho"/>
        </w:rPr>
        <w:t>A</w:t>
      </w:r>
      <w:r w:rsidR="00FC5D33" w:rsidRPr="00C31ABA">
        <w:rPr>
          <w:rFonts w:eastAsia="MS Mincho"/>
        </w:rPr>
        <w:t>greement</w:t>
      </w:r>
      <w:r w:rsidR="00AB06ED" w:rsidRPr="00C31ABA">
        <w:rPr>
          <w:rFonts w:eastAsia="MS Mincho"/>
        </w:rPr>
        <w:t>,</w:t>
      </w:r>
      <w:r w:rsidRPr="00C31ABA">
        <w:rPr>
          <w:rFonts w:eastAsia="MS Mincho"/>
        </w:rPr>
        <w:t xml:space="preserve"> insurance as follows: </w:t>
      </w:r>
    </w:p>
    <w:p w:rsidR="00B83694" w:rsidRPr="00C31ABA" w:rsidRDefault="00B83694" w:rsidP="003D7AFD">
      <w:pPr>
        <w:ind w:left="720"/>
        <w:rPr>
          <w:rFonts w:eastAsia="MS Mincho"/>
        </w:rPr>
      </w:pPr>
    </w:p>
    <w:p w:rsidR="00411E52" w:rsidRPr="00C31ABA" w:rsidRDefault="00411E52" w:rsidP="003D7AFD">
      <w:pPr>
        <w:ind w:left="720"/>
        <w:rPr>
          <w:rFonts w:eastAsia="MS Mincho"/>
        </w:rPr>
      </w:pPr>
      <w:r w:rsidRPr="00C31ABA">
        <w:rPr>
          <w:rFonts w:eastAsia="MS Mincho"/>
        </w:rPr>
        <w:t>Workers Compensation – Consistent with statutory requirements.</w:t>
      </w:r>
    </w:p>
    <w:p w:rsidR="00411E52" w:rsidRPr="009B1FB7" w:rsidRDefault="00411E52" w:rsidP="003D7AFD">
      <w:pPr>
        <w:ind w:left="720"/>
        <w:rPr>
          <w:rFonts w:eastAsia="MS Mincho"/>
        </w:rPr>
      </w:pPr>
    </w:p>
    <w:p w:rsidR="00BB16A9" w:rsidRPr="009B1FB7" w:rsidRDefault="003D7AFD" w:rsidP="003D7AFD">
      <w:pPr>
        <w:ind w:left="720"/>
      </w:pPr>
      <w:r w:rsidRPr="009B1FB7">
        <w:rPr>
          <w:rFonts w:eastAsia="MS Mincho"/>
        </w:rPr>
        <w:t>Comprehensive General Liability</w:t>
      </w:r>
      <w:r w:rsidR="0035354B" w:rsidRPr="009B1FB7">
        <w:rPr>
          <w:rFonts w:eastAsia="MS Mincho"/>
        </w:rPr>
        <w:t xml:space="preserve"> - $2</w:t>
      </w:r>
      <w:r w:rsidRPr="009B1FB7">
        <w:rPr>
          <w:rFonts w:eastAsia="MS Mincho"/>
        </w:rPr>
        <w:t>,000,000 per occurrence</w:t>
      </w:r>
      <w:r w:rsidR="0035354B" w:rsidRPr="009B1FB7">
        <w:rPr>
          <w:rFonts w:eastAsia="MS Mincho"/>
        </w:rPr>
        <w:t>, $5,000,000 General Aggregate</w:t>
      </w:r>
    </w:p>
    <w:p w:rsidR="00BB16A9" w:rsidRPr="009B1FB7" w:rsidRDefault="00BB16A9" w:rsidP="003D7AFD">
      <w:pPr>
        <w:ind w:left="720"/>
        <w:rPr>
          <w:b/>
          <w:u w:val="single"/>
        </w:rPr>
      </w:pPr>
    </w:p>
    <w:p w:rsidR="00EF3716" w:rsidRPr="009B1FB7" w:rsidRDefault="00EF3716" w:rsidP="003D7AFD">
      <w:pPr>
        <w:ind w:left="720"/>
      </w:pPr>
      <w:r w:rsidRPr="009B1FB7">
        <w:rPr>
          <w:rFonts w:eastAsia="MS Mincho"/>
        </w:rPr>
        <w:t>Motor Vehicle Liability - $1,000,000 per occurrence, $2,000,000 General Aggregate</w:t>
      </w:r>
    </w:p>
    <w:p w:rsidR="00EF3716" w:rsidRPr="009B1FB7" w:rsidRDefault="00EF3716" w:rsidP="003D7AFD">
      <w:pPr>
        <w:ind w:left="720"/>
      </w:pPr>
    </w:p>
    <w:p w:rsidR="00411E52" w:rsidRPr="00C31ABA" w:rsidRDefault="00BB16A9" w:rsidP="003D7AFD">
      <w:pPr>
        <w:ind w:left="720"/>
        <w:rPr>
          <w:rFonts w:eastAsia="MS Mincho"/>
        </w:rPr>
      </w:pPr>
      <w:r w:rsidRPr="009B1FB7">
        <w:t xml:space="preserve">Any insurance that is required does not limit the Vendor's obligation to indemnify the </w:t>
      </w:r>
      <w:r w:rsidR="008D28BC">
        <w:t>procuring agency</w:t>
      </w:r>
      <w:r w:rsidR="00FC5D33" w:rsidRPr="009B1FB7">
        <w:t xml:space="preserve"> </w:t>
      </w:r>
      <w:r w:rsidRPr="009B1FB7">
        <w:t>for a claim above that amount.</w:t>
      </w:r>
    </w:p>
    <w:p w:rsidR="00BB16A9" w:rsidRPr="00C31ABA" w:rsidRDefault="00BB16A9" w:rsidP="003D7AFD">
      <w:pPr>
        <w:ind w:left="720"/>
        <w:rPr>
          <w:rFonts w:eastAsia="MS Mincho"/>
        </w:rPr>
      </w:pPr>
    </w:p>
    <w:p w:rsidR="0035354B" w:rsidRPr="003D7AFD" w:rsidRDefault="0035354B" w:rsidP="003D7AFD">
      <w:pPr>
        <w:ind w:left="720"/>
        <w:rPr>
          <w:rFonts w:eastAsia="MS Mincho"/>
        </w:rPr>
      </w:pPr>
      <w:r w:rsidRPr="002D4194">
        <w:rPr>
          <w:rFonts w:eastAsia="MS Mincho"/>
          <w:b/>
        </w:rPr>
        <w:t>A statement of concurrence is required</w:t>
      </w:r>
      <w:r w:rsidRPr="00C31ABA">
        <w:rPr>
          <w:rFonts w:eastAsia="MS Mincho"/>
        </w:rPr>
        <w:t>.</w:t>
      </w:r>
    </w:p>
    <w:p w:rsidR="003D7AFD" w:rsidRPr="003D7AFD" w:rsidRDefault="003D7AFD" w:rsidP="003D7AFD">
      <w:pPr>
        <w:ind w:left="720"/>
        <w:rPr>
          <w:rFonts w:eastAsia="MS Mincho"/>
        </w:rPr>
      </w:pPr>
    </w:p>
    <w:p w:rsidR="003D7AFD" w:rsidRPr="00432B0C" w:rsidRDefault="008F3B46" w:rsidP="005852EC">
      <w:pPr>
        <w:pStyle w:val="Heading3"/>
        <w:ind w:left="720"/>
        <w:rPr>
          <w:rFonts w:eastAsia="MS Mincho"/>
        </w:rPr>
      </w:pPr>
      <w:bookmarkStart w:id="70" w:name="_Toc89952729"/>
      <w:r w:rsidRPr="00FA0D66">
        <w:rPr>
          <w:rFonts w:eastAsia="MS Mincho"/>
        </w:rPr>
        <w:lastRenderedPageBreak/>
        <w:t>4</w:t>
      </w:r>
      <w:r w:rsidR="003D7AFD" w:rsidRPr="00FA0D66">
        <w:rPr>
          <w:rFonts w:eastAsia="MS Mincho"/>
        </w:rPr>
        <w:t>. Campaign Contribution Disclosure Form (0 Points</w:t>
      </w:r>
      <w:r w:rsidR="002025A8" w:rsidRPr="00FA0D66">
        <w:rPr>
          <w:rFonts w:eastAsia="MS Mincho"/>
        </w:rPr>
        <w:t xml:space="preserve"> – Pass/Fail Only</w:t>
      </w:r>
      <w:r w:rsidR="003D7AFD" w:rsidRPr="00FA0D66">
        <w:rPr>
          <w:rFonts w:eastAsia="MS Mincho"/>
        </w:rPr>
        <w:t>)</w:t>
      </w:r>
      <w:bookmarkEnd w:id="70"/>
    </w:p>
    <w:p w:rsidR="003D7AFD" w:rsidRPr="00C31ABA" w:rsidRDefault="003D7AFD" w:rsidP="003D7AFD">
      <w:pPr>
        <w:ind w:left="720"/>
        <w:rPr>
          <w:rFonts w:eastAsia="MS Mincho"/>
        </w:rPr>
      </w:pPr>
    </w:p>
    <w:p w:rsidR="003D7AFD"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complete and sign the Appendix E, Campaign Contribution Disclosure Form – </w:t>
      </w:r>
      <w:r w:rsidRPr="00696E9C">
        <w:rPr>
          <w:rFonts w:eastAsia="MS Mincho"/>
          <w:u w:val="single"/>
        </w:rPr>
        <w:t xml:space="preserve">whether any applicable contribution </w:t>
      </w:r>
      <w:proofErr w:type="gramStart"/>
      <w:r w:rsidRPr="00696E9C">
        <w:rPr>
          <w:rFonts w:eastAsia="MS Mincho"/>
          <w:u w:val="single"/>
        </w:rPr>
        <w:t>has been made</w:t>
      </w:r>
      <w:proofErr w:type="gramEnd"/>
      <w:r w:rsidRPr="00696E9C">
        <w:rPr>
          <w:rFonts w:eastAsia="MS Mincho"/>
          <w:u w:val="single"/>
        </w:rPr>
        <w:t xml:space="preserve"> or not</w:t>
      </w:r>
      <w:r w:rsidRPr="00C31ABA">
        <w:rPr>
          <w:rFonts w:eastAsia="MS Mincho"/>
        </w:rPr>
        <w:t xml:space="preserve">.  Note that there are two (2) different signature sections within the form. (For purposes of this requirement, </w:t>
      </w:r>
      <w:r w:rsidRPr="00FA0D66">
        <w:rPr>
          <w:rFonts w:eastAsia="MS Mincho"/>
        </w:rPr>
        <w:t>the applicable elected public officials wit</w:t>
      </w:r>
      <w:r w:rsidR="00FA0D66" w:rsidRPr="00FA0D66">
        <w:rPr>
          <w:rFonts w:eastAsia="MS Mincho"/>
        </w:rPr>
        <w:t xml:space="preserve">hin the County of Valencia are Commissioners Gerard Saiz, Troy Richardson, David </w:t>
      </w:r>
      <w:proofErr w:type="spellStart"/>
      <w:r w:rsidR="00FA0D66" w:rsidRPr="00FA0D66">
        <w:rPr>
          <w:rFonts w:eastAsia="MS Mincho"/>
        </w:rPr>
        <w:t>Hyder</w:t>
      </w:r>
      <w:proofErr w:type="spellEnd"/>
      <w:r w:rsidR="00FA0D66" w:rsidRPr="00FA0D66">
        <w:rPr>
          <w:rFonts w:eastAsia="MS Mincho"/>
        </w:rPr>
        <w:t xml:space="preserve">, Joseph </w:t>
      </w:r>
      <w:proofErr w:type="spellStart"/>
      <w:r w:rsidR="00FA0D66" w:rsidRPr="00FA0D66">
        <w:rPr>
          <w:rFonts w:eastAsia="MS Mincho"/>
        </w:rPr>
        <w:t>Bizzell</w:t>
      </w:r>
      <w:proofErr w:type="spellEnd"/>
      <w:r w:rsidR="00FA0D66" w:rsidRPr="00FA0D66">
        <w:rPr>
          <w:rFonts w:eastAsia="MS Mincho"/>
        </w:rPr>
        <w:t xml:space="preserve">, and </w:t>
      </w:r>
      <w:proofErr w:type="spellStart"/>
      <w:r w:rsidR="00FA0D66" w:rsidRPr="00FA0D66">
        <w:rPr>
          <w:rFonts w:eastAsia="MS Mincho"/>
        </w:rPr>
        <w:t>Jhonathan</w:t>
      </w:r>
      <w:proofErr w:type="spellEnd"/>
      <w:r w:rsidR="00FA0D66" w:rsidRPr="00FA0D66">
        <w:rPr>
          <w:rFonts w:eastAsia="MS Mincho"/>
        </w:rPr>
        <w:t xml:space="preserve"> </w:t>
      </w:r>
      <w:proofErr w:type="gramStart"/>
      <w:r w:rsidR="00FA0D66" w:rsidRPr="00FA0D66">
        <w:rPr>
          <w:rFonts w:eastAsia="MS Mincho"/>
        </w:rPr>
        <w:t xml:space="preserve">Aragon </w:t>
      </w:r>
      <w:r w:rsidR="00E33F9F" w:rsidRPr="00FA0D66">
        <w:rPr>
          <w:rFonts w:eastAsia="MS Mincho"/>
        </w:rPr>
        <w:t>;</w:t>
      </w:r>
      <w:proofErr w:type="gramEnd"/>
      <w:r w:rsidRPr="00FA0D66">
        <w:rPr>
          <w:rFonts w:eastAsia="MS Mincho"/>
        </w:rPr>
        <w:t xml:space="preserve"> Assessor </w:t>
      </w:r>
      <w:r w:rsidR="00FA0D66" w:rsidRPr="00FA0D66">
        <w:rPr>
          <w:rFonts w:eastAsia="MS Mincho"/>
        </w:rPr>
        <w:t>Beverly Dominguez Romero; Clerk Mike Milam</w:t>
      </w:r>
      <w:r w:rsidRPr="00FA0D66">
        <w:rPr>
          <w:rFonts w:eastAsia="MS Mincho"/>
        </w:rPr>
        <w:t xml:space="preserve">; Probate Judge </w:t>
      </w:r>
      <w:r w:rsidR="005D2458" w:rsidRPr="00FA0D66">
        <w:rPr>
          <w:rFonts w:eastAsia="MS Mincho"/>
        </w:rPr>
        <w:t>Jamie Goldberg</w:t>
      </w:r>
      <w:r w:rsidR="00FA0D66" w:rsidRPr="00FA0D66">
        <w:rPr>
          <w:rFonts w:eastAsia="MS Mincho"/>
        </w:rPr>
        <w:t>; Sheriff Denise Vigil</w:t>
      </w:r>
      <w:r w:rsidR="005D2458" w:rsidRPr="00FA0D66">
        <w:rPr>
          <w:rFonts w:eastAsia="MS Mincho"/>
        </w:rPr>
        <w:t xml:space="preserve"> and Treasurer </w:t>
      </w:r>
      <w:proofErr w:type="spellStart"/>
      <w:r w:rsidR="005D2458" w:rsidRPr="00FA0D66">
        <w:rPr>
          <w:rFonts w:eastAsia="MS Mincho"/>
        </w:rPr>
        <w:t>Deseri</w:t>
      </w:r>
      <w:proofErr w:type="spellEnd"/>
      <w:r w:rsidR="005D2458" w:rsidRPr="00FA0D66">
        <w:rPr>
          <w:rFonts w:eastAsia="MS Mincho"/>
        </w:rPr>
        <w:t xml:space="preserve"> Sichler</w:t>
      </w:r>
      <w:r w:rsidRPr="00FA0D66">
        <w:rPr>
          <w:rFonts w:eastAsia="MS Mincho"/>
        </w:rPr>
        <w:t>.</w:t>
      </w:r>
      <w:r w:rsidR="004D49E9" w:rsidRPr="00FA0D66">
        <w:rPr>
          <w:rFonts w:eastAsia="MS Mincho"/>
        </w:rPr>
        <w:t xml:space="preserve"> </w:t>
      </w:r>
      <w:r w:rsidR="000D4336" w:rsidRPr="00FA0D66">
        <w:rPr>
          <w:rFonts w:eastAsia="MS Mincho"/>
        </w:rPr>
        <w:t>The applicable elected</w:t>
      </w:r>
      <w:r w:rsidR="002D4194" w:rsidRPr="00FA0D66">
        <w:rPr>
          <w:rFonts w:eastAsia="MS Mincho"/>
        </w:rPr>
        <w:t>/appointed</w:t>
      </w:r>
      <w:r w:rsidR="000D4336" w:rsidRPr="00FA0D66">
        <w:rPr>
          <w:rFonts w:eastAsia="MS Mincho"/>
        </w:rPr>
        <w:t xml:space="preserve"> officials within Los Lunas Sch</w:t>
      </w:r>
      <w:r w:rsidR="002D4194" w:rsidRPr="00FA0D66">
        <w:rPr>
          <w:rFonts w:eastAsia="MS Mincho"/>
        </w:rPr>
        <w:t>ools are President Sonya C’ Moya</w:t>
      </w:r>
      <w:r w:rsidR="000D4336" w:rsidRPr="00FA0D66">
        <w:rPr>
          <w:rFonts w:eastAsia="MS Mincho"/>
        </w:rPr>
        <w:t xml:space="preserve">; </w:t>
      </w:r>
      <w:r w:rsidR="00302554" w:rsidRPr="00FA0D66">
        <w:rPr>
          <w:rFonts w:eastAsia="MS Mincho"/>
        </w:rPr>
        <w:t>Vice</w:t>
      </w:r>
      <w:r w:rsidR="002D4194" w:rsidRPr="00FA0D66">
        <w:rPr>
          <w:rFonts w:eastAsia="MS Mincho"/>
        </w:rPr>
        <w:t>-President Bruce Bennett; Secretary</w:t>
      </w:r>
      <w:r w:rsidR="00FA0D66" w:rsidRPr="00FA0D66">
        <w:rPr>
          <w:rFonts w:eastAsia="MS Mincho"/>
        </w:rPr>
        <w:t xml:space="preserve"> </w:t>
      </w:r>
      <w:r w:rsidR="002D4194" w:rsidRPr="00FA0D66">
        <w:rPr>
          <w:rFonts w:eastAsia="MS Mincho"/>
        </w:rPr>
        <w:t>Tina Garcia</w:t>
      </w:r>
      <w:proofErr w:type="gramStart"/>
      <w:r w:rsidR="002D4194" w:rsidRPr="00FA0D66">
        <w:rPr>
          <w:rFonts w:eastAsia="MS Mincho"/>
        </w:rPr>
        <w:t xml:space="preserve">; </w:t>
      </w:r>
      <w:r w:rsidR="000D4336" w:rsidRPr="00FA0D66">
        <w:rPr>
          <w:rFonts w:eastAsia="MS Mincho"/>
        </w:rPr>
        <w:t xml:space="preserve"> M</w:t>
      </w:r>
      <w:r w:rsidR="00302554" w:rsidRPr="00FA0D66">
        <w:rPr>
          <w:rFonts w:eastAsia="MS Mincho"/>
        </w:rPr>
        <w:t>embers</w:t>
      </w:r>
      <w:proofErr w:type="gramEnd"/>
      <w:r w:rsidR="00302554" w:rsidRPr="00FA0D66">
        <w:rPr>
          <w:rFonts w:eastAsia="MS Mincho"/>
        </w:rPr>
        <w:t xml:space="preserve"> </w:t>
      </w:r>
      <w:r w:rsidR="00FA0D66" w:rsidRPr="00FA0D66">
        <w:rPr>
          <w:rFonts w:eastAsia="MS Mincho"/>
        </w:rPr>
        <w:t xml:space="preserve">Jessie Lewis and </w:t>
      </w:r>
      <w:proofErr w:type="spellStart"/>
      <w:r w:rsidR="00FA0D66" w:rsidRPr="00FA0D66">
        <w:rPr>
          <w:rFonts w:eastAsia="MS Mincho"/>
        </w:rPr>
        <w:t>Ragon</w:t>
      </w:r>
      <w:proofErr w:type="spellEnd"/>
      <w:r w:rsidR="00FA0D66" w:rsidRPr="00FA0D66">
        <w:rPr>
          <w:rFonts w:eastAsia="MS Mincho"/>
        </w:rPr>
        <w:t xml:space="preserve"> Espinoza</w:t>
      </w:r>
    </w:p>
    <w:p w:rsidR="00E33F9F" w:rsidRPr="003D7AFD" w:rsidRDefault="00E33F9F" w:rsidP="003D7AFD">
      <w:pPr>
        <w:ind w:left="720"/>
        <w:rPr>
          <w:rFonts w:eastAsia="MS Mincho"/>
        </w:rPr>
      </w:pPr>
    </w:p>
    <w:p w:rsidR="003D7AFD" w:rsidRPr="00C31ABA" w:rsidRDefault="008F3B46" w:rsidP="005852EC">
      <w:pPr>
        <w:pStyle w:val="Heading3"/>
        <w:ind w:left="720"/>
        <w:rPr>
          <w:rFonts w:eastAsia="MS Mincho"/>
          <w:b/>
        </w:rPr>
      </w:pPr>
      <w:bookmarkStart w:id="71" w:name="_Toc89952730"/>
      <w:r w:rsidRPr="00432B0C">
        <w:rPr>
          <w:rFonts w:eastAsia="MS Mincho"/>
        </w:rPr>
        <w:t>5</w:t>
      </w:r>
      <w:r w:rsidR="003D7AFD" w:rsidRPr="00432B0C">
        <w:rPr>
          <w:rFonts w:eastAsia="MS Mincho"/>
        </w:rPr>
        <w:t>.  Property Tax Obligations (0 Points</w:t>
      </w:r>
      <w:r w:rsidR="002025A8" w:rsidRPr="00432B0C">
        <w:rPr>
          <w:rFonts w:eastAsia="MS Mincho"/>
        </w:rPr>
        <w:t xml:space="preserve"> – Pass/Fail Only</w:t>
      </w:r>
      <w:r w:rsidR="003D7AFD" w:rsidRPr="00432B0C">
        <w:rPr>
          <w:rFonts w:eastAsia="MS Mincho"/>
        </w:rPr>
        <w:t>)</w:t>
      </w:r>
      <w:bookmarkEnd w:id="71"/>
    </w:p>
    <w:p w:rsidR="003D7AFD" w:rsidRPr="00C31ABA" w:rsidRDefault="003D7AFD" w:rsidP="003D7AFD">
      <w:pPr>
        <w:ind w:left="720"/>
        <w:rPr>
          <w:rFonts w:eastAsia="MS Mincho"/>
        </w:rPr>
      </w:pPr>
    </w:p>
    <w:p w:rsidR="00CC6E88" w:rsidRPr="000B6817" w:rsidRDefault="00CC6E88" w:rsidP="00CC6E88">
      <w:pPr>
        <w:ind w:left="720"/>
        <w:rPr>
          <w:rFonts w:eastAsia="MS Mincho"/>
        </w:rPr>
      </w:pPr>
      <w:proofErr w:type="spellStart"/>
      <w:r w:rsidRPr="00C31ABA">
        <w:rPr>
          <w:rFonts w:eastAsia="MS Mincho"/>
        </w:rPr>
        <w:t>Offerors</w:t>
      </w:r>
      <w:proofErr w:type="spellEnd"/>
      <w:r w:rsidRPr="00C31ABA">
        <w:rPr>
          <w:rFonts w:eastAsia="MS Mincho"/>
        </w:rPr>
        <w:t xml:space="preserve"> are required to certify that they are not delinquent in the payment of their Valencia County property tax obligations and that they will not become delinquent in the payment of their property tax obligations during the term of any contract that may be awarded pursuant to this solicitation. Failure to maintain compliance, or to timely cure defects, may be cause for termination of a contract or initiation of debarment proceedings against the non-compliant contractor. </w:t>
      </w:r>
      <w:r w:rsidR="00C31ABA" w:rsidRPr="00C31ABA">
        <w:rPr>
          <w:rFonts w:eastAsia="MS Mincho"/>
        </w:rPr>
        <w:t>P</w:t>
      </w:r>
      <w:r w:rsidRPr="00C31ABA">
        <w:rPr>
          <w:rFonts w:eastAsia="MS Mincho"/>
        </w:rPr>
        <w:t xml:space="preserve">roposals that fail to comply with the certification requirements </w:t>
      </w:r>
      <w:proofErr w:type="gramStart"/>
      <w:r w:rsidRPr="00C31ABA">
        <w:rPr>
          <w:rFonts w:eastAsia="MS Mincho"/>
        </w:rPr>
        <w:t>will be considered non-responsive and excluded from further consideration</w:t>
      </w:r>
      <w:proofErr w:type="gramEnd"/>
      <w:r w:rsidRPr="00C31ABA">
        <w:rPr>
          <w:rFonts w:eastAsia="MS Mincho"/>
        </w:rPr>
        <w:t xml:space="preserve">. </w:t>
      </w:r>
      <w:r w:rsidRPr="00474B94">
        <w:rPr>
          <w:rFonts w:eastAsia="MS Mincho"/>
          <w:b/>
        </w:rPr>
        <w:t>A statement so certifying is required</w:t>
      </w:r>
      <w:r w:rsidRPr="00C31ABA">
        <w:rPr>
          <w:rFonts w:eastAsia="MS Mincho"/>
        </w:rPr>
        <w:t>.</w:t>
      </w:r>
    </w:p>
    <w:p w:rsidR="003D7AFD" w:rsidRPr="003D7AFD" w:rsidRDefault="003D7AFD" w:rsidP="003D7AFD">
      <w:pPr>
        <w:ind w:left="720"/>
        <w:rPr>
          <w:rFonts w:eastAsia="MS Mincho"/>
        </w:rPr>
      </w:pPr>
    </w:p>
    <w:p w:rsidR="003D7AFD" w:rsidRPr="004877EA" w:rsidRDefault="004877EA" w:rsidP="005852EC">
      <w:pPr>
        <w:pStyle w:val="Heading3"/>
        <w:ind w:left="720"/>
        <w:rPr>
          <w:rFonts w:eastAsia="MS Mincho"/>
        </w:rPr>
      </w:pPr>
      <w:bookmarkStart w:id="72" w:name="_Toc89952731"/>
      <w:r>
        <w:rPr>
          <w:rFonts w:eastAsia="MS Mincho"/>
        </w:rPr>
        <w:t>6</w:t>
      </w:r>
      <w:r w:rsidR="003D7AFD" w:rsidRPr="004877EA">
        <w:rPr>
          <w:rFonts w:eastAsia="MS Mincho"/>
        </w:rPr>
        <w:t xml:space="preserve">.  </w:t>
      </w:r>
      <w:r w:rsidR="00E24120" w:rsidRPr="004877EA">
        <w:rPr>
          <w:rFonts w:eastAsia="MS Mincho"/>
        </w:rPr>
        <w:t>NM Contractor License Number(s)</w:t>
      </w:r>
      <w:bookmarkEnd w:id="72"/>
    </w:p>
    <w:p w:rsidR="003D7AFD" w:rsidRPr="004877EA" w:rsidRDefault="003D7AFD" w:rsidP="003C173D">
      <w:pPr>
        <w:rPr>
          <w:rFonts w:eastAsia="MS Mincho"/>
        </w:rPr>
      </w:pPr>
    </w:p>
    <w:p w:rsidR="00452500" w:rsidRPr="004877EA" w:rsidRDefault="002D4194" w:rsidP="003D7AFD">
      <w:pPr>
        <w:ind w:left="720"/>
        <w:rPr>
          <w:rFonts w:eastAsia="MS Mincho"/>
        </w:rPr>
      </w:pPr>
      <w:r>
        <w:rPr>
          <w:rFonts w:eastAsia="MS Mincho"/>
        </w:rPr>
        <w:t xml:space="preserve">Contractors submitting </w:t>
      </w:r>
      <w:proofErr w:type="spellStart"/>
      <w:r>
        <w:rPr>
          <w:rFonts w:eastAsia="MS Mincho"/>
        </w:rPr>
        <w:t>O</w:t>
      </w:r>
      <w:r w:rsidR="00452500" w:rsidRPr="004877EA">
        <w:rPr>
          <w:rFonts w:eastAsia="MS Mincho"/>
        </w:rPr>
        <w:t>fferors</w:t>
      </w:r>
      <w:proofErr w:type="spellEnd"/>
      <w:r w:rsidR="00452500" w:rsidRPr="004877EA">
        <w:rPr>
          <w:rFonts w:eastAsia="MS Mincho"/>
        </w:rPr>
        <w:t xml:space="preserve"> must </w:t>
      </w:r>
      <w:r w:rsidR="004877EA" w:rsidRPr="004877EA">
        <w:rPr>
          <w:rFonts w:eastAsia="MS Mincho"/>
        </w:rPr>
        <w:t>have the appropriate State of New Mexico contractor license(s) requi</w:t>
      </w:r>
      <w:r w:rsidR="00C42EC8">
        <w:rPr>
          <w:rFonts w:eastAsia="MS Mincho"/>
        </w:rPr>
        <w:t>r</w:t>
      </w:r>
      <w:r w:rsidR="004877EA" w:rsidRPr="004877EA">
        <w:rPr>
          <w:rFonts w:eastAsia="MS Mincho"/>
        </w:rPr>
        <w:t xml:space="preserve">ed for the type of work they are proposing to do here. </w:t>
      </w:r>
      <w:proofErr w:type="spellStart"/>
      <w:r w:rsidR="004877EA" w:rsidRPr="004877EA">
        <w:rPr>
          <w:rFonts w:eastAsia="MS Mincho"/>
        </w:rPr>
        <w:t>Offerors</w:t>
      </w:r>
      <w:proofErr w:type="spellEnd"/>
      <w:r w:rsidR="004877EA" w:rsidRPr="004877EA">
        <w:rPr>
          <w:rFonts w:eastAsia="MS Mincho"/>
        </w:rPr>
        <w:t xml:space="preserve"> must include their license number(s) with their proposal.</w:t>
      </w:r>
    </w:p>
    <w:p w:rsidR="00452500" w:rsidRDefault="00452500" w:rsidP="003D7AFD">
      <w:pPr>
        <w:ind w:left="720"/>
        <w:rPr>
          <w:rFonts w:eastAsia="MS Mincho"/>
        </w:rPr>
      </w:pPr>
    </w:p>
    <w:p w:rsidR="00BA2007" w:rsidRPr="00432B0C" w:rsidRDefault="004877EA" w:rsidP="00BA2007">
      <w:pPr>
        <w:pStyle w:val="Heading3"/>
        <w:ind w:left="720"/>
        <w:rPr>
          <w:rFonts w:eastAsia="MS Mincho"/>
        </w:rPr>
      </w:pPr>
      <w:bookmarkStart w:id="73" w:name="_Toc89952732"/>
      <w:r>
        <w:rPr>
          <w:rFonts w:eastAsia="MS Mincho"/>
        </w:rPr>
        <w:t>7</w:t>
      </w:r>
      <w:r w:rsidR="00BA2007" w:rsidRPr="00432B0C">
        <w:rPr>
          <w:rFonts w:eastAsia="MS Mincho"/>
        </w:rPr>
        <w:t xml:space="preserve">. Permits </w:t>
      </w:r>
      <w:r w:rsidR="00C31ABA" w:rsidRPr="00432B0C">
        <w:rPr>
          <w:rFonts w:eastAsia="MS Mincho"/>
        </w:rPr>
        <w:t>and Licenses (0 Points – Pass/Fail Only)</w:t>
      </w:r>
      <w:bookmarkEnd w:id="73"/>
    </w:p>
    <w:p w:rsidR="00BA2007" w:rsidRPr="00C31ABA" w:rsidRDefault="00BA2007" w:rsidP="00BA2007">
      <w:pPr>
        <w:ind w:left="720"/>
        <w:rPr>
          <w:rFonts w:eastAsia="MS Mincho"/>
        </w:rPr>
      </w:pPr>
    </w:p>
    <w:p w:rsidR="00BA2007" w:rsidRPr="00474B94" w:rsidRDefault="00BA2007" w:rsidP="00BA2007">
      <w:pPr>
        <w:ind w:left="720"/>
        <w:rPr>
          <w:rFonts w:eastAsia="MS Mincho"/>
          <w:b/>
        </w:rPr>
      </w:pPr>
      <w:r w:rsidRPr="00C31ABA">
        <w:rPr>
          <w:rFonts w:eastAsia="MS Mincho"/>
        </w:rPr>
        <w:lastRenderedPageBreak/>
        <w:t xml:space="preserve">Unless otherwise agreed upon on a per-project basis, the Contractor is responsible to obtain and pay for all permits and licenses required for each project performed under this agreement.  This requirement includes, but is not limited to, all permits and fees required by the using agency and any local state, federal, or other public or private entities’ fees for permits and/or licenses.  These costs shall </w:t>
      </w:r>
      <w:proofErr w:type="gramStart"/>
      <w:r w:rsidRPr="00C31ABA">
        <w:rPr>
          <w:rFonts w:eastAsia="MS Mincho"/>
        </w:rPr>
        <w:t>be invoiced</w:t>
      </w:r>
      <w:proofErr w:type="gramEnd"/>
      <w:r w:rsidRPr="00C31ABA">
        <w:rPr>
          <w:rFonts w:eastAsia="MS Mincho"/>
        </w:rPr>
        <w:t xml:space="preserve"> on a per-project basis and will be reimbursed.</w:t>
      </w:r>
      <w:r w:rsidR="00474B94">
        <w:rPr>
          <w:rFonts w:eastAsia="MS Mincho"/>
        </w:rPr>
        <w:t xml:space="preserve"> </w:t>
      </w:r>
      <w:r w:rsidR="00474B94">
        <w:rPr>
          <w:rFonts w:eastAsia="MS Mincho"/>
          <w:b/>
        </w:rPr>
        <w:t xml:space="preserve">A statement of concurrence is required. </w:t>
      </w:r>
    </w:p>
    <w:p w:rsidR="00BA2007" w:rsidRPr="00C31ABA" w:rsidRDefault="00BA2007" w:rsidP="00496510">
      <w:pPr>
        <w:ind w:left="720"/>
        <w:rPr>
          <w:rFonts w:eastAsia="MS Mincho"/>
        </w:rPr>
      </w:pPr>
    </w:p>
    <w:p w:rsidR="00657E45" w:rsidRPr="006A238C" w:rsidRDefault="004877EA" w:rsidP="00657E45">
      <w:pPr>
        <w:pStyle w:val="Heading3"/>
        <w:ind w:left="720"/>
        <w:rPr>
          <w:rFonts w:eastAsia="MS Mincho"/>
          <w:b/>
          <w:u w:val="single"/>
        </w:rPr>
      </w:pPr>
      <w:bookmarkStart w:id="74" w:name="_Toc89952733"/>
      <w:r w:rsidRPr="00EC5D81">
        <w:rPr>
          <w:rFonts w:eastAsia="MS Mincho"/>
        </w:rPr>
        <w:t>8</w:t>
      </w:r>
      <w:r w:rsidR="00657E45" w:rsidRPr="00EC5D81">
        <w:rPr>
          <w:rFonts w:eastAsia="MS Mincho"/>
        </w:rPr>
        <w:t xml:space="preserve">. </w:t>
      </w:r>
      <w:r w:rsidR="0065539B" w:rsidRPr="00EC5D81">
        <w:rPr>
          <w:rFonts w:eastAsia="MS Mincho"/>
        </w:rPr>
        <w:t>Price Schedule</w:t>
      </w:r>
      <w:r w:rsidR="00657E45" w:rsidRPr="00EC5D81">
        <w:rPr>
          <w:rFonts w:eastAsia="MS Mincho"/>
        </w:rPr>
        <w:t xml:space="preserve"> (</w:t>
      </w:r>
      <w:r w:rsidR="00C31ABA" w:rsidRPr="00EC5D81">
        <w:rPr>
          <w:rFonts w:eastAsia="MS Mincho"/>
        </w:rPr>
        <w:t>600</w:t>
      </w:r>
      <w:r w:rsidR="00657E45" w:rsidRPr="00EC5D81">
        <w:rPr>
          <w:rFonts w:eastAsia="MS Mincho"/>
        </w:rPr>
        <w:t xml:space="preserve"> Points)</w:t>
      </w:r>
      <w:r w:rsidR="006A238C">
        <w:rPr>
          <w:rFonts w:eastAsia="MS Mincho"/>
        </w:rPr>
        <w:t>-</w:t>
      </w:r>
      <w:r w:rsidR="006A238C">
        <w:rPr>
          <w:rFonts w:eastAsia="MS Mincho"/>
          <w:b/>
          <w:u w:val="single"/>
        </w:rPr>
        <w:t>Submit in a sealed envelope</w:t>
      </w:r>
      <w:bookmarkEnd w:id="74"/>
    </w:p>
    <w:p w:rsidR="00657E45" w:rsidRPr="00C31ABA" w:rsidRDefault="00657E45" w:rsidP="00657E45">
      <w:pPr>
        <w:ind w:left="720"/>
        <w:rPr>
          <w:rFonts w:eastAsia="MS Mincho"/>
        </w:rPr>
      </w:pPr>
    </w:p>
    <w:p w:rsidR="00657E45" w:rsidRPr="00C81C8A" w:rsidRDefault="00516AF8" w:rsidP="00657E45">
      <w:pPr>
        <w:ind w:left="720"/>
        <w:rPr>
          <w:rFonts w:eastAsia="MS Mincho"/>
        </w:rPr>
      </w:pPr>
      <w:proofErr w:type="spellStart"/>
      <w:r>
        <w:rPr>
          <w:rFonts w:eastAsia="MS Mincho"/>
        </w:rPr>
        <w:t>Offeror</w:t>
      </w:r>
      <w:proofErr w:type="spellEnd"/>
      <w:r>
        <w:rPr>
          <w:rFonts w:eastAsia="MS Mincho"/>
        </w:rPr>
        <w:t xml:space="preserve"> must </w:t>
      </w:r>
      <w:r w:rsidR="00657E45" w:rsidRPr="00C31ABA">
        <w:rPr>
          <w:rFonts w:eastAsia="MS Mincho"/>
        </w:rPr>
        <w:t xml:space="preserve">submit the </w:t>
      </w:r>
      <w:r w:rsidR="0065539B">
        <w:rPr>
          <w:rFonts w:eastAsia="MS Mincho"/>
        </w:rPr>
        <w:t>Price Schedule</w:t>
      </w:r>
      <w:r w:rsidR="00657E45" w:rsidRPr="00C31ABA">
        <w:rPr>
          <w:rFonts w:eastAsia="MS Mincho"/>
        </w:rPr>
        <w:t xml:space="preserve">, found at Appendix C. Failure to fully complete the </w:t>
      </w:r>
      <w:r w:rsidR="007E7A77">
        <w:rPr>
          <w:rFonts w:eastAsia="MS Mincho"/>
        </w:rPr>
        <w:t xml:space="preserve">required portions of the </w:t>
      </w:r>
      <w:r w:rsidR="0065539B">
        <w:rPr>
          <w:rFonts w:eastAsia="MS Mincho"/>
        </w:rPr>
        <w:t>Price Schedule</w:t>
      </w:r>
      <w:r w:rsidR="00657E45" w:rsidRPr="00C31ABA">
        <w:rPr>
          <w:rFonts w:eastAsia="MS Mincho"/>
        </w:rPr>
        <w:t xml:space="preserve"> may result in the disqualification of the proposal as non-responsive.  </w:t>
      </w:r>
      <w:r w:rsidR="0032007E" w:rsidRPr="00C31ABA">
        <w:rPr>
          <w:rFonts w:eastAsia="MS Mincho"/>
        </w:rPr>
        <w:t xml:space="preserve">All prices submitted are to exclude the applicable state gross receipts tax or applicable local option tax.  The using agency will pay the applicable tax including any increase in the applicable tax becoming effective after the date of the Price Agreement. The applicable gross receipts tax or applicable local option tax </w:t>
      </w:r>
      <w:proofErr w:type="gramStart"/>
      <w:r w:rsidR="0032007E" w:rsidRPr="00C31ABA">
        <w:rPr>
          <w:rFonts w:eastAsia="MS Mincho"/>
        </w:rPr>
        <w:t>will be shown</w:t>
      </w:r>
      <w:proofErr w:type="gramEnd"/>
      <w:r w:rsidR="0032007E" w:rsidRPr="00C31ABA">
        <w:rPr>
          <w:rFonts w:eastAsia="MS Mincho"/>
        </w:rPr>
        <w:t xml:space="preserve"> as a separate amount on each billing or request for payment made under the </w:t>
      </w:r>
      <w:r w:rsidR="00B90D3B">
        <w:rPr>
          <w:rFonts w:eastAsia="MS Mincho"/>
        </w:rPr>
        <w:t>P</w:t>
      </w:r>
      <w:r w:rsidR="0032007E" w:rsidRPr="00C31ABA">
        <w:rPr>
          <w:rFonts w:eastAsia="MS Mincho"/>
        </w:rPr>
        <w:t xml:space="preserve">rice </w:t>
      </w:r>
      <w:r w:rsidR="00B90D3B">
        <w:rPr>
          <w:rFonts w:eastAsia="MS Mincho"/>
        </w:rPr>
        <w:t>A</w:t>
      </w:r>
      <w:r w:rsidR="0032007E" w:rsidRPr="00C31ABA">
        <w:rPr>
          <w:rFonts w:eastAsia="MS Mincho"/>
        </w:rPr>
        <w:t>greement.</w:t>
      </w:r>
      <w:r>
        <w:rPr>
          <w:rFonts w:eastAsia="MS Mincho"/>
        </w:rPr>
        <w:t xml:space="preserve"> (Note that while proposals </w:t>
      </w:r>
      <w:proofErr w:type="gramStart"/>
      <w:r>
        <w:rPr>
          <w:rFonts w:eastAsia="MS Mincho"/>
        </w:rPr>
        <w:t>will be evaluated</w:t>
      </w:r>
      <w:proofErr w:type="gramEnd"/>
      <w:r>
        <w:rPr>
          <w:rFonts w:eastAsia="MS Mincho"/>
        </w:rPr>
        <w:t xml:space="preserve"> only on the items that include an extended price [those that we expect </w:t>
      </w:r>
      <w:r w:rsidR="002D4194">
        <w:rPr>
          <w:rFonts w:eastAsia="MS Mincho"/>
        </w:rPr>
        <w:t xml:space="preserve">to be the most commonly used], </w:t>
      </w:r>
      <w:proofErr w:type="spellStart"/>
      <w:r w:rsidR="002D4194">
        <w:rPr>
          <w:rFonts w:eastAsia="MS Mincho"/>
        </w:rPr>
        <w:t>O</w:t>
      </w:r>
      <w:r>
        <w:rPr>
          <w:rFonts w:eastAsia="MS Mincho"/>
        </w:rPr>
        <w:t>fferors</w:t>
      </w:r>
      <w:proofErr w:type="spellEnd"/>
      <w:r>
        <w:rPr>
          <w:rFonts w:eastAsia="MS Mincho"/>
        </w:rPr>
        <w:t xml:space="preserve"> will be obligated to honor all prices provided on the Price Schedule. </w:t>
      </w:r>
      <w:proofErr w:type="gramStart"/>
      <w:r w:rsidR="00A04E9B" w:rsidRPr="00C81C8A">
        <w:rPr>
          <w:rFonts w:eastAsia="MS Mincho"/>
          <w:u w:val="single"/>
        </w:rPr>
        <w:t>Also</w:t>
      </w:r>
      <w:proofErr w:type="gramEnd"/>
      <w:r w:rsidR="00A04E9B" w:rsidRPr="00C81C8A">
        <w:rPr>
          <w:rFonts w:eastAsia="MS Mincho"/>
          <w:u w:val="single"/>
        </w:rPr>
        <w:t xml:space="preserve"> </w:t>
      </w:r>
      <w:r w:rsidR="00A04E9B" w:rsidRPr="00C81C8A">
        <w:rPr>
          <w:rFonts w:eastAsia="MS Mincho"/>
        </w:rPr>
        <w:t>note that the prices you provide will be the maximum you may charge per line item. Using agencies reserve the right to negotiate lower prices with the Contractor.</w:t>
      </w:r>
    </w:p>
    <w:p w:rsidR="00657E45" w:rsidRPr="00C31ABA" w:rsidRDefault="00657E45" w:rsidP="00496510">
      <w:pPr>
        <w:ind w:left="720"/>
        <w:rPr>
          <w:rFonts w:eastAsia="MS Mincho"/>
        </w:rPr>
      </w:pPr>
    </w:p>
    <w:p w:rsidR="00687C43" w:rsidRPr="00432B0C" w:rsidRDefault="004877EA" w:rsidP="00687C43">
      <w:pPr>
        <w:pStyle w:val="Heading3"/>
        <w:ind w:left="720"/>
        <w:rPr>
          <w:rFonts w:eastAsia="MS Mincho"/>
        </w:rPr>
      </w:pPr>
      <w:bookmarkStart w:id="75" w:name="_Toc89952734"/>
      <w:r>
        <w:rPr>
          <w:rFonts w:eastAsia="MS Mincho"/>
        </w:rPr>
        <w:t>9</w:t>
      </w:r>
      <w:r w:rsidR="00687C43" w:rsidRPr="00432B0C">
        <w:rPr>
          <w:rFonts w:eastAsia="MS Mincho"/>
        </w:rPr>
        <w:t xml:space="preserve">.  </w:t>
      </w:r>
      <w:r w:rsidR="006A279F" w:rsidRPr="00432B0C">
        <w:rPr>
          <w:rFonts w:eastAsia="MS Mincho"/>
        </w:rPr>
        <w:t xml:space="preserve">Construction and Materials </w:t>
      </w:r>
      <w:proofErr w:type="gramStart"/>
      <w:r w:rsidR="006A279F" w:rsidRPr="00432B0C">
        <w:rPr>
          <w:rFonts w:eastAsia="MS Mincho"/>
        </w:rPr>
        <w:t>Specifications</w:t>
      </w:r>
      <w:r w:rsidR="00657E45" w:rsidRPr="00432B0C">
        <w:rPr>
          <w:rFonts w:eastAsia="MS Mincho"/>
        </w:rPr>
        <w:t xml:space="preserve">  (</w:t>
      </w:r>
      <w:proofErr w:type="gramEnd"/>
      <w:r w:rsidR="00657E45" w:rsidRPr="00432B0C">
        <w:rPr>
          <w:rFonts w:eastAsia="MS Mincho"/>
        </w:rPr>
        <w:t>0 Points, Pass/Fail only)</w:t>
      </w:r>
      <w:bookmarkEnd w:id="75"/>
    </w:p>
    <w:p w:rsidR="00687C43" w:rsidRPr="00C31ABA" w:rsidRDefault="00687C43" w:rsidP="00496510">
      <w:pPr>
        <w:ind w:left="720"/>
        <w:rPr>
          <w:rFonts w:eastAsia="MS Mincho"/>
        </w:rPr>
      </w:pPr>
    </w:p>
    <w:p w:rsidR="006A279F" w:rsidRPr="00C31ABA" w:rsidRDefault="006A279F" w:rsidP="006A279F">
      <w:pPr>
        <w:ind w:left="720"/>
        <w:rPr>
          <w:rFonts w:eastAsia="MS Mincho"/>
        </w:rPr>
      </w:pPr>
      <w:r w:rsidRPr="00C31ABA">
        <w:rPr>
          <w:rFonts w:eastAsia="MS Mincho"/>
        </w:rPr>
        <w:t xml:space="preserve">Construction </w:t>
      </w:r>
      <w:proofErr w:type="gramStart"/>
      <w:r w:rsidRPr="00C31ABA">
        <w:rPr>
          <w:rFonts w:eastAsia="MS Mincho"/>
        </w:rPr>
        <w:t>will be performed</w:t>
      </w:r>
      <w:proofErr w:type="gramEnd"/>
      <w:r w:rsidRPr="00C31ABA">
        <w:rPr>
          <w:rFonts w:eastAsia="MS Mincho"/>
        </w:rPr>
        <w:t xml:space="preserve"> in conformance to New Mexico Department of Transportation Standard Specifications for Highway and Bridge Construction, latest edition as amended.  These </w:t>
      </w:r>
      <w:proofErr w:type="gramStart"/>
      <w:r w:rsidRPr="00C31ABA">
        <w:rPr>
          <w:rFonts w:eastAsia="MS Mincho"/>
        </w:rPr>
        <w:t>can be accessed</w:t>
      </w:r>
      <w:proofErr w:type="gramEnd"/>
      <w:r w:rsidRPr="00C31ABA">
        <w:rPr>
          <w:rFonts w:eastAsia="MS Mincho"/>
        </w:rPr>
        <w:t xml:space="preserve"> at:</w:t>
      </w:r>
    </w:p>
    <w:p w:rsidR="006A279F" w:rsidRPr="004D021F" w:rsidRDefault="006A279F" w:rsidP="006A279F">
      <w:pPr>
        <w:ind w:left="720"/>
        <w:rPr>
          <w:rFonts w:eastAsia="MS Mincho"/>
          <w:color w:val="0070C0"/>
        </w:rPr>
      </w:pPr>
    </w:p>
    <w:p w:rsidR="006A279F" w:rsidRPr="00FC418A" w:rsidRDefault="004D021F" w:rsidP="006A279F">
      <w:pPr>
        <w:ind w:left="720"/>
        <w:rPr>
          <w:rFonts w:eastAsia="MS Mincho"/>
          <w:color w:val="0070C0"/>
        </w:rPr>
      </w:pPr>
      <w:hyperlink r:id="rId18" w:history="1">
        <w:r w:rsidRPr="00FC418A">
          <w:rPr>
            <w:rStyle w:val="Hyperlink"/>
            <w:rFonts w:eastAsia="MS Mincho"/>
            <w:color w:val="0070C0"/>
          </w:rPr>
          <w:t>http://www.dot.state.nm.us/content/nmdot/en/Standards.html</w:t>
        </w:r>
      </w:hyperlink>
    </w:p>
    <w:p w:rsidR="006A279F" w:rsidRPr="00C31ABA" w:rsidRDefault="006A279F" w:rsidP="006A279F">
      <w:pPr>
        <w:ind w:left="720"/>
        <w:rPr>
          <w:rFonts w:eastAsia="MS Mincho"/>
        </w:rPr>
      </w:pPr>
    </w:p>
    <w:p w:rsidR="00687C43" w:rsidRPr="00687C43" w:rsidRDefault="006A279F" w:rsidP="00687C43">
      <w:pPr>
        <w:ind w:left="720"/>
        <w:rPr>
          <w:rFonts w:eastAsia="MS Mincho"/>
        </w:rPr>
      </w:pPr>
      <w:r w:rsidRPr="00C31ABA">
        <w:rPr>
          <w:rFonts w:eastAsia="MS Mincho"/>
        </w:rPr>
        <w:lastRenderedPageBreak/>
        <w:t>Where alternate specifications exist, the decision as to which specification to use will be</w:t>
      </w:r>
      <w:r w:rsidR="007E7A77">
        <w:rPr>
          <w:rFonts w:eastAsia="MS Mincho"/>
        </w:rPr>
        <w:t xml:space="preserve"> up to</w:t>
      </w:r>
      <w:r w:rsidRPr="00C31ABA">
        <w:rPr>
          <w:rFonts w:eastAsia="MS Mincho"/>
        </w:rPr>
        <w:t xml:space="preserve"> the </w:t>
      </w:r>
      <w:r w:rsidR="007E7A77">
        <w:rPr>
          <w:rFonts w:eastAsia="MS Mincho"/>
        </w:rPr>
        <w:t>P</w:t>
      </w:r>
      <w:r w:rsidR="008F3B46" w:rsidRPr="00C31ABA">
        <w:rPr>
          <w:rFonts w:eastAsia="MS Mincho"/>
        </w:rPr>
        <w:t xml:space="preserve">rocuring </w:t>
      </w:r>
      <w:r w:rsidR="007E7A77">
        <w:rPr>
          <w:rFonts w:eastAsia="MS Mincho"/>
        </w:rPr>
        <w:t>A</w:t>
      </w:r>
      <w:r w:rsidR="008F3B46" w:rsidRPr="00C31ABA">
        <w:rPr>
          <w:rFonts w:eastAsia="MS Mincho"/>
        </w:rPr>
        <w:t>gency</w:t>
      </w:r>
      <w:r w:rsidRPr="00C31ABA">
        <w:rPr>
          <w:rFonts w:eastAsia="MS Mincho"/>
        </w:rPr>
        <w:t xml:space="preserve">. </w:t>
      </w:r>
      <w:r w:rsidRPr="002D4194">
        <w:rPr>
          <w:rFonts w:eastAsia="MS Mincho"/>
          <w:b/>
        </w:rPr>
        <w:t>A statement of concurrence is required</w:t>
      </w:r>
      <w:r w:rsidRPr="00C31ABA">
        <w:rPr>
          <w:rFonts w:eastAsia="MS Mincho"/>
        </w:rPr>
        <w:t>.</w:t>
      </w:r>
    </w:p>
    <w:p w:rsidR="00687C43" w:rsidRDefault="00687C43" w:rsidP="00496510">
      <w:pPr>
        <w:ind w:left="720"/>
        <w:rPr>
          <w:rFonts w:eastAsia="MS Mincho"/>
        </w:rPr>
      </w:pPr>
    </w:p>
    <w:p w:rsidR="00A102E3" w:rsidRPr="00432B0C" w:rsidRDefault="004877EA" w:rsidP="00A102E3">
      <w:pPr>
        <w:pStyle w:val="Heading3"/>
        <w:ind w:left="720"/>
        <w:rPr>
          <w:rFonts w:eastAsia="MS Mincho"/>
        </w:rPr>
      </w:pPr>
      <w:bookmarkStart w:id="76" w:name="_Toc89952735"/>
      <w:r>
        <w:rPr>
          <w:rFonts w:eastAsia="MS Mincho"/>
        </w:rPr>
        <w:t>10</w:t>
      </w:r>
      <w:r w:rsidR="00A102E3" w:rsidRPr="00432B0C">
        <w:rPr>
          <w:rFonts w:eastAsia="MS Mincho"/>
        </w:rPr>
        <w:t xml:space="preserve">.  </w:t>
      </w:r>
      <w:r w:rsidR="00A102E3">
        <w:rPr>
          <w:rFonts w:eastAsia="MS Mincho"/>
        </w:rPr>
        <w:t xml:space="preserve">Wage Rate </w:t>
      </w:r>
      <w:proofErr w:type="gramStart"/>
      <w:r w:rsidR="00A102E3">
        <w:rPr>
          <w:rFonts w:eastAsia="MS Mincho"/>
        </w:rPr>
        <w:t>Determinations</w:t>
      </w:r>
      <w:r w:rsidR="00A102E3" w:rsidRPr="00432B0C">
        <w:rPr>
          <w:rFonts w:eastAsia="MS Mincho"/>
        </w:rPr>
        <w:t xml:space="preserve">  (</w:t>
      </w:r>
      <w:proofErr w:type="gramEnd"/>
      <w:r w:rsidR="00A102E3" w:rsidRPr="00432B0C">
        <w:rPr>
          <w:rFonts w:eastAsia="MS Mincho"/>
        </w:rPr>
        <w:t>0 Points, Pass/Fail only)</w:t>
      </w:r>
      <w:bookmarkEnd w:id="76"/>
    </w:p>
    <w:p w:rsidR="00A102E3" w:rsidRPr="00C31ABA" w:rsidRDefault="00A102E3" w:rsidP="00A102E3">
      <w:pPr>
        <w:ind w:left="720"/>
        <w:rPr>
          <w:rFonts w:eastAsia="MS Mincho"/>
        </w:rPr>
      </w:pPr>
    </w:p>
    <w:p w:rsidR="00496510" w:rsidRPr="002D4194" w:rsidRDefault="00A102E3" w:rsidP="00A102E3">
      <w:pPr>
        <w:ind w:left="720"/>
        <w:rPr>
          <w:rFonts w:eastAsia="MS Mincho"/>
          <w:b/>
        </w:rPr>
      </w:pPr>
      <w:r w:rsidRPr="00EC5D81">
        <w:rPr>
          <w:rFonts w:eastAsia="MS Mincho"/>
        </w:rPr>
        <w:t xml:space="preserve">Contractor must agree to </w:t>
      </w:r>
      <w:r w:rsidR="007E7A77" w:rsidRPr="00EC5D81">
        <w:rPr>
          <w:rFonts w:eastAsia="MS Mincho"/>
        </w:rPr>
        <w:t xml:space="preserve">abide by the Wage Rate Determination, on a per-project basis for projects with a value of over $60,000.00, obtained and provided by the Procuring Agency or its authorized agent prior to the start of any work. </w:t>
      </w:r>
      <w:r w:rsidR="007E7A77" w:rsidRPr="002D4194">
        <w:rPr>
          <w:rFonts w:eastAsia="MS Mincho"/>
          <w:b/>
        </w:rPr>
        <w:t>A statement of concurrence is required.</w:t>
      </w:r>
    </w:p>
    <w:p w:rsidR="00A102E3" w:rsidRPr="00EC5D81" w:rsidRDefault="00A102E3" w:rsidP="00A102E3">
      <w:pPr>
        <w:ind w:left="720"/>
        <w:rPr>
          <w:rFonts w:eastAsia="MS Mincho"/>
        </w:rPr>
      </w:pPr>
    </w:p>
    <w:p w:rsidR="003D7AFD" w:rsidRPr="00EC5D81" w:rsidRDefault="00C42231" w:rsidP="000323DB">
      <w:pPr>
        <w:pStyle w:val="Heading2"/>
        <w:rPr>
          <w:rFonts w:eastAsia="MS Mincho"/>
        </w:rPr>
      </w:pPr>
      <w:bookmarkStart w:id="77" w:name="_Toc89952736"/>
      <w:r w:rsidRPr="00EC5D81">
        <w:rPr>
          <w:rFonts w:eastAsia="MS Mincho"/>
        </w:rPr>
        <w:t>D</w:t>
      </w:r>
      <w:r w:rsidR="003D7AFD" w:rsidRPr="00EC5D81">
        <w:rPr>
          <w:rFonts w:eastAsia="MS Mincho"/>
        </w:rPr>
        <w:t>. DESIRABLE REQUIREMENTS</w:t>
      </w:r>
      <w:bookmarkEnd w:id="77"/>
    </w:p>
    <w:p w:rsidR="003D7AFD" w:rsidRPr="00EC5D81" w:rsidRDefault="003D7AFD" w:rsidP="003D7AFD">
      <w:pPr>
        <w:rPr>
          <w:rFonts w:eastAsia="MS Mincho"/>
        </w:rPr>
      </w:pPr>
    </w:p>
    <w:p w:rsidR="007026A9" w:rsidRPr="00432B0C" w:rsidRDefault="00AD2B4A" w:rsidP="007026A9">
      <w:pPr>
        <w:pStyle w:val="Heading3"/>
        <w:ind w:left="720"/>
        <w:rPr>
          <w:rFonts w:eastAsia="MS Mincho"/>
        </w:rPr>
      </w:pPr>
      <w:bookmarkStart w:id="78" w:name="_Toc89952737"/>
      <w:r w:rsidRPr="00EC5D81">
        <w:rPr>
          <w:rFonts w:eastAsia="MS Mincho"/>
        </w:rPr>
        <w:t>1</w:t>
      </w:r>
      <w:r w:rsidR="007026A9" w:rsidRPr="00EC5D81">
        <w:rPr>
          <w:rFonts w:eastAsia="MS Mincho"/>
        </w:rPr>
        <w:t xml:space="preserve">. Past Performance </w:t>
      </w:r>
      <w:r w:rsidR="007026A9" w:rsidRPr="00FC418A">
        <w:rPr>
          <w:rFonts w:eastAsia="MS Mincho"/>
          <w:b/>
        </w:rPr>
        <w:t>(</w:t>
      </w:r>
      <w:r w:rsidR="00C31ABA" w:rsidRPr="00FC418A">
        <w:rPr>
          <w:rFonts w:eastAsia="MS Mincho"/>
          <w:b/>
        </w:rPr>
        <w:t>3</w:t>
      </w:r>
      <w:r w:rsidR="0080051F" w:rsidRPr="00FC418A">
        <w:rPr>
          <w:rFonts w:eastAsia="MS Mincho"/>
          <w:b/>
        </w:rPr>
        <w:t>5</w:t>
      </w:r>
      <w:r w:rsidR="00C31ABA" w:rsidRPr="00FC418A">
        <w:rPr>
          <w:rFonts w:eastAsia="MS Mincho"/>
          <w:b/>
        </w:rPr>
        <w:t>0</w:t>
      </w:r>
      <w:r w:rsidR="007026A9" w:rsidRPr="00FC418A">
        <w:rPr>
          <w:rFonts w:eastAsia="MS Mincho"/>
          <w:b/>
        </w:rPr>
        <w:t xml:space="preserve"> </w:t>
      </w:r>
      <w:r w:rsidR="002D4194">
        <w:rPr>
          <w:rFonts w:eastAsia="MS Mincho"/>
          <w:b/>
        </w:rPr>
        <w:t xml:space="preserve">Total </w:t>
      </w:r>
      <w:r w:rsidR="007026A9" w:rsidRPr="00FC418A">
        <w:rPr>
          <w:rFonts w:eastAsia="MS Mincho"/>
          <w:b/>
        </w:rPr>
        <w:t>Points</w:t>
      </w:r>
      <w:r w:rsidR="00FC418A" w:rsidRPr="00FC418A">
        <w:rPr>
          <w:rFonts w:eastAsia="MS Mincho"/>
          <w:b/>
        </w:rPr>
        <w:t xml:space="preserve"> Possible</w:t>
      </w:r>
      <w:r w:rsidR="007026A9" w:rsidRPr="00FC418A">
        <w:rPr>
          <w:rFonts w:eastAsia="MS Mincho"/>
          <w:b/>
        </w:rPr>
        <w:t>)</w:t>
      </w:r>
      <w:bookmarkEnd w:id="78"/>
    </w:p>
    <w:p w:rsidR="007026A9" w:rsidRPr="0080051F" w:rsidRDefault="007026A9" w:rsidP="007026A9">
      <w:pPr>
        <w:ind w:left="720"/>
        <w:rPr>
          <w:rFonts w:eastAsia="MS Mincho"/>
        </w:rPr>
      </w:pPr>
    </w:p>
    <w:p w:rsidR="007026A9" w:rsidRPr="0080051F" w:rsidRDefault="007026A9" w:rsidP="007026A9">
      <w:pPr>
        <w:ind w:left="720"/>
        <w:rPr>
          <w:rFonts w:eastAsia="MS Mincho"/>
        </w:rPr>
      </w:pPr>
      <w:proofErr w:type="spellStart"/>
      <w:r w:rsidRPr="0080051F">
        <w:rPr>
          <w:rFonts w:eastAsia="MS Mincho"/>
        </w:rPr>
        <w:t>Offeror</w:t>
      </w:r>
      <w:proofErr w:type="spellEnd"/>
      <w:r w:rsidRPr="0080051F">
        <w:rPr>
          <w:rFonts w:eastAsia="MS Mincho"/>
        </w:rPr>
        <w:t xml:space="preserve"> </w:t>
      </w:r>
      <w:r w:rsidR="00AD2B4A" w:rsidRPr="0080051F">
        <w:rPr>
          <w:rFonts w:eastAsia="MS Mincho"/>
        </w:rPr>
        <w:t xml:space="preserve">should </w:t>
      </w:r>
      <w:r w:rsidRPr="0080051F">
        <w:rPr>
          <w:rFonts w:eastAsia="MS Mincho"/>
        </w:rPr>
        <w:t>provide the following requested information AND answer ALL of the questions.</w:t>
      </w:r>
    </w:p>
    <w:p w:rsidR="007026A9" w:rsidRPr="0080051F" w:rsidRDefault="007026A9" w:rsidP="007026A9">
      <w:pPr>
        <w:ind w:left="720"/>
        <w:rPr>
          <w:rFonts w:eastAsia="MS Mincho"/>
        </w:rPr>
      </w:pPr>
    </w:p>
    <w:p w:rsidR="007026A9" w:rsidRPr="0080051F" w:rsidRDefault="007026A9" w:rsidP="007026A9">
      <w:pPr>
        <w:ind w:left="1440"/>
        <w:rPr>
          <w:rFonts w:eastAsia="MS Mincho"/>
        </w:rPr>
      </w:pPr>
      <w:r w:rsidRPr="0080051F">
        <w:rPr>
          <w:rFonts w:eastAsia="MS Mincho"/>
        </w:rPr>
        <w:t>a</w:t>
      </w:r>
      <w:r w:rsidR="002D4194">
        <w:rPr>
          <w:rFonts w:eastAsia="MS Mincho"/>
        </w:rPr>
        <w:t xml:space="preserve">. </w:t>
      </w:r>
      <w:r w:rsidRPr="0080051F">
        <w:rPr>
          <w:rFonts w:eastAsia="MS Mincho"/>
        </w:rPr>
        <w:t xml:space="preserve">Identify the last five (5) projects you have completed for a state or local government owner within the State of New </w:t>
      </w:r>
      <w:proofErr w:type="gramStart"/>
      <w:r w:rsidRPr="0080051F">
        <w:rPr>
          <w:rFonts w:eastAsia="MS Mincho"/>
        </w:rPr>
        <w:t>Mexico which</w:t>
      </w:r>
      <w:proofErr w:type="gramEnd"/>
      <w:r w:rsidRPr="0080051F">
        <w:rPr>
          <w:rFonts w:eastAsia="MS Mincho"/>
        </w:rPr>
        <w:t xml:space="preserve"> exceeded $10,000 in contract value. Include a project description, the project location and the owner’s point of contact (including contact information) such that the Evaluation Committee may contact that owner if they wish.</w:t>
      </w:r>
      <w:r w:rsidR="002D4194">
        <w:rPr>
          <w:rFonts w:eastAsia="MS Mincho"/>
        </w:rPr>
        <w:t xml:space="preserve"> </w:t>
      </w:r>
      <w:r w:rsidR="002D4194" w:rsidRPr="0080051F">
        <w:rPr>
          <w:rFonts w:eastAsia="MS Mincho"/>
        </w:rPr>
        <w:t xml:space="preserve">.  </w:t>
      </w:r>
      <w:r w:rsidR="002D4194" w:rsidRPr="00FC418A">
        <w:rPr>
          <w:rFonts w:eastAsia="MS Mincho"/>
          <w:b/>
        </w:rPr>
        <w:t>(20 Points</w:t>
      </w:r>
      <w:r w:rsidR="002D4194">
        <w:rPr>
          <w:rFonts w:eastAsia="MS Mincho"/>
        </w:rPr>
        <w:t>)</w:t>
      </w:r>
    </w:p>
    <w:p w:rsidR="007026A9" w:rsidRPr="0080051F" w:rsidRDefault="007026A9" w:rsidP="007026A9">
      <w:pPr>
        <w:ind w:left="1440"/>
        <w:rPr>
          <w:rFonts w:eastAsia="MS Mincho"/>
        </w:rPr>
      </w:pPr>
    </w:p>
    <w:p w:rsidR="007026A9" w:rsidRPr="005F6FFB" w:rsidRDefault="007026A9" w:rsidP="007026A9">
      <w:pPr>
        <w:ind w:left="1440"/>
        <w:rPr>
          <w:rFonts w:eastAsia="MS Mincho"/>
          <w:b/>
        </w:rPr>
      </w:pPr>
      <w:proofErr w:type="gramStart"/>
      <w:r w:rsidRPr="0080051F">
        <w:rPr>
          <w:rFonts w:eastAsia="MS Mincho"/>
        </w:rPr>
        <w:t>b.  For</w:t>
      </w:r>
      <w:proofErr w:type="gramEnd"/>
      <w:r w:rsidRPr="0080051F">
        <w:rPr>
          <w:rFonts w:eastAsia="MS Mincho"/>
        </w:rPr>
        <w:t xml:space="preserve"> </w:t>
      </w:r>
      <w:r w:rsidRPr="0080051F">
        <w:rPr>
          <w:rFonts w:eastAsia="MS Mincho"/>
          <w:u w:val="single"/>
        </w:rPr>
        <w:t>EACH</w:t>
      </w:r>
      <w:r w:rsidRPr="0080051F">
        <w:rPr>
          <w:rFonts w:eastAsia="MS Mincho"/>
        </w:rPr>
        <w:t xml:space="preserve"> of the five (5) projects identified above, answer the following questions:</w:t>
      </w:r>
      <w:r w:rsidR="005F6FFB">
        <w:rPr>
          <w:rFonts w:eastAsia="MS Mincho"/>
        </w:rPr>
        <w:t xml:space="preserve"> </w:t>
      </w:r>
      <w:r w:rsidR="005F6FFB">
        <w:rPr>
          <w:rFonts w:eastAsia="MS Mincho"/>
          <w:b/>
        </w:rPr>
        <w:t>(50 Points per project for a Total Possible 250 Points)</w:t>
      </w:r>
    </w:p>
    <w:p w:rsidR="007026A9" w:rsidRPr="0080051F" w:rsidRDefault="007026A9" w:rsidP="007026A9">
      <w:pPr>
        <w:ind w:left="1440"/>
        <w:rPr>
          <w:rFonts w:eastAsia="MS Mincho"/>
        </w:rPr>
      </w:pPr>
    </w:p>
    <w:p w:rsidR="007026A9" w:rsidRPr="0080051F" w:rsidRDefault="007026A9" w:rsidP="007026A9">
      <w:pPr>
        <w:ind w:left="2160"/>
        <w:rPr>
          <w:rFonts w:eastAsia="MS Mincho"/>
        </w:rPr>
      </w:pPr>
      <w:proofErr w:type="gramStart"/>
      <w:r w:rsidRPr="0080051F">
        <w:rPr>
          <w:rFonts w:eastAsia="MS Mincho"/>
        </w:rPr>
        <w:t>i.  Was</w:t>
      </w:r>
      <w:proofErr w:type="gramEnd"/>
      <w:r w:rsidRPr="0080051F">
        <w:rPr>
          <w:rFonts w:eastAsia="MS Mincho"/>
        </w:rPr>
        <w:t xml:space="preserve"> the project completed early?  If yes, how </w:t>
      </w:r>
      <w:proofErr w:type="gramStart"/>
      <w:r w:rsidRPr="0080051F">
        <w:rPr>
          <w:rFonts w:eastAsia="MS Mincho"/>
        </w:rPr>
        <w:t>was that accomplished</w:t>
      </w:r>
      <w:proofErr w:type="gramEnd"/>
      <w:r w:rsidRPr="0080051F">
        <w:rPr>
          <w:rFonts w:eastAsia="MS Mincho"/>
        </w:rPr>
        <w:t>?</w:t>
      </w:r>
    </w:p>
    <w:p w:rsidR="007026A9" w:rsidRPr="0080051F" w:rsidRDefault="007026A9" w:rsidP="007026A9">
      <w:pPr>
        <w:ind w:left="2160"/>
        <w:rPr>
          <w:rFonts w:eastAsia="MS Mincho"/>
        </w:rPr>
      </w:pPr>
    </w:p>
    <w:p w:rsidR="007026A9" w:rsidRPr="0080051F" w:rsidRDefault="007026A9" w:rsidP="007026A9">
      <w:pPr>
        <w:ind w:left="2160"/>
        <w:rPr>
          <w:rFonts w:eastAsia="MS Mincho"/>
        </w:rPr>
      </w:pPr>
      <w:r w:rsidRPr="0080051F">
        <w:rPr>
          <w:rFonts w:eastAsia="MS Mincho"/>
        </w:rPr>
        <w:t>ii</w:t>
      </w:r>
      <w:proofErr w:type="gramStart"/>
      <w:r w:rsidRPr="0080051F">
        <w:rPr>
          <w:rFonts w:eastAsia="MS Mincho"/>
        </w:rPr>
        <w:t>.  Was</w:t>
      </w:r>
      <w:proofErr w:type="gramEnd"/>
      <w:r w:rsidRPr="0080051F">
        <w:rPr>
          <w:rFonts w:eastAsia="MS Mincho"/>
        </w:rPr>
        <w:t xml:space="preserve"> the project completed late?  If yes, how many days and why?</w:t>
      </w:r>
    </w:p>
    <w:p w:rsidR="007026A9" w:rsidRPr="0080051F" w:rsidRDefault="007026A9" w:rsidP="007026A9">
      <w:pPr>
        <w:ind w:left="2160"/>
        <w:rPr>
          <w:rFonts w:eastAsia="MS Mincho"/>
        </w:rPr>
      </w:pPr>
    </w:p>
    <w:p w:rsidR="007026A9" w:rsidRPr="0080051F" w:rsidRDefault="007026A9" w:rsidP="007026A9">
      <w:pPr>
        <w:ind w:left="2160"/>
        <w:rPr>
          <w:rFonts w:eastAsia="MS Mincho"/>
        </w:rPr>
      </w:pPr>
      <w:r w:rsidRPr="0080051F">
        <w:rPr>
          <w:rFonts w:eastAsia="MS Mincho"/>
        </w:rPr>
        <w:lastRenderedPageBreak/>
        <w:t>iii. How many days after Substantial Completion were required to complete the punch list items?</w:t>
      </w:r>
    </w:p>
    <w:p w:rsidR="007026A9" w:rsidRPr="0080051F" w:rsidRDefault="007026A9" w:rsidP="007026A9">
      <w:pPr>
        <w:ind w:left="2160"/>
        <w:rPr>
          <w:rFonts w:eastAsia="MS Mincho"/>
        </w:rPr>
      </w:pPr>
    </w:p>
    <w:p w:rsidR="007026A9" w:rsidRPr="0080051F" w:rsidRDefault="007026A9" w:rsidP="007026A9">
      <w:pPr>
        <w:ind w:left="2160"/>
        <w:rPr>
          <w:rFonts w:eastAsia="MS Mincho"/>
        </w:rPr>
      </w:pPr>
      <w:r w:rsidRPr="0080051F">
        <w:rPr>
          <w:rFonts w:eastAsia="MS Mincho"/>
        </w:rPr>
        <w:t>iv</w:t>
      </w:r>
      <w:proofErr w:type="gramStart"/>
      <w:r w:rsidRPr="0080051F">
        <w:rPr>
          <w:rFonts w:eastAsia="MS Mincho"/>
        </w:rPr>
        <w:t>.  Were</w:t>
      </w:r>
      <w:proofErr w:type="gramEnd"/>
      <w:r w:rsidRPr="0080051F">
        <w:rPr>
          <w:rFonts w:eastAsia="MS Mincho"/>
        </w:rPr>
        <w:t xml:space="preserve"> you or your subcontractors called back to the job for any reason during the warranty period?  After the warranty period?</w:t>
      </w:r>
    </w:p>
    <w:p w:rsidR="007026A9" w:rsidRPr="0080051F" w:rsidRDefault="007026A9" w:rsidP="007026A9">
      <w:pPr>
        <w:ind w:left="2160"/>
        <w:rPr>
          <w:rFonts w:eastAsia="MS Mincho"/>
        </w:rPr>
      </w:pPr>
    </w:p>
    <w:p w:rsidR="007026A9" w:rsidRPr="0080051F" w:rsidRDefault="007026A9" w:rsidP="007026A9">
      <w:pPr>
        <w:ind w:left="2160"/>
        <w:rPr>
          <w:rFonts w:eastAsia="MS Mincho"/>
        </w:rPr>
      </w:pPr>
      <w:proofErr w:type="gramStart"/>
      <w:r w:rsidRPr="0080051F">
        <w:rPr>
          <w:rFonts w:eastAsia="MS Mincho"/>
        </w:rPr>
        <w:t>v.  Were</w:t>
      </w:r>
      <w:proofErr w:type="gramEnd"/>
      <w:r w:rsidRPr="0080051F">
        <w:rPr>
          <w:rFonts w:eastAsia="MS Mincho"/>
        </w:rPr>
        <w:t xml:space="preserve"> there any outstanding issues remaining after the warranty inspection?</w:t>
      </w:r>
    </w:p>
    <w:p w:rsidR="007026A9" w:rsidRPr="0080051F" w:rsidRDefault="007026A9" w:rsidP="007026A9">
      <w:pPr>
        <w:ind w:left="2160"/>
        <w:rPr>
          <w:rFonts w:eastAsia="MS Mincho"/>
        </w:rPr>
      </w:pPr>
    </w:p>
    <w:p w:rsidR="007026A9" w:rsidRPr="0080051F" w:rsidRDefault="007026A9" w:rsidP="007026A9">
      <w:pPr>
        <w:ind w:left="2160"/>
        <w:rPr>
          <w:rFonts w:eastAsia="MS Mincho"/>
        </w:rPr>
      </w:pPr>
      <w:r w:rsidRPr="0080051F">
        <w:rPr>
          <w:rFonts w:eastAsia="MS Mincho"/>
        </w:rPr>
        <w:t>vi</w:t>
      </w:r>
      <w:proofErr w:type="gramStart"/>
      <w:r w:rsidRPr="0080051F">
        <w:rPr>
          <w:rFonts w:eastAsia="MS Mincho"/>
        </w:rPr>
        <w:t>.  Did</w:t>
      </w:r>
      <w:proofErr w:type="gramEnd"/>
      <w:r w:rsidRPr="0080051F">
        <w:rPr>
          <w:rFonts w:eastAsia="MS Mincho"/>
        </w:rPr>
        <w:t xml:space="preserve"> your firm refuse to do additional work requested by the owner?  If yes, why?</w:t>
      </w:r>
    </w:p>
    <w:p w:rsidR="007026A9" w:rsidRPr="0080051F" w:rsidRDefault="007026A9" w:rsidP="007026A9">
      <w:pPr>
        <w:ind w:left="2160"/>
        <w:rPr>
          <w:rFonts w:eastAsia="MS Mincho"/>
        </w:rPr>
      </w:pPr>
    </w:p>
    <w:p w:rsidR="007026A9" w:rsidRPr="0080051F" w:rsidRDefault="007026A9" w:rsidP="007026A9">
      <w:pPr>
        <w:ind w:left="2160"/>
        <w:rPr>
          <w:rFonts w:eastAsia="MS Mincho"/>
        </w:rPr>
      </w:pPr>
      <w:r w:rsidRPr="0080051F">
        <w:rPr>
          <w:rFonts w:eastAsia="MS Mincho"/>
        </w:rPr>
        <w:t>vii</w:t>
      </w:r>
      <w:proofErr w:type="gramStart"/>
      <w:r w:rsidRPr="0080051F">
        <w:rPr>
          <w:rFonts w:eastAsia="MS Mincho"/>
        </w:rPr>
        <w:t>.  What</w:t>
      </w:r>
      <w:proofErr w:type="gramEnd"/>
      <w:r w:rsidRPr="0080051F">
        <w:rPr>
          <w:rFonts w:eastAsia="MS Mincho"/>
        </w:rPr>
        <w:t xml:space="preserve"> was your company’s process for vetting the pricing from your subcontractors and suppliers on change orders in order to ensure fair pricing to the owner?</w:t>
      </w:r>
    </w:p>
    <w:p w:rsidR="007026A9" w:rsidRPr="0080051F" w:rsidRDefault="007026A9" w:rsidP="007026A9">
      <w:pPr>
        <w:ind w:left="2160"/>
        <w:rPr>
          <w:rFonts w:eastAsia="MS Mincho"/>
        </w:rPr>
      </w:pPr>
    </w:p>
    <w:p w:rsidR="007026A9" w:rsidRPr="0080051F" w:rsidRDefault="007026A9" w:rsidP="007026A9">
      <w:pPr>
        <w:ind w:left="2160"/>
        <w:rPr>
          <w:rFonts w:eastAsia="MS Mincho"/>
        </w:rPr>
      </w:pPr>
      <w:r w:rsidRPr="0080051F">
        <w:rPr>
          <w:rFonts w:eastAsia="MS Mincho"/>
        </w:rPr>
        <w:t>viii</w:t>
      </w:r>
      <w:proofErr w:type="gramStart"/>
      <w:r w:rsidRPr="0080051F">
        <w:rPr>
          <w:rFonts w:eastAsia="MS Mincho"/>
        </w:rPr>
        <w:t>.  What</w:t>
      </w:r>
      <w:proofErr w:type="gramEnd"/>
      <w:r w:rsidRPr="0080051F">
        <w:rPr>
          <w:rFonts w:eastAsia="MS Mincho"/>
        </w:rPr>
        <w:t xml:space="preserve"> was the dollar threshold below which your firm absorbed additional cost changes in order to avoid disproportionate administrative costs for all parties?  Give examples of the changes on </w:t>
      </w:r>
      <w:proofErr w:type="gramStart"/>
      <w:r w:rsidRPr="0080051F">
        <w:rPr>
          <w:rFonts w:eastAsia="MS Mincho"/>
        </w:rPr>
        <w:t>this</w:t>
      </w:r>
      <w:proofErr w:type="gramEnd"/>
      <w:r w:rsidRPr="0080051F">
        <w:rPr>
          <w:rFonts w:eastAsia="MS Mincho"/>
        </w:rPr>
        <w:t xml:space="preserve"> project for which your firm absorbed the costs.</w:t>
      </w:r>
    </w:p>
    <w:p w:rsidR="007026A9" w:rsidRPr="0080051F" w:rsidRDefault="007026A9" w:rsidP="007026A9">
      <w:pPr>
        <w:ind w:left="2160"/>
        <w:rPr>
          <w:rFonts w:eastAsia="MS Mincho"/>
        </w:rPr>
      </w:pPr>
    </w:p>
    <w:p w:rsidR="007026A9" w:rsidRPr="0080051F" w:rsidRDefault="007026A9" w:rsidP="007026A9">
      <w:pPr>
        <w:ind w:left="2160"/>
        <w:rPr>
          <w:rFonts w:eastAsia="MS Mincho"/>
        </w:rPr>
      </w:pPr>
      <w:r w:rsidRPr="0080051F">
        <w:rPr>
          <w:rFonts w:eastAsia="MS Mincho"/>
        </w:rPr>
        <w:t>ix</w:t>
      </w:r>
      <w:proofErr w:type="gramStart"/>
      <w:r w:rsidRPr="0080051F">
        <w:rPr>
          <w:rFonts w:eastAsia="MS Mincho"/>
        </w:rPr>
        <w:t>.  Describe</w:t>
      </w:r>
      <w:proofErr w:type="gramEnd"/>
      <w:r w:rsidRPr="0080051F">
        <w:rPr>
          <w:rFonts w:eastAsia="MS Mincho"/>
        </w:rPr>
        <w:t xml:space="preserve"> the role of each teaming partner on the contract.</w:t>
      </w:r>
    </w:p>
    <w:p w:rsidR="007026A9" w:rsidRPr="0080051F" w:rsidRDefault="007026A9" w:rsidP="007026A9">
      <w:pPr>
        <w:ind w:left="2160"/>
        <w:rPr>
          <w:rFonts w:eastAsia="MS Mincho"/>
        </w:rPr>
      </w:pPr>
    </w:p>
    <w:p w:rsidR="007026A9" w:rsidRPr="0080051F" w:rsidRDefault="007026A9" w:rsidP="007026A9">
      <w:pPr>
        <w:ind w:left="1440"/>
        <w:rPr>
          <w:rFonts w:eastAsia="MS Mincho"/>
        </w:rPr>
      </w:pPr>
      <w:proofErr w:type="gramStart"/>
      <w:r w:rsidRPr="0080051F">
        <w:rPr>
          <w:rFonts w:eastAsia="MS Mincho"/>
        </w:rPr>
        <w:t>c.  Provide</w:t>
      </w:r>
      <w:proofErr w:type="gramEnd"/>
      <w:r w:rsidRPr="0080051F">
        <w:rPr>
          <w:rFonts w:eastAsia="MS Mincho"/>
        </w:rPr>
        <w:t xml:space="preserve"> evidence of past performance quality and overall customer satisfaction.</w:t>
      </w:r>
      <w:r w:rsidR="005F6FFB">
        <w:rPr>
          <w:rFonts w:eastAsia="MS Mincho"/>
        </w:rPr>
        <w:t xml:space="preserve"> </w:t>
      </w:r>
      <w:r w:rsidR="005F6FFB">
        <w:rPr>
          <w:rFonts w:eastAsia="MS Mincho"/>
          <w:b/>
        </w:rPr>
        <w:t>(30 Points)</w:t>
      </w:r>
    </w:p>
    <w:p w:rsidR="007026A9" w:rsidRPr="0080051F" w:rsidRDefault="007026A9" w:rsidP="007026A9">
      <w:pPr>
        <w:ind w:left="1440"/>
        <w:rPr>
          <w:rFonts w:eastAsia="MS Mincho"/>
        </w:rPr>
      </w:pPr>
    </w:p>
    <w:p w:rsidR="007026A9" w:rsidRPr="0080051F" w:rsidRDefault="007026A9" w:rsidP="007026A9">
      <w:pPr>
        <w:ind w:left="1440"/>
        <w:rPr>
          <w:rFonts w:eastAsia="MS Mincho"/>
        </w:rPr>
      </w:pPr>
      <w:proofErr w:type="gramStart"/>
      <w:r w:rsidRPr="0080051F">
        <w:rPr>
          <w:rFonts w:eastAsia="MS Mincho"/>
        </w:rPr>
        <w:t>d.  Describe</w:t>
      </w:r>
      <w:proofErr w:type="gramEnd"/>
      <w:r w:rsidRPr="0080051F">
        <w:rPr>
          <w:rFonts w:eastAsia="MS Mincho"/>
        </w:rPr>
        <w:t xml:space="preserve"> your record of compliance with applicable laws and regulations on past projects, providing supporting evidence if available.</w:t>
      </w:r>
      <w:r w:rsidR="005F6FFB">
        <w:rPr>
          <w:rFonts w:eastAsia="MS Mincho"/>
        </w:rPr>
        <w:t xml:space="preserve"> </w:t>
      </w:r>
      <w:r w:rsidR="005F6FFB">
        <w:rPr>
          <w:rFonts w:eastAsia="MS Mincho"/>
          <w:b/>
        </w:rPr>
        <w:t>(25 Points)</w:t>
      </w:r>
    </w:p>
    <w:p w:rsidR="007026A9" w:rsidRPr="0080051F" w:rsidRDefault="007026A9" w:rsidP="007026A9">
      <w:pPr>
        <w:ind w:left="1440"/>
        <w:rPr>
          <w:rFonts w:eastAsia="MS Mincho"/>
        </w:rPr>
      </w:pPr>
    </w:p>
    <w:p w:rsidR="007026A9" w:rsidRDefault="007026A9" w:rsidP="007026A9">
      <w:pPr>
        <w:ind w:left="1440"/>
        <w:rPr>
          <w:rFonts w:eastAsia="MS Mincho"/>
        </w:rPr>
      </w:pPr>
      <w:proofErr w:type="gramStart"/>
      <w:r w:rsidRPr="0080051F">
        <w:rPr>
          <w:rFonts w:eastAsia="MS Mincho"/>
        </w:rPr>
        <w:t>e.  Describe</w:t>
      </w:r>
      <w:proofErr w:type="gramEnd"/>
      <w:r w:rsidRPr="0080051F">
        <w:rPr>
          <w:rFonts w:eastAsia="MS Mincho"/>
        </w:rPr>
        <w:t xml:space="preserve"> your past record of achievement of health and safety targets, providing supporting evidence if available.</w:t>
      </w:r>
      <w:r w:rsidR="005F6FFB">
        <w:rPr>
          <w:rFonts w:eastAsia="MS Mincho"/>
        </w:rPr>
        <w:t xml:space="preserve"> </w:t>
      </w:r>
      <w:r w:rsidR="005F6FFB">
        <w:rPr>
          <w:rFonts w:eastAsia="MS Mincho"/>
          <w:b/>
        </w:rPr>
        <w:t>(25 Points)</w:t>
      </w:r>
    </w:p>
    <w:p w:rsidR="007026A9" w:rsidRDefault="007026A9" w:rsidP="007026A9">
      <w:pPr>
        <w:ind w:left="1440"/>
        <w:rPr>
          <w:rFonts w:eastAsia="MS Mincho"/>
        </w:rPr>
      </w:pPr>
    </w:p>
    <w:p w:rsidR="007026A9" w:rsidRPr="00EC5D81" w:rsidRDefault="00C47DBB" w:rsidP="007026A9">
      <w:pPr>
        <w:pStyle w:val="Heading3"/>
        <w:ind w:left="720"/>
        <w:rPr>
          <w:rFonts w:eastAsia="MS Mincho"/>
        </w:rPr>
      </w:pPr>
      <w:bookmarkStart w:id="79" w:name="_Toc89952738"/>
      <w:r>
        <w:rPr>
          <w:rFonts w:eastAsia="MS Mincho"/>
        </w:rPr>
        <w:lastRenderedPageBreak/>
        <w:t>2</w:t>
      </w:r>
      <w:r w:rsidR="007026A9" w:rsidRPr="00432B0C">
        <w:rPr>
          <w:rFonts w:eastAsia="MS Mincho"/>
        </w:rPr>
        <w:t xml:space="preserve">.  </w:t>
      </w:r>
      <w:r w:rsidR="007026A9" w:rsidRPr="00EC5D81">
        <w:rPr>
          <w:rFonts w:eastAsia="MS Mincho"/>
        </w:rPr>
        <w:t xml:space="preserve">Health and Safety </w:t>
      </w:r>
      <w:r w:rsidR="007026A9" w:rsidRPr="00FC418A">
        <w:rPr>
          <w:rFonts w:eastAsia="MS Mincho"/>
          <w:b/>
        </w:rPr>
        <w:t>(</w:t>
      </w:r>
      <w:proofErr w:type="gramStart"/>
      <w:r w:rsidR="0080051F" w:rsidRPr="00FC418A">
        <w:rPr>
          <w:rFonts w:eastAsia="MS Mincho"/>
          <w:b/>
        </w:rPr>
        <w:t>5</w:t>
      </w:r>
      <w:r w:rsidR="00C31ABA" w:rsidRPr="00FC418A">
        <w:rPr>
          <w:rFonts w:eastAsia="MS Mincho"/>
          <w:b/>
        </w:rPr>
        <w:t>0</w:t>
      </w:r>
      <w:r w:rsidR="007026A9" w:rsidRPr="00FC418A">
        <w:rPr>
          <w:rFonts w:eastAsia="MS Mincho"/>
          <w:b/>
        </w:rPr>
        <w:t xml:space="preserve"> </w:t>
      </w:r>
      <w:r w:rsidR="005F6FFB">
        <w:rPr>
          <w:rFonts w:eastAsia="MS Mincho"/>
          <w:b/>
        </w:rPr>
        <w:t xml:space="preserve"> Total</w:t>
      </w:r>
      <w:proofErr w:type="gramEnd"/>
      <w:r w:rsidR="005F6FFB">
        <w:rPr>
          <w:rFonts w:eastAsia="MS Mincho"/>
          <w:b/>
        </w:rPr>
        <w:t xml:space="preserve"> </w:t>
      </w:r>
      <w:r w:rsidR="007026A9" w:rsidRPr="00FC418A">
        <w:rPr>
          <w:rFonts w:eastAsia="MS Mincho"/>
          <w:b/>
        </w:rPr>
        <w:t>Points</w:t>
      </w:r>
      <w:r w:rsidR="00FC418A" w:rsidRPr="00FC418A">
        <w:rPr>
          <w:rFonts w:eastAsia="MS Mincho"/>
          <w:b/>
        </w:rPr>
        <w:t xml:space="preserve"> Possible</w:t>
      </w:r>
      <w:r w:rsidR="007026A9" w:rsidRPr="00EC5D81">
        <w:rPr>
          <w:rFonts w:eastAsia="MS Mincho"/>
        </w:rPr>
        <w:t>)</w:t>
      </w:r>
      <w:bookmarkEnd w:id="79"/>
    </w:p>
    <w:p w:rsidR="007026A9" w:rsidRPr="00EC5D81" w:rsidRDefault="007026A9" w:rsidP="007026A9">
      <w:pPr>
        <w:ind w:left="720"/>
        <w:rPr>
          <w:rFonts w:eastAsia="MS Mincho"/>
        </w:rPr>
      </w:pPr>
    </w:p>
    <w:p w:rsidR="007026A9" w:rsidRPr="00EC5D81" w:rsidRDefault="007026A9" w:rsidP="007026A9">
      <w:pPr>
        <w:ind w:left="720"/>
        <w:rPr>
          <w:rFonts w:eastAsia="MS Mincho"/>
        </w:rPr>
      </w:pPr>
      <w:proofErr w:type="spellStart"/>
      <w:r w:rsidRPr="00EC5D81">
        <w:rPr>
          <w:rFonts w:eastAsia="MS Mincho"/>
        </w:rPr>
        <w:t>Offeror</w:t>
      </w:r>
      <w:proofErr w:type="spellEnd"/>
      <w:r w:rsidRPr="00EC5D81">
        <w:rPr>
          <w:rFonts w:eastAsia="MS Mincho"/>
        </w:rPr>
        <w:t xml:space="preserve"> </w:t>
      </w:r>
      <w:r w:rsidR="00AD2B4A" w:rsidRPr="00EC5D81">
        <w:rPr>
          <w:rFonts w:eastAsia="MS Mincho"/>
        </w:rPr>
        <w:t xml:space="preserve">should </w:t>
      </w:r>
      <w:r w:rsidRPr="00EC5D81">
        <w:rPr>
          <w:rFonts w:eastAsia="MS Mincho"/>
        </w:rPr>
        <w:t>provide the following requested information.</w:t>
      </w:r>
    </w:p>
    <w:p w:rsidR="007026A9" w:rsidRPr="00EC5D81" w:rsidRDefault="007026A9" w:rsidP="007026A9">
      <w:pPr>
        <w:ind w:left="720"/>
        <w:rPr>
          <w:rFonts w:eastAsia="MS Mincho"/>
        </w:rPr>
      </w:pPr>
    </w:p>
    <w:p w:rsidR="007026A9" w:rsidRPr="00EC5D81" w:rsidRDefault="007026A9" w:rsidP="007026A9">
      <w:pPr>
        <w:ind w:left="1440"/>
        <w:rPr>
          <w:rFonts w:eastAsia="MS Mincho"/>
        </w:rPr>
      </w:pPr>
      <w:proofErr w:type="gramStart"/>
      <w:r w:rsidRPr="00EC5D81">
        <w:rPr>
          <w:rFonts w:eastAsia="MS Mincho"/>
        </w:rPr>
        <w:t>a.</w:t>
      </w:r>
      <w:r w:rsidR="00C81C8A">
        <w:rPr>
          <w:rFonts w:eastAsia="MS Mincho"/>
        </w:rPr>
        <w:t xml:space="preserve">  A</w:t>
      </w:r>
      <w:proofErr w:type="gramEnd"/>
      <w:r w:rsidR="00C81C8A">
        <w:rPr>
          <w:rFonts w:eastAsia="MS Mincho"/>
        </w:rPr>
        <w:t xml:space="preserve"> summary description of the </w:t>
      </w:r>
      <w:proofErr w:type="spellStart"/>
      <w:r w:rsidR="00C81C8A">
        <w:rPr>
          <w:rFonts w:eastAsia="MS Mincho"/>
        </w:rPr>
        <w:t>O</w:t>
      </w:r>
      <w:r w:rsidRPr="00EC5D81">
        <w:rPr>
          <w:rFonts w:eastAsia="MS Mincho"/>
        </w:rPr>
        <w:t>fferor’s</w:t>
      </w:r>
      <w:proofErr w:type="spellEnd"/>
      <w:r w:rsidRPr="00EC5D81">
        <w:rPr>
          <w:rFonts w:eastAsia="MS Mincho"/>
        </w:rPr>
        <w:t xml:space="preserve"> Health &amp; Safety Plan</w:t>
      </w:r>
      <w:r w:rsidR="005F6FFB">
        <w:rPr>
          <w:rFonts w:eastAsia="MS Mincho"/>
        </w:rPr>
        <w:t xml:space="preserve"> </w:t>
      </w:r>
      <w:r w:rsidR="005F6FFB">
        <w:rPr>
          <w:rFonts w:eastAsia="MS Mincho"/>
          <w:b/>
        </w:rPr>
        <w:t>(20 Points)</w:t>
      </w:r>
    </w:p>
    <w:p w:rsidR="007026A9" w:rsidRPr="00EC5D81" w:rsidRDefault="007026A9" w:rsidP="007026A9">
      <w:pPr>
        <w:ind w:left="1440"/>
        <w:rPr>
          <w:rFonts w:eastAsia="MS Mincho"/>
        </w:rPr>
      </w:pPr>
    </w:p>
    <w:p w:rsidR="007026A9" w:rsidRPr="0080051F" w:rsidRDefault="0072256B" w:rsidP="007026A9">
      <w:pPr>
        <w:ind w:left="1440"/>
        <w:rPr>
          <w:rFonts w:eastAsia="MS Mincho"/>
        </w:rPr>
      </w:pPr>
      <w:proofErr w:type="gramStart"/>
      <w:r>
        <w:rPr>
          <w:rFonts w:eastAsia="MS Mincho"/>
        </w:rPr>
        <w:t>b.  A</w:t>
      </w:r>
      <w:proofErr w:type="gramEnd"/>
      <w:r>
        <w:rPr>
          <w:rFonts w:eastAsia="MS Mincho"/>
        </w:rPr>
        <w:t xml:space="preserve"> complete copy of the </w:t>
      </w:r>
      <w:proofErr w:type="spellStart"/>
      <w:r>
        <w:rPr>
          <w:rFonts w:eastAsia="MS Mincho"/>
        </w:rPr>
        <w:t>O</w:t>
      </w:r>
      <w:r w:rsidR="00B15EE0">
        <w:rPr>
          <w:rFonts w:eastAsia="MS Mincho"/>
        </w:rPr>
        <w:t>ffero</w:t>
      </w:r>
      <w:r w:rsidR="007026A9" w:rsidRPr="00EC5D81">
        <w:rPr>
          <w:rFonts w:eastAsia="MS Mincho"/>
        </w:rPr>
        <w:t>r’s</w:t>
      </w:r>
      <w:proofErr w:type="spellEnd"/>
      <w:r w:rsidR="007026A9" w:rsidRPr="00EC5D81">
        <w:rPr>
          <w:rFonts w:eastAsia="MS Mincho"/>
        </w:rPr>
        <w:t xml:space="preserve"> written Safety Plan</w:t>
      </w:r>
      <w:r w:rsidR="005F6FFB">
        <w:rPr>
          <w:rFonts w:eastAsia="MS Mincho"/>
        </w:rPr>
        <w:t xml:space="preserve"> </w:t>
      </w:r>
      <w:r w:rsidR="005F6FFB">
        <w:rPr>
          <w:rFonts w:eastAsia="MS Mincho"/>
          <w:b/>
        </w:rPr>
        <w:t>(30 Points)</w:t>
      </w:r>
    </w:p>
    <w:p w:rsidR="007026A9" w:rsidRPr="0080051F" w:rsidRDefault="007026A9" w:rsidP="007026A9">
      <w:pPr>
        <w:ind w:left="1440"/>
        <w:rPr>
          <w:rFonts w:eastAsia="MS Mincho"/>
        </w:rPr>
      </w:pPr>
    </w:p>
    <w:p w:rsidR="003D7AFD" w:rsidRPr="0080051F" w:rsidRDefault="00B55533" w:rsidP="00AD2B4A">
      <w:pPr>
        <w:pStyle w:val="Heading3"/>
        <w:ind w:left="720"/>
        <w:rPr>
          <w:rFonts w:eastAsia="MS Mincho"/>
          <w:b/>
        </w:rPr>
      </w:pPr>
      <w:r w:rsidRPr="0080051F">
        <w:rPr>
          <w:rFonts w:eastAsia="MS Mincho"/>
        </w:rPr>
        <w:br w:type="page"/>
      </w:r>
    </w:p>
    <w:p w:rsidR="0076050E" w:rsidRDefault="0076050E" w:rsidP="008A1290">
      <w:pPr>
        <w:pStyle w:val="Heading1"/>
        <w:rPr>
          <w:rFonts w:eastAsia="MS Mincho"/>
        </w:rPr>
      </w:pPr>
      <w:bookmarkStart w:id="80" w:name="_Toc89952739"/>
      <w:r>
        <w:rPr>
          <w:rFonts w:eastAsia="MS Mincho"/>
        </w:rPr>
        <w:lastRenderedPageBreak/>
        <w:t>V. EVALUATION</w:t>
      </w:r>
      <w:bookmarkEnd w:id="80"/>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81" w:name="_Toc89952740"/>
      <w:r>
        <w:rPr>
          <w:rFonts w:eastAsia="MS Mincho"/>
        </w:rPr>
        <w:t>A. EVALUATION POINT SUMMARY</w:t>
      </w:r>
      <w:bookmarkEnd w:id="81"/>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The following is a summary of evaluation factors with point value assigned to each</w:t>
      </w:r>
      <w:r w:rsidR="009F5FF0">
        <w:rPr>
          <w:rFonts w:ascii="Times New Roman" w:eastAsia="MS Mincho" w:hAnsi="Times New Roman"/>
          <w:sz w:val="24"/>
        </w:rPr>
        <w:t xml:space="preserve"> or a</w:t>
      </w:r>
      <w:r w:rsidR="00147842">
        <w:rPr>
          <w:rFonts w:ascii="Times New Roman" w:eastAsia="MS Mincho" w:hAnsi="Times New Roman"/>
          <w:sz w:val="24"/>
        </w:rPr>
        <w:t xml:space="preserve"> </w:t>
      </w:r>
      <w:r w:rsidR="009F5FF0">
        <w:rPr>
          <w:rFonts w:ascii="Times New Roman" w:eastAsia="MS Mincho" w:hAnsi="Times New Roman"/>
          <w:sz w:val="24"/>
        </w:rPr>
        <w:t>Pass/Fail e</w:t>
      </w:r>
      <w:r w:rsidR="00147842">
        <w:rPr>
          <w:rFonts w:ascii="Times New Roman" w:eastAsia="MS Mincho" w:hAnsi="Times New Roman"/>
          <w:sz w:val="24"/>
        </w:rPr>
        <w:t>valuation</w:t>
      </w:r>
      <w:r>
        <w:rPr>
          <w:rFonts w:ascii="Times New Roman" w:eastAsia="MS Mincho" w:hAnsi="Times New Roman"/>
          <w:sz w:val="24"/>
        </w:rPr>
        <w:t>. These</w:t>
      </w:r>
      <w:r w:rsidR="00147842">
        <w:rPr>
          <w:rFonts w:ascii="Times New Roman" w:eastAsia="MS Mincho" w:hAnsi="Times New Roman"/>
          <w:sz w:val="24"/>
        </w:rPr>
        <w:t xml:space="preserve">, </w:t>
      </w:r>
      <w:r w:rsidR="00147842" w:rsidRPr="00EC07CB">
        <w:rPr>
          <w:rFonts w:ascii="Times New Roman" w:eastAsia="MS Mincho" w:hAnsi="Times New Roman"/>
          <w:sz w:val="24"/>
        </w:rPr>
        <w:t>along with the general requirements,</w:t>
      </w:r>
      <w:r w:rsidR="00147842">
        <w:rPr>
          <w:rFonts w:ascii="Times New Roman" w:eastAsia="MS Mincho" w:hAnsi="Times New Roman"/>
          <w:sz w:val="24"/>
        </w:rPr>
        <w:t xml:space="preserve"> </w:t>
      </w:r>
      <w:r>
        <w:rPr>
          <w:rFonts w:ascii="Times New Roman" w:eastAsia="MS Mincho" w:hAnsi="Times New Roman"/>
          <w:sz w:val="24"/>
        </w:rPr>
        <w:t xml:space="preserve">will be used in the evaluation of individual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proposals.</w:t>
      </w:r>
    </w:p>
    <w:p w:rsidR="0037223C" w:rsidRDefault="0037223C">
      <w:pPr>
        <w:pStyle w:val="PlainText"/>
        <w:rPr>
          <w:rFonts w:ascii="Times New Roman" w:eastAsia="MS Mincho" w:hAnsi="Times New Roman"/>
          <w:sz w:val="24"/>
        </w:rPr>
      </w:pPr>
    </w:p>
    <w:tbl>
      <w:tblPr>
        <w:tblStyle w:val="TableGrid"/>
        <w:tblW w:w="0" w:type="auto"/>
        <w:tblLayout w:type="fixed"/>
        <w:tblLook w:val="0000" w:firstRow="0" w:lastRow="0" w:firstColumn="0" w:lastColumn="0" w:noHBand="0" w:noVBand="0"/>
        <w:tblCaption w:val="Evaluation Point Summary"/>
        <w:tblDescription w:val="Reference number, requirement, points available"/>
      </w:tblPr>
      <w:tblGrid>
        <w:gridCol w:w="1440"/>
        <w:gridCol w:w="6102"/>
        <w:gridCol w:w="1120"/>
      </w:tblGrid>
      <w:tr w:rsidR="0037223C" w:rsidTr="006D1735">
        <w:trPr>
          <w:tblHeader/>
        </w:trPr>
        <w:tc>
          <w:tcPr>
            <w:tcW w:w="1440" w:type="dxa"/>
          </w:tcPr>
          <w:p w:rsidR="0037223C" w:rsidRDefault="0037223C" w:rsidP="00F64745">
            <w:pPr>
              <w:snapToGrid w:val="0"/>
              <w:rPr>
                <w:b/>
              </w:rPr>
            </w:pPr>
            <w:r>
              <w:rPr>
                <w:b/>
              </w:rPr>
              <w:t>REF.</w:t>
            </w:r>
          </w:p>
        </w:tc>
        <w:tc>
          <w:tcPr>
            <w:tcW w:w="6102" w:type="dxa"/>
          </w:tcPr>
          <w:p w:rsidR="0037223C" w:rsidRDefault="0037223C" w:rsidP="00F64745">
            <w:pPr>
              <w:snapToGrid w:val="0"/>
              <w:rPr>
                <w:b/>
              </w:rPr>
            </w:pPr>
            <w:r>
              <w:rPr>
                <w:b/>
              </w:rPr>
              <w:t>REQUIREMENT</w:t>
            </w:r>
          </w:p>
        </w:tc>
        <w:tc>
          <w:tcPr>
            <w:tcW w:w="1120" w:type="dxa"/>
          </w:tcPr>
          <w:p w:rsidR="0037223C" w:rsidRPr="000A17EE" w:rsidRDefault="0037223C" w:rsidP="000A17EE">
            <w:pPr>
              <w:snapToGrid w:val="0"/>
              <w:jc w:val="center"/>
              <w:rPr>
                <w:b/>
              </w:rPr>
            </w:pPr>
            <w:r w:rsidRPr="000A17EE">
              <w:rPr>
                <w:b/>
              </w:rPr>
              <w:t>POINTS</w:t>
            </w:r>
          </w:p>
          <w:p w:rsidR="0037223C" w:rsidRPr="000A17EE" w:rsidRDefault="0037223C" w:rsidP="000A17EE">
            <w:pPr>
              <w:jc w:val="center"/>
              <w:rPr>
                <w:b/>
              </w:rPr>
            </w:pPr>
            <w:r w:rsidRPr="000A17EE">
              <w:rPr>
                <w:b/>
              </w:rPr>
              <w:t>AVAIL.</w:t>
            </w:r>
          </w:p>
        </w:tc>
      </w:tr>
      <w:tr w:rsidR="0037223C" w:rsidTr="006D1735">
        <w:tc>
          <w:tcPr>
            <w:tcW w:w="1440" w:type="dxa"/>
          </w:tcPr>
          <w:p w:rsidR="0037223C" w:rsidRPr="003D22FD" w:rsidRDefault="0037223C" w:rsidP="0037223C">
            <w:pPr>
              <w:snapToGrid w:val="0"/>
            </w:pPr>
            <w:r w:rsidRPr="003D22FD">
              <w:t>IV.C.1</w:t>
            </w:r>
          </w:p>
        </w:tc>
        <w:tc>
          <w:tcPr>
            <w:tcW w:w="6102" w:type="dxa"/>
          </w:tcPr>
          <w:p w:rsidR="0037223C" w:rsidRPr="003D22FD" w:rsidRDefault="00641A1B" w:rsidP="00641A1B">
            <w:pPr>
              <w:snapToGrid w:val="0"/>
              <w:rPr>
                <w:rFonts w:eastAsia="MS Mincho"/>
              </w:rPr>
            </w:pPr>
            <w:r w:rsidRPr="003D22FD">
              <w:rPr>
                <w:rFonts w:eastAsia="MS Mincho"/>
              </w:rPr>
              <w:t>Letter of Transmittal Form</w:t>
            </w:r>
          </w:p>
        </w:tc>
        <w:tc>
          <w:tcPr>
            <w:tcW w:w="1120" w:type="dxa"/>
          </w:tcPr>
          <w:p w:rsidR="0037223C" w:rsidRPr="000A17EE" w:rsidRDefault="000A17EE" w:rsidP="000A17EE">
            <w:pPr>
              <w:snapToGrid w:val="0"/>
              <w:jc w:val="center"/>
            </w:pPr>
            <w:r w:rsidRPr="000A17EE">
              <w:t>0*</w:t>
            </w:r>
          </w:p>
        </w:tc>
      </w:tr>
      <w:tr w:rsidR="00C443AB" w:rsidTr="006D1735">
        <w:tc>
          <w:tcPr>
            <w:tcW w:w="1440" w:type="dxa"/>
          </w:tcPr>
          <w:p w:rsidR="00C443AB" w:rsidRPr="003D22FD" w:rsidRDefault="00ED1FCB" w:rsidP="0037223C">
            <w:pPr>
              <w:snapToGrid w:val="0"/>
            </w:pPr>
            <w:r>
              <w:t>IV.C.2</w:t>
            </w:r>
          </w:p>
        </w:tc>
        <w:tc>
          <w:tcPr>
            <w:tcW w:w="6102" w:type="dxa"/>
          </w:tcPr>
          <w:p w:rsidR="00C443AB" w:rsidRPr="003D22FD" w:rsidRDefault="00ED1FCB" w:rsidP="00ED1FCB">
            <w:pPr>
              <w:rPr>
                <w:rFonts w:eastAsia="MS Mincho"/>
              </w:rPr>
            </w:pPr>
            <w:r w:rsidRPr="00C31ABA">
              <w:rPr>
                <w:rFonts w:eastAsia="MS Mincho"/>
              </w:rPr>
              <w:t xml:space="preserve">General Performance </w:t>
            </w:r>
            <w:r>
              <w:rPr>
                <w:rFonts w:eastAsia="MS Mincho"/>
              </w:rPr>
              <w:t>Requirements</w:t>
            </w:r>
          </w:p>
        </w:tc>
        <w:tc>
          <w:tcPr>
            <w:tcW w:w="1120" w:type="dxa"/>
          </w:tcPr>
          <w:p w:rsidR="00C443AB" w:rsidRPr="000A17EE" w:rsidRDefault="00ED1FCB" w:rsidP="000A17EE">
            <w:pPr>
              <w:snapToGrid w:val="0"/>
              <w:jc w:val="center"/>
            </w:pPr>
            <w:r w:rsidRPr="000A17EE">
              <w:t>0*</w:t>
            </w:r>
          </w:p>
        </w:tc>
      </w:tr>
      <w:tr w:rsidR="001332DC" w:rsidRPr="00363858" w:rsidTr="006D1735">
        <w:tc>
          <w:tcPr>
            <w:tcW w:w="1440" w:type="dxa"/>
          </w:tcPr>
          <w:p w:rsidR="001332DC" w:rsidRPr="00363858" w:rsidRDefault="00ED1FCB" w:rsidP="00F13141">
            <w:pPr>
              <w:snapToGrid w:val="0"/>
              <w:rPr>
                <w:rFonts w:eastAsia="MS Mincho"/>
              </w:rPr>
            </w:pPr>
            <w:r>
              <w:rPr>
                <w:rFonts w:eastAsia="MS Mincho"/>
              </w:rPr>
              <w:t>IV.C.3</w:t>
            </w:r>
          </w:p>
        </w:tc>
        <w:tc>
          <w:tcPr>
            <w:tcW w:w="6102" w:type="dxa"/>
          </w:tcPr>
          <w:p w:rsidR="001332DC" w:rsidRPr="00363858" w:rsidRDefault="00ED1FCB" w:rsidP="00ED1FCB">
            <w:pPr>
              <w:rPr>
                <w:rFonts w:eastAsia="MS Mincho"/>
              </w:rPr>
            </w:pPr>
            <w:r w:rsidRPr="00C31ABA">
              <w:rPr>
                <w:rFonts w:eastAsia="MS Mincho"/>
              </w:rPr>
              <w:t>Insur</w:t>
            </w:r>
            <w:r>
              <w:rPr>
                <w:rFonts w:eastAsia="MS Mincho"/>
              </w:rPr>
              <w:t>ance</w:t>
            </w:r>
          </w:p>
        </w:tc>
        <w:tc>
          <w:tcPr>
            <w:tcW w:w="1120" w:type="dxa"/>
          </w:tcPr>
          <w:p w:rsidR="001332DC" w:rsidRPr="00363858" w:rsidRDefault="00ED1FCB" w:rsidP="001332DC">
            <w:pPr>
              <w:snapToGrid w:val="0"/>
              <w:jc w:val="center"/>
            </w:pPr>
            <w:r w:rsidRPr="000A17EE">
              <w:t>0*</w:t>
            </w:r>
          </w:p>
        </w:tc>
      </w:tr>
      <w:tr w:rsidR="001332DC" w:rsidRPr="00363858" w:rsidTr="006D1735">
        <w:tc>
          <w:tcPr>
            <w:tcW w:w="1440" w:type="dxa"/>
          </w:tcPr>
          <w:p w:rsidR="001332DC" w:rsidRPr="00363858" w:rsidRDefault="00ED1FCB" w:rsidP="00F13141">
            <w:pPr>
              <w:snapToGrid w:val="0"/>
            </w:pPr>
            <w:r>
              <w:t>IV.C.4</w:t>
            </w:r>
          </w:p>
        </w:tc>
        <w:tc>
          <w:tcPr>
            <w:tcW w:w="6102" w:type="dxa"/>
          </w:tcPr>
          <w:p w:rsidR="001332DC" w:rsidRPr="00363858" w:rsidRDefault="00ED1FCB" w:rsidP="00ED1FCB">
            <w:pPr>
              <w:rPr>
                <w:rFonts w:eastAsia="MS Mincho"/>
              </w:rPr>
            </w:pPr>
            <w:r w:rsidRPr="00C31ABA">
              <w:rPr>
                <w:rFonts w:eastAsia="MS Mincho"/>
              </w:rPr>
              <w:t>Campaign Contribution Disclosure Form</w:t>
            </w:r>
          </w:p>
        </w:tc>
        <w:tc>
          <w:tcPr>
            <w:tcW w:w="1120" w:type="dxa"/>
          </w:tcPr>
          <w:p w:rsidR="001332DC" w:rsidRPr="00363858" w:rsidRDefault="00ED1FCB" w:rsidP="001332DC">
            <w:pPr>
              <w:snapToGrid w:val="0"/>
              <w:jc w:val="center"/>
            </w:pPr>
            <w:r w:rsidRPr="000A17EE">
              <w:t>0*</w:t>
            </w:r>
          </w:p>
        </w:tc>
      </w:tr>
      <w:tr w:rsidR="001332DC" w:rsidTr="006D1735">
        <w:tc>
          <w:tcPr>
            <w:tcW w:w="1440" w:type="dxa"/>
          </w:tcPr>
          <w:p w:rsidR="001332DC" w:rsidRPr="003D22FD" w:rsidRDefault="00ED1FCB" w:rsidP="0037223C">
            <w:pPr>
              <w:snapToGrid w:val="0"/>
            </w:pPr>
            <w:r>
              <w:t>IV.C.5</w:t>
            </w:r>
          </w:p>
        </w:tc>
        <w:tc>
          <w:tcPr>
            <w:tcW w:w="6102" w:type="dxa"/>
          </w:tcPr>
          <w:p w:rsidR="001332DC" w:rsidRPr="003D22FD" w:rsidRDefault="00ED1FCB" w:rsidP="00ED1FCB">
            <w:pPr>
              <w:rPr>
                <w:rFonts w:eastAsia="MS Mincho"/>
              </w:rPr>
            </w:pPr>
            <w:r w:rsidRPr="00C31ABA">
              <w:rPr>
                <w:rFonts w:eastAsia="MS Mincho"/>
              </w:rPr>
              <w:t>Property Tax Obligations</w:t>
            </w:r>
          </w:p>
        </w:tc>
        <w:tc>
          <w:tcPr>
            <w:tcW w:w="1120" w:type="dxa"/>
          </w:tcPr>
          <w:p w:rsidR="001332DC" w:rsidRPr="000A17EE" w:rsidRDefault="00ED1FCB" w:rsidP="000A17EE">
            <w:pPr>
              <w:snapToGrid w:val="0"/>
              <w:jc w:val="center"/>
            </w:pPr>
            <w:r w:rsidRPr="000A17EE">
              <w:t>0*</w:t>
            </w:r>
          </w:p>
        </w:tc>
      </w:tr>
      <w:tr w:rsidR="00C24754" w:rsidTr="006D1735">
        <w:tc>
          <w:tcPr>
            <w:tcW w:w="1440" w:type="dxa"/>
          </w:tcPr>
          <w:p w:rsidR="00C24754" w:rsidRDefault="00C24754" w:rsidP="0037223C">
            <w:pPr>
              <w:snapToGrid w:val="0"/>
            </w:pPr>
            <w:r>
              <w:t>IV.C.6</w:t>
            </w:r>
          </w:p>
        </w:tc>
        <w:tc>
          <w:tcPr>
            <w:tcW w:w="6102" w:type="dxa"/>
          </w:tcPr>
          <w:p w:rsidR="00C24754" w:rsidRDefault="00C24754" w:rsidP="00ED1FCB">
            <w:pPr>
              <w:rPr>
                <w:rFonts w:eastAsia="MS Mincho"/>
              </w:rPr>
            </w:pPr>
            <w:r w:rsidRPr="004877EA">
              <w:rPr>
                <w:rFonts w:eastAsia="MS Mincho"/>
              </w:rPr>
              <w:t>NM Contractor License Number(s)</w:t>
            </w:r>
          </w:p>
        </w:tc>
        <w:tc>
          <w:tcPr>
            <w:tcW w:w="1120" w:type="dxa"/>
          </w:tcPr>
          <w:p w:rsidR="00C24754" w:rsidRPr="000A17EE" w:rsidRDefault="00C24754" w:rsidP="000A17EE">
            <w:pPr>
              <w:snapToGrid w:val="0"/>
              <w:jc w:val="center"/>
            </w:pPr>
            <w:r>
              <w:t>0*</w:t>
            </w:r>
          </w:p>
        </w:tc>
      </w:tr>
      <w:tr w:rsidR="001332DC" w:rsidTr="006D1735">
        <w:tc>
          <w:tcPr>
            <w:tcW w:w="1440" w:type="dxa"/>
          </w:tcPr>
          <w:p w:rsidR="001332DC" w:rsidRPr="003D22FD" w:rsidRDefault="00C24754" w:rsidP="0037223C">
            <w:pPr>
              <w:snapToGrid w:val="0"/>
            </w:pPr>
            <w:r>
              <w:t>IV.C.7</w:t>
            </w:r>
          </w:p>
        </w:tc>
        <w:tc>
          <w:tcPr>
            <w:tcW w:w="6102" w:type="dxa"/>
          </w:tcPr>
          <w:p w:rsidR="001332DC" w:rsidRPr="003D22FD" w:rsidRDefault="00ED1FCB" w:rsidP="00ED1FCB">
            <w:pPr>
              <w:rPr>
                <w:rFonts w:eastAsia="MS Mincho"/>
              </w:rPr>
            </w:pPr>
            <w:r>
              <w:rPr>
                <w:rFonts w:eastAsia="MS Mincho"/>
              </w:rPr>
              <w:t>P</w:t>
            </w:r>
            <w:r w:rsidRPr="00C31ABA">
              <w:rPr>
                <w:rFonts w:eastAsia="MS Mincho"/>
              </w:rPr>
              <w:t>ermits and Licenses</w:t>
            </w:r>
          </w:p>
        </w:tc>
        <w:tc>
          <w:tcPr>
            <w:tcW w:w="1120" w:type="dxa"/>
          </w:tcPr>
          <w:p w:rsidR="001332DC" w:rsidRPr="000A17EE" w:rsidRDefault="00ED1FCB" w:rsidP="000A17EE">
            <w:pPr>
              <w:snapToGrid w:val="0"/>
              <w:jc w:val="center"/>
            </w:pPr>
            <w:r w:rsidRPr="000A17EE">
              <w:t>0*</w:t>
            </w:r>
          </w:p>
        </w:tc>
      </w:tr>
      <w:tr w:rsidR="001332DC" w:rsidTr="006D1735">
        <w:tc>
          <w:tcPr>
            <w:tcW w:w="1440" w:type="dxa"/>
          </w:tcPr>
          <w:p w:rsidR="001332DC" w:rsidRPr="003D22FD" w:rsidRDefault="00C24754" w:rsidP="00DC0947">
            <w:pPr>
              <w:snapToGrid w:val="0"/>
            </w:pPr>
            <w:r>
              <w:t>IV.C.8</w:t>
            </w:r>
          </w:p>
        </w:tc>
        <w:tc>
          <w:tcPr>
            <w:tcW w:w="6102" w:type="dxa"/>
          </w:tcPr>
          <w:p w:rsidR="001332DC" w:rsidRPr="003D22FD" w:rsidRDefault="0065539B" w:rsidP="00ED1FCB">
            <w:pPr>
              <w:rPr>
                <w:rFonts w:eastAsia="MS Mincho"/>
              </w:rPr>
            </w:pPr>
            <w:r>
              <w:rPr>
                <w:rFonts w:eastAsia="MS Mincho"/>
              </w:rPr>
              <w:t>Price Schedule</w:t>
            </w:r>
          </w:p>
        </w:tc>
        <w:tc>
          <w:tcPr>
            <w:tcW w:w="1120" w:type="dxa"/>
          </w:tcPr>
          <w:p w:rsidR="001332DC" w:rsidRPr="000A17EE" w:rsidRDefault="00ED1FCB" w:rsidP="000A17EE">
            <w:pPr>
              <w:snapToGrid w:val="0"/>
              <w:jc w:val="center"/>
            </w:pPr>
            <w:r>
              <w:t>60</w:t>
            </w:r>
            <w:r w:rsidR="001332DC">
              <w:t>0</w:t>
            </w:r>
          </w:p>
        </w:tc>
      </w:tr>
      <w:tr w:rsidR="001332DC" w:rsidTr="006D1735">
        <w:tc>
          <w:tcPr>
            <w:tcW w:w="1440" w:type="dxa"/>
          </w:tcPr>
          <w:p w:rsidR="001332DC" w:rsidRPr="003D22FD" w:rsidRDefault="00C24754" w:rsidP="00F6780D">
            <w:pPr>
              <w:snapToGrid w:val="0"/>
            </w:pPr>
            <w:r>
              <w:t>IV.C.9</w:t>
            </w:r>
          </w:p>
        </w:tc>
        <w:tc>
          <w:tcPr>
            <w:tcW w:w="6102" w:type="dxa"/>
          </w:tcPr>
          <w:p w:rsidR="001332DC" w:rsidRPr="003D22FD" w:rsidRDefault="00ED1FCB" w:rsidP="00ED1FCB">
            <w:pPr>
              <w:rPr>
                <w:rFonts w:eastAsia="MS Mincho"/>
              </w:rPr>
            </w:pPr>
            <w:r w:rsidRPr="00D60B03">
              <w:rPr>
                <w:rFonts w:eastAsia="MS Mincho"/>
              </w:rPr>
              <w:t>Construction and Materials Specifications</w:t>
            </w:r>
          </w:p>
        </w:tc>
        <w:tc>
          <w:tcPr>
            <w:tcW w:w="1120" w:type="dxa"/>
          </w:tcPr>
          <w:p w:rsidR="001332DC" w:rsidRPr="000A17EE" w:rsidRDefault="00ED1FCB" w:rsidP="000A17EE">
            <w:pPr>
              <w:snapToGrid w:val="0"/>
              <w:jc w:val="center"/>
            </w:pPr>
            <w:r w:rsidRPr="000A17EE">
              <w:t>0*</w:t>
            </w:r>
          </w:p>
        </w:tc>
      </w:tr>
      <w:tr w:rsidR="00A102E3" w:rsidTr="006D1735">
        <w:tc>
          <w:tcPr>
            <w:tcW w:w="1440" w:type="dxa"/>
          </w:tcPr>
          <w:p w:rsidR="00A102E3" w:rsidRDefault="00C24754" w:rsidP="00ED1FCB">
            <w:pPr>
              <w:snapToGrid w:val="0"/>
            </w:pPr>
            <w:r>
              <w:t>IV.C.10</w:t>
            </w:r>
          </w:p>
        </w:tc>
        <w:tc>
          <w:tcPr>
            <w:tcW w:w="6102" w:type="dxa"/>
          </w:tcPr>
          <w:p w:rsidR="00A102E3" w:rsidRPr="00D60B03" w:rsidRDefault="00A102E3" w:rsidP="00ED1FCB">
            <w:pPr>
              <w:rPr>
                <w:rFonts w:eastAsia="MS Mincho"/>
              </w:rPr>
            </w:pPr>
            <w:r>
              <w:rPr>
                <w:rFonts w:eastAsia="MS Mincho"/>
              </w:rPr>
              <w:t>Wage Rate Determinations</w:t>
            </w:r>
          </w:p>
        </w:tc>
        <w:tc>
          <w:tcPr>
            <w:tcW w:w="1120" w:type="dxa"/>
          </w:tcPr>
          <w:p w:rsidR="00A102E3" w:rsidRDefault="00A102E3" w:rsidP="0080051F">
            <w:pPr>
              <w:snapToGrid w:val="0"/>
              <w:jc w:val="center"/>
            </w:pPr>
            <w:r>
              <w:t>0*</w:t>
            </w:r>
          </w:p>
        </w:tc>
      </w:tr>
      <w:tr w:rsidR="001332DC" w:rsidTr="006D1735">
        <w:tc>
          <w:tcPr>
            <w:tcW w:w="1440" w:type="dxa"/>
          </w:tcPr>
          <w:p w:rsidR="001332DC" w:rsidRPr="003D22FD" w:rsidRDefault="001332DC" w:rsidP="00ED1FCB">
            <w:pPr>
              <w:snapToGrid w:val="0"/>
            </w:pPr>
            <w:r>
              <w:t>IV.</w:t>
            </w:r>
            <w:r w:rsidR="00ED1FCB">
              <w:t>D</w:t>
            </w:r>
            <w:r>
              <w:t>.1</w:t>
            </w:r>
          </w:p>
        </w:tc>
        <w:tc>
          <w:tcPr>
            <w:tcW w:w="6102" w:type="dxa"/>
          </w:tcPr>
          <w:p w:rsidR="001332DC" w:rsidRPr="003D22FD" w:rsidRDefault="00ED1FCB" w:rsidP="00ED1FCB">
            <w:pPr>
              <w:rPr>
                <w:rFonts w:eastAsia="MS Mincho"/>
              </w:rPr>
            </w:pPr>
            <w:r w:rsidRPr="00D60B03">
              <w:rPr>
                <w:rFonts w:eastAsia="MS Mincho"/>
              </w:rPr>
              <w:t>Past Performance</w:t>
            </w:r>
          </w:p>
        </w:tc>
        <w:tc>
          <w:tcPr>
            <w:tcW w:w="1120" w:type="dxa"/>
          </w:tcPr>
          <w:p w:rsidR="001332DC" w:rsidRPr="000A17EE" w:rsidRDefault="00ED1FCB" w:rsidP="0080051F">
            <w:pPr>
              <w:snapToGrid w:val="0"/>
              <w:jc w:val="center"/>
            </w:pPr>
            <w:r>
              <w:t>3</w:t>
            </w:r>
            <w:r w:rsidR="0080051F">
              <w:t>5</w:t>
            </w:r>
            <w:r w:rsidR="001332DC">
              <w:t>0</w:t>
            </w:r>
          </w:p>
        </w:tc>
      </w:tr>
      <w:tr w:rsidR="001332DC" w:rsidTr="006D1735">
        <w:tc>
          <w:tcPr>
            <w:tcW w:w="1440" w:type="dxa"/>
          </w:tcPr>
          <w:p w:rsidR="001332DC" w:rsidRPr="003D22FD" w:rsidRDefault="001332DC" w:rsidP="00ED1FCB">
            <w:pPr>
              <w:snapToGrid w:val="0"/>
            </w:pPr>
            <w:r>
              <w:t>IV.</w:t>
            </w:r>
            <w:r w:rsidR="00ED1FCB">
              <w:t>D</w:t>
            </w:r>
            <w:r>
              <w:t>.</w:t>
            </w:r>
            <w:r w:rsidR="00ED1FCB">
              <w:t>2</w:t>
            </w:r>
          </w:p>
        </w:tc>
        <w:tc>
          <w:tcPr>
            <w:tcW w:w="6102" w:type="dxa"/>
          </w:tcPr>
          <w:p w:rsidR="001332DC" w:rsidRPr="003D22FD" w:rsidRDefault="00ED1FCB" w:rsidP="00641A1B">
            <w:pPr>
              <w:snapToGrid w:val="0"/>
              <w:rPr>
                <w:rFonts w:eastAsia="MS Mincho"/>
              </w:rPr>
            </w:pPr>
            <w:r w:rsidRPr="00D60B03">
              <w:rPr>
                <w:rFonts w:eastAsia="MS Mincho"/>
              </w:rPr>
              <w:t>Health and Safety</w:t>
            </w:r>
          </w:p>
        </w:tc>
        <w:tc>
          <w:tcPr>
            <w:tcW w:w="1120" w:type="dxa"/>
          </w:tcPr>
          <w:p w:rsidR="001332DC" w:rsidRPr="000A17EE" w:rsidRDefault="0080051F" w:rsidP="00ED1FCB">
            <w:pPr>
              <w:snapToGrid w:val="0"/>
              <w:jc w:val="center"/>
            </w:pPr>
            <w:r>
              <w:t>5</w:t>
            </w:r>
            <w:r w:rsidR="001332DC">
              <w:t>0</w:t>
            </w:r>
          </w:p>
        </w:tc>
      </w:tr>
      <w:tr w:rsidR="001332DC" w:rsidTr="006D1735">
        <w:tc>
          <w:tcPr>
            <w:tcW w:w="1440" w:type="dxa"/>
          </w:tcPr>
          <w:p w:rsidR="001332DC" w:rsidRPr="00C13D3C" w:rsidRDefault="001332DC" w:rsidP="00F64745">
            <w:pPr>
              <w:snapToGrid w:val="0"/>
              <w:rPr>
                <w:b/>
              </w:rPr>
            </w:pPr>
            <w:r w:rsidRPr="00C13D3C">
              <w:rPr>
                <w:b/>
              </w:rPr>
              <w:t>TOTAL</w:t>
            </w:r>
          </w:p>
        </w:tc>
        <w:tc>
          <w:tcPr>
            <w:tcW w:w="6102" w:type="dxa"/>
          </w:tcPr>
          <w:p w:rsidR="001332DC" w:rsidRPr="0068581C" w:rsidRDefault="001332DC" w:rsidP="00F64745">
            <w:pPr>
              <w:snapToGrid w:val="0"/>
              <w:rPr>
                <w:highlight w:val="red"/>
              </w:rPr>
            </w:pPr>
          </w:p>
        </w:tc>
        <w:tc>
          <w:tcPr>
            <w:tcW w:w="1120" w:type="dxa"/>
          </w:tcPr>
          <w:p w:rsidR="001332DC" w:rsidRPr="000A17EE" w:rsidRDefault="001332DC" w:rsidP="000A17EE">
            <w:pPr>
              <w:snapToGrid w:val="0"/>
              <w:jc w:val="center"/>
            </w:pPr>
            <w:r w:rsidRPr="000A17EE">
              <w:t>1,000</w:t>
            </w:r>
          </w:p>
        </w:tc>
      </w:tr>
    </w:tbl>
    <w:p w:rsidR="0076050E" w:rsidRDefault="0076050E">
      <w:pPr>
        <w:rPr>
          <w:rFonts w:eastAsia="MS Mincho"/>
        </w:rPr>
      </w:pPr>
      <w:r>
        <w:rPr>
          <w:rFonts w:eastAsia="MS Mincho"/>
        </w:rPr>
        <w:tab/>
      </w:r>
      <w:r>
        <w:rPr>
          <w:rFonts w:eastAsia="MS Mincho"/>
        </w:rPr>
        <w:tab/>
        <w:t>*Pass/Fail only.</w:t>
      </w:r>
    </w:p>
    <w:p w:rsidR="00C51791" w:rsidRDefault="00C51791">
      <w:pPr>
        <w:rPr>
          <w:rFonts w:eastAsia="MS Mincho"/>
        </w:rPr>
      </w:pPr>
    </w:p>
    <w:p w:rsidR="00C51791" w:rsidRDefault="00C51791">
      <w:pPr>
        <w:rPr>
          <w:rFonts w:eastAsia="MS Mincho"/>
        </w:rPr>
      </w:pPr>
    </w:p>
    <w:p w:rsidR="0076050E" w:rsidRDefault="0076050E">
      <w:pPr>
        <w:pStyle w:val="Heading2"/>
        <w:rPr>
          <w:rFonts w:eastAsia="MS Mincho"/>
        </w:rPr>
      </w:pPr>
      <w:bookmarkStart w:id="82" w:name="_Toc89952741"/>
      <w:r>
        <w:rPr>
          <w:rFonts w:eastAsia="MS Mincho"/>
        </w:rPr>
        <w:t>B. EVALUATION FACTORS</w:t>
      </w:r>
      <w:bookmarkEnd w:id="82"/>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Points will be awarded based on the evaluation factors found </w:t>
      </w:r>
      <w:r w:rsidRPr="00032B04">
        <w:rPr>
          <w:rFonts w:ascii="Times New Roman" w:eastAsia="MS Mincho" w:hAnsi="Times New Roman"/>
          <w:sz w:val="24"/>
        </w:rPr>
        <w:t>in V.C.</w:t>
      </w:r>
      <w:r w:rsidR="00032B04" w:rsidRPr="00032B04">
        <w:rPr>
          <w:rFonts w:ascii="Times New Roman" w:eastAsia="MS Mincho" w:hAnsi="Times New Roman"/>
          <w:sz w:val="24"/>
        </w:rPr>
        <w:t>1</w:t>
      </w:r>
      <w:r w:rsidRPr="00032B04">
        <w:rPr>
          <w:rFonts w:ascii="Times New Roman" w:eastAsia="MS Mincho" w:hAnsi="Times New Roman"/>
          <w:sz w:val="24"/>
        </w:rPr>
        <w:t xml:space="preserve"> through V.</w:t>
      </w:r>
      <w:r w:rsidR="002837FF">
        <w:rPr>
          <w:rFonts w:ascii="Times New Roman" w:eastAsia="MS Mincho" w:hAnsi="Times New Roman"/>
          <w:sz w:val="24"/>
        </w:rPr>
        <w:t>D</w:t>
      </w:r>
      <w:r w:rsidRPr="00032B04">
        <w:rPr>
          <w:rFonts w:ascii="Times New Roman" w:eastAsia="MS Mincho" w:hAnsi="Times New Roman"/>
          <w:sz w:val="24"/>
        </w:rPr>
        <w:t>.</w:t>
      </w:r>
      <w:r w:rsidR="0080051F">
        <w:rPr>
          <w:rFonts w:ascii="Times New Roman" w:eastAsia="MS Mincho" w:hAnsi="Times New Roman"/>
          <w:sz w:val="24"/>
        </w:rPr>
        <w:t>2</w:t>
      </w:r>
      <w:r w:rsidRPr="00032B04">
        <w:rPr>
          <w:rFonts w:ascii="Times New Roman" w:eastAsia="MS Mincho" w:hAnsi="Times New Roman"/>
          <w:sz w:val="24"/>
        </w:rPr>
        <w:t>,</w:t>
      </w:r>
      <w:r>
        <w:rPr>
          <w:rFonts w:ascii="Times New Roman" w:eastAsia="MS Mincho" w:hAnsi="Times New Roman"/>
          <w:sz w:val="24"/>
        </w:rPr>
        <w:t xml:space="preserve"> below, as indicated.</w:t>
      </w:r>
    </w:p>
    <w:p w:rsidR="00765E4A" w:rsidRDefault="00765E4A" w:rsidP="003C173D">
      <w:pPr>
        <w:rPr>
          <w:rFonts w:eastAsia="MS Mincho"/>
        </w:rPr>
      </w:pPr>
    </w:p>
    <w:p w:rsidR="0076050E" w:rsidRDefault="00441659">
      <w:pPr>
        <w:pStyle w:val="Heading2"/>
        <w:rPr>
          <w:rFonts w:eastAsia="MS Mincho"/>
        </w:rPr>
      </w:pPr>
      <w:bookmarkStart w:id="83" w:name="_Toc89952742"/>
      <w:r>
        <w:rPr>
          <w:rFonts w:eastAsia="MS Mincho"/>
        </w:rPr>
        <w:t xml:space="preserve">C. MANDATORY </w:t>
      </w:r>
      <w:r w:rsidR="0076050E">
        <w:rPr>
          <w:rFonts w:eastAsia="MS Mincho"/>
        </w:rPr>
        <w:t>REQUIREMENTS</w:t>
      </w:r>
      <w:bookmarkEnd w:id="83"/>
    </w:p>
    <w:p w:rsidR="00ED0437" w:rsidRDefault="00ED0437" w:rsidP="003C173D">
      <w:pPr>
        <w:rPr>
          <w:rFonts w:eastAsia="MS Mincho"/>
        </w:rPr>
      </w:pPr>
    </w:p>
    <w:p w:rsidR="00ED0437" w:rsidRPr="003D7AFD" w:rsidRDefault="00ED0437" w:rsidP="00ED0437">
      <w:pPr>
        <w:pStyle w:val="Heading3"/>
        <w:ind w:left="720"/>
        <w:rPr>
          <w:rFonts w:eastAsia="MS Mincho"/>
          <w:b/>
        </w:rPr>
      </w:pPr>
      <w:bookmarkStart w:id="84" w:name="_Toc89952743"/>
      <w:r w:rsidRPr="00432B0C">
        <w:rPr>
          <w:rFonts w:eastAsia="MS Mincho"/>
        </w:rPr>
        <w:t xml:space="preserve">1. </w:t>
      </w:r>
      <w:r w:rsidR="00F46AD4" w:rsidRPr="00432B0C">
        <w:rPr>
          <w:rFonts w:eastAsia="MS Mincho"/>
        </w:rPr>
        <w:t xml:space="preserve"> </w:t>
      </w:r>
      <w:r w:rsidRPr="00432B0C">
        <w:rPr>
          <w:rFonts w:eastAsia="MS Mincho"/>
        </w:rPr>
        <w:t>Letter of Transmittal Form (0 Points – Pass/Fail Only)</w:t>
      </w:r>
      <w:bookmarkEnd w:id="84"/>
    </w:p>
    <w:p w:rsidR="00ED0437" w:rsidRPr="003D7AFD" w:rsidRDefault="00ED0437" w:rsidP="00ED0437">
      <w:pPr>
        <w:ind w:left="720"/>
        <w:rPr>
          <w:rFonts w:eastAsia="MS Mincho"/>
        </w:rPr>
      </w:pPr>
    </w:p>
    <w:p w:rsidR="00ED0437" w:rsidRPr="0014399B" w:rsidRDefault="00ED0437" w:rsidP="00ED0437">
      <w:pPr>
        <w:pStyle w:val="PlainText"/>
        <w:ind w:left="720"/>
        <w:rPr>
          <w:rFonts w:ascii="Times New Roman" w:eastAsia="MS Mincho" w:hAnsi="Times New Roman"/>
          <w:sz w:val="24"/>
        </w:rPr>
      </w:pPr>
      <w:r w:rsidRPr="0014399B">
        <w:rPr>
          <w:rFonts w:ascii="Times New Roman" w:eastAsia="MS Mincho" w:hAnsi="Times New Roman"/>
          <w:sz w:val="24"/>
        </w:rPr>
        <w:t>Pass/Fail only.</w:t>
      </w:r>
    </w:p>
    <w:p w:rsidR="00ED0437" w:rsidRPr="0014399B" w:rsidRDefault="00ED0437" w:rsidP="00ED0437">
      <w:pPr>
        <w:pStyle w:val="PlainText"/>
        <w:ind w:left="720"/>
        <w:rPr>
          <w:rFonts w:ascii="Times New Roman" w:eastAsia="MS Mincho" w:hAnsi="Times New Roman"/>
          <w:sz w:val="24"/>
        </w:rPr>
      </w:pPr>
    </w:p>
    <w:p w:rsidR="00ED0437" w:rsidRPr="00432B0C" w:rsidRDefault="00ED0437" w:rsidP="00ED0437">
      <w:pPr>
        <w:pStyle w:val="Heading3"/>
        <w:ind w:left="720"/>
        <w:rPr>
          <w:rFonts w:eastAsia="MS Mincho"/>
        </w:rPr>
      </w:pPr>
      <w:bookmarkStart w:id="85" w:name="_Toc89952744"/>
      <w:r w:rsidRPr="00432B0C">
        <w:rPr>
          <w:rFonts w:eastAsia="MS Mincho"/>
        </w:rPr>
        <w:t xml:space="preserve">2. </w:t>
      </w:r>
      <w:r w:rsidR="00F46AD4" w:rsidRPr="00432B0C">
        <w:rPr>
          <w:rFonts w:eastAsia="MS Mincho"/>
        </w:rPr>
        <w:t xml:space="preserve"> General Performance Requirements</w:t>
      </w:r>
      <w:r w:rsidRPr="00432B0C">
        <w:rPr>
          <w:rFonts w:eastAsia="MS Mincho"/>
        </w:rPr>
        <w:t xml:space="preserve"> (0 Points – Pass/Fail Only)</w:t>
      </w:r>
      <w:bookmarkEnd w:id="85"/>
    </w:p>
    <w:p w:rsidR="00ED0437" w:rsidRPr="003D7AFD" w:rsidRDefault="00ED0437" w:rsidP="00ED0437">
      <w:pPr>
        <w:ind w:left="720"/>
        <w:rPr>
          <w:rFonts w:eastAsia="MS Mincho"/>
        </w:rPr>
      </w:pPr>
    </w:p>
    <w:p w:rsidR="00ED0437" w:rsidRPr="0014399B" w:rsidRDefault="00ED0437" w:rsidP="00ED0437">
      <w:pPr>
        <w:pStyle w:val="PlainText"/>
        <w:ind w:left="720"/>
        <w:rPr>
          <w:rFonts w:ascii="Times New Roman" w:eastAsia="MS Mincho" w:hAnsi="Times New Roman"/>
          <w:sz w:val="24"/>
        </w:rPr>
      </w:pPr>
      <w:r w:rsidRPr="0014399B">
        <w:rPr>
          <w:rFonts w:ascii="Times New Roman" w:eastAsia="MS Mincho" w:hAnsi="Times New Roman"/>
          <w:sz w:val="24"/>
        </w:rPr>
        <w:lastRenderedPageBreak/>
        <w:t>Pass/Fail only.</w:t>
      </w:r>
    </w:p>
    <w:p w:rsidR="00ED0437" w:rsidRPr="0014399B" w:rsidRDefault="00ED0437" w:rsidP="00ED0437">
      <w:pPr>
        <w:pStyle w:val="PlainText"/>
        <w:ind w:left="720"/>
        <w:rPr>
          <w:rFonts w:ascii="Times New Roman" w:eastAsia="MS Mincho" w:hAnsi="Times New Roman"/>
          <w:sz w:val="24"/>
        </w:rPr>
      </w:pPr>
    </w:p>
    <w:p w:rsidR="00F46AD4" w:rsidRPr="00432B0C" w:rsidRDefault="00F46AD4" w:rsidP="00F46AD4">
      <w:pPr>
        <w:pStyle w:val="Heading3"/>
        <w:ind w:left="720"/>
        <w:rPr>
          <w:rFonts w:eastAsia="MS Mincho"/>
        </w:rPr>
      </w:pPr>
      <w:bookmarkStart w:id="86" w:name="_Toc89952745"/>
      <w:r w:rsidRPr="00432B0C">
        <w:rPr>
          <w:rFonts w:eastAsia="MS Mincho"/>
        </w:rPr>
        <w:t>3. Insurance (0 Points – Pass/Fail Only)</w:t>
      </w:r>
      <w:bookmarkEnd w:id="86"/>
    </w:p>
    <w:p w:rsidR="00F46AD4" w:rsidRPr="003D7AFD" w:rsidRDefault="00F46AD4" w:rsidP="00F46AD4">
      <w:pPr>
        <w:ind w:left="720"/>
        <w:rPr>
          <w:rFonts w:eastAsia="MS Mincho"/>
        </w:rPr>
      </w:pPr>
    </w:p>
    <w:p w:rsidR="00F46AD4" w:rsidRPr="0014399B" w:rsidRDefault="00F46AD4" w:rsidP="00F46AD4">
      <w:pPr>
        <w:pStyle w:val="PlainText"/>
        <w:ind w:left="720"/>
        <w:rPr>
          <w:rFonts w:ascii="Times New Roman" w:eastAsia="MS Mincho" w:hAnsi="Times New Roman"/>
          <w:sz w:val="24"/>
        </w:rPr>
      </w:pPr>
      <w:r w:rsidRPr="0014399B">
        <w:rPr>
          <w:rFonts w:ascii="Times New Roman" w:eastAsia="MS Mincho" w:hAnsi="Times New Roman"/>
          <w:sz w:val="24"/>
        </w:rPr>
        <w:t>Pass/Fail only.</w:t>
      </w:r>
    </w:p>
    <w:p w:rsidR="00F46AD4" w:rsidRPr="003D7AFD" w:rsidRDefault="00F46AD4" w:rsidP="00F46AD4">
      <w:pPr>
        <w:ind w:left="720"/>
        <w:rPr>
          <w:rFonts w:eastAsia="MS Mincho"/>
        </w:rPr>
      </w:pPr>
    </w:p>
    <w:p w:rsidR="00F46AD4" w:rsidRPr="00432B0C" w:rsidRDefault="00F46AD4" w:rsidP="00F46AD4">
      <w:pPr>
        <w:pStyle w:val="Heading3"/>
        <w:ind w:left="720"/>
        <w:rPr>
          <w:rFonts w:eastAsia="MS Mincho"/>
        </w:rPr>
      </w:pPr>
      <w:bookmarkStart w:id="87" w:name="_Toc89952746"/>
      <w:r w:rsidRPr="00432B0C">
        <w:rPr>
          <w:rFonts w:eastAsia="MS Mincho"/>
        </w:rPr>
        <w:t>4. Campaign Contribution Disclosure Form (0 Points – Pass/Fail Only)</w:t>
      </w:r>
      <w:bookmarkEnd w:id="87"/>
    </w:p>
    <w:p w:rsidR="00F46AD4" w:rsidRPr="003D7AFD" w:rsidRDefault="00F46AD4" w:rsidP="00F46AD4">
      <w:pPr>
        <w:ind w:left="720"/>
        <w:rPr>
          <w:rFonts w:eastAsia="MS Mincho"/>
        </w:rPr>
      </w:pPr>
    </w:p>
    <w:p w:rsidR="00F46AD4" w:rsidRPr="0014399B" w:rsidRDefault="00F46AD4" w:rsidP="00F46AD4">
      <w:pPr>
        <w:pStyle w:val="PlainText"/>
        <w:ind w:left="720"/>
        <w:rPr>
          <w:rFonts w:ascii="Times New Roman" w:eastAsia="MS Mincho" w:hAnsi="Times New Roman"/>
          <w:sz w:val="24"/>
        </w:rPr>
      </w:pPr>
      <w:r w:rsidRPr="0014399B">
        <w:rPr>
          <w:rFonts w:ascii="Times New Roman" w:eastAsia="MS Mincho" w:hAnsi="Times New Roman"/>
          <w:sz w:val="24"/>
        </w:rPr>
        <w:t>Pass/Fail only.</w:t>
      </w:r>
    </w:p>
    <w:p w:rsidR="00F46AD4" w:rsidRPr="0014399B" w:rsidRDefault="00F46AD4" w:rsidP="00F46AD4">
      <w:pPr>
        <w:pStyle w:val="PlainText"/>
        <w:ind w:left="720"/>
        <w:rPr>
          <w:rFonts w:ascii="Times New Roman" w:eastAsia="MS Mincho" w:hAnsi="Times New Roman"/>
          <w:sz w:val="24"/>
        </w:rPr>
      </w:pPr>
    </w:p>
    <w:p w:rsidR="00F46AD4" w:rsidRPr="00432B0C" w:rsidRDefault="00F46AD4" w:rsidP="00F46AD4">
      <w:pPr>
        <w:pStyle w:val="Heading3"/>
        <w:ind w:left="720"/>
        <w:rPr>
          <w:rFonts w:eastAsia="MS Mincho"/>
        </w:rPr>
      </w:pPr>
      <w:bookmarkStart w:id="88" w:name="_Toc89952747"/>
      <w:r w:rsidRPr="00432B0C">
        <w:rPr>
          <w:rFonts w:eastAsia="MS Mincho"/>
        </w:rPr>
        <w:t>5.  Property Tax Obligations (0 Points – Pass/Fail Only)</w:t>
      </w:r>
      <w:bookmarkEnd w:id="88"/>
    </w:p>
    <w:p w:rsidR="00F46AD4" w:rsidRPr="003D7AFD" w:rsidRDefault="00F46AD4" w:rsidP="00F46AD4">
      <w:pPr>
        <w:ind w:left="720"/>
        <w:rPr>
          <w:rFonts w:eastAsia="MS Mincho"/>
        </w:rPr>
      </w:pPr>
    </w:p>
    <w:p w:rsidR="00F46AD4" w:rsidRPr="0014399B" w:rsidRDefault="00F46AD4" w:rsidP="00F46AD4">
      <w:pPr>
        <w:pStyle w:val="PlainText"/>
        <w:ind w:left="720"/>
        <w:rPr>
          <w:rFonts w:ascii="Times New Roman" w:eastAsia="MS Mincho" w:hAnsi="Times New Roman"/>
          <w:sz w:val="24"/>
        </w:rPr>
      </w:pPr>
      <w:r w:rsidRPr="0014399B">
        <w:rPr>
          <w:rFonts w:ascii="Times New Roman" w:eastAsia="MS Mincho" w:hAnsi="Times New Roman"/>
          <w:sz w:val="24"/>
        </w:rPr>
        <w:t>Pass/Fail only.</w:t>
      </w:r>
    </w:p>
    <w:p w:rsidR="00F46AD4" w:rsidRPr="0014399B" w:rsidRDefault="00F46AD4" w:rsidP="00F46AD4">
      <w:pPr>
        <w:pStyle w:val="PlainText"/>
        <w:ind w:left="720"/>
        <w:rPr>
          <w:rFonts w:ascii="Times New Roman" w:eastAsia="MS Mincho" w:hAnsi="Times New Roman"/>
          <w:sz w:val="24"/>
        </w:rPr>
      </w:pPr>
    </w:p>
    <w:p w:rsidR="00C24754" w:rsidRPr="00432B0C" w:rsidRDefault="00C24754" w:rsidP="00C24754">
      <w:pPr>
        <w:pStyle w:val="Heading3"/>
        <w:ind w:left="720"/>
        <w:rPr>
          <w:rFonts w:eastAsia="MS Mincho"/>
        </w:rPr>
      </w:pPr>
      <w:bookmarkStart w:id="89" w:name="_Toc89952748"/>
      <w:r>
        <w:rPr>
          <w:rFonts w:eastAsia="MS Mincho"/>
        </w:rPr>
        <w:t xml:space="preserve">6. </w:t>
      </w:r>
      <w:r w:rsidRPr="004877EA">
        <w:rPr>
          <w:rFonts w:eastAsia="MS Mincho"/>
        </w:rPr>
        <w:t>NM Contractor License Number(s)</w:t>
      </w:r>
      <w:bookmarkEnd w:id="89"/>
    </w:p>
    <w:p w:rsidR="00C24754" w:rsidRPr="003D7AFD" w:rsidRDefault="00C24754" w:rsidP="00C24754">
      <w:pPr>
        <w:ind w:left="720"/>
        <w:rPr>
          <w:rFonts w:eastAsia="MS Mincho"/>
        </w:rPr>
      </w:pPr>
    </w:p>
    <w:p w:rsidR="00C24754" w:rsidRPr="0014399B" w:rsidRDefault="00C24754" w:rsidP="00C24754">
      <w:pPr>
        <w:pStyle w:val="PlainText"/>
        <w:ind w:left="720"/>
        <w:rPr>
          <w:rFonts w:ascii="Times New Roman" w:eastAsia="MS Mincho" w:hAnsi="Times New Roman"/>
          <w:sz w:val="24"/>
        </w:rPr>
      </w:pPr>
      <w:r w:rsidRPr="0014399B">
        <w:rPr>
          <w:rFonts w:ascii="Times New Roman" w:eastAsia="MS Mincho" w:hAnsi="Times New Roman"/>
          <w:sz w:val="24"/>
        </w:rPr>
        <w:t>Pass/Fail only.</w:t>
      </w:r>
    </w:p>
    <w:p w:rsidR="00C24754" w:rsidRDefault="00C24754" w:rsidP="003C173D">
      <w:pPr>
        <w:rPr>
          <w:rFonts w:eastAsia="MS Mincho"/>
        </w:rPr>
      </w:pPr>
    </w:p>
    <w:p w:rsidR="00ED0437" w:rsidRPr="00432B0C" w:rsidRDefault="00C24754" w:rsidP="00ED0437">
      <w:pPr>
        <w:pStyle w:val="Heading3"/>
        <w:ind w:left="720"/>
        <w:rPr>
          <w:rFonts w:eastAsia="MS Mincho"/>
        </w:rPr>
      </w:pPr>
      <w:bookmarkStart w:id="90" w:name="_Toc89952749"/>
      <w:r>
        <w:rPr>
          <w:rFonts w:eastAsia="MS Mincho"/>
        </w:rPr>
        <w:t>7</w:t>
      </w:r>
      <w:r w:rsidR="00ED0437" w:rsidRPr="00432B0C">
        <w:rPr>
          <w:rFonts w:eastAsia="MS Mincho"/>
        </w:rPr>
        <w:t>. P</w:t>
      </w:r>
      <w:r w:rsidR="00F46AD4" w:rsidRPr="00432B0C">
        <w:rPr>
          <w:rFonts w:eastAsia="MS Mincho"/>
        </w:rPr>
        <w:t>ermits and Licenses</w:t>
      </w:r>
      <w:r w:rsidR="00ED0437" w:rsidRPr="00432B0C">
        <w:rPr>
          <w:rFonts w:eastAsia="MS Mincho"/>
        </w:rPr>
        <w:t xml:space="preserve"> (</w:t>
      </w:r>
      <w:r w:rsidR="00F46AD4" w:rsidRPr="00432B0C">
        <w:rPr>
          <w:rFonts w:eastAsia="MS Mincho"/>
        </w:rPr>
        <w:t>0 Points – Pass/Fail Only)</w:t>
      </w:r>
      <w:bookmarkEnd w:id="90"/>
    </w:p>
    <w:p w:rsidR="00ED0437" w:rsidRPr="003D7AFD" w:rsidRDefault="00ED0437" w:rsidP="00ED0437">
      <w:pPr>
        <w:ind w:left="720"/>
        <w:rPr>
          <w:rFonts w:eastAsia="MS Mincho"/>
        </w:rPr>
      </w:pPr>
    </w:p>
    <w:p w:rsidR="0080051F" w:rsidRPr="0014399B" w:rsidRDefault="0080051F" w:rsidP="0080051F">
      <w:pPr>
        <w:pStyle w:val="PlainText"/>
        <w:ind w:left="720"/>
        <w:rPr>
          <w:rFonts w:ascii="Times New Roman" w:eastAsia="MS Mincho" w:hAnsi="Times New Roman"/>
          <w:sz w:val="24"/>
        </w:rPr>
      </w:pPr>
      <w:r w:rsidRPr="0014399B">
        <w:rPr>
          <w:rFonts w:ascii="Times New Roman" w:eastAsia="MS Mincho" w:hAnsi="Times New Roman"/>
          <w:sz w:val="24"/>
        </w:rPr>
        <w:t>Pass/Fail only.</w:t>
      </w:r>
    </w:p>
    <w:p w:rsidR="0000649E" w:rsidRPr="00DF7827" w:rsidRDefault="0000649E" w:rsidP="0000649E">
      <w:pPr>
        <w:ind w:left="720"/>
        <w:rPr>
          <w:rFonts w:eastAsia="MS Mincho"/>
        </w:rPr>
      </w:pPr>
    </w:p>
    <w:p w:rsidR="00BC6E5B" w:rsidRPr="00DF7827" w:rsidRDefault="00C24754" w:rsidP="00BC6E5B">
      <w:pPr>
        <w:pStyle w:val="Heading3"/>
        <w:ind w:left="720"/>
        <w:rPr>
          <w:rFonts w:eastAsia="MS Mincho"/>
        </w:rPr>
      </w:pPr>
      <w:bookmarkStart w:id="91" w:name="_Toc89952750"/>
      <w:r>
        <w:rPr>
          <w:rFonts w:eastAsia="MS Mincho"/>
        </w:rPr>
        <w:t>8</w:t>
      </w:r>
      <w:r w:rsidR="00BC6E5B" w:rsidRPr="00DF7827">
        <w:rPr>
          <w:rFonts w:eastAsia="MS Mincho"/>
        </w:rPr>
        <w:t xml:space="preserve">. </w:t>
      </w:r>
      <w:r w:rsidR="0065539B" w:rsidRPr="00DF7827">
        <w:rPr>
          <w:rFonts w:eastAsia="MS Mincho"/>
        </w:rPr>
        <w:t>Price Schedule</w:t>
      </w:r>
      <w:r w:rsidR="00F46AD4" w:rsidRPr="00DF7827">
        <w:rPr>
          <w:rFonts w:eastAsia="MS Mincho"/>
        </w:rPr>
        <w:t xml:space="preserve"> (600</w:t>
      </w:r>
      <w:r w:rsidR="00BC6E5B" w:rsidRPr="00DF7827">
        <w:rPr>
          <w:rFonts w:eastAsia="MS Mincho"/>
        </w:rPr>
        <w:t xml:space="preserve"> Points)</w:t>
      </w:r>
      <w:bookmarkEnd w:id="91"/>
    </w:p>
    <w:p w:rsidR="00ED0437" w:rsidRPr="00DF7827" w:rsidRDefault="00ED0437" w:rsidP="00ED0437">
      <w:pPr>
        <w:ind w:left="720"/>
        <w:rPr>
          <w:rFonts w:eastAsia="MS Mincho"/>
        </w:rPr>
      </w:pPr>
    </w:p>
    <w:p w:rsidR="00F46AD4" w:rsidRPr="00DF7827" w:rsidRDefault="00F46AD4" w:rsidP="00F46AD4">
      <w:pPr>
        <w:pStyle w:val="PlainText"/>
        <w:ind w:left="720"/>
        <w:rPr>
          <w:rFonts w:ascii="Times New Roman" w:eastAsia="MS Mincho" w:hAnsi="Times New Roman"/>
          <w:sz w:val="24"/>
        </w:rPr>
      </w:pPr>
      <w:r w:rsidRPr="00DF7827">
        <w:rPr>
          <w:rFonts w:ascii="Times New Roman" w:eastAsia="MS Mincho" w:hAnsi="Times New Roman"/>
          <w:sz w:val="24"/>
        </w:rPr>
        <w:t xml:space="preserve">Points will be awarded based on the </w:t>
      </w:r>
      <w:r w:rsidR="00DF7827" w:rsidRPr="00DF7827">
        <w:rPr>
          <w:rFonts w:ascii="Times New Roman" w:eastAsia="MS Mincho" w:hAnsi="Times New Roman"/>
          <w:sz w:val="24"/>
        </w:rPr>
        <w:t>“T</w:t>
      </w:r>
      <w:r w:rsidRPr="00DF7827">
        <w:rPr>
          <w:rFonts w:ascii="Times New Roman" w:eastAsia="MS Mincho" w:hAnsi="Times New Roman"/>
          <w:sz w:val="24"/>
        </w:rPr>
        <w:t>otal</w:t>
      </w:r>
      <w:r w:rsidR="00DF7827">
        <w:rPr>
          <w:rFonts w:ascii="Times New Roman" w:eastAsia="MS Mincho" w:hAnsi="Times New Roman"/>
          <w:sz w:val="24"/>
        </w:rPr>
        <w:t xml:space="preserve"> </w:t>
      </w:r>
      <w:r w:rsidR="00DF7827" w:rsidRPr="00DF7827">
        <w:rPr>
          <w:rFonts w:ascii="Times New Roman" w:eastAsia="MS Mincho" w:hAnsi="Times New Roman"/>
          <w:sz w:val="24"/>
        </w:rPr>
        <w:t>Evaluation Price”</w:t>
      </w:r>
      <w:r w:rsidRPr="00DF7827">
        <w:rPr>
          <w:rFonts w:ascii="Times New Roman" w:eastAsia="MS Mincho" w:hAnsi="Times New Roman"/>
          <w:sz w:val="24"/>
        </w:rPr>
        <w:t xml:space="preserve"> proposed on the </w:t>
      </w:r>
      <w:r w:rsidR="00DF7827" w:rsidRPr="00DF7827">
        <w:rPr>
          <w:rFonts w:ascii="Times New Roman" w:eastAsia="MS Mincho" w:hAnsi="Times New Roman"/>
          <w:sz w:val="24"/>
        </w:rPr>
        <w:t xml:space="preserve">Price Schedule </w:t>
      </w:r>
      <w:r w:rsidRPr="00DF7827">
        <w:rPr>
          <w:rFonts w:ascii="Times New Roman" w:eastAsia="MS Mincho" w:hAnsi="Times New Roman"/>
          <w:sz w:val="24"/>
        </w:rPr>
        <w:t>and calculated using the following formula:</w:t>
      </w:r>
    </w:p>
    <w:p w:rsidR="00F46AD4" w:rsidRPr="00DF7827" w:rsidRDefault="00F46AD4" w:rsidP="00F46AD4">
      <w:pPr>
        <w:pStyle w:val="PlainText"/>
        <w:ind w:left="720"/>
        <w:rPr>
          <w:rFonts w:ascii="Times New Roman" w:eastAsia="MS Mincho" w:hAnsi="Times New Roman"/>
          <w:sz w:val="24"/>
        </w:rPr>
      </w:pPr>
    </w:p>
    <w:p w:rsidR="00F46AD4" w:rsidRPr="00DF7827" w:rsidRDefault="00F46AD4" w:rsidP="00F46AD4">
      <w:pPr>
        <w:pStyle w:val="PlainText"/>
        <w:ind w:left="720"/>
        <w:rPr>
          <w:rFonts w:ascii="Times New Roman" w:eastAsia="MS Mincho" w:hAnsi="Times New Roman"/>
          <w:sz w:val="24"/>
        </w:rPr>
      </w:pPr>
      <w:r w:rsidRPr="00DF7827">
        <w:rPr>
          <w:rFonts w:ascii="Times New Roman" w:eastAsia="MS Mincho" w:hAnsi="Times New Roman"/>
          <w:sz w:val="24"/>
        </w:rPr>
        <w:t xml:space="preserve">                                                  Lowest Total </w:t>
      </w:r>
      <w:r w:rsidR="00B474AB">
        <w:rPr>
          <w:rFonts w:ascii="Times New Roman" w:eastAsia="MS Mincho" w:hAnsi="Times New Roman"/>
          <w:sz w:val="24"/>
        </w:rPr>
        <w:t>Evaluation Price</w:t>
      </w:r>
    </w:p>
    <w:p w:rsidR="00F46AD4" w:rsidRPr="00DF7827" w:rsidRDefault="00F46AD4" w:rsidP="00F46AD4">
      <w:pPr>
        <w:pStyle w:val="PlainText"/>
        <w:ind w:left="720"/>
        <w:rPr>
          <w:rFonts w:ascii="Times New Roman" w:eastAsia="MS Mincho" w:hAnsi="Times New Roman"/>
          <w:sz w:val="24"/>
        </w:rPr>
      </w:pPr>
      <w:r w:rsidRPr="00DF7827">
        <w:rPr>
          <w:rFonts w:ascii="Times New Roman" w:eastAsia="MS Mincho" w:hAnsi="Times New Roman"/>
          <w:sz w:val="24"/>
        </w:rPr>
        <w:t xml:space="preserve">          </w:t>
      </w:r>
      <w:proofErr w:type="spellStart"/>
      <w:r w:rsidRPr="00DF7827">
        <w:rPr>
          <w:rFonts w:ascii="Times New Roman" w:eastAsia="MS Mincho" w:hAnsi="Times New Roman"/>
          <w:sz w:val="24"/>
        </w:rPr>
        <w:t>Offeror's</w:t>
      </w:r>
      <w:proofErr w:type="spellEnd"/>
      <w:r w:rsidRPr="00DF7827">
        <w:rPr>
          <w:rFonts w:ascii="Times New Roman" w:eastAsia="MS Mincho" w:hAnsi="Times New Roman"/>
          <w:sz w:val="24"/>
        </w:rPr>
        <w:t xml:space="preserve"> Points  =  --------------------------------------------</w:t>
      </w:r>
      <w:r w:rsidR="00B474AB">
        <w:rPr>
          <w:rFonts w:ascii="Times New Roman" w:eastAsia="MS Mincho" w:hAnsi="Times New Roman"/>
          <w:sz w:val="24"/>
        </w:rPr>
        <w:t>----</w:t>
      </w:r>
      <w:r w:rsidRPr="00DF7827">
        <w:rPr>
          <w:rFonts w:ascii="Times New Roman" w:eastAsia="MS Mincho" w:hAnsi="Times New Roman"/>
          <w:sz w:val="24"/>
        </w:rPr>
        <w:t>-</w:t>
      </w:r>
      <w:r w:rsidR="00B474AB">
        <w:rPr>
          <w:rFonts w:ascii="Times New Roman" w:eastAsia="MS Mincho" w:hAnsi="Times New Roman"/>
          <w:sz w:val="24"/>
        </w:rPr>
        <w:t>-  X   6</w:t>
      </w:r>
      <w:r w:rsidRPr="00DF7827">
        <w:rPr>
          <w:rFonts w:ascii="Times New Roman" w:eastAsia="MS Mincho" w:hAnsi="Times New Roman"/>
          <w:sz w:val="24"/>
        </w:rPr>
        <w:t>00</w:t>
      </w:r>
    </w:p>
    <w:p w:rsidR="00F46AD4" w:rsidRPr="00DF7827" w:rsidRDefault="00F46AD4" w:rsidP="00F46AD4">
      <w:pPr>
        <w:pStyle w:val="PlainText"/>
        <w:ind w:left="720"/>
        <w:rPr>
          <w:rFonts w:ascii="Times New Roman" w:eastAsia="MS Mincho" w:hAnsi="Times New Roman"/>
          <w:sz w:val="24"/>
        </w:rPr>
      </w:pPr>
      <w:r w:rsidRPr="00DF7827">
        <w:rPr>
          <w:rFonts w:ascii="Times New Roman" w:eastAsia="MS Mincho" w:hAnsi="Times New Roman"/>
          <w:sz w:val="24"/>
        </w:rPr>
        <w:t xml:space="preserve">                                            This </w:t>
      </w:r>
      <w:proofErr w:type="spellStart"/>
      <w:r w:rsidRPr="00DF7827">
        <w:rPr>
          <w:rFonts w:ascii="Times New Roman" w:eastAsia="MS Mincho" w:hAnsi="Times New Roman"/>
          <w:sz w:val="24"/>
        </w:rPr>
        <w:t>Offeror's</w:t>
      </w:r>
      <w:proofErr w:type="spellEnd"/>
      <w:r w:rsidRPr="00DF7827">
        <w:rPr>
          <w:rFonts w:ascii="Times New Roman" w:eastAsia="MS Mincho" w:hAnsi="Times New Roman"/>
          <w:sz w:val="24"/>
        </w:rPr>
        <w:t xml:space="preserve"> Total </w:t>
      </w:r>
      <w:r w:rsidR="00B474AB">
        <w:rPr>
          <w:rFonts w:ascii="Times New Roman" w:eastAsia="MS Mincho" w:hAnsi="Times New Roman"/>
          <w:sz w:val="24"/>
        </w:rPr>
        <w:t>Evaluation Price</w:t>
      </w:r>
    </w:p>
    <w:p w:rsidR="00F46AD4" w:rsidRPr="00DF7827" w:rsidRDefault="00F46AD4" w:rsidP="004029B3">
      <w:pPr>
        <w:ind w:left="720"/>
        <w:rPr>
          <w:rFonts w:eastAsia="MS Mincho"/>
        </w:rPr>
      </w:pPr>
    </w:p>
    <w:p w:rsidR="00DF7827" w:rsidRDefault="00DF7827" w:rsidP="003C173D">
      <w:pPr>
        <w:rPr>
          <w:rFonts w:eastAsia="MS Mincho"/>
        </w:rPr>
      </w:pPr>
    </w:p>
    <w:p w:rsidR="00A102E3" w:rsidRPr="00432B0C" w:rsidRDefault="00C24754" w:rsidP="00A102E3">
      <w:pPr>
        <w:pStyle w:val="Heading3"/>
        <w:ind w:left="720"/>
        <w:rPr>
          <w:rFonts w:eastAsia="MS Mincho"/>
        </w:rPr>
      </w:pPr>
      <w:bookmarkStart w:id="92" w:name="_Toc89952751"/>
      <w:r>
        <w:rPr>
          <w:rFonts w:eastAsia="MS Mincho"/>
        </w:rPr>
        <w:t>9</w:t>
      </w:r>
      <w:r w:rsidR="00A102E3" w:rsidRPr="00432B0C">
        <w:rPr>
          <w:rFonts w:eastAsia="MS Mincho"/>
        </w:rPr>
        <w:t>. Construction and Materials Specifications (0 Points – Pass/Fail Only)</w:t>
      </w:r>
      <w:bookmarkEnd w:id="92"/>
    </w:p>
    <w:p w:rsidR="00A102E3" w:rsidRPr="003D7AFD" w:rsidRDefault="00A102E3" w:rsidP="00A102E3">
      <w:pPr>
        <w:ind w:left="720"/>
        <w:rPr>
          <w:rFonts w:eastAsia="MS Mincho"/>
        </w:rPr>
      </w:pPr>
    </w:p>
    <w:p w:rsidR="00A102E3" w:rsidRPr="0014399B" w:rsidRDefault="00A102E3" w:rsidP="00A102E3">
      <w:pPr>
        <w:pStyle w:val="PlainText"/>
        <w:ind w:left="720"/>
        <w:rPr>
          <w:rFonts w:ascii="Times New Roman" w:eastAsia="MS Mincho" w:hAnsi="Times New Roman"/>
          <w:sz w:val="24"/>
        </w:rPr>
      </w:pPr>
      <w:r w:rsidRPr="0014399B">
        <w:rPr>
          <w:rFonts w:ascii="Times New Roman" w:eastAsia="MS Mincho" w:hAnsi="Times New Roman"/>
          <w:sz w:val="24"/>
        </w:rPr>
        <w:lastRenderedPageBreak/>
        <w:t>Pass/Fail only.</w:t>
      </w:r>
    </w:p>
    <w:p w:rsidR="00A102E3" w:rsidRDefault="00A102E3" w:rsidP="003C173D">
      <w:pPr>
        <w:rPr>
          <w:rFonts w:eastAsia="MS Mincho"/>
        </w:rPr>
      </w:pPr>
    </w:p>
    <w:p w:rsidR="00B27A96" w:rsidRPr="00432B0C" w:rsidRDefault="00C24754" w:rsidP="00B27A96">
      <w:pPr>
        <w:pStyle w:val="Heading3"/>
        <w:ind w:left="720"/>
        <w:rPr>
          <w:rFonts w:eastAsia="MS Mincho"/>
        </w:rPr>
      </w:pPr>
      <w:bookmarkStart w:id="93" w:name="_Toc89952752"/>
      <w:r>
        <w:rPr>
          <w:rFonts w:eastAsia="MS Mincho"/>
        </w:rPr>
        <w:t>10</w:t>
      </w:r>
      <w:r w:rsidR="00B27A96" w:rsidRPr="00432B0C">
        <w:rPr>
          <w:rFonts w:eastAsia="MS Mincho"/>
        </w:rPr>
        <w:t xml:space="preserve">. </w:t>
      </w:r>
      <w:r w:rsidR="00A102E3">
        <w:rPr>
          <w:rFonts w:eastAsia="MS Mincho"/>
        </w:rPr>
        <w:t>Wage Rate Determinations</w:t>
      </w:r>
      <w:r w:rsidR="00B27A96" w:rsidRPr="00432B0C">
        <w:rPr>
          <w:rFonts w:eastAsia="MS Mincho"/>
        </w:rPr>
        <w:t xml:space="preserve"> (</w:t>
      </w:r>
      <w:r w:rsidR="00F46AD4" w:rsidRPr="00432B0C">
        <w:rPr>
          <w:rFonts w:eastAsia="MS Mincho"/>
        </w:rPr>
        <w:t>0 Points – Pass/Fail Only)</w:t>
      </w:r>
      <w:bookmarkEnd w:id="93"/>
    </w:p>
    <w:p w:rsidR="00B27A96" w:rsidRPr="003D7AFD" w:rsidRDefault="00B27A96" w:rsidP="00ED0437">
      <w:pPr>
        <w:ind w:left="720"/>
        <w:rPr>
          <w:rFonts w:eastAsia="MS Mincho"/>
        </w:rPr>
      </w:pPr>
    </w:p>
    <w:p w:rsidR="0080051F" w:rsidRPr="0014399B" w:rsidRDefault="0080051F" w:rsidP="0080051F">
      <w:pPr>
        <w:pStyle w:val="PlainText"/>
        <w:ind w:left="720"/>
        <w:rPr>
          <w:rFonts w:ascii="Times New Roman" w:eastAsia="MS Mincho" w:hAnsi="Times New Roman"/>
          <w:sz w:val="24"/>
        </w:rPr>
      </w:pPr>
      <w:r w:rsidRPr="0014399B">
        <w:rPr>
          <w:rFonts w:ascii="Times New Roman" w:eastAsia="MS Mincho" w:hAnsi="Times New Roman"/>
          <w:sz w:val="24"/>
        </w:rPr>
        <w:t>Pass/Fail only.</w:t>
      </w:r>
    </w:p>
    <w:p w:rsidR="000A15B8" w:rsidRPr="000A15B8" w:rsidRDefault="000A15B8" w:rsidP="000A15B8">
      <w:pPr>
        <w:rPr>
          <w:rFonts w:eastAsia="MS Mincho"/>
        </w:rPr>
      </w:pPr>
    </w:p>
    <w:p w:rsidR="00ED0437" w:rsidRPr="003D7AFD" w:rsidRDefault="00ED0437" w:rsidP="00ED0437">
      <w:pPr>
        <w:pStyle w:val="Heading2"/>
        <w:rPr>
          <w:rFonts w:eastAsia="MS Mincho"/>
        </w:rPr>
      </w:pPr>
      <w:bookmarkStart w:id="94" w:name="_Toc89952753"/>
      <w:r w:rsidRPr="003D7AFD">
        <w:rPr>
          <w:rFonts w:eastAsia="MS Mincho"/>
        </w:rPr>
        <w:t>C. DESIRABLE REQUIREMENTS</w:t>
      </w:r>
      <w:bookmarkEnd w:id="94"/>
    </w:p>
    <w:p w:rsidR="00ED0437" w:rsidRPr="003D7AFD" w:rsidRDefault="00ED0437" w:rsidP="00ED0437">
      <w:pPr>
        <w:rPr>
          <w:rFonts w:eastAsia="MS Mincho"/>
        </w:rPr>
      </w:pPr>
    </w:p>
    <w:p w:rsidR="00ED0437" w:rsidRPr="00EC5D81" w:rsidRDefault="00EA6182" w:rsidP="00ED0437">
      <w:pPr>
        <w:pStyle w:val="Heading3"/>
        <w:ind w:left="720"/>
        <w:rPr>
          <w:rFonts w:eastAsia="MS Mincho"/>
        </w:rPr>
      </w:pPr>
      <w:bookmarkStart w:id="95" w:name="_Toc89952754"/>
      <w:r w:rsidRPr="00432B0C">
        <w:rPr>
          <w:rFonts w:eastAsia="MS Mincho"/>
        </w:rPr>
        <w:t>1</w:t>
      </w:r>
      <w:r w:rsidR="00ED0437" w:rsidRPr="00432B0C">
        <w:rPr>
          <w:rFonts w:eastAsia="MS Mincho"/>
        </w:rPr>
        <w:t xml:space="preserve">. </w:t>
      </w:r>
      <w:r w:rsidR="00F46AD4" w:rsidRPr="00432B0C">
        <w:rPr>
          <w:rFonts w:eastAsia="MS Mincho"/>
        </w:rPr>
        <w:t xml:space="preserve">Past </w:t>
      </w:r>
      <w:r w:rsidR="00F46AD4" w:rsidRPr="00EC5D81">
        <w:rPr>
          <w:rFonts w:eastAsia="MS Mincho"/>
        </w:rPr>
        <w:t xml:space="preserve">Performance </w:t>
      </w:r>
      <w:r w:rsidR="00ED0437" w:rsidRPr="00EC5D81">
        <w:rPr>
          <w:rFonts w:eastAsia="MS Mincho"/>
        </w:rPr>
        <w:t>(</w:t>
      </w:r>
      <w:r w:rsidR="00F46AD4" w:rsidRPr="00EC5D81">
        <w:rPr>
          <w:rFonts w:eastAsia="MS Mincho"/>
        </w:rPr>
        <w:t>350</w:t>
      </w:r>
      <w:r w:rsidR="00ED0437" w:rsidRPr="00EC5D81">
        <w:rPr>
          <w:rFonts w:eastAsia="MS Mincho"/>
        </w:rPr>
        <w:t xml:space="preserve"> Points)</w:t>
      </w:r>
      <w:bookmarkEnd w:id="95"/>
    </w:p>
    <w:p w:rsidR="00ED0437" w:rsidRPr="00EC5D81" w:rsidRDefault="00ED0437" w:rsidP="00ED0437">
      <w:pPr>
        <w:ind w:left="720"/>
        <w:rPr>
          <w:rFonts w:eastAsia="MS Mincho"/>
        </w:rPr>
      </w:pPr>
    </w:p>
    <w:p w:rsidR="00941D1D" w:rsidRPr="00EC5D81" w:rsidRDefault="00941D1D" w:rsidP="00941D1D">
      <w:pPr>
        <w:ind w:left="720"/>
        <w:rPr>
          <w:rFonts w:eastAsia="MS Mincho"/>
        </w:rPr>
      </w:pPr>
      <w:r w:rsidRPr="00EC5D81">
        <w:rPr>
          <w:rFonts w:eastAsia="MS Mincho"/>
        </w:rPr>
        <w:t xml:space="preserve">Points </w:t>
      </w:r>
      <w:proofErr w:type="gramStart"/>
      <w:r w:rsidRPr="00EC5D81">
        <w:rPr>
          <w:rFonts w:eastAsia="MS Mincho"/>
        </w:rPr>
        <w:t>will be awarded</w:t>
      </w:r>
      <w:proofErr w:type="gramEnd"/>
      <w:r w:rsidRPr="00EC5D81">
        <w:rPr>
          <w:rFonts w:eastAsia="MS Mincho"/>
        </w:rPr>
        <w:t xml:space="preserve"> based on the thoroughness</w:t>
      </w:r>
      <w:r w:rsidR="0030683C" w:rsidRPr="00EC5D81">
        <w:rPr>
          <w:rFonts w:eastAsia="MS Mincho"/>
        </w:rPr>
        <w:t xml:space="preserve"> and</w:t>
      </w:r>
      <w:r w:rsidRPr="00EC5D81">
        <w:rPr>
          <w:rFonts w:eastAsia="MS Mincho"/>
        </w:rPr>
        <w:t xml:space="preserve"> strength </w:t>
      </w:r>
      <w:r w:rsidR="0030683C" w:rsidRPr="00EC5D81">
        <w:rPr>
          <w:rFonts w:eastAsia="MS Mincho"/>
        </w:rPr>
        <w:t xml:space="preserve">of the response as well as the </w:t>
      </w:r>
      <w:r w:rsidR="0080051F" w:rsidRPr="00EC5D81">
        <w:rPr>
          <w:rFonts w:eastAsia="MS Mincho"/>
        </w:rPr>
        <w:t>indicated level of successful past performance.</w:t>
      </w:r>
    </w:p>
    <w:p w:rsidR="00941D1D" w:rsidRPr="00EC5D81" w:rsidRDefault="00941D1D" w:rsidP="00941D1D">
      <w:pPr>
        <w:ind w:left="720"/>
        <w:rPr>
          <w:rFonts w:eastAsia="MS Mincho"/>
        </w:rPr>
      </w:pPr>
    </w:p>
    <w:p w:rsidR="00ED0437" w:rsidRPr="00EC5D81" w:rsidRDefault="00EA6182" w:rsidP="00ED0437">
      <w:pPr>
        <w:pStyle w:val="Heading3"/>
        <w:ind w:left="720"/>
        <w:rPr>
          <w:rFonts w:eastAsia="MS Mincho"/>
        </w:rPr>
      </w:pPr>
      <w:bookmarkStart w:id="96" w:name="_Toc89952755"/>
      <w:r w:rsidRPr="00EC5D81">
        <w:rPr>
          <w:rFonts w:eastAsia="MS Mincho"/>
        </w:rPr>
        <w:t>2</w:t>
      </w:r>
      <w:r w:rsidR="00ED0437" w:rsidRPr="00EC5D81">
        <w:rPr>
          <w:rFonts w:eastAsia="MS Mincho"/>
        </w:rPr>
        <w:t xml:space="preserve">. </w:t>
      </w:r>
      <w:r w:rsidR="00F46AD4" w:rsidRPr="00EC5D81">
        <w:rPr>
          <w:rFonts w:eastAsia="MS Mincho"/>
        </w:rPr>
        <w:t xml:space="preserve">Health and Safety </w:t>
      </w:r>
      <w:r w:rsidR="00ED0437" w:rsidRPr="00EC5D81">
        <w:rPr>
          <w:rFonts w:eastAsia="MS Mincho"/>
        </w:rPr>
        <w:t>(</w:t>
      </w:r>
      <w:r w:rsidR="00BA5890" w:rsidRPr="00EC5D81">
        <w:rPr>
          <w:rFonts w:eastAsia="MS Mincho"/>
        </w:rPr>
        <w:t>5</w:t>
      </w:r>
      <w:r w:rsidR="00F46AD4" w:rsidRPr="00EC5D81">
        <w:rPr>
          <w:rFonts w:eastAsia="MS Mincho"/>
        </w:rPr>
        <w:t>0</w:t>
      </w:r>
      <w:r w:rsidR="00ED0437" w:rsidRPr="00EC5D81">
        <w:rPr>
          <w:rFonts w:eastAsia="MS Mincho"/>
        </w:rPr>
        <w:t xml:space="preserve"> Points)</w:t>
      </w:r>
      <w:bookmarkEnd w:id="96"/>
    </w:p>
    <w:p w:rsidR="00ED0437" w:rsidRPr="00EC5D81" w:rsidRDefault="00ED0437" w:rsidP="00ED0437">
      <w:pPr>
        <w:ind w:left="720"/>
        <w:rPr>
          <w:rFonts w:eastAsia="MS Mincho"/>
        </w:rPr>
      </w:pPr>
    </w:p>
    <w:p w:rsidR="00941D1D" w:rsidRPr="00207B4D" w:rsidRDefault="00941D1D" w:rsidP="00941D1D">
      <w:pPr>
        <w:ind w:left="720"/>
        <w:rPr>
          <w:rFonts w:eastAsia="MS Mincho"/>
        </w:rPr>
      </w:pPr>
      <w:r w:rsidRPr="00EC5D81">
        <w:rPr>
          <w:rFonts w:eastAsia="MS Mincho"/>
        </w:rPr>
        <w:t xml:space="preserve">Points will be awarded based on the </w:t>
      </w:r>
      <w:r w:rsidR="00D570CE" w:rsidRPr="00EC5D81">
        <w:rPr>
          <w:rFonts w:eastAsia="MS Mincho"/>
        </w:rPr>
        <w:t xml:space="preserve">thoroughness, strength and </w:t>
      </w:r>
      <w:r w:rsidRPr="00EC5D81">
        <w:rPr>
          <w:rFonts w:eastAsia="MS Mincho"/>
        </w:rPr>
        <w:t xml:space="preserve">perceived </w:t>
      </w:r>
      <w:r w:rsidR="00D570CE" w:rsidRPr="00EC5D81">
        <w:rPr>
          <w:rFonts w:eastAsia="MS Mincho"/>
        </w:rPr>
        <w:t>likel</w:t>
      </w:r>
      <w:r w:rsidR="0030683C" w:rsidRPr="00EC5D81">
        <w:rPr>
          <w:rFonts w:eastAsia="MS Mincho"/>
        </w:rPr>
        <w:t>i</w:t>
      </w:r>
      <w:r w:rsidR="00D570CE" w:rsidRPr="00EC5D81">
        <w:rPr>
          <w:rFonts w:eastAsia="MS Mincho"/>
        </w:rPr>
        <w:t>h</w:t>
      </w:r>
      <w:r w:rsidR="0030683C" w:rsidRPr="00EC5D81">
        <w:rPr>
          <w:rFonts w:eastAsia="MS Mincho"/>
        </w:rPr>
        <w:t>o</w:t>
      </w:r>
      <w:r w:rsidR="00D570CE" w:rsidRPr="00EC5D81">
        <w:rPr>
          <w:rFonts w:eastAsia="MS Mincho"/>
        </w:rPr>
        <w:t>od of the plan to achieve its intended goal</w:t>
      </w:r>
      <w:r w:rsidR="0030683C" w:rsidRPr="00EC5D81">
        <w:rPr>
          <w:rFonts w:eastAsia="MS Mincho"/>
        </w:rPr>
        <w:t xml:space="preserve"> of safe operations and accident reduction</w:t>
      </w:r>
      <w:r w:rsidRPr="00EC5D81">
        <w:rPr>
          <w:rFonts w:eastAsia="MS Mincho"/>
        </w:rPr>
        <w:t>.</w:t>
      </w:r>
    </w:p>
    <w:p w:rsidR="00941D1D" w:rsidRPr="003D7AFD" w:rsidRDefault="00941D1D" w:rsidP="00941D1D">
      <w:pPr>
        <w:ind w:left="720"/>
        <w:rPr>
          <w:rFonts w:eastAsia="MS Mincho"/>
        </w:rPr>
      </w:pPr>
    </w:p>
    <w:p w:rsidR="001879F5" w:rsidRDefault="001879F5" w:rsidP="003C173D">
      <w:pPr>
        <w:rPr>
          <w:rFonts w:eastAsia="MS Mincho"/>
        </w:rPr>
      </w:pPr>
    </w:p>
    <w:p w:rsidR="001879F5" w:rsidRDefault="001879F5" w:rsidP="003C173D">
      <w:pPr>
        <w:rPr>
          <w:rFonts w:eastAsia="MS Mincho"/>
        </w:rPr>
      </w:pPr>
    </w:p>
    <w:p w:rsidR="001879F5" w:rsidRDefault="001879F5" w:rsidP="003C173D">
      <w:pPr>
        <w:rPr>
          <w:rFonts w:eastAsia="MS Mincho"/>
        </w:rPr>
      </w:pPr>
    </w:p>
    <w:p w:rsidR="0076050E" w:rsidRDefault="00B60F87">
      <w:pPr>
        <w:pStyle w:val="Heading2"/>
        <w:rPr>
          <w:rFonts w:eastAsia="MS Mincho"/>
        </w:rPr>
      </w:pPr>
      <w:bookmarkStart w:id="97" w:name="_Toc89952756"/>
      <w:r>
        <w:rPr>
          <w:rFonts w:eastAsia="MS Mincho"/>
        </w:rPr>
        <w:t>E</w:t>
      </w:r>
      <w:r w:rsidR="0076050E">
        <w:rPr>
          <w:rFonts w:eastAsia="MS Mincho"/>
        </w:rPr>
        <w:t>. EVALUATION PROCESS</w:t>
      </w:r>
      <w:bookmarkEnd w:id="97"/>
    </w:p>
    <w:p w:rsidR="0076050E" w:rsidRDefault="0076050E">
      <w:pPr>
        <w:pStyle w:val="PlainText"/>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1. Initial Review</w:t>
      </w:r>
    </w:p>
    <w:p w:rsidR="0076050E" w:rsidRDefault="0076050E">
      <w:pPr>
        <w:pStyle w:val="PlainText"/>
        <w:ind w:left="720"/>
        <w:rPr>
          <w:rFonts w:ascii="Times New Roman" w:eastAsia="MS Mincho" w:hAnsi="Times New Roman"/>
          <w:sz w:val="24"/>
        </w:rPr>
      </w:pPr>
    </w:p>
    <w:p w:rsidR="0076050E" w:rsidRDefault="00FC007F">
      <w:pPr>
        <w:pStyle w:val="PlainText"/>
        <w:ind w:left="720"/>
        <w:rPr>
          <w:rFonts w:ascii="Times New Roman" w:eastAsia="MS Mincho" w:hAnsi="Times New Roman"/>
          <w:sz w:val="24"/>
        </w:rPr>
      </w:pPr>
      <w:r>
        <w:rPr>
          <w:rFonts w:ascii="Times New Roman" w:eastAsia="MS Mincho" w:hAnsi="Times New Roman"/>
          <w:sz w:val="24"/>
        </w:rPr>
        <w:t xml:space="preserve">All </w:t>
      </w:r>
      <w:r>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 xml:space="preserve"> proposals will be reviewed for compliance with the mandatory requirements stated within the RFP. Proposals deemed non-responsive to any mandatory requirement will be eliminated from further consideration</w:t>
      </w:r>
      <w:r w:rsidR="0076050E" w:rsidRPr="00207B4D">
        <w:rPr>
          <w:rFonts w:ascii="Times New Roman" w:eastAsia="MS Mincho" w:hAnsi="Times New Roman"/>
          <w:sz w:val="24"/>
        </w:rPr>
        <w:t>.</w:t>
      </w:r>
      <w:r w:rsidR="006A5B4E" w:rsidRPr="00207B4D">
        <w:rPr>
          <w:rFonts w:ascii="Times New Roman" w:eastAsia="MS Mincho" w:hAnsi="Times New Roman"/>
          <w:sz w:val="24"/>
        </w:rPr>
        <w:t xml:space="preserve"> (Except see Section II.C.19)</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2. Clarifications</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w:t>
      </w:r>
      <w:r w:rsidR="00FC007F">
        <w:rPr>
          <w:rFonts w:ascii="Times New Roman" w:eastAsia="MS Mincho" w:hAnsi="Times New Roman"/>
          <w:sz w:val="24"/>
        </w:rPr>
        <w:t xml:space="preserve">rement Manager may contact the </w:t>
      </w:r>
      <w:r w:rsidR="00FC007F">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for clarification of the response as specified in </w:t>
      </w:r>
      <w:r w:rsidRPr="00B60F87">
        <w:rPr>
          <w:rFonts w:ascii="Times New Roman" w:eastAsia="MS Mincho" w:hAnsi="Times New Roman"/>
          <w:sz w:val="24"/>
        </w:rPr>
        <w:t>Section II, Paragraph B.</w:t>
      </w:r>
      <w:r w:rsidR="00B60F87" w:rsidRPr="00B60F87">
        <w:rPr>
          <w:rFonts w:ascii="Times New Roman" w:eastAsia="MS Mincho" w:hAnsi="Times New Roman"/>
          <w:sz w:val="24"/>
        </w:rPr>
        <w:t>7</w:t>
      </w:r>
      <w:r w:rsidRPr="00B60F87">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3. Other Information Sources</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Evaluation Committee may use other sources of information to perform the evaluation as specified </w:t>
      </w:r>
      <w:r w:rsidRPr="00B60F87">
        <w:rPr>
          <w:rFonts w:ascii="Times New Roman" w:eastAsia="MS Mincho" w:hAnsi="Times New Roman"/>
          <w:sz w:val="24"/>
        </w:rPr>
        <w:t>in Section II, Paragraph C.1</w:t>
      </w:r>
      <w:r w:rsidR="00B60F87">
        <w:rPr>
          <w:rFonts w:ascii="Times New Roman" w:eastAsia="MS Mincho" w:hAnsi="Times New Roman"/>
          <w:sz w:val="24"/>
        </w:rPr>
        <w:t>8</w:t>
      </w:r>
      <w:r w:rsidRPr="00B60F87">
        <w:rPr>
          <w:rFonts w:ascii="Times New Roman" w:eastAsia="MS Mincho" w:hAnsi="Times New Roman"/>
          <w:sz w:val="24"/>
        </w:rPr>
        <w:t>.</w:t>
      </w:r>
    </w:p>
    <w:p w:rsidR="004946CE" w:rsidRDefault="004946CE">
      <w:pPr>
        <w:pStyle w:val="PlainText"/>
        <w:ind w:left="720"/>
        <w:rPr>
          <w:rFonts w:ascii="Times New Roman" w:eastAsia="MS Mincho" w:hAnsi="Times New Roman"/>
          <w:sz w:val="24"/>
        </w:rPr>
      </w:pPr>
    </w:p>
    <w:p w:rsidR="007A5318" w:rsidRDefault="007A5318">
      <w:pPr>
        <w:pStyle w:val="PlainText"/>
        <w:ind w:left="720"/>
        <w:rPr>
          <w:rFonts w:ascii="Times New Roman" w:eastAsia="MS Mincho" w:hAnsi="Times New Roman"/>
          <w:sz w:val="24"/>
        </w:rPr>
      </w:pPr>
      <w:r>
        <w:rPr>
          <w:rFonts w:ascii="Times New Roman" w:eastAsia="MS Mincho" w:hAnsi="Times New Roman"/>
          <w:sz w:val="24"/>
        </w:rPr>
        <w:t>4.  Resident Preference</w:t>
      </w:r>
      <w:r w:rsidR="004A0AC6">
        <w:rPr>
          <w:rFonts w:ascii="Times New Roman" w:eastAsia="MS Mincho" w:hAnsi="Times New Roman"/>
          <w:sz w:val="24"/>
        </w:rPr>
        <w:t>s</w:t>
      </w:r>
    </w:p>
    <w:p w:rsidR="007A5318" w:rsidRDefault="007A5318">
      <w:pPr>
        <w:pStyle w:val="PlainText"/>
        <w:ind w:left="720"/>
        <w:rPr>
          <w:rFonts w:ascii="Times New Roman" w:eastAsia="MS Mincho" w:hAnsi="Times New Roman"/>
          <w:sz w:val="24"/>
        </w:rPr>
      </w:pPr>
    </w:p>
    <w:p w:rsidR="007A5318" w:rsidRDefault="007A5318" w:rsidP="007A5318">
      <w:pPr>
        <w:pStyle w:val="PlainText"/>
        <w:ind w:left="720"/>
        <w:rPr>
          <w:rFonts w:ascii="Times New Roman" w:eastAsia="MS Mincho" w:hAnsi="Times New Roman"/>
          <w:sz w:val="24"/>
        </w:rPr>
      </w:pPr>
      <w:r w:rsidRPr="00AF491A">
        <w:rPr>
          <w:rFonts w:ascii="Times New Roman" w:eastAsia="MS Mincho" w:hAnsi="Times New Roman"/>
          <w:sz w:val="24"/>
        </w:rPr>
        <w:t xml:space="preserve">13-1-21 NMSA 1978 provides for preference for resident businesses </w:t>
      </w:r>
      <w:r w:rsidR="0016339D">
        <w:rPr>
          <w:rFonts w:ascii="Times New Roman" w:eastAsia="MS Mincho" w:hAnsi="Times New Roman"/>
          <w:sz w:val="24"/>
        </w:rPr>
        <w:t xml:space="preserve">and contractors </w:t>
      </w:r>
      <w:r w:rsidR="004A0AC6">
        <w:rPr>
          <w:rFonts w:ascii="Times New Roman" w:eastAsia="MS Mincho" w:hAnsi="Times New Roman"/>
          <w:sz w:val="24"/>
        </w:rPr>
        <w:t xml:space="preserve">and veteran owned businesses </w:t>
      </w:r>
      <w:r w:rsidRPr="00AF491A">
        <w:rPr>
          <w:rFonts w:ascii="Times New Roman" w:eastAsia="MS Mincho" w:hAnsi="Times New Roman"/>
          <w:sz w:val="24"/>
        </w:rPr>
        <w:t xml:space="preserve">under certain conditions. </w:t>
      </w:r>
      <w:r>
        <w:rPr>
          <w:rFonts w:ascii="Times New Roman" w:eastAsia="MS Mincho" w:hAnsi="Times New Roman"/>
          <w:sz w:val="24"/>
        </w:rPr>
        <w:t>If applicable, the prefer</w:t>
      </w:r>
      <w:r w:rsidR="00FC007F">
        <w:rPr>
          <w:rFonts w:ascii="Times New Roman" w:eastAsia="MS Mincho" w:hAnsi="Times New Roman"/>
          <w:sz w:val="24"/>
        </w:rPr>
        <w:t xml:space="preserve">ence will be provided to those </w:t>
      </w:r>
      <w:r w:rsidR="00FC007F">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that have provided </w:t>
      </w:r>
      <w:r w:rsidR="004A0AC6">
        <w:rPr>
          <w:rFonts w:ascii="Times New Roman" w:eastAsia="MS Mincho" w:hAnsi="Times New Roman"/>
          <w:sz w:val="24"/>
        </w:rPr>
        <w:t xml:space="preserve">the proper documentation to qualify for the preference. </w:t>
      </w:r>
      <w:r w:rsidR="000E5429">
        <w:rPr>
          <w:rFonts w:ascii="Times New Roman" w:eastAsia="MS Mincho" w:hAnsi="Times New Roman"/>
          <w:sz w:val="24"/>
        </w:rPr>
        <w:t>(See also section IV.A.</w:t>
      </w:r>
      <w:r w:rsidR="00965C34">
        <w:rPr>
          <w:rFonts w:ascii="Times New Roman" w:eastAsia="MS Mincho" w:hAnsi="Times New Roman"/>
          <w:sz w:val="24"/>
        </w:rPr>
        <w:t>2</w:t>
      </w:r>
      <w:r w:rsidR="000E5429">
        <w:rPr>
          <w:rFonts w:ascii="Times New Roman" w:eastAsia="MS Mincho" w:hAnsi="Times New Roman"/>
          <w:sz w:val="24"/>
        </w:rPr>
        <w:t xml:space="preserve"> and IV.A.</w:t>
      </w:r>
      <w:r w:rsidR="00965C34">
        <w:rPr>
          <w:rFonts w:ascii="Times New Roman" w:eastAsia="MS Mincho" w:hAnsi="Times New Roman"/>
          <w:sz w:val="24"/>
        </w:rPr>
        <w:t>3</w:t>
      </w:r>
      <w:r w:rsidR="000E5429">
        <w:rPr>
          <w:rFonts w:ascii="Times New Roman" w:eastAsia="MS Mincho" w:hAnsi="Times New Roman"/>
          <w:sz w:val="24"/>
        </w:rPr>
        <w:t>)</w:t>
      </w:r>
    </w:p>
    <w:p w:rsidR="00D42064" w:rsidRDefault="00D72414">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5E2481">
      <w:pPr>
        <w:pStyle w:val="PlainText"/>
        <w:ind w:left="720"/>
        <w:rPr>
          <w:rFonts w:ascii="Times New Roman" w:eastAsia="MS Mincho" w:hAnsi="Times New Roman"/>
          <w:sz w:val="24"/>
        </w:rPr>
      </w:pPr>
      <w:r>
        <w:rPr>
          <w:rFonts w:ascii="Times New Roman" w:eastAsia="MS Mincho" w:hAnsi="Times New Roman"/>
          <w:sz w:val="24"/>
        </w:rPr>
        <w:t>5</w:t>
      </w:r>
      <w:r w:rsidR="0076050E">
        <w:rPr>
          <w:rFonts w:ascii="Times New Roman" w:eastAsia="MS Mincho" w:hAnsi="Times New Roman"/>
          <w:sz w:val="24"/>
        </w:rPr>
        <w:t xml:space="preserve">. Scoring and </w:t>
      </w:r>
      <w:r w:rsidR="0030683C">
        <w:rPr>
          <w:rFonts w:ascii="Times New Roman" w:eastAsia="MS Mincho" w:hAnsi="Times New Roman"/>
          <w:sz w:val="24"/>
        </w:rPr>
        <w:t xml:space="preserve">Price Agreement </w:t>
      </w:r>
      <w:r w:rsidR="0076050E">
        <w:rPr>
          <w:rFonts w:ascii="Times New Roman" w:eastAsia="MS Mincho" w:hAnsi="Times New Roman"/>
          <w:sz w:val="24"/>
        </w:rPr>
        <w:t>Award Recommendation</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207B4D">
        <w:rPr>
          <w:rFonts w:ascii="Times New Roman" w:eastAsia="MS Mincho" w:hAnsi="Times New Roman"/>
          <w:sz w:val="24"/>
        </w:rPr>
        <w:t xml:space="preserve">Responsive proposals will be evaluated and assigned a point value based on the factors in Section V. </w:t>
      </w:r>
      <w:r w:rsidR="002973D0" w:rsidRPr="00207B4D">
        <w:rPr>
          <w:rFonts w:ascii="Times New Roman" w:eastAsia="MS Mincho" w:hAnsi="Times New Roman"/>
          <w:sz w:val="24"/>
        </w:rPr>
        <w:t xml:space="preserve">Note that competing proposals WILL BE COMPARED for scoring purposes. </w:t>
      </w:r>
      <w:r w:rsidR="00FC007F">
        <w:rPr>
          <w:rFonts w:ascii="Times New Roman" w:eastAsia="MS Mincho" w:hAnsi="Times New Roman"/>
          <w:sz w:val="24"/>
        </w:rPr>
        <w:t xml:space="preserve">Finalist </w:t>
      </w:r>
      <w:r w:rsidR="00FC007F">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who are asked </w:t>
      </w:r>
      <w:r w:rsidR="00045D19">
        <w:rPr>
          <w:rFonts w:ascii="Times New Roman" w:eastAsia="MS Mincho" w:hAnsi="Times New Roman"/>
          <w:sz w:val="24"/>
        </w:rPr>
        <w:t xml:space="preserve">and </w:t>
      </w:r>
      <w:r>
        <w:rPr>
          <w:rFonts w:ascii="Times New Roman" w:eastAsia="MS Mincho" w:hAnsi="Times New Roman"/>
          <w:sz w:val="24"/>
        </w:rPr>
        <w:t>choose to submit revised proposals for the purpose of obtaining best and final offers will have their points recalculate</w:t>
      </w:r>
      <w:r w:rsidR="00FC007F">
        <w:rPr>
          <w:rFonts w:ascii="Times New Roman" w:eastAsia="MS Mincho" w:hAnsi="Times New Roman"/>
          <w:sz w:val="24"/>
        </w:rPr>
        <w:t xml:space="preserve">d accordingly. The responsible </w:t>
      </w:r>
      <w:r w:rsidR="00FC007F">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whose proposal is most advantageous to the </w:t>
      </w:r>
      <w:r w:rsidR="002A3E48">
        <w:rPr>
          <w:rFonts w:ascii="Times New Roman" w:eastAsia="MS Mincho" w:hAnsi="Times New Roman"/>
          <w:sz w:val="24"/>
        </w:rPr>
        <w:t>School District</w:t>
      </w:r>
      <w:r>
        <w:rPr>
          <w:rFonts w:ascii="Times New Roman" w:eastAsia="MS Mincho" w:hAnsi="Times New Roman"/>
          <w:sz w:val="24"/>
        </w:rPr>
        <w:t xml:space="preserve">, taking into consideration the evaluation factors in </w:t>
      </w:r>
      <w:r w:rsidRPr="00B60F87">
        <w:rPr>
          <w:rFonts w:ascii="Times New Roman" w:eastAsia="MS Mincho" w:hAnsi="Times New Roman"/>
          <w:sz w:val="24"/>
        </w:rPr>
        <w:t>Section V,</w:t>
      </w:r>
      <w:r>
        <w:rPr>
          <w:rFonts w:ascii="Times New Roman" w:eastAsia="MS Mincho" w:hAnsi="Times New Roman"/>
          <w:sz w:val="24"/>
        </w:rPr>
        <w:t xml:space="preserve"> will be recommended for contract award </w:t>
      </w:r>
      <w:r w:rsidR="00B60F87">
        <w:rPr>
          <w:rFonts w:ascii="Times New Roman" w:eastAsia="MS Mincho" w:hAnsi="Times New Roman"/>
          <w:sz w:val="24"/>
        </w:rPr>
        <w:t xml:space="preserve">to the </w:t>
      </w:r>
      <w:r>
        <w:rPr>
          <w:rFonts w:ascii="Times New Roman" w:eastAsia="MS Mincho" w:hAnsi="Times New Roman"/>
          <w:sz w:val="24"/>
        </w:rPr>
        <w:t>Purchasing Agent</w:t>
      </w:r>
      <w:r w:rsidR="00045D19">
        <w:rPr>
          <w:rFonts w:ascii="Times New Roman" w:eastAsia="MS Mincho" w:hAnsi="Times New Roman"/>
          <w:sz w:val="24"/>
        </w:rPr>
        <w:t>, and any other required approving authorities,</w:t>
      </w:r>
      <w:r>
        <w:rPr>
          <w:rFonts w:ascii="Times New Roman" w:eastAsia="MS Mincho" w:hAnsi="Times New Roman"/>
          <w:sz w:val="24"/>
        </w:rPr>
        <w:t xml:space="preserve"> as specified in </w:t>
      </w:r>
      <w:r w:rsidRPr="00B60F87">
        <w:rPr>
          <w:rFonts w:ascii="Times New Roman" w:eastAsia="MS Mincho" w:hAnsi="Times New Roman"/>
          <w:sz w:val="24"/>
        </w:rPr>
        <w:t>Section II, Paragraph B.1</w:t>
      </w:r>
      <w:r w:rsidR="00B60F87" w:rsidRPr="00B60F87">
        <w:rPr>
          <w:rFonts w:ascii="Times New Roman" w:eastAsia="MS Mincho" w:hAnsi="Times New Roman"/>
          <w:sz w:val="24"/>
        </w:rPr>
        <w:t>2</w:t>
      </w:r>
      <w:r w:rsidRPr="00B60F87">
        <w:rPr>
          <w:rFonts w:ascii="Times New Roman" w:eastAsia="MS Mincho" w:hAnsi="Times New Roman"/>
          <w:sz w:val="24"/>
        </w:rPr>
        <w:t>.</w:t>
      </w:r>
      <w:r>
        <w:rPr>
          <w:rFonts w:ascii="Times New Roman" w:eastAsia="MS Mincho" w:hAnsi="Times New Roman"/>
          <w:sz w:val="24"/>
        </w:rPr>
        <w:t xml:space="preserve"> Please note, however, that a serious deficiency in the response to any one factor may be grounds for rejection regardless of overall score.</w:t>
      </w:r>
    </w:p>
    <w:p w:rsidR="0076050E" w:rsidRDefault="0076050E">
      <w:pPr>
        <w:pStyle w:val="PlainText"/>
        <w:ind w:left="720"/>
        <w:rPr>
          <w:rFonts w:ascii="Times New Roman" w:eastAsia="MS Mincho" w:hAnsi="Times New Roman"/>
          <w:sz w:val="24"/>
        </w:rPr>
      </w:pPr>
    </w:p>
    <w:p w:rsidR="0076050E" w:rsidRDefault="0076050E">
      <w:pPr>
        <w:pStyle w:val="Heading1"/>
        <w:rPr>
          <w:rFonts w:eastAsia="MS Mincho"/>
        </w:rPr>
      </w:pPr>
      <w:r>
        <w:rPr>
          <w:rFonts w:eastAsia="MS Mincho"/>
        </w:rPr>
        <w:br w:type="page"/>
      </w:r>
      <w:bookmarkStart w:id="98" w:name="_Toc89952757"/>
      <w:r>
        <w:rPr>
          <w:rFonts w:eastAsia="MS Mincho"/>
        </w:rPr>
        <w:lastRenderedPageBreak/>
        <w:t>APPENDIX A</w:t>
      </w:r>
      <w:bookmarkEnd w:id="98"/>
    </w:p>
    <w:p w:rsidR="0076050E" w:rsidRDefault="0076050E">
      <w:pPr>
        <w:pStyle w:val="PlainText"/>
        <w:rPr>
          <w:rFonts w:ascii="Times New Roman" w:eastAsia="MS Mincho" w:hAnsi="Times New Roman"/>
          <w:sz w:val="24"/>
        </w:rPr>
      </w:pPr>
    </w:p>
    <w:p w:rsidR="0076050E" w:rsidRDefault="0076050E">
      <w:pPr>
        <w:pStyle w:val="Heading2"/>
        <w:jc w:val="center"/>
        <w:rPr>
          <w:rFonts w:eastAsia="MS Mincho"/>
        </w:rPr>
      </w:pPr>
      <w:bookmarkStart w:id="99" w:name="_Toc89952758"/>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99"/>
    </w:p>
    <w:p w:rsidR="0076050E" w:rsidRDefault="0076050E">
      <w:pPr>
        <w:pStyle w:val="PlainText"/>
        <w:rPr>
          <w:rFonts w:ascii="Times New Roman" w:eastAsia="MS Mincho" w:hAnsi="Times New Roman"/>
          <w:sz w:val="24"/>
        </w:rPr>
      </w:pPr>
    </w:p>
    <w:p w:rsidR="0076050E" w:rsidRPr="003C173D" w:rsidRDefault="003C173D" w:rsidP="003C173D">
      <w:pPr>
        <w:jc w:val="center"/>
        <w:rPr>
          <w:b/>
        </w:rPr>
      </w:pPr>
      <w:r w:rsidRPr="003C173D">
        <w:rPr>
          <w:b/>
        </w:rPr>
        <w:t>REQUEST FOR PROPOSALS</w:t>
      </w:r>
    </w:p>
    <w:p w:rsidR="0076050E" w:rsidRDefault="0076050E" w:rsidP="003C173D"/>
    <w:p w:rsidR="00292FEC" w:rsidRDefault="00292FEC" w:rsidP="003C173D"/>
    <w:p w:rsidR="0076050E" w:rsidRDefault="00EC5D81">
      <w:pPr>
        <w:pStyle w:val="BodyText"/>
        <w:rPr>
          <w:sz w:val="28"/>
        </w:rPr>
      </w:pPr>
      <w:r>
        <w:rPr>
          <w:sz w:val="28"/>
        </w:rPr>
        <w:t>Asphalt Improvements and Repairs</w:t>
      </w:r>
    </w:p>
    <w:p w:rsidR="0076050E" w:rsidRDefault="0076050E" w:rsidP="003C173D"/>
    <w:p w:rsidR="0076050E" w:rsidRPr="003C173D" w:rsidRDefault="002A3E48" w:rsidP="003C173D">
      <w:pPr>
        <w:jc w:val="center"/>
        <w:rPr>
          <w:b/>
        </w:rPr>
      </w:pPr>
      <w:r w:rsidRPr="003C173D">
        <w:rPr>
          <w:b/>
        </w:rPr>
        <w:t>Los Lunas School District</w:t>
      </w:r>
      <w:r w:rsidR="00F478FE" w:rsidRPr="003C173D">
        <w:rPr>
          <w:b/>
        </w:rPr>
        <w:t xml:space="preserve"> R</w:t>
      </w:r>
      <w:r w:rsidR="0076050E" w:rsidRPr="003C173D">
        <w:rPr>
          <w:b/>
        </w:rPr>
        <w:t>FP #</w:t>
      </w:r>
      <w:r w:rsidR="00883BFA" w:rsidRPr="003C173D">
        <w:rPr>
          <w:b/>
        </w:rPr>
        <w:t>2022-004</w:t>
      </w:r>
      <w:r w:rsidRPr="003C173D">
        <w:rPr>
          <w:b/>
        </w:rPr>
        <w:t>-HR</w:t>
      </w:r>
    </w:p>
    <w:p w:rsidR="0076050E" w:rsidRDefault="0076050E" w:rsidP="003C173D"/>
    <w:p w:rsidR="0076050E" w:rsidRPr="00D91FAD" w:rsidRDefault="0076050E" w:rsidP="003C173D">
      <w:r w:rsidRPr="000D4592">
        <w:t>In acknowledgment of receipt of this Request for Proposal, the undersigned agrees that he/she has received a complete copy, beginning with the title page and table of contents, and ending with Appendix E.</w:t>
      </w:r>
    </w:p>
    <w:p w:rsidR="0076050E" w:rsidRPr="00D91FAD" w:rsidRDefault="0076050E" w:rsidP="003C173D"/>
    <w:p w:rsidR="0076050E" w:rsidRPr="003C173D" w:rsidRDefault="0076050E" w:rsidP="003C173D">
      <w:pPr>
        <w:rPr>
          <w:b/>
        </w:rPr>
      </w:pPr>
      <w:r w:rsidRPr="003C173D">
        <w:rPr>
          <w:b/>
        </w:rPr>
        <w:t>The acknowledgment of receipt should be signed and returned (by fax</w:t>
      </w:r>
      <w:r w:rsidR="00F478FE" w:rsidRPr="003C173D">
        <w:rPr>
          <w:b/>
        </w:rPr>
        <w:t>, e-mail</w:t>
      </w:r>
      <w:r w:rsidR="00A92F88" w:rsidRPr="003C173D">
        <w:rPr>
          <w:b/>
        </w:rPr>
        <w:t xml:space="preserve">, </w:t>
      </w:r>
      <w:proofErr w:type="gramStart"/>
      <w:r w:rsidR="00A92F88" w:rsidRPr="003C173D">
        <w:rPr>
          <w:b/>
        </w:rPr>
        <w:t>courier</w:t>
      </w:r>
      <w:proofErr w:type="gramEnd"/>
      <w:r w:rsidRPr="003C173D">
        <w:rPr>
          <w:b/>
        </w:rPr>
        <w:t xml:space="preserve"> or hand deliver</w:t>
      </w:r>
      <w:r w:rsidR="00A92F88" w:rsidRPr="003C173D">
        <w:rPr>
          <w:b/>
        </w:rPr>
        <w:t>y</w:t>
      </w:r>
      <w:r w:rsidRPr="003C173D">
        <w:rPr>
          <w:b/>
        </w:rPr>
        <w:t xml:space="preserve">) to the Procurement Manager no later than </w:t>
      </w:r>
      <w:r w:rsidR="00FC007F" w:rsidRPr="003C173D">
        <w:rPr>
          <w:b/>
        </w:rPr>
        <w:t>January 13, 2022</w:t>
      </w:r>
      <w:r w:rsidRPr="003C173D">
        <w:rPr>
          <w:b/>
        </w:rPr>
        <w:t>.</w:t>
      </w:r>
    </w:p>
    <w:p w:rsidR="0076050E" w:rsidRPr="00D91FAD" w:rsidRDefault="0076050E" w:rsidP="003C173D"/>
    <w:p w:rsidR="0076050E" w:rsidRPr="00D91FAD" w:rsidRDefault="0076050E" w:rsidP="003C173D">
      <w:r w:rsidRPr="00D91FAD">
        <w:t>The firm listed b</w:t>
      </w:r>
      <w:r w:rsidR="00FC007F">
        <w:t>elow (check one) does ______</w:t>
      </w:r>
      <w:proofErr w:type="gramStart"/>
      <w:r w:rsidR="00FC007F">
        <w:t xml:space="preserve">_  </w:t>
      </w:r>
      <w:proofErr w:type="spellStart"/>
      <w:r w:rsidR="00FC007F">
        <w:t>does</w:t>
      </w:r>
      <w:proofErr w:type="spellEnd"/>
      <w:proofErr w:type="gramEnd"/>
      <w:r w:rsidR="00FC007F">
        <w:t xml:space="preserve"> </w:t>
      </w:r>
      <w:proofErr w:type="spellStart"/>
      <w:r w:rsidR="00FC007F">
        <w:t>not______</w:t>
      </w:r>
      <w:r w:rsidRPr="00D91FAD">
        <w:t>intend</w:t>
      </w:r>
      <w:proofErr w:type="spellEnd"/>
      <w:r w:rsidRPr="00D91FAD">
        <w:t xml:space="preserve"> to respond to this Request for Proposals.</w:t>
      </w:r>
    </w:p>
    <w:p w:rsidR="0076050E" w:rsidRPr="00D91FAD" w:rsidRDefault="0076050E" w:rsidP="003C173D"/>
    <w:p w:rsidR="0076050E" w:rsidRDefault="0076050E" w:rsidP="003C173D">
      <w:r w:rsidRPr="00D91FAD">
        <w:t>FIRM: _____________________________________________________________________</w:t>
      </w:r>
    </w:p>
    <w:p w:rsidR="0076050E" w:rsidRDefault="0076050E" w:rsidP="003C173D"/>
    <w:p w:rsidR="0076050E" w:rsidRDefault="0076050E" w:rsidP="003C173D">
      <w:r>
        <w:t>REPRESENTED BY: _______________________ TITLE</w:t>
      </w:r>
      <w:proofErr w:type="gramStart"/>
      <w:r>
        <w:t>:_</w:t>
      </w:r>
      <w:proofErr w:type="gramEnd"/>
      <w:r>
        <w:t>__________________________</w:t>
      </w:r>
    </w:p>
    <w:p w:rsidR="0076050E" w:rsidRDefault="0076050E" w:rsidP="003C173D"/>
    <w:p w:rsidR="0076050E" w:rsidRDefault="0076050E" w:rsidP="003C173D">
      <w:r>
        <w:t>E-MAIL ADDRESS: _________________________________________________________</w:t>
      </w:r>
    </w:p>
    <w:p w:rsidR="0076050E" w:rsidRDefault="0076050E" w:rsidP="003C173D"/>
    <w:p w:rsidR="0076050E" w:rsidRDefault="0076050E" w:rsidP="003C173D">
      <w:r>
        <w:t>PHONE NO.:_______________________</w:t>
      </w:r>
      <w:proofErr w:type="gramStart"/>
      <w:r>
        <w:t>_  FAX</w:t>
      </w:r>
      <w:proofErr w:type="gramEnd"/>
      <w:r>
        <w:t xml:space="preserve"> NO.:______________________________</w:t>
      </w:r>
    </w:p>
    <w:p w:rsidR="0076050E" w:rsidRDefault="0076050E" w:rsidP="003C173D"/>
    <w:p w:rsidR="0076050E" w:rsidRDefault="0076050E" w:rsidP="003C173D">
      <w:r>
        <w:t>ADDRESS: _________________________________________________________________</w:t>
      </w:r>
    </w:p>
    <w:p w:rsidR="0076050E" w:rsidRDefault="0076050E" w:rsidP="003C173D"/>
    <w:p w:rsidR="0076050E" w:rsidRDefault="0076050E" w:rsidP="003C173D">
      <w:r>
        <w:t>CITY: _________________________ STATE: ______ ZIP CODE: ____________________</w:t>
      </w:r>
    </w:p>
    <w:p w:rsidR="0076050E" w:rsidRDefault="0076050E" w:rsidP="003C173D"/>
    <w:p w:rsidR="0076050E" w:rsidRDefault="0076050E" w:rsidP="003C173D">
      <w:r>
        <w:t>SIGNATURE: ______________________________________ DATE</w:t>
      </w:r>
      <w:proofErr w:type="gramStart"/>
      <w:r>
        <w:t>:_</w:t>
      </w:r>
      <w:proofErr w:type="gramEnd"/>
      <w:r>
        <w:t>_________________</w:t>
      </w:r>
    </w:p>
    <w:p w:rsidR="0076050E" w:rsidRDefault="0076050E" w:rsidP="003C173D"/>
    <w:p w:rsidR="0076050E" w:rsidRDefault="0076050E" w:rsidP="003C173D">
      <w:r>
        <w:t>This name and address will be used for all correspondence related to the Request for Proposals.</w:t>
      </w:r>
    </w:p>
    <w:p w:rsidR="0076050E" w:rsidRDefault="0076050E" w:rsidP="003C173D"/>
    <w:p w:rsidR="0076050E" w:rsidRDefault="0076050E" w:rsidP="003C173D">
      <w:r>
        <w:t xml:space="preserve">Please return </w:t>
      </w:r>
      <w:proofErr w:type="gramStart"/>
      <w:r>
        <w:t>to</w:t>
      </w:r>
      <w:proofErr w:type="gramEnd"/>
      <w:r>
        <w:t>:</w:t>
      </w:r>
    </w:p>
    <w:p w:rsidR="0076050E" w:rsidRPr="00A82481" w:rsidRDefault="0076050E" w:rsidP="003C173D">
      <w:pPr>
        <w:rPr>
          <w:sz w:val="12"/>
          <w:szCs w:val="12"/>
        </w:rPr>
      </w:pPr>
    </w:p>
    <w:p w:rsidR="0076050E" w:rsidRDefault="002A3E48" w:rsidP="003C173D">
      <w:pPr>
        <w:jc w:val="center"/>
        <w:rPr>
          <w:rFonts w:eastAsia="MS Mincho"/>
        </w:rPr>
      </w:pPr>
      <w:r>
        <w:rPr>
          <w:rFonts w:eastAsia="MS Mincho"/>
          <w:b/>
          <w:bCs/>
        </w:rPr>
        <w:t>Heather Rindels</w:t>
      </w:r>
    </w:p>
    <w:p w:rsidR="0076050E" w:rsidRDefault="002A3E48" w:rsidP="003C173D">
      <w:pPr>
        <w:jc w:val="center"/>
        <w:rPr>
          <w:rFonts w:eastAsia="MS Mincho"/>
        </w:rPr>
      </w:pPr>
      <w:r>
        <w:rPr>
          <w:rFonts w:eastAsia="MS Mincho"/>
        </w:rPr>
        <w:t>Los Lunas Schools Purchasing Manager</w:t>
      </w:r>
    </w:p>
    <w:p w:rsidR="0076050E" w:rsidRPr="002A3E48" w:rsidRDefault="002A3E48">
      <w:pPr>
        <w:pStyle w:val="PlainText"/>
        <w:jc w:val="center"/>
        <w:rPr>
          <w:rFonts w:ascii="Times New Roman" w:eastAsia="MS Mincho" w:hAnsi="Times New Roman"/>
          <w:sz w:val="24"/>
          <w:lang w:val="en-US"/>
        </w:rPr>
      </w:pPr>
      <w:r>
        <w:rPr>
          <w:rFonts w:ascii="Times New Roman" w:eastAsia="MS Mincho" w:hAnsi="Times New Roman"/>
          <w:sz w:val="24"/>
        </w:rPr>
        <w:t>119 Luna Ave (</w:t>
      </w:r>
      <w:r>
        <w:rPr>
          <w:rFonts w:ascii="Times New Roman" w:eastAsia="MS Mincho" w:hAnsi="Times New Roman"/>
          <w:sz w:val="24"/>
          <w:lang w:val="en-US"/>
        </w:rPr>
        <w:t xml:space="preserve">if </w:t>
      </w:r>
      <w:r>
        <w:rPr>
          <w:rFonts w:ascii="Times New Roman" w:eastAsia="MS Mincho" w:hAnsi="Times New Roman"/>
          <w:sz w:val="24"/>
        </w:rPr>
        <w:t>hand-delivered)</w:t>
      </w:r>
      <w:r>
        <w:rPr>
          <w:rFonts w:ascii="Times New Roman" w:eastAsia="MS Mincho" w:hAnsi="Times New Roman"/>
          <w:sz w:val="24"/>
          <w:lang w:val="en-US"/>
        </w:rPr>
        <w:t>/PO Box 1300 (if mailed)</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19" w:history="1">
        <w:r w:rsidR="002A3E48" w:rsidRPr="00C74985">
          <w:rPr>
            <w:rStyle w:val="Hyperlink"/>
            <w:rFonts w:ascii="Times New Roman" w:eastAsia="MS Mincho" w:hAnsi="Times New Roman"/>
            <w:sz w:val="24"/>
          </w:rPr>
          <w:t>hrindels@llschools.net</w:t>
        </w:r>
      </w:hyperlink>
      <w:r w:rsidR="002A3E48">
        <w:rPr>
          <w:rFonts w:ascii="Times New Roman" w:eastAsia="MS Mincho" w:hAnsi="Times New Roman"/>
          <w:sz w:val="24"/>
        </w:rPr>
        <w:t xml:space="preserve"> </w:t>
      </w:r>
    </w:p>
    <w:p w:rsidR="00A82481" w:rsidRPr="00A82481" w:rsidRDefault="00522442">
      <w:pPr>
        <w:pStyle w:val="PlainText"/>
        <w:jc w:val="center"/>
        <w:rPr>
          <w:rFonts w:ascii="Times New Roman" w:eastAsia="MS Mincho" w:hAnsi="Times New Roman"/>
          <w:sz w:val="12"/>
          <w:szCs w:val="12"/>
        </w:rPr>
      </w:pPr>
      <w:r>
        <w:rPr>
          <w:rFonts w:ascii="Times New Roman" w:eastAsia="MS Mincho" w:hAnsi="Times New Roman"/>
          <w:sz w:val="12"/>
          <w:szCs w:val="12"/>
        </w:rPr>
        <w:br w:type="page"/>
      </w:r>
    </w:p>
    <w:p w:rsidR="0076050E" w:rsidRDefault="0076050E">
      <w:pPr>
        <w:pStyle w:val="Heading1"/>
        <w:rPr>
          <w:rFonts w:eastAsia="MS Mincho"/>
        </w:rPr>
      </w:pPr>
      <w:bookmarkStart w:id="100" w:name="_Toc89952759"/>
      <w:r>
        <w:rPr>
          <w:rFonts w:eastAsia="MS Mincho"/>
        </w:rPr>
        <w:lastRenderedPageBreak/>
        <w:t>APPENDIX B</w:t>
      </w:r>
      <w:bookmarkEnd w:id="100"/>
    </w:p>
    <w:p w:rsidR="0076050E" w:rsidRDefault="0076050E">
      <w:pPr>
        <w:pStyle w:val="PlainText"/>
        <w:jc w:val="center"/>
        <w:rPr>
          <w:rFonts w:ascii="Times New Roman" w:eastAsia="MS Mincho" w:hAnsi="Times New Roman"/>
          <w:b/>
          <w:bCs/>
          <w:sz w:val="24"/>
        </w:rPr>
      </w:pPr>
    </w:p>
    <w:p w:rsidR="00522442" w:rsidRDefault="00522442">
      <w:pPr>
        <w:pStyle w:val="PlainText"/>
        <w:jc w:val="center"/>
        <w:rPr>
          <w:rFonts w:ascii="Times New Roman" w:eastAsia="MS Mincho" w:hAnsi="Times New Roman"/>
          <w:b/>
          <w:bCs/>
          <w:sz w:val="24"/>
        </w:rPr>
      </w:pPr>
    </w:p>
    <w:p w:rsidR="0076050E" w:rsidRDefault="00522442">
      <w:pPr>
        <w:pStyle w:val="Heading2"/>
        <w:jc w:val="center"/>
        <w:rPr>
          <w:rFonts w:eastAsia="MS Mincho"/>
        </w:rPr>
      </w:pPr>
      <w:bookmarkStart w:id="101" w:name="_Toc89952760"/>
      <w:r>
        <w:rPr>
          <w:rFonts w:eastAsia="MS Mincho"/>
        </w:rPr>
        <w:t>PRICE AGREEMENT</w:t>
      </w:r>
      <w:bookmarkEnd w:id="101"/>
    </w:p>
    <w:p w:rsidR="0076050E" w:rsidRDefault="0076050E" w:rsidP="003C173D">
      <w:pPr>
        <w:rPr>
          <w:rFonts w:eastAsia="MS Mincho"/>
        </w:rPr>
      </w:pPr>
    </w:p>
    <w:p w:rsidR="00FF3ECF" w:rsidRPr="00FF3ECF" w:rsidRDefault="00FF3ECF" w:rsidP="00FF3ECF">
      <w:pPr>
        <w:rPr>
          <w:rFonts w:eastAsia="MS Mincho"/>
        </w:rPr>
      </w:pPr>
    </w:p>
    <w:p w:rsidR="0076050E" w:rsidRDefault="002A3E48" w:rsidP="003C173D">
      <w:pPr>
        <w:jc w:val="center"/>
      </w:pPr>
      <w:r>
        <w:t>Los Lunas School District</w:t>
      </w:r>
    </w:p>
    <w:p w:rsidR="0076050E" w:rsidRDefault="0076050E" w:rsidP="003C173D"/>
    <w:p w:rsidR="00387ABA" w:rsidRDefault="00387ABA" w:rsidP="003C173D"/>
    <w:p w:rsidR="0076050E" w:rsidRDefault="00522442" w:rsidP="003C173D">
      <w:pPr>
        <w:jc w:val="center"/>
        <w:rPr>
          <w:b/>
          <w:bCs/>
          <w:i/>
          <w:iCs/>
        </w:rPr>
      </w:pPr>
      <w:r>
        <w:t xml:space="preserve">PRICE AGREEMENT </w:t>
      </w:r>
      <w:r w:rsidR="0076050E" w:rsidRPr="002E186F">
        <w:rPr>
          <w:bCs/>
        </w:rPr>
        <w:t>#</w:t>
      </w:r>
      <w:r w:rsidR="002E186F" w:rsidRPr="002E186F">
        <w:rPr>
          <w:bCs/>
        </w:rPr>
        <w:t>2022-004</w:t>
      </w:r>
      <w:r w:rsidR="002A3E48" w:rsidRPr="002E186F">
        <w:rPr>
          <w:bCs/>
        </w:rPr>
        <w:t>-HR</w:t>
      </w:r>
    </w:p>
    <w:p w:rsidR="0076050E" w:rsidRPr="00A627A9" w:rsidRDefault="0076050E" w:rsidP="00A627A9">
      <w:pPr>
        <w:jc w:val="both"/>
        <w:rPr>
          <w:iCs/>
        </w:rPr>
      </w:pPr>
    </w:p>
    <w:p w:rsidR="0076050E" w:rsidRDefault="0076050E">
      <w:pPr>
        <w:jc w:val="both"/>
        <w:rPr>
          <w:szCs w:val="22"/>
        </w:rPr>
      </w:pPr>
      <w:r>
        <w:rPr>
          <w:szCs w:val="22"/>
        </w:rPr>
        <w:t xml:space="preserve">THIS </w:t>
      </w:r>
      <w:r w:rsidR="00522442">
        <w:rPr>
          <w:szCs w:val="22"/>
        </w:rPr>
        <w:t xml:space="preserve">PRICE </w:t>
      </w:r>
      <w:r>
        <w:rPr>
          <w:szCs w:val="22"/>
        </w:rPr>
        <w:t xml:space="preserve">AGREEMENT </w:t>
      </w:r>
      <w:r w:rsidR="00961277">
        <w:rPr>
          <w:szCs w:val="22"/>
        </w:rPr>
        <w:t xml:space="preserve">(“Agreement”) </w:t>
      </w:r>
      <w:r>
        <w:rPr>
          <w:szCs w:val="22"/>
        </w:rPr>
        <w:t xml:space="preserve">is made and </w:t>
      </w:r>
      <w:r w:rsidR="002A3E48">
        <w:rPr>
          <w:szCs w:val="22"/>
        </w:rPr>
        <w:t>entered into by and between the Los Lunas School District</w:t>
      </w:r>
      <w:r>
        <w:rPr>
          <w:szCs w:val="22"/>
        </w:rPr>
        <w:t xml:space="preserve">, _________________________, hereinafter referred to as </w:t>
      </w:r>
      <w:r w:rsidR="00387ABA">
        <w:rPr>
          <w:szCs w:val="22"/>
        </w:rPr>
        <w:t>t</w:t>
      </w:r>
      <w:r>
        <w:rPr>
          <w:szCs w:val="22"/>
        </w:rPr>
        <w:t>he "</w:t>
      </w:r>
      <w:r w:rsidR="002A3E48">
        <w:rPr>
          <w:szCs w:val="22"/>
        </w:rPr>
        <w:t>School District</w:t>
      </w:r>
      <w:r>
        <w:rPr>
          <w:szCs w:val="22"/>
        </w:rPr>
        <w:t xml:space="preserve">" and </w:t>
      </w:r>
      <w:r>
        <w:rPr>
          <w:b/>
          <w:szCs w:val="22"/>
        </w:rPr>
        <w:t>NAME OF CONTRACTOR</w:t>
      </w:r>
      <w:r>
        <w:rPr>
          <w:szCs w:val="22"/>
        </w:rPr>
        <w:t>, hereinafter referred to as the "Contractor”, and is effective as of the date set forth below upon wh</w:t>
      </w:r>
      <w:r w:rsidR="00387ABA">
        <w:rPr>
          <w:szCs w:val="22"/>
        </w:rPr>
        <w:t xml:space="preserve">ich it is executed by the </w:t>
      </w:r>
      <w:r>
        <w:rPr>
          <w:szCs w:val="22"/>
        </w:rPr>
        <w:t>Purchasing Agent</w:t>
      </w:r>
      <w:r w:rsidR="00387ABA">
        <w:rPr>
          <w:szCs w:val="22"/>
        </w:rPr>
        <w:t xml:space="preserve"> </w:t>
      </w:r>
      <w:r w:rsidR="00387ABA" w:rsidRPr="0014596F">
        <w:rPr>
          <w:szCs w:val="22"/>
        </w:rPr>
        <w:t xml:space="preserve">and </w:t>
      </w:r>
      <w:r w:rsidR="00C842EF">
        <w:rPr>
          <w:szCs w:val="22"/>
        </w:rPr>
        <w:t xml:space="preserve">the </w:t>
      </w:r>
      <w:r w:rsidR="00B40422">
        <w:rPr>
          <w:szCs w:val="22"/>
        </w:rPr>
        <w:t>Los Lunas Schools Governing Committee</w:t>
      </w:r>
      <w:r w:rsidR="0014596F" w:rsidRPr="0014596F">
        <w:rPr>
          <w:szCs w:val="22"/>
        </w:rPr>
        <w:t>.</w:t>
      </w:r>
    </w:p>
    <w:p w:rsidR="0076050E" w:rsidRDefault="0076050E">
      <w:pPr>
        <w:jc w:val="both"/>
        <w:rPr>
          <w:szCs w:val="22"/>
        </w:rPr>
      </w:pPr>
      <w:r>
        <w:rPr>
          <w:szCs w:val="22"/>
        </w:rPr>
        <w:t xml:space="preserve"> </w:t>
      </w:r>
    </w:p>
    <w:p w:rsidR="0076050E" w:rsidRDefault="0076050E">
      <w:pPr>
        <w:jc w:val="both"/>
        <w:rPr>
          <w:iCs/>
          <w:szCs w:val="22"/>
        </w:rPr>
      </w:pPr>
    </w:p>
    <w:p w:rsidR="00763AB2" w:rsidRPr="00763AB2" w:rsidRDefault="00763AB2" w:rsidP="00763AB2">
      <w:pPr>
        <w:tabs>
          <w:tab w:val="left" w:pos="-1440"/>
        </w:tabs>
        <w:jc w:val="both"/>
        <w:rPr>
          <w:iCs/>
          <w:szCs w:val="22"/>
        </w:rPr>
      </w:pPr>
      <w:r w:rsidRPr="00763AB2">
        <w:rPr>
          <w:iCs/>
          <w:szCs w:val="22"/>
        </w:rPr>
        <w:t xml:space="preserve">IT </w:t>
      </w:r>
      <w:proofErr w:type="gramStart"/>
      <w:r w:rsidRPr="00763AB2">
        <w:rPr>
          <w:iCs/>
          <w:szCs w:val="22"/>
        </w:rPr>
        <w:t>IS AGREED</w:t>
      </w:r>
      <w:proofErr w:type="gramEnd"/>
      <w:r w:rsidRPr="00763AB2">
        <w:rPr>
          <w:iCs/>
          <w:szCs w:val="22"/>
        </w:rPr>
        <w:t xml:space="preserve"> BETWEEN THE PARTIES: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w:t>
      </w:r>
      <w:r>
        <w:rPr>
          <w:b/>
          <w:iCs/>
          <w:szCs w:val="22"/>
        </w:rPr>
        <w:tab/>
      </w:r>
      <w:r w:rsidRPr="00763AB2">
        <w:rPr>
          <w:b/>
          <w:iCs/>
          <w:szCs w:val="22"/>
          <w:u w:val="single"/>
        </w:rPr>
        <w:t>Scope of Work</w:t>
      </w:r>
      <w:r>
        <w:rPr>
          <w:b/>
          <w:iCs/>
          <w:szCs w:val="22"/>
          <w:u w:val="single"/>
        </w:rPr>
        <w:t>.</w:t>
      </w:r>
    </w:p>
    <w:p w:rsidR="00752768" w:rsidRDefault="008D049A" w:rsidP="00852042">
      <w:pPr>
        <w:tabs>
          <w:tab w:val="left" w:pos="-1440"/>
        </w:tabs>
        <w:jc w:val="both"/>
        <w:rPr>
          <w:iCs/>
          <w:szCs w:val="22"/>
        </w:rPr>
      </w:pPr>
      <w:r>
        <w:rPr>
          <w:iCs/>
          <w:szCs w:val="22"/>
        </w:rPr>
        <w:t>a</w:t>
      </w:r>
      <w:r w:rsidR="00752768">
        <w:rPr>
          <w:iCs/>
          <w:szCs w:val="22"/>
        </w:rPr>
        <w:t>.</w:t>
      </w:r>
      <w:r w:rsidR="00A627A9">
        <w:rPr>
          <w:iCs/>
          <w:szCs w:val="22"/>
        </w:rPr>
        <w:tab/>
      </w:r>
      <w:r w:rsidR="00763AB2" w:rsidRPr="00763AB2">
        <w:rPr>
          <w:iCs/>
          <w:szCs w:val="22"/>
        </w:rPr>
        <w:t>The Contractor shall p</w:t>
      </w:r>
      <w:r w:rsidR="00224B51">
        <w:rPr>
          <w:iCs/>
          <w:szCs w:val="22"/>
        </w:rPr>
        <w:t>rovide products and services</w:t>
      </w:r>
      <w:r w:rsidR="00FC1720">
        <w:rPr>
          <w:iCs/>
          <w:szCs w:val="22"/>
        </w:rPr>
        <w:t>, on an “as needed” basis,</w:t>
      </w:r>
      <w:r w:rsidR="00752768">
        <w:rPr>
          <w:iCs/>
          <w:szCs w:val="22"/>
        </w:rPr>
        <w:t xml:space="preserve"> to Procuring </w:t>
      </w:r>
      <w:proofErr w:type="gramStart"/>
      <w:r w:rsidR="00752768">
        <w:rPr>
          <w:iCs/>
          <w:szCs w:val="22"/>
        </w:rPr>
        <w:t>Agencies</w:t>
      </w:r>
      <w:r w:rsidR="00FC1720">
        <w:rPr>
          <w:iCs/>
          <w:szCs w:val="22"/>
        </w:rPr>
        <w:t xml:space="preserve"> which</w:t>
      </w:r>
      <w:proofErr w:type="gramEnd"/>
      <w:r w:rsidR="00FC1720">
        <w:rPr>
          <w:iCs/>
          <w:szCs w:val="22"/>
        </w:rPr>
        <w:t xml:space="preserve"> issues a valid Purchase Order </w:t>
      </w:r>
      <w:r w:rsidR="00224B51">
        <w:rPr>
          <w:iCs/>
          <w:szCs w:val="22"/>
        </w:rPr>
        <w:t>at prices not to exceed those indic</w:t>
      </w:r>
      <w:r w:rsidR="00FC1720">
        <w:rPr>
          <w:iCs/>
          <w:szCs w:val="22"/>
        </w:rPr>
        <w:t>a</w:t>
      </w:r>
      <w:r w:rsidR="00224B51">
        <w:rPr>
          <w:iCs/>
          <w:szCs w:val="22"/>
        </w:rPr>
        <w:t xml:space="preserve">ted in </w:t>
      </w:r>
      <w:r w:rsidR="00337C03">
        <w:rPr>
          <w:iCs/>
          <w:szCs w:val="22"/>
        </w:rPr>
        <w:t>the “</w:t>
      </w:r>
      <w:r w:rsidR="00852042" w:rsidRPr="00852042">
        <w:rPr>
          <w:iCs/>
          <w:szCs w:val="22"/>
        </w:rPr>
        <w:t>Price Sc</w:t>
      </w:r>
      <w:r w:rsidR="00224B51" w:rsidRPr="00852042">
        <w:rPr>
          <w:iCs/>
          <w:szCs w:val="22"/>
        </w:rPr>
        <w:t>hedule</w:t>
      </w:r>
      <w:r w:rsidR="00337C03">
        <w:rPr>
          <w:iCs/>
          <w:szCs w:val="22"/>
        </w:rPr>
        <w:t>”</w:t>
      </w:r>
      <w:r w:rsidR="003B61B1">
        <w:rPr>
          <w:iCs/>
          <w:szCs w:val="22"/>
        </w:rPr>
        <w:t xml:space="preserve"> </w:t>
      </w:r>
      <w:r w:rsidR="00337C03">
        <w:rPr>
          <w:iCs/>
          <w:szCs w:val="22"/>
        </w:rPr>
        <w:t xml:space="preserve">submitted with Contractor’s proposal, </w:t>
      </w:r>
      <w:r w:rsidR="00224B51" w:rsidRPr="00852042">
        <w:rPr>
          <w:iCs/>
          <w:szCs w:val="22"/>
        </w:rPr>
        <w:t xml:space="preserve">also incorporated </w:t>
      </w:r>
      <w:r w:rsidR="003B61B1">
        <w:rPr>
          <w:iCs/>
          <w:szCs w:val="22"/>
        </w:rPr>
        <w:t xml:space="preserve">herein </w:t>
      </w:r>
      <w:r w:rsidR="00224B51" w:rsidRPr="00852042">
        <w:rPr>
          <w:iCs/>
          <w:szCs w:val="22"/>
        </w:rPr>
        <w:t>by reference.</w:t>
      </w:r>
      <w:r w:rsidR="00FC1720">
        <w:rPr>
          <w:iCs/>
          <w:szCs w:val="22"/>
        </w:rPr>
        <w:t xml:space="preserve"> Procuring Agencies reserve the right to negotiate lower pricing upon mutual agreement of the parties. </w:t>
      </w:r>
    </w:p>
    <w:p w:rsidR="00752768" w:rsidRDefault="00752768" w:rsidP="00852042">
      <w:pPr>
        <w:tabs>
          <w:tab w:val="left" w:pos="-1440"/>
        </w:tabs>
        <w:jc w:val="both"/>
        <w:rPr>
          <w:iCs/>
          <w:szCs w:val="22"/>
        </w:rPr>
      </w:pPr>
    </w:p>
    <w:p w:rsidR="00852042" w:rsidRPr="00852042" w:rsidRDefault="008D049A" w:rsidP="00852042">
      <w:pPr>
        <w:tabs>
          <w:tab w:val="left" w:pos="-1440"/>
        </w:tabs>
        <w:jc w:val="both"/>
        <w:rPr>
          <w:iCs/>
          <w:szCs w:val="22"/>
        </w:rPr>
      </w:pPr>
      <w:r>
        <w:rPr>
          <w:iCs/>
          <w:szCs w:val="22"/>
        </w:rPr>
        <w:t>b</w:t>
      </w:r>
      <w:r w:rsidR="00752768">
        <w:rPr>
          <w:iCs/>
          <w:szCs w:val="22"/>
        </w:rPr>
        <w:t>.</w:t>
      </w:r>
      <w:r w:rsidR="00752768">
        <w:rPr>
          <w:iCs/>
          <w:szCs w:val="22"/>
        </w:rPr>
        <w:tab/>
      </w:r>
      <w:r w:rsidR="00852042" w:rsidRPr="00852042">
        <w:rPr>
          <w:iCs/>
          <w:szCs w:val="22"/>
        </w:rPr>
        <w:t xml:space="preserve">This is not an exclusive Price Agreement. Procuring Agencies may obtain </w:t>
      </w:r>
      <w:r w:rsidR="00A51293">
        <w:rPr>
          <w:iCs/>
          <w:szCs w:val="22"/>
        </w:rPr>
        <w:t xml:space="preserve">products and </w:t>
      </w:r>
      <w:r w:rsidR="00852042" w:rsidRPr="00852042">
        <w:rPr>
          <w:iCs/>
          <w:szCs w:val="22"/>
        </w:rPr>
        <w:t xml:space="preserve">services from other sources during the Price Agreement term. </w:t>
      </w:r>
      <w:r w:rsidR="00683D6A">
        <w:rPr>
          <w:iCs/>
          <w:szCs w:val="22"/>
        </w:rPr>
        <w:t>Los Lunas School District</w:t>
      </w:r>
      <w:r w:rsidR="00852042">
        <w:rPr>
          <w:iCs/>
          <w:szCs w:val="22"/>
        </w:rPr>
        <w:t xml:space="preserve"> </w:t>
      </w:r>
      <w:r w:rsidR="00852042" w:rsidRPr="00852042">
        <w:rPr>
          <w:iCs/>
          <w:szCs w:val="22"/>
        </w:rPr>
        <w:t xml:space="preserve">makes no expressed or implied warranties whatsoever that any particular number of Purchase Orders </w:t>
      </w:r>
      <w:proofErr w:type="gramStart"/>
      <w:r w:rsidR="00852042" w:rsidRPr="00852042">
        <w:rPr>
          <w:iCs/>
          <w:szCs w:val="22"/>
        </w:rPr>
        <w:t>will be issued</w:t>
      </w:r>
      <w:proofErr w:type="gramEnd"/>
      <w:r w:rsidR="00852042" w:rsidRPr="00852042">
        <w:rPr>
          <w:iCs/>
          <w:szCs w:val="22"/>
        </w:rPr>
        <w:t xml:space="preserve"> or that any particular quantity or dollar amount of services will be procured.</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lastRenderedPageBreak/>
        <w:t>2.</w:t>
      </w:r>
      <w:r>
        <w:rPr>
          <w:b/>
          <w:iCs/>
          <w:szCs w:val="22"/>
        </w:rPr>
        <w:tab/>
      </w:r>
      <w:r w:rsidRPr="00763AB2">
        <w:rPr>
          <w:b/>
          <w:iCs/>
          <w:szCs w:val="22"/>
          <w:u w:val="single"/>
        </w:rPr>
        <w:t>Compensation</w:t>
      </w:r>
      <w:r>
        <w:rPr>
          <w:b/>
          <w:iCs/>
          <w:szCs w:val="22"/>
          <w:u w:val="single"/>
        </w:rPr>
        <w:t>.</w:t>
      </w:r>
    </w:p>
    <w:p w:rsidR="00EE2533" w:rsidRPr="00EE2533" w:rsidRDefault="00EE2533" w:rsidP="00EE2533">
      <w:pPr>
        <w:tabs>
          <w:tab w:val="left" w:pos="-1440"/>
        </w:tabs>
        <w:jc w:val="both"/>
        <w:rPr>
          <w:iCs/>
          <w:szCs w:val="22"/>
        </w:rPr>
      </w:pPr>
      <w:r w:rsidRPr="00EE2533">
        <w:rPr>
          <w:iCs/>
          <w:szCs w:val="22"/>
        </w:rPr>
        <w:t>All payment</w:t>
      </w:r>
      <w:r w:rsidR="00683D6A">
        <w:rPr>
          <w:iCs/>
          <w:szCs w:val="22"/>
        </w:rPr>
        <w:t>s under this Price Agreement are</w:t>
      </w:r>
      <w:r w:rsidRPr="00EE2533">
        <w:rPr>
          <w:iCs/>
          <w:szCs w:val="22"/>
        </w:rPr>
        <w:t xml:space="preserve"> subject to the following provisions:</w:t>
      </w:r>
    </w:p>
    <w:p w:rsidR="006027A1" w:rsidRDefault="006027A1" w:rsidP="00EE2533">
      <w:pPr>
        <w:tabs>
          <w:tab w:val="left" w:pos="-1440"/>
        </w:tabs>
        <w:jc w:val="both"/>
        <w:rPr>
          <w:iCs/>
          <w:szCs w:val="22"/>
        </w:rPr>
      </w:pPr>
    </w:p>
    <w:p w:rsidR="00EE2533" w:rsidRPr="00EE2533" w:rsidRDefault="00EE2533" w:rsidP="00EE2533">
      <w:pPr>
        <w:tabs>
          <w:tab w:val="left" w:pos="-1440"/>
        </w:tabs>
        <w:jc w:val="both"/>
        <w:rPr>
          <w:iCs/>
          <w:szCs w:val="22"/>
        </w:rPr>
      </w:pPr>
      <w:r w:rsidRPr="00EE2533">
        <w:rPr>
          <w:iCs/>
          <w:szCs w:val="22"/>
        </w:rPr>
        <w:t>a.</w:t>
      </w:r>
      <w:r w:rsidRPr="00EE2533">
        <w:rPr>
          <w:iCs/>
          <w:szCs w:val="22"/>
        </w:rPr>
        <w:tab/>
        <w:t xml:space="preserve">Acceptance - In accordance with Section 13-1-158 NMSA 1978, </w:t>
      </w:r>
      <w:r w:rsidR="006027A1">
        <w:rPr>
          <w:iCs/>
          <w:szCs w:val="22"/>
        </w:rPr>
        <w:t xml:space="preserve">the Procuring Agency </w:t>
      </w:r>
      <w:r w:rsidRPr="00EE2533">
        <w:rPr>
          <w:iCs/>
          <w:szCs w:val="22"/>
        </w:rPr>
        <w:t xml:space="preserve">shall determine if the </w:t>
      </w:r>
      <w:r w:rsidR="006027A1">
        <w:rPr>
          <w:iCs/>
          <w:szCs w:val="22"/>
        </w:rPr>
        <w:t xml:space="preserve">products or </w:t>
      </w:r>
      <w:r w:rsidRPr="00EE2533">
        <w:rPr>
          <w:iCs/>
          <w:szCs w:val="22"/>
        </w:rPr>
        <w:t xml:space="preserve">services provided </w:t>
      </w:r>
      <w:r w:rsidR="00FE2CE2">
        <w:rPr>
          <w:iCs/>
          <w:szCs w:val="22"/>
        </w:rPr>
        <w:t xml:space="preserve">comply with the </w:t>
      </w:r>
      <w:r w:rsidRPr="00EE2533">
        <w:rPr>
          <w:iCs/>
          <w:szCs w:val="22"/>
        </w:rPr>
        <w:t xml:space="preserve">Purchase Order </w:t>
      </w:r>
      <w:r w:rsidR="00FE2CE2">
        <w:rPr>
          <w:iCs/>
          <w:szCs w:val="22"/>
        </w:rPr>
        <w:t xml:space="preserve">and any </w:t>
      </w:r>
      <w:r w:rsidRPr="00EE2533">
        <w:rPr>
          <w:iCs/>
          <w:szCs w:val="22"/>
        </w:rPr>
        <w:t xml:space="preserve">specifications contained therein. No payment </w:t>
      </w:r>
      <w:proofErr w:type="gramStart"/>
      <w:r w:rsidRPr="00EE2533">
        <w:rPr>
          <w:iCs/>
          <w:szCs w:val="22"/>
        </w:rPr>
        <w:t>shall be made</w:t>
      </w:r>
      <w:proofErr w:type="gramEnd"/>
      <w:r w:rsidRPr="00EE2533">
        <w:rPr>
          <w:iCs/>
          <w:szCs w:val="22"/>
        </w:rPr>
        <w:t xml:space="preserve"> for any </w:t>
      </w:r>
      <w:r w:rsidR="006027A1">
        <w:rPr>
          <w:iCs/>
          <w:szCs w:val="22"/>
        </w:rPr>
        <w:t xml:space="preserve">product or </w:t>
      </w:r>
      <w:r w:rsidRPr="00EE2533">
        <w:rPr>
          <w:iCs/>
          <w:szCs w:val="22"/>
        </w:rPr>
        <w:t xml:space="preserve">service until the </w:t>
      </w:r>
      <w:r w:rsidR="006027A1">
        <w:rPr>
          <w:iCs/>
          <w:szCs w:val="22"/>
        </w:rPr>
        <w:t xml:space="preserve">product or </w:t>
      </w:r>
      <w:r w:rsidRPr="00EE2533">
        <w:rPr>
          <w:iCs/>
          <w:szCs w:val="22"/>
        </w:rPr>
        <w:t>service ha</w:t>
      </w:r>
      <w:r w:rsidR="006027A1">
        <w:rPr>
          <w:iCs/>
          <w:szCs w:val="22"/>
        </w:rPr>
        <w:t>s</w:t>
      </w:r>
      <w:r w:rsidRPr="00EE2533">
        <w:rPr>
          <w:iCs/>
          <w:szCs w:val="22"/>
        </w:rPr>
        <w:t xml:space="preserve"> been accepted in writing by the Pro</w:t>
      </w:r>
      <w:r w:rsidR="006027A1">
        <w:rPr>
          <w:iCs/>
          <w:szCs w:val="22"/>
        </w:rPr>
        <w:t>curing Agency</w:t>
      </w:r>
      <w:r w:rsidRPr="00EE2533">
        <w:rPr>
          <w:iCs/>
          <w:szCs w:val="22"/>
        </w:rPr>
        <w:t xml:space="preserve">. Unless otherwise agreed upon between Procuring Agency and the Contractor, within fifteen (15) </w:t>
      </w:r>
      <w:r w:rsidR="00FE2CE2">
        <w:rPr>
          <w:iCs/>
          <w:szCs w:val="22"/>
        </w:rPr>
        <w:t xml:space="preserve">calendar </w:t>
      </w:r>
      <w:r w:rsidRPr="00EE2533">
        <w:rPr>
          <w:iCs/>
          <w:szCs w:val="22"/>
        </w:rPr>
        <w:t xml:space="preserve">days from the date the </w:t>
      </w:r>
      <w:r w:rsidR="006027A1">
        <w:rPr>
          <w:iCs/>
          <w:szCs w:val="22"/>
        </w:rPr>
        <w:t xml:space="preserve">Procuring Agency </w:t>
      </w:r>
      <w:r w:rsidRPr="00EE2533">
        <w:rPr>
          <w:iCs/>
          <w:szCs w:val="22"/>
        </w:rPr>
        <w:t xml:space="preserve">receives written notice (Contractor's Invoice) from the Contractor that payment is requested for </w:t>
      </w:r>
      <w:r w:rsidR="006027A1">
        <w:rPr>
          <w:iCs/>
          <w:szCs w:val="22"/>
        </w:rPr>
        <w:t xml:space="preserve">products or </w:t>
      </w:r>
      <w:r w:rsidRPr="00EE2533">
        <w:rPr>
          <w:iCs/>
          <w:szCs w:val="22"/>
        </w:rPr>
        <w:t xml:space="preserve">services, the </w:t>
      </w:r>
      <w:r w:rsidR="006027A1">
        <w:rPr>
          <w:iCs/>
          <w:szCs w:val="22"/>
        </w:rPr>
        <w:t xml:space="preserve">Procuring Agency </w:t>
      </w:r>
      <w:r w:rsidRPr="00EE2533">
        <w:rPr>
          <w:iCs/>
          <w:szCs w:val="22"/>
        </w:rPr>
        <w:t xml:space="preserve">shall issue a written certification to the Contractor of complete or partial acceptance or rejection of the </w:t>
      </w:r>
      <w:r w:rsidR="006027A1">
        <w:rPr>
          <w:iCs/>
          <w:szCs w:val="22"/>
        </w:rPr>
        <w:t xml:space="preserve">products or </w:t>
      </w:r>
      <w:r w:rsidRPr="00EE2533">
        <w:rPr>
          <w:iCs/>
          <w:szCs w:val="22"/>
        </w:rPr>
        <w:t>services.</w:t>
      </w:r>
    </w:p>
    <w:p w:rsidR="00900E36" w:rsidRDefault="00900E36" w:rsidP="00EE2533">
      <w:pPr>
        <w:tabs>
          <w:tab w:val="left" w:pos="-1440"/>
        </w:tabs>
        <w:jc w:val="both"/>
        <w:rPr>
          <w:iCs/>
          <w:szCs w:val="22"/>
        </w:rPr>
      </w:pPr>
    </w:p>
    <w:p w:rsidR="00EE2533" w:rsidRDefault="00EE2533" w:rsidP="00EE2533">
      <w:pPr>
        <w:tabs>
          <w:tab w:val="left" w:pos="-1440"/>
        </w:tabs>
        <w:jc w:val="both"/>
        <w:rPr>
          <w:iCs/>
          <w:szCs w:val="22"/>
        </w:rPr>
      </w:pPr>
      <w:r w:rsidRPr="00EE2533">
        <w:rPr>
          <w:iCs/>
          <w:szCs w:val="22"/>
        </w:rPr>
        <w:t>b.</w:t>
      </w:r>
      <w:r w:rsidRPr="00EE2533">
        <w:rPr>
          <w:iCs/>
          <w:szCs w:val="22"/>
        </w:rPr>
        <w:tab/>
        <w:t xml:space="preserve">Rejection - Unless the </w:t>
      </w:r>
      <w:r w:rsidR="00FE2CE2">
        <w:rPr>
          <w:iCs/>
          <w:szCs w:val="22"/>
        </w:rPr>
        <w:t xml:space="preserve">Procuring Agency </w:t>
      </w:r>
      <w:r w:rsidRPr="00EE2533">
        <w:rPr>
          <w:iCs/>
          <w:szCs w:val="22"/>
        </w:rPr>
        <w:t>gives notice of rejection within the fifteen (</w:t>
      </w:r>
      <w:proofErr w:type="gramStart"/>
      <w:r w:rsidRPr="00EE2533">
        <w:rPr>
          <w:iCs/>
          <w:szCs w:val="22"/>
        </w:rPr>
        <w:t xml:space="preserve">15) </w:t>
      </w:r>
      <w:r w:rsidR="00FE2CE2">
        <w:rPr>
          <w:iCs/>
          <w:szCs w:val="22"/>
        </w:rPr>
        <w:t>calendar</w:t>
      </w:r>
      <w:proofErr w:type="gramEnd"/>
      <w:r w:rsidR="00FE2CE2">
        <w:rPr>
          <w:iCs/>
          <w:szCs w:val="22"/>
        </w:rPr>
        <w:t xml:space="preserve"> </w:t>
      </w:r>
      <w:r w:rsidRPr="00EE2533">
        <w:rPr>
          <w:iCs/>
          <w:szCs w:val="22"/>
        </w:rPr>
        <w:t xml:space="preserve">day </w:t>
      </w:r>
      <w:r w:rsidR="00FE2CE2">
        <w:rPr>
          <w:iCs/>
          <w:szCs w:val="22"/>
        </w:rPr>
        <w:t>a</w:t>
      </w:r>
      <w:r w:rsidRPr="00EE2533">
        <w:rPr>
          <w:iCs/>
          <w:szCs w:val="22"/>
        </w:rPr>
        <w:t xml:space="preserve">cceptance period, the </w:t>
      </w:r>
      <w:r w:rsidR="00057B12">
        <w:rPr>
          <w:iCs/>
          <w:szCs w:val="22"/>
        </w:rPr>
        <w:t xml:space="preserve">product or service </w:t>
      </w:r>
      <w:r w:rsidRPr="00EE2533">
        <w:rPr>
          <w:iCs/>
          <w:szCs w:val="22"/>
        </w:rPr>
        <w:t xml:space="preserve">will be deemed to have been accepted. </w:t>
      </w:r>
      <w:r w:rsidR="00FE2CE2">
        <w:rPr>
          <w:iCs/>
          <w:szCs w:val="22"/>
        </w:rPr>
        <w:t xml:space="preserve">If the </w:t>
      </w:r>
      <w:r w:rsidR="00057B12">
        <w:rPr>
          <w:iCs/>
          <w:szCs w:val="22"/>
        </w:rPr>
        <w:t xml:space="preserve">product or service </w:t>
      </w:r>
      <w:r w:rsidRPr="00EE2533">
        <w:rPr>
          <w:iCs/>
          <w:szCs w:val="22"/>
        </w:rPr>
        <w:t>is deemed unacceptable</w:t>
      </w:r>
      <w:r w:rsidR="00057B12">
        <w:rPr>
          <w:iCs/>
          <w:szCs w:val="22"/>
        </w:rPr>
        <w:t xml:space="preserve"> within the </w:t>
      </w:r>
      <w:r w:rsidRPr="00EE2533">
        <w:rPr>
          <w:iCs/>
          <w:szCs w:val="22"/>
        </w:rPr>
        <w:t>fifteen (</w:t>
      </w:r>
      <w:proofErr w:type="gramStart"/>
      <w:r w:rsidRPr="00EE2533">
        <w:rPr>
          <w:iCs/>
          <w:szCs w:val="22"/>
        </w:rPr>
        <w:t xml:space="preserve">15) </w:t>
      </w:r>
      <w:r w:rsidR="00057B12">
        <w:rPr>
          <w:iCs/>
          <w:szCs w:val="22"/>
        </w:rPr>
        <w:t>calendar</w:t>
      </w:r>
      <w:proofErr w:type="gramEnd"/>
      <w:r w:rsidR="00057B12">
        <w:rPr>
          <w:iCs/>
          <w:szCs w:val="22"/>
        </w:rPr>
        <w:t xml:space="preserve"> </w:t>
      </w:r>
      <w:r w:rsidRPr="00EE2533">
        <w:rPr>
          <w:iCs/>
          <w:szCs w:val="22"/>
        </w:rPr>
        <w:t xml:space="preserve">day </w:t>
      </w:r>
      <w:r w:rsidR="00057B12">
        <w:rPr>
          <w:iCs/>
          <w:szCs w:val="22"/>
        </w:rPr>
        <w:t xml:space="preserve">acceptance period the Procuring Agency shall notify the Contractor of the rejection and the reason for the rejection. </w:t>
      </w:r>
      <w:r w:rsidRPr="00EE2533">
        <w:rPr>
          <w:iCs/>
          <w:szCs w:val="22"/>
        </w:rPr>
        <w:t xml:space="preserve">Upon rejection and </w:t>
      </w:r>
      <w:r w:rsidR="00057B12">
        <w:rPr>
          <w:iCs/>
          <w:szCs w:val="22"/>
        </w:rPr>
        <w:t>notification of the reason for rejection</w:t>
      </w:r>
      <w:r w:rsidRPr="00EE2533">
        <w:rPr>
          <w:iCs/>
          <w:szCs w:val="22"/>
        </w:rPr>
        <w:t xml:space="preserve">, the Contractor </w:t>
      </w:r>
      <w:r w:rsidR="00057B12">
        <w:rPr>
          <w:iCs/>
          <w:szCs w:val="22"/>
        </w:rPr>
        <w:t xml:space="preserve">shall </w:t>
      </w:r>
      <w:r w:rsidRPr="00EE2533">
        <w:rPr>
          <w:iCs/>
          <w:szCs w:val="22"/>
        </w:rPr>
        <w:t xml:space="preserve">have ten (10) </w:t>
      </w:r>
      <w:r w:rsidR="00057B12">
        <w:rPr>
          <w:iCs/>
          <w:szCs w:val="22"/>
        </w:rPr>
        <w:t xml:space="preserve">calendar </w:t>
      </w:r>
      <w:r w:rsidRPr="00EE2533">
        <w:rPr>
          <w:iCs/>
          <w:szCs w:val="22"/>
        </w:rPr>
        <w:t xml:space="preserve">days to </w:t>
      </w:r>
      <w:r w:rsidR="00057B12">
        <w:rPr>
          <w:iCs/>
          <w:szCs w:val="22"/>
        </w:rPr>
        <w:t xml:space="preserve">cure unless </w:t>
      </w:r>
      <w:proofErr w:type="gramStart"/>
      <w:r w:rsidR="00057B12">
        <w:rPr>
          <w:iCs/>
          <w:szCs w:val="22"/>
        </w:rPr>
        <w:t>a different cure period is agreed to in writing by both parties</w:t>
      </w:r>
      <w:proofErr w:type="gramEnd"/>
      <w:r w:rsidR="00057B12">
        <w:rPr>
          <w:iCs/>
          <w:szCs w:val="22"/>
        </w:rPr>
        <w:t>. At the end of such cure period, t</w:t>
      </w:r>
      <w:r w:rsidRPr="00EE2533">
        <w:rPr>
          <w:iCs/>
          <w:szCs w:val="22"/>
        </w:rPr>
        <w:t xml:space="preserve">he </w:t>
      </w:r>
      <w:r w:rsidR="00057B12">
        <w:rPr>
          <w:iCs/>
          <w:szCs w:val="22"/>
        </w:rPr>
        <w:t xml:space="preserve">Procuring Agency </w:t>
      </w:r>
      <w:r w:rsidRPr="00EE2533">
        <w:rPr>
          <w:iCs/>
          <w:szCs w:val="22"/>
        </w:rPr>
        <w:t xml:space="preserve">will again determine whether the </w:t>
      </w:r>
      <w:r w:rsidR="00057B12">
        <w:rPr>
          <w:iCs/>
          <w:szCs w:val="22"/>
        </w:rPr>
        <w:t xml:space="preserve">product or service </w:t>
      </w:r>
      <w:r w:rsidRPr="00EE2533">
        <w:rPr>
          <w:iCs/>
          <w:szCs w:val="22"/>
        </w:rPr>
        <w:t xml:space="preserve">is </w:t>
      </w:r>
      <w:r w:rsidR="00057B12">
        <w:rPr>
          <w:iCs/>
          <w:szCs w:val="22"/>
        </w:rPr>
        <w:t>a</w:t>
      </w:r>
      <w:r w:rsidRPr="00EE2533">
        <w:rPr>
          <w:iCs/>
          <w:szCs w:val="22"/>
        </w:rPr>
        <w:t xml:space="preserve">cceptable and provide </w:t>
      </w:r>
      <w:r w:rsidR="00057B12">
        <w:rPr>
          <w:iCs/>
          <w:szCs w:val="22"/>
        </w:rPr>
        <w:t>w</w:t>
      </w:r>
      <w:r w:rsidRPr="00EE2533">
        <w:rPr>
          <w:iCs/>
          <w:szCs w:val="22"/>
        </w:rPr>
        <w:t xml:space="preserve">ritten </w:t>
      </w:r>
      <w:r w:rsidR="00057B12">
        <w:rPr>
          <w:iCs/>
          <w:szCs w:val="22"/>
        </w:rPr>
        <w:t xml:space="preserve">notice </w:t>
      </w:r>
      <w:r w:rsidRPr="00EE2533">
        <w:rPr>
          <w:iCs/>
          <w:szCs w:val="22"/>
        </w:rPr>
        <w:t xml:space="preserve">within fifteen (15) </w:t>
      </w:r>
      <w:r w:rsidR="00057B12">
        <w:rPr>
          <w:iCs/>
          <w:szCs w:val="22"/>
        </w:rPr>
        <w:t xml:space="preserve">calendar </w:t>
      </w:r>
      <w:r w:rsidRPr="00EE2533">
        <w:rPr>
          <w:iCs/>
          <w:szCs w:val="22"/>
        </w:rPr>
        <w:t xml:space="preserve">days of receipt of the </w:t>
      </w:r>
      <w:r w:rsidR="00057B12">
        <w:rPr>
          <w:iCs/>
          <w:szCs w:val="22"/>
        </w:rPr>
        <w:t>corrected product or service</w:t>
      </w:r>
      <w:r w:rsidRPr="00EE2533">
        <w:rPr>
          <w:iCs/>
          <w:szCs w:val="22"/>
        </w:rPr>
        <w:t xml:space="preserve">. If the </w:t>
      </w:r>
      <w:r w:rsidR="00057B12">
        <w:rPr>
          <w:iCs/>
          <w:szCs w:val="22"/>
        </w:rPr>
        <w:t xml:space="preserve">product or service </w:t>
      </w:r>
      <w:proofErr w:type="gramStart"/>
      <w:r w:rsidR="00057B12">
        <w:rPr>
          <w:iCs/>
          <w:szCs w:val="22"/>
        </w:rPr>
        <w:t>i</w:t>
      </w:r>
      <w:r w:rsidRPr="00EE2533">
        <w:rPr>
          <w:iCs/>
          <w:szCs w:val="22"/>
        </w:rPr>
        <w:t>s once again deemed</w:t>
      </w:r>
      <w:proofErr w:type="gramEnd"/>
      <w:r w:rsidRPr="00EE2533">
        <w:rPr>
          <w:iCs/>
          <w:szCs w:val="22"/>
        </w:rPr>
        <w:t xml:space="preserve"> unacceptable and thus rejected, the Contractor will be required to provide a remediation plan that shall include a timeline for corrective action acceptable to the </w:t>
      </w:r>
      <w:r w:rsidR="00900E36">
        <w:rPr>
          <w:iCs/>
          <w:szCs w:val="22"/>
        </w:rPr>
        <w:t xml:space="preserve">Procuring Agency if such a remediation plan is requested by the Procuring Agency. </w:t>
      </w:r>
      <w:r w:rsidRPr="00EE2533">
        <w:rPr>
          <w:iCs/>
          <w:szCs w:val="22"/>
        </w:rPr>
        <w:t xml:space="preserve">The Contractor shall also be subject to all damages and remedies attributable to the late delivery of the </w:t>
      </w:r>
      <w:r w:rsidR="00900E36">
        <w:rPr>
          <w:iCs/>
          <w:szCs w:val="22"/>
        </w:rPr>
        <w:t xml:space="preserve">products or services </w:t>
      </w:r>
      <w:r w:rsidRPr="00EE2533">
        <w:rPr>
          <w:iCs/>
          <w:szCs w:val="22"/>
        </w:rPr>
        <w:t xml:space="preserve">under the terms of this Agreement and available at law or equity. In the event that a </w:t>
      </w:r>
      <w:r w:rsidR="00D97B77">
        <w:rPr>
          <w:iCs/>
          <w:szCs w:val="22"/>
        </w:rPr>
        <w:t xml:space="preserve">product or service </w:t>
      </w:r>
      <w:proofErr w:type="gramStart"/>
      <w:r w:rsidRPr="00EE2533">
        <w:rPr>
          <w:iCs/>
          <w:szCs w:val="22"/>
        </w:rPr>
        <w:t>must be resubmitted</w:t>
      </w:r>
      <w:proofErr w:type="gramEnd"/>
      <w:r w:rsidRPr="00EE2533">
        <w:rPr>
          <w:iCs/>
          <w:szCs w:val="22"/>
        </w:rPr>
        <w:t xml:space="preserve"> more than twice for Acceptance, the Contractor </w:t>
      </w:r>
      <w:r w:rsidR="00D97B77">
        <w:rPr>
          <w:iCs/>
          <w:szCs w:val="22"/>
        </w:rPr>
        <w:t xml:space="preserve">may </w:t>
      </w:r>
      <w:r w:rsidRPr="00EE2533">
        <w:rPr>
          <w:iCs/>
          <w:szCs w:val="22"/>
        </w:rPr>
        <w:t>be deemed as in breach of th</w:t>
      </w:r>
      <w:r w:rsidR="00D97B77">
        <w:rPr>
          <w:iCs/>
          <w:szCs w:val="22"/>
        </w:rPr>
        <w:t xml:space="preserve">e Purchase Order, at the sole discretion of the Procuring Agency. </w:t>
      </w:r>
      <w:r w:rsidRPr="00EE2533">
        <w:rPr>
          <w:iCs/>
          <w:szCs w:val="22"/>
        </w:rPr>
        <w:t>The</w:t>
      </w:r>
      <w:r w:rsidR="00900E36">
        <w:rPr>
          <w:iCs/>
          <w:szCs w:val="22"/>
        </w:rPr>
        <w:t xml:space="preserve"> Procuring </w:t>
      </w:r>
      <w:r w:rsidRPr="00EE2533">
        <w:rPr>
          <w:iCs/>
          <w:szCs w:val="22"/>
        </w:rPr>
        <w:t xml:space="preserve">Agency may seek </w:t>
      </w:r>
      <w:proofErr w:type="gramStart"/>
      <w:r w:rsidRPr="00EE2533">
        <w:rPr>
          <w:iCs/>
          <w:szCs w:val="22"/>
        </w:rPr>
        <w:t>any and all</w:t>
      </w:r>
      <w:proofErr w:type="gramEnd"/>
      <w:r w:rsidRPr="00EE2533">
        <w:rPr>
          <w:iCs/>
          <w:szCs w:val="22"/>
        </w:rPr>
        <w:t xml:space="preserve"> damages and remedies available under the terms of this Agreement and available at law or equity. Additionally, the Agency may terminate th</w:t>
      </w:r>
      <w:r w:rsidR="00D97B77">
        <w:rPr>
          <w:iCs/>
          <w:szCs w:val="22"/>
        </w:rPr>
        <w:t>e Purchase Order</w:t>
      </w:r>
      <w:r w:rsidRPr="00EE2533">
        <w:rPr>
          <w:iCs/>
          <w:szCs w:val="22"/>
        </w:rPr>
        <w:t>.</w:t>
      </w:r>
    </w:p>
    <w:p w:rsidR="00900E36" w:rsidRPr="00EE2533" w:rsidRDefault="00900E36" w:rsidP="00EE2533">
      <w:pPr>
        <w:tabs>
          <w:tab w:val="left" w:pos="-1440"/>
        </w:tabs>
        <w:jc w:val="both"/>
        <w:rPr>
          <w:iCs/>
          <w:szCs w:val="22"/>
        </w:rPr>
      </w:pPr>
    </w:p>
    <w:p w:rsidR="00EE2533" w:rsidRPr="00EE2533" w:rsidRDefault="00EE2533" w:rsidP="00EE2533">
      <w:pPr>
        <w:tabs>
          <w:tab w:val="left" w:pos="-1440"/>
        </w:tabs>
        <w:jc w:val="both"/>
        <w:rPr>
          <w:iCs/>
          <w:szCs w:val="22"/>
        </w:rPr>
      </w:pPr>
      <w:r w:rsidRPr="00EE2533">
        <w:rPr>
          <w:iCs/>
          <w:szCs w:val="22"/>
        </w:rPr>
        <w:t>c.</w:t>
      </w:r>
      <w:r w:rsidRPr="00EE2533">
        <w:rPr>
          <w:iCs/>
          <w:szCs w:val="22"/>
        </w:rPr>
        <w:tab/>
        <w:t xml:space="preserve">Compensation - The approved maximum </w:t>
      </w:r>
      <w:r w:rsidR="002E5F00">
        <w:rPr>
          <w:iCs/>
          <w:szCs w:val="22"/>
        </w:rPr>
        <w:t xml:space="preserve">prices </w:t>
      </w:r>
      <w:r w:rsidRPr="00EE2533">
        <w:rPr>
          <w:iCs/>
          <w:szCs w:val="22"/>
        </w:rPr>
        <w:t xml:space="preserve">to </w:t>
      </w:r>
      <w:proofErr w:type="gramStart"/>
      <w:r w:rsidRPr="00EE2533">
        <w:rPr>
          <w:iCs/>
          <w:szCs w:val="22"/>
        </w:rPr>
        <w:t>be paid</w:t>
      </w:r>
      <w:proofErr w:type="gramEnd"/>
      <w:r w:rsidRPr="00EE2533">
        <w:rPr>
          <w:iCs/>
          <w:szCs w:val="22"/>
        </w:rPr>
        <w:t xml:space="preserve"> for </w:t>
      </w:r>
      <w:r w:rsidR="002E5F00">
        <w:rPr>
          <w:iCs/>
          <w:szCs w:val="22"/>
        </w:rPr>
        <w:t xml:space="preserve">products and </w:t>
      </w:r>
      <w:r w:rsidRPr="00EE2533">
        <w:rPr>
          <w:iCs/>
          <w:szCs w:val="22"/>
        </w:rPr>
        <w:t xml:space="preserve">services rendered are contained in the </w:t>
      </w:r>
      <w:r w:rsidR="002E5F00">
        <w:rPr>
          <w:iCs/>
          <w:szCs w:val="22"/>
        </w:rPr>
        <w:t xml:space="preserve">Price </w:t>
      </w:r>
      <w:r w:rsidRPr="00EE2533">
        <w:rPr>
          <w:iCs/>
          <w:szCs w:val="22"/>
        </w:rPr>
        <w:t>Schedule.</w:t>
      </w:r>
    </w:p>
    <w:p w:rsidR="00FF4DD4" w:rsidRDefault="00FF4DD4" w:rsidP="00EE2533">
      <w:pPr>
        <w:tabs>
          <w:tab w:val="left" w:pos="-1440"/>
        </w:tabs>
        <w:jc w:val="both"/>
        <w:rPr>
          <w:iCs/>
          <w:szCs w:val="22"/>
        </w:rPr>
      </w:pPr>
    </w:p>
    <w:p w:rsidR="00D005B6" w:rsidRDefault="00D005B6" w:rsidP="00C31E5D">
      <w:pPr>
        <w:tabs>
          <w:tab w:val="left" w:pos="-1440"/>
        </w:tabs>
        <w:jc w:val="both"/>
        <w:rPr>
          <w:iCs/>
          <w:szCs w:val="22"/>
        </w:rPr>
      </w:pPr>
      <w:r>
        <w:rPr>
          <w:iCs/>
          <w:szCs w:val="22"/>
        </w:rPr>
        <w:t>d.</w:t>
      </w:r>
      <w:r>
        <w:rPr>
          <w:iCs/>
          <w:szCs w:val="22"/>
        </w:rPr>
        <w:tab/>
        <w:t xml:space="preserve">Receipt </w:t>
      </w:r>
      <w:r w:rsidRPr="00EE2533">
        <w:rPr>
          <w:iCs/>
          <w:szCs w:val="22"/>
        </w:rPr>
        <w:t xml:space="preserve">of Invoice - </w:t>
      </w:r>
      <w:r w:rsidRPr="00763AB2">
        <w:rPr>
          <w:iCs/>
          <w:szCs w:val="22"/>
        </w:rPr>
        <w:t xml:space="preserve">All invoices </w:t>
      </w:r>
      <w:proofErr w:type="gramStart"/>
      <w:r>
        <w:rPr>
          <w:iCs/>
          <w:szCs w:val="22"/>
        </w:rPr>
        <w:t xml:space="preserve">must be </w:t>
      </w:r>
      <w:r w:rsidRPr="00763AB2">
        <w:rPr>
          <w:iCs/>
          <w:szCs w:val="22"/>
        </w:rPr>
        <w:t>received</w:t>
      </w:r>
      <w:proofErr w:type="gramEnd"/>
      <w:r w:rsidRPr="00763AB2">
        <w:rPr>
          <w:iCs/>
          <w:szCs w:val="22"/>
        </w:rPr>
        <w:t xml:space="preserve"> by the </w:t>
      </w:r>
      <w:r>
        <w:rPr>
          <w:iCs/>
          <w:szCs w:val="22"/>
        </w:rPr>
        <w:t xml:space="preserve">Procuring Agency </w:t>
      </w:r>
      <w:r w:rsidRPr="00763AB2">
        <w:rPr>
          <w:iCs/>
          <w:szCs w:val="22"/>
        </w:rPr>
        <w:t xml:space="preserve">no later than fifteen (15) days after the termination of the Fiscal Year in which the services were delivered.  Invoices received after such date </w:t>
      </w:r>
      <w:proofErr w:type="gramStart"/>
      <w:r>
        <w:rPr>
          <w:iCs/>
          <w:szCs w:val="22"/>
        </w:rPr>
        <w:t>may not be paid</w:t>
      </w:r>
      <w:proofErr w:type="gramEnd"/>
      <w:r>
        <w:rPr>
          <w:iCs/>
          <w:szCs w:val="22"/>
        </w:rPr>
        <w:t xml:space="preserve"> at the sole discretion of the Procuring Agency.</w:t>
      </w:r>
    </w:p>
    <w:p w:rsidR="00D005B6" w:rsidRDefault="00D005B6" w:rsidP="00C31E5D">
      <w:pPr>
        <w:tabs>
          <w:tab w:val="left" w:pos="-1440"/>
        </w:tabs>
        <w:jc w:val="both"/>
        <w:rPr>
          <w:iCs/>
          <w:szCs w:val="22"/>
        </w:rPr>
      </w:pPr>
    </w:p>
    <w:p w:rsidR="00C31E5D" w:rsidRPr="00763AB2" w:rsidRDefault="00D005B6" w:rsidP="00C31E5D">
      <w:pPr>
        <w:tabs>
          <w:tab w:val="left" w:pos="-1440"/>
        </w:tabs>
        <w:jc w:val="both"/>
        <w:rPr>
          <w:iCs/>
          <w:szCs w:val="22"/>
        </w:rPr>
      </w:pPr>
      <w:r>
        <w:rPr>
          <w:iCs/>
          <w:szCs w:val="22"/>
        </w:rPr>
        <w:t>e</w:t>
      </w:r>
      <w:r w:rsidR="00EE2533" w:rsidRPr="00EE2533">
        <w:rPr>
          <w:iCs/>
          <w:szCs w:val="22"/>
        </w:rPr>
        <w:t>.</w:t>
      </w:r>
      <w:r w:rsidR="00EE2533" w:rsidRPr="00EE2533">
        <w:rPr>
          <w:iCs/>
          <w:szCs w:val="22"/>
        </w:rPr>
        <w:tab/>
        <w:t xml:space="preserve">Payment of Invoice - </w:t>
      </w:r>
      <w:r w:rsidR="00C31E5D" w:rsidRPr="00763AB2">
        <w:rPr>
          <w:iCs/>
          <w:szCs w:val="22"/>
        </w:rPr>
        <w:t xml:space="preserve">Upon certification by the </w:t>
      </w:r>
      <w:r w:rsidR="00C31E5D">
        <w:rPr>
          <w:iCs/>
          <w:szCs w:val="22"/>
        </w:rPr>
        <w:t xml:space="preserve">Procuring Agency </w:t>
      </w:r>
      <w:r w:rsidR="00C31E5D" w:rsidRPr="00763AB2">
        <w:rPr>
          <w:iCs/>
          <w:szCs w:val="22"/>
        </w:rPr>
        <w:t xml:space="preserve">that the </w:t>
      </w:r>
      <w:r w:rsidR="00C31E5D">
        <w:rPr>
          <w:iCs/>
          <w:szCs w:val="22"/>
        </w:rPr>
        <w:t xml:space="preserve">products or </w:t>
      </w:r>
      <w:r w:rsidR="00C31E5D" w:rsidRPr="00763AB2">
        <w:rPr>
          <w:iCs/>
          <w:szCs w:val="22"/>
        </w:rPr>
        <w:t xml:space="preserve">services </w:t>
      </w:r>
      <w:proofErr w:type="gramStart"/>
      <w:r w:rsidR="00C31E5D" w:rsidRPr="00763AB2">
        <w:rPr>
          <w:iCs/>
          <w:szCs w:val="22"/>
        </w:rPr>
        <w:t>have been received</w:t>
      </w:r>
      <w:proofErr w:type="gramEnd"/>
      <w:r w:rsidR="00C31E5D" w:rsidRPr="00763AB2">
        <w:rPr>
          <w:iCs/>
          <w:szCs w:val="22"/>
        </w:rPr>
        <w:t xml:space="preserve"> and accepted, payment shall be tendered to the Contractor within thirty days after the date of acceptance. If payment </w:t>
      </w:r>
      <w:proofErr w:type="gramStart"/>
      <w:r w:rsidR="00C31E5D" w:rsidRPr="00763AB2">
        <w:rPr>
          <w:iCs/>
          <w:szCs w:val="22"/>
        </w:rPr>
        <w:t>is made</w:t>
      </w:r>
      <w:proofErr w:type="gramEnd"/>
      <w:r w:rsidR="00C31E5D" w:rsidRPr="00763AB2">
        <w:rPr>
          <w:iCs/>
          <w:szCs w:val="22"/>
        </w:rPr>
        <w:t xml:space="preserve"> by mail, the payment shall be deemed tendered on the date it is postmarked.  However, the </w:t>
      </w:r>
      <w:r w:rsidR="00C31E5D">
        <w:rPr>
          <w:iCs/>
          <w:szCs w:val="22"/>
        </w:rPr>
        <w:t xml:space="preserve">Procuring Agency </w:t>
      </w:r>
      <w:r w:rsidR="00C31E5D" w:rsidRPr="00763AB2">
        <w:rPr>
          <w:iCs/>
          <w:szCs w:val="22"/>
        </w:rPr>
        <w:t>shall not incur late charges, interest, or penalties for failure to make payment wi</w:t>
      </w:r>
      <w:r w:rsidR="00C31E5D">
        <w:rPr>
          <w:iCs/>
          <w:szCs w:val="22"/>
        </w:rPr>
        <w:t xml:space="preserve">thin the time specified herein. </w:t>
      </w:r>
      <w:r w:rsidR="00C31E5D" w:rsidRPr="00EE2533">
        <w:rPr>
          <w:iCs/>
          <w:szCs w:val="22"/>
        </w:rPr>
        <w:t xml:space="preserve">Payment </w:t>
      </w:r>
      <w:proofErr w:type="gramStart"/>
      <w:r w:rsidR="00C31E5D" w:rsidRPr="00EE2533">
        <w:rPr>
          <w:iCs/>
          <w:szCs w:val="22"/>
        </w:rPr>
        <w:t>will be made</w:t>
      </w:r>
      <w:proofErr w:type="gramEnd"/>
      <w:r w:rsidR="00C31E5D" w:rsidRPr="00EE2533">
        <w:rPr>
          <w:iCs/>
          <w:szCs w:val="22"/>
        </w:rPr>
        <w:t xml:space="preserve"> to the Contractor's designated mailing address.</w:t>
      </w:r>
    </w:p>
    <w:p w:rsidR="00FF4DD4" w:rsidRPr="00EE2533" w:rsidRDefault="00FF4DD4" w:rsidP="00EE2533">
      <w:pPr>
        <w:tabs>
          <w:tab w:val="left" w:pos="-1440"/>
        </w:tabs>
        <w:jc w:val="both"/>
        <w:rPr>
          <w:iCs/>
          <w:szCs w:val="22"/>
        </w:rPr>
      </w:pPr>
    </w:p>
    <w:p w:rsidR="00EE2533" w:rsidRPr="00EE2533" w:rsidRDefault="00D005B6" w:rsidP="00EE2533">
      <w:pPr>
        <w:tabs>
          <w:tab w:val="left" w:pos="-1440"/>
        </w:tabs>
        <w:jc w:val="both"/>
        <w:rPr>
          <w:iCs/>
          <w:szCs w:val="22"/>
        </w:rPr>
      </w:pPr>
      <w:r>
        <w:rPr>
          <w:iCs/>
          <w:szCs w:val="22"/>
        </w:rPr>
        <w:t>f</w:t>
      </w:r>
      <w:r w:rsidR="00EE2533" w:rsidRPr="00EE2533">
        <w:rPr>
          <w:iCs/>
          <w:szCs w:val="22"/>
        </w:rPr>
        <w:t>.</w:t>
      </w:r>
      <w:r w:rsidR="00EE2533" w:rsidRPr="00EE2533">
        <w:rPr>
          <w:iCs/>
          <w:szCs w:val="22"/>
        </w:rPr>
        <w:tab/>
        <w:t xml:space="preserve">Payment of Taxes - The Contractor </w:t>
      </w:r>
      <w:proofErr w:type="gramStart"/>
      <w:r w:rsidR="00EE2533" w:rsidRPr="00EE2533">
        <w:rPr>
          <w:iCs/>
          <w:szCs w:val="22"/>
        </w:rPr>
        <w:t>shall be reimbursed</w:t>
      </w:r>
      <w:proofErr w:type="gramEnd"/>
      <w:r w:rsidR="00EE2533" w:rsidRPr="00EE2533">
        <w:rPr>
          <w:iCs/>
          <w:szCs w:val="22"/>
        </w:rPr>
        <w:t xml:space="preserve"> by the Procuring Agency for applicable New Mexico gross receipts taxes or local option taxes for services rendered. Such taxes </w:t>
      </w:r>
      <w:proofErr w:type="gramStart"/>
      <w:r w:rsidR="00EE2533" w:rsidRPr="00EE2533">
        <w:rPr>
          <w:iCs/>
          <w:szCs w:val="22"/>
        </w:rPr>
        <w:t>must be itemized</w:t>
      </w:r>
      <w:proofErr w:type="gramEnd"/>
      <w:r w:rsidR="00EE2533" w:rsidRPr="00EE2533">
        <w:rPr>
          <w:iCs/>
          <w:szCs w:val="22"/>
        </w:rPr>
        <w:t xml:space="preserve"> separately on the invoice.</w:t>
      </w:r>
      <w:r w:rsidR="00FF4DD4">
        <w:rPr>
          <w:iCs/>
          <w:szCs w:val="22"/>
        </w:rPr>
        <w:t xml:space="preserve"> </w:t>
      </w:r>
      <w:r w:rsidR="00EE2533" w:rsidRPr="00EE2533">
        <w:rPr>
          <w:iCs/>
          <w:szCs w:val="22"/>
        </w:rPr>
        <w:t xml:space="preserve">The payment of taxes for any money received under this Price Agreement shall be the Contractor's sole responsibility and </w:t>
      </w:r>
      <w:proofErr w:type="gramStart"/>
      <w:r w:rsidR="00EE2533" w:rsidRPr="00EE2533">
        <w:rPr>
          <w:iCs/>
          <w:szCs w:val="22"/>
        </w:rPr>
        <w:t>shall be reported</w:t>
      </w:r>
      <w:proofErr w:type="gramEnd"/>
      <w:r w:rsidR="00EE2533" w:rsidRPr="00EE2533">
        <w:rPr>
          <w:iCs/>
          <w:szCs w:val="22"/>
        </w:rPr>
        <w:t xml:space="preserve"> under the Contractor's Federal and State tax identification number(s).</w:t>
      </w:r>
    </w:p>
    <w:p w:rsidR="00FF4DD4" w:rsidRDefault="00FF4DD4" w:rsidP="00EE2533">
      <w:pPr>
        <w:tabs>
          <w:tab w:val="left" w:pos="-1440"/>
        </w:tabs>
        <w:jc w:val="both"/>
        <w:rPr>
          <w:iCs/>
          <w:szCs w:val="22"/>
        </w:rPr>
      </w:pPr>
    </w:p>
    <w:p w:rsidR="00EE2533" w:rsidRDefault="00D005B6" w:rsidP="00EE2533">
      <w:pPr>
        <w:tabs>
          <w:tab w:val="left" w:pos="-1440"/>
        </w:tabs>
        <w:jc w:val="both"/>
        <w:rPr>
          <w:iCs/>
          <w:szCs w:val="22"/>
        </w:rPr>
      </w:pPr>
      <w:r>
        <w:rPr>
          <w:iCs/>
          <w:szCs w:val="22"/>
        </w:rPr>
        <w:t>g</w:t>
      </w:r>
      <w:r w:rsidR="00EE2533" w:rsidRPr="00EE2533">
        <w:rPr>
          <w:iCs/>
          <w:szCs w:val="22"/>
        </w:rPr>
        <w:t>.</w:t>
      </w:r>
      <w:r w:rsidR="00EE2533" w:rsidRPr="00EE2533">
        <w:rPr>
          <w:iCs/>
          <w:szCs w:val="22"/>
        </w:rPr>
        <w:tab/>
        <w:t xml:space="preserve">Invoices - Invoices </w:t>
      </w:r>
      <w:proofErr w:type="gramStart"/>
      <w:r w:rsidR="00EE2533" w:rsidRPr="00EE2533">
        <w:rPr>
          <w:iCs/>
          <w:szCs w:val="22"/>
        </w:rPr>
        <w:t>shall be s</w:t>
      </w:r>
      <w:r w:rsidR="00FF4DD4">
        <w:rPr>
          <w:iCs/>
          <w:szCs w:val="22"/>
        </w:rPr>
        <w:t>ubmitted</w:t>
      </w:r>
      <w:proofErr w:type="gramEnd"/>
      <w:r w:rsidR="00FF4DD4">
        <w:rPr>
          <w:iCs/>
          <w:szCs w:val="22"/>
        </w:rPr>
        <w:t xml:space="preserve"> to the Procuring Agency or designee of the Procuring Agency.</w:t>
      </w:r>
    </w:p>
    <w:p w:rsidR="00FF4DD4" w:rsidRPr="00EE2533" w:rsidRDefault="00FF4DD4" w:rsidP="00EE2533">
      <w:pPr>
        <w:tabs>
          <w:tab w:val="left" w:pos="-1440"/>
        </w:tabs>
        <w:jc w:val="both"/>
        <w:rPr>
          <w:iCs/>
          <w:szCs w:val="22"/>
        </w:rPr>
      </w:pPr>
    </w:p>
    <w:p w:rsidR="00EE2533" w:rsidRDefault="00282D84" w:rsidP="00EE2533">
      <w:pPr>
        <w:tabs>
          <w:tab w:val="left" w:pos="-1440"/>
        </w:tabs>
        <w:jc w:val="both"/>
        <w:rPr>
          <w:iCs/>
          <w:szCs w:val="22"/>
        </w:rPr>
      </w:pPr>
      <w:r>
        <w:rPr>
          <w:iCs/>
          <w:szCs w:val="22"/>
        </w:rPr>
        <w:t>h</w:t>
      </w:r>
      <w:r w:rsidR="00FF4DD4" w:rsidRPr="00EE2533">
        <w:rPr>
          <w:iCs/>
          <w:szCs w:val="22"/>
        </w:rPr>
        <w:t>.</w:t>
      </w:r>
      <w:r w:rsidR="00FF4DD4" w:rsidRPr="00EE2533">
        <w:rPr>
          <w:iCs/>
          <w:szCs w:val="22"/>
        </w:rPr>
        <w:tab/>
      </w:r>
      <w:r w:rsidR="00FF4DD4">
        <w:rPr>
          <w:iCs/>
          <w:szCs w:val="22"/>
        </w:rPr>
        <w:t>Release</w:t>
      </w:r>
      <w:r w:rsidR="00FF4DD4" w:rsidRPr="00EE2533">
        <w:rPr>
          <w:iCs/>
          <w:szCs w:val="22"/>
        </w:rPr>
        <w:t xml:space="preserve"> - The </w:t>
      </w:r>
      <w:r w:rsidR="00FF4DD4">
        <w:rPr>
          <w:iCs/>
          <w:szCs w:val="22"/>
        </w:rPr>
        <w:t>Contractor</w:t>
      </w:r>
      <w:r w:rsidR="00EE2533" w:rsidRPr="00EE2533">
        <w:rPr>
          <w:iCs/>
          <w:szCs w:val="22"/>
        </w:rPr>
        <w:t xml:space="preserve">, upon final payment of the amount due under a Purchase Order, releases the </w:t>
      </w:r>
      <w:r w:rsidR="00B87AE1">
        <w:rPr>
          <w:iCs/>
          <w:szCs w:val="22"/>
        </w:rPr>
        <w:t xml:space="preserve">Participating Agencies, the </w:t>
      </w:r>
      <w:r w:rsidR="00FF4DD4">
        <w:rPr>
          <w:iCs/>
          <w:szCs w:val="22"/>
        </w:rPr>
        <w:t>Procuring Agency</w:t>
      </w:r>
      <w:r w:rsidR="00EE2533" w:rsidRPr="00EE2533">
        <w:rPr>
          <w:iCs/>
          <w:szCs w:val="22"/>
        </w:rPr>
        <w:t xml:space="preserve">, and </w:t>
      </w:r>
      <w:r w:rsidR="00B87AE1">
        <w:rPr>
          <w:iCs/>
          <w:szCs w:val="22"/>
        </w:rPr>
        <w:t>their</w:t>
      </w:r>
      <w:r w:rsidR="00EE2533" w:rsidRPr="00EE2533">
        <w:rPr>
          <w:iCs/>
          <w:szCs w:val="22"/>
        </w:rPr>
        <w:t xml:space="preserve"> </w:t>
      </w:r>
      <w:r w:rsidR="00A51293">
        <w:rPr>
          <w:iCs/>
          <w:szCs w:val="22"/>
        </w:rPr>
        <w:t>sub-</w:t>
      </w:r>
      <w:r w:rsidR="00EE2533" w:rsidRPr="00EE2533">
        <w:rPr>
          <w:iCs/>
          <w:szCs w:val="22"/>
        </w:rPr>
        <w:t>agencies and public employees, from all liabilities, claims and obligations whatsoever arising from or under this Price Agreement.</w:t>
      </w:r>
    </w:p>
    <w:p w:rsidR="00EE2533" w:rsidRDefault="00EE2533"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3.</w:t>
      </w:r>
      <w:r>
        <w:rPr>
          <w:b/>
          <w:iCs/>
          <w:szCs w:val="22"/>
        </w:rPr>
        <w:tab/>
      </w:r>
      <w:r w:rsidRPr="00763AB2">
        <w:rPr>
          <w:b/>
          <w:iCs/>
          <w:szCs w:val="22"/>
          <w:u w:val="single"/>
        </w:rPr>
        <w:t>Term</w:t>
      </w:r>
      <w:r>
        <w:rPr>
          <w:b/>
          <w:iCs/>
          <w:szCs w:val="22"/>
          <w:u w:val="single"/>
        </w:rPr>
        <w:t>.</w:t>
      </w:r>
    </w:p>
    <w:p w:rsidR="00763AB2" w:rsidRPr="00763AB2" w:rsidRDefault="00763AB2" w:rsidP="00763AB2">
      <w:pPr>
        <w:tabs>
          <w:tab w:val="left" w:pos="-1440"/>
        </w:tabs>
        <w:jc w:val="both"/>
        <w:rPr>
          <w:iCs/>
          <w:szCs w:val="22"/>
        </w:rPr>
      </w:pPr>
      <w:r>
        <w:rPr>
          <w:iCs/>
          <w:szCs w:val="22"/>
        </w:rPr>
        <w:lastRenderedPageBreak/>
        <w:tab/>
      </w:r>
      <w:r w:rsidR="005C61DA">
        <w:rPr>
          <w:iCs/>
          <w:szCs w:val="22"/>
        </w:rPr>
        <w:t xml:space="preserve">The term of this Agreement shall be for one (1) year from the date of approval by the </w:t>
      </w:r>
      <w:r w:rsidR="006D590A">
        <w:rPr>
          <w:iCs/>
          <w:szCs w:val="22"/>
        </w:rPr>
        <w:t xml:space="preserve">Purchasing Agent and the </w:t>
      </w:r>
      <w:r w:rsidR="00FC007F">
        <w:rPr>
          <w:iCs/>
          <w:szCs w:val="22"/>
        </w:rPr>
        <w:t>Los Lunas Schools Governing Committee</w:t>
      </w:r>
      <w:r w:rsidR="005C61DA">
        <w:rPr>
          <w:iCs/>
          <w:szCs w:val="22"/>
        </w:rPr>
        <w:t xml:space="preserve">. Unless </w:t>
      </w:r>
      <w:r w:rsidRPr="00763AB2">
        <w:rPr>
          <w:iCs/>
          <w:szCs w:val="22"/>
        </w:rPr>
        <w:t>terminate</w:t>
      </w:r>
      <w:r w:rsidR="005C61DA">
        <w:rPr>
          <w:iCs/>
          <w:szCs w:val="22"/>
        </w:rPr>
        <w:t>d</w:t>
      </w:r>
      <w:r w:rsidRPr="00763AB2">
        <w:rPr>
          <w:iCs/>
          <w:szCs w:val="22"/>
        </w:rPr>
        <w:t xml:space="preserve"> pursuant to paragraph 4 (Termination), or paragraph </w:t>
      </w:r>
      <w:proofErr w:type="gramStart"/>
      <w:r w:rsidRPr="00763AB2">
        <w:rPr>
          <w:iCs/>
          <w:szCs w:val="22"/>
        </w:rPr>
        <w:t>5</w:t>
      </w:r>
      <w:proofErr w:type="gramEnd"/>
      <w:r w:rsidRPr="00763AB2">
        <w:rPr>
          <w:iCs/>
          <w:szCs w:val="22"/>
        </w:rPr>
        <w:t xml:space="preserve"> (Appropriations)</w:t>
      </w:r>
      <w:r w:rsidR="005C61DA">
        <w:rPr>
          <w:iCs/>
          <w:szCs w:val="22"/>
        </w:rPr>
        <w:t xml:space="preserve">, this Agreement shall automatically renew, on an annual basis, for </w:t>
      </w:r>
      <w:r w:rsidR="009F4F67">
        <w:rPr>
          <w:iCs/>
          <w:szCs w:val="22"/>
        </w:rPr>
        <w:t xml:space="preserve">up to </w:t>
      </w:r>
      <w:r w:rsidR="005C61DA">
        <w:rPr>
          <w:iCs/>
          <w:szCs w:val="22"/>
        </w:rPr>
        <w:t>three (3) additional years</w:t>
      </w:r>
      <w:r w:rsidRPr="00763AB2">
        <w:rPr>
          <w:iCs/>
          <w:szCs w:val="22"/>
        </w:rPr>
        <w:t xml:space="preserve">. </w:t>
      </w:r>
      <w:r w:rsidR="005C61DA">
        <w:rPr>
          <w:iCs/>
          <w:szCs w:val="22"/>
        </w:rPr>
        <w:t xml:space="preserve">Under no circumstances shall the term of this Agreement, </w:t>
      </w:r>
      <w:r w:rsidRPr="00763AB2">
        <w:rPr>
          <w:iCs/>
          <w:szCs w:val="22"/>
        </w:rPr>
        <w:t xml:space="preserve">including </w:t>
      </w:r>
      <w:r w:rsidR="000072CF">
        <w:rPr>
          <w:iCs/>
          <w:szCs w:val="22"/>
        </w:rPr>
        <w:t xml:space="preserve">all </w:t>
      </w:r>
      <w:r w:rsidRPr="00763AB2">
        <w:rPr>
          <w:iCs/>
          <w:szCs w:val="22"/>
        </w:rPr>
        <w:t>extensions and renewals</w:t>
      </w:r>
      <w:r w:rsidR="00721CC6">
        <w:rPr>
          <w:iCs/>
          <w:szCs w:val="22"/>
        </w:rPr>
        <w:t xml:space="preserve"> thereto</w:t>
      </w:r>
      <w:r w:rsidR="009F4F67">
        <w:rPr>
          <w:iCs/>
          <w:szCs w:val="22"/>
        </w:rPr>
        <w:t>, exceed four (4) years.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4.</w:t>
      </w:r>
      <w:r>
        <w:rPr>
          <w:b/>
          <w:iCs/>
          <w:szCs w:val="22"/>
        </w:rPr>
        <w:tab/>
      </w:r>
      <w:r w:rsidRPr="00763AB2">
        <w:rPr>
          <w:b/>
          <w:iCs/>
          <w:szCs w:val="22"/>
          <w:u w:val="single"/>
        </w:rPr>
        <w:t>Termination</w:t>
      </w:r>
      <w:r>
        <w:rPr>
          <w:b/>
          <w:iCs/>
          <w:szCs w:val="22"/>
          <w:u w:val="single"/>
        </w:rPr>
        <w:t>.</w:t>
      </w:r>
    </w:p>
    <w:p w:rsidR="00763AB2" w:rsidRPr="00763AB2" w:rsidRDefault="00763AB2" w:rsidP="00763AB2">
      <w:pPr>
        <w:tabs>
          <w:tab w:val="left" w:pos="-1440"/>
        </w:tabs>
        <w:jc w:val="both"/>
        <w:rPr>
          <w:iCs/>
          <w:szCs w:val="22"/>
        </w:rPr>
      </w:pPr>
      <w:r w:rsidRPr="00763AB2">
        <w:rPr>
          <w:iCs/>
          <w:szCs w:val="22"/>
        </w:rPr>
        <w:t>A.</w:t>
      </w:r>
      <w:r w:rsidRPr="00763AB2">
        <w:rPr>
          <w:iCs/>
          <w:szCs w:val="22"/>
        </w:rPr>
        <w:tab/>
        <w:t xml:space="preserve">Termination.  This Agreement </w:t>
      </w:r>
      <w:proofErr w:type="gramStart"/>
      <w:r w:rsidRPr="00763AB2">
        <w:rPr>
          <w:iCs/>
          <w:szCs w:val="22"/>
        </w:rPr>
        <w:t>may be terminated</w:t>
      </w:r>
      <w:proofErr w:type="gramEnd"/>
      <w:r w:rsidRPr="00763AB2">
        <w:rPr>
          <w:iCs/>
          <w:szCs w:val="22"/>
        </w:rPr>
        <w:t xml:space="preserve"> by either of the parties hereto upon written notice delivered to the other party at least thirty (30) days prior to the intended date of termination.  </w:t>
      </w:r>
      <w:proofErr w:type="gramStart"/>
      <w:r w:rsidRPr="00763AB2">
        <w:rPr>
          <w:iCs/>
          <w:szCs w:val="22"/>
        </w:rPr>
        <w:t xml:space="preserve">Except as otherwise allowed or provided under this Agreement, the </w:t>
      </w:r>
      <w:r w:rsidR="00683D6A">
        <w:rPr>
          <w:iCs/>
          <w:szCs w:val="22"/>
        </w:rPr>
        <w:t>School District</w:t>
      </w:r>
      <w:r w:rsidRPr="00763AB2">
        <w:rPr>
          <w:iCs/>
          <w:szCs w:val="22"/>
        </w:rPr>
        <w:t xml:space="preserve">’s sole liability upon such termination shall be to pay for acceptable work performed prior to the Contractor’s receipt of the notice of termination, if the </w:t>
      </w:r>
      <w:r w:rsidR="00683D6A">
        <w:rPr>
          <w:iCs/>
          <w:szCs w:val="22"/>
        </w:rPr>
        <w:t>School District</w:t>
      </w:r>
      <w:r w:rsidRPr="00763AB2">
        <w:rPr>
          <w:iCs/>
          <w:szCs w:val="22"/>
        </w:rPr>
        <w:t xml:space="preserve"> is the terminating party, or the Contractor’s sending of the notice of termination, if the Contractor is the terminating party; provided, however, that a notice of termination shall not nullify or otherwise affect either party’s liability for pre-termination defaults under or breaches of this Agreement.</w:t>
      </w:r>
      <w:proofErr w:type="gramEnd"/>
      <w:r w:rsidRPr="00763AB2">
        <w:rPr>
          <w:iCs/>
          <w:szCs w:val="22"/>
        </w:rPr>
        <w:t xml:space="preserve">  The Contractor shall submit an invoice for such work within </w:t>
      </w:r>
      <w:proofErr w:type="gramStart"/>
      <w:r w:rsidRPr="00763AB2">
        <w:rPr>
          <w:iCs/>
          <w:szCs w:val="22"/>
        </w:rPr>
        <w:t>thirty (30) days</w:t>
      </w:r>
      <w:proofErr w:type="gramEnd"/>
      <w:r w:rsidRPr="00763AB2">
        <w:rPr>
          <w:iCs/>
          <w:szCs w:val="22"/>
        </w:rPr>
        <w:t xml:space="preserve"> of receiving or sending the notice of termination.  </w:t>
      </w:r>
      <w:proofErr w:type="gramStart"/>
      <w:r w:rsidRPr="00763AB2">
        <w:rPr>
          <w:iCs/>
          <w:szCs w:val="22"/>
        </w:rPr>
        <w:t xml:space="preserve">Notwithstanding the foregoing, this Agreement may be terminated immediately upon written notice to the Contractor if the Contractor becomes unable to perform the services contracted for, as determined by the </w:t>
      </w:r>
      <w:r w:rsidR="00683D6A">
        <w:rPr>
          <w:iCs/>
          <w:szCs w:val="22"/>
        </w:rPr>
        <w:t>School District</w:t>
      </w:r>
      <w:r w:rsidRPr="00763AB2">
        <w:rPr>
          <w:iCs/>
          <w:szCs w:val="22"/>
        </w:rPr>
        <w:t xml:space="preserve"> or if, during the term of this Agreement, the Contractor or any of its officers, employees or agents is indicted for fraud, embezzlement or other crime due to misuse of </w:t>
      </w:r>
      <w:r w:rsidR="00D75432">
        <w:rPr>
          <w:iCs/>
          <w:szCs w:val="22"/>
        </w:rPr>
        <w:t>government</w:t>
      </w:r>
      <w:r w:rsidRPr="00763AB2">
        <w:rPr>
          <w:iCs/>
          <w:szCs w:val="22"/>
        </w:rPr>
        <w:t xml:space="preserve"> funds or due to the Appropriations paragraph herein.</w:t>
      </w:r>
      <w:proofErr w:type="gramEnd"/>
      <w:r w:rsidRPr="00763AB2">
        <w:rPr>
          <w:iCs/>
          <w:szCs w:val="22"/>
        </w:rPr>
        <w:t xml:space="preserve"> THIS PROVISION IS NOT EXCLUSIVE AND DOES NOT WAIVE THE STATE’S OTHER LEGAL RIGHTS AND REMEDIES CAUSED BY THE CONTRACTOR'S DEFAULT/BREACH OF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B</w:t>
      </w:r>
      <w:r w:rsidRPr="00763AB2">
        <w:rPr>
          <w:iCs/>
          <w:szCs w:val="22"/>
        </w:rPr>
        <w:tab/>
        <w:t xml:space="preserve">Termination Management.  Immediately upon receipt by either the </w:t>
      </w:r>
      <w:r w:rsidR="00683D6A">
        <w:rPr>
          <w:iCs/>
          <w:szCs w:val="22"/>
        </w:rPr>
        <w:t>School District</w:t>
      </w:r>
      <w:r w:rsidRPr="00763AB2">
        <w:rPr>
          <w:iCs/>
          <w:szCs w:val="22"/>
        </w:rPr>
        <w:t xml:space="preserve"> or the</w:t>
      </w:r>
    </w:p>
    <w:p w:rsidR="00763AB2" w:rsidRPr="00763AB2" w:rsidRDefault="00763AB2" w:rsidP="00763AB2">
      <w:pPr>
        <w:tabs>
          <w:tab w:val="left" w:pos="-1440"/>
        </w:tabs>
        <w:jc w:val="both"/>
        <w:rPr>
          <w:iCs/>
          <w:szCs w:val="22"/>
        </w:rPr>
      </w:pPr>
      <w:proofErr w:type="gramStart"/>
      <w:r w:rsidRPr="00763AB2">
        <w:rPr>
          <w:iCs/>
          <w:szCs w:val="22"/>
        </w:rPr>
        <w:t xml:space="preserve">Contractor of notice of termination of this Agreement, the Contractor shall: 1) not incur any further obligations for salaries, services or any other expenditure of funds under this Agreement without written approval of the </w:t>
      </w:r>
      <w:r w:rsidR="00E77704">
        <w:rPr>
          <w:iCs/>
          <w:szCs w:val="22"/>
        </w:rPr>
        <w:t>County</w:t>
      </w:r>
      <w:r w:rsidRPr="00763AB2">
        <w:rPr>
          <w:iCs/>
          <w:szCs w:val="22"/>
        </w:rPr>
        <w:t xml:space="preserve">; 2) comply with all directives issued by the </w:t>
      </w:r>
      <w:r w:rsidR="00683D6A">
        <w:rPr>
          <w:iCs/>
          <w:szCs w:val="22"/>
        </w:rPr>
        <w:t>School District</w:t>
      </w:r>
      <w:r w:rsidRPr="00763AB2">
        <w:rPr>
          <w:iCs/>
          <w:szCs w:val="22"/>
        </w:rPr>
        <w:t xml:space="preserve"> in the notice of termination as to </w:t>
      </w:r>
      <w:r w:rsidRPr="00763AB2">
        <w:rPr>
          <w:iCs/>
          <w:szCs w:val="22"/>
        </w:rPr>
        <w:lastRenderedPageBreak/>
        <w:t xml:space="preserve">the performance of work under this Agreement;  and 3) take such action as the </w:t>
      </w:r>
      <w:r w:rsidR="00683D6A">
        <w:rPr>
          <w:iCs/>
          <w:szCs w:val="22"/>
        </w:rPr>
        <w:t>School District</w:t>
      </w:r>
      <w:r w:rsidRPr="00763AB2">
        <w:rPr>
          <w:iCs/>
          <w:szCs w:val="22"/>
        </w:rPr>
        <w:t xml:space="preserve"> shall direct for the protection, preservation, retention or transfer of all property titled to the </w:t>
      </w:r>
      <w:r w:rsidR="00683D6A">
        <w:rPr>
          <w:iCs/>
          <w:szCs w:val="22"/>
        </w:rPr>
        <w:t>School District</w:t>
      </w:r>
      <w:r w:rsidRPr="00763AB2">
        <w:rPr>
          <w:iCs/>
          <w:szCs w:val="22"/>
        </w:rPr>
        <w:t xml:space="preserve"> and records generated under this Agreement.</w:t>
      </w:r>
      <w:proofErr w:type="gramEnd"/>
      <w:r w:rsidRPr="00763AB2">
        <w:rPr>
          <w:iCs/>
          <w:szCs w:val="22"/>
        </w:rPr>
        <w:t xml:space="preserve"> Any non-expendable personal property or equipment provided to or purchased by the Contractor with contract funds shall become property of the </w:t>
      </w:r>
      <w:r w:rsidR="00683D6A">
        <w:rPr>
          <w:iCs/>
          <w:szCs w:val="22"/>
        </w:rPr>
        <w:t>School District</w:t>
      </w:r>
      <w:r w:rsidRPr="00763AB2">
        <w:rPr>
          <w:iCs/>
          <w:szCs w:val="22"/>
        </w:rPr>
        <w:t xml:space="preserve"> upon termination and shall be submitted to the </w:t>
      </w:r>
      <w:r w:rsidR="00683D6A">
        <w:rPr>
          <w:iCs/>
          <w:szCs w:val="22"/>
        </w:rPr>
        <w:t>School District</w:t>
      </w:r>
      <w:r w:rsidRPr="00763AB2">
        <w:rPr>
          <w:iCs/>
          <w:szCs w:val="22"/>
        </w:rPr>
        <w:t xml:space="preserve"> as soon as practicable.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5.</w:t>
      </w:r>
      <w:r>
        <w:rPr>
          <w:b/>
          <w:iCs/>
          <w:szCs w:val="22"/>
        </w:rPr>
        <w:tab/>
      </w:r>
      <w:r w:rsidRPr="00763AB2">
        <w:rPr>
          <w:b/>
          <w:iCs/>
          <w:szCs w:val="22"/>
          <w:u w:val="single"/>
        </w:rPr>
        <w:t>Appropriations.</w:t>
      </w:r>
    </w:p>
    <w:p w:rsidR="00763AB2" w:rsidRPr="00763AB2" w:rsidRDefault="00282D84" w:rsidP="00763AB2">
      <w:pPr>
        <w:tabs>
          <w:tab w:val="left" w:pos="-1440"/>
        </w:tabs>
        <w:jc w:val="both"/>
        <w:rPr>
          <w:iCs/>
          <w:szCs w:val="22"/>
        </w:rPr>
      </w:pPr>
      <w:r>
        <w:rPr>
          <w:iCs/>
          <w:szCs w:val="22"/>
        </w:rPr>
        <w:tab/>
      </w:r>
      <w:r w:rsidRPr="00A51293">
        <w:rPr>
          <w:iCs/>
          <w:szCs w:val="22"/>
        </w:rPr>
        <w:t xml:space="preserve">The terms of this Price Agreement and any Purchase Orders are contingent upon sufficient appropriations and authorization </w:t>
      </w:r>
      <w:proofErr w:type="gramStart"/>
      <w:r w:rsidRPr="00A51293">
        <w:rPr>
          <w:iCs/>
          <w:szCs w:val="22"/>
        </w:rPr>
        <w:t>being made</w:t>
      </w:r>
      <w:proofErr w:type="gramEnd"/>
      <w:r w:rsidRPr="00A51293">
        <w:rPr>
          <w:iCs/>
          <w:szCs w:val="22"/>
        </w:rPr>
        <w:t xml:space="preserve"> by the </w:t>
      </w:r>
      <w:r>
        <w:rPr>
          <w:iCs/>
          <w:szCs w:val="22"/>
        </w:rPr>
        <w:t xml:space="preserve">governing body of the Procuring Agency </w:t>
      </w:r>
      <w:r w:rsidRPr="00A51293">
        <w:rPr>
          <w:iCs/>
          <w:szCs w:val="22"/>
        </w:rPr>
        <w:t xml:space="preserve">for performance pursuant to this Price Agreement. Notwithstanding any </w:t>
      </w:r>
      <w:proofErr w:type="gramStart"/>
      <w:r w:rsidRPr="00A51293">
        <w:rPr>
          <w:iCs/>
          <w:szCs w:val="22"/>
        </w:rPr>
        <w:t>language</w:t>
      </w:r>
      <w:proofErr w:type="gramEnd"/>
      <w:r w:rsidRPr="00A51293">
        <w:rPr>
          <w:iCs/>
          <w:szCs w:val="22"/>
        </w:rPr>
        <w:t xml:space="preserve"> to the contrary in this Price Agreement or in any Purchase Order or other document, a Procuring Agency may terminate its obligation under a Purchase Order if sufficient appropriations and authorization are not made by </w:t>
      </w:r>
      <w:r>
        <w:rPr>
          <w:iCs/>
          <w:szCs w:val="22"/>
        </w:rPr>
        <w:t xml:space="preserve">the governing body of the Procuring Agency </w:t>
      </w:r>
      <w:r w:rsidRPr="00A51293">
        <w:rPr>
          <w:iCs/>
          <w:szCs w:val="22"/>
        </w:rPr>
        <w:t xml:space="preserve">to pay amounts due. The Procuring Agency's decision as to whether sufficient appropriations are available </w:t>
      </w:r>
      <w:proofErr w:type="gramStart"/>
      <w:r w:rsidRPr="00A51293">
        <w:rPr>
          <w:iCs/>
          <w:szCs w:val="22"/>
        </w:rPr>
        <w:t>shall be accepted</w:t>
      </w:r>
      <w:proofErr w:type="gramEnd"/>
      <w:r w:rsidRPr="00A51293">
        <w:rPr>
          <w:iCs/>
          <w:szCs w:val="22"/>
        </w:rPr>
        <w:t xml:space="preserve"> by the Contractor and shall be final and binding. However, Procuring Agencies agree not to use insufficient appropriations as a means of terminating a Purchase Order in order to acquire functionally equivalent products or services from a third party.</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6.</w:t>
      </w:r>
      <w:r>
        <w:rPr>
          <w:b/>
          <w:iCs/>
          <w:szCs w:val="22"/>
        </w:rPr>
        <w:tab/>
      </w:r>
      <w:r w:rsidRPr="00763AB2">
        <w:rPr>
          <w:b/>
          <w:iCs/>
          <w:szCs w:val="22"/>
          <w:u w:val="single"/>
        </w:rPr>
        <w:t>Status of Contractor.</w:t>
      </w:r>
    </w:p>
    <w:p w:rsidR="00763AB2" w:rsidRPr="00763AB2" w:rsidRDefault="00763AB2" w:rsidP="00763AB2">
      <w:pPr>
        <w:tabs>
          <w:tab w:val="left" w:pos="-1440"/>
        </w:tabs>
        <w:jc w:val="both"/>
        <w:rPr>
          <w:iCs/>
          <w:szCs w:val="22"/>
        </w:rPr>
      </w:pPr>
      <w:r w:rsidRPr="00763AB2">
        <w:rPr>
          <w:iCs/>
          <w:szCs w:val="22"/>
        </w:rPr>
        <w:tab/>
        <w:t xml:space="preserve">The Contractor and its agents and employees are independent contractors performing professional services for the </w:t>
      </w:r>
      <w:r w:rsidR="00683D6A">
        <w:rPr>
          <w:iCs/>
          <w:szCs w:val="22"/>
        </w:rPr>
        <w:t>School District</w:t>
      </w:r>
      <w:r w:rsidRPr="00763AB2">
        <w:rPr>
          <w:iCs/>
          <w:szCs w:val="22"/>
        </w:rPr>
        <w:t xml:space="preserve"> and are not employees of the </w:t>
      </w:r>
      <w:r w:rsidR="00683D6A">
        <w:rPr>
          <w:iCs/>
          <w:szCs w:val="22"/>
        </w:rPr>
        <w:t>Los Lunas School District</w:t>
      </w:r>
      <w:r w:rsidRPr="00763AB2">
        <w:rPr>
          <w:iCs/>
          <w:szCs w:val="22"/>
        </w:rPr>
        <w:t xml:space="preserve">. The Contractor and its agents and employees shall not accrue leave, retirement, insurance, bonding, use of </w:t>
      </w:r>
      <w:r w:rsidR="00683D6A">
        <w:rPr>
          <w:iCs/>
          <w:szCs w:val="22"/>
        </w:rPr>
        <w:t>School District</w:t>
      </w:r>
      <w:r w:rsidR="00CD4F2C">
        <w:rPr>
          <w:iCs/>
          <w:szCs w:val="22"/>
        </w:rPr>
        <w:t xml:space="preserve"> </w:t>
      </w:r>
      <w:r w:rsidRPr="00763AB2">
        <w:rPr>
          <w:iCs/>
          <w:szCs w:val="22"/>
        </w:rPr>
        <w:t xml:space="preserve">vehicles, or any other benefits afforded to employees of the </w:t>
      </w:r>
      <w:r w:rsidR="00683D6A">
        <w:rPr>
          <w:iCs/>
          <w:szCs w:val="22"/>
        </w:rPr>
        <w:t>Los Lunas School District</w:t>
      </w:r>
      <w:r w:rsidR="00CD4F2C">
        <w:rPr>
          <w:iCs/>
          <w:szCs w:val="22"/>
        </w:rPr>
        <w:t xml:space="preserve"> </w:t>
      </w:r>
      <w:proofErr w:type="gramStart"/>
      <w:r w:rsidRPr="00763AB2">
        <w:rPr>
          <w:iCs/>
          <w:szCs w:val="22"/>
        </w:rPr>
        <w:t>as a result</w:t>
      </w:r>
      <w:proofErr w:type="gramEnd"/>
      <w:r w:rsidRPr="00763AB2">
        <w:rPr>
          <w:iCs/>
          <w:szCs w:val="22"/>
        </w:rPr>
        <w:t xml:space="preserve"> of this Agreement.  The Contractor acknowledges that all sums received hereunder are reportable by the Contractor for tax purposes, including without limitation, self-employment and business income tax. </w:t>
      </w:r>
      <w:r w:rsidR="00BE2658" w:rsidRPr="00EE2533">
        <w:rPr>
          <w:iCs/>
          <w:szCs w:val="22"/>
        </w:rPr>
        <w:t xml:space="preserve">The Contractor agrees not to purport to bind </w:t>
      </w:r>
      <w:r w:rsidR="00BE2658">
        <w:rPr>
          <w:iCs/>
          <w:szCs w:val="22"/>
        </w:rPr>
        <w:t xml:space="preserve">the Participating Agencies or </w:t>
      </w:r>
      <w:r w:rsidR="00BE2658" w:rsidRPr="00EE2533">
        <w:rPr>
          <w:iCs/>
          <w:szCs w:val="22"/>
        </w:rPr>
        <w:t xml:space="preserve">the </w:t>
      </w:r>
      <w:r w:rsidR="00BE2658">
        <w:rPr>
          <w:iCs/>
          <w:szCs w:val="22"/>
        </w:rPr>
        <w:t xml:space="preserve">Procuring Agency </w:t>
      </w:r>
      <w:r w:rsidR="00BE2658" w:rsidRPr="00EE2533">
        <w:rPr>
          <w:iCs/>
          <w:szCs w:val="22"/>
        </w:rPr>
        <w:t xml:space="preserve">to any obligation not assumed herein by the </w:t>
      </w:r>
      <w:r w:rsidR="00BE2658">
        <w:rPr>
          <w:iCs/>
          <w:szCs w:val="22"/>
        </w:rPr>
        <w:t xml:space="preserve">Participating Agencies or </w:t>
      </w:r>
      <w:r w:rsidR="00BE2658" w:rsidRPr="00EE2533">
        <w:rPr>
          <w:iCs/>
          <w:szCs w:val="22"/>
        </w:rPr>
        <w:t xml:space="preserve">the </w:t>
      </w:r>
      <w:r w:rsidR="00BE2658">
        <w:rPr>
          <w:iCs/>
          <w:szCs w:val="22"/>
        </w:rPr>
        <w:t>Procuring Agency</w:t>
      </w:r>
      <w:r w:rsidR="00BE2658" w:rsidRPr="00EE2533">
        <w:rPr>
          <w:iCs/>
          <w:szCs w:val="22"/>
        </w:rPr>
        <w:t>, unless the Contractor has express written authority to do so, and then only within the strict limits of that authority.</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7.</w:t>
      </w:r>
      <w:r>
        <w:rPr>
          <w:b/>
          <w:iCs/>
          <w:szCs w:val="22"/>
        </w:rPr>
        <w:tab/>
      </w:r>
      <w:r w:rsidRPr="00763AB2">
        <w:rPr>
          <w:b/>
          <w:iCs/>
          <w:szCs w:val="22"/>
          <w:u w:val="single"/>
        </w:rPr>
        <w:t>Assignment.</w:t>
      </w:r>
    </w:p>
    <w:p w:rsidR="00763AB2" w:rsidRPr="00763AB2" w:rsidRDefault="00763AB2" w:rsidP="00763AB2">
      <w:pPr>
        <w:tabs>
          <w:tab w:val="left" w:pos="-1440"/>
        </w:tabs>
        <w:jc w:val="both"/>
        <w:rPr>
          <w:iCs/>
          <w:szCs w:val="22"/>
        </w:rPr>
      </w:pPr>
      <w:r w:rsidRPr="00763AB2">
        <w:rPr>
          <w:iCs/>
          <w:szCs w:val="22"/>
        </w:rPr>
        <w:t xml:space="preserve">The Contractor shall not assign or transfer any interest in this Agreement or assign any claims </w:t>
      </w:r>
      <w:proofErr w:type="gramStart"/>
      <w:r w:rsidRPr="00763AB2">
        <w:rPr>
          <w:iCs/>
          <w:szCs w:val="22"/>
        </w:rPr>
        <w:t xml:space="preserve">for money due or to become due under this Agreement without the prior written approval of the </w:t>
      </w:r>
      <w:r w:rsidR="00683D6A">
        <w:rPr>
          <w:iCs/>
          <w:szCs w:val="22"/>
        </w:rPr>
        <w:t>School District</w:t>
      </w:r>
      <w:proofErr w:type="gramEnd"/>
      <w:r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8.</w:t>
      </w:r>
      <w:r>
        <w:rPr>
          <w:b/>
          <w:iCs/>
          <w:szCs w:val="22"/>
        </w:rPr>
        <w:tab/>
      </w:r>
      <w:r w:rsidRPr="00763AB2">
        <w:rPr>
          <w:b/>
          <w:iCs/>
          <w:szCs w:val="22"/>
          <w:u w:val="single"/>
        </w:rPr>
        <w:t>Subcontracting.</w:t>
      </w:r>
    </w:p>
    <w:p w:rsidR="00763AB2" w:rsidRPr="00763AB2" w:rsidRDefault="00763AB2" w:rsidP="00763AB2">
      <w:pPr>
        <w:tabs>
          <w:tab w:val="left" w:pos="-1440"/>
        </w:tabs>
        <w:jc w:val="both"/>
        <w:rPr>
          <w:iCs/>
          <w:szCs w:val="22"/>
        </w:rPr>
      </w:pPr>
      <w:r w:rsidRPr="00763AB2">
        <w:rPr>
          <w:iCs/>
          <w:szCs w:val="22"/>
        </w:rPr>
        <w:tab/>
      </w:r>
      <w:r w:rsidR="00BE2658">
        <w:rPr>
          <w:iCs/>
          <w:szCs w:val="22"/>
        </w:rPr>
        <w:t xml:space="preserve">Subcontracting </w:t>
      </w:r>
      <w:proofErr w:type="gramStart"/>
      <w:r w:rsidR="00BE2658">
        <w:rPr>
          <w:iCs/>
          <w:szCs w:val="22"/>
        </w:rPr>
        <w:t>is allowed</w:t>
      </w:r>
      <w:proofErr w:type="gramEnd"/>
      <w:r w:rsidR="00BE2658">
        <w:rPr>
          <w:iCs/>
          <w:szCs w:val="22"/>
        </w:rPr>
        <w:t xml:space="preserve"> under this Agreement. However, n</w:t>
      </w:r>
      <w:r w:rsidRPr="00763AB2">
        <w:rPr>
          <w:iCs/>
          <w:szCs w:val="22"/>
        </w:rPr>
        <w:t xml:space="preserve">o such subcontract shall relieve the primary Contractor from its obligations and liabilities under this Agreement, nor shall any subcontract obligate direct payment from the </w:t>
      </w:r>
      <w:r w:rsidR="00683D6A">
        <w:rPr>
          <w:iCs/>
          <w:szCs w:val="22"/>
        </w:rPr>
        <w:t>School District</w:t>
      </w:r>
      <w:r w:rsidR="00BE2658">
        <w:rPr>
          <w:iCs/>
          <w:szCs w:val="22"/>
        </w:rPr>
        <w:t xml:space="preserve"> or a Procuring Agency</w:t>
      </w:r>
      <w:r w:rsidRPr="00763AB2">
        <w:rPr>
          <w:iCs/>
          <w:szCs w:val="22"/>
        </w:rPr>
        <w:t>.</w:t>
      </w:r>
      <w:r w:rsidR="00D75432">
        <w:rPr>
          <w:iCs/>
          <w:szCs w:val="22"/>
        </w:rPr>
        <w:t xml:space="preserve"> In all cases, the contractor is solely responsible for fulfillment of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9.</w:t>
      </w:r>
      <w:r>
        <w:rPr>
          <w:b/>
          <w:iCs/>
          <w:szCs w:val="22"/>
        </w:rPr>
        <w:tab/>
      </w:r>
      <w:r w:rsidRPr="00763AB2">
        <w:rPr>
          <w:b/>
          <w:iCs/>
          <w:szCs w:val="22"/>
          <w:u w:val="single"/>
        </w:rPr>
        <w:t>Release.</w:t>
      </w:r>
    </w:p>
    <w:p w:rsidR="00BE2658" w:rsidRDefault="00BE2658" w:rsidP="00BE2658">
      <w:pPr>
        <w:tabs>
          <w:tab w:val="left" w:pos="-1440"/>
        </w:tabs>
        <w:jc w:val="both"/>
        <w:rPr>
          <w:iCs/>
          <w:szCs w:val="22"/>
        </w:rPr>
      </w:pPr>
      <w:r>
        <w:rPr>
          <w:iCs/>
          <w:szCs w:val="22"/>
        </w:rPr>
        <w:tab/>
      </w:r>
      <w:r w:rsidRPr="00EE2533">
        <w:rPr>
          <w:iCs/>
          <w:szCs w:val="22"/>
        </w:rPr>
        <w:t xml:space="preserve">The </w:t>
      </w:r>
      <w:r>
        <w:rPr>
          <w:iCs/>
          <w:szCs w:val="22"/>
        </w:rPr>
        <w:t>Contractor</w:t>
      </w:r>
      <w:r w:rsidRPr="00EE2533">
        <w:rPr>
          <w:iCs/>
          <w:szCs w:val="22"/>
        </w:rPr>
        <w:t xml:space="preserve">, upon final payment of the amount due under a Purchase Order, releases the </w:t>
      </w:r>
      <w:r>
        <w:rPr>
          <w:iCs/>
          <w:szCs w:val="22"/>
        </w:rPr>
        <w:t>Participating Agencies, the Procuring Agency</w:t>
      </w:r>
      <w:r w:rsidRPr="00EE2533">
        <w:rPr>
          <w:iCs/>
          <w:szCs w:val="22"/>
        </w:rPr>
        <w:t xml:space="preserve">, and </w:t>
      </w:r>
      <w:r>
        <w:rPr>
          <w:iCs/>
          <w:szCs w:val="22"/>
        </w:rPr>
        <w:t>their</w:t>
      </w:r>
      <w:r w:rsidRPr="00EE2533">
        <w:rPr>
          <w:iCs/>
          <w:szCs w:val="22"/>
        </w:rPr>
        <w:t xml:space="preserve"> </w:t>
      </w:r>
      <w:r>
        <w:rPr>
          <w:iCs/>
          <w:szCs w:val="22"/>
        </w:rPr>
        <w:t>sub-</w:t>
      </w:r>
      <w:r w:rsidRPr="00EE2533">
        <w:rPr>
          <w:iCs/>
          <w:szCs w:val="22"/>
        </w:rPr>
        <w:t xml:space="preserve">agencies and public employees, from all liabilities, claims and obligations whatsoever arising from or under this Price Agreement. </w:t>
      </w:r>
    </w:p>
    <w:p w:rsidR="00BE2658" w:rsidRDefault="00BE2658" w:rsidP="00763AB2">
      <w:pPr>
        <w:tabs>
          <w:tab w:val="left" w:pos="-1440"/>
        </w:tabs>
        <w:jc w:val="both"/>
        <w:rPr>
          <w:b/>
          <w:iCs/>
          <w:szCs w:val="22"/>
        </w:rPr>
      </w:pPr>
    </w:p>
    <w:p w:rsidR="00763AB2" w:rsidRPr="00763AB2" w:rsidRDefault="00763AB2" w:rsidP="00763AB2">
      <w:pPr>
        <w:tabs>
          <w:tab w:val="left" w:pos="-1440"/>
        </w:tabs>
        <w:jc w:val="both"/>
        <w:rPr>
          <w:b/>
          <w:iCs/>
          <w:szCs w:val="22"/>
        </w:rPr>
      </w:pPr>
      <w:r>
        <w:rPr>
          <w:b/>
          <w:iCs/>
          <w:szCs w:val="22"/>
        </w:rPr>
        <w:t>10.</w:t>
      </w:r>
      <w:r>
        <w:rPr>
          <w:b/>
          <w:iCs/>
          <w:szCs w:val="22"/>
        </w:rPr>
        <w:tab/>
      </w:r>
      <w:r w:rsidRPr="00763AB2">
        <w:rPr>
          <w:b/>
          <w:iCs/>
          <w:szCs w:val="22"/>
          <w:u w:val="single"/>
        </w:rPr>
        <w:t>Confidentiality.</w:t>
      </w:r>
    </w:p>
    <w:p w:rsidR="00763AB2" w:rsidRPr="00763AB2" w:rsidRDefault="00763AB2" w:rsidP="00763AB2">
      <w:pPr>
        <w:tabs>
          <w:tab w:val="left" w:pos="-1440"/>
        </w:tabs>
        <w:jc w:val="both"/>
        <w:rPr>
          <w:iCs/>
          <w:szCs w:val="22"/>
        </w:rPr>
      </w:pPr>
      <w:r w:rsidRPr="00763AB2">
        <w:rPr>
          <w:iCs/>
          <w:szCs w:val="22"/>
        </w:rPr>
        <w:tab/>
        <w:t xml:space="preserve">Any confidential information provided to or developed by the Contractor in the performance of this Agreement </w:t>
      </w:r>
      <w:proofErr w:type="gramStart"/>
      <w:r w:rsidRPr="00763AB2">
        <w:rPr>
          <w:iCs/>
          <w:szCs w:val="22"/>
        </w:rPr>
        <w:t>shall be kept</w:t>
      </w:r>
      <w:proofErr w:type="gramEnd"/>
      <w:r w:rsidRPr="00763AB2">
        <w:rPr>
          <w:iCs/>
          <w:szCs w:val="22"/>
        </w:rPr>
        <w:t xml:space="preserve"> confidential and shall not be made available to any individual or organization by the Contractor without the prior written approval of the </w:t>
      </w:r>
      <w:r w:rsidR="00683D6A">
        <w:rPr>
          <w:iCs/>
          <w:szCs w:val="22"/>
        </w:rPr>
        <w:t>School District</w:t>
      </w:r>
      <w:r w:rsidRPr="00763AB2">
        <w:rPr>
          <w:iCs/>
          <w:szCs w:val="22"/>
        </w:rPr>
        <w:t xml:space="preserve">.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11.</w:t>
      </w:r>
      <w:r w:rsidRPr="00763AB2">
        <w:rPr>
          <w:b/>
          <w:iCs/>
          <w:szCs w:val="22"/>
        </w:rPr>
        <w:tab/>
      </w:r>
      <w:r w:rsidRPr="00763AB2">
        <w:rPr>
          <w:b/>
          <w:iCs/>
          <w:szCs w:val="22"/>
          <w:u w:val="single"/>
        </w:rPr>
        <w:t>Product of Service -- Copyright.</w:t>
      </w:r>
    </w:p>
    <w:p w:rsidR="00763AB2" w:rsidRPr="00763AB2" w:rsidRDefault="00763AB2" w:rsidP="00763AB2">
      <w:pPr>
        <w:tabs>
          <w:tab w:val="left" w:pos="-1440"/>
        </w:tabs>
        <w:jc w:val="both"/>
        <w:rPr>
          <w:iCs/>
          <w:szCs w:val="22"/>
        </w:rPr>
      </w:pPr>
      <w:r w:rsidRPr="00763AB2">
        <w:rPr>
          <w:iCs/>
          <w:szCs w:val="22"/>
        </w:rPr>
        <w:tab/>
        <w:t>All materials developed or acquired by the Contractor under this Agreement s</w:t>
      </w:r>
      <w:r w:rsidR="00683D6A">
        <w:rPr>
          <w:iCs/>
          <w:szCs w:val="22"/>
        </w:rPr>
        <w:t>hall become the property of Los Lunas School District</w:t>
      </w:r>
      <w:r w:rsidR="00B9599F">
        <w:rPr>
          <w:iCs/>
          <w:szCs w:val="22"/>
        </w:rPr>
        <w:t xml:space="preserve"> </w:t>
      </w:r>
      <w:r w:rsidRPr="00763AB2">
        <w:rPr>
          <w:iCs/>
          <w:szCs w:val="22"/>
        </w:rPr>
        <w:t xml:space="preserve">and </w:t>
      </w:r>
      <w:proofErr w:type="gramStart"/>
      <w:r w:rsidRPr="00763AB2">
        <w:rPr>
          <w:iCs/>
          <w:szCs w:val="22"/>
        </w:rPr>
        <w:t>shall be delivered</w:t>
      </w:r>
      <w:proofErr w:type="gramEnd"/>
      <w:r w:rsidRPr="00763AB2">
        <w:rPr>
          <w:iCs/>
          <w:szCs w:val="22"/>
        </w:rPr>
        <w:t xml:space="preserve"> to the </w:t>
      </w:r>
      <w:r w:rsidR="00683D6A">
        <w:rPr>
          <w:iCs/>
          <w:szCs w:val="22"/>
        </w:rPr>
        <w:t>School District</w:t>
      </w:r>
      <w:r w:rsidRPr="00763AB2">
        <w:rPr>
          <w:iCs/>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12.</w:t>
      </w:r>
      <w:r w:rsidRPr="00763AB2">
        <w:rPr>
          <w:b/>
          <w:iCs/>
          <w:szCs w:val="22"/>
        </w:rPr>
        <w:tab/>
      </w:r>
      <w:r w:rsidRPr="00763AB2">
        <w:rPr>
          <w:b/>
          <w:iCs/>
          <w:szCs w:val="22"/>
          <w:u w:val="single"/>
        </w:rPr>
        <w:t>Conflict of Interest; Governmental Conduct Act.</w:t>
      </w:r>
    </w:p>
    <w:p w:rsidR="00763AB2" w:rsidRPr="00763AB2" w:rsidRDefault="00763AB2" w:rsidP="00763AB2">
      <w:pPr>
        <w:tabs>
          <w:tab w:val="left" w:pos="-1440"/>
        </w:tabs>
        <w:jc w:val="both"/>
        <w:rPr>
          <w:iCs/>
          <w:szCs w:val="22"/>
        </w:rPr>
      </w:pPr>
      <w:r w:rsidRPr="00763AB2">
        <w:rPr>
          <w:iCs/>
          <w:szCs w:val="22"/>
        </w:rPr>
        <w:lastRenderedPageBreak/>
        <w:tab/>
        <w:t>A.</w:t>
      </w:r>
      <w:r w:rsidRPr="00763AB2">
        <w:rPr>
          <w:iCs/>
          <w:szCs w:val="22"/>
        </w:rPr>
        <w:tab/>
        <w:t xml:space="preserve">The Contractor represents and warrants that it presently has no interest and, during the term of this Agreement, shall not acquire any interest, direct or indirect, which would conflict in any manner or degree with the performance or services required under the Agreement.  </w:t>
      </w:r>
    </w:p>
    <w:p w:rsidR="00763AB2" w:rsidRPr="00763AB2" w:rsidRDefault="00763AB2" w:rsidP="00763AB2">
      <w:pPr>
        <w:tabs>
          <w:tab w:val="left" w:pos="-1440"/>
        </w:tabs>
        <w:jc w:val="both"/>
        <w:rPr>
          <w:iCs/>
          <w:szCs w:val="22"/>
        </w:rPr>
      </w:pPr>
      <w:r w:rsidRPr="00763AB2">
        <w:rPr>
          <w:iCs/>
          <w:szCs w:val="22"/>
        </w:rPr>
        <w:tab/>
        <w:t>B.</w:t>
      </w:r>
      <w:r w:rsidRPr="00763AB2">
        <w:rPr>
          <w:iCs/>
          <w:szCs w:val="22"/>
        </w:rPr>
        <w:tab/>
        <w:t xml:space="preserve">The Contractor further represents and warrants that it has complied with, and, during the term of this Agreement, will continue to comply with, and that this Agreement complies with all applicable provisions of the Governmental Conduct Act, Chapter 10, </w:t>
      </w:r>
      <w:proofErr w:type="gramStart"/>
      <w:r w:rsidRPr="00763AB2">
        <w:rPr>
          <w:iCs/>
          <w:szCs w:val="22"/>
        </w:rPr>
        <w:t>Article</w:t>
      </w:r>
      <w:proofErr w:type="gramEnd"/>
      <w:r w:rsidRPr="00763AB2">
        <w:rPr>
          <w:iCs/>
          <w:szCs w:val="22"/>
        </w:rPr>
        <w:t xml:space="preserve"> 16 NMSA 1978.  Without in anyway limiting the generality of the foregoing, the Contractor specifically represents and warrants that:</w:t>
      </w:r>
    </w:p>
    <w:p w:rsidR="00763AB2" w:rsidRPr="00763AB2" w:rsidRDefault="00763AB2" w:rsidP="00763AB2">
      <w:pPr>
        <w:tabs>
          <w:tab w:val="left" w:pos="-1440"/>
        </w:tabs>
        <w:jc w:val="both"/>
        <w:rPr>
          <w:iCs/>
          <w:szCs w:val="22"/>
        </w:rPr>
      </w:pPr>
      <w:r w:rsidRPr="00763AB2">
        <w:rPr>
          <w:iCs/>
          <w:szCs w:val="22"/>
        </w:rPr>
        <w:tab/>
      </w:r>
      <w:r w:rsidRPr="00763AB2">
        <w:rPr>
          <w:iCs/>
          <w:szCs w:val="22"/>
        </w:rPr>
        <w:tab/>
        <w:t>1)</w:t>
      </w:r>
      <w:r w:rsidRPr="00763AB2">
        <w:rPr>
          <w:iCs/>
          <w:szCs w:val="22"/>
        </w:rPr>
        <w:tab/>
        <w:t xml:space="preserve">in accordance with Section 10-16-4.3 NMSA 1978, the Contractor does not employ, has not employed, and will not employ during the term of this Agreement any </w:t>
      </w:r>
      <w:r w:rsidR="00491195">
        <w:rPr>
          <w:iCs/>
          <w:szCs w:val="22"/>
        </w:rPr>
        <w:t xml:space="preserve">School District </w:t>
      </w:r>
      <w:r w:rsidRPr="00763AB2">
        <w:rPr>
          <w:iCs/>
          <w:szCs w:val="22"/>
        </w:rPr>
        <w:t xml:space="preserve">employee while such employee was or is employed by the </w:t>
      </w:r>
      <w:r w:rsidR="00491195">
        <w:rPr>
          <w:iCs/>
          <w:szCs w:val="22"/>
        </w:rPr>
        <w:t>School District</w:t>
      </w:r>
      <w:r w:rsidRPr="00763AB2">
        <w:rPr>
          <w:iCs/>
          <w:szCs w:val="22"/>
        </w:rPr>
        <w:t xml:space="preserve"> and participating directly or indirectly in the </w:t>
      </w:r>
      <w:r w:rsidR="00491195">
        <w:rPr>
          <w:iCs/>
          <w:szCs w:val="22"/>
        </w:rPr>
        <w:t>School District’s</w:t>
      </w:r>
      <w:r w:rsidRPr="00763AB2">
        <w:rPr>
          <w:iCs/>
          <w:szCs w:val="22"/>
        </w:rPr>
        <w:t xml:space="preserve"> contracting process; </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proofErr w:type="gramStart"/>
      <w:r w:rsidRPr="00763AB2">
        <w:rPr>
          <w:iCs/>
          <w:szCs w:val="22"/>
        </w:rPr>
        <w:t xml:space="preserve">2) </w:t>
      </w:r>
      <w:r w:rsidRPr="00763AB2">
        <w:rPr>
          <w:iCs/>
          <w:szCs w:val="22"/>
        </w:rPr>
        <w:tab/>
        <w:t>this Agreement complies with Section 10-16-7(</w:t>
      </w:r>
      <w:r w:rsidR="009C2EF9">
        <w:rPr>
          <w:iCs/>
          <w:szCs w:val="22"/>
        </w:rPr>
        <w:t>B</w:t>
      </w:r>
      <w:r w:rsidRPr="00763AB2">
        <w:rPr>
          <w:iCs/>
          <w:szCs w:val="22"/>
        </w:rPr>
        <w:t xml:space="preserve">) NMSA 1978 because (i) the Contractor is not a public officer or employee of the </w:t>
      </w:r>
      <w:r w:rsidR="00491195">
        <w:rPr>
          <w:iCs/>
          <w:szCs w:val="22"/>
        </w:rPr>
        <w:t>School District</w:t>
      </w:r>
      <w:r w:rsidRPr="00763AB2">
        <w:rPr>
          <w:iCs/>
          <w:szCs w:val="22"/>
        </w:rPr>
        <w:t xml:space="preserve"> (ii) the Contractor is not a member of the family of a public </w:t>
      </w:r>
      <w:r w:rsidR="009C2EF9">
        <w:rPr>
          <w:iCs/>
          <w:szCs w:val="22"/>
        </w:rPr>
        <w:t>o</w:t>
      </w:r>
      <w:r w:rsidR="00491195">
        <w:rPr>
          <w:iCs/>
          <w:szCs w:val="22"/>
        </w:rPr>
        <w:t>fficer or employee of the School District</w:t>
      </w:r>
      <w:r w:rsidRPr="00763AB2">
        <w:rPr>
          <w:iCs/>
          <w:szCs w:val="22"/>
        </w:rPr>
        <w:t xml:space="preserve"> (iii) the Contractor is not a business in which a public officer or employee or the family of a public officer or employee has a substantial interest; or (iv) if the Contractor is a public officer or employee of the </w:t>
      </w:r>
      <w:r w:rsidR="00491195">
        <w:rPr>
          <w:iCs/>
          <w:szCs w:val="22"/>
        </w:rPr>
        <w:t>School District</w:t>
      </w:r>
      <w:r w:rsidRPr="00763AB2">
        <w:rPr>
          <w:iCs/>
          <w:szCs w:val="22"/>
        </w:rPr>
        <w:t xml:space="preserve">, a member of the family of a public </w:t>
      </w:r>
      <w:r w:rsidR="009C2EF9">
        <w:rPr>
          <w:iCs/>
          <w:szCs w:val="22"/>
        </w:rPr>
        <w:t>o</w:t>
      </w:r>
      <w:r w:rsidR="00491195">
        <w:rPr>
          <w:iCs/>
          <w:szCs w:val="22"/>
        </w:rPr>
        <w:t>fficer or employee of the School District</w:t>
      </w:r>
      <w:r w:rsidRPr="00763AB2">
        <w:rPr>
          <w:iCs/>
          <w:szCs w:val="22"/>
        </w:rPr>
        <w:t xml:space="preserve">, or a business in which a public </w:t>
      </w:r>
      <w:r w:rsidR="009C2EF9">
        <w:rPr>
          <w:iCs/>
          <w:szCs w:val="22"/>
        </w:rPr>
        <w:t>o</w:t>
      </w:r>
      <w:r w:rsidR="00491195">
        <w:rPr>
          <w:iCs/>
          <w:szCs w:val="22"/>
        </w:rPr>
        <w:t>fficer or employee of the School District</w:t>
      </w:r>
      <w:r w:rsidRPr="00763AB2">
        <w:rPr>
          <w:iCs/>
          <w:szCs w:val="22"/>
        </w:rPr>
        <w:t xml:space="preserve"> or the family of a public officer or employee of the </w:t>
      </w:r>
      <w:r w:rsidR="00491195">
        <w:rPr>
          <w:iCs/>
          <w:szCs w:val="22"/>
        </w:rPr>
        <w:t>School District</w:t>
      </w:r>
      <w:r w:rsidRPr="00763AB2">
        <w:rPr>
          <w:iCs/>
          <w:szCs w:val="22"/>
        </w:rPr>
        <w:t xml:space="preserve"> has a substantial interest, public notice was given as required by Section 10-16-7(</w:t>
      </w:r>
      <w:r w:rsidR="009C2EF9">
        <w:rPr>
          <w:iCs/>
          <w:szCs w:val="22"/>
        </w:rPr>
        <w:t>B</w:t>
      </w:r>
      <w:r w:rsidRPr="00763AB2">
        <w:rPr>
          <w:iCs/>
          <w:szCs w:val="22"/>
        </w:rPr>
        <w:t>) NMSA 1978 and this Agreement was awarded pursuant to a competitive process;</w:t>
      </w:r>
      <w:proofErr w:type="gramEnd"/>
      <w:r w:rsidRPr="00763AB2">
        <w:rPr>
          <w:iCs/>
          <w:szCs w:val="22"/>
        </w:rPr>
        <w:t xml:space="preserve"> </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proofErr w:type="gramStart"/>
      <w:r w:rsidRPr="00763AB2">
        <w:rPr>
          <w:iCs/>
          <w:szCs w:val="22"/>
        </w:rPr>
        <w:t>3)</w:t>
      </w:r>
      <w:r w:rsidRPr="00763AB2">
        <w:rPr>
          <w:iCs/>
          <w:szCs w:val="22"/>
        </w:rPr>
        <w:tab/>
        <w:t>in accordance with Section 10-16-8(</w:t>
      </w:r>
      <w:r w:rsidR="009C2EF9">
        <w:rPr>
          <w:iCs/>
          <w:szCs w:val="22"/>
        </w:rPr>
        <w:t>C</w:t>
      </w:r>
      <w:r w:rsidRPr="00763AB2">
        <w:rPr>
          <w:iCs/>
          <w:szCs w:val="22"/>
        </w:rPr>
        <w:t xml:space="preserve">) NMSA 1978, (i) the Contractor is not, and has not been represented by, a person who has been a public </w:t>
      </w:r>
      <w:r w:rsidR="009C2EF9">
        <w:rPr>
          <w:iCs/>
          <w:szCs w:val="22"/>
        </w:rPr>
        <w:t>o</w:t>
      </w:r>
      <w:r w:rsidR="00491195">
        <w:rPr>
          <w:iCs/>
          <w:szCs w:val="22"/>
        </w:rPr>
        <w:t>fficer or employee of the School District</w:t>
      </w:r>
      <w:r w:rsidRPr="00763AB2">
        <w:rPr>
          <w:iCs/>
          <w:szCs w:val="22"/>
        </w:rPr>
        <w:t xml:space="preserve"> within the preceding year and whose official act directly resulted in this Agreement and (ii) the Contractor is not, and has not been assisted in any way regarding this transaction by, a former public officer or employee of the </w:t>
      </w:r>
      <w:r w:rsidR="00491195">
        <w:rPr>
          <w:iCs/>
          <w:szCs w:val="22"/>
        </w:rPr>
        <w:t>School District</w:t>
      </w:r>
      <w:r w:rsidRPr="00763AB2">
        <w:rPr>
          <w:iCs/>
          <w:szCs w:val="22"/>
        </w:rPr>
        <w:t xml:space="preserve"> whose official act, while in </w:t>
      </w:r>
      <w:r w:rsidR="00491195">
        <w:rPr>
          <w:iCs/>
          <w:szCs w:val="22"/>
        </w:rPr>
        <w:t>School District</w:t>
      </w:r>
      <w:r w:rsidRPr="00763AB2">
        <w:rPr>
          <w:iCs/>
          <w:szCs w:val="22"/>
        </w:rPr>
        <w:t xml:space="preserve"> employment, directly resulted in the </w:t>
      </w:r>
      <w:r w:rsidR="00491195">
        <w:rPr>
          <w:iCs/>
          <w:szCs w:val="22"/>
        </w:rPr>
        <w:t>School District</w:t>
      </w:r>
      <w:r w:rsidRPr="00763AB2">
        <w:rPr>
          <w:iCs/>
          <w:szCs w:val="22"/>
        </w:rPr>
        <w:t xml:space="preserve"> making this Agreement;</w:t>
      </w:r>
      <w:proofErr w:type="gramEnd"/>
      <w:r w:rsidRPr="00763AB2">
        <w:rPr>
          <w:iCs/>
          <w:szCs w:val="22"/>
        </w:rPr>
        <w:t xml:space="preserve"> </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r w:rsidR="00CA1EED">
        <w:rPr>
          <w:iCs/>
          <w:szCs w:val="22"/>
        </w:rPr>
        <w:t>4</w:t>
      </w:r>
      <w:r w:rsidRPr="00763AB2">
        <w:rPr>
          <w:iCs/>
          <w:szCs w:val="22"/>
        </w:rPr>
        <w:t>)</w:t>
      </w:r>
      <w:r w:rsidRPr="00763AB2">
        <w:rPr>
          <w:iCs/>
          <w:szCs w:val="22"/>
        </w:rPr>
        <w:tab/>
        <w:t xml:space="preserve">in accordance with Section 10-16-13 NMSA 1978, the Contractor has not directly participated in the preparation of specifications, qualifications or </w:t>
      </w:r>
      <w:r w:rsidRPr="00763AB2">
        <w:rPr>
          <w:iCs/>
          <w:szCs w:val="22"/>
        </w:rPr>
        <w:lastRenderedPageBreak/>
        <w:t>evaluation criteria for this Agreement or any procurement related to this Agreement; and</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r w:rsidR="00CA1EED">
        <w:rPr>
          <w:iCs/>
          <w:szCs w:val="22"/>
        </w:rPr>
        <w:t>5</w:t>
      </w:r>
      <w:r w:rsidRPr="00763AB2">
        <w:rPr>
          <w:iCs/>
          <w:szCs w:val="22"/>
        </w:rPr>
        <w:t>)</w:t>
      </w:r>
      <w:r w:rsidRPr="00763AB2">
        <w:rPr>
          <w:iCs/>
          <w:szCs w:val="22"/>
        </w:rPr>
        <w:tab/>
      </w:r>
      <w:proofErr w:type="gramStart"/>
      <w:r w:rsidRPr="00763AB2">
        <w:rPr>
          <w:iCs/>
          <w:szCs w:val="22"/>
        </w:rPr>
        <w:t>in</w:t>
      </w:r>
      <w:proofErr w:type="gramEnd"/>
      <w:r w:rsidRPr="00763AB2">
        <w:rPr>
          <w:iCs/>
          <w:szCs w:val="22"/>
        </w:rPr>
        <w:t xml:space="preserve"> accordance with Section 10-16-3 and Section 10-16-13.3 NMSA 1978, the Contractor has not contributed, and during the term of this Agreement shall not contribute, anything of value to a public officer or employee of the </w:t>
      </w:r>
      <w:r w:rsidR="00491195">
        <w:rPr>
          <w:iCs/>
          <w:szCs w:val="22"/>
        </w:rPr>
        <w:t>School District</w:t>
      </w:r>
      <w:r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C.</w:t>
      </w:r>
      <w:r w:rsidRPr="00763AB2">
        <w:rPr>
          <w:iCs/>
          <w:szCs w:val="22"/>
        </w:rPr>
        <w:tab/>
        <w:t xml:space="preserve">Contractor’s representations and warranties in Paragraphs A and B of this Article 12 are material representations of fact upon which the </w:t>
      </w:r>
      <w:r w:rsidR="00491195">
        <w:rPr>
          <w:iCs/>
          <w:szCs w:val="22"/>
        </w:rPr>
        <w:t>School District</w:t>
      </w:r>
      <w:r w:rsidRPr="00763AB2">
        <w:rPr>
          <w:iCs/>
          <w:szCs w:val="22"/>
        </w:rPr>
        <w:t xml:space="preserve"> relied when </w:t>
      </w:r>
      <w:proofErr w:type="gramStart"/>
      <w:r w:rsidRPr="00763AB2">
        <w:rPr>
          <w:iCs/>
          <w:szCs w:val="22"/>
        </w:rPr>
        <w:t>this Agreement was entered into by the parties</w:t>
      </w:r>
      <w:proofErr w:type="gramEnd"/>
      <w:r w:rsidRPr="00763AB2">
        <w:rPr>
          <w:iCs/>
          <w:szCs w:val="22"/>
        </w:rPr>
        <w:t xml:space="preserve">.  Contractor shall provide immediate written notice to the </w:t>
      </w:r>
      <w:r w:rsidR="00491195">
        <w:rPr>
          <w:iCs/>
          <w:szCs w:val="22"/>
        </w:rPr>
        <w:t>School District</w:t>
      </w:r>
      <w:r w:rsidRPr="00763AB2">
        <w:rPr>
          <w:iCs/>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w:t>
      </w:r>
      <w:proofErr w:type="gramStart"/>
      <w:r w:rsidRPr="00763AB2">
        <w:rPr>
          <w:iCs/>
          <w:szCs w:val="22"/>
        </w:rPr>
        <w:t xml:space="preserve">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sidR="00491195">
        <w:rPr>
          <w:iCs/>
          <w:szCs w:val="22"/>
        </w:rPr>
        <w:t>School District</w:t>
      </w:r>
      <w:r w:rsidRPr="00763AB2">
        <w:rPr>
          <w:iCs/>
          <w:szCs w:val="22"/>
        </w:rPr>
        <w:t xml:space="preserve"> and notwithstanding anything in the Agreement to the contrary, the </w:t>
      </w:r>
      <w:r w:rsidR="00491195">
        <w:rPr>
          <w:iCs/>
          <w:szCs w:val="22"/>
        </w:rPr>
        <w:t>School District</w:t>
      </w:r>
      <w:r w:rsidRPr="00763AB2">
        <w:rPr>
          <w:iCs/>
          <w:szCs w:val="22"/>
        </w:rPr>
        <w:t xml:space="preserve"> may immediately terminate the Agreement.</w:t>
      </w:r>
      <w:proofErr w:type="gramEnd"/>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D.</w:t>
      </w:r>
      <w:r w:rsidRPr="00763AB2">
        <w:rPr>
          <w:iCs/>
          <w:szCs w:val="22"/>
        </w:rPr>
        <w:tab/>
        <w:t>All terms defined in the Governmental Conduct Act have the same meaning in this Article 12(B).</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13.</w:t>
      </w:r>
      <w:r>
        <w:rPr>
          <w:b/>
          <w:iCs/>
          <w:szCs w:val="22"/>
        </w:rPr>
        <w:tab/>
      </w:r>
      <w:r w:rsidRPr="00763AB2">
        <w:rPr>
          <w:b/>
          <w:iCs/>
          <w:szCs w:val="22"/>
          <w:u w:val="single"/>
        </w:rPr>
        <w:t>Amendment.</w:t>
      </w:r>
    </w:p>
    <w:p w:rsidR="00763AB2" w:rsidRPr="00763AB2" w:rsidRDefault="00763AB2" w:rsidP="00763AB2">
      <w:pPr>
        <w:tabs>
          <w:tab w:val="left" w:pos="-1440"/>
        </w:tabs>
        <w:jc w:val="both"/>
        <w:rPr>
          <w:iCs/>
          <w:szCs w:val="22"/>
        </w:rPr>
      </w:pPr>
      <w:r w:rsidRPr="00763AB2">
        <w:rPr>
          <w:iCs/>
          <w:szCs w:val="22"/>
        </w:rPr>
        <w:tab/>
        <w:t>A.</w:t>
      </w:r>
      <w:r w:rsidRPr="00763AB2">
        <w:rPr>
          <w:iCs/>
          <w:szCs w:val="22"/>
        </w:rPr>
        <w:tab/>
        <w:t xml:space="preserve">This Agreement </w:t>
      </w:r>
      <w:proofErr w:type="gramStart"/>
      <w:r w:rsidRPr="00763AB2">
        <w:rPr>
          <w:iCs/>
          <w:szCs w:val="22"/>
        </w:rPr>
        <w:t>shall not be altered, changed or amended except by instrument in writing executed by the parties hereto and all other required signatories</w:t>
      </w:r>
      <w:proofErr w:type="gramEnd"/>
      <w:r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B.</w:t>
      </w:r>
      <w:r w:rsidRPr="00763AB2">
        <w:rPr>
          <w:iCs/>
          <w:szCs w:val="22"/>
        </w:rPr>
        <w:tab/>
        <w:t xml:space="preserve">If the </w:t>
      </w:r>
      <w:r w:rsidR="00491195">
        <w:rPr>
          <w:iCs/>
          <w:szCs w:val="22"/>
        </w:rPr>
        <w:t>School District</w:t>
      </w:r>
      <w:r w:rsidRPr="00763AB2">
        <w:rPr>
          <w:iCs/>
          <w:szCs w:val="22"/>
        </w:rPr>
        <w:t xml:space="preserve"> proposes an amendment to the Agreement </w:t>
      </w:r>
      <w:proofErr w:type="gramStart"/>
      <w:r w:rsidRPr="00763AB2">
        <w:rPr>
          <w:iCs/>
          <w:szCs w:val="22"/>
        </w:rPr>
        <w:t>to unilaterally reduce</w:t>
      </w:r>
      <w:proofErr w:type="gramEnd"/>
      <w:r w:rsidRPr="00763AB2">
        <w:rPr>
          <w:iCs/>
          <w:szCs w:val="22"/>
        </w:rPr>
        <w:t xml:space="preserv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lastRenderedPageBreak/>
        <w:t>14.</w:t>
      </w:r>
      <w:r w:rsidRPr="00763AB2">
        <w:rPr>
          <w:b/>
          <w:iCs/>
          <w:szCs w:val="22"/>
        </w:rPr>
        <w:tab/>
      </w:r>
      <w:r w:rsidRPr="00763AB2">
        <w:rPr>
          <w:b/>
          <w:iCs/>
          <w:szCs w:val="22"/>
          <w:u w:val="single"/>
        </w:rPr>
        <w:t>Merger.</w:t>
      </w:r>
    </w:p>
    <w:p w:rsidR="00763AB2" w:rsidRPr="00763AB2" w:rsidRDefault="00763AB2" w:rsidP="00763AB2">
      <w:pPr>
        <w:tabs>
          <w:tab w:val="left" w:pos="-1440"/>
        </w:tabs>
        <w:jc w:val="both"/>
        <w:rPr>
          <w:iCs/>
          <w:szCs w:val="22"/>
        </w:rPr>
      </w:pPr>
      <w:r>
        <w:rPr>
          <w:iCs/>
          <w:szCs w:val="22"/>
        </w:rPr>
        <w:tab/>
      </w:r>
      <w:r w:rsidRPr="00763AB2">
        <w:rPr>
          <w:iCs/>
          <w:szCs w:val="22"/>
        </w:rPr>
        <w:t xml:space="preserve">This Agreement incorporates all the </w:t>
      </w:r>
      <w:r w:rsidR="00072C60">
        <w:rPr>
          <w:iCs/>
          <w:szCs w:val="22"/>
        </w:rPr>
        <w:t>A</w:t>
      </w:r>
      <w:r w:rsidRPr="00763AB2">
        <w:rPr>
          <w:iCs/>
          <w:szCs w:val="22"/>
        </w:rPr>
        <w:t>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ED1BD8">
        <w:rPr>
          <w:b/>
          <w:iCs/>
          <w:szCs w:val="22"/>
        </w:rPr>
        <w:t>15.</w:t>
      </w:r>
      <w:r w:rsidRPr="00ED1BD8">
        <w:rPr>
          <w:b/>
          <w:iCs/>
          <w:szCs w:val="22"/>
        </w:rPr>
        <w:tab/>
      </w:r>
      <w:r w:rsidRPr="00ED1BD8">
        <w:rPr>
          <w:b/>
          <w:iCs/>
          <w:szCs w:val="22"/>
          <w:u w:val="single"/>
        </w:rPr>
        <w:t xml:space="preserve">Penalties for </w:t>
      </w:r>
      <w:r w:rsidR="000451A7" w:rsidRPr="00ED1BD8">
        <w:rPr>
          <w:b/>
          <w:iCs/>
          <w:szCs w:val="22"/>
          <w:u w:val="single"/>
        </w:rPr>
        <w:t>Violation of Law</w:t>
      </w:r>
      <w:r w:rsidRPr="00ED1BD8">
        <w:rPr>
          <w:b/>
          <w:iCs/>
          <w:szCs w:val="22"/>
          <w:u w:val="single"/>
        </w:rPr>
        <w:t>.</w:t>
      </w:r>
    </w:p>
    <w:p w:rsidR="00763AB2" w:rsidRPr="00763AB2" w:rsidRDefault="00763AB2" w:rsidP="00763AB2">
      <w:pPr>
        <w:tabs>
          <w:tab w:val="left" w:pos="-1440"/>
        </w:tabs>
        <w:jc w:val="both"/>
        <w:rPr>
          <w:iCs/>
          <w:szCs w:val="22"/>
        </w:rPr>
      </w:pPr>
      <w:r w:rsidRPr="00763AB2">
        <w:rPr>
          <w:iCs/>
          <w:szCs w:val="22"/>
        </w:rPr>
        <w:tab/>
        <w:t>The Procurement Code, Sections 13-1-</w:t>
      </w:r>
      <w:proofErr w:type="gramStart"/>
      <w:r w:rsidRPr="00763AB2">
        <w:rPr>
          <w:iCs/>
          <w:szCs w:val="22"/>
        </w:rPr>
        <w:t>28  through</w:t>
      </w:r>
      <w:proofErr w:type="gramEnd"/>
      <w:r w:rsidRPr="00763AB2">
        <w:rPr>
          <w:iCs/>
          <w:szCs w:val="22"/>
        </w:rPr>
        <w:t xml:space="preserve"> 13-1-199, NMSA 1978, imposes civil and criminal penalties for its violation.  In addition, the New Mexico criminal statutes impose felony penalties for illegal bribes, gratuities and kickbacks.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16.</w:t>
      </w:r>
      <w:r>
        <w:rPr>
          <w:b/>
          <w:iCs/>
          <w:szCs w:val="22"/>
        </w:rPr>
        <w:tab/>
      </w:r>
      <w:r w:rsidRPr="00763AB2">
        <w:rPr>
          <w:b/>
          <w:iCs/>
          <w:szCs w:val="22"/>
          <w:u w:val="single"/>
        </w:rPr>
        <w:t>Equal Opportunity Compliance.</w:t>
      </w:r>
    </w:p>
    <w:p w:rsidR="00763AB2" w:rsidRPr="00763AB2" w:rsidRDefault="00763AB2" w:rsidP="00763AB2">
      <w:pPr>
        <w:tabs>
          <w:tab w:val="left" w:pos="-1440"/>
        </w:tabs>
        <w:jc w:val="both"/>
        <w:rPr>
          <w:iCs/>
          <w:szCs w:val="22"/>
        </w:rPr>
      </w:pPr>
      <w:r w:rsidRPr="00763AB2">
        <w:rPr>
          <w:iCs/>
          <w:szCs w:val="22"/>
        </w:rPr>
        <w:tab/>
        <w:t>The Contractor agrees to abide by all federal</w:t>
      </w:r>
      <w:r w:rsidR="00072C60">
        <w:rPr>
          <w:iCs/>
          <w:szCs w:val="22"/>
        </w:rPr>
        <w:t>,</w:t>
      </w:r>
      <w:r w:rsidRPr="00763AB2">
        <w:rPr>
          <w:iCs/>
          <w:szCs w:val="22"/>
        </w:rPr>
        <w:t xml:space="preserve"> state </w:t>
      </w:r>
      <w:r w:rsidR="00072C60">
        <w:rPr>
          <w:iCs/>
          <w:szCs w:val="22"/>
        </w:rPr>
        <w:t xml:space="preserve">and county </w:t>
      </w:r>
      <w:proofErr w:type="gramStart"/>
      <w:r w:rsidRPr="00763AB2">
        <w:rPr>
          <w:iCs/>
          <w:szCs w:val="22"/>
        </w:rPr>
        <w:t>laws and rules</w:t>
      </w:r>
      <w:proofErr w:type="gramEnd"/>
      <w:r w:rsidRPr="00763AB2">
        <w:rPr>
          <w:iCs/>
          <w:szCs w:val="22"/>
        </w:rPr>
        <w:t xml:space="preserve"> and regulations, pertaining to equal employment opportunity.  </w:t>
      </w:r>
      <w:proofErr w:type="gramStart"/>
      <w:r w:rsidRPr="00763AB2">
        <w:rPr>
          <w:iCs/>
          <w:szCs w:val="22"/>
        </w:rPr>
        <w:t>In accordance with all such laws,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w:t>
      </w:r>
      <w:proofErr w:type="gramEnd"/>
      <w:r w:rsidRPr="00763AB2">
        <w:rPr>
          <w:iCs/>
          <w:szCs w:val="22"/>
        </w:rPr>
        <w:t xml:space="preserve">  If Contractor is found not to </w:t>
      </w:r>
      <w:proofErr w:type="gramStart"/>
      <w:r w:rsidRPr="00763AB2">
        <w:rPr>
          <w:iCs/>
          <w:szCs w:val="22"/>
        </w:rPr>
        <w:t>be in compliance</w:t>
      </w:r>
      <w:proofErr w:type="gramEnd"/>
      <w:r w:rsidRPr="00763AB2">
        <w:rPr>
          <w:iCs/>
          <w:szCs w:val="22"/>
        </w:rPr>
        <w:t xml:space="preserve"> with these requirements during the life of this Agreement, Contractor agrees to take appropriate steps to correct these deficiencies.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17.</w:t>
      </w:r>
      <w:r>
        <w:rPr>
          <w:b/>
          <w:iCs/>
          <w:szCs w:val="22"/>
        </w:rPr>
        <w:tab/>
      </w:r>
      <w:r w:rsidRPr="00763AB2">
        <w:rPr>
          <w:b/>
          <w:iCs/>
          <w:szCs w:val="22"/>
          <w:u w:val="single"/>
        </w:rPr>
        <w:t>Applicable Law.</w:t>
      </w:r>
    </w:p>
    <w:p w:rsidR="00763AB2" w:rsidRPr="00763AB2" w:rsidRDefault="00763AB2" w:rsidP="00763AB2">
      <w:pPr>
        <w:tabs>
          <w:tab w:val="left" w:pos="-1440"/>
        </w:tabs>
        <w:jc w:val="both"/>
        <w:rPr>
          <w:iCs/>
          <w:szCs w:val="22"/>
        </w:rPr>
      </w:pPr>
      <w:r w:rsidRPr="00763AB2">
        <w:rPr>
          <w:iCs/>
          <w:szCs w:val="22"/>
        </w:rPr>
        <w:tab/>
        <w:t>The laws of the State of New Mexico shall govern this Agreement</w:t>
      </w:r>
      <w:r w:rsidR="00957B37">
        <w:rPr>
          <w:iCs/>
          <w:szCs w:val="22"/>
        </w:rPr>
        <w:t xml:space="preserve"> and shall be enforceable in the Thirteenth Judicial District Court in Valencia County. </w:t>
      </w:r>
      <w:r w:rsidRPr="00763AB2">
        <w:rPr>
          <w:iCs/>
          <w:szCs w:val="22"/>
        </w:rPr>
        <w:t xml:space="preserve">By execution of this Agreement, Contractor acknowledges and agrees to the jurisdiction of the courts of the State of New Mexico over </w:t>
      </w:r>
      <w:proofErr w:type="gramStart"/>
      <w:r w:rsidRPr="00763AB2">
        <w:rPr>
          <w:iCs/>
          <w:szCs w:val="22"/>
        </w:rPr>
        <w:t>any and all</w:t>
      </w:r>
      <w:proofErr w:type="gramEnd"/>
      <w:r w:rsidRPr="00763AB2">
        <w:rPr>
          <w:iCs/>
          <w:szCs w:val="22"/>
        </w:rPr>
        <w:t xml:space="preserve"> lawsuits arising under or out of any term of this Agreement.</w:t>
      </w:r>
    </w:p>
    <w:p w:rsidR="00763AB2" w:rsidRDefault="00763AB2" w:rsidP="00763AB2">
      <w:pPr>
        <w:tabs>
          <w:tab w:val="left" w:pos="-1440"/>
        </w:tabs>
        <w:jc w:val="both"/>
        <w:rPr>
          <w:iCs/>
          <w:szCs w:val="22"/>
        </w:rPr>
      </w:pPr>
    </w:p>
    <w:p w:rsidR="00611A3F" w:rsidRDefault="00611A3F" w:rsidP="00763AB2">
      <w:pPr>
        <w:tabs>
          <w:tab w:val="left" w:pos="-1440"/>
        </w:tabs>
        <w:jc w:val="both"/>
        <w:rPr>
          <w:iCs/>
          <w:szCs w:val="22"/>
        </w:rPr>
      </w:pPr>
    </w:p>
    <w:p w:rsidR="00611A3F" w:rsidRPr="00763AB2" w:rsidRDefault="00611A3F"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lastRenderedPageBreak/>
        <w:t>18.</w:t>
      </w:r>
      <w:r>
        <w:rPr>
          <w:b/>
          <w:iCs/>
          <w:szCs w:val="22"/>
        </w:rPr>
        <w:tab/>
      </w:r>
      <w:r w:rsidRPr="00763AB2">
        <w:rPr>
          <w:b/>
          <w:iCs/>
          <w:szCs w:val="22"/>
          <w:u w:val="single"/>
        </w:rPr>
        <w:t>Workers Compensation.</w:t>
      </w:r>
    </w:p>
    <w:p w:rsidR="00763AB2" w:rsidRPr="00763AB2" w:rsidRDefault="00763AB2" w:rsidP="00763AB2">
      <w:pPr>
        <w:tabs>
          <w:tab w:val="left" w:pos="-1440"/>
        </w:tabs>
        <w:jc w:val="both"/>
        <w:rPr>
          <w:iCs/>
          <w:szCs w:val="22"/>
        </w:rPr>
      </w:pPr>
      <w:r w:rsidRPr="00763AB2">
        <w:rPr>
          <w:iCs/>
          <w:szCs w:val="22"/>
        </w:rPr>
        <w:t xml:space="preserve">The Contractor agrees to comply with state laws and rules applicable to workers compensation benefits for its employees. If the Contractor fails to comply with the Workers Compensation Act and applicable rules when required to do so, this Agreement </w:t>
      </w:r>
      <w:proofErr w:type="gramStart"/>
      <w:r w:rsidRPr="00763AB2">
        <w:rPr>
          <w:iCs/>
          <w:szCs w:val="22"/>
        </w:rPr>
        <w:t>may be terminated</w:t>
      </w:r>
      <w:proofErr w:type="gramEnd"/>
      <w:r w:rsidRPr="00763AB2">
        <w:rPr>
          <w:iCs/>
          <w:szCs w:val="22"/>
        </w:rPr>
        <w:t xml:space="preserve"> by the </w:t>
      </w:r>
      <w:r w:rsidR="00491195">
        <w:rPr>
          <w:iCs/>
          <w:szCs w:val="22"/>
        </w:rPr>
        <w:t>School District</w:t>
      </w:r>
      <w:r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19</w:t>
      </w:r>
      <w:r>
        <w:rPr>
          <w:b/>
          <w:iCs/>
          <w:szCs w:val="22"/>
        </w:rPr>
        <w:t>.</w:t>
      </w:r>
      <w:r>
        <w:rPr>
          <w:b/>
          <w:iCs/>
          <w:szCs w:val="22"/>
        </w:rPr>
        <w:tab/>
      </w:r>
      <w:r w:rsidRPr="00763AB2">
        <w:rPr>
          <w:b/>
          <w:iCs/>
          <w:szCs w:val="22"/>
          <w:u w:val="single"/>
        </w:rPr>
        <w:t>Records and Financial Audit.</w:t>
      </w:r>
    </w:p>
    <w:p w:rsidR="00763AB2" w:rsidRPr="00763AB2" w:rsidRDefault="00763AB2" w:rsidP="00763AB2">
      <w:pPr>
        <w:tabs>
          <w:tab w:val="left" w:pos="-1440"/>
        </w:tabs>
        <w:jc w:val="both"/>
        <w:rPr>
          <w:iCs/>
          <w:szCs w:val="22"/>
        </w:rPr>
      </w:pPr>
      <w:r w:rsidRPr="00763AB2">
        <w:rPr>
          <w:iCs/>
          <w:szCs w:val="22"/>
        </w:rPr>
        <w:tab/>
        <w:t xml:space="preserve">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w:t>
      </w:r>
      <w:r w:rsidR="00491195">
        <w:rPr>
          <w:iCs/>
          <w:szCs w:val="22"/>
        </w:rPr>
        <w:t>School District</w:t>
      </w:r>
      <w:r w:rsidRPr="00763AB2">
        <w:rPr>
          <w:iCs/>
          <w:szCs w:val="22"/>
        </w:rPr>
        <w:t xml:space="preserve">, the Department of Finance and Administration and the State Auditor.  The </w:t>
      </w:r>
      <w:r w:rsidR="00491195">
        <w:rPr>
          <w:iCs/>
          <w:szCs w:val="22"/>
        </w:rPr>
        <w:t>School District</w:t>
      </w:r>
      <w:r w:rsidRPr="00763AB2">
        <w:rPr>
          <w:iCs/>
          <w:szCs w:val="22"/>
        </w:rPr>
        <w:t xml:space="preserve"> shall have the right to audit billings both before and after payment.  Payment under this Agreement shall not foreclose the right of the </w:t>
      </w:r>
      <w:r w:rsidR="00491195">
        <w:rPr>
          <w:iCs/>
          <w:szCs w:val="22"/>
        </w:rPr>
        <w:t>School District</w:t>
      </w:r>
      <w:r w:rsidRPr="00763AB2">
        <w:rPr>
          <w:iCs/>
          <w:szCs w:val="22"/>
        </w:rPr>
        <w:t xml:space="preserve"> to recover excessive or illegal payments</w:t>
      </w:r>
    </w:p>
    <w:p w:rsidR="00763AB2" w:rsidRDefault="00763AB2" w:rsidP="00763AB2">
      <w:pPr>
        <w:tabs>
          <w:tab w:val="left" w:pos="-1440"/>
        </w:tabs>
        <w:jc w:val="both"/>
        <w:rPr>
          <w:iCs/>
          <w:szCs w:val="22"/>
        </w:rPr>
      </w:pPr>
    </w:p>
    <w:p w:rsidR="00734E89" w:rsidRPr="00734E89" w:rsidRDefault="00734E89" w:rsidP="00734E89">
      <w:pPr>
        <w:tabs>
          <w:tab w:val="left" w:pos="-1440"/>
        </w:tabs>
        <w:jc w:val="both"/>
        <w:rPr>
          <w:b/>
        </w:rPr>
      </w:pPr>
      <w:r w:rsidRPr="00734E89">
        <w:rPr>
          <w:b/>
        </w:rPr>
        <w:t>20.</w:t>
      </w:r>
      <w:r w:rsidRPr="00734E89">
        <w:rPr>
          <w:b/>
        </w:rPr>
        <w:tab/>
      </w:r>
      <w:r w:rsidRPr="00734E89">
        <w:rPr>
          <w:b/>
          <w:u w:val="single"/>
        </w:rPr>
        <w:t>Disclaimer and Hold Harmless.</w:t>
      </w:r>
    </w:p>
    <w:p w:rsidR="00734E89" w:rsidRDefault="00534721" w:rsidP="00734E89">
      <w:pPr>
        <w:tabs>
          <w:tab w:val="left" w:pos="-1440"/>
        </w:tabs>
        <w:jc w:val="both"/>
        <w:rPr>
          <w:iCs/>
          <w:szCs w:val="22"/>
        </w:rPr>
      </w:pPr>
      <w:r>
        <w:rPr>
          <w:iCs/>
          <w:szCs w:val="22"/>
        </w:rPr>
        <w:tab/>
        <w:t xml:space="preserve">Neither </w:t>
      </w:r>
      <w:r w:rsidRPr="00EE2533">
        <w:rPr>
          <w:iCs/>
          <w:szCs w:val="22"/>
        </w:rPr>
        <w:t xml:space="preserve">the </w:t>
      </w:r>
      <w:r>
        <w:rPr>
          <w:iCs/>
          <w:szCs w:val="22"/>
        </w:rPr>
        <w:t xml:space="preserve">Participating Agencies nor any the Procuring Agency shall be </w:t>
      </w:r>
      <w:r w:rsidR="00734E89" w:rsidRPr="00734E89">
        <w:rPr>
          <w:iCs/>
          <w:szCs w:val="22"/>
        </w:rPr>
        <w:t>liable to the Contractor, or the Contractor</w:t>
      </w:r>
      <w:r w:rsidR="007B27C3">
        <w:rPr>
          <w:iCs/>
          <w:szCs w:val="22"/>
        </w:rPr>
        <w:t>’</w:t>
      </w:r>
      <w:r w:rsidR="00734E89" w:rsidRPr="00734E89">
        <w:rPr>
          <w:iCs/>
          <w:szCs w:val="22"/>
        </w:rPr>
        <w:t xml:space="preserve">s successors, heirs, administrators, or assigns, for any loss, damage, or injury, whether to Contractor's person or property, occurring in connection with Contractor's performance of Contractor's duties according to this Agreement.  Contractor shall hold </w:t>
      </w:r>
      <w:r w:rsidRPr="00EE2533">
        <w:rPr>
          <w:iCs/>
          <w:szCs w:val="22"/>
        </w:rPr>
        <w:t xml:space="preserve">the </w:t>
      </w:r>
      <w:r>
        <w:rPr>
          <w:iCs/>
          <w:szCs w:val="22"/>
        </w:rPr>
        <w:t xml:space="preserve">Participating Agencies and all Procuring Agencies </w:t>
      </w:r>
      <w:r w:rsidR="00734E89" w:rsidRPr="00734E89">
        <w:rPr>
          <w:iCs/>
          <w:szCs w:val="22"/>
        </w:rPr>
        <w:t xml:space="preserve">harmless from all loss, damage, and injury, including court costs and attorney fees, incurred by </w:t>
      </w:r>
      <w:r>
        <w:rPr>
          <w:iCs/>
          <w:szCs w:val="22"/>
        </w:rPr>
        <w:t xml:space="preserve">any Participating Agency or Procuring Agency </w:t>
      </w:r>
      <w:r w:rsidR="00734E89" w:rsidRPr="00734E89">
        <w:rPr>
          <w:iCs/>
          <w:szCs w:val="22"/>
        </w:rPr>
        <w:t>in connection with the performance by Contractor of Contractor's duties according to this Agreement.</w:t>
      </w:r>
    </w:p>
    <w:p w:rsidR="00734E89" w:rsidRPr="00763AB2" w:rsidRDefault="00734E89"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sidR="00734E89">
        <w:rPr>
          <w:b/>
          <w:iCs/>
          <w:szCs w:val="22"/>
        </w:rPr>
        <w:t>1</w:t>
      </w:r>
      <w:r>
        <w:rPr>
          <w:b/>
          <w:iCs/>
          <w:szCs w:val="22"/>
        </w:rPr>
        <w:t>.</w:t>
      </w:r>
      <w:r>
        <w:rPr>
          <w:b/>
          <w:iCs/>
          <w:szCs w:val="22"/>
        </w:rPr>
        <w:tab/>
      </w:r>
      <w:r w:rsidRPr="00763AB2">
        <w:rPr>
          <w:b/>
          <w:iCs/>
          <w:szCs w:val="22"/>
          <w:u w:val="single"/>
        </w:rPr>
        <w:t>Indemnification.</w:t>
      </w:r>
    </w:p>
    <w:p w:rsidR="00763AB2" w:rsidRPr="00763AB2" w:rsidRDefault="00763AB2" w:rsidP="00763AB2">
      <w:pPr>
        <w:tabs>
          <w:tab w:val="left" w:pos="-1440"/>
        </w:tabs>
        <w:jc w:val="both"/>
        <w:rPr>
          <w:iCs/>
          <w:szCs w:val="22"/>
        </w:rPr>
      </w:pPr>
      <w:r w:rsidRPr="00763AB2">
        <w:rPr>
          <w:iCs/>
          <w:szCs w:val="22"/>
        </w:rPr>
        <w:tab/>
      </w:r>
      <w:proofErr w:type="gramStart"/>
      <w:r w:rsidRPr="00763AB2">
        <w:rPr>
          <w:iCs/>
          <w:szCs w:val="22"/>
        </w:rPr>
        <w:t xml:space="preserve">The Contractor shall defend, indemnify and hold harmless </w:t>
      </w:r>
      <w:r w:rsidR="00FD1302">
        <w:rPr>
          <w:iCs/>
          <w:szCs w:val="22"/>
        </w:rPr>
        <w:t xml:space="preserve">the </w:t>
      </w:r>
      <w:r w:rsidR="00534721">
        <w:rPr>
          <w:iCs/>
          <w:szCs w:val="22"/>
        </w:rPr>
        <w:t xml:space="preserve">Participating Agencies and all Procuring Agencies </w:t>
      </w:r>
      <w:r w:rsidRPr="00763AB2">
        <w:rPr>
          <w:iCs/>
          <w:szCs w:val="22"/>
        </w:rPr>
        <w:t xml:space="preserve">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t>
      </w:r>
      <w:r w:rsidRPr="00763AB2">
        <w:rPr>
          <w:iCs/>
          <w:szCs w:val="22"/>
        </w:rPr>
        <w:lastRenderedPageBreak/>
        <w:t>when the Contractor or any officer, agent, employee, servant or subcontractor thereof has or is performing services pursuant to this Agreement.</w:t>
      </w:r>
      <w:proofErr w:type="gramEnd"/>
      <w:r w:rsidRPr="00763AB2">
        <w:rPr>
          <w:iCs/>
          <w:szCs w:val="22"/>
        </w:rPr>
        <w:t xml:space="preserve">  </w:t>
      </w:r>
      <w:proofErr w:type="gramStart"/>
      <w:r w:rsidRPr="00763AB2">
        <w:rPr>
          <w:iCs/>
          <w:szCs w:val="22"/>
        </w:rPr>
        <w:t xml:space="preserve">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w:t>
      </w:r>
      <w:r w:rsidR="00491195">
        <w:rPr>
          <w:iCs/>
          <w:szCs w:val="22"/>
        </w:rPr>
        <w:t xml:space="preserve">Procuring Agency and </w:t>
      </w:r>
      <w:r w:rsidR="00534721">
        <w:rPr>
          <w:iCs/>
          <w:szCs w:val="22"/>
        </w:rPr>
        <w:t xml:space="preserve">the </w:t>
      </w:r>
      <w:r w:rsidRPr="00763AB2">
        <w:rPr>
          <w:iCs/>
          <w:szCs w:val="22"/>
        </w:rPr>
        <w:t>legal counsel of</w:t>
      </w:r>
      <w:r w:rsidR="00491195">
        <w:rPr>
          <w:iCs/>
          <w:szCs w:val="22"/>
        </w:rPr>
        <w:t xml:space="preserve"> Los Lunas School District</w:t>
      </w:r>
      <w:r w:rsidR="003A2191">
        <w:rPr>
          <w:iCs/>
          <w:szCs w:val="22"/>
        </w:rPr>
        <w:t xml:space="preserve"> </w:t>
      </w:r>
      <w:r w:rsidRPr="00763AB2">
        <w:rPr>
          <w:iCs/>
          <w:szCs w:val="22"/>
        </w:rPr>
        <w:t>by certified mail.</w:t>
      </w:r>
      <w:proofErr w:type="gramEnd"/>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sidR="00F931E2">
        <w:rPr>
          <w:b/>
          <w:iCs/>
          <w:szCs w:val="22"/>
        </w:rPr>
        <w:t>2</w:t>
      </w:r>
      <w:r>
        <w:rPr>
          <w:b/>
          <w:iCs/>
          <w:szCs w:val="22"/>
        </w:rPr>
        <w:t>.</w:t>
      </w:r>
      <w:r>
        <w:rPr>
          <w:b/>
          <w:iCs/>
          <w:szCs w:val="22"/>
        </w:rPr>
        <w:tab/>
      </w:r>
      <w:r w:rsidRPr="00763AB2">
        <w:rPr>
          <w:b/>
          <w:iCs/>
          <w:szCs w:val="22"/>
          <w:u w:val="single"/>
        </w:rPr>
        <w:t>Invalid Term or Condition.</w:t>
      </w:r>
    </w:p>
    <w:p w:rsidR="00491195" w:rsidRPr="00763AB2" w:rsidRDefault="00763AB2" w:rsidP="00763AB2">
      <w:pPr>
        <w:tabs>
          <w:tab w:val="left" w:pos="-1440"/>
        </w:tabs>
        <w:jc w:val="both"/>
        <w:rPr>
          <w:iCs/>
          <w:szCs w:val="22"/>
        </w:rPr>
      </w:pPr>
      <w:r w:rsidRPr="00763AB2">
        <w:rPr>
          <w:iCs/>
          <w:szCs w:val="22"/>
        </w:rPr>
        <w:tab/>
        <w:t xml:space="preserve">If any term or condition of this Agreement </w:t>
      </w:r>
      <w:proofErr w:type="gramStart"/>
      <w:r w:rsidRPr="00763AB2">
        <w:rPr>
          <w:iCs/>
          <w:szCs w:val="22"/>
        </w:rPr>
        <w:t>shall be held</w:t>
      </w:r>
      <w:proofErr w:type="gramEnd"/>
      <w:r w:rsidRPr="00763AB2">
        <w:rPr>
          <w:iCs/>
          <w:szCs w:val="22"/>
        </w:rPr>
        <w:t xml:space="preserve"> invalid or unenforceable, the remainder of this Agreement shall not be affected and shall be valid and enforceable.</w:t>
      </w:r>
    </w:p>
    <w:p w:rsidR="00763AB2" w:rsidRDefault="00763AB2" w:rsidP="00763AB2">
      <w:pPr>
        <w:tabs>
          <w:tab w:val="left" w:pos="-1440"/>
        </w:tabs>
        <w:jc w:val="both"/>
        <w:rPr>
          <w:iCs/>
          <w:szCs w:val="22"/>
        </w:rPr>
      </w:pPr>
    </w:p>
    <w:p w:rsidR="004E3E6A" w:rsidRDefault="004E3E6A" w:rsidP="00763AB2">
      <w:pPr>
        <w:tabs>
          <w:tab w:val="left" w:pos="-1440"/>
        </w:tabs>
        <w:jc w:val="both"/>
        <w:rPr>
          <w:iCs/>
          <w:szCs w:val="22"/>
        </w:rPr>
      </w:pPr>
    </w:p>
    <w:p w:rsidR="004E3E6A" w:rsidRPr="00763AB2" w:rsidRDefault="004E3E6A"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sidR="00F931E2">
        <w:rPr>
          <w:b/>
          <w:iCs/>
          <w:szCs w:val="22"/>
        </w:rPr>
        <w:t>3</w:t>
      </w:r>
      <w:r>
        <w:rPr>
          <w:b/>
          <w:iCs/>
          <w:szCs w:val="22"/>
        </w:rPr>
        <w:t>.</w:t>
      </w:r>
      <w:r>
        <w:rPr>
          <w:b/>
          <w:iCs/>
          <w:szCs w:val="22"/>
        </w:rPr>
        <w:tab/>
      </w:r>
      <w:r w:rsidRPr="00763AB2">
        <w:rPr>
          <w:b/>
          <w:iCs/>
          <w:szCs w:val="22"/>
          <w:u w:val="single"/>
        </w:rPr>
        <w:t>Enforcement of Agreement.</w:t>
      </w:r>
    </w:p>
    <w:p w:rsidR="00763AB2" w:rsidRPr="00763AB2" w:rsidRDefault="00763AB2" w:rsidP="00763AB2">
      <w:pPr>
        <w:tabs>
          <w:tab w:val="left" w:pos="-1440"/>
        </w:tabs>
        <w:jc w:val="both"/>
        <w:rPr>
          <w:iCs/>
          <w:szCs w:val="22"/>
        </w:rPr>
      </w:pPr>
      <w:r>
        <w:rPr>
          <w:iCs/>
          <w:szCs w:val="22"/>
        </w:rPr>
        <w:tab/>
      </w:r>
      <w:r w:rsidRPr="00763AB2">
        <w:rPr>
          <w:iCs/>
          <w:szCs w:val="22"/>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2</w:t>
      </w:r>
      <w:r w:rsidR="00F931E2">
        <w:rPr>
          <w:b/>
          <w:iCs/>
          <w:szCs w:val="22"/>
        </w:rPr>
        <w:t>4</w:t>
      </w:r>
      <w:r w:rsidRPr="00763AB2">
        <w:rPr>
          <w:b/>
          <w:iCs/>
          <w:szCs w:val="22"/>
        </w:rPr>
        <w:t>.</w:t>
      </w:r>
      <w:r w:rsidRPr="00763AB2">
        <w:rPr>
          <w:b/>
          <w:iCs/>
          <w:szCs w:val="22"/>
        </w:rPr>
        <w:tab/>
      </w:r>
      <w:r w:rsidRPr="00763AB2">
        <w:rPr>
          <w:b/>
          <w:iCs/>
          <w:szCs w:val="22"/>
          <w:u w:val="single"/>
        </w:rPr>
        <w:t>Authority</w:t>
      </w:r>
      <w:r>
        <w:rPr>
          <w:b/>
          <w:iCs/>
          <w:szCs w:val="22"/>
          <w:u w:val="single"/>
        </w:rPr>
        <w:t>.</w:t>
      </w:r>
    </w:p>
    <w:p w:rsidR="00763AB2" w:rsidRPr="00763AB2" w:rsidRDefault="00763AB2" w:rsidP="00763AB2">
      <w:pPr>
        <w:tabs>
          <w:tab w:val="left" w:pos="-1440"/>
        </w:tabs>
        <w:jc w:val="both"/>
        <w:rPr>
          <w:iCs/>
          <w:szCs w:val="22"/>
        </w:rPr>
      </w:pPr>
      <w:r>
        <w:rPr>
          <w:iCs/>
          <w:szCs w:val="22"/>
        </w:rPr>
        <w:tab/>
      </w:r>
      <w:r w:rsidRPr="00763AB2">
        <w:rPr>
          <w:iCs/>
          <w:szCs w:val="22"/>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rsidR="00C067D9" w:rsidRDefault="00C067D9">
      <w:pPr>
        <w:tabs>
          <w:tab w:val="left" w:pos="-1440"/>
        </w:tabs>
        <w:jc w:val="both"/>
        <w:rPr>
          <w:iCs/>
          <w:szCs w:val="22"/>
        </w:rPr>
      </w:pPr>
    </w:p>
    <w:p w:rsidR="0076050E" w:rsidRDefault="0076050E">
      <w:pPr>
        <w:jc w:val="both"/>
        <w:rPr>
          <w:b/>
        </w:rPr>
      </w:pPr>
      <w:r w:rsidRPr="003841C4">
        <w:rPr>
          <w:b/>
        </w:rPr>
        <w:t>2</w:t>
      </w:r>
      <w:r w:rsidR="00F931E2">
        <w:rPr>
          <w:b/>
        </w:rPr>
        <w:t>5</w:t>
      </w:r>
      <w:r w:rsidRPr="003841C4">
        <w:rPr>
          <w:b/>
        </w:rPr>
        <w:t>.</w:t>
      </w:r>
      <w:r>
        <w:rPr>
          <w:b/>
        </w:rPr>
        <w:t xml:space="preserve">       </w:t>
      </w:r>
      <w:r>
        <w:rPr>
          <w:b/>
          <w:u w:val="single"/>
        </w:rPr>
        <w:t>Lobbying</w:t>
      </w:r>
      <w:r w:rsidR="00763AB2">
        <w:rPr>
          <w:b/>
          <w:u w:val="single"/>
        </w:rPr>
        <w:t>.</w:t>
      </w:r>
    </w:p>
    <w:p w:rsidR="0076050E" w:rsidRDefault="0076050E">
      <w:pPr>
        <w:ind w:firstLine="720"/>
        <w:jc w:val="both"/>
      </w:pPr>
      <w:proofErr w:type="gramStart"/>
      <w:r>
        <w:t xml:space="preserve">No federal appropriated funds can be paid or will be paid, by or on behalf of the CONTRACTOR, or any person for influencing or attempting to influence an officer or employee of any </w:t>
      </w:r>
      <w:r w:rsidR="00022947">
        <w:t>County</w:t>
      </w:r>
      <w:r>
        <w:t xml:space="preserve">, a Member of Congress, an officer or employee of Congress, or an employee of a Member of Congress in connection with the awarding of any Federal contract, or the making of any Federal grant, the making </w:t>
      </w:r>
      <w:r>
        <w:lastRenderedPageBreak/>
        <w:t>of any federal loan, the entering into of any cooperative agreement, or modification of any Federal contract, grant, loan, or cooperative agreement.</w:t>
      </w:r>
      <w:proofErr w:type="gramEnd"/>
      <w:r>
        <w:t xml:space="preserve">  </w:t>
      </w:r>
      <w:proofErr w:type="gramStart"/>
      <w:r>
        <w:t xml:space="preserve">If any funds other than federal appropriated funds have been paid or will be paid to any person influencing or attempting to influence an officer or employee of any </w:t>
      </w:r>
      <w:r w:rsidR="00022947">
        <w:t>County</w:t>
      </w:r>
      <w:r>
        <w:t>,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roofErr w:type="gramEnd"/>
    </w:p>
    <w:p w:rsidR="0076050E" w:rsidRDefault="0076050E">
      <w:pPr>
        <w:ind w:firstLine="720"/>
        <w:jc w:val="both"/>
      </w:pPr>
    </w:p>
    <w:p w:rsidR="0076050E" w:rsidRDefault="0076050E">
      <w:pPr>
        <w:keepNext/>
      </w:pPr>
      <w:r>
        <w:rPr>
          <w:b/>
        </w:rPr>
        <w:t>2</w:t>
      </w:r>
      <w:r w:rsidR="00F931E2">
        <w:rPr>
          <w:b/>
        </w:rPr>
        <w:t>6</w:t>
      </w:r>
      <w:r>
        <w:rPr>
          <w:b/>
        </w:rPr>
        <w:t>.</w:t>
      </w:r>
      <w:r>
        <w:rPr>
          <w:b/>
        </w:rPr>
        <w:tab/>
      </w:r>
      <w:r>
        <w:rPr>
          <w:b/>
          <w:u w:val="single"/>
        </w:rPr>
        <w:t>Approval of Contractor Personnel</w:t>
      </w:r>
      <w:r w:rsidR="00763AB2">
        <w:rPr>
          <w:b/>
          <w:u w:val="single"/>
        </w:rPr>
        <w:t>.</w:t>
      </w:r>
    </w:p>
    <w:p w:rsidR="0076050E" w:rsidRDefault="0076050E">
      <w:pPr>
        <w:ind w:firstLine="720"/>
        <w:jc w:val="both"/>
      </w:pPr>
      <w:r>
        <w:t>Personnel proposed in the Contractor's w</w:t>
      </w:r>
      <w:r w:rsidR="00096E25">
        <w:t>ritten proposal to the</w:t>
      </w:r>
      <w:r>
        <w:t xml:space="preserve"> </w:t>
      </w:r>
      <w:r w:rsidR="00491195">
        <w:t>School District</w:t>
      </w:r>
      <w:r>
        <w:t xml:space="preserve"> </w:t>
      </w:r>
      <w:proofErr w:type="gramStart"/>
      <w:r>
        <w:t>are considered</w:t>
      </w:r>
      <w:proofErr w:type="gramEnd"/>
      <w:r>
        <w:t xml:space="preserve"> material to any </w:t>
      </w:r>
      <w:r w:rsidR="00376859">
        <w:t xml:space="preserve">work performed under this </w:t>
      </w:r>
      <w:r>
        <w:t xml:space="preserve">Agreement. </w:t>
      </w:r>
      <w:proofErr w:type="gramStart"/>
      <w:r>
        <w:t xml:space="preserve">No changes of personnel will be made by the Contractor without prior written consent of the </w:t>
      </w:r>
      <w:r w:rsidR="00A522C2">
        <w:t>P</w:t>
      </w:r>
      <w:r>
        <w:t xml:space="preserve">rocuring </w:t>
      </w:r>
      <w:r w:rsidR="00A522C2">
        <w:t>A</w:t>
      </w:r>
      <w:r w:rsidR="001F5B56">
        <w:t>gency</w:t>
      </w:r>
      <w:proofErr w:type="gramEnd"/>
      <w:r>
        <w:t xml:space="preserve">.  Replacement of any Contractor personnel, if 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w:t>
      </w:r>
      <w:proofErr w:type="gramStart"/>
      <w:r>
        <w:t>shall not be unreasonably withheld</w:t>
      </w:r>
      <w:proofErr w:type="gramEnd"/>
      <w:r>
        <w:t xml:space="preserve">. The </w:t>
      </w:r>
      <w:r w:rsidR="00A522C2">
        <w:t>P</w:t>
      </w:r>
      <w:r>
        <w:t xml:space="preserve">rocuring </w:t>
      </w:r>
      <w:r w:rsidR="00A522C2">
        <w:t>A</w:t>
      </w:r>
      <w:r w:rsidR="001F5B56">
        <w:t xml:space="preserve">gency </w:t>
      </w:r>
      <w:r>
        <w:t xml:space="preserve">shall retain the right to request the removal of any of the Contractor's personnel at any time. </w:t>
      </w:r>
    </w:p>
    <w:p w:rsidR="0076050E" w:rsidRDefault="0076050E">
      <w:pPr>
        <w:ind w:firstLine="720"/>
        <w:jc w:val="both"/>
      </w:pPr>
    </w:p>
    <w:p w:rsidR="0076050E" w:rsidRDefault="0076050E">
      <w:pPr>
        <w:rPr>
          <w:b/>
          <w:u w:val="single"/>
        </w:rPr>
      </w:pPr>
      <w:r>
        <w:rPr>
          <w:b/>
        </w:rPr>
        <w:t>2</w:t>
      </w:r>
      <w:r w:rsidR="00F931E2">
        <w:rPr>
          <w:b/>
        </w:rPr>
        <w:t>7</w:t>
      </w:r>
      <w:r>
        <w:rPr>
          <w:b/>
        </w:rPr>
        <w:t>.</w:t>
      </w:r>
      <w:r>
        <w:rPr>
          <w:b/>
        </w:rPr>
        <w:tab/>
      </w:r>
      <w:r>
        <w:rPr>
          <w:b/>
          <w:u w:val="single"/>
        </w:rPr>
        <w:t>Limit of Liability</w:t>
      </w:r>
      <w:r w:rsidR="00763AB2">
        <w:rPr>
          <w:b/>
          <w:u w:val="single"/>
        </w:rPr>
        <w:t>.</w:t>
      </w:r>
    </w:p>
    <w:p w:rsidR="0076050E" w:rsidRDefault="0076050E">
      <w:pPr>
        <w:ind w:firstLine="720"/>
        <w:jc w:val="both"/>
      </w:pPr>
      <w:r>
        <w:t xml:space="preserve">The contractor's liability to the </w:t>
      </w:r>
      <w:r w:rsidR="00491195">
        <w:t>School District</w:t>
      </w:r>
      <w:r w:rsidR="00A522C2">
        <w:t xml:space="preserve">, or any Procuring Agency, </w:t>
      </w:r>
      <w:r>
        <w:t xml:space="preserve">for any cause whatsoever shall be limited to the purchase price paid to the contractor for the products and services that are the subject of </w:t>
      </w:r>
      <w:r w:rsidR="00A522C2">
        <w:t xml:space="preserve">the </w:t>
      </w:r>
      <w:r>
        <w:t>claim</w:t>
      </w:r>
      <w:r w:rsidR="00A522C2">
        <w:t xml:space="preserve"> at issue</w:t>
      </w:r>
      <w:r>
        <w:t xml:space="preserve">. The foregoing limitation does not apply to </w:t>
      </w:r>
      <w:r w:rsidR="001F5B56">
        <w:t xml:space="preserve">the </w:t>
      </w:r>
      <w:r w:rsidR="005163A6">
        <w:t>p</w:t>
      </w:r>
      <w:r>
        <w:t xml:space="preserve">aragraphs </w:t>
      </w:r>
      <w:r w:rsidR="001F5B56">
        <w:t>entitled “Indemnification”</w:t>
      </w:r>
      <w:r>
        <w:t xml:space="preserve"> and </w:t>
      </w:r>
      <w:r w:rsidR="001F5B56">
        <w:t xml:space="preserve">“Patent, Copyright, Trademark and Trade Secret Indemnification” </w:t>
      </w:r>
      <w:r>
        <w:t>of this agreement or to damages resulting from personal injury caused by the contractor's negligence.</w:t>
      </w:r>
      <w:r w:rsidR="00A522C2">
        <w:t xml:space="preserve"> </w:t>
      </w:r>
      <w:r>
        <w:t>In no event will the contractor be liable for any damages resulting from loss of data or use, lost profits or any incidental or consequential damages.</w:t>
      </w:r>
    </w:p>
    <w:p w:rsidR="0076050E" w:rsidRDefault="0076050E">
      <w:pPr>
        <w:ind w:firstLine="720"/>
        <w:jc w:val="both"/>
      </w:pPr>
    </w:p>
    <w:p w:rsidR="00611A3F" w:rsidRDefault="00611A3F">
      <w:pPr>
        <w:ind w:firstLine="720"/>
        <w:jc w:val="both"/>
      </w:pPr>
    </w:p>
    <w:p w:rsidR="00611A3F" w:rsidRDefault="00611A3F">
      <w:pPr>
        <w:ind w:firstLine="720"/>
        <w:jc w:val="both"/>
      </w:pPr>
    </w:p>
    <w:p w:rsidR="0076050E" w:rsidRDefault="0076050E">
      <w:pPr>
        <w:rPr>
          <w:b/>
          <w:u w:val="single"/>
        </w:rPr>
      </w:pPr>
      <w:r>
        <w:rPr>
          <w:b/>
        </w:rPr>
        <w:t>2</w:t>
      </w:r>
      <w:r w:rsidR="00F931E2">
        <w:rPr>
          <w:b/>
        </w:rPr>
        <w:t>8</w:t>
      </w:r>
      <w:r>
        <w:rPr>
          <w:b/>
        </w:rPr>
        <w:t>.</w:t>
      </w:r>
      <w:r>
        <w:rPr>
          <w:b/>
        </w:rPr>
        <w:tab/>
      </w:r>
      <w:r>
        <w:rPr>
          <w:b/>
          <w:u w:val="single"/>
        </w:rPr>
        <w:t>Survival</w:t>
      </w:r>
      <w:r w:rsidR="00763AB2">
        <w:rPr>
          <w:b/>
          <w:u w:val="single"/>
        </w:rPr>
        <w:t>.</w:t>
      </w:r>
    </w:p>
    <w:p w:rsidR="0076050E" w:rsidRDefault="0076050E">
      <w:pPr>
        <w:ind w:firstLine="720"/>
        <w:jc w:val="both"/>
      </w:pPr>
      <w:r>
        <w:lastRenderedPageBreak/>
        <w:t>The agreement paragraph</w:t>
      </w:r>
      <w:r w:rsidR="001F5B56">
        <w:t>s</w:t>
      </w:r>
      <w:r>
        <w:t xml:space="preserve"> titled </w:t>
      </w:r>
      <w:r w:rsidR="001F5B56">
        <w:t>“</w:t>
      </w:r>
      <w:r>
        <w:t>Patent, Copyright, Trademark, and Trade Secret Indemnification</w:t>
      </w:r>
      <w:r w:rsidR="001F5B56">
        <w:t>”</w:t>
      </w:r>
      <w:r>
        <w:t xml:space="preserve">; </w:t>
      </w:r>
      <w:r w:rsidR="001F5B56">
        <w:t>“</w:t>
      </w:r>
      <w:r>
        <w:t>Indemnification</w:t>
      </w:r>
      <w:r w:rsidR="001F5B56">
        <w:t>”</w:t>
      </w:r>
      <w:r>
        <w:t xml:space="preserve">; and </w:t>
      </w:r>
      <w:r w:rsidR="001F5B56">
        <w:t>“</w:t>
      </w:r>
      <w:r>
        <w:t>Limit of Liability</w:t>
      </w:r>
      <w:r w:rsidR="001F5B56">
        <w:t>”</w:t>
      </w:r>
      <w:r>
        <w:t xml:space="preserve"> shall survive the expiration of this agreement. Software licenses, leases, maintenance and any other unexpired agreements that </w:t>
      </w:r>
      <w:proofErr w:type="gramStart"/>
      <w:r>
        <w:t>were entered into</w:t>
      </w:r>
      <w:proofErr w:type="gramEnd"/>
      <w:r>
        <w:t xml:space="preserve"> under the terms and conditions of this agreement shall survive this agreement</w:t>
      </w:r>
    </w:p>
    <w:p w:rsidR="0076050E" w:rsidRDefault="0076050E">
      <w:pPr>
        <w:ind w:firstLine="720"/>
        <w:jc w:val="both"/>
      </w:pPr>
    </w:p>
    <w:p w:rsidR="0076050E" w:rsidRDefault="003841C4">
      <w:pPr>
        <w:rPr>
          <w:b/>
          <w:u w:val="single"/>
        </w:rPr>
      </w:pPr>
      <w:r>
        <w:rPr>
          <w:b/>
        </w:rPr>
        <w:t>2</w:t>
      </w:r>
      <w:r w:rsidR="00F931E2">
        <w:rPr>
          <w:b/>
        </w:rPr>
        <w:t>9</w:t>
      </w:r>
      <w:r w:rsidR="0076050E">
        <w:rPr>
          <w:b/>
        </w:rPr>
        <w:t>.</w:t>
      </w:r>
      <w:r w:rsidR="0076050E">
        <w:rPr>
          <w:b/>
        </w:rPr>
        <w:tab/>
      </w:r>
      <w:r w:rsidR="0076050E">
        <w:rPr>
          <w:b/>
          <w:u w:val="single"/>
        </w:rPr>
        <w:t>Succession</w:t>
      </w:r>
      <w:r w:rsidR="00763AB2">
        <w:rPr>
          <w:b/>
          <w:u w:val="single"/>
        </w:rPr>
        <w:t>.</w:t>
      </w:r>
    </w:p>
    <w:p w:rsidR="0076050E" w:rsidRDefault="0076050E">
      <w:pPr>
        <w:ind w:firstLine="720"/>
        <w:jc w:val="both"/>
      </w:pPr>
      <w:r>
        <w:t>This agreement shall extend to and be binding upon the successors and assigns of the parties.</w:t>
      </w:r>
    </w:p>
    <w:p w:rsidR="0076050E" w:rsidRDefault="0076050E">
      <w:pPr>
        <w:ind w:firstLine="720"/>
        <w:jc w:val="both"/>
      </w:pPr>
    </w:p>
    <w:p w:rsidR="0076050E" w:rsidRDefault="00F931E2">
      <w:pPr>
        <w:rPr>
          <w:b/>
          <w:u w:val="single"/>
        </w:rPr>
      </w:pPr>
      <w:r>
        <w:rPr>
          <w:b/>
        </w:rPr>
        <w:t>30</w:t>
      </w:r>
      <w:r w:rsidR="0076050E">
        <w:rPr>
          <w:b/>
        </w:rPr>
        <w:t>.</w:t>
      </w:r>
      <w:r w:rsidR="0076050E">
        <w:rPr>
          <w:b/>
        </w:rPr>
        <w:tab/>
      </w:r>
      <w:r w:rsidR="00763AB2">
        <w:rPr>
          <w:b/>
          <w:u w:val="single"/>
        </w:rPr>
        <w:t>Force Ma</w:t>
      </w:r>
      <w:r w:rsidR="003841C4">
        <w:rPr>
          <w:b/>
          <w:u w:val="single"/>
        </w:rPr>
        <w:t>jeure.</w:t>
      </w:r>
    </w:p>
    <w:p w:rsidR="0076050E" w:rsidRDefault="0076050E">
      <w:pPr>
        <w:ind w:firstLine="720"/>
        <w:jc w:val="both"/>
      </w:pPr>
      <w:r>
        <w:t xml:space="preserve">A party shall be excused from performance under this agreement for any period that the party is prevented from performing </w:t>
      </w:r>
      <w:proofErr w:type="gramStart"/>
      <w:r>
        <w:t>as a result</w:t>
      </w:r>
      <w:proofErr w:type="gramEnd"/>
      <w:r>
        <w:t xml:space="preserve"> of an act of God, strike, war, civil disturbance, epidemic, or court order, provided that the party has prudently and promptly acted to take any and all steps that are within the party's control to ensure performance.  Subject to this provision, such non-performance </w:t>
      </w:r>
      <w:proofErr w:type="gramStart"/>
      <w:r>
        <w:t>shall not be deemed</w:t>
      </w:r>
      <w:proofErr w:type="gramEnd"/>
      <w:r>
        <w:t xml:space="preserve"> a default or a ground for termination.</w:t>
      </w:r>
    </w:p>
    <w:p w:rsidR="0076050E" w:rsidRDefault="0076050E" w:rsidP="00F931E2">
      <w:pPr>
        <w:jc w:val="both"/>
      </w:pPr>
    </w:p>
    <w:p w:rsidR="00E46E73" w:rsidRPr="00E46E73" w:rsidRDefault="00E46E73" w:rsidP="00E46E73">
      <w:pPr>
        <w:jc w:val="both"/>
        <w:rPr>
          <w:b/>
        </w:rPr>
      </w:pPr>
      <w:r w:rsidRPr="00E46E73">
        <w:rPr>
          <w:b/>
        </w:rPr>
        <w:t>31.</w:t>
      </w:r>
      <w:r w:rsidRPr="00E46E73">
        <w:rPr>
          <w:b/>
        </w:rPr>
        <w:tab/>
      </w:r>
      <w:r w:rsidRPr="00E46E73">
        <w:rPr>
          <w:b/>
          <w:u w:val="single"/>
        </w:rPr>
        <w:t>Mediation.</w:t>
      </w:r>
    </w:p>
    <w:p w:rsidR="00E46E73" w:rsidRDefault="00E46E73" w:rsidP="00E46E73">
      <w:pPr>
        <w:jc w:val="both"/>
      </w:pPr>
      <w:r>
        <w:tab/>
        <w:t xml:space="preserve">In the event a dispute arises as to the rights and obligations among the parties hereto, the parties agree to attempt to resolve the dispute through mediation as a condition precedent to seeking legal and equitable remedies.   The parties agree </w:t>
      </w:r>
      <w:proofErr w:type="gramStart"/>
      <w:r>
        <w:t>to evenly split</w:t>
      </w:r>
      <w:proofErr w:type="gramEnd"/>
      <w:r>
        <w:t xml:space="preserve"> the costs of any such mediation services.  The parties shall mutually agree upon the choice of mediator.  In the event the parties have not agreed upon a mediator within twenty (20) days of written notice to the other regarding the dispute, then a list of seven potential mediators </w:t>
      </w:r>
      <w:proofErr w:type="gramStart"/>
      <w:r>
        <w:t>will be obtained</w:t>
      </w:r>
      <w:proofErr w:type="gramEnd"/>
      <w:r>
        <w:t xml:space="preserve"> from the New Mexico Association of Counties and the parties shall utilize a striking process until a mediator is agreed upon.</w:t>
      </w:r>
    </w:p>
    <w:p w:rsidR="00E46E73" w:rsidRDefault="00E46E73" w:rsidP="00E46E73">
      <w:pPr>
        <w:jc w:val="both"/>
      </w:pPr>
    </w:p>
    <w:p w:rsidR="00E46E73" w:rsidRPr="00E46E73" w:rsidRDefault="00E46E73" w:rsidP="00E46E73">
      <w:pPr>
        <w:jc w:val="both"/>
        <w:rPr>
          <w:b/>
        </w:rPr>
      </w:pPr>
      <w:r w:rsidRPr="00E46E73">
        <w:rPr>
          <w:b/>
        </w:rPr>
        <w:t>32.</w:t>
      </w:r>
      <w:r w:rsidRPr="00E46E73">
        <w:rPr>
          <w:b/>
        </w:rPr>
        <w:tab/>
      </w:r>
      <w:r w:rsidRPr="00E46E73">
        <w:rPr>
          <w:b/>
          <w:u w:val="single"/>
        </w:rPr>
        <w:t>Notice to Proceed.</w:t>
      </w:r>
    </w:p>
    <w:p w:rsidR="00E46E73" w:rsidRDefault="00E46E73" w:rsidP="00E46E73">
      <w:pPr>
        <w:jc w:val="both"/>
      </w:pPr>
      <w:proofErr w:type="gramStart"/>
      <w:r>
        <w:t>It is expressly understood that this Agreemen</w:t>
      </w:r>
      <w:r w:rsidR="00491195">
        <w:t>t is not binding upon the School District</w:t>
      </w:r>
      <w:r>
        <w:t xml:space="preserve"> until it is executed by the </w:t>
      </w:r>
      <w:r w:rsidR="004E3E6A">
        <w:t>Los Lunas Schools Governing Committee</w:t>
      </w:r>
      <w:r>
        <w:t xml:space="preserve"> after voting on the contract at a public</w:t>
      </w:r>
      <w:r w:rsidR="00491195">
        <w:t xml:space="preserve"> meeting</w:t>
      </w:r>
      <w:r>
        <w:t>, if</w:t>
      </w:r>
      <w:r w:rsidR="00491195">
        <w:t xml:space="preserve"> the amount of the contract is </w:t>
      </w:r>
      <w:r w:rsidR="00491195">
        <w:lastRenderedPageBreak/>
        <w:t>$2</w:t>
      </w:r>
      <w:r w:rsidR="00A522C2">
        <w:t>0</w:t>
      </w:r>
      <w:r>
        <w:t>,0</w:t>
      </w:r>
      <w:r w:rsidR="00C0787E">
        <w:t>00.00 or less</w:t>
      </w:r>
      <w:r>
        <w:t>, further, that the Contractor is not to proceed with its obligations under the Agreement until the Contractor has received a fully signed copy of the Agreement.</w:t>
      </w:r>
      <w:proofErr w:type="gramEnd"/>
    </w:p>
    <w:p w:rsidR="00C879AD" w:rsidRDefault="00C879AD" w:rsidP="00E46E73">
      <w:pPr>
        <w:jc w:val="both"/>
        <w:rPr>
          <w:b/>
        </w:rPr>
      </w:pPr>
    </w:p>
    <w:p w:rsidR="00E46E73" w:rsidRPr="00E46E73" w:rsidRDefault="00E46E73" w:rsidP="00E46E73">
      <w:pPr>
        <w:jc w:val="both"/>
        <w:rPr>
          <w:b/>
        </w:rPr>
      </w:pPr>
      <w:r w:rsidRPr="00E46E73">
        <w:rPr>
          <w:b/>
        </w:rPr>
        <w:t>33.</w:t>
      </w:r>
      <w:r w:rsidRPr="00E46E73">
        <w:rPr>
          <w:b/>
        </w:rPr>
        <w:tab/>
      </w:r>
      <w:r w:rsidRPr="00E46E73">
        <w:rPr>
          <w:b/>
          <w:u w:val="single"/>
        </w:rPr>
        <w:t>Attorney’s Fees.</w:t>
      </w:r>
    </w:p>
    <w:p w:rsidR="00E46E73" w:rsidRDefault="00E46E73" w:rsidP="00E46E73">
      <w:pPr>
        <w:jc w:val="both"/>
      </w:pPr>
      <w:r>
        <w:t>In the event this Agreement results in dispute, mediation, litigation, or settlement</w:t>
      </w:r>
      <w:r w:rsidR="007D7F4E">
        <w:t xml:space="preserve"> between the parties to this Agreement</w:t>
      </w:r>
      <w:r>
        <w:t>, the prevailing party of such action shall NOT be entitled to an award of attorneys' fees and court costs.</w:t>
      </w:r>
    </w:p>
    <w:p w:rsidR="00E46E73" w:rsidRDefault="00E46E73" w:rsidP="00E46E73">
      <w:pPr>
        <w:jc w:val="both"/>
      </w:pPr>
    </w:p>
    <w:p w:rsidR="00E46E73" w:rsidRPr="00E46E73" w:rsidRDefault="00E46E73" w:rsidP="00E46E73">
      <w:pPr>
        <w:jc w:val="both"/>
        <w:rPr>
          <w:b/>
        </w:rPr>
      </w:pPr>
      <w:r w:rsidRPr="00E46E73">
        <w:rPr>
          <w:b/>
        </w:rPr>
        <w:t>34.</w:t>
      </w:r>
      <w:r w:rsidRPr="00E46E73">
        <w:rPr>
          <w:b/>
        </w:rPr>
        <w:tab/>
      </w:r>
      <w:r w:rsidRPr="00E46E73">
        <w:rPr>
          <w:b/>
          <w:u w:val="single"/>
        </w:rPr>
        <w:t>Cooperation.</w:t>
      </w:r>
    </w:p>
    <w:p w:rsidR="00F931E2" w:rsidRDefault="00E46E73" w:rsidP="00E46E73">
      <w:pPr>
        <w:jc w:val="both"/>
      </w:pPr>
      <w:r>
        <w:t xml:space="preserve">All parties hereto will fully cooperate with the other and their respective counsel, accountant, and agents in connection with any steps required to </w:t>
      </w:r>
      <w:proofErr w:type="gramStart"/>
      <w:r>
        <w:t>be taken</w:t>
      </w:r>
      <w:proofErr w:type="gramEnd"/>
      <w:r>
        <w:t xml:space="preserve"> under this Agreement.</w:t>
      </w:r>
    </w:p>
    <w:p w:rsidR="00F931E2" w:rsidRDefault="00F931E2" w:rsidP="00F931E2">
      <w:pPr>
        <w:jc w:val="both"/>
      </w:pPr>
    </w:p>
    <w:p w:rsidR="00611A3F" w:rsidRDefault="00611A3F" w:rsidP="00F931E2">
      <w:pPr>
        <w:jc w:val="both"/>
      </w:pPr>
    </w:p>
    <w:p w:rsidR="00611A3F" w:rsidRDefault="00611A3F" w:rsidP="00F931E2">
      <w:pPr>
        <w:jc w:val="both"/>
      </w:pPr>
    </w:p>
    <w:p w:rsidR="00611A3F" w:rsidRDefault="00611A3F" w:rsidP="00F931E2">
      <w:pPr>
        <w:jc w:val="both"/>
      </w:pPr>
    </w:p>
    <w:p w:rsidR="0076050E" w:rsidRDefault="0076050E">
      <w:pPr>
        <w:rPr>
          <w:b/>
          <w:u w:val="single"/>
        </w:rPr>
      </w:pPr>
      <w:r>
        <w:rPr>
          <w:b/>
        </w:rPr>
        <w:t>3</w:t>
      </w:r>
      <w:r w:rsidR="00E46E73">
        <w:rPr>
          <w:b/>
        </w:rPr>
        <w:t>5</w:t>
      </w:r>
      <w:r>
        <w:rPr>
          <w:b/>
        </w:rPr>
        <w:t>.</w:t>
      </w:r>
      <w:r>
        <w:rPr>
          <w:b/>
        </w:rPr>
        <w:tab/>
      </w:r>
      <w:r>
        <w:rPr>
          <w:b/>
          <w:u w:val="single"/>
        </w:rPr>
        <w:t>Incorporation and Order of Precedence.</w:t>
      </w:r>
    </w:p>
    <w:p w:rsidR="0076050E" w:rsidRDefault="0076050E"/>
    <w:p w:rsidR="0076050E" w:rsidRDefault="0076050E">
      <w:pPr>
        <w:ind w:firstLine="720"/>
        <w:jc w:val="both"/>
      </w:pPr>
      <w:r>
        <w:t xml:space="preserve">Request for Proposals No. </w:t>
      </w:r>
      <w:r w:rsidR="002E186F" w:rsidRPr="002E186F">
        <w:t>2022-004</w:t>
      </w:r>
      <w:r w:rsidR="00491195" w:rsidRPr="002E186F">
        <w:t>-HR</w:t>
      </w:r>
      <w:r>
        <w:t xml:space="preserve"> and the contractor's proposal </w:t>
      </w:r>
      <w:proofErr w:type="gramStart"/>
      <w:r>
        <w:t>are incorporated</w:t>
      </w:r>
      <w:proofErr w:type="gramEnd"/>
      <w:r>
        <w:t xml:space="preserve"> by reference into this agreement and are made a part of this agreement. In the event of any conflict among these documents, the following order of precedence shall apply:</w:t>
      </w:r>
    </w:p>
    <w:p w:rsidR="0076050E" w:rsidRDefault="0076050E">
      <w:pPr>
        <w:ind w:firstLine="720"/>
        <w:jc w:val="both"/>
      </w:pPr>
    </w:p>
    <w:p w:rsidR="0076050E" w:rsidRDefault="0076050E">
      <w:pPr>
        <w:ind w:firstLine="720"/>
        <w:jc w:val="both"/>
      </w:pPr>
      <w:r>
        <w:t>1.</w:t>
      </w:r>
      <w:r>
        <w:tab/>
        <w:t>Any contract amendment(s), in reverse chronological order; then</w:t>
      </w:r>
    </w:p>
    <w:p w:rsidR="0076050E" w:rsidRDefault="0076050E">
      <w:pPr>
        <w:ind w:firstLine="720"/>
        <w:jc w:val="both"/>
      </w:pPr>
      <w:r>
        <w:t>2.</w:t>
      </w:r>
      <w:r>
        <w:tab/>
      </w:r>
      <w:proofErr w:type="gramStart"/>
      <w:r>
        <w:t>this</w:t>
      </w:r>
      <w:proofErr w:type="gramEnd"/>
      <w:r>
        <w:t xml:space="preserve"> contract itself; then</w:t>
      </w:r>
    </w:p>
    <w:p w:rsidR="0076050E" w:rsidRDefault="0076050E">
      <w:pPr>
        <w:ind w:firstLine="720"/>
        <w:jc w:val="both"/>
      </w:pPr>
      <w:r>
        <w:t>3.</w:t>
      </w:r>
      <w:r>
        <w:tab/>
      </w:r>
      <w:proofErr w:type="gramStart"/>
      <w:r>
        <w:t>the</w:t>
      </w:r>
      <w:proofErr w:type="gramEnd"/>
      <w:r>
        <w:t xml:space="preserve"> Request for Proposals; then</w:t>
      </w:r>
    </w:p>
    <w:p w:rsidR="0076050E" w:rsidRDefault="0076050E">
      <w:pPr>
        <w:ind w:firstLine="720"/>
        <w:jc w:val="both"/>
      </w:pPr>
      <w:r>
        <w:t>4.</w:t>
      </w:r>
      <w:r>
        <w:tab/>
      </w:r>
      <w:proofErr w:type="gramStart"/>
      <w:r>
        <w:t>the</w:t>
      </w:r>
      <w:proofErr w:type="gramEnd"/>
      <w:r>
        <w:t xml:space="preserve"> Contractors Best and Final Offer(s), in reverse chronological order; then</w:t>
      </w:r>
    </w:p>
    <w:p w:rsidR="0076050E" w:rsidRDefault="0076050E">
      <w:pPr>
        <w:ind w:firstLine="720"/>
        <w:jc w:val="both"/>
      </w:pPr>
      <w:r>
        <w:t>5.</w:t>
      </w:r>
      <w:r>
        <w:tab/>
      </w:r>
      <w:proofErr w:type="gramStart"/>
      <w:r>
        <w:t>the</w:t>
      </w:r>
      <w:proofErr w:type="gramEnd"/>
      <w:r>
        <w:t xml:space="preserve"> contractor’s proposal; then</w:t>
      </w:r>
    </w:p>
    <w:p w:rsidR="0076050E" w:rsidRDefault="0076050E">
      <w:pPr>
        <w:ind w:firstLine="720"/>
        <w:jc w:val="both"/>
      </w:pPr>
      <w:r>
        <w:t>6.</w:t>
      </w:r>
      <w:r>
        <w:tab/>
      </w:r>
      <w:proofErr w:type="gramStart"/>
      <w:r>
        <w:t>the</w:t>
      </w:r>
      <w:proofErr w:type="gramEnd"/>
      <w:r>
        <w:t xml:space="preserve"> contractor's standard agreement </w:t>
      </w:r>
      <w:r w:rsidR="008B2B66">
        <w:t>terms and</w:t>
      </w:r>
      <w:r>
        <w:t xml:space="preserve"> conditions (which may or may not </w:t>
      </w:r>
    </w:p>
    <w:p w:rsidR="0076050E" w:rsidRDefault="0076050E">
      <w:pPr>
        <w:ind w:firstLine="720"/>
        <w:jc w:val="both"/>
      </w:pPr>
      <w:r>
        <w:tab/>
      </w:r>
      <w:proofErr w:type="gramStart"/>
      <w:r>
        <w:t>have</w:t>
      </w:r>
      <w:proofErr w:type="gramEnd"/>
      <w:r>
        <w:t xml:space="preserve"> been submitted as part of the contractor's proposal).</w:t>
      </w:r>
    </w:p>
    <w:p w:rsidR="0076050E" w:rsidRDefault="0076050E">
      <w:pPr>
        <w:jc w:val="both"/>
      </w:pPr>
    </w:p>
    <w:p w:rsidR="0076050E" w:rsidRDefault="0076050E">
      <w:r>
        <w:rPr>
          <w:b/>
        </w:rPr>
        <w:t>3</w:t>
      </w:r>
      <w:r w:rsidR="00E46E73">
        <w:rPr>
          <w:b/>
        </w:rPr>
        <w:t>6</w:t>
      </w:r>
      <w:r>
        <w:rPr>
          <w:b/>
        </w:rPr>
        <w:t>.</w:t>
      </w:r>
      <w:r>
        <w:rPr>
          <w:b/>
        </w:rPr>
        <w:tab/>
      </w:r>
      <w:r>
        <w:rPr>
          <w:b/>
          <w:u w:val="single"/>
        </w:rPr>
        <w:t>Patent, Copyright, Trademark and Trade Secret Indemnification</w:t>
      </w:r>
      <w:r w:rsidR="003841C4">
        <w:rPr>
          <w:b/>
          <w:u w:val="single"/>
        </w:rPr>
        <w:t>.</w:t>
      </w:r>
    </w:p>
    <w:p w:rsidR="0076050E" w:rsidRDefault="0076050E"/>
    <w:p w:rsidR="0076050E" w:rsidRDefault="0076050E">
      <w:pPr>
        <w:ind w:firstLine="720"/>
        <w:jc w:val="both"/>
      </w:pPr>
      <w:proofErr w:type="gramStart"/>
      <w:r>
        <w:t>A.</w:t>
      </w:r>
      <w:r>
        <w:tab/>
        <w:t xml:space="preserve">The contractor shall defend, at its own expense, </w:t>
      </w:r>
      <w:r w:rsidR="00491195">
        <w:t>Los Lunas School District</w:t>
      </w:r>
      <w:r w:rsidR="001F5B56">
        <w:t xml:space="preserve"> </w:t>
      </w:r>
      <w:r w:rsidR="00A522C2">
        <w:t xml:space="preserve">and all Procuring Agencies </w:t>
      </w:r>
      <w:r>
        <w:t>against any claim that any product or service provided under this agreement infringes any patent, copyright or trademark in the United States or Puerto Rico, and shall pay all costs, damages and attorneys' fees that a court finally awards as a result of any such claim.</w:t>
      </w:r>
      <w:proofErr w:type="gramEnd"/>
      <w:r>
        <w:t xml:space="preserve">  In addition, if any third party obtains a judgment against </w:t>
      </w:r>
      <w:r w:rsidR="00491195">
        <w:t>Los Lunas School District</w:t>
      </w:r>
      <w:r w:rsidR="005163A6">
        <w:t xml:space="preserve"> </w:t>
      </w:r>
      <w:r w:rsidR="00A522C2">
        <w:t xml:space="preserve">or any Procuring Agency </w:t>
      </w:r>
      <w:r>
        <w:t>based upon the contractor's trade secret infringement relating to any product or service provided under this agreement, the con</w:t>
      </w:r>
      <w:r w:rsidR="00491195">
        <w:t>tractor agrees to reimburse Los Lunas School District</w:t>
      </w:r>
      <w:r w:rsidR="001F5B56">
        <w:t xml:space="preserve"> </w:t>
      </w:r>
      <w:r w:rsidR="00A522C2">
        <w:t xml:space="preserve">or the Procuring Agency </w:t>
      </w:r>
      <w:r>
        <w:t xml:space="preserve">for all costs, attorneys' fees and the amount of the judgment.  To qualify for such defense and/or payment, </w:t>
      </w:r>
      <w:r w:rsidR="00491195">
        <w:t>Los Lunas School District</w:t>
      </w:r>
      <w:r>
        <w:t xml:space="preserve"> </w:t>
      </w:r>
      <w:r w:rsidR="00A522C2">
        <w:t xml:space="preserve">or Procuring Agency </w:t>
      </w:r>
      <w:r>
        <w:t>shall:</w:t>
      </w:r>
    </w:p>
    <w:p w:rsidR="0076050E" w:rsidRDefault="0076050E">
      <w:pPr>
        <w:ind w:firstLine="720"/>
        <w:jc w:val="both"/>
      </w:pPr>
    </w:p>
    <w:p w:rsidR="0076050E" w:rsidRDefault="0076050E">
      <w:pPr>
        <w:ind w:firstLine="720"/>
        <w:jc w:val="both"/>
      </w:pPr>
      <w:proofErr w:type="gramStart"/>
      <w:r>
        <w:t>i</w:t>
      </w:r>
      <w:proofErr w:type="gramEnd"/>
      <w:r>
        <w:t>.</w:t>
      </w:r>
      <w:r>
        <w:tab/>
        <w:t>give the contractor prompt written notice of any claim;</w:t>
      </w:r>
    </w:p>
    <w:p w:rsidR="0076050E" w:rsidRDefault="0076050E">
      <w:pPr>
        <w:ind w:firstLine="720"/>
        <w:jc w:val="both"/>
      </w:pPr>
    </w:p>
    <w:p w:rsidR="0076050E" w:rsidRDefault="0076050E">
      <w:pPr>
        <w:ind w:firstLine="720"/>
        <w:jc w:val="both"/>
      </w:pPr>
      <w:r>
        <w:t>ii.</w:t>
      </w:r>
      <w:r>
        <w:tab/>
      </w:r>
      <w:proofErr w:type="gramStart"/>
      <w:r>
        <w:t>allow</w:t>
      </w:r>
      <w:proofErr w:type="gramEnd"/>
      <w:r>
        <w:t xml:space="preserve"> the contractor to control the defense or settlement of the claim; and</w:t>
      </w:r>
    </w:p>
    <w:p w:rsidR="0076050E" w:rsidRDefault="0076050E">
      <w:pPr>
        <w:ind w:firstLine="720"/>
        <w:jc w:val="both"/>
      </w:pPr>
    </w:p>
    <w:p w:rsidR="0076050E" w:rsidRDefault="0076050E">
      <w:pPr>
        <w:ind w:firstLine="720"/>
        <w:jc w:val="both"/>
      </w:pPr>
      <w:r>
        <w:t>iii.</w:t>
      </w:r>
      <w:r>
        <w:tab/>
      </w:r>
      <w:proofErr w:type="gramStart"/>
      <w:r>
        <w:t>cooperate</w:t>
      </w:r>
      <w:proofErr w:type="gramEnd"/>
      <w:r>
        <w:t xml:space="preserve"> with the contractor in a reasonable way to facilitate the defense or settlement of the claim.</w:t>
      </w:r>
    </w:p>
    <w:p w:rsidR="0076050E" w:rsidRDefault="0076050E">
      <w:pPr>
        <w:ind w:firstLine="720"/>
        <w:jc w:val="both"/>
      </w:pPr>
    </w:p>
    <w:p w:rsidR="0076050E" w:rsidRDefault="0076050E">
      <w:pPr>
        <w:ind w:firstLine="720"/>
        <w:jc w:val="both"/>
      </w:pPr>
      <w:r>
        <w:t>B.</w:t>
      </w:r>
      <w:r>
        <w:tab/>
        <w:t xml:space="preserve">If any product or service becomes, or in the contractor's opinion is likely to become the subject of a claim of infringement, the contractor shall at its option and expense:  </w:t>
      </w:r>
    </w:p>
    <w:p w:rsidR="0076050E" w:rsidRDefault="0076050E">
      <w:pPr>
        <w:ind w:firstLine="720"/>
        <w:jc w:val="both"/>
      </w:pPr>
    </w:p>
    <w:p w:rsidR="0076050E" w:rsidRDefault="0076050E">
      <w:pPr>
        <w:ind w:firstLine="720"/>
        <w:jc w:val="both"/>
      </w:pPr>
      <w:proofErr w:type="gramStart"/>
      <w:r>
        <w:t>i</w:t>
      </w:r>
      <w:proofErr w:type="gramEnd"/>
      <w:r>
        <w:t xml:space="preserve">. </w:t>
      </w:r>
      <w:r>
        <w:tab/>
        <w:t xml:space="preserve">provide a </w:t>
      </w:r>
      <w:r w:rsidR="00A522C2">
        <w:t>P</w:t>
      </w:r>
      <w:r>
        <w:t xml:space="preserve">rocuring </w:t>
      </w:r>
      <w:r w:rsidR="00A522C2">
        <w:t>A</w:t>
      </w:r>
      <w:r w:rsidR="001F5B56">
        <w:t xml:space="preserve">gency </w:t>
      </w:r>
      <w:r>
        <w:t>the right to continue using the product or service;</w:t>
      </w:r>
    </w:p>
    <w:p w:rsidR="0076050E" w:rsidRDefault="0076050E">
      <w:pPr>
        <w:ind w:firstLine="720"/>
        <w:jc w:val="both"/>
      </w:pPr>
    </w:p>
    <w:p w:rsidR="0076050E" w:rsidRDefault="0076050E">
      <w:pPr>
        <w:ind w:firstLine="720"/>
        <w:jc w:val="both"/>
      </w:pPr>
      <w:r>
        <w:t>ii.</w:t>
      </w:r>
      <w:r>
        <w:tab/>
      </w:r>
      <w:proofErr w:type="gramStart"/>
      <w:r>
        <w:t>replace</w:t>
      </w:r>
      <w:proofErr w:type="gramEnd"/>
      <w:r>
        <w:t xml:space="preserve"> or modify the product or service so that it becomes non-infringing; or </w:t>
      </w:r>
    </w:p>
    <w:p w:rsidR="0076050E" w:rsidRDefault="0076050E">
      <w:pPr>
        <w:ind w:firstLine="720"/>
        <w:jc w:val="both"/>
      </w:pPr>
    </w:p>
    <w:p w:rsidR="0076050E" w:rsidRPr="0086009C" w:rsidRDefault="0076050E">
      <w:pPr>
        <w:ind w:firstLine="720"/>
        <w:jc w:val="both"/>
      </w:pPr>
      <w:r>
        <w:t xml:space="preserve">iii. </w:t>
      </w:r>
      <w:r>
        <w:tab/>
      </w:r>
      <w:proofErr w:type="gramStart"/>
      <w:r>
        <w:t>accept</w:t>
      </w:r>
      <w:proofErr w:type="gramEnd"/>
      <w:r>
        <w:t xml:space="preserve"> the return of the product or service and refund an amount equal to the depreciated value of the returned product or service, less the unpaid portion of the purchase price and any other amounts which are due to the contractor.  The </w:t>
      </w:r>
      <w:r>
        <w:lastRenderedPageBreak/>
        <w:t xml:space="preserve">contractor's obligation will be void as to any product or service modified by the </w:t>
      </w:r>
      <w:r w:rsidR="00A522C2">
        <w:t>P</w:t>
      </w:r>
      <w:r>
        <w:t xml:space="preserve">rocuring </w:t>
      </w:r>
      <w:r w:rsidR="00A522C2">
        <w:t>A</w:t>
      </w:r>
      <w:r w:rsidR="001F5B56">
        <w:t xml:space="preserve">gency </w:t>
      </w:r>
      <w:r>
        <w:t xml:space="preserve">to the extent such </w:t>
      </w:r>
      <w:r w:rsidRPr="0086009C">
        <w:t>modification is the cause of the claim.</w:t>
      </w:r>
    </w:p>
    <w:p w:rsidR="00EE5E5B" w:rsidRPr="0086009C" w:rsidRDefault="00EE5E5B">
      <w:pPr>
        <w:ind w:firstLine="720"/>
        <w:jc w:val="both"/>
      </w:pPr>
    </w:p>
    <w:p w:rsidR="00EE5E5B" w:rsidRPr="0086009C" w:rsidRDefault="00EE5E5B" w:rsidP="00EE5E5B">
      <w:pPr>
        <w:rPr>
          <w:b/>
          <w:u w:val="single"/>
        </w:rPr>
      </w:pPr>
      <w:r w:rsidRPr="0086009C">
        <w:rPr>
          <w:b/>
        </w:rPr>
        <w:t>37.</w:t>
      </w:r>
      <w:r w:rsidRPr="0086009C">
        <w:rPr>
          <w:b/>
        </w:rPr>
        <w:tab/>
      </w:r>
      <w:r w:rsidRPr="0086009C">
        <w:rPr>
          <w:b/>
          <w:u w:val="single"/>
        </w:rPr>
        <w:t>Contractor's Payment of Property Taxes.</w:t>
      </w:r>
    </w:p>
    <w:p w:rsidR="00EE5E5B" w:rsidRPr="0086009C" w:rsidRDefault="00EE5E5B" w:rsidP="00EE5E5B">
      <w:pPr>
        <w:ind w:firstLine="720"/>
        <w:jc w:val="both"/>
        <w:rPr>
          <w:iCs/>
          <w:szCs w:val="22"/>
        </w:rPr>
      </w:pPr>
      <w:r w:rsidRPr="0086009C">
        <w:rPr>
          <w:iCs/>
          <w:szCs w:val="22"/>
        </w:rPr>
        <w:t xml:space="preserve">Contractor acknowledges that </w:t>
      </w:r>
      <w:r w:rsidR="00A522C2">
        <w:rPr>
          <w:iCs/>
          <w:szCs w:val="22"/>
        </w:rPr>
        <w:t xml:space="preserve">Valencia </w:t>
      </w:r>
      <w:r w:rsidRPr="0086009C">
        <w:rPr>
          <w:iCs/>
          <w:szCs w:val="22"/>
        </w:rPr>
        <w:t xml:space="preserve">County has established a policy of ensuring that all individuals and businesses that benefit financially from </w:t>
      </w:r>
      <w:r w:rsidR="00A522C2">
        <w:rPr>
          <w:iCs/>
          <w:szCs w:val="22"/>
        </w:rPr>
        <w:t xml:space="preserve">the </w:t>
      </w:r>
      <w:r w:rsidRPr="0086009C">
        <w:rPr>
          <w:iCs/>
          <w:szCs w:val="22"/>
        </w:rPr>
        <w:t xml:space="preserve">County through contract are current in paying their property tax obligations to mitigate the economic burden otherwise imposed upon </w:t>
      </w:r>
      <w:r w:rsidR="00A522C2">
        <w:rPr>
          <w:iCs/>
          <w:szCs w:val="22"/>
        </w:rPr>
        <w:t xml:space="preserve">the </w:t>
      </w:r>
      <w:r w:rsidRPr="0086009C">
        <w:rPr>
          <w:iCs/>
          <w:szCs w:val="22"/>
        </w:rPr>
        <w:t xml:space="preserve">County and its taxpayers. Contractor warrants and certifies that it is presently not delinquent in the payment of its property tax obligations, and that it will not become delinquent during the term of this </w:t>
      </w:r>
      <w:r w:rsidR="00A522C2">
        <w:rPr>
          <w:iCs/>
          <w:szCs w:val="22"/>
        </w:rPr>
        <w:t>Agreement</w:t>
      </w:r>
      <w:r w:rsidRPr="0086009C">
        <w:rPr>
          <w:iCs/>
          <w:szCs w:val="22"/>
        </w:rPr>
        <w:t>.</w:t>
      </w:r>
    </w:p>
    <w:p w:rsidR="00EE5E5B" w:rsidRPr="0086009C" w:rsidRDefault="00EE5E5B" w:rsidP="00EE5E5B">
      <w:pPr>
        <w:jc w:val="both"/>
        <w:rPr>
          <w:iCs/>
          <w:szCs w:val="22"/>
        </w:rPr>
      </w:pPr>
    </w:p>
    <w:p w:rsidR="00EE5E5B" w:rsidRPr="0086009C" w:rsidRDefault="00EE5E5B" w:rsidP="00EE5E5B">
      <w:pPr>
        <w:rPr>
          <w:b/>
          <w:u w:val="single"/>
        </w:rPr>
      </w:pPr>
      <w:r w:rsidRPr="0086009C">
        <w:rPr>
          <w:b/>
        </w:rPr>
        <w:t>38.</w:t>
      </w:r>
      <w:r w:rsidRPr="0086009C">
        <w:rPr>
          <w:b/>
        </w:rPr>
        <w:tab/>
      </w:r>
      <w:r w:rsidRPr="0086009C">
        <w:rPr>
          <w:b/>
          <w:u w:val="single"/>
        </w:rPr>
        <w:t xml:space="preserve">Termination </w:t>
      </w:r>
      <w:proofErr w:type="gramStart"/>
      <w:r w:rsidRPr="0086009C">
        <w:rPr>
          <w:b/>
          <w:u w:val="single"/>
        </w:rPr>
        <w:t>For</w:t>
      </w:r>
      <w:proofErr w:type="gramEnd"/>
      <w:r w:rsidRPr="0086009C">
        <w:rPr>
          <w:b/>
          <w:u w:val="single"/>
        </w:rPr>
        <w:t xml:space="preserve"> Failure to Comply with County's Tax Reduction Policy. </w:t>
      </w:r>
    </w:p>
    <w:p w:rsidR="00EE5E5B" w:rsidRPr="0086009C" w:rsidRDefault="00EE5E5B" w:rsidP="00EE5E5B">
      <w:pPr>
        <w:ind w:firstLine="720"/>
        <w:jc w:val="both"/>
        <w:rPr>
          <w:iCs/>
          <w:szCs w:val="22"/>
        </w:rPr>
      </w:pPr>
      <w:r w:rsidRPr="0086009C">
        <w:rPr>
          <w:iCs/>
          <w:szCs w:val="22"/>
        </w:rPr>
        <w:t xml:space="preserve">Without limiting the rights and remedies available to </w:t>
      </w:r>
      <w:r w:rsidR="00A522C2">
        <w:rPr>
          <w:iCs/>
          <w:szCs w:val="22"/>
        </w:rPr>
        <w:t xml:space="preserve">the </w:t>
      </w:r>
      <w:r w:rsidRPr="0086009C">
        <w:rPr>
          <w:iCs/>
          <w:szCs w:val="22"/>
        </w:rPr>
        <w:t xml:space="preserve">County under any other provision of this contract, failure of Contractor to cure a property tax delinquency within 10 days of notice shall be grounds upon which </w:t>
      </w:r>
      <w:r w:rsidR="00A522C2">
        <w:rPr>
          <w:iCs/>
          <w:szCs w:val="22"/>
        </w:rPr>
        <w:t xml:space="preserve">the </w:t>
      </w:r>
      <w:r w:rsidRPr="0086009C">
        <w:rPr>
          <w:iCs/>
          <w:szCs w:val="22"/>
        </w:rPr>
        <w:t xml:space="preserve">County may terminate this </w:t>
      </w:r>
      <w:r w:rsidR="00A522C2">
        <w:rPr>
          <w:iCs/>
          <w:szCs w:val="22"/>
        </w:rPr>
        <w:t>Agreement</w:t>
      </w:r>
      <w:r w:rsidRPr="0086009C">
        <w:rPr>
          <w:iCs/>
          <w:szCs w:val="22"/>
        </w:rPr>
        <w:t>.</w:t>
      </w:r>
    </w:p>
    <w:p w:rsidR="0076050E" w:rsidRDefault="0076050E" w:rsidP="00CE41BB">
      <w:pPr>
        <w:jc w:val="both"/>
      </w:pPr>
    </w:p>
    <w:p w:rsidR="00CE41BB" w:rsidRPr="00CE41BB" w:rsidRDefault="00CE41BB" w:rsidP="00CE41BB">
      <w:pPr>
        <w:rPr>
          <w:b/>
          <w:u w:val="single"/>
        </w:rPr>
      </w:pPr>
      <w:r w:rsidRPr="00CE41BB">
        <w:rPr>
          <w:b/>
        </w:rPr>
        <w:t>39.</w:t>
      </w:r>
      <w:r w:rsidRPr="00CE41BB">
        <w:rPr>
          <w:b/>
        </w:rPr>
        <w:tab/>
      </w:r>
      <w:r w:rsidRPr="00CE41BB">
        <w:rPr>
          <w:b/>
          <w:u w:val="single"/>
        </w:rPr>
        <w:t>Escalation Clause.</w:t>
      </w:r>
    </w:p>
    <w:p w:rsidR="00605BA9" w:rsidRDefault="00A90480" w:rsidP="00CE41BB">
      <w:pPr>
        <w:tabs>
          <w:tab w:val="left" w:pos="-1440"/>
        </w:tabs>
        <w:ind w:firstLine="720"/>
        <w:jc w:val="both"/>
        <w:rPr>
          <w:iCs/>
          <w:szCs w:val="22"/>
        </w:rPr>
      </w:pPr>
      <w:r w:rsidRPr="0068284C">
        <w:rPr>
          <w:iCs/>
          <w:szCs w:val="22"/>
        </w:rPr>
        <w:t xml:space="preserve">The </w:t>
      </w:r>
      <w:r w:rsidR="00CE41BB" w:rsidRPr="0068284C">
        <w:rPr>
          <w:iCs/>
          <w:szCs w:val="22"/>
        </w:rPr>
        <w:t>Contractor may request a price escalation due to increased cost to the Contractor</w:t>
      </w:r>
      <w:r w:rsidR="00605BA9">
        <w:rPr>
          <w:iCs/>
          <w:szCs w:val="22"/>
        </w:rPr>
        <w:t>. Allowable price escalations are subject to the following:</w:t>
      </w:r>
    </w:p>
    <w:p w:rsidR="009A5927" w:rsidRDefault="009A5927" w:rsidP="009A5927">
      <w:pPr>
        <w:ind w:firstLine="720"/>
      </w:pPr>
      <w:r>
        <w:t>A.</w:t>
      </w:r>
      <w:r>
        <w:tab/>
        <w:t xml:space="preserve">Prices in </w:t>
      </w:r>
      <w:proofErr w:type="spellStart"/>
      <w:r>
        <w:t>offeror’s</w:t>
      </w:r>
      <w:proofErr w:type="spellEnd"/>
      <w:r>
        <w:t xml:space="preserve"> proposal shall remain firm for at least </w:t>
      </w:r>
      <w:proofErr w:type="gramStart"/>
      <w:r>
        <w:t>ninety (90)</w:t>
      </w:r>
      <w:proofErr w:type="gramEnd"/>
      <w:r>
        <w:t xml:space="preserve"> calendar days </w:t>
      </w:r>
      <w:r w:rsidR="00112D33">
        <w:tab/>
      </w:r>
      <w:r>
        <w:t xml:space="preserve">after </w:t>
      </w:r>
      <w:r w:rsidR="00B87F88">
        <w:t>price agreement a</w:t>
      </w:r>
      <w:r>
        <w:t>ward.</w:t>
      </w:r>
    </w:p>
    <w:p w:rsidR="009A5927" w:rsidRDefault="009A5927" w:rsidP="009A5927">
      <w:pPr>
        <w:ind w:firstLine="720"/>
      </w:pPr>
      <w:r>
        <w:t>B.</w:t>
      </w:r>
      <w:r>
        <w:tab/>
        <w:t xml:space="preserve">All price increases </w:t>
      </w:r>
      <w:r w:rsidR="007D4F20">
        <w:t xml:space="preserve">are subject to negotiation and </w:t>
      </w:r>
      <w:proofErr w:type="gramStart"/>
      <w:r w:rsidR="007D4F20">
        <w:t>shall only be accomplished</w:t>
      </w:r>
      <w:proofErr w:type="gramEnd"/>
      <w:r w:rsidR="007D4F20">
        <w:t xml:space="preserve"> by </w:t>
      </w:r>
      <w:r w:rsidR="00112D33">
        <w:tab/>
      </w:r>
      <w:r w:rsidR="007D4F20">
        <w:t>mutual agreement of the parties.</w:t>
      </w:r>
    </w:p>
    <w:p w:rsidR="009A5927" w:rsidRDefault="00B87F88" w:rsidP="009A5927">
      <w:pPr>
        <w:ind w:firstLine="720"/>
      </w:pPr>
      <w:r>
        <w:t>C.</w:t>
      </w:r>
      <w:r w:rsidR="009A5927">
        <w:tab/>
      </w:r>
      <w:proofErr w:type="gramStart"/>
      <w:r w:rsidR="009A5927">
        <w:t>The</w:t>
      </w:r>
      <w:proofErr w:type="gramEnd"/>
      <w:r w:rsidR="009A5927">
        <w:t xml:space="preserve"> </w:t>
      </w:r>
      <w:r w:rsidR="00491195">
        <w:t>School District</w:t>
      </w:r>
      <w:r w:rsidR="009A5927">
        <w:t xml:space="preserve"> reserves the right to cancel </w:t>
      </w:r>
      <w:r>
        <w:t xml:space="preserve">this price agreement </w:t>
      </w:r>
      <w:r w:rsidR="009A5927">
        <w:t xml:space="preserve">and solicit a </w:t>
      </w:r>
      <w:r w:rsidR="00112D33">
        <w:tab/>
      </w:r>
      <w:r w:rsidR="009A5927">
        <w:t xml:space="preserve">new </w:t>
      </w:r>
      <w:r>
        <w:t xml:space="preserve">price agreement </w:t>
      </w:r>
      <w:r w:rsidR="009A5927">
        <w:t xml:space="preserve">if the escalated price is above the current open market price for the </w:t>
      </w:r>
      <w:r w:rsidR="00112D33">
        <w:tab/>
      </w:r>
      <w:r w:rsidR="009A5927">
        <w:t xml:space="preserve">same commodity. Cancellation of the </w:t>
      </w:r>
      <w:r>
        <w:t xml:space="preserve">price agreement </w:t>
      </w:r>
      <w:r w:rsidR="009A5927">
        <w:t xml:space="preserve">shall not affect any outstanding </w:t>
      </w:r>
      <w:r w:rsidR="00112D33">
        <w:tab/>
      </w:r>
      <w:r w:rsidR="009A5927">
        <w:t>orders.</w:t>
      </w:r>
    </w:p>
    <w:p w:rsidR="009A5927" w:rsidRDefault="00B87F88" w:rsidP="009A5927">
      <w:pPr>
        <w:ind w:firstLine="720"/>
      </w:pPr>
      <w:r>
        <w:t>D</w:t>
      </w:r>
      <w:r w:rsidR="009A5927">
        <w:t>.</w:t>
      </w:r>
      <w:r w:rsidR="009A5927">
        <w:tab/>
        <w:t xml:space="preserve">All revisions </w:t>
      </w:r>
      <w:r>
        <w:t>to</w:t>
      </w:r>
      <w:r w:rsidR="009A5927">
        <w:t xml:space="preserve"> the price list shall become effective when they are received, in </w:t>
      </w:r>
      <w:r w:rsidR="00112D33">
        <w:tab/>
      </w:r>
      <w:r w:rsidR="009A5927">
        <w:t xml:space="preserve">writing, and accepted, by the </w:t>
      </w:r>
      <w:r>
        <w:t>P</w:t>
      </w:r>
      <w:r w:rsidR="009A5927">
        <w:t xml:space="preserve">urchasing </w:t>
      </w:r>
      <w:r>
        <w:t xml:space="preserve">Agent </w:t>
      </w:r>
      <w:r w:rsidR="009A5927">
        <w:t xml:space="preserve">of </w:t>
      </w:r>
      <w:r w:rsidR="00491195">
        <w:t>Los Lunas School District</w:t>
      </w:r>
      <w:r w:rsidR="009A5927">
        <w:t xml:space="preserve">, </w:t>
      </w:r>
      <w:proofErr w:type="gramStart"/>
      <w:r w:rsidR="009A5927">
        <w:t xml:space="preserve">provided </w:t>
      </w:r>
      <w:r w:rsidR="00112D33">
        <w:tab/>
      </w:r>
      <w:r w:rsidR="009A5927">
        <w:t>that</w:t>
      </w:r>
      <w:proofErr w:type="gramEnd"/>
      <w:r w:rsidR="009A5927">
        <w:t xml:space="preserve"> they do not conflict with item (</w:t>
      </w:r>
      <w:r>
        <w:t>E</w:t>
      </w:r>
      <w:r w:rsidR="009A5927">
        <w:t xml:space="preserve">.) </w:t>
      </w:r>
      <w:r>
        <w:t>o</w:t>
      </w:r>
      <w:r w:rsidR="009A5927">
        <w:t>f this paragraph.</w:t>
      </w:r>
    </w:p>
    <w:p w:rsidR="009A5927" w:rsidRDefault="00B87F88" w:rsidP="009A5927">
      <w:pPr>
        <w:ind w:firstLine="720"/>
      </w:pPr>
      <w:r>
        <w:lastRenderedPageBreak/>
        <w:t>E</w:t>
      </w:r>
      <w:r w:rsidR="009A5927">
        <w:t>.</w:t>
      </w:r>
      <w:r w:rsidR="009A5927">
        <w:tab/>
        <w:t xml:space="preserve">All approved price changes resulting from this escalation clause shall be firm for </w:t>
      </w:r>
      <w:r w:rsidR="00112D33">
        <w:tab/>
      </w:r>
      <w:r w:rsidR="009A5927">
        <w:t xml:space="preserve">a period of </w:t>
      </w:r>
      <w:proofErr w:type="gramStart"/>
      <w:r w:rsidR="009A5927">
        <w:t>ninety (90)</w:t>
      </w:r>
      <w:proofErr w:type="gramEnd"/>
      <w:r w:rsidR="009A5927">
        <w:t xml:space="preserve"> calendar days after acceptance in writing by the </w:t>
      </w:r>
      <w:r w:rsidR="00491195">
        <w:t>School District</w:t>
      </w:r>
      <w:r w:rsidR="009A5927">
        <w:t>.</w:t>
      </w:r>
    </w:p>
    <w:p w:rsidR="009A5927" w:rsidRDefault="00B87F88" w:rsidP="009A5927">
      <w:pPr>
        <w:ind w:firstLine="720"/>
      </w:pPr>
      <w:r>
        <w:t>F</w:t>
      </w:r>
      <w:r w:rsidR="009A5927">
        <w:t>.</w:t>
      </w:r>
      <w:r w:rsidR="009A5927">
        <w:tab/>
      </w:r>
      <w:proofErr w:type="gramStart"/>
      <w:r w:rsidR="009A5927">
        <w:t>The</w:t>
      </w:r>
      <w:proofErr w:type="gramEnd"/>
      <w:r w:rsidR="009A5927">
        <w:t xml:space="preserve"> </w:t>
      </w:r>
      <w:r>
        <w:t xml:space="preserve">Contractor </w:t>
      </w:r>
      <w:r w:rsidR="009A5927">
        <w:t xml:space="preserve">shall be limited to a maximum of two price escalations per </w:t>
      </w:r>
      <w:r>
        <w:t xml:space="preserve">annual </w:t>
      </w:r>
      <w:r w:rsidR="00112D33">
        <w:tab/>
      </w:r>
      <w:r w:rsidR="009A5927">
        <w:t>contract period.</w:t>
      </w:r>
    </w:p>
    <w:p w:rsidR="009A5927" w:rsidRDefault="00B87F88" w:rsidP="009A5927">
      <w:pPr>
        <w:ind w:firstLine="720"/>
      </w:pPr>
      <w:r>
        <w:t>G</w:t>
      </w:r>
      <w:r w:rsidR="009A5927">
        <w:t>.</w:t>
      </w:r>
      <w:r w:rsidR="009A5927">
        <w:tab/>
      </w:r>
      <w:proofErr w:type="gramStart"/>
      <w:r w:rsidR="009A5927">
        <w:t>The</w:t>
      </w:r>
      <w:proofErr w:type="gramEnd"/>
      <w:r w:rsidR="009A5927">
        <w:t xml:space="preserve"> </w:t>
      </w:r>
      <w:r>
        <w:t xml:space="preserve">Contractor </w:t>
      </w:r>
      <w:r w:rsidR="009A5927">
        <w:t xml:space="preserve">shall provide to the </w:t>
      </w:r>
      <w:r w:rsidR="00491195">
        <w:t>School District</w:t>
      </w:r>
      <w:r w:rsidR="009A5927">
        <w:t xml:space="preserve"> written notice of any requested </w:t>
      </w:r>
      <w:r w:rsidR="00112D33">
        <w:tab/>
      </w:r>
      <w:r w:rsidR="009A5927">
        <w:t>price changes at least sixty (60) days prior</w:t>
      </w:r>
      <w:r>
        <w:t xml:space="preserve"> to </w:t>
      </w:r>
      <w:r w:rsidR="009A5927">
        <w:t>those changes taking effect.</w:t>
      </w:r>
    </w:p>
    <w:p w:rsidR="009A5927" w:rsidRDefault="00B87F88" w:rsidP="009A5927">
      <w:pPr>
        <w:ind w:firstLine="720"/>
      </w:pPr>
      <w:r>
        <w:t>H</w:t>
      </w:r>
      <w:r w:rsidR="009A5927">
        <w:t>.</w:t>
      </w:r>
      <w:r w:rsidR="009A5927">
        <w:tab/>
        <w:t xml:space="preserve">If the </w:t>
      </w:r>
      <w:r>
        <w:t xml:space="preserve">Contractor </w:t>
      </w:r>
      <w:r w:rsidR="009A5927">
        <w:t xml:space="preserve">receives any price de-escalations from the supplier of goods </w:t>
      </w:r>
      <w:r>
        <w:t xml:space="preserve">or </w:t>
      </w:r>
      <w:r w:rsidR="00112D33">
        <w:tab/>
      </w:r>
      <w:r>
        <w:t xml:space="preserve">services </w:t>
      </w:r>
      <w:r w:rsidR="009A5927">
        <w:t xml:space="preserve">sold to </w:t>
      </w:r>
      <w:r>
        <w:t>a user of this price agreement</w:t>
      </w:r>
      <w:r w:rsidR="009A5927">
        <w:t xml:space="preserve">, the </w:t>
      </w:r>
      <w:r>
        <w:t>Contractor i</w:t>
      </w:r>
      <w:r w:rsidR="009A5927">
        <w:t xml:space="preserve">s responsible for notifying </w:t>
      </w:r>
      <w:r w:rsidR="00112D33">
        <w:tab/>
      </w:r>
      <w:r w:rsidR="009A5927">
        <w:t xml:space="preserve">the </w:t>
      </w:r>
      <w:r w:rsidR="00491195">
        <w:t>School District</w:t>
      </w:r>
      <w:r w:rsidR="009A5927">
        <w:t xml:space="preserve"> within twenty-four (24) hours of such de-escalations, and passing </w:t>
      </w:r>
      <w:r w:rsidR="00112D33">
        <w:tab/>
      </w:r>
      <w:r w:rsidR="009A5927">
        <w:t xml:space="preserve">those price changes on to </w:t>
      </w:r>
      <w:r>
        <w:t xml:space="preserve">users </w:t>
      </w:r>
      <w:r w:rsidR="009A5927">
        <w:t>immediately.</w:t>
      </w:r>
    </w:p>
    <w:p w:rsidR="00CE41BB" w:rsidRPr="0086009C" w:rsidRDefault="00CE41BB" w:rsidP="00CE41BB">
      <w:pPr>
        <w:jc w:val="both"/>
      </w:pPr>
    </w:p>
    <w:p w:rsidR="003841C4" w:rsidRPr="00763AB2" w:rsidRDefault="00CE41BB" w:rsidP="003841C4">
      <w:pPr>
        <w:tabs>
          <w:tab w:val="left" w:pos="-1440"/>
        </w:tabs>
        <w:jc w:val="both"/>
        <w:rPr>
          <w:b/>
          <w:iCs/>
          <w:szCs w:val="22"/>
        </w:rPr>
      </w:pPr>
      <w:r>
        <w:rPr>
          <w:b/>
          <w:iCs/>
          <w:szCs w:val="22"/>
        </w:rPr>
        <w:t>40</w:t>
      </w:r>
      <w:r w:rsidR="003841C4" w:rsidRPr="0086009C">
        <w:rPr>
          <w:b/>
          <w:iCs/>
          <w:szCs w:val="22"/>
        </w:rPr>
        <w:t>.</w:t>
      </w:r>
      <w:r w:rsidR="003841C4" w:rsidRPr="0086009C">
        <w:rPr>
          <w:b/>
          <w:iCs/>
          <w:szCs w:val="22"/>
        </w:rPr>
        <w:tab/>
      </w:r>
      <w:r w:rsidR="003841C4" w:rsidRPr="0086009C">
        <w:rPr>
          <w:b/>
          <w:iCs/>
          <w:szCs w:val="22"/>
          <w:u w:val="single"/>
        </w:rPr>
        <w:t>Notices</w:t>
      </w:r>
      <w:r w:rsidR="003841C4" w:rsidRPr="00763AB2">
        <w:rPr>
          <w:b/>
          <w:iCs/>
          <w:szCs w:val="22"/>
          <w:u w:val="single"/>
        </w:rPr>
        <w:t>.</w:t>
      </w:r>
    </w:p>
    <w:p w:rsidR="003841C4" w:rsidRPr="00763AB2" w:rsidRDefault="003841C4" w:rsidP="003841C4">
      <w:pPr>
        <w:tabs>
          <w:tab w:val="left" w:pos="-1440"/>
        </w:tabs>
        <w:jc w:val="both"/>
        <w:rPr>
          <w:iCs/>
          <w:szCs w:val="22"/>
        </w:rPr>
      </w:pPr>
      <w:r w:rsidRPr="00763AB2">
        <w:rPr>
          <w:iCs/>
          <w:szCs w:val="22"/>
        </w:rPr>
        <w:tab/>
        <w:t>Any notice required to be given to either party by this Agreement shall be in writing and shall be delivered in person, by courier service or by U.S. mail, either first class or certified, return receipt requested, postage prepaid, as follows:</w:t>
      </w:r>
    </w:p>
    <w:p w:rsidR="003841C4" w:rsidRPr="00763AB2" w:rsidRDefault="003841C4" w:rsidP="003841C4">
      <w:pPr>
        <w:tabs>
          <w:tab w:val="left" w:pos="-1440"/>
        </w:tabs>
        <w:jc w:val="both"/>
        <w:rPr>
          <w:iCs/>
          <w:szCs w:val="22"/>
        </w:rPr>
      </w:pPr>
    </w:p>
    <w:p w:rsidR="003841C4" w:rsidRPr="00763AB2" w:rsidRDefault="003841C4" w:rsidP="003841C4">
      <w:pPr>
        <w:tabs>
          <w:tab w:val="left" w:pos="-1440"/>
        </w:tabs>
        <w:jc w:val="both"/>
        <w:rPr>
          <w:iCs/>
          <w:szCs w:val="22"/>
        </w:rPr>
      </w:pPr>
      <w:r w:rsidRPr="00763AB2">
        <w:rPr>
          <w:iCs/>
          <w:szCs w:val="22"/>
        </w:rPr>
        <w:t xml:space="preserve">To the </w:t>
      </w:r>
      <w:r w:rsidR="00491195">
        <w:rPr>
          <w:iCs/>
          <w:szCs w:val="22"/>
        </w:rPr>
        <w:t>School District</w:t>
      </w:r>
      <w:r w:rsidRPr="00763AB2">
        <w:rPr>
          <w:iCs/>
          <w:szCs w:val="22"/>
        </w:rPr>
        <w:t xml:space="preserve">: </w:t>
      </w:r>
      <w:r w:rsidR="00491195">
        <w:rPr>
          <w:iCs/>
          <w:szCs w:val="22"/>
        </w:rPr>
        <w:t>Purchasing Agent // PO Box 1300</w:t>
      </w:r>
      <w:r w:rsidR="00102FBA">
        <w:rPr>
          <w:iCs/>
          <w:szCs w:val="22"/>
        </w:rPr>
        <w:t xml:space="preserve"> // Los Lunas, NM  87031</w:t>
      </w:r>
    </w:p>
    <w:p w:rsidR="003841C4" w:rsidRPr="00763AB2" w:rsidRDefault="003841C4" w:rsidP="003841C4">
      <w:pPr>
        <w:tabs>
          <w:tab w:val="left" w:pos="-1440"/>
        </w:tabs>
        <w:jc w:val="both"/>
        <w:rPr>
          <w:iCs/>
          <w:szCs w:val="22"/>
        </w:rPr>
      </w:pPr>
    </w:p>
    <w:p w:rsidR="003841C4" w:rsidRPr="00763AB2" w:rsidRDefault="003841C4" w:rsidP="003841C4">
      <w:pPr>
        <w:tabs>
          <w:tab w:val="left" w:pos="-1440"/>
        </w:tabs>
        <w:jc w:val="both"/>
        <w:rPr>
          <w:iCs/>
          <w:szCs w:val="22"/>
        </w:rPr>
      </w:pPr>
      <w:r w:rsidRPr="00763AB2">
        <w:rPr>
          <w:iCs/>
          <w:szCs w:val="22"/>
        </w:rPr>
        <w:t>To the Contractor:</w:t>
      </w:r>
      <w:r w:rsidR="00102FBA">
        <w:rPr>
          <w:iCs/>
          <w:szCs w:val="22"/>
        </w:rPr>
        <w:t xml:space="preserve"> [insert name and address</w:t>
      </w:r>
      <w:r w:rsidRPr="00763AB2">
        <w:rPr>
          <w:iCs/>
          <w:szCs w:val="22"/>
        </w:rPr>
        <w:t>].</w:t>
      </w:r>
    </w:p>
    <w:p w:rsidR="00E31799" w:rsidRDefault="00E31799">
      <w:pPr>
        <w:jc w:val="both"/>
        <w:rPr>
          <w:b/>
        </w:rPr>
      </w:pPr>
    </w:p>
    <w:p w:rsidR="0076050E" w:rsidRDefault="0076050E">
      <w:pPr>
        <w:jc w:val="both"/>
        <w:rPr>
          <w:b/>
        </w:rPr>
      </w:pPr>
      <w:r>
        <w:rPr>
          <w:b/>
        </w:rPr>
        <w:t>IN WITNESS WHEREOF, the parties have executed this Agreement as of the</w:t>
      </w:r>
      <w:r w:rsidR="00022947">
        <w:rPr>
          <w:b/>
        </w:rPr>
        <w:t xml:space="preserve"> date of signature by the </w:t>
      </w:r>
      <w:r w:rsidR="00491195">
        <w:rPr>
          <w:b/>
        </w:rPr>
        <w:t>Los Lunas Schools Purchasing Agent</w:t>
      </w:r>
      <w:r>
        <w:rPr>
          <w:b/>
        </w:rPr>
        <w:t xml:space="preserve">.  </w:t>
      </w:r>
    </w:p>
    <w:p w:rsidR="0076050E" w:rsidRDefault="0076050E">
      <w:pPr>
        <w:jc w:val="both"/>
      </w:pPr>
    </w:p>
    <w:p w:rsidR="0076050E" w:rsidRDefault="0076050E">
      <w:pPr>
        <w:jc w:val="both"/>
      </w:pPr>
    </w:p>
    <w:p w:rsidR="0076050E" w:rsidRDefault="0076050E" w:rsidP="003C173D">
      <w:r>
        <w:t>By:</w:t>
      </w:r>
      <w:r w:rsidRPr="00112D33">
        <w:tab/>
      </w:r>
      <w:r w:rsidR="00112D33">
        <w:t>___________________</w:t>
      </w:r>
      <w:r w:rsidR="004E3E6A" w:rsidRPr="00112D33">
        <w:rPr>
          <w:b/>
        </w:rPr>
        <w:t>_____________________________</w:t>
      </w:r>
      <w:r w:rsidR="004E3E6A">
        <w:t>__________________</w:t>
      </w:r>
    </w:p>
    <w:p w:rsidR="0076050E" w:rsidRDefault="004E3E6A">
      <w:pPr>
        <w:ind w:firstLine="720"/>
        <w:jc w:val="both"/>
      </w:pPr>
      <w:r>
        <w:t>Michelle Romero</w:t>
      </w:r>
      <w:r>
        <w:tab/>
      </w:r>
      <w:r>
        <w:tab/>
        <w:t>Director of Purchasing</w:t>
      </w:r>
      <w:r>
        <w:tab/>
      </w:r>
      <w:r>
        <w:tab/>
      </w:r>
      <w:r>
        <w:tab/>
        <w:t>Date</w:t>
      </w:r>
    </w:p>
    <w:p w:rsidR="006C743C" w:rsidRDefault="004E3E6A">
      <w:pPr>
        <w:jc w:val="both"/>
      </w:pPr>
      <w:r>
        <w:tab/>
        <w:t>Los Lunas Schools</w:t>
      </w:r>
    </w:p>
    <w:p w:rsidR="004E3E6A" w:rsidRDefault="004E3E6A">
      <w:pPr>
        <w:jc w:val="both"/>
      </w:pPr>
      <w:r>
        <w:tab/>
        <w:t>PO Box 1300, Los Lunas, NM 87031</w:t>
      </w:r>
    </w:p>
    <w:p w:rsidR="004E3E6A" w:rsidRDefault="004E3E6A">
      <w:pPr>
        <w:jc w:val="both"/>
      </w:pPr>
      <w:r>
        <w:tab/>
        <w:t>Phone: 505-865-9636</w:t>
      </w:r>
      <w:r>
        <w:tab/>
        <w:t xml:space="preserve">  Fax: 505-866-8262</w:t>
      </w:r>
      <w:r>
        <w:tab/>
      </w:r>
      <w:r>
        <w:tab/>
      </w:r>
      <w:hyperlink r:id="rId20" w:history="1">
        <w:r w:rsidRPr="004E038C">
          <w:rPr>
            <w:rStyle w:val="Hyperlink"/>
          </w:rPr>
          <w:t>Maromero@llschools.net</w:t>
        </w:r>
      </w:hyperlink>
    </w:p>
    <w:p w:rsidR="004E3E6A" w:rsidRDefault="004E3E6A">
      <w:pPr>
        <w:jc w:val="both"/>
      </w:pPr>
    </w:p>
    <w:p w:rsidR="004E3E6A" w:rsidRDefault="004E3E6A">
      <w:pPr>
        <w:jc w:val="both"/>
      </w:pPr>
      <w:r>
        <w:t>By:</w:t>
      </w:r>
      <w:r>
        <w:tab/>
        <w:t>______________________________________________________________________</w:t>
      </w:r>
    </w:p>
    <w:p w:rsidR="004E3E6A" w:rsidRDefault="004E3E6A">
      <w:pPr>
        <w:jc w:val="both"/>
      </w:pPr>
      <w:r>
        <w:tab/>
        <w:t>Signature Authorized Firm Representative</w:t>
      </w:r>
      <w:r>
        <w:tab/>
      </w:r>
      <w:r>
        <w:tab/>
        <w:t>Title</w:t>
      </w:r>
      <w:r>
        <w:tab/>
      </w:r>
      <w:r>
        <w:tab/>
      </w:r>
      <w:r>
        <w:tab/>
        <w:t>Date</w:t>
      </w:r>
    </w:p>
    <w:p w:rsidR="004E3E6A" w:rsidRDefault="004E3E6A">
      <w:pPr>
        <w:jc w:val="both"/>
      </w:pPr>
    </w:p>
    <w:p w:rsidR="004E3E6A" w:rsidRDefault="004E3E6A">
      <w:pPr>
        <w:jc w:val="both"/>
      </w:pPr>
      <w:r>
        <w:tab/>
        <w:t>Printed Name:</w:t>
      </w:r>
      <w:r>
        <w:tab/>
        <w:t>__________________________________________________________</w:t>
      </w:r>
    </w:p>
    <w:p w:rsidR="004E3E6A" w:rsidRDefault="004E3E6A">
      <w:pPr>
        <w:jc w:val="both"/>
      </w:pPr>
    </w:p>
    <w:p w:rsidR="004E3E6A" w:rsidRDefault="004E3E6A">
      <w:pPr>
        <w:jc w:val="both"/>
      </w:pPr>
      <w:r>
        <w:tab/>
        <w:t>Mailing Address:  _______________________________________________________</w:t>
      </w:r>
    </w:p>
    <w:p w:rsidR="004E3E6A" w:rsidRDefault="004E3E6A">
      <w:pPr>
        <w:jc w:val="both"/>
      </w:pPr>
    </w:p>
    <w:p w:rsidR="004E3E6A" w:rsidRDefault="004E3E6A">
      <w:pPr>
        <w:jc w:val="both"/>
      </w:pPr>
      <w:r>
        <w:tab/>
        <w:t>City/State/Zip:  _________________________________________________________</w:t>
      </w:r>
    </w:p>
    <w:p w:rsidR="004E3E6A" w:rsidRDefault="004E3E6A">
      <w:pPr>
        <w:jc w:val="both"/>
      </w:pPr>
    </w:p>
    <w:p w:rsidR="004E3E6A" w:rsidRDefault="004E3E6A">
      <w:pPr>
        <w:jc w:val="both"/>
      </w:pPr>
      <w:r>
        <w:tab/>
        <w:t>Phone/Fax/Email: _______________________________________________________</w:t>
      </w:r>
    </w:p>
    <w:p w:rsidR="004E3E6A" w:rsidRDefault="004E3E6A">
      <w:pPr>
        <w:jc w:val="both"/>
      </w:pPr>
    </w:p>
    <w:p w:rsidR="004E3E6A" w:rsidRDefault="004E3E6A">
      <w:pPr>
        <w:jc w:val="both"/>
      </w:pPr>
      <w:r>
        <w:tab/>
        <w:t>Fed Tax ID# or SS#: _____________________________________________________</w:t>
      </w:r>
    </w:p>
    <w:p w:rsidR="00E31799" w:rsidRDefault="006C743C">
      <w:pPr>
        <w:jc w:val="both"/>
      </w:pPr>
      <w:r>
        <w:t xml:space="preserve">            </w:t>
      </w:r>
    </w:p>
    <w:p w:rsidR="00A522C2" w:rsidRDefault="00A522C2" w:rsidP="00C50092">
      <w:pPr>
        <w:ind w:firstLine="720"/>
        <w:jc w:val="center"/>
        <w:rPr>
          <w:b/>
        </w:rPr>
      </w:pPr>
    </w:p>
    <w:p w:rsidR="00A522C2" w:rsidRDefault="00A522C2" w:rsidP="00C50092">
      <w:pPr>
        <w:ind w:firstLine="720"/>
        <w:jc w:val="center"/>
        <w:rPr>
          <w:b/>
        </w:rPr>
      </w:pPr>
    </w:p>
    <w:p w:rsidR="00E172E1" w:rsidRDefault="00E172E1" w:rsidP="00C50092">
      <w:pPr>
        <w:ind w:firstLine="720"/>
        <w:jc w:val="center"/>
        <w:rPr>
          <w:b/>
        </w:rPr>
      </w:pPr>
    </w:p>
    <w:p w:rsidR="00E172E1" w:rsidRDefault="00E172E1" w:rsidP="00C50092">
      <w:pPr>
        <w:ind w:firstLine="720"/>
        <w:jc w:val="center"/>
        <w:rPr>
          <w:b/>
        </w:rPr>
      </w:pPr>
    </w:p>
    <w:p w:rsidR="00491195" w:rsidRDefault="00491195" w:rsidP="003C173D"/>
    <w:p w:rsidR="00FA021A" w:rsidRDefault="00FA021A" w:rsidP="003C173D"/>
    <w:p w:rsidR="0076050E" w:rsidRPr="00DB46DA" w:rsidRDefault="00FA021A" w:rsidP="00E5304E">
      <w:pPr>
        <w:pStyle w:val="Heading1"/>
        <w:rPr>
          <w:rFonts w:eastAsia="MS Mincho"/>
        </w:rPr>
      </w:pPr>
      <w:r>
        <w:rPr>
          <w:b w:val="0"/>
        </w:rPr>
        <w:br w:type="page"/>
      </w:r>
      <w:bookmarkStart w:id="102" w:name="_Toc89952761"/>
      <w:r w:rsidR="0076050E" w:rsidRPr="00DB46DA">
        <w:rPr>
          <w:rFonts w:eastAsia="MS Mincho"/>
        </w:rPr>
        <w:lastRenderedPageBreak/>
        <w:t>APPENDIX C</w:t>
      </w:r>
      <w:bookmarkEnd w:id="102"/>
    </w:p>
    <w:p w:rsidR="0076050E" w:rsidRDefault="0076050E">
      <w:pPr>
        <w:pStyle w:val="PlainText"/>
        <w:rPr>
          <w:rFonts w:ascii="Times New Roman" w:eastAsia="MS Mincho" w:hAnsi="Times New Roman"/>
          <w:sz w:val="24"/>
        </w:rPr>
      </w:pPr>
    </w:p>
    <w:p w:rsidR="0076050E" w:rsidRPr="00763991" w:rsidRDefault="005D2236">
      <w:pPr>
        <w:pStyle w:val="Heading2"/>
        <w:jc w:val="center"/>
      </w:pPr>
      <w:bookmarkStart w:id="103" w:name="_Toc89952762"/>
      <w:r>
        <w:t>P</w:t>
      </w:r>
      <w:r w:rsidR="00763991">
        <w:t>R</w:t>
      </w:r>
      <w:r>
        <w:t>ICE SCHEDULE</w:t>
      </w:r>
      <w:bookmarkEnd w:id="103"/>
    </w:p>
    <w:p w:rsidR="006F3F82" w:rsidRDefault="006F3F82" w:rsidP="003C173D"/>
    <w:p w:rsidR="006F3F82" w:rsidRPr="00E5304E" w:rsidRDefault="00477FD1" w:rsidP="00E5304E">
      <w:pPr>
        <w:jc w:val="center"/>
        <w:rPr>
          <w:b/>
        </w:rPr>
      </w:pPr>
      <w:r w:rsidRPr="00E5304E">
        <w:rPr>
          <w:b/>
        </w:rPr>
        <w:t>Los Lunas School District RFP #</w:t>
      </w:r>
      <w:r w:rsidR="002E186F" w:rsidRPr="00E5304E">
        <w:rPr>
          <w:b/>
        </w:rPr>
        <w:t>2022-004</w:t>
      </w:r>
      <w:r w:rsidRPr="00E5304E">
        <w:rPr>
          <w:b/>
        </w:rPr>
        <w:t>-HR</w:t>
      </w:r>
    </w:p>
    <w:p w:rsidR="00D85C4F" w:rsidRPr="00E5304E" w:rsidRDefault="00D85C4F" w:rsidP="00D85C4F">
      <w:pPr>
        <w:pStyle w:val="BodyText"/>
        <w:rPr>
          <w:sz w:val="24"/>
          <w:szCs w:val="24"/>
        </w:rPr>
      </w:pPr>
    </w:p>
    <w:p w:rsidR="008A4B20" w:rsidRDefault="008A4B20" w:rsidP="00D85C4F">
      <w:pPr>
        <w:pStyle w:val="BodyText"/>
        <w:rPr>
          <w:sz w:val="24"/>
          <w:szCs w:val="24"/>
        </w:rPr>
      </w:pPr>
    </w:p>
    <w:p w:rsidR="00566644" w:rsidRPr="00566644" w:rsidRDefault="008A4B20" w:rsidP="00566644">
      <w:pPr>
        <w:pStyle w:val="BodyText"/>
        <w:rPr>
          <w:sz w:val="24"/>
          <w:szCs w:val="24"/>
        </w:rPr>
      </w:pPr>
      <w:r>
        <w:rPr>
          <w:sz w:val="24"/>
          <w:szCs w:val="24"/>
        </w:rPr>
        <w:t>ASPHALT IMPROVEMENTS AND REPAIRS</w:t>
      </w:r>
    </w:p>
    <w:p w:rsidR="006F3F82" w:rsidRDefault="006F3F82" w:rsidP="003C173D"/>
    <w:p w:rsidR="00773FB9" w:rsidRDefault="00773FB9" w:rsidP="006F3F82">
      <w:pPr>
        <w:pStyle w:val="PlainText"/>
        <w:rPr>
          <w:rFonts w:ascii="Times New Roman" w:eastAsia="MS Mincho" w:hAnsi="Times New Roman"/>
          <w:sz w:val="24"/>
          <w:u w:val="single"/>
        </w:rPr>
      </w:pPr>
    </w:p>
    <w:p w:rsidR="006F3F82" w:rsidRDefault="006F3F82" w:rsidP="006F3F82">
      <w:pPr>
        <w:pStyle w:val="PlainText"/>
        <w:rPr>
          <w:rFonts w:ascii="Times New Roman" w:eastAsia="MS Mincho" w:hAnsi="Times New Roman"/>
          <w:sz w:val="24"/>
        </w:rPr>
      </w:pPr>
      <w:r w:rsidRPr="006F3F82">
        <w:rPr>
          <w:rFonts w:ascii="Times New Roman" w:eastAsia="MS Mincho" w:hAnsi="Times New Roman"/>
          <w:sz w:val="24"/>
          <w:u w:val="single"/>
        </w:rPr>
        <w:t>State gross receipts and local option taxes (if any) shall not be included in the proposed cost</w:t>
      </w:r>
      <w:r w:rsidR="008A4B20">
        <w:rPr>
          <w:rFonts w:ascii="Times New Roman" w:eastAsia="MS Mincho" w:hAnsi="Times New Roman"/>
          <w:sz w:val="24"/>
          <w:u w:val="single"/>
        </w:rPr>
        <w:t>s</w:t>
      </w:r>
      <w:r w:rsidRPr="006F3F82">
        <w:rPr>
          <w:rFonts w:ascii="Times New Roman" w:eastAsia="MS Mincho" w:hAnsi="Times New Roman"/>
          <w:sz w:val="24"/>
          <w:u w:val="single"/>
        </w:rPr>
        <w:t>.</w:t>
      </w:r>
      <w:r w:rsidRPr="00690B01">
        <w:rPr>
          <w:rFonts w:ascii="Times New Roman" w:eastAsia="MS Mincho" w:hAnsi="Times New Roman"/>
          <w:sz w:val="24"/>
        </w:rPr>
        <w:t xml:space="preserve"> Such taxes shall be separately reimbursed by the </w:t>
      </w:r>
      <w:r w:rsidR="00601735">
        <w:rPr>
          <w:rFonts w:ascii="Times New Roman" w:eastAsia="MS Mincho" w:hAnsi="Times New Roman"/>
          <w:sz w:val="24"/>
        </w:rPr>
        <w:t>Procuring Agency</w:t>
      </w:r>
      <w:r w:rsidRPr="00690B01">
        <w:rPr>
          <w:rFonts w:ascii="Times New Roman" w:eastAsia="MS Mincho" w:hAnsi="Times New Roman"/>
          <w:sz w:val="24"/>
        </w:rPr>
        <w:t>.</w:t>
      </w:r>
    </w:p>
    <w:p w:rsidR="00E475B2" w:rsidRDefault="00E475B2" w:rsidP="006F3F82">
      <w:pPr>
        <w:pStyle w:val="PlainText"/>
        <w:rPr>
          <w:rFonts w:ascii="Times New Roman" w:eastAsia="MS Mincho" w:hAnsi="Times New Roman"/>
          <w:sz w:val="24"/>
        </w:rPr>
      </w:pPr>
    </w:p>
    <w:p w:rsidR="00E475B2" w:rsidRPr="0075266D" w:rsidRDefault="00E475B2" w:rsidP="006F3F82">
      <w:pPr>
        <w:pStyle w:val="PlainText"/>
        <w:rPr>
          <w:rFonts w:ascii="Times New Roman" w:eastAsia="MS Mincho" w:hAnsi="Times New Roman"/>
          <w:b/>
          <w:sz w:val="24"/>
          <w:u w:val="single"/>
          <w:lang w:val="en-US"/>
        </w:rPr>
      </w:pPr>
      <w:r w:rsidRPr="003C79D0">
        <w:rPr>
          <w:rFonts w:ascii="Times New Roman" w:eastAsia="MS Mincho" w:hAnsi="Times New Roman"/>
          <w:sz w:val="24"/>
        </w:rPr>
        <w:t xml:space="preserve">Prices for items where a quantity </w:t>
      </w:r>
      <w:r w:rsidR="00937AE7">
        <w:rPr>
          <w:rFonts w:ascii="Times New Roman" w:eastAsia="MS Mincho" w:hAnsi="Times New Roman"/>
          <w:sz w:val="24"/>
        </w:rPr>
        <w:t>(“</w:t>
      </w:r>
      <w:r w:rsidR="00937AE7">
        <w:rPr>
          <w:rFonts w:ascii="Times New Roman" w:eastAsia="MS Mincho" w:hAnsi="Times New Roman"/>
          <w:sz w:val="24"/>
          <w:lang w:val="en-US"/>
        </w:rPr>
        <w:t>Q</w:t>
      </w:r>
      <w:proofErr w:type="spellStart"/>
      <w:r w:rsidR="002D53FE">
        <w:rPr>
          <w:rFonts w:ascii="Times New Roman" w:eastAsia="MS Mincho" w:hAnsi="Times New Roman"/>
          <w:sz w:val="24"/>
        </w:rPr>
        <w:t>nty</w:t>
      </w:r>
      <w:proofErr w:type="spellEnd"/>
      <w:r w:rsidR="002D53FE">
        <w:rPr>
          <w:rFonts w:ascii="Times New Roman" w:eastAsia="MS Mincho" w:hAnsi="Times New Roman"/>
          <w:sz w:val="24"/>
        </w:rPr>
        <w:t xml:space="preserve">”) </w:t>
      </w:r>
      <w:r w:rsidRPr="003C79D0">
        <w:rPr>
          <w:rFonts w:ascii="Times New Roman" w:eastAsia="MS Mincho" w:hAnsi="Times New Roman"/>
          <w:sz w:val="24"/>
        </w:rPr>
        <w:t>is indicated</w:t>
      </w:r>
      <w:r w:rsidR="00191DAD">
        <w:rPr>
          <w:rFonts w:ascii="Times New Roman" w:eastAsia="MS Mincho" w:hAnsi="Times New Roman"/>
          <w:sz w:val="24"/>
        </w:rPr>
        <w:t xml:space="preserve"> are required and</w:t>
      </w:r>
      <w:r w:rsidRPr="003C79D0">
        <w:rPr>
          <w:rFonts w:ascii="Times New Roman" w:eastAsia="MS Mincho" w:hAnsi="Times New Roman"/>
          <w:sz w:val="24"/>
        </w:rPr>
        <w:t xml:space="preserve"> </w:t>
      </w:r>
      <w:r w:rsidRPr="003C79D0">
        <w:rPr>
          <w:rFonts w:ascii="Times New Roman" w:eastAsia="MS Mincho" w:hAnsi="Times New Roman"/>
          <w:sz w:val="24"/>
          <w:u w:val="single"/>
        </w:rPr>
        <w:t>must</w:t>
      </w:r>
      <w:r w:rsidRPr="003C79D0">
        <w:rPr>
          <w:rFonts w:ascii="Times New Roman" w:eastAsia="MS Mincho" w:hAnsi="Times New Roman"/>
          <w:sz w:val="24"/>
        </w:rPr>
        <w:t xml:space="preserve"> be provided for comparison purposes between </w:t>
      </w:r>
      <w:r w:rsidR="00D944F2" w:rsidRPr="003C79D0">
        <w:rPr>
          <w:rFonts w:ascii="Times New Roman" w:eastAsia="MS Mincho" w:hAnsi="Times New Roman"/>
          <w:sz w:val="24"/>
        </w:rPr>
        <w:t xml:space="preserve">proposals. </w:t>
      </w:r>
      <w:r w:rsidR="00191DAD">
        <w:rPr>
          <w:rFonts w:ascii="Times New Roman" w:eastAsia="MS Mincho" w:hAnsi="Times New Roman"/>
          <w:sz w:val="24"/>
        </w:rPr>
        <w:t xml:space="preserve">(These items are also indicated in </w:t>
      </w:r>
      <w:r w:rsidR="00191DAD" w:rsidRPr="00191DAD">
        <w:rPr>
          <w:rFonts w:ascii="Times New Roman" w:eastAsia="MS Mincho" w:hAnsi="Times New Roman"/>
          <w:b/>
          <w:sz w:val="24"/>
        </w:rPr>
        <w:t>bold type</w:t>
      </w:r>
      <w:r w:rsidR="00191DAD">
        <w:rPr>
          <w:rFonts w:ascii="Times New Roman" w:eastAsia="MS Mincho" w:hAnsi="Times New Roman"/>
          <w:sz w:val="24"/>
        </w:rPr>
        <w:t xml:space="preserve"> for clarity.) </w:t>
      </w:r>
      <w:r w:rsidR="00D944F2" w:rsidRPr="003C79D0">
        <w:rPr>
          <w:rFonts w:ascii="Times New Roman" w:eastAsia="MS Mincho" w:hAnsi="Times New Roman"/>
          <w:sz w:val="24"/>
        </w:rPr>
        <w:t xml:space="preserve">Failure to provide </w:t>
      </w:r>
      <w:r w:rsidRPr="003C79D0">
        <w:rPr>
          <w:rFonts w:ascii="Times New Roman" w:eastAsia="MS Mincho" w:hAnsi="Times New Roman"/>
          <w:sz w:val="24"/>
        </w:rPr>
        <w:t xml:space="preserve">one </w:t>
      </w:r>
      <w:r w:rsidR="00D944F2" w:rsidRPr="003C79D0">
        <w:rPr>
          <w:rFonts w:ascii="Times New Roman" w:eastAsia="MS Mincho" w:hAnsi="Times New Roman"/>
          <w:sz w:val="24"/>
        </w:rPr>
        <w:t xml:space="preserve">or more </w:t>
      </w:r>
      <w:r w:rsidRPr="003C79D0">
        <w:rPr>
          <w:rFonts w:ascii="Times New Roman" w:eastAsia="MS Mincho" w:hAnsi="Times New Roman"/>
          <w:sz w:val="24"/>
        </w:rPr>
        <w:t xml:space="preserve">of those prices will result in the disqualification of the proposal. </w:t>
      </w:r>
      <w:r w:rsidR="0090230F" w:rsidRPr="003C79D0">
        <w:rPr>
          <w:rFonts w:ascii="Times New Roman" w:eastAsia="MS Mincho" w:hAnsi="Times New Roman"/>
          <w:sz w:val="24"/>
        </w:rPr>
        <w:t>Prices for all other items are requeste</w:t>
      </w:r>
      <w:r w:rsidR="00DB46DA">
        <w:rPr>
          <w:rFonts w:ascii="Times New Roman" w:eastAsia="MS Mincho" w:hAnsi="Times New Roman"/>
          <w:sz w:val="24"/>
        </w:rPr>
        <w:t xml:space="preserve">d but are not mandatory if the </w:t>
      </w:r>
      <w:r w:rsidR="00DB46DA">
        <w:rPr>
          <w:rFonts w:ascii="Times New Roman" w:eastAsia="MS Mincho" w:hAnsi="Times New Roman"/>
          <w:sz w:val="24"/>
          <w:lang w:val="en-US"/>
        </w:rPr>
        <w:t>O</w:t>
      </w:r>
      <w:proofErr w:type="spellStart"/>
      <w:r w:rsidR="0090230F" w:rsidRPr="003C79D0">
        <w:rPr>
          <w:rFonts w:ascii="Times New Roman" w:eastAsia="MS Mincho" w:hAnsi="Times New Roman"/>
          <w:sz w:val="24"/>
        </w:rPr>
        <w:t>fferor</w:t>
      </w:r>
      <w:proofErr w:type="spellEnd"/>
      <w:r w:rsidR="0090230F" w:rsidRPr="003C79D0">
        <w:rPr>
          <w:rFonts w:ascii="Times New Roman" w:eastAsia="MS Mincho" w:hAnsi="Times New Roman"/>
          <w:sz w:val="24"/>
        </w:rPr>
        <w:t xml:space="preserve"> </w:t>
      </w:r>
      <w:proofErr w:type="spellStart"/>
      <w:r w:rsidR="0090230F" w:rsidRPr="003C79D0">
        <w:rPr>
          <w:rFonts w:ascii="Times New Roman" w:eastAsia="MS Mincho" w:hAnsi="Times New Roman"/>
          <w:sz w:val="24"/>
        </w:rPr>
        <w:t>can not</w:t>
      </w:r>
      <w:proofErr w:type="spellEnd"/>
      <w:r w:rsidR="0090230F" w:rsidRPr="003C79D0">
        <w:rPr>
          <w:rFonts w:ascii="Times New Roman" w:eastAsia="MS Mincho" w:hAnsi="Times New Roman"/>
          <w:sz w:val="24"/>
        </w:rPr>
        <w:t xml:space="preserve"> provide that product or service. NOTE that </w:t>
      </w:r>
      <w:r w:rsidR="00D944F2" w:rsidRPr="003C79D0">
        <w:rPr>
          <w:rFonts w:ascii="Times New Roman" w:eastAsia="MS Mincho" w:hAnsi="Times New Roman"/>
          <w:sz w:val="24"/>
        </w:rPr>
        <w:t xml:space="preserve">for those optional items, </w:t>
      </w:r>
      <w:r w:rsidR="0090230F" w:rsidRPr="003C79D0">
        <w:rPr>
          <w:rFonts w:ascii="Times New Roman" w:eastAsia="MS Mincho" w:hAnsi="Times New Roman"/>
          <w:sz w:val="24"/>
        </w:rPr>
        <w:t>if a price is not provided, the Contractor MAY NOT provide that product or service under this Price Agreement.</w:t>
      </w:r>
      <w:r w:rsidR="0075266D">
        <w:rPr>
          <w:rFonts w:ascii="Times New Roman" w:eastAsia="MS Mincho" w:hAnsi="Times New Roman"/>
          <w:sz w:val="24"/>
          <w:lang w:val="en-US"/>
        </w:rPr>
        <w:t xml:space="preserve"> </w:t>
      </w:r>
      <w:r w:rsidR="0075266D" w:rsidRPr="0075266D">
        <w:rPr>
          <w:rFonts w:ascii="Times New Roman" w:eastAsia="MS Mincho" w:hAnsi="Times New Roman"/>
          <w:b/>
          <w:sz w:val="24"/>
          <w:u w:val="single"/>
          <w:lang w:val="en-US"/>
        </w:rPr>
        <w:t>Please submit in a sealed envelope</w:t>
      </w:r>
    </w:p>
    <w:p w:rsidR="0076050E" w:rsidRPr="003B1A8D" w:rsidRDefault="0076050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36"/>
          <w:szCs w:val="36"/>
        </w:rPr>
      </w:pPr>
    </w:p>
    <w:p w:rsidR="003B1A8D" w:rsidRDefault="003B1A8D">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
        <w:t>OFFEROR NAME: _____________________________________________________________</w:t>
      </w:r>
    </w:p>
    <w:p w:rsidR="009F0701" w:rsidRPr="00773FB9" w:rsidRDefault="009F0701">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rsidR="0076050E" w:rsidRDefault="009F0701">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
        <w:t xml:space="preserve">TOTAL </w:t>
      </w:r>
      <w:r w:rsidR="00467812">
        <w:t>EVALUATION PRICE</w:t>
      </w:r>
      <w:r>
        <w:t xml:space="preserve"> $________________________</w:t>
      </w:r>
    </w:p>
    <w:p w:rsidR="009F0701" w:rsidRDefault="009F0701">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
        <w:tab/>
        <w:t>(</w:t>
      </w:r>
      <w:r w:rsidR="00467812">
        <w:t>From last row of table below</w:t>
      </w:r>
      <w:r w:rsidR="00E42559">
        <w:t>.)</w:t>
      </w:r>
    </w:p>
    <w:p w:rsidR="00467812" w:rsidRDefault="00467812">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rsidR="00335624" w:rsidRDefault="00335624" w:rsidP="0033562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680"/>
        <w:gridCol w:w="900"/>
        <w:gridCol w:w="1080"/>
        <w:gridCol w:w="900"/>
        <w:gridCol w:w="1154"/>
      </w:tblGrid>
      <w:tr w:rsidR="00033D3B" w:rsidRPr="000C2B64" w:rsidTr="000C2B64">
        <w:tc>
          <w:tcPr>
            <w:tcW w:w="648" w:type="dxa"/>
            <w:shd w:val="clear" w:color="auto" w:fill="auto"/>
          </w:tcPr>
          <w:p w:rsidR="00033D3B" w:rsidRPr="000C2B64" w:rsidRDefault="00033D3B" w:rsidP="000C2B64">
            <w:pPr>
              <w:suppressAutoHyphens/>
              <w:jc w:val="center"/>
              <w:rPr>
                <w:b/>
                <w:sz w:val="20"/>
                <w:szCs w:val="20"/>
              </w:rPr>
            </w:pPr>
            <w:r w:rsidRPr="000C2B64">
              <w:rPr>
                <w:b/>
                <w:sz w:val="20"/>
                <w:szCs w:val="20"/>
              </w:rPr>
              <w:t>Item</w:t>
            </w:r>
          </w:p>
          <w:p w:rsidR="004829F5" w:rsidRPr="000C2B64" w:rsidRDefault="004829F5" w:rsidP="000C2B64">
            <w:pPr>
              <w:suppressAutoHyphens/>
              <w:jc w:val="center"/>
              <w:rPr>
                <w:b/>
                <w:sz w:val="20"/>
                <w:szCs w:val="20"/>
              </w:rPr>
            </w:pPr>
            <w:r w:rsidRPr="000C2B64">
              <w:rPr>
                <w:b/>
                <w:sz w:val="20"/>
                <w:szCs w:val="20"/>
              </w:rPr>
              <w:t>#</w:t>
            </w:r>
          </w:p>
        </w:tc>
        <w:tc>
          <w:tcPr>
            <w:tcW w:w="4680" w:type="dxa"/>
            <w:shd w:val="clear" w:color="auto" w:fill="auto"/>
          </w:tcPr>
          <w:p w:rsidR="00033D3B" w:rsidRPr="000C2B64" w:rsidRDefault="004829F5" w:rsidP="000C2B64">
            <w:pPr>
              <w:suppressAutoHyphens/>
              <w:jc w:val="center"/>
              <w:rPr>
                <w:b/>
                <w:sz w:val="20"/>
                <w:szCs w:val="20"/>
              </w:rPr>
            </w:pPr>
            <w:r w:rsidRPr="000C2B64">
              <w:rPr>
                <w:b/>
                <w:sz w:val="20"/>
                <w:szCs w:val="20"/>
              </w:rPr>
              <w:t>Item Description</w:t>
            </w:r>
          </w:p>
        </w:tc>
        <w:tc>
          <w:tcPr>
            <w:tcW w:w="900" w:type="dxa"/>
            <w:shd w:val="clear" w:color="auto" w:fill="auto"/>
          </w:tcPr>
          <w:p w:rsidR="00033D3B" w:rsidRPr="000C2B64" w:rsidRDefault="00033D3B" w:rsidP="000C2B64">
            <w:pPr>
              <w:suppressAutoHyphens/>
              <w:jc w:val="center"/>
              <w:rPr>
                <w:b/>
                <w:sz w:val="20"/>
                <w:szCs w:val="20"/>
              </w:rPr>
            </w:pPr>
            <w:r w:rsidRPr="000C2B64">
              <w:rPr>
                <w:b/>
                <w:sz w:val="20"/>
                <w:szCs w:val="20"/>
              </w:rPr>
              <w:t>UOM*</w:t>
            </w:r>
          </w:p>
        </w:tc>
        <w:tc>
          <w:tcPr>
            <w:tcW w:w="1080" w:type="dxa"/>
            <w:shd w:val="clear" w:color="auto" w:fill="auto"/>
          </w:tcPr>
          <w:p w:rsidR="00033D3B" w:rsidRPr="000C2B64" w:rsidRDefault="00033D3B" w:rsidP="000C2B64">
            <w:pPr>
              <w:suppressAutoHyphens/>
              <w:jc w:val="center"/>
              <w:rPr>
                <w:b/>
                <w:sz w:val="20"/>
                <w:szCs w:val="20"/>
              </w:rPr>
            </w:pPr>
            <w:r w:rsidRPr="000C2B64">
              <w:rPr>
                <w:b/>
                <w:sz w:val="20"/>
                <w:szCs w:val="20"/>
              </w:rPr>
              <w:t>Price</w:t>
            </w:r>
          </w:p>
        </w:tc>
        <w:tc>
          <w:tcPr>
            <w:tcW w:w="900" w:type="dxa"/>
            <w:shd w:val="clear" w:color="auto" w:fill="auto"/>
          </w:tcPr>
          <w:p w:rsidR="00033D3B" w:rsidRPr="000C2B64" w:rsidRDefault="00033D3B" w:rsidP="000C2B64">
            <w:pPr>
              <w:suppressAutoHyphens/>
              <w:jc w:val="center"/>
              <w:rPr>
                <w:b/>
                <w:sz w:val="20"/>
                <w:szCs w:val="20"/>
              </w:rPr>
            </w:pPr>
            <w:proofErr w:type="spellStart"/>
            <w:r w:rsidRPr="000C2B64">
              <w:rPr>
                <w:b/>
                <w:sz w:val="20"/>
                <w:szCs w:val="20"/>
              </w:rPr>
              <w:t>Qnty</w:t>
            </w:r>
            <w:proofErr w:type="spellEnd"/>
            <w:r w:rsidRPr="000C2B64">
              <w:rPr>
                <w:b/>
                <w:sz w:val="20"/>
                <w:szCs w:val="20"/>
              </w:rPr>
              <w:t>**</w:t>
            </w:r>
          </w:p>
        </w:tc>
        <w:tc>
          <w:tcPr>
            <w:tcW w:w="1154" w:type="dxa"/>
            <w:shd w:val="clear" w:color="auto" w:fill="auto"/>
          </w:tcPr>
          <w:p w:rsidR="00033D3B" w:rsidRPr="000C2B64" w:rsidRDefault="00033D3B" w:rsidP="000C2B64">
            <w:pPr>
              <w:suppressAutoHyphens/>
              <w:jc w:val="center"/>
              <w:rPr>
                <w:b/>
                <w:sz w:val="20"/>
                <w:szCs w:val="20"/>
              </w:rPr>
            </w:pPr>
            <w:r w:rsidRPr="000C2B64">
              <w:rPr>
                <w:b/>
                <w:sz w:val="20"/>
                <w:szCs w:val="20"/>
              </w:rPr>
              <w:t>Extended</w:t>
            </w:r>
          </w:p>
          <w:p w:rsidR="00033D3B" w:rsidRPr="000C2B64" w:rsidRDefault="00033D3B" w:rsidP="000C2B64">
            <w:pPr>
              <w:suppressAutoHyphens/>
              <w:jc w:val="center"/>
              <w:rPr>
                <w:b/>
                <w:sz w:val="20"/>
                <w:szCs w:val="20"/>
              </w:rPr>
            </w:pPr>
            <w:r w:rsidRPr="000C2B64">
              <w:rPr>
                <w:b/>
                <w:sz w:val="20"/>
                <w:szCs w:val="20"/>
              </w:rPr>
              <w:t>Price</w:t>
            </w:r>
          </w:p>
        </w:tc>
      </w:tr>
      <w:tr w:rsidR="00033D3B" w:rsidRPr="002339E2" w:rsidTr="000C2B64">
        <w:tc>
          <w:tcPr>
            <w:tcW w:w="648" w:type="dxa"/>
            <w:shd w:val="clear" w:color="auto" w:fill="auto"/>
          </w:tcPr>
          <w:p w:rsidR="00033D3B" w:rsidRPr="000C2B64" w:rsidRDefault="00033D3B" w:rsidP="000C2B64">
            <w:pPr>
              <w:suppressAutoHyphens/>
              <w:rPr>
                <w:sz w:val="20"/>
                <w:szCs w:val="20"/>
              </w:rPr>
            </w:pPr>
            <w:r w:rsidRPr="000C2B64">
              <w:rPr>
                <w:sz w:val="20"/>
                <w:szCs w:val="20"/>
              </w:rPr>
              <w:t>1</w:t>
            </w:r>
          </w:p>
        </w:tc>
        <w:tc>
          <w:tcPr>
            <w:tcW w:w="4680" w:type="dxa"/>
            <w:shd w:val="clear" w:color="auto" w:fill="auto"/>
          </w:tcPr>
          <w:p w:rsidR="00033D3B" w:rsidRPr="000C2B64" w:rsidRDefault="00033D3B" w:rsidP="000C2B64">
            <w:pPr>
              <w:suppressAutoHyphens/>
              <w:rPr>
                <w:sz w:val="20"/>
                <w:szCs w:val="20"/>
              </w:rPr>
            </w:pPr>
            <w:r w:rsidRPr="000C2B64">
              <w:rPr>
                <w:sz w:val="20"/>
                <w:szCs w:val="20"/>
              </w:rPr>
              <w:t>"NEXT DAY SERVICE" Emergency Mobilization etc.</w:t>
            </w:r>
          </w:p>
        </w:tc>
        <w:tc>
          <w:tcPr>
            <w:tcW w:w="900" w:type="dxa"/>
            <w:shd w:val="clear" w:color="auto" w:fill="auto"/>
          </w:tcPr>
          <w:p w:rsidR="00033D3B" w:rsidRPr="000C2B64" w:rsidRDefault="00033D3B" w:rsidP="000C2B64">
            <w:pPr>
              <w:suppressAutoHyphens/>
              <w:rPr>
                <w:sz w:val="20"/>
                <w:szCs w:val="20"/>
              </w:rPr>
            </w:pPr>
            <w:r w:rsidRPr="000C2B64">
              <w:rPr>
                <w:sz w:val="20"/>
                <w:szCs w:val="20"/>
              </w:rPr>
              <w:t>EA</w:t>
            </w:r>
          </w:p>
        </w:tc>
        <w:tc>
          <w:tcPr>
            <w:tcW w:w="1080" w:type="dxa"/>
            <w:shd w:val="clear" w:color="auto" w:fill="auto"/>
          </w:tcPr>
          <w:p w:rsidR="00033D3B" w:rsidRPr="000C2B64" w:rsidRDefault="00033D3B" w:rsidP="000C2B64">
            <w:pPr>
              <w:suppressAutoHyphens/>
              <w:rPr>
                <w:sz w:val="20"/>
                <w:szCs w:val="20"/>
              </w:rPr>
            </w:pPr>
          </w:p>
        </w:tc>
        <w:tc>
          <w:tcPr>
            <w:tcW w:w="900" w:type="dxa"/>
            <w:shd w:val="clear" w:color="auto" w:fill="808080"/>
          </w:tcPr>
          <w:p w:rsidR="00033D3B" w:rsidRPr="000C2B64" w:rsidRDefault="00033D3B" w:rsidP="000C2B64">
            <w:pPr>
              <w:suppressAutoHyphens/>
              <w:jc w:val="center"/>
              <w:rPr>
                <w:sz w:val="20"/>
                <w:szCs w:val="20"/>
              </w:rPr>
            </w:pPr>
          </w:p>
        </w:tc>
        <w:tc>
          <w:tcPr>
            <w:tcW w:w="1154" w:type="dxa"/>
            <w:shd w:val="clear" w:color="auto" w:fill="808080"/>
          </w:tcPr>
          <w:p w:rsidR="00033D3B" w:rsidRPr="000C2B64" w:rsidRDefault="00033D3B" w:rsidP="000C2B64">
            <w:pPr>
              <w:suppressAutoHyphens/>
              <w:rPr>
                <w:sz w:val="20"/>
                <w:szCs w:val="20"/>
              </w:rPr>
            </w:pPr>
          </w:p>
        </w:tc>
      </w:tr>
      <w:tr w:rsidR="00033D3B" w:rsidRPr="002339E2" w:rsidTr="000C2B64">
        <w:tc>
          <w:tcPr>
            <w:tcW w:w="648" w:type="dxa"/>
            <w:shd w:val="clear" w:color="auto" w:fill="auto"/>
          </w:tcPr>
          <w:p w:rsidR="00033D3B" w:rsidRPr="000C2B64" w:rsidRDefault="00033D3B" w:rsidP="000C2B64">
            <w:pPr>
              <w:suppressAutoHyphens/>
              <w:rPr>
                <w:b/>
                <w:sz w:val="20"/>
                <w:szCs w:val="20"/>
              </w:rPr>
            </w:pPr>
            <w:r w:rsidRPr="000C2B64">
              <w:rPr>
                <w:b/>
                <w:sz w:val="20"/>
                <w:szCs w:val="20"/>
              </w:rPr>
              <w:t>2</w:t>
            </w:r>
          </w:p>
        </w:tc>
        <w:tc>
          <w:tcPr>
            <w:tcW w:w="4680" w:type="dxa"/>
            <w:shd w:val="clear" w:color="auto" w:fill="auto"/>
          </w:tcPr>
          <w:p w:rsidR="00033D3B" w:rsidRPr="000C2B64" w:rsidRDefault="00033D3B" w:rsidP="000C2B64">
            <w:pPr>
              <w:suppressAutoHyphens/>
              <w:rPr>
                <w:b/>
                <w:sz w:val="20"/>
                <w:szCs w:val="20"/>
              </w:rPr>
            </w:pPr>
            <w:proofErr w:type="spellStart"/>
            <w:r w:rsidRPr="000C2B64">
              <w:rPr>
                <w:b/>
                <w:sz w:val="20"/>
                <w:szCs w:val="20"/>
              </w:rPr>
              <w:t>Non emergency</w:t>
            </w:r>
            <w:proofErr w:type="spellEnd"/>
            <w:r w:rsidRPr="000C2B64">
              <w:rPr>
                <w:b/>
                <w:sz w:val="20"/>
                <w:szCs w:val="20"/>
              </w:rPr>
              <w:t xml:space="preserve"> mobilization and demobilization </w:t>
            </w:r>
          </w:p>
        </w:tc>
        <w:tc>
          <w:tcPr>
            <w:tcW w:w="900" w:type="dxa"/>
            <w:shd w:val="clear" w:color="auto" w:fill="auto"/>
          </w:tcPr>
          <w:p w:rsidR="00033D3B" w:rsidRPr="000C2B64" w:rsidRDefault="00033D3B" w:rsidP="000C2B64">
            <w:pPr>
              <w:suppressAutoHyphens/>
              <w:rPr>
                <w:b/>
                <w:sz w:val="20"/>
                <w:szCs w:val="20"/>
              </w:rPr>
            </w:pPr>
            <w:r w:rsidRPr="000C2B64">
              <w:rPr>
                <w:b/>
                <w:sz w:val="20"/>
                <w:szCs w:val="20"/>
              </w:rPr>
              <w:t>EA</w:t>
            </w:r>
          </w:p>
        </w:tc>
        <w:tc>
          <w:tcPr>
            <w:tcW w:w="1080" w:type="dxa"/>
            <w:shd w:val="clear" w:color="auto" w:fill="auto"/>
          </w:tcPr>
          <w:p w:rsidR="00033D3B" w:rsidRPr="000C2B64" w:rsidRDefault="00033D3B" w:rsidP="000C2B64">
            <w:pPr>
              <w:suppressAutoHyphens/>
              <w:rPr>
                <w:b/>
                <w:sz w:val="20"/>
                <w:szCs w:val="20"/>
              </w:rPr>
            </w:pPr>
          </w:p>
        </w:tc>
        <w:tc>
          <w:tcPr>
            <w:tcW w:w="900" w:type="dxa"/>
            <w:shd w:val="clear" w:color="auto" w:fill="auto"/>
          </w:tcPr>
          <w:p w:rsidR="00033D3B" w:rsidRPr="000C2B64" w:rsidRDefault="00033D3B" w:rsidP="000C2B64">
            <w:pPr>
              <w:suppressAutoHyphens/>
              <w:jc w:val="center"/>
              <w:rPr>
                <w:b/>
                <w:sz w:val="20"/>
                <w:szCs w:val="20"/>
              </w:rPr>
            </w:pPr>
          </w:p>
          <w:p w:rsidR="00DE41F0" w:rsidRPr="000C2B64" w:rsidRDefault="00DE41F0" w:rsidP="000C2B64">
            <w:pPr>
              <w:suppressAutoHyphens/>
              <w:jc w:val="center"/>
              <w:rPr>
                <w:b/>
                <w:sz w:val="20"/>
                <w:szCs w:val="20"/>
              </w:rPr>
            </w:pPr>
            <w:r w:rsidRPr="000C2B64">
              <w:rPr>
                <w:b/>
                <w:sz w:val="20"/>
                <w:szCs w:val="20"/>
              </w:rPr>
              <w:t>5</w:t>
            </w:r>
            <w:r w:rsidR="00BD46B3" w:rsidRPr="000C2B64">
              <w:rPr>
                <w:b/>
                <w:sz w:val="20"/>
                <w:szCs w:val="20"/>
              </w:rPr>
              <w:t>5</w:t>
            </w:r>
          </w:p>
        </w:tc>
        <w:tc>
          <w:tcPr>
            <w:tcW w:w="1154" w:type="dxa"/>
            <w:shd w:val="clear" w:color="auto" w:fill="auto"/>
          </w:tcPr>
          <w:p w:rsidR="00033D3B" w:rsidRPr="000C2B64" w:rsidRDefault="00033D3B" w:rsidP="000C2B64">
            <w:pPr>
              <w:suppressAutoHyphens/>
              <w:rPr>
                <w:sz w:val="20"/>
                <w:szCs w:val="20"/>
              </w:rPr>
            </w:pPr>
          </w:p>
        </w:tc>
      </w:tr>
      <w:tr w:rsidR="00033D3B" w:rsidRPr="002339E2" w:rsidTr="000C2B64">
        <w:tc>
          <w:tcPr>
            <w:tcW w:w="648" w:type="dxa"/>
            <w:shd w:val="clear" w:color="auto" w:fill="auto"/>
          </w:tcPr>
          <w:p w:rsidR="00033D3B" w:rsidRPr="000C2B64" w:rsidRDefault="00033D3B" w:rsidP="000C2B64">
            <w:pPr>
              <w:suppressAutoHyphens/>
              <w:rPr>
                <w:b/>
                <w:sz w:val="20"/>
                <w:szCs w:val="20"/>
              </w:rPr>
            </w:pPr>
            <w:r w:rsidRPr="000C2B64">
              <w:rPr>
                <w:b/>
                <w:sz w:val="20"/>
                <w:szCs w:val="20"/>
              </w:rPr>
              <w:t>3</w:t>
            </w:r>
          </w:p>
        </w:tc>
        <w:tc>
          <w:tcPr>
            <w:tcW w:w="4680" w:type="dxa"/>
            <w:shd w:val="clear" w:color="auto" w:fill="auto"/>
          </w:tcPr>
          <w:p w:rsidR="00033D3B" w:rsidRPr="000C2B64" w:rsidRDefault="00033D3B" w:rsidP="000C2B64">
            <w:pPr>
              <w:suppressAutoHyphens/>
              <w:rPr>
                <w:b/>
                <w:sz w:val="20"/>
                <w:szCs w:val="20"/>
              </w:rPr>
            </w:pPr>
            <w:r w:rsidRPr="000C2B64">
              <w:rPr>
                <w:b/>
                <w:sz w:val="20"/>
                <w:szCs w:val="20"/>
              </w:rPr>
              <w:t>Construction Staking</w:t>
            </w:r>
          </w:p>
        </w:tc>
        <w:tc>
          <w:tcPr>
            <w:tcW w:w="900" w:type="dxa"/>
            <w:shd w:val="clear" w:color="auto" w:fill="auto"/>
          </w:tcPr>
          <w:p w:rsidR="00033D3B" w:rsidRPr="000C2B64" w:rsidRDefault="00033D3B" w:rsidP="000C2B64">
            <w:pPr>
              <w:suppressAutoHyphens/>
              <w:rPr>
                <w:b/>
                <w:sz w:val="20"/>
                <w:szCs w:val="20"/>
              </w:rPr>
            </w:pPr>
            <w:r w:rsidRPr="000C2B64">
              <w:rPr>
                <w:b/>
                <w:sz w:val="20"/>
                <w:szCs w:val="20"/>
              </w:rPr>
              <w:t>HR</w:t>
            </w:r>
          </w:p>
        </w:tc>
        <w:tc>
          <w:tcPr>
            <w:tcW w:w="1080" w:type="dxa"/>
            <w:shd w:val="clear" w:color="auto" w:fill="auto"/>
          </w:tcPr>
          <w:p w:rsidR="00033D3B" w:rsidRPr="000C2B64" w:rsidRDefault="00033D3B" w:rsidP="000C2B64">
            <w:pPr>
              <w:suppressAutoHyphens/>
              <w:rPr>
                <w:b/>
                <w:sz w:val="20"/>
                <w:szCs w:val="20"/>
              </w:rPr>
            </w:pPr>
          </w:p>
        </w:tc>
        <w:tc>
          <w:tcPr>
            <w:tcW w:w="900" w:type="dxa"/>
            <w:shd w:val="clear" w:color="auto" w:fill="auto"/>
          </w:tcPr>
          <w:p w:rsidR="00033D3B" w:rsidRPr="000C2B64" w:rsidRDefault="00DE41F0" w:rsidP="000C2B64">
            <w:pPr>
              <w:suppressAutoHyphens/>
              <w:jc w:val="center"/>
              <w:rPr>
                <w:b/>
                <w:sz w:val="20"/>
                <w:szCs w:val="20"/>
              </w:rPr>
            </w:pPr>
            <w:r w:rsidRPr="000C2B64">
              <w:rPr>
                <w:b/>
                <w:sz w:val="20"/>
                <w:szCs w:val="20"/>
              </w:rPr>
              <w:t>50</w:t>
            </w:r>
          </w:p>
        </w:tc>
        <w:tc>
          <w:tcPr>
            <w:tcW w:w="1154" w:type="dxa"/>
            <w:shd w:val="clear" w:color="auto" w:fill="auto"/>
          </w:tcPr>
          <w:p w:rsidR="00033D3B" w:rsidRPr="000C2B64" w:rsidRDefault="00033D3B" w:rsidP="000C2B64">
            <w:pPr>
              <w:suppressAutoHyphens/>
              <w:rPr>
                <w:sz w:val="20"/>
                <w:szCs w:val="20"/>
              </w:rPr>
            </w:pPr>
          </w:p>
        </w:tc>
      </w:tr>
      <w:tr w:rsidR="00033D3B" w:rsidRPr="002339E2" w:rsidTr="000C2B64">
        <w:tc>
          <w:tcPr>
            <w:tcW w:w="648" w:type="dxa"/>
            <w:shd w:val="clear" w:color="auto" w:fill="auto"/>
          </w:tcPr>
          <w:p w:rsidR="00033D3B" w:rsidRPr="000C2B64" w:rsidRDefault="00033D3B" w:rsidP="000C2B64">
            <w:pPr>
              <w:suppressAutoHyphens/>
              <w:rPr>
                <w:b/>
                <w:sz w:val="20"/>
                <w:szCs w:val="20"/>
              </w:rPr>
            </w:pPr>
            <w:r w:rsidRPr="000C2B64">
              <w:rPr>
                <w:b/>
                <w:sz w:val="20"/>
                <w:szCs w:val="20"/>
              </w:rPr>
              <w:t>4</w:t>
            </w:r>
          </w:p>
        </w:tc>
        <w:tc>
          <w:tcPr>
            <w:tcW w:w="4680" w:type="dxa"/>
            <w:shd w:val="clear" w:color="auto" w:fill="auto"/>
          </w:tcPr>
          <w:p w:rsidR="00033D3B" w:rsidRPr="000C2B64" w:rsidRDefault="00033D3B" w:rsidP="000C2B64">
            <w:pPr>
              <w:suppressAutoHyphens/>
              <w:rPr>
                <w:b/>
                <w:sz w:val="20"/>
                <w:szCs w:val="20"/>
              </w:rPr>
            </w:pPr>
            <w:r w:rsidRPr="000C2B64">
              <w:rPr>
                <w:b/>
                <w:sz w:val="20"/>
                <w:szCs w:val="20"/>
              </w:rPr>
              <w:t>Site Density Testing or Material Sample Collection</w:t>
            </w:r>
          </w:p>
        </w:tc>
        <w:tc>
          <w:tcPr>
            <w:tcW w:w="900" w:type="dxa"/>
            <w:shd w:val="clear" w:color="auto" w:fill="auto"/>
          </w:tcPr>
          <w:p w:rsidR="00033D3B" w:rsidRPr="000C2B64" w:rsidRDefault="00033D3B" w:rsidP="000C2B64">
            <w:pPr>
              <w:suppressAutoHyphens/>
              <w:rPr>
                <w:b/>
                <w:sz w:val="20"/>
                <w:szCs w:val="20"/>
              </w:rPr>
            </w:pPr>
            <w:r w:rsidRPr="000C2B64">
              <w:rPr>
                <w:b/>
                <w:sz w:val="20"/>
                <w:szCs w:val="20"/>
              </w:rPr>
              <w:t>HR</w:t>
            </w:r>
          </w:p>
        </w:tc>
        <w:tc>
          <w:tcPr>
            <w:tcW w:w="1080" w:type="dxa"/>
            <w:shd w:val="clear" w:color="auto" w:fill="auto"/>
          </w:tcPr>
          <w:p w:rsidR="00033D3B" w:rsidRPr="000C2B64" w:rsidRDefault="00033D3B" w:rsidP="000C2B64">
            <w:pPr>
              <w:suppressAutoHyphens/>
              <w:rPr>
                <w:b/>
                <w:sz w:val="20"/>
                <w:szCs w:val="20"/>
              </w:rPr>
            </w:pPr>
          </w:p>
        </w:tc>
        <w:tc>
          <w:tcPr>
            <w:tcW w:w="900" w:type="dxa"/>
            <w:shd w:val="clear" w:color="auto" w:fill="auto"/>
          </w:tcPr>
          <w:p w:rsidR="00033D3B" w:rsidRPr="000C2B64" w:rsidRDefault="00BD46B3" w:rsidP="000C2B64">
            <w:pPr>
              <w:suppressAutoHyphens/>
              <w:jc w:val="center"/>
              <w:rPr>
                <w:b/>
                <w:sz w:val="20"/>
                <w:szCs w:val="20"/>
              </w:rPr>
            </w:pPr>
            <w:r w:rsidRPr="000C2B64">
              <w:rPr>
                <w:b/>
                <w:sz w:val="20"/>
                <w:szCs w:val="20"/>
              </w:rPr>
              <w:t>15</w:t>
            </w:r>
          </w:p>
        </w:tc>
        <w:tc>
          <w:tcPr>
            <w:tcW w:w="1154" w:type="dxa"/>
            <w:shd w:val="clear" w:color="auto" w:fill="auto"/>
          </w:tcPr>
          <w:p w:rsidR="00033D3B" w:rsidRPr="000C2B64" w:rsidRDefault="00033D3B" w:rsidP="000C2B64">
            <w:pPr>
              <w:suppressAutoHyphens/>
              <w:rPr>
                <w:sz w:val="20"/>
                <w:szCs w:val="20"/>
              </w:rPr>
            </w:pPr>
          </w:p>
        </w:tc>
      </w:tr>
      <w:tr w:rsidR="00033D3B" w:rsidRPr="002339E2" w:rsidTr="000C2B64">
        <w:tc>
          <w:tcPr>
            <w:tcW w:w="648" w:type="dxa"/>
            <w:shd w:val="clear" w:color="auto" w:fill="auto"/>
          </w:tcPr>
          <w:p w:rsidR="00033D3B" w:rsidRPr="000C2B64" w:rsidRDefault="00477FD1" w:rsidP="000C2B64">
            <w:pPr>
              <w:suppressAutoHyphens/>
              <w:rPr>
                <w:sz w:val="20"/>
                <w:szCs w:val="20"/>
              </w:rPr>
            </w:pPr>
            <w:r>
              <w:rPr>
                <w:sz w:val="20"/>
                <w:szCs w:val="20"/>
              </w:rPr>
              <w:lastRenderedPageBreak/>
              <w:t>5</w:t>
            </w:r>
          </w:p>
        </w:tc>
        <w:tc>
          <w:tcPr>
            <w:tcW w:w="4680" w:type="dxa"/>
            <w:shd w:val="clear" w:color="auto" w:fill="auto"/>
          </w:tcPr>
          <w:p w:rsidR="00033D3B" w:rsidRPr="000C2B64" w:rsidRDefault="00033D3B" w:rsidP="000C2B64">
            <w:pPr>
              <w:suppressAutoHyphens/>
              <w:rPr>
                <w:sz w:val="20"/>
                <w:szCs w:val="20"/>
              </w:rPr>
            </w:pPr>
            <w:r w:rsidRPr="000C2B64">
              <w:rPr>
                <w:sz w:val="20"/>
                <w:szCs w:val="20"/>
              </w:rPr>
              <w:t>Clearing Trees Removal and Disposal Less than or equal to 2" diameter</w:t>
            </w:r>
          </w:p>
        </w:tc>
        <w:tc>
          <w:tcPr>
            <w:tcW w:w="900" w:type="dxa"/>
            <w:shd w:val="clear" w:color="auto" w:fill="auto"/>
          </w:tcPr>
          <w:p w:rsidR="00033D3B" w:rsidRPr="000C2B64" w:rsidRDefault="00033D3B" w:rsidP="000C2B64">
            <w:pPr>
              <w:suppressAutoHyphens/>
              <w:rPr>
                <w:sz w:val="20"/>
                <w:szCs w:val="20"/>
              </w:rPr>
            </w:pPr>
            <w:r w:rsidRPr="000C2B64">
              <w:rPr>
                <w:sz w:val="20"/>
                <w:szCs w:val="20"/>
              </w:rPr>
              <w:t>EA</w:t>
            </w:r>
          </w:p>
        </w:tc>
        <w:tc>
          <w:tcPr>
            <w:tcW w:w="1080" w:type="dxa"/>
            <w:shd w:val="clear" w:color="auto" w:fill="auto"/>
          </w:tcPr>
          <w:p w:rsidR="00033D3B" w:rsidRPr="000C2B64" w:rsidRDefault="00033D3B" w:rsidP="000C2B64">
            <w:pPr>
              <w:suppressAutoHyphens/>
              <w:rPr>
                <w:sz w:val="20"/>
                <w:szCs w:val="20"/>
              </w:rPr>
            </w:pPr>
          </w:p>
        </w:tc>
        <w:tc>
          <w:tcPr>
            <w:tcW w:w="900" w:type="dxa"/>
            <w:shd w:val="clear" w:color="auto" w:fill="808080"/>
          </w:tcPr>
          <w:p w:rsidR="00033D3B" w:rsidRPr="000C2B64" w:rsidRDefault="00033D3B" w:rsidP="000C2B64">
            <w:pPr>
              <w:suppressAutoHyphens/>
              <w:jc w:val="center"/>
              <w:rPr>
                <w:sz w:val="20"/>
                <w:szCs w:val="20"/>
              </w:rPr>
            </w:pPr>
          </w:p>
        </w:tc>
        <w:tc>
          <w:tcPr>
            <w:tcW w:w="1154" w:type="dxa"/>
            <w:shd w:val="clear" w:color="auto" w:fill="808080"/>
          </w:tcPr>
          <w:p w:rsidR="00033D3B" w:rsidRPr="000C2B64" w:rsidRDefault="00033D3B" w:rsidP="000C2B64">
            <w:pPr>
              <w:suppressAutoHyphens/>
              <w:rPr>
                <w:sz w:val="20"/>
                <w:szCs w:val="20"/>
              </w:rPr>
            </w:pPr>
          </w:p>
        </w:tc>
      </w:tr>
      <w:tr w:rsidR="00033D3B" w:rsidRPr="002339E2" w:rsidTr="000C2B64">
        <w:tc>
          <w:tcPr>
            <w:tcW w:w="648" w:type="dxa"/>
            <w:shd w:val="clear" w:color="auto" w:fill="auto"/>
          </w:tcPr>
          <w:p w:rsidR="00033D3B" w:rsidRPr="000C2B64" w:rsidRDefault="00477FD1" w:rsidP="000C2B64">
            <w:pPr>
              <w:suppressAutoHyphens/>
              <w:rPr>
                <w:sz w:val="20"/>
                <w:szCs w:val="20"/>
              </w:rPr>
            </w:pPr>
            <w:r>
              <w:rPr>
                <w:sz w:val="20"/>
                <w:szCs w:val="20"/>
              </w:rPr>
              <w:t>6</w:t>
            </w:r>
          </w:p>
        </w:tc>
        <w:tc>
          <w:tcPr>
            <w:tcW w:w="4680" w:type="dxa"/>
            <w:shd w:val="clear" w:color="auto" w:fill="auto"/>
          </w:tcPr>
          <w:p w:rsidR="00033D3B" w:rsidRPr="000C2B64" w:rsidRDefault="00033D3B" w:rsidP="000C2B64">
            <w:pPr>
              <w:suppressAutoHyphens/>
              <w:rPr>
                <w:sz w:val="20"/>
                <w:szCs w:val="20"/>
              </w:rPr>
            </w:pPr>
            <w:r w:rsidRPr="000C2B64">
              <w:rPr>
                <w:sz w:val="20"/>
                <w:szCs w:val="20"/>
              </w:rPr>
              <w:t>Clearing trees, removal and disposal greater than 2" diameter</w:t>
            </w:r>
          </w:p>
        </w:tc>
        <w:tc>
          <w:tcPr>
            <w:tcW w:w="900" w:type="dxa"/>
            <w:shd w:val="clear" w:color="auto" w:fill="auto"/>
          </w:tcPr>
          <w:p w:rsidR="00033D3B" w:rsidRPr="000C2B64" w:rsidRDefault="00033D3B" w:rsidP="000C2B64">
            <w:pPr>
              <w:suppressAutoHyphens/>
              <w:rPr>
                <w:sz w:val="20"/>
                <w:szCs w:val="20"/>
              </w:rPr>
            </w:pPr>
            <w:r w:rsidRPr="000C2B64">
              <w:rPr>
                <w:sz w:val="20"/>
                <w:szCs w:val="20"/>
              </w:rPr>
              <w:t xml:space="preserve">INCH  </w:t>
            </w:r>
            <w:r w:rsidR="001C0B13" w:rsidRPr="00477FD1">
              <w:rPr>
                <w:sz w:val="20"/>
                <w:szCs w:val="20"/>
                <w:u w:val="single"/>
              </w:rPr>
              <w:t>IN DIAMETER</w:t>
            </w:r>
          </w:p>
        </w:tc>
        <w:tc>
          <w:tcPr>
            <w:tcW w:w="1080" w:type="dxa"/>
            <w:shd w:val="clear" w:color="auto" w:fill="auto"/>
          </w:tcPr>
          <w:p w:rsidR="00033D3B" w:rsidRPr="000C2B64" w:rsidRDefault="00033D3B" w:rsidP="000C2B64">
            <w:pPr>
              <w:suppressAutoHyphens/>
              <w:rPr>
                <w:sz w:val="20"/>
                <w:szCs w:val="20"/>
              </w:rPr>
            </w:pPr>
          </w:p>
        </w:tc>
        <w:tc>
          <w:tcPr>
            <w:tcW w:w="900" w:type="dxa"/>
            <w:shd w:val="clear" w:color="auto" w:fill="808080"/>
          </w:tcPr>
          <w:p w:rsidR="00033D3B" w:rsidRPr="000C2B64" w:rsidRDefault="00033D3B" w:rsidP="000C2B64">
            <w:pPr>
              <w:suppressAutoHyphens/>
              <w:jc w:val="center"/>
              <w:rPr>
                <w:sz w:val="20"/>
                <w:szCs w:val="20"/>
              </w:rPr>
            </w:pPr>
          </w:p>
        </w:tc>
        <w:tc>
          <w:tcPr>
            <w:tcW w:w="1154" w:type="dxa"/>
            <w:shd w:val="clear" w:color="auto" w:fill="808080"/>
          </w:tcPr>
          <w:p w:rsidR="00033D3B" w:rsidRPr="000C2B64" w:rsidRDefault="00033D3B" w:rsidP="000C2B64">
            <w:pPr>
              <w:suppressAutoHyphens/>
              <w:rPr>
                <w:sz w:val="20"/>
                <w:szCs w:val="20"/>
              </w:rPr>
            </w:pPr>
          </w:p>
        </w:tc>
      </w:tr>
      <w:tr w:rsidR="00033D3B" w:rsidRPr="002339E2" w:rsidTr="000C2B64">
        <w:tc>
          <w:tcPr>
            <w:tcW w:w="648" w:type="dxa"/>
            <w:shd w:val="clear" w:color="auto" w:fill="auto"/>
          </w:tcPr>
          <w:p w:rsidR="00033D3B" w:rsidRPr="000C2B64" w:rsidRDefault="00477FD1" w:rsidP="000C2B64">
            <w:pPr>
              <w:suppressAutoHyphens/>
              <w:rPr>
                <w:b/>
                <w:sz w:val="20"/>
                <w:szCs w:val="20"/>
              </w:rPr>
            </w:pPr>
            <w:r>
              <w:rPr>
                <w:b/>
                <w:sz w:val="20"/>
                <w:szCs w:val="20"/>
              </w:rPr>
              <w:t>7</w:t>
            </w:r>
          </w:p>
        </w:tc>
        <w:tc>
          <w:tcPr>
            <w:tcW w:w="4680" w:type="dxa"/>
            <w:shd w:val="clear" w:color="auto" w:fill="auto"/>
          </w:tcPr>
          <w:p w:rsidR="00033D3B" w:rsidRPr="000C2B64" w:rsidRDefault="00033D3B" w:rsidP="000C2B64">
            <w:pPr>
              <w:suppressAutoHyphens/>
              <w:rPr>
                <w:b/>
                <w:sz w:val="20"/>
                <w:szCs w:val="20"/>
              </w:rPr>
            </w:pPr>
            <w:r w:rsidRPr="000C2B64">
              <w:rPr>
                <w:b/>
                <w:sz w:val="20"/>
                <w:szCs w:val="20"/>
              </w:rPr>
              <w:t>Remove and replace unsuitable soil with gravel base course class II</w:t>
            </w:r>
          </w:p>
        </w:tc>
        <w:tc>
          <w:tcPr>
            <w:tcW w:w="900" w:type="dxa"/>
            <w:shd w:val="clear" w:color="auto" w:fill="auto"/>
          </w:tcPr>
          <w:p w:rsidR="00033D3B" w:rsidRPr="000C2B64" w:rsidRDefault="00033D3B" w:rsidP="000C2B64">
            <w:pPr>
              <w:suppressAutoHyphens/>
              <w:rPr>
                <w:b/>
                <w:sz w:val="20"/>
                <w:szCs w:val="20"/>
              </w:rPr>
            </w:pPr>
            <w:r w:rsidRPr="000C2B64">
              <w:rPr>
                <w:b/>
                <w:sz w:val="20"/>
                <w:szCs w:val="20"/>
              </w:rPr>
              <w:t>TON</w:t>
            </w:r>
          </w:p>
        </w:tc>
        <w:tc>
          <w:tcPr>
            <w:tcW w:w="1080" w:type="dxa"/>
            <w:shd w:val="clear" w:color="auto" w:fill="auto"/>
          </w:tcPr>
          <w:p w:rsidR="00033D3B" w:rsidRPr="000C2B64" w:rsidRDefault="00033D3B" w:rsidP="000C2B64">
            <w:pPr>
              <w:suppressAutoHyphens/>
              <w:rPr>
                <w:b/>
                <w:sz w:val="20"/>
                <w:szCs w:val="20"/>
              </w:rPr>
            </w:pPr>
          </w:p>
        </w:tc>
        <w:tc>
          <w:tcPr>
            <w:tcW w:w="900" w:type="dxa"/>
            <w:shd w:val="clear" w:color="auto" w:fill="auto"/>
          </w:tcPr>
          <w:p w:rsidR="00033D3B" w:rsidRPr="000C2B64" w:rsidRDefault="00033D3B" w:rsidP="000C2B64">
            <w:pPr>
              <w:suppressAutoHyphens/>
              <w:jc w:val="center"/>
              <w:rPr>
                <w:b/>
                <w:sz w:val="20"/>
                <w:szCs w:val="20"/>
              </w:rPr>
            </w:pPr>
          </w:p>
          <w:p w:rsidR="00317185" w:rsidRPr="000C2B64" w:rsidRDefault="00BD46B3" w:rsidP="000C2B64">
            <w:pPr>
              <w:suppressAutoHyphens/>
              <w:jc w:val="center"/>
              <w:rPr>
                <w:b/>
                <w:sz w:val="20"/>
                <w:szCs w:val="20"/>
              </w:rPr>
            </w:pPr>
            <w:r w:rsidRPr="000C2B64">
              <w:rPr>
                <w:b/>
                <w:sz w:val="20"/>
                <w:szCs w:val="20"/>
              </w:rPr>
              <w:t>7</w:t>
            </w:r>
            <w:r w:rsidR="00317185" w:rsidRPr="000C2B64">
              <w:rPr>
                <w:b/>
                <w:sz w:val="20"/>
                <w:szCs w:val="20"/>
              </w:rPr>
              <w:t>0</w:t>
            </w:r>
          </w:p>
        </w:tc>
        <w:tc>
          <w:tcPr>
            <w:tcW w:w="1154" w:type="dxa"/>
            <w:shd w:val="clear" w:color="auto" w:fill="auto"/>
          </w:tcPr>
          <w:p w:rsidR="00033D3B" w:rsidRPr="000C2B64" w:rsidRDefault="00033D3B" w:rsidP="000C2B64">
            <w:pPr>
              <w:suppressAutoHyphens/>
              <w:rPr>
                <w:sz w:val="20"/>
                <w:szCs w:val="20"/>
              </w:rPr>
            </w:pPr>
          </w:p>
        </w:tc>
      </w:tr>
      <w:tr w:rsidR="00033D3B" w:rsidRPr="002339E2" w:rsidTr="000C2B64">
        <w:tc>
          <w:tcPr>
            <w:tcW w:w="648" w:type="dxa"/>
            <w:shd w:val="clear" w:color="auto" w:fill="auto"/>
          </w:tcPr>
          <w:p w:rsidR="00033D3B" w:rsidRPr="000C2B64" w:rsidRDefault="00477FD1" w:rsidP="000C2B64">
            <w:pPr>
              <w:suppressAutoHyphens/>
              <w:rPr>
                <w:sz w:val="20"/>
                <w:szCs w:val="20"/>
              </w:rPr>
            </w:pPr>
            <w:r>
              <w:rPr>
                <w:sz w:val="20"/>
                <w:szCs w:val="20"/>
              </w:rPr>
              <w:t>8</w:t>
            </w:r>
          </w:p>
        </w:tc>
        <w:tc>
          <w:tcPr>
            <w:tcW w:w="4680" w:type="dxa"/>
            <w:shd w:val="clear" w:color="auto" w:fill="auto"/>
          </w:tcPr>
          <w:p w:rsidR="00033D3B" w:rsidRPr="000C2B64" w:rsidRDefault="00033D3B" w:rsidP="000C2B64">
            <w:pPr>
              <w:suppressAutoHyphens/>
              <w:rPr>
                <w:sz w:val="20"/>
                <w:szCs w:val="20"/>
              </w:rPr>
            </w:pPr>
            <w:r w:rsidRPr="000C2B64">
              <w:rPr>
                <w:sz w:val="20"/>
                <w:szCs w:val="20"/>
              </w:rPr>
              <w:t>Import and compaction of fill material</w:t>
            </w:r>
          </w:p>
        </w:tc>
        <w:tc>
          <w:tcPr>
            <w:tcW w:w="900" w:type="dxa"/>
            <w:shd w:val="clear" w:color="auto" w:fill="auto"/>
          </w:tcPr>
          <w:p w:rsidR="00033D3B" w:rsidRPr="000C2B64" w:rsidRDefault="00033D3B" w:rsidP="000C2B64">
            <w:pPr>
              <w:suppressAutoHyphens/>
              <w:rPr>
                <w:sz w:val="20"/>
                <w:szCs w:val="20"/>
              </w:rPr>
            </w:pPr>
            <w:r w:rsidRPr="000C2B64">
              <w:rPr>
                <w:sz w:val="20"/>
                <w:szCs w:val="20"/>
              </w:rPr>
              <w:t>CY</w:t>
            </w:r>
          </w:p>
        </w:tc>
        <w:tc>
          <w:tcPr>
            <w:tcW w:w="1080" w:type="dxa"/>
            <w:shd w:val="clear" w:color="auto" w:fill="auto"/>
          </w:tcPr>
          <w:p w:rsidR="00033D3B" w:rsidRPr="000C2B64" w:rsidRDefault="00033D3B" w:rsidP="000C2B64">
            <w:pPr>
              <w:suppressAutoHyphens/>
              <w:rPr>
                <w:sz w:val="20"/>
                <w:szCs w:val="20"/>
              </w:rPr>
            </w:pPr>
          </w:p>
        </w:tc>
        <w:tc>
          <w:tcPr>
            <w:tcW w:w="900" w:type="dxa"/>
            <w:shd w:val="clear" w:color="auto" w:fill="808080"/>
          </w:tcPr>
          <w:p w:rsidR="00033D3B" w:rsidRPr="000C2B64" w:rsidRDefault="00033D3B" w:rsidP="000C2B64">
            <w:pPr>
              <w:suppressAutoHyphens/>
              <w:jc w:val="center"/>
              <w:rPr>
                <w:sz w:val="20"/>
                <w:szCs w:val="20"/>
              </w:rPr>
            </w:pPr>
          </w:p>
        </w:tc>
        <w:tc>
          <w:tcPr>
            <w:tcW w:w="1154" w:type="dxa"/>
            <w:shd w:val="clear" w:color="auto" w:fill="808080"/>
          </w:tcPr>
          <w:p w:rsidR="00033D3B" w:rsidRPr="000C2B64" w:rsidRDefault="00033D3B" w:rsidP="000C2B64">
            <w:pPr>
              <w:suppressAutoHyphens/>
              <w:rPr>
                <w:sz w:val="20"/>
                <w:szCs w:val="20"/>
              </w:rPr>
            </w:pPr>
          </w:p>
        </w:tc>
      </w:tr>
      <w:tr w:rsidR="00033D3B" w:rsidRPr="002339E2" w:rsidTr="000C2B64">
        <w:tc>
          <w:tcPr>
            <w:tcW w:w="648" w:type="dxa"/>
            <w:shd w:val="clear" w:color="auto" w:fill="auto"/>
          </w:tcPr>
          <w:p w:rsidR="00033D3B" w:rsidRPr="000C2B64" w:rsidRDefault="00477FD1" w:rsidP="000C2B64">
            <w:pPr>
              <w:suppressAutoHyphens/>
              <w:rPr>
                <w:b/>
                <w:sz w:val="20"/>
                <w:szCs w:val="20"/>
              </w:rPr>
            </w:pPr>
            <w:r>
              <w:rPr>
                <w:b/>
                <w:sz w:val="20"/>
                <w:szCs w:val="20"/>
              </w:rPr>
              <w:t>9</w:t>
            </w:r>
          </w:p>
        </w:tc>
        <w:tc>
          <w:tcPr>
            <w:tcW w:w="4680" w:type="dxa"/>
            <w:shd w:val="clear" w:color="auto" w:fill="auto"/>
          </w:tcPr>
          <w:p w:rsidR="00033D3B" w:rsidRPr="000C2B64" w:rsidRDefault="00033D3B" w:rsidP="000C2B64">
            <w:pPr>
              <w:suppressAutoHyphens/>
              <w:rPr>
                <w:b/>
                <w:sz w:val="20"/>
                <w:szCs w:val="20"/>
              </w:rPr>
            </w:pPr>
            <w:r w:rsidRPr="000C2B64">
              <w:rPr>
                <w:b/>
                <w:sz w:val="20"/>
                <w:szCs w:val="20"/>
              </w:rPr>
              <w:t xml:space="preserve">Export excess material </w:t>
            </w:r>
          </w:p>
        </w:tc>
        <w:tc>
          <w:tcPr>
            <w:tcW w:w="900" w:type="dxa"/>
            <w:shd w:val="clear" w:color="auto" w:fill="auto"/>
          </w:tcPr>
          <w:p w:rsidR="00033D3B" w:rsidRPr="000C2B64" w:rsidRDefault="00033D3B" w:rsidP="000C2B64">
            <w:pPr>
              <w:suppressAutoHyphens/>
              <w:rPr>
                <w:b/>
                <w:sz w:val="20"/>
                <w:szCs w:val="20"/>
              </w:rPr>
            </w:pPr>
            <w:r w:rsidRPr="000C2B64">
              <w:rPr>
                <w:b/>
                <w:sz w:val="20"/>
                <w:szCs w:val="20"/>
              </w:rPr>
              <w:t>CY</w:t>
            </w:r>
          </w:p>
        </w:tc>
        <w:tc>
          <w:tcPr>
            <w:tcW w:w="1080" w:type="dxa"/>
            <w:shd w:val="clear" w:color="auto" w:fill="auto"/>
          </w:tcPr>
          <w:p w:rsidR="00033D3B" w:rsidRPr="000C2B64" w:rsidRDefault="00033D3B" w:rsidP="000C2B64">
            <w:pPr>
              <w:suppressAutoHyphens/>
              <w:rPr>
                <w:b/>
                <w:sz w:val="20"/>
                <w:szCs w:val="20"/>
              </w:rPr>
            </w:pPr>
          </w:p>
        </w:tc>
        <w:tc>
          <w:tcPr>
            <w:tcW w:w="900" w:type="dxa"/>
            <w:shd w:val="clear" w:color="auto" w:fill="auto"/>
          </w:tcPr>
          <w:p w:rsidR="00033D3B" w:rsidRPr="000C2B64" w:rsidRDefault="00BD46B3" w:rsidP="000C2B64">
            <w:pPr>
              <w:suppressAutoHyphens/>
              <w:jc w:val="center"/>
              <w:rPr>
                <w:b/>
                <w:sz w:val="20"/>
                <w:szCs w:val="20"/>
              </w:rPr>
            </w:pPr>
            <w:r w:rsidRPr="000C2B64">
              <w:rPr>
                <w:b/>
                <w:sz w:val="20"/>
                <w:szCs w:val="20"/>
              </w:rPr>
              <w:t>3</w:t>
            </w:r>
            <w:r w:rsidR="00317185" w:rsidRPr="000C2B64">
              <w:rPr>
                <w:b/>
                <w:sz w:val="20"/>
                <w:szCs w:val="20"/>
              </w:rPr>
              <w:t>0</w:t>
            </w:r>
          </w:p>
        </w:tc>
        <w:tc>
          <w:tcPr>
            <w:tcW w:w="1154" w:type="dxa"/>
            <w:shd w:val="clear" w:color="auto" w:fill="auto"/>
          </w:tcPr>
          <w:p w:rsidR="00033D3B" w:rsidRPr="000C2B64" w:rsidRDefault="00033D3B" w:rsidP="000C2B64">
            <w:pPr>
              <w:suppressAutoHyphens/>
              <w:rPr>
                <w:sz w:val="20"/>
                <w:szCs w:val="20"/>
              </w:rPr>
            </w:pPr>
          </w:p>
        </w:tc>
      </w:tr>
      <w:tr w:rsidR="00033D3B" w:rsidRPr="002339E2" w:rsidTr="000C2B64">
        <w:tc>
          <w:tcPr>
            <w:tcW w:w="648" w:type="dxa"/>
            <w:shd w:val="clear" w:color="auto" w:fill="auto"/>
          </w:tcPr>
          <w:p w:rsidR="00033D3B" w:rsidRPr="000C2B64" w:rsidRDefault="00477FD1" w:rsidP="000C2B64">
            <w:pPr>
              <w:suppressAutoHyphens/>
              <w:rPr>
                <w:b/>
                <w:sz w:val="20"/>
                <w:szCs w:val="20"/>
              </w:rPr>
            </w:pPr>
            <w:r>
              <w:rPr>
                <w:b/>
                <w:sz w:val="20"/>
                <w:szCs w:val="20"/>
              </w:rPr>
              <w:t>10</w:t>
            </w:r>
          </w:p>
        </w:tc>
        <w:tc>
          <w:tcPr>
            <w:tcW w:w="4680" w:type="dxa"/>
            <w:shd w:val="clear" w:color="auto" w:fill="auto"/>
          </w:tcPr>
          <w:p w:rsidR="00033D3B" w:rsidRDefault="00033D3B" w:rsidP="000C2B64">
            <w:pPr>
              <w:suppressAutoHyphens/>
              <w:rPr>
                <w:b/>
                <w:sz w:val="20"/>
                <w:szCs w:val="20"/>
              </w:rPr>
            </w:pPr>
            <w:r w:rsidRPr="000C2B64">
              <w:rPr>
                <w:b/>
                <w:sz w:val="20"/>
                <w:szCs w:val="20"/>
              </w:rPr>
              <w:t xml:space="preserve">Repair broken pavement for overlay </w:t>
            </w:r>
            <w:proofErr w:type="spellStart"/>
            <w:r w:rsidRPr="000C2B64">
              <w:rPr>
                <w:b/>
                <w:sz w:val="20"/>
                <w:szCs w:val="20"/>
              </w:rPr>
              <w:t>proj</w:t>
            </w:r>
            <w:proofErr w:type="spellEnd"/>
            <w:r w:rsidRPr="000C2B64">
              <w:rPr>
                <w:b/>
                <w:sz w:val="20"/>
                <w:szCs w:val="20"/>
              </w:rPr>
              <w:t xml:space="preserve">. </w:t>
            </w:r>
            <w:proofErr w:type="gramStart"/>
            <w:r w:rsidRPr="000C2B64">
              <w:rPr>
                <w:b/>
                <w:sz w:val="20"/>
                <w:szCs w:val="20"/>
              </w:rPr>
              <w:t>including</w:t>
            </w:r>
            <w:proofErr w:type="gramEnd"/>
            <w:r w:rsidRPr="000C2B64">
              <w:rPr>
                <w:b/>
                <w:sz w:val="20"/>
                <w:szCs w:val="20"/>
              </w:rPr>
              <w:t xml:space="preserve"> removal of damaged etc.</w:t>
            </w:r>
          </w:p>
          <w:p w:rsidR="00924C7D" w:rsidRPr="000C2B64" w:rsidRDefault="00924C7D" w:rsidP="000C2B64">
            <w:pPr>
              <w:suppressAutoHyphens/>
              <w:rPr>
                <w:b/>
                <w:sz w:val="20"/>
                <w:szCs w:val="20"/>
              </w:rPr>
            </w:pPr>
          </w:p>
        </w:tc>
        <w:tc>
          <w:tcPr>
            <w:tcW w:w="900" w:type="dxa"/>
            <w:shd w:val="clear" w:color="auto" w:fill="auto"/>
          </w:tcPr>
          <w:p w:rsidR="00033D3B" w:rsidRPr="000C2B64" w:rsidRDefault="00033D3B" w:rsidP="000C2B64">
            <w:pPr>
              <w:suppressAutoHyphens/>
              <w:rPr>
                <w:b/>
                <w:sz w:val="20"/>
                <w:szCs w:val="20"/>
              </w:rPr>
            </w:pPr>
            <w:r w:rsidRPr="000C2B64">
              <w:rPr>
                <w:b/>
                <w:sz w:val="20"/>
                <w:szCs w:val="20"/>
              </w:rPr>
              <w:t>SY</w:t>
            </w:r>
          </w:p>
        </w:tc>
        <w:tc>
          <w:tcPr>
            <w:tcW w:w="1080" w:type="dxa"/>
            <w:shd w:val="clear" w:color="auto" w:fill="auto"/>
          </w:tcPr>
          <w:p w:rsidR="00033D3B" w:rsidRPr="000C2B64" w:rsidRDefault="00033D3B" w:rsidP="000C2B64">
            <w:pPr>
              <w:suppressAutoHyphens/>
              <w:rPr>
                <w:b/>
                <w:sz w:val="20"/>
                <w:szCs w:val="20"/>
              </w:rPr>
            </w:pPr>
          </w:p>
        </w:tc>
        <w:tc>
          <w:tcPr>
            <w:tcW w:w="900" w:type="dxa"/>
            <w:shd w:val="clear" w:color="auto" w:fill="auto"/>
          </w:tcPr>
          <w:p w:rsidR="00033D3B" w:rsidRPr="000C2B64" w:rsidRDefault="00033D3B" w:rsidP="000C2B64">
            <w:pPr>
              <w:suppressAutoHyphens/>
              <w:jc w:val="center"/>
              <w:rPr>
                <w:b/>
                <w:sz w:val="20"/>
                <w:szCs w:val="20"/>
              </w:rPr>
            </w:pPr>
          </w:p>
          <w:p w:rsidR="00BD46B3" w:rsidRPr="000C2B64" w:rsidRDefault="00BD46B3" w:rsidP="000C2B64">
            <w:pPr>
              <w:suppressAutoHyphens/>
              <w:jc w:val="center"/>
              <w:rPr>
                <w:b/>
                <w:sz w:val="20"/>
                <w:szCs w:val="20"/>
              </w:rPr>
            </w:pPr>
            <w:r w:rsidRPr="000C2B64">
              <w:rPr>
                <w:b/>
                <w:sz w:val="20"/>
                <w:szCs w:val="20"/>
              </w:rPr>
              <w:t>20</w:t>
            </w:r>
          </w:p>
        </w:tc>
        <w:tc>
          <w:tcPr>
            <w:tcW w:w="1154" w:type="dxa"/>
            <w:shd w:val="clear" w:color="auto" w:fill="auto"/>
          </w:tcPr>
          <w:p w:rsidR="00033D3B" w:rsidRPr="000C2B64" w:rsidRDefault="00033D3B" w:rsidP="000C2B64">
            <w:pPr>
              <w:suppressAutoHyphens/>
              <w:rPr>
                <w:sz w:val="20"/>
                <w:szCs w:val="20"/>
              </w:rPr>
            </w:pPr>
          </w:p>
        </w:tc>
      </w:tr>
      <w:tr w:rsidR="00477FD1" w:rsidRPr="002339E2" w:rsidTr="000C2B64">
        <w:tc>
          <w:tcPr>
            <w:tcW w:w="648" w:type="dxa"/>
            <w:shd w:val="clear" w:color="auto" w:fill="auto"/>
          </w:tcPr>
          <w:p w:rsidR="00477FD1" w:rsidRDefault="00477FD1" w:rsidP="00F822AD">
            <w:pPr>
              <w:suppressAutoHyphens/>
              <w:jc w:val="center"/>
              <w:rPr>
                <w:b/>
                <w:sz w:val="20"/>
                <w:szCs w:val="20"/>
              </w:rPr>
            </w:pPr>
          </w:p>
          <w:p w:rsidR="008906D9" w:rsidRPr="000C2B64" w:rsidRDefault="008906D9" w:rsidP="00F822AD">
            <w:pPr>
              <w:suppressAutoHyphens/>
              <w:jc w:val="center"/>
              <w:rPr>
                <w:b/>
                <w:sz w:val="20"/>
                <w:szCs w:val="20"/>
              </w:rPr>
            </w:pPr>
          </w:p>
        </w:tc>
        <w:tc>
          <w:tcPr>
            <w:tcW w:w="4680" w:type="dxa"/>
            <w:shd w:val="clear" w:color="auto" w:fill="auto"/>
          </w:tcPr>
          <w:p w:rsidR="00477FD1" w:rsidRPr="000C2B64" w:rsidRDefault="00477FD1" w:rsidP="00F822AD">
            <w:pPr>
              <w:suppressAutoHyphens/>
              <w:jc w:val="center"/>
              <w:rPr>
                <w:b/>
                <w:sz w:val="20"/>
                <w:szCs w:val="20"/>
              </w:rPr>
            </w:pPr>
          </w:p>
        </w:tc>
        <w:tc>
          <w:tcPr>
            <w:tcW w:w="900" w:type="dxa"/>
            <w:shd w:val="clear" w:color="auto" w:fill="auto"/>
          </w:tcPr>
          <w:p w:rsidR="00477FD1" w:rsidRPr="000C2B64" w:rsidRDefault="00477FD1" w:rsidP="00F822AD">
            <w:pPr>
              <w:suppressAutoHyphens/>
              <w:jc w:val="center"/>
              <w:rPr>
                <w:b/>
                <w:sz w:val="20"/>
                <w:szCs w:val="20"/>
              </w:rPr>
            </w:pPr>
          </w:p>
        </w:tc>
        <w:tc>
          <w:tcPr>
            <w:tcW w:w="1080" w:type="dxa"/>
            <w:shd w:val="clear" w:color="auto" w:fill="auto"/>
          </w:tcPr>
          <w:p w:rsidR="00477FD1" w:rsidRPr="000C2B64" w:rsidRDefault="00477FD1" w:rsidP="00F822AD">
            <w:pPr>
              <w:suppressAutoHyphens/>
              <w:jc w:val="center"/>
              <w:rPr>
                <w:b/>
                <w:sz w:val="20"/>
                <w:szCs w:val="20"/>
              </w:rPr>
            </w:pPr>
          </w:p>
        </w:tc>
        <w:tc>
          <w:tcPr>
            <w:tcW w:w="900" w:type="dxa"/>
            <w:shd w:val="clear" w:color="auto" w:fill="auto"/>
          </w:tcPr>
          <w:p w:rsidR="00477FD1" w:rsidRPr="000C2B64" w:rsidRDefault="00477FD1" w:rsidP="00F822AD">
            <w:pPr>
              <w:suppressAutoHyphens/>
              <w:jc w:val="center"/>
              <w:rPr>
                <w:b/>
                <w:sz w:val="20"/>
                <w:szCs w:val="20"/>
              </w:rPr>
            </w:pPr>
          </w:p>
        </w:tc>
        <w:tc>
          <w:tcPr>
            <w:tcW w:w="1154" w:type="dxa"/>
            <w:shd w:val="clear" w:color="auto" w:fill="auto"/>
          </w:tcPr>
          <w:p w:rsidR="00477FD1" w:rsidRPr="000C2B64" w:rsidRDefault="00477FD1" w:rsidP="00F822AD">
            <w:pPr>
              <w:suppressAutoHyphens/>
              <w:jc w:val="center"/>
              <w:rPr>
                <w:b/>
                <w:sz w:val="20"/>
                <w:szCs w:val="20"/>
              </w:rPr>
            </w:pPr>
          </w:p>
        </w:tc>
      </w:tr>
      <w:tr w:rsidR="00477FD1" w:rsidRPr="002339E2" w:rsidTr="000C2B64">
        <w:tc>
          <w:tcPr>
            <w:tcW w:w="648" w:type="dxa"/>
            <w:shd w:val="clear" w:color="auto" w:fill="auto"/>
          </w:tcPr>
          <w:p w:rsidR="00477FD1" w:rsidRPr="000C2B64" w:rsidRDefault="00477FD1" w:rsidP="00F822AD">
            <w:pPr>
              <w:suppressAutoHyphens/>
              <w:jc w:val="center"/>
              <w:rPr>
                <w:b/>
                <w:sz w:val="20"/>
                <w:szCs w:val="20"/>
              </w:rPr>
            </w:pPr>
          </w:p>
        </w:tc>
        <w:tc>
          <w:tcPr>
            <w:tcW w:w="4680" w:type="dxa"/>
            <w:shd w:val="clear" w:color="auto" w:fill="auto"/>
          </w:tcPr>
          <w:p w:rsidR="00477FD1" w:rsidRPr="000C2B64" w:rsidRDefault="00477FD1" w:rsidP="00F822AD">
            <w:pPr>
              <w:suppressAutoHyphens/>
              <w:jc w:val="center"/>
              <w:rPr>
                <w:b/>
                <w:sz w:val="20"/>
                <w:szCs w:val="20"/>
              </w:rPr>
            </w:pPr>
          </w:p>
        </w:tc>
        <w:tc>
          <w:tcPr>
            <w:tcW w:w="900" w:type="dxa"/>
            <w:shd w:val="clear" w:color="auto" w:fill="auto"/>
          </w:tcPr>
          <w:p w:rsidR="00477FD1" w:rsidRPr="000C2B64" w:rsidRDefault="00477FD1" w:rsidP="00F822AD">
            <w:pPr>
              <w:suppressAutoHyphens/>
              <w:jc w:val="center"/>
              <w:rPr>
                <w:b/>
                <w:sz w:val="20"/>
                <w:szCs w:val="20"/>
              </w:rPr>
            </w:pPr>
          </w:p>
        </w:tc>
        <w:tc>
          <w:tcPr>
            <w:tcW w:w="1080" w:type="dxa"/>
            <w:shd w:val="clear" w:color="auto" w:fill="auto"/>
          </w:tcPr>
          <w:p w:rsidR="00477FD1" w:rsidRPr="000C2B64" w:rsidRDefault="00477FD1" w:rsidP="00F822AD">
            <w:pPr>
              <w:suppressAutoHyphens/>
              <w:jc w:val="center"/>
              <w:rPr>
                <w:b/>
                <w:sz w:val="20"/>
                <w:szCs w:val="20"/>
              </w:rPr>
            </w:pPr>
          </w:p>
        </w:tc>
        <w:tc>
          <w:tcPr>
            <w:tcW w:w="900" w:type="dxa"/>
            <w:shd w:val="clear" w:color="auto" w:fill="auto"/>
          </w:tcPr>
          <w:p w:rsidR="00477FD1" w:rsidRPr="000C2B64" w:rsidRDefault="00477FD1" w:rsidP="00F822AD">
            <w:pPr>
              <w:suppressAutoHyphens/>
              <w:jc w:val="center"/>
              <w:rPr>
                <w:b/>
                <w:sz w:val="20"/>
                <w:szCs w:val="20"/>
              </w:rPr>
            </w:pPr>
          </w:p>
        </w:tc>
        <w:tc>
          <w:tcPr>
            <w:tcW w:w="1154" w:type="dxa"/>
            <w:shd w:val="clear" w:color="auto" w:fill="auto"/>
          </w:tcPr>
          <w:p w:rsidR="00477FD1" w:rsidRPr="000C2B64" w:rsidRDefault="00477FD1" w:rsidP="00F822AD">
            <w:pPr>
              <w:suppressAutoHyphens/>
              <w:jc w:val="center"/>
              <w:rPr>
                <w:b/>
                <w:sz w:val="20"/>
                <w:szCs w:val="20"/>
              </w:rPr>
            </w:pPr>
          </w:p>
        </w:tc>
      </w:tr>
      <w:tr w:rsidR="00924C7D" w:rsidRPr="002339E2" w:rsidTr="000C2B64">
        <w:tc>
          <w:tcPr>
            <w:tcW w:w="648" w:type="dxa"/>
            <w:shd w:val="clear" w:color="auto" w:fill="auto"/>
          </w:tcPr>
          <w:p w:rsidR="00924C7D" w:rsidRPr="000C2B64" w:rsidRDefault="00924C7D" w:rsidP="00F822AD">
            <w:pPr>
              <w:suppressAutoHyphens/>
              <w:jc w:val="center"/>
              <w:rPr>
                <w:b/>
                <w:sz w:val="20"/>
                <w:szCs w:val="20"/>
              </w:rPr>
            </w:pPr>
            <w:r w:rsidRPr="000C2B64">
              <w:rPr>
                <w:b/>
                <w:sz w:val="20"/>
                <w:szCs w:val="20"/>
              </w:rPr>
              <w:t>Item</w:t>
            </w:r>
          </w:p>
          <w:p w:rsidR="00924C7D" w:rsidRPr="000C2B64" w:rsidRDefault="00924C7D" w:rsidP="00F822AD">
            <w:pPr>
              <w:suppressAutoHyphens/>
              <w:jc w:val="center"/>
              <w:rPr>
                <w:b/>
                <w:sz w:val="20"/>
                <w:szCs w:val="20"/>
              </w:rPr>
            </w:pPr>
            <w:r w:rsidRPr="000C2B64">
              <w:rPr>
                <w:b/>
                <w:sz w:val="20"/>
                <w:szCs w:val="20"/>
              </w:rPr>
              <w:t>#</w:t>
            </w:r>
          </w:p>
        </w:tc>
        <w:tc>
          <w:tcPr>
            <w:tcW w:w="4680" w:type="dxa"/>
            <w:shd w:val="clear" w:color="auto" w:fill="auto"/>
          </w:tcPr>
          <w:p w:rsidR="00924C7D" w:rsidRPr="000C2B64" w:rsidRDefault="00924C7D" w:rsidP="00F822AD">
            <w:pPr>
              <w:suppressAutoHyphens/>
              <w:jc w:val="center"/>
              <w:rPr>
                <w:b/>
                <w:sz w:val="20"/>
                <w:szCs w:val="20"/>
              </w:rPr>
            </w:pPr>
            <w:r w:rsidRPr="000C2B64">
              <w:rPr>
                <w:b/>
                <w:sz w:val="20"/>
                <w:szCs w:val="20"/>
              </w:rPr>
              <w:t>Item Description</w:t>
            </w:r>
          </w:p>
        </w:tc>
        <w:tc>
          <w:tcPr>
            <w:tcW w:w="900" w:type="dxa"/>
            <w:shd w:val="clear" w:color="auto" w:fill="auto"/>
          </w:tcPr>
          <w:p w:rsidR="00924C7D" w:rsidRPr="000C2B64" w:rsidRDefault="00924C7D" w:rsidP="00F822AD">
            <w:pPr>
              <w:suppressAutoHyphens/>
              <w:jc w:val="center"/>
              <w:rPr>
                <w:b/>
                <w:sz w:val="20"/>
                <w:szCs w:val="20"/>
              </w:rPr>
            </w:pPr>
            <w:r w:rsidRPr="000C2B64">
              <w:rPr>
                <w:b/>
                <w:sz w:val="20"/>
                <w:szCs w:val="20"/>
              </w:rPr>
              <w:t>UOM*</w:t>
            </w:r>
          </w:p>
        </w:tc>
        <w:tc>
          <w:tcPr>
            <w:tcW w:w="1080" w:type="dxa"/>
            <w:shd w:val="clear" w:color="auto" w:fill="auto"/>
          </w:tcPr>
          <w:p w:rsidR="00924C7D" w:rsidRPr="000C2B64" w:rsidRDefault="00924C7D" w:rsidP="00F822AD">
            <w:pPr>
              <w:suppressAutoHyphens/>
              <w:jc w:val="center"/>
              <w:rPr>
                <w:b/>
                <w:sz w:val="20"/>
                <w:szCs w:val="20"/>
              </w:rPr>
            </w:pPr>
            <w:r w:rsidRPr="000C2B64">
              <w:rPr>
                <w:b/>
                <w:sz w:val="20"/>
                <w:szCs w:val="20"/>
              </w:rPr>
              <w:t>Price</w:t>
            </w:r>
          </w:p>
        </w:tc>
        <w:tc>
          <w:tcPr>
            <w:tcW w:w="900" w:type="dxa"/>
            <w:shd w:val="clear" w:color="auto" w:fill="auto"/>
          </w:tcPr>
          <w:p w:rsidR="00924C7D" w:rsidRPr="000C2B64" w:rsidRDefault="00924C7D" w:rsidP="00F822AD">
            <w:pPr>
              <w:suppressAutoHyphens/>
              <w:jc w:val="center"/>
              <w:rPr>
                <w:b/>
                <w:sz w:val="20"/>
                <w:szCs w:val="20"/>
              </w:rPr>
            </w:pPr>
            <w:proofErr w:type="spellStart"/>
            <w:r w:rsidRPr="000C2B64">
              <w:rPr>
                <w:b/>
                <w:sz w:val="20"/>
                <w:szCs w:val="20"/>
              </w:rPr>
              <w:t>Qnty</w:t>
            </w:r>
            <w:proofErr w:type="spellEnd"/>
            <w:r w:rsidRPr="000C2B64">
              <w:rPr>
                <w:b/>
                <w:sz w:val="20"/>
                <w:szCs w:val="20"/>
              </w:rPr>
              <w:t>**</w:t>
            </w:r>
          </w:p>
        </w:tc>
        <w:tc>
          <w:tcPr>
            <w:tcW w:w="1154" w:type="dxa"/>
            <w:shd w:val="clear" w:color="auto" w:fill="auto"/>
          </w:tcPr>
          <w:p w:rsidR="00924C7D" w:rsidRPr="000C2B64" w:rsidRDefault="00924C7D" w:rsidP="00F822AD">
            <w:pPr>
              <w:suppressAutoHyphens/>
              <w:jc w:val="center"/>
              <w:rPr>
                <w:b/>
                <w:sz w:val="20"/>
                <w:szCs w:val="20"/>
              </w:rPr>
            </w:pPr>
            <w:r w:rsidRPr="000C2B64">
              <w:rPr>
                <w:b/>
                <w:sz w:val="20"/>
                <w:szCs w:val="20"/>
              </w:rPr>
              <w:t>Extended</w:t>
            </w:r>
          </w:p>
          <w:p w:rsidR="00924C7D" w:rsidRPr="000C2B64" w:rsidRDefault="00924C7D" w:rsidP="00F822AD">
            <w:pPr>
              <w:suppressAutoHyphens/>
              <w:jc w:val="center"/>
              <w:rPr>
                <w:b/>
                <w:sz w:val="20"/>
                <w:szCs w:val="20"/>
              </w:rPr>
            </w:pPr>
            <w:r w:rsidRPr="000C2B64">
              <w:rPr>
                <w:b/>
                <w:sz w:val="20"/>
                <w:szCs w:val="20"/>
              </w:rPr>
              <w:t>Price</w:t>
            </w: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11</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Remove and replace broken pavement areas having firm sub-base etc.</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p>
          <w:p w:rsidR="00924C7D" w:rsidRPr="000C2B64" w:rsidRDefault="00924C7D" w:rsidP="000C2B64">
            <w:pPr>
              <w:suppressAutoHyphens/>
              <w:jc w:val="center"/>
              <w:rPr>
                <w:b/>
                <w:sz w:val="20"/>
                <w:szCs w:val="20"/>
              </w:rPr>
            </w:pPr>
            <w:r w:rsidRPr="000C2B64">
              <w:rPr>
                <w:b/>
                <w:sz w:val="20"/>
                <w:szCs w:val="20"/>
              </w:rPr>
              <w:t>20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sz w:val="20"/>
                <w:szCs w:val="20"/>
              </w:rPr>
            </w:pPr>
            <w:r>
              <w:rPr>
                <w:sz w:val="20"/>
                <w:szCs w:val="20"/>
              </w:rPr>
              <w:t>12</w:t>
            </w:r>
          </w:p>
        </w:tc>
        <w:tc>
          <w:tcPr>
            <w:tcW w:w="4680" w:type="dxa"/>
            <w:shd w:val="clear" w:color="auto" w:fill="auto"/>
          </w:tcPr>
          <w:p w:rsidR="00924C7D" w:rsidRPr="000C2B64" w:rsidRDefault="00924C7D" w:rsidP="000C2B64">
            <w:pPr>
              <w:suppressAutoHyphens/>
              <w:rPr>
                <w:sz w:val="20"/>
                <w:szCs w:val="20"/>
              </w:rPr>
            </w:pPr>
            <w:r w:rsidRPr="000C2B64">
              <w:rPr>
                <w:sz w:val="20"/>
                <w:szCs w:val="20"/>
              </w:rPr>
              <w:t>Curb line milling-tapered (depths &amp; widths for curb tie</w:t>
            </w:r>
            <w:r w:rsidR="00477FD1">
              <w:rPr>
                <w:sz w:val="20"/>
                <w:szCs w:val="20"/>
              </w:rPr>
              <w:t>)</w:t>
            </w:r>
            <w:r>
              <w:rPr>
                <w:sz w:val="20"/>
                <w:szCs w:val="20"/>
              </w:rPr>
              <w:t xml:space="preserve"> </w:t>
            </w:r>
            <w:r w:rsidRPr="00477FD1">
              <w:rPr>
                <w:sz w:val="20"/>
                <w:szCs w:val="20"/>
                <w:u w:val="single"/>
              </w:rPr>
              <w:t>including end of pavement transition.</w:t>
            </w:r>
          </w:p>
        </w:tc>
        <w:tc>
          <w:tcPr>
            <w:tcW w:w="900" w:type="dxa"/>
            <w:shd w:val="clear" w:color="auto" w:fill="auto"/>
          </w:tcPr>
          <w:p w:rsidR="00924C7D" w:rsidRPr="000C2B64" w:rsidRDefault="00924C7D" w:rsidP="000C2B64">
            <w:pPr>
              <w:suppressAutoHyphens/>
              <w:rPr>
                <w:sz w:val="20"/>
                <w:szCs w:val="20"/>
              </w:rPr>
            </w:pPr>
            <w:r w:rsidRPr="000C2B64">
              <w:rPr>
                <w:sz w:val="20"/>
                <w:szCs w:val="20"/>
              </w:rPr>
              <w:t>SY</w:t>
            </w:r>
          </w:p>
        </w:tc>
        <w:tc>
          <w:tcPr>
            <w:tcW w:w="1080" w:type="dxa"/>
            <w:shd w:val="clear" w:color="auto" w:fill="auto"/>
          </w:tcPr>
          <w:p w:rsidR="00924C7D" w:rsidRPr="000C2B64" w:rsidRDefault="00924C7D" w:rsidP="000C2B64">
            <w:pPr>
              <w:suppressAutoHyphens/>
              <w:rPr>
                <w:sz w:val="20"/>
                <w:szCs w:val="20"/>
              </w:rPr>
            </w:pPr>
          </w:p>
        </w:tc>
        <w:tc>
          <w:tcPr>
            <w:tcW w:w="900" w:type="dxa"/>
            <w:shd w:val="clear" w:color="auto" w:fill="808080"/>
          </w:tcPr>
          <w:p w:rsidR="00924C7D" w:rsidRPr="000C2B64" w:rsidRDefault="00924C7D" w:rsidP="000C2B64">
            <w:pPr>
              <w:suppressAutoHyphens/>
              <w:jc w:val="center"/>
              <w:rPr>
                <w:sz w:val="20"/>
                <w:szCs w:val="20"/>
              </w:rPr>
            </w:pPr>
          </w:p>
        </w:tc>
        <w:tc>
          <w:tcPr>
            <w:tcW w:w="1154" w:type="dxa"/>
            <w:shd w:val="clear" w:color="auto" w:fill="808080"/>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sz w:val="20"/>
                <w:szCs w:val="20"/>
              </w:rPr>
            </w:pPr>
            <w:r>
              <w:rPr>
                <w:sz w:val="20"/>
                <w:szCs w:val="20"/>
              </w:rPr>
              <w:t>13</w:t>
            </w:r>
          </w:p>
        </w:tc>
        <w:tc>
          <w:tcPr>
            <w:tcW w:w="4680" w:type="dxa"/>
            <w:shd w:val="clear" w:color="auto" w:fill="auto"/>
          </w:tcPr>
          <w:p w:rsidR="00924C7D" w:rsidRPr="000C2B64" w:rsidRDefault="00924C7D" w:rsidP="000C2B64">
            <w:pPr>
              <w:suppressAutoHyphens/>
              <w:rPr>
                <w:sz w:val="20"/>
                <w:szCs w:val="20"/>
              </w:rPr>
            </w:pPr>
            <w:r w:rsidRPr="000C2B64">
              <w:rPr>
                <w:sz w:val="20"/>
                <w:szCs w:val="20"/>
              </w:rPr>
              <w:t>Pavement surface grinding, all hard surfaces</w:t>
            </w:r>
            <w:r>
              <w:rPr>
                <w:sz w:val="20"/>
                <w:szCs w:val="20"/>
              </w:rPr>
              <w:t xml:space="preserve"> </w:t>
            </w:r>
            <w:r w:rsidRPr="000C2B64">
              <w:rPr>
                <w:sz w:val="20"/>
                <w:szCs w:val="20"/>
              </w:rPr>
              <w:t xml:space="preserve">(10 to 100 </w:t>
            </w:r>
            <w:proofErr w:type="spellStart"/>
            <w:r w:rsidRPr="000C2B64">
              <w:rPr>
                <w:sz w:val="20"/>
                <w:szCs w:val="20"/>
              </w:rPr>
              <w:t>sy</w:t>
            </w:r>
            <w:proofErr w:type="spellEnd"/>
            <w:r w:rsidRPr="000C2B64">
              <w:rPr>
                <w:sz w:val="20"/>
                <w:szCs w:val="20"/>
              </w:rPr>
              <w:t>) x max etc.</w:t>
            </w:r>
          </w:p>
        </w:tc>
        <w:tc>
          <w:tcPr>
            <w:tcW w:w="900" w:type="dxa"/>
            <w:shd w:val="clear" w:color="auto" w:fill="auto"/>
          </w:tcPr>
          <w:p w:rsidR="00924C7D" w:rsidRPr="000C2B64" w:rsidRDefault="00924C7D" w:rsidP="000C2B64">
            <w:pPr>
              <w:suppressAutoHyphens/>
              <w:rPr>
                <w:sz w:val="20"/>
                <w:szCs w:val="20"/>
              </w:rPr>
            </w:pPr>
            <w:r w:rsidRPr="000C2B64">
              <w:rPr>
                <w:sz w:val="20"/>
                <w:szCs w:val="20"/>
              </w:rPr>
              <w:t>SY-IN</w:t>
            </w:r>
          </w:p>
        </w:tc>
        <w:tc>
          <w:tcPr>
            <w:tcW w:w="1080" w:type="dxa"/>
            <w:shd w:val="clear" w:color="auto" w:fill="auto"/>
          </w:tcPr>
          <w:p w:rsidR="00924C7D" w:rsidRPr="000C2B64" w:rsidRDefault="00924C7D" w:rsidP="000C2B64">
            <w:pPr>
              <w:suppressAutoHyphens/>
              <w:rPr>
                <w:sz w:val="20"/>
                <w:szCs w:val="20"/>
              </w:rPr>
            </w:pPr>
          </w:p>
        </w:tc>
        <w:tc>
          <w:tcPr>
            <w:tcW w:w="900" w:type="dxa"/>
            <w:shd w:val="clear" w:color="auto" w:fill="808080"/>
          </w:tcPr>
          <w:p w:rsidR="00924C7D" w:rsidRPr="000C2B64" w:rsidRDefault="00924C7D" w:rsidP="000C2B64">
            <w:pPr>
              <w:suppressAutoHyphens/>
              <w:jc w:val="center"/>
              <w:rPr>
                <w:sz w:val="20"/>
                <w:szCs w:val="20"/>
              </w:rPr>
            </w:pPr>
          </w:p>
        </w:tc>
        <w:tc>
          <w:tcPr>
            <w:tcW w:w="1154" w:type="dxa"/>
            <w:shd w:val="clear" w:color="auto" w:fill="808080"/>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sz w:val="20"/>
                <w:szCs w:val="20"/>
              </w:rPr>
            </w:pPr>
            <w:r>
              <w:rPr>
                <w:sz w:val="20"/>
                <w:szCs w:val="20"/>
              </w:rPr>
              <w:t>14</w:t>
            </w:r>
          </w:p>
        </w:tc>
        <w:tc>
          <w:tcPr>
            <w:tcW w:w="4680" w:type="dxa"/>
            <w:shd w:val="clear" w:color="auto" w:fill="auto"/>
          </w:tcPr>
          <w:p w:rsidR="00924C7D" w:rsidRPr="000C2B64" w:rsidRDefault="00924C7D" w:rsidP="000C2B64">
            <w:pPr>
              <w:suppressAutoHyphens/>
              <w:rPr>
                <w:sz w:val="20"/>
                <w:szCs w:val="20"/>
              </w:rPr>
            </w:pPr>
            <w:r w:rsidRPr="000C2B64">
              <w:rPr>
                <w:sz w:val="20"/>
                <w:szCs w:val="20"/>
              </w:rPr>
              <w:t>Pavement surface grinding, all hard surfaces</w:t>
            </w:r>
            <w:r>
              <w:rPr>
                <w:sz w:val="20"/>
                <w:szCs w:val="20"/>
              </w:rPr>
              <w:t xml:space="preserve"> </w:t>
            </w:r>
            <w:r w:rsidRPr="000C2B64">
              <w:rPr>
                <w:sz w:val="20"/>
                <w:szCs w:val="20"/>
              </w:rPr>
              <w:t xml:space="preserve">(100 &amp; over </w:t>
            </w:r>
            <w:proofErr w:type="spellStart"/>
            <w:r w:rsidRPr="000C2B64">
              <w:rPr>
                <w:sz w:val="20"/>
                <w:szCs w:val="20"/>
              </w:rPr>
              <w:t>sy</w:t>
            </w:r>
            <w:proofErr w:type="spellEnd"/>
            <w:r w:rsidRPr="000C2B64">
              <w:rPr>
                <w:sz w:val="20"/>
                <w:szCs w:val="20"/>
              </w:rPr>
              <w:t>.) x max etc.</w:t>
            </w:r>
          </w:p>
        </w:tc>
        <w:tc>
          <w:tcPr>
            <w:tcW w:w="900" w:type="dxa"/>
            <w:shd w:val="clear" w:color="auto" w:fill="auto"/>
          </w:tcPr>
          <w:p w:rsidR="00924C7D" w:rsidRPr="000C2B64" w:rsidRDefault="00924C7D" w:rsidP="000C2B64">
            <w:pPr>
              <w:suppressAutoHyphens/>
              <w:rPr>
                <w:sz w:val="20"/>
                <w:szCs w:val="20"/>
              </w:rPr>
            </w:pPr>
            <w:r w:rsidRPr="000C2B64">
              <w:rPr>
                <w:sz w:val="20"/>
                <w:szCs w:val="20"/>
              </w:rPr>
              <w:t>SY-IN</w:t>
            </w:r>
          </w:p>
        </w:tc>
        <w:tc>
          <w:tcPr>
            <w:tcW w:w="1080" w:type="dxa"/>
            <w:shd w:val="clear" w:color="auto" w:fill="auto"/>
          </w:tcPr>
          <w:p w:rsidR="00924C7D" w:rsidRPr="000C2B64" w:rsidRDefault="00924C7D" w:rsidP="000C2B64">
            <w:pPr>
              <w:suppressAutoHyphens/>
              <w:rPr>
                <w:sz w:val="20"/>
                <w:szCs w:val="20"/>
              </w:rPr>
            </w:pPr>
          </w:p>
        </w:tc>
        <w:tc>
          <w:tcPr>
            <w:tcW w:w="900" w:type="dxa"/>
            <w:shd w:val="clear" w:color="auto" w:fill="808080"/>
          </w:tcPr>
          <w:p w:rsidR="00924C7D" w:rsidRPr="000C2B64" w:rsidRDefault="00924C7D" w:rsidP="000C2B64">
            <w:pPr>
              <w:suppressAutoHyphens/>
              <w:jc w:val="center"/>
              <w:rPr>
                <w:sz w:val="20"/>
                <w:szCs w:val="20"/>
              </w:rPr>
            </w:pPr>
          </w:p>
        </w:tc>
        <w:tc>
          <w:tcPr>
            <w:tcW w:w="1154" w:type="dxa"/>
            <w:shd w:val="clear" w:color="auto" w:fill="808080"/>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15</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Pulverize existing asphalt up to 6" thick</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r w:rsidRPr="000C2B64">
              <w:rPr>
                <w:b/>
                <w:sz w:val="20"/>
                <w:szCs w:val="20"/>
              </w:rPr>
              <w:t>150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16</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Grading of areas to be paved, less than 2' excavation, no import or export etc.</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p>
          <w:p w:rsidR="00924C7D" w:rsidRPr="000C2B64" w:rsidRDefault="00924C7D" w:rsidP="000C2B64">
            <w:pPr>
              <w:suppressAutoHyphens/>
              <w:jc w:val="center"/>
              <w:rPr>
                <w:b/>
                <w:sz w:val="20"/>
                <w:szCs w:val="20"/>
              </w:rPr>
            </w:pPr>
            <w:r w:rsidRPr="000C2B64">
              <w:rPr>
                <w:b/>
                <w:sz w:val="20"/>
                <w:szCs w:val="20"/>
              </w:rPr>
              <w:t>200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17</w:t>
            </w:r>
          </w:p>
        </w:tc>
        <w:tc>
          <w:tcPr>
            <w:tcW w:w="4680" w:type="dxa"/>
            <w:shd w:val="clear" w:color="auto" w:fill="auto"/>
          </w:tcPr>
          <w:p w:rsidR="00924C7D" w:rsidRPr="000C2B64" w:rsidRDefault="00937AE7" w:rsidP="000C2B64">
            <w:pPr>
              <w:suppressAutoHyphens/>
              <w:rPr>
                <w:b/>
                <w:sz w:val="20"/>
                <w:szCs w:val="20"/>
              </w:rPr>
            </w:pPr>
            <w:r>
              <w:rPr>
                <w:b/>
                <w:sz w:val="20"/>
                <w:szCs w:val="20"/>
              </w:rPr>
              <w:t>Grading (same as item #16</w:t>
            </w:r>
            <w:proofErr w:type="gramStart"/>
            <w:r w:rsidR="00924C7D" w:rsidRPr="000C2B64">
              <w:rPr>
                <w:b/>
                <w:sz w:val="20"/>
                <w:szCs w:val="20"/>
              </w:rPr>
              <w:t>)(</w:t>
            </w:r>
            <w:proofErr w:type="gramEnd"/>
            <w:r w:rsidR="00924C7D" w:rsidRPr="000C2B64">
              <w:rPr>
                <w:b/>
                <w:sz w:val="20"/>
                <w:szCs w:val="20"/>
              </w:rPr>
              <w:t>for SY quantities of 200 to 3,000 SY per site.)</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p>
          <w:p w:rsidR="00924C7D" w:rsidRPr="000C2B64" w:rsidRDefault="00924C7D" w:rsidP="000C2B64">
            <w:pPr>
              <w:suppressAutoHyphens/>
              <w:jc w:val="center"/>
              <w:rPr>
                <w:b/>
                <w:sz w:val="20"/>
                <w:szCs w:val="20"/>
              </w:rPr>
            </w:pPr>
            <w:r w:rsidRPr="000C2B64">
              <w:rPr>
                <w:b/>
                <w:sz w:val="20"/>
                <w:szCs w:val="20"/>
              </w:rPr>
              <w:t>1,000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18</w:t>
            </w:r>
          </w:p>
        </w:tc>
        <w:tc>
          <w:tcPr>
            <w:tcW w:w="4680" w:type="dxa"/>
            <w:shd w:val="clear" w:color="auto" w:fill="auto"/>
          </w:tcPr>
          <w:p w:rsidR="00924C7D" w:rsidRPr="000C2B64" w:rsidRDefault="00937AE7" w:rsidP="000C2B64">
            <w:pPr>
              <w:suppressAutoHyphens/>
              <w:rPr>
                <w:b/>
                <w:sz w:val="20"/>
                <w:szCs w:val="20"/>
              </w:rPr>
            </w:pPr>
            <w:r>
              <w:rPr>
                <w:b/>
                <w:sz w:val="20"/>
                <w:szCs w:val="20"/>
              </w:rPr>
              <w:t>Grading (same as item # 16</w:t>
            </w:r>
            <w:proofErr w:type="gramStart"/>
            <w:r w:rsidR="00924C7D" w:rsidRPr="000C2B64">
              <w:rPr>
                <w:b/>
                <w:sz w:val="20"/>
                <w:szCs w:val="20"/>
              </w:rPr>
              <w:t>)(</w:t>
            </w:r>
            <w:proofErr w:type="gramEnd"/>
            <w:r w:rsidR="00924C7D" w:rsidRPr="000C2B64">
              <w:rPr>
                <w:b/>
                <w:sz w:val="20"/>
                <w:szCs w:val="20"/>
              </w:rPr>
              <w:t>for SY quantities more than 3,000 SY per site.)</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p>
          <w:p w:rsidR="00924C7D" w:rsidRPr="000C2B64" w:rsidRDefault="00924C7D" w:rsidP="000C2B64">
            <w:pPr>
              <w:suppressAutoHyphens/>
              <w:jc w:val="center"/>
              <w:rPr>
                <w:b/>
                <w:sz w:val="20"/>
                <w:szCs w:val="20"/>
              </w:rPr>
            </w:pPr>
            <w:r w:rsidRPr="000C2B64">
              <w:rPr>
                <w:b/>
                <w:sz w:val="20"/>
                <w:szCs w:val="20"/>
              </w:rPr>
              <w:t>10,000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19</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Subgrade Prep for Residential roadways, 6" at 95% per ASTM (less than 200 SY per site)</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p>
          <w:p w:rsidR="00924C7D" w:rsidRPr="000C2B64" w:rsidRDefault="00924C7D" w:rsidP="000C2B64">
            <w:pPr>
              <w:suppressAutoHyphens/>
              <w:jc w:val="center"/>
              <w:rPr>
                <w:b/>
                <w:sz w:val="20"/>
                <w:szCs w:val="20"/>
              </w:rPr>
            </w:pPr>
            <w:r w:rsidRPr="000C2B64">
              <w:rPr>
                <w:b/>
                <w:sz w:val="20"/>
                <w:szCs w:val="20"/>
              </w:rPr>
              <w:t>100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20</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Subg</w:t>
            </w:r>
            <w:r w:rsidR="00937AE7">
              <w:rPr>
                <w:b/>
                <w:sz w:val="20"/>
                <w:szCs w:val="20"/>
              </w:rPr>
              <w:t xml:space="preserve">rade Prep 6" at </w:t>
            </w:r>
            <w:proofErr w:type="gramStart"/>
            <w:r w:rsidR="00937AE7">
              <w:rPr>
                <w:b/>
                <w:sz w:val="20"/>
                <w:szCs w:val="20"/>
              </w:rPr>
              <w:t>95%</w:t>
            </w:r>
            <w:proofErr w:type="gramEnd"/>
            <w:r w:rsidR="00937AE7">
              <w:rPr>
                <w:b/>
                <w:sz w:val="20"/>
                <w:szCs w:val="20"/>
              </w:rPr>
              <w:t>(same as # 19</w:t>
            </w:r>
            <w:r w:rsidRPr="000C2B64">
              <w:rPr>
                <w:b/>
                <w:sz w:val="20"/>
                <w:szCs w:val="20"/>
              </w:rPr>
              <w:t>)(for quantities of 200 to 3,000 SY per site.)</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p>
          <w:p w:rsidR="00924C7D" w:rsidRPr="000C2B64" w:rsidRDefault="00924C7D" w:rsidP="000C2B64">
            <w:pPr>
              <w:suppressAutoHyphens/>
              <w:jc w:val="center"/>
              <w:rPr>
                <w:b/>
                <w:sz w:val="20"/>
                <w:szCs w:val="20"/>
              </w:rPr>
            </w:pPr>
            <w:r w:rsidRPr="000C2B64">
              <w:rPr>
                <w:b/>
                <w:sz w:val="20"/>
                <w:szCs w:val="20"/>
              </w:rPr>
              <w:t>1,000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21</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Subgr</w:t>
            </w:r>
            <w:r w:rsidR="00937AE7">
              <w:rPr>
                <w:b/>
                <w:sz w:val="20"/>
                <w:szCs w:val="20"/>
              </w:rPr>
              <w:t>ade Prep 6" at 95% (same as # 19</w:t>
            </w:r>
            <w:r w:rsidRPr="000C2B64">
              <w:rPr>
                <w:b/>
                <w:sz w:val="20"/>
                <w:szCs w:val="20"/>
              </w:rPr>
              <w:t xml:space="preserve">)(for quantities of more than 3,000 </w:t>
            </w:r>
            <w:r w:rsidRPr="00477FD1">
              <w:rPr>
                <w:b/>
                <w:sz w:val="20"/>
                <w:szCs w:val="20"/>
                <w:u w:val="single"/>
              </w:rPr>
              <w:t>SY</w:t>
            </w:r>
            <w:r>
              <w:rPr>
                <w:b/>
                <w:sz w:val="20"/>
                <w:szCs w:val="20"/>
              </w:rPr>
              <w:t xml:space="preserve"> </w:t>
            </w:r>
            <w:r w:rsidRPr="000C2B64">
              <w:rPr>
                <w:b/>
                <w:sz w:val="20"/>
                <w:szCs w:val="20"/>
              </w:rPr>
              <w:t>per site)</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p>
          <w:p w:rsidR="00924C7D" w:rsidRPr="000C2B64" w:rsidRDefault="00924C7D" w:rsidP="000C2B64">
            <w:pPr>
              <w:suppressAutoHyphens/>
              <w:jc w:val="center"/>
              <w:rPr>
                <w:b/>
                <w:sz w:val="20"/>
                <w:szCs w:val="20"/>
              </w:rPr>
            </w:pPr>
            <w:r w:rsidRPr="000C2B64">
              <w:rPr>
                <w:b/>
                <w:sz w:val="20"/>
                <w:szCs w:val="20"/>
              </w:rPr>
              <w:t>10,000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sz w:val="20"/>
                <w:szCs w:val="20"/>
              </w:rPr>
            </w:pPr>
            <w:r>
              <w:rPr>
                <w:sz w:val="20"/>
                <w:szCs w:val="20"/>
              </w:rPr>
              <w:t>22</w:t>
            </w:r>
          </w:p>
        </w:tc>
        <w:tc>
          <w:tcPr>
            <w:tcW w:w="4680" w:type="dxa"/>
            <w:shd w:val="clear" w:color="auto" w:fill="auto"/>
          </w:tcPr>
          <w:p w:rsidR="00924C7D" w:rsidRPr="000C2B64" w:rsidRDefault="00924C7D" w:rsidP="000C2B64">
            <w:pPr>
              <w:suppressAutoHyphens/>
              <w:rPr>
                <w:sz w:val="20"/>
                <w:szCs w:val="20"/>
              </w:rPr>
            </w:pPr>
            <w:r w:rsidRPr="000C2B64">
              <w:rPr>
                <w:sz w:val="20"/>
                <w:szCs w:val="20"/>
              </w:rPr>
              <w:t>Same as item 22 w/enzyme treatment process w/</w:t>
            </w:r>
            <w:proofErr w:type="spellStart"/>
            <w:r w:rsidRPr="000C2B64">
              <w:rPr>
                <w:sz w:val="20"/>
                <w:szCs w:val="20"/>
              </w:rPr>
              <w:t>Bomag</w:t>
            </w:r>
            <w:proofErr w:type="spellEnd"/>
            <w:r w:rsidRPr="000C2B64">
              <w:rPr>
                <w:sz w:val="20"/>
                <w:szCs w:val="20"/>
              </w:rPr>
              <w:t xml:space="preserve"> MPH-100 quipped w/ soil mixing etc.</w:t>
            </w:r>
          </w:p>
        </w:tc>
        <w:tc>
          <w:tcPr>
            <w:tcW w:w="900" w:type="dxa"/>
            <w:shd w:val="clear" w:color="auto" w:fill="auto"/>
          </w:tcPr>
          <w:p w:rsidR="00924C7D" w:rsidRPr="000C2B64" w:rsidRDefault="00924C7D" w:rsidP="000C2B64">
            <w:pPr>
              <w:suppressAutoHyphens/>
              <w:rPr>
                <w:sz w:val="20"/>
                <w:szCs w:val="20"/>
              </w:rPr>
            </w:pPr>
            <w:r w:rsidRPr="000C2B64">
              <w:rPr>
                <w:sz w:val="20"/>
                <w:szCs w:val="20"/>
              </w:rPr>
              <w:t>SY</w:t>
            </w:r>
          </w:p>
        </w:tc>
        <w:tc>
          <w:tcPr>
            <w:tcW w:w="1080" w:type="dxa"/>
            <w:shd w:val="clear" w:color="auto" w:fill="auto"/>
          </w:tcPr>
          <w:p w:rsidR="00924C7D" w:rsidRPr="000C2B64" w:rsidRDefault="00924C7D" w:rsidP="000C2B64">
            <w:pPr>
              <w:suppressAutoHyphens/>
              <w:rPr>
                <w:sz w:val="20"/>
                <w:szCs w:val="20"/>
              </w:rPr>
            </w:pPr>
          </w:p>
        </w:tc>
        <w:tc>
          <w:tcPr>
            <w:tcW w:w="900" w:type="dxa"/>
            <w:shd w:val="clear" w:color="auto" w:fill="808080"/>
          </w:tcPr>
          <w:p w:rsidR="00924C7D" w:rsidRPr="000C2B64" w:rsidRDefault="00924C7D" w:rsidP="000C2B64">
            <w:pPr>
              <w:suppressAutoHyphens/>
              <w:jc w:val="center"/>
              <w:rPr>
                <w:sz w:val="20"/>
                <w:szCs w:val="20"/>
              </w:rPr>
            </w:pPr>
          </w:p>
        </w:tc>
        <w:tc>
          <w:tcPr>
            <w:tcW w:w="1154" w:type="dxa"/>
            <w:shd w:val="clear" w:color="auto" w:fill="808080"/>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sz w:val="20"/>
                <w:szCs w:val="20"/>
              </w:rPr>
            </w:pPr>
            <w:r>
              <w:rPr>
                <w:sz w:val="20"/>
                <w:szCs w:val="20"/>
              </w:rPr>
              <w:t>23</w:t>
            </w:r>
          </w:p>
        </w:tc>
        <w:tc>
          <w:tcPr>
            <w:tcW w:w="4680" w:type="dxa"/>
            <w:shd w:val="clear" w:color="auto" w:fill="auto"/>
          </w:tcPr>
          <w:p w:rsidR="00924C7D" w:rsidRPr="000C2B64" w:rsidRDefault="00924C7D" w:rsidP="000C2B64">
            <w:pPr>
              <w:suppressAutoHyphens/>
              <w:rPr>
                <w:sz w:val="20"/>
                <w:szCs w:val="20"/>
              </w:rPr>
            </w:pPr>
            <w:r w:rsidRPr="000C2B64">
              <w:rPr>
                <w:sz w:val="20"/>
                <w:szCs w:val="20"/>
              </w:rPr>
              <w:t xml:space="preserve">Subgrade Preparation for Arterial, Collector, Residential roadways, 12" at 95%   per ASTM D-1557 </w:t>
            </w:r>
            <w:proofErr w:type="spellStart"/>
            <w:r w:rsidRPr="000C2B64">
              <w:rPr>
                <w:sz w:val="20"/>
                <w:szCs w:val="20"/>
              </w:rPr>
              <w:t>etc</w:t>
            </w:r>
            <w:proofErr w:type="spellEnd"/>
            <w:r w:rsidRPr="000C2B64">
              <w:rPr>
                <w:sz w:val="20"/>
                <w:szCs w:val="20"/>
              </w:rPr>
              <w:t>,</w:t>
            </w:r>
          </w:p>
        </w:tc>
        <w:tc>
          <w:tcPr>
            <w:tcW w:w="900" w:type="dxa"/>
            <w:shd w:val="clear" w:color="auto" w:fill="auto"/>
          </w:tcPr>
          <w:p w:rsidR="00924C7D" w:rsidRPr="000C2B64" w:rsidRDefault="00924C7D" w:rsidP="000C2B64">
            <w:pPr>
              <w:suppressAutoHyphens/>
              <w:rPr>
                <w:sz w:val="20"/>
                <w:szCs w:val="20"/>
              </w:rPr>
            </w:pPr>
            <w:r w:rsidRPr="000C2B64">
              <w:rPr>
                <w:sz w:val="20"/>
                <w:szCs w:val="20"/>
              </w:rPr>
              <w:t>SY</w:t>
            </w:r>
          </w:p>
        </w:tc>
        <w:tc>
          <w:tcPr>
            <w:tcW w:w="1080" w:type="dxa"/>
            <w:shd w:val="clear" w:color="auto" w:fill="auto"/>
          </w:tcPr>
          <w:p w:rsidR="00924C7D" w:rsidRPr="000C2B64" w:rsidRDefault="00924C7D" w:rsidP="000C2B64">
            <w:pPr>
              <w:suppressAutoHyphens/>
              <w:rPr>
                <w:sz w:val="20"/>
                <w:szCs w:val="20"/>
              </w:rPr>
            </w:pPr>
          </w:p>
        </w:tc>
        <w:tc>
          <w:tcPr>
            <w:tcW w:w="900" w:type="dxa"/>
            <w:shd w:val="clear" w:color="auto" w:fill="808080"/>
          </w:tcPr>
          <w:p w:rsidR="00924C7D" w:rsidRPr="000C2B64" w:rsidRDefault="00924C7D" w:rsidP="000C2B64">
            <w:pPr>
              <w:suppressAutoHyphens/>
              <w:jc w:val="center"/>
              <w:rPr>
                <w:sz w:val="20"/>
                <w:szCs w:val="20"/>
              </w:rPr>
            </w:pPr>
          </w:p>
        </w:tc>
        <w:tc>
          <w:tcPr>
            <w:tcW w:w="1154" w:type="dxa"/>
            <w:shd w:val="clear" w:color="auto" w:fill="808080"/>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sz w:val="20"/>
                <w:szCs w:val="20"/>
              </w:rPr>
            </w:pPr>
            <w:r>
              <w:rPr>
                <w:sz w:val="20"/>
                <w:szCs w:val="20"/>
              </w:rPr>
              <w:t>24</w:t>
            </w:r>
          </w:p>
        </w:tc>
        <w:tc>
          <w:tcPr>
            <w:tcW w:w="4680" w:type="dxa"/>
            <w:shd w:val="clear" w:color="auto" w:fill="auto"/>
          </w:tcPr>
          <w:p w:rsidR="00924C7D" w:rsidRPr="000C2B64" w:rsidRDefault="00924C7D" w:rsidP="000C2B64">
            <w:pPr>
              <w:suppressAutoHyphens/>
              <w:rPr>
                <w:sz w:val="20"/>
                <w:szCs w:val="20"/>
              </w:rPr>
            </w:pPr>
            <w:r w:rsidRPr="000C2B64">
              <w:rPr>
                <w:sz w:val="20"/>
                <w:szCs w:val="20"/>
              </w:rPr>
              <w:t>Lime treated subgrade, 8" w/5% lime at 95% per ASTM D-1557 COMPLETE IN PLACE PER SY etc.</w:t>
            </w:r>
          </w:p>
        </w:tc>
        <w:tc>
          <w:tcPr>
            <w:tcW w:w="900" w:type="dxa"/>
            <w:shd w:val="clear" w:color="auto" w:fill="auto"/>
          </w:tcPr>
          <w:p w:rsidR="00924C7D" w:rsidRPr="000C2B64" w:rsidRDefault="00924C7D" w:rsidP="000C2B64">
            <w:pPr>
              <w:suppressAutoHyphens/>
              <w:rPr>
                <w:sz w:val="20"/>
                <w:szCs w:val="20"/>
              </w:rPr>
            </w:pPr>
            <w:r w:rsidRPr="000C2B64">
              <w:rPr>
                <w:sz w:val="20"/>
                <w:szCs w:val="20"/>
              </w:rPr>
              <w:t>SY</w:t>
            </w:r>
          </w:p>
        </w:tc>
        <w:tc>
          <w:tcPr>
            <w:tcW w:w="1080" w:type="dxa"/>
            <w:shd w:val="clear" w:color="auto" w:fill="auto"/>
          </w:tcPr>
          <w:p w:rsidR="00924C7D" w:rsidRPr="000C2B64" w:rsidRDefault="00924C7D" w:rsidP="000C2B64">
            <w:pPr>
              <w:suppressAutoHyphens/>
              <w:rPr>
                <w:sz w:val="20"/>
                <w:szCs w:val="20"/>
              </w:rPr>
            </w:pPr>
          </w:p>
        </w:tc>
        <w:tc>
          <w:tcPr>
            <w:tcW w:w="900" w:type="dxa"/>
            <w:shd w:val="clear" w:color="auto" w:fill="808080"/>
          </w:tcPr>
          <w:p w:rsidR="00924C7D" w:rsidRPr="000C2B64" w:rsidRDefault="00924C7D" w:rsidP="000C2B64">
            <w:pPr>
              <w:suppressAutoHyphens/>
              <w:jc w:val="center"/>
              <w:rPr>
                <w:sz w:val="20"/>
                <w:szCs w:val="20"/>
              </w:rPr>
            </w:pPr>
          </w:p>
        </w:tc>
        <w:tc>
          <w:tcPr>
            <w:tcW w:w="1154" w:type="dxa"/>
            <w:shd w:val="clear" w:color="auto" w:fill="808080"/>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sz w:val="20"/>
                <w:szCs w:val="20"/>
              </w:rPr>
            </w:pPr>
            <w:r>
              <w:rPr>
                <w:sz w:val="20"/>
                <w:szCs w:val="20"/>
              </w:rPr>
              <w:t>25</w:t>
            </w:r>
          </w:p>
        </w:tc>
        <w:tc>
          <w:tcPr>
            <w:tcW w:w="4680" w:type="dxa"/>
            <w:shd w:val="clear" w:color="auto" w:fill="auto"/>
          </w:tcPr>
          <w:p w:rsidR="00924C7D" w:rsidRPr="000C2B64" w:rsidRDefault="00924C7D" w:rsidP="000C2B64">
            <w:pPr>
              <w:suppressAutoHyphens/>
              <w:rPr>
                <w:sz w:val="20"/>
                <w:szCs w:val="20"/>
              </w:rPr>
            </w:pPr>
            <w:r w:rsidRPr="000C2B64">
              <w:rPr>
                <w:sz w:val="20"/>
                <w:szCs w:val="20"/>
              </w:rPr>
              <w:t>Cement subgrade 8" w/5% cement at 95% per ASTM D-1557 COMPLETE IN PLACE ETC.</w:t>
            </w:r>
          </w:p>
        </w:tc>
        <w:tc>
          <w:tcPr>
            <w:tcW w:w="900" w:type="dxa"/>
            <w:shd w:val="clear" w:color="auto" w:fill="auto"/>
          </w:tcPr>
          <w:p w:rsidR="00924C7D" w:rsidRPr="000C2B64" w:rsidRDefault="00924C7D" w:rsidP="000C2B64">
            <w:pPr>
              <w:suppressAutoHyphens/>
              <w:rPr>
                <w:sz w:val="20"/>
                <w:szCs w:val="20"/>
              </w:rPr>
            </w:pPr>
            <w:r w:rsidRPr="000C2B64">
              <w:rPr>
                <w:sz w:val="20"/>
                <w:szCs w:val="20"/>
              </w:rPr>
              <w:t>SY</w:t>
            </w:r>
          </w:p>
        </w:tc>
        <w:tc>
          <w:tcPr>
            <w:tcW w:w="1080" w:type="dxa"/>
            <w:shd w:val="clear" w:color="auto" w:fill="auto"/>
          </w:tcPr>
          <w:p w:rsidR="00924C7D" w:rsidRPr="000C2B64" w:rsidRDefault="00924C7D" w:rsidP="000C2B64">
            <w:pPr>
              <w:suppressAutoHyphens/>
              <w:rPr>
                <w:sz w:val="20"/>
                <w:szCs w:val="20"/>
              </w:rPr>
            </w:pPr>
          </w:p>
        </w:tc>
        <w:tc>
          <w:tcPr>
            <w:tcW w:w="900" w:type="dxa"/>
            <w:shd w:val="clear" w:color="auto" w:fill="808080"/>
          </w:tcPr>
          <w:p w:rsidR="00924C7D" w:rsidRPr="000C2B64" w:rsidRDefault="00924C7D" w:rsidP="000C2B64">
            <w:pPr>
              <w:suppressAutoHyphens/>
              <w:jc w:val="center"/>
              <w:rPr>
                <w:sz w:val="20"/>
                <w:szCs w:val="20"/>
              </w:rPr>
            </w:pPr>
          </w:p>
        </w:tc>
        <w:tc>
          <w:tcPr>
            <w:tcW w:w="1154" w:type="dxa"/>
            <w:shd w:val="clear" w:color="auto" w:fill="808080"/>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sz w:val="20"/>
                <w:szCs w:val="20"/>
              </w:rPr>
            </w:pPr>
            <w:r>
              <w:rPr>
                <w:sz w:val="20"/>
                <w:szCs w:val="20"/>
              </w:rPr>
              <w:t>26</w:t>
            </w:r>
          </w:p>
        </w:tc>
        <w:tc>
          <w:tcPr>
            <w:tcW w:w="4680" w:type="dxa"/>
            <w:shd w:val="clear" w:color="auto" w:fill="auto"/>
          </w:tcPr>
          <w:p w:rsidR="00924C7D" w:rsidRPr="000C2B64" w:rsidRDefault="00924C7D" w:rsidP="000C2B64">
            <w:pPr>
              <w:suppressAutoHyphens/>
              <w:rPr>
                <w:sz w:val="20"/>
                <w:szCs w:val="20"/>
              </w:rPr>
            </w:pPr>
            <w:r w:rsidRPr="000C2B64">
              <w:rPr>
                <w:sz w:val="20"/>
                <w:szCs w:val="20"/>
              </w:rPr>
              <w:t xml:space="preserve">Geo-grid, </w:t>
            </w:r>
            <w:proofErr w:type="spellStart"/>
            <w:r w:rsidRPr="000C2B64">
              <w:rPr>
                <w:sz w:val="20"/>
                <w:szCs w:val="20"/>
              </w:rPr>
              <w:t>tensar</w:t>
            </w:r>
            <w:proofErr w:type="spellEnd"/>
            <w:r w:rsidRPr="000C2B64">
              <w:rPr>
                <w:sz w:val="20"/>
                <w:szCs w:val="20"/>
              </w:rPr>
              <w:t xml:space="preserve"> or approved equal</w:t>
            </w:r>
          </w:p>
        </w:tc>
        <w:tc>
          <w:tcPr>
            <w:tcW w:w="900" w:type="dxa"/>
            <w:shd w:val="clear" w:color="auto" w:fill="auto"/>
          </w:tcPr>
          <w:p w:rsidR="00924C7D" w:rsidRPr="000C2B64" w:rsidRDefault="00924C7D" w:rsidP="000C2B64">
            <w:pPr>
              <w:suppressAutoHyphens/>
              <w:rPr>
                <w:sz w:val="20"/>
                <w:szCs w:val="20"/>
              </w:rPr>
            </w:pPr>
            <w:r w:rsidRPr="000C2B64">
              <w:rPr>
                <w:sz w:val="20"/>
                <w:szCs w:val="20"/>
              </w:rPr>
              <w:t>SY</w:t>
            </w:r>
          </w:p>
        </w:tc>
        <w:tc>
          <w:tcPr>
            <w:tcW w:w="1080" w:type="dxa"/>
            <w:shd w:val="clear" w:color="auto" w:fill="auto"/>
          </w:tcPr>
          <w:p w:rsidR="00924C7D" w:rsidRPr="000C2B64" w:rsidRDefault="00924C7D" w:rsidP="000C2B64">
            <w:pPr>
              <w:suppressAutoHyphens/>
              <w:rPr>
                <w:sz w:val="20"/>
                <w:szCs w:val="20"/>
              </w:rPr>
            </w:pPr>
          </w:p>
        </w:tc>
        <w:tc>
          <w:tcPr>
            <w:tcW w:w="900" w:type="dxa"/>
            <w:shd w:val="clear" w:color="auto" w:fill="808080"/>
          </w:tcPr>
          <w:p w:rsidR="00924C7D" w:rsidRPr="000C2B64" w:rsidRDefault="00924C7D" w:rsidP="000C2B64">
            <w:pPr>
              <w:suppressAutoHyphens/>
              <w:jc w:val="center"/>
              <w:rPr>
                <w:sz w:val="20"/>
                <w:szCs w:val="20"/>
              </w:rPr>
            </w:pPr>
          </w:p>
        </w:tc>
        <w:tc>
          <w:tcPr>
            <w:tcW w:w="1154" w:type="dxa"/>
            <w:shd w:val="clear" w:color="auto" w:fill="808080"/>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sz w:val="20"/>
                <w:szCs w:val="20"/>
              </w:rPr>
            </w:pPr>
            <w:r>
              <w:rPr>
                <w:sz w:val="20"/>
                <w:szCs w:val="20"/>
              </w:rPr>
              <w:t>27</w:t>
            </w:r>
          </w:p>
        </w:tc>
        <w:tc>
          <w:tcPr>
            <w:tcW w:w="4680" w:type="dxa"/>
            <w:shd w:val="clear" w:color="auto" w:fill="auto"/>
          </w:tcPr>
          <w:p w:rsidR="00924C7D" w:rsidRPr="000C2B64" w:rsidRDefault="00924C7D" w:rsidP="000C2B64">
            <w:pPr>
              <w:suppressAutoHyphens/>
              <w:rPr>
                <w:sz w:val="20"/>
                <w:szCs w:val="20"/>
              </w:rPr>
            </w:pPr>
            <w:r w:rsidRPr="000C2B64">
              <w:rPr>
                <w:sz w:val="20"/>
                <w:szCs w:val="20"/>
              </w:rPr>
              <w:t xml:space="preserve">Paving fabric </w:t>
            </w:r>
            <w:proofErr w:type="spellStart"/>
            <w:r w:rsidRPr="000C2B64">
              <w:rPr>
                <w:sz w:val="20"/>
                <w:szCs w:val="20"/>
              </w:rPr>
              <w:t>non woven</w:t>
            </w:r>
            <w:proofErr w:type="spellEnd"/>
          </w:p>
        </w:tc>
        <w:tc>
          <w:tcPr>
            <w:tcW w:w="900" w:type="dxa"/>
            <w:shd w:val="clear" w:color="auto" w:fill="auto"/>
          </w:tcPr>
          <w:p w:rsidR="00924C7D" w:rsidRPr="000C2B64" w:rsidRDefault="00924C7D" w:rsidP="000C2B64">
            <w:pPr>
              <w:suppressAutoHyphens/>
              <w:rPr>
                <w:sz w:val="20"/>
                <w:szCs w:val="20"/>
              </w:rPr>
            </w:pPr>
            <w:r w:rsidRPr="000C2B64">
              <w:rPr>
                <w:sz w:val="20"/>
                <w:szCs w:val="20"/>
              </w:rPr>
              <w:t>SY</w:t>
            </w:r>
          </w:p>
        </w:tc>
        <w:tc>
          <w:tcPr>
            <w:tcW w:w="1080" w:type="dxa"/>
            <w:shd w:val="clear" w:color="auto" w:fill="auto"/>
          </w:tcPr>
          <w:p w:rsidR="00924C7D" w:rsidRPr="000C2B64" w:rsidRDefault="00924C7D" w:rsidP="000C2B64">
            <w:pPr>
              <w:suppressAutoHyphens/>
              <w:rPr>
                <w:sz w:val="20"/>
                <w:szCs w:val="20"/>
              </w:rPr>
            </w:pPr>
          </w:p>
        </w:tc>
        <w:tc>
          <w:tcPr>
            <w:tcW w:w="900" w:type="dxa"/>
            <w:shd w:val="clear" w:color="auto" w:fill="808080"/>
          </w:tcPr>
          <w:p w:rsidR="00924C7D" w:rsidRPr="000C2B64" w:rsidRDefault="00924C7D" w:rsidP="000C2B64">
            <w:pPr>
              <w:suppressAutoHyphens/>
              <w:jc w:val="center"/>
              <w:rPr>
                <w:sz w:val="20"/>
                <w:szCs w:val="20"/>
              </w:rPr>
            </w:pPr>
          </w:p>
        </w:tc>
        <w:tc>
          <w:tcPr>
            <w:tcW w:w="1154" w:type="dxa"/>
            <w:shd w:val="clear" w:color="auto" w:fill="808080"/>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28</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 xml:space="preserve">Gravel base course, crushed 3" at 95% per ASTM D-1557 </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p>
          <w:p w:rsidR="00924C7D" w:rsidRPr="000C2B64" w:rsidRDefault="00924C7D" w:rsidP="000C2B64">
            <w:pPr>
              <w:suppressAutoHyphens/>
              <w:jc w:val="center"/>
              <w:rPr>
                <w:b/>
                <w:sz w:val="20"/>
                <w:szCs w:val="20"/>
              </w:rPr>
            </w:pPr>
            <w:r w:rsidRPr="000C2B64">
              <w:rPr>
                <w:b/>
                <w:sz w:val="20"/>
                <w:szCs w:val="20"/>
              </w:rPr>
              <w:t>2,700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29</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 xml:space="preserve">Gravel  Base course crushed 3" at 95% </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TON</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r w:rsidRPr="000C2B64">
              <w:rPr>
                <w:b/>
                <w:sz w:val="20"/>
                <w:szCs w:val="20"/>
              </w:rPr>
              <w:t>250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30</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Gravel base course, crushed 4" at 95% per ASTM D-1557 place &amp; compact complete in place</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TON</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p>
          <w:p w:rsidR="00924C7D" w:rsidRPr="000C2B64" w:rsidRDefault="00924C7D" w:rsidP="000C2B64">
            <w:pPr>
              <w:suppressAutoHyphens/>
              <w:jc w:val="center"/>
              <w:rPr>
                <w:b/>
                <w:sz w:val="20"/>
                <w:szCs w:val="20"/>
              </w:rPr>
            </w:pPr>
            <w:r w:rsidRPr="000C2B64">
              <w:rPr>
                <w:b/>
                <w:sz w:val="20"/>
                <w:szCs w:val="20"/>
              </w:rPr>
              <w:t>1,500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31</w:t>
            </w:r>
          </w:p>
        </w:tc>
        <w:tc>
          <w:tcPr>
            <w:tcW w:w="4680" w:type="dxa"/>
            <w:shd w:val="clear" w:color="auto" w:fill="auto"/>
          </w:tcPr>
          <w:p w:rsidR="00924C7D" w:rsidRPr="000C2B64" w:rsidRDefault="00937AE7" w:rsidP="000C2B64">
            <w:pPr>
              <w:suppressAutoHyphens/>
              <w:rPr>
                <w:b/>
                <w:sz w:val="20"/>
                <w:szCs w:val="20"/>
              </w:rPr>
            </w:pPr>
            <w:r>
              <w:rPr>
                <w:b/>
                <w:sz w:val="20"/>
                <w:szCs w:val="20"/>
              </w:rPr>
              <w:t>Same as item # 30</w:t>
            </w:r>
            <w:r w:rsidR="00924C7D" w:rsidRPr="000C2B64">
              <w:rPr>
                <w:b/>
                <w:sz w:val="20"/>
                <w:szCs w:val="20"/>
              </w:rPr>
              <w:t xml:space="preserve"> except by the SY</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r w:rsidRPr="000C2B64">
              <w:rPr>
                <w:b/>
                <w:sz w:val="20"/>
                <w:szCs w:val="20"/>
              </w:rPr>
              <w:t>2,500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32</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 xml:space="preserve">Gravel base course crushed 6" at 95% per ASTM D-1557, place &amp; compact complete in place per </w:t>
            </w:r>
            <w:r>
              <w:rPr>
                <w:b/>
                <w:sz w:val="20"/>
                <w:szCs w:val="20"/>
              </w:rPr>
              <w:t xml:space="preserve"> </w:t>
            </w:r>
            <w:r w:rsidRPr="007E0CAF">
              <w:rPr>
                <w:b/>
                <w:sz w:val="20"/>
                <w:szCs w:val="20"/>
              </w:rPr>
              <w:t>TON</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TON</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p>
          <w:p w:rsidR="00924C7D" w:rsidRPr="000C2B64" w:rsidRDefault="00924C7D" w:rsidP="000C2B64">
            <w:pPr>
              <w:suppressAutoHyphens/>
              <w:jc w:val="center"/>
              <w:rPr>
                <w:b/>
                <w:sz w:val="20"/>
                <w:szCs w:val="20"/>
              </w:rPr>
            </w:pPr>
            <w:r w:rsidRPr="000C2B64">
              <w:rPr>
                <w:b/>
                <w:sz w:val="20"/>
                <w:szCs w:val="20"/>
              </w:rPr>
              <w:t>1,500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33</w:t>
            </w:r>
          </w:p>
        </w:tc>
        <w:tc>
          <w:tcPr>
            <w:tcW w:w="4680" w:type="dxa"/>
            <w:shd w:val="clear" w:color="auto" w:fill="auto"/>
          </w:tcPr>
          <w:p w:rsidR="00924C7D" w:rsidRPr="000C2B64" w:rsidRDefault="00937AE7" w:rsidP="000C2B64">
            <w:pPr>
              <w:suppressAutoHyphens/>
              <w:rPr>
                <w:b/>
                <w:sz w:val="20"/>
                <w:szCs w:val="20"/>
              </w:rPr>
            </w:pPr>
            <w:r>
              <w:rPr>
                <w:b/>
                <w:sz w:val="20"/>
                <w:szCs w:val="20"/>
              </w:rPr>
              <w:t>Same as item # 32</w:t>
            </w:r>
            <w:r w:rsidR="00924C7D" w:rsidRPr="000C2B64">
              <w:rPr>
                <w:b/>
                <w:sz w:val="20"/>
                <w:szCs w:val="20"/>
              </w:rPr>
              <w:t xml:space="preserve"> except by the SY</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r w:rsidRPr="000C2B64">
              <w:rPr>
                <w:b/>
                <w:sz w:val="20"/>
                <w:szCs w:val="20"/>
              </w:rPr>
              <w:t>1,500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34</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1" Grade C w/PG 70-22 MACHINE LAYDOWN</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r w:rsidRPr="000C2B64">
              <w:rPr>
                <w:b/>
                <w:sz w:val="20"/>
                <w:szCs w:val="20"/>
              </w:rPr>
              <w:t>500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35</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1.5" Grade C w/PG 70-22 MACHINE LAYDOWN</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r w:rsidRPr="000C2B64">
              <w:rPr>
                <w:b/>
                <w:sz w:val="20"/>
                <w:szCs w:val="20"/>
              </w:rPr>
              <w:t>1,500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36</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1.5 B Res. w/ PG 70-22 MACHINE LAYDOWN</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r w:rsidRPr="000C2B64">
              <w:rPr>
                <w:b/>
                <w:sz w:val="20"/>
                <w:szCs w:val="20"/>
              </w:rPr>
              <w:t>500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lastRenderedPageBreak/>
              <w:t>37</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 xml:space="preserve">2" B Res. w/PG 70-22 W MACHINE  LAYDOWN </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r w:rsidRPr="000C2B64">
              <w:rPr>
                <w:b/>
                <w:sz w:val="20"/>
                <w:szCs w:val="20"/>
              </w:rPr>
              <w:t>1,600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38</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3" B Res. w/PG 70-22</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r w:rsidRPr="000C2B64">
              <w:rPr>
                <w:b/>
                <w:sz w:val="20"/>
                <w:szCs w:val="20"/>
              </w:rPr>
              <w:t>650</w:t>
            </w:r>
          </w:p>
        </w:tc>
        <w:tc>
          <w:tcPr>
            <w:tcW w:w="1154" w:type="dxa"/>
            <w:shd w:val="clear" w:color="auto" w:fill="auto"/>
          </w:tcPr>
          <w:p w:rsidR="00924C7D" w:rsidRPr="000C2B64" w:rsidRDefault="00924C7D" w:rsidP="000C2B64">
            <w:pPr>
              <w:suppressAutoHyphens/>
              <w:rPr>
                <w:sz w:val="20"/>
                <w:szCs w:val="20"/>
              </w:rPr>
            </w:pPr>
          </w:p>
        </w:tc>
      </w:tr>
      <w:tr w:rsidR="00924C7D" w:rsidRPr="002339E2" w:rsidTr="000C2B64">
        <w:tc>
          <w:tcPr>
            <w:tcW w:w="648" w:type="dxa"/>
            <w:shd w:val="clear" w:color="auto" w:fill="auto"/>
          </w:tcPr>
          <w:p w:rsidR="00924C7D" w:rsidRPr="000C2B64" w:rsidRDefault="00477FD1" w:rsidP="000C2B64">
            <w:pPr>
              <w:suppressAutoHyphens/>
              <w:rPr>
                <w:b/>
                <w:sz w:val="20"/>
                <w:szCs w:val="20"/>
              </w:rPr>
            </w:pPr>
            <w:r>
              <w:rPr>
                <w:b/>
                <w:sz w:val="20"/>
                <w:szCs w:val="20"/>
              </w:rPr>
              <w:t>39</w:t>
            </w:r>
          </w:p>
        </w:tc>
        <w:tc>
          <w:tcPr>
            <w:tcW w:w="4680" w:type="dxa"/>
            <w:shd w:val="clear" w:color="auto" w:fill="auto"/>
          </w:tcPr>
          <w:p w:rsidR="00924C7D" w:rsidRPr="000C2B64" w:rsidRDefault="00924C7D" w:rsidP="000C2B64">
            <w:pPr>
              <w:suppressAutoHyphens/>
              <w:rPr>
                <w:b/>
                <w:sz w:val="20"/>
                <w:szCs w:val="20"/>
              </w:rPr>
            </w:pPr>
            <w:r w:rsidRPr="000C2B64">
              <w:rPr>
                <w:b/>
                <w:sz w:val="20"/>
                <w:szCs w:val="20"/>
              </w:rPr>
              <w:t>Same as item 37 w/o machine</w:t>
            </w:r>
          </w:p>
        </w:tc>
        <w:tc>
          <w:tcPr>
            <w:tcW w:w="900" w:type="dxa"/>
            <w:shd w:val="clear" w:color="auto" w:fill="auto"/>
          </w:tcPr>
          <w:p w:rsidR="00924C7D" w:rsidRPr="000C2B64" w:rsidRDefault="00924C7D" w:rsidP="000C2B64">
            <w:pPr>
              <w:suppressAutoHyphens/>
              <w:rPr>
                <w:b/>
                <w:sz w:val="20"/>
                <w:szCs w:val="20"/>
              </w:rPr>
            </w:pPr>
            <w:r w:rsidRPr="000C2B64">
              <w:rPr>
                <w:b/>
                <w:sz w:val="20"/>
                <w:szCs w:val="20"/>
              </w:rPr>
              <w:t>SY</w:t>
            </w:r>
          </w:p>
        </w:tc>
        <w:tc>
          <w:tcPr>
            <w:tcW w:w="1080" w:type="dxa"/>
            <w:shd w:val="clear" w:color="auto" w:fill="auto"/>
          </w:tcPr>
          <w:p w:rsidR="00924C7D" w:rsidRPr="000C2B64" w:rsidRDefault="00924C7D" w:rsidP="000C2B64">
            <w:pPr>
              <w:suppressAutoHyphens/>
              <w:rPr>
                <w:b/>
                <w:sz w:val="20"/>
                <w:szCs w:val="20"/>
              </w:rPr>
            </w:pPr>
          </w:p>
        </w:tc>
        <w:tc>
          <w:tcPr>
            <w:tcW w:w="900" w:type="dxa"/>
            <w:shd w:val="clear" w:color="auto" w:fill="auto"/>
          </w:tcPr>
          <w:p w:rsidR="00924C7D" w:rsidRPr="000C2B64" w:rsidRDefault="00924C7D" w:rsidP="000C2B64">
            <w:pPr>
              <w:suppressAutoHyphens/>
              <w:jc w:val="center"/>
              <w:rPr>
                <w:b/>
                <w:sz w:val="20"/>
                <w:szCs w:val="20"/>
              </w:rPr>
            </w:pPr>
            <w:r w:rsidRPr="000C2B64">
              <w:rPr>
                <w:b/>
                <w:sz w:val="20"/>
                <w:szCs w:val="20"/>
              </w:rPr>
              <w:t>50</w:t>
            </w:r>
          </w:p>
        </w:tc>
        <w:tc>
          <w:tcPr>
            <w:tcW w:w="1154" w:type="dxa"/>
            <w:shd w:val="clear" w:color="auto" w:fill="auto"/>
          </w:tcPr>
          <w:p w:rsidR="00924C7D" w:rsidRPr="000C2B64" w:rsidRDefault="00924C7D" w:rsidP="000C2B64">
            <w:pPr>
              <w:suppressAutoHyphens/>
              <w:rPr>
                <w:sz w:val="20"/>
                <w:szCs w:val="20"/>
              </w:rPr>
            </w:pPr>
          </w:p>
        </w:tc>
      </w:tr>
      <w:tr w:rsidR="00477FD1" w:rsidRPr="002339E2" w:rsidTr="000C2B64">
        <w:tc>
          <w:tcPr>
            <w:tcW w:w="648" w:type="dxa"/>
            <w:shd w:val="clear" w:color="auto" w:fill="auto"/>
          </w:tcPr>
          <w:p w:rsidR="00477FD1" w:rsidRPr="000C2B64" w:rsidRDefault="00477FD1" w:rsidP="00477FD1">
            <w:pPr>
              <w:suppressAutoHyphens/>
              <w:rPr>
                <w:b/>
                <w:sz w:val="20"/>
                <w:szCs w:val="20"/>
              </w:rPr>
            </w:pPr>
            <w:r>
              <w:rPr>
                <w:b/>
                <w:sz w:val="20"/>
                <w:szCs w:val="20"/>
              </w:rPr>
              <w:t>40</w:t>
            </w:r>
          </w:p>
        </w:tc>
        <w:tc>
          <w:tcPr>
            <w:tcW w:w="4680" w:type="dxa"/>
            <w:shd w:val="clear" w:color="auto" w:fill="auto"/>
          </w:tcPr>
          <w:p w:rsidR="00477FD1" w:rsidRPr="000C2B64" w:rsidRDefault="00477FD1" w:rsidP="00477FD1">
            <w:pPr>
              <w:suppressAutoHyphens/>
              <w:rPr>
                <w:b/>
                <w:sz w:val="20"/>
                <w:szCs w:val="20"/>
              </w:rPr>
            </w:pPr>
            <w:r w:rsidRPr="000C2B64">
              <w:rPr>
                <w:b/>
                <w:sz w:val="20"/>
                <w:szCs w:val="20"/>
              </w:rPr>
              <w:t>Same as item 38 w/o machine</w:t>
            </w:r>
          </w:p>
        </w:tc>
        <w:tc>
          <w:tcPr>
            <w:tcW w:w="900" w:type="dxa"/>
            <w:shd w:val="clear" w:color="auto" w:fill="auto"/>
          </w:tcPr>
          <w:p w:rsidR="00477FD1" w:rsidRPr="000C2B64" w:rsidRDefault="00477FD1" w:rsidP="00477FD1">
            <w:pPr>
              <w:suppressAutoHyphens/>
              <w:rPr>
                <w:b/>
                <w:sz w:val="20"/>
                <w:szCs w:val="20"/>
              </w:rPr>
            </w:pPr>
            <w:r w:rsidRPr="000C2B64">
              <w:rPr>
                <w:b/>
                <w:sz w:val="20"/>
                <w:szCs w:val="20"/>
              </w:rPr>
              <w:t>SY</w:t>
            </w:r>
          </w:p>
        </w:tc>
        <w:tc>
          <w:tcPr>
            <w:tcW w:w="1080" w:type="dxa"/>
            <w:shd w:val="clear" w:color="auto" w:fill="auto"/>
          </w:tcPr>
          <w:p w:rsidR="00477FD1" w:rsidRPr="000C2B64" w:rsidRDefault="00477FD1" w:rsidP="00477FD1">
            <w:pPr>
              <w:suppressAutoHyphens/>
              <w:rPr>
                <w:b/>
                <w:sz w:val="20"/>
                <w:szCs w:val="20"/>
              </w:rPr>
            </w:pPr>
          </w:p>
        </w:tc>
        <w:tc>
          <w:tcPr>
            <w:tcW w:w="900" w:type="dxa"/>
            <w:shd w:val="clear" w:color="auto" w:fill="auto"/>
          </w:tcPr>
          <w:p w:rsidR="00477FD1" w:rsidRPr="000C2B64" w:rsidRDefault="00477FD1" w:rsidP="00477FD1">
            <w:pPr>
              <w:suppressAutoHyphens/>
              <w:jc w:val="center"/>
              <w:rPr>
                <w:b/>
                <w:sz w:val="20"/>
                <w:szCs w:val="20"/>
              </w:rPr>
            </w:pPr>
            <w:r w:rsidRPr="000C2B64">
              <w:rPr>
                <w:b/>
                <w:sz w:val="20"/>
                <w:szCs w:val="20"/>
              </w:rPr>
              <w:t>50</w:t>
            </w:r>
          </w:p>
        </w:tc>
        <w:tc>
          <w:tcPr>
            <w:tcW w:w="1154" w:type="dxa"/>
            <w:shd w:val="clear" w:color="auto" w:fill="auto"/>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Default="00477FD1" w:rsidP="00477FD1">
            <w:pPr>
              <w:suppressAutoHyphens/>
              <w:jc w:val="center"/>
              <w:rPr>
                <w:b/>
                <w:sz w:val="20"/>
                <w:szCs w:val="20"/>
              </w:rPr>
            </w:pPr>
          </w:p>
          <w:p w:rsidR="00937AE7" w:rsidRPr="000C2B64" w:rsidRDefault="00937AE7" w:rsidP="00477FD1">
            <w:pPr>
              <w:suppressAutoHyphens/>
              <w:jc w:val="center"/>
              <w:rPr>
                <w:b/>
                <w:sz w:val="20"/>
                <w:szCs w:val="20"/>
              </w:rPr>
            </w:pPr>
          </w:p>
        </w:tc>
        <w:tc>
          <w:tcPr>
            <w:tcW w:w="4680" w:type="dxa"/>
            <w:shd w:val="clear" w:color="auto" w:fill="auto"/>
          </w:tcPr>
          <w:p w:rsidR="00477FD1" w:rsidRPr="000C2B64" w:rsidRDefault="00477FD1" w:rsidP="00477FD1">
            <w:pPr>
              <w:suppressAutoHyphens/>
              <w:jc w:val="center"/>
              <w:rPr>
                <w:b/>
                <w:sz w:val="20"/>
                <w:szCs w:val="20"/>
              </w:rPr>
            </w:pPr>
          </w:p>
        </w:tc>
        <w:tc>
          <w:tcPr>
            <w:tcW w:w="900" w:type="dxa"/>
            <w:shd w:val="clear" w:color="auto" w:fill="auto"/>
          </w:tcPr>
          <w:p w:rsidR="00477FD1" w:rsidRPr="000C2B64" w:rsidRDefault="00477FD1" w:rsidP="00477FD1">
            <w:pPr>
              <w:suppressAutoHyphens/>
              <w:jc w:val="center"/>
              <w:rPr>
                <w:b/>
                <w:sz w:val="20"/>
                <w:szCs w:val="20"/>
              </w:rPr>
            </w:pPr>
          </w:p>
        </w:tc>
        <w:tc>
          <w:tcPr>
            <w:tcW w:w="1080" w:type="dxa"/>
            <w:shd w:val="clear" w:color="auto" w:fill="auto"/>
          </w:tcPr>
          <w:p w:rsidR="00477FD1" w:rsidRPr="000C2B64" w:rsidRDefault="00477FD1" w:rsidP="00477FD1">
            <w:pPr>
              <w:suppressAutoHyphens/>
              <w:jc w:val="center"/>
              <w:rPr>
                <w:b/>
                <w:sz w:val="20"/>
                <w:szCs w:val="20"/>
              </w:rPr>
            </w:pPr>
          </w:p>
        </w:tc>
        <w:tc>
          <w:tcPr>
            <w:tcW w:w="900" w:type="dxa"/>
            <w:shd w:val="clear" w:color="auto" w:fill="auto"/>
          </w:tcPr>
          <w:p w:rsidR="00477FD1" w:rsidRPr="000C2B64" w:rsidRDefault="00477FD1" w:rsidP="00477FD1">
            <w:pPr>
              <w:suppressAutoHyphens/>
              <w:jc w:val="center"/>
              <w:rPr>
                <w:b/>
                <w:sz w:val="20"/>
                <w:szCs w:val="20"/>
              </w:rPr>
            </w:pPr>
          </w:p>
        </w:tc>
        <w:tc>
          <w:tcPr>
            <w:tcW w:w="1154" w:type="dxa"/>
            <w:shd w:val="clear" w:color="auto" w:fill="auto"/>
          </w:tcPr>
          <w:p w:rsidR="00477FD1" w:rsidRPr="000C2B64" w:rsidRDefault="00477FD1" w:rsidP="00477FD1">
            <w:pPr>
              <w:suppressAutoHyphens/>
              <w:jc w:val="center"/>
              <w:rPr>
                <w:b/>
                <w:sz w:val="20"/>
                <w:szCs w:val="20"/>
              </w:rPr>
            </w:pPr>
          </w:p>
        </w:tc>
      </w:tr>
      <w:tr w:rsidR="00477FD1" w:rsidRPr="002339E2" w:rsidTr="000C2B64">
        <w:tc>
          <w:tcPr>
            <w:tcW w:w="648" w:type="dxa"/>
            <w:shd w:val="clear" w:color="auto" w:fill="auto"/>
          </w:tcPr>
          <w:p w:rsidR="00477FD1" w:rsidRPr="000C2B64" w:rsidRDefault="00477FD1" w:rsidP="00477FD1">
            <w:pPr>
              <w:suppressAutoHyphens/>
              <w:jc w:val="center"/>
              <w:rPr>
                <w:b/>
                <w:sz w:val="20"/>
                <w:szCs w:val="20"/>
              </w:rPr>
            </w:pPr>
            <w:r w:rsidRPr="000C2B64">
              <w:rPr>
                <w:b/>
                <w:sz w:val="20"/>
                <w:szCs w:val="20"/>
              </w:rPr>
              <w:t>Item</w:t>
            </w:r>
          </w:p>
          <w:p w:rsidR="00477FD1" w:rsidRPr="000C2B64" w:rsidRDefault="00477FD1" w:rsidP="00477FD1">
            <w:pPr>
              <w:suppressAutoHyphens/>
              <w:jc w:val="center"/>
              <w:rPr>
                <w:b/>
                <w:sz w:val="20"/>
                <w:szCs w:val="20"/>
              </w:rPr>
            </w:pPr>
            <w:r w:rsidRPr="000C2B64">
              <w:rPr>
                <w:b/>
                <w:sz w:val="20"/>
                <w:szCs w:val="20"/>
              </w:rPr>
              <w:t>#</w:t>
            </w:r>
          </w:p>
        </w:tc>
        <w:tc>
          <w:tcPr>
            <w:tcW w:w="4680" w:type="dxa"/>
            <w:shd w:val="clear" w:color="auto" w:fill="auto"/>
          </w:tcPr>
          <w:p w:rsidR="00477FD1" w:rsidRPr="000C2B64" w:rsidRDefault="00477FD1" w:rsidP="00477FD1">
            <w:pPr>
              <w:suppressAutoHyphens/>
              <w:jc w:val="center"/>
              <w:rPr>
                <w:b/>
                <w:sz w:val="20"/>
                <w:szCs w:val="20"/>
              </w:rPr>
            </w:pPr>
            <w:r w:rsidRPr="000C2B64">
              <w:rPr>
                <w:b/>
                <w:sz w:val="20"/>
                <w:szCs w:val="20"/>
              </w:rPr>
              <w:t>Item Description</w:t>
            </w:r>
          </w:p>
        </w:tc>
        <w:tc>
          <w:tcPr>
            <w:tcW w:w="900" w:type="dxa"/>
            <w:shd w:val="clear" w:color="auto" w:fill="auto"/>
          </w:tcPr>
          <w:p w:rsidR="00477FD1" w:rsidRPr="000C2B64" w:rsidRDefault="00477FD1" w:rsidP="00477FD1">
            <w:pPr>
              <w:suppressAutoHyphens/>
              <w:jc w:val="center"/>
              <w:rPr>
                <w:b/>
                <w:sz w:val="20"/>
                <w:szCs w:val="20"/>
              </w:rPr>
            </w:pPr>
            <w:r w:rsidRPr="000C2B64">
              <w:rPr>
                <w:b/>
                <w:sz w:val="20"/>
                <w:szCs w:val="20"/>
              </w:rPr>
              <w:t>UOM*</w:t>
            </w:r>
          </w:p>
        </w:tc>
        <w:tc>
          <w:tcPr>
            <w:tcW w:w="1080" w:type="dxa"/>
            <w:shd w:val="clear" w:color="auto" w:fill="auto"/>
          </w:tcPr>
          <w:p w:rsidR="00477FD1" w:rsidRPr="000C2B64" w:rsidRDefault="00477FD1" w:rsidP="00477FD1">
            <w:pPr>
              <w:suppressAutoHyphens/>
              <w:jc w:val="center"/>
              <w:rPr>
                <w:b/>
                <w:sz w:val="20"/>
                <w:szCs w:val="20"/>
              </w:rPr>
            </w:pPr>
            <w:r w:rsidRPr="000C2B64">
              <w:rPr>
                <w:b/>
                <w:sz w:val="20"/>
                <w:szCs w:val="20"/>
              </w:rPr>
              <w:t>Price</w:t>
            </w:r>
          </w:p>
        </w:tc>
        <w:tc>
          <w:tcPr>
            <w:tcW w:w="900" w:type="dxa"/>
            <w:shd w:val="clear" w:color="auto" w:fill="auto"/>
          </w:tcPr>
          <w:p w:rsidR="00477FD1" w:rsidRPr="000C2B64" w:rsidRDefault="00477FD1" w:rsidP="00477FD1">
            <w:pPr>
              <w:suppressAutoHyphens/>
              <w:jc w:val="center"/>
              <w:rPr>
                <w:b/>
                <w:sz w:val="20"/>
                <w:szCs w:val="20"/>
              </w:rPr>
            </w:pPr>
            <w:proofErr w:type="spellStart"/>
            <w:r w:rsidRPr="000C2B64">
              <w:rPr>
                <w:b/>
                <w:sz w:val="20"/>
                <w:szCs w:val="20"/>
              </w:rPr>
              <w:t>Qnty</w:t>
            </w:r>
            <w:proofErr w:type="spellEnd"/>
            <w:r w:rsidRPr="000C2B64">
              <w:rPr>
                <w:b/>
                <w:sz w:val="20"/>
                <w:szCs w:val="20"/>
              </w:rPr>
              <w:t>**</w:t>
            </w:r>
          </w:p>
        </w:tc>
        <w:tc>
          <w:tcPr>
            <w:tcW w:w="1154" w:type="dxa"/>
            <w:shd w:val="clear" w:color="auto" w:fill="auto"/>
          </w:tcPr>
          <w:p w:rsidR="00477FD1" w:rsidRPr="000C2B64" w:rsidRDefault="00477FD1" w:rsidP="00477FD1">
            <w:pPr>
              <w:suppressAutoHyphens/>
              <w:jc w:val="center"/>
              <w:rPr>
                <w:b/>
                <w:sz w:val="20"/>
                <w:szCs w:val="20"/>
              </w:rPr>
            </w:pPr>
            <w:r w:rsidRPr="000C2B64">
              <w:rPr>
                <w:b/>
                <w:sz w:val="20"/>
                <w:szCs w:val="20"/>
              </w:rPr>
              <w:t>Extended</w:t>
            </w:r>
          </w:p>
          <w:p w:rsidR="00477FD1" w:rsidRPr="000C2B64" w:rsidRDefault="00477FD1" w:rsidP="00477FD1">
            <w:pPr>
              <w:suppressAutoHyphens/>
              <w:jc w:val="center"/>
              <w:rPr>
                <w:b/>
                <w:sz w:val="20"/>
                <w:szCs w:val="20"/>
              </w:rPr>
            </w:pPr>
            <w:r w:rsidRPr="000C2B64">
              <w:rPr>
                <w:b/>
                <w:sz w:val="20"/>
                <w:szCs w:val="20"/>
              </w:rPr>
              <w:t>Price</w:t>
            </w:r>
          </w:p>
        </w:tc>
      </w:tr>
      <w:tr w:rsidR="00477FD1" w:rsidRPr="002339E2" w:rsidTr="000C2B64">
        <w:tc>
          <w:tcPr>
            <w:tcW w:w="648" w:type="dxa"/>
            <w:shd w:val="clear" w:color="auto" w:fill="auto"/>
          </w:tcPr>
          <w:p w:rsidR="00477FD1" w:rsidRPr="000C2B64" w:rsidRDefault="00937AE7" w:rsidP="00477FD1">
            <w:pPr>
              <w:suppressAutoHyphens/>
              <w:rPr>
                <w:b/>
                <w:sz w:val="20"/>
                <w:szCs w:val="20"/>
              </w:rPr>
            </w:pPr>
            <w:r>
              <w:rPr>
                <w:b/>
                <w:sz w:val="20"/>
                <w:szCs w:val="20"/>
              </w:rPr>
              <w:t>41</w:t>
            </w:r>
          </w:p>
        </w:tc>
        <w:tc>
          <w:tcPr>
            <w:tcW w:w="4680" w:type="dxa"/>
            <w:shd w:val="clear" w:color="auto" w:fill="auto"/>
          </w:tcPr>
          <w:p w:rsidR="00477FD1" w:rsidRPr="000C2B64" w:rsidRDefault="00477FD1" w:rsidP="00477FD1">
            <w:pPr>
              <w:suppressAutoHyphens/>
              <w:rPr>
                <w:b/>
                <w:sz w:val="20"/>
                <w:szCs w:val="20"/>
              </w:rPr>
            </w:pPr>
            <w:r w:rsidRPr="000C2B64">
              <w:rPr>
                <w:b/>
                <w:sz w:val="20"/>
                <w:szCs w:val="20"/>
              </w:rPr>
              <w:t>Tack Coat</w:t>
            </w:r>
          </w:p>
        </w:tc>
        <w:tc>
          <w:tcPr>
            <w:tcW w:w="900" w:type="dxa"/>
            <w:shd w:val="clear" w:color="auto" w:fill="auto"/>
          </w:tcPr>
          <w:p w:rsidR="00477FD1" w:rsidRPr="000C2B64" w:rsidRDefault="00477FD1" w:rsidP="00477FD1">
            <w:pPr>
              <w:suppressAutoHyphens/>
              <w:rPr>
                <w:b/>
                <w:sz w:val="20"/>
                <w:szCs w:val="20"/>
              </w:rPr>
            </w:pPr>
            <w:r w:rsidRPr="000C2B64">
              <w:rPr>
                <w:b/>
                <w:sz w:val="20"/>
                <w:szCs w:val="20"/>
              </w:rPr>
              <w:t>TON</w:t>
            </w:r>
          </w:p>
        </w:tc>
        <w:tc>
          <w:tcPr>
            <w:tcW w:w="1080" w:type="dxa"/>
            <w:shd w:val="clear" w:color="auto" w:fill="auto"/>
          </w:tcPr>
          <w:p w:rsidR="00477FD1" w:rsidRPr="000C2B64" w:rsidRDefault="00477FD1" w:rsidP="00477FD1">
            <w:pPr>
              <w:suppressAutoHyphens/>
              <w:rPr>
                <w:b/>
                <w:sz w:val="20"/>
                <w:szCs w:val="20"/>
              </w:rPr>
            </w:pPr>
          </w:p>
        </w:tc>
        <w:tc>
          <w:tcPr>
            <w:tcW w:w="900" w:type="dxa"/>
            <w:shd w:val="clear" w:color="auto" w:fill="auto"/>
          </w:tcPr>
          <w:p w:rsidR="00477FD1" w:rsidRPr="000C2B64" w:rsidRDefault="00477FD1" w:rsidP="00477FD1">
            <w:pPr>
              <w:suppressAutoHyphens/>
              <w:jc w:val="center"/>
              <w:rPr>
                <w:b/>
                <w:sz w:val="20"/>
                <w:szCs w:val="20"/>
              </w:rPr>
            </w:pPr>
            <w:r w:rsidRPr="000C2B64">
              <w:rPr>
                <w:b/>
                <w:sz w:val="20"/>
                <w:szCs w:val="20"/>
              </w:rPr>
              <w:t>81</w:t>
            </w:r>
          </w:p>
        </w:tc>
        <w:tc>
          <w:tcPr>
            <w:tcW w:w="1154" w:type="dxa"/>
            <w:shd w:val="clear" w:color="auto" w:fill="auto"/>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0C2B64" w:rsidRDefault="00937AE7" w:rsidP="00477FD1">
            <w:pPr>
              <w:suppressAutoHyphens/>
              <w:rPr>
                <w:b/>
                <w:sz w:val="20"/>
                <w:szCs w:val="20"/>
              </w:rPr>
            </w:pPr>
            <w:r>
              <w:rPr>
                <w:b/>
                <w:sz w:val="20"/>
                <w:szCs w:val="20"/>
              </w:rPr>
              <w:t>42</w:t>
            </w:r>
          </w:p>
        </w:tc>
        <w:tc>
          <w:tcPr>
            <w:tcW w:w="4680" w:type="dxa"/>
            <w:shd w:val="clear" w:color="auto" w:fill="auto"/>
          </w:tcPr>
          <w:p w:rsidR="00477FD1" w:rsidRPr="000C2B64" w:rsidRDefault="00477FD1" w:rsidP="00477FD1">
            <w:pPr>
              <w:suppressAutoHyphens/>
              <w:rPr>
                <w:b/>
                <w:sz w:val="20"/>
                <w:szCs w:val="20"/>
              </w:rPr>
            </w:pPr>
            <w:r w:rsidRPr="000C2B64">
              <w:rPr>
                <w:b/>
                <w:sz w:val="20"/>
                <w:szCs w:val="20"/>
              </w:rPr>
              <w:t>Prime Coat</w:t>
            </w:r>
          </w:p>
        </w:tc>
        <w:tc>
          <w:tcPr>
            <w:tcW w:w="900" w:type="dxa"/>
            <w:shd w:val="clear" w:color="auto" w:fill="auto"/>
          </w:tcPr>
          <w:p w:rsidR="00477FD1" w:rsidRPr="000C2B64" w:rsidRDefault="00477FD1" w:rsidP="00477FD1">
            <w:pPr>
              <w:suppressAutoHyphens/>
              <w:rPr>
                <w:b/>
                <w:sz w:val="20"/>
                <w:szCs w:val="20"/>
              </w:rPr>
            </w:pPr>
            <w:r w:rsidRPr="000C2B64">
              <w:rPr>
                <w:b/>
                <w:sz w:val="20"/>
                <w:szCs w:val="20"/>
              </w:rPr>
              <w:t>TON</w:t>
            </w:r>
          </w:p>
        </w:tc>
        <w:tc>
          <w:tcPr>
            <w:tcW w:w="1080" w:type="dxa"/>
            <w:shd w:val="clear" w:color="auto" w:fill="auto"/>
          </w:tcPr>
          <w:p w:rsidR="00477FD1" w:rsidRPr="000C2B64" w:rsidRDefault="00477FD1" w:rsidP="00477FD1">
            <w:pPr>
              <w:suppressAutoHyphens/>
              <w:rPr>
                <w:b/>
                <w:sz w:val="20"/>
                <w:szCs w:val="20"/>
              </w:rPr>
            </w:pPr>
          </w:p>
        </w:tc>
        <w:tc>
          <w:tcPr>
            <w:tcW w:w="900" w:type="dxa"/>
            <w:shd w:val="clear" w:color="auto" w:fill="auto"/>
          </w:tcPr>
          <w:p w:rsidR="00477FD1" w:rsidRPr="000C2B64" w:rsidRDefault="00477FD1" w:rsidP="00477FD1">
            <w:pPr>
              <w:suppressAutoHyphens/>
              <w:jc w:val="center"/>
              <w:rPr>
                <w:b/>
                <w:sz w:val="20"/>
                <w:szCs w:val="20"/>
              </w:rPr>
            </w:pPr>
            <w:r w:rsidRPr="000C2B64">
              <w:rPr>
                <w:b/>
                <w:sz w:val="20"/>
                <w:szCs w:val="20"/>
              </w:rPr>
              <w:t>1</w:t>
            </w:r>
          </w:p>
        </w:tc>
        <w:tc>
          <w:tcPr>
            <w:tcW w:w="1154" w:type="dxa"/>
            <w:shd w:val="clear" w:color="auto" w:fill="auto"/>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0C2B64" w:rsidRDefault="00937AE7" w:rsidP="00477FD1">
            <w:pPr>
              <w:suppressAutoHyphens/>
              <w:rPr>
                <w:b/>
                <w:sz w:val="20"/>
                <w:szCs w:val="20"/>
              </w:rPr>
            </w:pPr>
            <w:r>
              <w:rPr>
                <w:b/>
                <w:sz w:val="20"/>
                <w:szCs w:val="20"/>
              </w:rPr>
              <w:t>43</w:t>
            </w:r>
          </w:p>
        </w:tc>
        <w:tc>
          <w:tcPr>
            <w:tcW w:w="4680" w:type="dxa"/>
            <w:shd w:val="clear" w:color="auto" w:fill="auto"/>
          </w:tcPr>
          <w:p w:rsidR="00477FD1" w:rsidRPr="000C2B64" w:rsidRDefault="00477FD1" w:rsidP="00477FD1">
            <w:pPr>
              <w:suppressAutoHyphens/>
              <w:rPr>
                <w:b/>
                <w:sz w:val="20"/>
                <w:szCs w:val="20"/>
              </w:rPr>
            </w:pPr>
            <w:r w:rsidRPr="000C2B64">
              <w:rPr>
                <w:b/>
                <w:sz w:val="20"/>
                <w:szCs w:val="20"/>
              </w:rPr>
              <w:t>Fog Seal HFE-100P/ 1:1</w:t>
            </w:r>
          </w:p>
        </w:tc>
        <w:tc>
          <w:tcPr>
            <w:tcW w:w="900" w:type="dxa"/>
            <w:shd w:val="clear" w:color="auto" w:fill="auto"/>
          </w:tcPr>
          <w:p w:rsidR="00477FD1" w:rsidRPr="000C2B64" w:rsidRDefault="00477FD1" w:rsidP="00477FD1">
            <w:pPr>
              <w:suppressAutoHyphens/>
              <w:rPr>
                <w:b/>
                <w:sz w:val="20"/>
                <w:szCs w:val="20"/>
              </w:rPr>
            </w:pPr>
            <w:r w:rsidRPr="000C2B64">
              <w:rPr>
                <w:b/>
                <w:sz w:val="20"/>
                <w:szCs w:val="20"/>
              </w:rPr>
              <w:t>TON</w:t>
            </w:r>
          </w:p>
        </w:tc>
        <w:tc>
          <w:tcPr>
            <w:tcW w:w="1080" w:type="dxa"/>
            <w:shd w:val="clear" w:color="auto" w:fill="auto"/>
          </w:tcPr>
          <w:p w:rsidR="00477FD1" w:rsidRPr="000C2B64" w:rsidRDefault="00477FD1" w:rsidP="00477FD1">
            <w:pPr>
              <w:suppressAutoHyphens/>
              <w:rPr>
                <w:b/>
                <w:sz w:val="20"/>
                <w:szCs w:val="20"/>
              </w:rPr>
            </w:pPr>
          </w:p>
        </w:tc>
        <w:tc>
          <w:tcPr>
            <w:tcW w:w="900" w:type="dxa"/>
            <w:shd w:val="clear" w:color="auto" w:fill="auto"/>
          </w:tcPr>
          <w:p w:rsidR="00477FD1" w:rsidRPr="000C2B64" w:rsidRDefault="00477FD1" w:rsidP="00477FD1">
            <w:pPr>
              <w:suppressAutoHyphens/>
              <w:jc w:val="center"/>
              <w:rPr>
                <w:b/>
                <w:sz w:val="20"/>
                <w:szCs w:val="20"/>
              </w:rPr>
            </w:pPr>
            <w:r w:rsidRPr="000C2B64">
              <w:rPr>
                <w:b/>
                <w:sz w:val="20"/>
                <w:szCs w:val="20"/>
              </w:rPr>
              <w:t>30</w:t>
            </w:r>
          </w:p>
        </w:tc>
        <w:tc>
          <w:tcPr>
            <w:tcW w:w="1154" w:type="dxa"/>
            <w:shd w:val="clear" w:color="auto" w:fill="auto"/>
          </w:tcPr>
          <w:p w:rsidR="00477FD1" w:rsidRPr="000C2B64" w:rsidRDefault="00477FD1" w:rsidP="00477FD1">
            <w:pPr>
              <w:suppressAutoHyphens/>
              <w:rPr>
                <w:sz w:val="20"/>
                <w:szCs w:val="20"/>
              </w:rPr>
            </w:pPr>
          </w:p>
        </w:tc>
      </w:tr>
      <w:tr w:rsidR="00477FD1" w:rsidRPr="002339E2" w:rsidTr="00F822AD">
        <w:tc>
          <w:tcPr>
            <w:tcW w:w="648" w:type="dxa"/>
            <w:shd w:val="clear" w:color="auto" w:fill="auto"/>
          </w:tcPr>
          <w:p w:rsidR="00477FD1" w:rsidRPr="00937AE7" w:rsidRDefault="00937AE7" w:rsidP="00477FD1">
            <w:pPr>
              <w:suppressAutoHyphens/>
              <w:rPr>
                <w:b/>
                <w:sz w:val="20"/>
                <w:szCs w:val="20"/>
                <w:highlight w:val="green"/>
              </w:rPr>
            </w:pPr>
            <w:r>
              <w:rPr>
                <w:b/>
                <w:sz w:val="20"/>
                <w:szCs w:val="20"/>
              </w:rPr>
              <w:t>44</w:t>
            </w:r>
          </w:p>
        </w:tc>
        <w:tc>
          <w:tcPr>
            <w:tcW w:w="4680" w:type="dxa"/>
            <w:shd w:val="clear" w:color="auto" w:fill="auto"/>
          </w:tcPr>
          <w:p w:rsidR="00477FD1" w:rsidRPr="00295E11" w:rsidRDefault="00477FD1" w:rsidP="00477FD1">
            <w:pPr>
              <w:suppressAutoHyphens/>
              <w:rPr>
                <w:sz w:val="20"/>
                <w:szCs w:val="20"/>
                <w:u w:val="single"/>
              </w:rPr>
            </w:pPr>
            <w:r w:rsidRPr="00295E11">
              <w:rPr>
                <w:sz w:val="20"/>
                <w:szCs w:val="20"/>
                <w:u w:val="single"/>
              </w:rPr>
              <w:t>SS-1h Emulsion/ 1:1</w:t>
            </w:r>
          </w:p>
        </w:tc>
        <w:tc>
          <w:tcPr>
            <w:tcW w:w="900" w:type="dxa"/>
            <w:shd w:val="clear" w:color="auto" w:fill="auto"/>
          </w:tcPr>
          <w:p w:rsidR="00477FD1" w:rsidRPr="00295E11" w:rsidRDefault="00477FD1" w:rsidP="00477FD1">
            <w:pPr>
              <w:suppressAutoHyphens/>
              <w:rPr>
                <w:sz w:val="20"/>
                <w:szCs w:val="20"/>
                <w:u w:val="single"/>
              </w:rPr>
            </w:pPr>
            <w:r w:rsidRPr="00295E11">
              <w:rPr>
                <w:sz w:val="20"/>
                <w:szCs w:val="20"/>
                <w:u w:val="single"/>
              </w:rPr>
              <w:t>TON</w:t>
            </w:r>
          </w:p>
        </w:tc>
        <w:tc>
          <w:tcPr>
            <w:tcW w:w="1080" w:type="dxa"/>
            <w:shd w:val="clear" w:color="auto" w:fill="auto"/>
          </w:tcPr>
          <w:p w:rsidR="00477FD1" w:rsidRPr="000C2B64" w:rsidRDefault="00477FD1" w:rsidP="00477FD1">
            <w:pPr>
              <w:suppressAutoHyphens/>
              <w:rPr>
                <w:b/>
                <w:sz w:val="20"/>
                <w:szCs w:val="20"/>
              </w:rPr>
            </w:pPr>
          </w:p>
        </w:tc>
        <w:tc>
          <w:tcPr>
            <w:tcW w:w="900" w:type="dxa"/>
            <w:shd w:val="clear" w:color="auto" w:fill="7F7F7F"/>
          </w:tcPr>
          <w:p w:rsidR="00477FD1" w:rsidRPr="000C2B64" w:rsidRDefault="00477FD1" w:rsidP="00477FD1">
            <w:pPr>
              <w:suppressAutoHyphens/>
              <w:jc w:val="center"/>
              <w:rPr>
                <w:b/>
                <w:sz w:val="20"/>
                <w:szCs w:val="20"/>
              </w:rPr>
            </w:pPr>
          </w:p>
        </w:tc>
        <w:tc>
          <w:tcPr>
            <w:tcW w:w="1154" w:type="dxa"/>
            <w:shd w:val="clear" w:color="auto" w:fill="7F7F7F"/>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0C2B64" w:rsidRDefault="00937AE7" w:rsidP="00477FD1">
            <w:pPr>
              <w:suppressAutoHyphens/>
              <w:rPr>
                <w:b/>
                <w:sz w:val="20"/>
                <w:szCs w:val="20"/>
              </w:rPr>
            </w:pPr>
            <w:r>
              <w:rPr>
                <w:b/>
                <w:sz w:val="20"/>
                <w:szCs w:val="20"/>
              </w:rPr>
              <w:t>45</w:t>
            </w:r>
          </w:p>
        </w:tc>
        <w:tc>
          <w:tcPr>
            <w:tcW w:w="4680" w:type="dxa"/>
            <w:shd w:val="clear" w:color="auto" w:fill="auto"/>
          </w:tcPr>
          <w:p w:rsidR="00477FD1" w:rsidRPr="00295E11" w:rsidRDefault="00477FD1" w:rsidP="00477FD1">
            <w:pPr>
              <w:suppressAutoHyphens/>
              <w:rPr>
                <w:b/>
                <w:sz w:val="20"/>
                <w:szCs w:val="20"/>
              </w:rPr>
            </w:pPr>
            <w:r w:rsidRPr="00295E11">
              <w:rPr>
                <w:b/>
                <w:sz w:val="20"/>
                <w:szCs w:val="20"/>
              </w:rPr>
              <w:t>Rubberized crack seal</w:t>
            </w:r>
          </w:p>
        </w:tc>
        <w:tc>
          <w:tcPr>
            <w:tcW w:w="900" w:type="dxa"/>
            <w:shd w:val="clear" w:color="auto" w:fill="auto"/>
          </w:tcPr>
          <w:p w:rsidR="00477FD1" w:rsidRPr="00295E11" w:rsidRDefault="00477FD1" w:rsidP="00477FD1">
            <w:pPr>
              <w:suppressAutoHyphens/>
              <w:rPr>
                <w:b/>
                <w:sz w:val="20"/>
                <w:szCs w:val="20"/>
              </w:rPr>
            </w:pPr>
            <w:r w:rsidRPr="00295E11">
              <w:rPr>
                <w:b/>
                <w:sz w:val="20"/>
                <w:szCs w:val="20"/>
              </w:rPr>
              <w:t>LB</w:t>
            </w:r>
          </w:p>
        </w:tc>
        <w:tc>
          <w:tcPr>
            <w:tcW w:w="1080" w:type="dxa"/>
            <w:shd w:val="clear" w:color="auto" w:fill="auto"/>
          </w:tcPr>
          <w:p w:rsidR="00477FD1" w:rsidRPr="000C2B64" w:rsidRDefault="00477FD1" w:rsidP="00477FD1">
            <w:pPr>
              <w:suppressAutoHyphens/>
              <w:rPr>
                <w:b/>
                <w:sz w:val="20"/>
                <w:szCs w:val="20"/>
              </w:rPr>
            </w:pPr>
          </w:p>
        </w:tc>
        <w:tc>
          <w:tcPr>
            <w:tcW w:w="900" w:type="dxa"/>
            <w:shd w:val="clear" w:color="auto" w:fill="auto"/>
          </w:tcPr>
          <w:p w:rsidR="00477FD1" w:rsidRPr="000C2B64" w:rsidRDefault="00477FD1" w:rsidP="00477FD1">
            <w:pPr>
              <w:suppressAutoHyphens/>
              <w:jc w:val="center"/>
              <w:rPr>
                <w:b/>
                <w:sz w:val="20"/>
                <w:szCs w:val="20"/>
              </w:rPr>
            </w:pPr>
            <w:r w:rsidRPr="000C2B64">
              <w:rPr>
                <w:b/>
                <w:sz w:val="20"/>
                <w:szCs w:val="20"/>
              </w:rPr>
              <w:t>5,000</w:t>
            </w:r>
          </w:p>
        </w:tc>
        <w:tc>
          <w:tcPr>
            <w:tcW w:w="1154" w:type="dxa"/>
            <w:shd w:val="clear" w:color="auto" w:fill="auto"/>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0C2B64" w:rsidRDefault="00937AE7" w:rsidP="00477FD1">
            <w:pPr>
              <w:suppressAutoHyphens/>
              <w:rPr>
                <w:b/>
                <w:sz w:val="20"/>
                <w:szCs w:val="20"/>
              </w:rPr>
            </w:pPr>
            <w:r>
              <w:rPr>
                <w:b/>
                <w:sz w:val="20"/>
                <w:szCs w:val="20"/>
              </w:rPr>
              <w:t>46</w:t>
            </w:r>
          </w:p>
        </w:tc>
        <w:tc>
          <w:tcPr>
            <w:tcW w:w="4680" w:type="dxa"/>
            <w:shd w:val="clear" w:color="auto" w:fill="auto"/>
          </w:tcPr>
          <w:p w:rsidR="00477FD1" w:rsidRPr="000C2B64" w:rsidRDefault="00477FD1" w:rsidP="00477FD1">
            <w:pPr>
              <w:suppressAutoHyphens/>
              <w:rPr>
                <w:b/>
                <w:sz w:val="20"/>
                <w:szCs w:val="20"/>
              </w:rPr>
            </w:pPr>
            <w:r w:rsidRPr="000C2B64">
              <w:rPr>
                <w:b/>
                <w:sz w:val="20"/>
                <w:szCs w:val="20"/>
              </w:rPr>
              <w:t>Wide crack repair w/fines up to 6"</w:t>
            </w:r>
          </w:p>
        </w:tc>
        <w:tc>
          <w:tcPr>
            <w:tcW w:w="900" w:type="dxa"/>
            <w:shd w:val="clear" w:color="auto" w:fill="auto"/>
          </w:tcPr>
          <w:p w:rsidR="00477FD1" w:rsidRPr="000C2B64" w:rsidRDefault="00477FD1" w:rsidP="00477FD1">
            <w:pPr>
              <w:suppressAutoHyphens/>
              <w:rPr>
                <w:b/>
                <w:sz w:val="20"/>
                <w:szCs w:val="20"/>
              </w:rPr>
            </w:pPr>
            <w:r w:rsidRPr="000C2B64">
              <w:rPr>
                <w:b/>
                <w:sz w:val="20"/>
                <w:szCs w:val="20"/>
              </w:rPr>
              <w:t>LF</w:t>
            </w:r>
          </w:p>
        </w:tc>
        <w:tc>
          <w:tcPr>
            <w:tcW w:w="1080" w:type="dxa"/>
            <w:shd w:val="clear" w:color="auto" w:fill="auto"/>
          </w:tcPr>
          <w:p w:rsidR="00477FD1" w:rsidRPr="000C2B64" w:rsidRDefault="00477FD1" w:rsidP="00477FD1">
            <w:pPr>
              <w:suppressAutoHyphens/>
              <w:rPr>
                <w:b/>
                <w:sz w:val="20"/>
                <w:szCs w:val="20"/>
              </w:rPr>
            </w:pPr>
          </w:p>
        </w:tc>
        <w:tc>
          <w:tcPr>
            <w:tcW w:w="900" w:type="dxa"/>
            <w:shd w:val="clear" w:color="auto" w:fill="auto"/>
          </w:tcPr>
          <w:p w:rsidR="00477FD1" w:rsidRPr="000C2B64" w:rsidRDefault="00477FD1" w:rsidP="00477FD1">
            <w:pPr>
              <w:suppressAutoHyphens/>
              <w:jc w:val="center"/>
              <w:rPr>
                <w:b/>
                <w:sz w:val="20"/>
                <w:szCs w:val="20"/>
              </w:rPr>
            </w:pPr>
            <w:r w:rsidRPr="000C2B64">
              <w:rPr>
                <w:b/>
                <w:sz w:val="20"/>
                <w:szCs w:val="20"/>
              </w:rPr>
              <w:t>500</w:t>
            </w:r>
          </w:p>
        </w:tc>
        <w:tc>
          <w:tcPr>
            <w:tcW w:w="1154" w:type="dxa"/>
            <w:shd w:val="clear" w:color="auto" w:fill="auto"/>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937AE7" w:rsidRDefault="00937AE7" w:rsidP="00477FD1">
            <w:pPr>
              <w:suppressAutoHyphens/>
              <w:rPr>
                <w:b/>
                <w:sz w:val="20"/>
                <w:szCs w:val="20"/>
              </w:rPr>
            </w:pPr>
            <w:r w:rsidRPr="00937AE7">
              <w:rPr>
                <w:b/>
                <w:sz w:val="20"/>
                <w:szCs w:val="20"/>
              </w:rPr>
              <w:t>47</w:t>
            </w:r>
          </w:p>
        </w:tc>
        <w:tc>
          <w:tcPr>
            <w:tcW w:w="4680" w:type="dxa"/>
            <w:shd w:val="clear" w:color="auto" w:fill="auto"/>
          </w:tcPr>
          <w:p w:rsidR="00477FD1" w:rsidRPr="000C2B64" w:rsidRDefault="00477FD1" w:rsidP="00477FD1">
            <w:pPr>
              <w:suppressAutoHyphens/>
              <w:rPr>
                <w:sz w:val="20"/>
                <w:szCs w:val="20"/>
              </w:rPr>
            </w:pPr>
            <w:r w:rsidRPr="000C2B64">
              <w:rPr>
                <w:sz w:val="20"/>
                <w:szCs w:val="20"/>
              </w:rPr>
              <w:t>Sidewalk 4" thick,</w:t>
            </w:r>
            <w:r>
              <w:rPr>
                <w:sz w:val="20"/>
                <w:szCs w:val="20"/>
              </w:rPr>
              <w:t xml:space="preserve"> P</w:t>
            </w:r>
            <w:r w:rsidRPr="000C2B64">
              <w:rPr>
                <w:sz w:val="20"/>
                <w:szCs w:val="20"/>
              </w:rPr>
              <w:t>ortlan</w:t>
            </w:r>
            <w:r>
              <w:rPr>
                <w:sz w:val="20"/>
                <w:szCs w:val="20"/>
              </w:rPr>
              <w:t>d</w:t>
            </w:r>
            <w:r w:rsidRPr="000C2B64">
              <w:rPr>
                <w:sz w:val="20"/>
                <w:szCs w:val="20"/>
              </w:rPr>
              <w:t xml:space="preserve"> cement, concrete incl. subgrade compaction complete in place per SY (less than 30 SY per site)</w:t>
            </w:r>
          </w:p>
        </w:tc>
        <w:tc>
          <w:tcPr>
            <w:tcW w:w="900" w:type="dxa"/>
            <w:shd w:val="clear" w:color="auto" w:fill="auto"/>
          </w:tcPr>
          <w:p w:rsidR="00477FD1" w:rsidRPr="000C2B64" w:rsidRDefault="00477FD1" w:rsidP="00477FD1">
            <w:pPr>
              <w:suppressAutoHyphens/>
              <w:rPr>
                <w:sz w:val="20"/>
                <w:szCs w:val="20"/>
              </w:rPr>
            </w:pPr>
            <w:r w:rsidRPr="000C2B64">
              <w:rPr>
                <w:sz w:val="20"/>
                <w:szCs w:val="20"/>
              </w:rPr>
              <w:t>SY</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937AE7" w:rsidRDefault="00937AE7" w:rsidP="00477FD1">
            <w:pPr>
              <w:suppressAutoHyphens/>
              <w:rPr>
                <w:b/>
                <w:sz w:val="20"/>
                <w:szCs w:val="20"/>
              </w:rPr>
            </w:pPr>
            <w:r w:rsidRPr="00937AE7">
              <w:rPr>
                <w:b/>
                <w:sz w:val="20"/>
                <w:szCs w:val="20"/>
              </w:rPr>
              <w:t>48</w:t>
            </w:r>
          </w:p>
        </w:tc>
        <w:tc>
          <w:tcPr>
            <w:tcW w:w="4680" w:type="dxa"/>
            <w:shd w:val="clear" w:color="auto" w:fill="auto"/>
          </w:tcPr>
          <w:p w:rsidR="00477FD1" w:rsidRPr="000C2B64" w:rsidRDefault="00477FD1" w:rsidP="00477FD1">
            <w:pPr>
              <w:suppressAutoHyphens/>
              <w:rPr>
                <w:sz w:val="20"/>
                <w:szCs w:val="20"/>
              </w:rPr>
            </w:pPr>
            <w:r w:rsidRPr="000C2B64">
              <w:rPr>
                <w:sz w:val="20"/>
                <w:szCs w:val="20"/>
              </w:rPr>
              <w:t>Side walk 4" thick Portland Cement SY Concrete (same as # 62)(for quantities of 30 to 200 SY per site</w:t>
            </w:r>
          </w:p>
        </w:tc>
        <w:tc>
          <w:tcPr>
            <w:tcW w:w="900" w:type="dxa"/>
            <w:shd w:val="clear" w:color="auto" w:fill="auto"/>
          </w:tcPr>
          <w:p w:rsidR="00477FD1" w:rsidRPr="000C2B64" w:rsidRDefault="00477FD1" w:rsidP="00477FD1">
            <w:pPr>
              <w:suppressAutoHyphens/>
              <w:rPr>
                <w:sz w:val="20"/>
                <w:szCs w:val="20"/>
              </w:rPr>
            </w:pPr>
            <w:r w:rsidRPr="000C2B64">
              <w:rPr>
                <w:sz w:val="20"/>
                <w:szCs w:val="20"/>
              </w:rPr>
              <w:t>SY</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937AE7" w:rsidRDefault="00937AE7" w:rsidP="00477FD1">
            <w:pPr>
              <w:suppressAutoHyphens/>
              <w:rPr>
                <w:b/>
                <w:sz w:val="20"/>
                <w:szCs w:val="20"/>
              </w:rPr>
            </w:pPr>
            <w:r w:rsidRPr="00937AE7">
              <w:rPr>
                <w:b/>
                <w:sz w:val="20"/>
                <w:szCs w:val="20"/>
              </w:rPr>
              <w:t>49</w:t>
            </w:r>
          </w:p>
        </w:tc>
        <w:tc>
          <w:tcPr>
            <w:tcW w:w="4680" w:type="dxa"/>
            <w:shd w:val="clear" w:color="auto" w:fill="auto"/>
          </w:tcPr>
          <w:p w:rsidR="00477FD1" w:rsidRPr="000C2B64" w:rsidRDefault="00477FD1" w:rsidP="00477FD1">
            <w:pPr>
              <w:suppressAutoHyphens/>
              <w:rPr>
                <w:sz w:val="20"/>
                <w:szCs w:val="20"/>
              </w:rPr>
            </w:pPr>
            <w:r w:rsidRPr="000C2B64">
              <w:rPr>
                <w:sz w:val="20"/>
                <w:szCs w:val="20"/>
              </w:rPr>
              <w:t>6" PCC pavement # 4 at 12" EW</w:t>
            </w:r>
          </w:p>
        </w:tc>
        <w:tc>
          <w:tcPr>
            <w:tcW w:w="900" w:type="dxa"/>
            <w:shd w:val="clear" w:color="auto" w:fill="auto"/>
          </w:tcPr>
          <w:p w:rsidR="00477FD1" w:rsidRPr="000C2B64" w:rsidRDefault="00477FD1" w:rsidP="00477FD1">
            <w:pPr>
              <w:suppressAutoHyphens/>
              <w:rPr>
                <w:sz w:val="20"/>
                <w:szCs w:val="20"/>
              </w:rPr>
            </w:pPr>
            <w:r w:rsidRPr="000C2B64">
              <w:rPr>
                <w:sz w:val="20"/>
                <w:szCs w:val="20"/>
              </w:rPr>
              <w:t>SF</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937AE7" w:rsidRDefault="00937AE7" w:rsidP="00477FD1">
            <w:pPr>
              <w:suppressAutoHyphens/>
              <w:rPr>
                <w:b/>
                <w:sz w:val="20"/>
                <w:szCs w:val="20"/>
              </w:rPr>
            </w:pPr>
            <w:r>
              <w:rPr>
                <w:b/>
                <w:sz w:val="20"/>
                <w:szCs w:val="20"/>
              </w:rPr>
              <w:t>50</w:t>
            </w:r>
          </w:p>
        </w:tc>
        <w:tc>
          <w:tcPr>
            <w:tcW w:w="4680" w:type="dxa"/>
            <w:shd w:val="clear" w:color="auto" w:fill="auto"/>
          </w:tcPr>
          <w:p w:rsidR="00477FD1" w:rsidRPr="000C2B64" w:rsidRDefault="00477FD1" w:rsidP="00477FD1">
            <w:pPr>
              <w:suppressAutoHyphens/>
              <w:rPr>
                <w:sz w:val="20"/>
                <w:szCs w:val="20"/>
              </w:rPr>
            </w:pPr>
            <w:proofErr w:type="spellStart"/>
            <w:r w:rsidRPr="000C2B64">
              <w:rPr>
                <w:sz w:val="20"/>
                <w:szCs w:val="20"/>
              </w:rPr>
              <w:t>Drivepad</w:t>
            </w:r>
            <w:proofErr w:type="spellEnd"/>
            <w:r w:rsidRPr="000C2B64">
              <w:rPr>
                <w:sz w:val="20"/>
                <w:szCs w:val="20"/>
              </w:rPr>
              <w:t xml:space="preserve"> 6" thick Portland cement concrete including subgrade compaction complete in p</w:t>
            </w:r>
            <w:r w:rsidR="00B30368">
              <w:rPr>
                <w:sz w:val="20"/>
                <w:szCs w:val="20"/>
              </w:rPr>
              <w:t>lace per SY (quantities less tha</w:t>
            </w:r>
            <w:r w:rsidRPr="000C2B64">
              <w:rPr>
                <w:sz w:val="20"/>
                <w:szCs w:val="20"/>
              </w:rPr>
              <w:t>n 30 SY)</w:t>
            </w:r>
          </w:p>
        </w:tc>
        <w:tc>
          <w:tcPr>
            <w:tcW w:w="900" w:type="dxa"/>
            <w:shd w:val="clear" w:color="auto" w:fill="auto"/>
          </w:tcPr>
          <w:p w:rsidR="00477FD1" w:rsidRPr="000C2B64" w:rsidRDefault="00477FD1" w:rsidP="00477FD1">
            <w:pPr>
              <w:suppressAutoHyphens/>
              <w:rPr>
                <w:sz w:val="20"/>
                <w:szCs w:val="20"/>
              </w:rPr>
            </w:pPr>
            <w:r w:rsidRPr="000C2B64">
              <w:rPr>
                <w:sz w:val="20"/>
                <w:szCs w:val="20"/>
              </w:rPr>
              <w:t>SY</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937AE7" w:rsidRDefault="00937AE7" w:rsidP="00477FD1">
            <w:pPr>
              <w:suppressAutoHyphens/>
              <w:rPr>
                <w:b/>
                <w:sz w:val="20"/>
                <w:szCs w:val="20"/>
              </w:rPr>
            </w:pPr>
            <w:r>
              <w:rPr>
                <w:b/>
                <w:sz w:val="20"/>
                <w:szCs w:val="20"/>
              </w:rPr>
              <w:t>51</w:t>
            </w:r>
          </w:p>
        </w:tc>
        <w:tc>
          <w:tcPr>
            <w:tcW w:w="4680" w:type="dxa"/>
            <w:shd w:val="clear" w:color="auto" w:fill="auto"/>
          </w:tcPr>
          <w:p w:rsidR="00477FD1" w:rsidRPr="000C2B64" w:rsidRDefault="00477FD1" w:rsidP="00477FD1">
            <w:pPr>
              <w:suppressAutoHyphens/>
              <w:rPr>
                <w:sz w:val="20"/>
                <w:szCs w:val="20"/>
              </w:rPr>
            </w:pPr>
            <w:proofErr w:type="spellStart"/>
            <w:r>
              <w:rPr>
                <w:sz w:val="20"/>
                <w:szCs w:val="20"/>
              </w:rPr>
              <w:t>Drivepad</w:t>
            </w:r>
            <w:proofErr w:type="spellEnd"/>
            <w:r>
              <w:rPr>
                <w:sz w:val="20"/>
                <w:szCs w:val="20"/>
              </w:rPr>
              <w:t xml:space="preserve"> 6" thick P</w:t>
            </w:r>
            <w:r w:rsidRPr="000C2B64">
              <w:rPr>
                <w:sz w:val="20"/>
                <w:szCs w:val="20"/>
              </w:rPr>
              <w:t>ortland cement concrete including subgrade compaction complete in place per SY (quantities of 30 to 200 SY</w:t>
            </w:r>
          </w:p>
        </w:tc>
        <w:tc>
          <w:tcPr>
            <w:tcW w:w="900" w:type="dxa"/>
            <w:shd w:val="clear" w:color="auto" w:fill="auto"/>
          </w:tcPr>
          <w:p w:rsidR="00477FD1" w:rsidRPr="000C2B64" w:rsidRDefault="00477FD1" w:rsidP="00477FD1">
            <w:pPr>
              <w:suppressAutoHyphens/>
              <w:rPr>
                <w:sz w:val="20"/>
                <w:szCs w:val="20"/>
              </w:rPr>
            </w:pPr>
            <w:r w:rsidRPr="000C2B64">
              <w:rPr>
                <w:sz w:val="20"/>
                <w:szCs w:val="20"/>
              </w:rPr>
              <w:t>SY</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0C2B64" w:rsidRDefault="00937AE7" w:rsidP="00477FD1">
            <w:pPr>
              <w:suppressAutoHyphens/>
              <w:rPr>
                <w:b/>
                <w:sz w:val="20"/>
                <w:szCs w:val="20"/>
              </w:rPr>
            </w:pPr>
            <w:r>
              <w:rPr>
                <w:b/>
                <w:sz w:val="20"/>
                <w:szCs w:val="20"/>
              </w:rPr>
              <w:t>52</w:t>
            </w:r>
          </w:p>
        </w:tc>
        <w:tc>
          <w:tcPr>
            <w:tcW w:w="4680" w:type="dxa"/>
            <w:shd w:val="clear" w:color="auto" w:fill="auto"/>
          </w:tcPr>
          <w:p w:rsidR="00477FD1" w:rsidRPr="000C2B64" w:rsidRDefault="00477FD1" w:rsidP="00477FD1">
            <w:pPr>
              <w:suppressAutoHyphens/>
              <w:rPr>
                <w:b/>
                <w:sz w:val="20"/>
                <w:szCs w:val="20"/>
              </w:rPr>
            </w:pPr>
            <w:r w:rsidRPr="000C2B64">
              <w:rPr>
                <w:b/>
                <w:sz w:val="20"/>
                <w:szCs w:val="20"/>
              </w:rPr>
              <w:t>Remove and Dispose Existing Asphalt</w:t>
            </w:r>
          </w:p>
        </w:tc>
        <w:tc>
          <w:tcPr>
            <w:tcW w:w="900" w:type="dxa"/>
            <w:shd w:val="clear" w:color="auto" w:fill="auto"/>
          </w:tcPr>
          <w:p w:rsidR="00477FD1" w:rsidRPr="000C2B64" w:rsidRDefault="00477FD1" w:rsidP="00477FD1">
            <w:pPr>
              <w:suppressAutoHyphens/>
              <w:rPr>
                <w:b/>
                <w:sz w:val="20"/>
                <w:szCs w:val="20"/>
              </w:rPr>
            </w:pPr>
            <w:r w:rsidRPr="000C2B64">
              <w:rPr>
                <w:b/>
                <w:sz w:val="20"/>
                <w:szCs w:val="20"/>
              </w:rPr>
              <w:t>SY</w:t>
            </w:r>
          </w:p>
        </w:tc>
        <w:tc>
          <w:tcPr>
            <w:tcW w:w="1080" w:type="dxa"/>
            <w:shd w:val="clear" w:color="auto" w:fill="auto"/>
          </w:tcPr>
          <w:p w:rsidR="00477FD1" w:rsidRPr="000C2B64" w:rsidRDefault="00477FD1" w:rsidP="00477FD1">
            <w:pPr>
              <w:suppressAutoHyphens/>
              <w:rPr>
                <w:b/>
                <w:sz w:val="20"/>
                <w:szCs w:val="20"/>
              </w:rPr>
            </w:pPr>
          </w:p>
        </w:tc>
        <w:tc>
          <w:tcPr>
            <w:tcW w:w="900" w:type="dxa"/>
            <w:shd w:val="clear" w:color="auto" w:fill="auto"/>
          </w:tcPr>
          <w:p w:rsidR="00477FD1" w:rsidRPr="000C2B64" w:rsidRDefault="00477FD1" w:rsidP="00477FD1">
            <w:pPr>
              <w:suppressAutoHyphens/>
              <w:jc w:val="center"/>
              <w:rPr>
                <w:b/>
                <w:sz w:val="20"/>
                <w:szCs w:val="20"/>
              </w:rPr>
            </w:pPr>
            <w:r w:rsidRPr="000C2B64">
              <w:rPr>
                <w:b/>
                <w:sz w:val="20"/>
                <w:szCs w:val="20"/>
              </w:rPr>
              <w:t>200</w:t>
            </w:r>
          </w:p>
        </w:tc>
        <w:tc>
          <w:tcPr>
            <w:tcW w:w="1154" w:type="dxa"/>
            <w:shd w:val="clear" w:color="auto" w:fill="auto"/>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sidRPr="00B30368">
              <w:rPr>
                <w:b/>
                <w:sz w:val="20"/>
                <w:szCs w:val="20"/>
              </w:rPr>
              <w:t>53</w:t>
            </w:r>
          </w:p>
        </w:tc>
        <w:tc>
          <w:tcPr>
            <w:tcW w:w="4680" w:type="dxa"/>
            <w:shd w:val="clear" w:color="auto" w:fill="auto"/>
          </w:tcPr>
          <w:p w:rsidR="00477FD1" w:rsidRPr="000C2B64" w:rsidRDefault="00477FD1" w:rsidP="00477FD1">
            <w:pPr>
              <w:suppressAutoHyphens/>
              <w:rPr>
                <w:sz w:val="20"/>
                <w:szCs w:val="20"/>
              </w:rPr>
            </w:pPr>
            <w:r w:rsidRPr="000C2B64">
              <w:rPr>
                <w:sz w:val="20"/>
                <w:szCs w:val="20"/>
              </w:rPr>
              <w:t xml:space="preserve">Existing Sidewalk and/or </w:t>
            </w:r>
            <w:proofErr w:type="spellStart"/>
            <w:r w:rsidRPr="000C2B64">
              <w:rPr>
                <w:sz w:val="20"/>
                <w:szCs w:val="20"/>
              </w:rPr>
              <w:t>Drivepad</w:t>
            </w:r>
            <w:proofErr w:type="spellEnd"/>
            <w:r w:rsidRPr="000C2B64">
              <w:rPr>
                <w:sz w:val="20"/>
                <w:szCs w:val="20"/>
              </w:rPr>
              <w:t>/Valley Gutter, saw cut, remove &amp; dispose complete per SY</w:t>
            </w:r>
          </w:p>
        </w:tc>
        <w:tc>
          <w:tcPr>
            <w:tcW w:w="900" w:type="dxa"/>
            <w:shd w:val="clear" w:color="auto" w:fill="auto"/>
          </w:tcPr>
          <w:p w:rsidR="00477FD1" w:rsidRPr="000C2B64" w:rsidRDefault="00477FD1" w:rsidP="00477FD1">
            <w:pPr>
              <w:suppressAutoHyphens/>
              <w:rPr>
                <w:sz w:val="20"/>
                <w:szCs w:val="20"/>
              </w:rPr>
            </w:pPr>
            <w:r w:rsidRPr="000C2B64">
              <w:rPr>
                <w:sz w:val="20"/>
                <w:szCs w:val="20"/>
              </w:rPr>
              <w:t>SY</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sidRPr="00B30368">
              <w:rPr>
                <w:b/>
                <w:sz w:val="20"/>
                <w:szCs w:val="20"/>
              </w:rPr>
              <w:t>54</w:t>
            </w:r>
          </w:p>
        </w:tc>
        <w:tc>
          <w:tcPr>
            <w:tcW w:w="4680" w:type="dxa"/>
            <w:shd w:val="clear" w:color="auto" w:fill="auto"/>
          </w:tcPr>
          <w:p w:rsidR="00477FD1" w:rsidRPr="000C2B64" w:rsidRDefault="00477FD1" w:rsidP="00477FD1">
            <w:pPr>
              <w:suppressAutoHyphens/>
              <w:rPr>
                <w:sz w:val="20"/>
                <w:szCs w:val="20"/>
              </w:rPr>
            </w:pPr>
            <w:r w:rsidRPr="000C2B64">
              <w:rPr>
                <w:sz w:val="20"/>
                <w:szCs w:val="20"/>
              </w:rPr>
              <w:t>PCC Curb and gutter, all types in place in accordance w/ Valencia County Street Standards</w:t>
            </w:r>
          </w:p>
        </w:tc>
        <w:tc>
          <w:tcPr>
            <w:tcW w:w="900" w:type="dxa"/>
            <w:shd w:val="clear" w:color="auto" w:fill="auto"/>
          </w:tcPr>
          <w:p w:rsidR="00477FD1" w:rsidRPr="000C2B64" w:rsidRDefault="00477FD1" w:rsidP="00477FD1">
            <w:pPr>
              <w:suppressAutoHyphens/>
              <w:rPr>
                <w:sz w:val="20"/>
                <w:szCs w:val="20"/>
              </w:rPr>
            </w:pPr>
            <w:r w:rsidRPr="000C2B64">
              <w:rPr>
                <w:sz w:val="20"/>
                <w:szCs w:val="20"/>
              </w:rPr>
              <w:t>LF</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Pr>
                <w:b/>
                <w:sz w:val="20"/>
                <w:szCs w:val="20"/>
              </w:rPr>
              <w:t>55</w:t>
            </w:r>
          </w:p>
        </w:tc>
        <w:tc>
          <w:tcPr>
            <w:tcW w:w="4680" w:type="dxa"/>
            <w:shd w:val="clear" w:color="auto" w:fill="auto"/>
          </w:tcPr>
          <w:p w:rsidR="00477FD1" w:rsidRPr="000C2B64" w:rsidRDefault="00477FD1" w:rsidP="00477FD1">
            <w:pPr>
              <w:suppressAutoHyphens/>
              <w:rPr>
                <w:sz w:val="20"/>
                <w:szCs w:val="20"/>
              </w:rPr>
            </w:pPr>
            <w:r w:rsidRPr="000C2B64">
              <w:rPr>
                <w:sz w:val="20"/>
                <w:szCs w:val="20"/>
              </w:rPr>
              <w:t>8" extruded asphalt curb complete in place</w:t>
            </w:r>
          </w:p>
        </w:tc>
        <w:tc>
          <w:tcPr>
            <w:tcW w:w="900" w:type="dxa"/>
            <w:shd w:val="clear" w:color="auto" w:fill="auto"/>
          </w:tcPr>
          <w:p w:rsidR="00477FD1" w:rsidRPr="000C2B64" w:rsidRDefault="00477FD1" w:rsidP="00477FD1">
            <w:pPr>
              <w:suppressAutoHyphens/>
              <w:rPr>
                <w:sz w:val="20"/>
                <w:szCs w:val="20"/>
              </w:rPr>
            </w:pPr>
            <w:r w:rsidRPr="000C2B64">
              <w:rPr>
                <w:sz w:val="20"/>
                <w:szCs w:val="20"/>
              </w:rPr>
              <w:t>LF</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Pr>
                <w:b/>
                <w:sz w:val="20"/>
                <w:szCs w:val="20"/>
              </w:rPr>
              <w:t>56</w:t>
            </w:r>
          </w:p>
        </w:tc>
        <w:tc>
          <w:tcPr>
            <w:tcW w:w="4680" w:type="dxa"/>
            <w:shd w:val="clear" w:color="auto" w:fill="auto"/>
          </w:tcPr>
          <w:p w:rsidR="00477FD1" w:rsidRPr="000C2B64" w:rsidRDefault="00477FD1" w:rsidP="00477FD1">
            <w:pPr>
              <w:suppressAutoHyphens/>
              <w:rPr>
                <w:sz w:val="20"/>
                <w:szCs w:val="20"/>
              </w:rPr>
            </w:pPr>
            <w:r w:rsidRPr="000C2B64">
              <w:rPr>
                <w:sz w:val="20"/>
                <w:szCs w:val="20"/>
              </w:rPr>
              <w:t>6" extruded asphalt curb complete in place</w:t>
            </w:r>
          </w:p>
        </w:tc>
        <w:tc>
          <w:tcPr>
            <w:tcW w:w="900" w:type="dxa"/>
            <w:shd w:val="clear" w:color="auto" w:fill="auto"/>
          </w:tcPr>
          <w:p w:rsidR="00477FD1" w:rsidRPr="000C2B64" w:rsidRDefault="00477FD1" w:rsidP="00477FD1">
            <w:pPr>
              <w:suppressAutoHyphens/>
              <w:rPr>
                <w:sz w:val="20"/>
                <w:szCs w:val="20"/>
              </w:rPr>
            </w:pPr>
            <w:r w:rsidRPr="000C2B64">
              <w:rPr>
                <w:sz w:val="20"/>
                <w:szCs w:val="20"/>
              </w:rPr>
              <w:t>LF</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Pr>
                <w:b/>
                <w:sz w:val="20"/>
                <w:szCs w:val="20"/>
              </w:rPr>
              <w:t>57</w:t>
            </w:r>
          </w:p>
        </w:tc>
        <w:tc>
          <w:tcPr>
            <w:tcW w:w="4680" w:type="dxa"/>
            <w:shd w:val="clear" w:color="auto" w:fill="auto"/>
          </w:tcPr>
          <w:p w:rsidR="00477FD1" w:rsidRPr="000C2B64" w:rsidRDefault="00477FD1" w:rsidP="00477FD1">
            <w:pPr>
              <w:suppressAutoHyphens/>
              <w:rPr>
                <w:sz w:val="20"/>
                <w:szCs w:val="20"/>
              </w:rPr>
            </w:pPr>
            <w:r w:rsidRPr="000C2B64">
              <w:rPr>
                <w:sz w:val="20"/>
                <w:szCs w:val="20"/>
              </w:rPr>
              <w:t>Saw cut remove and dispose concrete curb</w:t>
            </w:r>
          </w:p>
        </w:tc>
        <w:tc>
          <w:tcPr>
            <w:tcW w:w="900" w:type="dxa"/>
            <w:shd w:val="clear" w:color="auto" w:fill="auto"/>
          </w:tcPr>
          <w:p w:rsidR="00477FD1" w:rsidRPr="000C2B64" w:rsidRDefault="00477FD1" w:rsidP="00477FD1">
            <w:pPr>
              <w:suppressAutoHyphens/>
              <w:rPr>
                <w:sz w:val="20"/>
                <w:szCs w:val="20"/>
              </w:rPr>
            </w:pPr>
            <w:r w:rsidRPr="000C2B64">
              <w:rPr>
                <w:sz w:val="20"/>
                <w:szCs w:val="20"/>
              </w:rPr>
              <w:t>LF</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Pr>
                <w:b/>
                <w:sz w:val="20"/>
                <w:szCs w:val="20"/>
              </w:rPr>
              <w:t>58</w:t>
            </w:r>
          </w:p>
        </w:tc>
        <w:tc>
          <w:tcPr>
            <w:tcW w:w="4680" w:type="dxa"/>
            <w:shd w:val="clear" w:color="auto" w:fill="auto"/>
          </w:tcPr>
          <w:p w:rsidR="00477FD1" w:rsidRPr="000C2B64" w:rsidRDefault="00477FD1" w:rsidP="00477FD1">
            <w:pPr>
              <w:suppressAutoHyphens/>
              <w:rPr>
                <w:sz w:val="20"/>
                <w:szCs w:val="20"/>
              </w:rPr>
            </w:pPr>
            <w:r w:rsidRPr="000C2B64">
              <w:rPr>
                <w:sz w:val="20"/>
                <w:szCs w:val="20"/>
              </w:rPr>
              <w:t>Adjust. Existing Water Valve Box and Stem to Grade in accordance w/City of Alb requirements per ea.</w:t>
            </w:r>
          </w:p>
        </w:tc>
        <w:tc>
          <w:tcPr>
            <w:tcW w:w="900" w:type="dxa"/>
            <w:shd w:val="clear" w:color="auto" w:fill="auto"/>
          </w:tcPr>
          <w:p w:rsidR="00477FD1" w:rsidRPr="000C2B64" w:rsidRDefault="00477FD1" w:rsidP="00477FD1">
            <w:pPr>
              <w:suppressAutoHyphens/>
              <w:rPr>
                <w:sz w:val="20"/>
                <w:szCs w:val="20"/>
              </w:rPr>
            </w:pPr>
            <w:r w:rsidRPr="000C2B64">
              <w:rPr>
                <w:sz w:val="20"/>
                <w:szCs w:val="20"/>
              </w:rPr>
              <w:t>EA</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Pr>
                <w:b/>
                <w:sz w:val="20"/>
                <w:szCs w:val="20"/>
              </w:rPr>
              <w:t>59</w:t>
            </w:r>
          </w:p>
        </w:tc>
        <w:tc>
          <w:tcPr>
            <w:tcW w:w="4680" w:type="dxa"/>
            <w:shd w:val="clear" w:color="auto" w:fill="auto"/>
          </w:tcPr>
          <w:p w:rsidR="00477FD1" w:rsidRPr="000C2B64" w:rsidRDefault="00477FD1" w:rsidP="00477FD1">
            <w:pPr>
              <w:suppressAutoHyphens/>
              <w:rPr>
                <w:sz w:val="20"/>
                <w:szCs w:val="20"/>
              </w:rPr>
            </w:pPr>
            <w:r w:rsidRPr="000C2B64">
              <w:rPr>
                <w:sz w:val="20"/>
                <w:szCs w:val="20"/>
              </w:rPr>
              <w:t>Adjust Existing Water Meter Box to Grade in accordance w/City of Alb complete in place</w:t>
            </w:r>
          </w:p>
        </w:tc>
        <w:tc>
          <w:tcPr>
            <w:tcW w:w="900" w:type="dxa"/>
            <w:shd w:val="clear" w:color="auto" w:fill="auto"/>
          </w:tcPr>
          <w:p w:rsidR="00477FD1" w:rsidRPr="000C2B64" w:rsidRDefault="00477FD1" w:rsidP="00477FD1">
            <w:pPr>
              <w:suppressAutoHyphens/>
              <w:rPr>
                <w:sz w:val="20"/>
                <w:szCs w:val="20"/>
              </w:rPr>
            </w:pPr>
            <w:r w:rsidRPr="000C2B64">
              <w:rPr>
                <w:sz w:val="20"/>
                <w:szCs w:val="20"/>
              </w:rPr>
              <w:t>EA</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Pr>
                <w:b/>
                <w:sz w:val="20"/>
                <w:szCs w:val="20"/>
              </w:rPr>
              <w:t>60</w:t>
            </w:r>
          </w:p>
        </w:tc>
        <w:tc>
          <w:tcPr>
            <w:tcW w:w="4680" w:type="dxa"/>
            <w:shd w:val="clear" w:color="auto" w:fill="auto"/>
          </w:tcPr>
          <w:p w:rsidR="00477FD1" w:rsidRPr="000C2B64" w:rsidRDefault="00477FD1" w:rsidP="00477FD1">
            <w:pPr>
              <w:suppressAutoHyphens/>
              <w:rPr>
                <w:sz w:val="20"/>
                <w:szCs w:val="20"/>
              </w:rPr>
            </w:pPr>
            <w:r w:rsidRPr="000C2B64">
              <w:rPr>
                <w:sz w:val="20"/>
                <w:szCs w:val="20"/>
              </w:rPr>
              <w:t>Replace Existing Type "A" Water Valve Box &amp; Stem to grade in accordance w/City of Alb complete in place ea.</w:t>
            </w:r>
          </w:p>
        </w:tc>
        <w:tc>
          <w:tcPr>
            <w:tcW w:w="900" w:type="dxa"/>
            <w:shd w:val="clear" w:color="auto" w:fill="auto"/>
          </w:tcPr>
          <w:p w:rsidR="00477FD1" w:rsidRPr="000C2B64" w:rsidRDefault="00477FD1" w:rsidP="00477FD1">
            <w:pPr>
              <w:suppressAutoHyphens/>
              <w:rPr>
                <w:sz w:val="20"/>
                <w:szCs w:val="20"/>
              </w:rPr>
            </w:pPr>
            <w:r w:rsidRPr="000C2B64">
              <w:rPr>
                <w:sz w:val="20"/>
                <w:szCs w:val="20"/>
              </w:rPr>
              <w:t>EA</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Pr>
                <w:b/>
                <w:sz w:val="20"/>
                <w:szCs w:val="20"/>
              </w:rPr>
              <w:t>61</w:t>
            </w:r>
          </w:p>
        </w:tc>
        <w:tc>
          <w:tcPr>
            <w:tcW w:w="4680" w:type="dxa"/>
            <w:shd w:val="clear" w:color="auto" w:fill="auto"/>
          </w:tcPr>
          <w:p w:rsidR="00477FD1" w:rsidRPr="000C2B64" w:rsidRDefault="00477FD1" w:rsidP="00477FD1">
            <w:pPr>
              <w:suppressAutoHyphens/>
              <w:rPr>
                <w:sz w:val="20"/>
                <w:szCs w:val="20"/>
              </w:rPr>
            </w:pPr>
            <w:r w:rsidRPr="000C2B64">
              <w:rPr>
                <w:sz w:val="20"/>
                <w:szCs w:val="20"/>
              </w:rPr>
              <w:t>Replace Existing type "b" Water Valve Box &amp; Stem to grade in accordance w/ City of Alb complete in place ea.</w:t>
            </w:r>
          </w:p>
        </w:tc>
        <w:tc>
          <w:tcPr>
            <w:tcW w:w="900" w:type="dxa"/>
            <w:shd w:val="clear" w:color="auto" w:fill="auto"/>
          </w:tcPr>
          <w:p w:rsidR="00477FD1" w:rsidRPr="000C2B64" w:rsidRDefault="00477FD1" w:rsidP="00477FD1">
            <w:pPr>
              <w:suppressAutoHyphens/>
              <w:rPr>
                <w:sz w:val="20"/>
                <w:szCs w:val="20"/>
              </w:rPr>
            </w:pPr>
            <w:r w:rsidRPr="000C2B64">
              <w:rPr>
                <w:sz w:val="20"/>
                <w:szCs w:val="20"/>
              </w:rPr>
              <w:t>EA</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Pr>
                <w:b/>
                <w:sz w:val="20"/>
                <w:szCs w:val="20"/>
              </w:rPr>
              <w:t>62</w:t>
            </w:r>
          </w:p>
        </w:tc>
        <w:tc>
          <w:tcPr>
            <w:tcW w:w="4680" w:type="dxa"/>
            <w:shd w:val="clear" w:color="auto" w:fill="auto"/>
          </w:tcPr>
          <w:p w:rsidR="00477FD1" w:rsidRPr="000C2B64" w:rsidRDefault="00477FD1" w:rsidP="00477FD1">
            <w:pPr>
              <w:suppressAutoHyphens/>
              <w:rPr>
                <w:sz w:val="20"/>
                <w:szCs w:val="20"/>
              </w:rPr>
            </w:pPr>
            <w:r w:rsidRPr="000C2B64">
              <w:rPr>
                <w:sz w:val="20"/>
                <w:szCs w:val="20"/>
              </w:rPr>
              <w:t>Replace existing Double Water Meter Box for 3/4" &amp; 1" Meter to grade in accordance w/ city of Alb complete in place ea.</w:t>
            </w:r>
          </w:p>
        </w:tc>
        <w:tc>
          <w:tcPr>
            <w:tcW w:w="900" w:type="dxa"/>
            <w:shd w:val="clear" w:color="auto" w:fill="auto"/>
          </w:tcPr>
          <w:p w:rsidR="00477FD1" w:rsidRPr="000C2B64" w:rsidRDefault="00477FD1" w:rsidP="00477FD1">
            <w:pPr>
              <w:suppressAutoHyphens/>
              <w:rPr>
                <w:sz w:val="20"/>
                <w:szCs w:val="20"/>
              </w:rPr>
            </w:pPr>
            <w:r w:rsidRPr="000C2B64">
              <w:rPr>
                <w:sz w:val="20"/>
                <w:szCs w:val="20"/>
              </w:rPr>
              <w:t>EA</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Pr>
                <w:b/>
                <w:sz w:val="20"/>
                <w:szCs w:val="20"/>
              </w:rPr>
              <w:t>63</w:t>
            </w:r>
          </w:p>
        </w:tc>
        <w:tc>
          <w:tcPr>
            <w:tcW w:w="4680" w:type="dxa"/>
            <w:shd w:val="clear" w:color="auto" w:fill="auto"/>
          </w:tcPr>
          <w:p w:rsidR="00477FD1" w:rsidRPr="000C2B64" w:rsidRDefault="00477FD1" w:rsidP="00477FD1">
            <w:pPr>
              <w:suppressAutoHyphens/>
              <w:rPr>
                <w:sz w:val="20"/>
                <w:szCs w:val="20"/>
              </w:rPr>
            </w:pPr>
            <w:r w:rsidRPr="000C2B64">
              <w:rPr>
                <w:sz w:val="20"/>
                <w:szCs w:val="20"/>
              </w:rPr>
              <w:t>Replace Existing Single water meter box for 1 1/2" &amp; 2" meter to grade in accordance w/ city of Alb complete in place  ea.</w:t>
            </w:r>
          </w:p>
        </w:tc>
        <w:tc>
          <w:tcPr>
            <w:tcW w:w="900" w:type="dxa"/>
            <w:shd w:val="clear" w:color="auto" w:fill="auto"/>
          </w:tcPr>
          <w:p w:rsidR="00477FD1" w:rsidRPr="000C2B64" w:rsidRDefault="00477FD1" w:rsidP="00477FD1">
            <w:pPr>
              <w:suppressAutoHyphens/>
              <w:rPr>
                <w:sz w:val="20"/>
                <w:szCs w:val="20"/>
              </w:rPr>
            </w:pPr>
            <w:r w:rsidRPr="000C2B64">
              <w:rPr>
                <w:sz w:val="20"/>
                <w:szCs w:val="20"/>
              </w:rPr>
              <w:t>EA</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Pr>
                <w:b/>
                <w:sz w:val="20"/>
                <w:szCs w:val="20"/>
              </w:rPr>
              <w:t>64</w:t>
            </w:r>
          </w:p>
        </w:tc>
        <w:tc>
          <w:tcPr>
            <w:tcW w:w="4680" w:type="dxa"/>
            <w:shd w:val="clear" w:color="auto" w:fill="auto"/>
          </w:tcPr>
          <w:p w:rsidR="00477FD1" w:rsidRPr="000C2B64" w:rsidRDefault="00477FD1" w:rsidP="00477FD1">
            <w:pPr>
              <w:suppressAutoHyphens/>
              <w:rPr>
                <w:sz w:val="20"/>
                <w:szCs w:val="20"/>
              </w:rPr>
            </w:pPr>
            <w:r w:rsidRPr="000C2B64">
              <w:rPr>
                <w:sz w:val="20"/>
                <w:szCs w:val="20"/>
              </w:rPr>
              <w:t>Replace Existing Heavyweight water meter box cover &amp; lid to grade in accordance w/City of Alb complete in place ea.</w:t>
            </w:r>
          </w:p>
        </w:tc>
        <w:tc>
          <w:tcPr>
            <w:tcW w:w="900" w:type="dxa"/>
            <w:shd w:val="clear" w:color="auto" w:fill="auto"/>
          </w:tcPr>
          <w:p w:rsidR="00477FD1" w:rsidRPr="000C2B64" w:rsidRDefault="00477FD1" w:rsidP="00477FD1">
            <w:pPr>
              <w:suppressAutoHyphens/>
              <w:rPr>
                <w:sz w:val="20"/>
                <w:szCs w:val="20"/>
              </w:rPr>
            </w:pPr>
            <w:r w:rsidRPr="000C2B64">
              <w:rPr>
                <w:sz w:val="20"/>
                <w:szCs w:val="20"/>
              </w:rPr>
              <w:t>EA</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r w:rsidR="00477FD1" w:rsidRPr="002339E2" w:rsidTr="000C2B64">
        <w:tc>
          <w:tcPr>
            <w:tcW w:w="648" w:type="dxa"/>
            <w:shd w:val="clear" w:color="auto" w:fill="auto"/>
          </w:tcPr>
          <w:p w:rsidR="00477FD1" w:rsidRPr="00B30368" w:rsidRDefault="00B30368" w:rsidP="00477FD1">
            <w:pPr>
              <w:suppressAutoHyphens/>
              <w:rPr>
                <w:b/>
                <w:sz w:val="20"/>
                <w:szCs w:val="20"/>
              </w:rPr>
            </w:pPr>
            <w:r>
              <w:rPr>
                <w:b/>
                <w:sz w:val="20"/>
                <w:szCs w:val="20"/>
              </w:rPr>
              <w:t>65</w:t>
            </w:r>
          </w:p>
        </w:tc>
        <w:tc>
          <w:tcPr>
            <w:tcW w:w="4680" w:type="dxa"/>
            <w:shd w:val="clear" w:color="auto" w:fill="auto"/>
          </w:tcPr>
          <w:p w:rsidR="00477FD1" w:rsidRDefault="00477FD1" w:rsidP="00477FD1">
            <w:pPr>
              <w:suppressAutoHyphens/>
              <w:rPr>
                <w:sz w:val="20"/>
                <w:szCs w:val="20"/>
              </w:rPr>
            </w:pPr>
            <w:r w:rsidRPr="000C2B64">
              <w:rPr>
                <w:sz w:val="20"/>
                <w:szCs w:val="20"/>
              </w:rPr>
              <w:t>Adjust Existing Sewer Manhole Frame and Cover to Grade 2" or less complete in place per EA.</w:t>
            </w:r>
          </w:p>
          <w:p w:rsidR="00477FD1" w:rsidRPr="000C2B64" w:rsidRDefault="00477FD1" w:rsidP="00477FD1">
            <w:pPr>
              <w:suppressAutoHyphens/>
              <w:rPr>
                <w:sz w:val="20"/>
                <w:szCs w:val="20"/>
              </w:rPr>
            </w:pPr>
          </w:p>
        </w:tc>
        <w:tc>
          <w:tcPr>
            <w:tcW w:w="900" w:type="dxa"/>
            <w:shd w:val="clear" w:color="auto" w:fill="auto"/>
          </w:tcPr>
          <w:p w:rsidR="00477FD1" w:rsidRPr="000C2B64" w:rsidRDefault="00477FD1" w:rsidP="00477FD1">
            <w:pPr>
              <w:suppressAutoHyphens/>
              <w:rPr>
                <w:sz w:val="20"/>
                <w:szCs w:val="20"/>
              </w:rPr>
            </w:pPr>
            <w:r w:rsidRPr="000C2B64">
              <w:rPr>
                <w:sz w:val="20"/>
                <w:szCs w:val="20"/>
              </w:rPr>
              <w:t>EA</w:t>
            </w:r>
          </w:p>
        </w:tc>
        <w:tc>
          <w:tcPr>
            <w:tcW w:w="1080" w:type="dxa"/>
            <w:shd w:val="clear" w:color="auto" w:fill="auto"/>
          </w:tcPr>
          <w:p w:rsidR="00477FD1" w:rsidRPr="000C2B64" w:rsidRDefault="00477FD1" w:rsidP="00477FD1">
            <w:pPr>
              <w:suppressAutoHyphens/>
              <w:rPr>
                <w:sz w:val="20"/>
                <w:szCs w:val="20"/>
              </w:rPr>
            </w:pPr>
          </w:p>
        </w:tc>
        <w:tc>
          <w:tcPr>
            <w:tcW w:w="900" w:type="dxa"/>
            <w:shd w:val="clear" w:color="auto" w:fill="808080"/>
          </w:tcPr>
          <w:p w:rsidR="00477FD1" w:rsidRPr="000C2B64" w:rsidRDefault="00477FD1" w:rsidP="00477FD1">
            <w:pPr>
              <w:suppressAutoHyphens/>
              <w:jc w:val="center"/>
              <w:rPr>
                <w:sz w:val="20"/>
                <w:szCs w:val="20"/>
              </w:rPr>
            </w:pPr>
          </w:p>
        </w:tc>
        <w:tc>
          <w:tcPr>
            <w:tcW w:w="1154" w:type="dxa"/>
            <w:shd w:val="clear" w:color="auto" w:fill="808080"/>
          </w:tcPr>
          <w:p w:rsidR="00477FD1" w:rsidRPr="000C2B64" w:rsidRDefault="00477FD1" w:rsidP="00477FD1">
            <w:pPr>
              <w:suppressAutoHyphens/>
              <w:rPr>
                <w:sz w:val="20"/>
                <w:szCs w:val="20"/>
              </w:rPr>
            </w:pPr>
          </w:p>
        </w:tc>
      </w:tr>
    </w:tbl>
    <w:p w:rsidR="00295E11" w:rsidRDefault="00295E1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680"/>
        <w:gridCol w:w="900"/>
        <w:gridCol w:w="1080"/>
        <w:gridCol w:w="900"/>
        <w:gridCol w:w="1154"/>
      </w:tblGrid>
      <w:tr w:rsidR="00295E11" w:rsidRPr="002339E2" w:rsidTr="00295E11">
        <w:tc>
          <w:tcPr>
            <w:tcW w:w="648" w:type="dxa"/>
            <w:shd w:val="clear" w:color="auto" w:fill="auto"/>
          </w:tcPr>
          <w:p w:rsidR="00295E11" w:rsidRPr="000C2B64" w:rsidRDefault="00295E11" w:rsidP="00477FD1">
            <w:pPr>
              <w:suppressAutoHyphens/>
              <w:jc w:val="center"/>
              <w:rPr>
                <w:b/>
                <w:sz w:val="20"/>
                <w:szCs w:val="20"/>
              </w:rPr>
            </w:pPr>
            <w:r w:rsidRPr="000C2B64">
              <w:rPr>
                <w:b/>
                <w:sz w:val="20"/>
                <w:szCs w:val="20"/>
              </w:rPr>
              <w:lastRenderedPageBreak/>
              <w:t>Item</w:t>
            </w:r>
          </w:p>
          <w:p w:rsidR="00295E11" w:rsidRPr="000C2B64" w:rsidRDefault="00295E11" w:rsidP="00477FD1">
            <w:pPr>
              <w:suppressAutoHyphens/>
              <w:rPr>
                <w:sz w:val="20"/>
                <w:szCs w:val="20"/>
              </w:rPr>
            </w:pPr>
            <w:r w:rsidRPr="000C2B64">
              <w:rPr>
                <w:b/>
                <w:sz w:val="20"/>
                <w:szCs w:val="20"/>
              </w:rPr>
              <w:t>#</w:t>
            </w:r>
          </w:p>
        </w:tc>
        <w:tc>
          <w:tcPr>
            <w:tcW w:w="4680" w:type="dxa"/>
            <w:shd w:val="clear" w:color="auto" w:fill="auto"/>
          </w:tcPr>
          <w:p w:rsidR="00295E11" w:rsidRPr="000C2B64" w:rsidRDefault="00295E11" w:rsidP="00477FD1">
            <w:pPr>
              <w:suppressAutoHyphens/>
              <w:rPr>
                <w:sz w:val="20"/>
                <w:szCs w:val="20"/>
              </w:rPr>
            </w:pPr>
            <w:r w:rsidRPr="000C2B64">
              <w:rPr>
                <w:b/>
                <w:sz w:val="20"/>
                <w:szCs w:val="20"/>
              </w:rPr>
              <w:t>Item Description</w:t>
            </w:r>
          </w:p>
        </w:tc>
        <w:tc>
          <w:tcPr>
            <w:tcW w:w="900" w:type="dxa"/>
            <w:shd w:val="clear" w:color="auto" w:fill="auto"/>
          </w:tcPr>
          <w:p w:rsidR="00295E11" w:rsidRPr="000C2B64" w:rsidRDefault="00295E11" w:rsidP="00477FD1">
            <w:pPr>
              <w:suppressAutoHyphens/>
              <w:rPr>
                <w:sz w:val="20"/>
                <w:szCs w:val="20"/>
              </w:rPr>
            </w:pPr>
            <w:r w:rsidRPr="000C2B64">
              <w:rPr>
                <w:b/>
                <w:sz w:val="20"/>
                <w:szCs w:val="20"/>
              </w:rPr>
              <w:t>UOM*</w:t>
            </w:r>
          </w:p>
        </w:tc>
        <w:tc>
          <w:tcPr>
            <w:tcW w:w="1080" w:type="dxa"/>
            <w:shd w:val="clear" w:color="auto" w:fill="auto"/>
          </w:tcPr>
          <w:p w:rsidR="00295E11" w:rsidRPr="000C2B64" w:rsidRDefault="00295E11" w:rsidP="00477FD1">
            <w:pPr>
              <w:suppressAutoHyphens/>
              <w:rPr>
                <w:sz w:val="20"/>
                <w:szCs w:val="20"/>
              </w:rPr>
            </w:pPr>
            <w:r w:rsidRPr="000C2B64">
              <w:rPr>
                <w:b/>
                <w:sz w:val="20"/>
                <w:szCs w:val="20"/>
              </w:rPr>
              <w:t>Price</w:t>
            </w:r>
          </w:p>
        </w:tc>
        <w:tc>
          <w:tcPr>
            <w:tcW w:w="900" w:type="dxa"/>
            <w:shd w:val="clear" w:color="auto" w:fill="auto"/>
          </w:tcPr>
          <w:p w:rsidR="00295E11" w:rsidRPr="000C2B64" w:rsidRDefault="00295E11" w:rsidP="00477FD1">
            <w:pPr>
              <w:suppressAutoHyphens/>
              <w:jc w:val="center"/>
              <w:rPr>
                <w:sz w:val="20"/>
                <w:szCs w:val="20"/>
              </w:rPr>
            </w:pPr>
            <w:proofErr w:type="spellStart"/>
            <w:r w:rsidRPr="000C2B64">
              <w:rPr>
                <w:b/>
                <w:sz w:val="20"/>
                <w:szCs w:val="20"/>
              </w:rPr>
              <w:t>Qnty</w:t>
            </w:r>
            <w:proofErr w:type="spellEnd"/>
            <w:r w:rsidRPr="000C2B64">
              <w:rPr>
                <w:b/>
                <w:sz w:val="20"/>
                <w:szCs w:val="20"/>
              </w:rPr>
              <w:t>**</w:t>
            </w:r>
          </w:p>
        </w:tc>
        <w:tc>
          <w:tcPr>
            <w:tcW w:w="1154" w:type="dxa"/>
            <w:shd w:val="clear" w:color="auto" w:fill="auto"/>
          </w:tcPr>
          <w:p w:rsidR="00295E11" w:rsidRPr="000C2B64" w:rsidRDefault="00295E11" w:rsidP="00477FD1">
            <w:pPr>
              <w:suppressAutoHyphens/>
              <w:jc w:val="center"/>
              <w:rPr>
                <w:b/>
                <w:sz w:val="20"/>
                <w:szCs w:val="20"/>
              </w:rPr>
            </w:pPr>
            <w:r w:rsidRPr="000C2B64">
              <w:rPr>
                <w:b/>
                <w:sz w:val="20"/>
                <w:szCs w:val="20"/>
              </w:rPr>
              <w:t>Extended</w:t>
            </w:r>
          </w:p>
          <w:p w:rsidR="00295E11" w:rsidRPr="000C2B64" w:rsidRDefault="00295E11" w:rsidP="00477FD1">
            <w:pPr>
              <w:suppressAutoHyphens/>
              <w:rPr>
                <w:sz w:val="20"/>
                <w:szCs w:val="20"/>
              </w:rPr>
            </w:pPr>
            <w:r w:rsidRPr="000C2B64">
              <w:rPr>
                <w:b/>
                <w:sz w:val="20"/>
                <w:szCs w:val="20"/>
              </w:rPr>
              <w:t>Price</w:t>
            </w: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66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New frame and cover for storm drain manholes in conjunction w/adjustment</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67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Drain Basin, installation of prefabricated 24" dia. drain basin, less than or equal to 5' in depth incl. H-20 grate per ea.</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68</w:t>
            </w:r>
          </w:p>
        </w:tc>
        <w:tc>
          <w:tcPr>
            <w:tcW w:w="4680" w:type="dxa"/>
            <w:shd w:val="clear" w:color="auto" w:fill="auto"/>
          </w:tcPr>
          <w:p w:rsidR="00295E11" w:rsidRPr="00295E11" w:rsidRDefault="00295E11" w:rsidP="00477FD1">
            <w:pPr>
              <w:suppressAutoHyphens/>
              <w:rPr>
                <w:sz w:val="20"/>
                <w:szCs w:val="20"/>
              </w:rPr>
            </w:pPr>
            <w:r w:rsidRPr="00295E11">
              <w:rPr>
                <w:sz w:val="20"/>
                <w:szCs w:val="20"/>
              </w:rPr>
              <w:t xml:space="preserve">Same as item  </w:t>
            </w:r>
            <w:r w:rsidR="00B30368" w:rsidRPr="00B30368">
              <w:rPr>
                <w:b/>
                <w:sz w:val="20"/>
                <w:szCs w:val="20"/>
              </w:rPr>
              <w:t>#67</w:t>
            </w:r>
            <w:r w:rsidRPr="00295E11">
              <w:rPr>
                <w:sz w:val="20"/>
                <w:szCs w:val="20"/>
              </w:rPr>
              <w:t xml:space="preserve"> except small diameter &lt;=12" ,5' depth</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69</w:t>
            </w:r>
          </w:p>
        </w:tc>
        <w:tc>
          <w:tcPr>
            <w:tcW w:w="4680" w:type="dxa"/>
            <w:shd w:val="clear" w:color="auto" w:fill="auto"/>
          </w:tcPr>
          <w:p w:rsidR="00295E11" w:rsidRPr="00295E11" w:rsidRDefault="00295E11" w:rsidP="00477FD1">
            <w:pPr>
              <w:suppressAutoHyphens/>
              <w:rPr>
                <w:sz w:val="20"/>
                <w:szCs w:val="20"/>
              </w:rPr>
            </w:pPr>
            <w:r w:rsidRPr="00295E11">
              <w:rPr>
                <w:sz w:val="20"/>
                <w:szCs w:val="20"/>
              </w:rPr>
              <w:t xml:space="preserve">Same as item  </w:t>
            </w:r>
            <w:r w:rsidR="00B30368" w:rsidRPr="00B30368">
              <w:rPr>
                <w:b/>
                <w:sz w:val="20"/>
                <w:szCs w:val="20"/>
              </w:rPr>
              <w:t>#67</w:t>
            </w:r>
            <w:r w:rsidRPr="00295E11">
              <w:rPr>
                <w:sz w:val="20"/>
                <w:szCs w:val="20"/>
              </w:rPr>
              <w:t xml:space="preserve"> except concrete per COA details 2206 (single D) 2216, 2220</w:t>
            </w:r>
          </w:p>
          <w:p w:rsidR="00295E11" w:rsidRPr="00295E11" w:rsidRDefault="00295E11" w:rsidP="00477FD1">
            <w:pPr>
              <w:suppressAutoHyphens/>
              <w:rPr>
                <w:sz w:val="20"/>
                <w:szCs w:val="20"/>
              </w:rPr>
            </w:pP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70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Drain Basin installation of prefabricated 24" </w:t>
            </w:r>
            <w:proofErr w:type="gramStart"/>
            <w:r w:rsidRPr="000C2B64">
              <w:rPr>
                <w:sz w:val="20"/>
                <w:szCs w:val="20"/>
              </w:rPr>
              <w:t>dia..</w:t>
            </w:r>
            <w:proofErr w:type="gramEnd"/>
            <w:r w:rsidRPr="000C2B64">
              <w:rPr>
                <w:sz w:val="20"/>
                <w:szCs w:val="20"/>
              </w:rPr>
              <w:t xml:space="preserve"> Drain basin greater than 5' &amp; less than or equal to 8' in depth incl. H-20 grate per ea.</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71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Same as item </w:t>
            </w:r>
            <w:r w:rsidR="00B30368" w:rsidRPr="00B30368">
              <w:rPr>
                <w:b/>
                <w:sz w:val="20"/>
                <w:szCs w:val="20"/>
              </w:rPr>
              <w:t>#70</w:t>
            </w:r>
            <w:r>
              <w:rPr>
                <w:sz w:val="20"/>
                <w:szCs w:val="20"/>
              </w:rPr>
              <w:t xml:space="preserve"> </w:t>
            </w:r>
            <w:r w:rsidRPr="000C2B64">
              <w:rPr>
                <w:sz w:val="20"/>
                <w:szCs w:val="20"/>
              </w:rPr>
              <w:t>except concrete per COA details 2206 (single D) 2216,2220</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72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Drain Basin installation of prefabricated 24" dia. Drain basin greater than 8" and less than or equal to 12" in depth, incl.H-20 grate per ea.</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73</w:t>
            </w:r>
          </w:p>
        </w:tc>
        <w:tc>
          <w:tcPr>
            <w:tcW w:w="4680" w:type="dxa"/>
            <w:shd w:val="clear" w:color="auto" w:fill="auto"/>
          </w:tcPr>
          <w:p w:rsidR="00295E11" w:rsidRPr="000C2B64" w:rsidRDefault="00295E11" w:rsidP="00B30368">
            <w:pPr>
              <w:suppressAutoHyphens/>
              <w:rPr>
                <w:sz w:val="20"/>
                <w:szCs w:val="20"/>
              </w:rPr>
            </w:pPr>
            <w:r w:rsidRPr="000C2B64">
              <w:rPr>
                <w:sz w:val="20"/>
                <w:szCs w:val="20"/>
              </w:rPr>
              <w:t xml:space="preserve">Same as item </w:t>
            </w:r>
            <w:r w:rsidR="00B30368">
              <w:rPr>
                <w:b/>
                <w:sz w:val="20"/>
                <w:szCs w:val="20"/>
              </w:rPr>
              <w:t>#72</w:t>
            </w:r>
            <w:r>
              <w:rPr>
                <w:sz w:val="20"/>
                <w:szCs w:val="20"/>
              </w:rPr>
              <w:t xml:space="preserve"> </w:t>
            </w:r>
            <w:r w:rsidRPr="000C2B64">
              <w:rPr>
                <w:sz w:val="20"/>
                <w:szCs w:val="20"/>
              </w:rPr>
              <w:t>except concrete per COA details 2206 (single D) 2216,2220</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74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Install 8" PVC non perforated drain line, SDR 35 including trench, backfill and compacting 0-4' depth</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75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Install 8" PVC non perforated drain line, SDR 35 including trench, backfill and compacting, 4' - 8' depth</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76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Install 8" PVC non perforated drain line SDR 35 including trench, backfill and compacting, 8' - 12 depth</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77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8" to 18" </w:t>
            </w:r>
            <w:proofErr w:type="spellStart"/>
            <w:r w:rsidRPr="000C2B64">
              <w:rPr>
                <w:sz w:val="20"/>
                <w:szCs w:val="20"/>
              </w:rPr>
              <w:t>drainline</w:t>
            </w:r>
            <w:proofErr w:type="spellEnd"/>
            <w:r w:rsidRPr="000C2B64">
              <w:rPr>
                <w:sz w:val="20"/>
                <w:szCs w:val="20"/>
              </w:rPr>
              <w:t xml:space="preserve"> transition, fabricated, or cast-in-place</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78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Install ABS Infiltrator </w:t>
            </w:r>
            <w:proofErr w:type="spellStart"/>
            <w:r w:rsidRPr="000C2B64">
              <w:rPr>
                <w:sz w:val="20"/>
                <w:szCs w:val="20"/>
              </w:rPr>
              <w:t>Cultech</w:t>
            </w:r>
            <w:proofErr w:type="spellEnd"/>
            <w:r w:rsidRPr="000C2B64">
              <w:rPr>
                <w:sz w:val="20"/>
                <w:szCs w:val="20"/>
              </w:rPr>
              <w:t xml:space="preserve"> Model 330HD Recharger or approve equivalent w/ dimensioned etc. backfill, compact 0-7' invert depth.</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79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Install 18" diameter CMP 16 gauge galvanized pipe perforated all sides 2" holes@ 8" spacing w/ 4" minimum dimension open stone 18” on each  side, 2’ below, and 6’ above pipe, W non-woven filter fabric covering open rock, back fill, compact 4-8’ pipe invert depth With 90- degree elbow and 18” vertical clean out on end </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477FD1">
            <w:pPr>
              <w:suppressAutoHyphens/>
              <w:rPr>
                <w:b/>
                <w:sz w:val="20"/>
                <w:szCs w:val="20"/>
              </w:rPr>
            </w:pPr>
            <w:r w:rsidRPr="00B30368">
              <w:rPr>
                <w:b/>
                <w:sz w:val="20"/>
                <w:szCs w:val="20"/>
              </w:rPr>
              <w:t>80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Install 18" diameter CMP 16 gauge galvanized pipe perforated all sides 2" holes @ 8' spacing w/ 4" minimum dimension etc. open stone 18” on each  side, 2’ below, and 6’ above pipe, W non-woven filter fabric covering open rock, back fill, compact 8-12’ pipe invert depth With 90- degree elbow and 18” vertical clean out on end</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295E11">
        <w:tc>
          <w:tcPr>
            <w:tcW w:w="648" w:type="dxa"/>
            <w:shd w:val="clear" w:color="auto" w:fill="auto"/>
          </w:tcPr>
          <w:p w:rsidR="00295E11" w:rsidRPr="00B30368" w:rsidRDefault="00B30368" w:rsidP="00477FD1">
            <w:pPr>
              <w:suppressAutoHyphens/>
              <w:rPr>
                <w:b/>
                <w:sz w:val="20"/>
                <w:szCs w:val="20"/>
              </w:rPr>
            </w:pPr>
            <w:r w:rsidRPr="00B30368">
              <w:rPr>
                <w:b/>
                <w:sz w:val="20"/>
                <w:szCs w:val="20"/>
              </w:rPr>
              <w:t>81</w:t>
            </w:r>
          </w:p>
        </w:tc>
        <w:tc>
          <w:tcPr>
            <w:tcW w:w="4680" w:type="dxa"/>
            <w:shd w:val="clear" w:color="auto" w:fill="auto"/>
          </w:tcPr>
          <w:p w:rsidR="00295E11" w:rsidRPr="00295E11" w:rsidRDefault="00295E11" w:rsidP="00477FD1">
            <w:pPr>
              <w:suppressAutoHyphens/>
              <w:rPr>
                <w:b/>
                <w:sz w:val="20"/>
                <w:szCs w:val="20"/>
              </w:rPr>
            </w:pPr>
            <w:r w:rsidRPr="00295E11">
              <w:rPr>
                <w:sz w:val="20"/>
                <w:szCs w:val="20"/>
              </w:rPr>
              <w:t xml:space="preserve">Speed Humps are to </w:t>
            </w:r>
            <w:proofErr w:type="gramStart"/>
            <w:r w:rsidRPr="00295E11">
              <w:rPr>
                <w:sz w:val="20"/>
                <w:szCs w:val="20"/>
              </w:rPr>
              <w:t xml:space="preserve">be </w:t>
            </w:r>
            <w:r w:rsidRPr="00295E11">
              <w:rPr>
                <w:sz w:val="20"/>
                <w:szCs w:val="20"/>
                <w:u w:val="single"/>
              </w:rPr>
              <w:t>priced</w:t>
            </w:r>
            <w:proofErr w:type="gramEnd"/>
            <w:r w:rsidRPr="00295E11">
              <w:rPr>
                <w:sz w:val="20"/>
                <w:szCs w:val="20"/>
              </w:rPr>
              <w:t xml:space="preserve"> per </w:t>
            </w:r>
            <w:r w:rsidRPr="00295E11">
              <w:rPr>
                <w:sz w:val="20"/>
                <w:szCs w:val="20"/>
                <w:u w:val="single"/>
              </w:rPr>
              <w:t>foot of width</w:t>
            </w:r>
            <w:r w:rsidRPr="00295E11">
              <w:rPr>
                <w:sz w:val="20"/>
                <w:szCs w:val="20"/>
              </w:rPr>
              <w:t>. Complete in place w/ VC speed hump design Standards. Unit bid price include all materials &amp; labor etc.</w:t>
            </w:r>
          </w:p>
        </w:tc>
        <w:tc>
          <w:tcPr>
            <w:tcW w:w="900" w:type="dxa"/>
            <w:shd w:val="clear" w:color="auto" w:fill="auto"/>
          </w:tcPr>
          <w:p w:rsidR="00295E11" w:rsidRPr="00295E11" w:rsidRDefault="00295E11" w:rsidP="00477FD1">
            <w:pPr>
              <w:suppressAutoHyphens/>
              <w:rPr>
                <w:b/>
                <w:sz w:val="20"/>
                <w:szCs w:val="20"/>
              </w:rPr>
            </w:pPr>
            <w:r w:rsidRPr="00295E11">
              <w:rPr>
                <w:sz w:val="20"/>
                <w:szCs w:val="20"/>
              </w:rPr>
              <w:t xml:space="preserve"> </w:t>
            </w:r>
            <w:r w:rsidRPr="00295E11">
              <w:rPr>
                <w:sz w:val="20"/>
                <w:szCs w:val="20"/>
                <w:u w:val="single"/>
              </w:rPr>
              <w:t>LF</w:t>
            </w:r>
          </w:p>
        </w:tc>
        <w:tc>
          <w:tcPr>
            <w:tcW w:w="1080" w:type="dxa"/>
            <w:shd w:val="clear" w:color="auto" w:fill="auto"/>
          </w:tcPr>
          <w:p w:rsidR="00295E11" w:rsidRPr="000C2B64" w:rsidRDefault="00295E11" w:rsidP="00477FD1">
            <w:pPr>
              <w:suppressAutoHyphens/>
              <w:rPr>
                <w:b/>
                <w:sz w:val="20"/>
                <w:szCs w:val="20"/>
              </w:rPr>
            </w:pPr>
          </w:p>
        </w:tc>
        <w:tc>
          <w:tcPr>
            <w:tcW w:w="900" w:type="dxa"/>
            <w:shd w:val="clear" w:color="auto" w:fill="808080"/>
          </w:tcPr>
          <w:p w:rsidR="00295E11" w:rsidRPr="000C2B64" w:rsidRDefault="00295E11" w:rsidP="00477FD1">
            <w:pPr>
              <w:suppressAutoHyphens/>
              <w:jc w:val="center"/>
              <w:rPr>
                <w:b/>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B30368" w:rsidRDefault="00B30368" w:rsidP="00C60765">
            <w:pPr>
              <w:suppressAutoHyphens/>
              <w:rPr>
                <w:b/>
                <w:sz w:val="20"/>
                <w:szCs w:val="20"/>
              </w:rPr>
            </w:pPr>
            <w:r w:rsidRPr="00B30368">
              <w:rPr>
                <w:b/>
                <w:sz w:val="20"/>
                <w:szCs w:val="20"/>
              </w:rPr>
              <w:t>82</w:t>
            </w:r>
          </w:p>
        </w:tc>
        <w:tc>
          <w:tcPr>
            <w:tcW w:w="4680" w:type="dxa"/>
            <w:shd w:val="clear" w:color="auto" w:fill="auto"/>
          </w:tcPr>
          <w:p w:rsidR="00295E11" w:rsidRPr="00B30368" w:rsidRDefault="00295E11" w:rsidP="00477FD1">
            <w:pPr>
              <w:suppressAutoHyphens/>
              <w:rPr>
                <w:b/>
                <w:sz w:val="20"/>
                <w:szCs w:val="20"/>
              </w:rPr>
            </w:pPr>
            <w:r w:rsidRPr="00B30368">
              <w:rPr>
                <w:b/>
                <w:sz w:val="20"/>
                <w:szCs w:val="20"/>
              </w:rPr>
              <w:t>Painting of 12" wide cold applied thermoplastic markings.</w:t>
            </w:r>
          </w:p>
          <w:p w:rsidR="00295E11" w:rsidRPr="00B30368" w:rsidRDefault="00295E11" w:rsidP="00477FD1">
            <w:pPr>
              <w:suppressAutoHyphens/>
              <w:rPr>
                <w:sz w:val="20"/>
                <w:szCs w:val="20"/>
              </w:rPr>
            </w:pPr>
          </w:p>
          <w:p w:rsidR="00295E11" w:rsidRPr="00B30368" w:rsidRDefault="00295E11" w:rsidP="00477FD1">
            <w:pPr>
              <w:suppressAutoHyphens/>
              <w:jc w:val="center"/>
              <w:rPr>
                <w:sz w:val="20"/>
                <w:szCs w:val="20"/>
              </w:rPr>
            </w:pPr>
          </w:p>
        </w:tc>
        <w:tc>
          <w:tcPr>
            <w:tcW w:w="900" w:type="dxa"/>
            <w:shd w:val="clear" w:color="auto" w:fill="auto"/>
          </w:tcPr>
          <w:p w:rsidR="00295E11" w:rsidRPr="000C2B64" w:rsidRDefault="00295E11" w:rsidP="00C60765">
            <w:pPr>
              <w:suppressAutoHyphens/>
              <w:rPr>
                <w:b/>
                <w:sz w:val="20"/>
                <w:szCs w:val="20"/>
              </w:rPr>
            </w:pPr>
            <w:r w:rsidRPr="000C2B64">
              <w:rPr>
                <w:b/>
                <w:sz w:val="20"/>
                <w:szCs w:val="20"/>
              </w:rPr>
              <w:t>SF</w:t>
            </w:r>
          </w:p>
        </w:tc>
        <w:tc>
          <w:tcPr>
            <w:tcW w:w="1080" w:type="dxa"/>
            <w:shd w:val="clear" w:color="auto" w:fill="auto"/>
          </w:tcPr>
          <w:p w:rsidR="00295E11" w:rsidRPr="000C2B64" w:rsidRDefault="00295E11" w:rsidP="00477FD1">
            <w:pPr>
              <w:suppressAutoHyphens/>
              <w:jc w:val="center"/>
              <w:rPr>
                <w:b/>
                <w:sz w:val="20"/>
                <w:szCs w:val="20"/>
              </w:rPr>
            </w:pPr>
          </w:p>
        </w:tc>
        <w:tc>
          <w:tcPr>
            <w:tcW w:w="900" w:type="dxa"/>
            <w:shd w:val="clear" w:color="auto" w:fill="auto"/>
          </w:tcPr>
          <w:p w:rsidR="00295E11" w:rsidRPr="000C2B64" w:rsidRDefault="00295E11" w:rsidP="00477FD1">
            <w:pPr>
              <w:suppressAutoHyphens/>
              <w:jc w:val="center"/>
              <w:rPr>
                <w:b/>
                <w:sz w:val="20"/>
                <w:szCs w:val="20"/>
              </w:rPr>
            </w:pPr>
          </w:p>
          <w:p w:rsidR="00295E11" w:rsidRPr="000C2B64" w:rsidRDefault="00295E11" w:rsidP="00477FD1">
            <w:pPr>
              <w:suppressAutoHyphens/>
              <w:jc w:val="center"/>
              <w:rPr>
                <w:b/>
                <w:sz w:val="20"/>
                <w:szCs w:val="20"/>
              </w:rPr>
            </w:pPr>
            <w:r w:rsidRPr="000C2B64">
              <w:rPr>
                <w:b/>
                <w:sz w:val="20"/>
                <w:szCs w:val="20"/>
              </w:rPr>
              <w:t>100</w:t>
            </w:r>
          </w:p>
        </w:tc>
        <w:tc>
          <w:tcPr>
            <w:tcW w:w="1154" w:type="dxa"/>
            <w:shd w:val="clear" w:color="auto" w:fill="auto"/>
          </w:tcPr>
          <w:p w:rsidR="00295E11" w:rsidRPr="000C2B64" w:rsidRDefault="00295E11" w:rsidP="00477FD1">
            <w:pPr>
              <w:suppressAutoHyphens/>
              <w:jc w:val="center"/>
              <w:rPr>
                <w:b/>
                <w:sz w:val="20"/>
                <w:szCs w:val="20"/>
              </w:rPr>
            </w:pPr>
          </w:p>
        </w:tc>
      </w:tr>
      <w:tr w:rsidR="00295E11" w:rsidRPr="002339E2" w:rsidTr="000C2B64">
        <w:tc>
          <w:tcPr>
            <w:tcW w:w="648" w:type="dxa"/>
            <w:shd w:val="clear" w:color="auto" w:fill="auto"/>
          </w:tcPr>
          <w:p w:rsidR="00295E11" w:rsidRPr="000C2B64" w:rsidRDefault="00295E11" w:rsidP="00477FD1">
            <w:pPr>
              <w:suppressAutoHyphens/>
              <w:jc w:val="center"/>
              <w:rPr>
                <w:b/>
                <w:sz w:val="20"/>
                <w:szCs w:val="20"/>
              </w:rPr>
            </w:pPr>
            <w:r w:rsidRPr="000C2B64">
              <w:rPr>
                <w:b/>
                <w:sz w:val="20"/>
                <w:szCs w:val="20"/>
              </w:rPr>
              <w:t>Item</w:t>
            </w:r>
          </w:p>
          <w:p w:rsidR="00295E11" w:rsidRPr="000C2B64" w:rsidRDefault="00295E11" w:rsidP="00477FD1">
            <w:pPr>
              <w:suppressAutoHyphens/>
              <w:rPr>
                <w:b/>
                <w:sz w:val="20"/>
                <w:szCs w:val="20"/>
              </w:rPr>
            </w:pPr>
            <w:r w:rsidRPr="000C2B64">
              <w:rPr>
                <w:b/>
                <w:sz w:val="20"/>
                <w:szCs w:val="20"/>
              </w:rPr>
              <w:t>#</w:t>
            </w:r>
          </w:p>
        </w:tc>
        <w:tc>
          <w:tcPr>
            <w:tcW w:w="4680" w:type="dxa"/>
            <w:shd w:val="clear" w:color="auto" w:fill="auto"/>
          </w:tcPr>
          <w:p w:rsidR="00295E11" w:rsidRPr="000C2B64" w:rsidRDefault="00295E11" w:rsidP="00477FD1">
            <w:pPr>
              <w:suppressAutoHyphens/>
              <w:rPr>
                <w:b/>
                <w:sz w:val="20"/>
                <w:szCs w:val="20"/>
              </w:rPr>
            </w:pPr>
            <w:r w:rsidRPr="000C2B64">
              <w:rPr>
                <w:b/>
                <w:sz w:val="20"/>
                <w:szCs w:val="20"/>
              </w:rPr>
              <w:t>Item Description</w:t>
            </w:r>
          </w:p>
        </w:tc>
        <w:tc>
          <w:tcPr>
            <w:tcW w:w="900" w:type="dxa"/>
            <w:shd w:val="clear" w:color="auto" w:fill="auto"/>
          </w:tcPr>
          <w:p w:rsidR="00295E11" w:rsidRPr="000C2B64" w:rsidRDefault="00295E11" w:rsidP="00477FD1">
            <w:pPr>
              <w:suppressAutoHyphens/>
              <w:rPr>
                <w:b/>
                <w:sz w:val="20"/>
                <w:szCs w:val="20"/>
              </w:rPr>
            </w:pPr>
            <w:r w:rsidRPr="000C2B64">
              <w:rPr>
                <w:b/>
                <w:sz w:val="20"/>
                <w:szCs w:val="20"/>
              </w:rPr>
              <w:t>UOM*</w:t>
            </w:r>
          </w:p>
        </w:tc>
        <w:tc>
          <w:tcPr>
            <w:tcW w:w="1080" w:type="dxa"/>
            <w:shd w:val="clear" w:color="auto" w:fill="auto"/>
          </w:tcPr>
          <w:p w:rsidR="00295E11" w:rsidRPr="000C2B64" w:rsidRDefault="00295E11" w:rsidP="00477FD1">
            <w:pPr>
              <w:suppressAutoHyphens/>
              <w:rPr>
                <w:b/>
                <w:sz w:val="20"/>
                <w:szCs w:val="20"/>
              </w:rPr>
            </w:pPr>
            <w:r w:rsidRPr="000C2B64">
              <w:rPr>
                <w:b/>
                <w:sz w:val="20"/>
                <w:szCs w:val="20"/>
              </w:rPr>
              <w:t>Price</w:t>
            </w:r>
          </w:p>
        </w:tc>
        <w:tc>
          <w:tcPr>
            <w:tcW w:w="900" w:type="dxa"/>
            <w:shd w:val="clear" w:color="auto" w:fill="auto"/>
          </w:tcPr>
          <w:p w:rsidR="00295E11" w:rsidRPr="000C2B64" w:rsidRDefault="00295E11" w:rsidP="00477FD1">
            <w:pPr>
              <w:suppressAutoHyphens/>
              <w:jc w:val="center"/>
              <w:rPr>
                <w:b/>
                <w:sz w:val="20"/>
                <w:szCs w:val="20"/>
              </w:rPr>
            </w:pPr>
            <w:proofErr w:type="spellStart"/>
            <w:r w:rsidRPr="000C2B64">
              <w:rPr>
                <w:b/>
                <w:sz w:val="20"/>
                <w:szCs w:val="20"/>
              </w:rPr>
              <w:t>Qnty</w:t>
            </w:r>
            <w:proofErr w:type="spellEnd"/>
            <w:r w:rsidRPr="000C2B64">
              <w:rPr>
                <w:b/>
                <w:sz w:val="20"/>
                <w:szCs w:val="20"/>
              </w:rPr>
              <w:t>**</w:t>
            </w:r>
          </w:p>
        </w:tc>
        <w:tc>
          <w:tcPr>
            <w:tcW w:w="1154" w:type="dxa"/>
            <w:shd w:val="clear" w:color="auto" w:fill="auto"/>
          </w:tcPr>
          <w:p w:rsidR="00295E11" w:rsidRPr="000C2B64" w:rsidRDefault="00295E11" w:rsidP="00477FD1">
            <w:pPr>
              <w:suppressAutoHyphens/>
              <w:jc w:val="center"/>
              <w:rPr>
                <w:b/>
                <w:sz w:val="20"/>
                <w:szCs w:val="20"/>
              </w:rPr>
            </w:pPr>
            <w:r w:rsidRPr="000C2B64">
              <w:rPr>
                <w:b/>
                <w:sz w:val="20"/>
                <w:szCs w:val="20"/>
              </w:rPr>
              <w:t>Extended</w:t>
            </w:r>
          </w:p>
          <w:p w:rsidR="00295E11" w:rsidRPr="000C2B64" w:rsidRDefault="00295E11" w:rsidP="00477FD1">
            <w:pPr>
              <w:suppressAutoHyphens/>
              <w:rPr>
                <w:sz w:val="20"/>
                <w:szCs w:val="20"/>
              </w:rPr>
            </w:pPr>
            <w:r w:rsidRPr="000C2B64">
              <w:rPr>
                <w:b/>
                <w:sz w:val="20"/>
                <w:szCs w:val="20"/>
              </w:rPr>
              <w:t>Price</w:t>
            </w:r>
          </w:p>
        </w:tc>
      </w:tr>
      <w:tr w:rsidR="00295E11" w:rsidRPr="002339E2" w:rsidTr="000C2B64">
        <w:tc>
          <w:tcPr>
            <w:tcW w:w="648" w:type="dxa"/>
            <w:shd w:val="clear" w:color="auto" w:fill="auto"/>
          </w:tcPr>
          <w:p w:rsidR="00295E11" w:rsidRPr="000C2B64" w:rsidRDefault="00B30368" w:rsidP="00477FD1">
            <w:pPr>
              <w:suppressAutoHyphens/>
              <w:rPr>
                <w:b/>
                <w:sz w:val="20"/>
                <w:szCs w:val="20"/>
              </w:rPr>
            </w:pPr>
            <w:r>
              <w:rPr>
                <w:b/>
                <w:sz w:val="20"/>
                <w:szCs w:val="20"/>
              </w:rPr>
              <w:t>83</w:t>
            </w:r>
          </w:p>
        </w:tc>
        <w:tc>
          <w:tcPr>
            <w:tcW w:w="4680" w:type="dxa"/>
            <w:shd w:val="clear" w:color="auto" w:fill="auto"/>
          </w:tcPr>
          <w:p w:rsidR="00295E11" w:rsidRPr="000C2B64" w:rsidRDefault="00295E11" w:rsidP="00477FD1">
            <w:pPr>
              <w:suppressAutoHyphens/>
              <w:rPr>
                <w:b/>
                <w:sz w:val="20"/>
                <w:szCs w:val="20"/>
              </w:rPr>
            </w:pPr>
            <w:r w:rsidRPr="000C2B64">
              <w:rPr>
                <w:b/>
                <w:sz w:val="20"/>
                <w:szCs w:val="20"/>
              </w:rPr>
              <w:t>Striping of speed humps utilizing thermoplastic installed in sharks tooth design ( per current MUTCD)</w:t>
            </w:r>
          </w:p>
        </w:tc>
        <w:tc>
          <w:tcPr>
            <w:tcW w:w="900" w:type="dxa"/>
            <w:shd w:val="clear" w:color="auto" w:fill="auto"/>
          </w:tcPr>
          <w:p w:rsidR="00295E11" w:rsidRPr="000C2B64" w:rsidRDefault="00295E11" w:rsidP="00477FD1">
            <w:pPr>
              <w:suppressAutoHyphens/>
              <w:rPr>
                <w:b/>
                <w:sz w:val="20"/>
                <w:szCs w:val="20"/>
              </w:rPr>
            </w:pPr>
            <w:r w:rsidRPr="000C2B64">
              <w:rPr>
                <w:b/>
                <w:sz w:val="20"/>
                <w:szCs w:val="20"/>
              </w:rPr>
              <w:t>EA</w:t>
            </w:r>
          </w:p>
        </w:tc>
        <w:tc>
          <w:tcPr>
            <w:tcW w:w="1080" w:type="dxa"/>
            <w:shd w:val="clear" w:color="auto" w:fill="auto"/>
          </w:tcPr>
          <w:p w:rsidR="00295E11" w:rsidRPr="000C2B64" w:rsidRDefault="00295E11" w:rsidP="00477FD1">
            <w:pPr>
              <w:suppressAutoHyphens/>
              <w:rPr>
                <w:b/>
                <w:sz w:val="20"/>
                <w:szCs w:val="20"/>
              </w:rPr>
            </w:pPr>
          </w:p>
        </w:tc>
        <w:tc>
          <w:tcPr>
            <w:tcW w:w="900" w:type="dxa"/>
            <w:shd w:val="clear" w:color="auto" w:fill="auto"/>
          </w:tcPr>
          <w:p w:rsidR="00295E11" w:rsidRPr="000C2B64" w:rsidRDefault="00295E11" w:rsidP="00477FD1">
            <w:pPr>
              <w:suppressAutoHyphens/>
              <w:jc w:val="center"/>
              <w:rPr>
                <w:b/>
                <w:sz w:val="20"/>
                <w:szCs w:val="20"/>
              </w:rPr>
            </w:pPr>
          </w:p>
          <w:p w:rsidR="00295E11" w:rsidRPr="000C2B64" w:rsidRDefault="00295E11" w:rsidP="00477FD1">
            <w:pPr>
              <w:suppressAutoHyphens/>
              <w:jc w:val="center"/>
              <w:rPr>
                <w:b/>
                <w:sz w:val="20"/>
                <w:szCs w:val="20"/>
              </w:rPr>
            </w:pPr>
          </w:p>
          <w:p w:rsidR="00295E11" w:rsidRPr="000C2B64" w:rsidRDefault="00295E11" w:rsidP="00477FD1">
            <w:pPr>
              <w:suppressAutoHyphens/>
              <w:jc w:val="center"/>
              <w:rPr>
                <w:b/>
                <w:sz w:val="20"/>
                <w:szCs w:val="20"/>
              </w:rPr>
            </w:pPr>
            <w:r w:rsidRPr="000C2B64">
              <w:rPr>
                <w:b/>
                <w:sz w:val="20"/>
                <w:szCs w:val="20"/>
              </w:rPr>
              <w:t>110</w:t>
            </w:r>
          </w:p>
        </w:tc>
        <w:tc>
          <w:tcPr>
            <w:tcW w:w="1154" w:type="dxa"/>
            <w:shd w:val="clear" w:color="auto" w:fill="auto"/>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0C2B64" w:rsidRDefault="00B30368" w:rsidP="00477FD1">
            <w:pPr>
              <w:suppressAutoHyphens/>
              <w:rPr>
                <w:b/>
                <w:sz w:val="20"/>
                <w:szCs w:val="20"/>
              </w:rPr>
            </w:pPr>
            <w:r>
              <w:rPr>
                <w:b/>
                <w:sz w:val="20"/>
                <w:szCs w:val="20"/>
              </w:rPr>
              <w:t>84</w:t>
            </w:r>
          </w:p>
        </w:tc>
        <w:tc>
          <w:tcPr>
            <w:tcW w:w="4680" w:type="dxa"/>
            <w:shd w:val="clear" w:color="auto" w:fill="auto"/>
          </w:tcPr>
          <w:p w:rsidR="00295E11" w:rsidRPr="000C2B64" w:rsidRDefault="00295E11" w:rsidP="00477FD1">
            <w:pPr>
              <w:suppressAutoHyphens/>
              <w:rPr>
                <w:b/>
                <w:sz w:val="20"/>
                <w:szCs w:val="20"/>
              </w:rPr>
            </w:pPr>
            <w:r w:rsidRPr="000C2B64">
              <w:rPr>
                <w:b/>
                <w:sz w:val="20"/>
                <w:szCs w:val="20"/>
              </w:rPr>
              <w:t>4" STRIPING ONE APPLICATION &lt;=20000'</w:t>
            </w:r>
          </w:p>
        </w:tc>
        <w:tc>
          <w:tcPr>
            <w:tcW w:w="900" w:type="dxa"/>
            <w:shd w:val="clear" w:color="auto" w:fill="auto"/>
          </w:tcPr>
          <w:p w:rsidR="00295E11" w:rsidRPr="000C2B64" w:rsidRDefault="00295E11" w:rsidP="00477FD1">
            <w:pPr>
              <w:suppressAutoHyphens/>
              <w:rPr>
                <w:b/>
                <w:sz w:val="20"/>
                <w:szCs w:val="20"/>
              </w:rPr>
            </w:pPr>
            <w:r w:rsidRPr="000C2B64">
              <w:rPr>
                <w:b/>
                <w:sz w:val="20"/>
                <w:szCs w:val="20"/>
              </w:rPr>
              <w:t>LF</w:t>
            </w:r>
          </w:p>
        </w:tc>
        <w:tc>
          <w:tcPr>
            <w:tcW w:w="1080" w:type="dxa"/>
            <w:shd w:val="clear" w:color="auto" w:fill="auto"/>
          </w:tcPr>
          <w:p w:rsidR="00295E11" w:rsidRPr="000C2B64" w:rsidRDefault="00295E11" w:rsidP="00477FD1">
            <w:pPr>
              <w:suppressAutoHyphens/>
              <w:rPr>
                <w:b/>
                <w:sz w:val="20"/>
                <w:szCs w:val="20"/>
              </w:rPr>
            </w:pPr>
          </w:p>
        </w:tc>
        <w:tc>
          <w:tcPr>
            <w:tcW w:w="900" w:type="dxa"/>
            <w:shd w:val="clear" w:color="auto" w:fill="auto"/>
          </w:tcPr>
          <w:p w:rsidR="00295E11" w:rsidRPr="000C2B64" w:rsidRDefault="00295E11" w:rsidP="00477FD1">
            <w:pPr>
              <w:suppressAutoHyphens/>
              <w:jc w:val="center"/>
              <w:rPr>
                <w:b/>
                <w:sz w:val="20"/>
                <w:szCs w:val="20"/>
              </w:rPr>
            </w:pPr>
            <w:r w:rsidRPr="000C2B64">
              <w:rPr>
                <w:b/>
                <w:sz w:val="20"/>
                <w:szCs w:val="20"/>
              </w:rPr>
              <w:t>110,000</w:t>
            </w:r>
          </w:p>
        </w:tc>
        <w:tc>
          <w:tcPr>
            <w:tcW w:w="1154" w:type="dxa"/>
            <w:shd w:val="clear" w:color="auto" w:fill="auto"/>
          </w:tcPr>
          <w:p w:rsidR="00295E11" w:rsidRPr="000C2B64" w:rsidRDefault="00295E11" w:rsidP="00477FD1">
            <w:pPr>
              <w:suppressAutoHyphens/>
              <w:rPr>
                <w:sz w:val="20"/>
                <w:szCs w:val="20"/>
              </w:rPr>
            </w:pPr>
          </w:p>
        </w:tc>
      </w:tr>
      <w:tr w:rsidR="00295E11" w:rsidRPr="002339E2" w:rsidTr="00295E11">
        <w:tc>
          <w:tcPr>
            <w:tcW w:w="648" w:type="dxa"/>
            <w:shd w:val="clear" w:color="auto" w:fill="auto"/>
          </w:tcPr>
          <w:p w:rsidR="00295E11" w:rsidRPr="000C2B64" w:rsidRDefault="00B30368" w:rsidP="00477FD1">
            <w:pPr>
              <w:suppressAutoHyphens/>
              <w:rPr>
                <w:sz w:val="20"/>
                <w:szCs w:val="20"/>
              </w:rPr>
            </w:pPr>
            <w:r>
              <w:rPr>
                <w:b/>
                <w:sz w:val="20"/>
                <w:szCs w:val="20"/>
              </w:rPr>
              <w:t>85</w:t>
            </w:r>
          </w:p>
        </w:tc>
        <w:tc>
          <w:tcPr>
            <w:tcW w:w="4680" w:type="dxa"/>
            <w:shd w:val="clear" w:color="auto" w:fill="auto"/>
          </w:tcPr>
          <w:p w:rsidR="00295E11" w:rsidRPr="000C2B64" w:rsidRDefault="00295E11" w:rsidP="00477FD1">
            <w:pPr>
              <w:suppressAutoHyphens/>
              <w:rPr>
                <w:sz w:val="20"/>
                <w:szCs w:val="20"/>
              </w:rPr>
            </w:pPr>
            <w:r w:rsidRPr="000C2B64">
              <w:rPr>
                <w:b/>
                <w:sz w:val="20"/>
                <w:szCs w:val="20"/>
              </w:rPr>
              <w:t>4" STRIPING ONE APPLICATION &gt; 20000'</w:t>
            </w:r>
          </w:p>
        </w:tc>
        <w:tc>
          <w:tcPr>
            <w:tcW w:w="900" w:type="dxa"/>
            <w:shd w:val="clear" w:color="auto" w:fill="auto"/>
          </w:tcPr>
          <w:p w:rsidR="00295E11" w:rsidRPr="000C2B64" w:rsidRDefault="00295E11" w:rsidP="00477FD1">
            <w:pPr>
              <w:suppressAutoHyphens/>
              <w:rPr>
                <w:sz w:val="20"/>
                <w:szCs w:val="20"/>
              </w:rPr>
            </w:pPr>
            <w:r w:rsidRPr="000C2B64">
              <w:rPr>
                <w:b/>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auto"/>
          </w:tcPr>
          <w:p w:rsidR="00295E11" w:rsidRPr="000C2B64" w:rsidRDefault="00295E11" w:rsidP="00477FD1">
            <w:pPr>
              <w:suppressAutoHyphens/>
              <w:jc w:val="center"/>
              <w:rPr>
                <w:sz w:val="20"/>
                <w:szCs w:val="20"/>
              </w:rPr>
            </w:pPr>
            <w:r w:rsidRPr="000C2B64">
              <w:rPr>
                <w:b/>
                <w:sz w:val="20"/>
                <w:szCs w:val="20"/>
              </w:rPr>
              <w:t>30,000</w:t>
            </w:r>
          </w:p>
        </w:tc>
        <w:tc>
          <w:tcPr>
            <w:tcW w:w="1154" w:type="dxa"/>
            <w:shd w:val="clear" w:color="auto" w:fill="auto"/>
          </w:tcPr>
          <w:p w:rsidR="00295E11" w:rsidRPr="000C2B64" w:rsidRDefault="00295E11" w:rsidP="00477FD1">
            <w:pPr>
              <w:suppressAutoHyphens/>
              <w:rPr>
                <w:sz w:val="20"/>
                <w:szCs w:val="20"/>
              </w:rPr>
            </w:pPr>
          </w:p>
        </w:tc>
      </w:tr>
      <w:tr w:rsidR="00295E11" w:rsidRPr="002339E2" w:rsidTr="00295E11">
        <w:tc>
          <w:tcPr>
            <w:tcW w:w="648" w:type="dxa"/>
            <w:shd w:val="clear" w:color="auto" w:fill="auto"/>
          </w:tcPr>
          <w:p w:rsidR="00295E11" w:rsidRPr="00C60765" w:rsidRDefault="00B30368" w:rsidP="00477FD1">
            <w:pPr>
              <w:suppressAutoHyphens/>
              <w:rPr>
                <w:b/>
                <w:sz w:val="20"/>
                <w:szCs w:val="20"/>
              </w:rPr>
            </w:pPr>
            <w:r w:rsidRPr="00C60765">
              <w:rPr>
                <w:b/>
                <w:sz w:val="20"/>
                <w:szCs w:val="20"/>
              </w:rPr>
              <w:lastRenderedPageBreak/>
              <w:t>86</w:t>
            </w:r>
          </w:p>
        </w:tc>
        <w:tc>
          <w:tcPr>
            <w:tcW w:w="4680" w:type="dxa"/>
            <w:shd w:val="clear" w:color="auto" w:fill="auto"/>
          </w:tcPr>
          <w:p w:rsidR="00295E11" w:rsidRPr="000C2B64" w:rsidRDefault="00295E11" w:rsidP="00477FD1">
            <w:pPr>
              <w:suppressAutoHyphens/>
              <w:rPr>
                <w:b/>
                <w:sz w:val="20"/>
                <w:szCs w:val="20"/>
              </w:rPr>
            </w:pPr>
            <w:r w:rsidRPr="000C2B64">
              <w:rPr>
                <w:sz w:val="20"/>
                <w:szCs w:val="20"/>
              </w:rPr>
              <w:t>Chip seal markers</w:t>
            </w:r>
          </w:p>
        </w:tc>
        <w:tc>
          <w:tcPr>
            <w:tcW w:w="900" w:type="dxa"/>
            <w:shd w:val="clear" w:color="auto" w:fill="auto"/>
          </w:tcPr>
          <w:p w:rsidR="00295E11" w:rsidRPr="000C2B64" w:rsidRDefault="00295E11" w:rsidP="00477FD1">
            <w:pPr>
              <w:suppressAutoHyphens/>
              <w:rPr>
                <w:b/>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b/>
                <w:sz w:val="20"/>
                <w:szCs w:val="20"/>
              </w:rPr>
            </w:pPr>
          </w:p>
        </w:tc>
        <w:tc>
          <w:tcPr>
            <w:tcW w:w="900" w:type="dxa"/>
            <w:shd w:val="clear" w:color="auto" w:fill="808080"/>
          </w:tcPr>
          <w:p w:rsidR="00295E11" w:rsidRPr="000C2B64" w:rsidRDefault="00295E11" w:rsidP="00477FD1">
            <w:pPr>
              <w:suppressAutoHyphens/>
              <w:jc w:val="center"/>
              <w:rPr>
                <w:b/>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295E11">
        <w:tc>
          <w:tcPr>
            <w:tcW w:w="648" w:type="dxa"/>
            <w:shd w:val="clear" w:color="auto" w:fill="auto"/>
          </w:tcPr>
          <w:p w:rsidR="00295E11" w:rsidRPr="00C60765" w:rsidRDefault="00B30368" w:rsidP="00477FD1">
            <w:pPr>
              <w:suppressAutoHyphens/>
              <w:rPr>
                <w:b/>
                <w:sz w:val="20"/>
                <w:szCs w:val="20"/>
              </w:rPr>
            </w:pPr>
            <w:r w:rsidRPr="00C60765">
              <w:rPr>
                <w:b/>
                <w:sz w:val="20"/>
                <w:szCs w:val="20"/>
              </w:rPr>
              <w:t>87</w:t>
            </w:r>
          </w:p>
        </w:tc>
        <w:tc>
          <w:tcPr>
            <w:tcW w:w="4680" w:type="dxa"/>
            <w:shd w:val="clear" w:color="auto" w:fill="auto"/>
          </w:tcPr>
          <w:p w:rsidR="00295E11" w:rsidRPr="000C2B64" w:rsidRDefault="00295E11" w:rsidP="00477FD1">
            <w:pPr>
              <w:suppressAutoHyphens/>
              <w:rPr>
                <w:sz w:val="20"/>
                <w:szCs w:val="20"/>
              </w:rPr>
            </w:pPr>
            <w:r w:rsidRPr="000C2B64">
              <w:rPr>
                <w:b/>
                <w:sz w:val="20"/>
                <w:szCs w:val="20"/>
              </w:rPr>
              <w:t>Striping removal</w:t>
            </w:r>
          </w:p>
        </w:tc>
        <w:tc>
          <w:tcPr>
            <w:tcW w:w="900" w:type="dxa"/>
            <w:shd w:val="clear" w:color="auto" w:fill="auto"/>
          </w:tcPr>
          <w:p w:rsidR="00295E11" w:rsidRPr="000C2B64" w:rsidRDefault="00295E11" w:rsidP="00477FD1">
            <w:pPr>
              <w:suppressAutoHyphens/>
              <w:rPr>
                <w:sz w:val="20"/>
                <w:szCs w:val="20"/>
              </w:rPr>
            </w:pPr>
            <w:r w:rsidRPr="000C2B64">
              <w:rPr>
                <w:b/>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auto"/>
          </w:tcPr>
          <w:p w:rsidR="00295E11" w:rsidRPr="000C2B64" w:rsidRDefault="00295E11" w:rsidP="00477FD1">
            <w:pPr>
              <w:suppressAutoHyphens/>
              <w:jc w:val="center"/>
              <w:rPr>
                <w:sz w:val="20"/>
                <w:szCs w:val="20"/>
              </w:rPr>
            </w:pPr>
            <w:r w:rsidRPr="000C2B64">
              <w:rPr>
                <w:b/>
                <w:sz w:val="20"/>
                <w:szCs w:val="20"/>
              </w:rPr>
              <w:t>1,000</w:t>
            </w:r>
          </w:p>
        </w:tc>
        <w:tc>
          <w:tcPr>
            <w:tcW w:w="1154" w:type="dxa"/>
            <w:shd w:val="clear" w:color="auto" w:fill="auto"/>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88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Install steel delineator post w/ 12 x 6 reflectorized aluminum plate w/ high intensity sheeting</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89</w:t>
            </w:r>
          </w:p>
        </w:tc>
        <w:tc>
          <w:tcPr>
            <w:tcW w:w="4680" w:type="dxa"/>
            <w:shd w:val="clear" w:color="auto" w:fill="auto"/>
          </w:tcPr>
          <w:p w:rsidR="00295E11" w:rsidRDefault="00295E11" w:rsidP="00477FD1">
            <w:pPr>
              <w:suppressAutoHyphens/>
              <w:rPr>
                <w:sz w:val="20"/>
                <w:szCs w:val="20"/>
              </w:rPr>
            </w:pPr>
            <w:r w:rsidRPr="000C2B64">
              <w:rPr>
                <w:sz w:val="20"/>
                <w:szCs w:val="20"/>
              </w:rPr>
              <w:t>Install sigh w/ SEG sheeting &amp; SEG sheeting and boarder w/ standard lettering including post, anchor, &amp; installation</w:t>
            </w:r>
          </w:p>
          <w:p w:rsidR="00295E11" w:rsidRPr="000C2B64" w:rsidRDefault="00295E11" w:rsidP="00477FD1">
            <w:pPr>
              <w:suppressAutoHyphens/>
              <w:rPr>
                <w:sz w:val="20"/>
                <w:szCs w:val="20"/>
              </w:rPr>
            </w:pPr>
          </w:p>
        </w:tc>
        <w:tc>
          <w:tcPr>
            <w:tcW w:w="900" w:type="dxa"/>
            <w:shd w:val="clear" w:color="auto" w:fill="auto"/>
          </w:tcPr>
          <w:p w:rsidR="00295E11" w:rsidRPr="000C2B64" w:rsidRDefault="00295E11" w:rsidP="00477FD1">
            <w:pPr>
              <w:suppressAutoHyphens/>
              <w:rPr>
                <w:sz w:val="20"/>
                <w:szCs w:val="20"/>
              </w:rPr>
            </w:pPr>
            <w:r w:rsidRPr="000C2B64">
              <w:rPr>
                <w:sz w:val="20"/>
                <w:szCs w:val="20"/>
              </w:rPr>
              <w:t>SF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90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Install SPEED HUMP AHEAD sigh in ea. Direction on ea. Segment of road where humps are installed etc.</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91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Install 18" x 18" speed advisory plate ( 20 MPH) w/ yellow SEG sheeting w/ black legend &amp; boarder</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92</w:t>
            </w:r>
          </w:p>
        </w:tc>
        <w:tc>
          <w:tcPr>
            <w:tcW w:w="4680" w:type="dxa"/>
            <w:shd w:val="clear" w:color="auto" w:fill="auto"/>
          </w:tcPr>
          <w:p w:rsidR="00295E11" w:rsidRPr="00295E11" w:rsidRDefault="00295E11" w:rsidP="00477FD1">
            <w:pPr>
              <w:suppressAutoHyphens/>
              <w:rPr>
                <w:sz w:val="20"/>
                <w:szCs w:val="20"/>
              </w:rPr>
            </w:pPr>
            <w:r w:rsidRPr="00295E11">
              <w:rPr>
                <w:sz w:val="20"/>
                <w:szCs w:val="20"/>
              </w:rPr>
              <w:t xml:space="preserve">Alternate speed hump. </w:t>
            </w:r>
            <w:r w:rsidRPr="00295E11">
              <w:rPr>
                <w:sz w:val="20"/>
                <w:szCs w:val="20"/>
                <w:u w:val="single"/>
              </w:rPr>
              <w:t>Complete in place per VC speed hump design Standards. Price per foot of width. Complete in place w/ VC speed hump design Standards. Unit bid price include all materials &amp; labor etc.</w:t>
            </w:r>
          </w:p>
        </w:tc>
        <w:tc>
          <w:tcPr>
            <w:tcW w:w="900" w:type="dxa"/>
            <w:shd w:val="clear" w:color="auto" w:fill="auto"/>
          </w:tcPr>
          <w:p w:rsidR="00295E11" w:rsidRPr="00295E11" w:rsidRDefault="00295E11" w:rsidP="00477FD1">
            <w:pPr>
              <w:suppressAutoHyphens/>
              <w:rPr>
                <w:sz w:val="20"/>
                <w:szCs w:val="20"/>
              </w:rPr>
            </w:pPr>
            <w:r w:rsidRPr="00295E11">
              <w:rPr>
                <w:sz w:val="20"/>
                <w:szCs w:val="20"/>
                <w:u w:val="single"/>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295E11">
        <w:tc>
          <w:tcPr>
            <w:tcW w:w="648" w:type="dxa"/>
            <w:shd w:val="clear" w:color="auto" w:fill="auto"/>
          </w:tcPr>
          <w:p w:rsidR="00295E11" w:rsidRPr="00C60765" w:rsidRDefault="00B30368" w:rsidP="00477FD1">
            <w:pPr>
              <w:suppressAutoHyphens/>
              <w:rPr>
                <w:b/>
                <w:sz w:val="20"/>
                <w:szCs w:val="20"/>
              </w:rPr>
            </w:pPr>
            <w:r w:rsidRPr="00C60765">
              <w:rPr>
                <w:b/>
                <w:sz w:val="20"/>
                <w:szCs w:val="20"/>
              </w:rPr>
              <w:t>93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Traffic control per hr. Must comply w/ current edition of the Manual on Uniform Traffic Control Devices.</w:t>
            </w:r>
          </w:p>
          <w:p w:rsidR="00295E11" w:rsidRPr="000C2B64" w:rsidRDefault="00295E11" w:rsidP="00477FD1">
            <w:pPr>
              <w:suppressAutoHyphens/>
              <w:rPr>
                <w:b/>
                <w:sz w:val="20"/>
                <w:szCs w:val="20"/>
              </w:rPr>
            </w:pPr>
          </w:p>
        </w:tc>
        <w:tc>
          <w:tcPr>
            <w:tcW w:w="900" w:type="dxa"/>
            <w:shd w:val="clear" w:color="auto" w:fill="auto"/>
          </w:tcPr>
          <w:p w:rsidR="00295E11" w:rsidRPr="000C2B64" w:rsidRDefault="00295E11" w:rsidP="00477FD1">
            <w:pPr>
              <w:suppressAutoHyphens/>
              <w:rPr>
                <w:b/>
                <w:sz w:val="20"/>
                <w:szCs w:val="20"/>
              </w:rPr>
            </w:pPr>
            <w:r w:rsidRPr="000C2B64">
              <w:rPr>
                <w:sz w:val="20"/>
                <w:szCs w:val="20"/>
              </w:rPr>
              <w:t>HOUR</w:t>
            </w:r>
          </w:p>
        </w:tc>
        <w:tc>
          <w:tcPr>
            <w:tcW w:w="1080" w:type="dxa"/>
            <w:shd w:val="clear" w:color="auto" w:fill="auto"/>
          </w:tcPr>
          <w:p w:rsidR="00295E11" w:rsidRPr="000C2B64" w:rsidRDefault="00295E11" w:rsidP="00477FD1">
            <w:pPr>
              <w:suppressAutoHyphens/>
              <w:rPr>
                <w:b/>
                <w:sz w:val="20"/>
                <w:szCs w:val="20"/>
              </w:rPr>
            </w:pPr>
          </w:p>
        </w:tc>
        <w:tc>
          <w:tcPr>
            <w:tcW w:w="900" w:type="dxa"/>
            <w:shd w:val="clear" w:color="auto" w:fill="808080"/>
          </w:tcPr>
          <w:p w:rsidR="00295E11" w:rsidRPr="000C2B64" w:rsidRDefault="00295E11" w:rsidP="00477FD1">
            <w:pPr>
              <w:suppressAutoHyphens/>
              <w:jc w:val="center"/>
              <w:rPr>
                <w:b/>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295E11">
        <w:tc>
          <w:tcPr>
            <w:tcW w:w="648" w:type="dxa"/>
            <w:shd w:val="clear" w:color="auto" w:fill="auto"/>
          </w:tcPr>
          <w:p w:rsidR="00295E11" w:rsidRPr="000C2B64" w:rsidRDefault="00B30368" w:rsidP="00477FD1">
            <w:pPr>
              <w:suppressAutoHyphens/>
              <w:rPr>
                <w:sz w:val="20"/>
                <w:szCs w:val="20"/>
              </w:rPr>
            </w:pPr>
            <w:r>
              <w:rPr>
                <w:b/>
                <w:sz w:val="20"/>
                <w:szCs w:val="20"/>
              </w:rPr>
              <w:t>94</w:t>
            </w:r>
          </w:p>
        </w:tc>
        <w:tc>
          <w:tcPr>
            <w:tcW w:w="4680" w:type="dxa"/>
            <w:shd w:val="clear" w:color="auto" w:fill="auto"/>
          </w:tcPr>
          <w:p w:rsidR="00295E11" w:rsidRPr="000C2B64" w:rsidRDefault="00295E11" w:rsidP="00477FD1">
            <w:pPr>
              <w:suppressAutoHyphens/>
              <w:rPr>
                <w:sz w:val="20"/>
                <w:szCs w:val="20"/>
              </w:rPr>
            </w:pPr>
            <w:r w:rsidRPr="000C2B64">
              <w:rPr>
                <w:b/>
                <w:sz w:val="20"/>
                <w:szCs w:val="20"/>
              </w:rPr>
              <w:t xml:space="preserve">Traffic control per day (24 </w:t>
            </w:r>
            <w:proofErr w:type="spellStart"/>
            <w:r w:rsidRPr="000C2B64">
              <w:rPr>
                <w:b/>
                <w:sz w:val="20"/>
                <w:szCs w:val="20"/>
              </w:rPr>
              <w:t>hr</w:t>
            </w:r>
            <w:proofErr w:type="spellEnd"/>
            <w:r w:rsidRPr="000C2B64">
              <w:rPr>
                <w:b/>
                <w:sz w:val="20"/>
                <w:szCs w:val="20"/>
              </w:rPr>
              <w:t xml:space="preserve"> period). Must comply w/ the most current edition of the Manual on Uniform Traffic Control Devices</w:t>
            </w:r>
          </w:p>
        </w:tc>
        <w:tc>
          <w:tcPr>
            <w:tcW w:w="900" w:type="dxa"/>
            <w:shd w:val="clear" w:color="auto" w:fill="auto"/>
          </w:tcPr>
          <w:p w:rsidR="00295E11" w:rsidRPr="000C2B64" w:rsidRDefault="00295E11" w:rsidP="00477FD1">
            <w:pPr>
              <w:suppressAutoHyphens/>
              <w:rPr>
                <w:sz w:val="20"/>
                <w:szCs w:val="20"/>
              </w:rPr>
            </w:pPr>
            <w:r w:rsidRPr="000C2B64">
              <w:rPr>
                <w:b/>
                <w:sz w:val="20"/>
                <w:szCs w:val="20"/>
              </w:rPr>
              <w:t>DAY</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auto"/>
          </w:tcPr>
          <w:p w:rsidR="00295E11" w:rsidRPr="000C2B64" w:rsidRDefault="00295E11" w:rsidP="00477FD1">
            <w:pPr>
              <w:suppressAutoHyphens/>
              <w:jc w:val="center"/>
              <w:rPr>
                <w:b/>
                <w:sz w:val="20"/>
                <w:szCs w:val="20"/>
              </w:rPr>
            </w:pPr>
          </w:p>
          <w:p w:rsidR="00295E11" w:rsidRPr="000C2B64" w:rsidRDefault="00295E11" w:rsidP="00477FD1">
            <w:pPr>
              <w:suppressAutoHyphens/>
              <w:jc w:val="center"/>
              <w:rPr>
                <w:b/>
                <w:sz w:val="20"/>
                <w:szCs w:val="20"/>
              </w:rPr>
            </w:pPr>
          </w:p>
          <w:p w:rsidR="00295E11" w:rsidRPr="000C2B64" w:rsidRDefault="00295E11" w:rsidP="00477FD1">
            <w:pPr>
              <w:suppressAutoHyphens/>
              <w:jc w:val="center"/>
              <w:rPr>
                <w:sz w:val="20"/>
                <w:szCs w:val="20"/>
              </w:rPr>
            </w:pPr>
            <w:r w:rsidRPr="000C2B64">
              <w:rPr>
                <w:b/>
                <w:sz w:val="20"/>
                <w:szCs w:val="20"/>
              </w:rPr>
              <w:t>50</w:t>
            </w:r>
          </w:p>
        </w:tc>
        <w:tc>
          <w:tcPr>
            <w:tcW w:w="1154" w:type="dxa"/>
            <w:shd w:val="clear" w:color="auto" w:fill="auto"/>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95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Traffic Control per week </w:t>
            </w:r>
            <w:proofErr w:type="gramStart"/>
            <w:r w:rsidRPr="000C2B64">
              <w:rPr>
                <w:sz w:val="20"/>
                <w:szCs w:val="20"/>
              </w:rPr>
              <w:t>( 7days</w:t>
            </w:r>
            <w:proofErr w:type="gramEnd"/>
            <w:r w:rsidRPr="000C2B64">
              <w:rPr>
                <w:sz w:val="20"/>
                <w:szCs w:val="20"/>
              </w:rPr>
              <w:t>). Must comply w/the current edition of the Manual on Uniform Traffic Control Devices</w:t>
            </w:r>
          </w:p>
        </w:tc>
        <w:tc>
          <w:tcPr>
            <w:tcW w:w="900" w:type="dxa"/>
            <w:shd w:val="clear" w:color="auto" w:fill="auto"/>
          </w:tcPr>
          <w:p w:rsidR="00295E11" w:rsidRPr="000C2B64" w:rsidRDefault="00295E11" w:rsidP="00477FD1">
            <w:pPr>
              <w:suppressAutoHyphens/>
              <w:rPr>
                <w:sz w:val="20"/>
                <w:szCs w:val="20"/>
              </w:rPr>
            </w:pPr>
            <w:r w:rsidRPr="000C2B64">
              <w:rPr>
                <w:sz w:val="20"/>
                <w:szCs w:val="20"/>
              </w:rPr>
              <w:t>WK</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96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Arrow Display ( sequential arrow display per hour) Type A</w:t>
            </w:r>
          </w:p>
        </w:tc>
        <w:tc>
          <w:tcPr>
            <w:tcW w:w="900" w:type="dxa"/>
            <w:shd w:val="clear" w:color="auto" w:fill="auto"/>
          </w:tcPr>
          <w:p w:rsidR="00295E11" w:rsidRPr="000C2B64" w:rsidRDefault="00295E11" w:rsidP="00477FD1">
            <w:pPr>
              <w:suppressAutoHyphens/>
              <w:rPr>
                <w:sz w:val="20"/>
                <w:szCs w:val="20"/>
              </w:rPr>
            </w:pPr>
            <w:r w:rsidRPr="000C2B64">
              <w:rPr>
                <w:sz w:val="20"/>
                <w:szCs w:val="20"/>
              </w:rPr>
              <w:t>HOUR</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97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Arrow Display (sequential arrow display per hour) Type B</w:t>
            </w:r>
          </w:p>
        </w:tc>
        <w:tc>
          <w:tcPr>
            <w:tcW w:w="900" w:type="dxa"/>
            <w:shd w:val="clear" w:color="auto" w:fill="auto"/>
          </w:tcPr>
          <w:p w:rsidR="00295E11" w:rsidRPr="000C2B64" w:rsidRDefault="00295E11" w:rsidP="00477FD1">
            <w:pPr>
              <w:suppressAutoHyphens/>
              <w:rPr>
                <w:sz w:val="20"/>
                <w:szCs w:val="20"/>
              </w:rPr>
            </w:pPr>
            <w:r w:rsidRPr="000C2B64">
              <w:rPr>
                <w:sz w:val="20"/>
                <w:szCs w:val="20"/>
              </w:rPr>
              <w:t>HOUR</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98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Arrow Display ( sequential arrow display per hour) Type C</w:t>
            </w:r>
          </w:p>
        </w:tc>
        <w:tc>
          <w:tcPr>
            <w:tcW w:w="900" w:type="dxa"/>
            <w:shd w:val="clear" w:color="auto" w:fill="auto"/>
          </w:tcPr>
          <w:p w:rsidR="00295E11" w:rsidRPr="000C2B64" w:rsidRDefault="00295E11" w:rsidP="00477FD1">
            <w:pPr>
              <w:suppressAutoHyphens/>
              <w:rPr>
                <w:sz w:val="20"/>
                <w:szCs w:val="20"/>
              </w:rPr>
            </w:pPr>
            <w:r w:rsidRPr="000C2B64">
              <w:rPr>
                <w:sz w:val="20"/>
                <w:szCs w:val="20"/>
              </w:rPr>
              <w:t>HOUR</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99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Arrow display (sequential arrow display per day - 24 hour period) Type A.</w:t>
            </w:r>
          </w:p>
        </w:tc>
        <w:tc>
          <w:tcPr>
            <w:tcW w:w="900" w:type="dxa"/>
            <w:shd w:val="clear" w:color="auto" w:fill="auto"/>
          </w:tcPr>
          <w:p w:rsidR="00295E11" w:rsidRPr="000C2B64" w:rsidRDefault="00295E11" w:rsidP="00477FD1">
            <w:pPr>
              <w:suppressAutoHyphens/>
              <w:rPr>
                <w:sz w:val="20"/>
                <w:szCs w:val="20"/>
              </w:rPr>
            </w:pPr>
            <w:r w:rsidRPr="000C2B64">
              <w:rPr>
                <w:sz w:val="20"/>
                <w:szCs w:val="20"/>
              </w:rPr>
              <w:t>DAY</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100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Arrow display (sequential arrow display per day -24 hour period) Type B</w:t>
            </w:r>
          </w:p>
        </w:tc>
        <w:tc>
          <w:tcPr>
            <w:tcW w:w="900" w:type="dxa"/>
            <w:shd w:val="clear" w:color="auto" w:fill="auto"/>
          </w:tcPr>
          <w:p w:rsidR="00295E11" w:rsidRPr="000C2B64" w:rsidRDefault="00295E11" w:rsidP="00477FD1">
            <w:pPr>
              <w:suppressAutoHyphens/>
              <w:rPr>
                <w:sz w:val="20"/>
                <w:szCs w:val="20"/>
              </w:rPr>
            </w:pPr>
            <w:r w:rsidRPr="000C2B64">
              <w:rPr>
                <w:sz w:val="20"/>
                <w:szCs w:val="20"/>
              </w:rPr>
              <w:t>DAY</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101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Arrow display (sequential arrow display per day - 24 hour period) Type C.</w:t>
            </w:r>
          </w:p>
        </w:tc>
        <w:tc>
          <w:tcPr>
            <w:tcW w:w="900" w:type="dxa"/>
            <w:shd w:val="clear" w:color="auto" w:fill="auto"/>
          </w:tcPr>
          <w:p w:rsidR="00295E11" w:rsidRPr="000C2B64" w:rsidRDefault="00295E11" w:rsidP="00477FD1">
            <w:pPr>
              <w:suppressAutoHyphens/>
              <w:rPr>
                <w:sz w:val="20"/>
                <w:szCs w:val="20"/>
              </w:rPr>
            </w:pPr>
            <w:r w:rsidRPr="000C2B64">
              <w:rPr>
                <w:sz w:val="20"/>
                <w:szCs w:val="20"/>
              </w:rPr>
              <w:t>DAY</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102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Arrow display (sequential arrow display per week - 7 days) Type A.</w:t>
            </w:r>
          </w:p>
        </w:tc>
        <w:tc>
          <w:tcPr>
            <w:tcW w:w="900" w:type="dxa"/>
            <w:shd w:val="clear" w:color="auto" w:fill="auto"/>
          </w:tcPr>
          <w:p w:rsidR="00295E11" w:rsidRPr="000C2B64" w:rsidRDefault="00295E11" w:rsidP="00477FD1">
            <w:pPr>
              <w:suppressAutoHyphens/>
              <w:rPr>
                <w:sz w:val="20"/>
                <w:szCs w:val="20"/>
              </w:rPr>
            </w:pPr>
            <w:r w:rsidRPr="000C2B64">
              <w:rPr>
                <w:sz w:val="20"/>
                <w:szCs w:val="20"/>
              </w:rPr>
              <w:t>WK</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103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Arrow display (sequential arrow display per week - 7 days) Type B.</w:t>
            </w:r>
          </w:p>
        </w:tc>
        <w:tc>
          <w:tcPr>
            <w:tcW w:w="900" w:type="dxa"/>
            <w:shd w:val="clear" w:color="auto" w:fill="auto"/>
          </w:tcPr>
          <w:p w:rsidR="00295E11" w:rsidRPr="000C2B64" w:rsidRDefault="00295E11" w:rsidP="00477FD1">
            <w:pPr>
              <w:suppressAutoHyphens/>
              <w:rPr>
                <w:sz w:val="20"/>
                <w:szCs w:val="20"/>
              </w:rPr>
            </w:pPr>
            <w:r w:rsidRPr="000C2B64">
              <w:rPr>
                <w:sz w:val="20"/>
                <w:szCs w:val="20"/>
              </w:rPr>
              <w:t>WK</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104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Arrow display (sequential arrow display per week - 7 days) Type C.</w:t>
            </w:r>
          </w:p>
        </w:tc>
        <w:tc>
          <w:tcPr>
            <w:tcW w:w="900" w:type="dxa"/>
            <w:shd w:val="clear" w:color="auto" w:fill="auto"/>
          </w:tcPr>
          <w:p w:rsidR="00295E11" w:rsidRPr="000C2B64" w:rsidRDefault="00295E11" w:rsidP="00477FD1">
            <w:pPr>
              <w:suppressAutoHyphens/>
              <w:rPr>
                <w:sz w:val="20"/>
                <w:szCs w:val="20"/>
              </w:rPr>
            </w:pPr>
            <w:r w:rsidRPr="000C2B64">
              <w:rPr>
                <w:sz w:val="20"/>
                <w:szCs w:val="20"/>
              </w:rPr>
              <w:t>WK</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295E11">
        <w:tc>
          <w:tcPr>
            <w:tcW w:w="648" w:type="dxa"/>
            <w:shd w:val="clear" w:color="auto" w:fill="auto"/>
          </w:tcPr>
          <w:p w:rsidR="00295E11" w:rsidRPr="00C60765" w:rsidRDefault="00B30368" w:rsidP="00C60765">
            <w:pPr>
              <w:suppressAutoHyphens/>
              <w:rPr>
                <w:b/>
                <w:sz w:val="20"/>
                <w:szCs w:val="20"/>
              </w:rPr>
            </w:pPr>
            <w:r w:rsidRPr="00C60765">
              <w:rPr>
                <w:b/>
                <w:sz w:val="20"/>
                <w:szCs w:val="20"/>
              </w:rPr>
              <w:t>105</w:t>
            </w:r>
          </w:p>
        </w:tc>
        <w:tc>
          <w:tcPr>
            <w:tcW w:w="4680" w:type="dxa"/>
            <w:shd w:val="clear" w:color="auto" w:fill="auto"/>
          </w:tcPr>
          <w:p w:rsidR="00295E11" w:rsidRDefault="00295E11" w:rsidP="00477FD1">
            <w:pPr>
              <w:suppressAutoHyphens/>
              <w:rPr>
                <w:sz w:val="20"/>
                <w:szCs w:val="20"/>
              </w:rPr>
            </w:pPr>
            <w:r w:rsidRPr="000C2B64">
              <w:rPr>
                <w:sz w:val="20"/>
                <w:szCs w:val="20"/>
              </w:rPr>
              <w:t xml:space="preserve">Raised pavement markers circular w/ white or yellow non-reflective in accordance w/NM State HWY standard specs. </w:t>
            </w:r>
            <w:proofErr w:type="gramStart"/>
            <w:r w:rsidRPr="000C2B64">
              <w:rPr>
                <w:sz w:val="20"/>
                <w:szCs w:val="20"/>
              </w:rPr>
              <w:t>for</w:t>
            </w:r>
            <w:proofErr w:type="gramEnd"/>
            <w:r w:rsidRPr="000C2B64">
              <w:rPr>
                <w:sz w:val="20"/>
                <w:szCs w:val="20"/>
              </w:rPr>
              <w:t xml:space="preserve"> HWY &amp; Bridge Const.</w:t>
            </w:r>
          </w:p>
          <w:p w:rsidR="00295E11" w:rsidRPr="000C2B64" w:rsidRDefault="00295E11" w:rsidP="00477FD1">
            <w:pPr>
              <w:suppressAutoHyphens/>
              <w:jc w:val="center"/>
              <w:rPr>
                <w:b/>
                <w:sz w:val="20"/>
                <w:szCs w:val="20"/>
              </w:rPr>
            </w:pPr>
          </w:p>
        </w:tc>
        <w:tc>
          <w:tcPr>
            <w:tcW w:w="900" w:type="dxa"/>
            <w:shd w:val="clear" w:color="auto" w:fill="auto"/>
          </w:tcPr>
          <w:p w:rsidR="00295E11" w:rsidRPr="000C2B64" w:rsidRDefault="00295E11" w:rsidP="00C60765">
            <w:pPr>
              <w:suppressAutoHyphens/>
              <w:rPr>
                <w:b/>
                <w:sz w:val="20"/>
                <w:szCs w:val="20"/>
              </w:rPr>
            </w:pPr>
            <w:r w:rsidRPr="000C2B64">
              <w:rPr>
                <w:sz w:val="20"/>
                <w:szCs w:val="20"/>
              </w:rPr>
              <w:t>EA</w:t>
            </w:r>
          </w:p>
        </w:tc>
        <w:tc>
          <w:tcPr>
            <w:tcW w:w="1080" w:type="dxa"/>
            <w:shd w:val="clear" w:color="auto" w:fill="auto"/>
          </w:tcPr>
          <w:p w:rsidR="00295E11" w:rsidRPr="000C2B64" w:rsidRDefault="00295E11" w:rsidP="00477FD1">
            <w:pPr>
              <w:suppressAutoHyphens/>
              <w:jc w:val="center"/>
              <w:rPr>
                <w:b/>
                <w:sz w:val="20"/>
                <w:szCs w:val="20"/>
              </w:rPr>
            </w:pPr>
          </w:p>
        </w:tc>
        <w:tc>
          <w:tcPr>
            <w:tcW w:w="900" w:type="dxa"/>
            <w:shd w:val="clear" w:color="auto" w:fill="808080"/>
          </w:tcPr>
          <w:p w:rsidR="00295E11" w:rsidRPr="000C2B64" w:rsidRDefault="00295E11" w:rsidP="00477FD1">
            <w:pPr>
              <w:suppressAutoHyphens/>
              <w:jc w:val="center"/>
              <w:rPr>
                <w:b/>
                <w:sz w:val="20"/>
                <w:szCs w:val="20"/>
              </w:rPr>
            </w:pPr>
          </w:p>
        </w:tc>
        <w:tc>
          <w:tcPr>
            <w:tcW w:w="1154" w:type="dxa"/>
            <w:shd w:val="clear" w:color="auto" w:fill="808080"/>
          </w:tcPr>
          <w:p w:rsidR="00295E11" w:rsidRPr="000C2B64" w:rsidRDefault="00295E11" w:rsidP="00477FD1">
            <w:pPr>
              <w:suppressAutoHyphens/>
              <w:jc w:val="center"/>
              <w:rPr>
                <w:b/>
                <w:sz w:val="20"/>
                <w:szCs w:val="20"/>
              </w:rPr>
            </w:pPr>
          </w:p>
        </w:tc>
      </w:tr>
      <w:tr w:rsidR="00295E11" w:rsidRPr="002339E2" w:rsidTr="00295E11">
        <w:tc>
          <w:tcPr>
            <w:tcW w:w="648" w:type="dxa"/>
            <w:shd w:val="clear" w:color="auto" w:fill="auto"/>
          </w:tcPr>
          <w:p w:rsidR="00295E11" w:rsidRPr="000C2B64" w:rsidRDefault="00295E11" w:rsidP="00477FD1">
            <w:pPr>
              <w:suppressAutoHyphens/>
              <w:jc w:val="center"/>
              <w:rPr>
                <w:b/>
                <w:sz w:val="20"/>
                <w:szCs w:val="20"/>
              </w:rPr>
            </w:pPr>
            <w:r w:rsidRPr="000C2B64">
              <w:rPr>
                <w:b/>
                <w:sz w:val="20"/>
                <w:szCs w:val="20"/>
              </w:rPr>
              <w:t>Item</w:t>
            </w:r>
          </w:p>
          <w:p w:rsidR="00295E11" w:rsidRPr="000C2B64" w:rsidRDefault="00295E11" w:rsidP="00477FD1">
            <w:pPr>
              <w:suppressAutoHyphens/>
              <w:rPr>
                <w:sz w:val="20"/>
                <w:szCs w:val="20"/>
              </w:rPr>
            </w:pPr>
            <w:r w:rsidRPr="000C2B64">
              <w:rPr>
                <w:b/>
                <w:sz w:val="20"/>
                <w:szCs w:val="20"/>
              </w:rPr>
              <w:t>#</w:t>
            </w:r>
          </w:p>
        </w:tc>
        <w:tc>
          <w:tcPr>
            <w:tcW w:w="4680" w:type="dxa"/>
            <w:shd w:val="clear" w:color="auto" w:fill="auto"/>
          </w:tcPr>
          <w:p w:rsidR="00295E11" w:rsidRPr="000C2B64" w:rsidRDefault="00295E11" w:rsidP="00477FD1">
            <w:pPr>
              <w:suppressAutoHyphens/>
              <w:rPr>
                <w:sz w:val="20"/>
                <w:szCs w:val="20"/>
              </w:rPr>
            </w:pPr>
            <w:r w:rsidRPr="000C2B64">
              <w:rPr>
                <w:b/>
                <w:sz w:val="20"/>
                <w:szCs w:val="20"/>
              </w:rPr>
              <w:t>Item Description</w:t>
            </w:r>
          </w:p>
        </w:tc>
        <w:tc>
          <w:tcPr>
            <w:tcW w:w="900" w:type="dxa"/>
            <w:shd w:val="clear" w:color="auto" w:fill="auto"/>
          </w:tcPr>
          <w:p w:rsidR="00295E11" w:rsidRPr="000C2B64" w:rsidRDefault="00295E11" w:rsidP="00477FD1">
            <w:pPr>
              <w:suppressAutoHyphens/>
              <w:rPr>
                <w:sz w:val="20"/>
                <w:szCs w:val="20"/>
              </w:rPr>
            </w:pPr>
            <w:r w:rsidRPr="000C2B64">
              <w:rPr>
                <w:b/>
                <w:sz w:val="20"/>
                <w:szCs w:val="20"/>
              </w:rPr>
              <w:t>UOM*</w:t>
            </w:r>
          </w:p>
        </w:tc>
        <w:tc>
          <w:tcPr>
            <w:tcW w:w="1080" w:type="dxa"/>
            <w:shd w:val="clear" w:color="auto" w:fill="auto"/>
          </w:tcPr>
          <w:p w:rsidR="00295E11" w:rsidRPr="000C2B64" w:rsidRDefault="00295E11" w:rsidP="00477FD1">
            <w:pPr>
              <w:suppressAutoHyphens/>
              <w:rPr>
                <w:sz w:val="20"/>
                <w:szCs w:val="20"/>
              </w:rPr>
            </w:pPr>
            <w:r w:rsidRPr="000C2B64">
              <w:rPr>
                <w:b/>
                <w:sz w:val="20"/>
                <w:szCs w:val="20"/>
              </w:rPr>
              <w:t>Price</w:t>
            </w:r>
          </w:p>
        </w:tc>
        <w:tc>
          <w:tcPr>
            <w:tcW w:w="900" w:type="dxa"/>
            <w:shd w:val="clear" w:color="auto" w:fill="auto"/>
          </w:tcPr>
          <w:p w:rsidR="00295E11" w:rsidRPr="000C2B64" w:rsidRDefault="00295E11" w:rsidP="00477FD1">
            <w:pPr>
              <w:suppressAutoHyphens/>
              <w:jc w:val="center"/>
              <w:rPr>
                <w:sz w:val="20"/>
                <w:szCs w:val="20"/>
              </w:rPr>
            </w:pPr>
            <w:proofErr w:type="spellStart"/>
            <w:r w:rsidRPr="000C2B64">
              <w:rPr>
                <w:b/>
                <w:sz w:val="20"/>
                <w:szCs w:val="20"/>
              </w:rPr>
              <w:t>Qnty</w:t>
            </w:r>
            <w:proofErr w:type="spellEnd"/>
            <w:r w:rsidRPr="000C2B64">
              <w:rPr>
                <w:b/>
                <w:sz w:val="20"/>
                <w:szCs w:val="20"/>
              </w:rPr>
              <w:t>**</w:t>
            </w:r>
          </w:p>
        </w:tc>
        <w:tc>
          <w:tcPr>
            <w:tcW w:w="1154" w:type="dxa"/>
            <w:shd w:val="clear" w:color="auto" w:fill="auto"/>
          </w:tcPr>
          <w:p w:rsidR="00295E11" w:rsidRPr="000C2B64" w:rsidRDefault="00295E11" w:rsidP="00477FD1">
            <w:pPr>
              <w:suppressAutoHyphens/>
              <w:jc w:val="center"/>
              <w:rPr>
                <w:b/>
                <w:sz w:val="20"/>
                <w:szCs w:val="20"/>
              </w:rPr>
            </w:pPr>
            <w:r w:rsidRPr="000C2B64">
              <w:rPr>
                <w:b/>
                <w:sz w:val="20"/>
                <w:szCs w:val="20"/>
              </w:rPr>
              <w:t>Extended</w:t>
            </w:r>
          </w:p>
          <w:p w:rsidR="00295E11" w:rsidRPr="000C2B64" w:rsidRDefault="00295E11" w:rsidP="00477FD1">
            <w:pPr>
              <w:suppressAutoHyphens/>
              <w:rPr>
                <w:sz w:val="20"/>
                <w:szCs w:val="20"/>
              </w:rPr>
            </w:pPr>
            <w:r w:rsidRPr="000C2B64">
              <w:rPr>
                <w:b/>
                <w:sz w:val="20"/>
                <w:szCs w:val="20"/>
              </w:rPr>
              <w:t>Price</w:t>
            </w: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106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Raised white or yellow reflective pavement markers in accordance w/ NM State HWY standard specs. for HWY &amp; Bridge const.</w:t>
            </w:r>
          </w:p>
        </w:tc>
        <w:tc>
          <w:tcPr>
            <w:tcW w:w="900" w:type="dxa"/>
            <w:shd w:val="clear" w:color="auto" w:fill="auto"/>
          </w:tcPr>
          <w:p w:rsidR="00295E11" w:rsidRPr="000C2B64" w:rsidRDefault="00295E11" w:rsidP="00477FD1">
            <w:pPr>
              <w:suppressAutoHyphens/>
              <w:rPr>
                <w:sz w:val="20"/>
                <w:szCs w:val="20"/>
              </w:rPr>
            </w:pPr>
            <w:r w:rsidRPr="000C2B64">
              <w:rPr>
                <w:sz w:val="20"/>
                <w:szCs w:val="20"/>
              </w:rPr>
              <w:t xml:space="preserve">EA </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107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GUARDRAIL  REQUIREMENTS EMERGENCY ACTION</w:t>
            </w:r>
          </w:p>
        </w:tc>
        <w:tc>
          <w:tcPr>
            <w:tcW w:w="900" w:type="dxa"/>
            <w:shd w:val="clear" w:color="auto" w:fill="auto"/>
          </w:tcPr>
          <w:p w:rsidR="00295E11" w:rsidRPr="000C2B64" w:rsidRDefault="00295E11" w:rsidP="00477FD1">
            <w:pPr>
              <w:suppressAutoHyphens/>
              <w:rPr>
                <w:sz w:val="20"/>
                <w:szCs w:val="20"/>
              </w:rPr>
            </w:pP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108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Furnish &amp; install guardrail on an emergency basis. Mobilization shall commence within 2Hrs of request etc.</w:t>
            </w:r>
          </w:p>
        </w:tc>
        <w:tc>
          <w:tcPr>
            <w:tcW w:w="900" w:type="dxa"/>
            <w:shd w:val="clear" w:color="auto" w:fill="auto"/>
          </w:tcPr>
          <w:p w:rsidR="00295E11" w:rsidRPr="000C2B64" w:rsidRDefault="00295E11" w:rsidP="00477FD1">
            <w:pPr>
              <w:suppressAutoHyphens/>
              <w:rPr>
                <w:sz w:val="20"/>
                <w:szCs w:val="20"/>
              </w:rPr>
            </w:pPr>
            <w:r w:rsidRPr="000C2B64">
              <w:rPr>
                <w:sz w:val="20"/>
                <w:szCs w:val="20"/>
              </w:rPr>
              <w:t>LS</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109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Provide &amp; install </w:t>
            </w:r>
            <w:proofErr w:type="spellStart"/>
            <w:r w:rsidRPr="000C2B64">
              <w:rPr>
                <w:sz w:val="20"/>
                <w:szCs w:val="20"/>
              </w:rPr>
              <w:t>Thrie</w:t>
            </w:r>
            <w:proofErr w:type="spellEnd"/>
            <w:r w:rsidRPr="000C2B64">
              <w:rPr>
                <w:sz w:val="20"/>
                <w:szCs w:val="20"/>
              </w:rPr>
              <w:t xml:space="preserve"> Beam to Concrete Connection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110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Remove </w:t>
            </w:r>
            <w:proofErr w:type="spellStart"/>
            <w:r w:rsidRPr="000C2B64">
              <w:rPr>
                <w:sz w:val="20"/>
                <w:szCs w:val="20"/>
              </w:rPr>
              <w:t>Thrie</w:t>
            </w:r>
            <w:proofErr w:type="spellEnd"/>
            <w:r w:rsidRPr="000C2B64">
              <w:rPr>
                <w:sz w:val="20"/>
                <w:szCs w:val="20"/>
              </w:rPr>
              <w:t xml:space="preserve"> Beam and Concrete Connection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111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Provide and install 10 Lf Straight </w:t>
            </w:r>
            <w:proofErr w:type="spellStart"/>
            <w:r w:rsidRPr="000C2B64">
              <w:rPr>
                <w:sz w:val="20"/>
                <w:szCs w:val="20"/>
              </w:rPr>
              <w:t>Thrie</w:t>
            </w:r>
            <w:proofErr w:type="spellEnd"/>
            <w:r w:rsidRPr="000C2B64">
              <w:rPr>
                <w:sz w:val="20"/>
                <w:szCs w:val="20"/>
              </w:rPr>
              <w:t xml:space="preserve">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lastRenderedPageBreak/>
              <w:t>112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Remove 10 LF straight </w:t>
            </w:r>
            <w:proofErr w:type="spellStart"/>
            <w:r w:rsidRPr="000C2B64">
              <w:rPr>
                <w:sz w:val="20"/>
                <w:szCs w:val="20"/>
              </w:rPr>
              <w:t>Thrie</w:t>
            </w:r>
            <w:proofErr w:type="spellEnd"/>
            <w:r w:rsidRPr="000C2B64">
              <w:rPr>
                <w:sz w:val="20"/>
                <w:szCs w:val="20"/>
              </w:rPr>
              <w:t xml:space="preserve">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113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Provide and install 10 LF Curved </w:t>
            </w:r>
            <w:proofErr w:type="spellStart"/>
            <w:r w:rsidRPr="000C2B64">
              <w:rPr>
                <w:sz w:val="20"/>
                <w:szCs w:val="20"/>
              </w:rPr>
              <w:t>Thrie</w:t>
            </w:r>
            <w:proofErr w:type="spellEnd"/>
            <w:r w:rsidRPr="000C2B64">
              <w:rPr>
                <w:sz w:val="20"/>
                <w:szCs w:val="20"/>
              </w:rPr>
              <w:t xml:space="preserve">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114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Remove 10 LF Curved </w:t>
            </w:r>
            <w:proofErr w:type="spellStart"/>
            <w:r w:rsidRPr="000C2B64">
              <w:rPr>
                <w:sz w:val="20"/>
                <w:szCs w:val="20"/>
              </w:rPr>
              <w:t>Thrie</w:t>
            </w:r>
            <w:proofErr w:type="spellEnd"/>
            <w:r w:rsidRPr="000C2B64">
              <w:rPr>
                <w:sz w:val="20"/>
                <w:szCs w:val="20"/>
              </w:rPr>
              <w:t xml:space="preserve">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115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Provide and install </w:t>
            </w:r>
            <w:proofErr w:type="spellStart"/>
            <w:r w:rsidRPr="000C2B64">
              <w:rPr>
                <w:sz w:val="20"/>
                <w:szCs w:val="20"/>
              </w:rPr>
              <w:t>Thrie</w:t>
            </w:r>
            <w:proofErr w:type="spellEnd"/>
            <w:r w:rsidRPr="000C2B64">
              <w:rPr>
                <w:sz w:val="20"/>
                <w:szCs w:val="20"/>
              </w:rPr>
              <w:t xml:space="preserve"> Beam to W Beam Transition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295E11" w:rsidP="00477FD1">
            <w:pPr>
              <w:suppressAutoHyphens/>
              <w:rPr>
                <w:b/>
                <w:sz w:val="20"/>
                <w:szCs w:val="20"/>
              </w:rPr>
            </w:pPr>
            <w:r w:rsidRPr="00C60765">
              <w:rPr>
                <w:b/>
                <w:sz w:val="20"/>
                <w:szCs w:val="20"/>
              </w:rPr>
              <w:t>1</w:t>
            </w:r>
            <w:r w:rsidR="00B30368" w:rsidRPr="00C60765">
              <w:rPr>
                <w:b/>
                <w:sz w:val="20"/>
                <w:szCs w:val="20"/>
              </w:rPr>
              <w:t>16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Remove </w:t>
            </w:r>
            <w:proofErr w:type="spellStart"/>
            <w:r w:rsidRPr="000C2B64">
              <w:rPr>
                <w:sz w:val="20"/>
                <w:szCs w:val="20"/>
              </w:rPr>
              <w:t>Thrie</w:t>
            </w:r>
            <w:proofErr w:type="spellEnd"/>
            <w:r w:rsidRPr="000C2B64">
              <w:rPr>
                <w:sz w:val="20"/>
                <w:szCs w:val="20"/>
              </w:rPr>
              <w:t xml:space="preserve"> Beam to kW. Beam Transition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117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Provide and install 10 LF Straight W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118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Remove 10 LF Straight W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119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Provide and install 10 LF Curved W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120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Remove 10 LF Curved W.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121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Provide and install Type "C" Anchor.</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122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Remove Type "C" Anchor</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123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ALTERNATE: Provide and install in place of "C" Anchor an "A" Anchor.</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124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Remove in place "C" Anchor an "A" Anchor. ALTERNATE: Provide and install in place of "A" &amp; "C" </w:t>
            </w:r>
            <w:proofErr w:type="gramStart"/>
            <w:r w:rsidRPr="000C2B64">
              <w:rPr>
                <w:sz w:val="20"/>
                <w:szCs w:val="20"/>
              </w:rPr>
              <w:t>Anchor  a</w:t>
            </w:r>
            <w:proofErr w:type="gramEnd"/>
            <w:r w:rsidRPr="000C2B64">
              <w:rPr>
                <w:sz w:val="20"/>
                <w:szCs w:val="20"/>
              </w:rPr>
              <w:t xml:space="preserve"> flared terminal end section.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125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Remove in place of "A" &amp; "C" Anchor a Flared Terminal End Section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126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Furnish &amp; install guardrail on a non-emergency basis. Mobilization shall commence within 72 </w:t>
            </w:r>
            <w:proofErr w:type="spellStart"/>
            <w:r w:rsidRPr="000C2B64">
              <w:rPr>
                <w:sz w:val="20"/>
                <w:szCs w:val="20"/>
              </w:rPr>
              <w:t>hrs</w:t>
            </w:r>
            <w:proofErr w:type="spellEnd"/>
            <w:r w:rsidRPr="000C2B64">
              <w:rPr>
                <w:sz w:val="20"/>
                <w:szCs w:val="20"/>
              </w:rPr>
              <w:t xml:space="preserve"> of request etc.</w:t>
            </w:r>
          </w:p>
        </w:tc>
        <w:tc>
          <w:tcPr>
            <w:tcW w:w="900" w:type="dxa"/>
            <w:shd w:val="clear" w:color="auto" w:fill="auto"/>
          </w:tcPr>
          <w:p w:rsidR="00295E11" w:rsidRPr="000C2B64" w:rsidRDefault="00295E11" w:rsidP="00477FD1">
            <w:pPr>
              <w:suppressAutoHyphens/>
              <w:rPr>
                <w:sz w:val="20"/>
                <w:szCs w:val="20"/>
              </w:rPr>
            </w:pPr>
            <w:r w:rsidRPr="000C2B64">
              <w:rPr>
                <w:sz w:val="20"/>
                <w:szCs w:val="20"/>
              </w:rPr>
              <w:t>LS</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127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Provide and install </w:t>
            </w:r>
            <w:proofErr w:type="spellStart"/>
            <w:r w:rsidRPr="000C2B64">
              <w:rPr>
                <w:sz w:val="20"/>
                <w:szCs w:val="20"/>
              </w:rPr>
              <w:t>Thrie</w:t>
            </w:r>
            <w:proofErr w:type="spellEnd"/>
            <w:r w:rsidRPr="000C2B64">
              <w:rPr>
                <w:sz w:val="20"/>
                <w:szCs w:val="20"/>
              </w:rPr>
              <w:t xml:space="preserve"> Beam to Concrete Connection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128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Remove </w:t>
            </w:r>
            <w:proofErr w:type="spellStart"/>
            <w:r w:rsidRPr="000C2B64">
              <w:rPr>
                <w:sz w:val="20"/>
                <w:szCs w:val="20"/>
              </w:rPr>
              <w:t>Thrie</w:t>
            </w:r>
            <w:proofErr w:type="spellEnd"/>
            <w:r w:rsidRPr="000C2B64">
              <w:rPr>
                <w:sz w:val="20"/>
                <w:szCs w:val="20"/>
              </w:rPr>
              <w:t xml:space="preserve"> Beam and Concrete Connection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129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Provide and install 10 LF Straight </w:t>
            </w:r>
            <w:proofErr w:type="spellStart"/>
            <w:r w:rsidRPr="000C2B64">
              <w:rPr>
                <w:sz w:val="20"/>
                <w:szCs w:val="20"/>
              </w:rPr>
              <w:t>Thrie</w:t>
            </w:r>
            <w:proofErr w:type="spellEnd"/>
            <w:r w:rsidRPr="000C2B64">
              <w:rPr>
                <w:sz w:val="20"/>
                <w:szCs w:val="20"/>
              </w:rPr>
              <w:t xml:space="preserve">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130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Remove 10 LF Straight </w:t>
            </w:r>
            <w:proofErr w:type="spellStart"/>
            <w:r w:rsidRPr="000C2B64">
              <w:rPr>
                <w:sz w:val="20"/>
                <w:szCs w:val="20"/>
              </w:rPr>
              <w:t>Thrie</w:t>
            </w:r>
            <w:proofErr w:type="spellEnd"/>
            <w:r w:rsidRPr="000C2B64">
              <w:rPr>
                <w:sz w:val="20"/>
                <w:szCs w:val="20"/>
              </w:rPr>
              <w:t xml:space="preserve">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131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Provide and install 10 LF Curved </w:t>
            </w:r>
            <w:proofErr w:type="spellStart"/>
            <w:r w:rsidRPr="000C2B64">
              <w:rPr>
                <w:sz w:val="20"/>
                <w:szCs w:val="20"/>
              </w:rPr>
              <w:t>Thrie</w:t>
            </w:r>
            <w:proofErr w:type="spellEnd"/>
            <w:r w:rsidRPr="000C2B64">
              <w:rPr>
                <w:sz w:val="20"/>
                <w:szCs w:val="20"/>
              </w:rPr>
              <w:t xml:space="preserve">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132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Remove 10 LF Curved </w:t>
            </w:r>
            <w:proofErr w:type="spellStart"/>
            <w:r w:rsidRPr="000C2B64">
              <w:rPr>
                <w:sz w:val="20"/>
                <w:szCs w:val="20"/>
              </w:rPr>
              <w:t>Thrie</w:t>
            </w:r>
            <w:proofErr w:type="spellEnd"/>
            <w:r w:rsidRPr="000C2B64">
              <w:rPr>
                <w:sz w:val="20"/>
                <w:szCs w:val="20"/>
              </w:rPr>
              <w:t xml:space="preserve">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133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Provide and install </w:t>
            </w:r>
            <w:proofErr w:type="spellStart"/>
            <w:r w:rsidRPr="000C2B64">
              <w:rPr>
                <w:sz w:val="20"/>
                <w:szCs w:val="20"/>
              </w:rPr>
              <w:t>Thrie</w:t>
            </w:r>
            <w:proofErr w:type="spellEnd"/>
            <w:r w:rsidRPr="000C2B64">
              <w:rPr>
                <w:sz w:val="20"/>
                <w:szCs w:val="20"/>
              </w:rPr>
              <w:t xml:space="preserve"> Beam to W Beam Transition.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134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Remove </w:t>
            </w:r>
            <w:proofErr w:type="spellStart"/>
            <w:r w:rsidRPr="000C2B64">
              <w:rPr>
                <w:sz w:val="20"/>
                <w:szCs w:val="20"/>
              </w:rPr>
              <w:t>Thrie</w:t>
            </w:r>
            <w:proofErr w:type="spellEnd"/>
            <w:r w:rsidRPr="000C2B64">
              <w:rPr>
                <w:sz w:val="20"/>
                <w:szCs w:val="20"/>
              </w:rPr>
              <w:t xml:space="preserve"> Beam to W. Beam Transition.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135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Provide and install 10 LF Straight W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136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Remove 10 LF Straight W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137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Provide and install 10 LF Curved W.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138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Remove 10 LF Curved W. Beam Guardrail</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139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Provide and install Type "C" Anchor.</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140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Remove Type "C" Anchor</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295E11">
        <w:tc>
          <w:tcPr>
            <w:tcW w:w="648" w:type="dxa"/>
            <w:shd w:val="clear" w:color="auto" w:fill="auto"/>
          </w:tcPr>
          <w:p w:rsidR="00295E11" w:rsidRPr="00C60765" w:rsidRDefault="002334DA" w:rsidP="00C60765">
            <w:pPr>
              <w:suppressAutoHyphens/>
              <w:rPr>
                <w:b/>
                <w:sz w:val="20"/>
                <w:szCs w:val="20"/>
              </w:rPr>
            </w:pPr>
            <w:r w:rsidRPr="00C60765">
              <w:rPr>
                <w:b/>
                <w:sz w:val="20"/>
                <w:szCs w:val="20"/>
              </w:rPr>
              <w:t>14</w:t>
            </w:r>
            <w:r w:rsidR="00B30368" w:rsidRPr="00C60765">
              <w:rPr>
                <w:b/>
                <w:sz w:val="20"/>
                <w:szCs w:val="20"/>
              </w:rPr>
              <w:t>1</w:t>
            </w:r>
          </w:p>
        </w:tc>
        <w:tc>
          <w:tcPr>
            <w:tcW w:w="4680" w:type="dxa"/>
            <w:shd w:val="clear" w:color="auto" w:fill="auto"/>
          </w:tcPr>
          <w:p w:rsidR="00295E11" w:rsidRPr="000C2B64" w:rsidRDefault="00295E11" w:rsidP="00C60765">
            <w:pPr>
              <w:suppressAutoHyphens/>
              <w:rPr>
                <w:b/>
                <w:sz w:val="20"/>
                <w:szCs w:val="20"/>
              </w:rPr>
            </w:pPr>
            <w:r w:rsidRPr="000C2B64">
              <w:rPr>
                <w:sz w:val="20"/>
                <w:szCs w:val="20"/>
              </w:rPr>
              <w:t>ALTERNATE: provide &amp; install in place of "C" Anchor an "A" Anchor</w:t>
            </w:r>
          </w:p>
        </w:tc>
        <w:tc>
          <w:tcPr>
            <w:tcW w:w="900" w:type="dxa"/>
            <w:shd w:val="clear" w:color="auto" w:fill="auto"/>
          </w:tcPr>
          <w:p w:rsidR="00295E11" w:rsidRPr="000C2B64" w:rsidRDefault="00295E11" w:rsidP="00C60765">
            <w:pPr>
              <w:suppressAutoHyphens/>
              <w:rPr>
                <w:b/>
                <w:sz w:val="20"/>
                <w:szCs w:val="20"/>
              </w:rPr>
            </w:pPr>
            <w:r w:rsidRPr="000C2B64">
              <w:rPr>
                <w:sz w:val="20"/>
                <w:szCs w:val="20"/>
              </w:rPr>
              <w:t>EA</w:t>
            </w:r>
          </w:p>
        </w:tc>
        <w:tc>
          <w:tcPr>
            <w:tcW w:w="1080" w:type="dxa"/>
            <w:shd w:val="clear" w:color="auto" w:fill="auto"/>
          </w:tcPr>
          <w:p w:rsidR="00295E11" w:rsidRPr="000C2B64" w:rsidRDefault="00295E11" w:rsidP="00477FD1">
            <w:pPr>
              <w:suppressAutoHyphens/>
              <w:jc w:val="center"/>
              <w:rPr>
                <w:b/>
                <w:sz w:val="20"/>
                <w:szCs w:val="20"/>
              </w:rPr>
            </w:pPr>
          </w:p>
        </w:tc>
        <w:tc>
          <w:tcPr>
            <w:tcW w:w="900" w:type="dxa"/>
            <w:shd w:val="clear" w:color="auto" w:fill="808080"/>
          </w:tcPr>
          <w:p w:rsidR="00295E11" w:rsidRPr="000C2B64" w:rsidRDefault="00295E11" w:rsidP="00477FD1">
            <w:pPr>
              <w:suppressAutoHyphens/>
              <w:jc w:val="center"/>
              <w:rPr>
                <w:b/>
                <w:sz w:val="20"/>
                <w:szCs w:val="20"/>
              </w:rPr>
            </w:pPr>
          </w:p>
        </w:tc>
        <w:tc>
          <w:tcPr>
            <w:tcW w:w="1154" w:type="dxa"/>
            <w:shd w:val="clear" w:color="auto" w:fill="808080"/>
          </w:tcPr>
          <w:p w:rsidR="00295E11" w:rsidRPr="000C2B64" w:rsidRDefault="00295E11" w:rsidP="00477FD1">
            <w:pPr>
              <w:suppressAutoHyphens/>
              <w:jc w:val="center"/>
              <w:rPr>
                <w:b/>
                <w:sz w:val="20"/>
                <w:szCs w:val="20"/>
              </w:rPr>
            </w:pPr>
          </w:p>
        </w:tc>
      </w:tr>
      <w:tr w:rsidR="00295E11" w:rsidRPr="002339E2" w:rsidTr="00295E11">
        <w:tc>
          <w:tcPr>
            <w:tcW w:w="648" w:type="dxa"/>
            <w:shd w:val="clear" w:color="auto" w:fill="auto"/>
          </w:tcPr>
          <w:p w:rsidR="00295E11" w:rsidRPr="000C2B64" w:rsidRDefault="00295E11" w:rsidP="00477FD1">
            <w:pPr>
              <w:suppressAutoHyphens/>
              <w:jc w:val="center"/>
              <w:rPr>
                <w:b/>
                <w:sz w:val="20"/>
                <w:szCs w:val="20"/>
              </w:rPr>
            </w:pPr>
            <w:r w:rsidRPr="000C2B64">
              <w:rPr>
                <w:b/>
                <w:sz w:val="20"/>
                <w:szCs w:val="20"/>
              </w:rPr>
              <w:t>Item</w:t>
            </w:r>
          </w:p>
          <w:p w:rsidR="00295E11" w:rsidRPr="000C2B64" w:rsidRDefault="00295E11" w:rsidP="00477FD1">
            <w:pPr>
              <w:suppressAutoHyphens/>
              <w:rPr>
                <w:sz w:val="20"/>
                <w:szCs w:val="20"/>
              </w:rPr>
            </w:pPr>
            <w:r w:rsidRPr="000C2B64">
              <w:rPr>
                <w:b/>
                <w:sz w:val="20"/>
                <w:szCs w:val="20"/>
              </w:rPr>
              <w:t>#</w:t>
            </w:r>
          </w:p>
        </w:tc>
        <w:tc>
          <w:tcPr>
            <w:tcW w:w="4680" w:type="dxa"/>
            <w:shd w:val="clear" w:color="auto" w:fill="auto"/>
          </w:tcPr>
          <w:p w:rsidR="00295E11" w:rsidRPr="000C2B64" w:rsidRDefault="00295E11" w:rsidP="00477FD1">
            <w:pPr>
              <w:suppressAutoHyphens/>
              <w:rPr>
                <w:sz w:val="20"/>
                <w:szCs w:val="20"/>
              </w:rPr>
            </w:pPr>
            <w:r w:rsidRPr="000C2B64">
              <w:rPr>
                <w:b/>
                <w:sz w:val="20"/>
                <w:szCs w:val="20"/>
              </w:rPr>
              <w:t>Item Description</w:t>
            </w:r>
          </w:p>
        </w:tc>
        <w:tc>
          <w:tcPr>
            <w:tcW w:w="900" w:type="dxa"/>
            <w:shd w:val="clear" w:color="auto" w:fill="auto"/>
          </w:tcPr>
          <w:p w:rsidR="00295E11" w:rsidRPr="000C2B64" w:rsidRDefault="00295E11" w:rsidP="00477FD1">
            <w:pPr>
              <w:suppressAutoHyphens/>
              <w:rPr>
                <w:sz w:val="20"/>
                <w:szCs w:val="20"/>
              </w:rPr>
            </w:pPr>
            <w:r w:rsidRPr="000C2B64">
              <w:rPr>
                <w:b/>
                <w:sz w:val="20"/>
                <w:szCs w:val="20"/>
              </w:rPr>
              <w:t>UOM*</w:t>
            </w:r>
          </w:p>
        </w:tc>
        <w:tc>
          <w:tcPr>
            <w:tcW w:w="1080" w:type="dxa"/>
            <w:shd w:val="clear" w:color="auto" w:fill="auto"/>
          </w:tcPr>
          <w:p w:rsidR="00295E11" w:rsidRPr="000C2B64" w:rsidRDefault="00295E11" w:rsidP="00477FD1">
            <w:pPr>
              <w:suppressAutoHyphens/>
              <w:rPr>
                <w:sz w:val="20"/>
                <w:szCs w:val="20"/>
              </w:rPr>
            </w:pPr>
            <w:r w:rsidRPr="000C2B64">
              <w:rPr>
                <w:b/>
                <w:sz w:val="20"/>
                <w:szCs w:val="20"/>
              </w:rPr>
              <w:t>Price</w:t>
            </w:r>
          </w:p>
        </w:tc>
        <w:tc>
          <w:tcPr>
            <w:tcW w:w="900" w:type="dxa"/>
            <w:shd w:val="clear" w:color="auto" w:fill="auto"/>
          </w:tcPr>
          <w:p w:rsidR="00295E11" w:rsidRPr="000C2B64" w:rsidRDefault="00295E11" w:rsidP="00477FD1">
            <w:pPr>
              <w:suppressAutoHyphens/>
              <w:jc w:val="center"/>
              <w:rPr>
                <w:sz w:val="20"/>
                <w:szCs w:val="20"/>
              </w:rPr>
            </w:pPr>
            <w:proofErr w:type="spellStart"/>
            <w:r w:rsidRPr="000C2B64">
              <w:rPr>
                <w:b/>
                <w:sz w:val="20"/>
                <w:szCs w:val="20"/>
              </w:rPr>
              <w:t>Qnty</w:t>
            </w:r>
            <w:proofErr w:type="spellEnd"/>
            <w:r w:rsidRPr="000C2B64">
              <w:rPr>
                <w:b/>
                <w:sz w:val="20"/>
                <w:szCs w:val="20"/>
              </w:rPr>
              <w:t>**</w:t>
            </w:r>
          </w:p>
        </w:tc>
        <w:tc>
          <w:tcPr>
            <w:tcW w:w="1154" w:type="dxa"/>
            <w:shd w:val="clear" w:color="auto" w:fill="auto"/>
          </w:tcPr>
          <w:p w:rsidR="00295E11" w:rsidRPr="000C2B64" w:rsidRDefault="00295E11" w:rsidP="00477FD1">
            <w:pPr>
              <w:suppressAutoHyphens/>
              <w:jc w:val="center"/>
              <w:rPr>
                <w:b/>
                <w:sz w:val="20"/>
                <w:szCs w:val="20"/>
              </w:rPr>
            </w:pPr>
            <w:r w:rsidRPr="000C2B64">
              <w:rPr>
                <w:b/>
                <w:sz w:val="20"/>
                <w:szCs w:val="20"/>
              </w:rPr>
              <w:t>Extended</w:t>
            </w:r>
          </w:p>
          <w:p w:rsidR="00295E11" w:rsidRPr="000C2B64" w:rsidRDefault="00295E11" w:rsidP="00477FD1">
            <w:pPr>
              <w:suppressAutoHyphens/>
              <w:rPr>
                <w:sz w:val="20"/>
                <w:szCs w:val="20"/>
              </w:rPr>
            </w:pPr>
            <w:r w:rsidRPr="000C2B64">
              <w:rPr>
                <w:b/>
                <w:sz w:val="20"/>
                <w:szCs w:val="20"/>
              </w:rPr>
              <w:t>Price</w:t>
            </w: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142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Remove an "A" Anchor</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143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ALTERNATE: Provide and install in place of "A: or "C" Anchor a flared Terminal End Section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144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Remove A Flared Terminal End Section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145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ET2000 End Section 37" 6" long with 2 steel-tube assembly</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146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BEST 350 End Section 37" 6" long with 2 steel-tube assembly</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147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18" CMP 0"-8" DEPTH W/PIPE &amp; BANDS</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148</w:t>
            </w:r>
          </w:p>
        </w:tc>
        <w:tc>
          <w:tcPr>
            <w:tcW w:w="4680" w:type="dxa"/>
            <w:shd w:val="clear" w:color="auto" w:fill="auto"/>
          </w:tcPr>
          <w:p w:rsidR="00295E11" w:rsidRPr="000C2B64" w:rsidRDefault="00B30368" w:rsidP="00477FD1">
            <w:pPr>
              <w:suppressAutoHyphens/>
              <w:rPr>
                <w:sz w:val="20"/>
                <w:szCs w:val="20"/>
              </w:rPr>
            </w:pPr>
            <w:r>
              <w:rPr>
                <w:sz w:val="20"/>
                <w:szCs w:val="20"/>
              </w:rPr>
              <w:t>SAME AS ITEM 147</w:t>
            </w:r>
            <w:r w:rsidR="00295E11" w:rsidRPr="000C2B64">
              <w:rPr>
                <w:sz w:val="20"/>
                <w:szCs w:val="20"/>
              </w:rPr>
              <w:t xml:space="preserve"> EXCEPT 24"</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149</w:t>
            </w:r>
          </w:p>
        </w:tc>
        <w:tc>
          <w:tcPr>
            <w:tcW w:w="4680" w:type="dxa"/>
            <w:shd w:val="clear" w:color="auto" w:fill="auto"/>
          </w:tcPr>
          <w:p w:rsidR="00295E11" w:rsidRPr="000C2B64" w:rsidRDefault="00B30368" w:rsidP="00477FD1">
            <w:pPr>
              <w:suppressAutoHyphens/>
              <w:rPr>
                <w:sz w:val="20"/>
                <w:szCs w:val="20"/>
              </w:rPr>
            </w:pPr>
            <w:r>
              <w:rPr>
                <w:sz w:val="20"/>
                <w:szCs w:val="20"/>
              </w:rPr>
              <w:t>SAME AS ITEM 147</w:t>
            </w:r>
            <w:r w:rsidR="00295E11" w:rsidRPr="000C2B64">
              <w:rPr>
                <w:sz w:val="20"/>
                <w:szCs w:val="20"/>
              </w:rPr>
              <w:t xml:space="preserve"> EXCEPT 30"</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150</w:t>
            </w:r>
          </w:p>
        </w:tc>
        <w:tc>
          <w:tcPr>
            <w:tcW w:w="4680" w:type="dxa"/>
            <w:shd w:val="clear" w:color="auto" w:fill="auto"/>
          </w:tcPr>
          <w:p w:rsidR="00295E11" w:rsidRPr="000C2B64" w:rsidRDefault="00B30368" w:rsidP="00477FD1">
            <w:pPr>
              <w:suppressAutoHyphens/>
              <w:rPr>
                <w:sz w:val="20"/>
                <w:szCs w:val="20"/>
              </w:rPr>
            </w:pPr>
            <w:r>
              <w:rPr>
                <w:sz w:val="20"/>
                <w:szCs w:val="20"/>
              </w:rPr>
              <w:t>SAME AS ITEM 147</w:t>
            </w:r>
            <w:r w:rsidR="00295E11" w:rsidRPr="000C2B64">
              <w:rPr>
                <w:sz w:val="20"/>
                <w:szCs w:val="20"/>
              </w:rPr>
              <w:t xml:space="preserve"> EXCEPT 36"</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151</w:t>
            </w:r>
          </w:p>
        </w:tc>
        <w:tc>
          <w:tcPr>
            <w:tcW w:w="4680" w:type="dxa"/>
            <w:shd w:val="clear" w:color="auto" w:fill="auto"/>
          </w:tcPr>
          <w:p w:rsidR="00295E11" w:rsidRPr="000C2B64" w:rsidRDefault="00B30368" w:rsidP="00477FD1">
            <w:pPr>
              <w:suppressAutoHyphens/>
              <w:rPr>
                <w:sz w:val="20"/>
                <w:szCs w:val="20"/>
              </w:rPr>
            </w:pPr>
            <w:r>
              <w:rPr>
                <w:sz w:val="20"/>
                <w:szCs w:val="20"/>
              </w:rPr>
              <w:t>SAME AS ITEM 147</w:t>
            </w:r>
            <w:r w:rsidR="00295E11" w:rsidRPr="000C2B64">
              <w:rPr>
                <w:sz w:val="20"/>
                <w:szCs w:val="20"/>
              </w:rPr>
              <w:t xml:space="preserve"> EXCEPT 42"</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152</w:t>
            </w:r>
          </w:p>
        </w:tc>
        <w:tc>
          <w:tcPr>
            <w:tcW w:w="4680" w:type="dxa"/>
            <w:shd w:val="clear" w:color="auto" w:fill="auto"/>
          </w:tcPr>
          <w:p w:rsidR="00295E11" w:rsidRPr="000C2B64" w:rsidRDefault="00B30368" w:rsidP="00477FD1">
            <w:pPr>
              <w:suppressAutoHyphens/>
              <w:rPr>
                <w:sz w:val="20"/>
                <w:szCs w:val="20"/>
              </w:rPr>
            </w:pPr>
            <w:r>
              <w:rPr>
                <w:sz w:val="20"/>
                <w:szCs w:val="20"/>
              </w:rPr>
              <w:t>SAME AS ITEM 147</w:t>
            </w:r>
            <w:r w:rsidR="00295E11" w:rsidRPr="000C2B64">
              <w:rPr>
                <w:sz w:val="20"/>
                <w:szCs w:val="20"/>
              </w:rPr>
              <w:t xml:space="preserve"> EXCEPT 48"</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153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CULVER INSTALLATION ONLY 18"-36"</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154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CULVERT INSTALLATION ONLY 42"-48"</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155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18" CMP END SECTION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156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24" CMP END SECTION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157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30" CMP END SECTION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lastRenderedPageBreak/>
              <w:t>158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36" CMP END SECTION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159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42" CMP END SECTION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160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48" CMP END SECTION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161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RIP RAP PLAIN 12 TO 5VL PER COA SPECIFICATIONS</w:t>
            </w:r>
          </w:p>
        </w:tc>
        <w:tc>
          <w:tcPr>
            <w:tcW w:w="900" w:type="dxa"/>
            <w:shd w:val="clear" w:color="auto" w:fill="auto"/>
          </w:tcPr>
          <w:p w:rsidR="00295E11" w:rsidRPr="000C2B64" w:rsidRDefault="00295E11" w:rsidP="00477FD1">
            <w:pPr>
              <w:suppressAutoHyphens/>
              <w:rPr>
                <w:sz w:val="20"/>
                <w:szCs w:val="20"/>
              </w:rPr>
            </w:pPr>
            <w:r w:rsidRPr="000C2B64">
              <w:rPr>
                <w:sz w:val="20"/>
                <w:szCs w:val="20"/>
              </w:rPr>
              <w:t>CY</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162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RIP RAP WIRE ENCLOSED 8 TO 4 VL PER COA SPECIFICATION</w:t>
            </w:r>
          </w:p>
        </w:tc>
        <w:tc>
          <w:tcPr>
            <w:tcW w:w="900" w:type="dxa"/>
            <w:shd w:val="clear" w:color="auto" w:fill="auto"/>
          </w:tcPr>
          <w:p w:rsidR="00295E11" w:rsidRPr="000C2B64" w:rsidRDefault="00295E11" w:rsidP="00477FD1">
            <w:pPr>
              <w:suppressAutoHyphens/>
              <w:rPr>
                <w:sz w:val="20"/>
                <w:szCs w:val="20"/>
              </w:rPr>
            </w:pPr>
            <w:r w:rsidRPr="000C2B64">
              <w:rPr>
                <w:sz w:val="20"/>
                <w:szCs w:val="20"/>
              </w:rPr>
              <w:t>CY</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163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GROUTED RIP RAP 12 TO 5 VL PER COA SPECIFICATIONS</w:t>
            </w:r>
          </w:p>
        </w:tc>
        <w:tc>
          <w:tcPr>
            <w:tcW w:w="900" w:type="dxa"/>
            <w:shd w:val="clear" w:color="auto" w:fill="auto"/>
          </w:tcPr>
          <w:p w:rsidR="00295E11" w:rsidRPr="000C2B64" w:rsidRDefault="00295E11" w:rsidP="00477FD1">
            <w:pPr>
              <w:suppressAutoHyphens/>
              <w:rPr>
                <w:sz w:val="20"/>
                <w:szCs w:val="20"/>
              </w:rPr>
            </w:pPr>
            <w:r w:rsidRPr="000C2B64">
              <w:rPr>
                <w:sz w:val="20"/>
                <w:szCs w:val="20"/>
              </w:rPr>
              <w:t>CY</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164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Preparation &amp; submittal of NPDES Permit, SWPPP and construction of BMP'S compete</w:t>
            </w:r>
          </w:p>
        </w:tc>
        <w:tc>
          <w:tcPr>
            <w:tcW w:w="900" w:type="dxa"/>
            <w:shd w:val="clear" w:color="auto" w:fill="auto"/>
          </w:tcPr>
          <w:p w:rsidR="00295E11" w:rsidRPr="000C2B64" w:rsidRDefault="00295E11" w:rsidP="00477FD1">
            <w:pPr>
              <w:suppressAutoHyphens/>
              <w:rPr>
                <w:sz w:val="20"/>
                <w:szCs w:val="20"/>
              </w:rPr>
            </w:pPr>
            <w:r w:rsidRPr="000C2B64">
              <w:rPr>
                <w:sz w:val="20"/>
                <w:szCs w:val="20"/>
              </w:rPr>
              <w:t>LS</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165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Preparation and submittal of NPDES Waiver letter for projects over 1 acre when required by the County</w:t>
            </w:r>
          </w:p>
        </w:tc>
        <w:tc>
          <w:tcPr>
            <w:tcW w:w="900" w:type="dxa"/>
            <w:shd w:val="clear" w:color="auto" w:fill="auto"/>
          </w:tcPr>
          <w:p w:rsidR="00295E11" w:rsidRPr="000C2B64" w:rsidRDefault="00295E11" w:rsidP="00477FD1">
            <w:pPr>
              <w:suppressAutoHyphens/>
              <w:rPr>
                <w:sz w:val="20"/>
                <w:szCs w:val="20"/>
              </w:rPr>
            </w:pPr>
            <w:r w:rsidRPr="000C2B64">
              <w:rPr>
                <w:sz w:val="20"/>
                <w:szCs w:val="20"/>
              </w:rPr>
              <w:t>LS</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166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4" PVC C-900 WATERLINE</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167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6" PVC C-900 WATERLINE</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168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8" PVC C-900 WATERLINE</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169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EXTRA DEPTH&gt;6' WL</w:t>
            </w:r>
          </w:p>
        </w:tc>
        <w:tc>
          <w:tcPr>
            <w:tcW w:w="900" w:type="dxa"/>
            <w:shd w:val="clear" w:color="auto" w:fill="auto"/>
          </w:tcPr>
          <w:p w:rsidR="00295E11" w:rsidRPr="000C2B64" w:rsidRDefault="00295E11" w:rsidP="00477FD1">
            <w:pPr>
              <w:suppressAutoHyphens/>
              <w:rPr>
                <w:sz w:val="20"/>
                <w:szCs w:val="20"/>
              </w:rPr>
            </w:pPr>
            <w:r w:rsidRPr="000C2B64">
              <w:rPr>
                <w:sz w:val="20"/>
                <w:szCs w:val="20"/>
              </w:rPr>
              <w:t>VF/LF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170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 &amp; DISP WATERLINE</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171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PRESS CONN TO WL</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172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NON-PRESS CONN TO WL</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173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MJ FITTINGS 4"-14"</w:t>
            </w:r>
          </w:p>
        </w:tc>
        <w:tc>
          <w:tcPr>
            <w:tcW w:w="900" w:type="dxa"/>
            <w:shd w:val="clear" w:color="auto" w:fill="auto"/>
          </w:tcPr>
          <w:p w:rsidR="00295E11" w:rsidRPr="000C2B64" w:rsidRDefault="00295E11" w:rsidP="00477FD1">
            <w:pPr>
              <w:suppressAutoHyphens/>
              <w:rPr>
                <w:sz w:val="20"/>
                <w:szCs w:val="20"/>
              </w:rPr>
            </w:pPr>
            <w:r w:rsidRPr="000C2B64">
              <w:rPr>
                <w:sz w:val="20"/>
                <w:szCs w:val="20"/>
              </w:rPr>
              <w:t>LB</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174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6" TAPPING SLEEVE</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175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8" TAPPING SLEEVE</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176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4" GATE VALVE</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177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6" GATE VALVE</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178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8" GATE VALVE</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179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VALVE BOX A OR B</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180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FIRE HYD 4.0' BURY</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181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FIRE HYD 4.5' BURY</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182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FIRE HYD EXT 6" OR 12"</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183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 &amp; RELAY EX FH</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184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 &amp; DISP EX FH</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295E11">
        <w:tc>
          <w:tcPr>
            <w:tcW w:w="648" w:type="dxa"/>
            <w:shd w:val="clear" w:color="auto" w:fill="auto"/>
          </w:tcPr>
          <w:p w:rsidR="00295E11" w:rsidRPr="000C2B64" w:rsidRDefault="002334DA" w:rsidP="00477FD1">
            <w:pPr>
              <w:suppressAutoHyphens/>
              <w:jc w:val="center"/>
              <w:rPr>
                <w:b/>
                <w:sz w:val="20"/>
                <w:szCs w:val="20"/>
              </w:rPr>
            </w:pPr>
            <w:r>
              <w:rPr>
                <w:sz w:val="20"/>
                <w:szCs w:val="20"/>
              </w:rPr>
              <w:t>187</w:t>
            </w:r>
          </w:p>
        </w:tc>
        <w:tc>
          <w:tcPr>
            <w:tcW w:w="4680" w:type="dxa"/>
            <w:shd w:val="clear" w:color="auto" w:fill="auto"/>
          </w:tcPr>
          <w:p w:rsidR="00295E11" w:rsidRPr="000C2B64" w:rsidRDefault="00295E11" w:rsidP="00477FD1">
            <w:pPr>
              <w:suppressAutoHyphens/>
              <w:jc w:val="center"/>
              <w:rPr>
                <w:b/>
                <w:sz w:val="20"/>
                <w:szCs w:val="20"/>
              </w:rPr>
            </w:pPr>
            <w:r w:rsidRPr="000C2B64">
              <w:rPr>
                <w:sz w:val="20"/>
                <w:szCs w:val="20"/>
              </w:rPr>
              <w:t>PCC BLKG/ENCSMT</w:t>
            </w:r>
          </w:p>
        </w:tc>
        <w:tc>
          <w:tcPr>
            <w:tcW w:w="900" w:type="dxa"/>
            <w:shd w:val="clear" w:color="auto" w:fill="auto"/>
          </w:tcPr>
          <w:p w:rsidR="00295E11" w:rsidRPr="000C2B64" w:rsidRDefault="00295E11" w:rsidP="00477FD1">
            <w:pPr>
              <w:suppressAutoHyphens/>
              <w:jc w:val="center"/>
              <w:rPr>
                <w:b/>
                <w:sz w:val="20"/>
                <w:szCs w:val="20"/>
              </w:rPr>
            </w:pPr>
            <w:r w:rsidRPr="000C2B64">
              <w:rPr>
                <w:sz w:val="20"/>
                <w:szCs w:val="20"/>
              </w:rPr>
              <w:t>CY</w:t>
            </w:r>
          </w:p>
        </w:tc>
        <w:tc>
          <w:tcPr>
            <w:tcW w:w="1080" w:type="dxa"/>
            <w:shd w:val="clear" w:color="auto" w:fill="auto"/>
          </w:tcPr>
          <w:p w:rsidR="00295E11" w:rsidRPr="000C2B64" w:rsidRDefault="00295E11" w:rsidP="00477FD1">
            <w:pPr>
              <w:suppressAutoHyphens/>
              <w:jc w:val="center"/>
              <w:rPr>
                <w:b/>
                <w:sz w:val="20"/>
                <w:szCs w:val="20"/>
              </w:rPr>
            </w:pPr>
          </w:p>
        </w:tc>
        <w:tc>
          <w:tcPr>
            <w:tcW w:w="900" w:type="dxa"/>
            <w:shd w:val="clear" w:color="auto" w:fill="808080"/>
          </w:tcPr>
          <w:p w:rsidR="00295E11" w:rsidRPr="000C2B64" w:rsidRDefault="00295E11" w:rsidP="00477FD1">
            <w:pPr>
              <w:suppressAutoHyphens/>
              <w:jc w:val="center"/>
              <w:rPr>
                <w:b/>
                <w:sz w:val="20"/>
                <w:szCs w:val="20"/>
              </w:rPr>
            </w:pPr>
          </w:p>
        </w:tc>
        <w:tc>
          <w:tcPr>
            <w:tcW w:w="1154" w:type="dxa"/>
            <w:shd w:val="clear" w:color="auto" w:fill="808080"/>
          </w:tcPr>
          <w:p w:rsidR="00295E11" w:rsidRPr="000C2B64" w:rsidRDefault="00295E11" w:rsidP="00477FD1">
            <w:pPr>
              <w:suppressAutoHyphens/>
              <w:jc w:val="center"/>
              <w:rPr>
                <w:b/>
                <w:sz w:val="20"/>
                <w:szCs w:val="20"/>
              </w:rPr>
            </w:pPr>
          </w:p>
        </w:tc>
      </w:tr>
      <w:tr w:rsidR="00295E11" w:rsidRPr="002339E2" w:rsidTr="00295E11">
        <w:tc>
          <w:tcPr>
            <w:tcW w:w="648" w:type="dxa"/>
            <w:shd w:val="clear" w:color="auto" w:fill="auto"/>
          </w:tcPr>
          <w:p w:rsidR="00295E11" w:rsidRPr="000C2B64" w:rsidRDefault="00295E11" w:rsidP="00477FD1">
            <w:pPr>
              <w:suppressAutoHyphens/>
              <w:jc w:val="center"/>
              <w:rPr>
                <w:b/>
                <w:sz w:val="20"/>
                <w:szCs w:val="20"/>
              </w:rPr>
            </w:pPr>
            <w:r w:rsidRPr="000C2B64">
              <w:rPr>
                <w:b/>
                <w:sz w:val="20"/>
                <w:szCs w:val="20"/>
              </w:rPr>
              <w:t>Item</w:t>
            </w:r>
          </w:p>
          <w:p w:rsidR="00295E11" w:rsidRPr="000C2B64" w:rsidRDefault="00295E11" w:rsidP="00477FD1">
            <w:pPr>
              <w:suppressAutoHyphens/>
              <w:rPr>
                <w:sz w:val="20"/>
                <w:szCs w:val="20"/>
              </w:rPr>
            </w:pPr>
            <w:r w:rsidRPr="000C2B64">
              <w:rPr>
                <w:b/>
                <w:sz w:val="20"/>
                <w:szCs w:val="20"/>
              </w:rPr>
              <w:t>#</w:t>
            </w:r>
          </w:p>
        </w:tc>
        <w:tc>
          <w:tcPr>
            <w:tcW w:w="4680" w:type="dxa"/>
            <w:shd w:val="clear" w:color="auto" w:fill="auto"/>
          </w:tcPr>
          <w:p w:rsidR="00295E11" w:rsidRPr="000C2B64" w:rsidRDefault="00295E11" w:rsidP="00477FD1">
            <w:pPr>
              <w:suppressAutoHyphens/>
              <w:rPr>
                <w:sz w:val="20"/>
                <w:szCs w:val="20"/>
              </w:rPr>
            </w:pPr>
            <w:r w:rsidRPr="000C2B64">
              <w:rPr>
                <w:b/>
                <w:sz w:val="20"/>
                <w:szCs w:val="20"/>
              </w:rPr>
              <w:t>Item Description</w:t>
            </w:r>
          </w:p>
        </w:tc>
        <w:tc>
          <w:tcPr>
            <w:tcW w:w="900" w:type="dxa"/>
            <w:shd w:val="clear" w:color="auto" w:fill="auto"/>
          </w:tcPr>
          <w:p w:rsidR="00295E11" w:rsidRPr="000C2B64" w:rsidRDefault="00295E11" w:rsidP="00477FD1">
            <w:pPr>
              <w:suppressAutoHyphens/>
              <w:rPr>
                <w:sz w:val="20"/>
                <w:szCs w:val="20"/>
              </w:rPr>
            </w:pPr>
            <w:r w:rsidRPr="000C2B64">
              <w:rPr>
                <w:b/>
                <w:sz w:val="20"/>
                <w:szCs w:val="20"/>
              </w:rPr>
              <w:t>UOM*</w:t>
            </w:r>
          </w:p>
        </w:tc>
        <w:tc>
          <w:tcPr>
            <w:tcW w:w="1080" w:type="dxa"/>
            <w:shd w:val="clear" w:color="auto" w:fill="auto"/>
          </w:tcPr>
          <w:p w:rsidR="00295E11" w:rsidRPr="000C2B64" w:rsidRDefault="00295E11" w:rsidP="00477FD1">
            <w:pPr>
              <w:suppressAutoHyphens/>
              <w:rPr>
                <w:sz w:val="20"/>
                <w:szCs w:val="20"/>
              </w:rPr>
            </w:pPr>
            <w:r w:rsidRPr="000C2B64">
              <w:rPr>
                <w:b/>
                <w:sz w:val="20"/>
                <w:szCs w:val="20"/>
              </w:rPr>
              <w:t>Price</w:t>
            </w:r>
          </w:p>
        </w:tc>
        <w:tc>
          <w:tcPr>
            <w:tcW w:w="900" w:type="dxa"/>
            <w:shd w:val="clear" w:color="auto" w:fill="auto"/>
          </w:tcPr>
          <w:p w:rsidR="00295E11" w:rsidRPr="000C2B64" w:rsidRDefault="00295E11" w:rsidP="00477FD1">
            <w:pPr>
              <w:suppressAutoHyphens/>
              <w:jc w:val="center"/>
              <w:rPr>
                <w:sz w:val="20"/>
                <w:szCs w:val="20"/>
              </w:rPr>
            </w:pPr>
            <w:proofErr w:type="spellStart"/>
            <w:r w:rsidRPr="000C2B64">
              <w:rPr>
                <w:b/>
                <w:sz w:val="20"/>
                <w:szCs w:val="20"/>
              </w:rPr>
              <w:t>Qnty</w:t>
            </w:r>
            <w:proofErr w:type="spellEnd"/>
            <w:r w:rsidRPr="000C2B64">
              <w:rPr>
                <w:b/>
                <w:sz w:val="20"/>
                <w:szCs w:val="20"/>
              </w:rPr>
              <w:t>**</w:t>
            </w:r>
          </w:p>
        </w:tc>
        <w:tc>
          <w:tcPr>
            <w:tcW w:w="1154" w:type="dxa"/>
            <w:shd w:val="clear" w:color="auto" w:fill="auto"/>
          </w:tcPr>
          <w:p w:rsidR="00295E11" w:rsidRPr="000C2B64" w:rsidRDefault="00295E11" w:rsidP="00477FD1">
            <w:pPr>
              <w:suppressAutoHyphens/>
              <w:jc w:val="center"/>
              <w:rPr>
                <w:b/>
                <w:sz w:val="20"/>
                <w:szCs w:val="20"/>
              </w:rPr>
            </w:pPr>
            <w:r w:rsidRPr="000C2B64">
              <w:rPr>
                <w:b/>
                <w:sz w:val="20"/>
                <w:szCs w:val="20"/>
              </w:rPr>
              <w:t>Extended</w:t>
            </w:r>
          </w:p>
          <w:p w:rsidR="00295E11" w:rsidRPr="000C2B64" w:rsidRDefault="00295E11" w:rsidP="00477FD1">
            <w:pPr>
              <w:suppressAutoHyphens/>
              <w:rPr>
                <w:sz w:val="20"/>
                <w:szCs w:val="20"/>
              </w:rPr>
            </w:pPr>
            <w:r w:rsidRPr="000C2B64">
              <w:rPr>
                <w:b/>
                <w:sz w:val="20"/>
                <w:szCs w:val="20"/>
              </w:rPr>
              <w:t>Price</w:t>
            </w: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185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RPCC BLKG/ENCSMNT</w:t>
            </w:r>
          </w:p>
        </w:tc>
        <w:tc>
          <w:tcPr>
            <w:tcW w:w="900" w:type="dxa"/>
            <w:shd w:val="clear" w:color="auto" w:fill="auto"/>
          </w:tcPr>
          <w:p w:rsidR="00295E11" w:rsidRPr="000C2B64" w:rsidRDefault="00295E11" w:rsidP="00477FD1">
            <w:pPr>
              <w:suppressAutoHyphens/>
              <w:rPr>
                <w:sz w:val="20"/>
                <w:szCs w:val="20"/>
              </w:rPr>
            </w:pPr>
            <w:r w:rsidRPr="000C2B64">
              <w:rPr>
                <w:sz w:val="20"/>
                <w:szCs w:val="20"/>
              </w:rPr>
              <w:t>CY</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186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RESTRAINT GLAND 4-8"</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187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JT HARNESS 4"-8"</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188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3/4" SVC REPL/TRANS</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189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3/4" SVC TRANS @ MAIN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190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3/4" MTR BOX RELOC</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191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3/4" NEW SGL WTR SVC</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192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3/4" NEW DBL WTR SVC</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193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TRCHG 4" - 15" &lt; 8'</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194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TRCHG 4"- 15" 8' - 12'</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195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TRCHG 4"- 15" 12' - 16'</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196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SELECT BKFILL MAT'L</w:t>
            </w:r>
          </w:p>
        </w:tc>
        <w:tc>
          <w:tcPr>
            <w:tcW w:w="900" w:type="dxa"/>
            <w:shd w:val="clear" w:color="auto" w:fill="auto"/>
          </w:tcPr>
          <w:p w:rsidR="00295E11" w:rsidRPr="000C2B64" w:rsidRDefault="00295E11" w:rsidP="00477FD1">
            <w:pPr>
              <w:suppressAutoHyphens/>
              <w:rPr>
                <w:sz w:val="20"/>
                <w:szCs w:val="20"/>
              </w:rPr>
            </w:pPr>
            <w:r w:rsidRPr="000C2B64">
              <w:rPr>
                <w:sz w:val="20"/>
                <w:szCs w:val="20"/>
              </w:rPr>
              <w:t>CY</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197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REM/DISP UNSUIT MAT'L</w:t>
            </w:r>
          </w:p>
        </w:tc>
        <w:tc>
          <w:tcPr>
            <w:tcW w:w="900" w:type="dxa"/>
            <w:shd w:val="clear" w:color="auto" w:fill="auto"/>
          </w:tcPr>
          <w:p w:rsidR="00295E11" w:rsidRPr="000C2B64" w:rsidRDefault="00295E11" w:rsidP="00477FD1">
            <w:pPr>
              <w:suppressAutoHyphens/>
              <w:rPr>
                <w:sz w:val="20"/>
                <w:szCs w:val="20"/>
              </w:rPr>
            </w:pPr>
            <w:r w:rsidRPr="000C2B64">
              <w:rPr>
                <w:sz w:val="20"/>
                <w:szCs w:val="20"/>
              </w:rPr>
              <w:t>CY</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198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8" PVC SDR-35 SEWER</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199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10" PVC SDR-35 SEWER</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200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12" PVC SDR-35 SEWER</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201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8"-10" WET SAS CONN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202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VERT DROP AT MANHOLE</w:t>
            </w:r>
          </w:p>
        </w:tc>
        <w:tc>
          <w:tcPr>
            <w:tcW w:w="900" w:type="dxa"/>
            <w:shd w:val="clear" w:color="auto" w:fill="auto"/>
          </w:tcPr>
          <w:p w:rsidR="00295E11" w:rsidRPr="000C2B64" w:rsidRDefault="00295E11" w:rsidP="00477FD1">
            <w:pPr>
              <w:suppressAutoHyphens/>
              <w:rPr>
                <w:sz w:val="20"/>
                <w:szCs w:val="20"/>
              </w:rPr>
            </w:pPr>
            <w:r w:rsidRPr="000C2B64">
              <w:rPr>
                <w:sz w:val="20"/>
                <w:szCs w:val="20"/>
              </w:rPr>
              <w:t>VF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203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 &amp; DISP 4"-12" SAS</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B30368" w:rsidP="00477FD1">
            <w:pPr>
              <w:suppressAutoHyphens/>
              <w:rPr>
                <w:b/>
                <w:sz w:val="20"/>
                <w:szCs w:val="20"/>
              </w:rPr>
            </w:pPr>
            <w:r w:rsidRPr="00C60765">
              <w:rPr>
                <w:b/>
                <w:sz w:val="20"/>
                <w:szCs w:val="20"/>
              </w:rPr>
              <w:t>204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4" PVC SAS SVC STUB</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205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8" X 4" TAP O EX SAS</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206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18" RCP CL III</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207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24" RCP CL III</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208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30" RCP CL III</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209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36" RCP CL III</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lastRenderedPageBreak/>
              <w:t>210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42" RCP CL III</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211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48" RCP CL III</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212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ADDED COST CL IV RCP</w:t>
            </w:r>
          </w:p>
        </w:tc>
        <w:tc>
          <w:tcPr>
            <w:tcW w:w="900" w:type="dxa"/>
            <w:shd w:val="clear" w:color="auto" w:fill="auto"/>
          </w:tcPr>
          <w:p w:rsidR="00295E11" w:rsidRPr="000C2B64" w:rsidRDefault="00295E11" w:rsidP="00477FD1">
            <w:pPr>
              <w:suppressAutoHyphens/>
              <w:rPr>
                <w:sz w:val="20"/>
                <w:szCs w:val="20"/>
              </w:rPr>
            </w:pPr>
            <w:r w:rsidRPr="000C2B64">
              <w:rPr>
                <w:sz w:val="20"/>
                <w:szCs w:val="20"/>
              </w:rPr>
              <w:t>IN/DIA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213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 DSP SD 12" - 18"</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214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REM/DSP SD 24" - 48"</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215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CTH BSN A SGL</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216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CTH BSN C SGL</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217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CTH BSN C DBL</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218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CTH BSN D SGL</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219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CTH SBN D DBL</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220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REM/DISP EX CTH BSN</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221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TRCHG 18"-36" 0'-8'</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222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TRCHG 18" - 36" 8' - 12'</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223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TRCHG 42" - 48" 0' - 8'</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224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TRCHG 42" - 48" 8' - 12'</w:t>
            </w:r>
          </w:p>
        </w:tc>
        <w:tc>
          <w:tcPr>
            <w:tcW w:w="900" w:type="dxa"/>
            <w:shd w:val="clear" w:color="auto" w:fill="auto"/>
          </w:tcPr>
          <w:p w:rsidR="00295E11" w:rsidRPr="000C2B64" w:rsidRDefault="00295E11" w:rsidP="00477FD1">
            <w:pPr>
              <w:suppressAutoHyphens/>
              <w:rPr>
                <w:sz w:val="20"/>
                <w:szCs w:val="20"/>
              </w:rPr>
            </w:pPr>
            <w:r w:rsidRPr="000C2B64">
              <w:rPr>
                <w:sz w:val="20"/>
                <w:szCs w:val="20"/>
              </w:rPr>
              <w:t>LF</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225</w:t>
            </w:r>
          </w:p>
        </w:tc>
        <w:tc>
          <w:tcPr>
            <w:tcW w:w="4680" w:type="dxa"/>
            <w:shd w:val="clear" w:color="auto" w:fill="auto"/>
          </w:tcPr>
          <w:p w:rsidR="00295E11" w:rsidRPr="000C2B64" w:rsidRDefault="00295E11" w:rsidP="00477FD1">
            <w:pPr>
              <w:suppressAutoHyphens/>
              <w:rPr>
                <w:sz w:val="20"/>
                <w:szCs w:val="20"/>
              </w:rPr>
            </w:pPr>
            <w:r w:rsidRPr="000C2B64">
              <w:rPr>
                <w:sz w:val="20"/>
                <w:szCs w:val="20"/>
              </w:rPr>
              <w:t>4' DIA MH 0' -6'</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226</w:t>
            </w:r>
          </w:p>
        </w:tc>
        <w:tc>
          <w:tcPr>
            <w:tcW w:w="4680" w:type="dxa"/>
            <w:shd w:val="clear" w:color="auto" w:fill="auto"/>
          </w:tcPr>
          <w:p w:rsidR="00295E11" w:rsidRPr="000C2B64" w:rsidRDefault="00295E11" w:rsidP="00477FD1">
            <w:pPr>
              <w:suppressAutoHyphens/>
              <w:rPr>
                <w:sz w:val="20"/>
                <w:szCs w:val="20"/>
              </w:rPr>
            </w:pPr>
            <w:r w:rsidRPr="000C2B64">
              <w:rPr>
                <w:sz w:val="20"/>
                <w:szCs w:val="20"/>
              </w:rPr>
              <w:t>4' DIA MH 6' - 10'</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227</w:t>
            </w:r>
          </w:p>
        </w:tc>
        <w:tc>
          <w:tcPr>
            <w:tcW w:w="4680" w:type="dxa"/>
            <w:shd w:val="clear" w:color="auto" w:fill="auto"/>
          </w:tcPr>
          <w:p w:rsidR="00295E11" w:rsidRPr="000C2B64" w:rsidRDefault="00295E11" w:rsidP="00477FD1">
            <w:pPr>
              <w:suppressAutoHyphens/>
              <w:rPr>
                <w:sz w:val="20"/>
                <w:szCs w:val="20"/>
              </w:rPr>
            </w:pPr>
            <w:r w:rsidRPr="000C2B64">
              <w:rPr>
                <w:sz w:val="20"/>
                <w:szCs w:val="20"/>
              </w:rPr>
              <w:t xml:space="preserve">4’ DIA MH 10’-14’ </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228</w:t>
            </w:r>
          </w:p>
        </w:tc>
        <w:tc>
          <w:tcPr>
            <w:tcW w:w="4680" w:type="dxa"/>
            <w:shd w:val="clear" w:color="auto" w:fill="auto"/>
          </w:tcPr>
          <w:p w:rsidR="00295E11" w:rsidRPr="000C2B64" w:rsidRDefault="00295E11" w:rsidP="00477FD1">
            <w:pPr>
              <w:suppressAutoHyphens/>
              <w:rPr>
                <w:sz w:val="20"/>
                <w:szCs w:val="20"/>
              </w:rPr>
            </w:pPr>
            <w:r w:rsidRPr="000C2B64">
              <w:rPr>
                <w:sz w:val="20"/>
                <w:szCs w:val="20"/>
              </w:rPr>
              <w:t>6-DIA MH 6' - 10'</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229</w:t>
            </w:r>
          </w:p>
        </w:tc>
        <w:tc>
          <w:tcPr>
            <w:tcW w:w="4680" w:type="dxa"/>
            <w:shd w:val="clear" w:color="auto" w:fill="auto"/>
          </w:tcPr>
          <w:p w:rsidR="00295E11" w:rsidRPr="000C2B64" w:rsidRDefault="00295E11" w:rsidP="00477FD1">
            <w:pPr>
              <w:suppressAutoHyphens/>
              <w:rPr>
                <w:sz w:val="20"/>
                <w:szCs w:val="20"/>
              </w:rPr>
            </w:pPr>
            <w:r w:rsidRPr="000C2B64">
              <w:rPr>
                <w:sz w:val="20"/>
                <w:szCs w:val="20"/>
              </w:rPr>
              <w:t>6' DIS MH 6' - 10'</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230</w:t>
            </w:r>
          </w:p>
        </w:tc>
        <w:tc>
          <w:tcPr>
            <w:tcW w:w="4680" w:type="dxa"/>
            <w:shd w:val="clear" w:color="auto" w:fill="auto"/>
          </w:tcPr>
          <w:p w:rsidR="00295E11" w:rsidRPr="000C2B64" w:rsidRDefault="00295E11" w:rsidP="00477FD1">
            <w:pPr>
              <w:suppressAutoHyphens/>
              <w:rPr>
                <w:sz w:val="20"/>
                <w:szCs w:val="20"/>
              </w:rPr>
            </w:pPr>
            <w:r w:rsidRPr="000C2B64">
              <w:rPr>
                <w:sz w:val="20"/>
                <w:szCs w:val="20"/>
              </w:rPr>
              <w:t>6' DIA MH 10'- 14'</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231</w:t>
            </w:r>
          </w:p>
        </w:tc>
        <w:tc>
          <w:tcPr>
            <w:tcW w:w="4680" w:type="dxa"/>
            <w:shd w:val="clear" w:color="auto" w:fill="auto"/>
          </w:tcPr>
          <w:p w:rsidR="00295E11" w:rsidRPr="000C2B64" w:rsidRDefault="00295E11" w:rsidP="00477FD1">
            <w:pPr>
              <w:suppressAutoHyphens/>
              <w:rPr>
                <w:sz w:val="20"/>
                <w:szCs w:val="20"/>
              </w:rPr>
            </w:pPr>
            <w:r w:rsidRPr="000C2B64">
              <w:rPr>
                <w:sz w:val="20"/>
                <w:szCs w:val="20"/>
              </w:rPr>
              <w:t>REM/DISP EX MANHOLE</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232</w:t>
            </w:r>
          </w:p>
        </w:tc>
        <w:tc>
          <w:tcPr>
            <w:tcW w:w="4680" w:type="dxa"/>
            <w:shd w:val="clear" w:color="auto" w:fill="auto"/>
          </w:tcPr>
          <w:p w:rsidR="00295E11" w:rsidRPr="000C2B64" w:rsidRDefault="00295E11" w:rsidP="00477FD1">
            <w:pPr>
              <w:suppressAutoHyphens/>
              <w:rPr>
                <w:sz w:val="20"/>
                <w:szCs w:val="20"/>
              </w:rPr>
            </w:pPr>
            <w:r w:rsidRPr="000C2B64">
              <w:rPr>
                <w:sz w:val="20"/>
                <w:szCs w:val="20"/>
              </w:rPr>
              <w:t>ABANDON MH INPLACE</w:t>
            </w:r>
          </w:p>
        </w:tc>
        <w:tc>
          <w:tcPr>
            <w:tcW w:w="900" w:type="dxa"/>
            <w:shd w:val="clear" w:color="auto" w:fill="auto"/>
          </w:tcPr>
          <w:p w:rsidR="00295E11" w:rsidRPr="000C2B64" w:rsidRDefault="00295E11" w:rsidP="00477FD1">
            <w:pPr>
              <w:suppressAutoHyphens/>
              <w:rPr>
                <w:sz w:val="20"/>
                <w:szCs w:val="20"/>
              </w:rPr>
            </w:pPr>
            <w:r w:rsidRPr="000C2B64">
              <w:rPr>
                <w:sz w:val="20"/>
                <w:szCs w:val="20"/>
              </w:rPr>
              <w:t>EA</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233</w:t>
            </w:r>
          </w:p>
        </w:tc>
        <w:tc>
          <w:tcPr>
            <w:tcW w:w="4680" w:type="dxa"/>
            <w:shd w:val="clear" w:color="auto" w:fill="auto"/>
          </w:tcPr>
          <w:p w:rsidR="00295E11" w:rsidRPr="000C2B64" w:rsidRDefault="00295E11" w:rsidP="00477FD1">
            <w:pPr>
              <w:suppressAutoHyphens/>
              <w:rPr>
                <w:sz w:val="20"/>
                <w:szCs w:val="20"/>
              </w:rPr>
            </w:pPr>
            <w:r w:rsidRPr="000C2B64">
              <w:rPr>
                <w:sz w:val="20"/>
                <w:szCs w:val="20"/>
              </w:rPr>
              <w:t>SETUP 6" BYPASS PUMP</w:t>
            </w:r>
          </w:p>
        </w:tc>
        <w:tc>
          <w:tcPr>
            <w:tcW w:w="900" w:type="dxa"/>
            <w:shd w:val="clear" w:color="auto" w:fill="auto"/>
          </w:tcPr>
          <w:p w:rsidR="00295E11" w:rsidRPr="000C2B64" w:rsidRDefault="00295E11" w:rsidP="00477FD1">
            <w:pPr>
              <w:suppressAutoHyphens/>
              <w:rPr>
                <w:sz w:val="20"/>
                <w:szCs w:val="20"/>
              </w:rPr>
            </w:pPr>
            <w:r w:rsidRPr="000C2B64">
              <w:rPr>
                <w:sz w:val="20"/>
                <w:szCs w:val="20"/>
              </w:rPr>
              <w:t>JOB</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C60765" w:rsidRDefault="00FB790E" w:rsidP="00477FD1">
            <w:pPr>
              <w:suppressAutoHyphens/>
              <w:rPr>
                <w:b/>
                <w:sz w:val="20"/>
                <w:szCs w:val="20"/>
              </w:rPr>
            </w:pPr>
            <w:r w:rsidRPr="00C60765">
              <w:rPr>
                <w:b/>
                <w:sz w:val="20"/>
                <w:szCs w:val="20"/>
              </w:rPr>
              <w:t>234</w:t>
            </w:r>
          </w:p>
        </w:tc>
        <w:tc>
          <w:tcPr>
            <w:tcW w:w="4680" w:type="dxa"/>
            <w:shd w:val="clear" w:color="auto" w:fill="auto"/>
          </w:tcPr>
          <w:p w:rsidR="00295E11" w:rsidRPr="000C2B64" w:rsidRDefault="00295E11" w:rsidP="00477FD1">
            <w:pPr>
              <w:suppressAutoHyphens/>
              <w:rPr>
                <w:sz w:val="20"/>
                <w:szCs w:val="20"/>
              </w:rPr>
            </w:pPr>
            <w:r w:rsidRPr="000C2B64">
              <w:rPr>
                <w:sz w:val="20"/>
                <w:szCs w:val="20"/>
              </w:rPr>
              <w:t>OPERATE 6" BYPASS</w:t>
            </w:r>
          </w:p>
        </w:tc>
        <w:tc>
          <w:tcPr>
            <w:tcW w:w="900" w:type="dxa"/>
            <w:shd w:val="clear" w:color="auto" w:fill="auto"/>
          </w:tcPr>
          <w:p w:rsidR="00295E11" w:rsidRPr="000C2B64" w:rsidRDefault="00295E11" w:rsidP="00477FD1">
            <w:pPr>
              <w:suppressAutoHyphens/>
              <w:rPr>
                <w:sz w:val="20"/>
                <w:szCs w:val="20"/>
              </w:rPr>
            </w:pPr>
            <w:r w:rsidRPr="000C2B64">
              <w:rPr>
                <w:sz w:val="20"/>
                <w:szCs w:val="20"/>
              </w:rPr>
              <w:t>HR</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295E11">
        <w:tc>
          <w:tcPr>
            <w:tcW w:w="648" w:type="dxa"/>
            <w:shd w:val="clear" w:color="auto" w:fill="auto"/>
          </w:tcPr>
          <w:p w:rsidR="00295E11" w:rsidRPr="00C60765" w:rsidRDefault="00FB790E" w:rsidP="00C60765">
            <w:pPr>
              <w:suppressAutoHyphens/>
              <w:rPr>
                <w:b/>
                <w:sz w:val="20"/>
                <w:szCs w:val="20"/>
              </w:rPr>
            </w:pPr>
            <w:r w:rsidRPr="00C60765">
              <w:rPr>
                <w:b/>
                <w:sz w:val="20"/>
                <w:szCs w:val="20"/>
              </w:rPr>
              <w:t>235</w:t>
            </w:r>
          </w:p>
        </w:tc>
        <w:tc>
          <w:tcPr>
            <w:tcW w:w="4680" w:type="dxa"/>
            <w:shd w:val="clear" w:color="auto" w:fill="auto"/>
          </w:tcPr>
          <w:p w:rsidR="00295E11" w:rsidRDefault="00295E11" w:rsidP="00477FD1">
            <w:pPr>
              <w:suppressAutoHyphens/>
              <w:rPr>
                <w:sz w:val="20"/>
                <w:szCs w:val="20"/>
              </w:rPr>
            </w:pPr>
            <w:r w:rsidRPr="000C2B64">
              <w:rPr>
                <w:sz w:val="20"/>
                <w:szCs w:val="20"/>
              </w:rPr>
              <w:t>TRENCH DEWATERING</w:t>
            </w:r>
          </w:p>
          <w:p w:rsidR="00295E11" w:rsidRPr="000C2B64" w:rsidRDefault="00295E11" w:rsidP="00477FD1">
            <w:pPr>
              <w:suppressAutoHyphens/>
              <w:jc w:val="center"/>
              <w:rPr>
                <w:b/>
                <w:sz w:val="20"/>
                <w:szCs w:val="20"/>
              </w:rPr>
            </w:pPr>
          </w:p>
        </w:tc>
        <w:tc>
          <w:tcPr>
            <w:tcW w:w="900" w:type="dxa"/>
            <w:shd w:val="clear" w:color="auto" w:fill="auto"/>
          </w:tcPr>
          <w:p w:rsidR="00295E11" w:rsidRPr="000C2B64" w:rsidRDefault="00295E11" w:rsidP="00C60765">
            <w:pPr>
              <w:suppressAutoHyphens/>
              <w:rPr>
                <w:b/>
                <w:sz w:val="20"/>
                <w:szCs w:val="20"/>
              </w:rPr>
            </w:pPr>
            <w:r w:rsidRPr="000C2B64">
              <w:rPr>
                <w:sz w:val="20"/>
                <w:szCs w:val="20"/>
              </w:rPr>
              <w:t>VF/LF</w:t>
            </w:r>
          </w:p>
        </w:tc>
        <w:tc>
          <w:tcPr>
            <w:tcW w:w="1080" w:type="dxa"/>
            <w:shd w:val="clear" w:color="auto" w:fill="auto"/>
          </w:tcPr>
          <w:p w:rsidR="00295E11" w:rsidRPr="000C2B64" w:rsidRDefault="00295E11" w:rsidP="00477FD1">
            <w:pPr>
              <w:suppressAutoHyphens/>
              <w:jc w:val="center"/>
              <w:rPr>
                <w:b/>
                <w:sz w:val="20"/>
                <w:szCs w:val="20"/>
              </w:rPr>
            </w:pPr>
          </w:p>
        </w:tc>
        <w:tc>
          <w:tcPr>
            <w:tcW w:w="900" w:type="dxa"/>
            <w:shd w:val="clear" w:color="auto" w:fill="808080"/>
          </w:tcPr>
          <w:p w:rsidR="00295E11" w:rsidRPr="000C2B64" w:rsidRDefault="00295E11" w:rsidP="00477FD1">
            <w:pPr>
              <w:suppressAutoHyphens/>
              <w:jc w:val="center"/>
              <w:rPr>
                <w:b/>
                <w:sz w:val="20"/>
                <w:szCs w:val="20"/>
              </w:rPr>
            </w:pPr>
          </w:p>
        </w:tc>
        <w:tc>
          <w:tcPr>
            <w:tcW w:w="1154" w:type="dxa"/>
            <w:shd w:val="clear" w:color="auto" w:fill="808080"/>
          </w:tcPr>
          <w:p w:rsidR="00295E11" w:rsidRPr="000C2B64" w:rsidRDefault="00295E11" w:rsidP="00477FD1">
            <w:pPr>
              <w:suppressAutoHyphens/>
              <w:jc w:val="center"/>
              <w:rPr>
                <w:b/>
                <w:sz w:val="20"/>
                <w:szCs w:val="20"/>
              </w:rPr>
            </w:pPr>
          </w:p>
        </w:tc>
      </w:tr>
      <w:tr w:rsidR="00295E11" w:rsidRPr="002339E2" w:rsidTr="00295E11">
        <w:tc>
          <w:tcPr>
            <w:tcW w:w="648" w:type="dxa"/>
            <w:shd w:val="clear" w:color="auto" w:fill="auto"/>
          </w:tcPr>
          <w:p w:rsidR="00295E11" w:rsidRPr="000C2B64" w:rsidRDefault="00295E11" w:rsidP="00477FD1">
            <w:pPr>
              <w:suppressAutoHyphens/>
              <w:jc w:val="center"/>
              <w:rPr>
                <w:b/>
                <w:sz w:val="20"/>
                <w:szCs w:val="20"/>
              </w:rPr>
            </w:pPr>
            <w:r w:rsidRPr="000C2B64">
              <w:rPr>
                <w:b/>
                <w:sz w:val="20"/>
                <w:szCs w:val="20"/>
              </w:rPr>
              <w:t>Item</w:t>
            </w:r>
          </w:p>
          <w:p w:rsidR="00295E11" w:rsidRPr="006E574E" w:rsidRDefault="00295E11" w:rsidP="00477FD1">
            <w:pPr>
              <w:suppressAutoHyphens/>
              <w:rPr>
                <w:sz w:val="20"/>
                <w:szCs w:val="20"/>
                <w:u w:val="single"/>
              </w:rPr>
            </w:pPr>
            <w:r w:rsidRPr="000C2B64">
              <w:rPr>
                <w:b/>
                <w:sz w:val="20"/>
                <w:szCs w:val="20"/>
              </w:rPr>
              <w:t>#</w:t>
            </w:r>
          </w:p>
        </w:tc>
        <w:tc>
          <w:tcPr>
            <w:tcW w:w="4680" w:type="dxa"/>
            <w:shd w:val="clear" w:color="auto" w:fill="auto"/>
          </w:tcPr>
          <w:p w:rsidR="00295E11" w:rsidRPr="00706892" w:rsidRDefault="00295E11" w:rsidP="00477FD1">
            <w:pPr>
              <w:rPr>
                <w:sz w:val="20"/>
                <w:szCs w:val="20"/>
                <w:u w:val="single"/>
              </w:rPr>
            </w:pPr>
            <w:r w:rsidRPr="000C2B64">
              <w:rPr>
                <w:b/>
                <w:sz w:val="20"/>
                <w:szCs w:val="20"/>
              </w:rPr>
              <w:t>Item Description</w:t>
            </w:r>
          </w:p>
        </w:tc>
        <w:tc>
          <w:tcPr>
            <w:tcW w:w="900" w:type="dxa"/>
            <w:shd w:val="clear" w:color="auto" w:fill="auto"/>
          </w:tcPr>
          <w:p w:rsidR="00295E11" w:rsidRPr="00706892" w:rsidRDefault="00295E11" w:rsidP="00477FD1">
            <w:pPr>
              <w:suppressAutoHyphens/>
              <w:rPr>
                <w:sz w:val="20"/>
                <w:szCs w:val="20"/>
                <w:u w:val="single"/>
              </w:rPr>
            </w:pPr>
            <w:r w:rsidRPr="000C2B64">
              <w:rPr>
                <w:b/>
                <w:sz w:val="20"/>
                <w:szCs w:val="20"/>
              </w:rPr>
              <w:t>UOM*</w:t>
            </w:r>
          </w:p>
        </w:tc>
        <w:tc>
          <w:tcPr>
            <w:tcW w:w="1080" w:type="dxa"/>
            <w:shd w:val="clear" w:color="auto" w:fill="auto"/>
          </w:tcPr>
          <w:p w:rsidR="00295E11" w:rsidRPr="000C2B64" w:rsidRDefault="00295E11" w:rsidP="00477FD1">
            <w:pPr>
              <w:suppressAutoHyphens/>
              <w:rPr>
                <w:sz w:val="20"/>
                <w:szCs w:val="20"/>
              </w:rPr>
            </w:pPr>
            <w:r w:rsidRPr="000C2B64">
              <w:rPr>
                <w:b/>
                <w:sz w:val="20"/>
                <w:szCs w:val="20"/>
              </w:rPr>
              <w:t>Price</w:t>
            </w:r>
          </w:p>
        </w:tc>
        <w:tc>
          <w:tcPr>
            <w:tcW w:w="900" w:type="dxa"/>
            <w:shd w:val="clear" w:color="auto" w:fill="auto"/>
          </w:tcPr>
          <w:p w:rsidR="00295E11" w:rsidRPr="000C2B64" w:rsidRDefault="00295E11" w:rsidP="00477FD1">
            <w:pPr>
              <w:suppressAutoHyphens/>
              <w:jc w:val="center"/>
              <w:rPr>
                <w:sz w:val="20"/>
                <w:szCs w:val="20"/>
              </w:rPr>
            </w:pPr>
            <w:proofErr w:type="spellStart"/>
            <w:r w:rsidRPr="000C2B64">
              <w:rPr>
                <w:b/>
                <w:sz w:val="20"/>
                <w:szCs w:val="20"/>
              </w:rPr>
              <w:t>Qnty</w:t>
            </w:r>
            <w:proofErr w:type="spellEnd"/>
            <w:r w:rsidRPr="000C2B64">
              <w:rPr>
                <w:b/>
                <w:sz w:val="20"/>
                <w:szCs w:val="20"/>
              </w:rPr>
              <w:t>**</w:t>
            </w:r>
          </w:p>
        </w:tc>
        <w:tc>
          <w:tcPr>
            <w:tcW w:w="1154" w:type="dxa"/>
            <w:shd w:val="clear" w:color="auto" w:fill="auto"/>
          </w:tcPr>
          <w:p w:rsidR="00295E11" w:rsidRPr="000C2B64" w:rsidRDefault="00295E11" w:rsidP="00477FD1">
            <w:pPr>
              <w:suppressAutoHyphens/>
              <w:jc w:val="center"/>
              <w:rPr>
                <w:b/>
                <w:sz w:val="20"/>
                <w:szCs w:val="20"/>
              </w:rPr>
            </w:pPr>
            <w:r w:rsidRPr="000C2B64">
              <w:rPr>
                <w:b/>
                <w:sz w:val="20"/>
                <w:szCs w:val="20"/>
              </w:rPr>
              <w:t>Extended</w:t>
            </w:r>
          </w:p>
          <w:p w:rsidR="00295E11" w:rsidRPr="000C2B64" w:rsidRDefault="00295E11" w:rsidP="00477FD1">
            <w:pPr>
              <w:suppressAutoHyphens/>
              <w:rPr>
                <w:sz w:val="20"/>
                <w:szCs w:val="20"/>
              </w:rPr>
            </w:pPr>
            <w:r w:rsidRPr="000C2B64">
              <w:rPr>
                <w:b/>
                <w:sz w:val="20"/>
                <w:szCs w:val="20"/>
              </w:rPr>
              <w:t>Price</w:t>
            </w:r>
          </w:p>
        </w:tc>
      </w:tr>
      <w:tr w:rsidR="00295E11" w:rsidRPr="002339E2" w:rsidTr="00295E11">
        <w:tc>
          <w:tcPr>
            <w:tcW w:w="648" w:type="dxa"/>
            <w:shd w:val="clear" w:color="auto" w:fill="auto"/>
          </w:tcPr>
          <w:p w:rsidR="00295E11" w:rsidRPr="00C60765" w:rsidRDefault="00C60765" w:rsidP="00477FD1">
            <w:pPr>
              <w:suppressAutoHyphens/>
              <w:rPr>
                <w:b/>
                <w:sz w:val="20"/>
                <w:szCs w:val="20"/>
              </w:rPr>
            </w:pPr>
            <w:r w:rsidRPr="00C60765">
              <w:rPr>
                <w:b/>
                <w:sz w:val="20"/>
                <w:szCs w:val="20"/>
              </w:rPr>
              <w:t>236</w:t>
            </w:r>
          </w:p>
        </w:tc>
        <w:tc>
          <w:tcPr>
            <w:tcW w:w="4680" w:type="dxa"/>
            <w:shd w:val="clear" w:color="auto" w:fill="auto"/>
          </w:tcPr>
          <w:p w:rsidR="00295E11" w:rsidRPr="00DB7E2C" w:rsidRDefault="00295E11" w:rsidP="00477FD1">
            <w:pPr>
              <w:suppressAutoHyphens/>
              <w:rPr>
                <w:b/>
                <w:sz w:val="20"/>
                <w:szCs w:val="20"/>
              </w:rPr>
            </w:pPr>
            <w:r w:rsidRPr="00DB7E2C">
              <w:rPr>
                <w:sz w:val="20"/>
                <w:szCs w:val="20"/>
              </w:rPr>
              <w:t xml:space="preserve">Asphalt Treated Base, having 1600 </w:t>
            </w:r>
            <w:proofErr w:type="spellStart"/>
            <w:r w:rsidRPr="00DB7E2C">
              <w:rPr>
                <w:sz w:val="20"/>
                <w:szCs w:val="20"/>
              </w:rPr>
              <w:t>lb</w:t>
            </w:r>
            <w:proofErr w:type="spellEnd"/>
            <w:r w:rsidRPr="00DB7E2C">
              <w:rPr>
                <w:sz w:val="20"/>
                <w:szCs w:val="20"/>
              </w:rPr>
              <w:t xml:space="preserve"> stability, or approved alternate, or State 1A Marshall mix.  </w:t>
            </w:r>
            <w:proofErr w:type="gramStart"/>
            <w:r w:rsidRPr="00DB7E2C">
              <w:rPr>
                <w:sz w:val="20"/>
                <w:szCs w:val="20"/>
              </w:rPr>
              <w:t>Alternates  shall</w:t>
            </w:r>
            <w:proofErr w:type="gramEnd"/>
            <w:r w:rsidRPr="00DB7E2C">
              <w:rPr>
                <w:sz w:val="20"/>
                <w:szCs w:val="20"/>
              </w:rPr>
              <w:t xml:space="preserve"> include all specialized testing or equipment necessary to verify product performance, in the unit price.</w:t>
            </w:r>
          </w:p>
        </w:tc>
        <w:tc>
          <w:tcPr>
            <w:tcW w:w="900" w:type="dxa"/>
            <w:shd w:val="clear" w:color="auto" w:fill="auto"/>
          </w:tcPr>
          <w:p w:rsidR="00295E11" w:rsidRPr="00DB7E2C" w:rsidRDefault="00295E11" w:rsidP="00477FD1">
            <w:pPr>
              <w:suppressAutoHyphens/>
              <w:rPr>
                <w:sz w:val="20"/>
                <w:szCs w:val="20"/>
              </w:rPr>
            </w:pPr>
            <w:r w:rsidRPr="00DB7E2C">
              <w:rPr>
                <w:sz w:val="20"/>
                <w:szCs w:val="20"/>
              </w:rPr>
              <w:t>TON</w:t>
            </w:r>
          </w:p>
        </w:tc>
        <w:tc>
          <w:tcPr>
            <w:tcW w:w="1080" w:type="dxa"/>
            <w:shd w:val="clear" w:color="auto" w:fill="auto"/>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808080"/>
          </w:tcPr>
          <w:p w:rsidR="00295E11" w:rsidRPr="000C2B64" w:rsidRDefault="00295E11" w:rsidP="00477FD1">
            <w:pPr>
              <w:suppressAutoHyphens/>
              <w:rPr>
                <w:sz w:val="20"/>
                <w:szCs w:val="20"/>
              </w:rPr>
            </w:pPr>
          </w:p>
        </w:tc>
      </w:tr>
      <w:tr w:rsidR="00295E11" w:rsidRPr="002339E2" w:rsidTr="000C2B64">
        <w:tc>
          <w:tcPr>
            <w:tcW w:w="648" w:type="dxa"/>
            <w:shd w:val="clear" w:color="auto" w:fill="auto"/>
          </w:tcPr>
          <w:p w:rsidR="00295E11" w:rsidRPr="000C2B64" w:rsidRDefault="00295E11" w:rsidP="00477FD1">
            <w:pPr>
              <w:suppressAutoHyphens/>
              <w:rPr>
                <w:sz w:val="20"/>
                <w:szCs w:val="20"/>
              </w:rPr>
            </w:pPr>
          </w:p>
        </w:tc>
        <w:tc>
          <w:tcPr>
            <w:tcW w:w="4680" w:type="dxa"/>
            <w:shd w:val="clear" w:color="auto" w:fill="auto"/>
          </w:tcPr>
          <w:p w:rsidR="00295E11" w:rsidRDefault="00295E11" w:rsidP="00477FD1">
            <w:pPr>
              <w:suppressAutoHyphens/>
              <w:rPr>
                <w:b/>
                <w:sz w:val="20"/>
                <w:szCs w:val="20"/>
              </w:rPr>
            </w:pPr>
          </w:p>
          <w:p w:rsidR="00295E11" w:rsidRDefault="00295E11" w:rsidP="00477FD1">
            <w:pPr>
              <w:suppressAutoHyphens/>
              <w:rPr>
                <w:b/>
                <w:sz w:val="20"/>
                <w:szCs w:val="20"/>
              </w:rPr>
            </w:pPr>
            <w:r w:rsidRPr="000C2B64">
              <w:rPr>
                <w:b/>
                <w:sz w:val="20"/>
                <w:szCs w:val="20"/>
              </w:rPr>
              <w:t>Sum of Extended Prices (“Total Evaluation Price”)</w:t>
            </w:r>
          </w:p>
        </w:tc>
        <w:tc>
          <w:tcPr>
            <w:tcW w:w="900" w:type="dxa"/>
            <w:shd w:val="clear" w:color="auto" w:fill="808080"/>
          </w:tcPr>
          <w:p w:rsidR="00295E11" w:rsidRPr="000C2B64" w:rsidRDefault="00295E11" w:rsidP="00477FD1">
            <w:pPr>
              <w:suppressAutoHyphens/>
              <w:rPr>
                <w:sz w:val="20"/>
                <w:szCs w:val="20"/>
              </w:rPr>
            </w:pPr>
          </w:p>
        </w:tc>
        <w:tc>
          <w:tcPr>
            <w:tcW w:w="1080" w:type="dxa"/>
            <w:shd w:val="clear" w:color="auto" w:fill="808080"/>
          </w:tcPr>
          <w:p w:rsidR="00295E11" w:rsidRPr="000C2B64" w:rsidRDefault="00295E11" w:rsidP="00477FD1">
            <w:pPr>
              <w:suppressAutoHyphens/>
              <w:rPr>
                <w:sz w:val="20"/>
                <w:szCs w:val="20"/>
              </w:rPr>
            </w:pPr>
          </w:p>
        </w:tc>
        <w:tc>
          <w:tcPr>
            <w:tcW w:w="900" w:type="dxa"/>
            <w:shd w:val="clear" w:color="auto" w:fill="808080"/>
          </w:tcPr>
          <w:p w:rsidR="00295E11" w:rsidRPr="000C2B64" w:rsidRDefault="00295E11" w:rsidP="00477FD1">
            <w:pPr>
              <w:suppressAutoHyphens/>
              <w:jc w:val="center"/>
              <w:rPr>
                <w:sz w:val="20"/>
                <w:szCs w:val="20"/>
              </w:rPr>
            </w:pPr>
          </w:p>
        </w:tc>
        <w:tc>
          <w:tcPr>
            <w:tcW w:w="1154" w:type="dxa"/>
            <w:shd w:val="clear" w:color="auto" w:fill="auto"/>
          </w:tcPr>
          <w:p w:rsidR="00295E11" w:rsidRPr="000C2B64" w:rsidRDefault="00295E11" w:rsidP="00477FD1">
            <w:pPr>
              <w:suppressAutoHyphens/>
              <w:rPr>
                <w:sz w:val="20"/>
                <w:szCs w:val="20"/>
              </w:rPr>
            </w:pPr>
          </w:p>
        </w:tc>
      </w:tr>
    </w:tbl>
    <w:p w:rsidR="002339E2" w:rsidRPr="00896F56" w:rsidRDefault="002339E2" w:rsidP="003C173D"/>
    <w:p w:rsidR="002339E2" w:rsidRDefault="002339E2" w:rsidP="002339E2">
      <w:r>
        <w:tab/>
        <w:t>*UOM – Unit of Measure</w:t>
      </w:r>
    </w:p>
    <w:p w:rsidR="008F466D" w:rsidRPr="008F466D" w:rsidRDefault="008F466D" w:rsidP="002339E2">
      <w:pPr>
        <w:rPr>
          <w:u w:val="single"/>
        </w:rPr>
      </w:pPr>
      <w:r>
        <w:tab/>
        <w:t xml:space="preserve">**Quantities indicated reflect POSSIBLE usage and </w:t>
      </w:r>
      <w:proofErr w:type="gramStart"/>
      <w:r>
        <w:t>are provided</w:t>
      </w:r>
      <w:proofErr w:type="gramEnd"/>
      <w:r>
        <w:t xml:space="preserve"> </w:t>
      </w:r>
      <w:r w:rsidRPr="008F466D">
        <w:rPr>
          <w:u w:val="single"/>
        </w:rPr>
        <w:t>for comparison</w:t>
      </w:r>
    </w:p>
    <w:p w:rsidR="008F466D" w:rsidRDefault="008F466D" w:rsidP="002339E2">
      <w:r w:rsidRPr="008F466D">
        <w:t xml:space="preserve">                </w:t>
      </w:r>
      <w:proofErr w:type="gramStart"/>
      <w:r w:rsidRPr="008F466D">
        <w:rPr>
          <w:u w:val="single"/>
        </w:rPr>
        <w:t>purposes</w:t>
      </w:r>
      <w:proofErr w:type="gramEnd"/>
      <w:r w:rsidRPr="008F466D">
        <w:rPr>
          <w:u w:val="single"/>
        </w:rPr>
        <w:t xml:space="preserve"> only</w:t>
      </w:r>
      <w:r>
        <w:t>. The</w:t>
      </w:r>
      <w:r w:rsidR="00896F56">
        <w:t>y</w:t>
      </w:r>
      <w:r>
        <w:t xml:space="preserve"> DO NOT reflect anticipated, planned or guaranteed</w:t>
      </w:r>
      <w:r w:rsidR="00896F56">
        <w:t xml:space="preserve"> </w:t>
      </w:r>
      <w:r>
        <w:t>usage.</w:t>
      </w:r>
    </w:p>
    <w:p w:rsidR="002339E2" w:rsidRDefault="002339E2" w:rsidP="002339E2"/>
    <w:p w:rsidR="006E574E" w:rsidRDefault="006E574E" w:rsidP="002339E2"/>
    <w:p w:rsidR="009D337B" w:rsidRPr="00DB7E2C" w:rsidRDefault="009D337B" w:rsidP="009D337B">
      <w:pPr>
        <w:jc w:val="center"/>
        <w:rPr>
          <w:b/>
          <w:sz w:val="28"/>
          <w:szCs w:val="28"/>
          <w:u w:val="single"/>
        </w:rPr>
      </w:pPr>
      <w:r w:rsidRPr="00DB7E2C">
        <w:rPr>
          <w:b/>
          <w:sz w:val="28"/>
          <w:szCs w:val="28"/>
          <w:u w:val="single"/>
        </w:rPr>
        <w:t>UNPRICED LINE ITEMS</w:t>
      </w:r>
    </w:p>
    <w:p w:rsidR="009D337B" w:rsidRPr="00DB7E2C" w:rsidRDefault="009D337B" w:rsidP="002339E2">
      <w:pPr>
        <w:rPr>
          <w:u w:val="single"/>
        </w:rPr>
      </w:pPr>
    </w:p>
    <w:p w:rsidR="009D337B" w:rsidRPr="00DB7E2C" w:rsidRDefault="009D337B" w:rsidP="009D337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 w:rsidRPr="00DB7E2C">
        <w:t xml:space="preserve">The following items may be required, on a project per project basis, but </w:t>
      </w:r>
      <w:proofErr w:type="spellStart"/>
      <w:proofErr w:type="gramStart"/>
      <w:r w:rsidRPr="00DB7E2C">
        <w:t>can not</w:t>
      </w:r>
      <w:proofErr w:type="spellEnd"/>
      <w:proofErr w:type="gramEnd"/>
      <w:r w:rsidRPr="00DB7E2C">
        <w:t xml:space="preserve"> be fairly priced in advance. By checking “Agree”, Contractor agrees the line item </w:t>
      </w:r>
      <w:proofErr w:type="gramStart"/>
      <w:r w:rsidRPr="00DB7E2C">
        <w:t>will be provided</w:t>
      </w:r>
      <w:proofErr w:type="gramEnd"/>
      <w:r w:rsidRPr="00DB7E2C">
        <w:t xml:space="preserve"> upon request and that the price shall be negotiated between </w:t>
      </w:r>
      <w:r w:rsidRPr="00DB7E2C">
        <w:lastRenderedPageBreak/>
        <w:t>Contractor and User on a “per project” basis. By checking “Disagree”, Contractor is indicating they will not provide the line item.</w:t>
      </w:r>
    </w:p>
    <w:p w:rsidR="00ED2B59" w:rsidRPr="00DB7E2C" w:rsidRDefault="00ED2B59" w:rsidP="009D337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rsidR="00ED2B59" w:rsidRPr="00DB7E2C" w:rsidRDefault="00ED2B59" w:rsidP="009D337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 w:rsidRPr="00DB7E2C">
        <w:t xml:space="preserve">While actual pricing is subject to negotiation, in no case shall the amount paid by the user exceed the actual invoice price paid by the Contractor. No mark-up </w:t>
      </w:r>
      <w:proofErr w:type="gramStart"/>
      <w:r w:rsidRPr="00DB7E2C">
        <w:t>shall be allowed</w:t>
      </w:r>
      <w:proofErr w:type="gramEnd"/>
      <w:r w:rsidRPr="00DB7E2C">
        <w:t>. Contractor shall provide proof of the actual invoice cost upon request of the using agency.</w:t>
      </w:r>
    </w:p>
    <w:p w:rsidR="009D337B" w:rsidRPr="00DB7E2C" w:rsidRDefault="009D337B" w:rsidP="009D337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u w:val="single"/>
        </w:rPr>
      </w:pPr>
    </w:p>
    <w:p w:rsidR="009D337B" w:rsidRPr="00DB7E2C" w:rsidRDefault="009D337B" w:rsidP="009D337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b/>
          <w:u w:val="single"/>
        </w:rPr>
      </w:pPr>
      <w:r w:rsidRPr="00DB7E2C">
        <w:rPr>
          <w:b/>
          <w:u w:val="single"/>
        </w:rPr>
        <w:t>FOR EACH LINE ITEM, CONTRACTOR SHOULD CHECK EITHER “AGREE” OR “DISAGREE”.</w:t>
      </w:r>
    </w:p>
    <w:p w:rsidR="009D337B" w:rsidRPr="00DB7E2C" w:rsidRDefault="009D337B" w:rsidP="009D337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Item Description"/>
        <w:tblDescription w:val="Item number, item description, agree or disagree"/>
      </w:tblPr>
      <w:tblGrid>
        <w:gridCol w:w="648"/>
        <w:gridCol w:w="4680"/>
        <w:gridCol w:w="1296"/>
        <w:gridCol w:w="1296"/>
      </w:tblGrid>
      <w:tr w:rsidR="009D337B" w:rsidRPr="00DB7E2C" w:rsidTr="006D1735">
        <w:trPr>
          <w:tblHeader/>
        </w:trPr>
        <w:tc>
          <w:tcPr>
            <w:tcW w:w="648" w:type="dxa"/>
            <w:shd w:val="clear" w:color="auto" w:fill="auto"/>
          </w:tcPr>
          <w:p w:rsidR="009D337B" w:rsidRPr="00DB7E2C" w:rsidRDefault="009D337B" w:rsidP="00F822AD">
            <w:pPr>
              <w:suppressAutoHyphens/>
              <w:jc w:val="center"/>
              <w:rPr>
                <w:b/>
                <w:sz w:val="20"/>
                <w:szCs w:val="20"/>
                <w:u w:val="single"/>
              </w:rPr>
            </w:pPr>
            <w:r w:rsidRPr="00DB7E2C">
              <w:rPr>
                <w:b/>
                <w:sz w:val="20"/>
                <w:szCs w:val="20"/>
                <w:u w:val="single"/>
              </w:rPr>
              <w:t>Item</w:t>
            </w:r>
          </w:p>
          <w:p w:rsidR="009D337B" w:rsidRPr="00DB7E2C" w:rsidRDefault="009D337B" w:rsidP="00F822AD">
            <w:pPr>
              <w:suppressAutoHyphens/>
              <w:jc w:val="center"/>
              <w:rPr>
                <w:b/>
                <w:sz w:val="20"/>
                <w:szCs w:val="20"/>
                <w:u w:val="single"/>
              </w:rPr>
            </w:pPr>
            <w:r w:rsidRPr="00DB7E2C">
              <w:rPr>
                <w:b/>
                <w:sz w:val="20"/>
                <w:szCs w:val="20"/>
                <w:u w:val="single"/>
              </w:rPr>
              <w:t>#</w:t>
            </w:r>
          </w:p>
        </w:tc>
        <w:tc>
          <w:tcPr>
            <w:tcW w:w="4680" w:type="dxa"/>
            <w:shd w:val="clear" w:color="auto" w:fill="auto"/>
          </w:tcPr>
          <w:p w:rsidR="009D337B" w:rsidRPr="00DB7E2C" w:rsidRDefault="009D337B" w:rsidP="00F822AD">
            <w:pPr>
              <w:suppressAutoHyphens/>
              <w:jc w:val="center"/>
              <w:rPr>
                <w:b/>
                <w:sz w:val="20"/>
                <w:szCs w:val="20"/>
                <w:u w:val="single"/>
              </w:rPr>
            </w:pPr>
            <w:r w:rsidRPr="00DB7E2C">
              <w:rPr>
                <w:b/>
                <w:sz w:val="20"/>
                <w:szCs w:val="20"/>
                <w:u w:val="single"/>
              </w:rPr>
              <w:t>Item Description</w:t>
            </w:r>
          </w:p>
        </w:tc>
        <w:tc>
          <w:tcPr>
            <w:tcW w:w="1296" w:type="dxa"/>
            <w:shd w:val="clear" w:color="auto" w:fill="auto"/>
          </w:tcPr>
          <w:p w:rsidR="009D337B" w:rsidRPr="00DB7E2C" w:rsidRDefault="009D337B" w:rsidP="009D337B">
            <w:pPr>
              <w:suppressAutoHyphens/>
              <w:jc w:val="center"/>
              <w:rPr>
                <w:b/>
                <w:sz w:val="20"/>
                <w:szCs w:val="20"/>
                <w:u w:val="single"/>
              </w:rPr>
            </w:pPr>
            <w:r w:rsidRPr="00DB7E2C">
              <w:rPr>
                <w:b/>
                <w:sz w:val="20"/>
                <w:szCs w:val="20"/>
                <w:u w:val="single"/>
              </w:rPr>
              <w:t>AGREE</w:t>
            </w:r>
          </w:p>
        </w:tc>
        <w:tc>
          <w:tcPr>
            <w:tcW w:w="1296" w:type="dxa"/>
            <w:shd w:val="clear" w:color="auto" w:fill="auto"/>
          </w:tcPr>
          <w:p w:rsidR="009D337B" w:rsidRPr="00DB7E2C" w:rsidRDefault="009D337B" w:rsidP="009D337B">
            <w:pPr>
              <w:suppressAutoHyphens/>
              <w:jc w:val="center"/>
              <w:rPr>
                <w:b/>
                <w:sz w:val="20"/>
                <w:szCs w:val="20"/>
                <w:u w:val="single"/>
              </w:rPr>
            </w:pPr>
            <w:r w:rsidRPr="00DB7E2C">
              <w:rPr>
                <w:b/>
                <w:sz w:val="20"/>
                <w:szCs w:val="20"/>
                <w:u w:val="single"/>
              </w:rPr>
              <w:t>DISAGREE</w:t>
            </w:r>
          </w:p>
        </w:tc>
      </w:tr>
      <w:tr w:rsidR="009D337B" w:rsidRPr="00DB7E2C" w:rsidTr="006D1735">
        <w:trPr>
          <w:tblHeader/>
        </w:trPr>
        <w:tc>
          <w:tcPr>
            <w:tcW w:w="648" w:type="dxa"/>
            <w:shd w:val="clear" w:color="auto" w:fill="auto"/>
          </w:tcPr>
          <w:p w:rsidR="009D337B" w:rsidRPr="00DB7E2C" w:rsidRDefault="00E5304E" w:rsidP="00F822AD">
            <w:pPr>
              <w:suppressAutoHyphens/>
              <w:rPr>
                <w:sz w:val="20"/>
                <w:szCs w:val="20"/>
                <w:u w:val="single"/>
              </w:rPr>
            </w:pPr>
            <w:r>
              <w:rPr>
                <w:sz w:val="20"/>
                <w:szCs w:val="20"/>
                <w:u w:val="single"/>
              </w:rPr>
              <w:t>237</w:t>
            </w:r>
          </w:p>
        </w:tc>
        <w:tc>
          <w:tcPr>
            <w:tcW w:w="4680" w:type="dxa"/>
            <w:shd w:val="clear" w:color="auto" w:fill="auto"/>
          </w:tcPr>
          <w:p w:rsidR="009D337B" w:rsidRPr="00DB7E2C" w:rsidRDefault="00E60C7B" w:rsidP="00F822AD">
            <w:pPr>
              <w:suppressAutoHyphens/>
              <w:rPr>
                <w:sz w:val="20"/>
                <w:szCs w:val="20"/>
                <w:u w:val="single"/>
              </w:rPr>
            </w:pPr>
            <w:r w:rsidRPr="00DB7E2C">
              <w:rPr>
                <w:sz w:val="20"/>
                <w:szCs w:val="20"/>
                <w:u w:val="single"/>
              </w:rPr>
              <w:t>Payment Bond</w:t>
            </w:r>
          </w:p>
        </w:tc>
        <w:tc>
          <w:tcPr>
            <w:tcW w:w="1296" w:type="dxa"/>
            <w:shd w:val="clear" w:color="auto" w:fill="auto"/>
          </w:tcPr>
          <w:p w:rsidR="009D337B" w:rsidRPr="00DB7E2C" w:rsidRDefault="009D337B" w:rsidP="00F822AD">
            <w:pPr>
              <w:suppressAutoHyphens/>
              <w:rPr>
                <w:sz w:val="20"/>
                <w:szCs w:val="20"/>
                <w:u w:val="single"/>
              </w:rPr>
            </w:pPr>
          </w:p>
        </w:tc>
        <w:tc>
          <w:tcPr>
            <w:tcW w:w="1296" w:type="dxa"/>
            <w:shd w:val="clear" w:color="auto" w:fill="auto"/>
          </w:tcPr>
          <w:p w:rsidR="009D337B" w:rsidRPr="00DB7E2C" w:rsidRDefault="009D337B" w:rsidP="00F822AD">
            <w:pPr>
              <w:suppressAutoHyphens/>
              <w:rPr>
                <w:sz w:val="20"/>
                <w:szCs w:val="20"/>
                <w:u w:val="single"/>
              </w:rPr>
            </w:pPr>
          </w:p>
        </w:tc>
      </w:tr>
      <w:tr w:rsidR="009D337B" w:rsidRPr="00DB7E2C" w:rsidTr="006D1735">
        <w:trPr>
          <w:tblHeader/>
        </w:trPr>
        <w:tc>
          <w:tcPr>
            <w:tcW w:w="648" w:type="dxa"/>
            <w:shd w:val="clear" w:color="auto" w:fill="auto"/>
          </w:tcPr>
          <w:p w:rsidR="009D337B" w:rsidRPr="00DB7E2C" w:rsidRDefault="009D337B" w:rsidP="00F822AD">
            <w:pPr>
              <w:suppressAutoHyphens/>
              <w:rPr>
                <w:sz w:val="20"/>
                <w:szCs w:val="20"/>
                <w:u w:val="single"/>
              </w:rPr>
            </w:pPr>
            <w:r w:rsidRPr="00DB7E2C">
              <w:rPr>
                <w:sz w:val="20"/>
                <w:szCs w:val="20"/>
                <w:u w:val="single"/>
              </w:rPr>
              <w:t>2</w:t>
            </w:r>
            <w:r w:rsidR="00E5304E">
              <w:rPr>
                <w:sz w:val="20"/>
                <w:szCs w:val="20"/>
                <w:u w:val="single"/>
              </w:rPr>
              <w:t>38</w:t>
            </w:r>
          </w:p>
        </w:tc>
        <w:tc>
          <w:tcPr>
            <w:tcW w:w="4680" w:type="dxa"/>
            <w:shd w:val="clear" w:color="auto" w:fill="auto"/>
          </w:tcPr>
          <w:p w:rsidR="009D337B" w:rsidRPr="00DB7E2C" w:rsidRDefault="00E60C7B" w:rsidP="00F822AD">
            <w:pPr>
              <w:suppressAutoHyphens/>
              <w:rPr>
                <w:sz w:val="20"/>
                <w:szCs w:val="20"/>
                <w:u w:val="single"/>
              </w:rPr>
            </w:pPr>
            <w:r w:rsidRPr="00DB7E2C">
              <w:rPr>
                <w:sz w:val="20"/>
                <w:szCs w:val="20"/>
                <w:u w:val="single"/>
              </w:rPr>
              <w:t>Performance Bond</w:t>
            </w:r>
          </w:p>
        </w:tc>
        <w:tc>
          <w:tcPr>
            <w:tcW w:w="1296" w:type="dxa"/>
            <w:shd w:val="clear" w:color="auto" w:fill="auto"/>
          </w:tcPr>
          <w:p w:rsidR="009D337B" w:rsidRPr="00DB7E2C" w:rsidRDefault="009D337B" w:rsidP="00F822AD">
            <w:pPr>
              <w:suppressAutoHyphens/>
              <w:rPr>
                <w:sz w:val="20"/>
                <w:szCs w:val="20"/>
                <w:u w:val="single"/>
              </w:rPr>
            </w:pPr>
          </w:p>
        </w:tc>
        <w:tc>
          <w:tcPr>
            <w:tcW w:w="1296" w:type="dxa"/>
            <w:shd w:val="clear" w:color="auto" w:fill="auto"/>
          </w:tcPr>
          <w:p w:rsidR="009D337B" w:rsidRPr="00DB7E2C" w:rsidRDefault="009D337B" w:rsidP="00F822AD">
            <w:pPr>
              <w:suppressAutoHyphens/>
              <w:rPr>
                <w:sz w:val="20"/>
                <w:szCs w:val="20"/>
                <w:u w:val="single"/>
              </w:rPr>
            </w:pPr>
          </w:p>
        </w:tc>
      </w:tr>
      <w:tr w:rsidR="009D337B" w:rsidRPr="00DB7E2C" w:rsidTr="006D1735">
        <w:trPr>
          <w:tblHeader/>
        </w:trPr>
        <w:tc>
          <w:tcPr>
            <w:tcW w:w="648" w:type="dxa"/>
            <w:shd w:val="clear" w:color="auto" w:fill="auto"/>
          </w:tcPr>
          <w:p w:rsidR="009D337B" w:rsidRPr="00DB7E2C" w:rsidRDefault="00E5304E" w:rsidP="00F822AD">
            <w:pPr>
              <w:suppressAutoHyphens/>
              <w:rPr>
                <w:sz w:val="20"/>
                <w:szCs w:val="20"/>
                <w:u w:val="single"/>
              </w:rPr>
            </w:pPr>
            <w:r>
              <w:rPr>
                <w:sz w:val="20"/>
                <w:szCs w:val="20"/>
                <w:u w:val="single"/>
              </w:rPr>
              <w:t>239</w:t>
            </w:r>
          </w:p>
        </w:tc>
        <w:tc>
          <w:tcPr>
            <w:tcW w:w="4680" w:type="dxa"/>
            <w:shd w:val="clear" w:color="auto" w:fill="auto"/>
          </w:tcPr>
          <w:p w:rsidR="009D337B" w:rsidRPr="00DB7E2C" w:rsidRDefault="00F1339B" w:rsidP="00F822AD">
            <w:pPr>
              <w:suppressAutoHyphens/>
              <w:rPr>
                <w:sz w:val="20"/>
                <w:szCs w:val="20"/>
                <w:u w:val="single"/>
              </w:rPr>
            </w:pPr>
            <w:r w:rsidRPr="00DB7E2C">
              <w:rPr>
                <w:sz w:val="20"/>
                <w:szCs w:val="20"/>
                <w:u w:val="single"/>
              </w:rPr>
              <w:t>Liquidated Damages</w:t>
            </w:r>
          </w:p>
        </w:tc>
        <w:tc>
          <w:tcPr>
            <w:tcW w:w="1296" w:type="dxa"/>
            <w:shd w:val="clear" w:color="auto" w:fill="auto"/>
          </w:tcPr>
          <w:p w:rsidR="009D337B" w:rsidRPr="00DB7E2C" w:rsidRDefault="009D337B" w:rsidP="00F822AD">
            <w:pPr>
              <w:suppressAutoHyphens/>
              <w:rPr>
                <w:sz w:val="20"/>
                <w:szCs w:val="20"/>
                <w:u w:val="single"/>
              </w:rPr>
            </w:pPr>
          </w:p>
        </w:tc>
        <w:tc>
          <w:tcPr>
            <w:tcW w:w="1296" w:type="dxa"/>
            <w:shd w:val="clear" w:color="auto" w:fill="auto"/>
          </w:tcPr>
          <w:p w:rsidR="009D337B" w:rsidRPr="00DB7E2C" w:rsidRDefault="009D337B" w:rsidP="00F822AD">
            <w:pPr>
              <w:suppressAutoHyphens/>
              <w:rPr>
                <w:sz w:val="20"/>
                <w:szCs w:val="20"/>
                <w:u w:val="single"/>
              </w:rPr>
            </w:pPr>
          </w:p>
        </w:tc>
      </w:tr>
      <w:tr w:rsidR="009D337B" w:rsidRPr="00DB7E2C" w:rsidTr="006D1735">
        <w:trPr>
          <w:tblHeader/>
        </w:trPr>
        <w:tc>
          <w:tcPr>
            <w:tcW w:w="648" w:type="dxa"/>
            <w:shd w:val="clear" w:color="auto" w:fill="auto"/>
          </w:tcPr>
          <w:p w:rsidR="009D337B" w:rsidRPr="00DB7E2C" w:rsidRDefault="00E5304E" w:rsidP="00F822AD">
            <w:pPr>
              <w:suppressAutoHyphens/>
              <w:rPr>
                <w:sz w:val="20"/>
                <w:szCs w:val="20"/>
                <w:u w:val="single"/>
              </w:rPr>
            </w:pPr>
            <w:r>
              <w:rPr>
                <w:sz w:val="20"/>
                <w:szCs w:val="20"/>
                <w:u w:val="single"/>
              </w:rPr>
              <w:t>240</w:t>
            </w:r>
          </w:p>
        </w:tc>
        <w:tc>
          <w:tcPr>
            <w:tcW w:w="4680" w:type="dxa"/>
            <w:shd w:val="clear" w:color="auto" w:fill="auto"/>
          </w:tcPr>
          <w:p w:rsidR="009D337B" w:rsidRPr="00DB7E2C" w:rsidRDefault="00C42FDE" w:rsidP="00F822AD">
            <w:pPr>
              <w:suppressAutoHyphens/>
              <w:rPr>
                <w:sz w:val="20"/>
                <w:szCs w:val="20"/>
                <w:u w:val="single"/>
              </w:rPr>
            </w:pPr>
            <w:r w:rsidRPr="00DB7E2C">
              <w:rPr>
                <w:sz w:val="20"/>
                <w:szCs w:val="20"/>
                <w:u w:val="single"/>
              </w:rPr>
              <w:t>Lab Evaluation of Material Samples</w:t>
            </w:r>
          </w:p>
        </w:tc>
        <w:tc>
          <w:tcPr>
            <w:tcW w:w="1296" w:type="dxa"/>
            <w:shd w:val="clear" w:color="auto" w:fill="auto"/>
          </w:tcPr>
          <w:p w:rsidR="009D337B" w:rsidRPr="00DB7E2C" w:rsidRDefault="009D337B" w:rsidP="00F822AD">
            <w:pPr>
              <w:suppressAutoHyphens/>
              <w:rPr>
                <w:sz w:val="20"/>
                <w:szCs w:val="20"/>
                <w:u w:val="single"/>
              </w:rPr>
            </w:pPr>
          </w:p>
        </w:tc>
        <w:tc>
          <w:tcPr>
            <w:tcW w:w="1296" w:type="dxa"/>
            <w:shd w:val="clear" w:color="auto" w:fill="auto"/>
          </w:tcPr>
          <w:p w:rsidR="009D337B" w:rsidRPr="00DB7E2C" w:rsidRDefault="009D337B" w:rsidP="00F822AD">
            <w:pPr>
              <w:suppressAutoHyphens/>
              <w:rPr>
                <w:sz w:val="20"/>
                <w:szCs w:val="20"/>
                <w:u w:val="single"/>
              </w:rPr>
            </w:pPr>
          </w:p>
        </w:tc>
      </w:tr>
    </w:tbl>
    <w:p w:rsidR="009D337B" w:rsidRDefault="009D337B" w:rsidP="002339E2"/>
    <w:p w:rsidR="009D337B" w:rsidRDefault="009D337B" w:rsidP="002339E2"/>
    <w:p w:rsidR="00AC7700" w:rsidRPr="000B6817" w:rsidRDefault="00896F56" w:rsidP="00AC7700">
      <w:pPr>
        <w:pStyle w:val="BodyText"/>
        <w:tabs>
          <w:tab w:val="left" w:pos="0"/>
          <w:tab w:val="left" w:pos="363"/>
          <w:tab w:val="left" w:pos="720"/>
          <w:tab w:val="left" w:pos="10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roofErr w:type="spellStart"/>
      <w:r>
        <w:rPr>
          <w:sz w:val="24"/>
          <w:szCs w:val="24"/>
        </w:rPr>
        <w:t>Offeror</w:t>
      </w:r>
      <w:proofErr w:type="spellEnd"/>
      <w:r w:rsidR="00AC7700" w:rsidRPr="000B6817">
        <w:rPr>
          <w:sz w:val="24"/>
          <w:szCs w:val="24"/>
        </w:rPr>
        <w:t xml:space="preserve"> hereby acknowledges receipt of Addenda</w:t>
      </w:r>
    </w:p>
    <w:p w:rsidR="00AC7700" w:rsidRPr="000B6817" w:rsidRDefault="00AC7700" w:rsidP="00AC7700">
      <w:pPr>
        <w:pStyle w:val="BodyText"/>
        <w:tabs>
          <w:tab w:val="left" w:pos="0"/>
          <w:tab w:val="left" w:pos="363"/>
          <w:tab w:val="left" w:pos="720"/>
          <w:tab w:val="left" w:pos="10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rsidR="00AC7700" w:rsidRPr="000B6817" w:rsidRDefault="00AC7700" w:rsidP="00AC7700">
      <w:pPr>
        <w:pStyle w:val="BodyText"/>
        <w:tabs>
          <w:tab w:val="left" w:pos="0"/>
          <w:tab w:val="left" w:pos="363"/>
          <w:tab w:val="left" w:pos="720"/>
          <w:tab w:val="left" w:pos="10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0B6817">
        <w:rPr>
          <w:sz w:val="24"/>
          <w:szCs w:val="24"/>
        </w:rPr>
        <w:t>Number ______, Dated __________________</w:t>
      </w:r>
    </w:p>
    <w:p w:rsidR="00AC7700" w:rsidRPr="000B6817" w:rsidRDefault="00AC7700" w:rsidP="00AC7700">
      <w:pPr>
        <w:pStyle w:val="BodyText"/>
        <w:tabs>
          <w:tab w:val="left" w:pos="0"/>
          <w:tab w:val="left" w:pos="363"/>
          <w:tab w:val="left" w:pos="720"/>
          <w:tab w:val="left" w:pos="10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0B6817">
        <w:rPr>
          <w:sz w:val="24"/>
          <w:szCs w:val="24"/>
        </w:rPr>
        <w:t>Number ______, Dated __________________</w:t>
      </w:r>
    </w:p>
    <w:p w:rsidR="00AC7700" w:rsidRPr="000B6817" w:rsidRDefault="00AC7700" w:rsidP="00AC7700">
      <w:pPr>
        <w:pStyle w:val="BodyText"/>
        <w:tabs>
          <w:tab w:val="left" w:pos="0"/>
          <w:tab w:val="left" w:pos="363"/>
          <w:tab w:val="left" w:pos="720"/>
          <w:tab w:val="left" w:pos="10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0B6817">
        <w:rPr>
          <w:sz w:val="24"/>
          <w:szCs w:val="24"/>
        </w:rPr>
        <w:t>Number ______, Dated __________________</w:t>
      </w:r>
    </w:p>
    <w:p w:rsidR="00AC7700" w:rsidRPr="000B6817" w:rsidRDefault="00AC7700" w:rsidP="00AC7700">
      <w:pPr>
        <w:pStyle w:val="BodyText2"/>
        <w:tabs>
          <w:tab w:val="left" w:pos="1260"/>
          <w:tab w:val="left" w:pos="1800"/>
        </w:tabs>
        <w:jc w:val="center"/>
        <w:rPr>
          <w:b/>
          <w:bCs/>
          <w:i/>
          <w:iCs/>
        </w:rPr>
      </w:pPr>
    </w:p>
    <w:p w:rsidR="00AC7700" w:rsidRPr="000B6817" w:rsidRDefault="00AC7700" w:rsidP="00AC7700">
      <w:pPr>
        <w:pStyle w:val="BodyText2"/>
        <w:tabs>
          <w:tab w:val="left" w:pos="1260"/>
          <w:tab w:val="left" w:pos="1800"/>
        </w:tabs>
        <w:jc w:val="center"/>
        <w:rPr>
          <w:b/>
          <w:bCs/>
          <w:i/>
          <w:iCs/>
        </w:rPr>
      </w:pPr>
      <w:r w:rsidRPr="000B6817">
        <w:rPr>
          <w:b/>
          <w:bCs/>
          <w:i/>
          <w:iCs/>
        </w:rPr>
        <w:t>(Add additional if needed)</w:t>
      </w:r>
    </w:p>
    <w:p w:rsidR="00AC7700" w:rsidRPr="000B6817" w:rsidRDefault="00AC7700" w:rsidP="00AC7700">
      <w:pPr>
        <w:pStyle w:val="BodyText2"/>
        <w:tabs>
          <w:tab w:val="left" w:pos="1260"/>
          <w:tab w:val="left" w:pos="1800"/>
        </w:tabs>
        <w:rPr>
          <w:b/>
          <w:bCs/>
          <w:i/>
          <w:iCs/>
        </w:rPr>
      </w:pPr>
    </w:p>
    <w:p w:rsidR="00F94471" w:rsidRDefault="00F94471" w:rsidP="00AC7700">
      <w:pPr>
        <w:pStyle w:val="BodyText2"/>
        <w:tabs>
          <w:tab w:val="left" w:pos="1260"/>
          <w:tab w:val="left" w:pos="1800"/>
        </w:tabs>
        <w:rPr>
          <w:sz w:val="20"/>
        </w:rPr>
      </w:pPr>
    </w:p>
    <w:p w:rsidR="00BF208A" w:rsidRDefault="00BF208A" w:rsidP="00AC7700">
      <w:pPr>
        <w:pStyle w:val="BodyText2"/>
        <w:tabs>
          <w:tab w:val="left" w:pos="1260"/>
          <w:tab w:val="left" w:pos="1800"/>
        </w:tabs>
        <w:rPr>
          <w:sz w:val="20"/>
        </w:rPr>
      </w:pPr>
    </w:p>
    <w:p w:rsidR="00BF208A" w:rsidRDefault="00BF208A" w:rsidP="00AC7700">
      <w:pPr>
        <w:pStyle w:val="BodyText2"/>
        <w:tabs>
          <w:tab w:val="left" w:pos="1260"/>
          <w:tab w:val="left" w:pos="1800"/>
        </w:tabs>
        <w:rPr>
          <w:sz w:val="20"/>
        </w:rPr>
      </w:pPr>
    </w:p>
    <w:p w:rsidR="00AC7700" w:rsidRPr="008906D9" w:rsidRDefault="00AC7700" w:rsidP="00AC7700">
      <w:pPr>
        <w:pStyle w:val="BodyText2"/>
        <w:tabs>
          <w:tab w:val="left" w:pos="1260"/>
          <w:tab w:val="left" w:pos="1800"/>
        </w:tabs>
        <w:rPr>
          <w:szCs w:val="24"/>
        </w:rPr>
      </w:pPr>
      <w:r w:rsidRPr="008906D9">
        <w:rPr>
          <w:szCs w:val="24"/>
        </w:rPr>
        <w:t xml:space="preserve">The representations herein </w:t>
      </w:r>
      <w:proofErr w:type="gramStart"/>
      <w:r w:rsidRPr="008906D9">
        <w:rPr>
          <w:szCs w:val="24"/>
        </w:rPr>
        <w:t>are made</w:t>
      </w:r>
      <w:proofErr w:type="gramEnd"/>
      <w:r w:rsidRPr="008906D9">
        <w:rPr>
          <w:szCs w:val="24"/>
        </w:rPr>
        <w:t xml:space="preserve"> under penalty of perjury. We hereby offer to sell the </w:t>
      </w:r>
      <w:r w:rsidR="00896F56" w:rsidRPr="008906D9">
        <w:rPr>
          <w:szCs w:val="24"/>
        </w:rPr>
        <w:t xml:space="preserve">Procuring </w:t>
      </w:r>
      <w:r w:rsidRPr="008906D9">
        <w:rPr>
          <w:szCs w:val="24"/>
        </w:rPr>
        <w:t xml:space="preserve">Agency the above product(s) or services at prices </w:t>
      </w:r>
      <w:r w:rsidR="00896F56" w:rsidRPr="008906D9">
        <w:rPr>
          <w:szCs w:val="24"/>
        </w:rPr>
        <w:t xml:space="preserve">not to exceed those </w:t>
      </w:r>
      <w:r w:rsidRPr="008906D9">
        <w:rPr>
          <w:szCs w:val="24"/>
        </w:rPr>
        <w:t>shown and under the terms and conditions herein, attached, or incorporated by referenced.</w:t>
      </w:r>
    </w:p>
    <w:p w:rsidR="00AC7700" w:rsidRPr="000B6817" w:rsidRDefault="00AC7700" w:rsidP="00AC7700">
      <w:pPr>
        <w:tabs>
          <w:tab w:val="left" w:pos="720"/>
          <w:tab w:val="left" w:pos="1260"/>
          <w:tab w:val="left" w:pos="1800"/>
          <w:tab w:val="left" w:pos="2880"/>
          <w:tab w:val="left" w:pos="3600"/>
          <w:tab w:val="left" w:pos="4320"/>
          <w:tab w:val="left" w:pos="5040"/>
        </w:tabs>
        <w:jc w:val="both"/>
      </w:pPr>
    </w:p>
    <w:p w:rsidR="00AC7700" w:rsidRPr="000B6817" w:rsidRDefault="00AC7700" w:rsidP="00AC7700">
      <w:pPr>
        <w:tabs>
          <w:tab w:val="left" w:pos="720"/>
          <w:tab w:val="left" w:pos="1260"/>
          <w:tab w:val="left" w:pos="1800"/>
          <w:tab w:val="left" w:pos="2880"/>
          <w:tab w:val="left" w:pos="3600"/>
          <w:tab w:val="left" w:pos="4320"/>
          <w:tab w:val="left" w:pos="5040"/>
        </w:tabs>
        <w:jc w:val="both"/>
      </w:pPr>
      <w:r w:rsidRPr="000B6817">
        <w:t xml:space="preserve">_________________________________     </w:t>
      </w:r>
      <w:r w:rsidRPr="000B6817">
        <w:tab/>
        <w:t xml:space="preserve"> _____________________________________</w:t>
      </w:r>
    </w:p>
    <w:p w:rsidR="00AC7700" w:rsidRPr="000B6817" w:rsidRDefault="00896F56" w:rsidP="00AC7700">
      <w:pPr>
        <w:tabs>
          <w:tab w:val="left" w:pos="720"/>
          <w:tab w:val="left" w:pos="1260"/>
          <w:tab w:val="left" w:pos="1800"/>
          <w:tab w:val="left" w:pos="2880"/>
          <w:tab w:val="left" w:pos="3240"/>
          <w:tab w:val="left" w:pos="3600"/>
          <w:tab w:val="left" w:pos="4320"/>
          <w:tab w:val="left" w:pos="5040"/>
        </w:tabs>
        <w:ind w:left="3600" w:hanging="3600"/>
      </w:pPr>
      <w:proofErr w:type="spellStart"/>
      <w:r>
        <w:t>Offeror</w:t>
      </w:r>
      <w:proofErr w:type="spellEnd"/>
      <w:r w:rsidR="00AC7700" w:rsidRPr="000B6817">
        <w:t xml:space="preserve"> Name</w:t>
      </w:r>
      <w:r w:rsidR="00AC7700" w:rsidRPr="000B6817">
        <w:tab/>
      </w:r>
      <w:r w:rsidR="00AC7700" w:rsidRPr="000B6817">
        <w:tab/>
      </w:r>
      <w:r w:rsidR="00AC7700" w:rsidRPr="000B6817">
        <w:tab/>
      </w:r>
      <w:r w:rsidR="00AC7700" w:rsidRPr="000B6817">
        <w:tab/>
      </w:r>
      <w:r w:rsidR="00AC7700" w:rsidRPr="000B6817">
        <w:tab/>
      </w:r>
      <w:r>
        <w:t xml:space="preserve">   </w:t>
      </w:r>
      <w:r w:rsidR="00AC7700" w:rsidRPr="000B6817">
        <w:t>Signature of Authorize Representative</w:t>
      </w:r>
    </w:p>
    <w:p w:rsidR="00AC7700" w:rsidRPr="000B6817" w:rsidRDefault="00AC7700" w:rsidP="00AC7700">
      <w:pPr>
        <w:tabs>
          <w:tab w:val="left" w:pos="720"/>
          <w:tab w:val="left" w:pos="1260"/>
          <w:tab w:val="left" w:pos="1800"/>
          <w:tab w:val="left" w:pos="2880"/>
          <w:tab w:val="left" w:pos="3600"/>
          <w:tab w:val="left" w:pos="4320"/>
          <w:tab w:val="left" w:pos="5040"/>
        </w:tabs>
        <w:jc w:val="both"/>
      </w:pPr>
    </w:p>
    <w:p w:rsidR="00AC7700" w:rsidRPr="000B6817" w:rsidRDefault="00AC7700" w:rsidP="00AC7700">
      <w:pPr>
        <w:tabs>
          <w:tab w:val="left" w:pos="720"/>
          <w:tab w:val="left" w:pos="1260"/>
          <w:tab w:val="left" w:pos="1800"/>
          <w:tab w:val="left" w:pos="2880"/>
          <w:tab w:val="left" w:pos="3600"/>
          <w:tab w:val="left" w:pos="4320"/>
          <w:tab w:val="left" w:pos="5040"/>
        </w:tabs>
        <w:jc w:val="both"/>
      </w:pPr>
      <w:r w:rsidRPr="000B6817">
        <w:t xml:space="preserve">_________________________________    </w:t>
      </w:r>
      <w:r w:rsidRPr="000B6817">
        <w:tab/>
        <w:t xml:space="preserve"> _____________________________________</w:t>
      </w:r>
    </w:p>
    <w:p w:rsidR="00AC7700" w:rsidRPr="000B6817" w:rsidRDefault="00AC7700" w:rsidP="00AC7700">
      <w:pPr>
        <w:tabs>
          <w:tab w:val="left" w:pos="720"/>
          <w:tab w:val="left" w:pos="1260"/>
          <w:tab w:val="left" w:pos="1800"/>
          <w:tab w:val="left" w:pos="2880"/>
          <w:tab w:val="left" w:pos="3240"/>
          <w:tab w:val="left" w:pos="3600"/>
          <w:tab w:val="left" w:pos="4320"/>
          <w:tab w:val="left" w:pos="5040"/>
        </w:tabs>
      </w:pPr>
      <w:r w:rsidRPr="000B6817">
        <w:t>Address</w:t>
      </w:r>
      <w:r w:rsidRPr="000B6817">
        <w:tab/>
      </w:r>
      <w:r w:rsidRPr="000B6817">
        <w:tab/>
      </w:r>
      <w:r w:rsidRPr="000B6817">
        <w:tab/>
      </w:r>
      <w:r w:rsidRPr="000B6817">
        <w:tab/>
      </w:r>
      <w:r w:rsidRPr="000B6817">
        <w:tab/>
      </w:r>
      <w:r w:rsidRPr="000B6817">
        <w:tab/>
      </w:r>
      <w:r w:rsidR="00896F56">
        <w:t xml:space="preserve">  </w:t>
      </w:r>
      <w:r w:rsidRPr="000B6817">
        <w:t>Name of Authorized Representative</w:t>
      </w:r>
    </w:p>
    <w:p w:rsidR="00AC7700" w:rsidRPr="000B6817" w:rsidRDefault="00AC7700" w:rsidP="00AC7700">
      <w:pPr>
        <w:tabs>
          <w:tab w:val="left" w:pos="720"/>
          <w:tab w:val="left" w:pos="1260"/>
          <w:tab w:val="left" w:pos="1800"/>
          <w:tab w:val="left" w:pos="2880"/>
          <w:tab w:val="left" w:pos="3600"/>
          <w:tab w:val="left" w:pos="4320"/>
          <w:tab w:val="left" w:pos="5040"/>
        </w:tabs>
        <w:jc w:val="both"/>
      </w:pPr>
    </w:p>
    <w:p w:rsidR="00AC7700" w:rsidRPr="000B6817" w:rsidRDefault="00AC7700" w:rsidP="00AC7700">
      <w:pPr>
        <w:tabs>
          <w:tab w:val="left" w:pos="720"/>
          <w:tab w:val="left" w:pos="1260"/>
          <w:tab w:val="left" w:pos="1800"/>
          <w:tab w:val="left" w:pos="2880"/>
          <w:tab w:val="left" w:pos="3600"/>
          <w:tab w:val="left" w:pos="4320"/>
          <w:tab w:val="left" w:pos="5040"/>
        </w:tabs>
        <w:jc w:val="both"/>
      </w:pPr>
      <w:r w:rsidRPr="000B6817">
        <w:t xml:space="preserve">_________________________________ </w:t>
      </w:r>
      <w:r w:rsidRPr="000B6817">
        <w:tab/>
      </w:r>
      <w:r w:rsidR="00896F56">
        <w:t xml:space="preserve">  </w:t>
      </w:r>
      <w:r w:rsidRPr="000B6817">
        <w:t>______________________________________</w:t>
      </w:r>
    </w:p>
    <w:p w:rsidR="00AC7700" w:rsidRPr="000B6817" w:rsidRDefault="00AC7700" w:rsidP="00AC7700">
      <w:pPr>
        <w:tabs>
          <w:tab w:val="left" w:pos="720"/>
          <w:tab w:val="left" w:pos="1260"/>
          <w:tab w:val="left" w:pos="1800"/>
          <w:tab w:val="left" w:pos="2880"/>
          <w:tab w:val="left" w:pos="3600"/>
          <w:tab w:val="left" w:pos="4320"/>
          <w:tab w:val="left" w:pos="5040"/>
        </w:tabs>
        <w:ind w:left="2160" w:hanging="2160"/>
      </w:pPr>
      <w:r w:rsidRPr="000B6817">
        <w:t xml:space="preserve">City, State, Zip Code    </w:t>
      </w:r>
      <w:r w:rsidRPr="000B6817">
        <w:tab/>
      </w:r>
      <w:r w:rsidRPr="000B6817">
        <w:tab/>
      </w:r>
      <w:r w:rsidRPr="000B6817">
        <w:tab/>
      </w:r>
      <w:r w:rsidR="00896F56">
        <w:t xml:space="preserve">  </w:t>
      </w:r>
      <w:r w:rsidRPr="000B6817">
        <w:t>Title of Authorized Representative</w:t>
      </w:r>
    </w:p>
    <w:p w:rsidR="00AC7700" w:rsidRPr="000B6817" w:rsidRDefault="00AC7700" w:rsidP="00AC7700">
      <w:pPr>
        <w:tabs>
          <w:tab w:val="left" w:pos="720"/>
          <w:tab w:val="left" w:pos="1260"/>
          <w:tab w:val="left" w:pos="1800"/>
          <w:tab w:val="left" w:pos="3600"/>
          <w:tab w:val="left" w:pos="4320"/>
          <w:tab w:val="left" w:pos="5040"/>
        </w:tabs>
        <w:ind w:left="2160" w:hanging="2160"/>
      </w:pPr>
      <w:r w:rsidRPr="000B6817">
        <w:tab/>
      </w:r>
      <w:r w:rsidRPr="000B6817">
        <w:tab/>
      </w:r>
    </w:p>
    <w:p w:rsidR="00AC7700" w:rsidRPr="000B6817" w:rsidRDefault="00AC7700" w:rsidP="00AC7700">
      <w:pPr>
        <w:pStyle w:val="p3"/>
        <w:widowControl/>
        <w:tabs>
          <w:tab w:val="clear" w:pos="204"/>
          <w:tab w:val="left" w:pos="720"/>
          <w:tab w:val="left" w:pos="1260"/>
          <w:tab w:val="left" w:pos="1800"/>
          <w:tab w:val="left" w:pos="2880"/>
          <w:tab w:val="left" w:pos="3600"/>
          <w:tab w:val="left" w:pos="4320"/>
          <w:tab w:val="left" w:pos="5040"/>
        </w:tabs>
        <w:autoSpaceDE/>
        <w:autoSpaceDN/>
        <w:adjustRightInd/>
        <w:spacing w:line="240" w:lineRule="auto"/>
        <w:rPr>
          <w:sz w:val="24"/>
          <w:szCs w:val="24"/>
        </w:rPr>
      </w:pPr>
      <w:r w:rsidRPr="000B6817">
        <w:rPr>
          <w:sz w:val="24"/>
          <w:szCs w:val="24"/>
        </w:rPr>
        <w:t>_________________________________</w:t>
      </w:r>
      <w:r w:rsidRPr="000B6817">
        <w:rPr>
          <w:sz w:val="24"/>
          <w:szCs w:val="24"/>
        </w:rPr>
        <w:tab/>
      </w:r>
      <w:r w:rsidR="00896F56">
        <w:rPr>
          <w:sz w:val="24"/>
          <w:szCs w:val="24"/>
        </w:rPr>
        <w:t xml:space="preserve">  </w:t>
      </w:r>
      <w:r w:rsidRPr="000B6817">
        <w:rPr>
          <w:sz w:val="24"/>
          <w:szCs w:val="24"/>
        </w:rPr>
        <w:t>______________________________________</w:t>
      </w:r>
    </w:p>
    <w:p w:rsidR="002339E2" w:rsidRPr="002339E2" w:rsidRDefault="00AC7700" w:rsidP="00896F56">
      <w:pPr>
        <w:pStyle w:val="p3"/>
        <w:widowControl/>
        <w:tabs>
          <w:tab w:val="clear" w:pos="204"/>
          <w:tab w:val="left" w:pos="720"/>
          <w:tab w:val="left" w:pos="1260"/>
          <w:tab w:val="left" w:pos="1800"/>
          <w:tab w:val="left" w:pos="2880"/>
          <w:tab w:val="left" w:pos="3600"/>
          <w:tab w:val="left" w:pos="4320"/>
          <w:tab w:val="left" w:pos="5040"/>
        </w:tabs>
        <w:autoSpaceDE/>
        <w:autoSpaceDN/>
        <w:adjustRightInd/>
        <w:spacing w:line="240" w:lineRule="auto"/>
      </w:pPr>
      <w:r w:rsidRPr="000B6817">
        <w:rPr>
          <w:sz w:val="24"/>
          <w:szCs w:val="24"/>
        </w:rPr>
        <w:t>Telephone Number</w:t>
      </w:r>
      <w:r w:rsidRPr="000B6817">
        <w:rPr>
          <w:sz w:val="24"/>
          <w:szCs w:val="24"/>
        </w:rPr>
        <w:tab/>
      </w:r>
      <w:r w:rsidRPr="000B6817">
        <w:rPr>
          <w:sz w:val="24"/>
          <w:szCs w:val="24"/>
        </w:rPr>
        <w:tab/>
      </w:r>
      <w:r w:rsidRPr="000B6817">
        <w:rPr>
          <w:sz w:val="24"/>
          <w:szCs w:val="24"/>
        </w:rPr>
        <w:tab/>
      </w:r>
      <w:r w:rsidR="00896F56">
        <w:rPr>
          <w:sz w:val="24"/>
          <w:szCs w:val="24"/>
        </w:rPr>
        <w:t xml:space="preserve">  </w:t>
      </w:r>
      <w:r w:rsidRPr="000B6817">
        <w:rPr>
          <w:sz w:val="24"/>
          <w:szCs w:val="24"/>
        </w:rPr>
        <w:t>Date</w:t>
      </w:r>
    </w:p>
    <w:p w:rsidR="0076050E" w:rsidRDefault="0076050E" w:rsidP="00896F56">
      <w:pPr>
        <w:pStyle w:val="Heading1"/>
        <w:rPr>
          <w:rFonts w:eastAsia="MS Mincho"/>
        </w:rPr>
      </w:pPr>
      <w:r>
        <w:br w:type="page"/>
      </w:r>
      <w:bookmarkStart w:id="104" w:name="_Toc89952763"/>
      <w:r>
        <w:rPr>
          <w:rFonts w:eastAsia="MS Mincho"/>
        </w:rPr>
        <w:lastRenderedPageBreak/>
        <w:t>APPENDIX D</w:t>
      </w:r>
      <w:bookmarkEnd w:id="104"/>
    </w:p>
    <w:p w:rsidR="0076050E" w:rsidRDefault="0076050E"/>
    <w:p w:rsidR="0076050E" w:rsidRDefault="0076050E">
      <w:pPr>
        <w:pStyle w:val="Heading2"/>
        <w:jc w:val="center"/>
      </w:pPr>
      <w:bookmarkStart w:id="105" w:name="_Toc182274970"/>
      <w:bookmarkStart w:id="106" w:name="_Toc89952764"/>
      <w:r>
        <w:t>L</w:t>
      </w:r>
      <w:r w:rsidR="00763991">
        <w:t>ETTER OF TRANSMITTAL FORM</w:t>
      </w:r>
      <w:bookmarkEnd w:id="105"/>
      <w:bookmarkEnd w:id="106"/>
    </w:p>
    <w:p w:rsidR="0076050E" w:rsidRDefault="0076050E">
      <w:pPr>
        <w:jc w:val="center"/>
        <w:rPr>
          <w:u w:val="single"/>
        </w:rPr>
      </w:pPr>
      <w:r>
        <w:rPr>
          <w:u w:val="single"/>
        </w:rPr>
        <w:t xml:space="preserve">Items #1 to 4 </w:t>
      </w:r>
      <w:proofErr w:type="gramStart"/>
      <w:r>
        <w:rPr>
          <w:b/>
          <w:u w:val="single"/>
        </w:rPr>
        <w:t>MUST</w:t>
      </w:r>
      <w:r>
        <w:rPr>
          <w:u w:val="single"/>
        </w:rPr>
        <w:t xml:space="preserve"> EACH BE RESPONDED</w:t>
      </w:r>
      <w:proofErr w:type="gramEnd"/>
      <w:r>
        <w:rPr>
          <w:u w:val="single"/>
        </w:rPr>
        <w:t xml:space="preserve"> TO. Failure to respond to all four items </w:t>
      </w:r>
      <w:r>
        <w:rPr>
          <w:b/>
          <w:u w:val="single"/>
        </w:rPr>
        <w:t>WILL</w:t>
      </w:r>
      <w:r>
        <w:rPr>
          <w:u w:val="single"/>
        </w:rPr>
        <w:t xml:space="preserve"> RESULT IN THE DISQUALIFICATION OF THE PROPOSAL!</w:t>
      </w:r>
    </w:p>
    <w:p w:rsidR="0076050E" w:rsidRDefault="0076050E"/>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proofErr w:type="gramStart"/>
      <w:r>
        <w:t>2</w:t>
      </w:r>
      <w:proofErr w:type="gramEnd"/>
      <w:r>
        <w:t xml:space="preserve">:  For the person authorized by the organization to </w:t>
      </w:r>
      <w:r>
        <w:rPr>
          <w:u w:val="single"/>
        </w:rPr>
        <w:t>contractually obligate</w:t>
      </w:r>
      <w:r>
        <w:t xml:space="preserve"> the organization:</w:t>
      </w:r>
    </w:p>
    <w:p w:rsidR="006D1735" w:rsidRDefault="006D1735"/>
    <w:p w:rsidR="006D1735" w:rsidRDefault="006D1735">
      <w:r>
        <w:t>Name</w:t>
      </w:r>
      <w:proofErr w:type="gramStart"/>
      <w:r>
        <w:t>:_</w:t>
      </w:r>
      <w:proofErr w:type="gramEnd"/>
      <w:r>
        <w:t>_____________________________________________________________________</w:t>
      </w:r>
    </w:p>
    <w:p w:rsidR="006D1735" w:rsidRDefault="006D1735">
      <w:r>
        <w:t>Title</w:t>
      </w:r>
      <w:proofErr w:type="gramStart"/>
      <w:r>
        <w:t>:_</w:t>
      </w:r>
      <w:proofErr w:type="gramEnd"/>
      <w:r>
        <w:t>______________________________________________________________________</w:t>
      </w:r>
    </w:p>
    <w:p w:rsidR="0076050E" w:rsidRDefault="0076050E">
      <w:pPr>
        <w:rPr>
          <w:sz w:val="12"/>
          <w:szCs w:val="12"/>
        </w:rPr>
      </w:pPr>
    </w:p>
    <w:p w:rsidR="0076050E" w:rsidRDefault="0076050E"/>
    <w:p w:rsidR="0076050E" w:rsidRDefault="0076050E">
      <w:r>
        <w:t xml:space="preserve">3.  For the person </w:t>
      </w:r>
      <w:r>
        <w:rPr>
          <w:u w:val="single"/>
        </w:rPr>
        <w:t>authorized to negotiate</w:t>
      </w:r>
      <w:r>
        <w:t xml:space="preserve"> the contract on behalf of the organization:</w:t>
      </w:r>
    </w:p>
    <w:p w:rsidR="006D1735" w:rsidRDefault="006D1735"/>
    <w:p w:rsidR="006D1735" w:rsidRDefault="006D1735" w:rsidP="006D1735">
      <w:r>
        <w:t>Name</w:t>
      </w:r>
      <w:proofErr w:type="gramStart"/>
      <w:r>
        <w:t>:_</w:t>
      </w:r>
      <w:proofErr w:type="gramEnd"/>
      <w:r>
        <w:t>_____________________________________________________________________</w:t>
      </w:r>
    </w:p>
    <w:p w:rsidR="006D1735" w:rsidRDefault="006D1735" w:rsidP="006D1735">
      <w:r>
        <w:lastRenderedPageBreak/>
        <w:t>Title</w:t>
      </w:r>
      <w:proofErr w:type="gramStart"/>
      <w:r>
        <w:t>:_</w:t>
      </w:r>
      <w:proofErr w:type="gramEnd"/>
      <w:r>
        <w:t>______________________________________________________________________</w:t>
      </w:r>
    </w:p>
    <w:p w:rsidR="006D1735" w:rsidRDefault="006D1735">
      <w:r>
        <w:t>Email address</w:t>
      </w:r>
      <w:proofErr w:type="gramStart"/>
      <w:r>
        <w:t>:_</w:t>
      </w:r>
      <w:proofErr w:type="gramEnd"/>
      <w:r>
        <w:t>______________________________________________________________</w:t>
      </w:r>
    </w:p>
    <w:p w:rsidR="006D1735" w:rsidRDefault="006D1735">
      <w:r>
        <w:t>Telephone number</w:t>
      </w:r>
      <w:proofErr w:type="gramStart"/>
      <w:r>
        <w:t>:_</w:t>
      </w:r>
      <w:proofErr w:type="gramEnd"/>
      <w:r>
        <w:t>___________________________________________________________</w:t>
      </w:r>
    </w:p>
    <w:p w:rsidR="0076050E" w:rsidRDefault="0076050E"/>
    <w:p w:rsidR="0076050E" w:rsidRDefault="0076050E">
      <w:r>
        <w:t xml:space="preserve">4.  </w:t>
      </w:r>
      <w:proofErr w:type="gramStart"/>
      <w:r>
        <w:t>For</w:t>
      </w:r>
      <w:proofErr w:type="gramEnd"/>
      <w:r>
        <w:t xml:space="preserve"> the person to be contacted for </w:t>
      </w:r>
      <w:r>
        <w:rPr>
          <w:u w:val="single"/>
        </w:rPr>
        <w:t>clarifications</w:t>
      </w:r>
      <w:r>
        <w:t>:</w:t>
      </w:r>
    </w:p>
    <w:p w:rsidR="006D1735" w:rsidRDefault="006D1735"/>
    <w:p w:rsidR="006D1735" w:rsidRDefault="006D1735" w:rsidP="006D1735">
      <w:r>
        <w:t>Name</w:t>
      </w:r>
      <w:proofErr w:type="gramStart"/>
      <w:r>
        <w:t>:_</w:t>
      </w:r>
      <w:proofErr w:type="gramEnd"/>
      <w:r>
        <w:t>_____________________________________________________________________</w:t>
      </w:r>
    </w:p>
    <w:p w:rsidR="006D1735" w:rsidRDefault="006D1735" w:rsidP="006D1735">
      <w:r>
        <w:t>Title</w:t>
      </w:r>
      <w:proofErr w:type="gramStart"/>
      <w:r>
        <w:t>:_</w:t>
      </w:r>
      <w:proofErr w:type="gramEnd"/>
      <w:r>
        <w:t>______________________________________________________________________</w:t>
      </w:r>
    </w:p>
    <w:p w:rsidR="006D1735" w:rsidRDefault="006D1735" w:rsidP="006D1735">
      <w:r>
        <w:t>Email address</w:t>
      </w:r>
      <w:proofErr w:type="gramStart"/>
      <w:r>
        <w:t>:_</w:t>
      </w:r>
      <w:proofErr w:type="gramEnd"/>
      <w:r>
        <w:t>______________________________________________________________</w:t>
      </w:r>
    </w:p>
    <w:p w:rsidR="0076050E" w:rsidRPr="006D1735" w:rsidRDefault="006D1735">
      <w:r>
        <w:t>Telephone number</w:t>
      </w:r>
      <w:proofErr w:type="gramStart"/>
      <w:r>
        <w:t>:_</w:t>
      </w:r>
      <w:proofErr w:type="gramEnd"/>
      <w:r>
        <w:t>___________________________________________________________</w:t>
      </w:r>
    </w:p>
    <w:p w:rsidR="0076050E" w:rsidRDefault="0076050E">
      <w:pPr>
        <w:pStyle w:val="BodyTextIndent"/>
        <w:tabs>
          <w:tab w:val="left" w:pos="240"/>
          <w:tab w:val="left" w:pos="360"/>
        </w:tabs>
        <w:ind w:left="0"/>
        <w:rPr>
          <w:sz w:val="20"/>
          <w:szCs w:val="20"/>
        </w:rPr>
      </w:pPr>
    </w:p>
    <w:p w:rsidR="0076050E" w:rsidRDefault="0076050E">
      <w:pPr>
        <w:pStyle w:val="BodyTextIndent"/>
        <w:tabs>
          <w:tab w:val="left" w:pos="240"/>
          <w:tab w:val="left" w:pos="360"/>
        </w:tabs>
        <w:ind w:left="0"/>
      </w:pPr>
      <w:r>
        <w:t>-</w:t>
      </w:r>
      <w:r>
        <w:tab/>
        <w:t xml:space="preserve">On behalf of the submitting organization named in item #1, above, I accept the Conditions </w:t>
      </w:r>
    </w:p>
    <w:p w:rsidR="0076050E" w:rsidRDefault="0076050E">
      <w:pPr>
        <w:pStyle w:val="BodyTextIndent"/>
        <w:tabs>
          <w:tab w:val="left" w:pos="240"/>
          <w:tab w:val="left" w:pos="360"/>
        </w:tabs>
        <w:ind w:left="0"/>
      </w:pPr>
      <w:r>
        <w:tab/>
        <w:t>Governing the Procurement as required in Section II, Paragraph C.1.</w:t>
      </w:r>
    </w:p>
    <w:p w:rsidR="0076050E" w:rsidRDefault="0076050E">
      <w:pPr>
        <w:pStyle w:val="BodyTextIndent"/>
        <w:tabs>
          <w:tab w:val="left" w:pos="240"/>
          <w:tab w:val="left" w:pos="360"/>
        </w:tabs>
        <w:ind w:left="0"/>
        <w:rPr>
          <w:sz w:val="20"/>
          <w:szCs w:val="20"/>
        </w:rPr>
      </w:pPr>
    </w:p>
    <w:p w:rsidR="0076050E" w:rsidRDefault="0076050E">
      <w:pPr>
        <w:pStyle w:val="BodyTextIndent"/>
        <w:tabs>
          <w:tab w:val="left" w:pos="240"/>
          <w:tab w:val="left" w:pos="360"/>
        </w:tabs>
        <w:ind w:left="0"/>
      </w:pPr>
      <w:r>
        <w:t>-</w:t>
      </w:r>
      <w:r>
        <w:tab/>
        <w:t xml:space="preserve">I concur that submission of our proposal constitutes acceptance of the Evaluation Factors </w:t>
      </w:r>
      <w:r>
        <w:tab/>
        <w:t xml:space="preserve">contained in Section V of this RFP. </w:t>
      </w:r>
    </w:p>
    <w:p w:rsidR="0076050E" w:rsidRDefault="0076050E">
      <w:pPr>
        <w:tabs>
          <w:tab w:val="left" w:pos="240"/>
          <w:tab w:val="left" w:pos="360"/>
        </w:tabs>
        <w:rPr>
          <w:sz w:val="20"/>
          <w:szCs w:val="20"/>
        </w:rPr>
      </w:pPr>
    </w:p>
    <w:p w:rsidR="0076050E" w:rsidRDefault="0076050E">
      <w:pPr>
        <w:tabs>
          <w:tab w:val="left" w:pos="240"/>
          <w:tab w:val="left" w:pos="360"/>
        </w:tabs>
      </w:pPr>
      <w:r>
        <w:t xml:space="preserve">- </w:t>
      </w:r>
      <w:r>
        <w:tab/>
        <w:t xml:space="preserve">I acknowledge receipt of </w:t>
      </w:r>
      <w:proofErr w:type="gramStart"/>
      <w:r>
        <w:t>any and all</w:t>
      </w:r>
      <w:proofErr w:type="gramEnd"/>
      <w:r>
        <w:t xml:space="preserve"> amendments to this RFP.</w:t>
      </w:r>
    </w:p>
    <w:p w:rsidR="0076050E" w:rsidRDefault="0076050E">
      <w:pPr>
        <w:rPr>
          <w:sz w:val="20"/>
          <w:szCs w:val="20"/>
        </w:rPr>
      </w:pPr>
    </w:p>
    <w:p w:rsidR="0076050E" w:rsidRDefault="0076050E">
      <w:pPr>
        <w:rPr>
          <w:sz w:val="20"/>
          <w:szCs w:val="20"/>
        </w:rPr>
      </w:pPr>
    </w:p>
    <w:p w:rsidR="0076050E" w:rsidRPr="009407F3" w:rsidRDefault="0076050E">
      <w:r>
        <w:t>_________________________________________</w:t>
      </w:r>
      <w:r>
        <w:tab/>
        <w:t xml:space="preserve">_______________________, </w:t>
      </w:r>
      <w:r w:rsidR="00883BFA">
        <w:t>2022</w:t>
      </w:r>
    </w:p>
    <w:p w:rsidR="0076050E" w:rsidRDefault="0076050E">
      <w:pPr>
        <w:rPr>
          <w:sz w:val="12"/>
          <w:szCs w:val="12"/>
        </w:rPr>
      </w:pPr>
    </w:p>
    <w:p w:rsidR="0076050E" w:rsidRDefault="0076050E">
      <w:proofErr w:type="gramStart"/>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proofErr w:type="gramEnd"/>
      <w:r>
        <w:rPr>
          <w:u w:val="single"/>
        </w:rPr>
        <w:t>.</w:t>
      </w:r>
      <w:r>
        <w:t>)</w:t>
      </w:r>
    </w:p>
    <w:p w:rsidR="0076050E" w:rsidRDefault="0076050E" w:rsidP="001A3809">
      <w:pPr>
        <w:pStyle w:val="Heading1"/>
        <w:rPr>
          <w:b w:val="0"/>
          <w:szCs w:val="28"/>
        </w:rPr>
      </w:pPr>
      <w:bookmarkStart w:id="107" w:name="_Toc89952765"/>
      <w:r>
        <w:rPr>
          <w:rFonts w:eastAsia="MS Mincho"/>
        </w:rPr>
        <w:t>APPENDIX E</w:t>
      </w:r>
      <w:bookmarkEnd w:id="107"/>
    </w:p>
    <w:p w:rsidR="0076050E" w:rsidRDefault="0076050E">
      <w:pPr>
        <w:pStyle w:val="Heading2"/>
        <w:jc w:val="center"/>
      </w:pPr>
      <w:bookmarkStart w:id="108" w:name="_Toc89952766"/>
      <w:r>
        <w:t>CAMPAIGN CONTRIBUTION DISCLOSURE FORM</w:t>
      </w:r>
      <w:bookmarkEnd w:id="108"/>
    </w:p>
    <w:p w:rsidR="0076050E" w:rsidRDefault="0076050E">
      <w:pPr>
        <w:jc w:val="both"/>
      </w:pPr>
    </w:p>
    <w:p w:rsidR="00F26A1A" w:rsidRDefault="0076050E" w:rsidP="00F26A1A">
      <w:proofErr w:type="gramStart"/>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w:t>
      </w:r>
      <w:proofErr w:type="gramEnd"/>
      <w:r w:rsidR="00F26A1A">
        <w:t xml:space="preserve">  This form </w:t>
      </w:r>
      <w:proofErr w:type="gramStart"/>
      <w:r w:rsidR="00F26A1A">
        <w:t>must be filed</w:t>
      </w:r>
      <w:proofErr w:type="gramEnd"/>
      <w:r w:rsidR="00F26A1A">
        <w:t xml:space="preserve"> even if the contract qualifies as a small purchase or a sole source contract.</w:t>
      </w:r>
      <w:r w:rsidR="00F26A1A" w:rsidRPr="008B05F5">
        <w:t xml:space="preserve"> </w:t>
      </w:r>
      <w:r w:rsidR="00F26A1A">
        <w:t xml:space="preserve"> </w:t>
      </w:r>
      <w:proofErr w:type="gramStart"/>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roofErr w:type="gramEnd"/>
    </w:p>
    <w:p w:rsidR="00F26A1A" w:rsidRDefault="00F26A1A" w:rsidP="00F26A1A"/>
    <w:p w:rsidR="00F26A1A" w:rsidRDefault="00F26A1A" w:rsidP="00F26A1A">
      <w:proofErr w:type="gramStart"/>
      <w:r>
        <w:t>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roofErr w:type="gramEnd"/>
      <w:r>
        <w:t xml:space="preserve"> </w:t>
      </w:r>
    </w:p>
    <w:p w:rsidR="00F26A1A" w:rsidRDefault="00F26A1A" w:rsidP="00F26A1A"/>
    <w:p w:rsidR="00F26A1A" w:rsidRPr="008B05F5" w:rsidRDefault="00F26A1A" w:rsidP="00F26A1A">
      <w:r>
        <w:t xml:space="preserve">The state agency or local public body that procures the services or items of tangible personal property shall indicate on the form the name or names of every </w:t>
      </w:r>
      <w:r>
        <w:lastRenderedPageBreak/>
        <w:t xml:space="preserve">applicable public official, if any, for which </w:t>
      </w:r>
      <w:proofErr w:type="gramStart"/>
      <w:r>
        <w:t>disclosure is required by a prospective contractor</w:t>
      </w:r>
      <w:proofErr w:type="gramEnd"/>
      <w:r>
        <w:t>.</w:t>
      </w:r>
    </w:p>
    <w:p w:rsidR="00F26A1A" w:rsidRPr="008B05F5" w:rsidRDefault="00F26A1A" w:rsidP="00F26A1A"/>
    <w:p w:rsidR="00F26A1A" w:rsidRPr="008B05F5" w:rsidRDefault="00F26A1A" w:rsidP="00F26A1A">
      <w:r w:rsidRPr="008B05F5">
        <w:t xml:space="preserve">THIS FORM </w:t>
      </w:r>
      <w:proofErr w:type="gramStart"/>
      <w:r w:rsidRPr="008B05F5">
        <w:t>MUST</w:t>
      </w:r>
      <w:r>
        <w:t xml:space="preserve">  BE</w:t>
      </w:r>
      <w:proofErr w:type="gramEnd"/>
      <w:r>
        <w:t xml:space="preserve"> INCLUDED IN THE REQUEST FOR PROPOSALS AND MUST</w:t>
      </w:r>
      <w:r w:rsidRPr="008B05F5">
        <w:t xml:space="preserve"> BE FILED BY ANY PROSPECTIVE CONTRACTOR WHETHER OR NOT THEY, THEIR FAMILY MEMBER, OR THEIR REPRESENTATIVE HAS MADE ANY CONTRIBUTIONS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proofErr w:type="gramStart"/>
      <w:r w:rsidRPr="008B05F5">
        <w:t>complete</w:t>
      </w:r>
      <w:proofErr w:type="gramEnd"/>
      <w:r w:rsidRPr="008B05F5">
        <w:t xml:space="preserve"> a term of an elected office, who has the authority to award or influence </w:t>
      </w:r>
    </w:p>
    <w:p w:rsidR="00F26A1A" w:rsidRPr="008B05F5" w:rsidRDefault="00F26A1A" w:rsidP="00F26A1A">
      <w:pPr>
        <w:ind w:firstLine="720"/>
      </w:pPr>
      <w:proofErr w:type="gramStart"/>
      <w:r w:rsidRPr="008B05F5">
        <w:t>the</w:t>
      </w:r>
      <w:proofErr w:type="gramEnd"/>
      <w:r w:rsidRPr="008B05F5">
        <w:t xml:space="preserve"> award of the contract for which the prospective contractor is submitting a </w:t>
      </w:r>
    </w:p>
    <w:p w:rsidR="00F26A1A" w:rsidRPr="008B05F5" w:rsidRDefault="00F26A1A" w:rsidP="00F26A1A">
      <w:pPr>
        <w:ind w:firstLine="720"/>
      </w:pPr>
      <w:proofErr w:type="gramStart"/>
      <w:r w:rsidRPr="008B05F5">
        <w:t>competitive</w:t>
      </w:r>
      <w:proofErr w:type="gramEnd"/>
      <w:r w:rsidRPr="008B05F5">
        <w:t xml:space="preserve"> sealed proposal or who has the authority to negotiate a sole source or </w:t>
      </w:r>
    </w:p>
    <w:p w:rsidR="00F26A1A" w:rsidRPr="008B05F5" w:rsidRDefault="00F26A1A" w:rsidP="00F26A1A">
      <w:pPr>
        <w:ind w:firstLine="720"/>
      </w:pPr>
      <w:proofErr w:type="gramStart"/>
      <w:r w:rsidRPr="008B05F5">
        <w:t>small</w:t>
      </w:r>
      <w:proofErr w:type="gramEnd"/>
      <w:r w:rsidRPr="008B05F5">
        <w:t xml:space="preserve"> purchase contract that may be awarded without submission of a sealed </w:t>
      </w:r>
    </w:p>
    <w:p w:rsidR="00F26A1A" w:rsidRPr="008B05F5" w:rsidRDefault="00F26A1A" w:rsidP="00F26A1A">
      <w:pPr>
        <w:ind w:firstLine="720"/>
      </w:pPr>
      <w:proofErr w:type="gramStart"/>
      <w:r w:rsidRPr="008B05F5">
        <w:t>competitive</w:t>
      </w:r>
      <w:proofErr w:type="gramEnd"/>
      <w:r w:rsidRPr="008B05F5">
        <w:t xml:space="preser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26A1A">
      <w:pPr>
        <w:ind w:left="720"/>
      </w:pPr>
      <w:proofErr w:type="gramStart"/>
      <w:r w:rsidRPr="008B05F5">
        <w:t>or</w:t>
      </w:r>
      <w:proofErr w:type="gramEnd"/>
      <w:r w:rsidRPr="008B05F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w:t>
      </w:r>
      <w:proofErr w:type="gramStart"/>
      <w:r w:rsidRPr="008B05F5">
        <w:t>“Campaign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w:t>
      </w:r>
      <w:r w:rsidRPr="008B05F5">
        <w:lastRenderedPageBreak/>
        <w:t>date or political committee, nor does it include the administrative or solicitation expenses of a political committee that are paid by an organization that sponsors the committee.</w:t>
      </w:r>
      <w:proofErr w:type="gramEnd"/>
      <w:r w:rsidRPr="008B05F5">
        <w:t xml:space="preserve">    </w:t>
      </w:r>
    </w:p>
    <w:p w:rsidR="00F26A1A" w:rsidRPr="008B05F5" w:rsidRDefault="00F26A1A" w:rsidP="00F26A1A">
      <w:pPr>
        <w:ind w:firstLine="720"/>
      </w:pPr>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proofErr w:type="gramStart"/>
      <w:r w:rsidRPr="008B05F5">
        <w:t>daughter-in-law</w:t>
      </w:r>
      <w:proofErr w:type="gramEnd"/>
      <w:r w:rsidRPr="008B05F5">
        <w:t xml:space="preserve">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proofErr w:type="gramStart"/>
      <w:r w:rsidRPr="008B05F5">
        <w:t>public</w:t>
      </w:r>
      <w:proofErr w:type="gramEnd"/>
      <w:r w:rsidRPr="008B05F5">
        <w:t xml:space="preserve">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proofErr w:type="gramStart"/>
      <w:r w:rsidRPr="008B05F5">
        <w:t>sealed</w:t>
      </w:r>
      <w:proofErr w:type="gramEnd"/>
      <w:r w:rsidRPr="008B05F5">
        <w:t xml:space="preserve">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proofErr w:type="gramStart"/>
      <w:r w:rsidRPr="008B05F5">
        <w:t>corporation</w:t>
      </w:r>
      <w:proofErr w:type="gramEnd"/>
      <w:r w:rsidRPr="008B05F5">
        <w:t xml:space="preserve">, a member or manager of a limited liability corporation, a partner of a </w:t>
      </w:r>
    </w:p>
    <w:p w:rsidR="00F26A1A" w:rsidRDefault="00F26A1A" w:rsidP="00F26A1A">
      <w:pPr>
        <w:ind w:firstLine="720"/>
      </w:pPr>
      <w:proofErr w:type="gramStart"/>
      <w:r w:rsidRPr="008B05F5">
        <w:t>partnership</w:t>
      </w:r>
      <w:proofErr w:type="gramEnd"/>
      <w:r w:rsidRPr="008B05F5">
        <w:t xml:space="preserve"> or a trustee of a trust of the prospective contractor.</w:t>
      </w:r>
    </w:p>
    <w:p w:rsidR="001A3809" w:rsidRDefault="001A3809" w:rsidP="00F26A1A">
      <w:pPr>
        <w:ind w:firstLine="720"/>
      </w:pPr>
    </w:p>
    <w:p w:rsidR="00F26A1A" w:rsidRPr="001A3809" w:rsidRDefault="00F26A1A" w:rsidP="00F26A1A">
      <w:pPr>
        <w:rPr>
          <w:sz w:val="22"/>
          <w:szCs w:val="22"/>
        </w:rPr>
      </w:pPr>
      <w:r w:rsidRPr="001A3809">
        <w:rPr>
          <w:sz w:val="22"/>
          <w:szCs w:val="22"/>
        </w:rPr>
        <w:t xml:space="preserve">Name(s) of Applicable Public Official(s) </w:t>
      </w:r>
      <w:r w:rsidR="001A3809" w:rsidRPr="001A3809">
        <w:rPr>
          <w:sz w:val="22"/>
          <w:szCs w:val="22"/>
        </w:rPr>
        <w:t>if any:</w:t>
      </w:r>
    </w:p>
    <w:p w:rsidR="001A3809" w:rsidRDefault="001A3809" w:rsidP="00F26A1A"/>
    <w:p w:rsidR="001A3809" w:rsidRDefault="001A3809" w:rsidP="00F26A1A">
      <w:r>
        <w:t>Los Lunas Schools Governing Committee:</w:t>
      </w:r>
    </w:p>
    <w:p w:rsidR="001A3809" w:rsidRDefault="001A3809" w:rsidP="00F26A1A">
      <w:r>
        <w:t>Tina Garcia-District #1</w:t>
      </w:r>
    </w:p>
    <w:p w:rsidR="001A3809" w:rsidRDefault="001A3809" w:rsidP="00F26A1A">
      <w:r>
        <w:t xml:space="preserve">Sonya </w:t>
      </w:r>
      <w:proofErr w:type="spellStart"/>
      <w:r>
        <w:t>C’Moya</w:t>
      </w:r>
      <w:proofErr w:type="spellEnd"/>
      <w:r>
        <w:t>-District #2</w:t>
      </w:r>
    </w:p>
    <w:p w:rsidR="001A3809" w:rsidRDefault="00751971" w:rsidP="00F26A1A">
      <w:r>
        <w:t>Jessie Lewis</w:t>
      </w:r>
      <w:r w:rsidR="001A3809">
        <w:t>-District #3</w:t>
      </w:r>
    </w:p>
    <w:p w:rsidR="001A3809" w:rsidRDefault="001A3809" w:rsidP="00F26A1A">
      <w:proofErr w:type="spellStart"/>
      <w:r>
        <w:t>Ragon</w:t>
      </w:r>
      <w:proofErr w:type="spellEnd"/>
      <w:r>
        <w:t xml:space="preserve"> Espinoza-District #4</w:t>
      </w:r>
    </w:p>
    <w:p w:rsidR="001A3809" w:rsidRDefault="001A3809" w:rsidP="00F26A1A">
      <w:r>
        <w:t>Bruce Bennett-District #5</w:t>
      </w:r>
    </w:p>
    <w:p w:rsidR="001A3809" w:rsidRDefault="001A3809" w:rsidP="00F26A1A"/>
    <w:p w:rsidR="001A3809" w:rsidRDefault="001A3809" w:rsidP="00F26A1A">
      <w:r>
        <w:lastRenderedPageBreak/>
        <w:t>Valencia County:</w:t>
      </w:r>
    </w:p>
    <w:p w:rsidR="001A3809" w:rsidRDefault="001A3809" w:rsidP="00F26A1A">
      <w:r>
        <w:t>Gerard Saiz-District #1 Commissioner</w:t>
      </w:r>
    </w:p>
    <w:p w:rsidR="001A3809" w:rsidRDefault="001A3809" w:rsidP="00F26A1A">
      <w:r>
        <w:t>Troy Richardson-District #2 Commissioner</w:t>
      </w:r>
    </w:p>
    <w:p w:rsidR="001A3809" w:rsidRDefault="001A3809" w:rsidP="00F26A1A">
      <w:r>
        <w:t xml:space="preserve">David </w:t>
      </w:r>
      <w:proofErr w:type="spellStart"/>
      <w:r>
        <w:t>Hyder</w:t>
      </w:r>
      <w:proofErr w:type="spellEnd"/>
      <w:r>
        <w:t>-District #3 Commissioner</w:t>
      </w:r>
    </w:p>
    <w:p w:rsidR="001A3809" w:rsidRDefault="001A3809" w:rsidP="00F26A1A">
      <w:r>
        <w:t xml:space="preserve">Joseph </w:t>
      </w:r>
      <w:proofErr w:type="spellStart"/>
      <w:r>
        <w:t>Bizzell</w:t>
      </w:r>
      <w:proofErr w:type="spellEnd"/>
      <w:r>
        <w:t>-District #4 Commissioner</w:t>
      </w:r>
    </w:p>
    <w:p w:rsidR="001A3809" w:rsidRDefault="001A3809" w:rsidP="00F26A1A">
      <w:proofErr w:type="spellStart"/>
      <w:r>
        <w:t>Jhonathan</w:t>
      </w:r>
      <w:proofErr w:type="spellEnd"/>
      <w:r>
        <w:t xml:space="preserve"> Aragon-District #5 Commissioner</w:t>
      </w:r>
    </w:p>
    <w:p w:rsidR="001A3809" w:rsidRDefault="001A3809" w:rsidP="00F26A1A">
      <w:r>
        <w:t>Beverly Dominguez Romero-Assessor</w:t>
      </w:r>
    </w:p>
    <w:p w:rsidR="001A3809" w:rsidRDefault="001A3809" w:rsidP="00F26A1A">
      <w:r>
        <w:t>Mike Milam-Clerk</w:t>
      </w:r>
    </w:p>
    <w:p w:rsidR="001A3809" w:rsidRDefault="001A3809" w:rsidP="00F26A1A">
      <w:r>
        <w:t>Denise Vigil-Sheriff</w:t>
      </w:r>
    </w:p>
    <w:p w:rsidR="001A3809" w:rsidRDefault="001A3809" w:rsidP="00F26A1A">
      <w:proofErr w:type="spellStart"/>
      <w:r>
        <w:t>Deseri</w:t>
      </w:r>
      <w:proofErr w:type="spellEnd"/>
      <w:r>
        <w:t xml:space="preserve"> Sichler-Treasurer</w:t>
      </w:r>
    </w:p>
    <w:p w:rsidR="001A3809" w:rsidRDefault="001A3809" w:rsidP="00F26A1A">
      <w:r>
        <w:t>Jamie Goldberg-Probate Judge</w:t>
      </w:r>
    </w:p>
    <w:p w:rsidR="00F26A1A" w:rsidRPr="008B05F5" w:rsidRDefault="00F26A1A" w:rsidP="00F26A1A">
      <w:r w:rsidRPr="008B05F5">
        <w:t>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Pr="008B05F5" w:rsidRDefault="00F26A1A" w:rsidP="00F26A1A">
      <w:r w:rsidRPr="008B05F5">
        <w:t xml:space="preserve">Date Contribution(s) </w:t>
      </w:r>
      <w:proofErr w:type="gramStart"/>
      <w:r w:rsidRPr="008B05F5">
        <w:t>Made:</w:t>
      </w:r>
      <w:proofErr w:type="gramEnd"/>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Amount(s) of Contribution(s)</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Nature of Contribution(s)</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Purpose of Contribution(s)</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lastRenderedPageBreak/>
        <w:t>(Attach extra pages if necessary)</w:t>
      </w:r>
    </w:p>
    <w:p w:rsidR="00F26A1A" w:rsidRDefault="00F26A1A" w:rsidP="00F26A1A"/>
    <w:p w:rsidR="00F26A1A" w:rsidRDefault="00F26A1A" w:rsidP="00F26A1A"/>
    <w:p w:rsidR="00F26A1A" w:rsidRPr="008B05F5" w:rsidRDefault="00F26A1A" w:rsidP="00F26A1A">
      <w:r w:rsidRPr="008B05F5">
        <w:t>___________________________</w:t>
      </w:r>
      <w:r w:rsidRPr="008B05F5">
        <w:tab/>
        <w:t>_______________________</w:t>
      </w:r>
    </w:p>
    <w:p w:rsidR="00F26A1A" w:rsidRPr="008B05F5" w:rsidRDefault="00F26A1A" w:rsidP="00F26A1A">
      <w:r w:rsidRPr="008B05F5">
        <w:t>Signature</w:t>
      </w:r>
      <w:r w:rsidRPr="008B05F5">
        <w:tab/>
      </w:r>
      <w:r w:rsidRPr="008B05F5">
        <w:tab/>
      </w:r>
      <w:r w:rsidRPr="008B05F5">
        <w:tab/>
      </w:r>
      <w:r w:rsidRPr="008B05F5">
        <w:tab/>
        <w:t>Date</w:t>
      </w:r>
    </w:p>
    <w:p w:rsidR="00F26A1A" w:rsidRDefault="00F26A1A" w:rsidP="00F26A1A"/>
    <w:p w:rsidR="00F26A1A" w:rsidRPr="008B05F5" w:rsidRDefault="00F26A1A" w:rsidP="00F26A1A">
      <w:r w:rsidRPr="008B05F5">
        <w:t>___________________________</w:t>
      </w:r>
    </w:p>
    <w:p w:rsidR="00F26A1A" w:rsidRPr="008B05F5" w:rsidRDefault="00F26A1A" w:rsidP="00F26A1A">
      <w:r w:rsidRPr="008B05F5">
        <w:t>Title (position)</w:t>
      </w:r>
    </w:p>
    <w:p w:rsidR="00F26A1A" w:rsidRDefault="00F26A1A" w:rsidP="00F26A1A">
      <w:pPr>
        <w:jc w:val="center"/>
      </w:pP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w:t>
      </w:r>
      <w:proofErr w:type="gramStart"/>
      <w:r>
        <w:rPr>
          <w:b/>
        </w:rPr>
        <w:t>IN THE AGGREGATE</w:t>
      </w:r>
      <w:proofErr w:type="gramEnd"/>
      <w:r>
        <w:rPr>
          <w:b/>
        </w:rPr>
        <w:t xml:space="preserv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F26A1A" w:rsidP="00F26A1A">
      <w:r>
        <w:t>______________________________</w:t>
      </w:r>
      <w:r>
        <w:tab/>
      </w:r>
      <w:r>
        <w:tab/>
        <w:t>_______________________</w:t>
      </w:r>
    </w:p>
    <w:p w:rsidR="00F26A1A" w:rsidRDefault="00F26A1A" w:rsidP="00F26A1A">
      <w:r>
        <w:t>Signature</w:t>
      </w:r>
      <w:r>
        <w:tab/>
      </w:r>
      <w:r>
        <w:tab/>
      </w:r>
      <w:r>
        <w:tab/>
      </w:r>
      <w:r>
        <w:tab/>
      </w:r>
      <w:r>
        <w:tab/>
      </w:r>
      <w:r>
        <w:tab/>
      </w:r>
      <w:r>
        <w:tab/>
        <w:t xml:space="preserve">Date </w:t>
      </w:r>
    </w:p>
    <w:p w:rsidR="00F26A1A" w:rsidRDefault="00F26A1A" w:rsidP="00F26A1A"/>
    <w:p w:rsidR="00F26A1A" w:rsidRDefault="00F26A1A" w:rsidP="00F26A1A">
      <w:r>
        <w:t>______________________________</w:t>
      </w:r>
    </w:p>
    <w:p w:rsidR="0076050E" w:rsidRDefault="00F26A1A">
      <w:r>
        <w:t>Title (Position)</w:t>
      </w:r>
    </w:p>
    <w:p w:rsidR="0076050E" w:rsidRDefault="0076050E"/>
    <w:p w:rsidR="00FA021A" w:rsidRDefault="00FA021A"/>
    <w:p w:rsidR="0076050E" w:rsidRDefault="0076050E" w:rsidP="00F15CA0">
      <w:pPr>
        <w:pStyle w:val="Heading1"/>
      </w:pPr>
    </w:p>
    <w:sectPr w:rsidR="0076050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1E9" w:rsidRDefault="00E101E9">
      <w:r>
        <w:separator/>
      </w:r>
    </w:p>
  </w:endnote>
  <w:endnote w:type="continuationSeparator" w:id="0">
    <w:p w:rsidR="00E101E9" w:rsidRDefault="00E1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C5" w:rsidRDefault="00A156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A156C5" w:rsidRDefault="00A156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C5" w:rsidRDefault="00A156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002A">
      <w:rPr>
        <w:rStyle w:val="PageNumber"/>
        <w:noProof/>
      </w:rPr>
      <w:t>ii</w:t>
    </w:r>
    <w:r>
      <w:rPr>
        <w:rStyle w:val="PageNumber"/>
      </w:rPr>
      <w:fldChar w:fldCharType="end"/>
    </w:r>
  </w:p>
  <w:p w:rsidR="00A156C5" w:rsidRDefault="00A156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1E9" w:rsidRDefault="00E101E9">
      <w:r>
        <w:separator/>
      </w:r>
    </w:p>
  </w:footnote>
  <w:footnote w:type="continuationSeparator" w:id="0">
    <w:p w:rsidR="00E101E9" w:rsidRDefault="00E10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C5" w:rsidRPr="00BF2884" w:rsidRDefault="00A156C5" w:rsidP="00A3013F">
    <w:pPr>
      <w:pStyle w:val="Header"/>
      <w:jc w:val="right"/>
      <w:rPr>
        <w:b/>
        <w:sz w:val="48"/>
        <w:szCs w:val="48"/>
        <w:u w:val="single"/>
      </w:rPr>
    </w:pPr>
    <w:r w:rsidRPr="000F5480">
      <w:rPr>
        <w:b/>
        <w:sz w:val="18"/>
        <w:szCs w:val="18"/>
        <w:u w:val="single"/>
      </w:rPr>
      <w:t xml:space="preserve">2022-004-HR </w:t>
    </w:r>
    <w:r>
      <w:rPr>
        <w:b/>
        <w:sz w:val="18"/>
        <w:szCs w:val="18"/>
        <w:u w:val="single"/>
      </w:rPr>
      <w:t>December 16,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F01CCE"/>
    <w:multiLevelType w:val="hybridMultilevel"/>
    <w:tmpl w:val="0AC6BA54"/>
    <w:lvl w:ilvl="0" w:tplc="04090019">
      <w:start w:val="1"/>
      <w:numFmt w:val="lowerLetter"/>
      <w:lvlText w:val="%1."/>
      <w:lvlJc w:val="left"/>
      <w:pPr>
        <w:tabs>
          <w:tab w:val="num" w:pos="1440"/>
        </w:tabs>
        <w:ind w:left="1440" w:hanging="720"/>
      </w:pPr>
      <w:rPr>
        <w:b w:val="0"/>
        <w:i w:val="0"/>
        <w:sz w:val="24"/>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A6487B"/>
    <w:multiLevelType w:val="hybridMultilevel"/>
    <w:tmpl w:val="0DBC4A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E16062"/>
    <w:multiLevelType w:val="hybridMultilevel"/>
    <w:tmpl w:val="1ADE3B1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9"/>
  </w:num>
  <w:num w:numId="3">
    <w:abstractNumId w:val="16"/>
  </w:num>
  <w:num w:numId="4">
    <w:abstractNumId w:val="10"/>
  </w:num>
  <w:num w:numId="5">
    <w:abstractNumId w:val="17"/>
  </w:num>
  <w:num w:numId="6">
    <w:abstractNumId w:val="0"/>
  </w:num>
  <w:num w:numId="7">
    <w:abstractNumId w:val="7"/>
  </w:num>
  <w:num w:numId="8">
    <w:abstractNumId w:val="4"/>
  </w:num>
  <w:num w:numId="9">
    <w:abstractNumId w:val="2"/>
  </w:num>
  <w:num w:numId="10">
    <w:abstractNumId w:val="18"/>
  </w:num>
  <w:num w:numId="11">
    <w:abstractNumId w:val="20"/>
  </w:num>
  <w:num w:numId="12">
    <w:abstractNumId w:val="3"/>
  </w:num>
  <w:num w:numId="13">
    <w:abstractNumId w:val="14"/>
  </w:num>
  <w:num w:numId="14">
    <w:abstractNumId w:val="23"/>
  </w:num>
  <w:num w:numId="15">
    <w:abstractNumId w:val="19"/>
  </w:num>
  <w:num w:numId="16">
    <w:abstractNumId w:val="21"/>
  </w:num>
  <w:num w:numId="17">
    <w:abstractNumId w:val="1"/>
  </w:num>
  <w:num w:numId="18">
    <w:abstractNumId w:val="22"/>
  </w:num>
  <w:num w:numId="19">
    <w:abstractNumId w:val="25"/>
  </w:num>
  <w:num w:numId="20">
    <w:abstractNumId w:val="24"/>
  </w:num>
  <w:num w:numId="21">
    <w:abstractNumId w:val="12"/>
  </w:num>
  <w:num w:numId="22">
    <w:abstractNumId w:val="15"/>
  </w:num>
  <w:num w:numId="23">
    <w:abstractNumId w:val="6"/>
  </w:num>
  <w:num w:numId="24">
    <w:abstractNumId w:val="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D0A"/>
    <w:rsid w:val="00001D4E"/>
    <w:rsid w:val="00002581"/>
    <w:rsid w:val="0000503D"/>
    <w:rsid w:val="0000649E"/>
    <w:rsid w:val="00006838"/>
    <w:rsid w:val="000072CF"/>
    <w:rsid w:val="00010B13"/>
    <w:rsid w:val="0001142A"/>
    <w:rsid w:val="00013309"/>
    <w:rsid w:val="000150C1"/>
    <w:rsid w:val="0001534C"/>
    <w:rsid w:val="00017048"/>
    <w:rsid w:val="00017B32"/>
    <w:rsid w:val="00017BC4"/>
    <w:rsid w:val="00020078"/>
    <w:rsid w:val="000202B8"/>
    <w:rsid w:val="0002116E"/>
    <w:rsid w:val="000223DC"/>
    <w:rsid w:val="00022947"/>
    <w:rsid w:val="00022D8D"/>
    <w:rsid w:val="00030140"/>
    <w:rsid w:val="00031C42"/>
    <w:rsid w:val="000323DB"/>
    <w:rsid w:val="00032B04"/>
    <w:rsid w:val="00033D3B"/>
    <w:rsid w:val="000350E6"/>
    <w:rsid w:val="000367C3"/>
    <w:rsid w:val="000451A7"/>
    <w:rsid w:val="000456E7"/>
    <w:rsid w:val="00045D19"/>
    <w:rsid w:val="00045D37"/>
    <w:rsid w:val="00046490"/>
    <w:rsid w:val="00052D29"/>
    <w:rsid w:val="00055FAD"/>
    <w:rsid w:val="00055FF8"/>
    <w:rsid w:val="000570B0"/>
    <w:rsid w:val="00057B12"/>
    <w:rsid w:val="00062325"/>
    <w:rsid w:val="000625A5"/>
    <w:rsid w:val="00063A0E"/>
    <w:rsid w:val="00065288"/>
    <w:rsid w:val="0007036A"/>
    <w:rsid w:val="00070770"/>
    <w:rsid w:val="00071054"/>
    <w:rsid w:val="00072528"/>
    <w:rsid w:val="00072C60"/>
    <w:rsid w:val="00072CFA"/>
    <w:rsid w:val="00073ADA"/>
    <w:rsid w:val="0007422D"/>
    <w:rsid w:val="0007551A"/>
    <w:rsid w:val="000767EE"/>
    <w:rsid w:val="0008325B"/>
    <w:rsid w:val="00083D0D"/>
    <w:rsid w:val="000845AF"/>
    <w:rsid w:val="00087991"/>
    <w:rsid w:val="000924DC"/>
    <w:rsid w:val="00092878"/>
    <w:rsid w:val="000930B5"/>
    <w:rsid w:val="0009636B"/>
    <w:rsid w:val="00096E25"/>
    <w:rsid w:val="00096F5B"/>
    <w:rsid w:val="000A15B8"/>
    <w:rsid w:val="000A17EE"/>
    <w:rsid w:val="000A1C0C"/>
    <w:rsid w:val="000A2FFE"/>
    <w:rsid w:val="000A5AEA"/>
    <w:rsid w:val="000A691E"/>
    <w:rsid w:val="000B1836"/>
    <w:rsid w:val="000B2079"/>
    <w:rsid w:val="000B55A0"/>
    <w:rsid w:val="000C15B3"/>
    <w:rsid w:val="000C2102"/>
    <w:rsid w:val="000C2B64"/>
    <w:rsid w:val="000C629F"/>
    <w:rsid w:val="000D183A"/>
    <w:rsid w:val="000D26B6"/>
    <w:rsid w:val="000D2ADA"/>
    <w:rsid w:val="000D4336"/>
    <w:rsid w:val="000D4592"/>
    <w:rsid w:val="000D4F01"/>
    <w:rsid w:val="000D6ACC"/>
    <w:rsid w:val="000D6FF1"/>
    <w:rsid w:val="000E2423"/>
    <w:rsid w:val="000E2A0A"/>
    <w:rsid w:val="000E3FEE"/>
    <w:rsid w:val="000E5429"/>
    <w:rsid w:val="000E5552"/>
    <w:rsid w:val="000E5756"/>
    <w:rsid w:val="000E6A5F"/>
    <w:rsid w:val="000E6D5E"/>
    <w:rsid w:val="000F0491"/>
    <w:rsid w:val="000F2A40"/>
    <w:rsid w:val="000F3F0C"/>
    <w:rsid w:val="000F4B44"/>
    <w:rsid w:val="000F4D9B"/>
    <w:rsid w:val="000F5480"/>
    <w:rsid w:val="000F58F2"/>
    <w:rsid w:val="000F59E5"/>
    <w:rsid w:val="000F77BE"/>
    <w:rsid w:val="000F7A0C"/>
    <w:rsid w:val="000F7F16"/>
    <w:rsid w:val="001004B0"/>
    <w:rsid w:val="00102C40"/>
    <w:rsid w:val="00102FBA"/>
    <w:rsid w:val="001042CA"/>
    <w:rsid w:val="00104CCF"/>
    <w:rsid w:val="00105244"/>
    <w:rsid w:val="00105838"/>
    <w:rsid w:val="00106B0E"/>
    <w:rsid w:val="001074D2"/>
    <w:rsid w:val="00112D33"/>
    <w:rsid w:val="001133F8"/>
    <w:rsid w:val="001146A5"/>
    <w:rsid w:val="00115D01"/>
    <w:rsid w:val="00116636"/>
    <w:rsid w:val="00122535"/>
    <w:rsid w:val="00130E99"/>
    <w:rsid w:val="0013202F"/>
    <w:rsid w:val="001332DC"/>
    <w:rsid w:val="00134F70"/>
    <w:rsid w:val="00135A0F"/>
    <w:rsid w:val="00137027"/>
    <w:rsid w:val="0014399B"/>
    <w:rsid w:val="001439DB"/>
    <w:rsid w:val="00145082"/>
    <w:rsid w:val="0014581A"/>
    <w:rsid w:val="0014596F"/>
    <w:rsid w:val="00146285"/>
    <w:rsid w:val="00147842"/>
    <w:rsid w:val="001505CE"/>
    <w:rsid w:val="001537BC"/>
    <w:rsid w:val="00154046"/>
    <w:rsid w:val="00156303"/>
    <w:rsid w:val="00157219"/>
    <w:rsid w:val="001574A4"/>
    <w:rsid w:val="0015782C"/>
    <w:rsid w:val="00160961"/>
    <w:rsid w:val="00160C0B"/>
    <w:rsid w:val="00162A2D"/>
    <w:rsid w:val="00162B02"/>
    <w:rsid w:val="0016339D"/>
    <w:rsid w:val="0016662C"/>
    <w:rsid w:val="00167E70"/>
    <w:rsid w:val="00171703"/>
    <w:rsid w:val="0017259D"/>
    <w:rsid w:val="00173D81"/>
    <w:rsid w:val="00174BF5"/>
    <w:rsid w:val="00174E10"/>
    <w:rsid w:val="001802DF"/>
    <w:rsid w:val="0018280F"/>
    <w:rsid w:val="00182E9C"/>
    <w:rsid w:val="001879F5"/>
    <w:rsid w:val="00191DAD"/>
    <w:rsid w:val="00193592"/>
    <w:rsid w:val="00193E6A"/>
    <w:rsid w:val="0019435A"/>
    <w:rsid w:val="001950DD"/>
    <w:rsid w:val="00196A3B"/>
    <w:rsid w:val="00197318"/>
    <w:rsid w:val="001A1ADF"/>
    <w:rsid w:val="001A3809"/>
    <w:rsid w:val="001A4A8A"/>
    <w:rsid w:val="001A6FB1"/>
    <w:rsid w:val="001A7185"/>
    <w:rsid w:val="001B64AA"/>
    <w:rsid w:val="001C040E"/>
    <w:rsid w:val="001C0B13"/>
    <w:rsid w:val="001C1D0A"/>
    <w:rsid w:val="001C30C8"/>
    <w:rsid w:val="001C3F95"/>
    <w:rsid w:val="001C4541"/>
    <w:rsid w:val="001C51A9"/>
    <w:rsid w:val="001C51C2"/>
    <w:rsid w:val="001C623F"/>
    <w:rsid w:val="001C6EA3"/>
    <w:rsid w:val="001C7465"/>
    <w:rsid w:val="001C7C58"/>
    <w:rsid w:val="001D1F14"/>
    <w:rsid w:val="001D3D1E"/>
    <w:rsid w:val="001D64AD"/>
    <w:rsid w:val="001D6A0C"/>
    <w:rsid w:val="001D7D2D"/>
    <w:rsid w:val="001E19E8"/>
    <w:rsid w:val="001E2DF5"/>
    <w:rsid w:val="001E499B"/>
    <w:rsid w:val="001E7BE4"/>
    <w:rsid w:val="001F0FD5"/>
    <w:rsid w:val="001F272C"/>
    <w:rsid w:val="001F2DEA"/>
    <w:rsid w:val="001F367B"/>
    <w:rsid w:val="001F5B56"/>
    <w:rsid w:val="001F6813"/>
    <w:rsid w:val="001F6989"/>
    <w:rsid w:val="00200A7F"/>
    <w:rsid w:val="002011AB"/>
    <w:rsid w:val="00201D9A"/>
    <w:rsid w:val="002025A8"/>
    <w:rsid w:val="00202677"/>
    <w:rsid w:val="002052C1"/>
    <w:rsid w:val="002059CA"/>
    <w:rsid w:val="00207B4D"/>
    <w:rsid w:val="002104B8"/>
    <w:rsid w:val="002114B3"/>
    <w:rsid w:val="00211653"/>
    <w:rsid w:val="0021225A"/>
    <w:rsid w:val="002128EF"/>
    <w:rsid w:val="00215363"/>
    <w:rsid w:val="00216367"/>
    <w:rsid w:val="00216A18"/>
    <w:rsid w:val="00217121"/>
    <w:rsid w:val="0021791D"/>
    <w:rsid w:val="00220EB1"/>
    <w:rsid w:val="00222747"/>
    <w:rsid w:val="002246EA"/>
    <w:rsid w:val="0022471C"/>
    <w:rsid w:val="002249D7"/>
    <w:rsid w:val="00224B51"/>
    <w:rsid w:val="002256E6"/>
    <w:rsid w:val="00225764"/>
    <w:rsid w:val="00226ABA"/>
    <w:rsid w:val="00227AB3"/>
    <w:rsid w:val="00230956"/>
    <w:rsid w:val="0023157F"/>
    <w:rsid w:val="002334DA"/>
    <w:rsid w:val="00233546"/>
    <w:rsid w:val="002339E2"/>
    <w:rsid w:val="00234ADF"/>
    <w:rsid w:val="002365AF"/>
    <w:rsid w:val="00237E8C"/>
    <w:rsid w:val="00240548"/>
    <w:rsid w:val="0024343E"/>
    <w:rsid w:val="002442D8"/>
    <w:rsid w:val="0025065C"/>
    <w:rsid w:val="002506FA"/>
    <w:rsid w:val="00253002"/>
    <w:rsid w:val="00257DE0"/>
    <w:rsid w:val="00263C6C"/>
    <w:rsid w:val="002641CD"/>
    <w:rsid w:val="00264AC0"/>
    <w:rsid w:val="002657BE"/>
    <w:rsid w:val="00265E1C"/>
    <w:rsid w:val="00267444"/>
    <w:rsid w:val="002676CC"/>
    <w:rsid w:val="00267C0C"/>
    <w:rsid w:val="00270AF0"/>
    <w:rsid w:val="002712B0"/>
    <w:rsid w:val="00272876"/>
    <w:rsid w:val="00276490"/>
    <w:rsid w:val="00282D84"/>
    <w:rsid w:val="002837FF"/>
    <w:rsid w:val="00287CB3"/>
    <w:rsid w:val="00290DD8"/>
    <w:rsid w:val="0029204D"/>
    <w:rsid w:val="00292FEC"/>
    <w:rsid w:val="00293175"/>
    <w:rsid w:val="00293AD7"/>
    <w:rsid w:val="00295E11"/>
    <w:rsid w:val="0029717F"/>
    <w:rsid w:val="002973D0"/>
    <w:rsid w:val="00297DBB"/>
    <w:rsid w:val="002A1C6C"/>
    <w:rsid w:val="002A3E48"/>
    <w:rsid w:val="002A3F6E"/>
    <w:rsid w:val="002A622F"/>
    <w:rsid w:val="002A775F"/>
    <w:rsid w:val="002B51A5"/>
    <w:rsid w:val="002B6647"/>
    <w:rsid w:val="002B674C"/>
    <w:rsid w:val="002B6DE8"/>
    <w:rsid w:val="002C0F21"/>
    <w:rsid w:val="002C3F75"/>
    <w:rsid w:val="002C43AA"/>
    <w:rsid w:val="002C473B"/>
    <w:rsid w:val="002C5B6F"/>
    <w:rsid w:val="002C6BA8"/>
    <w:rsid w:val="002D0A2E"/>
    <w:rsid w:val="002D1A34"/>
    <w:rsid w:val="002D2473"/>
    <w:rsid w:val="002D4194"/>
    <w:rsid w:val="002D53FE"/>
    <w:rsid w:val="002D6557"/>
    <w:rsid w:val="002D751C"/>
    <w:rsid w:val="002D7D0B"/>
    <w:rsid w:val="002E186F"/>
    <w:rsid w:val="002E1FCD"/>
    <w:rsid w:val="002E3F90"/>
    <w:rsid w:val="002E4C5B"/>
    <w:rsid w:val="002E5F00"/>
    <w:rsid w:val="002E746B"/>
    <w:rsid w:val="002E76F9"/>
    <w:rsid w:val="002E7A7E"/>
    <w:rsid w:val="002F36B2"/>
    <w:rsid w:val="002F3FF9"/>
    <w:rsid w:val="002F416F"/>
    <w:rsid w:val="002F4174"/>
    <w:rsid w:val="002F50A8"/>
    <w:rsid w:val="002F58A2"/>
    <w:rsid w:val="002F6C27"/>
    <w:rsid w:val="0030182E"/>
    <w:rsid w:val="00302554"/>
    <w:rsid w:val="00302643"/>
    <w:rsid w:val="0030428B"/>
    <w:rsid w:val="00304423"/>
    <w:rsid w:val="00305063"/>
    <w:rsid w:val="00305138"/>
    <w:rsid w:val="003066E7"/>
    <w:rsid w:val="0030683C"/>
    <w:rsid w:val="00310420"/>
    <w:rsid w:val="00310F8F"/>
    <w:rsid w:val="003110C7"/>
    <w:rsid w:val="0031154B"/>
    <w:rsid w:val="00311BC3"/>
    <w:rsid w:val="00311D09"/>
    <w:rsid w:val="00313817"/>
    <w:rsid w:val="0031561D"/>
    <w:rsid w:val="00317185"/>
    <w:rsid w:val="00317538"/>
    <w:rsid w:val="0032007E"/>
    <w:rsid w:val="00320187"/>
    <w:rsid w:val="00320299"/>
    <w:rsid w:val="00324999"/>
    <w:rsid w:val="00325965"/>
    <w:rsid w:val="00330910"/>
    <w:rsid w:val="00330DAF"/>
    <w:rsid w:val="00333E4B"/>
    <w:rsid w:val="00335624"/>
    <w:rsid w:val="00337197"/>
    <w:rsid w:val="00337C03"/>
    <w:rsid w:val="0034108B"/>
    <w:rsid w:val="00341955"/>
    <w:rsid w:val="0034327B"/>
    <w:rsid w:val="00343DD4"/>
    <w:rsid w:val="00346468"/>
    <w:rsid w:val="003465C0"/>
    <w:rsid w:val="0034729F"/>
    <w:rsid w:val="00347DB9"/>
    <w:rsid w:val="003504EB"/>
    <w:rsid w:val="00351120"/>
    <w:rsid w:val="0035354B"/>
    <w:rsid w:val="00354269"/>
    <w:rsid w:val="003545B4"/>
    <w:rsid w:val="00354A9D"/>
    <w:rsid w:val="00356353"/>
    <w:rsid w:val="00362B6E"/>
    <w:rsid w:val="0036343B"/>
    <w:rsid w:val="00363858"/>
    <w:rsid w:val="00364941"/>
    <w:rsid w:val="00366B88"/>
    <w:rsid w:val="0036729C"/>
    <w:rsid w:val="0037223C"/>
    <w:rsid w:val="00375AB6"/>
    <w:rsid w:val="003767D1"/>
    <w:rsid w:val="00376859"/>
    <w:rsid w:val="003830F5"/>
    <w:rsid w:val="00383701"/>
    <w:rsid w:val="003841C4"/>
    <w:rsid w:val="00387ABA"/>
    <w:rsid w:val="003912A3"/>
    <w:rsid w:val="00391615"/>
    <w:rsid w:val="00394A84"/>
    <w:rsid w:val="00395B29"/>
    <w:rsid w:val="00395F5D"/>
    <w:rsid w:val="003A01DA"/>
    <w:rsid w:val="003A2191"/>
    <w:rsid w:val="003A3110"/>
    <w:rsid w:val="003A485C"/>
    <w:rsid w:val="003A632D"/>
    <w:rsid w:val="003A6F75"/>
    <w:rsid w:val="003B1A8D"/>
    <w:rsid w:val="003B22DC"/>
    <w:rsid w:val="003B2360"/>
    <w:rsid w:val="003B33D8"/>
    <w:rsid w:val="003B4073"/>
    <w:rsid w:val="003B532C"/>
    <w:rsid w:val="003B61B1"/>
    <w:rsid w:val="003C0F94"/>
    <w:rsid w:val="003C150C"/>
    <w:rsid w:val="003C173D"/>
    <w:rsid w:val="003C4117"/>
    <w:rsid w:val="003C59A7"/>
    <w:rsid w:val="003C5BAE"/>
    <w:rsid w:val="003C79D0"/>
    <w:rsid w:val="003D2251"/>
    <w:rsid w:val="003D22FD"/>
    <w:rsid w:val="003D2B46"/>
    <w:rsid w:val="003D33A9"/>
    <w:rsid w:val="003D5BE0"/>
    <w:rsid w:val="003D697E"/>
    <w:rsid w:val="003D7AFD"/>
    <w:rsid w:val="003D7D99"/>
    <w:rsid w:val="003E1F19"/>
    <w:rsid w:val="003E5650"/>
    <w:rsid w:val="003E6424"/>
    <w:rsid w:val="003F517D"/>
    <w:rsid w:val="003F65CE"/>
    <w:rsid w:val="004029B3"/>
    <w:rsid w:val="00402EAB"/>
    <w:rsid w:val="00402F04"/>
    <w:rsid w:val="004034A3"/>
    <w:rsid w:val="0040544E"/>
    <w:rsid w:val="00405D4C"/>
    <w:rsid w:val="004103C0"/>
    <w:rsid w:val="00411882"/>
    <w:rsid w:val="00411E52"/>
    <w:rsid w:val="00415B17"/>
    <w:rsid w:val="00420149"/>
    <w:rsid w:val="00422CEF"/>
    <w:rsid w:val="00423371"/>
    <w:rsid w:val="00423E32"/>
    <w:rsid w:val="00427239"/>
    <w:rsid w:val="00427DCA"/>
    <w:rsid w:val="00430633"/>
    <w:rsid w:val="00432B0C"/>
    <w:rsid w:val="00432CBC"/>
    <w:rsid w:val="00433B72"/>
    <w:rsid w:val="00433CD6"/>
    <w:rsid w:val="00435BC4"/>
    <w:rsid w:val="0043689B"/>
    <w:rsid w:val="00437494"/>
    <w:rsid w:val="00437A67"/>
    <w:rsid w:val="00441659"/>
    <w:rsid w:val="00450B37"/>
    <w:rsid w:val="00450B8C"/>
    <w:rsid w:val="00451F45"/>
    <w:rsid w:val="00452500"/>
    <w:rsid w:val="004553FA"/>
    <w:rsid w:val="00455A62"/>
    <w:rsid w:val="004600EF"/>
    <w:rsid w:val="004601F7"/>
    <w:rsid w:val="00463C58"/>
    <w:rsid w:val="00464310"/>
    <w:rsid w:val="00465EA2"/>
    <w:rsid w:val="0046702F"/>
    <w:rsid w:val="00467812"/>
    <w:rsid w:val="00467C6A"/>
    <w:rsid w:val="00471F61"/>
    <w:rsid w:val="00472F33"/>
    <w:rsid w:val="00474B94"/>
    <w:rsid w:val="00475D89"/>
    <w:rsid w:val="004763B9"/>
    <w:rsid w:val="00476F38"/>
    <w:rsid w:val="00477FD1"/>
    <w:rsid w:val="00480258"/>
    <w:rsid w:val="004821E0"/>
    <w:rsid w:val="004829F5"/>
    <w:rsid w:val="00484538"/>
    <w:rsid w:val="00485A19"/>
    <w:rsid w:val="0048684C"/>
    <w:rsid w:val="00487128"/>
    <w:rsid w:val="004877EA"/>
    <w:rsid w:val="00487F74"/>
    <w:rsid w:val="00490164"/>
    <w:rsid w:val="00490282"/>
    <w:rsid w:val="00490E4C"/>
    <w:rsid w:val="00491195"/>
    <w:rsid w:val="00491386"/>
    <w:rsid w:val="00493EE9"/>
    <w:rsid w:val="004941D8"/>
    <w:rsid w:val="004946CE"/>
    <w:rsid w:val="00496510"/>
    <w:rsid w:val="00496715"/>
    <w:rsid w:val="0049703C"/>
    <w:rsid w:val="004A0425"/>
    <w:rsid w:val="004A0AC6"/>
    <w:rsid w:val="004A0AF6"/>
    <w:rsid w:val="004A3653"/>
    <w:rsid w:val="004A478A"/>
    <w:rsid w:val="004A48B1"/>
    <w:rsid w:val="004A4CF4"/>
    <w:rsid w:val="004A59BE"/>
    <w:rsid w:val="004A71C1"/>
    <w:rsid w:val="004A7614"/>
    <w:rsid w:val="004A786B"/>
    <w:rsid w:val="004B12DF"/>
    <w:rsid w:val="004B362E"/>
    <w:rsid w:val="004B3EFC"/>
    <w:rsid w:val="004B7BE4"/>
    <w:rsid w:val="004C1839"/>
    <w:rsid w:val="004C2423"/>
    <w:rsid w:val="004C7C32"/>
    <w:rsid w:val="004D021F"/>
    <w:rsid w:val="004D39C6"/>
    <w:rsid w:val="004D49E9"/>
    <w:rsid w:val="004D4C32"/>
    <w:rsid w:val="004D6304"/>
    <w:rsid w:val="004E107B"/>
    <w:rsid w:val="004E3E6A"/>
    <w:rsid w:val="004E4661"/>
    <w:rsid w:val="004E5A8E"/>
    <w:rsid w:val="004E6A72"/>
    <w:rsid w:val="004E70CD"/>
    <w:rsid w:val="004E799A"/>
    <w:rsid w:val="004F3793"/>
    <w:rsid w:val="004F4E1F"/>
    <w:rsid w:val="004F679D"/>
    <w:rsid w:val="004F77DF"/>
    <w:rsid w:val="005004CF"/>
    <w:rsid w:val="005007B1"/>
    <w:rsid w:val="0050253F"/>
    <w:rsid w:val="00503DB2"/>
    <w:rsid w:val="00507795"/>
    <w:rsid w:val="00507CB6"/>
    <w:rsid w:val="00507F25"/>
    <w:rsid w:val="00510927"/>
    <w:rsid w:val="005135FF"/>
    <w:rsid w:val="00513B07"/>
    <w:rsid w:val="005163A6"/>
    <w:rsid w:val="00516443"/>
    <w:rsid w:val="00516AF8"/>
    <w:rsid w:val="00521465"/>
    <w:rsid w:val="00522442"/>
    <w:rsid w:val="00522C01"/>
    <w:rsid w:val="0052442B"/>
    <w:rsid w:val="00526041"/>
    <w:rsid w:val="00526AE9"/>
    <w:rsid w:val="00533CE0"/>
    <w:rsid w:val="005340DD"/>
    <w:rsid w:val="00534672"/>
    <w:rsid w:val="00534721"/>
    <w:rsid w:val="00534EA3"/>
    <w:rsid w:val="00535348"/>
    <w:rsid w:val="00535991"/>
    <w:rsid w:val="0053657D"/>
    <w:rsid w:val="00537576"/>
    <w:rsid w:val="00540E2F"/>
    <w:rsid w:val="00541566"/>
    <w:rsid w:val="00543452"/>
    <w:rsid w:val="0054437E"/>
    <w:rsid w:val="00544C25"/>
    <w:rsid w:val="005454C8"/>
    <w:rsid w:val="00545F82"/>
    <w:rsid w:val="00547E48"/>
    <w:rsid w:val="005517A6"/>
    <w:rsid w:val="005527B6"/>
    <w:rsid w:val="00555246"/>
    <w:rsid w:val="005555B0"/>
    <w:rsid w:val="00563D46"/>
    <w:rsid w:val="00566644"/>
    <w:rsid w:val="005669FF"/>
    <w:rsid w:val="00571669"/>
    <w:rsid w:val="00572895"/>
    <w:rsid w:val="00574398"/>
    <w:rsid w:val="0057577B"/>
    <w:rsid w:val="00576BE3"/>
    <w:rsid w:val="005776D0"/>
    <w:rsid w:val="0058158E"/>
    <w:rsid w:val="005823E8"/>
    <w:rsid w:val="00582B51"/>
    <w:rsid w:val="00582D27"/>
    <w:rsid w:val="00583565"/>
    <w:rsid w:val="00583693"/>
    <w:rsid w:val="005836B7"/>
    <w:rsid w:val="0058499D"/>
    <w:rsid w:val="005852EC"/>
    <w:rsid w:val="0058799A"/>
    <w:rsid w:val="00587A10"/>
    <w:rsid w:val="00590532"/>
    <w:rsid w:val="00590FD4"/>
    <w:rsid w:val="005956DB"/>
    <w:rsid w:val="00597CC4"/>
    <w:rsid w:val="005A0BD3"/>
    <w:rsid w:val="005A588C"/>
    <w:rsid w:val="005A5B19"/>
    <w:rsid w:val="005A61B5"/>
    <w:rsid w:val="005A61D7"/>
    <w:rsid w:val="005A77D0"/>
    <w:rsid w:val="005A7B5B"/>
    <w:rsid w:val="005B08B2"/>
    <w:rsid w:val="005B38D0"/>
    <w:rsid w:val="005B436E"/>
    <w:rsid w:val="005B5DFD"/>
    <w:rsid w:val="005B612A"/>
    <w:rsid w:val="005B653D"/>
    <w:rsid w:val="005B7367"/>
    <w:rsid w:val="005C1786"/>
    <w:rsid w:val="005C2E1D"/>
    <w:rsid w:val="005C3959"/>
    <w:rsid w:val="005C61DA"/>
    <w:rsid w:val="005C64D4"/>
    <w:rsid w:val="005C7E08"/>
    <w:rsid w:val="005D0A32"/>
    <w:rsid w:val="005D2236"/>
    <w:rsid w:val="005D2458"/>
    <w:rsid w:val="005D28A6"/>
    <w:rsid w:val="005D31E3"/>
    <w:rsid w:val="005D3F31"/>
    <w:rsid w:val="005D45D3"/>
    <w:rsid w:val="005D6C29"/>
    <w:rsid w:val="005D7AF4"/>
    <w:rsid w:val="005D7BE8"/>
    <w:rsid w:val="005E2481"/>
    <w:rsid w:val="005E276D"/>
    <w:rsid w:val="005E2783"/>
    <w:rsid w:val="005E346B"/>
    <w:rsid w:val="005E422B"/>
    <w:rsid w:val="005E53DA"/>
    <w:rsid w:val="005E5CEF"/>
    <w:rsid w:val="005E750A"/>
    <w:rsid w:val="005E7CDA"/>
    <w:rsid w:val="005F02BB"/>
    <w:rsid w:val="005F2A1E"/>
    <w:rsid w:val="005F2EC3"/>
    <w:rsid w:val="005F3042"/>
    <w:rsid w:val="005F4645"/>
    <w:rsid w:val="005F4748"/>
    <w:rsid w:val="005F5555"/>
    <w:rsid w:val="005F5A99"/>
    <w:rsid w:val="005F65B5"/>
    <w:rsid w:val="005F67F1"/>
    <w:rsid w:val="005F6FFB"/>
    <w:rsid w:val="00601735"/>
    <w:rsid w:val="006023D0"/>
    <w:rsid w:val="006027A1"/>
    <w:rsid w:val="00605BA9"/>
    <w:rsid w:val="00606EFF"/>
    <w:rsid w:val="00607D73"/>
    <w:rsid w:val="00611A3F"/>
    <w:rsid w:val="00612EB1"/>
    <w:rsid w:val="00613CBA"/>
    <w:rsid w:val="00614211"/>
    <w:rsid w:val="006147A3"/>
    <w:rsid w:val="006152E3"/>
    <w:rsid w:val="00621E56"/>
    <w:rsid w:val="00622828"/>
    <w:rsid w:val="00625A9D"/>
    <w:rsid w:val="006262FF"/>
    <w:rsid w:val="00632426"/>
    <w:rsid w:val="00633ECB"/>
    <w:rsid w:val="0063610D"/>
    <w:rsid w:val="00637071"/>
    <w:rsid w:val="00637C2B"/>
    <w:rsid w:val="00640D26"/>
    <w:rsid w:val="00641030"/>
    <w:rsid w:val="00641A1B"/>
    <w:rsid w:val="00641A5B"/>
    <w:rsid w:val="006528A0"/>
    <w:rsid w:val="00653914"/>
    <w:rsid w:val="0065539B"/>
    <w:rsid w:val="00655A04"/>
    <w:rsid w:val="00655CE9"/>
    <w:rsid w:val="00657E45"/>
    <w:rsid w:val="00664B02"/>
    <w:rsid w:val="0066612D"/>
    <w:rsid w:val="00667789"/>
    <w:rsid w:val="006678A8"/>
    <w:rsid w:val="006678D4"/>
    <w:rsid w:val="006720D7"/>
    <w:rsid w:val="00672292"/>
    <w:rsid w:val="00677155"/>
    <w:rsid w:val="00677EFE"/>
    <w:rsid w:val="00681A3A"/>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2AAC"/>
    <w:rsid w:val="00693706"/>
    <w:rsid w:val="00696214"/>
    <w:rsid w:val="006966B1"/>
    <w:rsid w:val="006966F3"/>
    <w:rsid w:val="00696E9C"/>
    <w:rsid w:val="006A20F4"/>
    <w:rsid w:val="006A238C"/>
    <w:rsid w:val="006A279F"/>
    <w:rsid w:val="006A5B4E"/>
    <w:rsid w:val="006A74D3"/>
    <w:rsid w:val="006B002A"/>
    <w:rsid w:val="006B043C"/>
    <w:rsid w:val="006B304B"/>
    <w:rsid w:val="006B3118"/>
    <w:rsid w:val="006B3513"/>
    <w:rsid w:val="006B3AC7"/>
    <w:rsid w:val="006B5364"/>
    <w:rsid w:val="006C0652"/>
    <w:rsid w:val="006C2B7E"/>
    <w:rsid w:val="006C5A2F"/>
    <w:rsid w:val="006C743C"/>
    <w:rsid w:val="006D00C7"/>
    <w:rsid w:val="006D1735"/>
    <w:rsid w:val="006D2EF0"/>
    <w:rsid w:val="006D577F"/>
    <w:rsid w:val="006D590A"/>
    <w:rsid w:val="006D7FDB"/>
    <w:rsid w:val="006E06F0"/>
    <w:rsid w:val="006E269E"/>
    <w:rsid w:val="006E404F"/>
    <w:rsid w:val="006E52E9"/>
    <w:rsid w:val="006E574E"/>
    <w:rsid w:val="006E609F"/>
    <w:rsid w:val="006E7416"/>
    <w:rsid w:val="006F1A53"/>
    <w:rsid w:val="006F2ACA"/>
    <w:rsid w:val="006F3E5A"/>
    <w:rsid w:val="006F3F82"/>
    <w:rsid w:val="006F409A"/>
    <w:rsid w:val="006F4BDA"/>
    <w:rsid w:val="006F631A"/>
    <w:rsid w:val="007026A9"/>
    <w:rsid w:val="00704AAD"/>
    <w:rsid w:val="00704E30"/>
    <w:rsid w:val="00705AE4"/>
    <w:rsid w:val="00706892"/>
    <w:rsid w:val="00706E04"/>
    <w:rsid w:val="00711097"/>
    <w:rsid w:val="0071205B"/>
    <w:rsid w:val="00713227"/>
    <w:rsid w:val="0071328E"/>
    <w:rsid w:val="00717590"/>
    <w:rsid w:val="007208DC"/>
    <w:rsid w:val="00720A51"/>
    <w:rsid w:val="0072191F"/>
    <w:rsid w:val="00721CC6"/>
    <w:rsid w:val="00722183"/>
    <w:rsid w:val="0072256B"/>
    <w:rsid w:val="00722EA3"/>
    <w:rsid w:val="0072344E"/>
    <w:rsid w:val="00723F6E"/>
    <w:rsid w:val="00732EFF"/>
    <w:rsid w:val="0073361C"/>
    <w:rsid w:val="00734B35"/>
    <w:rsid w:val="00734D44"/>
    <w:rsid w:val="00734E89"/>
    <w:rsid w:val="007425CA"/>
    <w:rsid w:val="0074481E"/>
    <w:rsid w:val="00751971"/>
    <w:rsid w:val="00751E03"/>
    <w:rsid w:val="0075266D"/>
    <w:rsid w:val="00752768"/>
    <w:rsid w:val="00752C96"/>
    <w:rsid w:val="00757DDD"/>
    <w:rsid w:val="0076050E"/>
    <w:rsid w:val="0076065F"/>
    <w:rsid w:val="007638B8"/>
    <w:rsid w:val="00763991"/>
    <w:rsid w:val="00763AB2"/>
    <w:rsid w:val="00763D56"/>
    <w:rsid w:val="00764C80"/>
    <w:rsid w:val="00765468"/>
    <w:rsid w:val="00765E4A"/>
    <w:rsid w:val="0077075E"/>
    <w:rsid w:val="00771DB6"/>
    <w:rsid w:val="00773FB9"/>
    <w:rsid w:val="007766A9"/>
    <w:rsid w:val="00780D3E"/>
    <w:rsid w:val="0078539D"/>
    <w:rsid w:val="00785581"/>
    <w:rsid w:val="00786DAF"/>
    <w:rsid w:val="0078705C"/>
    <w:rsid w:val="00787088"/>
    <w:rsid w:val="00793995"/>
    <w:rsid w:val="0079535C"/>
    <w:rsid w:val="00796032"/>
    <w:rsid w:val="007A36BC"/>
    <w:rsid w:val="007A3AE3"/>
    <w:rsid w:val="007A43F8"/>
    <w:rsid w:val="007A5318"/>
    <w:rsid w:val="007A67A4"/>
    <w:rsid w:val="007B21C8"/>
    <w:rsid w:val="007B27C3"/>
    <w:rsid w:val="007B45BC"/>
    <w:rsid w:val="007C15BF"/>
    <w:rsid w:val="007C6DDD"/>
    <w:rsid w:val="007D09FA"/>
    <w:rsid w:val="007D475D"/>
    <w:rsid w:val="007D4F20"/>
    <w:rsid w:val="007D6701"/>
    <w:rsid w:val="007D7F4E"/>
    <w:rsid w:val="007E0CAF"/>
    <w:rsid w:val="007E283D"/>
    <w:rsid w:val="007E39A3"/>
    <w:rsid w:val="007E61A5"/>
    <w:rsid w:val="007E62E5"/>
    <w:rsid w:val="007E6A0D"/>
    <w:rsid w:val="007E7022"/>
    <w:rsid w:val="007E710A"/>
    <w:rsid w:val="007E7A77"/>
    <w:rsid w:val="007F0055"/>
    <w:rsid w:val="007F0307"/>
    <w:rsid w:val="007F0CBE"/>
    <w:rsid w:val="007F2824"/>
    <w:rsid w:val="007F3E37"/>
    <w:rsid w:val="007F51D2"/>
    <w:rsid w:val="007F63DB"/>
    <w:rsid w:val="007F6F7D"/>
    <w:rsid w:val="0080051F"/>
    <w:rsid w:val="00801665"/>
    <w:rsid w:val="008020CB"/>
    <w:rsid w:val="0080241B"/>
    <w:rsid w:val="00804142"/>
    <w:rsid w:val="0080427E"/>
    <w:rsid w:val="00807D4A"/>
    <w:rsid w:val="00810E12"/>
    <w:rsid w:val="008112D0"/>
    <w:rsid w:val="00814402"/>
    <w:rsid w:val="00815D1B"/>
    <w:rsid w:val="00816A02"/>
    <w:rsid w:val="008203C7"/>
    <w:rsid w:val="0082135F"/>
    <w:rsid w:val="00824A5A"/>
    <w:rsid w:val="0082515C"/>
    <w:rsid w:val="008255B9"/>
    <w:rsid w:val="0082653B"/>
    <w:rsid w:val="00830590"/>
    <w:rsid w:val="00831AC7"/>
    <w:rsid w:val="0083592F"/>
    <w:rsid w:val="00835A5B"/>
    <w:rsid w:val="00835AEE"/>
    <w:rsid w:val="008367F1"/>
    <w:rsid w:val="008405D5"/>
    <w:rsid w:val="00842614"/>
    <w:rsid w:val="00842707"/>
    <w:rsid w:val="00843107"/>
    <w:rsid w:val="008442EA"/>
    <w:rsid w:val="00846BBE"/>
    <w:rsid w:val="00851DFE"/>
    <w:rsid w:val="00852042"/>
    <w:rsid w:val="0085245D"/>
    <w:rsid w:val="00852681"/>
    <w:rsid w:val="00852CD0"/>
    <w:rsid w:val="008545A4"/>
    <w:rsid w:val="00855A67"/>
    <w:rsid w:val="008563E8"/>
    <w:rsid w:val="00856519"/>
    <w:rsid w:val="008573A9"/>
    <w:rsid w:val="00857634"/>
    <w:rsid w:val="008579E9"/>
    <w:rsid w:val="0086009C"/>
    <w:rsid w:val="00862BF7"/>
    <w:rsid w:val="0086357E"/>
    <w:rsid w:val="0086431E"/>
    <w:rsid w:val="00871082"/>
    <w:rsid w:val="00872D68"/>
    <w:rsid w:val="0087486C"/>
    <w:rsid w:val="00875F5B"/>
    <w:rsid w:val="00876DB2"/>
    <w:rsid w:val="00877209"/>
    <w:rsid w:val="0088040C"/>
    <w:rsid w:val="00880D9E"/>
    <w:rsid w:val="00881363"/>
    <w:rsid w:val="00882D4D"/>
    <w:rsid w:val="00883BFA"/>
    <w:rsid w:val="00883CCE"/>
    <w:rsid w:val="0088432A"/>
    <w:rsid w:val="00886305"/>
    <w:rsid w:val="00886679"/>
    <w:rsid w:val="00886F65"/>
    <w:rsid w:val="00887482"/>
    <w:rsid w:val="008906D9"/>
    <w:rsid w:val="00891401"/>
    <w:rsid w:val="0089215D"/>
    <w:rsid w:val="008925F3"/>
    <w:rsid w:val="00892929"/>
    <w:rsid w:val="00892DDF"/>
    <w:rsid w:val="008946D1"/>
    <w:rsid w:val="00894C64"/>
    <w:rsid w:val="008956B0"/>
    <w:rsid w:val="00895AF4"/>
    <w:rsid w:val="00895F70"/>
    <w:rsid w:val="0089649F"/>
    <w:rsid w:val="00896F56"/>
    <w:rsid w:val="00897467"/>
    <w:rsid w:val="00897540"/>
    <w:rsid w:val="008A0D85"/>
    <w:rsid w:val="008A1290"/>
    <w:rsid w:val="008A1F3C"/>
    <w:rsid w:val="008A3352"/>
    <w:rsid w:val="008A4B20"/>
    <w:rsid w:val="008A4C32"/>
    <w:rsid w:val="008A56D0"/>
    <w:rsid w:val="008A703C"/>
    <w:rsid w:val="008A7692"/>
    <w:rsid w:val="008B234C"/>
    <w:rsid w:val="008B2A7A"/>
    <w:rsid w:val="008B2B66"/>
    <w:rsid w:val="008B6A5B"/>
    <w:rsid w:val="008B7979"/>
    <w:rsid w:val="008B7EBB"/>
    <w:rsid w:val="008C01F5"/>
    <w:rsid w:val="008C0A4E"/>
    <w:rsid w:val="008C0B47"/>
    <w:rsid w:val="008C43B3"/>
    <w:rsid w:val="008C6F56"/>
    <w:rsid w:val="008D049A"/>
    <w:rsid w:val="008D28BC"/>
    <w:rsid w:val="008D2986"/>
    <w:rsid w:val="008D2AE4"/>
    <w:rsid w:val="008D4240"/>
    <w:rsid w:val="008D76C1"/>
    <w:rsid w:val="008D7F6C"/>
    <w:rsid w:val="008F3B46"/>
    <w:rsid w:val="008F466D"/>
    <w:rsid w:val="008F4F53"/>
    <w:rsid w:val="008F5420"/>
    <w:rsid w:val="008F598C"/>
    <w:rsid w:val="008F6458"/>
    <w:rsid w:val="00900E36"/>
    <w:rsid w:val="00901F7E"/>
    <w:rsid w:val="0090230F"/>
    <w:rsid w:val="0090371D"/>
    <w:rsid w:val="009039F2"/>
    <w:rsid w:val="0090445B"/>
    <w:rsid w:val="0090599B"/>
    <w:rsid w:val="00906DDB"/>
    <w:rsid w:val="0091061E"/>
    <w:rsid w:val="00912E54"/>
    <w:rsid w:val="00914308"/>
    <w:rsid w:val="00914408"/>
    <w:rsid w:val="009145F4"/>
    <w:rsid w:val="00915915"/>
    <w:rsid w:val="00916192"/>
    <w:rsid w:val="009162D9"/>
    <w:rsid w:val="009167A1"/>
    <w:rsid w:val="00917189"/>
    <w:rsid w:val="009241BD"/>
    <w:rsid w:val="00924381"/>
    <w:rsid w:val="00924C7D"/>
    <w:rsid w:val="00934B04"/>
    <w:rsid w:val="00937AE7"/>
    <w:rsid w:val="00937E82"/>
    <w:rsid w:val="009407F3"/>
    <w:rsid w:val="00941D1D"/>
    <w:rsid w:val="0094295C"/>
    <w:rsid w:val="00943271"/>
    <w:rsid w:val="0094471F"/>
    <w:rsid w:val="00944A45"/>
    <w:rsid w:val="00944E00"/>
    <w:rsid w:val="00946DE2"/>
    <w:rsid w:val="009505F1"/>
    <w:rsid w:val="00954B63"/>
    <w:rsid w:val="00955C44"/>
    <w:rsid w:val="009560C4"/>
    <w:rsid w:val="009564B1"/>
    <w:rsid w:val="009564D6"/>
    <w:rsid w:val="00957B37"/>
    <w:rsid w:val="00957FBB"/>
    <w:rsid w:val="00961277"/>
    <w:rsid w:val="00965C34"/>
    <w:rsid w:val="00967743"/>
    <w:rsid w:val="00977AF6"/>
    <w:rsid w:val="009838DC"/>
    <w:rsid w:val="00983EC2"/>
    <w:rsid w:val="00983FCF"/>
    <w:rsid w:val="009858CF"/>
    <w:rsid w:val="0099117E"/>
    <w:rsid w:val="0099220F"/>
    <w:rsid w:val="00992D7C"/>
    <w:rsid w:val="009977D3"/>
    <w:rsid w:val="009A082E"/>
    <w:rsid w:val="009A0CE0"/>
    <w:rsid w:val="009A10A7"/>
    <w:rsid w:val="009A1C3E"/>
    <w:rsid w:val="009A2C9C"/>
    <w:rsid w:val="009A471B"/>
    <w:rsid w:val="009A4D76"/>
    <w:rsid w:val="009A5927"/>
    <w:rsid w:val="009B1FB7"/>
    <w:rsid w:val="009B577F"/>
    <w:rsid w:val="009B5F7B"/>
    <w:rsid w:val="009B6DEE"/>
    <w:rsid w:val="009B7187"/>
    <w:rsid w:val="009C2EF9"/>
    <w:rsid w:val="009C7286"/>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47F1"/>
    <w:rsid w:val="009E618E"/>
    <w:rsid w:val="009E6BC2"/>
    <w:rsid w:val="009F0701"/>
    <w:rsid w:val="009F0AA4"/>
    <w:rsid w:val="009F2AAA"/>
    <w:rsid w:val="009F4F67"/>
    <w:rsid w:val="009F581A"/>
    <w:rsid w:val="009F5FF0"/>
    <w:rsid w:val="009F6E2B"/>
    <w:rsid w:val="00A00237"/>
    <w:rsid w:val="00A00705"/>
    <w:rsid w:val="00A0205A"/>
    <w:rsid w:val="00A03120"/>
    <w:rsid w:val="00A04D0B"/>
    <w:rsid w:val="00A04E9B"/>
    <w:rsid w:val="00A05F8E"/>
    <w:rsid w:val="00A102E3"/>
    <w:rsid w:val="00A14F56"/>
    <w:rsid w:val="00A156C5"/>
    <w:rsid w:val="00A16016"/>
    <w:rsid w:val="00A16FDC"/>
    <w:rsid w:val="00A17702"/>
    <w:rsid w:val="00A237FE"/>
    <w:rsid w:val="00A25C48"/>
    <w:rsid w:val="00A26403"/>
    <w:rsid w:val="00A3013F"/>
    <w:rsid w:val="00A30254"/>
    <w:rsid w:val="00A30680"/>
    <w:rsid w:val="00A30A22"/>
    <w:rsid w:val="00A30CA5"/>
    <w:rsid w:val="00A31456"/>
    <w:rsid w:val="00A32669"/>
    <w:rsid w:val="00A34155"/>
    <w:rsid w:val="00A358FA"/>
    <w:rsid w:val="00A35C2F"/>
    <w:rsid w:val="00A36A0A"/>
    <w:rsid w:val="00A375E9"/>
    <w:rsid w:val="00A40E60"/>
    <w:rsid w:val="00A411F3"/>
    <w:rsid w:val="00A4311F"/>
    <w:rsid w:val="00A439DB"/>
    <w:rsid w:val="00A439EF"/>
    <w:rsid w:val="00A4504F"/>
    <w:rsid w:val="00A46672"/>
    <w:rsid w:val="00A5091A"/>
    <w:rsid w:val="00A51293"/>
    <w:rsid w:val="00A522C2"/>
    <w:rsid w:val="00A53482"/>
    <w:rsid w:val="00A53D8C"/>
    <w:rsid w:val="00A550C3"/>
    <w:rsid w:val="00A55328"/>
    <w:rsid w:val="00A55689"/>
    <w:rsid w:val="00A565CA"/>
    <w:rsid w:val="00A5769B"/>
    <w:rsid w:val="00A627A9"/>
    <w:rsid w:val="00A62D27"/>
    <w:rsid w:val="00A62D3C"/>
    <w:rsid w:val="00A66E6D"/>
    <w:rsid w:val="00A6739D"/>
    <w:rsid w:val="00A7113F"/>
    <w:rsid w:val="00A730D8"/>
    <w:rsid w:val="00A73BA9"/>
    <w:rsid w:val="00A74193"/>
    <w:rsid w:val="00A753DC"/>
    <w:rsid w:val="00A75DB8"/>
    <w:rsid w:val="00A82481"/>
    <w:rsid w:val="00A8463A"/>
    <w:rsid w:val="00A846AF"/>
    <w:rsid w:val="00A872C9"/>
    <w:rsid w:val="00A90480"/>
    <w:rsid w:val="00A92F19"/>
    <w:rsid w:val="00A92F88"/>
    <w:rsid w:val="00A94BC2"/>
    <w:rsid w:val="00A95D37"/>
    <w:rsid w:val="00A97330"/>
    <w:rsid w:val="00AA11D3"/>
    <w:rsid w:val="00AA1ED2"/>
    <w:rsid w:val="00AA2D93"/>
    <w:rsid w:val="00AA3749"/>
    <w:rsid w:val="00AA3BCC"/>
    <w:rsid w:val="00AA5A8C"/>
    <w:rsid w:val="00AA62B7"/>
    <w:rsid w:val="00AA7527"/>
    <w:rsid w:val="00AA7935"/>
    <w:rsid w:val="00AB06ED"/>
    <w:rsid w:val="00AB2B80"/>
    <w:rsid w:val="00AB2E48"/>
    <w:rsid w:val="00AB30C1"/>
    <w:rsid w:val="00AB37EA"/>
    <w:rsid w:val="00AB58F0"/>
    <w:rsid w:val="00AC337F"/>
    <w:rsid w:val="00AC4A45"/>
    <w:rsid w:val="00AC4D8A"/>
    <w:rsid w:val="00AC54EC"/>
    <w:rsid w:val="00AC6B39"/>
    <w:rsid w:val="00AC7375"/>
    <w:rsid w:val="00AC7700"/>
    <w:rsid w:val="00AD086E"/>
    <w:rsid w:val="00AD2B4A"/>
    <w:rsid w:val="00AD72C9"/>
    <w:rsid w:val="00AE053E"/>
    <w:rsid w:val="00AE1A73"/>
    <w:rsid w:val="00AE24C3"/>
    <w:rsid w:val="00AE381D"/>
    <w:rsid w:val="00AE6583"/>
    <w:rsid w:val="00AE7AD2"/>
    <w:rsid w:val="00AF2B58"/>
    <w:rsid w:val="00AF39C4"/>
    <w:rsid w:val="00AF491A"/>
    <w:rsid w:val="00B00106"/>
    <w:rsid w:val="00B00265"/>
    <w:rsid w:val="00B008AC"/>
    <w:rsid w:val="00B01728"/>
    <w:rsid w:val="00B01C07"/>
    <w:rsid w:val="00B03E61"/>
    <w:rsid w:val="00B05645"/>
    <w:rsid w:val="00B064C0"/>
    <w:rsid w:val="00B068E1"/>
    <w:rsid w:val="00B10321"/>
    <w:rsid w:val="00B10A97"/>
    <w:rsid w:val="00B118B5"/>
    <w:rsid w:val="00B13128"/>
    <w:rsid w:val="00B14942"/>
    <w:rsid w:val="00B15EE0"/>
    <w:rsid w:val="00B17374"/>
    <w:rsid w:val="00B21F12"/>
    <w:rsid w:val="00B229FC"/>
    <w:rsid w:val="00B24693"/>
    <w:rsid w:val="00B2474A"/>
    <w:rsid w:val="00B2700C"/>
    <w:rsid w:val="00B27A96"/>
    <w:rsid w:val="00B30368"/>
    <w:rsid w:val="00B30B95"/>
    <w:rsid w:val="00B30CD6"/>
    <w:rsid w:val="00B31FC7"/>
    <w:rsid w:val="00B344DC"/>
    <w:rsid w:val="00B3715A"/>
    <w:rsid w:val="00B40422"/>
    <w:rsid w:val="00B404C4"/>
    <w:rsid w:val="00B426D1"/>
    <w:rsid w:val="00B44340"/>
    <w:rsid w:val="00B46C43"/>
    <w:rsid w:val="00B474AB"/>
    <w:rsid w:val="00B5177C"/>
    <w:rsid w:val="00B5527B"/>
    <w:rsid w:val="00B55533"/>
    <w:rsid w:val="00B60AFF"/>
    <w:rsid w:val="00B60B25"/>
    <w:rsid w:val="00B60F87"/>
    <w:rsid w:val="00B61475"/>
    <w:rsid w:val="00B64BB9"/>
    <w:rsid w:val="00B64E67"/>
    <w:rsid w:val="00B66F20"/>
    <w:rsid w:val="00B70FB2"/>
    <w:rsid w:val="00B72044"/>
    <w:rsid w:val="00B7274B"/>
    <w:rsid w:val="00B72C96"/>
    <w:rsid w:val="00B7454F"/>
    <w:rsid w:val="00B8072E"/>
    <w:rsid w:val="00B8210D"/>
    <w:rsid w:val="00B83552"/>
    <w:rsid w:val="00B83694"/>
    <w:rsid w:val="00B8375C"/>
    <w:rsid w:val="00B848DE"/>
    <w:rsid w:val="00B86DD8"/>
    <w:rsid w:val="00B8796A"/>
    <w:rsid w:val="00B87AE1"/>
    <w:rsid w:val="00B87F88"/>
    <w:rsid w:val="00B90321"/>
    <w:rsid w:val="00B90D3B"/>
    <w:rsid w:val="00B914E9"/>
    <w:rsid w:val="00B920BE"/>
    <w:rsid w:val="00B92EC9"/>
    <w:rsid w:val="00B9416C"/>
    <w:rsid w:val="00B94E5B"/>
    <w:rsid w:val="00B9599F"/>
    <w:rsid w:val="00B97569"/>
    <w:rsid w:val="00B97941"/>
    <w:rsid w:val="00BA0DFD"/>
    <w:rsid w:val="00BA2007"/>
    <w:rsid w:val="00BA28BE"/>
    <w:rsid w:val="00BA298A"/>
    <w:rsid w:val="00BA304E"/>
    <w:rsid w:val="00BA33C6"/>
    <w:rsid w:val="00BA5890"/>
    <w:rsid w:val="00BA6B62"/>
    <w:rsid w:val="00BB113D"/>
    <w:rsid w:val="00BB16A9"/>
    <w:rsid w:val="00BB3AB4"/>
    <w:rsid w:val="00BB7268"/>
    <w:rsid w:val="00BC0039"/>
    <w:rsid w:val="00BC0D47"/>
    <w:rsid w:val="00BC1A58"/>
    <w:rsid w:val="00BC5957"/>
    <w:rsid w:val="00BC5D99"/>
    <w:rsid w:val="00BC6474"/>
    <w:rsid w:val="00BC6E47"/>
    <w:rsid w:val="00BC6E5B"/>
    <w:rsid w:val="00BD1172"/>
    <w:rsid w:val="00BD453F"/>
    <w:rsid w:val="00BD46B3"/>
    <w:rsid w:val="00BD5164"/>
    <w:rsid w:val="00BD7001"/>
    <w:rsid w:val="00BD704C"/>
    <w:rsid w:val="00BD70D7"/>
    <w:rsid w:val="00BD73B5"/>
    <w:rsid w:val="00BE031A"/>
    <w:rsid w:val="00BE0464"/>
    <w:rsid w:val="00BE1C5D"/>
    <w:rsid w:val="00BE2658"/>
    <w:rsid w:val="00BE2D06"/>
    <w:rsid w:val="00BE3AB0"/>
    <w:rsid w:val="00BE3B53"/>
    <w:rsid w:val="00BE4693"/>
    <w:rsid w:val="00BE53E0"/>
    <w:rsid w:val="00BF208A"/>
    <w:rsid w:val="00BF2884"/>
    <w:rsid w:val="00BF65B9"/>
    <w:rsid w:val="00BF68AC"/>
    <w:rsid w:val="00C00FFA"/>
    <w:rsid w:val="00C040C4"/>
    <w:rsid w:val="00C05500"/>
    <w:rsid w:val="00C06619"/>
    <w:rsid w:val="00C067D9"/>
    <w:rsid w:val="00C0787E"/>
    <w:rsid w:val="00C07CA2"/>
    <w:rsid w:val="00C1097D"/>
    <w:rsid w:val="00C10B2D"/>
    <w:rsid w:val="00C13207"/>
    <w:rsid w:val="00C13A59"/>
    <w:rsid w:val="00C13D3C"/>
    <w:rsid w:val="00C1774C"/>
    <w:rsid w:val="00C202B0"/>
    <w:rsid w:val="00C21434"/>
    <w:rsid w:val="00C22D63"/>
    <w:rsid w:val="00C24754"/>
    <w:rsid w:val="00C24784"/>
    <w:rsid w:val="00C2659F"/>
    <w:rsid w:val="00C26745"/>
    <w:rsid w:val="00C31ABA"/>
    <w:rsid w:val="00C31E5D"/>
    <w:rsid w:val="00C34D14"/>
    <w:rsid w:val="00C34DB1"/>
    <w:rsid w:val="00C36AB8"/>
    <w:rsid w:val="00C37FE5"/>
    <w:rsid w:val="00C411E9"/>
    <w:rsid w:val="00C42231"/>
    <w:rsid w:val="00C42EC8"/>
    <w:rsid w:val="00C42FDE"/>
    <w:rsid w:val="00C443AB"/>
    <w:rsid w:val="00C443B2"/>
    <w:rsid w:val="00C455E0"/>
    <w:rsid w:val="00C4777D"/>
    <w:rsid w:val="00C47DBB"/>
    <w:rsid w:val="00C50092"/>
    <w:rsid w:val="00C515D7"/>
    <w:rsid w:val="00C51791"/>
    <w:rsid w:val="00C56764"/>
    <w:rsid w:val="00C60765"/>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42EF"/>
    <w:rsid w:val="00C84989"/>
    <w:rsid w:val="00C861DB"/>
    <w:rsid w:val="00C86358"/>
    <w:rsid w:val="00C879AD"/>
    <w:rsid w:val="00C95393"/>
    <w:rsid w:val="00C954F3"/>
    <w:rsid w:val="00C970A9"/>
    <w:rsid w:val="00C97A93"/>
    <w:rsid w:val="00CA1EED"/>
    <w:rsid w:val="00CA7F1E"/>
    <w:rsid w:val="00CB0D34"/>
    <w:rsid w:val="00CB3A40"/>
    <w:rsid w:val="00CB4188"/>
    <w:rsid w:val="00CB515B"/>
    <w:rsid w:val="00CB565E"/>
    <w:rsid w:val="00CB5C14"/>
    <w:rsid w:val="00CB7C7F"/>
    <w:rsid w:val="00CC2151"/>
    <w:rsid w:val="00CC2361"/>
    <w:rsid w:val="00CC2D05"/>
    <w:rsid w:val="00CC32FF"/>
    <w:rsid w:val="00CC36AE"/>
    <w:rsid w:val="00CC601A"/>
    <w:rsid w:val="00CC662B"/>
    <w:rsid w:val="00CC6E88"/>
    <w:rsid w:val="00CD0F16"/>
    <w:rsid w:val="00CD15FE"/>
    <w:rsid w:val="00CD4F2C"/>
    <w:rsid w:val="00CD51DA"/>
    <w:rsid w:val="00CD6537"/>
    <w:rsid w:val="00CE1DFF"/>
    <w:rsid w:val="00CE41BB"/>
    <w:rsid w:val="00CF268E"/>
    <w:rsid w:val="00CF44D6"/>
    <w:rsid w:val="00CF456C"/>
    <w:rsid w:val="00CF4EB3"/>
    <w:rsid w:val="00D005B6"/>
    <w:rsid w:val="00D01590"/>
    <w:rsid w:val="00D04957"/>
    <w:rsid w:val="00D066B4"/>
    <w:rsid w:val="00D06A6A"/>
    <w:rsid w:val="00D07B8B"/>
    <w:rsid w:val="00D11286"/>
    <w:rsid w:val="00D11320"/>
    <w:rsid w:val="00D116FD"/>
    <w:rsid w:val="00D13CC7"/>
    <w:rsid w:val="00D13EC3"/>
    <w:rsid w:val="00D1458E"/>
    <w:rsid w:val="00D1585E"/>
    <w:rsid w:val="00D16A81"/>
    <w:rsid w:val="00D1746A"/>
    <w:rsid w:val="00D21A7C"/>
    <w:rsid w:val="00D23003"/>
    <w:rsid w:val="00D24F7E"/>
    <w:rsid w:val="00D256BF"/>
    <w:rsid w:val="00D3003F"/>
    <w:rsid w:val="00D31F15"/>
    <w:rsid w:val="00D3204B"/>
    <w:rsid w:val="00D363C1"/>
    <w:rsid w:val="00D36EBC"/>
    <w:rsid w:val="00D37574"/>
    <w:rsid w:val="00D37FF8"/>
    <w:rsid w:val="00D42064"/>
    <w:rsid w:val="00D43438"/>
    <w:rsid w:val="00D43A88"/>
    <w:rsid w:val="00D44B92"/>
    <w:rsid w:val="00D44C0D"/>
    <w:rsid w:val="00D4522A"/>
    <w:rsid w:val="00D457AD"/>
    <w:rsid w:val="00D46588"/>
    <w:rsid w:val="00D47D1F"/>
    <w:rsid w:val="00D529A9"/>
    <w:rsid w:val="00D54BD4"/>
    <w:rsid w:val="00D570CE"/>
    <w:rsid w:val="00D57BA9"/>
    <w:rsid w:val="00D609FD"/>
    <w:rsid w:val="00D60A13"/>
    <w:rsid w:val="00D60B03"/>
    <w:rsid w:val="00D60F98"/>
    <w:rsid w:val="00D70AA5"/>
    <w:rsid w:val="00D71BE4"/>
    <w:rsid w:val="00D72414"/>
    <w:rsid w:val="00D7288F"/>
    <w:rsid w:val="00D74745"/>
    <w:rsid w:val="00D74BB1"/>
    <w:rsid w:val="00D75432"/>
    <w:rsid w:val="00D8264D"/>
    <w:rsid w:val="00D83B46"/>
    <w:rsid w:val="00D85C4F"/>
    <w:rsid w:val="00D86FED"/>
    <w:rsid w:val="00D902EC"/>
    <w:rsid w:val="00D90301"/>
    <w:rsid w:val="00D91FAD"/>
    <w:rsid w:val="00D9274F"/>
    <w:rsid w:val="00D92987"/>
    <w:rsid w:val="00D9317D"/>
    <w:rsid w:val="00D944F2"/>
    <w:rsid w:val="00D97B77"/>
    <w:rsid w:val="00DA000B"/>
    <w:rsid w:val="00DA0995"/>
    <w:rsid w:val="00DA4829"/>
    <w:rsid w:val="00DA4F37"/>
    <w:rsid w:val="00DA5601"/>
    <w:rsid w:val="00DA6494"/>
    <w:rsid w:val="00DA686B"/>
    <w:rsid w:val="00DA6EB7"/>
    <w:rsid w:val="00DB440B"/>
    <w:rsid w:val="00DB46DA"/>
    <w:rsid w:val="00DB5C7C"/>
    <w:rsid w:val="00DB6698"/>
    <w:rsid w:val="00DB72E3"/>
    <w:rsid w:val="00DB7E2C"/>
    <w:rsid w:val="00DC0947"/>
    <w:rsid w:val="00DC1D29"/>
    <w:rsid w:val="00DC219A"/>
    <w:rsid w:val="00DC3A68"/>
    <w:rsid w:val="00DC5887"/>
    <w:rsid w:val="00DC5F77"/>
    <w:rsid w:val="00DC7F01"/>
    <w:rsid w:val="00DD1928"/>
    <w:rsid w:val="00DD1BE7"/>
    <w:rsid w:val="00DD33EF"/>
    <w:rsid w:val="00DD4009"/>
    <w:rsid w:val="00DD4FE5"/>
    <w:rsid w:val="00DD75A0"/>
    <w:rsid w:val="00DE41F0"/>
    <w:rsid w:val="00DE4457"/>
    <w:rsid w:val="00DE66C6"/>
    <w:rsid w:val="00DE70AB"/>
    <w:rsid w:val="00DE7CF2"/>
    <w:rsid w:val="00DE7F02"/>
    <w:rsid w:val="00DF0417"/>
    <w:rsid w:val="00DF0874"/>
    <w:rsid w:val="00DF2ED0"/>
    <w:rsid w:val="00DF44D6"/>
    <w:rsid w:val="00DF4F08"/>
    <w:rsid w:val="00DF7158"/>
    <w:rsid w:val="00DF7827"/>
    <w:rsid w:val="00DF7B90"/>
    <w:rsid w:val="00DF7C83"/>
    <w:rsid w:val="00E01F7F"/>
    <w:rsid w:val="00E06B89"/>
    <w:rsid w:val="00E101E9"/>
    <w:rsid w:val="00E10BEC"/>
    <w:rsid w:val="00E1129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31799"/>
    <w:rsid w:val="00E3181F"/>
    <w:rsid w:val="00E31F5D"/>
    <w:rsid w:val="00E3257F"/>
    <w:rsid w:val="00E3381F"/>
    <w:rsid w:val="00E33F9F"/>
    <w:rsid w:val="00E3419E"/>
    <w:rsid w:val="00E36708"/>
    <w:rsid w:val="00E36A16"/>
    <w:rsid w:val="00E41562"/>
    <w:rsid w:val="00E417DF"/>
    <w:rsid w:val="00E42559"/>
    <w:rsid w:val="00E45A17"/>
    <w:rsid w:val="00E46E73"/>
    <w:rsid w:val="00E47360"/>
    <w:rsid w:val="00E475B2"/>
    <w:rsid w:val="00E502FB"/>
    <w:rsid w:val="00E51DC4"/>
    <w:rsid w:val="00E52357"/>
    <w:rsid w:val="00E5304E"/>
    <w:rsid w:val="00E53684"/>
    <w:rsid w:val="00E53FDF"/>
    <w:rsid w:val="00E60A42"/>
    <w:rsid w:val="00E60C7B"/>
    <w:rsid w:val="00E6163A"/>
    <w:rsid w:val="00E61756"/>
    <w:rsid w:val="00E626C5"/>
    <w:rsid w:val="00E6350F"/>
    <w:rsid w:val="00E63E1C"/>
    <w:rsid w:val="00E65967"/>
    <w:rsid w:val="00E6777E"/>
    <w:rsid w:val="00E71FE1"/>
    <w:rsid w:val="00E72137"/>
    <w:rsid w:val="00E7331F"/>
    <w:rsid w:val="00E7355B"/>
    <w:rsid w:val="00E74638"/>
    <w:rsid w:val="00E75453"/>
    <w:rsid w:val="00E759AC"/>
    <w:rsid w:val="00E75D2B"/>
    <w:rsid w:val="00E760A5"/>
    <w:rsid w:val="00E7637B"/>
    <w:rsid w:val="00E77704"/>
    <w:rsid w:val="00E80BCD"/>
    <w:rsid w:val="00E81468"/>
    <w:rsid w:val="00E84F07"/>
    <w:rsid w:val="00E859E4"/>
    <w:rsid w:val="00E933DB"/>
    <w:rsid w:val="00EA05F9"/>
    <w:rsid w:val="00EA31AA"/>
    <w:rsid w:val="00EA39F0"/>
    <w:rsid w:val="00EA49EB"/>
    <w:rsid w:val="00EA4C0A"/>
    <w:rsid w:val="00EA5C0C"/>
    <w:rsid w:val="00EA603D"/>
    <w:rsid w:val="00EA6182"/>
    <w:rsid w:val="00EB6482"/>
    <w:rsid w:val="00EC07CB"/>
    <w:rsid w:val="00EC1453"/>
    <w:rsid w:val="00EC267F"/>
    <w:rsid w:val="00EC276A"/>
    <w:rsid w:val="00EC27CB"/>
    <w:rsid w:val="00EC3578"/>
    <w:rsid w:val="00EC3F76"/>
    <w:rsid w:val="00EC42D0"/>
    <w:rsid w:val="00EC4B58"/>
    <w:rsid w:val="00EC55BC"/>
    <w:rsid w:val="00EC5D81"/>
    <w:rsid w:val="00ED0437"/>
    <w:rsid w:val="00ED0F10"/>
    <w:rsid w:val="00ED1BD8"/>
    <w:rsid w:val="00ED1FCB"/>
    <w:rsid w:val="00ED2B59"/>
    <w:rsid w:val="00ED2BF1"/>
    <w:rsid w:val="00ED5AEF"/>
    <w:rsid w:val="00EE07BC"/>
    <w:rsid w:val="00EE099B"/>
    <w:rsid w:val="00EE15AF"/>
    <w:rsid w:val="00EE1CA1"/>
    <w:rsid w:val="00EE2533"/>
    <w:rsid w:val="00EE3ED2"/>
    <w:rsid w:val="00EE5367"/>
    <w:rsid w:val="00EE5E5B"/>
    <w:rsid w:val="00EE7A4D"/>
    <w:rsid w:val="00EE7B15"/>
    <w:rsid w:val="00EF0EE6"/>
    <w:rsid w:val="00EF3716"/>
    <w:rsid w:val="00EF59A8"/>
    <w:rsid w:val="00EF66F3"/>
    <w:rsid w:val="00F003F9"/>
    <w:rsid w:val="00F005CB"/>
    <w:rsid w:val="00F027BE"/>
    <w:rsid w:val="00F02BBA"/>
    <w:rsid w:val="00F044A1"/>
    <w:rsid w:val="00F04938"/>
    <w:rsid w:val="00F06A90"/>
    <w:rsid w:val="00F10348"/>
    <w:rsid w:val="00F1199D"/>
    <w:rsid w:val="00F11D11"/>
    <w:rsid w:val="00F129D4"/>
    <w:rsid w:val="00F13141"/>
    <w:rsid w:val="00F1339B"/>
    <w:rsid w:val="00F13D26"/>
    <w:rsid w:val="00F1562F"/>
    <w:rsid w:val="00F15CA0"/>
    <w:rsid w:val="00F16F1A"/>
    <w:rsid w:val="00F21B00"/>
    <w:rsid w:val="00F230FC"/>
    <w:rsid w:val="00F232D7"/>
    <w:rsid w:val="00F26A1A"/>
    <w:rsid w:val="00F2780C"/>
    <w:rsid w:val="00F33770"/>
    <w:rsid w:val="00F370ED"/>
    <w:rsid w:val="00F3722B"/>
    <w:rsid w:val="00F37530"/>
    <w:rsid w:val="00F401A4"/>
    <w:rsid w:val="00F40F6A"/>
    <w:rsid w:val="00F4149B"/>
    <w:rsid w:val="00F41676"/>
    <w:rsid w:val="00F416CD"/>
    <w:rsid w:val="00F46AD4"/>
    <w:rsid w:val="00F4740C"/>
    <w:rsid w:val="00F478FE"/>
    <w:rsid w:val="00F5276B"/>
    <w:rsid w:val="00F528C6"/>
    <w:rsid w:val="00F57A27"/>
    <w:rsid w:val="00F57F60"/>
    <w:rsid w:val="00F60A7B"/>
    <w:rsid w:val="00F64745"/>
    <w:rsid w:val="00F6528F"/>
    <w:rsid w:val="00F6780D"/>
    <w:rsid w:val="00F70E7B"/>
    <w:rsid w:val="00F7376E"/>
    <w:rsid w:val="00F73C0F"/>
    <w:rsid w:val="00F76254"/>
    <w:rsid w:val="00F76ED6"/>
    <w:rsid w:val="00F77D42"/>
    <w:rsid w:val="00F81809"/>
    <w:rsid w:val="00F822AD"/>
    <w:rsid w:val="00F853B6"/>
    <w:rsid w:val="00F86E52"/>
    <w:rsid w:val="00F87F04"/>
    <w:rsid w:val="00F90719"/>
    <w:rsid w:val="00F907B8"/>
    <w:rsid w:val="00F92635"/>
    <w:rsid w:val="00F931E2"/>
    <w:rsid w:val="00F933FF"/>
    <w:rsid w:val="00F94471"/>
    <w:rsid w:val="00F957BC"/>
    <w:rsid w:val="00FA021A"/>
    <w:rsid w:val="00FA073A"/>
    <w:rsid w:val="00FA0D66"/>
    <w:rsid w:val="00FA427F"/>
    <w:rsid w:val="00FA4EF8"/>
    <w:rsid w:val="00FA66C6"/>
    <w:rsid w:val="00FA70C6"/>
    <w:rsid w:val="00FA75CC"/>
    <w:rsid w:val="00FB1E86"/>
    <w:rsid w:val="00FB2019"/>
    <w:rsid w:val="00FB22A9"/>
    <w:rsid w:val="00FB39AA"/>
    <w:rsid w:val="00FB4544"/>
    <w:rsid w:val="00FB5B43"/>
    <w:rsid w:val="00FB5C71"/>
    <w:rsid w:val="00FB790E"/>
    <w:rsid w:val="00FC007F"/>
    <w:rsid w:val="00FC1720"/>
    <w:rsid w:val="00FC2E76"/>
    <w:rsid w:val="00FC418A"/>
    <w:rsid w:val="00FC4A5E"/>
    <w:rsid w:val="00FC5B4A"/>
    <w:rsid w:val="00FC5D33"/>
    <w:rsid w:val="00FC7DB3"/>
    <w:rsid w:val="00FD1302"/>
    <w:rsid w:val="00FD138C"/>
    <w:rsid w:val="00FD1624"/>
    <w:rsid w:val="00FD1C78"/>
    <w:rsid w:val="00FD1CBB"/>
    <w:rsid w:val="00FD1F2C"/>
    <w:rsid w:val="00FD3415"/>
    <w:rsid w:val="00FD4285"/>
    <w:rsid w:val="00FD4F82"/>
    <w:rsid w:val="00FD6869"/>
    <w:rsid w:val="00FE2CE2"/>
    <w:rsid w:val="00FE67F7"/>
    <w:rsid w:val="00FE7027"/>
    <w:rsid w:val="00FE74C3"/>
    <w:rsid w:val="00FF0FD6"/>
    <w:rsid w:val="00FF21F5"/>
    <w:rsid w:val="00FF3E98"/>
    <w:rsid w:val="00FF3ECF"/>
    <w:rsid w:val="00FF4DD4"/>
    <w:rsid w:val="00FF54ED"/>
    <w:rsid w:val="00FF57A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4C19EF5D-D6AF-4ADE-9AF5-638F6AAF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uiPriority w:val="99"/>
    <w:rPr>
      <w:rFonts w:ascii="Courier New" w:hAnsi="Courier New"/>
      <w:sz w:val="20"/>
      <w:szCs w:val="20"/>
      <w:lang w:val="x-none" w:eastAsia="x-non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pPr>
      <w:spacing w:before="120" w:after="120"/>
    </w:pPr>
    <w:rPr>
      <w:b/>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uiPriority w:val="99"/>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GridTable1Light">
    <w:name w:val="Grid Table 1 Light"/>
    <w:basedOn w:val="TableNormal"/>
    <w:uiPriority w:val="46"/>
    <w:rsid w:val="006D17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 w:id="202867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dot.state.nm.us/content/nmdot/en/Standard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ax.newmexico.gov/Businesses/Pages/In-StatePreferenceCertification.aspx" TargetMode="External"/><Relationship Id="rId2" Type="http://schemas.openxmlformats.org/officeDocument/2006/relationships/numbering" Target="numbering.xml"/><Relationship Id="rId16" Type="http://schemas.openxmlformats.org/officeDocument/2006/relationships/hyperlink" Target="http://www.tax.newmexico.gov/Businesses/Pages/In-StatePreferenceCertification.aspx" TargetMode="External"/><Relationship Id="rId20" Type="http://schemas.openxmlformats.org/officeDocument/2006/relationships/hyperlink" Target="mailto:Maromero@llschool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lschools.net/school_board/policies/section_i_i_i_finance/" TargetMode="External"/><Relationship Id="rId10" Type="http://schemas.openxmlformats.org/officeDocument/2006/relationships/hyperlink" Target="http://www.co.valencia.nm.us/index.ht" TargetMode="External"/><Relationship Id="rId19" Type="http://schemas.openxmlformats.org/officeDocument/2006/relationships/hyperlink" Target="mailto:hrindels@llschools.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ublic.nmcompcomm.us/nmnxtadmin/NMPublic.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938C-2BCD-44E7-A267-2B122821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17376</Words>
  <Characters>104011</Characters>
  <Application>Microsoft Office Word</Application>
  <DocSecurity>0</DocSecurity>
  <Lines>866</Lines>
  <Paragraphs>242</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121145</CharactersWithSpaces>
  <SharedDoc>false</SharedDoc>
  <HLinks>
    <vt:vector size="696" baseType="variant">
      <vt:variant>
        <vt:i4>6619211</vt:i4>
      </vt:variant>
      <vt:variant>
        <vt:i4>669</vt:i4>
      </vt:variant>
      <vt:variant>
        <vt:i4>0</vt:i4>
      </vt:variant>
      <vt:variant>
        <vt:i4>5</vt:i4>
      </vt:variant>
      <vt:variant>
        <vt:lpwstr>mailto:Maromero@llschools.net</vt:lpwstr>
      </vt:variant>
      <vt:variant>
        <vt:lpwstr/>
      </vt:variant>
      <vt:variant>
        <vt:i4>7077957</vt:i4>
      </vt:variant>
      <vt:variant>
        <vt:i4>666</vt:i4>
      </vt:variant>
      <vt:variant>
        <vt:i4>0</vt:i4>
      </vt:variant>
      <vt:variant>
        <vt:i4>5</vt:i4>
      </vt:variant>
      <vt:variant>
        <vt:lpwstr>mailto:hrindels@llschools.net</vt:lpwstr>
      </vt:variant>
      <vt:variant>
        <vt:lpwstr/>
      </vt:variant>
      <vt:variant>
        <vt:i4>8257635</vt:i4>
      </vt:variant>
      <vt:variant>
        <vt:i4>663</vt:i4>
      </vt:variant>
      <vt:variant>
        <vt:i4>0</vt:i4>
      </vt:variant>
      <vt:variant>
        <vt:i4>5</vt:i4>
      </vt:variant>
      <vt:variant>
        <vt:lpwstr>http://www.dot.state.nm.us/content/nmdot/en/Standards.html</vt:lpwstr>
      </vt:variant>
      <vt:variant>
        <vt:lpwstr/>
      </vt:variant>
      <vt:variant>
        <vt:i4>8323115</vt:i4>
      </vt:variant>
      <vt:variant>
        <vt:i4>660</vt:i4>
      </vt:variant>
      <vt:variant>
        <vt:i4>0</vt:i4>
      </vt:variant>
      <vt:variant>
        <vt:i4>5</vt:i4>
      </vt:variant>
      <vt:variant>
        <vt:lpwstr>http://www.tax.newmexico.gov/Businesses/Pages/In-StatePreferenceCertification.aspx</vt:lpwstr>
      </vt:variant>
      <vt:variant>
        <vt:lpwstr/>
      </vt:variant>
      <vt:variant>
        <vt:i4>8323115</vt:i4>
      </vt:variant>
      <vt:variant>
        <vt:i4>657</vt:i4>
      </vt:variant>
      <vt:variant>
        <vt:i4>0</vt:i4>
      </vt:variant>
      <vt:variant>
        <vt:i4>5</vt:i4>
      </vt:variant>
      <vt:variant>
        <vt:lpwstr>http://www.tax.newmexico.gov/Businesses/Pages/In-StatePreferenceCertification.aspx</vt:lpwstr>
      </vt:variant>
      <vt:variant>
        <vt:lpwstr/>
      </vt:variant>
      <vt:variant>
        <vt:i4>2228255</vt:i4>
      </vt:variant>
      <vt:variant>
        <vt:i4>654</vt:i4>
      </vt:variant>
      <vt:variant>
        <vt:i4>0</vt:i4>
      </vt:variant>
      <vt:variant>
        <vt:i4>5</vt:i4>
      </vt:variant>
      <vt:variant>
        <vt:lpwstr>http://www.llschools.net/school_board/policies/section_i_i_i_finance/</vt:lpwstr>
      </vt:variant>
      <vt:variant>
        <vt:lpwstr/>
      </vt:variant>
      <vt:variant>
        <vt:i4>1245200</vt:i4>
      </vt:variant>
      <vt:variant>
        <vt:i4>651</vt:i4>
      </vt:variant>
      <vt:variant>
        <vt:i4>0</vt:i4>
      </vt:variant>
      <vt:variant>
        <vt:i4>5</vt:i4>
      </vt:variant>
      <vt:variant>
        <vt:lpwstr>http://public.nmcompcomm.us/nmnxtadmin/NMPublic.aspx</vt:lpwstr>
      </vt:variant>
      <vt:variant>
        <vt:lpwstr/>
      </vt:variant>
      <vt:variant>
        <vt:i4>1703989</vt:i4>
      </vt:variant>
      <vt:variant>
        <vt:i4>644</vt:i4>
      </vt:variant>
      <vt:variant>
        <vt:i4>0</vt:i4>
      </vt:variant>
      <vt:variant>
        <vt:i4>5</vt:i4>
      </vt:variant>
      <vt:variant>
        <vt:lpwstr/>
      </vt:variant>
      <vt:variant>
        <vt:lpwstr>_Toc89952766</vt:lpwstr>
      </vt:variant>
      <vt:variant>
        <vt:i4>1638453</vt:i4>
      </vt:variant>
      <vt:variant>
        <vt:i4>638</vt:i4>
      </vt:variant>
      <vt:variant>
        <vt:i4>0</vt:i4>
      </vt:variant>
      <vt:variant>
        <vt:i4>5</vt:i4>
      </vt:variant>
      <vt:variant>
        <vt:lpwstr/>
      </vt:variant>
      <vt:variant>
        <vt:lpwstr>_Toc89952765</vt:lpwstr>
      </vt:variant>
      <vt:variant>
        <vt:i4>1572917</vt:i4>
      </vt:variant>
      <vt:variant>
        <vt:i4>632</vt:i4>
      </vt:variant>
      <vt:variant>
        <vt:i4>0</vt:i4>
      </vt:variant>
      <vt:variant>
        <vt:i4>5</vt:i4>
      </vt:variant>
      <vt:variant>
        <vt:lpwstr/>
      </vt:variant>
      <vt:variant>
        <vt:lpwstr>_Toc89952764</vt:lpwstr>
      </vt:variant>
      <vt:variant>
        <vt:i4>2031669</vt:i4>
      </vt:variant>
      <vt:variant>
        <vt:i4>626</vt:i4>
      </vt:variant>
      <vt:variant>
        <vt:i4>0</vt:i4>
      </vt:variant>
      <vt:variant>
        <vt:i4>5</vt:i4>
      </vt:variant>
      <vt:variant>
        <vt:lpwstr/>
      </vt:variant>
      <vt:variant>
        <vt:lpwstr>_Toc89952763</vt:lpwstr>
      </vt:variant>
      <vt:variant>
        <vt:i4>1966133</vt:i4>
      </vt:variant>
      <vt:variant>
        <vt:i4>620</vt:i4>
      </vt:variant>
      <vt:variant>
        <vt:i4>0</vt:i4>
      </vt:variant>
      <vt:variant>
        <vt:i4>5</vt:i4>
      </vt:variant>
      <vt:variant>
        <vt:lpwstr/>
      </vt:variant>
      <vt:variant>
        <vt:lpwstr>_Toc89952762</vt:lpwstr>
      </vt:variant>
      <vt:variant>
        <vt:i4>1900597</vt:i4>
      </vt:variant>
      <vt:variant>
        <vt:i4>614</vt:i4>
      </vt:variant>
      <vt:variant>
        <vt:i4>0</vt:i4>
      </vt:variant>
      <vt:variant>
        <vt:i4>5</vt:i4>
      </vt:variant>
      <vt:variant>
        <vt:lpwstr/>
      </vt:variant>
      <vt:variant>
        <vt:lpwstr>_Toc89952761</vt:lpwstr>
      </vt:variant>
      <vt:variant>
        <vt:i4>1835061</vt:i4>
      </vt:variant>
      <vt:variant>
        <vt:i4>608</vt:i4>
      </vt:variant>
      <vt:variant>
        <vt:i4>0</vt:i4>
      </vt:variant>
      <vt:variant>
        <vt:i4>5</vt:i4>
      </vt:variant>
      <vt:variant>
        <vt:lpwstr/>
      </vt:variant>
      <vt:variant>
        <vt:lpwstr>_Toc89952760</vt:lpwstr>
      </vt:variant>
      <vt:variant>
        <vt:i4>1376310</vt:i4>
      </vt:variant>
      <vt:variant>
        <vt:i4>602</vt:i4>
      </vt:variant>
      <vt:variant>
        <vt:i4>0</vt:i4>
      </vt:variant>
      <vt:variant>
        <vt:i4>5</vt:i4>
      </vt:variant>
      <vt:variant>
        <vt:lpwstr/>
      </vt:variant>
      <vt:variant>
        <vt:lpwstr>_Toc89952759</vt:lpwstr>
      </vt:variant>
      <vt:variant>
        <vt:i4>1310774</vt:i4>
      </vt:variant>
      <vt:variant>
        <vt:i4>596</vt:i4>
      </vt:variant>
      <vt:variant>
        <vt:i4>0</vt:i4>
      </vt:variant>
      <vt:variant>
        <vt:i4>5</vt:i4>
      </vt:variant>
      <vt:variant>
        <vt:lpwstr/>
      </vt:variant>
      <vt:variant>
        <vt:lpwstr>_Toc89952758</vt:lpwstr>
      </vt:variant>
      <vt:variant>
        <vt:i4>1769526</vt:i4>
      </vt:variant>
      <vt:variant>
        <vt:i4>590</vt:i4>
      </vt:variant>
      <vt:variant>
        <vt:i4>0</vt:i4>
      </vt:variant>
      <vt:variant>
        <vt:i4>5</vt:i4>
      </vt:variant>
      <vt:variant>
        <vt:lpwstr/>
      </vt:variant>
      <vt:variant>
        <vt:lpwstr>_Toc89952757</vt:lpwstr>
      </vt:variant>
      <vt:variant>
        <vt:i4>1703990</vt:i4>
      </vt:variant>
      <vt:variant>
        <vt:i4>584</vt:i4>
      </vt:variant>
      <vt:variant>
        <vt:i4>0</vt:i4>
      </vt:variant>
      <vt:variant>
        <vt:i4>5</vt:i4>
      </vt:variant>
      <vt:variant>
        <vt:lpwstr/>
      </vt:variant>
      <vt:variant>
        <vt:lpwstr>_Toc89952756</vt:lpwstr>
      </vt:variant>
      <vt:variant>
        <vt:i4>1638454</vt:i4>
      </vt:variant>
      <vt:variant>
        <vt:i4>578</vt:i4>
      </vt:variant>
      <vt:variant>
        <vt:i4>0</vt:i4>
      </vt:variant>
      <vt:variant>
        <vt:i4>5</vt:i4>
      </vt:variant>
      <vt:variant>
        <vt:lpwstr/>
      </vt:variant>
      <vt:variant>
        <vt:lpwstr>_Toc89952755</vt:lpwstr>
      </vt:variant>
      <vt:variant>
        <vt:i4>1572918</vt:i4>
      </vt:variant>
      <vt:variant>
        <vt:i4>572</vt:i4>
      </vt:variant>
      <vt:variant>
        <vt:i4>0</vt:i4>
      </vt:variant>
      <vt:variant>
        <vt:i4>5</vt:i4>
      </vt:variant>
      <vt:variant>
        <vt:lpwstr/>
      </vt:variant>
      <vt:variant>
        <vt:lpwstr>_Toc89952754</vt:lpwstr>
      </vt:variant>
      <vt:variant>
        <vt:i4>2031670</vt:i4>
      </vt:variant>
      <vt:variant>
        <vt:i4>566</vt:i4>
      </vt:variant>
      <vt:variant>
        <vt:i4>0</vt:i4>
      </vt:variant>
      <vt:variant>
        <vt:i4>5</vt:i4>
      </vt:variant>
      <vt:variant>
        <vt:lpwstr/>
      </vt:variant>
      <vt:variant>
        <vt:lpwstr>_Toc89952753</vt:lpwstr>
      </vt:variant>
      <vt:variant>
        <vt:i4>1966134</vt:i4>
      </vt:variant>
      <vt:variant>
        <vt:i4>560</vt:i4>
      </vt:variant>
      <vt:variant>
        <vt:i4>0</vt:i4>
      </vt:variant>
      <vt:variant>
        <vt:i4>5</vt:i4>
      </vt:variant>
      <vt:variant>
        <vt:lpwstr/>
      </vt:variant>
      <vt:variant>
        <vt:lpwstr>_Toc89952752</vt:lpwstr>
      </vt:variant>
      <vt:variant>
        <vt:i4>1900598</vt:i4>
      </vt:variant>
      <vt:variant>
        <vt:i4>554</vt:i4>
      </vt:variant>
      <vt:variant>
        <vt:i4>0</vt:i4>
      </vt:variant>
      <vt:variant>
        <vt:i4>5</vt:i4>
      </vt:variant>
      <vt:variant>
        <vt:lpwstr/>
      </vt:variant>
      <vt:variant>
        <vt:lpwstr>_Toc89952751</vt:lpwstr>
      </vt:variant>
      <vt:variant>
        <vt:i4>1835062</vt:i4>
      </vt:variant>
      <vt:variant>
        <vt:i4>548</vt:i4>
      </vt:variant>
      <vt:variant>
        <vt:i4>0</vt:i4>
      </vt:variant>
      <vt:variant>
        <vt:i4>5</vt:i4>
      </vt:variant>
      <vt:variant>
        <vt:lpwstr/>
      </vt:variant>
      <vt:variant>
        <vt:lpwstr>_Toc89952750</vt:lpwstr>
      </vt:variant>
      <vt:variant>
        <vt:i4>1376311</vt:i4>
      </vt:variant>
      <vt:variant>
        <vt:i4>542</vt:i4>
      </vt:variant>
      <vt:variant>
        <vt:i4>0</vt:i4>
      </vt:variant>
      <vt:variant>
        <vt:i4>5</vt:i4>
      </vt:variant>
      <vt:variant>
        <vt:lpwstr/>
      </vt:variant>
      <vt:variant>
        <vt:lpwstr>_Toc89952749</vt:lpwstr>
      </vt:variant>
      <vt:variant>
        <vt:i4>1310775</vt:i4>
      </vt:variant>
      <vt:variant>
        <vt:i4>536</vt:i4>
      </vt:variant>
      <vt:variant>
        <vt:i4>0</vt:i4>
      </vt:variant>
      <vt:variant>
        <vt:i4>5</vt:i4>
      </vt:variant>
      <vt:variant>
        <vt:lpwstr/>
      </vt:variant>
      <vt:variant>
        <vt:lpwstr>_Toc89952748</vt:lpwstr>
      </vt:variant>
      <vt:variant>
        <vt:i4>1769527</vt:i4>
      </vt:variant>
      <vt:variant>
        <vt:i4>530</vt:i4>
      </vt:variant>
      <vt:variant>
        <vt:i4>0</vt:i4>
      </vt:variant>
      <vt:variant>
        <vt:i4>5</vt:i4>
      </vt:variant>
      <vt:variant>
        <vt:lpwstr/>
      </vt:variant>
      <vt:variant>
        <vt:lpwstr>_Toc89952747</vt:lpwstr>
      </vt:variant>
      <vt:variant>
        <vt:i4>1703991</vt:i4>
      </vt:variant>
      <vt:variant>
        <vt:i4>524</vt:i4>
      </vt:variant>
      <vt:variant>
        <vt:i4>0</vt:i4>
      </vt:variant>
      <vt:variant>
        <vt:i4>5</vt:i4>
      </vt:variant>
      <vt:variant>
        <vt:lpwstr/>
      </vt:variant>
      <vt:variant>
        <vt:lpwstr>_Toc89952746</vt:lpwstr>
      </vt:variant>
      <vt:variant>
        <vt:i4>1638455</vt:i4>
      </vt:variant>
      <vt:variant>
        <vt:i4>518</vt:i4>
      </vt:variant>
      <vt:variant>
        <vt:i4>0</vt:i4>
      </vt:variant>
      <vt:variant>
        <vt:i4>5</vt:i4>
      </vt:variant>
      <vt:variant>
        <vt:lpwstr/>
      </vt:variant>
      <vt:variant>
        <vt:lpwstr>_Toc89952745</vt:lpwstr>
      </vt:variant>
      <vt:variant>
        <vt:i4>1572919</vt:i4>
      </vt:variant>
      <vt:variant>
        <vt:i4>512</vt:i4>
      </vt:variant>
      <vt:variant>
        <vt:i4>0</vt:i4>
      </vt:variant>
      <vt:variant>
        <vt:i4>5</vt:i4>
      </vt:variant>
      <vt:variant>
        <vt:lpwstr/>
      </vt:variant>
      <vt:variant>
        <vt:lpwstr>_Toc89952744</vt:lpwstr>
      </vt:variant>
      <vt:variant>
        <vt:i4>2031671</vt:i4>
      </vt:variant>
      <vt:variant>
        <vt:i4>506</vt:i4>
      </vt:variant>
      <vt:variant>
        <vt:i4>0</vt:i4>
      </vt:variant>
      <vt:variant>
        <vt:i4>5</vt:i4>
      </vt:variant>
      <vt:variant>
        <vt:lpwstr/>
      </vt:variant>
      <vt:variant>
        <vt:lpwstr>_Toc89952743</vt:lpwstr>
      </vt:variant>
      <vt:variant>
        <vt:i4>1966135</vt:i4>
      </vt:variant>
      <vt:variant>
        <vt:i4>500</vt:i4>
      </vt:variant>
      <vt:variant>
        <vt:i4>0</vt:i4>
      </vt:variant>
      <vt:variant>
        <vt:i4>5</vt:i4>
      </vt:variant>
      <vt:variant>
        <vt:lpwstr/>
      </vt:variant>
      <vt:variant>
        <vt:lpwstr>_Toc89952742</vt:lpwstr>
      </vt:variant>
      <vt:variant>
        <vt:i4>1900599</vt:i4>
      </vt:variant>
      <vt:variant>
        <vt:i4>494</vt:i4>
      </vt:variant>
      <vt:variant>
        <vt:i4>0</vt:i4>
      </vt:variant>
      <vt:variant>
        <vt:i4>5</vt:i4>
      </vt:variant>
      <vt:variant>
        <vt:lpwstr/>
      </vt:variant>
      <vt:variant>
        <vt:lpwstr>_Toc89952741</vt:lpwstr>
      </vt:variant>
      <vt:variant>
        <vt:i4>1835063</vt:i4>
      </vt:variant>
      <vt:variant>
        <vt:i4>488</vt:i4>
      </vt:variant>
      <vt:variant>
        <vt:i4>0</vt:i4>
      </vt:variant>
      <vt:variant>
        <vt:i4>5</vt:i4>
      </vt:variant>
      <vt:variant>
        <vt:lpwstr/>
      </vt:variant>
      <vt:variant>
        <vt:lpwstr>_Toc89952740</vt:lpwstr>
      </vt:variant>
      <vt:variant>
        <vt:i4>1376304</vt:i4>
      </vt:variant>
      <vt:variant>
        <vt:i4>482</vt:i4>
      </vt:variant>
      <vt:variant>
        <vt:i4>0</vt:i4>
      </vt:variant>
      <vt:variant>
        <vt:i4>5</vt:i4>
      </vt:variant>
      <vt:variant>
        <vt:lpwstr/>
      </vt:variant>
      <vt:variant>
        <vt:lpwstr>_Toc89952739</vt:lpwstr>
      </vt:variant>
      <vt:variant>
        <vt:i4>1310768</vt:i4>
      </vt:variant>
      <vt:variant>
        <vt:i4>476</vt:i4>
      </vt:variant>
      <vt:variant>
        <vt:i4>0</vt:i4>
      </vt:variant>
      <vt:variant>
        <vt:i4>5</vt:i4>
      </vt:variant>
      <vt:variant>
        <vt:lpwstr/>
      </vt:variant>
      <vt:variant>
        <vt:lpwstr>_Toc89952738</vt:lpwstr>
      </vt:variant>
      <vt:variant>
        <vt:i4>1769520</vt:i4>
      </vt:variant>
      <vt:variant>
        <vt:i4>470</vt:i4>
      </vt:variant>
      <vt:variant>
        <vt:i4>0</vt:i4>
      </vt:variant>
      <vt:variant>
        <vt:i4>5</vt:i4>
      </vt:variant>
      <vt:variant>
        <vt:lpwstr/>
      </vt:variant>
      <vt:variant>
        <vt:lpwstr>_Toc89952737</vt:lpwstr>
      </vt:variant>
      <vt:variant>
        <vt:i4>1703984</vt:i4>
      </vt:variant>
      <vt:variant>
        <vt:i4>464</vt:i4>
      </vt:variant>
      <vt:variant>
        <vt:i4>0</vt:i4>
      </vt:variant>
      <vt:variant>
        <vt:i4>5</vt:i4>
      </vt:variant>
      <vt:variant>
        <vt:lpwstr/>
      </vt:variant>
      <vt:variant>
        <vt:lpwstr>_Toc89952736</vt:lpwstr>
      </vt:variant>
      <vt:variant>
        <vt:i4>1638448</vt:i4>
      </vt:variant>
      <vt:variant>
        <vt:i4>458</vt:i4>
      </vt:variant>
      <vt:variant>
        <vt:i4>0</vt:i4>
      </vt:variant>
      <vt:variant>
        <vt:i4>5</vt:i4>
      </vt:variant>
      <vt:variant>
        <vt:lpwstr/>
      </vt:variant>
      <vt:variant>
        <vt:lpwstr>_Toc89952735</vt:lpwstr>
      </vt:variant>
      <vt:variant>
        <vt:i4>1572912</vt:i4>
      </vt:variant>
      <vt:variant>
        <vt:i4>452</vt:i4>
      </vt:variant>
      <vt:variant>
        <vt:i4>0</vt:i4>
      </vt:variant>
      <vt:variant>
        <vt:i4>5</vt:i4>
      </vt:variant>
      <vt:variant>
        <vt:lpwstr/>
      </vt:variant>
      <vt:variant>
        <vt:lpwstr>_Toc89952734</vt:lpwstr>
      </vt:variant>
      <vt:variant>
        <vt:i4>2031664</vt:i4>
      </vt:variant>
      <vt:variant>
        <vt:i4>446</vt:i4>
      </vt:variant>
      <vt:variant>
        <vt:i4>0</vt:i4>
      </vt:variant>
      <vt:variant>
        <vt:i4>5</vt:i4>
      </vt:variant>
      <vt:variant>
        <vt:lpwstr/>
      </vt:variant>
      <vt:variant>
        <vt:lpwstr>_Toc89952733</vt:lpwstr>
      </vt:variant>
      <vt:variant>
        <vt:i4>1966128</vt:i4>
      </vt:variant>
      <vt:variant>
        <vt:i4>440</vt:i4>
      </vt:variant>
      <vt:variant>
        <vt:i4>0</vt:i4>
      </vt:variant>
      <vt:variant>
        <vt:i4>5</vt:i4>
      </vt:variant>
      <vt:variant>
        <vt:lpwstr/>
      </vt:variant>
      <vt:variant>
        <vt:lpwstr>_Toc89952732</vt:lpwstr>
      </vt:variant>
      <vt:variant>
        <vt:i4>1900592</vt:i4>
      </vt:variant>
      <vt:variant>
        <vt:i4>434</vt:i4>
      </vt:variant>
      <vt:variant>
        <vt:i4>0</vt:i4>
      </vt:variant>
      <vt:variant>
        <vt:i4>5</vt:i4>
      </vt:variant>
      <vt:variant>
        <vt:lpwstr/>
      </vt:variant>
      <vt:variant>
        <vt:lpwstr>_Toc89952731</vt:lpwstr>
      </vt:variant>
      <vt:variant>
        <vt:i4>1835056</vt:i4>
      </vt:variant>
      <vt:variant>
        <vt:i4>428</vt:i4>
      </vt:variant>
      <vt:variant>
        <vt:i4>0</vt:i4>
      </vt:variant>
      <vt:variant>
        <vt:i4>5</vt:i4>
      </vt:variant>
      <vt:variant>
        <vt:lpwstr/>
      </vt:variant>
      <vt:variant>
        <vt:lpwstr>_Toc89952730</vt:lpwstr>
      </vt:variant>
      <vt:variant>
        <vt:i4>1376305</vt:i4>
      </vt:variant>
      <vt:variant>
        <vt:i4>422</vt:i4>
      </vt:variant>
      <vt:variant>
        <vt:i4>0</vt:i4>
      </vt:variant>
      <vt:variant>
        <vt:i4>5</vt:i4>
      </vt:variant>
      <vt:variant>
        <vt:lpwstr/>
      </vt:variant>
      <vt:variant>
        <vt:lpwstr>_Toc89952729</vt:lpwstr>
      </vt:variant>
      <vt:variant>
        <vt:i4>1310769</vt:i4>
      </vt:variant>
      <vt:variant>
        <vt:i4>416</vt:i4>
      </vt:variant>
      <vt:variant>
        <vt:i4>0</vt:i4>
      </vt:variant>
      <vt:variant>
        <vt:i4>5</vt:i4>
      </vt:variant>
      <vt:variant>
        <vt:lpwstr/>
      </vt:variant>
      <vt:variant>
        <vt:lpwstr>_Toc89952728</vt:lpwstr>
      </vt:variant>
      <vt:variant>
        <vt:i4>1769521</vt:i4>
      </vt:variant>
      <vt:variant>
        <vt:i4>410</vt:i4>
      </vt:variant>
      <vt:variant>
        <vt:i4>0</vt:i4>
      </vt:variant>
      <vt:variant>
        <vt:i4>5</vt:i4>
      </vt:variant>
      <vt:variant>
        <vt:lpwstr/>
      </vt:variant>
      <vt:variant>
        <vt:lpwstr>_Toc89952727</vt:lpwstr>
      </vt:variant>
      <vt:variant>
        <vt:i4>1703985</vt:i4>
      </vt:variant>
      <vt:variant>
        <vt:i4>404</vt:i4>
      </vt:variant>
      <vt:variant>
        <vt:i4>0</vt:i4>
      </vt:variant>
      <vt:variant>
        <vt:i4>5</vt:i4>
      </vt:variant>
      <vt:variant>
        <vt:lpwstr/>
      </vt:variant>
      <vt:variant>
        <vt:lpwstr>_Toc89952726</vt:lpwstr>
      </vt:variant>
      <vt:variant>
        <vt:i4>1638449</vt:i4>
      </vt:variant>
      <vt:variant>
        <vt:i4>398</vt:i4>
      </vt:variant>
      <vt:variant>
        <vt:i4>0</vt:i4>
      </vt:variant>
      <vt:variant>
        <vt:i4>5</vt:i4>
      </vt:variant>
      <vt:variant>
        <vt:lpwstr/>
      </vt:variant>
      <vt:variant>
        <vt:lpwstr>_Toc89952725</vt:lpwstr>
      </vt:variant>
      <vt:variant>
        <vt:i4>1572913</vt:i4>
      </vt:variant>
      <vt:variant>
        <vt:i4>392</vt:i4>
      </vt:variant>
      <vt:variant>
        <vt:i4>0</vt:i4>
      </vt:variant>
      <vt:variant>
        <vt:i4>5</vt:i4>
      </vt:variant>
      <vt:variant>
        <vt:lpwstr/>
      </vt:variant>
      <vt:variant>
        <vt:lpwstr>_Toc89952724</vt:lpwstr>
      </vt:variant>
      <vt:variant>
        <vt:i4>2031665</vt:i4>
      </vt:variant>
      <vt:variant>
        <vt:i4>386</vt:i4>
      </vt:variant>
      <vt:variant>
        <vt:i4>0</vt:i4>
      </vt:variant>
      <vt:variant>
        <vt:i4>5</vt:i4>
      </vt:variant>
      <vt:variant>
        <vt:lpwstr/>
      </vt:variant>
      <vt:variant>
        <vt:lpwstr>_Toc89952723</vt:lpwstr>
      </vt:variant>
      <vt:variant>
        <vt:i4>1966129</vt:i4>
      </vt:variant>
      <vt:variant>
        <vt:i4>380</vt:i4>
      </vt:variant>
      <vt:variant>
        <vt:i4>0</vt:i4>
      </vt:variant>
      <vt:variant>
        <vt:i4>5</vt:i4>
      </vt:variant>
      <vt:variant>
        <vt:lpwstr/>
      </vt:variant>
      <vt:variant>
        <vt:lpwstr>_Toc89952722</vt:lpwstr>
      </vt:variant>
      <vt:variant>
        <vt:i4>1900593</vt:i4>
      </vt:variant>
      <vt:variant>
        <vt:i4>374</vt:i4>
      </vt:variant>
      <vt:variant>
        <vt:i4>0</vt:i4>
      </vt:variant>
      <vt:variant>
        <vt:i4>5</vt:i4>
      </vt:variant>
      <vt:variant>
        <vt:lpwstr/>
      </vt:variant>
      <vt:variant>
        <vt:lpwstr>_Toc89952721</vt:lpwstr>
      </vt:variant>
      <vt:variant>
        <vt:i4>1835057</vt:i4>
      </vt:variant>
      <vt:variant>
        <vt:i4>368</vt:i4>
      </vt:variant>
      <vt:variant>
        <vt:i4>0</vt:i4>
      </vt:variant>
      <vt:variant>
        <vt:i4>5</vt:i4>
      </vt:variant>
      <vt:variant>
        <vt:lpwstr/>
      </vt:variant>
      <vt:variant>
        <vt:lpwstr>_Toc89952720</vt:lpwstr>
      </vt:variant>
      <vt:variant>
        <vt:i4>1376306</vt:i4>
      </vt:variant>
      <vt:variant>
        <vt:i4>362</vt:i4>
      </vt:variant>
      <vt:variant>
        <vt:i4>0</vt:i4>
      </vt:variant>
      <vt:variant>
        <vt:i4>5</vt:i4>
      </vt:variant>
      <vt:variant>
        <vt:lpwstr/>
      </vt:variant>
      <vt:variant>
        <vt:lpwstr>_Toc89952719</vt:lpwstr>
      </vt:variant>
      <vt:variant>
        <vt:i4>1310770</vt:i4>
      </vt:variant>
      <vt:variant>
        <vt:i4>356</vt:i4>
      </vt:variant>
      <vt:variant>
        <vt:i4>0</vt:i4>
      </vt:variant>
      <vt:variant>
        <vt:i4>5</vt:i4>
      </vt:variant>
      <vt:variant>
        <vt:lpwstr/>
      </vt:variant>
      <vt:variant>
        <vt:lpwstr>_Toc89952718</vt:lpwstr>
      </vt:variant>
      <vt:variant>
        <vt:i4>1769522</vt:i4>
      </vt:variant>
      <vt:variant>
        <vt:i4>350</vt:i4>
      </vt:variant>
      <vt:variant>
        <vt:i4>0</vt:i4>
      </vt:variant>
      <vt:variant>
        <vt:i4>5</vt:i4>
      </vt:variant>
      <vt:variant>
        <vt:lpwstr/>
      </vt:variant>
      <vt:variant>
        <vt:lpwstr>_Toc89952717</vt:lpwstr>
      </vt:variant>
      <vt:variant>
        <vt:i4>1703986</vt:i4>
      </vt:variant>
      <vt:variant>
        <vt:i4>344</vt:i4>
      </vt:variant>
      <vt:variant>
        <vt:i4>0</vt:i4>
      </vt:variant>
      <vt:variant>
        <vt:i4>5</vt:i4>
      </vt:variant>
      <vt:variant>
        <vt:lpwstr/>
      </vt:variant>
      <vt:variant>
        <vt:lpwstr>_Toc89952716</vt:lpwstr>
      </vt:variant>
      <vt:variant>
        <vt:i4>1638450</vt:i4>
      </vt:variant>
      <vt:variant>
        <vt:i4>338</vt:i4>
      </vt:variant>
      <vt:variant>
        <vt:i4>0</vt:i4>
      </vt:variant>
      <vt:variant>
        <vt:i4>5</vt:i4>
      </vt:variant>
      <vt:variant>
        <vt:lpwstr/>
      </vt:variant>
      <vt:variant>
        <vt:lpwstr>_Toc89952715</vt:lpwstr>
      </vt:variant>
      <vt:variant>
        <vt:i4>1572914</vt:i4>
      </vt:variant>
      <vt:variant>
        <vt:i4>332</vt:i4>
      </vt:variant>
      <vt:variant>
        <vt:i4>0</vt:i4>
      </vt:variant>
      <vt:variant>
        <vt:i4>5</vt:i4>
      </vt:variant>
      <vt:variant>
        <vt:lpwstr/>
      </vt:variant>
      <vt:variant>
        <vt:lpwstr>_Toc89952714</vt:lpwstr>
      </vt:variant>
      <vt:variant>
        <vt:i4>2031666</vt:i4>
      </vt:variant>
      <vt:variant>
        <vt:i4>326</vt:i4>
      </vt:variant>
      <vt:variant>
        <vt:i4>0</vt:i4>
      </vt:variant>
      <vt:variant>
        <vt:i4>5</vt:i4>
      </vt:variant>
      <vt:variant>
        <vt:lpwstr/>
      </vt:variant>
      <vt:variant>
        <vt:lpwstr>_Toc89952713</vt:lpwstr>
      </vt:variant>
      <vt:variant>
        <vt:i4>1966130</vt:i4>
      </vt:variant>
      <vt:variant>
        <vt:i4>320</vt:i4>
      </vt:variant>
      <vt:variant>
        <vt:i4>0</vt:i4>
      </vt:variant>
      <vt:variant>
        <vt:i4>5</vt:i4>
      </vt:variant>
      <vt:variant>
        <vt:lpwstr/>
      </vt:variant>
      <vt:variant>
        <vt:lpwstr>_Toc89952712</vt:lpwstr>
      </vt:variant>
      <vt:variant>
        <vt:i4>1900594</vt:i4>
      </vt:variant>
      <vt:variant>
        <vt:i4>314</vt:i4>
      </vt:variant>
      <vt:variant>
        <vt:i4>0</vt:i4>
      </vt:variant>
      <vt:variant>
        <vt:i4>5</vt:i4>
      </vt:variant>
      <vt:variant>
        <vt:lpwstr/>
      </vt:variant>
      <vt:variant>
        <vt:lpwstr>_Toc89952711</vt:lpwstr>
      </vt:variant>
      <vt:variant>
        <vt:i4>1835058</vt:i4>
      </vt:variant>
      <vt:variant>
        <vt:i4>308</vt:i4>
      </vt:variant>
      <vt:variant>
        <vt:i4>0</vt:i4>
      </vt:variant>
      <vt:variant>
        <vt:i4>5</vt:i4>
      </vt:variant>
      <vt:variant>
        <vt:lpwstr/>
      </vt:variant>
      <vt:variant>
        <vt:lpwstr>_Toc89952710</vt:lpwstr>
      </vt:variant>
      <vt:variant>
        <vt:i4>1376307</vt:i4>
      </vt:variant>
      <vt:variant>
        <vt:i4>302</vt:i4>
      </vt:variant>
      <vt:variant>
        <vt:i4>0</vt:i4>
      </vt:variant>
      <vt:variant>
        <vt:i4>5</vt:i4>
      </vt:variant>
      <vt:variant>
        <vt:lpwstr/>
      </vt:variant>
      <vt:variant>
        <vt:lpwstr>_Toc89952709</vt:lpwstr>
      </vt:variant>
      <vt:variant>
        <vt:i4>1310771</vt:i4>
      </vt:variant>
      <vt:variant>
        <vt:i4>296</vt:i4>
      </vt:variant>
      <vt:variant>
        <vt:i4>0</vt:i4>
      </vt:variant>
      <vt:variant>
        <vt:i4>5</vt:i4>
      </vt:variant>
      <vt:variant>
        <vt:lpwstr/>
      </vt:variant>
      <vt:variant>
        <vt:lpwstr>_Toc89952708</vt:lpwstr>
      </vt:variant>
      <vt:variant>
        <vt:i4>1769523</vt:i4>
      </vt:variant>
      <vt:variant>
        <vt:i4>290</vt:i4>
      </vt:variant>
      <vt:variant>
        <vt:i4>0</vt:i4>
      </vt:variant>
      <vt:variant>
        <vt:i4>5</vt:i4>
      </vt:variant>
      <vt:variant>
        <vt:lpwstr/>
      </vt:variant>
      <vt:variant>
        <vt:lpwstr>_Toc89952707</vt:lpwstr>
      </vt:variant>
      <vt:variant>
        <vt:i4>1703987</vt:i4>
      </vt:variant>
      <vt:variant>
        <vt:i4>284</vt:i4>
      </vt:variant>
      <vt:variant>
        <vt:i4>0</vt:i4>
      </vt:variant>
      <vt:variant>
        <vt:i4>5</vt:i4>
      </vt:variant>
      <vt:variant>
        <vt:lpwstr/>
      </vt:variant>
      <vt:variant>
        <vt:lpwstr>_Toc89952706</vt:lpwstr>
      </vt:variant>
      <vt:variant>
        <vt:i4>1638451</vt:i4>
      </vt:variant>
      <vt:variant>
        <vt:i4>278</vt:i4>
      </vt:variant>
      <vt:variant>
        <vt:i4>0</vt:i4>
      </vt:variant>
      <vt:variant>
        <vt:i4>5</vt:i4>
      </vt:variant>
      <vt:variant>
        <vt:lpwstr/>
      </vt:variant>
      <vt:variant>
        <vt:lpwstr>_Toc89952705</vt:lpwstr>
      </vt:variant>
      <vt:variant>
        <vt:i4>1572915</vt:i4>
      </vt:variant>
      <vt:variant>
        <vt:i4>272</vt:i4>
      </vt:variant>
      <vt:variant>
        <vt:i4>0</vt:i4>
      </vt:variant>
      <vt:variant>
        <vt:i4>5</vt:i4>
      </vt:variant>
      <vt:variant>
        <vt:lpwstr/>
      </vt:variant>
      <vt:variant>
        <vt:lpwstr>_Toc89952704</vt:lpwstr>
      </vt:variant>
      <vt:variant>
        <vt:i4>2031667</vt:i4>
      </vt:variant>
      <vt:variant>
        <vt:i4>266</vt:i4>
      </vt:variant>
      <vt:variant>
        <vt:i4>0</vt:i4>
      </vt:variant>
      <vt:variant>
        <vt:i4>5</vt:i4>
      </vt:variant>
      <vt:variant>
        <vt:lpwstr/>
      </vt:variant>
      <vt:variant>
        <vt:lpwstr>_Toc89952703</vt:lpwstr>
      </vt:variant>
      <vt:variant>
        <vt:i4>1966131</vt:i4>
      </vt:variant>
      <vt:variant>
        <vt:i4>260</vt:i4>
      </vt:variant>
      <vt:variant>
        <vt:i4>0</vt:i4>
      </vt:variant>
      <vt:variant>
        <vt:i4>5</vt:i4>
      </vt:variant>
      <vt:variant>
        <vt:lpwstr/>
      </vt:variant>
      <vt:variant>
        <vt:lpwstr>_Toc89952702</vt:lpwstr>
      </vt:variant>
      <vt:variant>
        <vt:i4>1900595</vt:i4>
      </vt:variant>
      <vt:variant>
        <vt:i4>254</vt:i4>
      </vt:variant>
      <vt:variant>
        <vt:i4>0</vt:i4>
      </vt:variant>
      <vt:variant>
        <vt:i4>5</vt:i4>
      </vt:variant>
      <vt:variant>
        <vt:lpwstr/>
      </vt:variant>
      <vt:variant>
        <vt:lpwstr>_Toc89952701</vt:lpwstr>
      </vt:variant>
      <vt:variant>
        <vt:i4>1835059</vt:i4>
      </vt:variant>
      <vt:variant>
        <vt:i4>248</vt:i4>
      </vt:variant>
      <vt:variant>
        <vt:i4>0</vt:i4>
      </vt:variant>
      <vt:variant>
        <vt:i4>5</vt:i4>
      </vt:variant>
      <vt:variant>
        <vt:lpwstr/>
      </vt:variant>
      <vt:variant>
        <vt:lpwstr>_Toc89952700</vt:lpwstr>
      </vt:variant>
      <vt:variant>
        <vt:i4>1310778</vt:i4>
      </vt:variant>
      <vt:variant>
        <vt:i4>242</vt:i4>
      </vt:variant>
      <vt:variant>
        <vt:i4>0</vt:i4>
      </vt:variant>
      <vt:variant>
        <vt:i4>5</vt:i4>
      </vt:variant>
      <vt:variant>
        <vt:lpwstr/>
      </vt:variant>
      <vt:variant>
        <vt:lpwstr>_Toc89952699</vt:lpwstr>
      </vt:variant>
      <vt:variant>
        <vt:i4>1376314</vt:i4>
      </vt:variant>
      <vt:variant>
        <vt:i4>236</vt:i4>
      </vt:variant>
      <vt:variant>
        <vt:i4>0</vt:i4>
      </vt:variant>
      <vt:variant>
        <vt:i4>5</vt:i4>
      </vt:variant>
      <vt:variant>
        <vt:lpwstr/>
      </vt:variant>
      <vt:variant>
        <vt:lpwstr>_Toc89952698</vt:lpwstr>
      </vt:variant>
      <vt:variant>
        <vt:i4>1703994</vt:i4>
      </vt:variant>
      <vt:variant>
        <vt:i4>230</vt:i4>
      </vt:variant>
      <vt:variant>
        <vt:i4>0</vt:i4>
      </vt:variant>
      <vt:variant>
        <vt:i4>5</vt:i4>
      </vt:variant>
      <vt:variant>
        <vt:lpwstr/>
      </vt:variant>
      <vt:variant>
        <vt:lpwstr>_Toc89952697</vt:lpwstr>
      </vt:variant>
      <vt:variant>
        <vt:i4>1769530</vt:i4>
      </vt:variant>
      <vt:variant>
        <vt:i4>224</vt:i4>
      </vt:variant>
      <vt:variant>
        <vt:i4>0</vt:i4>
      </vt:variant>
      <vt:variant>
        <vt:i4>5</vt:i4>
      </vt:variant>
      <vt:variant>
        <vt:lpwstr/>
      </vt:variant>
      <vt:variant>
        <vt:lpwstr>_Toc89952696</vt:lpwstr>
      </vt:variant>
      <vt:variant>
        <vt:i4>1572922</vt:i4>
      </vt:variant>
      <vt:variant>
        <vt:i4>218</vt:i4>
      </vt:variant>
      <vt:variant>
        <vt:i4>0</vt:i4>
      </vt:variant>
      <vt:variant>
        <vt:i4>5</vt:i4>
      </vt:variant>
      <vt:variant>
        <vt:lpwstr/>
      </vt:variant>
      <vt:variant>
        <vt:lpwstr>_Toc89952695</vt:lpwstr>
      </vt:variant>
      <vt:variant>
        <vt:i4>1638458</vt:i4>
      </vt:variant>
      <vt:variant>
        <vt:i4>212</vt:i4>
      </vt:variant>
      <vt:variant>
        <vt:i4>0</vt:i4>
      </vt:variant>
      <vt:variant>
        <vt:i4>5</vt:i4>
      </vt:variant>
      <vt:variant>
        <vt:lpwstr/>
      </vt:variant>
      <vt:variant>
        <vt:lpwstr>_Toc89952694</vt:lpwstr>
      </vt:variant>
      <vt:variant>
        <vt:i4>1966138</vt:i4>
      </vt:variant>
      <vt:variant>
        <vt:i4>206</vt:i4>
      </vt:variant>
      <vt:variant>
        <vt:i4>0</vt:i4>
      </vt:variant>
      <vt:variant>
        <vt:i4>5</vt:i4>
      </vt:variant>
      <vt:variant>
        <vt:lpwstr/>
      </vt:variant>
      <vt:variant>
        <vt:lpwstr>_Toc89952693</vt:lpwstr>
      </vt:variant>
      <vt:variant>
        <vt:i4>2031674</vt:i4>
      </vt:variant>
      <vt:variant>
        <vt:i4>200</vt:i4>
      </vt:variant>
      <vt:variant>
        <vt:i4>0</vt:i4>
      </vt:variant>
      <vt:variant>
        <vt:i4>5</vt:i4>
      </vt:variant>
      <vt:variant>
        <vt:lpwstr/>
      </vt:variant>
      <vt:variant>
        <vt:lpwstr>_Toc89952692</vt:lpwstr>
      </vt:variant>
      <vt:variant>
        <vt:i4>1835066</vt:i4>
      </vt:variant>
      <vt:variant>
        <vt:i4>194</vt:i4>
      </vt:variant>
      <vt:variant>
        <vt:i4>0</vt:i4>
      </vt:variant>
      <vt:variant>
        <vt:i4>5</vt:i4>
      </vt:variant>
      <vt:variant>
        <vt:lpwstr/>
      </vt:variant>
      <vt:variant>
        <vt:lpwstr>_Toc89952691</vt:lpwstr>
      </vt:variant>
      <vt:variant>
        <vt:i4>1900602</vt:i4>
      </vt:variant>
      <vt:variant>
        <vt:i4>188</vt:i4>
      </vt:variant>
      <vt:variant>
        <vt:i4>0</vt:i4>
      </vt:variant>
      <vt:variant>
        <vt:i4>5</vt:i4>
      </vt:variant>
      <vt:variant>
        <vt:lpwstr/>
      </vt:variant>
      <vt:variant>
        <vt:lpwstr>_Toc89952690</vt:lpwstr>
      </vt:variant>
      <vt:variant>
        <vt:i4>1310779</vt:i4>
      </vt:variant>
      <vt:variant>
        <vt:i4>182</vt:i4>
      </vt:variant>
      <vt:variant>
        <vt:i4>0</vt:i4>
      </vt:variant>
      <vt:variant>
        <vt:i4>5</vt:i4>
      </vt:variant>
      <vt:variant>
        <vt:lpwstr/>
      </vt:variant>
      <vt:variant>
        <vt:lpwstr>_Toc89952689</vt:lpwstr>
      </vt:variant>
      <vt:variant>
        <vt:i4>1376315</vt:i4>
      </vt:variant>
      <vt:variant>
        <vt:i4>176</vt:i4>
      </vt:variant>
      <vt:variant>
        <vt:i4>0</vt:i4>
      </vt:variant>
      <vt:variant>
        <vt:i4>5</vt:i4>
      </vt:variant>
      <vt:variant>
        <vt:lpwstr/>
      </vt:variant>
      <vt:variant>
        <vt:lpwstr>_Toc89952688</vt:lpwstr>
      </vt:variant>
      <vt:variant>
        <vt:i4>1703995</vt:i4>
      </vt:variant>
      <vt:variant>
        <vt:i4>170</vt:i4>
      </vt:variant>
      <vt:variant>
        <vt:i4>0</vt:i4>
      </vt:variant>
      <vt:variant>
        <vt:i4>5</vt:i4>
      </vt:variant>
      <vt:variant>
        <vt:lpwstr/>
      </vt:variant>
      <vt:variant>
        <vt:lpwstr>_Toc89952687</vt:lpwstr>
      </vt:variant>
      <vt:variant>
        <vt:i4>1769531</vt:i4>
      </vt:variant>
      <vt:variant>
        <vt:i4>164</vt:i4>
      </vt:variant>
      <vt:variant>
        <vt:i4>0</vt:i4>
      </vt:variant>
      <vt:variant>
        <vt:i4>5</vt:i4>
      </vt:variant>
      <vt:variant>
        <vt:lpwstr/>
      </vt:variant>
      <vt:variant>
        <vt:lpwstr>_Toc89952686</vt:lpwstr>
      </vt:variant>
      <vt:variant>
        <vt:i4>1572923</vt:i4>
      </vt:variant>
      <vt:variant>
        <vt:i4>158</vt:i4>
      </vt:variant>
      <vt:variant>
        <vt:i4>0</vt:i4>
      </vt:variant>
      <vt:variant>
        <vt:i4>5</vt:i4>
      </vt:variant>
      <vt:variant>
        <vt:lpwstr/>
      </vt:variant>
      <vt:variant>
        <vt:lpwstr>_Toc89952685</vt:lpwstr>
      </vt:variant>
      <vt:variant>
        <vt:i4>1638459</vt:i4>
      </vt:variant>
      <vt:variant>
        <vt:i4>152</vt:i4>
      </vt:variant>
      <vt:variant>
        <vt:i4>0</vt:i4>
      </vt:variant>
      <vt:variant>
        <vt:i4>5</vt:i4>
      </vt:variant>
      <vt:variant>
        <vt:lpwstr/>
      </vt:variant>
      <vt:variant>
        <vt:lpwstr>_Toc89952684</vt:lpwstr>
      </vt:variant>
      <vt:variant>
        <vt:i4>1966139</vt:i4>
      </vt:variant>
      <vt:variant>
        <vt:i4>146</vt:i4>
      </vt:variant>
      <vt:variant>
        <vt:i4>0</vt:i4>
      </vt:variant>
      <vt:variant>
        <vt:i4>5</vt:i4>
      </vt:variant>
      <vt:variant>
        <vt:lpwstr/>
      </vt:variant>
      <vt:variant>
        <vt:lpwstr>_Toc89952683</vt:lpwstr>
      </vt:variant>
      <vt:variant>
        <vt:i4>2031675</vt:i4>
      </vt:variant>
      <vt:variant>
        <vt:i4>140</vt:i4>
      </vt:variant>
      <vt:variant>
        <vt:i4>0</vt:i4>
      </vt:variant>
      <vt:variant>
        <vt:i4>5</vt:i4>
      </vt:variant>
      <vt:variant>
        <vt:lpwstr/>
      </vt:variant>
      <vt:variant>
        <vt:lpwstr>_Toc89952682</vt:lpwstr>
      </vt:variant>
      <vt:variant>
        <vt:i4>1835067</vt:i4>
      </vt:variant>
      <vt:variant>
        <vt:i4>134</vt:i4>
      </vt:variant>
      <vt:variant>
        <vt:i4>0</vt:i4>
      </vt:variant>
      <vt:variant>
        <vt:i4>5</vt:i4>
      </vt:variant>
      <vt:variant>
        <vt:lpwstr/>
      </vt:variant>
      <vt:variant>
        <vt:lpwstr>_Toc89952681</vt:lpwstr>
      </vt:variant>
      <vt:variant>
        <vt:i4>1900603</vt:i4>
      </vt:variant>
      <vt:variant>
        <vt:i4>128</vt:i4>
      </vt:variant>
      <vt:variant>
        <vt:i4>0</vt:i4>
      </vt:variant>
      <vt:variant>
        <vt:i4>5</vt:i4>
      </vt:variant>
      <vt:variant>
        <vt:lpwstr/>
      </vt:variant>
      <vt:variant>
        <vt:lpwstr>_Toc89952680</vt:lpwstr>
      </vt:variant>
      <vt:variant>
        <vt:i4>1310772</vt:i4>
      </vt:variant>
      <vt:variant>
        <vt:i4>122</vt:i4>
      </vt:variant>
      <vt:variant>
        <vt:i4>0</vt:i4>
      </vt:variant>
      <vt:variant>
        <vt:i4>5</vt:i4>
      </vt:variant>
      <vt:variant>
        <vt:lpwstr/>
      </vt:variant>
      <vt:variant>
        <vt:lpwstr>_Toc89952679</vt:lpwstr>
      </vt:variant>
      <vt:variant>
        <vt:i4>1376308</vt:i4>
      </vt:variant>
      <vt:variant>
        <vt:i4>116</vt:i4>
      </vt:variant>
      <vt:variant>
        <vt:i4>0</vt:i4>
      </vt:variant>
      <vt:variant>
        <vt:i4>5</vt:i4>
      </vt:variant>
      <vt:variant>
        <vt:lpwstr/>
      </vt:variant>
      <vt:variant>
        <vt:lpwstr>_Toc89952678</vt:lpwstr>
      </vt:variant>
      <vt:variant>
        <vt:i4>1703988</vt:i4>
      </vt:variant>
      <vt:variant>
        <vt:i4>110</vt:i4>
      </vt:variant>
      <vt:variant>
        <vt:i4>0</vt:i4>
      </vt:variant>
      <vt:variant>
        <vt:i4>5</vt:i4>
      </vt:variant>
      <vt:variant>
        <vt:lpwstr/>
      </vt:variant>
      <vt:variant>
        <vt:lpwstr>_Toc89952677</vt:lpwstr>
      </vt:variant>
      <vt:variant>
        <vt:i4>1769524</vt:i4>
      </vt:variant>
      <vt:variant>
        <vt:i4>104</vt:i4>
      </vt:variant>
      <vt:variant>
        <vt:i4>0</vt:i4>
      </vt:variant>
      <vt:variant>
        <vt:i4>5</vt:i4>
      </vt:variant>
      <vt:variant>
        <vt:lpwstr/>
      </vt:variant>
      <vt:variant>
        <vt:lpwstr>_Toc89952676</vt:lpwstr>
      </vt:variant>
      <vt:variant>
        <vt:i4>1572916</vt:i4>
      </vt:variant>
      <vt:variant>
        <vt:i4>98</vt:i4>
      </vt:variant>
      <vt:variant>
        <vt:i4>0</vt:i4>
      </vt:variant>
      <vt:variant>
        <vt:i4>5</vt:i4>
      </vt:variant>
      <vt:variant>
        <vt:lpwstr/>
      </vt:variant>
      <vt:variant>
        <vt:lpwstr>_Toc89952675</vt:lpwstr>
      </vt:variant>
      <vt:variant>
        <vt:i4>1638452</vt:i4>
      </vt:variant>
      <vt:variant>
        <vt:i4>92</vt:i4>
      </vt:variant>
      <vt:variant>
        <vt:i4>0</vt:i4>
      </vt:variant>
      <vt:variant>
        <vt:i4>5</vt:i4>
      </vt:variant>
      <vt:variant>
        <vt:lpwstr/>
      </vt:variant>
      <vt:variant>
        <vt:lpwstr>_Toc89952674</vt:lpwstr>
      </vt:variant>
      <vt:variant>
        <vt:i4>1966132</vt:i4>
      </vt:variant>
      <vt:variant>
        <vt:i4>86</vt:i4>
      </vt:variant>
      <vt:variant>
        <vt:i4>0</vt:i4>
      </vt:variant>
      <vt:variant>
        <vt:i4>5</vt:i4>
      </vt:variant>
      <vt:variant>
        <vt:lpwstr/>
      </vt:variant>
      <vt:variant>
        <vt:lpwstr>_Toc89952673</vt:lpwstr>
      </vt:variant>
      <vt:variant>
        <vt:i4>2031668</vt:i4>
      </vt:variant>
      <vt:variant>
        <vt:i4>80</vt:i4>
      </vt:variant>
      <vt:variant>
        <vt:i4>0</vt:i4>
      </vt:variant>
      <vt:variant>
        <vt:i4>5</vt:i4>
      </vt:variant>
      <vt:variant>
        <vt:lpwstr/>
      </vt:variant>
      <vt:variant>
        <vt:lpwstr>_Toc89952672</vt:lpwstr>
      </vt:variant>
      <vt:variant>
        <vt:i4>1835060</vt:i4>
      </vt:variant>
      <vt:variant>
        <vt:i4>74</vt:i4>
      </vt:variant>
      <vt:variant>
        <vt:i4>0</vt:i4>
      </vt:variant>
      <vt:variant>
        <vt:i4>5</vt:i4>
      </vt:variant>
      <vt:variant>
        <vt:lpwstr/>
      </vt:variant>
      <vt:variant>
        <vt:lpwstr>_Toc89952671</vt:lpwstr>
      </vt:variant>
      <vt:variant>
        <vt:i4>1900596</vt:i4>
      </vt:variant>
      <vt:variant>
        <vt:i4>68</vt:i4>
      </vt:variant>
      <vt:variant>
        <vt:i4>0</vt:i4>
      </vt:variant>
      <vt:variant>
        <vt:i4>5</vt:i4>
      </vt:variant>
      <vt:variant>
        <vt:lpwstr/>
      </vt:variant>
      <vt:variant>
        <vt:lpwstr>_Toc89952670</vt:lpwstr>
      </vt:variant>
      <vt:variant>
        <vt:i4>1310773</vt:i4>
      </vt:variant>
      <vt:variant>
        <vt:i4>62</vt:i4>
      </vt:variant>
      <vt:variant>
        <vt:i4>0</vt:i4>
      </vt:variant>
      <vt:variant>
        <vt:i4>5</vt:i4>
      </vt:variant>
      <vt:variant>
        <vt:lpwstr/>
      </vt:variant>
      <vt:variant>
        <vt:lpwstr>_Toc89952669</vt:lpwstr>
      </vt:variant>
      <vt:variant>
        <vt:i4>1376309</vt:i4>
      </vt:variant>
      <vt:variant>
        <vt:i4>56</vt:i4>
      </vt:variant>
      <vt:variant>
        <vt:i4>0</vt:i4>
      </vt:variant>
      <vt:variant>
        <vt:i4>5</vt:i4>
      </vt:variant>
      <vt:variant>
        <vt:lpwstr/>
      </vt:variant>
      <vt:variant>
        <vt:lpwstr>_Toc89952668</vt:lpwstr>
      </vt:variant>
      <vt:variant>
        <vt:i4>1703989</vt:i4>
      </vt:variant>
      <vt:variant>
        <vt:i4>50</vt:i4>
      </vt:variant>
      <vt:variant>
        <vt:i4>0</vt:i4>
      </vt:variant>
      <vt:variant>
        <vt:i4>5</vt:i4>
      </vt:variant>
      <vt:variant>
        <vt:lpwstr/>
      </vt:variant>
      <vt:variant>
        <vt:lpwstr>_Toc89952667</vt:lpwstr>
      </vt:variant>
      <vt:variant>
        <vt:i4>1769525</vt:i4>
      </vt:variant>
      <vt:variant>
        <vt:i4>44</vt:i4>
      </vt:variant>
      <vt:variant>
        <vt:i4>0</vt:i4>
      </vt:variant>
      <vt:variant>
        <vt:i4>5</vt:i4>
      </vt:variant>
      <vt:variant>
        <vt:lpwstr/>
      </vt:variant>
      <vt:variant>
        <vt:lpwstr>_Toc89952666</vt:lpwstr>
      </vt:variant>
      <vt:variant>
        <vt:i4>1572917</vt:i4>
      </vt:variant>
      <vt:variant>
        <vt:i4>38</vt:i4>
      </vt:variant>
      <vt:variant>
        <vt:i4>0</vt:i4>
      </vt:variant>
      <vt:variant>
        <vt:i4>5</vt:i4>
      </vt:variant>
      <vt:variant>
        <vt:lpwstr/>
      </vt:variant>
      <vt:variant>
        <vt:lpwstr>_Toc89952665</vt:lpwstr>
      </vt:variant>
      <vt:variant>
        <vt:i4>1638453</vt:i4>
      </vt:variant>
      <vt:variant>
        <vt:i4>32</vt:i4>
      </vt:variant>
      <vt:variant>
        <vt:i4>0</vt:i4>
      </vt:variant>
      <vt:variant>
        <vt:i4>5</vt:i4>
      </vt:variant>
      <vt:variant>
        <vt:lpwstr/>
      </vt:variant>
      <vt:variant>
        <vt:lpwstr>_Toc89952664</vt:lpwstr>
      </vt:variant>
      <vt:variant>
        <vt:i4>1966133</vt:i4>
      </vt:variant>
      <vt:variant>
        <vt:i4>26</vt:i4>
      </vt:variant>
      <vt:variant>
        <vt:i4>0</vt:i4>
      </vt:variant>
      <vt:variant>
        <vt:i4>5</vt:i4>
      </vt:variant>
      <vt:variant>
        <vt:lpwstr/>
      </vt:variant>
      <vt:variant>
        <vt:lpwstr>_Toc89952663</vt:lpwstr>
      </vt:variant>
      <vt:variant>
        <vt:i4>2031669</vt:i4>
      </vt:variant>
      <vt:variant>
        <vt:i4>20</vt:i4>
      </vt:variant>
      <vt:variant>
        <vt:i4>0</vt:i4>
      </vt:variant>
      <vt:variant>
        <vt:i4>5</vt:i4>
      </vt:variant>
      <vt:variant>
        <vt:lpwstr/>
      </vt:variant>
      <vt:variant>
        <vt:lpwstr>_Toc89952662</vt:lpwstr>
      </vt:variant>
      <vt:variant>
        <vt:i4>1835061</vt:i4>
      </vt:variant>
      <vt:variant>
        <vt:i4>14</vt:i4>
      </vt:variant>
      <vt:variant>
        <vt:i4>0</vt:i4>
      </vt:variant>
      <vt:variant>
        <vt:i4>5</vt:i4>
      </vt:variant>
      <vt:variant>
        <vt:lpwstr/>
      </vt:variant>
      <vt:variant>
        <vt:lpwstr>_Toc89952661</vt:lpwstr>
      </vt:variant>
      <vt:variant>
        <vt:i4>1900597</vt:i4>
      </vt:variant>
      <vt:variant>
        <vt:i4>8</vt:i4>
      </vt:variant>
      <vt:variant>
        <vt:i4>0</vt:i4>
      </vt:variant>
      <vt:variant>
        <vt:i4>5</vt:i4>
      </vt:variant>
      <vt:variant>
        <vt:lpwstr/>
      </vt:variant>
      <vt:variant>
        <vt:lpwstr>_Toc89952660</vt:lpwstr>
      </vt:variant>
      <vt:variant>
        <vt:i4>5111838</vt:i4>
      </vt:variant>
      <vt:variant>
        <vt:i4>3</vt:i4>
      </vt:variant>
      <vt:variant>
        <vt:i4>0</vt:i4>
      </vt:variant>
      <vt:variant>
        <vt:i4>5</vt:i4>
      </vt:variant>
      <vt:variant>
        <vt:lpwstr>http://www.co.valencia.nm.us/index.ht</vt:lpwstr>
      </vt:variant>
      <vt:variant>
        <vt:lpwstr/>
      </vt:variant>
      <vt:variant>
        <vt:i4>6029318</vt:i4>
      </vt:variant>
      <vt:variant>
        <vt:i4>0</vt:i4>
      </vt:variant>
      <vt:variant>
        <vt:i4>0</vt:i4>
      </vt:variant>
      <vt:variant>
        <vt:i4>5</vt:i4>
      </vt:variant>
      <vt:variant>
        <vt:lpwstr>https://us06web.zoom.us/j/86904521361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3</cp:revision>
  <cp:lastPrinted>2021-12-14T15:05:00Z</cp:lastPrinted>
  <dcterms:created xsi:type="dcterms:W3CDTF">2021-12-14T15:04:00Z</dcterms:created>
  <dcterms:modified xsi:type="dcterms:W3CDTF">2021-12-14T15:09:00Z</dcterms:modified>
</cp:coreProperties>
</file>