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B67C3" w14:textId="77777777" w:rsidR="0076050E" w:rsidRPr="00533CE0" w:rsidRDefault="0076050E">
      <w:pPr>
        <w:rPr>
          <w:sz w:val="18"/>
          <w:szCs w:val="18"/>
        </w:rPr>
      </w:pPr>
    </w:p>
    <w:p w14:paraId="7A38AB88" w14:textId="77777777" w:rsidR="0076050E" w:rsidRPr="00533CE0" w:rsidRDefault="0076050E">
      <w:pPr>
        <w:rPr>
          <w:sz w:val="18"/>
          <w:szCs w:val="18"/>
        </w:rPr>
      </w:pPr>
    </w:p>
    <w:p w14:paraId="6B197ECF" w14:textId="77777777" w:rsidR="00F70E7B" w:rsidRDefault="003D12B3" w:rsidP="003D12B3">
      <w:pPr>
        <w:jc w:val="center"/>
        <w:rPr>
          <w:b/>
          <w:sz w:val="36"/>
          <w:szCs w:val="36"/>
        </w:rPr>
      </w:pPr>
      <w:r>
        <w:rPr>
          <w:b/>
          <w:noProof/>
          <w:sz w:val="36"/>
          <w:szCs w:val="36"/>
        </w:rPr>
        <w:drawing>
          <wp:inline distT="0" distB="0" distL="0" distR="0" wp14:anchorId="12850F2E" wp14:editId="15A406EC">
            <wp:extent cx="2771775" cy="872490"/>
            <wp:effectExtent l="0" t="0" r="9525" b="3810"/>
            <wp:docPr id="6" name="Picture 6" descr="mountain with sunset&#10;" title="Los Lunas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1775" cy="872490"/>
                    </a:xfrm>
                    <a:prstGeom prst="rect">
                      <a:avLst/>
                    </a:prstGeom>
                    <a:noFill/>
                  </pic:spPr>
                </pic:pic>
              </a:graphicData>
            </a:graphic>
          </wp:inline>
        </w:drawing>
      </w:r>
    </w:p>
    <w:p w14:paraId="4C22B586" w14:textId="77777777" w:rsidR="003D12B3" w:rsidRDefault="003D12B3" w:rsidP="003D12B3">
      <w:pPr>
        <w:jc w:val="center"/>
        <w:rPr>
          <w:b/>
          <w:sz w:val="36"/>
          <w:szCs w:val="36"/>
        </w:rPr>
      </w:pPr>
    </w:p>
    <w:p w14:paraId="6A9AA5ED" w14:textId="77777777" w:rsidR="003D12B3" w:rsidRPr="00A44432" w:rsidRDefault="000112DE" w:rsidP="00A44432">
      <w:pPr>
        <w:pStyle w:val="Title"/>
      </w:pPr>
      <w:r>
        <w:t>INVITATION FOR BIDS (IFB)</w:t>
      </w:r>
    </w:p>
    <w:p w14:paraId="49DC638B" w14:textId="77777777" w:rsidR="00FB2087" w:rsidRPr="00A44432" w:rsidRDefault="009F40DF" w:rsidP="00A44432">
      <w:pPr>
        <w:pStyle w:val="Title"/>
      </w:pPr>
      <w:r>
        <w:t>TO SUPPLY AND INSTALL CARPETING MATERIALS AND VCT</w:t>
      </w:r>
    </w:p>
    <w:p w14:paraId="26E39B4C" w14:textId="77777777" w:rsidR="00FB2087" w:rsidRDefault="00FB2087" w:rsidP="00FF21F5">
      <w:pPr>
        <w:rPr>
          <w:b/>
        </w:rPr>
      </w:pPr>
    </w:p>
    <w:p w14:paraId="04C9773F" w14:textId="77777777" w:rsidR="00FF21F5" w:rsidRPr="006B5DC3" w:rsidRDefault="000112DE" w:rsidP="00FF21F5">
      <w:pPr>
        <w:rPr>
          <w:b/>
        </w:rPr>
      </w:pPr>
      <w:r>
        <w:rPr>
          <w:b/>
        </w:rPr>
        <w:t>IFB</w:t>
      </w:r>
      <w:r w:rsidR="00FF21F5" w:rsidRPr="008201BD">
        <w:rPr>
          <w:b/>
        </w:rPr>
        <w:t xml:space="preserve"> NO: </w:t>
      </w:r>
      <w:r w:rsidR="009F40DF">
        <w:rPr>
          <w:b/>
        </w:rPr>
        <w:t>2022-001</w:t>
      </w:r>
      <w:r w:rsidR="00DB440B" w:rsidRPr="006B5DC3">
        <w:rPr>
          <w:b/>
        </w:rPr>
        <w:t>-HR</w:t>
      </w:r>
      <w:r w:rsidR="009F40DF">
        <w:rPr>
          <w:b/>
        </w:rPr>
        <w:t xml:space="preserve"> Issued Thursday, July 8, 2021</w:t>
      </w:r>
    </w:p>
    <w:p w14:paraId="3FF06E0C" w14:textId="77777777" w:rsidR="00FF21F5" w:rsidRPr="00DB1335" w:rsidRDefault="00FF21F5" w:rsidP="00FF21F5">
      <w:pPr>
        <w:jc w:val="center"/>
        <w:rPr>
          <w:b/>
        </w:rPr>
      </w:pPr>
    </w:p>
    <w:p w14:paraId="05BAAB1D" w14:textId="77777777" w:rsidR="00FF21F5" w:rsidRPr="00DB1335" w:rsidRDefault="00FF21F5" w:rsidP="00FF21F5">
      <w:pPr>
        <w:rPr>
          <w:b/>
        </w:rPr>
      </w:pPr>
      <w:r>
        <w:rPr>
          <w:b/>
        </w:rPr>
        <w:t xml:space="preserve">PROCUREMENT </w:t>
      </w:r>
      <w:r w:rsidR="00FB2087">
        <w:rPr>
          <w:b/>
        </w:rPr>
        <w:t>ON BEHALF OF: Los Lunas School District</w:t>
      </w:r>
    </w:p>
    <w:p w14:paraId="65432876" w14:textId="77777777" w:rsidR="00FF21F5" w:rsidRPr="00DB1335" w:rsidRDefault="00FF21F5" w:rsidP="00FF21F5">
      <w:pPr>
        <w:jc w:val="center"/>
        <w:rPr>
          <w:b/>
        </w:rPr>
      </w:pPr>
    </w:p>
    <w:p w14:paraId="5C742828" w14:textId="77777777" w:rsidR="00FF21F5" w:rsidRPr="00DB1335" w:rsidRDefault="00FB2087" w:rsidP="00FF21F5">
      <w:pPr>
        <w:rPr>
          <w:b/>
        </w:rPr>
      </w:pPr>
      <w:r>
        <w:rPr>
          <w:b/>
        </w:rPr>
        <w:t>CONTACT PERSON</w:t>
      </w:r>
      <w:r w:rsidR="00FF21F5" w:rsidRPr="00DB1335">
        <w:rPr>
          <w:b/>
        </w:rPr>
        <w:t xml:space="preserve">: </w:t>
      </w:r>
      <w:r w:rsidR="00FF21F5">
        <w:rPr>
          <w:b/>
        </w:rPr>
        <w:t>Heather Rindels</w:t>
      </w:r>
    </w:p>
    <w:p w14:paraId="6F3578F2" w14:textId="77777777" w:rsidR="00FF21F5" w:rsidRPr="00DB1335" w:rsidRDefault="00FF21F5" w:rsidP="00FF21F5">
      <w:pPr>
        <w:rPr>
          <w:b/>
        </w:rPr>
      </w:pPr>
    </w:p>
    <w:p w14:paraId="716DC3C3" w14:textId="77777777" w:rsidR="00FF21F5" w:rsidRPr="00DB1335" w:rsidRDefault="00FB2087" w:rsidP="00FF21F5">
      <w:pPr>
        <w:rPr>
          <w:b/>
        </w:rPr>
      </w:pPr>
      <w:r>
        <w:rPr>
          <w:b/>
        </w:rPr>
        <w:t>ADDRESS</w:t>
      </w:r>
      <w:r w:rsidR="00FF21F5" w:rsidRPr="00DB1335">
        <w:rPr>
          <w:b/>
        </w:rPr>
        <w:t xml:space="preserve">: </w:t>
      </w:r>
      <w:r w:rsidR="00FF21F5">
        <w:rPr>
          <w:b/>
        </w:rPr>
        <w:t>PO Drawer 1300</w:t>
      </w:r>
    </w:p>
    <w:p w14:paraId="1AFC06C1" w14:textId="77777777" w:rsidR="00FF21F5" w:rsidRPr="00DB1335" w:rsidRDefault="00FF21F5" w:rsidP="00FF21F5">
      <w:pPr>
        <w:rPr>
          <w:b/>
        </w:rPr>
      </w:pPr>
    </w:p>
    <w:p w14:paraId="519BD7C7" w14:textId="77777777" w:rsidR="00FF21F5" w:rsidRPr="00DB1335" w:rsidRDefault="00FB2087" w:rsidP="00FF21F5">
      <w:pPr>
        <w:rPr>
          <w:b/>
        </w:rPr>
      </w:pPr>
      <w:r>
        <w:rPr>
          <w:b/>
        </w:rPr>
        <w:t>CITY/STATE/ZIP</w:t>
      </w:r>
      <w:r w:rsidR="00FF21F5" w:rsidRPr="00DB1335">
        <w:rPr>
          <w:b/>
        </w:rPr>
        <w:t xml:space="preserve">: </w:t>
      </w:r>
      <w:r w:rsidR="00FF21F5">
        <w:rPr>
          <w:b/>
        </w:rPr>
        <w:t>Los Lunas, NM 87031</w:t>
      </w:r>
    </w:p>
    <w:p w14:paraId="62B1D9F0" w14:textId="77777777" w:rsidR="00FF21F5" w:rsidRPr="00DB1335" w:rsidRDefault="00FF21F5" w:rsidP="00FF21F5">
      <w:pPr>
        <w:rPr>
          <w:b/>
        </w:rPr>
      </w:pPr>
    </w:p>
    <w:p w14:paraId="5C02B490" w14:textId="77777777" w:rsidR="00FF21F5" w:rsidRPr="00DB1335" w:rsidRDefault="00FB2087" w:rsidP="00FF21F5">
      <w:pPr>
        <w:rPr>
          <w:b/>
        </w:rPr>
      </w:pPr>
      <w:r>
        <w:rPr>
          <w:b/>
        </w:rPr>
        <w:t>TELEPHONE</w:t>
      </w:r>
      <w:r w:rsidR="00FF21F5">
        <w:rPr>
          <w:b/>
        </w:rPr>
        <w:t>: 505-866-8259</w:t>
      </w:r>
      <w:r w:rsidR="003D12B3">
        <w:rPr>
          <w:b/>
        </w:rPr>
        <w:tab/>
      </w:r>
      <w:r>
        <w:rPr>
          <w:b/>
        </w:rPr>
        <w:t>FAX</w:t>
      </w:r>
      <w:r w:rsidR="003D12B3">
        <w:rPr>
          <w:b/>
        </w:rPr>
        <w:t>: 505-866-8262</w:t>
      </w:r>
      <w:r w:rsidR="003D12B3">
        <w:rPr>
          <w:b/>
        </w:rPr>
        <w:tab/>
      </w:r>
      <w:r w:rsidR="003D12B3">
        <w:rPr>
          <w:b/>
        </w:rPr>
        <w:tab/>
      </w:r>
      <w:r>
        <w:rPr>
          <w:b/>
        </w:rPr>
        <w:t>E-MAIL</w:t>
      </w:r>
      <w:r w:rsidR="00FF21F5" w:rsidRPr="00DB1335">
        <w:rPr>
          <w:b/>
        </w:rPr>
        <w:t xml:space="preserve">: </w:t>
      </w:r>
      <w:r w:rsidR="00FF21F5">
        <w:rPr>
          <w:b/>
        </w:rPr>
        <w:t>hrindels@llschools.net</w:t>
      </w:r>
    </w:p>
    <w:p w14:paraId="6ED5D320" w14:textId="77777777" w:rsidR="00FF21F5" w:rsidRPr="00DB1335" w:rsidRDefault="00FF21F5" w:rsidP="00FF21F5">
      <w:pPr>
        <w:rPr>
          <w:b/>
          <w:sz w:val="28"/>
          <w:szCs w:val="28"/>
        </w:rPr>
      </w:pPr>
    </w:p>
    <w:p w14:paraId="1C115229" w14:textId="3FB6D0C9" w:rsidR="000112DE" w:rsidRPr="007174C5" w:rsidRDefault="000112DE" w:rsidP="00FF21F5">
      <w:pPr>
        <w:rPr>
          <w:b/>
        </w:rPr>
      </w:pPr>
      <w:r w:rsidRPr="007174C5">
        <w:rPr>
          <w:b/>
        </w:rPr>
        <w:t xml:space="preserve">PUBLIC BID OPENING DATE: </w:t>
      </w:r>
      <w:r w:rsidR="00732C0A">
        <w:rPr>
          <w:b/>
        </w:rPr>
        <w:t>Thursday, July 29</w:t>
      </w:r>
      <w:r w:rsidR="009F40DF">
        <w:rPr>
          <w:b/>
        </w:rPr>
        <w:t>, 2021</w:t>
      </w:r>
      <w:r w:rsidR="00E77A06">
        <w:rPr>
          <w:b/>
        </w:rPr>
        <w:t xml:space="preserve">, </w:t>
      </w:r>
      <w:proofErr w:type="gramStart"/>
      <w:r w:rsidR="00E77A06">
        <w:rPr>
          <w:b/>
        </w:rPr>
        <w:t>2021</w:t>
      </w:r>
      <w:r w:rsidRPr="007174C5">
        <w:rPr>
          <w:b/>
        </w:rPr>
        <w:t xml:space="preserve">  TIME</w:t>
      </w:r>
      <w:proofErr w:type="gramEnd"/>
      <w:r w:rsidRPr="007174C5">
        <w:rPr>
          <w:b/>
        </w:rPr>
        <w:t xml:space="preserve">: 2:00 PM </w:t>
      </w:r>
      <w:r w:rsidR="007174C5" w:rsidRPr="007174C5">
        <w:rPr>
          <w:b/>
        </w:rPr>
        <w:t>Local Time</w:t>
      </w:r>
    </w:p>
    <w:p w14:paraId="5F89B926" w14:textId="77777777" w:rsidR="007174C5" w:rsidRDefault="007174C5" w:rsidP="00FF21F5">
      <w:pPr>
        <w:rPr>
          <w:b/>
        </w:rPr>
      </w:pPr>
    </w:p>
    <w:p w14:paraId="4190C0DE" w14:textId="77777777" w:rsidR="00CE3C2B" w:rsidRPr="00CE3C2B" w:rsidRDefault="00CE3C2B" w:rsidP="00FF21F5">
      <w:pPr>
        <w:rPr>
          <w:b/>
        </w:rPr>
      </w:pPr>
      <w:r w:rsidRPr="00CE3C2B">
        <w:rPr>
          <w:b/>
        </w:rPr>
        <w:t xml:space="preserve">LOCATION: </w:t>
      </w:r>
      <w:r w:rsidR="006570B7">
        <w:rPr>
          <w:b/>
        </w:rPr>
        <w:t>Los Lunas Schools Administration Building, 119 Luna Avenue, Los Lunas, NM 87031</w:t>
      </w:r>
    </w:p>
    <w:p w14:paraId="6943EB39" w14:textId="77777777" w:rsidR="00CE3C2B" w:rsidRDefault="00CE3C2B" w:rsidP="00FF21F5">
      <w:pPr>
        <w:rPr>
          <w:b/>
          <w:sz w:val="28"/>
          <w:szCs w:val="28"/>
        </w:rPr>
      </w:pPr>
    </w:p>
    <w:p w14:paraId="6DA3DD18" w14:textId="10803875" w:rsidR="00FF21F5" w:rsidRPr="007174C5" w:rsidRDefault="00CE3C2B" w:rsidP="00FF21F5">
      <w:pPr>
        <w:rPr>
          <w:b/>
        </w:rPr>
      </w:pPr>
      <w:r w:rsidRPr="007174C5">
        <w:rPr>
          <w:b/>
        </w:rPr>
        <w:t>D</w:t>
      </w:r>
      <w:r w:rsidR="007174C5" w:rsidRPr="007174C5">
        <w:rPr>
          <w:b/>
        </w:rPr>
        <w:t>EADLINE FOR RECEIPT OF</w:t>
      </w:r>
      <w:r w:rsidR="000112DE" w:rsidRPr="007174C5">
        <w:rPr>
          <w:b/>
        </w:rPr>
        <w:t xml:space="preserve"> BIDS</w:t>
      </w:r>
      <w:r w:rsidR="00FF21F5" w:rsidRPr="007174C5">
        <w:rPr>
          <w:b/>
        </w:rPr>
        <w:t>:</w:t>
      </w:r>
      <w:r w:rsidR="009F40DF">
        <w:rPr>
          <w:b/>
        </w:rPr>
        <w:t xml:space="preserve"> Thursday</w:t>
      </w:r>
      <w:r w:rsidR="007174C5" w:rsidRPr="007174C5">
        <w:rPr>
          <w:b/>
        </w:rPr>
        <w:t xml:space="preserve">, </w:t>
      </w:r>
      <w:r w:rsidR="009F40DF">
        <w:rPr>
          <w:b/>
        </w:rPr>
        <w:t>July 2</w:t>
      </w:r>
      <w:r w:rsidR="00732C0A">
        <w:rPr>
          <w:b/>
        </w:rPr>
        <w:t>9</w:t>
      </w:r>
      <w:r w:rsidR="00E77A06">
        <w:rPr>
          <w:b/>
        </w:rPr>
        <w:t xml:space="preserve">, </w:t>
      </w:r>
      <w:proofErr w:type="gramStart"/>
      <w:r w:rsidR="00E77A06">
        <w:rPr>
          <w:b/>
        </w:rPr>
        <w:t>2021</w:t>
      </w:r>
      <w:r w:rsidR="007174C5" w:rsidRPr="007174C5">
        <w:rPr>
          <w:b/>
        </w:rPr>
        <w:t xml:space="preserve">  TIME</w:t>
      </w:r>
      <w:proofErr w:type="gramEnd"/>
      <w:r w:rsidR="007174C5" w:rsidRPr="007174C5">
        <w:rPr>
          <w:b/>
        </w:rPr>
        <w:t xml:space="preserve">: 2:00 PM </w:t>
      </w:r>
    </w:p>
    <w:p w14:paraId="4265D76E" w14:textId="77777777" w:rsidR="00FF21F5" w:rsidRPr="00DB1335" w:rsidRDefault="00FF21F5" w:rsidP="00FF21F5">
      <w:pPr>
        <w:tabs>
          <w:tab w:val="left" w:pos="8535"/>
        </w:tabs>
        <w:rPr>
          <w:b/>
        </w:rPr>
      </w:pPr>
    </w:p>
    <w:p w14:paraId="58067E96" w14:textId="77777777" w:rsidR="00F940D6" w:rsidRDefault="00FF21F5" w:rsidP="00FF21F5">
      <w:pPr>
        <w:rPr>
          <w:b/>
        </w:rPr>
      </w:pPr>
      <w:r w:rsidRPr="00DB1335">
        <w:rPr>
          <w:b/>
        </w:rPr>
        <w:t xml:space="preserve">DELIVER </w:t>
      </w:r>
      <w:proofErr w:type="gramStart"/>
      <w:r w:rsidRPr="00DB1335">
        <w:rPr>
          <w:b/>
        </w:rPr>
        <w:t>TO</w:t>
      </w:r>
      <w:proofErr w:type="gramEnd"/>
      <w:r w:rsidR="00F940D6">
        <w:rPr>
          <w:b/>
        </w:rPr>
        <w:t>:</w:t>
      </w:r>
    </w:p>
    <w:p w14:paraId="0C33225A" w14:textId="77777777" w:rsidR="00F940D6" w:rsidRDefault="00FF21F5" w:rsidP="00F940D6">
      <w:pPr>
        <w:rPr>
          <w:b/>
        </w:rPr>
      </w:pPr>
      <w:r>
        <w:rPr>
          <w:b/>
        </w:rPr>
        <w:t>Los Lunas Schools</w:t>
      </w:r>
    </w:p>
    <w:p w14:paraId="20B992B7" w14:textId="77777777" w:rsidR="00F940D6" w:rsidRDefault="00FF21F5" w:rsidP="00F940D6">
      <w:pPr>
        <w:rPr>
          <w:b/>
        </w:rPr>
      </w:pPr>
      <w:r>
        <w:rPr>
          <w:b/>
        </w:rPr>
        <w:t>Attn: Heather Rindels</w:t>
      </w:r>
    </w:p>
    <w:p w14:paraId="0A3E3CEB" w14:textId="77777777" w:rsidR="00F940D6" w:rsidRDefault="00FF21F5" w:rsidP="00F940D6">
      <w:pPr>
        <w:rPr>
          <w:b/>
        </w:rPr>
      </w:pPr>
      <w:r>
        <w:rPr>
          <w:b/>
        </w:rPr>
        <w:t>(If Mailed) PO Drawer, 1300 Los Lunas, NM 87031</w:t>
      </w:r>
    </w:p>
    <w:p w14:paraId="10B3ACF6" w14:textId="77777777" w:rsidR="00F940D6" w:rsidRDefault="00FF21F5" w:rsidP="00F940D6">
      <w:pPr>
        <w:rPr>
          <w:b/>
        </w:rPr>
      </w:pPr>
      <w:r>
        <w:rPr>
          <w:b/>
        </w:rPr>
        <w:t>(If Hand Delivered) 119 Luna Avenue, Los Lunas, NM 87031</w:t>
      </w:r>
    </w:p>
    <w:p w14:paraId="57FF0593" w14:textId="77777777" w:rsidR="00F940D6" w:rsidRDefault="00FF21F5" w:rsidP="00F940D6">
      <w:pPr>
        <w:rPr>
          <w:b/>
        </w:rPr>
      </w:pPr>
      <w:r>
        <w:rPr>
          <w:b/>
        </w:rPr>
        <w:t>Phone Number: 505-866-8259</w:t>
      </w:r>
    </w:p>
    <w:p w14:paraId="6D85B8AF" w14:textId="77777777" w:rsidR="00FF21F5" w:rsidRDefault="00FF21F5" w:rsidP="00F940D6">
      <w:pPr>
        <w:rPr>
          <w:b/>
        </w:rPr>
      </w:pPr>
      <w:r>
        <w:rPr>
          <w:b/>
        </w:rPr>
        <w:t>Email: hrindels@llschools.net</w:t>
      </w:r>
    </w:p>
    <w:p w14:paraId="3E0AFB13" w14:textId="77777777" w:rsidR="00FF21F5" w:rsidRPr="00DB1335" w:rsidRDefault="00FF21F5" w:rsidP="00FF21F5">
      <w:pPr>
        <w:rPr>
          <w:b/>
        </w:rPr>
      </w:pPr>
    </w:p>
    <w:p w14:paraId="464ED827" w14:textId="77777777" w:rsidR="00FF21F5" w:rsidRPr="00F940D6" w:rsidRDefault="00FF21F5" w:rsidP="00FF21F5">
      <w:pPr>
        <w:rPr>
          <w:b/>
          <w:sz w:val="20"/>
          <w:szCs w:val="20"/>
        </w:rPr>
      </w:pPr>
      <w:r w:rsidRPr="00DB1335">
        <w:rPr>
          <w:b/>
          <w:sz w:val="20"/>
          <w:szCs w:val="20"/>
        </w:rPr>
        <w:t xml:space="preserve">The date and time received </w:t>
      </w:r>
      <w:proofErr w:type="gramStart"/>
      <w:r w:rsidR="000112DE">
        <w:rPr>
          <w:b/>
          <w:sz w:val="20"/>
          <w:szCs w:val="20"/>
        </w:rPr>
        <w:t>will be stamped</w:t>
      </w:r>
      <w:proofErr w:type="gramEnd"/>
      <w:r w:rsidR="000112DE">
        <w:rPr>
          <w:b/>
          <w:sz w:val="20"/>
          <w:szCs w:val="20"/>
        </w:rPr>
        <w:t xml:space="preserve"> on the bids</w:t>
      </w:r>
      <w:r w:rsidRPr="00DB1335">
        <w:rPr>
          <w:b/>
          <w:sz w:val="20"/>
          <w:szCs w:val="20"/>
        </w:rPr>
        <w:t xml:space="preserve"> by the D</w:t>
      </w:r>
      <w:r w:rsidR="000112DE">
        <w:rPr>
          <w:b/>
          <w:sz w:val="20"/>
          <w:szCs w:val="20"/>
        </w:rPr>
        <w:t>istrict offices.  Late Bids</w:t>
      </w:r>
      <w:r w:rsidRPr="00DB1335">
        <w:rPr>
          <w:b/>
          <w:sz w:val="20"/>
          <w:szCs w:val="20"/>
        </w:rPr>
        <w:t xml:space="preserve"> </w:t>
      </w:r>
      <w:proofErr w:type="gramStart"/>
      <w:r w:rsidRPr="00DB1335">
        <w:rPr>
          <w:b/>
          <w:sz w:val="20"/>
          <w:szCs w:val="20"/>
        </w:rPr>
        <w:t>will not be accepted</w:t>
      </w:r>
      <w:proofErr w:type="gramEnd"/>
      <w:r w:rsidRPr="00DB1335">
        <w:rPr>
          <w:b/>
          <w:sz w:val="20"/>
          <w:szCs w:val="20"/>
        </w:rPr>
        <w:t>.  It is t</w:t>
      </w:r>
      <w:r w:rsidR="000112DE">
        <w:rPr>
          <w:b/>
          <w:sz w:val="20"/>
          <w:szCs w:val="20"/>
        </w:rPr>
        <w:t>he responsibility of the Bidder to ensure that bids</w:t>
      </w:r>
      <w:r w:rsidRPr="00DB1335">
        <w:rPr>
          <w:b/>
          <w:sz w:val="20"/>
          <w:szCs w:val="20"/>
        </w:rPr>
        <w:t xml:space="preserve"> </w:t>
      </w:r>
      <w:proofErr w:type="gramStart"/>
      <w:r w:rsidRPr="00DB1335">
        <w:rPr>
          <w:b/>
          <w:sz w:val="20"/>
          <w:szCs w:val="20"/>
        </w:rPr>
        <w:t>are delivered</w:t>
      </w:r>
      <w:proofErr w:type="gramEnd"/>
      <w:r w:rsidRPr="00DB1335">
        <w:rPr>
          <w:b/>
          <w:sz w:val="20"/>
          <w:szCs w:val="20"/>
        </w:rPr>
        <w:t xml:space="preserve"> on time to the correct address.</w:t>
      </w:r>
      <w:r w:rsidR="00F940D6">
        <w:rPr>
          <w:b/>
          <w:sz w:val="20"/>
          <w:szCs w:val="20"/>
        </w:rPr>
        <w:br/>
      </w:r>
    </w:p>
    <w:p w14:paraId="59C7183F" w14:textId="77777777" w:rsidR="005629A5" w:rsidRDefault="00FF21F5" w:rsidP="00FF21F5">
      <w:pPr>
        <w:rPr>
          <w:b/>
        </w:rPr>
      </w:pPr>
      <w:r w:rsidRPr="00DB1335">
        <w:rPr>
          <w:b/>
        </w:rPr>
        <w:t xml:space="preserve">A </w:t>
      </w:r>
      <w:r w:rsidR="009F40DF">
        <w:rPr>
          <w:b/>
        </w:rPr>
        <w:t xml:space="preserve">NON-MANDATORY </w:t>
      </w:r>
      <w:r w:rsidR="000112DE">
        <w:rPr>
          <w:b/>
        </w:rPr>
        <w:t>PRE-BID</w:t>
      </w:r>
      <w:r w:rsidRPr="00DB1335">
        <w:rPr>
          <w:b/>
        </w:rPr>
        <w:t xml:space="preserve"> </w:t>
      </w:r>
      <w:r>
        <w:rPr>
          <w:b/>
        </w:rPr>
        <w:t xml:space="preserve">CONFERENCE </w:t>
      </w:r>
      <w:proofErr w:type="gramStart"/>
      <w:r>
        <w:rPr>
          <w:b/>
        </w:rPr>
        <w:t>WILL BE HELD</w:t>
      </w:r>
      <w:proofErr w:type="gramEnd"/>
      <w:r w:rsidR="009F40DF">
        <w:rPr>
          <w:b/>
        </w:rPr>
        <w:t xml:space="preserve"> VIA ZOOM VIDEO CONFERENCE</w:t>
      </w:r>
      <w:r w:rsidR="005629A5">
        <w:rPr>
          <w:b/>
        </w:rPr>
        <w:t>:</w:t>
      </w:r>
    </w:p>
    <w:p w14:paraId="45FA1F0C" w14:textId="77777777" w:rsidR="005629A5" w:rsidRDefault="005629A5" w:rsidP="00FF21F5">
      <w:pPr>
        <w:rPr>
          <w:b/>
        </w:rPr>
      </w:pPr>
    </w:p>
    <w:p w14:paraId="2785FA5C" w14:textId="77777777" w:rsidR="00FF21F5" w:rsidRPr="00DB1335" w:rsidRDefault="00FF21F5" w:rsidP="00FF21F5">
      <w:pPr>
        <w:rPr>
          <w:b/>
        </w:rPr>
      </w:pPr>
      <w:r w:rsidRPr="00441BF1">
        <w:rPr>
          <w:b/>
        </w:rPr>
        <w:t xml:space="preserve">DATE:  </w:t>
      </w:r>
      <w:r w:rsidR="009F40DF">
        <w:rPr>
          <w:b/>
        </w:rPr>
        <w:t>Tuesday, July 13, 2021</w:t>
      </w:r>
      <w:r w:rsidR="00F940D6" w:rsidRPr="00441BF1">
        <w:rPr>
          <w:b/>
        </w:rPr>
        <w:tab/>
      </w:r>
      <w:r w:rsidR="00B60B25" w:rsidRPr="00441BF1">
        <w:rPr>
          <w:b/>
        </w:rPr>
        <w:t xml:space="preserve">TIME: </w:t>
      </w:r>
      <w:r w:rsidR="005E636C">
        <w:rPr>
          <w:b/>
        </w:rPr>
        <w:t>10:30 AM</w:t>
      </w:r>
      <w:r w:rsidR="00621E56" w:rsidRPr="00441BF1">
        <w:rPr>
          <w:b/>
        </w:rPr>
        <w:t xml:space="preserve"> Local Time</w:t>
      </w:r>
    </w:p>
    <w:p w14:paraId="59E25D95" w14:textId="77777777" w:rsidR="00FF21F5" w:rsidRPr="00DB1335" w:rsidRDefault="00FF21F5" w:rsidP="00FF21F5">
      <w:pPr>
        <w:rPr>
          <w:b/>
        </w:rPr>
      </w:pPr>
    </w:p>
    <w:p w14:paraId="5C2D05E1" w14:textId="77777777" w:rsidR="009F40DF" w:rsidRDefault="009F40DF" w:rsidP="00F940D6">
      <w:pPr>
        <w:rPr>
          <w:b/>
        </w:rPr>
      </w:pPr>
      <w:r w:rsidRPr="000A5D1E">
        <w:rPr>
          <w:b/>
        </w:rPr>
        <w:t>Join Zoom Meeting Using this Link:</w:t>
      </w:r>
    </w:p>
    <w:p w14:paraId="46476008" w14:textId="77777777" w:rsidR="005E636C" w:rsidRDefault="00D708C5" w:rsidP="005E636C">
      <w:pPr>
        <w:rPr>
          <w:sz w:val="22"/>
          <w:szCs w:val="22"/>
        </w:rPr>
      </w:pPr>
      <w:hyperlink r:id="rId9" w:history="1">
        <w:r w:rsidR="005E636C">
          <w:rPr>
            <w:rStyle w:val="Hyperlink"/>
            <w:sz w:val="22"/>
            <w:szCs w:val="22"/>
          </w:rPr>
          <w:t>https://us06web.zoom.us/j/88403922994?pwd=UjFoZ1lLcWdaalBWaG80TEhZd0ZaQT09</w:t>
        </w:r>
      </w:hyperlink>
    </w:p>
    <w:p w14:paraId="3B3BDDD6" w14:textId="77777777" w:rsidR="005E636C" w:rsidRDefault="005E636C" w:rsidP="00F940D6">
      <w:pPr>
        <w:rPr>
          <w:b/>
        </w:rPr>
      </w:pPr>
    </w:p>
    <w:p w14:paraId="02BA26CC" w14:textId="77777777" w:rsidR="00B66E14" w:rsidRDefault="005E636C" w:rsidP="00F940D6">
      <w:pPr>
        <w:rPr>
          <w:rStyle w:val="pull-left"/>
        </w:rPr>
      </w:pPr>
      <w:r>
        <w:rPr>
          <w:rStyle w:val="pull-left"/>
        </w:rPr>
        <w:t>Meeting ID: 884 0392 2994</w:t>
      </w:r>
      <w:r>
        <w:rPr>
          <w:rStyle w:val="pull-left"/>
        </w:rPr>
        <w:tab/>
      </w:r>
      <w:r>
        <w:rPr>
          <w:rStyle w:val="pull-left"/>
        </w:rPr>
        <w:tab/>
        <w:t>Passcode: CARPET</w:t>
      </w:r>
    </w:p>
    <w:p w14:paraId="3A6F2199" w14:textId="77777777" w:rsidR="00884975" w:rsidRDefault="00884975" w:rsidP="00F940D6">
      <w:pPr>
        <w:rPr>
          <w:b/>
        </w:rPr>
      </w:pPr>
    </w:p>
    <w:p w14:paraId="5468BAFB" w14:textId="77777777" w:rsidR="00884975" w:rsidRDefault="00884975" w:rsidP="00F940D6">
      <w:pPr>
        <w:rPr>
          <w:b/>
        </w:rPr>
      </w:pPr>
    </w:p>
    <w:p w14:paraId="50DA1C34" w14:textId="6BE1EDA1" w:rsidR="00E77A06" w:rsidRDefault="00265E84" w:rsidP="00F940D6">
      <w:pPr>
        <w:rPr>
          <w:b/>
        </w:rPr>
      </w:pPr>
      <w:r w:rsidRPr="006932E2">
        <w:rPr>
          <w:b/>
        </w:rPr>
        <w:t>Commodity Codes:</w:t>
      </w:r>
      <w:r w:rsidR="00EA7C4F">
        <w:rPr>
          <w:b/>
        </w:rPr>
        <w:t xml:space="preserve"> 36010, 36030, 36050, </w:t>
      </w:r>
      <w:bookmarkStart w:id="0" w:name="_GoBack"/>
      <w:bookmarkEnd w:id="0"/>
      <w:r w:rsidR="00EA7C4F">
        <w:rPr>
          <w:b/>
        </w:rPr>
        <w:t>36</w:t>
      </w:r>
      <w:r w:rsidR="009F40DF">
        <w:rPr>
          <w:b/>
        </w:rPr>
        <w:t>076, 91009, 91025, 96246, 96258</w:t>
      </w:r>
    </w:p>
    <w:p w14:paraId="5A78DBBE" w14:textId="77777777" w:rsidR="0076050E" w:rsidRDefault="00265E84" w:rsidP="00F940D6">
      <w:r>
        <w:rPr>
          <w:b/>
        </w:rPr>
        <w:lastRenderedPageBreak/>
        <w:t xml:space="preserve"> </w:t>
      </w:r>
      <w:hyperlink r:id="rId10" w:history="1"/>
    </w:p>
    <w:sdt>
      <w:sdtPr>
        <w:rPr>
          <w:rFonts w:ascii="Times New Roman" w:eastAsia="Times New Roman" w:hAnsi="Times New Roman" w:cs="Times New Roman"/>
          <w:color w:val="auto"/>
          <w:sz w:val="24"/>
          <w:szCs w:val="24"/>
        </w:rPr>
        <w:id w:val="1031226459"/>
        <w:docPartObj>
          <w:docPartGallery w:val="Table of Contents"/>
          <w:docPartUnique/>
        </w:docPartObj>
      </w:sdtPr>
      <w:sdtEndPr>
        <w:rPr>
          <w:b/>
          <w:bCs/>
          <w:noProof/>
        </w:rPr>
      </w:sdtEndPr>
      <w:sdtContent>
        <w:p w14:paraId="6992F498" w14:textId="77777777" w:rsidR="008C70FA" w:rsidRDefault="008C70FA" w:rsidP="0091115A">
          <w:pPr>
            <w:pStyle w:val="TOCHeading"/>
            <w:tabs>
              <w:tab w:val="left" w:pos="8715"/>
              <w:tab w:val="left" w:pos="9350"/>
            </w:tabs>
          </w:pPr>
          <w:r>
            <w:t>Contents</w:t>
          </w:r>
          <w:r w:rsidR="006B5DC3">
            <w:tab/>
          </w:r>
          <w:r w:rsidR="0091115A">
            <w:tab/>
          </w:r>
        </w:p>
        <w:p w14:paraId="6427BDFF" w14:textId="5CC12362" w:rsidR="000F5DDE" w:rsidRDefault="008C70FA">
          <w:pPr>
            <w:pStyle w:val="TOC1"/>
            <w:rPr>
              <w:rFonts w:asciiTheme="minorHAnsi" w:eastAsiaTheme="minorEastAsia" w:hAnsiTheme="minorHAnsi" w:cstheme="minorBidi"/>
              <w:b w:val="0"/>
              <w:caps w:val="0"/>
              <w:sz w:val="22"/>
              <w:szCs w:val="22"/>
            </w:rPr>
          </w:pPr>
          <w:r>
            <w:fldChar w:fldCharType="begin"/>
          </w:r>
          <w:r>
            <w:instrText xml:space="preserve"> TOC \o "1-3" \h \z \u </w:instrText>
          </w:r>
          <w:r>
            <w:fldChar w:fldCharType="separate"/>
          </w:r>
          <w:hyperlink w:anchor="_Toc76038853" w:history="1">
            <w:r w:rsidR="000F5DDE" w:rsidRPr="00FA228A">
              <w:rPr>
                <w:rStyle w:val="Hyperlink"/>
              </w:rPr>
              <w:t>I. INTRODUCTION</w:t>
            </w:r>
            <w:r w:rsidR="000F5DDE">
              <w:rPr>
                <w:webHidden/>
              </w:rPr>
              <w:tab/>
            </w:r>
            <w:r w:rsidR="000F5DDE">
              <w:rPr>
                <w:webHidden/>
              </w:rPr>
              <w:fldChar w:fldCharType="begin"/>
            </w:r>
            <w:r w:rsidR="000F5DDE">
              <w:rPr>
                <w:webHidden/>
              </w:rPr>
              <w:instrText xml:space="preserve"> PAGEREF _Toc76038853 \h </w:instrText>
            </w:r>
            <w:r w:rsidR="000F5DDE">
              <w:rPr>
                <w:webHidden/>
              </w:rPr>
            </w:r>
            <w:r w:rsidR="000F5DDE">
              <w:rPr>
                <w:webHidden/>
              </w:rPr>
              <w:fldChar w:fldCharType="separate"/>
            </w:r>
            <w:r w:rsidR="00D708C5">
              <w:rPr>
                <w:webHidden/>
              </w:rPr>
              <w:t>1</w:t>
            </w:r>
            <w:r w:rsidR="000F5DDE">
              <w:rPr>
                <w:webHidden/>
              </w:rPr>
              <w:fldChar w:fldCharType="end"/>
            </w:r>
          </w:hyperlink>
        </w:p>
        <w:p w14:paraId="63B0CD54" w14:textId="2E9DAE0D" w:rsidR="000F5DDE" w:rsidRDefault="00D708C5">
          <w:pPr>
            <w:pStyle w:val="TOC2"/>
            <w:tabs>
              <w:tab w:val="right" w:leader="dot" w:pos="10790"/>
            </w:tabs>
            <w:rPr>
              <w:rFonts w:asciiTheme="minorHAnsi" w:eastAsiaTheme="minorEastAsia" w:hAnsiTheme="minorHAnsi" w:cstheme="minorBidi"/>
              <w:smallCaps w:val="0"/>
              <w:noProof/>
              <w:sz w:val="22"/>
              <w:szCs w:val="22"/>
            </w:rPr>
          </w:pPr>
          <w:hyperlink w:anchor="_Toc76038854" w:history="1">
            <w:r w:rsidR="000F5DDE" w:rsidRPr="00FA228A">
              <w:rPr>
                <w:rStyle w:val="Hyperlink"/>
                <w:rFonts w:eastAsia="MS Mincho"/>
                <w:noProof/>
              </w:rPr>
              <w:t>A. PURPOSE OF THIS INVITATION FOR BID</w:t>
            </w:r>
            <w:r w:rsidR="000F5DDE">
              <w:rPr>
                <w:noProof/>
                <w:webHidden/>
              </w:rPr>
              <w:tab/>
            </w:r>
            <w:r w:rsidR="000F5DDE">
              <w:rPr>
                <w:noProof/>
                <w:webHidden/>
              </w:rPr>
              <w:fldChar w:fldCharType="begin"/>
            </w:r>
            <w:r w:rsidR="000F5DDE">
              <w:rPr>
                <w:noProof/>
                <w:webHidden/>
              </w:rPr>
              <w:instrText xml:space="preserve"> PAGEREF _Toc76038854 \h </w:instrText>
            </w:r>
            <w:r w:rsidR="000F5DDE">
              <w:rPr>
                <w:noProof/>
                <w:webHidden/>
              </w:rPr>
            </w:r>
            <w:r w:rsidR="000F5DDE">
              <w:rPr>
                <w:noProof/>
                <w:webHidden/>
              </w:rPr>
              <w:fldChar w:fldCharType="separate"/>
            </w:r>
            <w:r>
              <w:rPr>
                <w:noProof/>
                <w:webHidden/>
              </w:rPr>
              <w:t>1</w:t>
            </w:r>
            <w:r w:rsidR="000F5DDE">
              <w:rPr>
                <w:noProof/>
                <w:webHidden/>
              </w:rPr>
              <w:fldChar w:fldCharType="end"/>
            </w:r>
          </w:hyperlink>
        </w:p>
        <w:p w14:paraId="10C20CB9" w14:textId="72BE6007" w:rsidR="000F5DDE" w:rsidRDefault="00D708C5">
          <w:pPr>
            <w:pStyle w:val="TOC2"/>
            <w:tabs>
              <w:tab w:val="right" w:leader="dot" w:pos="10790"/>
            </w:tabs>
            <w:rPr>
              <w:rFonts w:asciiTheme="minorHAnsi" w:eastAsiaTheme="minorEastAsia" w:hAnsiTheme="minorHAnsi" w:cstheme="minorBidi"/>
              <w:smallCaps w:val="0"/>
              <w:noProof/>
              <w:sz w:val="22"/>
              <w:szCs w:val="22"/>
            </w:rPr>
          </w:pPr>
          <w:hyperlink w:anchor="_Toc76038855" w:history="1">
            <w:r w:rsidR="000F5DDE" w:rsidRPr="00FA228A">
              <w:rPr>
                <w:rStyle w:val="Hyperlink"/>
                <w:rFonts w:eastAsia="MS Mincho"/>
                <w:noProof/>
              </w:rPr>
              <w:t>B. SUMMARY SCOPE OF WORK (See Attachment I)</w:t>
            </w:r>
            <w:r w:rsidR="000F5DDE">
              <w:rPr>
                <w:noProof/>
                <w:webHidden/>
              </w:rPr>
              <w:tab/>
            </w:r>
            <w:r w:rsidR="000F5DDE">
              <w:rPr>
                <w:noProof/>
                <w:webHidden/>
              </w:rPr>
              <w:fldChar w:fldCharType="begin"/>
            </w:r>
            <w:r w:rsidR="000F5DDE">
              <w:rPr>
                <w:noProof/>
                <w:webHidden/>
              </w:rPr>
              <w:instrText xml:space="preserve"> PAGEREF _Toc76038855 \h </w:instrText>
            </w:r>
            <w:r w:rsidR="000F5DDE">
              <w:rPr>
                <w:noProof/>
                <w:webHidden/>
              </w:rPr>
            </w:r>
            <w:r w:rsidR="000F5DDE">
              <w:rPr>
                <w:noProof/>
                <w:webHidden/>
              </w:rPr>
              <w:fldChar w:fldCharType="separate"/>
            </w:r>
            <w:r>
              <w:rPr>
                <w:noProof/>
                <w:webHidden/>
              </w:rPr>
              <w:t>1</w:t>
            </w:r>
            <w:r w:rsidR="000F5DDE">
              <w:rPr>
                <w:noProof/>
                <w:webHidden/>
              </w:rPr>
              <w:fldChar w:fldCharType="end"/>
            </w:r>
          </w:hyperlink>
        </w:p>
        <w:p w14:paraId="7F6EDCAF" w14:textId="4A11A560" w:rsidR="000F5DDE" w:rsidRDefault="00D708C5">
          <w:pPr>
            <w:pStyle w:val="TOC2"/>
            <w:tabs>
              <w:tab w:val="right" w:leader="dot" w:pos="10790"/>
            </w:tabs>
            <w:rPr>
              <w:rFonts w:asciiTheme="minorHAnsi" w:eastAsiaTheme="minorEastAsia" w:hAnsiTheme="minorHAnsi" w:cstheme="minorBidi"/>
              <w:smallCaps w:val="0"/>
              <w:noProof/>
              <w:sz w:val="22"/>
              <w:szCs w:val="22"/>
            </w:rPr>
          </w:pPr>
          <w:hyperlink w:anchor="_Toc76038856" w:history="1">
            <w:r w:rsidR="000F5DDE" w:rsidRPr="00FA228A">
              <w:rPr>
                <w:rStyle w:val="Hyperlink"/>
                <w:rFonts w:eastAsia="MS Mincho"/>
                <w:noProof/>
              </w:rPr>
              <w:t>C. SCOPE OF PROCUREMENT</w:t>
            </w:r>
            <w:r w:rsidR="000F5DDE">
              <w:rPr>
                <w:noProof/>
                <w:webHidden/>
              </w:rPr>
              <w:tab/>
            </w:r>
            <w:r w:rsidR="000F5DDE">
              <w:rPr>
                <w:noProof/>
                <w:webHidden/>
              </w:rPr>
              <w:fldChar w:fldCharType="begin"/>
            </w:r>
            <w:r w:rsidR="000F5DDE">
              <w:rPr>
                <w:noProof/>
                <w:webHidden/>
              </w:rPr>
              <w:instrText xml:space="preserve"> PAGEREF _Toc76038856 \h </w:instrText>
            </w:r>
            <w:r w:rsidR="000F5DDE">
              <w:rPr>
                <w:noProof/>
                <w:webHidden/>
              </w:rPr>
            </w:r>
            <w:r w:rsidR="000F5DDE">
              <w:rPr>
                <w:noProof/>
                <w:webHidden/>
              </w:rPr>
              <w:fldChar w:fldCharType="separate"/>
            </w:r>
            <w:r>
              <w:rPr>
                <w:noProof/>
                <w:webHidden/>
              </w:rPr>
              <w:t>1</w:t>
            </w:r>
            <w:r w:rsidR="000F5DDE">
              <w:rPr>
                <w:noProof/>
                <w:webHidden/>
              </w:rPr>
              <w:fldChar w:fldCharType="end"/>
            </w:r>
          </w:hyperlink>
        </w:p>
        <w:p w14:paraId="5B1530B7" w14:textId="470B4963" w:rsidR="000F5DDE" w:rsidRDefault="00D708C5">
          <w:pPr>
            <w:pStyle w:val="TOC2"/>
            <w:tabs>
              <w:tab w:val="right" w:leader="dot" w:pos="10790"/>
            </w:tabs>
            <w:rPr>
              <w:rFonts w:asciiTheme="minorHAnsi" w:eastAsiaTheme="minorEastAsia" w:hAnsiTheme="minorHAnsi" w:cstheme="minorBidi"/>
              <w:smallCaps w:val="0"/>
              <w:noProof/>
              <w:sz w:val="22"/>
              <w:szCs w:val="22"/>
            </w:rPr>
          </w:pPr>
          <w:hyperlink w:anchor="_Toc76038857" w:history="1">
            <w:r w:rsidR="000F5DDE" w:rsidRPr="00FA228A">
              <w:rPr>
                <w:rStyle w:val="Hyperlink"/>
                <w:rFonts w:eastAsia="MS Mincho"/>
                <w:noProof/>
              </w:rPr>
              <w:t>D. PROCUREMENT MANAGER</w:t>
            </w:r>
            <w:r w:rsidR="000F5DDE">
              <w:rPr>
                <w:noProof/>
                <w:webHidden/>
              </w:rPr>
              <w:tab/>
            </w:r>
            <w:r w:rsidR="000F5DDE">
              <w:rPr>
                <w:noProof/>
                <w:webHidden/>
              </w:rPr>
              <w:fldChar w:fldCharType="begin"/>
            </w:r>
            <w:r w:rsidR="000F5DDE">
              <w:rPr>
                <w:noProof/>
                <w:webHidden/>
              </w:rPr>
              <w:instrText xml:space="preserve"> PAGEREF _Toc76038857 \h </w:instrText>
            </w:r>
            <w:r w:rsidR="000F5DDE">
              <w:rPr>
                <w:noProof/>
                <w:webHidden/>
              </w:rPr>
            </w:r>
            <w:r w:rsidR="000F5DDE">
              <w:rPr>
                <w:noProof/>
                <w:webHidden/>
              </w:rPr>
              <w:fldChar w:fldCharType="separate"/>
            </w:r>
            <w:r>
              <w:rPr>
                <w:noProof/>
                <w:webHidden/>
              </w:rPr>
              <w:t>1</w:t>
            </w:r>
            <w:r w:rsidR="000F5DDE">
              <w:rPr>
                <w:noProof/>
                <w:webHidden/>
              </w:rPr>
              <w:fldChar w:fldCharType="end"/>
            </w:r>
          </w:hyperlink>
        </w:p>
        <w:p w14:paraId="56FAC228" w14:textId="24BBEB96" w:rsidR="000F5DDE" w:rsidRDefault="00D708C5">
          <w:pPr>
            <w:pStyle w:val="TOC2"/>
            <w:tabs>
              <w:tab w:val="right" w:leader="dot" w:pos="10790"/>
            </w:tabs>
            <w:rPr>
              <w:rFonts w:asciiTheme="minorHAnsi" w:eastAsiaTheme="minorEastAsia" w:hAnsiTheme="minorHAnsi" w:cstheme="minorBidi"/>
              <w:smallCaps w:val="0"/>
              <w:noProof/>
              <w:sz w:val="22"/>
              <w:szCs w:val="22"/>
            </w:rPr>
          </w:pPr>
          <w:hyperlink w:anchor="_Toc76038858" w:history="1">
            <w:r w:rsidR="000F5DDE" w:rsidRPr="00FA228A">
              <w:rPr>
                <w:rStyle w:val="Hyperlink"/>
                <w:rFonts w:eastAsia="MS Mincho"/>
                <w:noProof/>
              </w:rPr>
              <w:t>E. DEFINITION OF TERMINOLOGY</w:t>
            </w:r>
            <w:r w:rsidR="000F5DDE">
              <w:rPr>
                <w:noProof/>
                <w:webHidden/>
              </w:rPr>
              <w:tab/>
            </w:r>
            <w:r w:rsidR="000F5DDE">
              <w:rPr>
                <w:noProof/>
                <w:webHidden/>
              </w:rPr>
              <w:fldChar w:fldCharType="begin"/>
            </w:r>
            <w:r w:rsidR="000F5DDE">
              <w:rPr>
                <w:noProof/>
                <w:webHidden/>
              </w:rPr>
              <w:instrText xml:space="preserve"> PAGEREF _Toc76038858 \h </w:instrText>
            </w:r>
            <w:r w:rsidR="000F5DDE">
              <w:rPr>
                <w:noProof/>
                <w:webHidden/>
              </w:rPr>
            </w:r>
            <w:r w:rsidR="000F5DDE">
              <w:rPr>
                <w:noProof/>
                <w:webHidden/>
              </w:rPr>
              <w:fldChar w:fldCharType="separate"/>
            </w:r>
            <w:r>
              <w:rPr>
                <w:noProof/>
                <w:webHidden/>
              </w:rPr>
              <w:t>2</w:t>
            </w:r>
            <w:r w:rsidR="000F5DDE">
              <w:rPr>
                <w:noProof/>
                <w:webHidden/>
              </w:rPr>
              <w:fldChar w:fldCharType="end"/>
            </w:r>
          </w:hyperlink>
        </w:p>
        <w:p w14:paraId="6CF76506" w14:textId="1C01D19E" w:rsidR="000F5DDE" w:rsidRDefault="00D708C5">
          <w:pPr>
            <w:pStyle w:val="TOC2"/>
            <w:tabs>
              <w:tab w:val="right" w:leader="dot" w:pos="10790"/>
            </w:tabs>
            <w:rPr>
              <w:rFonts w:asciiTheme="minorHAnsi" w:eastAsiaTheme="minorEastAsia" w:hAnsiTheme="minorHAnsi" w:cstheme="minorBidi"/>
              <w:smallCaps w:val="0"/>
              <w:noProof/>
              <w:sz w:val="22"/>
              <w:szCs w:val="22"/>
            </w:rPr>
          </w:pPr>
          <w:hyperlink w:anchor="_Toc76038859" w:history="1">
            <w:r w:rsidR="000F5DDE" w:rsidRPr="00FA228A">
              <w:rPr>
                <w:rStyle w:val="Hyperlink"/>
                <w:rFonts w:eastAsia="MS Mincho"/>
                <w:noProof/>
              </w:rPr>
              <w:t>F. PROCUREMENT LIBRARY</w:t>
            </w:r>
            <w:r w:rsidR="000F5DDE">
              <w:rPr>
                <w:noProof/>
                <w:webHidden/>
              </w:rPr>
              <w:tab/>
            </w:r>
            <w:r w:rsidR="000F5DDE">
              <w:rPr>
                <w:noProof/>
                <w:webHidden/>
              </w:rPr>
              <w:fldChar w:fldCharType="begin"/>
            </w:r>
            <w:r w:rsidR="000F5DDE">
              <w:rPr>
                <w:noProof/>
                <w:webHidden/>
              </w:rPr>
              <w:instrText xml:space="preserve"> PAGEREF _Toc76038859 \h </w:instrText>
            </w:r>
            <w:r w:rsidR="000F5DDE">
              <w:rPr>
                <w:noProof/>
                <w:webHidden/>
              </w:rPr>
            </w:r>
            <w:r w:rsidR="000F5DDE">
              <w:rPr>
                <w:noProof/>
                <w:webHidden/>
              </w:rPr>
              <w:fldChar w:fldCharType="separate"/>
            </w:r>
            <w:r>
              <w:rPr>
                <w:noProof/>
                <w:webHidden/>
              </w:rPr>
              <w:t>3</w:t>
            </w:r>
            <w:r w:rsidR="000F5DDE">
              <w:rPr>
                <w:noProof/>
                <w:webHidden/>
              </w:rPr>
              <w:fldChar w:fldCharType="end"/>
            </w:r>
          </w:hyperlink>
        </w:p>
        <w:p w14:paraId="69EB97FB" w14:textId="23172843" w:rsidR="000F5DDE" w:rsidRDefault="00D708C5">
          <w:pPr>
            <w:pStyle w:val="TOC2"/>
            <w:tabs>
              <w:tab w:val="right" w:leader="dot" w:pos="10790"/>
            </w:tabs>
            <w:rPr>
              <w:rFonts w:asciiTheme="minorHAnsi" w:eastAsiaTheme="minorEastAsia" w:hAnsiTheme="minorHAnsi" w:cstheme="minorBidi"/>
              <w:smallCaps w:val="0"/>
              <w:noProof/>
              <w:sz w:val="22"/>
              <w:szCs w:val="22"/>
            </w:rPr>
          </w:pPr>
          <w:hyperlink w:anchor="_Toc76038860" w:history="1">
            <w:r w:rsidR="000F5DDE" w:rsidRPr="00FA228A">
              <w:rPr>
                <w:rStyle w:val="Hyperlink"/>
                <w:rFonts w:eastAsia="MS Mincho"/>
                <w:noProof/>
              </w:rPr>
              <w:t>G. RESIDENT PREFERENCE</w:t>
            </w:r>
            <w:r w:rsidR="000F5DDE">
              <w:rPr>
                <w:noProof/>
                <w:webHidden/>
              </w:rPr>
              <w:tab/>
            </w:r>
            <w:r w:rsidR="000F5DDE">
              <w:rPr>
                <w:noProof/>
                <w:webHidden/>
              </w:rPr>
              <w:fldChar w:fldCharType="begin"/>
            </w:r>
            <w:r w:rsidR="000F5DDE">
              <w:rPr>
                <w:noProof/>
                <w:webHidden/>
              </w:rPr>
              <w:instrText xml:space="preserve"> PAGEREF _Toc76038860 \h </w:instrText>
            </w:r>
            <w:r w:rsidR="000F5DDE">
              <w:rPr>
                <w:noProof/>
                <w:webHidden/>
              </w:rPr>
            </w:r>
            <w:r w:rsidR="000F5DDE">
              <w:rPr>
                <w:noProof/>
                <w:webHidden/>
              </w:rPr>
              <w:fldChar w:fldCharType="separate"/>
            </w:r>
            <w:r>
              <w:rPr>
                <w:noProof/>
                <w:webHidden/>
              </w:rPr>
              <w:t>3</w:t>
            </w:r>
            <w:r w:rsidR="000F5DDE">
              <w:rPr>
                <w:noProof/>
                <w:webHidden/>
              </w:rPr>
              <w:fldChar w:fldCharType="end"/>
            </w:r>
          </w:hyperlink>
        </w:p>
        <w:p w14:paraId="0E325B51" w14:textId="5360AFFF" w:rsidR="000F5DDE" w:rsidRDefault="00D708C5">
          <w:pPr>
            <w:pStyle w:val="TOC1"/>
            <w:rPr>
              <w:rFonts w:asciiTheme="minorHAnsi" w:eastAsiaTheme="minorEastAsia" w:hAnsiTheme="minorHAnsi" w:cstheme="minorBidi"/>
              <w:b w:val="0"/>
              <w:caps w:val="0"/>
              <w:sz w:val="22"/>
              <w:szCs w:val="22"/>
            </w:rPr>
          </w:pPr>
          <w:hyperlink w:anchor="_Toc76038861" w:history="1">
            <w:r w:rsidR="000F5DDE" w:rsidRPr="00FA228A">
              <w:rPr>
                <w:rStyle w:val="Hyperlink"/>
              </w:rPr>
              <w:t>II. CONDITIONS GOVERNING THE PROCUREMENT</w:t>
            </w:r>
            <w:r w:rsidR="000F5DDE">
              <w:rPr>
                <w:webHidden/>
              </w:rPr>
              <w:tab/>
            </w:r>
            <w:r w:rsidR="000F5DDE">
              <w:rPr>
                <w:webHidden/>
              </w:rPr>
              <w:fldChar w:fldCharType="begin"/>
            </w:r>
            <w:r w:rsidR="000F5DDE">
              <w:rPr>
                <w:webHidden/>
              </w:rPr>
              <w:instrText xml:space="preserve"> PAGEREF _Toc76038861 \h </w:instrText>
            </w:r>
            <w:r w:rsidR="000F5DDE">
              <w:rPr>
                <w:webHidden/>
              </w:rPr>
            </w:r>
            <w:r w:rsidR="000F5DDE">
              <w:rPr>
                <w:webHidden/>
              </w:rPr>
              <w:fldChar w:fldCharType="separate"/>
            </w:r>
            <w:r>
              <w:rPr>
                <w:webHidden/>
              </w:rPr>
              <w:t>5</w:t>
            </w:r>
            <w:r w:rsidR="000F5DDE">
              <w:rPr>
                <w:webHidden/>
              </w:rPr>
              <w:fldChar w:fldCharType="end"/>
            </w:r>
          </w:hyperlink>
        </w:p>
        <w:p w14:paraId="3CE5F1D1" w14:textId="7D898A10" w:rsidR="000F5DDE" w:rsidRDefault="00D708C5">
          <w:pPr>
            <w:pStyle w:val="TOC2"/>
            <w:tabs>
              <w:tab w:val="right" w:leader="dot" w:pos="10790"/>
            </w:tabs>
            <w:rPr>
              <w:rFonts w:asciiTheme="minorHAnsi" w:eastAsiaTheme="minorEastAsia" w:hAnsiTheme="minorHAnsi" w:cstheme="minorBidi"/>
              <w:smallCaps w:val="0"/>
              <w:noProof/>
              <w:sz w:val="22"/>
              <w:szCs w:val="22"/>
            </w:rPr>
          </w:pPr>
          <w:hyperlink w:anchor="_Toc76038862" w:history="1">
            <w:r w:rsidR="000F5DDE" w:rsidRPr="00FA228A">
              <w:rPr>
                <w:rStyle w:val="Hyperlink"/>
                <w:rFonts w:eastAsia="MS Mincho"/>
                <w:noProof/>
              </w:rPr>
              <w:t>A. SEQUENCE OF EVENTS</w:t>
            </w:r>
            <w:r w:rsidR="000F5DDE">
              <w:rPr>
                <w:noProof/>
                <w:webHidden/>
              </w:rPr>
              <w:tab/>
            </w:r>
            <w:r w:rsidR="000F5DDE">
              <w:rPr>
                <w:noProof/>
                <w:webHidden/>
              </w:rPr>
              <w:fldChar w:fldCharType="begin"/>
            </w:r>
            <w:r w:rsidR="000F5DDE">
              <w:rPr>
                <w:noProof/>
                <w:webHidden/>
              </w:rPr>
              <w:instrText xml:space="preserve"> PAGEREF _Toc76038862 \h </w:instrText>
            </w:r>
            <w:r w:rsidR="000F5DDE">
              <w:rPr>
                <w:noProof/>
                <w:webHidden/>
              </w:rPr>
            </w:r>
            <w:r w:rsidR="000F5DDE">
              <w:rPr>
                <w:noProof/>
                <w:webHidden/>
              </w:rPr>
              <w:fldChar w:fldCharType="separate"/>
            </w:r>
            <w:r>
              <w:rPr>
                <w:noProof/>
                <w:webHidden/>
              </w:rPr>
              <w:t>5</w:t>
            </w:r>
            <w:r w:rsidR="000F5DDE">
              <w:rPr>
                <w:noProof/>
                <w:webHidden/>
              </w:rPr>
              <w:fldChar w:fldCharType="end"/>
            </w:r>
          </w:hyperlink>
        </w:p>
        <w:p w14:paraId="5C7AAC07" w14:textId="48AC0A2A" w:rsidR="000F5DDE" w:rsidRDefault="00D708C5">
          <w:pPr>
            <w:pStyle w:val="TOC2"/>
            <w:tabs>
              <w:tab w:val="right" w:leader="dot" w:pos="10790"/>
            </w:tabs>
            <w:rPr>
              <w:rFonts w:asciiTheme="minorHAnsi" w:eastAsiaTheme="minorEastAsia" w:hAnsiTheme="minorHAnsi" w:cstheme="minorBidi"/>
              <w:smallCaps w:val="0"/>
              <w:noProof/>
              <w:sz w:val="22"/>
              <w:szCs w:val="22"/>
            </w:rPr>
          </w:pPr>
          <w:hyperlink w:anchor="_Toc76038863" w:history="1">
            <w:r w:rsidR="000F5DDE" w:rsidRPr="00FA228A">
              <w:rPr>
                <w:rStyle w:val="Hyperlink"/>
                <w:rFonts w:eastAsia="MS Mincho"/>
                <w:noProof/>
              </w:rPr>
              <w:t>B. EXPLANATION OF EVENTS</w:t>
            </w:r>
            <w:r w:rsidR="000F5DDE">
              <w:rPr>
                <w:noProof/>
                <w:webHidden/>
              </w:rPr>
              <w:tab/>
            </w:r>
            <w:r w:rsidR="000F5DDE">
              <w:rPr>
                <w:noProof/>
                <w:webHidden/>
              </w:rPr>
              <w:fldChar w:fldCharType="begin"/>
            </w:r>
            <w:r w:rsidR="000F5DDE">
              <w:rPr>
                <w:noProof/>
                <w:webHidden/>
              </w:rPr>
              <w:instrText xml:space="preserve"> PAGEREF _Toc76038863 \h </w:instrText>
            </w:r>
            <w:r w:rsidR="000F5DDE">
              <w:rPr>
                <w:noProof/>
                <w:webHidden/>
              </w:rPr>
            </w:r>
            <w:r w:rsidR="000F5DDE">
              <w:rPr>
                <w:noProof/>
                <w:webHidden/>
              </w:rPr>
              <w:fldChar w:fldCharType="separate"/>
            </w:r>
            <w:r>
              <w:rPr>
                <w:noProof/>
                <w:webHidden/>
              </w:rPr>
              <w:t>5</w:t>
            </w:r>
            <w:r w:rsidR="000F5DDE">
              <w:rPr>
                <w:noProof/>
                <w:webHidden/>
              </w:rPr>
              <w:fldChar w:fldCharType="end"/>
            </w:r>
          </w:hyperlink>
        </w:p>
        <w:p w14:paraId="69265EDC" w14:textId="53126392" w:rsidR="000F5DDE" w:rsidRDefault="00D708C5">
          <w:pPr>
            <w:pStyle w:val="TOC3"/>
            <w:tabs>
              <w:tab w:val="right" w:leader="dot" w:pos="10790"/>
            </w:tabs>
            <w:rPr>
              <w:rFonts w:asciiTheme="minorHAnsi" w:eastAsiaTheme="minorEastAsia" w:hAnsiTheme="minorHAnsi" w:cstheme="minorBidi"/>
              <w:i w:val="0"/>
              <w:noProof/>
              <w:sz w:val="22"/>
              <w:szCs w:val="22"/>
            </w:rPr>
          </w:pPr>
          <w:hyperlink w:anchor="_Toc76038864" w:history="1">
            <w:r w:rsidR="000F5DDE" w:rsidRPr="00FA228A">
              <w:rPr>
                <w:rStyle w:val="Hyperlink"/>
                <w:rFonts w:eastAsia="MS Mincho"/>
                <w:noProof/>
              </w:rPr>
              <w:t>1. Issue IFB</w:t>
            </w:r>
            <w:r w:rsidR="000F5DDE">
              <w:rPr>
                <w:noProof/>
                <w:webHidden/>
              </w:rPr>
              <w:tab/>
            </w:r>
            <w:r w:rsidR="000F5DDE">
              <w:rPr>
                <w:noProof/>
                <w:webHidden/>
              </w:rPr>
              <w:fldChar w:fldCharType="begin"/>
            </w:r>
            <w:r w:rsidR="000F5DDE">
              <w:rPr>
                <w:noProof/>
                <w:webHidden/>
              </w:rPr>
              <w:instrText xml:space="preserve"> PAGEREF _Toc76038864 \h </w:instrText>
            </w:r>
            <w:r w:rsidR="000F5DDE">
              <w:rPr>
                <w:noProof/>
                <w:webHidden/>
              </w:rPr>
            </w:r>
            <w:r w:rsidR="000F5DDE">
              <w:rPr>
                <w:noProof/>
                <w:webHidden/>
              </w:rPr>
              <w:fldChar w:fldCharType="separate"/>
            </w:r>
            <w:r>
              <w:rPr>
                <w:noProof/>
                <w:webHidden/>
              </w:rPr>
              <w:t>5</w:t>
            </w:r>
            <w:r w:rsidR="000F5DDE">
              <w:rPr>
                <w:noProof/>
                <w:webHidden/>
              </w:rPr>
              <w:fldChar w:fldCharType="end"/>
            </w:r>
          </w:hyperlink>
        </w:p>
        <w:p w14:paraId="0012015B" w14:textId="475C3D01" w:rsidR="000F5DDE" w:rsidRDefault="00D708C5">
          <w:pPr>
            <w:pStyle w:val="TOC3"/>
            <w:tabs>
              <w:tab w:val="right" w:leader="dot" w:pos="10790"/>
            </w:tabs>
            <w:rPr>
              <w:rFonts w:asciiTheme="minorHAnsi" w:eastAsiaTheme="minorEastAsia" w:hAnsiTheme="minorHAnsi" w:cstheme="minorBidi"/>
              <w:i w:val="0"/>
              <w:noProof/>
              <w:sz w:val="22"/>
              <w:szCs w:val="22"/>
            </w:rPr>
          </w:pPr>
          <w:hyperlink w:anchor="_Toc76038865" w:history="1">
            <w:r w:rsidR="000F5DDE" w:rsidRPr="00FA228A">
              <w:rPr>
                <w:rStyle w:val="Hyperlink"/>
                <w:rFonts w:eastAsia="MS Mincho"/>
                <w:noProof/>
              </w:rPr>
              <w:t xml:space="preserve">2. </w:t>
            </w:r>
            <w:r w:rsidR="000F5DDE" w:rsidRPr="00FA228A">
              <w:rPr>
                <w:rStyle w:val="Hyperlink"/>
                <w:noProof/>
              </w:rPr>
              <w:t>Return of “Acknowledgment of Receipt” Form for Participation List</w:t>
            </w:r>
            <w:r w:rsidR="000F5DDE">
              <w:rPr>
                <w:noProof/>
                <w:webHidden/>
              </w:rPr>
              <w:tab/>
            </w:r>
            <w:r w:rsidR="000F5DDE">
              <w:rPr>
                <w:noProof/>
                <w:webHidden/>
              </w:rPr>
              <w:fldChar w:fldCharType="begin"/>
            </w:r>
            <w:r w:rsidR="000F5DDE">
              <w:rPr>
                <w:noProof/>
                <w:webHidden/>
              </w:rPr>
              <w:instrText xml:space="preserve"> PAGEREF _Toc76038865 \h </w:instrText>
            </w:r>
            <w:r w:rsidR="000F5DDE">
              <w:rPr>
                <w:noProof/>
                <w:webHidden/>
              </w:rPr>
            </w:r>
            <w:r w:rsidR="000F5DDE">
              <w:rPr>
                <w:noProof/>
                <w:webHidden/>
              </w:rPr>
              <w:fldChar w:fldCharType="separate"/>
            </w:r>
            <w:r>
              <w:rPr>
                <w:noProof/>
                <w:webHidden/>
              </w:rPr>
              <w:t>5</w:t>
            </w:r>
            <w:r w:rsidR="000F5DDE">
              <w:rPr>
                <w:noProof/>
                <w:webHidden/>
              </w:rPr>
              <w:fldChar w:fldCharType="end"/>
            </w:r>
          </w:hyperlink>
        </w:p>
        <w:p w14:paraId="4DCAB4F5" w14:textId="02F182A8" w:rsidR="000F5DDE" w:rsidRDefault="00D708C5">
          <w:pPr>
            <w:pStyle w:val="TOC3"/>
            <w:tabs>
              <w:tab w:val="right" w:leader="dot" w:pos="10790"/>
            </w:tabs>
            <w:rPr>
              <w:rFonts w:asciiTheme="minorHAnsi" w:eastAsiaTheme="minorEastAsia" w:hAnsiTheme="minorHAnsi" w:cstheme="minorBidi"/>
              <w:i w:val="0"/>
              <w:noProof/>
              <w:sz w:val="22"/>
              <w:szCs w:val="22"/>
            </w:rPr>
          </w:pPr>
          <w:hyperlink w:anchor="_Toc76038866" w:history="1">
            <w:r w:rsidR="000F5DDE" w:rsidRPr="00FA228A">
              <w:rPr>
                <w:rStyle w:val="Hyperlink"/>
                <w:rFonts w:eastAsia="MS Mincho"/>
                <w:noProof/>
              </w:rPr>
              <w:t>3. Non-Mandatory Pre-Bid Conference</w:t>
            </w:r>
            <w:r w:rsidR="000F5DDE">
              <w:rPr>
                <w:noProof/>
                <w:webHidden/>
              </w:rPr>
              <w:tab/>
            </w:r>
            <w:r w:rsidR="000F5DDE">
              <w:rPr>
                <w:noProof/>
                <w:webHidden/>
              </w:rPr>
              <w:fldChar w:fldCharType="begin"/>
            </w:r>
            <w:r w:rsidR="000F5DDE">
              <w:rPr>
                <w:noProof/>
                <w:webHidden/>
              </w:rPr>
              <w:instrText xml:space="preserve"> PAGEREF _Toc76038866 \h </w:instrText>
            </w:r>
            <w:r w:rsidR="000F5DDE">
              <w:rPr>
                <w:noProof/>
                <w:webHidden/>
              </w:rPr>
            </w:r>
            <w:r w:rsidR="000F5DDE">
              <w:rPr>
                <w:noProof/>
                <w:webHidden/>
              </w:rPr>
              <w:fldChar w:fldCharType="separate"/>
            </w:r>
            <w:r>
              <w:rPr>
                <w:noProof/>
                <w:webHidden/>
              </w:rPr>
              <w:t>6</w:t>
            </w:r>
            <w:r w:rsidR="000F5DDE">
              <w:rPr>
                <w:noProof/>
                <w:webHidden/>
              </w:rPr>
              <w:fldChar w:fldCharType="end"/>
            </w:r>
          </w:hyperlink>
        </w:p>
        <w:p w14:paraId="748CFDFC" w14:textId="338A8A15" w:rsidR="000F5DDE" w:rsidRDefault="00D708C5">
          <w:pPr>
            <w:pStyle w:val="TOC3"/>
            <w:tabs>
              <w:tab w:val="right" w:leader="dot" w:pos="10790"/>
            </w:tabs>
            <w:rPr>
              <w:rFonts w:asciiTheme="minorHAnsi" w:eastAsiaTheme="minorEastAsia" w:hAnsiTheme="minorHAnsi" w:cstheme="minorBidi"/>
              <w:i w:val="0"/>
              <w:noProof/>
              <w:sz w:val="22"/>
              <w:szCs w:val="22"/>
            </w:rPr>
          </w:pPr>
          <w:hyperlink w:anchor="_Toc76038867" w:history="1">
            <w:r w:rsidR="000F5DDE" w:rsidRPr="00FA228A">
              <w:rPr>
                <w:rStyle w:val="Hyperlink"/>
                <w:rFonts w:eastAsia="MS Mincho"/>
                <w:noProof/>
              </w:rPr>
              <w:t>4. Deadline to submit written questions</w:t>
            </w:r>
            <w:r w:rsidR="000F5DDE">
              <w:rPr>
                <w:noProof/>
                <w:webHidden/>
              </w:rPr>
              <w:tab/>
            </w:r>
            <w:r w:rsidR="000F5DDE">
              <w:rPr>
                <w:noProof/>
                <w:webHidden/>
              </w:rPr>
              <w:fldChar w:fldCharType="begin"/>
            </w:r>
            <w:r w:rsidR="000F5DDE">
              <w:rPr>
                <w:noProof/>
                <w:webHidden/>
              </w:rPr>
              <w:instrText xml:space="preserve"> PAGEREF _Toc76038867 \h </w:instrText>
            </w:r>
            <w:r w:rsidR="000F5DDE">
              <w:rPr>
                <w:noProof/>
                <w:webHidden/>
              </w:rPr>
            </w:r>
            <w:r w:rsidR="000F5DDE">
              <w:rPr>
                <w:noProof/>
                <w:webHidden/>
              </w:rPr>
              <w:fldChar w:fldCharType="separate"/>
            </w:r>
            <w:r>
              <w:rPr>
                <w:noProof/>
                <w:webHidden/>
              </w:rPr>
              <w:t>6</w:t>
            </w:r>
            <w:r w:rsidR="000F5DDE">
              <w:rPr>
                <w:noProof/>
                <w:webHidden/>
              </w:rPr>
              <w:fldChar w:fldCharType="end"/>
            </w:r>
          </w:hyperlink>
        </w:p>
        <w:p w14:paraId="5FF89200" w14:textId="015FDD1C" w:rsidR="000F5DDE" w:rsidRDefault="00D708C5">
          <w:pPr>
            <w:pStyle w:val="TOC3"/>
            <w:tabs>
              <w:tab w:val="right" w:leader="dot" w:pos="10790"/>
            </w:tabs>
            <w:rPr>
              <w:rFonts w:asciiTheme="minorHAnsi" w:eastAsiaTheme="minorEastAsia" w:hAnsiTheme="minorHAnsi" w:cstheme="minorBidi"/>
              <w:i w:val="0"/>
              <w:noProof/>
              <w:sz w:val="22"/>
              <w:szCs w:val="22"/>
            </w:rPr>
          </w:pPr>
          <w:hyperlink w:anchor="_Toc76038868" w:history="1">
            <w:r w:rsidR="000F5DDE" w:rsidRPr="00FA228A">
              <w:rPr>
                <w:rStyle w:val="Hyperlink"/>
                <w:rFonts w:eastAsia="MS Mincho"/>
                <w:noProof/>
              </w:rPr>
              <w:t>5. Response to written questions/IFB Amendments</w:t>
            </w:r>
            <w:r w:rsidR="000F5DDE">
              <w:rPr>
                <w:noProof/>
                <w:webHidden/>
              </w:rPr>
              <w:tab/>
            </w:r>
            <w:r w:rsidR="000F5DDE">
              <w:rPr>
                <w:noProof/>
                <w:webHidden/>
              </w:rPr>
              <w:fldChar w:fldCharType="begin"/>
            </w:r>
            <w:r w:rsidR="000F5DDE">
              <w:rPr>
                <w:noProof/>
                <w:webHidden/>
              </w:rPr>
              <w:instrText xml:space="preserve"> PAGEREF _Toc76038868 \h </w:instrText>
            </w:r>
            <w:r w:rsidR="000F5DDE">
              <w:rPr>
                <w:noProof/>
                <w:webHidden/>
              </w:rPr>
            </w:r>
            <w:r w:rsidR="000F5DDE">
              <w:rPr>
                <w:noProof/>
                <w:webHidden/>
              </w:rPr>
              <w:fldChar w:fldCharType="separate"/>
            </w:r>
            <w:r>
              <w:rPr>
                <w:noProof/>
                <w:webHidden/>
              </w:rPr>
              <w:t>6</w:t>
            </w:r>
            <w:r w:rsidR="000F5DDE">
              <w:rPr>
                <w:noProof/>
                <w:webHidden/>
              </w:rPr>
              <w:fldChar w:fldCharType="end"/>
            </w:r>
          </w:hyperlink>
        </w:p>
        <w:p w14:paraId="5E05E1BD" w14:textId="3212ECB1" w:rsidR="000F5DDE" w:rsidRDefault="00D708C5">
          <w:pPr>
            <w:pStyle w:val="TOC3"/>
            <w:tabs>
              <w:tab w:val="right" w:leader="dot" w:pos="10790"/>
            </w:tabs>
            <w:rPr>
              <w:rFonts w:asciiTheme="minorHAnsi" w:eastAsiaTheme="minorEastAsia" w:hAnsiTheme="minorHAnsi" w:cstheme="minorBidi"/>
              <w:i w:val="0"/>
              <w:noProof/>
              <w:sz w:val="22"/>
              <w:szCs w:val="22"/>
            </w:rPr>
          </w:pPr>
          <w:hyperlink w:anchor="_Toc76038869" w:history="1">
            <w:r w:rsidR="000F5DDE" w:rsidRPr="00FA228A">
              <w:rPr>
                <w:rStyle w:val="Hyperlink"/>
                <w:rFonts w:eastAsia="MS Mincho"/>
                <w:noProof/>
              </w:rPr>
              <w:t>6. Submission of Bids</w:t>
            </w:r>
            <w:r w:rsidR="000F5DDE">
              <w:rPr>
                <w:noProof/>
                <w:webHidden/>
              </w:rPr>
              <w:tab/>
            </w:r>
            <w:r w:rsidR="000F5DDE">
              <w:rPr>
                <w:noProof/>
                <w:webHidden/>
              </w:rPr>
              <w:fldChar w:fldCharType="begin"/>
            </w:r>
            <w:r w:rsidR="000F5DDE">
              <w:rPr>
                <w:noProof/>
                <w:webHidden/>
              </w:rPr>
              <w:instrText xml:space="preserve"> PAGEREF _Toc76038869 \h </w:instrText>
            </w:r>
            <w:r w:rsidR="000F5DDE">
              <w:rPr>
                <w:noProof/>
                <w:webHidden/>
              </w:rPr>
            </w:r>
            <w:r w:rsidR="000F5DDE">
              <w:rPr>
                <w:noProof/>
                <w:webHidden/>
              </w:rPr>
              <w:fldChar w:fldCharType="separate"/>
            </w:r>
            <w:r>
              <w:rPr>
                <w:noProof/>
                <w:webHidden/>
              </w:rPr>
              <w:t>6</w:t>
            </w:r>
            <w:r w:rsidR="000F5DDE">
              <w:rPr>
                <w:noProof/>
                <w:webHidden/>
              </w:rPr>
              <w:fldChar w:fldCharType="end"/>
            </w:r>
          </w:hyperlink>
        </w:p>
        <w:p w14:paraId="22B20467" w14:textId="2B89BBD7" w:rsidR="000F5DDE" w:rsidRDefault="00D708C5">
          <w:pPr>
            <w:pStyle w:val="TOC3"/>
            <w:tabs>
              <w:tab w:val="right" w:leader="dot" w:pos="10790"/>
            </w:tabs>
            <w:rPr>
              <w:rFonts w:asciiTheme="minorHAnsi" w:eastAsiaTheme="minorEastAsia" w:hAnsiTheme="minorHAnsi" w:cstheme="minorBidi"/>
              <w:i w:val="0"/>
              <w:noProof/>
              <w:sz w:val="22"/>
              <w:szCs w:val="22"/>
            </w:rPr>
          </w:pPr>
          <w:hyperlink w:anchor="_Toc76038870" w:history="1">
            <w:r w:rsidR="000F5DDE" w:rsidRPr="00FA228A">
              <w:rPr>
                <w:rStyle w:val="Hyperlink"/>
                <w:rFonts w:eastAsia="MS Mincho"/>
                <w:noProof/>
              </w:rPr>
              <w:t>7. Public Opening</w:t>
            </w:r>
            <w:r w:rsidR="000F5DDE">
              <w:rPr>
                <w:noProof/>
                <w:webHidden/>
              </w:rPr>
              <w:tab/>
            </w:r>
            <w:r w:rsidR="000F5DDE">
              <w:rPr>
                <w:noProof/>
                <w:webHidden/>
              </w:rPr>
              <w:fldChar w:fldCharType="begin"/>
            </w:r>
            <w:r w:rsidR="000F5DDE">
              <w:rPr>
                <w:noProof/>
                <w:webHidden/>
              </w:rPr>
              <w:instrText xml:space="preserve"> PAGEREF _Toc76038870 \h </w:instrText>
            </w:r>
            <w:r w:rsidR="000F5DDE">
              <w:rPr>
                <w:noProof/>
                <w:webHidden/>
              </w:rPr>
            </w:r>
            <w:r w:rsidR="000F5DDE">
              <w:rPr>
                <w:noProof/>
                <w:webHidden/>
              </w:rPr>
              <w:fldChar w:fldCharType="separate"/>
            </w:r>
            <w:r>
              <w:rPr>
                <w:noProof/>
                <w:webHidden/>
              </w:rPr>
              <w:t>6</w:t>
            </w:r>
            <w:r w:rsidR="000F5DDE">
              <w:rPr>
                <w:noProof/>
                <w:webHidden/>
              </w:rPr>
              <w:fldChar w:fldCharType="end"/>
            </w:r>
          </w:hyperlink>
        </w:p>
        <w:p w14:paraId="225F96BF" w14:textId="0D4C20F8" w:rsidR="000F5DDE" w:rsidRDefault="00D708C5">
          <w:pPr>
            <w:pStyle w:val="TOC3"/>
            <w:tabs>
              <w:tab w:val="right" w:leader="dot" w:pos="10790"/>
            </w:tabs>
            <w:rPr>
              <w:rFonts w:asciiTheme="minorHAnsi" w:eastAsiaTheme="minorEastAsia" w:hAnsiTheme="minorHAnsi" w:cstheme="minorBidi"/>
              <w:i w:val="0"/>
              <w:noProof/>
              <w:sz w:val="22"/>
              <w:szCs w:val="22"/>
            </w:rPr>
          </w:pPr>
          <w:hyperlink w:anchor="_Toc76038871" w:history="1">
            <w:r w:rsidR="000F5DDE" w:rsidRPr="00FA228A">
              <w:rPr>
                <w:rStyle w:val="Hyperlink"/>
                <w:rFonts w:eastAsia="MS Mincho"/>
                <w:noProof/>
              </w:rPr>
              <w:t>8. Bid Tabulation</w:t>
            </w:r>
            <w:r w:rsidR="000F5DDE">
              <w:rPr>
                <w:noProof/>
                <w:webHidden/>
              </w:rPr>
              <w:tab/>
            </w:r>
            <w:r w:rsidR="000F5DDE">
              <w:rPr>
                <w:noProof/>
                <w:webHidden/>
              </w:rPr>
              <w:fldChar w:fldCharType="begin"/>
            </w:r>
            <w:r w:rsidR="000F5DDE">
              <w:rPr>
                <w:noProof/>
                <w:webHidden/>
              </w:rPr>
              <w:instrText xml:space="preserve"> PAGEREF _Toc76038871 \h </w:instrText>
            </w:r>
            <w:r w:rsidR="000F5DDE">
              <w:rPr>
                <w:noProof/>
                <w:webHidden/>
              </w:rPr>
            </w:r>
            <w:r w:rsidR="000F5DDE">
              <w:rPr>
                <w:noProof/>
                <w:webHidden/>
              </w:rPr>
              <w:fldChar w:fldCharType="separate"/>
            </w:r>
            <w:r>
              <w:rPr>
                <w:noProof/>
                <w:webHidden/>
              </w:rPr>
              <w:t>7</w:t>
            </w:r>
            <w:r w:rsidR="000F5DDE">
              <w:rPr>
                <w:noProof/>
                <w:webHidden/>
              </w:rPr>
              <w:fldChar w:fldCharType="end"/>
            </w:r>
          </w:hyperlink>
        </w:p>
        <w:p w14:paraId="4826E11F" w14:textId="69FCBE7B" w:rsidR="000F5DDE" w:rsidRDefault="00D708C5">
          <w:pPr>
            <w:pStyle w:val="TOC3"/>
            <w:tabs>
              <w:tab w:val="right" w:leader="dot" w:pos="10790"/>
            </w:tabs>
            <w:rPr>
              <w:rFonts w:asciiTheme="minorHAnsi" w:eastAsiaTheme="minorEastAsia" w:hAnsiTheme="minorHAnsi" w:cstheme="minorBidi"/>
              <w:i w:val="0"/>
              <w:noProof/>
              <w:sz w:val="22"/>
              <w:szCs w:val="22"/>
            </w:rPr>
          </w:pPr>
          <w:hyperlink w:anchor="_Toc76038872" w:history="1">
            <w:r w:rsidR="000F5DDE" w:rsidRPr="00FA228A">
              <w:rPr>
                <w:rStyle w:val="Hyperlink"/>
                <w:rFonts w:eastAsia="MS Mincho"/>
                <w:noProof/>
              </w:rPr>
              <w:t>9. Contract Award</w:t>
            </w:r>
            <w:r w:rsidR="000F5DDE">
              <w:rPr>
                <w:noProof/>
                <w:webHidden/>
              </w:rPr>
              <w:tab/>
            </w:r>
            <w:r w:rsidR="000F5DDE">
              <w:rPr>
                <w:noProof/>
                <w:webHidden/>
              </w:rPr>
              <w:fldChar w:fldCharType="begin"/>
            </w:r>
            <w:r w:rsidR="000F5DDE">
              <w:rPr>
                <w:noProof/>
                <w:webHidden/>
              </w:rPr>
              <w:instrText xml:space="preserve"> PAGEREF _Toc76038872 \h </w:instrText>
            </w:r>
            <w:r w:rsidR="000F5DDE">
              <w:rPr>
                <w:noProof/>
                <w:webHidden/>
              </w:rPr>
            </w:r>
            <w:r w:rsidR="000F5DDE">
              <w:rPr>
                <w:noProof/>
                <w:webHidden/>
              </w:rPr>
              <w:fldChar w:fldCharType="separate"/>
            </w:r>
            <w:r>
              <w:rPr>
                <w:noProof/>
                <w:webHidden/>
              </w:rPr>
              <w:t>7</w:t>
            </w:r>
            <w:r w:rsidR="000F5DDE">
              <w:rPr>
                <w:noProof/>
                <w:webHidden/>
              </w:rPr>
              <w:fldChar w:fldCharType="end"/>
            </w:r>
          </w:hyperlink>
        </w:p>
        <w:p w14:paraId="169743E5" w14:textId="2FFB8D47" w:rsidR="000F5DDE" w:rsidRDefault="00D708C5">
          <w:pPr>
            <w:pStyle w:val="TOC3"/>
            <w:tabs>
              <w:tab w:val="right" w:leader="dot" w:pos="10790"/>
            </w:tabs>
            <w:rPr>
              <w:rFonts w:asciiTheme="minorHAnsi" w:eastAsiaTheme="minorEastAsia" w:hAnsiTheme="minorHAnsi" w:cstheme="minorBidi"/>
              <w:i w:val="0"/>
              <w:noProof/>
              <w:sz w:val="22"/>
              <w:szCs w:val="22"/>
            </w:rPr>
          </w:pPr>
          <w:hyperlink w:anchor="_Toc76038873" w:history="1">
            <w:r w:rsidR="000F5DDE" w:rsidRPr="00FA228A">
              <w:rPr>
                <w:rStyle w:val="Hyperlink"/>
                <w:rFonts w:eastAsia="MS Mincho"/>
                <w:noProof/>
              </w:rPr>
              <w:t>10. Protest Deadline</w:t>
            </w:r>
            <w:r w:rsidR="000F5DDE">
              <w:rPr>
                <w:noProof/>
                <w:webHidden/>
              </w:rPr>
              <w:tab/>
            </w:r>
            <w:r w:rsidR="000F5DDE">
              <w:rPr>
                <w:noProof/>
                <w:webHidden/>
              </w:rPr>
              <w:fldChar w:fldCharType="begin"/>
            </w:r>
            <w:r w:rsidR="000F5DDE">
              <w:rPr>
                <w:noProof/>
                <w:webHidden/>
              </w:rPr>
              <w:instrText xml:space="preserve"> PAGEREF _Toc76038873 \h </w:instrText>
            </w:r>
            <w:r w:rsidR="000F5DDE">
              <w:rPr>
                <w:noProof/>
                <w:webHidden/>
              </w:rPr>
            </w:r>
            <w:r w:rsidR="000F5DDE">
              <w:rPr>
                <w:noProof/>
                <w:webHidden/>
              </w:rPr>
              <w:fldChar w:fldCharType="separate"/>
            </w:r>
            <w:r>
              <w:rPr>
                <w:noProof/>
                <w:webHidden/>
              </w:rPr>
              <w:t>7</w:t>
            </w:r>
            <w:r w:rsidR="000F5DDE">
              <w:rPr>
                <w:noProof/>
                <w:webHidden/>
              </w:rPr>
              <w:fldChar w:fldCharType="end"/>
            </w:r>
          </w:hyperlink>
        </w:p>
        <w:p w14:paraId="441475AB" w14:textId="052F7E07" w:rsidR="000F5DDE" w:rsidRDefault="00D708C5">
          <w:pPr>
            <w:pStyle w:val="TOC2"/>
            <w:tabs>
              <w:tab w:val="right" w:leader="dot" w:pos="10790"/>
            </w:tabs>
            <w:rPr>
              <w:rFonts w:asciiTheme="minorHAnsi" w:eastAsiaTheme="minorEastAsia" w:hAnsiTheme="minorHAnsi" w:cstheme="minorBidi"/>
              <w:smallCaps w:val="0"/>
              <w:noProof/>
              <w:sz w:val="22"/>
              <w:szCs w:val="22"/>
            </w:rPr>
          </w:pPr>
          <w:hyperlink w:anchor="_Toc76038874" w:history="1">
            <w:r w:rsidR="000F5DDE" w:rsidRPr="00FA228A">
              <w:rPr>
                <w:rStyle w:val="Hyperlink"/>
                <w:rFonts w:eastAsia="MS Mincho"/>
                <w:noProof/>
              </w:rPr>
              <w:t>C. GENERAL REQUIREMENTS</w:t>
            </w:r>
            <w:r w:rsidR="000F5DDE">
              <w:rPr>
                <w:noProof/>
                <w:webHidden/>
              </w:rPr>
              <w:tab/>
            </w:r>
            <w:r w:rsidR="000F5DDE">
              <w:rPr>
                <w:noProof/>
                <w:webHidden/>
              </w:rPr>
              <w:fldChar w:fldCharType="begin"/>
            </w:r>
            <w:r w:rsidR="000F5DDE">
              <w:rPr>
                <w:noProof/>
                <w:webHidden/>
              </w:rPr>
              <w:instrText xml:space="preserve"> PAGEREF _Toc76038874 \h </w:instrText>
            </w:r>
            <w:r w:rsidR="000F5DDE">
              <w:rPr>
                <w:noProof/>
                <w:webHidden/>
              </w:rPr>
            </w:r>
            <w:r w:rsidR="000F5DDE">
              <w:rPr>
                <w:noProof/>
                <w:webHidden/>
              </w:rPr>
              <w:fldChar w:fldCharType="separate"/>
            </w:r>
            <w:r>
              <w:rPr>
                <w:noProof/>
                <w:webHidden/>
              </w:rPr>
              <w:t>7</w:t>
            </w:r>
            <w:r w:rsidR="000F5DDE">
              <w:rPr>
                <w:noProof/>
                <w:webHidden/>
              </w:rPr>
              <w:fldChar w:fldCharType="end"/>
            </w:r>
          </w:hyperlink>
        </w:p>
        <w:p w14:paraId="5FF2F3EA" w14:textId="1F1E3102" w:rsidR="000F5DDE" w:rsidRDefault="00D708C5">
          <w:pPr>
            <w:pStyle w:val="TOC3"/>
            <w:tabs>
              <w:tab w:val="right" w:leader="dot" w:pos="10790"/>
            </w:tabs>
            <w:rPr>
              <w:rFonts w:asciiTheme="minorHAnsi" w:eastAsiaTheme="minorEastAsia" w:hAnsiTheme="minorHAnsi" w:cstheme="minorBidi"/>
              <w:i w:val="0"/>
              <w:noProof/>
              <w:sz w:val="22"/>
              <w:szCs w:val="22"/>
            </w:rPr>
          </w:pPr>
          <w:hyperlink w:anchor="_Toc76038875" w:history="1">
            <w:r w:rsidR="000F5DDE" w:rsidRPr="00FA228A">
              <w:rPr>
                <w:rStyle w:val="Hyperlink"/>
                <w:rFonts w:eastAsia="MS Mincho"/>
                <w:noProof/>
              </w:rPr>
              <w:t>1. Acceptance of Conditions Governing the Procurement</w:t>
            </w:r>
            <w:r w:rsidR="000F5DDE">
              <w:rPr>
                <w:noProof/>
                <w:webHidden/>
              </w:rPr>
              <w:tab/>
            </w:r>
            <w:r w:rsidR="000F5DDE">
              <w:rPr>
                <w:noProof/>
                <w:webHidden/>
              </w:rPr>
              <w:fldChar w:fldCharType="begin"/>
            </w:r>
            <w:r w:rsidR="000F5DDE">
              <w:rPr>
                <w:noProof/>
                <w:webHidden/>
              </w:rPr>
              <w:instrText xml:space="preserve"> PAGEREF _Toc76038875 \h </w:instrText>
            </w:r>
            <w:r w:rsidR="000F5DDE">
              <w:rPr>
                <w:noProof/>
                <w:webHidden/>
              </w:rPr>
            </w:r>
            <w:r w:rsidR="000F5DDE">
              <w:rPr>
                <w:noProof/>
                <w:webHidden/>
              </w:rPr>
              <w:fldChar w:fldCharType="separate"/>
            </w:r>
            <w:r>
              <w:rPr>
                <w:noProof/>
                <w:webHidden/>
              </w:rPr>
              <w:t>8</w:t>
            </w:r>
            <w:r w:rsidR="000F5DDE">
              <w:rPr>
                <w:noProof/>
                <w:webHidden/>
              </w:rPr>
              <w:fldChar w:fldCharType="end"/>
            </w:r>
          </w:hyperlink>
        </w:p>
        <w:p w14:paraId="06844D33" w14:textId="246FD869" w:rsidR="000F5DDE" w:rsidRDefault="00D708C5">
          <w:pPr>
            <w:pStyle w:val="TOC3"/>
            <w:tabs>
              <w:tab w:val="right" w:leader="dot" w:pos="10790"/>
            </w:tabs>
            <w:rPr>
              <w:rFonts w:asciiTheme="minorHAnsi" w:eastAsiaTheme="minorEastAsia" w:hAnsiTheme="minorHAnsi" w:cstheme="minorBidi"/>
              <w:i w:val="0"/>
              <w:noProof/>
              <w:sz w:val="22"/>
              <w:szCs w:val="22"/>
            </w:rPr>
          </w:pPr>
          <w:hyperlink w:anchor="_Toc76038876" w:history="1">
            <w:r w:rsidR="000F5DDE" w:rsidRPr="00FA228A">
              <w:rPr>
                <w:rStyle w:val="Hyperlink"/>
                <w:rFonts w:eastAsia="MS Mincho"/>
                <w:noProof/>
              </w:rPr>
              <w:t>2. Incurring Cost</w:t>
            </w:r>
            <w:r w:rsidR="000F5DDE">
              <w:rPr>
                <w:noProof/>
                <w:webHidden/>
              </w:rPr>
              <w:tab/>
            </w:r>
            <w:r w:rsidR="000F5DDE">
              <w:rPr>
                <w:noProof/>
                <w:webHidden/>
              </w:rPr>
              <w:fldChar w:fldCharType="begin"/>
            </w:r>
            <w:r w:rsidR="000F5DDE">
              <w:rPr>
                <w:noProof/>
                <w:webHidden/>
              </w:rPr>
              <w:instrText xml:space="preserve"> PAGEREF _Toc76038876 \h </w:instrText>
            </w:r>
            <w:r w:rsidR="000F5DDE">
              <w:rPr>
                <w:noProof/>
                <w:webHidden/>
              </w:rPr>
            </w:r>
            <w:r w:rsidR="000F5DDE">
              <w:rPr>
                <w:noProof/>
                <w:webHidden/>
              </w:rPr>
              <w:fldChar w:fldCharType="separate"/>
            </w:r>
            <w:r>
              <w:rPr>
                <w:noProof/>
                <w:webHidden/>
              </w:rPr>
              <w:t>8</w:t>
            </w:r>
            <w:r w:rsidR="000F5DDE">
              <w:rPr>
                <w:noProof/>
                <w:webHidden/>
              </w:rPr>
              <w:fldChar w:fldCharType="end"/>
            </w:r>
          </w:hyperlink>
        </w:p>
        <w:p w14:paraId="1C92544D" w14:textId="0540F929" w:rsidR="000F5DDE" w:rsidRDefault="00D708C5">
          <w:pPr>
            <w:pStyle w:val="TOC3"/>
            <w:tabs>
              <w:tab w:val="right" w:leader="dot" w:pos="10790"/>
            </w:tabs>
            <w:rPr>
              <w:rFonts w:asciiTheme="minorHAnsi" w:eastAsiaTheme="minorEastAsia" w:hAnsiTheme="minorHAnsi" w:cstheme="minorBidi"/>
              <w:i w:val="0"/>
              <w:noProof/>
              <w:sz w:val="22"/>
              <w:szCs w:val="22"/>
            </w:rPr>
          </w:pPr>
          <w:hyperlink w:anchor="_Toc76038877" w:history="1">
            <w:r w:rsidR="000F5DDE" w:rsidRPr="00FA228A">
              <w:rPr>
                <w:rStyle w:val="Hyperlink"/>
                <w:rFonts w:eastAsia="MS Mincho"/>
                <w:noProof/>
              </w:rPr>
              <w:t>3. Prime Contractor Responsibility</w:t>
            </w:r>
            <w:r w:rsidR="000F5DDE">
              <w:rPr>
                <w:noProof/>
                <w:webHidden/>
              </w:rPr>
              <w:tab/>
            </w:r>
            <w:r w:rsidR="000F5DDE">
              <w:rPr>
                <w:noProof/>
                <w:webHidden/>
              </w:rPr>
              <w:fldChar w:fldCharType="begin"/>
            </w:r>
            <w:r w:rsidR="000F5DDE">
              <w:rPr>
                <w:noProof/>
                <w:webHidden/>
              </w:rPr>
              <w:instrText xml:space="preserve"> PAGEREF _Toc76038877 \h </w:instrText>
            </w:r>
            <w:r w:rsidR="000F5DDE">
              <w:rPr>
                <w:noProof/>
                <w:webHidden/>
              </w:rPr>
            </w:r>
            <w:r w:rsidR="000F5DDE">
              <w:rPr>
                <w:noProof/>
                <w:webHidden/>
              </w:rPr>
              <w:fldChar w:fldCharType="separate"/>
            </w:r>
            <w:r>
              <w:rPr>
                <w:noProof/>
                <w:webHidden/>
              </w:rPr>
              <w:t>8</w:t>
            </w:r>
            <w:r w:rsidR="000F5DDE">
              <w:rPr>
                <w:noProof/>
                <w:webHidden/>
              </w:rPr>
              <w:fldChar w:fldCharType="end"/>
            </w:r>
          </w:hyperlink>
        </w:p>
        <w:p w14:paraId="34B8DF59" w14:textId="19E21DF3" w:rsidR="000F5DDE" w:rsidRDefault="00D708C5">
          <w:pPr>
            <w:pStyle w:val="TOC3"/>
            <w:tabs>
              <w:tab w:val="right" w:leader="dot" w:pos="10790"/>
            </w:tabs>
            <w:rPr>
              <w:rFonts w:asciiTheme="minorHAnsi" w:eastAsiaTheme="minorEastAsia" w:hAnsiTheme="minorHAnsi" w:cstheme="minorBidi"/>
              <w:i w:val="0"/>
              <w:noProof/>
              <w:sz w:val="22"/>
              <w:szCs w:val="22"/>
            </w:rPr>
          </w:pPr>
          <w:hyperlink w:anchor="_Toc76038878" w:history="1">
            <w:r w:rsidR="000F5DDE" w:rsidRPr="00FA228A">
              <w:rPr>
                <w:rStyle w:val="Hyperlink"/>
                <w:rFonts w:eastAsia="MS Mincho"/>
                <w:noProof/>
              </w:rPr>
              <w:t>4. Subcontractors</w:t>
            </w:r>
            <w:r w:rsidR="000F5DDE">
              <w:rPr>
                <w:noProof/>
                <w:webHidden/>
              </w:rPr>
              <w:tab/>
            </w:r>
            <w:r w:rsidR="000F5DDE">
              <w:rPr>
                <w:noProof/>
                <w:webHidden/>
              </w:rPr>
              <w:fldChar w:fldCharType="begin"/>
            </w:r>
            <w:r w:rsidR="000F5DDE">
              <w:rPr>
                <w:noProof/>
                <w:webHidden/>
              </w:rPr>
              <w:instrText xml:space="preserve"> PAGEREF _Toc76038878 \h </w:instrText>
            </w:r>
            <w:r w:rsidR="000F5DDE">
              <w:rPr>
                <w:noProof/>
                <w:webHidden/>
              </w:rPr>
            </w:r>
            <w:r w:rsidR="000F5DDE">
              <w:rPr>
                <w:noProof/>
                <w:webHidden/>
              </w:rPr>
              <w:fldChar w:fldCharType="separate"/>
            </w:r>
            <w:r>
              <w:rPr>
                <w:noProof/>
                <w:webHidden/>
              </w:rPr>
              <w:t>8</w:t>
            </w:r>
            <w:r w:rsidR="000F5DDE">
              <w:rPr>
                <w:noProof/>
                <w:webHidden/>
              </w:rPr>
              <w:fldChar w:fldCharType="end"/>
            </w:r>
          </w:hyperlink>
        </w:p>
        <w:p w14:paraId="335D16D9" w14:textId="2AA5D2C5" w:rsidR="000F5DDE" w:rsidRDefault="00D708C5">
          <w:pPr>
            <w:pStyle w:val="TOC3"/>
            <w:tabs>
              <w:tab w:val="right" w:leader="dot" w:pos="10790"/>
            </w:tabs>
            <w:rPr>
              <w:rFonts w:asciiTheme="minorHAnsi" w:eastAsiaTheme="minorEastAsia" w:hAnsiTheme="minorHAnsi" w:cstheme="minorBidi"/>
              <w:i w:val="0"/>
              <w:noProof/>
              <w:sz w:val="22"/>
              <w:szCs w:val="22"/>
            </w:rPr>
          </w:pPr>
          <w:hyperlink w:anchor="_Toc76038879" w:history="1">
            <w:r w:rsidR="000F5DDE" w:rsidRPr="00FA228A">
              <w:rPr>
                <w:rStyle w:val="Hyperlink"/>
                <w:rFonts w:eastAsia="MS Mincho"/>
                <w:noProof/>
              </w:rPr>
              <w:t>5. Amended Bids</w:t>
            </w:r>
            <w:r w:rsidR="000F5DDE">
              <w:rPr>
                <w:noProof/>
                <w:webHidden/>
              </w:rPr>
              <w:tab/>
            </w:r>
            <w:r w:rsidR="000F5DDE">
              <w:rPr>
                <w:noProof/>
                <w:webHidden/>
              </w:rPr>
              <w:fldChar w:fldCharType="begin"/>
            </w:r>
            <w:r w:rsidR="000F5DDE">
              <w:rPr>
                <w:noProof/>
                <w:webHidden/>
              </w:rPr>
              <w:instrText xml:space="preserve"> PAGEREF _Toc76038879 \h </w:instrText>
            </w:r>
            <w:r w:rsidR="000F5DDE">
              <w:rPr>
                <w:noProof/>
                <w:webHidden/>
              </w:rPr>
            </w:r>
            <w:r w:rsidR="000F5DDE">
              <w:rPr>
                <w:noProof/>
                <w:webHidden/>
              </w:rPr>
              <w:fldChar w:fldCharType="separate"/>
            </w:r>
            <w:r>
              <w:rPr>
                <w:noProof/>
                <w:webHidden/>
              </w:rPr>
              <w:t>8</w:t>
            </w:r>
            <w:r w:rsidR="000F5DDE">
              <w:rPr>
                <w:noProof/>
                <w:webHidden/>
              </w:rPr>
              <w:fldChar w:fldCharType="end"/>
            </w:r>
          </w:hyperlink>
        </w:p>
        <w:p w14:paraId="1542618B" w14:textId="58A05A6B" w:rsidR="000F5DDE" w:rsidRDefault="00D708C5">
          <w:pPr>
            <w:pStyle w:val="TOC3"/>
            <w:tabs>
              <w:tab w:val="right" w:leader="dot" w:pos="10790"/>
            </w:tabs>
            <w:rPr>
              <w:rFonts w:asciiTheme="minorHAnsi" w:eastAsiaTheme="minorEastAsia" w:hAnsiTheme="minorHAnsi" w:cstheme="minorBidi"/>
              <w:i w:val="0"/>
              <w:noProof/>
              <w:sz w:val="22"/>
              <w:szCs w:val="22"/>
            </w:rPr>
          </w:pPr>
          <w:hyperlink w:anchor="_Toc76038880" w:history="1">
            <w:r w:rsidR="000F5DDE" w:rsidRPr="00FA228A">
              <w:rPr>
                <w:rStyle w:val="Hyperlink"/>
                <w:rFonts w:eastAsia="MS Mincho"/>
                <w:noProof/>
              </w:rPr>
              <w:t>6. Bidders' Rights to Withdraw Bid</w:t>
            </w:r>
            <w:r w:rsidR="000F5DDE">
              <w:rPr>
                <w:noProof/>
                <w:webHidden/>
              </w:rPr>
              <w:tab/>
            </w:r>
            <w:r w:rsidR="000F5DDE">
              <w:rPr>
                <w:noProof/>
                <w:webHidden/>
              </w:rPr>
              <w:fldChar w:fldCharType="begin"/>
            </w:r>
            <w:r w:rsidR="000F5DDE">
              <w:rPr>
                <w:noProof/>
                <w:webHidden/>
              </w:rPr>
              <w:instrText xml:space="preserve"> PAGEREF _Toc76038880 \h </w:instrText>
            </w:r>
            <w:r w:rsidR="000F5DDE">
              <w:rPr>
                <w:noProof/>
                <w:webHidden/>
              </w:rPr>
            </w:r>
            <w:r w:rsidR="000F5DDE">
              <w:rPr>
                <w:noProof/>
                <w:webHidden/>
              </w:rPr>
              <w:fldChar w:fldCharType="separate"/>
            </w:r>
            <w:r>
              <w:rPr>
                <w:noProof/>
                <w:webHidden/>
              </w:rPr>
              <w:t>8</w:t>
            </w:r>
            <w:r w:rsidR="000F5DDE">
              <w:rPr>
                <w:noProof/>
                <w:webHidden/>
              </w:rPr>
              <w:fldChar w:fldCharType="end"/>
            </w:r>
          </w:hyperlink>
        </w:p>
        <w:p w14:paraId="2EA4DBC0" w14:textId="5FEEF4BB" w:rsidR="000F5DDE" w:rsidRDefault="00D708C5">
          <w:pPr>
            <w:pStyle w:val="TOC3"/>
            <w:tabs>
              <w:tab w:val="right" w:leader="dot" w:pos="10790"/>
            </w:tabs>
            <w:rPr>
              <w:rFonts w:asciiTheme="minorHAnsi" w:eastAsiaTheme="minorEastAsia" w:hAnsiTheme="minorHAnsi" w:cstheme="minorBidi"/>
              <w:i w:val="0"/>
              <w:noProof/>
              <w:sz w:val="22"/>
              <w:szCs w:val="22"/>
            </w:rPr>
          </w:pPr>
          <w:hyperlink w:anchor="_Toc76038881" w:history="1">
            <w:r w:rsidR="000F5DDE" w:rsidRPr="00FA228A">
              <w:rPr>
                <w:rStyle w:val="Hyperlink"/>
                <w:rFonts w:eastAsia="MS Mincho"/>
                <w:noProof/>
              </w:rPr>
              <w:t>7. Bid Offer Firm</w:t>
            </w:r>
            <w:r w:rsidR="000F5DDE">
              <w:rPr>
                <w:noProof/>
                <w:webHidden/>
              </w:rPr>
              <w:tab/>
            </w:r>
            <w:r w:rsidR="000F5DDE">
              <w:rPr>
                <w:noProof/>
                <w:webHidden/>
              </w:rPr>
              <w:fldChar w:fldCharType="begin"/>
            </w:r>
            <w:r w:rsidR="000F5DDE">
              <w:rPr>
                <w:noProof/>
                <w:webHidden/>
              </w:rPr>
              <w:instrText xml:space="preserve"> PAGEREF _Toc76038881 \h </w:instrText>
            </w:r>
            <w:r w:rsidR="000F5DDE">
              <w:rPr>
                <w:noProof/>
                <w:webHidden/>
              </w:rPr>
            </w:r>
            <w:r w:rsidR="000F5DDE">
              <w:rPr>
                <w:noProof/>
                <w:webHidden/>
              </w:rPr>
              <w:fldChar w:fldCharType="separate"/>
            </w:r>
            <w:r>
              <w:rPr>
                <w:noProof/>
                <w:webHidden/>
              </w:rPr>
              <w:t>8</w:t>
            </w:r>
            <w:r w:rsidR="000F5DDE">
              <w:rPr>
                <w:noProof/>
                <w:webHidden/>
              </w:rPr>
              <w:fldChar w:fldCharType="end"/>
            </w:r>
          </w:hyperlink>
        </w:p>
        <w:p w14:paraId="058F2ED1" w14:textId="5603F064" w:rsidR="000F5DDE" w:rsidRDefault="00D708C5">
          <w:pPr>
            <w:pStyle w:val="TOC3"/>
            <w:tabs>
              <w:tab w:val="right" w:leader="dot" w:pos="10790"/>
            </w:tabs>
            <w:rPr>
              <w:rFonts w:asciiTheme="minorHAnsi" w:eastAsiaTheme="minorEastAsia" w:hAnsiTheme="minorHAnsi" w:cstheme="minorBidi"/>
              <w:i w:val="0"/>
              <w:noProof/>
              <w:sz w:val="22"/>
              <w:szCs w:val="22"/>
            </w:rPr>
          </w:pPr>
          <w:hyperlink w:anchor="_Toc76038882" w:history="1">
            <w:r w:rsidR="000F5DDE" w:rsidRPr="00FA228A">
              <w:rPr>
                <w:rStyle w:val="Hyperlink"/>
                <w:rFonts w:eastAsia="MS Mincho"/>
                <w:noProof/>
              </w:rPr>
              <w:t>8. No Obligation</w:t>
            </w:r>
            <w:r w:rsidR="000F5DDE">
              <w:rPr>
                <w:noProof/>
                <w:webHidden/>
              </w:rPr>
              <w:tab/>
            </w:r>
            <w:r w:rsidR="000F5DDE">
              <w:rPr>
                <w:noProof/>
                <w:webHidden/>
              </w:rPr>
              <w:fldChar w:fldCharType="begin"/>
            </w:r>
            <w:r w:rsidR="000F5DDE">
              <w:rPr>
                <w:noProof/>
                <w:webHidden/>
              </w:rPr>
              <w:instrText xml:space="preserve"> PAGEREF _Toc76038882 \h </w:instrText>
            </w:r>
            <w:r w:rsidR="000F5DDE">
              <w:rPr>
                <w:noProof/>
                <w:webHidden/>
              </w:rPr>
            </w:r>
            <w:r w:rsidR="000F5DDE">
              <w:rPr>
                <w:noProof/>
                <w:webHidden/>
              </w:rPr>
              <w:fldChar w:fldCharType="separate"/>
            </w:r>
            <w:r>
              <w:rPr>
                <w:noProof/>
                <w:webHidden/>
              </w:rPr>
              <w:t>8</w:t>
            </w:r>
            <w:r w:rsidR="000F5DDE">
              <w:rPr>
                <w:noProof/>
                <w:webHidden/>
              </w:rPr>
              <w:fldChar w:fldCharType="end"/>
            </w:r>
          </w:hyperlink>
        </w:p>
        <w:p w14:paraId="6103C823" w14:textId="16BCF6FC" w:rsidR="000F5DDE" w:rsidRDefault="00D708C5">
          <w:pPr>
            <w:pStyle w:val="TOC3"/>
            <w:tabs>
              <w:tab w:val="right" w:leader="dot" w:pos="10790"/>
            </w:tabs>
            <w:rPr>
              <w:rFonts w:asciiTheme="minorHAnsi" w:eastAsiaTheme="minorEastAsia" w:hAnsiTheme="minorHAnsi" w:cstheme="minorBidi"/>
              <w:i w:val="0"/>
              <w:noProof/>
              <w:sz w:val="22"/>
              <w:szCs w:val="22"/>
            </w:rPr>
          </w:pPr>
          <w:hyperlink w:anchor="_Toc76038883" w:history="1">
            <w:r w:rsidR="000F5DDE" w:rsidRPr="00FA228A">
              <w:rPr>
                <w:rStyle w:val="Hyperlink"/>
                <w:rFonts w:eastAsia="MS Mincho"/>
                <w:noProof/>
              </w:rPr>
              <w:t>9. Termination</w:t>
            </w:r>
            <w:r w:rsidR="000F5DDE">
              <w:rPr>
                <w:noProof/>
                <w:webHidden/>
              </w:rPr>
              <w:tab/>
            </w:r>
            <w:r w:rsidR="000F5DDE">
              <w:rPr>
                <w:noProof/>
                <w:webHidden/>
              </w:rPr>
              <w:fldChar w:fldCharType="begin"/>
            </w:r>
            <w:r w:rsidR="000F5DDE">
              <w:rPr>
                <w:noProof/>
                <w:webHidden/>
              </w:rPr>
              <w:instrText xml:space="preserve"> PAGEREF _Toc76038883 \h </w:instrText>
            </w:r>
            <w:r w:rsidR="000F5DDE">
              <w:rPr>
                <w:noProof/>
                <w:webHidden/>
              </w:rPr>
            </w:r>
            <w:r w:rsidR="000F5DDE">
              <w:rPr>
                <w:noProof/>
                <w:webHidden/>
              </w:rPr>
              <w:fldChar w:fldCharType="separate"/>
            </w:r>
            <w:r>
              <w:rPr>
                <w:noProof/>
                <w:webHidden/>
              </w:rPr>
              <w:t>8</w:t>
            </w:r>
            <w:r w:rsidR="000F5DDE">
              <w:rPr>
                <w:noProof/>
                <w:webHidden/>
              </w:rPr>
              <w:fldChar w:fldCharType="end"/>
            </w:r>
          </w:hyperlink>
        </w:p>
        <w:p w14:paraId="6921DA1A" w14:textId="6429E942" w:rsidR="000F5DDE" w:rsidRDefault="00D708C5">
          <w:pPr>
            <w:pStyle w:val="TOC3"/>
            <w:tabs>
              <w:tab w:val="right" w:leader="dot" w:pos="10790"/>
            </w:tabs>
            <w:rPr>
              <w:rFonts w:asciiTheme="minorHAnsi" w:eastAsiaTheme="minorEastAsia" w:hAnsiTheme="minorHAnsi" w:cstheme="minorBidi"/>
              <w:i w:val="0"/>
              <w:noProof/>
              <w:sz w:val="22"/>
              <w:szCs w:val="22"/>
            </w:rPr>
          </w:pPr>
          <w:hyperlink w:anchor="_Toc76038884" w:history="1">
            <w:r w:rsidR="000F5DDE" w:rsidRPr="00FA228A">
              <w:rPr>
                <w:rStyle w:val="Hyperlink"/>
                <w:rFonts w:eastAsia="MS Mincho"/>
                <w:noProof/>
              </w:rPr>
              <w:t>10. Sufficient Appropriation</w:t>
            </w:r>
            <w:r w:rsidR="000F5DDE">
              <w:rPr>
                <w:noProof/>
                <w:webHidden/>
              </w:rPr>
              <w:tab/>
            </w:r>
            <w:r w:rsidR="000F5DDE">
              <w:rPr>
                <w:noProof/>
                <w:webHidden/>
              </w:rPr>
              <w:fldChar w:fldCharType="begin"/>
            </w:r>
            <w:r w:rsidR="000F5DDE">
              <w:rPr>
                <w:noProof/>
                <w:webHidden/>
              </w:rPr>
              <w:instrText xml:space="preserve"> PAGEREF _Toc76038884 \h </w:instrText>
            </w:r>
            <w:r w:rsidR="000F5DDE">
              <w:rPr>
                <w:noProof/>
                <w:webHidden/>
              </w:rPr>
            </w:r>
            <w:r w:rsidR="000F5DDE">
              <w:rPr>
                <w:noProof/>
                <w:webHidden/>
              </w:rPr>
              <w:fldChar w:fldCharType="separate"/>
            </w:r>
            <w:r>
              <w:rPr>
                <w:noProof/>
                <w:webHidden/>
              </w:rPr>
              <w:t>9</w:t>
            </w:r>
            <w:r w:rsidR="000F5DDE">
              <w:rPr>
                <w:noProof/>
                <w:webHidden/>
              </w:rPr>
              <w:fldChar w:fldCharType="end"/>
            </w:r>
          </w:hyperlink>
        </w:p>
        <w:p w14:paraId="52B90D28" w14:textId="420A5F56" w:rsidR="000F5DDE" w:rsidRDefault="00D708C5">
          <w:pPr>
            <w:pStyle w:val="TOC3"/>
            <w:tabs>
              <w:tab w:val="right" w:leader="dot" w:pos="10790"/>
            </w:tabs>
            <w:rPr>
              <w:rFonts w:asciiTheme="minorHAnsi" w:eastAsiaTheme="minorEastAsia" w:hAnsiTheme="minorHAnsi" w:cstheme="minorBidi"/>
              <w:i w:val="0"/>
              <w:noProof/>
              <w:sz w:val="22"/>
              <w:szCs w:val="22"/>
            </w:rPr>
          </w:pPr>
          <w:hyperlink w:anchor="_Toc76038885" w:history="1">
            <w:r w:rsidR="000F5DDE" w:rsidRPr="00FA228A">
              <w:rPr>
                <w:rStyle w:val="Hyperlink"/>
                <w:rFonts w:eastAsia="MS Mincho"/>
                <w:noProof/>
              </w:rPr>
              <w:t>11. Legal Review</w:t>
            </w:r>
            <w:r w:rsidR="000F5DDE">
              <w:rPr>
                <w:noProof/>
                <w:webHidden/>
              </w:rPr>
              <w:tab/>
            </w:r>
            <w:r w:rsidR="000F5DDE">
              <w:rPr>
                <w:noProof/>
                <w:webHidden/>
              </w:rPr>
              <w:fldChar w:fldCharType="begin"/>
            </w:r>
            <w:r w:rsidR="000F5DDE">
              <w:rPr>
                <w:noProof/>
                <w:webHidden/>
              </w:rPr>
              <w:instrText xml:space="preserve"> PAGEREF _Toc76038885 \h </w:instrText>
            </w:r>
            <w:r w:rsidR="000F5DDE">
              <w:rPr>
                <w:noProof/>
                <w:webHidden/>
              </w:rPr>
            </w:r>
            <w:r w:rsidR="000F5DDE">
              <w:rPr>
                <w:noProof/>
                <w:webHidden/>
              </w:rPr>
              <w:fldChar w:fldCharType="separate"/>
            </w:r>
            <w:r>
              <w:rPr>
                <w:noProof/>
                <w:webHidden/>
              </w:rPr>
              <w:t>9</w:t>
            </w:r>
            <w:r w:rsidR="000F5DDE">
              <w:rPr>
                <w:noProof/>
                <w:webHidden/>
              </w:rPr>
              <w:fldChar w:fldCharType="end"/>
            </w:r>
          </w:hyperlink>
        </w:p>
        <w:p w14:paraId="203A9F16" w14:textId="27E4C122" w:rsidR="000F5DDE" w:rsidRDefault="00D708C5">
          <w:pPr>
            <w:pStyle w:val="TOC3"/>
            <w:tabs>
              <w:tab w:val="right" w:leader="dot" w:pos="10790"/>
            </w:tabs>
            <w:rPr>
              <w:rFonts w:asciiTheme="minorHAnsi" w:eastAsiaTheme="minorEastAsia" w:hAnsiTheme="minorHAnsi" w:cstheme="minorBidi"/>
              <w:i w:val="0"/>
              <w:noProof/>
              <w:sz w:val="22"/>
              <w:szCs w:val="22"/>
            </w:rPr>
          </w:pPr>
          <w:hyperlink w:anchor="_Toc76038886" w:history="1">
            <w:r w:rsidR="000F5DDE" w:rsidRPr="00FA228A">
              <w:rPr>
                <w:rStyle w:val="Hyperlink"/>
                <w:rFonts w:eastAsia="MS Mincho"/>
                <w:noProof/>
              </w:rPr>
              <w:t>12. Governing Law</w:t>
            </w:r>
            <w:r w:rsidR="000F5DDE">
              <w:rPr>
                <w:noProof/>
                <w:webHidden/>
              </w:rPr>
              <w:tab/>
            </w:r>
            <w:r w:rsidR="000F5DDE">
              <w:rPr>
                <w:noProof/>
                <w:webHidden/>
              </w:rPr>
              <w:fldChar w:fldCharType="begin"/>
            </w:r>
            <w:r w:rsidR="000F5DDE">
              <w:rPr>
                <w:noProof/>
                <w:webHidden/>
              </w:rPr>
              <w:instrText xml:space="preserve"> PAGEREF _Toc76038886 \h </w:instrText>
            </w:r>
            <w:r w:rsidR="000F5DDE">
              <w:rPr>
                <w:noProof/>
                <w:webHidden/>
              </w:rPr>
            </w:r>
            <w:r w:rsidR="000F5DDE">
              <w:rPr>
                <w:noProof/>
                <w:webHidden/>
              </w:rPr>
              <w:fldChar w:fldCharType="separate"/>
            </w:r>
            <w:r>
              <w:rPr>
                <w:noProof/>
                <w:webHidden/>
              </w:rPr>
              <w:t>9</w:t>
            </w:r>
            <w:r w:rsidR="000F5DDE">
              <w:rPr>
                <w:noProof/>
                <w:webHidden/>
              </w:rPr>
              <w:fldChar w:fldCharType="end"/>
            </w:r>
          </w:hyperlink>
        </w:p>
        <w:p w14:paraId="03F5C385" w14:textId="49BE149A" w:rsidR="000F5DDE" w:rsidRDefault="00D708C5">
          <w:pPr>
            <w:pStyle w:val="TOC3"/>
            <w:tabs>
              <w:tab w:val="right" w:leader="dot" w:pos="10790"/>
            </w:tabs>
            <w:rPr>
              <w:rFonts w:asciiTheme="minorHAnsi" w:eastAsiaTheme="minorEastAsia" w:hAnsiTheme="minorHAnsi" w:cstheme="minorBidi"/>
              <w:i w:val="0"/>
              <w:noProof/>
              <w:sz w:val="22"/>
              <w:szCs w:val="22"/>
            </w:rPr>
          </w:pPr>
          <w:hyperlink w:anchor="_Toc76038887" w:history="1">
            <w:r w:rsidR="000F5DDE" w:rsidRPr="00FA228A">
              <w:rPr>
                <w:rStyle w:val="Hyperlink"/>
                <w:rFonts w:eastAsia="MS Mincho"/>
                <w:noProof/>
              </w:rPr>
              <w:t>13. Basis for Bid</w:t>
            </w:r>
            <w:r w:rsidR="000F5DDE">
              <w:rPr>
                <w:noProof/>
                <w:webHidden/>
              </w:rPr>
              <w:tab/>
            </w:r>
            <w:r w:rsidR="000F5DDE">
              <w:rPr>
                <w:noProof/>
                <w:webHidden/>
              </w:rPr>
              <w:fldChar w:fldCharType="begin"/>
            </w:r>
            <w:r w:rsidR="000F5DDE">
              <w:rPr>
                <w:noProof/>
                <w:webHidden/>
              </w:rPr>
              <w:instrText xml:space="preserve"> PAGEREF _Toc76038887 \h </w:instrText>
            </w:r>
            <w:r w:rsidR="000F5DDE">
              <w:rPr>
                <w:noProof/>
                <w:webHidden/>
              </w:rPr>
            </w:r>
            <w:r w:rsidR="000F5DDE">
              <w:rPr>
                <w:noProof/>
                <w:webHidden/>
              </w:rPr>
              <w:fldChar w:fldCharType="separate"/>
            </w:r>
            <w:r>
              <w:rPr>
                <w:noProof/>
                <w:webHidden/>
              </w:rPr>
              <w:t>9</w:t>
            </w:r>
            <w:r w:rsidR="000F5DDE">
              <w:rPr>
                <w:noProof/>
                <w:webHidden/>
              </w:rPr>
              <w:fldChar w:fldCharType="end"/>
            </w:r>
          </w:hyperlink>
        </w:p>
        <w:p w14:paraId="065A8575" w14:textId="7128D78E" w:rsidR="000F5DDE" w:rsidRDefault="00D708C5">
          <w:pPr>
            <w:pStyle w:val="TOC3"/>
            <w:tabs>
              <w:tab w:val="right" w:leader="dot" w:pos="10790"/>
            </w:tabs>
            <w:rPr>
              <w:rFonts w:asciiTheme="minorHAnsi" w:eastAsiaTheme="minorEastAsia" w:hAnsiTheme="minorHAnsi" w:cstheme="minorBidi"/>
              <w:i w:val="0"/>
              <w:noProof/>
              <w:sz w:val="22"/>
              <w:szCs w:val="22"/>
            </w:rPr>
          </w:pPr>
          <w:hyperlink w:anchor="_Toc76038888" w:history="1">
            <w:r w:rsidR="000F5DDE" w:rsidRPr="00FA228A">
              <w:rPr>
                <w:rStyle w:val="Hyperlink"/>
                <w:rFonts w:eastAsia="MS Mincho"/>
                <w:noProof/>
              </w:rPr>
              <w:t>14. Price Agreement Terms and Conditions</w:t>
            </w:r>
            <w:r w:rsidR="000F5DDE">
              <w:rPr>
                <w:noProof/>
                <w:webHidden/>
              </w:rPr>
              <w:tab/>
            </w:r>
            <w:r w:rsidR="000F5DDE">
              <w:rPr>
                <w:noProof/>
                <w:webHidden/>
              </w:rPr>
              <w:fldChar w:fldCharType="begin"/>
            </w:r>
            <w:r w:rsidR="000F5DDE">
              <w:rPr>
                <w:noProof/>
                <w:webHidden/>
              </w:rPr>
              <w:instrText xml:space="preserve"> PAGEREF _Toc76038888 \h </w:instrText>
            </w:r>
            <w:r w:rsidR="000F5DDE">
              <w:rPr>
                <w:noProof/>
                <w:webHidden/>
              </w:rPr>
            </w:r>
            <w:r w:rsidR="000F5DDE">
              <w:rPr>
                <w:noProof/>
                <w:webHidden/>
              </w:rPr>
              <w:fldChar w:fldCharType="separate"/>
            </w:r>
            <w:r>
              <w:rPr>
                <w:noProof/>
                <w:webHidden/>
              </w:rPr>
              <w:t>9</w:t>
            </w:r>
            <w:r w:rsidR="000F5DDE">
              <w:rPr>
                <w:noProof/>
                <w:webHidden/>
              </w:rPr>
              <w:fldChar w:fldCharType="end"/>
            </w:r>
          </w:hyperlink>
        </w:p>
        <w:p w14:paraId="59BE9F90" w14:textId="72EC940B" w:rsidR="000F5DDE" w:rsidRDefault="00D708C5">
          <w:pPr>
            <w:pStyle w:val="TOC3"/>
            <w:tabs>
              <w:tab w:val="right" w:leader="dot" w:pos="10790"/>
            </w:tabs>
            <w:rPr>
              <w:rFonts w:asciiTheme="minorHAnsi" w:eastAsiaTheme="minorEastAsia" w:hAnsiTheme="minorHAnsi" w:cstheme="minorBidi"/>
              <w:i w:val="0"/>
              <w:noProof/>
              <w:sz w:val="22"/>
              <w:szCs w:val="22"/>
            </w:rPr>
          </w:pPr>
          <w:hyperlink w:anchor="_Toc76038889" w:history="1">
            <w:r w:rsidR="000F5DDE" w:rsidRPr="00FA228A">
              <w:rPr>
                <w:rStyle w:val="Hyperlink"/>
                <w:rFonts w:eastAsia="MS Mincho"/>
                <w:noProof/>
              </w:rPr>
              <w:t>15. Bidder Qualifications</w:t>
            </w:r>
            <w:r w:rsidR="000F5DDE">
              <w:rPr>
                <w:noProof/>
                <w:webHidden/>
              </w:rPr>
              <w:tab/>
            </w:r>
            <w:r w:rsidR="000F5DDE">
              <w:rPr>
                <w:noProof/>
                <w:webHidden/>
              </w:rPr>
              <w:fldChar w:fldCharType="begin"/>
            </w:r>
            <w:r w:rsidR="000F5DDE">
              <w:rPr>
                <w:noProof/>
                <w:webHidden/>
              </w:rPr>
              <w:instrText xml:space="preserve"> PAGEREF _Toc76038889 \h </w:instrText>
            </w:r>
            <w:r w:rsidR="000F5DDE">
              <w:rPr>
                <w:noProof/>
                <w:webHidden/>
              </w:rPr>
            </w:r>
            <w:r w:rsidR="000F5DDE">
              <w:rPr>
                <w:noProof/>
                <w:webHidden/>
              </w:rPr>
              <w:fldChar w:fldCharType="separate"/>
            </w:r>
            <w:r>
              <w:rPr>
                <w:noProof/>
                <w:webHidden/>
              </w:rPr>
              <w:t>9</w:t>
            </w:r>
            <w:r w:rsidR="000F5DDE">
              <w:rPr>
                <w:noProof/>
                <w:webHidden/>
              </w:rPr>
              <w:fldChar w:fldCharType="end"/>
            </w:r>
          </w:hyperlink>
        </w:p>
        <w:p w14:paraId="00FC2AC9" w14:textId="6E0ECCB0" w:rsidR="000F5DDE" w:rsidRDefault="00D708C5">
          <w:pPr>
            <w:pStyle w:val="TOC3"/>
            <w:tabs>
              <w:tab w:val="right" w:leader="dot" w:pos="10790"/>
            </w:tabs>
            <w:rPr>
              <w:rFonts w:asciiTheme="minorHAnsi" w:eastAsiaTheme="minorEastAsia" w:hAnsiTheme="minorHAnsi" w:cstheme="minorBidi"/>
              <w:i w:val="0"/>
              <w:noProof/>
              <w:sz w:val="22"/>
              <w:szCs w:val="22"/>
            </w:rPr>
          </w:pPr>
          <w:hyperlink w:anchor="_Toc76038890" w:history="1">
            <w:r w:rsidR="000F5DDE" w:rsidRPr="00FA228A">
              <w:rPr>
                <w:rStyle w:val="Hyperlink"/>
                <w:rFonts w:eastAsia="MS Mincho"/>
                <w:noProof/>
              </w:rPr>
              <w:t>16. Right to Waive Minor Irregularities</w:t>
            </w:r>
            <w:r w:rsidR="000F5DDE">
              <w:rPr>
                <w:noProof/>
                <w:webHidden/>
              </w:rPr>
              <w:tab/>
            </w:r>
            <w:r w:rsidR="000F5DDE">
              <w:rPr>
                <w:noProof/>
                <w:webHidden/>
              </w:rPr>
              <w:fldChar w:fldCharType="begin"/>
            </w:r>
            <w:r w:rsidR="000F5DDE">
              <w:rPr>
                <w:noProof/>
                <w:webHidden/>
              </w:rPr>
              <w:instrText xml:space="preserve"> PAGEREF _Toc76038890 \h </w:instrText>
            </w:r>
            <w:r w:rsidR="000F5DDE">
              <w:rPr>
                <w:noProof/>
                <w:webHidden/>
              </w:rPr>
            </w:r>
            <w:r w:rsidR="000F5DDE">
              <w:rPr>
                <w:noProof/>
                <w:webHidden/>
              </w:rPr>
              <w:fldChar w:fldCharType="separate"/>
            </w:r>
            <w:r>
              <w:rPr>
                <w:noProof/>
                <w:webHidden/>
              </w:rPr>
              <w:t>10</w:t>
            </w:r>
            <w:r w:rsidR="000F5DDE">
              <w:rPr>
                <w:noProof/>
                <w:webHidden/>
              </w:rPr>
              <w:fldChar w:fldCharType="end"/>
            </w:r>
          </w:hyperlink>
        </w:p>
        <w:p w14:paraId="650221D5" w14:textId="5792E896" w:rsidR="000F5DDE" w:rsidRDefault="00D708C5">
          <w:pPr>
            <w:pStyle w:val="TOC3"/>
            <w:tabs>
              <w:tab w:val="right" w:leader="dot" w:pos="10790"/>
            </w:tabs>
            <w:rPr>
              <w:rFonts w:asciiTheme="minorHAnsi" w:eastAsiaTheme="minorEastAsia" w:hAnsiTheme="minorHAnsi" w:cstheme="minorBidi"/>
              <w:i w:val="0"/>
              <w:noProof/>
              <w:sz w:val="22"/>
              <w:szCs w:val="22"/>
            </w:rPr>
          </w:pPr>
          <w:hyperlink w:anchor="_Toc76038891" w:history="1">
            <w:r w:rsidR="000F5DDE" w:rsidRPr="00FA228A">
              <w:rPr>
                <w:rStyle w:val="Hyperlink"/>
                <w:rFonts w:eastAsia="MS Mincho"/>
                <w:noProof/>
              </w:rPr>
              <w:t>17. Change in Contractor Representatives</w:t>
            </w:r>
            <w:r w:rsidR="000F5DDE">
              <w:rPr>
                <w:noProof/>
                <w:webHidden/>
              </w:rPr>
              <w:tab/>
            </w:r>
            <w:r w:rsidR="000F5DDE">
              <w:rPr>
                <w:noProof/>
                <w:webHidden/>
              </w:rPr>
              <w:fldChar w:fldCharType="begin"/>
            </w:r>
            <w:r w:rsidR="000F5DDE">
              <w:rPr>
                <w:noProof/>
                <w:webHidden/>
              </w:rPr>
              <w:instrText xml:space="preserve"> PAGEREF _Toc76038891 \h </w:instrText>
            </w:r>
            <w:r w:rsidR="000F5DDE">
              <w:rPr>
                <w:noProof/>
                <w:webHidden/>
              </w:rPr>
            </w:r>
            <w:r w:rsidR="000F5DDE">
              <w:rPr>
                <w:noProof/>
                <w:webHidden/>
              </w:rPr>
              <w:fldChar w:fldCharType="separate"/>
            </w:r>
            <w:r>
              <w:rPr>
                <w:noProof/>
                <w:webHidden/>
              </w:rPr>
              <w:t>10</w:t>
            </w:r>
            <w:r w:rsidR="000F5DDE">
              <w:rPr>
                <w:noProof/>
                <w:webHidden/>
              </w:rPr>
              <w:fldChar w:fldCharType="end"/>
            </w:r>
          </w:hyperlink>
        </w:p>
        <w:p w14:paraId="1DD8C6CB" w14:textId="081DB6FD" w:rsidR="000F5DDE" w:rsidRDefault="00D708C5">
          <w:pPr>
            <w:pStyle w:val="TOC3"/>
            <w:tabs>
              <w:tab w:val="right" w:leader="dot" w:pos="10790"/>
            </w:tabs>
            <w:rPr>
              <w:rFonts w:asciiTheme="minorHAnsi" w:eastAsiaTheme="minorEastAsia" w:hAnsiTheme="minorHAnsi" w:cstheme="minorBidi"/>
              <w:i w:val="0"/>
              <w:noProof/>
              <w:sz w:val="22"/>
              <w:szCs w:val="22"/>
            </w:rPr>
          </w:pPr>
          <w:hyperlink w:anchor="_Toc76038892" w:history="1">
            <w:r w:rsidR="000F5DDE" w:rsidRPr="00FA228A">
              <w:rPr>
                <w:rStyle w:val="Hyperlink"/>
                <w:rFonts w:eastAsia="MS Mincho"/>
                <w:noProof/>
              </w:rPr>
              <w:t>18. Notice</w:t>
            </w:r>
            <w:r w:rsidR="000F5DDE">
              <w:rPr>
                <w:noProof/>
                <w:webHidden/>
              </w:rPr>
              <w:tab/>
            </w:r>
            <w:r w:rsidR="000F5DDE">
              <w:rPr>
                <w:noProof/>
                <w:webHidden/>
              </w:rPr>
              <w:fldChar w:fldCharType="begin"/>
            </w:r>
            <w:r w:rsidR="000F5DDE">
              <w:rPr>
                <w:noProof/>
                <w:webHidden/>
              </w:rPr>
              <w:instrText xml:space="preserve"> PAGEREF _Toc76038892 \h </w:instrText>
            </w:r>
            <w:r w:rsidR="000F5DDE">
              <w:rPr>
                <w:noProof/>
                <w:webHidden/>
              </w:rPr>
            </w:r>
            <w:r w:rsidR="000F5DDE">
              <w:rPr>
                <w:noProof/>
                <w:webHidden/>
              </w:rPr>
              <w:fldChar w:fldCharType="separate"/>
            </w:r>
            <w:r>
              <w:rPr>
                <w:noProof/>
                <w:webHidden/>
              </w:rPr>
              <w:t>10</w:t>
            </w:r>
            <w:r w:rsidR="000F5DDE">
              <w:rPr>
                <w:noProof/>
                <w:webHidden/>
              </w:rPr>
              <w:fldChar w:fldCharType="end"/>
            </w:r>
          </w:hyperlink>
        </w:p>
        <w:p w14:paraId="204F1398" w14:textId="1B10D906" w:rsidR="000F5DDE" w:rsidRDefault="00D708C5">
          <w:pPr>
            <w:pStyle w:val="TOC3"/>
            <w:tabs>
              <w:tab w:val="right" w:leader="dot" w:pos="10790"/>
            </w:tabs>
            <w:rPr>
              <w:rFonts w:asciiTheme="minorHAnsi" w:eastAsiaTheme="minorEastAsia" w:hAnsiTheme="minorHAnsi" w:cstheme="minorBidi"/>
              <w:i w:val="0"/>
              <w:noProof/>
              <w:sz w:val="22"/>
              <w:szCs w:val="22"/>
            </w:rPr>
          </w:pPr>
          <w:hyperlink w:anchor="_Toc76038893" w:history="1">
            <w:r w:rsidR="000F5DDE" w:rsidRPr="00FA228A">
              <w:rPr>
                <w:rStyle w:val="Hyperlink"/>
                <w:rFonts w:eastAsia="MS Mincho"/>
                <w:noProof/>
              </w:rPr>
              <w:t>19. School District Rights</w:t>
            </w:r>
            <w:r w:rsidR="000F5DDE">
              <w:rPr>
                <w:noProof/>
                <w:webHidden/>
              </w:rPr>
              <w:tab/>
            </w:r>
            <w:r w:rsidR="000F5DDE">
              <w:rPr>
                <w:noProof/>
                <w:webHidden/>
              </w:rPr>
              <w:fldChar w:fldCharType="begin"/>
            </w:r>
            <w:r w:rsidR="000F5DDE">
              <w:rPr>
                <w:noProof/>
                <w:webHidden/>
              </w:rPr>
              <w:instrText xml:space="preserve"> PAGEREF _Toc76038893 \h </w:instrText>
            </w:r>
            <w:r w:rsidR="000F5DDE">
              <w:rPr>
                <w:noProof/>
                <w:webHidden/>
              </w:rPr>
            </w:r>
            <w:r w:rsidR="000F5DDE">
              <w:rPr>
                <w:noProof/>
                <w:webHidden/>
              </w:rPr>
              <w:fldChar w:fldCharType="separate"/>
            </w:r>
            <w:r>
              <w:rPr>
                <w:noProof/>
                <w:webHidden/>
              </w:rPr>
              <w:t>10</w:t>
            </w:r>
            <w:r w:rsidR="000F5DDE">
              <w:rPr>
                <w:noProof/>
                <w:webHidden/>
              </w:rPr>
              <w:fldChar w:fldCharType="end"/>
            </w:r>
          </w:hyperlink>
        </w:p>
        <w:p w14:paraId="14AF6A64" w14:textId="0D7ADAD7" w:rsidR="000F5DDE" w:rsidRDefault="00D708C5">
          <w:pPr>
            <w:pStyle w:val="TOC3"/>
            <w:tabs>
              <w:tab w:val="right" w:leader="dot" w:pos="10790"/>
            </w:tabs>
            <w:rPr>
              <w:rFonts w:asciiTheme="minorHAnsi" w:eastAsiaTheme="minorEastAsia" w:hAnsiTheme="minorHAnsi" w:cstheme="minorBidi"/>
              <w:i w:val="0"/>
              <w:noProof/>
              <w:sz w:val="22"/>
              <w:szCs w:val="22"/>
            </w:rPr>
          </w:pPr>
          <w:hyperlink w:anchor="_Toc76038894" w:history="1">
            <w:r w:rsidR="000F5DDE" w:rsidRPr="00FA228A">
              <w:rPr>
                <w:rStyle w:val="Hyperlink"/>
                <w:rFonts w:eastAsia="MS Mincho"/>
                <w:noProof/>
              </w:rPr>
              <w:t>20. Ownership of Bids</w:t>
            </w:r>
            <w:r w:rsidR="000F5DDE">
              <w:rPr>
                <w:noProof/>
                <w:webHidden/>
              </w:rPr>
              <w:tab/>
            </w:r>
            <w:r w:rsidR="000F5DDE">
              <w:rPr>
                <w:noProof/>
                <w:webHidden/>
              </w:rPr>
              <w:fldChar w:fldCharType="begin"/>
            </w:r>
            <w:r w:rsidR="000F5DDE">
              <w:rPr>
                <w:noProof/>
                <w:webHidden/>
              </w:rPr>
              <w:instrText xml:space="preserve"> PAGEREF _Toc76038894 \h </w:instrText>
            </w:r>
            <w:r w:rsidR="000F5DDE">
              <w:rPr>
                <w:noProof/>
                <w:webHidden/>
              </w:rPr>
            </w:r>
            <w:r w:rsidR="000F5DDE">
              <w:rPr>
                <w:noProof/>
                <w:webHidden/>
              </w:rPr>
              <w:fldChar w:fldCharType="separate"/>
            </w:r>
            <w:r>
              <w:rPr>
                <w:noProof/>
                <w:webHidden/>
              </w:rPr>
              <w:t>10</w:t>
            </w:r>
            <w:r w:rsidR="000F5DDE">
              <w:rPr>
                <w:noProof/>
                <w:webHidden/>
              </w:rPr>
              <w:fldChar w:fldCharType="end"/>
            </w:r>
          </w:hyperlink>
        </w:p>
        <w:p w14:paraId="28912C56" w14:textId="16A90D2E" w:rsidR="000F5DDE" w:rsidRDefault="00D708C5">
          <w:pPr>
            <w:pStyle w:val="TOC3"/>
            <w:tabs>
              <w:tab w:val="right" w:leader="dot" w:pos="10790"/>
            </w:tabs>
            <w:rPr>
              <w:rFonts w:asciiTheme="minorHAnsi" w:eastAsiaTheme="minorEastAsia" w:hAnsiTheme="minorHAnsi" w:cstheme="minorBidi"/>
              <w:i w:val="0"/>
              <w:noProof/>
              <w:sz w:val="22"/>
              <w:szCs w:val="22"/>
            </w:rPr>
          </w:pPr>
          <w:hyperlink w:anchor="_Toc76038895" w:history="1">
            <w:r w:rsidR="000F5DDE" w:rsidRPr="00FA228A">
              <w:rPr>
                <w:rStyle w:val="Hyperlink"/>
                <w:rFonts w:eastAsia="MS Mincho"/>
                <w:noProof/>
              </w:rPr>
              <w:t>21. Ambiguity, Inconsistency or Errors in IFB</w:t>
            </w:r>
            <w:r w:rsidR="000F5DDE">
              <w:rPr>
                <w:noProof/>
                <w:webHidden/>
              </w:rPr>
              <w:tab/>
            </w:r>
            <w:r w:rsidR="000F5DDE">
              <w:rPr>
                <w:noProof/>
                <w:webHidden/>
              </w:rPr>
              <w:fldChar w:fldCharType="begin"/>
            </w:r>
            <w:r w:rsidR="000F5DDE">
              <w:rPr>
                <w:noProof/>
                <w:webHidden/>
              </w:rPr>
              <w:instrText xml:space="preserve"> PAGEREF _Toc76038895 \h </w:instrText>
            </w:r>
            <w:r w:rsidR="000F5DDE">
              <w:rPr>
                <w:noProof/>
                <w:webHidden/>
              </w:rPr>
            </w:r>
            <w:r w:rsidR="000F5DDE">
              <w:rPr>
                <w:noProof/>
                <w:webHidden/>
              </w:rPr>
              <w:fldChar w:fldCharType="separate"/>
            </w:r>
            <w:r>
              <w:rPr>
                <w:noProof/>
                <w:webHidden/>
              </w:rPr>
              <w:t>10</w:t>
            </w:r>
            <w:r w:rsidR="000F5DDE">
              <w:rPr>
                <w:noProof/>
                <w:webHidden/>
              </w:rPr>
              <w:fldChar w:fldCharType="end"/>
            </w:r>
          </w:hyperlink>
        </w:p>
        <w:p w14:paraId="645EA6F2" w14:textId="266CAC3B" w:rsidR="000F5DDE" w:rsidRDefault="00D708C5">
          <w:pPr>
            <w:pStyle w:val="TOC3"/>
            <w:tabs>
              <w:tab w:val="right" w:leader="dot" w:pos="10790"/>
            </w:tabs>
            <w:rPr>
              <w:rFonts w:asciiTheme="minorHAnsi" w:eastAsiaTheme="minorEastAsia" w:hAnsiTheme="minorHAnsi" w:cstheme="minorBidi"/>
              <w:i w:val="0"/>
              <w:noProof/>
              <w:sz w:val="22"/>
              <w:szCs w:val="22"/>
            </w:rPr>
          </w:pPr>
          <w:hyperlink w:anchor="_Toc76038896" w:history="1">
            <w:r w:rsidR="000F5DDE" w:rsidRPr="00FA228A">
              <w:rPr>
                <w:rStyle w:val="Hyperlink"/>
                <w:rFonts w:eastAsia="MS Mincho"/>
                <w:noProof/>
              </w:rPr>
              <w:t>22. Competition</w:t>
            </w:r>
            <w:r w:rsidR="000F5DDE">
              <w:rPr>
                <w:noProof/>
                <w:webHidden/>
              </w:rPr>
              <w:tab/>
            </w:r>
            <w:r w:rsidR="000F5DDE">
              <w:rPr>
                <w:noProof/>
                <w:webHidden/>
              </w:rPr>
              <w:fldChar w:fldCharType="begin"/>
            </w:r>
            <w:r w:rsidR="000F5DDE">
              <w:rPr>
                <w:noProof/>
                <w:webHidden/>
              </w:rPr>
              <w:instrText xml:space="preserve"> PAGEREF _Toc76038896 \h </w:instrText>
            </w:r>
            <w:r w:rsidR="000F5DDE">
              <w:rPr>
                <w:noProof/>
                <w:webHidden/>
              </w:rPr>
            </w:r>
            <w:r w:rsidR="000F5DDE">
              <w:rPr>
                <w:noProof/>
                <w:webHidden/>
              </w:rPr>
              <w:fldChar w:fldCharType="separate"/>
            </w:r>
            <w:r>
              <w:rPr>
                <w:noProof/>
                <w:webHidden/>
              </w:rPr>
              <w:t>10</w:t>
            </w:r>
            <w:r w:rsidR="000F5DDE">
              <w:rPr>
                <w:noProof/>
                <w:webHidden/>
              </w:rPr>
              <w:fldChar w:fldCharType="end"/>
            </w:r>
          </w:hyperlink>
        </w:p>
        <w:p w14:paraId="1E378B9A" w14:textId="6334B79E" w:rsidR="000F5DDE" w:rsidRDefault="00D708C5">
          <w:pPr>
            <w:pStyle w:val="TOC3"/>
            <w:tabs>
              <w:tab w:val="right" w:leader="dot" w:pos="10790"/>
            </w:tabs>
            <w:rPr>
              <w:rFonts w:asciiTheme="minorHAnsi" w:eastAsiaTheme="minorEastAsia" w:hAnsiTheme="minorHAnsi" w:cstheme="minorBidi"/>
              <w:i w:val="0"/>
              <w:noProof/>
              <w:sz w:val="22"/>
              <w:szCs w:val="22"/>
            </w:rPr>
          </w:pPr>
          <w:hyperlink w:anchor="_Toc76038897" w:history="1">
            <w:r w:rsidR="000F5DDE" w:rsidRPr="00FA228A">
              <w:rPr>
                <w:rStyle w:val="Hyperlink"/>
                <w:rFonts w:eastAsia="MS Mincho"/>
                <w:noProof/>
              </w:rPr>
              <w:t>23. Confidentiality</w:t>
            </w:r>
            <w:r w:rsidR="000F5DDE">
              <w:rPr>
                <w:noProof/>
                <w:webHidden/>
              </w:rPr>
              <w:tab/>
            </w:r>
            <w:r w:rsidR="000F5DDE">
              <w:rPr>
                <w:noProof/>
                <w:webHidden/>
              </w:rPr>
              <w:fldChar w:fldCharType="begin"/>
            </w:r>
            <w:r w:rsidR="000F5DDE">
              <w:rPr>
                <w:noProof/>
                <w:webHidden/>
              </w:rPr>
              <w:instrText xml:space="preserve"> PAGEREF _Toc76038897 \h </w:instrText>
            </w:r>
            <w:r w:rsidR="000F5DDE">
              <w:rPr>
                <w:noProof/>
                <w:webHidden/>
              </w:rPr>
            </w:r>
            <w:r w:rsidR="000F5DDE">
              <w:rPr>
                <w:noProof/>
                <w:webHidden/>
              </w:rPr>
              <w:fldChar w:fldCharType="separate"/>
            </w:r>
            <w:r>
              <w:rPr>
                <w:noProof/>
                <w:webHidden/>
              </w:rPr>
              <w:t>10</w:t>
            </w:r>
            <w:r w:rsidR="000F5DDE">
              <w:rPr>
                <w:noProof/>
                <w:webHidden/>
              </w:rPr>
              <w:fldChar w:fldCharType="end"/>
            </w:r>
          </w:hyperlink>
        </w:p>
        <w:p w14:paraId="53F345D2" w14:textId="40F135A3" w:rsidR="000F5DDE" w:rsidRDefault="00D708C5">
          <w:pPr>
            <w:pStyle w:val="TOC3"/>
            <w:tabs>
              <w:tab w:val="right" w:leader="dot" w:pos="10790"/>
            </w:tabs>
            <w:rPr>
              <w:rFonts w:asciiTheme="minorHAnsi" w:eastAsiaTheme="minorEastAsia" w:hAnsiTheme="minorHAnsi" w:cstheme="minorBidi"/>
              <w:i w:val="0"/>
              <w:noProof/>
              <w:sz w:val="22"/>
              <w:szCs w:val="22"/>
            </w:rPr>
          </w:pPr>
          <w:hyperlink w:anchor="_Toc76038898" w:history="1">
            <w:r w:rsidR="000F5DDE" w:rsidRPr="00FA228A">
              <w:rPr>
                <w:rStyle w:val="Hyperlink"/>
                <w:rFonts w:eastAsia="MS Mincho"/>
                <w:noProof/>
              </w:rPr>
              <w:t>25. District Furnished Property</w:t>
            </w:r>
            <w:r w:rsidR="000F5DDE">
              <w:rPr>
                <w:noProof/>
                <w:webHidden/>
              </w:rPr>
              <w:tab/>
            </w:r>
            <w:r w:rsidR="000F5DDE">
              <w:rPr>
                <w:noProof/>
                <w:webHidden/>
              </w:rPr>
              <w:fldChar w:fldCharType="begin"/>
            </w:r>
            <w:r w:rsidR="000F5DDE">
              <w:rPr>
                <w:noProof/>
                <w:webHidden/>
              </w:rPr>
              <w:instrText xml:space="preserve"> PAGEREF _Toc76038898 \h </w:instrText>
            </w:r>
            <w:r w:rsidR="000F5DDE">
              <w:rPr>
                <w:noProof/>
                <w:webHidden/>
              </w:rPr>
            </w:r>
            <w:r w:rsidR="000F5DDE">
              <w:rPr>
                <w:noProof/>
                <w:webHidden/>
              </w:rPr>
              <w:fldChar w:fldCharType="separate"/>
            </w:r>
            <w:r>
              <w:rPr>
                <w:noProof/>
                <w:webHidden/>
              </w:rPr>
              <w:t>11</w:t>
            </w:r>
            <w:r w:rsidR="000F5DDE">
              <w:rPr>
                <w:noProof/>
                <w:webHidden/>
              </w:rPr>
              <w:fldChar w:fldCharType="end"/>
            </w:r>
          </w:hyperlink>
        </w:p>
        <w:p w14:paraId="36CA6FF1" w14:textId="1AA1EA0A" w:rsidR="000F5DDE" w:rsidRDefault="00D708C5">
          <w:pPr>
            <w:pStyle w:val="TOC3"/>
            <w:tabs>
              <w:tab w:val="right" w:leader="dot" w:pos="10790"/>
            </w:tabs>
            <w:rPr>
              <w:rFonts w:asciiTheme="minorHAnsi" w:eastAsiaTheme="minorEastAsia" w:hAnsiTheme="minorHAnsi" w:cstheme="minorBidi"/>
              <w:i w:val="0"/>
              <w:noProof/>
              <w:sz w:val="22"/>
              <w:szCs w:val="22"/>
            </w:rPr>
          </w:pPr>
          <w:hyperlink w:anchor="_Toc76038899" w:history="1">
            <w:r w:rsidR="000F5DDE" w:rsidRPr="00FA228A">
              <w:rPr>
                <w:rStyle w:val="Hyperlink"/>
                <w:rFonts w:eastAsia="MS Mincho"/>
                <w:noProof/>
              </w:rPr>
              <w:t>26. Electronic mail address required</w:t>
            </w:r>
            <w:r w:rsidR="000F5DDE">
              <w:rPr>
                <w:noProof/>
                <w:webHidden/>
              </w:rPr>
              <w:tab/>
            </w:r>
            <w:r w:rsidR="000F5DDE">
              <w:rPr>
                <w:noProof/>
                <w:webHidden/>
              </w:rPr>
              <w:fldChar w:fldCharType="begin"/>
            </w:r>
            <w:r w:rsidR="000F5DDE">
              <w:rPr>
                <w:noProof/>
                <w:webHidden/>
              </w:rPr>
              <w:instrText xml:space="preserve"> PAGEREF _Toc76038899 \h </w:instrText>
            </w:r>
            <w:r w:rsidR="000F5DDE">
              <w:rPr>
                <w:noProof/>
                <w:webHidden/>
              </w:rPr>
            </w:r>
            <w:r w:rsidR="000F5DDE">
              <w:rPr>
                <w:noProof/>
                <w:webHidden/>
              </w:rPr>
              <w:fldChar w:fldCharType="separate"/>
            </w:r>
            <w:r>
              <w:rPr>
                <w:noProof/>
                <w:webHidden/>
              </w:rPr>
              <w:t>11</w:t>
            </w:r>
            <w:r w:rsidR="000F5DDE">
              <w:rPr>
                <w:noProof/>
                <w:webHidden/>
              </w:rPr>
              <w:fldChar w:fldCharType="end"/>
            </w:r>
          </w:hyperlink>
        </w:p>
        <w:p w14:paraId="0F35448C" w14:textId="158B7AE1" w:rsidR="000F5DDE" w:rsidRDefault="00D708C5">
          <w:pPr>
            <w:pStyle w:val="TOC3"/>
            <w:tabs>
              <w:tab w:val="right" w:leader="dot" w:pos="10790"/>
            </w:tabs>
            <w:rPr>
              <w:rFonts w:asciiTheme="minorHAnsi" w:eastAsiaTheme="minorEastAsia" w:hAnsiTheme="minorHAnsi" w:cstheme="minorBidi"/>
              <w:i w:val="0"/>
              <w:noProof/>
              <w:sz w:val="22"/>
              <w:szCs w:val="22"/>
            </w:rPr>
          </w:pPr>
          <w:hyperlink w:anchor="_Toc76038900" w:history="1">
            <w:r w:rsidR="000F5DDE" w:rsidRPr="00FA228A">
              <w:rPr>
                <w:rStyle w:val="Hyperlink"/>
                <w:rFonts w:eastAsia="MS Mincho"/>
                <w:noProof/>
              </w:rPr>
              <w:t>27. Use of Electronic Versions of this IFB</w:t>
            </w:r>
            <w:r w:rsidR="000F5DDE">
              <w:rPr>
                <w:noProof/>
                <w:webHidden/>
              </w:rPr>
              <w:tab/>
            </w:r>
            <w:r w:rsidR="000F5DDE">
              <w:rPr>
                <w:noProof/>
                <w:webHidden/>
              </w:rPr>
              <w:fldChar w:fldCharType="begin"/>
            </w:r>
            <w:r w:rsidR="000F5DDE">
              <w:rPr>
                <w:noProof/>
                <w:webHidden/>
              </w:rPr>
              <w:instrText xml:space="preserve"> PAGEREF _Toc76038900 \h </w:instrText>
            </w:r>
            <w:r w:rsidR="000F5DDE">
              <w:rPr>
                <w:noProof/>
                <w:webHidden/>
              </w:rPr>
            </w:r>
            <w:r w:rsidR="000F5DDE">
              <w:rPr>
                <w:noProof/>
                <w:webHidden/>
              </w:rPr>
              <w:fldChar w:fldCharType="separate"/>
            </w:r>
            <w:r>
              <w:rPr>
                <w:noProof/>
                <w:webHidden/>
              </w:rPr>
              <w:t>11</w:t>
            </w:r>
            <w:r w:rsidR="000F5DDE">
              <w:rPr>
                <w:noProof/>
                <w:webHidden/>
              </w:rPr>
              <w:fldChar w:fldCharType="end"/>
            </w:r>
          </w:hyperlink>
        </w:p>
        <w:p w14:paraId="09937A17" w14:textId="4B7F3516" w:rsidR="000F5DDE" w:rsidRDefault="00D708C5">
          <w:pPr>
            <w:pStyle w:val="TOC3"/>
            <w:tabs>
              <w:tab w:val="right" w:leader="dot" w:pos="10790"/>
            </w:tabs>
            <w:rPr>
              <w:rFonts w:asciiTheme="minorHAnsi" w:eastAsiaTheme="minorEastAsia" w:hAnsiTheme="minorHAnsi" w:cstheme="minorBidi"/>
              <w:i w:val="0"/>
              <w:noProof/>
              <w:sz w:val="22"/>
              <w:szCs w:val="22"/>
            </w:rPr>
          </w:pPr>
          <w:hyperlink w:anchor="_Toc76038901" w:history="1">
            <w:r w:rsidR="000F5DDE" w:rsidRPr="00FA228A">
              <w:rPr>
                <w:rStyle w:val="Hyperlink"/>
                <w:rFonts w:eastAsia="MS Mincho"/>
                <w:noProof/>
              </w:rPr>
              <w:t>28. Award Rights</w:t>
            </w:r>
            <w:r w:rsidR="000F5DDE">
              <w:rPr>
                <w:noProof/>
                <w:webHidden/>
              </w:rPr>
              <w:tab/>
            </w:r>
            <w:r w:rsidR="000F5DDE">
              <w:rPr>
                <w:noProof/>
                <w:webHidden/>
              </w:rPr>
              <w:fldChar w:fldCharType="begin"/>
            </w:r>
            <w:r w:rsidR="000F5DDE">
              <w:rPr>
                <w:noProof/>
                <w:webHidden/>
              </w:rPr>
              <w:instrText xml:space="preserve"> PAGEREF _Toc76038901 \h </w:instrText>
            </w:r>
            <w:r w:rsidR="000F5DDE">
              <w:rPr>
                <w:noProof/>
                <w:webHidden/>
              </w:rPr>
            </w:r>
            <w:r w:rsidR="000F5DDE">
              <w:rPr>
                <w:noProof/>
                <w:webHidden/>
              </w:rPr>
              <w:fldChar w:fldCharType="separate"/>
            </w:r>
            <w:r>
              <w:rPr>
                <w:noProof/>
                <w:webHidden/>
              </w:rPr>
              <w:t>11</w:t>
            </w:r>
            <w:r w:rsidR="000F5DDE">
              <w:rPr>
                <w:noProof/>
                <w:webHidden/>
              </w:rPr>
              <w:fldChar w:fldCharType="end"/>
            </w:r>
          </w:hyperlink>
        </w:p>
        <w:p w14:paraId="79BF85EA" w14:textId="141C0D70" w:rsidR="000F5DDE" w:rsidRDefault="00D708C5">
          <w:pPr>
            <w:pStyle w:val="TOC3"/>
            <w:tabs>
              <w:tab w:val="right" w:leader="dot" w:pos="10790"/>
            </w:tabs>
            <w:rPr>
              <w:rFonts w:asciiTheme="minorHAnsi" w:eastAsiaTheme="minorEastAsia" w:hAnsiTheme="minorHAnsi" w:cstheme="minorBidi"/>
              <w:i w:val="0"/>
              <w:noProof/>
              <w:sz w:val="22"/>
              <w:szCs w:val="22"/>
            </w:rPr>
          </w:pPr>
          <w:hyperlink w:anchor="_Toc76038902" w:history="1">
            <w:r w:rsidR="000F5DDE" w:rsidRPr="00FA228A">
              <w:rPr>
                <w:rStyle w:val="Hyperlink"/>
                <w:rFonts w:eastAsia="MS Mincho"/>
                <w:noProof/>
              </w:rPr>
              <w:t>29. Addenda</w:t>
            </w:r>
            <w:r w:rsidR="000F5DDE">
              <w:rPr>
                <w:noProof/>
                <w:webHidden/>
              </w:rPr>
              <w:tab/>
            </w:r>
            <w:r w:rsidR="000F5DDE">
              <w:rPr>
                <w:noProof/>
                <w:webHidden/>
              </w:rPr>
              <w:fldChar w:fldCharType="begin"/>
            </w:r>
            <w:r w:rsidR="000F5DDE">
              <w:rPr>
                <w:noProof/>
                <w:webHidden/>
              </w:rPr>
              <w:instrText xml:space="preserve"> PAGEREF _Toc76038902 \h </w:instrText>
            </w:r>
            <w:r w:rsidR="000F5DDE">
              <w:rPr>
                <w:noProof/>
                <w:webHidden/>
              </w:rPr>
            </w:r>
            <w:r w:rsidR="000F5DDE">
              <w:rPr>
                <w:noProof/>
                <w:webHidden/>
              </w:rPr>
              <w:fldChar w:fldCharType="separate"/>
            </w:r>
            <w:r>
              <w:rPr>
                <w:noProof/>
                <w:webHidden/>
              </w:rPr>
              <w:t>11</w:t>
            </w:r>
            <w:r w:rsidR="000F5DDE">
              <w:rPr>
                <w:noProof/>
                <w:webHidden/>
              </w:rPr>
              <w:fldChar w:fldCharType="end"/>
            </w:r>
          </w:hyperlink>
        </w:p>
        <w:p w14:paraId="43815FBD" w14:textId="0A0C6433" w:rsidR="000F5DDE" w:rsidRDefault="00D708C5">
          <w:pPr>
            <w:pStyle w:val="TOC1"/>
            <w:rPr>
              <w:rFonts w:asciiTheme="minorHAnsi" w:eastAsiaTheme="minorEastAsia" w:hAnsiTheme="minorHAnsi" w:cstheme="minorBidi"/>
              <w:b w:val="0"/>
              <w:caps w:val="0"/>
              <w:sz w:val="22"/>
              <w:szCs w:val="22"/>
            </w:rPr>
          </w:pPr>
          <w:hyperlink w:anchor="_Toc76038903" w:history="1">
            <w:r w:rsidR="000F5DDE" w:rsidRPr="00FA228A">
              <w:rPr>
                <w:rStyle w:val="Hyperlink"/>
              </w:rPr>
              <w:t>III. RESPONSE FORMAT AND ORGANIZATION</w:t>
            </w:r>
            <w:r w:rsidR="000F5DDE">
              <w:rPr>
                <w:webHidden/>
              </w:rPr>
              <w:tab/>
            </w:r>
            <w:r w:rsidR="000F5DDE">
              <w:rPr>
                <w:webHidden/>
              </w:rPr>
              <w:fldChar w:fldCharType="begin"/>
            </w:r>
            <w:r w:rsidR="000F5DDE">
              <w:rPr>
                <w:webHidden/>
              </w:rPr>
              <w:instrText xml:space="preserve"> PAGEREF _Toc76038903 \h </w:instrText>
            </w:r>
            <w:r w:rsidR="000F5DDE">
              <w:rPr>
                <w:webHidden/>
              </w:rPr>
            </w:r>
            <w:r w:rsidR="000F5DDE">
              <w:rPr>
                <w:webHidden/>
              </w:rPr>
              <w:fldChar w:fldCharType="separate"/>
            </w:r>
            <w:r>
              <w:rPr>
                <w:webHidden/>
              </w:rPr>
              <w:t>12</w:t>
            </w:r>
            <w:r w:rsidR="000F5DDE">
              <w:rPr>
                <w:webHidden/>
              </w:rPr>
              <w:fldChar w:fldCharType="end"/>
            </w:r>
          </w:hyperlink>
        </w:p>
        <w:p w14:paraId="5542A7B5" w14:textId="19D36DC6" w:rsidR="000F5DDE" w:rsidRDefault="00D708C5">
          <w:pPr>
            <w:pStyle w:val="TOC2"/>
            <w:tabs>
              <w:tab w:val="right" w:leader="dot" w:pos="10790"/>
            </w:tabs>
            <w:rPr>
              <w:rFonts w:asciiTheme="minorHAnsi" w:eastAsiaTheme="minorEastAsia" w:hAnsiTheme="minorHAnsi" w:cstheme="minorBidi"/>
              <w:smallCaps w:val="0"/>
              <w:noProof/>
              <w:sz w:val="22"/>
              <w:szCs w:val="22"/>
            </w:rPr>
          </w:pPr>
          <w:hyperlink w:anchor="_Toc76038904" w:history="1">
            <w:r w:rsidR="000F5DDE" w:rsidRPr="00FA228A">
              <w:rPr>
                <w:rStyle w:val="Hyperlink"/>
                <w:rFonts w:eastAsia="MS Mincho"/>
                <w:noProof/>
              </w:rPr>
              <w:t>A. NUMBER OF RESPONSES</w:t>
            </w:r>
            <w:r w:rsidR="000F5DDE">
              <w:rPr>
                <w:noProof/>
                <w:webHidden/>
              </w:rPr>
              <w:tab/>
            </w:r>
            <w:r w:rsidR="000F5DDE">
              <w:rPr>
                <w:noProof/>
                <w:webHidden/>
              </w:rPr>
              <w:fldChar w:fldCharType="begin"/>
            </w:r>
            <w:r w:rsidR="000F5DDE">
              <w:rPr>
                <w:noProof/>
                <w:webHidden/>
              </w:rPr>
              <w:instrText xml:space="preserve"> PAGEREF _Toc76038904 \h </w:instrText>
            </w:r>
            <w:r w:rsidR="000F5DDE">
              <w:rPr>
                <w:noProof/>
                <w:webHidden/>
              </w:rPr>
            </w:r>
            <w:r w:rsidR="000F5DDE">
              <w:rPr>
                <w:noProof/>
                <w:webHidden/>
              </w:rPr>
              <w:fldChar w:fldCharType="separate"/>
            </w:r>
            <w:r>
              <w:rPr>
                <w:noProof/>
                <w:webHidden/>
              </w:rPr>
              <w:t>12</w:t>
            </w:r>
            <w:r w:rsidR="000F5DDE">
              <w:rPr>
                <w:noProof/>
                <w:webHidden/>
              </w:rPr>
              <w:fldChar w:fldCharType="end"/>
            </w:r>
          </w:hyperlink>
        </w:p>
        <w:p w14:paraId="7928A09E" w14:textId="772E0744" w:rsidR="000F5DDE" w:rsidRDefault="00D708C5">
          <w:pPr>
            <w:pStyle w:val="TOC2"/>
            <w:tabs>
              <w:tab w:val="right" w:leader="dot" w:pos="10790"/>
            </w:tabs>
            <w:rPr>
              <w:rFonts w:asciiTheme="minorHAnsi" w:eastAsiaTheme="minorEastAsia" w:hAnsiTheme="minorHAnsi" w:cstheme="minorBidi"/>
              <w:smallCaps w:val="0"/>
              <w:noProof/>
              <w:sz w:val="22"/>
              <w:szCs w:val="22"/>
            </w:rPr>
          </w:pPr>
          <w:hyperlink w:anchor="_Toc76038905" w:history="1">
            <w:r w:rsidR="000F5DDE" w:rsidRPr="00FA228A">
              <w:rPr>
                <w:rStyle w:val="Hyperlink"/>
                <w:rFonts w:eastAsia="MS Mincho"/>
                <w:noProof/>
              </w:rPr>
              <w:t>B. NUMBER OF COPIES</w:t>
            </w:r>
            <w:r w:rsidR="000F5DDE">
              <w:rPr>
                <w:noProof/>
                <w:webHidden/>
              </w:rPr>
              <w:tab/>
            </w:r>
            <w:r w:rsidR="000F5DDE">
              <w:rPr>
                <w:noProof/>
                <w:webHidden/>
              </w:rPr>
              <w:fldChar w:fldCharType="begin"/>
            </w:r>
            <w:r w:rsidR="000F5DDE">
              <w:rPr>
                <w:noProof/>
                <w:webHidden/>
              </w:rPr>
              <w:instrText xml:space="preserve"> PAGEREF _Toc76038905 \h </w:instrText>
            </w:r>
            <w:r w:rsidR="000F5DDE">
              <w:rPr>
                <w:noProof/>
                <w:webHidden/>
              </w:rPr>
            </w:r>
            <w:r w:rsidR="000F5DDE">
              <w:rPr>
                <w:noProof/>
                <w:webHidden/>
              </w:rPr>
              <w:fldChar w:fldCharType="separate"/>
            </w:r>
            <w:r>
              <w:rPr>
                <w:noProof/>
                <w:webHidden/>
              </w:rPr>
              <w:t>12</w:t>
            </w:r>
            <w:r w:rsidR="000F5DDE">
              <w:rPr>
                <w:noProof/>
                <w:webHidden/>
              </w:rPr>
              <w:fldChar w:fldCharType="end"/>
            </w:r>
          </w:hyperlink>
        </w:p>
        <w:p w14:paraId="26A6D3BF" w14:textId="2A77EB8D" w:rsidR="000F5DDE" w:rsidRDefault="00D708C5">
          <w:pPr>
            <w:pStyle w:val="TOC2"/>
            <w:tabs>
              <w:tab w:val="right" w:leader="dot" w:pos="10790"/>
            </w:tabs>
            <w:rPr>
              <w:rFonts w:asciiTheme="minorHAnsi" w:eastAsiaTheme="minorEastAsia" w:hAnsiTheme="minorHAnsi" w:cstheme="minorBidi"/>
              <w:smallCaps w:val="0"/>
              <w:noProof/>
              <w:sz w:val="22"/>
              <w:szCs w:val="22"/>
            </w:rPr>
          </w:pPr>
          <w:hyperlink w:anchor="_Toc76038906" w:history="1">
            <w:r w:rsidR="000F5DDE" w:rsidRPr="00FA228A">
              <w:rPr>
                <w:rStyle w:val="Hyperlink"/>
                <w:rFonts w:eastAsia="MS Mincho"/>
                <w:noProof/>
              </w:rPr>
              <w:t>C. BID CONTENTS</w:t>
            </w:r>
            <w:r w:rsidR="000F5DDE">
              <w:rPr>
                <w:noProof/>
                <w:webHidden/>
              </w:rPr>
              <w:tab/>
            </w:r>
            <w:r w:rsidR="000F5DDE">
              <w:rPr>
                <w:noProof/>
                <w:webHidden/>
              </w:rPr>
              <w:fldChar w:fldCharType="begin"/>
            </w:r>
            <w:r w:rsidR="000F5DDE">
              <w:rPr>
                <w:noProof/>
                <w:webHidden/>
              </w:rPr>
              <w:instrText xml:space="preserve"> PAGEREF _Toc76038906 \h </w:instrText>
            </w:r>
            <w:r w:rsidR="000F5DDE">
              <w:rPr>
                <w:noProof/>
                <w:webHidden/>
              </w:rPr>
            </w:r>
            <w:r w:rsidR="000F5DDE">
              <w:rPr>
                <w:noProof/>
                <w:webHidden/>
              </w:rPr>
              <w:fldChar w:fldCharType="separate"/>
            </w:r>
            <w:r>
              <w:rPr>
                <w:noProof/>
                <w:webHidden/>
              </w:rPr>
              <w:t>12</w:t>
            </w:r>
            <w:r w:rsidR="000F5DDE">
              <w:rPr>
                <w:noProof/>
                <w:webHidden/>
              </w:rPr>
              <w:fldChar w:fldCharType="end"/>
            </w:r>
          </w:hyperlink>
        </w:p>
        <w:p w14:paraId="69161416" w14:textId="343F2CCB" w:rsidR="000F5DDE" w:rsidRDefault="00D708C5">
          <w:pPr>
            <w:pStyle w:val="TOC2"/>
            <w:tabs>
              <w:tab w:val="right" w:leader="dot" w:pos="10790"/>
            </w:tabs>
            <w:rPr>
              <w:rFonts w:asciiTheme="minorHAnsi" w:eastAsiaTheme="minorEastAsia" w:hAnsiTheme="minorHAnsi" w:cstheme="minorBidi"/>
              <w:smallCaps w:val="0"/>
              <w:noProof/>
              <w:sz w:val="22"/>
              <w:szCs w:val="22"/>
            </w:rPr>
          </w:pPr>
          <w:hyperlink w:anchor="_Toc76038907" w:history="1">
            <w:r w:rsidR="000F5DDE" w:rsidRPr="00FA228A">
              <w:rPr>
                <w:rStyle w:val="Hyperlink"/>
                <w:rFonts w:eastAsia="MS Mincho"/>
                <w:noProof/>
              </w:rPr>
              <w:t>D. BID FORMAT</w:t>
            </w:r>
            <w:r w:rsidR="000F5DDE">
              <w:rPr>
                <w:noProof/>
                <w:webHidden/>
              </w:rPr>
              <w:tab/>
            </w:r>
            <w:r w:rsidR="000F5DDE">
              <w:rPr>
                <w:noProof/>
                <w:webHidden/>
              </w:rPr>
              <w:fldChar w:fldCharType="begin"/>
            </w:r>
            <w:r w:rsidR="000F5DDE">
              <w:rPr>
                <w:noProof/>
                <w:webHidden/>
              </w:rPr>
              <w:instrText xml:space="preserve"> PAGEREF _Toc76038907 \h </w:instrText>
            </w:r>
            <w:r w:rsidR="000F5DDE">
              <w:rPr>
                <w:noProof/>
                <w:webHidden/>
              </w:rPr>
            </w:r>
            <w:r w:rsidR="000F5DDE">
              <w:rPr>
                <w:noProof/>
                <w:webHidden/>
              </w:rPr>
              <w:fldChar w:fldCharType="separate"/>
            </w:r>
            <w:r>
              <w:rPr>
                <w:noProof/>
                <w:webHidden/>
              </w:rPr>
              <w:t>13</w:t>
            </w:r>
            <w:r w:rsidR="000F5DDE">
              <w:rPr>
                <w:noProof/>
                <w:webHidden/>
              </w:rPr>
              <w:fldChar w:fldCharType="end"/>
            </w:r>
          </w:hyperlink>
        </w:p>
        <w:p w14:paraId="0F0D77B2" w14:textId="5F3DF68E" w:rsidR="000F5DDE" w:rsidRDefault="00D708C5">
          <w:pPr>
            <w:pStyle w:val="TOC2"/>
            <w:tabs>
              <w:tab w:val="right" w:leader="dot" w:pos="10790"/>
            </w:tabs>
            <w:rPr>
              <w:rFonts w:asciiTheme="minorHAnsi" w:eastAsiaTheme="minorEastAsia" w:hAnsiTheme="minorHAnsi" w:cstheme="minorBidi"/>
              <w:smallCaps w:val="0"/>
              <w:noProof/>
              <w:sz w:val="22"/>
              <w:szCs w:val="22"/>
            </w:rPr>
          </w:pPr>
          <w:hyperlink w:anchor="_Toc76038908" w:history="1">
            <w:r w:rsidR="000F5DDE" w:rsidRPr="00FA228A">
              <w:rPr>
                <w:rStyle w:val="Hyperlink"/>
                <w:rFonts w:eastAsia="MS Mincho"/>
                <w:noProof/>
              </w:rPr>
              <w:t>E. BID SUBMITTAL REQUIREMENTS</w:t>
            </w:r>
            <w:r w:rsidR="000F5DDE">
              <w:rPr>
                <w:noProof/>
                <w:webHidden/>
              </w:rPr>
              <w:tab/>
            </w:r>
            <w:r w:rsidR="000F5DDE">
              <w:rPr>
                <w:noProof/>
                <w:webHidden/>
              </w:rPr>
              <w:fldChar w:fldCharType="begin"/>
            </w:r>
            <w:r w:rsidR="000F5DDE">
              <w:rPr>
                <w:noProof/>
                <w:webHidden/>
              </w:rPr>
              <w:instrText xml:space="preserve"> PAGEREF _Toc76038908 \h </w:instrText>
            </w:r>
            <w:r w:rsidR="000F5DDE">
              <w:rPr>
                <w:noProof/>
                <w:webHidden/>
              </w:rPr>
            </w:r>
            <w:r w:rsidR="000F5DDE">
              <w:rPr>
                <w:noProof/>
                <w:webHidden/>
              </w:rPr>
              <w:fldChar w:fldCharType="separate"/>
            </w:r>
            <w:r>
              <w:rPr>
                <w:noProof/>
                <w:webHidden/>
              </w:rPr>
              <w:t>13</w:t>
            </w:r>
            <w:r w:rsidR="000F5DDE">
              <w:rPr>
                <w:noProof/>
                <w:webHidden/>
              </w:rPr>
              <w:fldChar w:fldCharType="end"/>
            </w:r>
          </w:hyperlink>
        </w:p>
        <w:p w14:paraId="12B5AA21" w14:textId="1BAC9C3B" w:rsidR="000F5DDE" w:rsidRDefault="00D708C5">
          <w:pPr>
            <w:pStyle w:val="TOC1"/>
            <w:rPr>
              <w:rFonts w:asciiTheme="minorHAnsi" w:eastAsiaTheme="minorEastAsia" w:hAnsiTheme="minorHAnsi" w:cstheme="minorBidi"/>
              <w:b w:val="0"/>
              <w:caps w:val="0"/>
              <w:sz w:val="22"/>
              <w:szCs w:val="22"/>
            </w:rPr>
          </w:pPr>
          <w:hyperlink w:anchor="_Toc76038909" w:history="1">
            <w:r w:rsidR="000F5DDE" w:rsidRPr="00FA228A">
              <w:rPr>
                <w:rStyle w:val="Hyperlink"/>
              </w:rPr>
              <w:t>IV. SPECIFICATIONS</w:t>
            </w:r>
            <w:r w:rsidR="000F5DDE">
              <w:rPr>
                <w:webHidden/>
              </w:rPr>
              <w:tab/>
            </w:r>
            <w:r w:rsidR="000F5DDE">
              <w:rPr>
                <w:webHidden/>
              </w:rPr>
              <w:fldChar w:fldCharType="begin"/>
            </w:r>
            <w:r w:rsidR="000F5DDE">
              <w:rPr>
                <w:webHidden/>
              </w:rPr>
              <w:instrText xml:space="preserve"> PAGEREF _Toc76038909 \h </w:instrText>
            </w:r>
            <w:r w:rsidR="000F5DDE">
              <w:rPr>
                <w:webHidden/>
              </w:rPr>
            </w:r>
            <w:r w:rsidR="000F5DDE">
              <w:rPr>
                <w:webHidden/>
              </w:rPr>
              <w:fldChar w:fldCharType="separate"/>
            </w:r>
            <w:r>
              <w:rPr>
                <w:webHidden/>
              </w:rPr>
              <w:t>14</w:t>
            </w:r>
            <w:r w:rsidR="000F5DDE">
              <w:rPr>
                <w:webHidden/>
              </w:rPr>
              <w:fldChar w:fldCharType="end"/>
            </w:r>
          </w:hyperlink>
        </w:p>
        <w:p w14:paraId="5E4C6BE2" w14:textId="367B68EA" w:rsidR="000F5DDE" w:rsidRDefault="00D708C5">
          <w:pPr>
            <w:pStyle w:val="TOC2"/>
            <w:tabs>
              <w:tab w:val="right" w:leader="dot" w:pos="10790"/>
            </w:tabs>
            <w:rPr>
              <w:rFonts w:asciiTheme="minorHAnsi" w:eastAsiaTheme="minorEastAsia" w:hAnsiTheme="minorHAnsi" w:cstheme="minorBidi"/>
              <w:smallCaps w:val="0"/>
              <w:noProof/>
              <w:sz w:val="22"/>
              <w:szCs w:val="22"/>
            </w:rPr>
          </w:pPr>
          <w:hyperlink w:anchor="_Toc76038910" w:history="1">
            <w:r w:rsidR="000F5DDE" w:rsidRPr="00FA228A">
              <w:rPr>
                <w:rStyle w:val="Hyperlink"/>
                <w:rFonts w:eastAsia="MS Mincho"/>
                <w:noProof/>
              </w:rPr>
              <w:t>A. INFORMATION</w:t>
            </w:r>
            <w:r w:rsidR="000F5DDE">
              <w:rPr>
                <w:noProof/>
                <w:webHidden/>
              </w:rPr>
              <w:tab/>
            </w:r>
            <w:r w:rsidR="000F5DDE">
              <w:rPr>
                <w:noProof/>
                <w:webHidden/>
              </w:rPr>
              <w:fldChar w:fldCharType="begin"/>
            </w:r>
            <w:r w:rsidR="000F5DDE">
              <w:rPr>
                <w:noProof/>
                <w:webHidden/>
              </w:rPr>
              <w:instrText xml:space="preserve"> PAGEREF _Toc76038910 \h </w:instrText>
            </w:r>
            <w:r w:rsidR="000F5DDE">
              <w:rPr>
                <w:noProof/>
                <w:webHidden/>
              </w:rPr>
            </w:r>
            <w:r w:rsidR="000F5DDE">
              <w:rPr>
                <w:noProof/>
                <w:webHidden/>
              </w:rPr>
              <w:fldChar w:fldCharType="separate"/>
            </w:r>
            <w:r>
              <w:rPr>
                <w:noProof/>
                <w:webHidden/>
              </w:rPr>
              <w:t>14</w:t>
            </w:r>
            <w:r w:rsidR="000F5DDE">
              <w:rPr>
                <w:noProof/>
                <w:webHidden/>
              </w:rPr>
              <w:fldChar w:fldCharType="end"/>
            </w:r>
          </w:hyperlink>
        </w:p>
        <w:p w14:paraId="34D3AA46" w14:textId="12B9039C" w:rsidR="000F5DDE" w:rsidRDefault="00D708C5">
          <w:pPr>
            <w:pStyle w:val="TOC3"/>
            <w:tabs>
              <w:tab w:val="right" w:leader="dot" w:pos="10790"/>
            </w:tabs>
            <w:rPr>
              <w:rFonts w:asciiTheme="minorHAnsi" w:eastAsiaTheme="minorEastAsia" w:hAnsiTheme="minorHAnsi" w:cstheme="minorBidi"/>
              <w:i w:val="0"/>
              <w:noProof/>
              <w:sz w:val="22"/>
              <w:szCs w:val="22"/>
            </w:rPr>
          </w:pPr>
          <w:hyperlink w:anchor="_Toc76038911" w:history="1">
            <w:r w:rsidR="000F5DDE" w:rsidRPr="00FA228A">
              <w:rPr>
                <w:rStyle w:val="Hyperlink"/>
                <w:rFonts w:eastAsia="MS Mincho"/>
                <w:noProof/>
              </w:rPr>
              <w:t>1. Background</w:t>
            </w:r>
            <w:r w:rsidR="000F5DDE">
              <w:rPr>
                <w:noProof/>
                <w:webHidden/>
              </w:rPr>
              <w:tab/>
            </w:r>
            <w:r w:rsidR="000F5DDE">
              <w:rPr>
                <w:noProof/>
                <w:webHidden/>
              </w:rPr>
              <w:fldChar w:fldCharType="begin"/>
            </w:r>
            <w:r w:rsidR="000F5DDE">
              <w:rPr>
                <w:noProof/>
                <w:webHidden/>
              </w:rPr>
              <w:instrText xml:space="preserve"> PAGEREF _Toc76038911 \h </w:instrText>
            </w:r>
            <w:r w:rsidR="000F5DDE">
              <w:rPr>
                <w:noProof/>
                <w:webHidden/>
              </w:rPr>
            </w:r>
            <w:r w:rsidR="000F5DDE">
              <w:rPr>
                <w:noProof/>
                <w:webHidden/>
              </w:rPr>
              <w:fldChar w:fldCharType="separate"/>
            </w:r>
            <w:r>
              <w:rPr>
                <w:noProof/>
                <w:webHidden/>
              </w:rPr>
              <w:t>14</w:t>
            </w:r>
            <w:r w:rsidR="000F5DDE">
              <w:rPr>
                <w:noProof/>
                <w:webHidden/>
              </w:rPr>
              <w:fldChar w:fldCharType="end"/>
            </w:r>
          </w:hyperlink>
        </w:p>
        <w:p w14:paraId="37380BDB" w14:textId="5CE1BCF8" w:rsidR="000F5DDE" w:rsidRDefault="00D708C5">
          <w:pPr>
            <w:pStyle w:val="TOC3"/>
            <w:tabs>
              <w:tab w:val="right" w:leader="dot" w:pos="10790"/>
            </w:tabs>
            <w:rPr>
              <w:rFonts w:asciiTheme="minorHAnsi" w:eastAsiaTheme="minorEastAsia" w:hAnsiTheme="minorHAnsi" w:cstheme="minorBidi"/>
              <w:i w:val="0"/>
              <w:noProof/>
              <w:sz w:val="22"/>
              <w:szCs w:val="22"/>
            </w:rPr>
          </w:pPr>
          <w:hyperlink w:anchor="_Toc76038912" w:history="1">
            <w:r w:rsidR="000F5DDE" w:rsidRPr="00FA228A">
              <w:rPr>
                <w:rStyle w:val="Hyperlink"/>
                <w:rFonts w:eastAsia="MS Mincho"/>
                <w:noProof/>
              </w:rPr>
              <w:t>2. Restrictive Specifications</w:t>
            </w:r>
            <w:r w:rsidR="000F5DDE">
              <w:rPr>
                <w:noProof/>
                <w:webHidden/>
              </w:rPr>
              <w:tab/>
            </w:r>
            <w:r w:rsidR="000F5DDE">
              <w:rPr>
                <w:noProof/>
                <w:webHidden/>
              </w:rPr>
              <w:fldChar w:fldCharType="begin"/>
            </w:r>
            <w:r w:rsidR="000F5DDE">
              <w:rPr>
                <w:noProof/>
                <w:webHidden/>
              </w:rPr>
              <w:instrText xml:space="preserve"> PAGEREF _Toc76038912 \h </w:instrText>
            </w:r>
            <w:r w:rsidR="000F5DDE">
              <w:rPr>
                <w:noProof/>
                <w:webHidden/>
              </w:rPr>
            </w:r>
            <w:r w:rsidR="000F5DDE">
              <w:rPr>
                <w:noProof/>
                <w:webHidden/>
              </w:rPr>
              <w:fldChar w:fldCharType="separate"/>
            </w:r>
            <w:r>
              <w:rPr>
                <w:noProof/>
                <w:webHidden/>
              </w:rPr>
              <w:t>14</w:t>
            </w:r>
            <w:r w:rsidR="000F5DDE">
              <w:rPr>
                <w:noProof/>
                <w:webHidden/>
              </w:rPr>
              <w:fldChar w:fldCharType="end"/>
            </w:r>
          </w:hyperlink>
        </w:p>
        <w:p w14:paraId="7C2BB4E2" w14:textId="46A49E25" w:rsidR="000F5DDE" w:rsidRDefault="00D708C5">
          <w:pPr>
            <w:pStyle w:val="TOC3"/>
            <w:tabs>
              <w:tab w:val="right" w:leader="dot" w:pos="10790"/>
            </w:tabs>
            <w:rPr>
              <w:rFonts w:asciiTheme="minorHAnsi" w:eastAsiaTheme="minorEastAsia" w:hAnsiTheme="minorHAnsi" w:cstheme="minorBidi"/>
              <w:i w:val="0"/>
              <w:noProof/>
              <w:sz w:val="22"/>
              <w:szCs w:val="22"/>
            </w:rPr>
          </w:pPr>
          <w:hyperlink w:anchor="_Toc76038913" w:history="1">
            <w:r w:rsidR="000F5DDE" w:rsidRPr="00FA228A">
              <w:rPr>
                <w:rStyle w:val="Hyperlink"/>
                <w:rFonts w:eastAsia="MS Mincho"/>
                <w:noProof/>
              </w:rPr>
              <w:t>3. No Bid Form</w:t>
            </w:r>
            <w:r w:rsidR="000F5DDE">
              <w:rPr>
                <w:noProof/>
                <w:webHidden/>
              </w:rPr>
              <w:tab/>
            </w:r>
            <w:r w:rsidR="000F5DDE">
              <w:rPr>
                <w:noProof/>
                <w:webHidden/>
              </w:rPr>
              <w:fldChar w:fldCharType="begin"/>
            </w:r>
            <w:r w:rsidR="000F5DDE">
              <w:rPr>
                <w:noProof/>
                <w:webHidden/>
              </w:rPr>
              <w:instrText xml:space="preserve"> PAGEREF _Toc76038913 \h </w:instrText>
            </w:r>
            <w:r w:rsidR="000F5DDE">
              <w:rPr>
                <w:noProof/>
                <w:webHidden/>
              </w:rPr>
            </w:r>
            <w:r w:rsidR="000F5DDE">
              <w:rPr>
                <w:noProof/>
                <w:webHidden/>
              </w:rPr>
              <w:fldChar w:fldCharType="separate"/>
            </w:r>
            <w:r>
              <w:rPr>
                <w:noProof/>
                <w:webHidden/>
              </w:rPr>
              <w:t>14</w:t>
            </w:r>
            <w:r w:rsidR="000F5DDE">
              <w:rPr>
                <w:noProof/>
                <w:webHidden/>
              </w:rPr>
              <w:fldChar w:fldCharType="end"/>
            </w:r>
          </w:hyperlink>
        </w:p>
        <w:p w14:paraId="33C74A9F" w14:textId="0DBB9A0E" w:rsidR="000F5DDE" w:rsidRDefault="00D708C5">
          <w:pPr>
            <w:pStyle w:val="TOC2"/>
            <w:tabs>
              <w:tab w:val="right" w:leader="dot" w:pos="10790"/>
            </w:tabs>
            <w:rPr>
              <w:rFonts w:asciiTheme="minorHAnsi" w:eastAsiaTheme="minorEastAsia" w:hAnsiTheme="minorHAnsi" w:cstheme="minorBidi"/>
              <w:smallCaps w:val="0"/>
              <w:noProof/>
              <w:sz w:val="22"/>
              <w:szCs w:val="22"/>
            </w:rPr>
          </w:pPr>
          <w:hyperlink w:anchor="_Toc76038914" w:history="1">
            <w:r w:rsidR="000F5DDE" w:rsidRPr="00FA228A">
              <w:rPr>
                <w:rStyle w:val="Hyperlink"/>
                <w:rFonts w:eastAsia="MS Mincho"/>
                <w:noProof/>
              </w:rPr>
              <w:t>B. [RESERVED]</w:t>
            </w:r>
            <w:r w:rsidR="000F5DDE">
              <w:rPr>
                <w:noProof/>
                <w:webHidden/>
              </w:rPr>
              <w:tab/>
            </w:r>
            <w:r w:rsidR="000F5DDE">
              <w:rPr>
                <w:noProof/>
                <w:webHidden/>
              </w:rPr>
              <w:fldChar w:fldCharType="begin"/>
            </w:r>
            <w:r w:rsidR="000F5DDE">
              <w:rPr>
                <w:noProof/>
                <w:webHidden/>
              </w:rPr>
              <w:instrText xml:space="preserve"> PAGEREF _Toc76038914 \h </w:instrText>
            </w:r>
            <w:r w:rsidR="000F5DDE">
              <w:rPr>
                <w:noProof/>
                <w:webHidden/>
              </w:rPr>
            </w:r>
            <w:r w:rsidR="000F5DDE">
              <w:rPr>
                <w:noProof/>
                <w:webHidden/>
              </w:rPr>
              <w:fldChar w:fldCharType="separate"/>
            </w:r>
            <w:r>
              <w:rPr>
                <w:noProof/>
                <w:webHidden/>
              </w:rPr>
              <w:t>14</w:t>
            </w:r>
            <w:r w:rsidR="000F5DDE">
              <w:rPr>
                <w:noProof/>
                <w:webHidden/>
              </w:rPr>
              <w:fldChar w:fldCharType="end"/>
            </w:r>
          </w:hyperlink>
        </w:p>
        <w:p w14:paraId="7F868DCD" w14:textId="52C25539" w:rsidR="000F5DDE" w:rsidRDefault="00D708C5">
          <w:pPr>
            <w:pStyle w:val="TOC1"/>
            <w:rPr>
              <w:rFonts w:asciiTheme="minorHAnsi" w:eastAsiaTheme="minorEastAsia" w:hAnsiTheme="minorHAnsi" w:cstheme="minorBidi"/>
              <w:b w:val="0"/>
              <w:caps w:val="0"/>
              <w:sz w:val="22"/>
              <w:szCs w:val="22"/>
            </w:rPr>
          </w:pPr>
          <w:hyperlink w:anchor="_Toc76038915" w:history="1">
            <w:r w:rsidR="000F5DDE" w:rsidRPr="00FA228A">
              <w:rPr>
                <w:rStyle w:val="Hyperlink"/>
              </w:rPr>
              <w:t>V. BID OPENING, PROCESSING AND AWARD</w:t>
            </w:r>
            <w:r w:rsidR="000F5DDE">
              <w:rPr>
                <w:webHidden/>
              </w:rPr>
              <w:tab/>
            </w:r>
            <w:r w:rsidR="000F5DDE">
              <w:rPr>
                <w:webHidden/>
              </w:rPr>
              <w:fldChar w:fldCharType="begin"/>
            </w:r>
            <w:r w:rsidR="000F5DDE">
              <w:rPr>
                <w:webHidden/>
              </w:rPr>
              <w:instrText xml:space="preserve"> PAGEREF _Toc76038915 \h </w:instrText>
            </w:r>
            <w:r w:rsidR="000F5DDE">
              <w:rPr>
                <w:webHidden/>
              </w:rPr>
            </w:r>
            <w:r w:rsidR="000F5DDE">
              <w:rPr>
                <w:webHidden/>
              </w:rPr>
              <w:fldChar w:fldCharType="separate"/>
            </w:r>
            <w:r>
              <w:rPr>
                <w:webHidden/>
              </w:rPr>
              <w:t>15</w:t>
            </w:r>
            <w:r w:rsidR="000F5DDE">
              <w:rPr>
                <w:webHidden/>
              </w:rPr>
              <w:fldChar w:fldCharType="end"/>
            </w:r>
          </w:hyperlink>
        </w:p>
        <w:p w14:paraId="67FADBB8" w14:textId="7D9357D6" w:rsidR="000F5DDE" w:rsidRDefault="00D708C5">
          <w:pPr>
            <w:pStyle w:val="TOC2"/>
            <w:tabs>
              <w:tab w:val="right" w:leader="dot" w:pos="10790"/>
            </w:tabs>
            <w:rPr>
              <w:rFonts w:asciiTheme="minorHAnsi" w:eastAsiaTheme="minorEastAsia" w:hAnsiTheme="minorHAnsi" w:cstheme="minorBidi"/>
              <w:smallCaps w:val="0"/>
              <w:noProof/>
              <w:sz w:val="22"/>
              <w:szCs w:val="22"/>
            </w:rPr>
          </w:pPr>
          <w:hyperlink w:anchor="_Toc76038916" w:history="1">
            <w:r w:rsidR="000F5DDE" w:rsidRPr="00FA228A">
              <w:rPr>
                <w:rStyle w:val="Hyperlink"/>
                <w:rFonts w:eastAsia="MS Mincho"/>
                <w:noProof/>
              </w:rPr>
              <w:t>A. BID RECEIPT</w:t>
            </w:r>
            <w:r w:rsidR="000F5DDE">
              <w:rPr>
                <w:noProof/>
                <w:webHidden/>
              </w:rPr>
              <w:tab/>
            </w:r>
            <w:r w:rsidR="000F5DDE">
              <w:rPr>
                <w:noProof/>
                <w:webHidden/>
              </w:rPr>
              <w:fldChar w:fldCharType="begin"/>
            </w:r>
            <w:r w:rsidR="000F5DDE">
              <w:rPr>
                <w:noProof/>
                <w:webHidden/>
              </w:rPr>
              <w:instrText xml:space="preserve"> PAGEREF _Toc76038916 \h </w:instrText>
            </w:r>
            <w:r w:rsidR="000F5DDE">
              <w:rPr>
                <w:noProof/>
                <w:webHidden/>
              </w:rPr>
            </w:r>
            <w:r w:rsidR="000F5DDE">
              <w:rPr>
                <w:noProof/>
                <w:webHidden/>
              </w:rPr>
              <w:fldChar w:fldCharType="separate"/>
            </w:r>
            <w:r>
              <w:rPr>
                <w:noProof/>
                <w:webHidden/>
              </w:rPr>
              <w:t>15</w:t>
            </w:r>
            <w:r w:rsidR="000F5DDE">
              <w:rPr>
                <w:noProof/>
                <w:webHidden/>
              </w:rPr>
              <w:fldChar w:fldCharType="end"/>
            </w:r>
          </w:hyperlink>
        </w:p>
        <w:p w14:paraId="1DCC1190" w14:textId="7581C054" w:rsidR="000F5DDE" w:rsidRDefault="00D708C5">
          <w:pPr>
            <w:pStyle w:val="TOC2"/>
            <w:tabs>
              <w:tab w:val="right" w:leader="dot" w:pos="10790"/>
            </w:tabs>
            <w:rPr>
              <w:rFonts w:asciiTheme="minorHAnsi" w:eastAsiaTheme="minorEastAsia" w:hAnsiTheme="minorHAnsi" w:cstheme="minorBidi"/>
              <w:smallCaps w:val="0"/>
              <w:noProof/>
              <w:sz w:val="22"/>
              <w:szCs w:val="22"/>
            </w:rPr>
          </w:pPr>
          <w:hyperlink w:anchor="_Toc76038917" w:history="1">
            <w:r w:rsidR="000F5DDE" w:rsidRPr="00FA228A">
              <w:rPr>
                <w:rStyle w:val="Hyperlink"/>
                <w:rFonts w:eastAsia="MS Mincho"/>
                <w:noProof/>
              </w:rPr>
              <w:t>B. BID OPENING</w:t>
            </w:r>
            <w:r w:rsidR="000F5DDE">
              <w:rPr>
                <w:noProof/>
                <w:webHidden/>
              </w:rPr>
              <w:tab/>
            </w:r>
            <w:r w:rsidR="000F5DDE">
              <w:rPr>
                <w:noProof/>
                <w:webHidden/>
              </w:rPr>
              <w:fldChar w:fldCharType="begin"/>
            </w:r>
            <w:r w:rsidR="000F5DDE">
              <w:rPr>
                <w:noProof/>
                <w:webHidden/>
              </w:rPr>
              <w:instrText xml:space="preserve"> PAGEREF _Toc76038917 \h </w:instrText>
            </w:r>
            <w:r w:rsidR="000F5DDE">
              <w:rPr>
                <w:noProof/>
                <w:webHidden/>
              </w:rPr>
            </w:r>
            <w:r w:rsidR="000F5DDE">
              <w:rPr>
                <w:noProof/>
                <w:webHidden/>
              </w:rPr>
              <w:fldChar w:fldCharType="separate"/>
            </w:r>
            <w:r>
              <w:rPr>
                <w:noProof/>
                <w:webHidden/>
              </w:rPr>
              <w:t>15</w:t>
            </w:r>
            <w:r w:rsidR="000F5DDE">
              <w:rPr>
                <w:noProof/>
                <w:webHidden/>
              </w:rPr>
              <w:fldChar w:fldCharType="end"/>
            </w:r>
          </w:hyperlink>
        </w:p>
        <w:p w14:paraId="38CA947C" w14:textId="0C0D1164" w:rsidR="000F5DDE" w:rsidRDefault="00D708C5">
          <w:pPr>
            <w:pStyle w:val="TOC2"/>
            <w:tabs>
              <w:tab w:val="right" w:leader="dot" w:pos="10790"/>
            </w:tabs>
            <w:rPr>
              <w:rFonts w:asciiTheme="minorHAnsi" w:eastAsiaTheme="minorEastAsia" w:hAnsiTheme="minorHAnsi" w:cstheme="minorBidi"/>
              <w:smallCaps w:val="0"/>
              <w:noProof/>
              <w:sz w:val="22"/>
              <w:szCs w:val="22"/>
            </w:rPr>
          </w:pPr>
          <w:hyperlink w:anchor="_Toc76038918" w:history="1">
            <w:r w:rsidR="000F5DDE" w:rsidRPr="00FA228A">
              <w:rPr>
                <w:rStyle w:val="Hyperlink"/>
                <w:rFonts w:eastAsia="MS Mincho"/>
                <w:noProof/>
              </w:rPr>
              <w:t>C. EVALUATION PROCESS</w:t>
            </w:r>
            <w:r w:rsidR="000F5DDE">
              <w:rPr>
                <w:noProof/>
                <w:webHidden/>
              </w:rPr>
              <w:tab/>
            </w:r>
            <w:r w:rsidR="000F5DDE">
              <w:rPr>
                <w:noProof/>
                <w:webHidden/>
              </w:rPr>
              <w:fldChar w:fldCharType="begin"/>
            </w:r>
            <w:r w:rsidR="000F5DDE">
              <w:rPr>
                <w:noProof/>
                <w:webHidden/>
              </w:rPr>
              <w:instrText xml:space="preserve"> PAGEREF _Toc76038918 \h </w:instrText>
            </w:r>
            <w:r w:rsidR="000F5DDE">
              <w:rPr>
                <w:noProof/>
                <w:webHidden/>
              </w:rPr>
            </w:r>
            <w:r w:rsidR="000F5DDE">
              <w:rPr>
                <w:noProof/>
                <w:webHidden/>
              </w:rPr>
              <w:fldChar w:fldCharType="separate"/>
            </w:r>
            <w:r>
              <w:rPr>
                <w:noProof/>
                <w:webHidden/>
              </w:rPr>
              <w:t>15</w:t>
            </w:r>
            <w:r w:rsidR="000F5DDE">
              <w:rPr>
                <w:noProof/>
                <w:webHidden/>
              </w:rPr>
              <w:fldChar w:fldCharType="end"/>
            </w:r>
          </w:hyperlink>
        </w:p>
        <w:p w14:paraId="4EAF2459" w14:textId="5CFAA5E0" w:rsidR="000F5DDE" w:rsidRDefault="00D708C5">
          <w:pPr>
            <w:pStyle w:val="TOC2"/>
            <w:tabs>
              <w:tab w:val="right" w:leader="dot" w:pos="10790"/>
            </w:tabs>
            <w:rPr>
              <w:rFonts w:asciiTheme="minorHAnsi" w:eastAsiaTheme="minorEastAsia" w:hAnsiTheme="minorHAnsi" w:cstheme="minorBidi"/>
              <w:smallCaps w:val="0"/>
              <w:noProof/>
              <w:sz w:val="22"/>
              <w:szCs w:val="22"/>
            </w:rPr>
          </w:pPr>
          <w:hyperlink w:anchor="_Toc76038919" w:history="1">
            <w:r w:rsidR="000F5DDE" w:rsidRPr="00FA228A">
              <w:rPr>
                <w:rStyle w:val="Hyperlink"/>
                <w:rFonts w:eastAsia="MS Mincho"/>
                <w:noProof/>
              </w:rPr>
              <w:t>D. AWARD AND ORDER PROCESS</w:t>
            </w:r>
            <w:r w:rsidR="000F5DDE">
              <w:rPr>
                <w:noProof/>
                <w:webHidden/>
              </w:rPr>
              <w:tab/>
            </w:r>
            <w:r w:rsidR="000F5DDE">
              <w:rPr>
                <w:noProof/>
                <w:webHidden/>
              </w:rPr>
              <w:fldChar w:fldCharType="begin"/>
            </w:r>
            <w:r w:rsidR="000F5DDE">
              <w:rPr>
                <w:noProof/>
                <w:webHidden/>
              </w:rPr>
              <w:instrText xml:space="preserve"> PAGEREF _Toc76038919 \h </w:instrText>
            </w:r>
            <w:r w:rsidR="000F5DDE">
              <w:rPr>
                <w:noProof/>
                <w:webHidden/>
              </w:rPr>
            </w:r>
            <w:r w:rsidR="000F5DDE">
              <w:rPr>
                <w:noProof/>
                <w:webHidden/>
              </w:rPr>
              <w:fldChar w:fldCharType="separate"/>
            </w:r>
            <w:r>
              <w:rPr>
                <w:noProof/>
                <w:webHidden/>
              </w:rPr>
              <w:t>16</w:t>
            </w:r>
            <w:r w:rsidR="000F5DDE">
              <w:rPr>
                <w:noProof/>
                <w:webHidden/>
              </w:rPr>
              <w:fldChar w:fldCharType="end"/>
            </w:r>
          </w:hyperlink>
        </w:p>
        <w:p w14:paraId="3012593A" w14:textId="078A2EFB" w:rsidR="000F5DDE" w:rsidRDefault="00D708C5">
          <w:pPr>
            <w:pStyle w:val="TOC1"/>
            <w:rPr>
              <w:rFonts w:asciiTheme="minorHAnsi" w:eastAsiaTheme="minorEastAsia" w:hAnsiTheme="minorHAnsi" w:cstheme="minorBidi"/>
              <w:b w:val="0"/>
              <w:caps w:val="0"/>
              <w:sz w:val="22"/>
              <w:szCs w:val="22"/>
            </w:rPr>
          </w:pPr>
          <w:hyperlink w:anchor="_Toc76038920" w:history="1">
            <w:r w:rsidR="000F5DDE" w:rsidRPr="00FA228A">
              <w:rPr>
                <w:rStyle w:val="Hyperlink"/>
              </w:rPr>
              <w:t>APPENDIX A</w:t>
            </w:r>
            <w:r w:rsidR="000F5DDE">
              <w:rPr>
                <w:webHidden/>
              </w:rPr>
              <w:tab/>
            </w:r>
            <w:r w:rsidR="000F5DDE">
              <w:rPr>
                <w:webHidden/>
              </w:rPr>
              <w:fldChar w:fldCharType="begin"/>
            </w:r>
            <w:r w:rsidR="000F5DDE">
              <w:rPr>
                <w:webHidden/>
              </w:rPr>
              <w:instrText xml:space="preserve"> PAGEREF _Toc76038920 \h </w:instrText>
            </w:r>
            <w:r w:rsidR="000F5DDE">
              <w:rPr>
                <w:webHidden/>
              </w:rPr>
            </w:r>
            <w:r w:rsidR="000F5DDE">
              <w:rPr>
                <w:webHidden/>
              </w:rPr>
              <w:fldChar w:fldCharType="separate"/>
            </w:r>
            <w:r>
              <w:rPr>
                <w:webHidden/>
              </w:rPr>
              <w:t>17</w:t>
            </w:r>
            <w:r w:rsidR="000F5DDE">
              <w:rPr>
                <w:webHidden/>
              </w:rPr>
              <w:fldChar w:fldCharType="end"/>
            </w:r>
          </w:hyperlink>
        </w:p>
        <w:p w14:paraId="4AF5D951" w14:textId="3867B48C" w:rsidR="000F5DDE" w:rsidRDefault="00D708C5">
          <w:pPr>
            <w:pStyle w:val="TOC2"/>
            <w:tabs>
              <w:tab w:val="right" w:leader="dot" w:pos="10790"/>
            </w:tabs>
            <w:rPr>
              <w:rFonts w:asciiTheme="minorHAnsi" w:eastAsiaTheme="minorEastAsia" w:hAnsiTheme="minorHAnsi" w:cstheme="minorBidi"/>
              <w:smallCaps w:val="0"/>
              <w:noProof/>
              <w:sz w:val="22"/>
              <w:szCs w:val="22"/>
            </w:rPr>
          </w:pPr>
          <w:hyperlink w:anchor="_Toc76038921" w:history="1">
            <w:r w:rsidR="000F5DDE" w:rsidRPr="00FA228A">
              <w:rPr>
                <w:rStyle w:val="Hyperlink"/>
                <w:rFonts w:eastAsia="MS Mincho"/>
                <w:noProof/>
              </w:rPr>
              <w:t>ACKNOWLEDGEMENT OF RECEIPT FORM</w:t>
            </w:r>
            <w:r w:rsidR="000F5DDE">
              <w:rPr>
                <w:noProof/>
                <w:webHidden/>
              </w:rPr>
              <w:tab/>
            </w:r>
            <w:r w:rsidR="000F5DDE">
              <w:rPr>
                <w:noProof/>
                <w:webHidden/>
              </w:rPr>
              <w:fldChar w:fldCharType="begin"/>
            </w:r>
            <w:r w:rsidR="000F5DDE">
              <w:rPr>
                <w:noProof/>
                <w:webHidden/>
              </w:rPr>
              <w:instrText xml:space="preserve"> PAGEREF _Toc76038921 \h </w:instrText>
            </w:r>
            <w:r w:rsidR="000F5DDE">
              <w:rPr>
                <w:noProof/>
                <w:webHidden/>
              </w:rPr>
            </w:r>
            <w:r w:rsidR="000F5DDE">
              <w:rPr>
                <w:noProof/>
                <w:webHidden/>
              </w:rPr>
              <w:fldChar w:fldCharType="separate"/>
            </w:r>
            <w:r>
              <w:rPr>
                <w:noProof/>
                <w:webHidden/>
              </w:rPr>
              <w:t>17</w:t>
            </w:r>
            <w:r w:rsidR="000F5DDE">
              <w:rPr>
                <w:noProof/>
                <w:webHidden/>
              </w:rPr>
              <w:fldChar w:fldCharType="end"/>
            </w:r>
          </w:hyperlink>
        </w:p>
        <w:p w14:paraId="549ECAB2" w14:textId="1F2354C2" w:rsidR="000F5DDE" w:rsidRDefault="00D708C5">
          <w:pPr>
            <w:pStyle w:val="TOC1"/>
            <w:rPr>
              <w:rFonts w:asciiTheme="minorHAnsi" w:eastAsiaTheme="minorEastAsia" w:hAnsiTheme="minorHAnsi" w:cstheme="minorBidi"/>
              <w:b w:val="0"/>
              <w:caps w:val="0"/>
              <w:sz w:val="22"/>
              <w:szCs w:val="22"/>
            </w:rPr>
          </w:pPr>
          <w:hyperlink w:anchor="_Toc76038922" w:history="1">
            <w:r w:rsidR="000F5DDE" w:rsidRPr="00FA228A">
              <w:rPr>
                <w:rStyle w:val="Hyperlink"/>
              </w:rPr>
              <w:t>APPENDIX B</w:t>
            </w:r>
            <w:r w:rsidR="000F5DDE">
              <w:rPr>
                <w:webHidden/>
              </w:rPr>
              <w:tab/>
            </w:r>
            <w:r w:rsidR="000F5DDE">
              <w:rPr>
                <w:webHidden/>
              </w:rPr>
              <w:fldChar w:fldCharType="begin"/>
            </w:r>
            <w:r w:rsidR="000F5DDE">
              <w:rPr>
                <w:webHidden/>
              </w:rPr>
              <w:instrText xml:space="preserve"> PAGEREF _Toc76038922 \h </w:instrText>
            </w:r>
            <w:r w:rsidR="000F5DDE">
              <w:rPr>
                <w:webHidden/>
              </w:rPr>
            </w:r>
            <w:r w:rsidR="000F5DDE">
              <w:rPr>
                <w:webHidden/>
              </w:rPr>
              <w:fldChar w:fldCharType="separate"/>
            </w:r>
            <w:r>
              <w:rPr>
                <w:webHidden/>
              </w:rPr>
              <w:t>18</w:t>
            </w:r>
            <w:r w:rsidR="000F5DDE">
              <w:rPr>
                <w:webHidden/>
              </w:rPr>
              <w:fldChar w:fldCharType="end"/>
            </w:r>
          </w:hyperlink>
        </w:p>
        <w:p w14:paraId="6AD2F96F" w14:textId="602EE961" w:rsidR="000F5DDE" w:rsidRDefault="00D708C5">
          <w:pPr>
            <w:pStyle w:val="TOC2"/>
            <w:tabs>
              <w:tab w:val="right" w:leader="dot" w:pos="10790"/>
            </w:tabs>
            <w:rPr>
              <w:rFonts w:asciiTheme="minorHAnsi" w:eastAsiaTheme="minorEastAsia" w:hAnsiTheme="minorHAnsi" w:cstheme="minorBidi"/>
              <w:smallCaps w:val="0"/>
              <w:noProof/>
              <w:sz w:val="22"/>
              <w:szCs w:val="22"/>
            </w:rPr>
          </w:pPr>
          <w:hyperlink w:anchor="_Toc76038923" w:history="1">
            <w:r w:rsidR="000F5DDE" w:rsidRPr="00FA228A">
              <w:rPr>
                <w:rStyle w:val="Hyperlink"/>
                <w:rFonts w:eastAsia="MS Mincho"/>
                <w:noProof/>
              </w:rPr>
              <w:t>GENERAL SERVICES PRICE AGREEMENT</w:t>
            </w:r>
            <w:r w:rsidR="000F5DDE">
              <w:rPr>
                <w:noProof/>
                <w:webHidden/>
              </w:rPr>
              <w:tab/>
            </w:r>
            <w:r w:rsidR="000F5DDE">
              <w:rPr>
                <w:noProof/>
                <w:webHidden/>
              </w:rPr>
              <w:fldChar w:fldCharType="begin"/>
            </w:r>
            <w:r w:rsidR="000F5DDE">
              <w:rPr>
                <w:noProof/>
                <w:webHidden/>
              </w:rPr>
              <w:instrText xml:space="preserve"> PAGEREF _Toc76038923 \h </w:instrText>
            </w:r>
            <w:r w:rsidR="000F5DDE">
              <w:rPr>
                <w:noProof/>
                <w:webHidden/>
              </w:rPr>
            </w:r>
            <w:r w:rsidR="000F5DDE">
              <w:rPr>
                <w:noProof/>
                <w:webHidden/>
              </w:rPr>
              <w:fldChar w:fldCharType="separate"/>
            </w:r>
            <w:r>
              <w:rPr>
                <w:noProof/>
                <w:webHidden/>
              </w:rPr>
              <w:t>18</w:t>
            </w:r>
            <w:r w:rsidR="000F5DDE">
              <w:rPr>
                <w:noProof/>
                <w:webHidden/>
              </w:rPr>
              <w:fldChar w:fldCharType="end"/>
            </w:r>
          </w:hyperlink>
        </w:p>
        <w:p w14:paraId="3AB8114F" w14:textId="069F4A20" w:rsidR="000F5DDE" w:rsidRDefault="00D708C5">
          <w:pPr>
            <w:pStyle w:val="TOC1"/>
            <w:rPr>
              <w:rFonts w:asciiTheme="minorHAnsi" w:eastAsiaTheme="minorEastAsia" w:hAnsiTheme="minorHAnsi" w:cstheme="minorBidi"/>
              <w:b w:val="0"/>
              <w:caps w:val="0"/>
              <w:sz w:val="22"/>
              <w:szCs w:val="22"/>
            </w:rPr>
          </w:pPr>
          <w:hyperlink w:anchor="_Toc76038924" w:history="1">
            <w:r w:rsidR="000F5DDE" w:rsidRPr="00FA228A">
              <w:rPr>
                <w:rStyle w:val="Hyperlink"/>
              </w:rPr>
              <w:t>Attachment I</w:t>
            </w:r>
            <w:r w:rsidR="000F5DDE">
              <w:rPr>
                <w:webHidden/>
              </w:rPr>
              <w:tab/>
            </w:r>
            <w:r w:rsidR="000F5DDE">
              <w:rPr>
                <w:webHidden/>
              </w:rPr>
              <w:fldChar w:fldCharType="begin"/>
            </w:r>
            <w:r w:rsidR="000F5DDE">
              <w:rPr>
                <w:webHidden/>
              </w:rPr>
              <w:instrText xml:space="preserve"> PAGEREF _Toc76038924 \h </w:instrText>
            </w:r>
            <w:r w:rsidR="000F5DDE">
              <w:rPr>
                <w:webHidden/>
              </w:rPr>
            </w:r>
            <w:r w:rsidR="000F5DDE">
              <w:rPr>
                <w:webHidden/>
              </w:rPr>
              <w:fldChar w:fldCharType="separate"/>
            </w:r>
            <w:r>
              <w:rPr>
                <w:webHidden/>
              </w:rPr>
              <w:t>24</w:t>
            </w:r>
            <w:r w:rsidR="000F5DDE">
              <w:rPr>
                <w:webHidden/>
              </w:rPr>
              <w:fldChar w:fldCharType="end"/>
            </w:r>
          </w:hyperlink>
        </w:p>
        <w:p w14:paraId="427CD273" w14:textId="0C8E8464" w:rsidR="000F5DDE" w:rsidRDefault="00D708C5">
          <w:pPr>
            <w:pStyle w:val="TOC1"/>
            <w:rPr>
              <w:rFonts w:asciiTheme="minorHAnsi" w:eastAsiaTheme="minorEastAsia" w:hAnsiTheme="minorHAnsi" w:cstheme="minorBidi"/>
              <w:b w:val="0"/>
              <w:caps w:val="0"/>
              <w:sz w:val="22"/>
              <w:szCs w:val="22"/>
            </w:rPr>
          </w:pPr>
          <w:hyperlink w:anchor="_Toc76038925" w:history="1">
            <w:r w:rsidR="000F5DDE" w:rsidRPr="00FA228A">
              <w:rPr>
                <w:rStyle w:val="Hyperlink"/>
              </w:rPr>
              <w:t>EXHIBIT A</w:t>
            </w:r>
            <w:r w:rsidR="000F5DDE">
              <w:rPr>
                <w:webHidden/>
              </w:rPr>
              <w:tab/>
            </w:r>
            <w:r w:rsidR="000F5DDE">
              <w:rPr>
                <w:webHidden/>
              </w:rPr>
              <w:fldChar w:fldCharType="begin"/>
            </w:r>
            <w:r w:rsidR="000F5DDE">
              <w:rPr>
                <w:webHidden/>
              </w:rPr>
              <w:instrText xml:space="preserve"> PAGEREF _Toc76038925 \h </w:instrText>
            </w:r>
            <w:r w:rsidR="000F5DDE">
              <w:rPr>
                <w:webHidden/>
              </w:rPr>
            </w:r>
            <w:r w:rsidR="000F5DDE">
              <w:rPr>
                <w:webHidden/>
              </w:rPr>
              <w:fldChar w:fldCharType="separate"/>
            </w:r>
            <w:r>
              <w:rPr>
                <w:webHidden/>
              </w:rPr>
              <w:t>26</w:t>
            </w:r>
            <w:r w:rsidR="000F5DDE">
              <w:rPr>
                <w:webHidden/>
              </w:rPr>
              <w:fldChar w:fldCharType="end"/>
            </w:r>
          </w:hyperlink>
        </w:p>
        <w:p w14:paraId="49A25BF2" w14:textId="1E3946D6" w:rsidR="000F5DDE" w:rsidRDefault="00D708C5">
          <w:pPr>
            <w:pStyle w:val="TOC1"/>
            <w:rPr>
              <w:rFonts w:asciiTheme="minorHAnsi" w:eastAsiaTheme="minorEastAsia" w:hAnsiTheme="minorHAnsi" w:cstheme="minorBidi"/>
              <w:b w:val="0"/>
              <w:caps w:val="0"/>
              <w:sz w:val="22"/>
              <w:szCs w:val="22"/>
            </w:rPr>
          </w:pPr>
          <w:hyperlink w:anchor="_Toc76038926" w:history="1">
            <w:r w:rsidR="000F5DDE" w:rsidRPr="00FA228A">
              <w:rPr>
                <w:rStyle w:val="Hyperlink"/>
              </w:rPr>
              <w:t>CARPET SPECIFICATIONS</w:t>
            </w:r>
            <w:r w:rsidR="000F5DDE">
              <w:rPr>
                <w:webHidden/>
              </w:rPr>
              <w:tab/>
            </w:r>
            <w:r w:rsidR="000F5DDE">
              <w:rPr>
                <w:webHidden/>
              </w:rPr>
              <w:fldChar w:fldCharType="begin"/>
            </w:r>
            <w:r w:rsidR="000F5DDE">
              <w:rPr>
                <w:webHidden/>
              </w:rPr>
              <w:instrText xml:space="preserve"> PAGEREF _Toc76038926 \h </w:instrText>
            </w:r>
            <w:r w:rsidR="000F5DDE">
              <w:rPr>
                <w:webHidden/>
              </w:rPr>
            </w:r>
            <w:r w:rsidR="000F5DDE">
              <w:rPr>
                <w:webHidden/>
              </w:rPr>
              <w:fldChar w:fldCharType="separate"/>
            </w:r>
            <w:r>
              <w:rPr>
                <w:webHidden/>
              </w:rPr>
              <w:t>26</w:t>
            </w:r>
            <w:r w:rsidR="000F5DDE">
              <w:rPr>
                <w:webHidden/>
              </w:rPr>
              <w:fldChar w:fldCharType="end"/>
            </w:r>
          </w:hyperlink>
        </w:p>
        <w:p w14:paraId="74AE2868" w14:textId="5E7BCEA9" w:rsidR="000F5DDE" w:rsidRDefault="00D708C5">
          <w:pPr>
            <w:pStyle w:val="TOC1"/>
            <w:rPr>
              <w:rFonts w:asciiTheme="minorHAnsi" w:eastAsiaTheme="minorEastAsia" w:hAnsiTheme="minorHAnsi" w:cstheme="minorBidi"/>
              <w:b w:val="0"/>
              <w:caps w:val="0"/>
              <w:sz w:val="22"/>
              <w:szCs w:val="22"/>
            </w:rPr>
          </w:pPr>
          <w:hyperlink w:anchor="_Toc76038927" w:history="1">
            <w:r w:rsidR="000F5DDE" w:rsidRPr="00FA228A">
              <w:rPr>
                <w:rStyle w:val="Hyperlink"/>
              </w:rPr>
              <w:t>EXHIBIT B</w:t>
            </w:r>
            <w:r w:rsidR="000F5DDE">
              <w:rPr>
                <w:webHidden/>
              </w:rPr>
              <w:tab/>
            </w:r>
            <w:r w:rsidR="000F5DDE">
              <w:rPr>
                <w:webHidden/>
              </w:rPr>
              <w:fldChar w:fldCharType="begin"/>
            </w:r>
            <w:r w:rsidR="000F5DDE">
              <w:rPr>
                <w:webHidden/>
              </w:rPr>
              <w:instrText xml:space="preserve"> PAGEREF _Toc76038927 \h </w:instrText>
            </w:r>
            <w:r w:rsidR="000F5DDE">
              <w:rPr>
                <w:webHidden/>
              </w:rPr>
            </w:r>
            <w:r w:rsidR="000F5DDE">
              <w:rPr>
                <w:webHidden/>
              </w:rPr>
              <w:fldChar w:fldCharType="separate"/>
            </w:r>
            <w:r>
              <w:rPr>
                <w:webHidden/>
              </w:rPr>
              <w:t>27</w:t>
            </w:r>
            <w:r w:rsidR="000F5DDE">
              <w:rPr>
                <w:webHidden/>
              </w:rPr>
              <w:fldChar w:fldCharType="end"/>
            </w:r>
          </w:hyperlink>
        </w:p>
        <w:p w14:paraId="58510149" w14:textId="6B4BC233" w:rsidR="000F5DDE" w:rsidRDefault="00D708C5">
          <w:pPr>
            <w:pStyle w:val="TOC1"/>
            <w:rPr>
              <w:rFonts w:asciiTheme="minorHAnsi" w:eastAsiaTheme="minorEastAsia" w:hAnsiTheme="minorHAnsi" w:cstheme="minorBidi"/>
              <w:b w:val="0"/>
              <w:caps w:val="0"/>
              <w:sz w:val="22"/>
              <w:szCs w:val="22"/>
            </w:rPr>
          </w:pPr>
          <w:hyperlink w:anchor="_Toc76038928" w:history="1">
            <w:r w:rsidR="000F5DDE" w:rsidRPr="00FA228A">
              <w:rPr>
                <w:rStyle w:val="Hyperlink"/>
              </w:rPr>
              <w:t>VCT SPECIFICATIONS</w:t>
            </w:r>
            <w:r w:rsidR="000F5DDE">
              <w:rPr>
                <w:webHidden/>
              </w:rPr>
              <w:tab/>
            </w:r>
            <w:r w:rsidR="000F5DDE">
              <w:rPr>
                <w:webHidden/>
              </w:rPr>
              <w:fldChar w:fldCharType="begin"/>
            </w:r>
            <w:r w:rsidR="000F5DDE">
              <w:rPr>
                <w:webHidden/>
              </w:rPr>
              <w:instrText xml:space="preserve"> PAGEREF _Toc76038928 \h </w:instrText>
            </w:r>
            <w:r w:rsidR="000F5DDE">
              <w:rPr>
                <w:webHidden/>
              </w:rPr>
            </w:r>
            <w:r w:rsidR="000F5DDE">
              <w:rPr>
                <w:webHidden/>
              </w:rPr>
              <w:fldChar w:fldCharType="separate"/>
            </w:r>
            <w:r>
              <w:rPr>
                <w:webHidden/>
              </w:rPr>
              <w:t>27</w:t>
            </w:r>
            <w:r w:rsidR="000F5DDE">
              <w:rPr>
                <w:webHidden/>
              </w:rPr>
              <w:fldChar w:fldCharType="end"/>
            </w:r>
          </w:hyperlink>
        </w:p>
        <w:p w14:paraId="36AB2FC0" w14:textId="6982829C" w:rsidR="000F5DDE" w:rsidRDefault="00D708C5">
          <w:pPr>
            <w:pStyle w:val="TOC1"/>
            <w:rPr>
              <w:rFonts w:asciiTheme="minorHAnsi" w:eastAsiaTheme="minorEastAsia" w:hAnsiTheme="minorHAnsi" w:cstheme="minorBidi"/>
              <w:b w:val="0"/>
              <w:caps w:val="0"/>
              <w:sz w:val="22"/>
              <w:szCs w:val="22"/>
            </w:rPr>
          </w:pPr>
          <w:hyperlink w:anchor="_Toc76038929" w:history="1">
            <w:r w:rsidR="000F5DDE" w:rsidRPr="00FA228A">
              <w:rPr>
                <w:rStyle w:val="Hyperlink"/>
              </w:rPr>
              <w:t>EXHIBIT C</w:t>
            </w:r>
            <w:r w:rsidR="000F5DDE">
              <w:rPr>
                <w:webHidden/>
              </w:rPr>
              <w:tab/>
            </w:r>
            <w:r w:rsidR="000F5DDE">
              <w:rPr>
                <w:webHidden/>
              </w:rPr>
              <w:fldChar w:fldCharType="begin"/>
            </w:r>
            <w:r w:rsidR="000F5DDE">
              <w:rPr>
                <w:webHidden/>
              </w:rPr>
              <w:instrText xml:space="preserve"> PAGEREF _Toc76038929 \h </w:instrText>
            </w:r>
            <w:r w:rsidR="000F5DDE">
              <w:rPr>
                <w:webHidden/>
              </w:rPr>
            </w:r>
            <w:r w:rsidR="000F5DDE">
              <w:rPr>
                <w:webHidden/>
              </w:rPr>
              <w:fldChar w:fldCharType="separate"/>
            </w:r>
            <w:r>
              <w:rPr>
                <w:webHidden/>
              </w:rPr>
              <w:t>28</w:t>
            </w:r>
            <w:r w:rsidR="000F5DDE">
              <w:rPr>
                <w:webHidden/>
              </w:rPr>
              <w:fldChar w:fldCharType="end"/>
            </w:r>
          </w:hyperlink>
        </w:p>
        <w:p w14:paraId="6053B79C" w14:textId="0CE67740" w:rsidR="000F5DDE" w:rsidRDefault="00D708C5">
          <w:pPr>
            <w:pStyle w:val="TOC1"/>
            <w:rPr>
              <w:rFonts w:asciiTheme="minorHAnsi" w:eastAsiaTheme="minorEastAsia" w:hAnsiTheme="minorHAnsi" w:cstheme="minorBidi"/>
              <w:b w:val="0"/>
              <w:caps w:val="0"/>
              <w:sz w:val="22"/>
              <w:szCs w:val="22"/>
            </w:rPr>
          </w:pPr>
          <w:hyperlink w:anchor="_Toc76038930" w:history="1">
            <w:r w:rsidR="000F5DDE" w:rsidRPr="00FA228A">
              <w:rPr>
                <w:rStyle w:val="Hyperlink"/>
              </w:rPr>
              <w:t>CARPET TILE SPECIFICATIONS</w:t>
            </w:r>
            <w:r w:rsidR="000F5DDE">
              <w:rPr>
                <w:webHidden/>
              </w:rPr>
              <w:tab/>
            </w:r>
            <w:r w:rsidR="000F5DDE">
              <w:rPr>
                <w:webHidden/>
              </w:rPr>
              <w:fldChar w:fldCharType="begin"/>
            </w:r>
            <w:r w:rsidR="000F5DDE">
              <w:rPr>
                <w:webHidden/>
              </w:rPr>
              <w:instrText xml:space="preserve"> PAGEREF _Toc76038930 \h </w:instrText>
            </w:r>
            <w:r w:rsidR="000F5DDE">
              <w:rPr>
                <w:webHidden/>
              </w:rPr>
            </w:r>
            <w:r w:rsidR="000F5DDE">
              <w:rPr>
                <w:webHidden/>
              </w:rPr>
              <w:fldChar w:fldCharType="separate"/>
            </w:r>
            <w:r>
              <w:rPr>
                <w:webHidden/>
              </w:rPr>
              <w:t>28</w:t>
            </w:r>
            <w:r w:rsidR="000F5DDE">
              <w:rPr>
                <w:webHidden/>
              </w:rPr>
              <w:fldChar w:fldCharType="end"/>
            </w:r>
          </w:hyperlink>
        </w:p>
        <w:p w14:paraId="06B7B3DE" w14:textId="4FFAEE87" w:rsidR="000F5DDE" w:rsidRDefault="00D708C5">
          <w:pPr>
            <w:pStyle w:val="TOC1"/>
            <w:rPr>
              <w:rFonts w:asciiTheme="minorHAnsi" w:eastAsiaTheme="minorEastAsia" w:hAnsiTheme="minorHAnsi" w:cstheme="minorBidi"/>
              <w:b w:val="0"/>
              <w:caps w:val="0"/>
              <w:sz w:val="22"/>
              <w:szCs w:val="22"/>
            </w:rPr>
          </w:pPr>
          <w:hyperlink w:anchor="_Toc76038931" w:history="1">
            <w:r w:rsidR="000F5DDE" w:rsidRPr="00FA228A">
              <w:rPr>
                <w:rStyle w:val="Hyperlink"/>
              </w:rPr>
              <w:t>APPENDIX C</w:t>
            </w:r>
            <w:r w:rsidR="000F5DDE">
              <w:rPr>
                <w:webHidden/>
              </w:rPr>
              <w:tab/>
            </w:r>
            <w:r w:rsidR="000F5DDE">
              <w:rPr>
                <w:webHidden/>
              </w:rPr>
              <w:fldChar w:fldCharType="begin"/>
            </w:r>
            <w:r w:rsidR="000F5DDE">
              <w:rPr>
                <w:webHidden/>
              </w:rPr>
              <w:instrText xml:space="preserve"> PAGEREF _Toc76038931 \h </w:instrText>
            </w:r>
            <w:r w:rsidR="000F5DDE">
              <w:rPr>
                <w:webHidden/>
              </w:rPr>
            </w:r>
            <w:r w:rsidR="000F5DDE">
              <w:rPr>
                <w:webHidden/>
              </w:rPr>
              <w:fldChar w:fldCharType="separate"/>
            </w:r>
            <w:r>
              <w:rPr>
                <w:webHidden/>
              </w:rPr>
              <w:t>29</w:t>
            </w:r>
            <w:r w:rsidR="000F5DDE">
              <w:rPr>
                <w:webHidden/>
              </w:rPr>
              <w:fldChar w:fldCharType="end"/>
            </w:r>
          </w:hyperlink>
        </w:p>
        <w:p w14:paraId="507BF71B" w14:textId="00027070" w:rsidR="000F5DDE" w:rsidRDefault="00D708C5">
          <w:pPr>
            <w:pStyle w:val="TOC1"/>
            <w:rPr>
              <w:rFonts w:asciiTheme="minorHAnsi" w:eastAsiaTheme="minorEastAsia" w:hAnsiTheme="minorHAnsi" w:cstheme="minorBidi"/>
              <w:b w:val="0"/>
              <w:caps w:val="0"/>
              <w:sz w:val="22"/>
              <w:szCs w:val="22"/>
            </w:rPr>
          </w:pPr>
          <w:hyperlink w:anchor="_Toc76038932" w:history="1">
            <w:r w:rsidR="000F5DDE" w:rsidRPr="00FA228A">
              <w:rPr>
                <w:rStyle w:val="Hyperlink"/>
              </w:rPr>
              <w:t>PRICE SCHEDULE  (Submit in a Sealed Envelope)</w:t>
            </w:r>
            <w:r w:rsidR="000F5DDE">
              <w:rPr>
                <w:webHidden/>
              </w:rPr>
              <w:tab/>
            </w:r>
            <w:r w:rsidR="000F5DDE">
              <w:rPr>
                <w:webHidden/>
              </w:rPr>
              <w:fldChar w:fldCharType="begin"/>
            </w:r>
            <w:r w:rsidR="000F5DDE">
              <w:rPr>
                <w:webHidden/>
              </w:rPr>
              <w:instrText xml:space="preserve"> PAGEREF _Toc76038932 \h </w:instrText>
            </w:r>
            <w:r w:rsidR="000F5DDE">
              <w:rPr>
                <w:webHidden/>
              </w:rPr>
            </w:r>
            <w:r w:rsidR="000F5DDE">
              <w:rPr>
                <w:webHidden/>
              </w:rPr>
              <w:fldChar w:fldCharType="separate"/>
            </w:r>
            <w:r>
              <w:rPr>
                <w:webHidden/>
              </w:rPr>
              <w:t>29</w:t>
            </w:r>
            <w:r w:rsidR="000F5DDE">
              <w:rPr>
                <w:webHidden/>
              </w:rPr>
              <w:fldChar w:fldCharType="end"/>
            </w:r>
          </w:hyperlink>
        </w:p>
        <w:p w14:paraId="3EC3AE23" w14:textId="349FCF5D" w:rsidR="000F5DDE" w:rsidRDefault="00D708C5">
          <w:pPr>
            <w:pStyle w:val="TOC2"/>
            <w:tabs>
              <w:tab w:val="right" w:leader="dot" w:pos="10790"/>
            </w:tabs>
            <w:rPr>
              <w:rFonts w:asciiTheme="minorHAnsi" w:eastAsiaTheme="minorEastAsia" w:hAnsiTheme="minorHAnsi" w:cstheme="minorBidi"/>
              <w:smallCaps w:val="0"/>
              <w:noProof/>
              <w:sz w:val="22"/>
              <w:szCs w:val="22"/>
            </w:rPr>
          </w:pPr>
          <w:hyperlink w:anchor="_Toc76038933" w:history="1">
            <w:r w:rsidR="000F5DDE" w:rsidRPr="00FA228A">
              <w:rPr>
                <w:rStyle w:val="Hyperlink"/>
                <w:noProof/>
              </w:rPr>
              <w:t>CARPET PRICING</w:t>
            </w:r>
            <w:r w:rsidR="000F5DDE">
              <w:rPr>
                <w:noProof/>
                <w:webHidden/>
              </w:rPr>
              <w:tab/>
            </w:r>
            <w:r w:rsidR="000F5DDE">
              <w:rPr>
                <w:noProof/>
                <w:webHidden/>
              </w:rPr>
              <w:fldChar w:fldCharType="begin"/>
            </w:r>
            <w:r w:rsidR="000F5DDE">
              <w:rPr>
                <w:noProof/>
                <w:webHidden/>
              </w:rPr>
              <w:instrText xml:space="preserve"> PAGEREF _Toc76038933 \h </w:instrText>
            </w:r>
            <w:r w:rsidR="000F5DDE">
              <w:rPr>
                <w:noProof/>
                <w:webHidden/>
              </w:rPr>
            </w:r>
            <w:r w:rsidR="000F5DDE">
              <w:rPr>
                <w:noProof/>
                <w:webHidden/>
              </w:rPr>
              <w:fldChar w:fldCharType="separate"/>
            </w:r>
            <w:r>
              <w:rPr>
                <w:noProof/>
                <w:webHidden/>
              </w:rPr>
              <w:t>29</w:t>
            </w:r>
            <w:r w:rsidR="000F5DDE">
              <w:rPr>
                <w:noProof/>
                <w:webHidden/>
              </w:rPr>
              <w:fldChar w:fldCharType="end"/>
            </w:r>
          </w:hyperlink>
        </w:p>
        <w:p w14:paraId="73FC3AB2" w14:textId="2892BF5F" w:rsidR="000F5DDE" w:rsidRDefault="00D708C5">
          <w:pPr>
            <w:pStyle w:val="TOC2"/>
            <w:tabs>
              <w:tab w:val="right" w:leader="dot" w:pos="10790"/>
            </w:tabs>
            <w:rPr>
              <w:rFonts w:asciiTheme="minorHAnsi" w:eastAsiaTheme="minorEastAsia" w:hAnsiTheme="minorHAnsi" w:cstheme="minorBidi"/>
              <w:smallCaps w:val="0"/>
              <w:noProof/>
              <w:sz w:val="22"/>
              <w:szCs w:val="22"/>
            </w:rPr>
          </w:pPr>
          <w:hyperlink w:anchor="_Toc76038934" w:history="1">
            <w:r w:rsidR="000F5DDE" w:rsidRPr="00FA228A">
              <w:rPr>
                <w:rStyle w:val="Hyperlink"/>
                <w:noProof/>
              </w:rPr>
              <w:t>SEE EXHIBIT A</w:t>
            </w:r>
            <w:r w:rsidR="000F5DDE">
              <w:rPr>
                <w:noProof/>
                <w:webHidden/>
              </w:rPr>
              <w:tab/>
            </w:r>
            <w:r w:rsidR="000F5DDE">
              <w:rPr>
                <w:noProof/>
                <w:webHidden/>
              </w:rPr>
              <w:fldChar w:fldCharType="begin"/>
            </w:r>
            <w:r w:rsidR="000F5DDE">
              <w:rPr>
                <w:noProof/>
                <w:webHidden/>
              </w:rPr>
              <w:instrText xml:space="preserve"> PAGEREF _Toc76038934 \h </w:instrText>
            </w:r>
            <w:r w:rsidR="000F5DDE">
              <w:rPr>
                <w:noProof/>
                <w:webHidden/>
              </w:rPr>
            </w:r>
            <w:r w:rsidR="000F5DDE">
              <w:rPr>
                <w:noProof/>
                <w:webHidden/>
              </w:rPr>
              <w:fldChar w:fldCharType="separate"/>
            </w:r>
            <w:r>
              <w:rPr>
                <w:noProof/>
                <w:webHidden/>
              </w:rPr>
              <w:t>29</w:t>
            </w:r>
            <w:r w:rsidR="000F5DDE">
              <w:rPr>
                <w:noProof/>
                <w:webHidden/>
              </w:rPr>
              <w:fldChar w:fldCharType="end"/>
            </w:r>
          </w:hyperlink>
        </w:p>
        <w:p w14:paraId="2E64B188" w14:textId="2BA14CAE" w:rsidR="000F5DDE" w:rsidRDefault="00D708C5">
          <w:pPr>
            <w:pStyle w:val="TOC2"/>
            <w:tabs>
              <w:tab w:val="right" w:leader="dot" w:pos="10790"/>
            </w:tabs>
            <w:rPr>
              <w:rFonts w:asciiTheme="minorHAnsi" w:eastAsiaTheme="minorEastAsia" w:hAnsiTheme="minorHAnsi" w:cstheme="minorBidi"/>
              <w:smallCaps w:val="0"/>
              <w:noProof/>
              <w:sz w:val="22"/>
              <w:szCs w:val="22"/>
            </w:rPr>
          </w:pPr>
          <w:hyperlink w:anchor="_Toc76038935" w:history="1">
            <w:r w:rsidR="000F5DDE" w:rsidRPr="00FA228A">
              <w:rPr>
                <w:rStyle w:val="Hyperlink"/>
                <w:noProof/>
              </w:rPr>
              <w:t>VCT PRICING</w:t>
            </w:r>
            <w:r w:rsidR="000F5DDE">
              <w:rPr>
                <w:noProof/>
                <w:webHidden/>
              </w:rPr>
              <w:tab/>
            </w:r>
            <w:r w:rsidR="000F5DDE">
              <w:rPr>
                <w:noProof/>
                <w:webHidden/>
              </w:rPr>
              <w:fldChar w:fldCharType="begin"/>
            </w:r>
            <w:r w:rsidR="000F5DDE">
              <w:rPr>
                <w:noProof/>
                <w:webHidden/>
              </w:rPr>
              <w:instrText xml:space="preserve"> PAGEREF _Toc76038935 \h </w:instrText>
            </w:r>
            <w:r w:rsidR="000F5DDE">
              <w:rPr>
                <w:noProof/>
                <w:webHidden/>
              </w:rPr>
            </w:r>
            <w:r w:rsidR="000F5DDE">
              <w:rPr>
                <w:noProof/>
                <w:webHidden/>
              </w:rPr>
              <w:fldChar w:fldCharType="separate"/>
            </w:r>
            <w:r>
              <w:rPr>
                <w:noProof/>
                <w:webHidden/>
              </w:rPr>
              <w:t>30</w:t>
            </w:r>
            <w:r w:rsidR="000F5DDE">
              <w:rPr>
                <w:noProof/>
                <w:webHidden/>
              </w:rPr>
              <w:fldChar w:fldCharType="end"/>
            </w:r>
          </w:hyperlink>
        </w:p>
        <w:p w14:paraId="67FB736A" w14:textId="48895BC2" w:rsidR="000F5DDE" w:rsidRDefault="00D708C5">
          <w:pPr>
            <w:pStyle w:val="TOC2"/>
            <w:tabs>
              <w:tab w:val="right" w:leader="dot" w:pos="10790"/>
            </w:tabs>
            <w:rPr>
              <w:rFonts w:asciiTheme="minorHAnsi" w:eastAsiaTheme="minorEastAsia" w:hAnsiTheme="minorHAnsi" w:cstheme="minorBidi"/>
              <w:smallCaps w:val="0"/>
              <w:noProof/>
              <w:sz w:val="22"/>
              <w:szCs w:val="22"/>
            </w:rPr>
          </w:pPr>
          <w:hyperlink w:anchor="_Toc76038936" w:history="1">
            <w:r w:rsidR="000F5DDE" w:rsidRPr="00FA228A">
              <w:rPr>
                <w:rStyle w:val="Hyperlink"/>
                <w:noProof/>
              </w:rPr>
              <w:t>SEE EXHIBIT B</w:t>
            </w:r>
            <w:r w:rsidR="000F5DDE">
              <w:rPr>
                <w:noProof/>
                <w:webHidden/>
              </w:rPr>
              <w:tab/>
            </w:r>
            <w:r w:rsidR="000F5DDE">
              <w:rPr>
                <w:noProof/>
                <w:webHidden/>
              </w:rPr>
              <w:fldChar w:fldCharType="begin"/>
            </w:r>
            <w:r w:rsidR="000F5DDE">
              <w:rPr>
                <w:noProof/>
                <w:webHidden/>
              </w:rPr>
              <w:instrText xml:space="preserve"> PAGEREF _Toc76038936 \h </w:instrText>
            </w:r>
            <w:r w:rsidR="000F5DDE">
              <w:rPr>
                <w:noProof/>
                <w:webHidden/>
              </w:rPr>
            </w:r>
            <w:r w:rsidR="000F5DDE">
              <w:rPr>
                <w:noProof/>
                <w:webHidden/>
              </w:rPr>
              <w:fldChar w:fldCharType="separate"/>
            </w:r>
            <w:r>
              <w:rPr>
                <w:noProof/>
                <w:webHidden/>
              </w:rPr>
              <w:t>30</w:t>
            </w:r>
            <w:r w:rsidR="000F5DDE">
              <w:rPr>
                <w:noProof/>
                <w:webHidden/>
              </w:rPr>
              <w:fldChar w:fldCharType="end"/>
            </w:r>
          </w:hyperlink>
        </w:p>
        <w:p w14:paraId="34878E83" w14:textId="74C7940F" w:rsidR="000F5DDE" w:rsidRDefault="00D708C5">
          <w:pPr>
            <w:pStyle w:val="TOC2"/>
            <w:tabs>
              <w:tab w:val="right" w:leader="dot" w:pos="10790"/>
            </w:tabs>
            <w:rPr>
              <w:rFonts w:asciiTheme="minorHAnsi" w:eastAsiaTheme="minorEastAsia" w:hAnsiTheme="minorHAnsi" w:cstheme="minorBidi"/>
              <w:smallCaps w:val="0"/>
              <w:noProof/>
              <w:sz w:val="22"/>
              <w:szCs w:val="22"/>
            </w:rPr>
          </w:pPr>
          <w:hyperlink w:anchor="_Toc76038937" w:history="1">
            <w:r w:rsidR="000F5DDE" w:rsidRPr="00FA228A">
              <w:rPr>
                <w:rStyle w:val="Hyperlink"/>
                <w:noProof/>
              </w:rPr>
              <w:t>CARPET TILE PRICING</w:t>
            </w:r>
            <w:r w:rsidR="000F5DDE">
              <w:rPr>
                <w:noProof/>
                <w:webHidden/>
              </w:rPr>
              <w:tab/>
            </w:r>
            <w:r w:rsidR="000F5DDE">
              <w:rPr>
                <w:noProof/>
                <w:webHidden/>
              </w:rPr>
              <w:fldChar w:fldCharType="begin"/>
            </w:r>
            <w:r w:rsidR="000F5DDE">
              <w:rPr>
                <w:noProof/>
                <w:webHidden/>
              </w:rPr>
              <w:instrText xml:space="preserve"> PAGEREF _Toc76038937 \h </w:instrText>
            </w:r>
            <w:r w:rsidR="000F5DDE">
              <w:rPr>
                <w:noProof/>
                <w:webHidden/>
              </w:rPr>
            </w:r>
            <w:r w:rsidR="000F5DDE">
              <w:rPr>
                <w:noProof/>
                <w:webHidden/>
              </w:rPr>
              <w:fldChar w:fldCharType="separate"/>
            </w:r>
            <w:r>
              <w:rPr>
                <w:noProof/>
                <w:webHidden/>
              </w:rPr>
              <w:t>31</w:t>
            </w:r>
            <w:r w:rsidR="000F5DDE">
              <w:rPr>
                <w:noProof/>
                <w:webHidden/>
              </w:rPr>
              <w:fldChar w:fldCharType="end"/>
            </w:r>
          </w:hyperlink>
        </w:p>
        <w:p w14:paraId="4F730BBC" w14:textId="26184567" w:rsidR="000F5DDE" w:rsidRDefault="00D708C5">
          <w:pPr>
            <w:pStyle w:val="TOC2"/>
            <w:tabs>
              <w:tab w:val="right" w:leader="dot" w:pos="10790"/>
            </w:tabs>
            <w:rPr>
              <w:rFonts w:asciiTheme="minorHAnsi" w:eastAsiaTheme="minorEastAsia" w:hAnsiTheme="minorHAnsi" w:cstheme="minorBidi"/>
              <w:smallCaps w:val="0"/>
              <w:noProof/>
              <w:sz w:val="22"/>
              <w:szCs w:val="22"/>
            </w:rPr>
          </w:pPr>
          <w:hyperlink w:anchor="_Toc76038938" w:history="1">
            <w:r w:rsidR="000F5DDE" w:rsidRPr="00FA228A">
              <w:rPr>
                <w:rStyle w:val="Hyperlink"/>
                <w:noProof/>
              </w:rPr>
              <w:t>SEE EXHIBIT C</w:t>
            </w:r>
            <w:r w:rsidR="000F5DDE">
              <w:rPr>
                <w:noProof/>
                <w:webHidden/>
              </w:rPr>
              <w:tab/>
            </w:r>
            <w:r w:rsidR="000F5DDE">
              <w:rPr>
                <w:noProof/>
                <w:webHidden/>
              </w:rPr>
              <w:fldChar w:fldCharType="begin"/>
            </w:r>
            <w:r w:rsidR="000F5DDE">
              <w:rPr>
                <w:noProof/>
                <w:webHidden/>
              </w:rPr>
              <w:instrText xml:space="preserve"> PAGEREF _Toc76038938 \h </w:instrText>
            </w:r>
            <w:r w:rsidR="000F5DDE">
              <w:rPr>
                <w:noProof/>
                <w:webHidden/>
              </w:rPr>
            </w:r>
            <w:r w:rsidR="000F5DDE">
              <w:rPr>
                <w:noProof/>
                <w:webHidden/>
              </w:rPr>
              <w:fldChar w:fldCharType="separate"/>
            </w:r>
            <w:r>
              <w:rPr>
                <w:noProof/>
                <w:webHidden/>
              </w:rPr>
              <w:t>31</w:t>
            </w:r>
            <w:r w:rsidR="000F5DDE">
              <w:rPr>
                <w:noProof/>
                <w:webHidden/>
              </w:rPr>
              <w:fldChar w:fldCharType="end"/>
            </w:r>
          </w:hyperlink>
        </w:p>
        <w:p w14:paraId="0B960477" w14:textId="72EDED48" w:rsidR="000F5DDE" w:rsidRDefault="00D708C5">
          <w:pPr>
            <w:pStyle w:val="TOC1"/>
            <w:rPr>
              <w:rFonts w:asciiTheme="minorHAnsi" w:eastAsiaTheme="minorEastAsia" w:hAnsiTheme="minorHAnsi" w:cstheme="minorBidi"/>
              <w:b w:val="0"/>
              <w:caps w:val="0"/>
              <w:sz w:val="22"/>
              <w:szCs w:val="22"/>
            </w:rPr>
          </w:pPr>
          <w:hyperlink w:anchor="_Toc76038939" w:history="1">
            <w:r w:rsidR="000F5DDE" w:rsidRPr="00FA228A">
              <w:rPr>
                <w:rStyle w:val="Hyperlink"/>
              </w:rPr>
              <w:t>APPENDIX D</w:t>
            </w:r>
            <w:r w:rsidR="000F5DDE">
              <w:rPr>
                <w:webHidden/>
              </w:rPr>
              <w:tab/>
            </w:r>
            <w:r w:rsidR="000F5DDE">
              <w:rPr>
                <w:webHidden/>
              </w:rPr>
              <w:fldChar w:fldCharType="begin"/>
            </w:r>
            <w:r w:rsidR="000F5DDE">
              <w:rPr>
                <w:webHidden/>
              </w:rPr>
              <w:instrText xml:space="preserve"> PAGEREF _Toc76038939 \h </w:instrText>
            </w:r>
            <w:r w:rsidR="000F5DDE">
              <w:rPr>
                <w:webHidden/>
              </w:rPr>
            </w:r>
            <w:r w:rsidR="000F5DDE">
              <w:rPr>
                <w:webHidden/>
              </w:rPr>
              <w:fldChar w:fldCharType="separate"/>
            </w:r>
            <w:r>
              <w:rPr>
                <w:webHidden/>
              </w:rPr>
              <w:t>33</w:t>
            </w:r>
            <w:r w:rsidR="000F5DDE">
              <w:rPr>
                <w:webHidden/>
              </w:rPr>
              <w:fldChar w:fldCharType="end"/>
            </w:r>
          </w:hyperlink>
        </w:p>
        <w:p w14:paraId="1536028E" w14:textId="2E306409" w:rsidR="000F5DDE" w:rsidRDefault="00D708C5">
          <w:pPr>
            <w:pStyle w:val="TOC2"/>
            <w:tabs>
              <w:tab w:val="right" w:leader="dot" w:pos="10790"/>
            </w:tabs>
            <w:rPr>
              <w:rFonts w:asciiTheme="minorHAnsi" w:eastAsiaTheme="minorEastAsia" w:hAnsiTheme="minorHAnsi" w:cstheme="minorBidi"/>
              <w:smallCaps w:val="0"/>
              <w:noProof/>
              <w:sz w:val="22"/>
              <w:szCs w:val="22"/>
            </w:rPr>
          </w:pPr>
          <w:hyperlink w:anchor="_Toc76038940" w:history="1">
            <w:r w:rsidR="000F5DDE" w:rsidRPr="00FA228A">
              <w:rPr>
                <w:rStyle w:val="Hyperlink"/>
                <w:noProof/>
              </w:rPr>
              <w:t>LETTER OF TRANSMITTAL FORM</w:t>
            </w:r>
            <w:r w:rsidR="000F5DDE">
              <w:rPr>
                <w:noProof/>
                <w:webHidden/>
              </w:rPr>
              <w:tab/>
            </w:r>
            <w:r w:rsidR="000F5DDE">
              <w:rPr>
                <w:noProof/>
                <w:webHidden/>
              </w:rPr>
              <w:fldChar w:fldCharType="begin"/>
            </w:r>
            <w:r w:rsidR="000F5DDE">
              <w:rPr>
                <w:noProof/>
                <w:webHidden/>
              </w:rPr>
              <w:instrText xml:space="preserve"> PAGEREF _Toc76038940 \h </w:instrText>
            </w:r>
            <w:r w:rsidR="000F5DDE">
              <w:rPr>
                <w:noProof/>
                <w:webHidden/>
              </w:rPr>
            </w:r>
            <w:r w:rsidR="000F5DDE">
              <w:rPr>
                <w:noProof/>
                <w:webHidden/>
              </w:rPr>
              <w:fldChar w:fldCharType="separate"/>
            </w:r>
            <w:r>
              <w:rPr>
                <w:noProof/>
                <w:webHidden/>
              </w:rPr>
              <w:t>33</w:t>
            </w:r>
            <w:r w:rsidR="000F5DDE">
              <w:rPr>
                <w:noProof/>
                <w:webHidden/>
              </w:rPr>
              <w:fldChar w:fldCharType="end"/>
            </w:r>
          </w:hyperlink>
        </w:p>
        <w:p w14:paraId="540CB356" w14:textId="22F1C21E" w:rsidR="000F5DDE" w:rsidRDefault="00D708C5">
          <w:pPr>
            <w:pStyle w:val="TOC1"/>
            <w:rPr>
              <w:rFonts w:asciiTheme="minorHAnsi" w:eastAsiaTheme="minorEastAsia" w:hAnsiTheme="minorHAnsi" w:cstheme="minorBidi"/>
              <w:b w:val="0"/>
              <w:caps w:val="0"/>
              <w:sz w:val="22"/>
              <w:szCs w:val="22"/>
            </w:rPr>
          </w:pPr>
          <w:hyperlink w:anchor="_Toc76038941" w:history="1">
            <w:r w:rsidR="000F5DDE" w:rsidRPr="00FA228A">
              <w:rPr>
                <w:rStyle w:val="Hyperlink"/>
              </w:rPr>
              <w:t>APPENDIX E</w:t>
            </w:r>
            <w:r w:rsidR="000F5DDE">
              <w:rPr>
                <w:webHidden/>
              </w:rPr>
              <w:tab/>
            </w:r>
            <w:r w:rsidR="000F5DDE">
              <w:rPr>
                <w:webHidden/>
              </w:rPr>
              <w:fldChar w:fldCharType="begin"/>
            </w:r>
            <w:r w:rsidR="000F5DDE">
              <w:rPr>
                <w:webHidden/>
              </w:rPr>
              <w:instrText xml:space="preserve"> PAGEREF _Toc76038941 \h </w:instrText>
            </w:r>
            <w:r w:rsidR="000F5DDE">
              <w:rPr>
                <w:webHidden/>
              </w:rPr>
            </w:r>
            <w:r w:rsidR="000F5DDE">
              <w:rPr>
                <w:webHidden/>
              </w:rPr>
              <w:fldChar w:fldCharType="separate"/>
            </w:r>
            <w:r>
              <w:rPr>
                <w:webHidden/>
              </w:rPr>
              <w:t>34</w:t>
            </w:r>
            <w:r w:rsidR="000F5DDE">
              <w:rPr>
                <w:webHidden/>
              </w:rPr>
              <w:fldChar w:fldCharType="end"/>
            </w:r>
          </w:hyperlink>
        </w:p>
        <w:p w14:paraId="0648DB76" w14:textId="27C910F0" w:rsidR="000F5DDE" w:rsidRDefault="00D708C5">
          <w:pPr>
            <w:pStyle w:val="TOC2"/>
            <w:tabs>
              <w:tab w:val="right" w:leader="dot" w:pos="10790"/>
            </w:tabs>
            <w:rPr>
              <w:rFonts w:asciiTheme="minorHAnsi" w:eastAsiaTheme="minorEastAsia" w:hAnsiTheme="minorHAnsi" w:cstheme="minorBidi"/>
              <w:smallCaps w:val="0"/>
              <w:noProof/>
              <w:sz w:val="22"/>
              <w:szCs w:val="22"/>
            </w:rPr>
          </w:pPr>
          <w:hyperlink w:anchor="_Toc76038942" w:history="1">
            <w:r w:rsidR="000F5DDE" w:rsidRPr="00FA228A">
              <w:rPr>
                <w:rStyle w:val="Hyperlink"/>
                <w:noProof/>
              </w:rPr>
              <w:t>CAMPAIGN CONTRIBUTION DISCLOSURE FORM</w:t>
            </w:r>
            <w:r w:rsidR="000F5DDE">
              <w:rPr>
                <w:noProof/>
                <w:webHidden/>
              </w:rPr>
              <w:tab/>
            </w:r>
            <w:r w:rsidR="000F5DDE">
              <w:rPr>
                <w:noProof/>
                <w:webHidden/>
              </w:rPr>
              <w:fldChar w:fldCharType="begin"/>
            </w:r>
            <w:r w:rsidR="000F5DDE">
              <w:rPr>
                <w:noProof/>
                <w:webHidden/>
              </w:rPr>
              <w:instrText xml:space="preserve"> PAGEREF _Toc76038942 \h </w:instrText>
            </w:r>
            <w:r w:rsidR="000F5DDE">
              <w:rPr>
                <w:noProof/>
                <w:webHidden/>
              </w:rPr>
            </w:r>
            <w:r w:rsidR="000F5DDE">
              <w:rPr>
                <w:noProof/>
                <w:webHidden/>
              </w:rPr>
              <w:fldChar w:fldCharType="separate"/>
            </w:r>
            <w:r>
              <w:rPr>
                <w:noProof/>
                <w:webHidden/>
              </w:rPr>
              <w:t>34</w:t>
            </w:r>
            <w:r w:rsidR="000F5DDE">
              <w:rPr>
                <w:noProof/>
                <w:webHidden/>
              </w:rPr>
              <w:fldChar w:fldCharType="end"/>
            </w:r>
          </w:hyperlink>
        </w:p>
        <w:p w14:paraId="341802F4" w14:textId="5486A8DE" w:rsidR="000F5DDE" w:rsidRDefault="00D708C5">
          <w:pPr>
            <w:pStyle w:val="TOC1"/>
            <w:rPr>
              <w:rFonts w:asciiTheme="minorHAnsi" w:eastAsiaTheme="minorEastAsia" w:hAnsiTheme="minorHAnsi" w:cstheme="minorBidi"/>
              <w:b w:val="0"/>
              <w:caps w:val="0"/>
              <w:sz w:val="22"/>
              <w:szCs w:val="22"/>
            </w:rPr>
          </w:pPr>
          <w:hyperlink w:anchor="_Toc76038943" w:history="1">
            <w:r w:rsidR="000F5DDE" w:rsidRPr="00FA228A">
              <w:rPr>
                <w:rStyle w:val="Hyperlink"/>
              </w:rPr>
              <w:t>APPENDIX F</w:t>
            </w:r>
            <w:r w:rsidR="000F5DDE">
              <w:rPr>
                <w:webHidden/>
              </w:rPr>
              <w:tab/>
            </w:r>
            <w:r w:rsidR="000F5DDE">
              <w:rPr>
                <w:webHidden/>
              </w:rPr>
              <w:fldChar w:fldCharType="begin"/>
            </w:r>
            <w:r w:rsidR="000F5DDE">
              <w:rPr>
                <w:webHidden/>
              </w:rPr>
              <w:instrText xml:space="preserve"> PAGEREF _Toc76038943 \h </w:instrText>
            </w:r>
            <w:r w:rsidR="000F5DDE">
              <w:rPr>
                <w:webHidden/>
              </w:rPr>
            </w:r>
            <w:r w:rsidR="000F5DDE">
              <w:rPr>
                <w:webHidden/>
              </w:rPr>
              <w:fldChar w:fldCharType="separate"/>
            </w:r>
            <w:r>
              <w:rPr>
                <w:webHidden/>
              </w:rPr>
              <w:t>37</w:t>
            </w:r>
            <w:r w:rsidR="000F5DDE">
              <w:rPr>
                <w:webHidden/>
              </w:rPr>
              <w:fldChar w:fldCharType="end"/>
            </w:r>
          </w:hyperlink>
        </w:p>
        <w:p w14:paraId="18361040" w14:textId="728F4128" w:rsidR="000F5DDE" w:rsidRDefault="00D708C5">
          <w:pPr>
            <w:pStyle w:val="TOC2"/>
            <w:tabs>
              <w:tab w:val="right" w:leader="dot" w:pos="10790"/>
            </w:tabs>
            <w:rPr>
              <w:rFonts w:asciiTheme="minorHAnsi" w:eastAsiaTheme="minorEastAsia" w:hAnsiTheme="minorHAnsi" w:cstheme="minorBidi"/>
              <w:smallCaps w:val="0"/>
              <w:noProof/>
              <w:sz w:val="22"/>
              <w:szCs w:val="22"/>
            </w:rPr>
          </w:pPr>
          <w:hyperlink w:anchor="_Toc76038944" w:history="1">
            <w:r w:rsidR="000F5DDE" w:rsidRPr="00FA228A">
              <w:rPr>
                <w:rStyle w:val="Hyperlink"/>
                <w:noProof/>
              </w:rPr>
              <w:t>CONFLICT OF INTEREST AND DEBARMENT/SUSPENSION CERTIFICATION FORM</w:t>
            </w:r>
            <w:r w:rsidR="000F5DDE">
              <w:rPr>
                <w:noProof/>
                <w:webHidden/>
              </w:rPr>
              <w:tab/>
            </w:r>
            <w:r w:rsidR="000F5DDE">
              <w:rPr>
                <w:noProof/>
                <w:webHidden/>
              </w:rPr>
              <w:fldChar w:fldCharType="begin"/>
            </w:r>
            <w:r w:rsidR="000F5DDE">
              <w:rPr>
                <w:noProof/>
                <w:webHidden/>
              </w:rPr>
              <w:instrText xml:space="preserve"> PAGEREF _Toc76038944 \h </w:instrText>
            </w:r>
            <w:r w:rsidR="000F5DDE">
              <w:rPr>
                <w:noProof/>
                <w:webHidden/>
              </w:rPr>
            </w:r>
            <w:r w:rsidR="000F5DDE">
              <w:rPr>
                <w:noProof/>
                <w:webHidden/>
              </w:rPr>
              <w:fldChar w:fldCharType="separate"/>
            </w:r>
            <w:r>
              <w:rPr>
                <w:noProof/>
                <w:webHidden/>
              </w:rPr>
              <w:t>37</w:t>
            </w:r>
            <w:r w:rsidR="000F5DDE">
              <w:rPr>
                <w:noProof/>
                <w:webHidden/>
              </w:rPr>
              <w:fldChar w:fldCharType="end"/>
            </w:r>
          </w:hyperlink>
        </w:p>
        <w:p w14:paraId="6D1A3745" w14:textId="7770EAA9" w:rsidR="000F5DDE" w:rsidRDefault="00D708C5">
          <w:pPr>
            <w:pStyle w:val="TOC1"/>
            <w:rPr>
              <w:rFonts w:asciiTheme="minorHAnsi" w:eastAsiaTheme="minorEastAsia" w:hAnsiTheme="minorHAnsi" w:cstheme="minorBidi"/>
              <w:b w:val="0"/>
              <w:caps w:val="0"/>
              <w:sz w:val="22"/>
              <w:szCs w:val="22"/>
            </w:rPr>
          </w:pPr>
          <w:hyperlink w:anchor="_Toc76038945" w:history="1">
            <w:r w:rsidR="000F5DDE" w:rsidRPr="00FA228A">
              <w:rPr>
                <w:rStyle w:val="Hyperlink"/>
              </w:rPr>
              <w:t>APPENDIX G</w:t>
            </w:r>
            <w:r w:rsidR="000F5DDE">
              <w:rPr>
                <w:webHidden/>
              </w:rPr>
              <w:tab/>
            </w:r>
            <w:r w:rsidR="000F5DDE">
              <w:rPr>
                <w:webHidden/>
              </w:rPr>
              <w:fldChar w:fldCharType="begin"/>
            </w:r>
            <w:r w:rsidR="000F5DDE">
              <w:rPr>
                <w:webHidden/>
              </w:rPr>
              <w:instrText xml:space="preserve"> PAGEREF _Toc76038945 \h </w:instrText>
            </w:r>
            <w:r w:rsidR="000F5DDE">
              <w:rPr>
                <w:webHidden/>
              </w:rPr>
            </w:r>
            <w:r w:rsidR="000F5DDE">
              <w:rPr>
                <w:webHidden/>
              </w:rPr>
              <w:fldChar w:fldCharType="separate"/>
            </w:r>
            <w:r>
              <w:rPr>
                <w:webHidden/>
              </w:rPr>
              <w:t>38</w:t>
            </w:r>
            <w:r w:rsidR="000F5DDE">
              <w:rPr>
                <w:webHidden/>
              </w:rPr>
              <w:fldChar w:fldCharType="end"/>
            </w:r>
          </w:hyperlink>
        </w:p>
        <w:p w14:paraId="21C751F9" w14:textId="5ED7CDDA" w:rsidR="000F5DDE" w:rsidRDefault="00D708C5">
          <w:pPr>
            <w:pStyle w:val="TOC2"/>
            <w:tabs>
              <w:tab w:val="right" w:leader="dot" w:pos="10790"/>
            </w:tabs>
            <w:rPr>
              <w:rFonts w:asciiTheme="minorHAnsi" w:eastAsiaTheme="minorEastAsia" w:hAnsiTheme="minorHAnsi" w:cstheme="minorBidi"/>
              <w:smallCaps w:val="0"/>
              <w:noProof/>
              <w:sz w:val="22"/>
              <w:szCs w:val="22"/>
            </w:rPr>
          </w:pPr>
          <w:hyperlink w:anchor="_Toc76038946" w:history="1">
            <w:r w:rsidR="000F5DDE" w:rsidRPr="00FA228A">
              <w:rPr>
                <w:rStyle w:val="Hyperlink"/>
                <w:noProof/>
              </w:rPr>
              <w:t>NO BID FORM</w:t>
            </w:r>
            <w:r w:rsidR="000F5DDE">
              <w:rPr>
                <w:noProof/>
                <w:webHidden/>
              </w:rPr>
              <w:tab/>
            </w:r>
            <w:r w:rsidR="000F5DDE">
              <w:rPr>
                <w:noProof/>
                <w:webHidden/>
              </w:rPr>
              <w:fldChar w:fldCharType="begin"/>
            </w:r>
            <w:r w:rsidR="000F5DDE">
              <w:rPr>
                <w:noProof/>
                <w:webHidden/>
              </w:rPr>
              <w:instrText xml:space="preserve"> PAGEREF _Toc76038946 \h </w:instrText>
            </w:r>
            <w:r w:rsidR="000F5DDE">
              <w:rPr>
                <w:noProof/>
                <w:webHidden/>
              </w:rPr>
            </w:r>
            <w:r w:rsidR="000F5DDE">
              <w:rPr>
                <w:noProof/>
                <w:webHidden/>
              </w:rPr>
              <w:fldChar w:fldCharType="separate"/>
            </w:r>
            <w:r>
              <w:rPr>
                <w:noProof/>
                <w:webHidden/>
              </w:rPr>
              <w:t>38</w:t>
            </w:r>
            <w:r w:rsidR="000F5DDE">
              <w:rPr>
                <w:noProof/>
                <w:webHidden/>
              </w:rPr>
              <w:fldChar w:fldCharType="end"/>
            </w:r>
          </w:hyperlink>
        </w:p>
        <w:p w14:paraId="76A07354" w14:textId="7904921A" w:rsidR="000F5DDE" w:rsidRDefault="00D708C5">
          <w:pPr>
            <w:pStyle w:val="TOC1"/>
            <w:rPr>
              <w:rFonts w:asciiTheme="minorHAnsi" w:eastAsiaTheme="minorEastAsia" w:hAnsiTheme="minorHAnsi" w:cstheme="minorBidi"/>
              <w:b w:val="0"/>
              <w:caps w:val="0"/>
              <w:sz w:val="22"/>
              <w:szCs w:val="22"/>
            </w:rPr>
          </w:pPr>
          <w:hyperlink w:anchor="_Toc76038947" w:history="1">
            <w:r w:rsidR="000F5DDE" w:rsidRPr="00FA228A">
              <w:rPr>
                <w:rStyle w:val="Hyperlink"/>
              </w:rPr>
              <w:t>APPENDIX H</w:t>
            </w:r>
            <w:r w:rsidR="000F5DDE">
              <w:rPr>
                <w:webHidden/>
              </w:rPr>
              <w:tab/>
            </w:r>
            <w:r w:rsidR="000F5DDE">
              <w:rPr>
                <w:webHidden/>
              </w:rPr>
              <w:fldChar w:fldCharType="begin"/>
            </w:r>
            <w:r w:rsidR="000F5DDE">
              <w:rPr>
                <w:webHidden/>
              </w:rPr>
              <w:instrText xml:space="preserve"> PAGEREF _Toc76038947 \h </w:instrText>
            </w:r>
            <w:r w:rsidR="000F5DDE">
              <w:rPr>
                <w:webHidden/>
              </w:rPr>
            </w:r>
            <w:r w:rsidR="000F5DDE">
              <w:rPr>
                <w:webHidden/>
              </w:rPr>
              <w:fldChar w:fldCharType="separate"/>
            </w:r>
            <w:r>
              <w:rPr>
                <w:webHidden/>
              </w:rPr>
              <w:t>39</w:t>
            </w:r>
            <w:r w:rsidR="000F5DDE">
              <w:rPr>
                <w:webHidden/>
              </w:rPr>
              <w:fldChar w:fldCharType="end"/>
            </w:r>
          </w:hyperlink>
        </w:p>
        <w:p w14:paraId="04754E5D" w14:textId="446567F3" w:rsidR="000F5DDE" w:rsidRDefault="00D708C5">
          <w:pPr>
            <w:pStyle w:val="TOC2"/>
            <w:tabs>
              <w:tab w:val="right" w:leader="dot" w:pos="10790"/>
            </w:tabs>
            <w:rPr>
              <w:rFonts w:asciiTheme="minorHAnsi" w:eastAsiaTheme="minorEastAsia" w:hAnsiTheme="minorHAnsi" w:cstheme="minorBidi"/>
              <w:smallCaps w:val="0"/>
              <w:noProof/>
              <w:sz w:val="22"/>
              <w:szCs w:val="22"/>
            </w:rPr>
          </w:pPr>
          <w:hyperlink w:anchor="_Toc76038948" w:history="1">
            <w:r w:rsidR="000F5DDE" w:rsidRPr="00FA228A">
              <w:rPr>
                <w:rStyle w:val="Hyperlink"/>
                <w:noProof/>
              </w:rPr>
              <w:t>BID SUBMITTAL CHECKLIST</w:t>
            </w:r>
            <w:r w:rsidR="000F5DDE">
              <w:rPr>
                <w:noProof/>
                <w:webHidden/>
              </w:rPr>
              <w:tab/>
            </w:r>
            <w:r w:rsidR="000F5DDE">
              <w:rPr>
                <w:noProof/>
                <w:webHidden/>
              </w:rPr>
              <w:fldChar w:fldCharType="begin"/>
            </w:r>
            <w:r w:rsidR="000F5DDE">
              <w:rPr>
                <w:noProof/>
                <w:webHidden/>
              </w:rPr>
              <w:instrText xml:space="preserve"> PAGEREF _Toc76038948 \h </w:instrText>
            </w:r>
            <w:r w:rsidR="000F5DDE">
              <w:rPr>
                <w:noProof/>
                <w:webHidden/>
              </w:rPr>
            </w:r>
            <w:r w:rsidR="000F5DDE">
              <w:rPr>
                <w:noProof/>
                <w:webHidden/>
              </w:rPr>
              <w:fldChar w:fldCharType="separate"/>
            </w:r>
            <w:r>
              <w:rPr>
                <w:noProof/>
                <w:webHidden/>
              </w:rPr>
              <w:t>39</w:t>
            </w:r>
            <w:r w:rsidR="000F5DDE">
              <w:rPr>
                <w:noProof/>
                <w:webHidden/>
              </w:rPr>
              <w:fldChar w:fldCharType="end"/>
            </w:r>
          </w:hyperlink>
        </w:p>
        <w:p w14:paraId="7BFEA6AE" w14:textId="0C20DF6B" w:rsidR="008C70FA" w:rsidRDefault="008C70FA">
          <w:r>
            <w:rPr>
              <w:b/>
              <w:bCs/>
              <w:noProof/>
            </w:rPr>
            <w:fldChar w:fldCharType="end"/>
          </w:r>
        </w:p>
      </w:sdtContent>
    </w:sdt>
    <w:p w14:paraId="734D6BC0" w14:textId="77777777" w:rsidR="0076050E" w:rsidRDefault="0076050E" w:rsidP="00437A67">
      <w:pPr>
        <w:pStyle w:val="TOC2"/>
        <w:tabs>
          <w:tab w:val="right" w:leader="dot" w:pos="9350"/>
        </w:tabs>
        <w:rPr>
          <w:rFonts w:eastAsia="MS Mincho"/>
          <w:sz w:val="24"/>
        </w:rPr>
      </w:pPr>
    </w:p>
    <w:p w14:paraId="7C2B9F67" w14:textId="77777777" w:rsidR="0076050E" w:rsidRDefault="0076050E">
      <w:pPr>
        <w:pStyle w:val="PlainText"/>
        <w:tabs>
          <w:tab w:val="right" w:leader="dot" w:pos="8640"/>
        </w:tabs>
        <w:rPr>
          <w:rFonts w:ascii="Times New Roman" w:eastAsia="MS Mincho" w:hAnsi="Times New Roman"/>
          <w:sz w:val="24"/>
        </w:rPr>
        <w:sectPr w:rsidR="0076050E" w:rsidSect="00FF21F5">
          <w:headerReference w:type="default" r:id="rId11"/>
          <w:footerReference w:type="even" r:id="rId12"/>
          <w:footerReference w:type="default" r:id="rId13"/>
          <w:pgSz w:w="12240" w:h="15840" w:code="1"/>
          <w:pgMar w:top="720" w:right="720" w:bottom="720" w:left="720" w:header="720" w:footer="720" w:gutter="0"/>
          <w:pgNumType w:fmt="lowerRoman" w:start="1"/>
          <w:cols w:space="720"/>
          <w:titlePg/>
          <w:docGrid w:linePitch="360"/>
        </w:sectPr>
      </w:pPr>
    </w:p>
    <w:p w14:paraId="308F3FF5" w14:textId="77777777" w:rsidR="0076050E" w:rsidRPr="00A44432" w:rsidRDefault="0076050E" w:rsidP="00A44432">
      <w:pPr>
        <w:pStyle w:val="Heading1"/>
        <w:rPr>
          <w:rFonts w:eastAsia="MS Mincho"/>
        </w:rPr>
      </w:pPr>
      <w:bookmarkStart w:id="1" w:name="_Toc30592910"/>
      <w:bookmarkStart w:id="2" w:name="_Toc76038853"/>
      <w:r w:rsidRPr="00A44432">
        <w:rPr>
          <w:rFonts w:eastAsia="MS Mincho"/>
        </w:rPr>
        <w:lastRenderedPageBreak/>
        <w:t>I. INTRODUCTION</w:t>
      </w:r>
      <w:bookmarkEnd w:id="1"/>
      <w:bookmarkEnd w:id="2"/>
    </w:p>
    <w:p w14:paraId="0295787E" w14:textId="77777777" w:rsidR="002D751C" w:rsidRDefault="002D751C" w:rsidP="00DE332E">
      <w:pPr>
        <w:rPr>
          <w:rFonts w:eastAsia="MS Mincho"/>
        </w:rPr>
      </w:pPr>
    </w:p>
    <w:p w14:paraId="3B3C2F1F" w14:textId="77777777" w:rsidR="0076050E" w:rsidRDefault="0076050E">
      <w:pPr>
        <w:pStyle w:val="Heading2"/>
        <w:rPr>
          <w:rFonts w:eastAsia="MS Mincho"/>
        </w:rPr>
      </w:pPr>
      <w:bookmarkStart w:id="3" w:name="_Toc30592911"/>
      <w:bookmarkStart w:id="4" w:name="_Toc76038854"/>
      <w:r>
        <w:rPr>
          <w:rFonts w:eastAsia="MS Mincho"/>
        </w:rPr>
        <w:t xml:space="preserve">A. PURPOSE OF THIS </w:t>
      </w:r>
      <w:bookmarkEnd w:id="3"/>
      <w:r w:rsidR="0046140D">
        <w:rPr>
          <w:rFonts w:eastAsia="MS Mincho"/>
        </w:rPr>
        <w:t>INVITATION FOR BID</w:t>
      </w:r>
      <w:bookmarkEnd w:id="4"/>
    </w:p>
    <w:p w14:paraId="0EE89EB2" w14:textId="77777777" w:rsidR="0076050E" w:rsidRDefault="0076050E">
      <w:pPr>
        <w:pStyle w:val="PlainText"/>
        <w:rPr>
          <w:rFonts w:ascii="Times New Roman" w:eastAsia="MS Mincho" w:hAnsi="Times New Roman"/>
          <w:sz w:val="24"/>
        </w:rPr>
      </w:pPr>
    </w:p>
    <w:p w14:paraId="0D1CC266" w14:textId="77777777" w:rsidR="00C10B2D" w:rsidRPr="00B14012" w:rsidRDefault="00252455" w:rsidP="00C10B2D">
      <w:pPr>
        <w:pStyle w:val="PlainText"/>
        <w:rPr>
          <w:rFonts w:ascii="Times New Roman" w:hAnsi="Times New Roman"/>
          <w:sz w:val="24"/>
          <w:szCs w:val="24"/>
        </w:rPr>
      </w:pPr>
      <w:r>
        <w:rPr>
          <w:rFonts w:ascii="Times New Roman" w:eastAsia="MS Mincho" w:hAnsi="Times New Roman"/>
          <w:sz w:val="24"/>
          <w:lang w:val="en-US"/>
        </w:rPr>
        <w:t>Los Lunas School District (LLS</w:t>
      </w:r>
      <w:r w:rsidR="005664E2">
        <w:rPr>
          <w:rFonts w:ascii="Times New Roman" w:eastAsia="MS Mincho" w:hAnsi="Times New Roman"/>
          <w:sz w:val="24"/>
          <w:lang w:val="en-US"/>
        </w:rPr>
        <w:t>)</w:t>
      </w:r>
      <w:r w:rsidR="0046140D">
        <w:rPr>
          <w:rFonts w:ascii="Times New Roman" w:eastAsia="MS Mincho" w:hAnsi="Times New Roman"/>
          <w:sz w:val="24"/>
        </w:rPr>
        <w:t xml:space="preserve"> seeks sealed </w:t>
      </w:r>
      <w:r w:rsidR="0046140D">
        <w:rPr>
          <w:rFonts w:ascii="Times New Roman" w:eastAsia="MS Mincho" w:hAnsi="Times New Roman"/>
          <w:sz w:val="24"/>
          <w:lang w:val="en-US"/>
        </w:rPr>
        <w:t>bids</w:t>
      </w:r>
      <w:r w:rsidR="00DD75A0" w:rsidRPr="000924DC">
        <w:rPr>
          <w:rFonts w:ascii="Times New Roman" w:eastAsia="MS Mincho" w:hAnsi="Times New Roman"/>
          <w:sz w:val="24"/>
        </w:rPr>
        <w:t xml:space="preserve"> from qualified </w:t>
      </w:r>
      <w:r w:rsidR="00FF3E98" w:rsidRPr="000924DC">
        <w:rPr>
          <w:rFonts w:ascii="Times New Roman" w:eastAsia="MS Mincho" w:hAnsi="Times New Roman"/>
          <w:sz w:val="24"/>
        </w:rPr>
        <w:t>companies</w:t>
      </w:r>
      <w:r w:rsidR="009A2C9C">
        <w:rPr>
          <w:rFonts w:ascii="Times New Roman" w:eastAsia="MS Mincho" w:hAnsi="Times New Roman"/>
          <w:sz w:val="24"/>
        </w:rPr>
        <w:t xml:space="preserve">, properly registered and licensed to </w:t>
      </w:r>
      <w:r w:rsidR="00DD75A0" w:rsidRPr="000924DC">
        <w:rPr>
          <w:rFonts w:ascii="Times New Roman" w:eastAsia="MS Mincho" w:hAnsi="Times New Roman"/>
          <w:sz w:val="24"/>
        </w:rPr>
        <w:t xml:space="preserve">do business in the </w:t>
      </w:r>
      <w:r w:rsidR="0072191F" w:rsidRPr="000924DC">
        <w:rPr>
          <w:rFonts w:ascii="Times New Roman" w:eastAsia="MS Mincho" w:hAnsi="Times New Roman"/>
          <w:sz w:val="24"/>
        </w:rPr>
        <w:t>S</w:t>
      </w:r>
      <w:r w:rsidR="00DD75A0" w:rsidRPr="000924DC">
        <w:rPr>
          <w:rFonts w:ascii="Times New Roman" w:eastAsia="MS Mincho" w:hAnsi="Times New Roman"/>
          <w:sz w:val="24"/>
        </w:rPr>
        <w:t>tate of New Mexico</w:t>
      </w:r>
      <w:r w:rsidR="009A2C9C">
        <w:rPr>
          <w:rFonts w:ascii="Times New Roman" w:eastAsia="MS Mincho" w:hAnsi="Times New Roman"/>
          <w:sz w:val="24"/>
        </w:rPr>
        <w:t>,</w:t>
      </w:r>
      <w:r w:rsidR="009F40DF">
        <w:rPr>
          <w:rFonts w:ascii="Times New Roman" w:eastAsia="MS Mincho" w:hAnsi="Times New Roman"/>
          <w:sz w:val="24"/>
        </w:rPr>
        <w:t xml:space="preserve"> </w:t>
      </w:r>
      <w:r w:rsidR="009F40DF">
        <w:rPr>
          <w:rFonts w:ascii="Times New Roman" w:eastAsia="MS Mincho" w:hAnsi="Times New Roman"/>
          <w:sz w:val="24"/>
          <w:lang w:val="en-US"/>
        </w:rPr>
        <w:t xml:space="preserve">TO SUPPLY AND INSTALL CARPETING MATERIALS AND VCT for school sites and administrative offices in the Los Lunas School District. </w:t>
      </w:r>
    </w:p>
    <w:p w14:paraId="235A6B38" w14:textId="77777777" w:rsidR="0076050E" w:rsidRDefault="0076050E">
      <w:pPr>
        <w:pStyle w:val="PlainText"/>
        <w:rPr>
          <w:rFonts w:ascii="Times New Roman" w:eastAsia="MS Mincho" w:hAnsi="Times New Roman"/>
          <w:sz w:val="24"/>
        </w:rPr>
      </w:pPr>
    </w:p>
    <w:p w14:paraId="5ED0049B" w14:textId="77777777" w:rsidR="0076050E" w:rsidRDefault="0076050E">
      <w:pPr>
        <w:pStyle w:val="Heading2"/>
        <w:rPr>
          <w:rFonts w:eastAsia="MS Mincho"/>
        </w:rPr>
      </w:pPr>
      <w:bookmarkStart w:id="5" w:name="_Toc30592912"/>
      <w:bookmarkStart w:id="6" w:name="_Toc76038855"/>
      <w:r w:rsidRPr="00732C0A">
        <w:rPr>
          <w:rFonts w:eastAsia="MS Mincho"/>
        </w:rPr>
        <w:t>B. SUMMARY SCOPE OF WORK</w:t>
      </w:r>
      <w:bookmarkEnd w:id="5"/>
      <w:r w:rsidR="00202251" w:rsidRPr="00732C0A">
        <w:rPr>
          <w:rFonts w:eastAsia="MS Mincho"/>
        </w:rPr>
        <w:t xml:space="preserve"> (See Attachment I)</w:t>
      </w:r>
      <w:bookmarkEnd w:id="6"/>
    </w:p>
    <w:p w14:paraId="6D4D902A" w14:textId="77777777" w:rsidR="0076050E" w:rsidRDefault="0076050E">
      <w:pPr>
        <w:pStyle w:val="PlainText"/>
        <w:rPr>
          <w:rFonts w:ascii="Times New Roman" w:eastAsia="MS Mincho" w:hAnsi="Times New Roman"/>
          <w:sz w:val="24"/>
        </w:rPr>
      </w:pPr>
    </w:p>
    <w:p w14:paraId="53A07DA3" w14:textId="68037555" w:rsidR="009F40DF" w:rsidRPr="005B1542" w:rsidRDefault="009F40DF" w:rsidP="009F40DF">
      <w:pPr>
        <w:pStyle w:val="PlainText"/>
        <w:rPr>
          <w:rFonts w:ascii="Times New Roman" w:eastAsia="MS Mincho" w:hAnsi="Times New Roman"/>
          <w:sz w:val="24"/>
          <w:lang w:val="en-US"/>
        </w:rPr>
      </w:pPr>
      <w:r>
        <w:rPr>
          <w:rFonts w:ascii="Times New Roman" w:eastAsia="MS Mincho" w:hAnsi="Times New Roman"/>
          <w:sz w:val="24"/>
        </w:rPr>
        <w:t xml:space="preserve">The scope of work consists of providing </w:t>
      </w:r>
      <w:r>
        <w:rPr>
          <w:rFonts w:ascii="Times New Roman" w:eastAsia="MS Mincho" w:hAnsi="Times New Roman"/>
          <w:sz w:val="24"/>
          <w:lang w:val="en-US"/>
        </w:rPr>
        <w:t>pricing for time and materials for the purchase and installation of carpeting material, carpet tile, and VCT for  approximately 15 school sites and 8 Departments for LLS</w:t>
      </w:r>
      <w:r w:rsidRPr="007557DE">
        <w:rPr>
          <w:rFonts w:ascii="Times New Roman" w:eastAsia="MS Mincho" w:hAnsi="Times New Roman"/>
          <w:sz w:val="24"/>
          <w:lang w:val="en-US"/>
        </w:rPr>
        <w:t xml:space="preserve">  </w:t>
      </w:r>
      <w:r w:rsidRPr="007557DE">
        <w:rPr>
          <w:rFonts w:ascii="Times New Roman" w:eastAsia="MS Mincho" w:hAnsi="Times New Roman"/>
          <w:sz w:val="24"/>
        </w:rPr>
        <w:t>as specified herein and provided for in the Price Agreement resulting from this procurement that comply with the cited specifications or, if no specifications are cited, with commonly accepted</w:t>
      </w:r>
      <w:r>
        <w:rPr>
          <w:rFonts w:ascii="Times New Roman" w:eastAsia="MS Mincho" w:hAnsi="Times New Roman"/>
          <w:sz w:val="24"/>
        </w:rPr>
        <w:t xml:space="preserve"> standards and specifications for the industry.</w:t>
      </w:r>
      <w:r>
        <w:rPr>
          <w:rFonts w:ascii="Times New Roman" w:eastAsia="MS Mincho" w:hAnsi="Times New Roman"/>
          <w:sz w:val="24"/>
          <w:lang w:val="en-US"/>
        </w:rPr>
        <w:t xml:space="preserve"> The quantities requested are approximate for the 2021/2022 school year. </w:t>
      </w:r>
    </w:p>
    <w:p w14:paraId="4F00C316" w14:textId="77777777" w:rsidR="000F77BE" w:rsidRDefault="000F77BE">
      <w:pPr>
        <w:pStyle w:val="PlainText"/>
        <w:rPr>
          <w:rFonts w:ascii="Times New Roman" w:eastAsia="MS Mincho" w:hAnsi="Times New Roman"/>
          <w:sz w:val="24"/>
        </w:rPr>
      </w:pPr>
    </w:p>
    <w:p w14:paraId="6B48F9E8" w14:textId="77777777" w:rsidR="0076050E" w:rsidRDefault="0076050E">
      <w:pPr>
        <w:pStyle w:val="Heading2"/>
        <w:rPr>
          <w:rFonts w:eastAsia="MS Mincho"/>
        </w:rPr>
      </w:pPr>
      <w:bookmarkStart w:id="7" w:name="_Toc30592913"/>
      <w:bookmarkStart w:id="8" w:name="_Toc76038856"/>
      <w:r>
        <w:rPr>
          <w:rFonts w:eastAsia="MS Mincho"/>
        </w:rPr>
        <w:t>C. SCOPE OF PROCUREMENT</w:t>
      </w:r>
      <w:bookmarkEnd w:id="7"/>
      <w:bookmarkEnd w:id="8"/>
    </w:p>
    <w:p w14:paraId="69A82E18" w14:textId="77777777" w:rsidR="0076050E" w:rsidRDefault="0076050E">
      <w:pPr>
        <w:pStyle w:val="PlainText"/>
        <w:rPr>
          <w:rFonts w:ascii="Times New Roman" w:eastAsia="MS Mincho" w:hAnsi="Times New Roman"/>
          <w:sz w:val="24"/>
        </w:rPr>
      </w:pPr>
    </w:p>
    <w:p w14:paraId="73FD2F73" w14:textId="77777777" w:rsidR="00B01C07" w:rsidRPr="00B14012" w:rsidRDefault="00691D55" w:rsidP="00B01C07">
      <w:r w:rsidRPr="00C037B5">
        <w:rPr>
          <w:rFonts w:eastAsia="MS Mincho"/>
        </w:rPr>
        <w:t>This is a Pr</w:t>
      </w:r>
      <w:r w:rsidR="00535991" w:rsidRPr="00C037B5">
        <w:rPr>
          <w:rFonts w:eastAsia="MS Mincho"/>
        </w:rPr>
        <w:t xml:space="preserve">ocurement </w:t>
      </w:r>
      <w:proofErr w:type="gramStart"/>
      <w:r w:rsidR="00535991" w:rsidRPr="00C037B5">
        <w:rPr>
          <w:rFonts w:eastAsia="MS Mincho"/>
        </w:rPr>
        <w:t>being conducted</w:t>
      </w:r>
      <w:proofErr w:type="gramEnd"/>
      <w:r w:rsidR="00535991" w:rsidRPr="00C037B5">
        <w:rPr>
          <w:rFonts w:eastAsia="MS Mincho"/>
        </w:rPr>
        <w:t xml:space="preserve"> by</w:t>
      </w:r>
      <w:r w:rsidRPr="00C037B5">
        <w:rPr>
          <w:rFonts w:eastAsia="MS Mincho"/>
        </w:rPr>
        <w:t xml:space="preserve"> </w:t>
      </w:r>
      <w:r w:rsidR="00252455" w:rsidRPr="00C037B5">
        <w:rPr>
          <w:rFonts w:eastAsia="MS Mincho"/>
        </w:rPr>
        <w:t>Los Lunas School District.</w:t>
      </w:r>
      <w:r w:rsidRPr="00C037B5">
        <w:rPr>
          <w:rFonts w:eastAsia="MS Mincho"/>
        </w:rPr>
        <w:t xml:space="preserve"> </w:t>
      </w:r>
      <w:r w:rsidR="00C05500" w:rsidRPr="00C037B5">
        <w:rPr>
          <w:rFonts w:eastAsia="MS Mincho"/>
        </w:rPr>
        <w:t xml:space="preserve">The scope of the procurement consists of </w:t>
      </w:r>
      <w:r w:rsidR="00B72044" w:rsidRPr="00C037B5">
        <w:rPr>
          <w:rFonts w:eastAsia="MS Mincho"/>
        </w:rPr>
        <w:t xml:space="preserve">identifying </w:t>
      </w:r>
      <w:r w:rsidR="00CF44D6" w:rsidRPr="00C037B5">
        <w:rPr>
          <w:rFonts w:eastAsia="MS Mincho"/>
        </w:rPr>
        <w:t xml:space="preserve">one </w:t>
      </w:r>
      <w:r w:rsidR="004A1A52">
        <w:rPr>
          <w:rFonts w:eastAsia="MS Mincho"/>
        </w:rPr>
        <w:t>or more companies</w:t>
      </w:r>
      <w:r w:rsidR="00B72044" w:rsidRPr="00C037B5">
        <w:rPr>
          <w:rFonts w:eastAsia="MS Mincho"/>
        </w:rPr>
        <w:t xml:space="preserve"> </w:t>
      </w:r>
      <w:r w:rsidR="00CF44D6" w:rsidRPr="00C037B5">
        <w:rPr>
          <w:rFonts w:eastAsia="MS Mincho"/>
        </w:rPr>
        <w:t xml:space="preserve">that can </w:t>
      </w:r>
      <w:r w:rsidR="00B72044" w:rsidRPr="00C037B5">
        <w:rPr>
          <w:rFonts w:eastAsia="MS Mincho"/>
        </w:rPr>
        <w:t xml:space="preserve">provide </w:t>
      </w:r>
      <w:r w:rsidR="00E73D07">
        <w:rPr>
          <w:rFonts w:eastAsia="MS Mincho"/>
        </w:rPr>
        <w:t>the</w:t>
      </w:r>
      <w:r w:rsidR="002C473B" w:rsidRPr="00C037B5">
        <w:rPr>
          <w:rFonts w:eastAsia="MS Mincho"/>
        </w:rPr>
        <w:t xml:space="preserve"> services described herein. This procurement will result in the award of one</w:t>
      </w:r>
      <w:r w:rsidR="004A1A52">
        <w:rPr>
          <w:rFonts w:eastAsia="MS Mincho"/>
        </w:rPr>
        <w:t xml:space="preserve"> or more</w:t>
      </w:r>
      <w:r w:rsidR="002C473B" w:rsidRPr="00C037B5">
        <w:rPr>
          <w:rFonts w:eastAsia="MS Mincho"/>
        </w:rPr>
        <w:t xml:space="preserve"> </w:t>
      </w:r>
      <w:r w:rsidR="00C1092D" w:rsidRPr="00C037B5">
        <w:rPr>
          <w:rFonts w:eastAsia="MS Mincho"/>
        </w:rPr>
        <w:t xml:space="preserve">indefinite </w:t>
      </w:r>
      <w:r w:rsidR="002D7D0B" w:rsidRPr="00C037B5">
        <w:rPr>
          <w:rFonts w:eastAsia="MS Mincho"/>
        </w:rPr>
        <w:t>quantity P</w:t>
      </w:r>
      <w:r w:rsidR="002C473B" w:rsidRPr="00C037B5">
        <w:rPr>
          <w:rFonts w:eastAsia="MS Mincho"/>
        </w:rPr>
        <w:t xml:space="preserve">rice </w:t>
      </w:r>
      <w:r w:rsidR="002D7D0B" w:rsidRPr="00C037B5">
        <w:rPr>
          <w:rFonts w:eastAsia="MS Mincho"/>
        </w:rPr>
        <w:t>A</w:t>
      </w:r>
      <w:r w:rsidR="00C1092D" w:rsidRPr="00C037B5">
        <w:rPr>
          <w:rFonts w:eastAsia="MS Mincho"/>
        </w:rPr>
        <w:t>greement</w:t>
      </w:r>
      <w:r w:rsidR="004A1A52">
        <w:rPr>
          <w:rFonts w:eastAsia="MS Mincho"/>
        </w:rPr>
        <w:t>s</w:t>
      </w:r>
      <w:r w:rsidR="002C473B" w:rsidRPr="00C037B5">
        <w:rPr>
          <w:rFonts w:eastAsia="MS Mincho"/>
        </w:rPr>
        <w:t>.</w:t>
      </w:r>
      <w:r w:rsidR="00AA4425">
        <w:rPr>
          <w:rFonts w:eastAsia="MS Mincho"/>
        </w:rPr>
        <w:t xml:space="preserve"> </w:t>
      </w:r>
      <w:r w:rsidR="00AA4425" w:rsidRPr="00A418B5">
        <w:rPr>
          <w:rFonts w:eastAsia="MS Mincho"/>
        </w:rPr>
        <w:t xml:space="preserve">Such Price Agreement(s) </w:t>
      </w:r>
      <w:proofErr w:type="gramStart"/>
      <w:r w:rsidR="00AA4425" w:rsidRPr="00A418B5">
        <w:rPr>
          <w:rFonts w:eastAsia="MS Mincho"/>
        </w:rPr>
        <w:t>may be utilized</w:t>
      </w:r>
      <w:proofErr w:type="gramEnd"/>
      <w:r w:rsidR="00AA4425" w:rsidRPr="00A418B5">
        <w:rPr>
          <w:rFonts w:eastAsia="MS Mincho"/>
        </w:rPr>
        <w:t xml:space="preserve"> by any state agency or local public body within </w:t>
      </w:r>
      <w:r w:rsidR="009F40DF">
        <w:rPr>
          <w:rFonts w:eastAsia="MS Mincho"/>
        </w:rPr>
        <w:t>the State of New Mexico</w:t>
      </w:r>
      <w:r w:rsidR="00AA4425" w:rsidRPr="00A418B5">
        <w:rPr>
          <w:rFonts w:eastAsia="MS Mincho"/>
        </w:rPr>
        <w:t>, if allowed by their governing directives, in addition to the participating agency.</w:t>
      </w:r>
      <w:r w:rsidR="002C473B" w:rsidRPr="00C037B5">
        <w:rPr>
          <w:rFonts w:eastAsia="MS Mincho"/>
        </w:rPr>
        <w:t xml:space="preserve"> </w:t>
      </w:r>
      <w:r w:rsidR="00C05500" w:rsidRPr="00C037B5">
        <w:rPr>
          <w:rFonts w:eastAsia="MS Mincho"/>
        </w:rPr>
        <w:t>The term of th</w:t>
      </w:r>
      <w:r w:rsidR="00DF4F08" w:rsidRPr="00C037B5">
        <w:rPr>
          <w:rFonts w:eastAsia="MS Mincho"/>
        </w:rPr>
        <w:t>e</w:t>
      </w:r>
      <w:r w:rsidR="00C05500" w:rsidRPr="00C037B5">
        <w:rPr>
          <w:rFonts w:eastAsia="MS Mincho"/>
        </w:rPr>
        <w:t xml:space="preserve"> </w:t>
      </w:r>
      <w:r w:rsidR="002D7D0B" w:rsidRPr="00C037B5">
        <w:rPr>
          <w:rFonts w:eastAsia="MS Mincho"/>
        </w:rPr>
        <w:t>P</w:t>
      </w:r>
      <w:r w:rsidR="002C473B" w:rsidRPr="00C037B5">
        <w:rPr>
          <w:rFonts w:eastAsia="MS Mincho"/>
        </w:rPr>
        <w:t xml:space="preserve">rice </w:t>
      </w:r>
      <w:r w:rsidR="002D7D0B" w:rsidRPr="00C037B5">
        <w:rPr>
          <w:rFonts w:eastAsia="MS Mincho"/>
        </w:rPr>
        <w:t>A</w:t>
      </w:r>
      <w:r w:rsidR="00C1092D" w:rsidRPr="00C037B5">
        <w:rPr>
          <w:rFonts w:eastAsia="MS Mincho"/>
        </w:rPr>
        <w:t>greement</w:t>
      </w:r>
      <w:r w:rsidR="004A1A52">
        <w:rPr>
          <w:rFonts w:eastAsia="MS Mincho"/>
        </w:rPr>
        <w:t>(s)</w:t>
      </w:r>
      <w:r w:rsidR="002C473B" w:rsidRPr="00C037B5">
        <w:rPr>
          <w:rFonts w:eastAsia="MS Mincho"/>
        </w:rPr>
        <w:t xml:space="preserve"> </w:t>
      </w:r>
      <w:r w:rsidR="004779BE" w:rsidRPr="00C037B5">
        <w:rPr>
          <w:rFonts w:eastAsia="MS Mincho"/>
        </w:rPr>
        <w:t>shall be for one (1)</w:t>
      </w:r>
      <w:r w:rsidR="004A1A52">
        <w:rPr>
          <w:rFonts w:eastAsia="MS Mincho"/>
        </w:rPr>
        <w:t xml:space="preserve"> year beginning </w:t>
      </w:r>
      <w:r w:rsidR="009F40DF">
        <w:rPr>
          <w:rFonts w:eastAsia="MS Mincho"/>
        </w:rPr>
        <w:t>September 1, 2021, expiring August 31, 2022</w:t>
      </w:r>
      <w:r w:rsidR="00E73D07">
        <w:rPr>
          <w:rFonts w:eastAsia="MS Mincho"/>
        </w:rPr>
        <w:t xml:space="preserve"> </w:t>
      </w:r>
      <w:r w:rsidR="003D6645">
        <w:rPr>
          <w:rFonts w:eastAsia="MS Mincho"/>
        </w:rPr>
        <w:t>with the option to renew for three (</w:t>
      </w:r>
      <w:r w:rsidR="00E73D07">
        <w:rPr>
          <w:rFonts w:eastAsia="MS Mincho"/>
        </w:rPr>
        <w:t xml:space="preserve">3) additional one-year periods. </w:t>
      </w:r>
      <w:r w:rsidR="003D6645">
        <w:rPr>
          <w:rFonts w:eastAsia="MS Mincho"/>
        </w:rPr>
        <w:t xml:space="preserve">Renewal is contingent upon mutual agreement of the parties and appropriation of funding. </w:t>
      </w:r>
      <w:r w:rsidR="00435BC4" w:rsidRPr="00C037B5">
        <w:rPr>
          <w:rFonts w:eastAsia="MS Mincho"/>
        </w:rPr>
        <w:t xml:space="preserve"> </w:t>
      </w:r>
      <w:r w:rsidR="00C05500" w:rsidRPr="00C037B5">
        <w:rPr>
          <w:rFonts w:eastAsia="MS Mincho"/>
        </w:rPr>
        <w:t>Under no circumstances will the term of th</w:t>
      </w:r>
      <w:r w:rsidR="00EA603D" w:rsidRPr="00C037B5">
        <w:rPr>
          <w:rFonts w:eastAsia="MS Mincho"/>
        </w:rPr>
        <w:t>e</w:t>
      </w:r>
      <w:r w:rsidR="00C05500" w:rsidRPr="00C037B5">
        <w:rPr>
          <w:rFonts w:eastAsia="MS Mincho"/>
        </w:rPr>
        <w:t xml:space="preserve"> </w:t>
      </w:r>
      <w:r w:rsidR="002D7D0B" w:rsidRPr="00C037B5">
        <w:rPr>
          <w:rFonts w:eastAsia="MS Mincho"/>
        </w:rPr>
        <w:t>P</w:t>
      </w:r>
      <w:r w:rsidR="00EA603D" w:rsidRPr="00C037B5">
        <w:rPr>
          <w:rFonts w:eastAsia="MS Mincho"/>
        </w:rPr>
        <w:t xml:space="preserve">rice </w:t>
      </w:r>
      <w:r w:rsidR="002D7D0B" w:rsidRPr="00C037B5">
        <w:rPr>
          <w:rFonts w:eastAsia="MS Mincho"/>
        </w:rPr>
        <w:t>A</w:t>
      </w:r>
      <w:r w:rsidR="00C1092D" w:rsidRPr="00C037B5">
        <w:rPr>
          <w:rFonts w:eastAsia="MS Mincho"/>
        </w:rPr>
        <w:t>greement</w:t>
      </w:r>
      <w:r w:rsidR="004A1A52">
        <w:rPr>
          <w:rFonts w:eastAsia="MS Mincho"/>
        </w:rPr>
        <w:t>(s)</w:t>
      </w:r>
      <w:r w:rsidR="00C05500" w:rsidRPr="00C037B5">
        <w:rPr>
          <w:rFonts w:eastAsia="MS Mincho"/>
        </w:rPr>
        <w:t xml:space="preserve">, including any extensions </w:t>
      </w:r>
      <w:r w:rsidR="00B86DD8" w:rsidRPr="00C037B5">
        <w:rPr>
          <w:rFonts w:eastAsia="MS Mincho"/>
        </w:rPr>
        <w:t xml:space="preserve">and renewals </w:t>
      </w:r>
      <w:r w:rsidR="00C05500" w:rsidRPr="00C037B5">
        <w:rPr>
          <w:rFonts w:eastAsia="MS Mincho"/>
        </w:rPr>
        <w:t xml:space="preserve">thereto, exceed </w:t>
      </w:r>
      <w:r w:rsidR="00F86E52" w:rsidRPr="00C037B5">
        <w:rPr>
          <w:rFonts w:eastAsia="MS Mincho"/>
        </w:rPr>
        <w:t>four</w:t>
      </w:r>
      <w:r w:rsidR="00C05500" w:rsidRPr="00C037B5">
        <w:rPr>
          <w:rFonts w:eastAsia="MS Mincho"/>
        </w:rPr>
        <w:t xml:space="preserve"> (</w:t>
      </w:r>
      <w:r w:rsidR="00F86E52" w:rsidRPr="00C037B5">
        <w:rPr>
          <w:rFonts w:eastAsia="MS Mincho"/>
        </w:rPr>
        <w:t>4</w:t>
      </w:r>
      <w:r w:rsidR="00C05500" w:rsidRPr="00C037B5">
        <w:rPr>
          <w:rFonts w:eastAsia="MS Mincho"/>
        </w:rPr>
        <w:t xml:space="preserve">) years. This procurement </w:t>
      </w:r>
      <w:r w:rsidR="004A1A52">
        <w:rPr>
          <w:rFonts w:eastAsia="MS Mincho"/>
        </w:rPr>
        <w:t>may result in a multiple source award</w:t>
      </w:r>
      <w:r w:rsidR="00EA603D" w:rsidRPr="00C037B5">
        <w:rPr>
          <w:rFonts w:eastAsia="MS Mincho"/>
        </w:rPr>
        <w:t>.</w:t>
      </w:r>
    </w:p>
    <w:p w14:paraId="53123BB9" w14:textId="77777777" w:rsidR="00B01C07" w:rsidRDefault="00B01C07" w:rsidP="00C05500">
      <w:pPr>
        <w:rPr>
          <w:rFonts w:eastAsia="MS Mincho"/>
        </w:rPr>
      </w:pPr>
    </w:p>
    <w:p w14:paraId="7D8A063D" w14:textId="77777777" w:rsidR="0076050E" w:rsidRDefault="0076050E">
      <w:pPr>
        <w:pStyle w:val="Heading2"/>
        <w:rPr>
          <w:rFonts w:eastAsia="MS Mincho"/>
        </w:rPr>
      </w:pPr>
      <w:bookmarkStart w:id="9" w:name="_Toc30592914"/>
      <w:bookmarkStart w:id="10" w:name="_Toc76038857"/>
      <w:r>
        <w:rPr>
          <w:rFonts w:eastAsia="MS Mincho"/>
        </w:rPr>
        <w:t>D. PROCUREMENT MANAGER</w:t>
      </w:r>
      <w:bookmarkEnd w:id="9"/>
      <w:bookmarkEnd w:id="10"/>
    </w:p>
    <w:p w14:paraId="331E50CA" w14:textId="77777777" w:rsidR="0076050E" w:rsidRDefault="0076050E">
      <w:pPr>
        <w:pStyle w:val="PlainText"/>
        <w:rPr>
          <w:rFonts w:ascii="Times New Roman" w:eastAsia="MS Mincho" w:hAnsi="Times New Roman"/>
          <w:sz w:val="24"/>
        </w:rPr>
      </w:pPr>
    </w:p>
    <w:p w14:paraId="2D0E2E53" w14:textId="77777777" w:rsidR="0076050E" w:rsidRDefault="00535991">
      <w:pPr>
        <w:pStyle w:val="PlainText"/>
        <w:rPr>
          <w:rFonts w:ascii="Times New Roman" w:eastAsia="MS Mincho" w:hAnsi="Times New Roman"/>
          <w:sz w:val="24"/>
        </w:rPr>
      </w:pPr>
      <w:r>
        <w:rPr>
          <w:rFonts w:ascii="Times New Roman" w:eastAsia="MS Mincho" w:hAnsi="Times New Roman"/>
          <w:sz w:val="24"/>
          <w:lang w:val="en-US"/>
        </w:rPr>
        <w:t>Los Lunas School District</w:t>
      </w:r>
      <w:r w:rsidR="002D751C">
        <w:rPr>
          <w:rFonts w:ascii="Times New Roman" w:eastAsia="MS Mincho" w:hAnsi="Times New Roman"/>
          <w:sz w:val="24"/>
        </w:rPr>
        <w:t xml:space="preserve"> </w:t>
      </w:r>
      <w:r w:rsidR="0076050E">
        <w:rPr>
          <w:rFonts w:ascii="Times New Roman" w:eastAsia="MS Mincho" w:hAnsi="Times New Roman"/>
          <w:sz w:val="24"/>
        </w:rPr>
        <w:t>has designated a Procurement Manager who is responsible for this procurement and whose name, a</w:t>
      </w:r>
      <w:r w:rsidR="000A042E">
        <w:rPr>
          <w:rFonts w:ascii="Times New Roman" w:eastAsia="MS Mincho" w:hAnsi="Times New Roman"/>
          <w:sz w:val="24"/>
        </w:rPr>
        <w:t xml:space="preserve">ddress, </w:t>
      </w:r>
      <w:proofErr w:type="gramStart"/>
      <w:r w:rsidR="000A042E">
        <w:rPr>
          <w:rFonts w:ascii="Times New Roman" w:eastAsia="MS Mincho" w:hAnsi="Times New Roman"/>
          <w:sz w:val="24"/>
        </w:rPr>
        <w:t>and</w:t>
      </w:r>
      <w:proofErr w:type="gramEnd"/>
      <w:r w:rsidR="000A042E">
        <w:rPr>
          <w:rFonts w:ascii="Times New Roman" w:eastAsia="MS Mincho" w:hAnsi="Times New Roman"/>
          <w:sz w:val="24"/>
        </w:rPr>
        <w:t xml:space="preserve"> telephone number is</w:t>
      </w:r>
      <w:r w:rsidR="0076050E">
        <w:rPr>
          <w:rFonts w:ascii="Times New Roman" w:eastAsia="MS Mincho" w:hAnsi="Times New Roman"/>
          <w:sz w:val="24"/>
        </w:rPr>
        <w:t xml:space="preserve"> listed below. Any inquiries or requests regarding this procurement should be submitted to the Procurem</w:t>
      </w:r>
      <w:r w:rsidR="0046140D">
        <w:rPr>
          <w:rFonts w:ascii="Times New Roman" w:eastAsia="MS Mincho" w:hAnsi="Times New Roman"/>
          <w:sz w:val="24"/>
        </w:rPr>
        <w:t xml:space="preserve">ent Manager in writing. </w:t>
      </w:r>
      <w:r w:rsidR="0046140D">
        <w:rPr>
          <w:rFonts w:ascii="Times New Roman" w:eastAsia="MS Mincho" w:hAnsi="Times New Roman"/>
          <w:sz w:val="24"/>
          <w:lang w:val="en-US"/>
        </w:rPr>
        <w:t>Bidders</w:t>
      </w:r>
      <w:r w:rsidR="0076050E">
        <w:rPr>
          <w:rFonts w:ascii="Times New Roman" w:eastAsia="MS Mincho" w:hAnsi="Times New Roman"/>
          <w:sz w:val="24"/>
        </w:rPr>
        <w:t xml:space="preserve"> may contact ONLY the Procurement Manager regarding the procurement. Other </w:t>
      </w:r>
      <w:r>
        <w:rPr>
          <w:rFonts w:ascii="Times New Roman" w:eastAsia="MS Mincho" w:hAnsi="Times New Roman"/>
          <w:sz w:val="24"/>
          <w:lang w:val="en-US"/>
        </w:rPr>
        <w:t>District</w:t>
      </w:r>
      <w:r w:rsidR="002D751C">
        <w:rPr>
          <w:rFonts w:ascii="Times New Roman" w:eastAsia="MS Mincho" w:hAnsi="Times New Roman"/>
          <w:sz w:val="24"/>
        </w:rPr>
        <w:t xml:space="preserve"> </w:t>
      </w:r>
      <w:r w:rsidR="0076050E">
        <w:rPr>
          <w:rFonts w:ascii="Times New Roman" w:eastAsia="MS Mincho" w:hAnsi="Times New Roman"/>
          <w:sz w:val="24"/>
        </w:rPr>
        <w:t>employees do not have the auth</w:t>
      </w:r>
      <w:r>
        <w:rPr>
          <w:rFonts w:ascii="Times New Roman" w:eastAsia="MS Mincho" w:hAnsi="Times New Roman"/>
          <w:sz w:val="24"/>
        </w:rPr>
        <w:t>ority to respond on behalf of Los Lunas School District</w:t>
      </w:r>
      <w:r w:rsidR="0076050E">
        <w:rPr>
          <w:rFonts w:ascii="Times New Roman" w:eastAsia="MS Mincho" w:hAnsi="Times New Roman"/>
          <w:sz w:val="24"/>
        </w:rPr>
        <w:t>.</w:t>
      </w:r>
    </w:p>
    <w:p w14:paraId="1413F0EF" w14:textId="77777777" w:rsidR="00E73D07" w:rsidRDefault="00E73D07">
      <w:pPr>
        <w:pStyle w:val="PlainText"/>
        <w:jc w:val="center"/>
        <w:rPr>
          <w:rFonts w:ascii="Times New Roman" w:eastAsia="MS Mincho" w:hAnsi="Times New Roman"/>
          <w:b/>
          <w:bCs/>
          <w:sz w:val="24"/>
        </w:rPr>
      </w:pPr>
    </w:p>
    <w:p w14:paraId="5C0EBEF0" w14:textId="77777777" w:rsidR="0076050E" w:rsidRDefault="00F73C0F">
      <w:pPr>
        <w:pStyle w:val="PlainText"/>
        <w:jc w:val="center"/>
        <w:rPr>
          <w:rFonts w:ascii="Times New Roman" w:eastAsia="MS Mincho" w:hAnsi="Times New Roman"/>
          <w:sz w:val="24"/>
        </w:rPr>
      </w:pPr>
      <w:r>
        <w:rPr>
          <w:rFonts w:ascii="Times New Roman" w:eastAsia="MS Mincho" w:hAnsi="Times New Roman"/>
          <w:b/>
          <w:bCs/>
          <w:sz w:val="24"/>
        </w:rPr>
        <w:t>Heather Rindels</w:t>
      </w:r>
    </w:p>
    <w:p w14:paraId="3CBFED48" w14:textId="77777777" w:rsidR="0076050E" w:rsidRDefault="00F73C0F">
      <w:pPr>
        <w:pStyle w:val="PlainText"/>
        <w:jc w:val="center"/>
        <w:rPr>
          <w:rFonts w:ascii="Times New Roman" w:eastAsia="MS Mincho" w:hAnsi="Times New Roman"/>
          <w:sz w:val="24"/>
        </w:rPr>
      </w:pPr>
      <w:r>
        <w:rPr>
          <w:rFonts w:ascii="Times New Roman" w:eastAsia="MS Mincho" w:hAnsi="Times New Roman"/>
          <w:sz w:val="24"/>
        </w:rPr>
        <w:t xml:space="preserve">Los Lunas School District </w:t>
      </w:r>
    </w:p>
    <w:p w14:paraId="29FEB2CF" w14:textId="77777777" w:rsidR="004231C4" w:rsidRDefault="004231C4" w:rsidP="00C1092D">
      <w:pPr>
        <w:pStyle w:val="PlainText"/>
        <w:jc w:val="center"/>
        <w:rPr>
          <w:rFonts w:ascii="Times New Roman" w:eastAsia="MS Mincho" w:hAnsi="Times New Roman"/>
          <w:sz w:val="24"/>
          <w:lang w:val="en-US"/>
        </w:rPr>
      </w:pPr>
      <w:r>
        <w:rPr>
          <w:rFonts w:ascii="Times New Roman" w:eastAsia="MS Mincho" w:hAnsi="Times New Roman"/>
          <w:sz w:val="24"/>
          <w:lang w:val="en-US"/>
        </w:rPr>
        <w:t>Deli</w:t>
      </w:r>
      <w:r w:rsidR="00F249BC">
        <w:rPr>
          <w:rFonts w:ascii="Times New Roman" w:eastAsia="MS Mincho" w:hAnsi="Times New Roman"/>
          <w:sz w:val="24"/>
          <w:lang w:val="en-US"/>
        </w:rPr>
        <w:t>very Address (including bid</w:t>
      </w:r>
      <w:r>
        <w:rPr>
          <w:rFonts w:ascii="Times New Roman" w:eastAsia="MS Mincho" w:hAnsi="Times New Roman"/>
          <w:sz w:val="24"/>
          <w:lang w:val="en-US"/>
        </w:rPr>
        <w:t xml:space="preserve"> delivery</w:t>
      </w:r>
      <w:proofErr w:type="gramStart"/>
      <w:r>
        <w:rPr>
          <w:rFonts w:ascii="Times New Roman" w:eastAsia="MS Mincho" w:hAnsi="Times New Roman"/>
          <w:sz w:val="24"/>
          <w:lang w:val="en-US"/>
        </w:rPr>
        <w:t>:</w:t>
      </w:r>
      <w:proofErr w:type="gramEnd"/>
      <w:r>
        <w:rPr>
          <w:rFonts w:ascii="Times New Roman" w:eastAsia="MS Mincho" w:hAnsi="Times New Roman"/>
          <w:sz w:val="24"/>
          <w:lang w:val="en-US"/>
        </w:rPr>
        <w:br/>
        <w:t>119 Luna Avenue, Los Lunas, NM 87031</w:t>
      </w:r>
      <w:r>
        <w:rPr>
          <w:rFonts w:ascii="Times New Roman" w:eastAsia="MS Mincho" w:hAnsi="Times New Roman"/>
          <w:sz w:val="24"/>
          <w:lang w:val="en-US"/>
        </w:rPr>
        <w:br/>
        <w:t>Mailing Address:</w:t>
      </w:r>
    </w:p>
    <w:p w14:paraId="2B1E65E6" w14:textId="77777777" w:rsidR="004231C4" w:rsidRPr="004231C4" w:rsidRDefault="004231C4" w:rsidP="00C1092D">
      <w:pPr>
        <w:pStyle w:val="PlainText"/>
        <w:jc w:val="center"/>
        <w:rPr>
          <w:rFonts w:ascii="Times New Roman" w:eastAsia="MS Mincho" w:hAnsi="Times New Roman"/>
          <w:sz w:val="24"/>
          <w:lang w:val="en-US"/>
        </w:rPr>
      </w:pPr>
      <w:r>
        <w:rPr>
          <w:rFonts w:ascii="Times New Roman" w:eastAsia="MS Mincho" w:hAnsi="Times New Roman"/>
          <w:sz w:val="24"/>
          <w:lang w:val="en-US"/>
        </w:rPr>
        <w:t>PO Box 1300, Los Lunas, NM 87031</w:t>
      </w:r>
    </w:p>
    <w:p w14:paraId="4837F2F5" w14:textId="77777777" w:rsidR="00DA5601" w:rsidRPr="00880D9E" w:rsidRDefault="00DA5601">
      <w:pPr>
        <w:pStyle w:val="PlainText"/>
        <w:jc w:val="center"/>
        <w:rPr>
          <w:rFonts w:ascii="Times New Roman" w:eastAsia="MS Mincho" w:hAnsi="Times New Roman"/>
          <w:sz w:val="16"/>
          <w:szCs w:val="16"/>
        </w:rPr>
      </w:pPr>
    </w:p>
    <w:p w14:paraId="25708902" w14:textId="77777777" w:rsidR="0076050E" w:rsidRDefault="0076050E">
      <w:pPr>
        <w:pStyle w:val="PlainText"/>
        <w:jc w:val="center"/>
        <w:rPr>
          <w:rFonts w:ascii="Times New Roman" w:eastAsia="MS Mincho" w:hAnsi="Times New Roman"/>
          <w:sz w:val="24"/>
        </w:rPr>
      </w:pPr>
      <w:r>
        <w:rPr>
          <w:rFonts w:ascii="Times New Roman" w:eastAsia="MS Mincho" w:hAnsi="Times New Roman"/>
          <w:sz w:val="24"/>
        </w:rPr>
        <w:t>Phone: (5</w:t>
      </w:r>
      <w:r w:rsidR="0029204D">
        <w:rPr>
          <w:rFonts w:ascii="Times New Roman" w:eastAsia="MS Mincho" w:hAnsi="Times New Roman"/>
          <w:sz w:val="24"/>
        </w:rPr>
        <w:t>0</w:t>
      </w:r>
      <w:r>
        <w:rPr>
          <w:rFonts w:ascii="Times New Roman" w:eastAsia="MS Mincho" w:hAnsi="Times New Roman"/>
          <w:sz w:val="24"/>
        </w:rPr>
        <w:t xml:space="preserve">5) </w:t>
      </w:r>
      <w:r w:rsidR="00807D4A">
        <w:rPr>
          <w:rFonts w:ascii="Times New Roman" w:eastAsia="MS Mincho" w:hAnsi="Times New Roman"/>
          <w:sz w:val="24"/>
        </w:rPr>
        <w:t>866-8259</w:t>
      </w:r>
    </w:p>
    <w:p w14:paraId="6944C9B2" w14:textId="77777777" w:rsidR="0076050E" w:rsidRDefault="0076050E">
      <w:pPr>
        <w:pStyle w:val="PlainText"/>
        <w:jc w:val="center"/>
        <w:rPr>
          <w:rFonts w:ascii="Times New Roman" w:eastAsia="MS Mincho" w:hAnsi="Times New Roman"/>
          <w:sz w:val="24"/>
        </w:rPr>
      </w:pPr>
      <w:r>
        <w:rPr>
          <w:rFonts w:ascii="Times New Roman" w:eastAsia="MS Mincho" w:hAnsi="Times New Roman"/>
          <w:sz w:val="24"/>
        </w:rPr>
        <w:t>Fax: (5</w:t>
      </w:r>
      <w:r w:rsidR="0029204D">
        <w:rPr>
          <w:rFonts w:ascii="Times New Roman" w:eastAsia="MS Mincho" w:hAnsi="Times New Roman"/>
          <w:sz w:val="24"/>
        </w:rPr>
        <w:t>0</w:t>
      </w:r>
      <w:r>
        <w:rPr>
          <w:rFonts w:ascii="Times New Roman" w:eastAsia="MS Mincho" w:hAnsi="Times New Roman"/>
          <w:sz w:val="24"/>
        </w:rPr>
        <w:t xml:space="preserve">5) </w:t>
      </w:r>
      <w:r w:rsidR="0029204D">
        <w:rPr>
          <w:rFonts w:ascii="Times New Roman" w:eastAsia="MS Mincho" w:hAnsi="Times New Roman"/>
          <w:sz w:val="24"/>
        </w:rPr>
        <w:t>866</w:t>
      </w:r>
      <w:r>
        <w:rPr>
          <w:rFonts w:ascii="Times New Roman" w:eastAsia="MS Mincho" w:hAnsi="Times New Roman"/>
          <w:sz w:val="24"/>
        </w:rPr>
        <w:t>-</w:t>
      </w:r>
      <w:r w:rsidR="00807D4A">
        <w:rPr>
          <w:rFonts w:ascii="Times New Roman" w:eastAsia="MS Mincho" w:hAnsi="Times New Roman"/>
          <w:sz w:val="24"/>
        </w:rPr>
        <w:t>8262</w:t>
      </w:r>
    </w:p>
    <w:p w14:paraId="0EFAA5CE" w14:textId="77777777" w:rsidR="00B079A6" w:rsidRDefault="00807D4A" w:rsidP="00B079A6">
      <w:pPr>
        <w:pStyle w:val="PlainText"/>
        <w:jc w:val="center"/>
        <w:rPr>
          <w:rFonts w:ascii="Times New Roman" w:eastAsia="MS Mincho" w:hAnsi="Times New Roman"/>
          <w:sz w:val="24"/>
        </w:rPr>
      </w:pPr>
      <w:r>
        <w:rPr>
          <w:rFonts w:ascii="Times New Roman" w:eastAsia="MS Mincho" w:hAnsi="Times New Roman"/>
          <w:sz w:val="24"/>
        </w:rPr>
        <w:t>E-mail: hrindels@llschools.net</w:t>
      </w:r>
      <w:r w:rsidR="0029204D">
        <w:rPr>
          <w:rFonts w:ascii="Times New Roman" w:eastAsia="MS Mincho" w:hAnsi="Times New Roman"/>
          <w:sz w:val="24"/>
        </w:rPr>
        <w:t xml:space="preserve"> </w:t>
      </w:r>
    </w:p>
    <w:p w14:paraId="40B79824" w14:textId="77777777" w:rsidR="0076050E" w:rsidRDefault="00B079A6" w:rsidP="00B079A6">
      <w:pPr>
        <w:pStyle w:val="PlainText"/>
        <w:jc w:val="center"/>
        <w:rPr>
          <w:rFonts w:ascii="Times New Roman" w:eastAsia="MS Mincho" w:hAnsi="Times New Roman"/>
          <w:sz w:val="24"/>
        </w:rPr>
      </w:pPr>
      <w:r>
        <w:rPr>
          <w:rFonts w:ascii="Times New Roman" w:eastAsia="MS Mincho" w:hAnsi="Times New Roman"/>
          <w:sz w:val="24"/>
          <w:lang w:val="en-US"/>
        </w:rPr>
        <w:t>NO</w:t>
      </w:r>
      <w:r w:rsidR="0076050E">
        <w:rPr>
          <w:rFonts w:ascii="Times New Roman" w:eastAsia="MS Mincho" w:hAnsi="Times New Roman"/>
          <w:sz w:val="24"/>
        </w:rPr>
        <w:t>TE: All deliveries via exp</w:t>
      </w:r>
      <w:r w:rsidR="00BB628F">
        <w:rPr>
          <w:rFonts w:ascii="Times New Roman" w:eastAsia="MS Mincho" w:hAnsi="Times New Roman"/>
          <w:sz w:val="24"/>
        </w:rPr>
        <w:t xml:space="preserve">ress carrier (INCLUDING </w:t>
      </w:r>
      <w:r w:rsidR="00F249BC">
        <w:rPr>
          <w:rFonts w:ascii="Times New Roman" w:eastAsia="MS Mincho" w:hAnsi="Times New Roman"/>
          <w:sz w:val="24"/>
          <w:lang w:val="en-US"/>
        </w:rPr>
        <w:t>BID</w:t>
      </w:r>
      <w:r w:rsidR="0076050E">
        <w:rPr>
          <w:rFonts w:ascii="Times New Roman" w:eastAsia="MS Mincho" w:hAnsi="Times New Roman"/>
          <w:sz w:val="24"/>
        </w:rPr>
        <w:t xml:space="preserve"> DELIVERY) </w:t>
      </w:r>
      <w:proofErr w:type="gramStart"/>
      <w:r w:rsidR="0076050E">
        <w:rPr>
          <w:rFonts w:ascii="Times New Roman" w:eastAsia="MS Mincho" w:hAnsi="Times New Roman"/>
          <w:sz w:val="24"/>
        </w:rPr>
        <w:t>should be addressed</w:t>
      </w:r>
      <w:proofErr w:type="gramEnd"/>
      <w:r w:rsidR="0076050E">
        <w:rPr>
          <w:rFonts w:ascii="Times New Roman" w:eastAsia="MS Mincho" w:hAnsi="Times New Roman"/>
          <w:sz w:val="24"/>
        </w:rPr>
        <w:t xml:space="preserve"> to </w:t>
      </w:r>
      <w:r w:rsidR="00807D4A">
        <w:rPr>
          <w:rFonts w:ascii="Times New Roman" w:eastAsia="MS Mincho" w:hAnsi="Times New Roman"/>
          <w:sz w:val="24"/>
        </w:rPr>
        <w:t>Heather Rindels’</w:t>
      </w:r>
      <w:r w:rsidR="0029204D">
        <w:rPr>
          <w:rFonts w:ascii="Times New Roman" w:eastAsia="MS Mincho" w:hAnsi="Times New Roman"/>
          <w:sz w:val="24"/>
        </w:rPr>
        <w:t xml:space="preserve"> </w:t>
      </w:r>
      <w:r w:rsidR="0029204D" w:rsidRPr="0029204D">
        <w:rPr>
          <w:rFonts w:ascii="Times New Roman" w:eastAsia="MS Mincho" w:hAnsi="Times New Roman"/>
          <w:sz w:val="24"/>
          <w:u w:val="single"/>
        </w:rPr>
        <w:t>Delivery Address</w:t>
      </w:r>
      <w:r w:rsidR="0029204D">
        <w:rPr>
          <w:rFonts w:ascii="Times New Roman" w:eastAsia="MS Mincho" w:hAnsi="Times New Roman"/>
          <w:sz w:val="24"/>
        </w:rPr>
        <w:t xml:space="preserve"> </w:t>
      </w:r>
      <w:r w:rsidR="0076050E">
        <w:rPr>
          <w:rFonts w:ascii="Times New Roman" w:eastAsia="MS Mincho" w:hAnsi="Times New Roman"/>
          <w:sz w:val="24"/>
        </w:rPr>
        <w:t>above.</w:t>
      </w:r>
    </w:p>
    <w:p w14:paraId="5E5481C8" w14:textId="77777777" w:rsidR="0076050E" w:rsidRDefault="0076050E">
      <w:pPr>
        <w:pStyle w:val="PlainText"/>
        <w:rPr>
          <w:rFonts w:ascii="Times New Roman" w:eastAsia="MS Mincho" w:hAnsi="Times New Roman"/>
          <w:sz w:val="24"/>
        </w:rPr>
      </w:pPr>
    </w:p>
    <w:p w14:paraId="6B03B44A" w14:textId="77777777" w:rsidR="0076050E" w:rsidRDefault="0076050E">
      <w:pPr>
        <w:pStyle w:val="Heading2"/>
        <w:rPr>
          <w:rFonts w:eastAsia="MS Mincho"/>
        </w:rPr>
      </w:pPr>
      <w:bookmarkStart w:id="11" w:name="_Toc30592915"/>
      <w:bookmarkStart w:id="12" w:name="_Toc76038858"/>
      <w:r>
        <w:rPr>
          <w:rFonts w:eastAsia="MS Mincho"/>
        </w:rPr>
        <w:lastRenderedPageBreak/>
        <w:t xml:space="preserve">E. </w:t>
      </w:r>
      <w:r w:rsidRPr="00D11286">
        <w:rPr>
          <w:rFonts w:eastAsia="MS Mincho"/>
        </w:rPr>
        <w:t>DEFINITION OF TERMINOLOGY</w:t>
      </w:r>
      <w:bookmarkEnd w:id="11"/>
      <w:bookmarkEnd w:id="12"/>
    </w:p>
    <w:p w14:paraId="08286489" w14:textId="77777777" w:rsidR="0076050E" w:rsidRDefault="0076050E">
      <w:pPr>
        <w:pStyle w:val="PlainText"/>
        <w:rPr>
          <w:rFonts w:ascii="Times New Roman" w:eastAsia="MS Mincho" w:hAnsi="Times New Roman"/>
          <w:sz w:val="24"/>
        </w:rPr>
      </w:pPr>
    </w:p>
    <w:p w14:paraId="10A593BF" w14:textId="77777777" w:rsidR="0076050E" w:rsidRDefault="0076050E">
      <w:pPr>
        <w:pStyle w:val="PlainText"/>
        <w:rPr>
          <w:rFonts w:ascii="Times New Roman" w:eastAsia="MS Mincho" w:hAnsi="Times New Roman"/>
          <w:sz w:val="24"/>
        </w:rPr>
      </w:pPr>
      <w:r>
        <w:rPr>
          <w:rFonts w:ascii="Times New Roman" w:eastAsia="MS Mincho" w:hAnsi="Times New Roman"/>
          <w:sz w:val="24"/>
        </w:rPr>
        <w:t>This section contains definitions that are used throughout this procurement document, including appropriate abbreviations.</w:t>
      </w:r>
    </w:p>
    <w:p w14:paraId="3B21ADCD" w14:textId="77777777" w:rsidR="00B7790A" w:rsidRDefault="00B7790A">
      <w:pPr>
        <w:pStyle w:val="PlainText"/>
        <w:rPr>
          <w:rFonts w:ascii="Times New Roman" w:eastAsia="MS Mincho" w:hAnsi="Times New Roman"/>
          <w:sz w:val="24"/>
        </w:rPr>
      </w:pPr>
    </w:p>
    <w:p w14:paraId="161559C8" w14:textId="77777777" w:rsidR="00B7790A" w:rsidRPr="00B7790A" w:rsidRDefault="00B7790A">
      <w:pPr>
        <w:pStyle w:val="PlainText"/>
        <w:rPr>
          <w:rFonts w:ascii="Times New Roman" w:eastAsia="MS Mincho" w:hAnsi="Times New Roman"/>
          <w:sz w:val="24"/>
          <w:lang w:val="en-US"/>
        </w:rPr>
      </w:pPr>
      <w:r>
        <w:rPr>
          <w:rFonts w:ascii="Times New Roman" w:eastAsia="MS Mincho" w:hAnsi="Times New Roman"/>
          <w:sz w:val="24"/>
          <w:lang w:val="en-US"/>
        </w:rPr>
        <w:t>“Bidder” is any person, corporation, or partnership who chooses to submit a sealed bid.</w:t>
      </w:r>
    </w:p>
    <w:p w14:paraId="4C220BFF" w14:textId="77777777" w:rsidR="00FB39AA" w:rsidRDefault="00FB39AA" w:rsidP="00FB39AA">
      <w:pPr>
        <w:pStyle w:val="PlainText"/>
        <w:rPr>
          <w:rFonts w:ascii="Times New Roman" w:eastAsia="MS Mincho" w:hAnsi="Times New Roman"/>
          <w:sz w:val="24"/>
        </w:rPr>
      </w:pPr>
    </w:p>
    <w:p w14:paraId="51331445" w14:textId="77777777" w:rsidR="00FB39AA" w:rsidRDefault="004779BE" w:rsidP="00FB39AA">
      <w:pPr>
        <w:pStyle w:val="PlainText"/>
        <w:rPr>
          <w:rFonts w:ascii="Times New Roman" w:eastAsia="MS Mincho" w:hAnsi="Times New Roman"/>
          <w:sz w:val="24"/>
        </w:rPr>
      </w:pPr>
      <w:r>
        <w:rPr>
          <w:rFonts w:ascii="Times New Roman" w:eastAsia="MS Mincho" w:hAnsi="Times New Roman"/>
          <w:sz w:val="24"/>
        </w:rPr>
        <w:t>"Close of Business" means 4:30 P.M. Local Time.</w:t>
      </w:r>
    </w:p>
    <w:p w14:paraId="2F9D84B7" w14:textId="77777777" w:rsidR="00FB39AA" w:rsidRDefault="00FB39AA" w:rsidP="00FB39AA">
      <w:pPr>
        <w:pStyle w:val="PlainText"/>
        <w:rPr>
          <w:rFonts w:ascii="Times New Roman" w:eastAsia="MS Mincho" w:hAnsi="Times New Roman"/>
          <w:sz w:val="24"/>
        </w:rPr>
      </w:pPr>
    </w:p>
    <w:p w14:paraId="48F93EAA" w14:textId="77777777" w:rsidR="0076050E" w:rsidRDefault="0076050E">
      <w:pPr>
        <w:pStyle w:val="PlainText"/>
        <w:rPr>
          <w:rFonts w:ascii="Times New Roman" w:eastAsia="MS Mincho" w:hAnsi="Times New Roman"/>
          <w:sz w:val="24"/>
        </w:rPr>
      </w:pPr>
      <w:r>
        <w:rPr>
          <w:rFonts w:ascii="Times New Roman" w:eastAsia="MS Mincho" w:hAnsi="Times New Roman"/>
          <w:sz w:val="24"/>
        </w:rPr>
        <w:t xml:space="preserve">"Contract" </w:t>
      </w:r>
      <w:r w:rsidR="00EA39F0">
        <w:rPr>
          <w:rFonts w:ascii="Times New Roman" w:eastAsia="MS Mincho" w:hAnsi="Times New Roman"/>
          <w:sz w:val="24"/>
        </w:rPr>
        <w:t xml:space="preserve">or “Agreement” </w:t>
      </w:r>
      <w:r>
        <w:rPr>
          <w:rFonts w:ascii="Times New Roman" w:eastAsia="MS Mincho" w:hAnsi="Times New Roman"/>
          <w:sz w:val="24"/>
        </w:rPr>
        <w:t xml:space="preserve">means a </w:t>
      </w:r>
      <w:r w:rsidR="00EA39F0">
        <w:rPr>
          <w:rFonts w:ascii="Times New Roman" w:eastAsia="MS Mincho" w:hAnsi="Times New Roman"/>
          <w:sz w:val="24"/>
        </w:rPr>
        <w:t xml:space="preserve">written </w:t>
      </w:r>
      <w:r>
        <w:rPr>
          <w:rFonts w:ascii="Times New Roman" w:eastAsia="MS Mincho" w:hAnsi="Times New Roman"/>
          <w:sz w:val="24"/>
        </w:rPr>
        <w:t>agreement for the procurement of items of tangible personal property or services.</w:t>
      </w:r>
    </w:p>
    <w:p w14:paraId="1CE5E5F6" w14:textId="77777777" w:rsidR="0076050E" w:rsidRDefault="0076050E">
      <w:pPr>
        <w:pStyle w:val="PlainText"/>
        <w:rPr>
          <w:rFonts w:ascii="Times New Roman" w:eastAsia="MS Mincho" w:hAnsi="Times New Roman"/>
          <w:sz w:val="24"/>
        </w:rPr>
      </w:pPr>
    </w:p>
    <w:p w14:paraId="3AB3DEEA" w14:textId="77777777" w:rsidR="002676CC" w:rsidRDefault="0076050E" w:rsidP="002676CC">
      <w:pPr>
        <w:pStyle w:val="PlainText"/>
        <w:rPr>
          <w:rFonts w:ascii="Times New Roman" w:eastAsia="MS Mincho" w:hAnsi="Times New Roman"/>
          <w:sz w:val="24"/>
        </w:rPr>
      </w:pPr>
      <w:r>
        <w:rPr>
          <w:rFonts w:ascii="Times New Roman" w:eastAsia="MS Mincho" w:hAnsi="Times New Roman"/>
          <w:sz w:val="24"/>
        </w:rPr>
        <w:t>"Contractor" mean</w:t>
      </w:r>
      <w:r w:rsidR="006B3118">
        <w:rPr>
          <w:rFonts w:ascii="Times New Roman" w:eastAsia="MS Mincho" w:hAnsi="Times New Roman"/>
          <w:sz w:val="24"/>
        </w:rPr>
        <w:t>s</w:t>
      </w:r>
      <w:r>
        <w:rPr>
          <w:rFonts w:ascii="Times New Roman" w:eastAsia="MS Mincho" w:hAnsi="Times New Roman"/>
          <w:sz w:val="24"/>
        </w:rPr>
        <w:t xml:space="preserve"> </w:t>
      </w:r>
      <w:r w:rsidR="006B3118">
        <w:rPr>
          <w:rFonts w:ascii="Times New Roman" w:eastAsia="MS Mincho" w:hAnsi="Times New Roman"/>
          <w:sz w:val="24"/>
        </w:rPr>
        <w:t xml:space="preserve">a </w:t>
      </w:r>
      <w:r w:rsidR="00B7790A">
        <w:rPr>
          <w:rFonts w:ascii="Times New Roman" w:eastAsia="MS Mincho" w:hAnsi="Times New Roman"/>
          <w:sz w:val="24"/>
        </w:rPr>
        <w:t>successful bidder</w:t>
      </w:r>
      <w:r w:rsidR="006B3118">
        <w:rPr>
          <w:rFonts w:ascii="Times New Roman" w:eastAsia="MS Mincho" w:hAnsi="Times New Roman"/>
          <w:sz w:val="24"/>
        </w:rPr>
        <w:t xml:space="preserve"> who enters into a binding contract</w:t>
      </w:r>
      <w:r w:rsidR="004779BE">
        <w:rPr>
          <w:rFonts w:ascii="Times New Roman" w:eastAsia="MS Mincho" w:hAnsi="Times New Roman"/>
          <w:sz w:val="24"/>
        </w:rPr>
        <w:t>.</w:t>
      </w:r>
    </w:p>
    <w:p w14:paraId="217B9AF7" w14:textId="77777777" w:rsidR="002676CC" w:rsidRDefault="002676CC" w:rsidP="002676CC">
      <w:pPr>
        <w:pStyle w:val="PlainText"/>
        <w:rPr>
          <w:rFonts w:ascii="Times New Roman" w:eastAsia="MS Mincho" w:hAnsi="Times New Roman"/>
          <w:sz w:val="24"/>
        </w:rPr>
      </w:pPr>
    </w:p>
    <w:p w14:paraId="1DF4B50C" w14:textId="77777777" w:rsidR="00B01C07" w:rsidRDefault="0076050E" w:rsidP="00B01C07">
      <w:pPr>
        <w:pStyle w:val="PlainText"/>
        <w:rPr>
          <w:rFonts w:ascii="Times New Roman" w:eastAsia="MS Mincho" w:hAnsi="Times New Roman"/>
          <w:sz w:val="24"/>
        </w:rPr>
      </w:pPr>
      <w:r>
        <w:rPr>
          <w:rFonts w:ascii="Times New Roman" w:eastAsia="MS Mincho" w:hAnsi="Times New Roman"/>
          <w:sz w:val="24"/>
        </w:rPr>
        <w:t>"Determination" means the written documentation of a decision</w:t>
      </w:r>
      <w:r w:rsidR="00807D4A">
        <w:rPr>
          <w:rFonts w:ascii="Times New Roman" w:eastAsia="MS Mincho" w:hAnsi="Times New Roman"/>
          <w:sz w:val="24"/>
        </w:rPr>
        <w:t xml:space="preserve"> of the Director of Purchasing</w:t>
      </w:r>
      <w:r>
        <w:rPr>
          <w:rFonts w:ascii="Times New Roman" w:eastAsia="MS Mincho" w:hAnsi="Times New Roman"/>
          <w:sz w:val="24"/>
        </w:rPr>
        <w:t xml:space="preserve"> including findings of fact required to support a decision. A determination becomes part of the procurement file to which </w:t>
      </w:r>
      <w:r w:rsidR="00B7790A">
        <w:rPr>
          <w:rFonts w:ascii="Times New Roman" w:eastAsia="MS Mincho" w:hAnsi="Times New Roman"/>
          <w:sz w:val="24"/>
        </w:rPr>
        <w:t>it pertains.</w:t>
      </w:r>
    </w:p>
    <w:p w14:paraId="4FD2537E" w14:textId="77777777" w:rsidR="00B7790A" w:rsidRDefault="00B7790A" w:rsidP="00B01C07">
      <w:pPr>
        <w:pStyle w:val="PlainText"/>
        <w:rPr>
          <w:rFonts w:ascii="Times New Roman" w:eastAsia="MS Mincho" w:hAnsi="Times New Roman"/>
          <w:sz w:val="24"/>
        </w:rPr>
      </w:pPr>
    </w:p>
    <w:p w14:paraId="52D9E336" w14:textId="77777777" w:rsidR="00B7790A" w:rsidRPr="00B7790A" w:rsidRDefault="00B7790A" w:rsidP="00B01C07">
      <w:pPr>
        <w:pStyle w:val="PlainText"/>
        <w:rPr>
          <w:rFonts w:ascii="Times New Roman" w:eastAsia="MS Mincho" w:hAnsi="Times New Roman"/>
          <w:sz w:val="24"/>
          <w:lang w:val="en-US"/>
        </w:rPr>
      </w:pPr>
      <w:r>
        <w:rPr>
          <w:rFonts w:ascii="Times New Roman" w:eastAsia="MS Mincho" w:hAnsi="Times New Roman"/>
          <w:sz w:val="24"/>
          <w:lang w:val="en-US"/>
        </w:rPr>
        <w:t xml:space="preserve">“Local Public Body” means every political subdivision of the state and the agencies, instrumentalities and institutions thereof, including two-year post-secondary educational institutions, school districts and local school boards and municipalities, except as exempted pursuant to the Procurement Code. </w:t>
      </w:r>
    </w:p>
    <w:p w14:paraId="0BEE71AD" w14:textId="77777777" w:rsidR="00B7790A" w:rsidRDefault="00B7790A" w:rsidP="00B01C07">
      <w:pPr>
        <w:pStyle w:val="PlainText"/>
        <w:rPr>
          <w:rFonts w:ascii="Times New Roman" w:eastAsia="MS Mincho" w:hAnsi="Times New Roman"/>
          <w:sz w:val="24"/>
        </w:rPr>
      </w:pPr>
    </w:p>
    <w:p w14:paraId="558BB245" w14:textId="77777777" w:rsidR="0076050E" w:rsidRDefault="009162D9">
      <w:pPr>
        <w:pStyle w:val="PlainText"/>
        <w:rPr>
          <w:rFonts w:ascii="Times New Roman" w:eastAsia="MS Mincho" w:hAnsi="Times New Roman"/>
          <w:sz w:val="24"/>
        </w:rPr>
      </w:pPr>
      <w:r w:rsidRPr="006570B7">
        <w:rPr>
          <w:rFonts w:ascii="Times New Roman" w:eastAsia="MS Mincho" w:hAnsi="Times New Roman"/>
          <w:sz w:val="24"/>
        </w:rPr>
        <w:t>“Los Lunas School Board” means the elected board in whom all powers of the School District are vested and who are responsible for the proper and efficient administrati</w:t>
      </w:r>
      <w:r w:rsidR="00B7790A" w:rsidRPr="006570B7">
        <w:rPr>
          <w:rFonts w:ascii="Times New Roman" w:eastAsia="MS Mincho" w:hAnsi="Times New Roman"/>
          <w:sz w:val="24"/>
        </w:rPr>
        <w:t>on of the School District.</w:t>
      </w:r>
    </w:p>
    <w:p w14:paraId="6B42D249" w14:textId="77777777" w:rsidR="00035499" w:rsidRDefault="00035499" w:rsidP="001F5B56">
      <w:pPr>
        <w:pStyle w:val="PlainText"/>
        <w:rPr>
          <w:rFonts w:ascii="Times New Roman" w:eastAsia="MS Mincho" w:hAnsi="Times New Roman"/>
          <w:sz w:val="24"/>
        </w:rPr>
      </w:pPr>
    </w:p>
    <w:p w14:paraId="7D8A36D2" w14:textId="77777777" w:rsidR="001F5B56" w:rsidRDefault="001F5B56" w:rsidP="001F5B56">
      <w:pPr>
        <w:pStyle w:val="PlainText"/>
        <w:rPr>
          <w:rFonts w:ascii="Times New Roman" w:eastAsia="MS Mincho" w:hAnsi="Times New Roman"/>
          <w:sz w:val="24"/>
        </w:rPr>
      </w:pPr>
      <w:r>
        <w:rPr>
          <w:rFonts w:ascii="Times New Roman" w:eastAsia="MS Mincho" w:hAnsi="Times New Roman"/>
          <w:sz w:val="24"/>
        </w:rPr>
        <w:t>"Procurement Manager" means the person or d</w:t>
      </w:r>
      <w:r w:rsidR="004779BE">
        <w:rPr>
          <w:rFonts w:ascii="Times New Roman" w:eastAsia="MS Mincho" w:hAnsi="Times New Roman"/>
          <w:sz w:val="24"/>
        </w:rPr>
        <w:t>esignee authorized by LLS</w:t>
      </w:r>
      <w:r>
        <w:rPr>
          <w:rFonts w:ascii="Times New Roman" w:eastAsia="MS Mincho" w:hAnsi="Times New Roman"/>
          <w:sz w:val="24"/>
        </w:rPr>
        <w:t xml:space="preserve"> to manage or admin</w:t>
      </w:r>
      <w:r w:rsidR="00B7790A">
        <w:rPr>
          <w:rFonts w:ascii="Times New Roman" w:eastAsia="MS Mincho" w:hAnsi="Times New Roman"/>
          <w:sz w:val="24"/>
        </w:rPr>
        <w:t>ister a competitive procurement.</w:t>
      </w:r>
    </w:p>
    <w:p w14:paraId="3A6623AE" w14:textId="77777777" w:rsidR="001F5B56" w:rsidRDefault="001F5B56" w:rsidP="001F5B56">
      <w:pPr>
        <w:pStyle w:val="PlainText"/>
        <w:rPr>
          <w:rFonts w:ascii="Times New Roman" w:eastAsia="MS Mincho" w:hAnsi="Times New Roman"/>
          <w:sz w:val="24"/>
        </w:rPr>
      </w:pPr>
    </w:p>
    <w:p w14:paraId="7B739AC1" w14:textId="77777777" w:rsidR="006F4BDA" w:rsidRDefault="006F4BDA" w:rsidP="001F5B56">
      <w:pPr>
        <w:pStyle w:val="PlainText"/>
        <w:rPr>
          <w:rFonts w:ascii="Times New Roman" w:eastAsia="MS Mincho" w:hAnsi="Times New Roman"/>
          <w:sz w:val="24"/>
        </w:rPr>
      </w:pPr>
      <w:r>
        <w:rPr>
          <w:rFonts w:ascii="Times New Roman" w:eastAsia="MS Mincho" w:hAnsi="Times New Roman"/>
          <w:sz w:val="24"/>
        </w:rPr>
        <w:t xml:space="preserve">"Price agreement" </w:t>
      </w:r>
      <w:r w:rsidR="00DD4FE5" w:rsidRPr="00DD4FE5">
        <w:rPr>
          <w:rFonts w:ascii="Times New Roman" w:eastAsia="MS Mincho" w:hAnsi="Times New Roman"/>
          <w:sz w:val="24"/>
        </w:rPr>
        <w:t>means a definite quantity contract or indefinite quantity contract which requires the contractor to furnish items of tangible personal property, services or construction to a state agency or a local public body which issues a purchase order, if the purchase order is within the quantity limit</w:t>
      </w:r>
      <w:r w:rsidR="00B7790A">
        <w:rPr>
          <w:rFonts w:ascii="Times New Roman" w:eastAsia="MS Mincho" w:hAnsi="Times New Roman"/>
          <w:sz w:val="24"/>
        </w:rPr>
        <w:t>ations of the contract, if any.</w:t>
      </w:r>
    </w:p>
    <w:p w14:paraId="1D04E86F" w14:textId="77777777" w:rsidR="006F4BDA" w:rsidRDefault="006F4BDA" w:rsidP="001F5B56">
      <w:pPr>
        <w:pStyle w:val="PlainText"/>
        <w:rPr>
          <w:rFonts w:ascii="Times New Roman" w:eastAsia="MS Mincho" w:hAnsi="Times New Roman"/>
          <w:sz w:val="24"/>
        </w:rPr>
      </w:pPr>
    </w:p>
    <w:p w14:paraId="6055A9C9" w14:textId="77777777" w:rsidR="001F5B56" w:rsidRDefault="0076050E" w:rsidP="001F5B56">
      <w:pPr>
        <w:pStyle w:val="PlainText"/>
        <w:rPr>
          <w:rFonts w:ascii="Times New Roman" w:eastAsia="MS Mincho" w:hAnsi="Times New Roman"/>
          <w:sz w:val="24"/>
        </w:rPr>
      </w:pPr>
      <w:r w:rsidRPr="005B38D0">
        <w:rPr>
          <w:rFonts w:ascii="Times New Roman" w:eastAsia="MS Mincho" w:hAnsi="Times New Roman"/>
          <w:sz w:val="24"/>
        </w:rPr>
        <w:t>"Procur</w:t>
      </w:r>
      <w:r w:rsidR="001F5B56" w:rsidRPr="005B38D0">
        <w:rPr>
          <w:rFonts w:ascii="Times New Roman" w:eastAsia="MS Mincho" w:hAnsi="Times New Roman"/>
          <w:sz w:val="24"/>
        </w:rPr>
        <w:t>ing agency</w:t>
      </w:r>
      <w:r w:rsidRPr="005B38D0">
        <w:rPr>
          <w:rFonts w:ascii="Times New Roman" w:eastAsia="MS Mincho" w:hAnsi="Times New Roman"/>
          <w:sz w:val="24"/>
        </w:rPr>
        <w:t xml:space="preserve">" means </w:t>
      </w:r>
      <w:r w:rsidR="003A632D" w:rsidRPr="005B38D0">
        <w:rPr>
          <w:rFonts w:ascii="Times New Roman" w:eastAsia="MS Mincho" w:hAnsi="Times New Roman"/>
          <w:sz w:val="24"/>
        </w:rPr>
        <w:t>a municipality, county</w:t>
      </w:r>
      <w:r w:rsidR="00293175" w:rsidRPr="005B38D0">
        <w:rPr>
          <w:rFonts w:ascii="Times New Roman" w:eastAsia="MS Mincho" w:hAnsi="Times New Roman"/>
          <w:sz w:val="24"/>
        </w:rPr>
        <w:t>,</w:t>
      </w:r>
      <w:r w:rsidR="003A632D" w:rsidRPr="005B38D0">
        <w:rPr>
          <w:rFonts w:ascii="Times New Roman" w:eastAsia="MS Mincho" w:hAnsi="Times New Roman"/>
          <w:sz w:val="24"/>
        </w:rPr>
        <w:t xml:space="preserve"> state agency</w:t>
      </w:r>
      <w:r w:rsidR="004779BE">
        <w:rPr>
          <w:rFonts w:ascii="Times New Roman" w:eastAsia="MS Mincho" w:hAnsi="Times New Roman"/>
          <w:sz w:val="24"/>
        </w:rPr>
        <w:t>, local public body or</w:t>
      </w:r>
      <w:r w:rsidR="00293175" w:rsidRPr="005B38D0">
        <w:rPr>
          <w:rFonts w:ascii="Times New Roman" w:eastAsia="MS Mincho" w:hAnsi="Times New Roman"/>
          <w:sz w:val="24"/>
        </w:rPr>
        <w:t xml:space="preserve"> other poli</w:t>
      </w:r>
      <w:r w:rsidR="003504EB">
        <w:rPr>
          <w:rFonts w:ascii="Times New Roman" w:eastAsia="MS Mincho" w:hAnsi="Times New Roman"/>
          <w:sz w:val="24"/>
        </w:rPr>
        <w:t>ti</w:t>
      </w:r>
      <w:r w:rsidR="00293175" w:rsidRPr="005B38D0">
        <w:rPr>
          <w:rFonts w:ascii="Times New Roman" w:eastAsia="MS Mincho" w:hAnsi="Times New Roman"/>
          <w:sz w:val="24"/>
        </w:rPr>
        <w:t>cal subdivision of the State of New Mexico (</w:t>
      </w:r>
      <w:r w:rsidR="003A632D" w:rsidRPr="005B38D0">
        <w:rPr>
          <w:rFonts w:ascii="Times New Roman" w:eastAsia="MS Mincho" w:hAnsi="Times New Roman"/>
          <w:sz w:val="24"/>
        </w:rPr>
        <w:t>or any subdivision thereof</w:t>
      </w:r>
      <w:r w:rsidR="00293175" w:rsidRPr="005B38D0">
        <w:rPr>
          <w:rFonts w:ascii="Times New Roman" w:eastAsia="MS Mincho" w:hAnsi="Times New Roman"/>
          <w:sz w:val="24"/>
        </w:rPr>
        <w:t>)</w:t>
      </w:r>
      <w:r w:rsidR="003A632D" w:rsidRPr="005B38D0">
        <w:rPr>
          <w:rFonts w:ascii="Times New Roman" w:eastAsia="MS Mincho" w:hAnsi="Times New Roman"/>
          <w:sz w:val="24"/>
        </w:rPr>
        <w:t xml:space="preserve"> </w:t>
      </w:r>
      <w:r w:rsidR="001F5B56" w:rsidRPr="005B38D0">
        <w:rPr>
          <w:rFonts w:ascii="Times New Roman" w:eastAsia="MS Mincho" w:hAnsi="Times New Roman"/>
          <w:sz w:val="24"/>
        </w:rPr>
        <w:t xml:space="preserve">that </w:t>
      </w:r>
      <w:r w:rsidR="003A632D" w:rsidRPr="005B38D0">
        <w:rPr>
          <w:rFonts w:ascii="Times New Roman" w:eastAsia="MS Mincho" w:hAnsi="Times New Roman"/>
          <w:sz w:val="24"/>
        </w:rPr>
        <w:t xml:space="preserve">requests </w:t>
      </w:r>
      <w:r w:rsidR="001F5B56" w:rsidRPr="005B38D0">
        <w:rPr>
          <w:rFonts w:ascii="Times New Roman" w:eastAsia="MS Mincho" w:hAnsi="Times New Roman"/>
          <w:sz w:val="24"/>
        </w:rPr>
        <w:t>the procurement of services or items of tangible personal property</w:t>
      </w:r>
      <w:r w:rsidR="003A632D" w:rsidRPr="005B38D0">
        <w:rPr>
          <w:rFonts w:ascii="Times New Roman" w:eastAsia="MS Mincho" w:hAnsi="Times New Roman"/>
          <w:sz w:val="24"/>
        </w:rPr>
        <w:t xml:space="preserve"> under this </w:t>
      </w:r>
      <w:r w:rsidR="0008325B">
        <w:rPr>
          <w:rFonts w:ascii="Times New Roman" w:eastAsia="MS Mincho" w:hAnsi="Times New Roman"/>
          <w:sz w:val="24"/>
        </w:rPr>
        <w:t>P</w:t>
      </w:r>
      <w:r w:rsidR="003A632D" w:rsidRPr="005B38D0">
        <w:rPr>
          <w:rFonts w:ascii="Times New Roman" w:eastAsia="MS Mincho" w:hAnsi="Times New Roman"/>
          <w:sz w:val="24"/>
        </w:rPr>
        <w:t xml:space="preserve">rice </w:t>
      </w:r>
      <w:r w:rsidR="0008325B">
        <w:rPr>
          <w:rFonts w:ascii="Times New Roman" w:eastAsia="MS Mincho" w:hAnsi="Times New Roman"/>
          <w:sz w:val="24"/>
        </w:rPr>
        <w:t>A</w:t>
      </w:r>
      <w:r w:rsidR="003A632D" w:rsidRPr="005B38D0">
        <w:rPr>
          <w:rFonts w:ascii="Times New Roman" w:eastAsia="MS Mincho" w:hAnsi="Times New Roman"/>
          <w:sz w:val="24"/>
        </w:rPr>
        <w:t>greement</w:t>
      </w:r>
      <w:r w:rsidR="001F5B56" w:rsidRPr="005B38D0">
        <w:rPr>
          <w:rFonts w:ascii="Times New Roman" w:eastAsia="MS Mincho" w:hAnsi="Times New Roman"/>
          <w:sz w:val="24"/>
        </w:rPr>
        <w:t>.</w:t>
      </w:r>
      <w:r w:rsidR="001F5B56">
        <w:rPr>
          <w:rFonts w:ascii="Times New Roman" w:eastAsia="MS Mincho" w:hAnsi="Times New Roman"/>
          <w:sz w:val="24"/>
        </w:rPr>
        <w:t xml:space="preserve"> </w:t>
      </w:r>
    </w:p>
    <w:p w14:paraId="515F7E74" w14:textId="77777777" w:rsidR="00B7790A" w:rsidRDefault="00B7790A" w:rsidP="001F5B56">
      <w:pPr>
        <w:pStyle w:val="PlainText"/>
        <w:rPr>
          <w:rFonts w:ascii="Times New Roman" w:eastAsia="MS Mincho" w:hAnsi="Times New Roman"/>
          <w:sz w:val="24"/>
        </w:rPr>
      </w:pPr>
    </w:p>
    <w:p w14:paraId="5782FA56" w14:textId="77777777" w:rsidR="00B7790A" w:rsidRPr="00B7790A" w:rsidRDefault="00B7790A" w:rsidP="001F5B56">
      <w:pPr>
        <w:pStyle w:val="PlainText"/>
        <w:rPr>
          <w:rFonts w:ascii="Times New Roman" w:eastAsia="MS Mincho" w:hAnsi="Times New Roman"/>
          <w:sz w:val="24"/>
          <w:lang w:val="en-US"/>
        </w:rPr>
      </w:pPr>
      <w:r>
        <w:rPr>
          <w:rFonts w:ascii="Times New Roman" w:eastAsia="MS Mincho" w:hAnsi="Times New Roman"/>
          <w:sz w:val="24"/>
          <w:lang w:val="en-US"/>
        </w:rPr>
        <w:t xml:space="preserve">“Product” means an item of tangible personal </w:t>
      </w:r>
      <w:proofErr w:type="gramStart"/>
      <w:r>
        <w:rPr>
          <w:rFonts w:ascii="Times New Roman" w:eastAsia="MS Mincho" w:hAnsi="Times New Roman"/>
          <w:sz w:val="24"/>
          <w:lang w:val="en-US"/>
        </w:rPr>
        <w:t>property which</w:t>
      </w:r>
      <w:proofErr w:type="gramEnd"/>
      <w:r>
        <w:rPr>
          <w:rFonts w:ascii="Times New Roman" w:eastAsia="MS Mincho" w:hAnsi="Times New Roman"/>
          <w:sz w:val="24"/>
          <w:lang w:val="en-US"/>
        </w:rPr>
        <w:t xml:space="preserve"> is defined in the New Mexico Procurement Code as tangible property other than real property having a physical existence, including but not limited to supplies, equipment, materials and printed materials. </w:t>
      </w:r>
    </w:p>
    <w:p w14:paraId="56CA990C" w14:textId="77777777" w:rsidR="001F5B56" w:rsidRDefault="001F5B56" w:rsidP="00A53482">
      <w:pPr>
        <w:pStyle w:val="PlainText"/>
        <w:rPr>
          <w:rFonts w:ascii="Times New Roman" w:eastAsia="MS Mincho" w:hAnsi="Times New Roman"/>
          <w:sz w:val="24"/>
        </w:rPr>
      </w:pPr>
    </w:p>
    <w:p w14:paraId="355E391A" w14:textId="77777777" w:rsidR="00A53482" w:rsidRDefault="00A53482" w:rsidP="00A53482">
      <w:pPr>
        <w:pStyle w:val="PlainText"/>
        <w:rPr>
          <w:rFonts w:ascii="Times New Roman" w:eastAsia="MS Mincho" w:hAnsi="Times New Roman"/>
          <w:sz w:val="24"/>
        </w:rPr>
      </w:pPr>
      <w:r>
        <w:rPr>
          <w:rFonts w:ascii="Times New Roman" w:eastAsia="MS Mincho" w:hAnsi="Times New Roman"/>
          <w:sz w:val="24"/>
        </w:rPr>
        <w:t>"Purchase Order” or "PO" means the document which directs a contractor to deliver items of tangible personal property or services pursuant to an existing, valid contract.</w:t>
      </w:r>
    </w:p>
    <w:p w14:paraId="7AC168D1" w14:textId="77777777" w:rsidR="00A53482" w:rsidRDefault="00A53482" w:rsidP="00A53482">
      <w:pPr>
        <w:pStyle w:val="PlainText"/>
        <w:rPr>
          <w:rFonts w:ascii="Times New Roman" w:eastAsia="MS Mincho" w:hAnsi="Times New Roman"/>
          <w:sz w:val="24"/>
        </w:rPr>
      </w:pPr>
    </w:p>
    <w:p w14:paraId="68DF19FA" w14:textId="77777777" w:rsidR="00FF54ED" w:rsidRDefault="00FF54ED" w:rsidP="00FF54ED">
      <w:pPr>
        <w:pStyle w:val="PlainText"/>
        <w:rPr>
          <w:rFonts w:ascii="Times New Roman" w:eastAsia="MS Mincho" w:hAnsi="Times New Roman"/>
          <w:sz w:val="24"/>
        </w:rPr>
      </w:pPr>
      <w:r>
        <w:rPr>
          <w:rFonts w:ascii="Times New Roman" w:eastAsia="MS Mincho" w:hAnsi="Times New Roman"/>
          <w:sz w:val="24"/>
        </w:rPr>
        <w:t xml:space="preserve">"Purchasing” means the </w:t>
      </w:r>
      <w:r w:rsidR="00807D4A">
        <w:rPr>
          <w:rFonts w:ascii="Times New Roman" w:eastAsia="MS Mincho" w:hAnsi="Times New Roman"/>
          <w:sz w:val="24"/>
          <w:lang w:val="en-US"/>
        </w:rPr>
        <w:t>Los Lunas School District</w:t>
      </w:r>
      <w:r>
        <w:rPr>
          <w:rFonts w:ascii="Times New Roman" w:eastAsia="MS Mincho" w:hAnsi="Times New Roman"/>
          <w:sz w:val="24"/>
        </w:rPr>
        <w:t xml:space="preserve"> Purchasing Office or the </w:t>
      </w:r>
      <w:r w:rsidR="00807D4A">
        <w:rPr>
          <w:rFonts w:ascii="Times New Roman" w:eastAsia="MS Mincho" w:hAnsi="Times New Roman"/>
          <w:sz w:val="24"/>
          <w:lang w:val="en-US"/>
        </w:rPr>
        <w:t xml:space="preserve">Los Lunas Schools </w:t>
      </w:r>
      <w:r w:rsidR="003B675D" w:rsidRPr="00C037B5">
        <w:rPr>
          <w:rFonts w:ascii="Times New Roman" w:eastAsia="MS Mincho" w:hAnsi="Times New Roman"/>
          <w:sz w:val="24"/>
        </w:rPr>
        <w:t>Purchasing Director</w:t>
      </w:r>
      <w:r>
        <w:rPr>
          <w:rFonts w:ascii="Times New Roman" w:eastAsia="MS Mincho" w:hAnsi="Times New Roman"/>
          <w:sz w:val="24"/>
        </w:rPr>
        <w:t>.</w:t>
      </w:r>
    </w:p>
    <w:p w14:paraId="51F475FE" w14:textId="77777777" w:rsidR="00FF54ED" w:rsidRDefault="00FF54ED" w:rsidP="00FF54ED">
      <w:pPr>
        <w:pStyle w:val="PlainText"/>
        <w:rPr>
          <w:rFonts w:ascii="Times New Roman" w:eastAsia="MS Mincho" w:hAnsi="Times New Roman"/>
          <w:sz w:val="24"/>
        </w:rPr>
      </w:pPr>
    </w:p>
    <w:p w14:paraId="2A5F79E0" w14:textId="77777777" w:rsidR="0076050E" w:rsidRDefault="003B675D">
      <w:pPr>
        <w:pStyle w:val="PlainText"/>
        <w:rPr>
          <w:rFonts w:ascii="Times New Roman" w:eastAsia="MS Mincho" w:hAnsi="Times New Roman"/>
          <w:sz w:val="24"/>
        </w:rPr>
      </w:pPr>
      <w:r w:rsidRPr="00C037B5">
        <w:rPr>
          <w:rFonts w:ascii="Times New Roman" w:eastAsia="MS Mincho" w:hAnsi="Times New Roman"/>
          <w:sz w:val="24"/>
        </w:rPr>
        <w:t>"Purchasing Director" or "PD</w:t>
      </w:r>
      <w:r w:rsidR="003F65CE" w:rsidRPr="00C037B5">
        <w:rPr>
          <w:rFonts w:ascii="Times New Roman" w:eastAsia="MS Mincho" w:hAnsi="Times New Roman"/>
          <w:sz w:val="24"/>
        </w:rPr>
        <w:t>" me</w:t>
      </w:r>
      <w:r w:rsidRPr="00C037B5">
        <w:rPr>
          <w:rFonts w:ascii="Times New Roman" w:eastAsia="MS Mincho" w:hAnsi="Times New Roman"/>
          <w:sz w:val="24"/>
        </w:rPr>
        <w:t>ans the Purchasing Director</w:t>
      </w:r>
      <w:r w:rsidR="00807D4A" w:rsidRPr="00C037B5">
        <w:rPr>
          <w:rFonts w:ascii="Times New Roman" w:eastAsia="MS Mincho" w:hAnsi="Times New Roman"/>
          <w:sz w:val="24"/>
        </w:rPr>
        <w:t xml:space="preserve"> for</w:t>
      </w:r>
      <w:r w:rsidR="003F65CE" w:rsidRPr="00C037B5">
        <w:rPr>
          <w:rFonts w:ascii="Times New Roman" w:eastAsia="MS Mincho" w:hAnsi="Times New Roman"/>
          <w:sz w:val="24"/>
        </w:rPr>
        <w:t xml:space="preserve"> </w:t>
      </w:r>
      <w:r w:rsidR="00807D4A" w:rsidRPr="00C037B5">
        <w:rPr>
          <w:rFonts w:ascii="Times New Roman" w:eastAsia="MS Mincho" w:hAnsi="Times New Roman"/>
          <w:sz w:val="24"/>
          <w:lang w:val="en-US"/>
        </w:rPr>
        <w:t>Los Lunas School District</w:t>
      </w:r>
      <w:r w:rsidR="003F65CE" w:rsidRPr="00C037B5">
        <w:rPr>
          <w:rFonts w:ascii="Times New Roman" w:eastAsia="MS Mincho" w:hAnsi="Times New Roman"/>
          <w:sz w:val="24"/>
        </w:rPr>
        <w:t>.</w:t>
      </w:r>
    </w:p>
    <w:p w14:paraId="2BD34FBB" w14:textId="77777777" w:rsidR="0076050E" w:rsidRDefault="0076050E">
      <w:pPr>
        <w:pStyle w:val="PlainText"/>
        <w:rPr>
          <w:rFonts w:ascii="Times New Roman" w:eastAsia="MS Mincho" w:hAnsi="Times New Roman"/>
          <w:sz w:val="24"/>
        </w:rPr>
      </w:pPr>
    </w:p>
    <w:p w14:paraId="64A68C1A" w14:textId="77777777" w:rsidR="0076050E" w:rsidRDefault="00B7790A">
      <w:pPr>
        <w:pStyle w:val="PlainText"/>
        <w:rPr>
          <w:rFonts w:ascii="Times New Roman" w:eastAsia="MS Mincho" w:hAnsi="Times New Roman"/>
          <w:sz w:val="24"/>
        </w:rPr>
      </w:pPr>
      <w:r>
        <w:rPr>
          <w:rFonts w:ascii="Times New Roman" w:eastAsia="MS Mincho" w:hAnsi="Times New Roman"/>
          <w:sz w:val="24"/>
        </w:rPr>
        <w:t xml:space="preserve">"Responsible </w:t>
      </w:r>
      <w:r>
        <w:rPr>
          <w:rFonts w:ascii="Times New Roman" w:eastAsia="MS Mincho" w:hAnsi="Times New Roman"/>
          <w:sz w:val="24"/>
          <w:lang w:val="en-US"/>
        </w:rPr>
        <w:t>Bidder</w:t>
      </w:r>
      <w:r>
        <w:rPr>
          <w:rFonts w:ascii="Times New Roman" w:eastAsia="MS Mincho" w:hAnsi="Times New Roman"/>
          <w:sz w:val="24"/>
        </w:rPr>
        <w:t>" means a bidder</w:t>
      </w:r>
      <w:r w:rsidR="0076050E">
        <w:rPr>
          <w:rFonts w:ascii="Times New Roman" w:eastAsia="MS Mincho" w:hAnsi="Times New Roman"/>
          <w:sz w:val="24"/>
        </w:rPr>
        <w:t xml:space="preserve"> w</w:t>
      </w:r>
      <w:r>
        <w:rPr>
          <w:rFonts w:ascii="Times New Roman" w:eastAsia="MS Mincho" w:hAnsi="Times New Roman"/>
          <w:sz w:val="24"/>
        </w:rPr>
        <w:t>ho submits a responsive bid</w:t>
      </w:r>
      <w:r w:rsidR="0076050E">
        <w:rPr>
          <w:rFonts w:ascii="Times New Roman" w:eastAsia="MS Mincho" w:hAnsi="Times New Roman"/>
          <w:sz w:val="24"/>
        </w:rPr>
        <w:t xml:space="preserve"> and who has furnished required information and data to prove that </w:t>
      </w:r>
      <w:r w:rsidR="00FF54ED">
        <w:rPr>
          <w:rFonts w:ascii="Times New Roman" w:eastAsia="MS Mincho" w:hAnsi="Times New Roman"/>
          <w:sz w:val="24"/>
        </w:rPr>
        <w:t xml:space="preserve">their </w:t>
      </w:r>
      <w:r w:rsidR="0076050E">
        <w:rPr>
          <w:rFonts w:ascii="Times New Roman" w:eastAsia="MS Mincho" w:hAnsi="Times New Roman"/>
          <w:sz w:val="24"/>
        </w:rPr>
        <w:t xml:space="preserve">financial resources, production or service facilities, personnel, service reputation and </w:t>
      </w:r>
      <w:r w:rsidR="0076050E">
        <w:rPr>
          <w:rFonts w:ascii="Times New Roman" w:eastAsia="MS Mincho" w:hAnsi="Times New Roman"/>
          <w:sz w:val="24"/>
        </w:rPr>
        <w:lastRenderedPageBreak/>
        <w:t xml:space="preserve">experience are adequate to make satisfactory delivery of </w:t>
      </w:r>
      <w:r w:rsidR="00FF54ED">
        <w:rPr>
          <w:rFonts w:ascii="Times New Roman" w:eastAsia="MS Mincho" w:hAnsi="Times New Roman"/>
          <w:sz w:val="24"/>
        </w:rPr>
        <w:t xml:space="preserve">the services or items of </w:t>
      </w:r>
      <w:r w:rsidR="0076050E">
        <w:rPr>
          <w:rFonts w:ascii="Times New Roman" w:eastAsia="MS Mincho" w:hAnsi="Times New Roman"/>
          <w:sz w:val="24"/>
        </w:rPr>
        <w:t xml:space="preserve">tangible personal property </w:t>
      </w:r>
      <w:r w:rsidR="00FF54ED">
        <w:rPr>
          <w:rFonts w:ascii="Times New Roman" w:eastAsia="MS Mincho" w:hAnsi="Times New Roman"/>
          <w:sz w:val="24"/>
        </w:rPr>
        <w:t>called for</w:t>
      </w:r>
      <w:r>
        <w:rPr>
          <w:rFonts w:ascii="Times New Roman" w:eastAsia="MS Mincho" w:hAnsi="Times New Roman"/>
          <w:sz w:val="24"/>
        </w:rPr>
        <w:t xml:space="preserve"> in this </w:t>
      </w:r>
      <w:r>
        <w:rPr>
          <w:rFonts w:ascii="Times New Roman" w:eastAsia="MS Mincho" w:hAnsi="Times New Roman"/>
          <w:sz w:val="24"/>
          <w:lang w:val="en-US"/>
        </w:rPr>
        <w:t>Invitation for Bids</w:t>
      </w:r>
      <w:r w:rsidR="0076050E">
        <w:rPr>
          <w:rFonts w:ascii="Times New Roman" w:eastAsia="MS Mincho" w:hAnsi="Times New Roman"/>
          <w:sz w:val="24"/>
        </w:rPr>
        <w:t>.</w:t>
      </w:r>
    </w:p>
    <w:p w14:paraId="6459B31C" w14:textId="77777777" w:rsidR="0076050E" w:rsidRDefault="0076050E">
      <w:pPr>
        <w:pStyle w:val="PlainText"/>
        <w:rPr>
          <w:rFonts w:ascii="Times New Roman" w:eastAsia="MS Mincho" w:hAnsi="Times New Roman"/>
          <w:sz w:val="24"/>
        </w:rPr>
      </w:pPr>
    </w:p>
    <w:p w14:paraId="60392810" w14:textId="77777777" w:rsidR="0076050E" w:rsidRDefault="00B7790A">
      <w:pPr>
        <w:pStyle w:val="PlainText"/>
        <w:rPr>
          <w:rFonts w:ascii="Times New Roman" w:eastAsia="MS Mincho" w:hAnsi="Times New Roman"/>
          <w:sz w:val="24"/>
        </w:rPr>
      </w:pPr>
      <w:r>
        <w:rPr>
          <w:rFonts w:ascii="Times New Roman" w:eastAsia="MS Mincho" w:hAnsi="Times New Roman"/>
          <w:sz w:val="24"/>
        </w:rPr>
        <w:t xml:space="preserve">"Responsive </w:t>
      </w:r>
      <w:r>
        <w:rPr>
          <w:rFonts w:ascii="Times New Roman" w:eastAsia="MS Mincho" w:hAnsi="Times New Roman"/>
          <w:sz w:val="24"/>
          <w:lang w:val="en-US"/>
        </w:rPr>
        <w:t>Bid</w:t>
      </w:r>
      <w:r>
        <w:rPr>
          <w:rFonts w:ascii="Times New Roman" w:eastAsia="MS Mincho" w:hAnsi="Times New Roman"/>
          <w:sz w:val="24"/>
        </w:rPr>
        <w:t>" means a</w:t>
      </w:r>
      <w:r w:rsidR="0076050E">
        <w:rPr>
          <w:rFonts w:ascii="Times New Roman" w:eastAsia="MS Mincho" w:hAnsi="Times New Roman"/>
          <w:sz w:val="24"/>
        </w:rPr>
        <w:t xml:space="preserve"> </w:t>
      </w:r>
      <w:r>
        <w:rPr>
          <w:rFonts w:ascii="Times New Roman" w:eastAsia="MS Mincho" w:hAnsi="Times New Roman"/>
          <w:sz w:val="24"/>
          <w:lang w:val="en-US"/>
        </w:rPr>
        <w:t>timely submitted bid</w:t>
      </w:r>
      <w:r w:rsidR="0076050E">
        <w:rPr>
          <w:rFonts w:ascii="Times New Roman" w:eastAsia="MS Mincho" w:hAnsi="Times New Roman"/>
          <w:sz w:val="24"/>
        </w:rPr>
        <w:t xml:space="preserve"> which conforms in all material respects to </w:t>
      </w:r>
      <w:r>
        <w:rPr>
          <w:rFonts w:ascii="Times New Roman" w:eastAsia="MS Mincho" w:hAnsi="Times New Roman"/>
          <w:sz w:val="24"/>
        </w:rPr>
        <w:t xml:space="preserve">the requirements set forth of an </w:t>
      </w:r>
      <w:r>
        <w:rPr>
          <w:rFonts w:ascii="Times New Roman" w:eastAsia="MS Mincho" w:hAnsi="Times New Roman"/>
          <w:sz w:val="24"/>
          <w:lang w:val="en-US"/>
        </w:rPr>
        <w:t>Invitation for Bid</w:t>
      </w:r>
      <w:r w:rsidR="0076050E">
        <w:rPr>
          <w:rFonts w:ascii="Times New Roman" w:eastAsia="MS Mincho" w:hAnsi="Times New Roman"/>
          <w:sz w:val="24"/>
        </w:rPr>
        <w:t>. Material respects of a</w:t>
      </w:r>
      <w:r w:rsidR="00833FF1">
        <w:rPr>
          <w:rFonts w:ascii="Times New Roman" w:eastAsia="MS Mincho" w:hAnsi="Times New Roman"/>
          <w:sz w:val="24"/>
          <w:lang w:val="en-US"/>
        </w:rPr>
        <w:t>n</w:t>
      </w:r>
      <w:r w:rsidR="0076050E">
        <w:rPr>
          <w:rFonts w:ascii="Times New Roman" w:eastAsia="MS Mincho" w:hAnsi="Times New Roman"/>
          <w:sz w:val="24"/>
        </w:rPr>
        <w:t xml:space="preserve"> </w:t>
      </w:r>
      <w:r w:rsidR="00833FF1">
        <w:rPr>
          <w:rFonts w:ascii="Times New Roman" w:eastAsia="MS Mincho" w:hAnsi="Times New Roman"/>
          <w:sz w:val="24"/>
          <w:lang w:val="en-US"/>
        </w:rPr>
        <w:t>Invitation for Bid</w:t>
      </w:r>
      <w:r w:rsidR="0076050E">
        <w:rPr>
          <w:rFonts w:ascii="Times New Roman" w:eastAsia="MS Mincho" w:hAnsi="Times New Roman"/>
          <w:sz w:val="24"/>
        </w:rPr>
        <w:t xml:space="preserve"> include, but are not limited to, price, quality, quantity </w:t>
      </w:r>
      <w:r w:rsidR="0007551A">
        <w:rPr>
          <w:rFonts w:ascii="Times New Roman" w:eastAsia="MS Mincho" w:hAnsi="Times New Roman"/>
          <w:sz w:val="24"/>
        </w:rPr>
        <w:t>and</w:t>
      </w:r>
      <w:r w:rsidR="0076050E">
        <w:rPr>
          <w:rFonts w:ascii="Times New Roman" w:eastAsia="MS Mincho" w:hAnsi="Times New Roman"/>
          <w:sz w:val="24"/>
        </w:rPr>
        <w:t xml:space="preserve"> delivery requirements.</w:t>
      </w:r>
    </w:p>
    <w:p w14:paraId="0BC2E76D" w14:textId="77777777" w:rsidR="009162D9" w:rsidRDefault="009162D9">
      <w:pPr>
        <w:pStyle w:val="PlainText"/>
        <w:rPr>
          <w:rFonts w:ascii="Times New Roman" w:eastAsia="MS Mincho" w:hAnsi="Times New Roman"/>
          <w:sz w:val="24"/>
        </w:rPr>
      </w:pPr>
    </w:p>
    <w:p w14:paraId="4F34EC81" w14:textId="77777777" w:rsidR="009162D9" w:rsidRDefault="009162D9">
      <w:pPr>
        <w:pStyle w:val="PlainText"/>
        <w:rPr>
          <w:rFonts w:ascii="Times New Roman" w:eastAsia="MS Mincho" w:hAnsi="Times New Roman"/>
          <w:sz w:val="24"/>
          <w:lang w:val="en-US"/>
        </w:rPr>
      </w:pPr>
      <w:r>
        <w:rPr>
          <w:rFonts w:ascii="Times New Roman" w:eastAsia="MS Mincho" w:hAnsi="Times New Roman"/>
          <w:sz w:val="24"/>
          <w:lang w:val="en-US"/>
        </w:rPr>
        <w:t>“School District” means Los Lunas School District.</w:t>
      </w:r>
    </w:p>
    <w:p w14:paraId="3C61FBA3" w14:textId="77777777" w:rsidR="00833FF1" w:rsidRDefault="00833FF1">
      <w:pPr>
        <w:pStyle w:val="PlainText"/>
        <w:rPr>
          <w:rFonts w:ascii="Times New Roman" w:eastAsia="MS Mincho" w:hAnsi="Times New Roman"/>
          <w:sz w:val="24"/>
          <w:lang w:val="en-US"/>
        </w:rPr>
      </w:pPr>
    </w:p>
    <w:p w14:paraId="15FF6FD6" w14:textId="77777777" w:rsidR="00833FF1" w:rsidRPr="009162D9" w:rsidRDefault="00833FF1">
      <w:pPr>
        <w:pStyle w:val="PlainText"/>
        <w:rPr>
          <w:rFonts w:ascii="Times New Roman" w:eastAsia="MS Mincho" w:hAnsi="Times New Roman"/>
          <w:sz w:val="24"/>
          <w:lang w:val="en-US"/>
        </w:rPr>
      </w:pPr>
      <w:r>
        <w:rPr>
          <w:rFonts w:ascii="Times New Roman" w:eastAsia="MS Mincho" w:hAnsi="Times New Roman"/>
          <w:sz w:val="24"/>
          <w:lang w:val="en-US"/>
        </w:rPr>
        <w:t xml:space="preserve">“Services” means the furnishing of labor, time or effort by a Contractor not involving the delivery of a specific </w:t>
      </w:r>
      <w:proofErr w:type="gramStart"/>
      <w:r>
        <w:rPr>
          <w:rFonts w:ascii="Times New Roman" w:eastAsia="MS Mincho" w:hAnsi="Times New Roman"/>
          <w:sz w:val="24"/>
          <w:lang w:val="en-US"/>
        </w:rPr>
        <w:t>end product</w:t>
      </w:r>
      <w:proofErr w:type="gramEnd"/>
      <w:r>
        <w:rPr>
          <w:rFonts w:ascii="Times New Roman" w:eastAsia="MS Mincho" w:hAnsi="Times New Roman"/>
          <w:sz w:val="24"/>
          <w:lang w:val="en-US"/>
        </w:rPr>
        <w:t xml:space="preserve"> other than reports and other materials which are merely incidental to the required performance. “Services” does not include construction. </w:t>
      </w:r>
    </w:p>
    <w:p w14:paraId="0372337F" w14:textId="77777777" w:rsidR="0076050E" w:rsidRDefault="0076050E">
      <w:pPr>
        <w:pStyle w:val="PlainText"/>
        <w:rPr>
          <w:rFonts w:ascii="Times New Roman" w:eastAsia="MS Mincho" w:hAnsi="Times New Roman"/>
          <w:sz w:val="24"/>
        </w:rPr>
      </w:pPr>
    </w:p>
    <w:p w14:paraId="4F2E3EF1" w14:textId="77777777" w:rsidR="00A872C9" w:rsidRDefault="00833FF1">
      <w:pPr>
        <w:pStyle w:val="PlainText"/>
        <w:rPr>
          <w:rFonts w:ascii="Times New Roman" w:eastAsia="MS Mincho" w:hAnsi="Times New Roman"/>
          <w:sz w:val="24"/>
          <w:lang w:val="en-US"/>
        </w:rPr>
      </w:pPr>
      <w:r>
        <w:rPr>
          <w:rFonts w:ascii="Times New Roman" w:eastAsia="MS Mincho" w:hAnsi="Times New Roman"/>
          <w:sz w:val="24"/>
        </w:rPr>
        <w:t xml:space="preserve">“State </w:t>
      </w:r>
      <w:r>
        <w:rPr>
          <w:rFonts w:ascii="Times New Roman" w:eastAsia="MS Mincho" w:hAnsi="Times New Roman"/>
          <w:sz w:val="24"/>
          <w:lang w:val="en-US"/>
        </w:rPr>
        <w:t xml:space="preserve">Agency” means any department, commission, council, board, committee, institution, legislative body, agency, government corporation, educational institution or official of the executive, legislative or judicial branch of the government of the State of New Mexico. </w:t>
      </w:r>
    </w:p>
    <w:p w14:paraId="3C31790B" w14:textId="77777777" w:rsidR="00793BF9" w:rsidRDefault="00793BF9">
      <w:pPr>
        <w:pStyle w:val="PlainText"/>
        <w:rPr>
          <w:rFonts w:ascii="Times New Roman" w:eastAsia="MS Mincho" w:hAnsi="Times New Roman"/>
          <w:sz w:val="24"/>
          <w:lang w:val="en-US"/>
        </w:rPr>
      </w:pPr>
    </w:p>
    <w:p w14:paraId="50FD7E80" w14:textId="77777777" w:rsidR="00793BF9" w:rsidRDefault="00793BF9" w:rsidP="00793BF9">
      <w:pPr>
        <w:pStyle w:val="PlainText"/>
        <w:rPr>
          <w:rFonts w:ascii="Times New Roman" w:eastAsia="MS Mincho" w:hAnsi="Times New Roman"/>
          <w:sz w:val="24"/>
        </w:rPr>
      </w:pPr>
      <w:r>
        <w:rPr>
          <w:rFonts w:ascii="Times New Roman" w:eastAsia="MS Mincho" w:hAnsi="Times New Roman"/>
          <w:sz w:val="24"/>
        </w:rPr>
        <w:t xml:space="preserve">“Statement of </w:t>
      </w:r>
      <w:r>
        <w:rPr>
          <w:rFonts w:ascii="Times New Roman" w:eastAsia="MS Mincho" w:hAnsi="Times New Roman"/>
          <w:sz w:val="24"/>
          <w:lang w:val="en-US"/>
        </w:rPr>
        <w:t>Compliance</w:t>
      </w:r>
      <w:r>
        <w:rPr>
          <w:rFonts w:ascii="Times New Roman" w:eastAsia="MS Mincho" w:hAnsi="Times New Roman"/>
          <w:sz w:val="24"/>
        </w:rPr>
        <w:t xml:space="preserve">” and “Statement of Concurrence” mean an express, affirmative  statement by the </w:t>
      </w:r>
      <w:r>
        <w:rPr>
          <w:rFonts w:ascii="Times New Roman" w:eastAsia="MS Mincho" w:hAnsi="Times New Roman"/>
          <w:sz w:val="24"/>
          <w:lang w:val="en-US"/>
        </w:rPr>
        <w:t>Bidder</w:t>
      </w:r>
      <w:r>
        <w:rPr>
          <w:rFonts w:ascii="Times New Roman" w:eastAsia="MS Mincho" w:hAnsi="Times New Roman"/>
          <w:sz w:val="24"/>
        </w:rPr>
        <w:t xml:space="preserve"> in their bid document, that they agree with or agree to the stated requirement(s). Possible examples of acceptable responses include “The [NAME HERE] Company agrees to comply with this requirement.”, “The [NAME HERE] Company concurs with this requirement.” and The [NAME HERE] Company agrees to participate as required.”</w:t>
      </w:r>
    </w:p>
    <w:p w14:paraId="27EAD6BC" w14:textId="77777777" w:rsidR="00833FF1" w:rsidRDefault="00833FF1">
      <w:pPr>
        <w:pStyle w:val="PlainText"/>
        <w:rPr>
          <w:rFonts w:ascii="Times New Roman" w:eastAsia="MS Mincho" w:hAnsi="Times New Roman"/>
          <w:sz w:val="24"/>
          <w:lang w:val="en-US"/>
        </w:rPr>
      </w:pPr>
    </w:p>
    <w:p w14:paraId="773CA2CA" w14:textId="77777777" w:rsidR="00833FF1" w:rsidRPr="00833FF1" w:rsidRDefault="00833FF1">
      <w:pPr>
        <w:pStyle w:val="PlainText"/>
        <w:rPr>
          <w:rFonts w:ascii="Times New Roman" w:eastAsia="MS Mincho" w:hAnsi="Times New Roman"/>
          <w:b/>
          <w:sz w:val="24"/>
          <w:lang w:val="en-US"/>
        </w:rPr>
      </w:pPr>
      <w:r>
        <w:rPr>
          <w:rFonts w:ascii="Times New Roman" w:eastAsia="MS Mincho" w:hAnsi="Times New Roman"/>
          <w:sz w:val="24"/>
          <w:lang w:val="en-US"/>
        </w:rPr>
        <w:t xml:space="preserve">“Successful Bidder” means the lowest priced Responsible Bidder to whom Los Lunas Schools, </w:t>
      </w:r>
      <w:proofErr w:type="gramStart"/>
      <w:r>
        <w:rPr>
          <w:rFonts w:ascii="Times New Roman" w:eastAsia="MS Mincho" w:hAnsi="Times New Roman"/>
          <w:sz w:val="24"/>
          <w:lang w:val="en-US"/>
        </w:rPr>
        <w:t>on the basis of</w:t>
      </w:r>
      <w:proofErr w:type="gramEnd"/>
      <w:r>
        <w:rPr>
          <w:rFonts w:ascii="Times New Roman" w:eastAsia="MS Mincho" w:hAnsi="Times New Roman"/>
          <w:sz w:val="24"/>
          <w:lang w:val="en-US"/>
        </w:rPr>
        <w:t xml:space="preserve"> the School District’s evaluation, makes an award. A Successful Bidder does not become a Contractor until the School District signs the Contract signed and submitted by the Bidder. One or more Purchase Orders will accompany or follow the approval. </w:t>
      </w:r>
      <w:r>
        <w:rPr>
          <w:rFonts w:ascii="Times New Roman" w:eastAsia="MS Mincho" w:hAnsi="Times New Roman"/>
          <w:b/>
          <w:sz w:val="24"/>
          <w:lang w:val="en-US"/>
        </w:rPr>
        <w:t xml:space="preserve">Successful Bidders should not provide products or services prior to their receipt of an approved Purchase Order. </w:t>
      </w:r>
    </w:p>
    <w:p w14:paraId="6C3E1DEF" w14:textId="77777777" w:rsidR="0078087F" w:rsidRDefault="0078087F" w:rsidP="00144A47">
      <w:pPr>
        <w:rPr>
          <w:rFonts w:eastAsia="MS Mincho"/>
        </w:rPr>
      </w:pPr>
      <w:bookmarkStart w:id="13" w:name="_Toc30592916"/>
    </w:p>
    <w:p w14:paraId="260F5216" w14:textId="77777777" w:rsidR="0002116E" w:rsidRDefault="00FA4EF8" w:rsidP="0002116E">
      <w:pPr>
        <w:pStyle w:val="Heading2"/>
        <w:rPr>
          <w:rFonts w:eastAsia="MS Mincho"/>
        </w:rPr>
      </w:pPr>
      <w:bookmarkStart w:id="14" w:name="_Toc76038859"/>
      <w:r>
        <w:rPr>
          <w:rFonts w:eastAsia="MS Mincho"/>
        </w:rPr>
        <w:t>F</w:t>
      </w:r>
      <w:r w:rsidR="0002116E">
        <w:rPr>
          <w:rFonts w:eastAsia="MS Mincho"/>
        </w:rPr>
        <w:t xml:space="preserve">. </w:t>
      </w:r>
      <w:r w:rsidR="0002116E" w:rsidRPr="00E45A17">
        <w:rPr>
          <w:rFonts w:eastAsia="MS Mincho"/>
        </w:rPr>
        <w:t>PROCUREMENT LIBRARY</w:t>
      </w:r>
      <w:bookmarkEnd w:id="13"/>
      <w:bookmarkEnd w:id="14"/>
    </w:p>
    <w:p w14:paraId="34CCDE00" w14:textId="77777777" w:rsidR="0002116E" w:rsidRDefault="0002116E" w:rsidP="0002116E">
      <w:pPr>
        <w:pStyle w:val="PlainText"/>
        <w:rPr>
          <w:rFonts w:ascii="Times New Roman" w:eastAsia="MS Mincho" w:hAnsi="Times New Roman"/>
          <w:sz w:val="24"/>
        </w:rPr>
      </w:pPr>
    </w:p>
    <w:p w14:paraId="326D6ED5" w14:textId="77777777" w:rsidR="00944E00" w:rsidRDefault="0002116E">
      <w:pPr>
        <w:pStyle w:val="PlainText"/>
        <w:rPr>
          <w:rFonts w:ascii="Times New Roman" w:eastAsia="MS Mincho" w:hAnsi="Times New Roman"/>
          <w:sz w:val="24"/>
        </w:rPr>
      </w:pPr>
      <w:r>
        <w:rPr>
          <w:rFonts w:ascii="Times New Roman" w:eastAsia="MS Mincho" w:hAnsi="Times New Roman"/>
          <w:sz w:val="24"/>
        </w:rPr>
        <w:t xml:space="preserve">The </w:t>
      </w:r>
      <w:r w:rsidR="00944E00">
        <w:rPr>
          <w:rFonts w:ascii="Times New Roman" w:eastAsia="MS Mincho" w:hAnsi="Times New Roman"/>
          <w:sz w:val="24"/>
        </w:rPr>
        <w:t>Procurement Library consist</w:t>
      </w:r>
      <w:r w:rsidR="00757DDD">
        <w:rPr>
          <w:rFonts w:ascii="Times New Roman" w:eastAsia="MS Mincho" w:hAnsi="Times New Roman"/>
          <w:sz w:val="24"/>
        </w:rPr>
        <w:t>s</w:t>
      </w:r>
      <w:r w:rsidR="00944E00">
        <w:rPr>
          <w:rFonts w:ascii="Times New Roman" w:eastAsia="MS Mincho" w:hAnsi="Times New Roman"/>
          <w:sz w:val="24"/>
        </w:rPr>
        <w:t xml:space="preserve"> of the following documents which may be access</w:t>
      </w:r>
      <w:r w:rsidR="00757DDD">
        <w:rPr>
          <w:rFonts w:ascii="Times New Roman" w:eastAsia="MS Mincho" w:hAnsi="Times New Roman"/>
          <w:sz w:val="24"/>
        </w:rPr>
        <w:t>ed</w:t>
      </w:r>
      <w:r w:rsidR="00944E00">
        <w:rPr>
          <w:rFonts w:ascii="Times New Roman" w:eastAsia="MS Mincho" w:hAnsi="Times New Roman"/>
          <w:sz w:val="24"/>
        </w:rPr>
        <w:t xml:space="preserve"> by their associated Internet links:</w:t>
      </w:r>
    </w:p>
    <w:p w14:paraId="2B41AA23" w14:textId="77777777" w:rsidR="00944E00" w:rsidRPr="005B653D" w:rsidRDefault="00944E00">
      <w:pPr>
        <w:pStyle w:val="PlainText"/>
        <w:rPr>
          <w:rFonts w:ascii="Times New Roman" w:eastAsia="MS Mincho" w:hAnsi="Times New Roman"/>
          <w:sz w:val="12"/>
          <w:szCs w:val="12"/>
        </w:rPr>
      </w:pPr>
    </w:p>
    <w:p w14:paraId="1128C281" w14:textId="77777777" w:rsidR="00757DDD" w:rsidRDefault="000350E6" w:rsidP="008F075D">
      <w:pPr>
        <w:pStyle w:val="PlainText"/>
        <w:rPr>
          <w:rFonts w:ascii="Times New Roman" w:eastAsia="MS Mincho" w:hAnsi="Times New Roman"/>
          <w:b/>
          <w:sz w:val="24"/>
        </w:rPr>
      </w:pPr>
      <w:r>
        <w:rPr>
          <w:rFonts w:ascii="Times New Roman" w:eastAsia="MS Mincho" w:hAnsi="Times New Roman"/>
          <w:b/>
          <w:sz w:val="24"/>
        </w:rPr>
        <w:t xml:space="preserve">- </w:t>
      </w:r>
      <w:r w:rsidR="00757DDD" w:rsidRPr="00757DDD">
        <w:rPr>
          <w:rFonts w:ascii="Times New Roman" w:eastAsia="MS Mincho" w:hAnsi="Times New Roman"/>
          <w:b/>
          <w:sz w:val="24"/>
        </w:rPr>
        <w:t>New Mexico Procurement Code</w:t>
      </w:r>
    </w:p>
    <w:p w14:paraId="63BA94C5" w14:textId="77777777" w:rsidR="007766A9" w:rsidRPr="008F075D" w:rsidRDefault="00D708C5" w:rsidP="008F075D">
      <w:pPr>
        <w:pStyle w:val="PlainText"/>
        <w:rPr>
          <w:rFonts w:ascii="Times New Roman" w:eastAsia="MS Mincho" w:hAnsi="Times New Roman"/>
          <w:color w:val="0070C0"/>
          <w:sz w:val="24"/>
          <w:szCs w:val="24"/>
        </w:rPr>
      </w:pPr>
      <w:hyperlink r:id="rId14" w:tooltip="link for New Mexico Procurement Code" w:history="1">
        <w:r w:rsidR="00193592" w:rsidRPr="008F075D">
          <w:rPr>
            <w:rStyle w:val="Hyperlink"/>
            <w:rFonts w:ascii="Times New Roman" w:hAnsi="Times New Roman"/>
            <w:color w:val="0070C0"/>
            <w:sz w:val="24"/>
            <w:szCs w:val="24"/>
          </w:rPr>
          <w:t>http://public.nmcompcomm.us/nmnxtadmin/NMPublic.aspx</w:t>
        </w:r>
      </w:hyperlink>
    </w:p>
    <w:p w14:paraId="07EA3578" w14:textId="77777777" w:rsidR="007766A9" w:rsidRPr="00757DDD" w:rsidRDefault="007766A9" w:rsidP="000350E6">
      <w:pPr>
        <w:pStyle w:val="PlainText"/>
        <w:ind w:firstLine="720"/>
        <w:rPr>
          <w:rFonts w:ascii="Times New Roman" w:eastAsia="MS Mincho" w:hAnsi="Times New Roman"/>
          <w:b/>
          <w:sz w:val="24"/>
        </w:rPr>
      </w:pPr>
    </w:p>
    <w:p w14:paraId="3F11DF49" w14:textId="77777777" w:rsidR="00944E00" w:rsidRPr="00757DDD" w:rsidRDefault="000350E6" w:rsidP="008F075D">
      <w:pPr>
        <w:pStyle w:val="PlainText"/>
        <w:rPr>
          <w:rFonts w:ascii="Times New Roman" w:eastAsia="MS Mincho" w:hAnsi="Times New Roman"/>
          <w:b/>
          <w:sz w:val="24"/>
        </w:rPr>
      </w:pPr>
      <w:r>
        <w:rPr>
          <w:rFonts w:ascii="Times New Roman" w:eastAsia="MS Mincho" w:hAnsi="Times New Roman"/>
          <w:b/>
          <w:sz w:val="24"/>
        </w:rPr>
        <w:t xml:space="preserve">- </w:t>
      </w:r>
      <w:r w:rsidR="0058799A">
        <w:rPr>
          <w:rFonts w:ascii="Times New Roman" w:eastAsia="MS Mincho" w:hAnsi="Times New Roman"/>
          <w:b/>
          <w:sz w:val="24"/>
        </w:rPr>
        <w:t>Los Lunas Schools Purchasing Policy</w:t>
      </w:r>
    </w:p>
    <w:p w14:paraId="2BAFD12E" w14:textId="77777777" w:rsidR="00C443B2" w:rsidRPr="008F075D" w:rsidRDefault="00D708C5" w:rsidP="003D12B3">
      <w:pPr>
        <w:rPr>
          <w:rFonts w:eastAsia="MS Mincho"/>
          <w:color w:val="0070C0"/>
        </w:rPr>
      </w:pPr>
      <w:hyperlink r:id="rId15" w:tooltip="link to Los Lunas Schools website" w:history="1">
        <w:r w:rsidR="0058799A" w:rsidRPr="008F075D">
          <w:rPr>
            <w:rStyle w:val="Hyperlink"/>
            <w:rFonts w:eastAsia="MS Mincho"/>
            <w:b/>
            <w:color w:val="0070C0"/>
          </w:rPr>
          <w:t>http://www.llschools.net/school_board/policies/section_i_i_i_finance/</w:t>
        </w:r>
      </w:hyperlink>
    </w:p>
    <w:p w14:paraId="12F8AD80" w14:textId="77777777" w:rsidR="00F940D6" w:rsidRDefault="00F940D6" w:rsidP="00F940D6">
      <w:pPr>
        <w:rPr>
          <w:rFonts w:eastAsia="MS Mincho"/>
          <w:b/>
        </w:rPr>
      </w:pPr>
    </w:p>
    <w:p w14:paraId="6924CE88" w14:textId="77777777" w:rsidR="004779BE" w:rsidRDefault="004779BE" w:rsidP="004779BE">
      <w:pPr>
        <w:rPr>
          <w:rFonts w:eastAsia="MS Mincho"/>
          <w:b/>
        </w:rPr>
      </w:pPr>
      <w:r>
        <w:rPr>
          <w:rFonts w:eastAsia="MS Mincho"/>
          <w:b/>
        </w:rPr>
        <w:t>-Federal W-9</w:t>
      </w:r>
    </w:p>
    <w:p w14:paraId="441418BD" w14:textId="77777777" w:rsidR="001146A5" w:rsidRPr="008F075D" w:rsidRDefault="008F075D" w:rsidP="00F940D6">
      <w:pPr>
        <w:rPr>
          <w:rFonts w:eastAsia="MS Mincho"/>
          <w:color w:val="0070C0"/>
        </w:rPr>
      </w:pPr>
      <w:r w:rsidRPr="008F075D">
        <w:rPr>
          <w:rFonts w:eastAsia="MS Mincho"/>
          <w:b/>
          <w:color w:val="0070C0"/>
        </w:rPr>
        <w:t xml:space="preserve"> </w:t>
      </w:r>
      <w:hyperlink r:id="rId16" w:tooltip="link to Los Lunas Schools website" w:history="1">
        <w:r w:rsidR="004779BE" w:rsidRPr="008F075D">
          <w:rPr>
            <w:rStyle w:val="Hyperlink"/>
            <w:rFonts w:eastAsia="MS Mincho"/>
            <w:color w:val="0070C0"/>
          </w:rPr>
          <w:t>http://www.llschools.net/common/pages/DisplayFile.aspx?itemId=15394024</w:t>
        </w:r>
      </w:hyperlink>
    </w:p>
    <w:p w14:paraId="5205E2A0" w14:textId="77777777" w:rsidR="0078087F" w:rsidRDefault="0078087F" w:rsidP="00144A47">
      <w:pPr>
        <w:rPr>
          <w:rFonts w:eastAsia="MS Mincho"/>
        </w:rPr>
      </w:pPr>
      <w:bookmarkStart w:id="15" w:name="_Toc358368724"/>
    </w:p>
    <w:p w14:paraId="46D3F768" w14:textId="77777777" w:rsidR="0078087F" w:rsidRDefault="0078087F" w:rsidP="0078087F">
      <w:pPr>
        <w:pStyle w:val="Heading2"/>
        <w:rPr>
          <w:rFonts w:eastAsia="MS Mincho"/>
        </w:rPr>
      </w:pPr>
      <w:bookmarkStart w:id="16" w:name="_Toc76038860"/>
      <w:r>
        <w:rPr>
          <w:rFonts w:eastAsia="MS Mincho"/>
        </w:rPr>
        <w:t>G. RESIDENT PREFERENCE</w:t>
      </w:r>
      <w:bookmarkEnd w:id="15"/>
      <w:bookmarkEnd w:id="16"/>
    </w:p>
    <w:p w14:paraId="4CC71E1B" w14:textId="77777777" w:rsidR="0078087F" w:rsidRDefault="0078087F" w:rsidP="0078087F">
      <w:pPr>
        <w:rPr>
          <w:rFonts w:eastAsia="MS Mincho"/>
        </w:rPr>
      </w:pPr>
    </w:p>
    <w:p w14:paraId="0DDADD09" w14:textId="77777777" w:rsidR="0078087F" w:rsidRPr="0031527C" w:rsidRDefault="0078087F" w:rsidP="0078087F">
      <w:pPr>
        <w:rPr>
          <w:szCs w:val="20"/>
        </w:rPr>
      </w:pPr>
      <w:r>
        <w:rPr>
          <w:szCs w:val="20"/>
        </w:rPr>
        <w:t xml:space="preserve">The New Mexico Procurement Code </w:t>
      </w:r>
      <w:r w:rsidRPr="0031527C">
        <w:rPr>
          <w:szCs w:val="20"/>
        </w:rPr>
        <w:t xml:space="preserve">provides for preference for resident </w:t>
      </w:r>
      <w:r>
        <w:rPr>
          <w:szCs w:val="20"/>
        </w:rPr>
        <w:t xml:space="preserve">and resident veteran </w:t>
      </w:r>
      <w:r w:rsidRPr="0031527C">
        <w:rPr>
          <w:szCs w:val="20"/>
        </w:rPr>
        <w:t xml:space="preserve">businesses and </w:t>
      </w:r>
      <w:r>
        <w:rPr>
          <w:szCs w:val="20"/>
        </w:rPr>
        <w:t>contract</w:t>
      </w:r>
      <w:r w:rsidRPr="0031527C">
        <w:rPr>
          <w:szCs w:val="20"/>
        </w:rPr>
        <w:t xml:space="preserve">ors under certain conditions. If applicable, the preference </w:t>
      </w:r>
      <w:proofErr w:type="gramStart"/>
      <w:r w:rsidRPr="0031527C">
        <w:rPr>
          <w:szCs w:val="20"/>
        </w:rPr>
        <w:t>will be provided</w:t>
      </w:r>
      <w:proofErr w:type="gramEnd"/>
      <w:r w:rsidRPr="0031527C">
        <w:rPr>
          <w:szCs w:val="20"/>
        </w:rPr>
        <w:t xml:space="preserve"> to those </w:t>
      </w:r>
      <w:r>
        <w:rPr>
          <w:szCs w:val="20"/>
        </w:rPr>
        <w:t>bidders</w:t>
      </w:r>
      <w:r w:rsidRPr="0031527C">
        <w:rPr>
          <w:szCs w:val="20"/>
        </w:rPr>
        <w:t xml:space="preserve"> that have pr</w:t>
      </w:r>
      <w:r>
        <w:rPr>
          <w:szCs w:val="20"/>
        </w:rPr>
        <w:t>ovided a valid</w:t>
      </w:r>
      <w:r w:rsidRPr="0031527C">
        <w:rPr>
          <w:szCs w:val="20"/>
        </w:rPr>
        <w:t xml:space="preserve"> preference certificate</w:t>
      </w:r>
      <w:r>
        <w:rPr>
          <w:szCs w:val="20"/>
        </w:rPr>
        <w:t xml:space="preserve"> with their bid.</w:t>
      </w:r>
    </w:p>
    <w:p w14:paraId="205E52FA" w14:textId="77777777" w:rsidR="0078087F" w:rsidRPr="0031527C" w:rsidRDefault="0078087F" w:rsidP="0078087F">
      <w:pPr>
        <w:rPr>
          <w:szCs w:val="20"/>
        </w:rPr>
      </w:pPr>
    </w:p>
    <w:p w14:paraId="5DA1F6D8" w14:textId="77777777" w:rsidR="0078087F" w:rsidRDefault="0078087F" w:rsidP="0078087F">
      <w:pPr>
        <w:rPr>
          <w:szCs w:val="20"/>
        </w:rPr>
      </w:pPr>
      <w:r>
        <w:rPr>
          <w:szCs w:val="20"/>
        </w:rPr>
        <w:lastRenderedPageBreak/>
        <w:t xml:space="preserve">In order for a Bidder to receive any of the available preferences, that Bidder </w:t>
      </w:r>
      <w:r w:rsidRPr="0031527C">
        <w:rPr>
          <w:szCs w:val="20"/>
          <w:u w:val="single"/>
        </w:rPr>
        <w:t>must</w:t>
      </w:r>
      <w:r>
        <w:rPr>
          <w:szCs w:val="20"/>
        </w:rPr>
        <w:t xml:space="preserve"> submit a copy of their applicable preference certificate with their bid. The </w:t>
      </w:r>
      <w:proofErr w:type="gramStart"/>
      <w:r>
        <w:rPr>
          <w:szCs w:val="20"/>
        </w:rPr>
        <w:t xml:space="preserve">preference certificate </w:t>
      </w:r>
      <w:r w:rsidRPr="00F40010">
        <w:rPr>
          <w:szCs w:val="20"/>
          <w:u w:val="single"/>
        </w:rPr>
        <w:t>must</w:t>
      </w:r>
      <w:r>
        <w:rPr>
          <w:szCs w:val="20"/>
        </w:rPr>
        <w:t xml:space="preserve"> have been issued by the New Mexico Taxation and Revenue Department</w:t>
      </w:r>
      <w:proofErr w:type="gramEnd"/>
      <w:r>
        <w:rPr>
          <w:szCs w:val="20"/>
        </w:rPr>
        <w:t xml:space="preserve">. </w:t>
      </w:r>
      <w:proofErr w:type="gramStart"/>
      <w:r>
        <w:rPr>
          <w:szCs w:val="20"/>
        </w:rPr>
        <w:t>Providing only a preference number is not acceptable and will not qualify the Bidder for any preference.</w:t>
      </w:r>
      <w:proofErr w:type="gramEnd"/>
      <w:r>
        <w:rPr>
          <w:szCs w:val="20"/>
        </w:rPr>
        <w:t xml:space="preserve"> Preference does not apply to contracts that use federal funds.</w:t>
      </w:r>
    </w:p>
    <w:p w14:paraId="298794E3" w14:textId="77777777" w:rsidR="0078087F" w:rsidRPr="00F45E79" w:rsidRDefault="0078087F" w:rsidP="0078087F">
      <w:pPr>
        <w:rPr>
          <w:szCs w:val="20"/>
        </w:rPr>
      </w:pPr>
    </w:p>
    <w:p w14:paraId="516788D4" w14:textId="77777777" w:rsidR="0078087F" w:rsidRDefault="0078087F" w:rsidP="0078087F">
      <w:pPr>
        <w:autoSpaceDE w:val="0"/>
        <w:autoSpaceDN w:val="0"/>
        <w:adjustRightInd w:val="0"/>
        <w:rPr>
          <w:rFonts w:eastAsiaTheme="minorHAnsi"/>
          <w:color w:val="000000"/>
        </w:rPr>
      </w:pPr>
      <w:r>
        <w:rPr>
          <w:rFonts w:eastAsiaTheme="minorHAnsi"/>
          <w:color w:val="000000"/>
        </w:rPr>
        <w:t xml:space="preserve">For more information, or to obtain application forms, please go </w:t>
      </w:r>
      <w:proofErr w:type="gramStart"/>
      <w:r>
        <w:rPr>
          <w:rFonts w:eastAsiaTheme="minorHAnsi"/>
          <w:color w:val="000000"/>
        </w:rPr>
        <w:t>to</w:t>
      </w:r>
      <w:proofErr w:type="gramEnd"/>
      <w:r>
        <w:rPr>
          <w:rFonts w:eastAsiaTheme="minorHAnsi"/>
          <w:color w:val="000000"/>
        </w:rPr>
        <w:t>:</w:t>
      </w:r>
    </w:p>
    <w:p w14:paraId="0BF907FB" w14:textId="77777777" w:rsidR="0078087F" w:rsidRDefault="0078087F" w:rsidP="0078087F">
      <w:pPr>
        <w:autoSpaceDE w:val="0"/>
        <w:autoSpaceDN w:val="0"/>
        <w:adjustRightInd w:val="0"/>
        <w:rPr>
          <w:rFonts w:eastAsiaTheme="minorHAnsi"/>
          <w:color w:val="000000"/>
        </w:rPr>
      </w:pPr>
    </w:p>
    <w:p w14:paraId="6BB3EF4A" w14:textId="77777777" w:rsidR="0078087F" w:rsidRDefault="00D708C5" w:rsidP="0078087F">
      <w:pPr>
        <w:rPr>
          <w:rFonts w:eastAsiaTheme="minorHAnsi"/>
          <w:color w:val="0000FF"/>
        </w:rPr>
      </w:pPr>
      <w:hyperlink r:id="rId17" w:tooltip="link to Tax New Mexico website" w:history="1">
        <w:r w:rsidR="0078087F" w:rsidRPr="004512A6">
          <w:rPr>
            <w:rStyle w:val="Hyperlink"/>
            <w:rFonts w:eastAsiaTheme="minorHAnsi"/>
          </w:rPr>
          <w:t>http://www.tax.newmexico.gov/Businesses/Pages/In-StatePreferenceCertification.aspx</w:t>
        </w:r>
      </w:hyperlink>
      <w:r w:rsidR="0078087F">
        <w:rPr>
          <w:rFonts w:eastAsiaTheme="minorHAnsi"/>
          <w:color w:val="0000FF"/>
        </w:rPr>
        <w:t xml:space="preserve"> </w:t>
      </w:r>
    </w:p>
    <w:p w14:paraId="70EFD22E" w14:textId="77777777" w:rsidR="0078087F" w:rsidRDefault="0078087F" w:rsidP="0078087F">
      <w:pPr>
        <w:rPr>
          <w:rFonts w:eastAsiaTheme="minorHAnsi"/>
        </w:rPr>
      </w:pPr>
    </w:p>
    <w:p w14:paraId="3B5F28EB" w14:textId="77777777" w:rsidR="0078087F" w:rsidRPr="00F45E79" w:rsidRDefault="0078087F" w:rsidP="0078087F">
      <w:pPr>
        <w:rPr>
          <w:szCs w:val="20"/>
        </w:rPr>
      </w:pPr>
      <w:r>
        <w:rPr>
          <w:rFonts w:eastAsiaTheme="minorHAnsi"/>
        </w:rPr>
        <w:t xml:space="preserve">Note that only an officially issued preference certificate </w:t>
      </w:r>
      <w:proofErr w:type="gramStart"/>
      <w:r>
        <w:rPr>
          <w:rFonts w:eastAsiaTheme="minorHAnsi"/>
        </w:rPr>
        <w:t>will be considered</w:t>
      </w:r>
      <w:proofErr w:type="gramEnd"/>
      <w:r>
        <w:rPr>
          <w:rFonts w:eastAsiaTheme="minorHAnsi"/>
        </w:rPr>
        <w:t>. Submission of a copy of a submitted application pending receipt of an officially issued preference certificate is not acceptable.</w:t>
      </w:r>
    </w:p>
    <w:p w14:paraId="4CB1A31A" w14:textId="77777777" w:rsidR="0076050E" w:rsidRDefault="0076050E" w:rsidP="00720A51">
      <w:pPr>
        <w:pStyle w:val="Heading1"/>
        <w:rPr>
          <w:rFonts w:eastAsia="MS Mincho"/>
        </w:rPr>
      </w:pPr>
      <w:r w:rsidRPr="00C443B2">
        <w:rPr>
          <w:rFonts w:eastAsia="MS Mincho"/>
          <w:sz w:val="24"/>
        </w:rPr>
        <w:br w:type="page"/>
      </w:r>
      <w:bookmarkStart w:id="17" w:name="_Toc30592917"/>
      <w:bookmarkStart w:id="18" w:name="_Toc76038861"/>
      <w:r w:rsidRPr="00E502FB">
        <w:rPr>
          <w:rFonts w:eastAsia="MS Mincho"/>
        </w:rPr>
        <w:lastRenderedPageBreak/>
        <w:t xml:space="preserve">II. </w:t>
      </w:r>
      <w:r w:rsidRPr="00E73D07">
        <w:rPr>
          <w:rFonts w:eastAsia="MS Mincho"/>
        </w:rPr>
        <w:t>CONDITIONS GOVERNING THE PROCUREMENT</w:t>
      </w:r>
      <w:bookmarkEnd w:id="17"/>
      <w:bookmarkEnd w:id="18"/>
    </w:p>
    <w:p w14:paraId="55CAED38" w14:textId="77777777" w:rsidR="0076050E" w:rsidRDefault="0076050E">
      <w:pPr>
        <w:pStyle w:val="PlainText"/>
        <w:rPr>
          <w:rFonts w:ascii="Times New Roman" w:eastAsia="MS Mincho" w:hAnsi="Times New Roman"/>
          <w:sz w:val="24"/>
        </w:rPr>
      </w:pPr>
    </w:p>
    <w:p w14:paraId="64FB4FD6" w14:textId="77777777" w:rsidR="0076050E" w:rsidRDefault="00833FF1">
      <w:pPr>
        <w:pStyle w:val="PlainText"/>
        <w:rPr>
          <w:rFonts w:ascii="Times New Roman" w:eastAsia="MS Mincho" w:hAnsi="Times New Roman"/>
          <w:sz w:val="24"/>
        </w:rPr>
      </w:pPr>
      <w:r>
        <w:rPr>
          <w:rFonts w:ascii="Times New Roman" w:eastAsia="MS Mincho" w:hAnsi="Times New Roman"/>
          <w:sz w:val="24"/>
        </w:rPr>
        <w:t xml:space="preserve">This section of the </w:t>
      </w:r>
      <w:r>
        <w:rPr>
          <w:rFonts w:ascii="Times New Roman" w:eastAsia="MS Mincho" w:hAnsi="Times New Roman"/>
          <w:sz w:val="24"/>
          <w:lang w:val="en-US"/>
        </w:rPr>
        <w:t>IFB</w:t>
      </w:r>
      <w:r w:rsidR="0076050E">
        <w:rPr>
          <w:rFonts w:ascii="Times New Roman" w:eastAsia="MS Mincho" w:hAnsi="Times New Roman"/>
          <w:sz w:val="24"/>
        </w:rPr>
        <w:t xml:space="preserve"> contains the schedule for the procurement, describes the major procurement events and </w:t>
      </w:r>
      <w:r w:rsidR="00BE4693">
        <w:rPr>
          <w:rFonts w:ascii="Times New Roman" w:eastAsia="MS Mincho" w:hAnsi="Times New Roman"/>
          <w:sz w:val="24"/>
        </w:rPr>
        <w:t xml:space="preserve">contains </w:t>
      </w:r>
      <w:r w:rsidR="0076050E">
        <w:rPr>
          <w:rFonts w:ascii="Times New Roman" w:eastAsia="MS Mincho" w:hAnsi="Times New Roman"/>
          <w:sz w:val="24"/>
        </w:rPr>
        <w:t xml:space="preserve">the </w:t>
      </w:r>
      <w:r w:rsidR="00BE4693">
        <w:rPr>
          <w:rFonts w:ascii="Times New Roman" w:eastAsia="MS Mincho" w:hAnsi="Times New Roman"/>
          <w:sz w:val="24"/>
        </w:rPr>
        <w:t xml:space="preserve">general </w:t>
      </w:r>
      <w:r>
        <w:rPr>
          <w:rFonts w:ascii="Times New Roman" w:eastAsia="MS Mincho" w:hAnsi="Times New Roman"/>
          <w:sz w:val="24"/>
          <w:lang w:val="en-US"/>
        </w:rPr>
        <w:t xml:space="preserve">conditions and </w:t>
      </w:r>
      <w:r w:rsidR="00BE4693">
        <w:rPr>
          <w:rFonts w:ascii="Times New Roman" w:eastAsia="MS Mincho" w:hAnsi="Times New Roman"/>
          <w:sz w:val="24"/>
        </w:rPr>
        <w:t>requirements</w:t>
      </w:r>
      <w:r>
        <w:rPr>
          <w:rFonts w:ascii="Times New Roman" w:eastAsia="MS Mincho" w:hAnsi="Times New Roman"/>
          <w:sz w:val="24"/>
          <w:lang w:val="en-US"/>
        </w:rPr>
        <w:t xml:space="preserve"> that the Bidder agrees to by submitting a bid in response to this IFB</w:t>
      </w:r>
      <w:r w:rsidR="0076050E">
        <w:rPr>
          <w:rFonts w:ascii="Times New Roman" w:eastAsia="MS Mincho" w:hAnsi="Times New Roman"/>
          <w:sz w:val="24"/>
        </w:rPr>
        <w:t>.</w:t>
      </w:r>
    </w:p>
    <w:p w14:paraId="1832C46C" w14:textId="77777777" w:rsidR="0076050E" w:rsidRDefault="0076050E">
      <w:pPr>
        <w:pStyle w:val="PlainText"/>
        <w:rPr>
          <w:rFonts w:ascii="Times New Roman" w:eastAsia="MS Mincho" w:hAnsi="Times New Roman"/>
          <w:sz w:val="24"/>
        </w:rPr>
      </w:pPr>
    </w:p>
    <w:p w14:paraId="6EA62A7D" w14:textId="77777777" w:rsidR="0076050E" w:rsidRDefault="0076050E">
      <w:pPr>
        <w:pStyle w:val="Heading2"/>
        <w:rPr>
          <w:rFonts w:eastAsia="MS Mincho"/>
        </w:rPr>
      </w:pPr>
      <w:bookmarkStart w:id="19" w:name="_Toc30592918"/>
      <w:bookmarkStart w:id="20" w:name="_Toc76038862"/>
      <w:r>
        <w:rPr>
          <w:rFonts w:eastAsia="MS Mincho"/>
        </w:rPr>
        <w:t>A. SEQUENCE OF EVENTS</w:t>
      </w:r>
      <w:bookmarkEnd w:id="19"/>
      <w:bookmarkEnd w:id="20"/>
    </w:p>
    <w:p w14:paraId="77B8F3A5" w14:textId="77777777" w:rsidR="0076050E" w:rsidRDefault="0076050E">
      <w:pPr>
        <w:pStyle w:val="PlainText"/>
        <w:rPr>
          <w:rFonts w:ascii="Times New Roman" w:eastAsia="MS Mincho" w:hAnsi="Times New Roman"/>
          <w:sz w:val="24"/>
        </w:rPr>
      </w:pPr>
    </w:p>
    <w:p w14:paraId="0D67F310" w14:textId="77777777" w:rsidR="0076050E" w:rsidRDefault="0076050E">
      <w:r>
        <w:t>The Procurement Manager will make every effort to adhere to the following schedule:</w:t>
      </w:r>
    </w:p>
    <w:p w14:paraId="67E45280" w14:textId="77777777" w:rsidR="0076050E" w:rsidRDefault="0076050E"/>
    <w:tbl>
      <w:tblPr>
        <w:tblStyle w:val="TableGridLight"/>
        <w:tblW w:w="9634" w:type="dxa"/>
        <w:tblLook w:val="01E0" w:firstRow="1" w:lastRow="1" w:firstColumn="1" w:lastColumn="1" w:noHBand="0" w:noVBand="0"/>
        <w:tblCaption w:val="Sequence of Events"/>
        <w:tblDescription w:val="this table outlines the action, responsibility, and dates"/>
      </w:tblPr>
      <w:tblGrid>
        <w:gridCol w:w="3839"/>
        <w:gridCol w:w="3045"/>
        <w:gridCol w:w="2750"/>
      </w:tblGrid>
      <w:tr w:rsidR="0076050E" w14:paraId="2F29E538" w14:textId="77777777" w:rsidTr="0074758C">
        <w:trPr>
          <w:trHeight w:val="270"/>
          <w:tblHeader/>
        </w:trPr>
        <w:tc>
          <w:tcPr>
            <w:tcW w:w="3839" w:type="dxa"/>
          </w:tcPr>
          <w:p w14:paraId="3D3DE05A" w14:textId="77777777" w:rsidR="0076050E" w:rsidRDefault="0076050E">
            <w:pPr>
              <w:jc w:val="center"/>
              <w:rPr>
                <w:b/>
              </w:rPr>
            </w:pPr>
            <w:r>
              <w:rPr>
                <w:b/>
              </w:rPr>
              <w:t>ACTION</w:t>
            </w:r>
          </w:p>
        </w:tc>
        <w:tc>
          <w:tcPr>
            <w:tcW w:w="3045" w:type="dxa"/>
          </w:tcPr>
          <w:p w14:paraId="09D4AD19" w14:textId="77777777" w:rsidR="0076050E" w:rsidRDefault="0076050E">
            <w:pPr>
              <w:jc w:val="center"/>
              <w:rPr>
                <w:b/>
              </w:rPr>
            </w:pPr>
            <w:r>
              <w:rPr>
                <w:b/>
              </w:rPr>
              <w:t>RESPONSIBILITY</w:t>
            </w:r>
          </w:p>
        </w:tc>
        <w:tc>
          <w:tcPr>
            <w:tcW w:w="2750" w:type="dxa"/>
          </w:tcPr>
          <w:p w14:paraId="3F0147BD" w14:textId="77777777" w:rsidR="0076050E" w:rsidRDefault="0076050E">
            <w:pPr>
              <w:jc w:val="center"/>
              <w:rPr>
                <w:b/>
              </w:rPr>
            </w:pPr>
            <w:r>
              <w:rPr>
                <w:b/>
              </w:rPr>
              <w:t>DATE</w:t>
            </w:r>
          </w:p>
        </w:tc>
      </w:tr>
      <w:tr w:rsidR="0076050E" w:rsidRPr="009C7286" w14:paraId="62E17808" w14:textId="77777777" w:rsidTr="0074758C">
        <w:trPr>
          <w:trHeight w:val="270"/>
        </w:trPr>
        <w:tc>
          <w:tcPr>
            <w:tcW w:w="3839" w:type="dxa"/>
          </w:tcPr>
          <w:p w14:paraId="754B5AB9" w14:textId="77777777" w:rsidR="0076050E" w:rsidRPr="009C7286" w:rsidRDefault="00833FF1">
            <w:r>
              <w:t>1.  Issue IFB</w:t>
            </w:r>
            <w:r w:rsidR="0076050E" w:rsidRPr="009C7286">
              <w:t xml:space="preserve"> </w:t>
            </w:r>
          </w:p>
        </w:tc>
        <w:tc>
          <w:tcPr>
            <w:tcW w:w="3045" w:type="dxa"/>
          </w:tcPr>
          <w:p w14:paraId="66E4730D" w14:textId="77777777" w:rsidR="0076050E" w:rsidRPr="009C7286" w:rsidRDefault="0076050E">
            <w:r w:rsidRPr="009C7286">
              <w:t>Procurement Manager (PM)</w:t>
            </w:r>
          </w:p>
        </w:tc>
        <w:tc>
          <w:tcPr>
            <w:tcW w:w="2750" w:type="dxa"/>
          </w:tcPr>
          <w:p w14:paraId="651E9FB3" w14:textId="77777777" w:rsidR="0076050E" w:rsidRPr="009C7286" w:rsidRDefault="00070190" w:rsidP="00D748A0">
            <w:r>
              <w:t>7/8/21</w:t>
            </w:r>
            <w:r w:rsidR="009E2BCD">
              <w:t xml:space="preserve"> </w:t>
            </w:r>
            <w:r>
              <w:t>(Thursday</w:t>
            </w:r>
            <w:r w:rsidR="009E2BCD">
              <w:t>)</w:t>
            </w:r>
          </w:p>
        </w:tc>
      </w:tr>
      <w:tr w:rsidR="0076050E" w:rsidRPr="009C7286" w14:paraId="1BA467E8" w14:textId="77777777" w:rsidTr="0074758C">
        <w:trPr>
          <w:trHeight w:val="555"/>
        </w:trPr>
        <w:tc>
          <w:tcPr>
            <w:tcW w:w="3839" w:type="dxa"/>
          </w:tcPr>
          <w:p w14:paraId="7EC6BB38" w14:textId="77777777" w:rsidR="0076050E" w:rsidRPr="009C7286" w:rsidRDefault="0076050E" w:rsidP="00897467">
            <w:r w:rsidRPr="009C7286">
              <w:t xml:space="preserve">2.  Return of </w:t>
            </w:r>
            <w:r w:rsidR="00070190">
              <w:t>“</w:t>
            </w:r>
            <w:r w:rsidRPr="009C7286">
              <w:t>Acknowledgment of Receipt</w:t>
            </w:r>
            <w:r w:rsidR="000223DC" w:rsidRPr="009C7286">
              <w:t>”</w:t>
            </w:r>
            <w:r w:rsidRPr="009C7286">
              <w:t xml:space="preserve"> </w:t>
            </w:r>
            <w:r w:rsidR="000223DC" w:rsidRPr="009C7286">
              <w:t>F</w:t>
            </w:r>
            <w:r w:rsidRPr="009C7286">
              <w:t xml:space="preserve">orm </w:t>
            </w:r>
            <w:r w:rsidR="00833FF1">
              <w:t>(Appendix A)</w:t>
            </w:r>
            <w:r w:rsidRPr="009C7286">
              <w:t xml:space="preserve"> </w:t>
            </w:r>
          </w:p>
        </w:tc>
        <w:tc>
          <w:tcPr>
            <w:tcW w:w="3045" w:type="dxa"/>
          </w:tcPr>
          <w:p w14:paraId="29095E43" w14:textId="77777777" w:rsidR="0076050E" w:rsidRPr="009C7286" w:rsidRDefault="00833FF1">
            <w:r>
              <w:t>Potential Bidders (PB</w:t>
            </w:r>
            <w:r w:rsidR="0076050E" w:rsidRPr="009C7286">
              <w:t>)</w:t>
            </w:r>
          </w:p>
        </w:tc>
        <w:tc>
          <w:tcPr>
            <w:tcW w:w="2750" w:type="dxa"/>
          </w:tcPr>
          <w:p w14:paraId="6772012F" w14:textId="77777777" w:rsidR="0076050E" w:rsidRPr="009C7286" w:rsidRDefault="00070190" w:rsidP="00F528C6">
            <w:r>
              <w:t>7/13</w:t>
            </w:r>
            <w:r w:rsidR="00092783">
              <w:t>/21 (Tue</w:t>
            </w:r>
            <w:r w:rsidR="00807D4A">
              <w:t>)</w:t>
            </w:r>
          </w:p>
        </w:tc>
      </w:tr>
      <w:tr w:rsidR="0076050E" w:rsidRPr="009C7286" w14:paraId="0ABDCCE5" w14:textId="77777777" w:rsidTr="0074758C">
        <w:trPr>
          <w:trHeight w:val="540"/>
        </w:trPr>
        <w:tc>
          <w:tcPr>
            <w:tcW w:w="3839" w:type="dxa"/>
          </w:tcPr>
          <w:p w14:paraId="0D32DE1D" w14:textId="77777777" w:rsidR="00D16A81" w:rsidRPr="009C7286" w:rsidRDefault="00833FF1">
            <w:r>
              <w:t xml:space="preserve">3.  </w:t>
            </w:r>
            <w:r w:rsidR="00070190">
              <w:t xml:space="preserve">Non-Mandatory </w:t>
            </w:r>
            <w:r>
              <w:t>Pre-Bid</w:t>
            </w:r>
            <w:r w:rsidR="0076050E" w:rsidRPr="009C7286">
              <w:t xml:space="preserve"> Conference</w:t>
            </w:r>
          </w:p>
        </w:tc>
        <w:tc>
          <w:tcPr>
            <w:tcW w:w="3045" w:type="dxa"/>
          </w:tcPr>
          <w:p w14:paraId="737FC62A" w14:textId="3015ED4B" w:rsidR="0076050E" w:rsidRPr="009C7286" w:rsidRDefault="00E506E5" w:rsidP="00711097">
            <w:r>
              <w:t>PM &amp; PB</w:t>
            </w:r>
          </w:p>
        </w:tc>
        <w:tc>
          <w:tcPr>
            <w:tcW w:w="2750" w:type="dxa"/>
          </w:tcPr>
          <w:p w14:paraId="07E22BFA" w14:textId="77777777" w:rsidR="0076050E" w:rsidRPr="009C7286" w:rsidRDefault="00070190" w:rsidP="007A76C9">
            <w:r>
              <w:t>7/13</w:t>
            </w:r>
            <w:r w:rsidR="007A76C9">
              <w:t>/</w:t>
            </w:r>
            <w:r>
              <w:t>21 (Tue</w:t>
            </w:r>
            <w:r w:rsidR="00807D4A">
              <w:t>)</w:t>
            </w:r>
            <w:r w:rsidR="00AD1C4E">
              <w:t xml:space="preserve"> 10:30 AM</w:t>
            </w:r>
          </w:p>
        </w:tc>
      </w:tr>
      <w:tr w:rsidR="0076050E" w:rsidRPr="009C7286" w14:paraId="6EEB9B74" w14:textId="77777777" w:rsidTr="0074758C">
        <w:trPr>
          <w:trHeight w:val="270"/>
        </w:trPr>
        <w:tc>
          <w:tcPr>
            <w:tcW w:w="3839" w:type="dxa"/>
          </w:tcPr>
          <w:p w14:paraId="2E6A3413" w14:textId="77777777" w:rsidR="0076050E" w:rsidRPr="009C7286" w:rsidRDefault="0076050E" w:rsidP="00957FBB">
            <w:r w:rsidRPr="009C7286">
              <w:t>4.  Deadline to Submit Questions</w:t>
            </w:r>
          </w:p>
        </w:tc>
        <w:tc>
          <w:tcPr>
            <w:tcW w:w="3045" w:type="dxa"/>
          </w:tcPr>
          <w:p w14:paraId="3B5C904C" w14:textId="77777777" w:rsidR="0076050E" w:rsidRPr="009C7286" w:rsidRDefault="00833FF1">
            <w:r>
              <w:t>PB</w:t>
            </w:r>
          </w:p>
        </w:tc>
        <w:tc>
          <w:tcPr>
            <w:tcW w:w="2750" w:type="dxa"/>
          </w:tcPr>
          <w:p w14:paraId="691893D1" w14:textId="77777777" w:rsidR="0076050E" w:rsidRPr="009C7286" w:rsidRDefault="00070190" w:rsidP="00A62D27">
            <w:r>
              <w:t>7</w:t>
            </w:r>
            <w:r w:rsidR="00B970D3">
              <w:t>/</w:t>
            </w:r>
            <w:r>
              <w:t>14/21 (Wed</w:t>
            </w:r>
            <w:r w:rsidR="00807D4A">
              <w:t>)</w:t>
            </w:r>
            <w:r w:rsidR="00B079A6">
              <w:t xml:space="preserve"> 4:30</w:t>
            </w:r>
            <w:r w:rsidR="006C2B7E">
              <w:t xml:space="preserve"> PM</w:t>
            </w:r>
          </w:p>
        </w:tc>
      </w:tr>
      <w:tr w:rsidR="0076050E" w:rsidRPr="009C7286" w14:paraId="6761B602" w14:textId="77777777" w:rsidTr="0074758C">
        <w:trPr>
          <w:trHeight w:val="555"/>
        </w:trPr>
        <w:tc>
          <w:tcPr>
            <w:tcW w:w="3839" w:type="dxa"/>
          </w:tcPr>
          <w:p w14:paraId="5FB7ABDF" w14:textId="77777777" w:rsidR="0076050E" w:rsidRPr="009C7286" w:rsidRDefault="0076050E">
            <w:r w:rsidRPr="009C7286">
              <w:t>5.  Re</w:t>
            </w:r>
            <w:r w:rsidR="00833FF1">
              <w:t>sponse to Written Questions/ IFB</w:t>
            </w:r>
            <w:r w:rsidRPr="009C7286">
              <w:t xml:space="preserve"> Amendments</w:t>
            </w:r>
          </w:p>
        </w:tc>
        <w:tc>
          <w:tcPr>
            <w:tcW w:w="3045" w:type="dxa"/>
          </w:tcPr>
          <w:p w14:paraId="2449783C" w14:textId="77777777" w:rsidR="0076050E" w:rsidRPr="009C7286" w:rsidRDefault="0076050E">
            <w:r w:rsidRPr="009C7286">
              <w:t>PM</w:t>
            </w:r>
          </w:p>
        </w:tc>
        <w:tc>
          <w:tcPr>
            <w:tcW w:w="2750" w:type="dxa"/>
          </w:tcPr>
          <w:p w14:paraId="319650B1" w14:textId="77777777" w:rsidR="009D19D0" w:rsidRDefault="00D43A88" w:rsidP="00A62D27">
            <w:r>
              <w:t xml:space="preserve"> </w:t>
            </w:r>
          </w:p>
          <w:p w14:paraId="6EA2674C" w14:textId="52E8AEB5" w:rsidR="0076050E" w:rsidRPr="009C7286" w:rsidRDefault="00070190" w:rsidP="00A62D27">
            <w:r>
              <w:t>7/1</w:t>
            </w:r>
            <w:r w:rsidR="00E506E5">
              <w:t>6</w:t>
            </w:r>
            <w:r w:rsidR="006923EA">
              <w:t>/21</w:t>
            </w:r>
            <w:r w:rsidR="00D105C2">
              <w:t xml:space="preserve"> </w:t>
            </w:r>
            <w:r>
              <w:t>(</w:t>
            </w:r>
            <w:r w:rsidR="00E506E5">
              <w:t>Fri</w:t>
            </w:r>
            <w:r w:rsidR="00807D4A">
              <w:t>)</w:t>
            </w:r>
            <w:r w:rsidR="00B079A6">
              <w:t xml:space="preserve"> 4:30</w:t>
            </w:r>
            <w:r w:rsidR="006C2B7E">
              <w:t xml:space="preserve"> PM</w:t>
            </w:r>
          </w:p>
        </w:tc>
      </w:tr>
      <w:tr w:rsidR="0076050E" w:rsidRPr="009C7286" w14:paraId="116D5F73" w14:textId="77777777" w:rsidTr="0074758C">
        <w:trPr>
          <w:trHeight w:val="270"/>
        </w:trPr>
        <w:tc>
          <w:tcPr>
            <w:tcW w:w="3839" w:type="dxa"/>
          </w:tcPr>
          <w:p w14:paraId="2A905E0B" w14:textId="77777777" w:rsidR="0076050E" w:rsidRPr="009C7286" w:rsidRDefault="00833FF1">
            <w:pPr>
              <w:rPr>
                <w:b/>
              </w:rPr>
            </w:pPr>
            <w:r>
              <w:rPr>
                <w:b/>
              </w:rPr>
              <w:t>6.  Submission of Sealed Bids</w:t>
            </w:r>
          </w:p>
        </w:tc>
        <w:tc>
          <w:tcPr>
            <w:tcW w:w="3045" w:type="dxa"/>
          </w:tcPr>
          <w:p w14:paraId="7F749460" w14:textId="77777777" w:rsidR="0076050E" w:rsidRPr="009C7286" w:rsidRDefault="00833FF1">
            <w:pPr>
              <w:rPr>
                <w:b/>
              </w:rPr>
            </w:pPr>
            <w:r>
              <w:rPr>
                <w:b/>
              </w:rPr>
              <w:t>Bidders</w:t>
            </w:r>
          </w:p>
        </w:tc>
        <w:tc>
          <w:tcPr>
            <w:tcW w:w="2750" w:type="dxa"/>
          </w:tcPr>
          <w:p w14:paraId="366D128C" w14:textId="7FF9D642" w:rsidR="0076050E" w:rsidRPr="00807D4A" w:rsidRDefault="00070190" w:rsidP="00CF268E">
            <w:pPr>
              <w:rPr>
                <w:b/>
              </w:rPr>
            </w:pPr>
            <w:r>
              <w:rPr>
                <w:b/>
              </w:rPr>
              <w:t>7</w:t>
            </w:r>
            <w:r w:rsidR="005629A5">
              <w:rPr>
                <w:b/>
              </w:rPr>
              <w:t>/</w:t>
            </w:r>
            <w:r w:rsidR="00E506E5">
              <w:rPr>
                <w:b/>
              </w:rPr>
              <w:t>29</w:t>
            </w:r>
            <w:r w:rsidR="006923EA">
              <w:rPr>
                <w:b/>
              </w:rPr>
              <w:t>/21</w:t>
            </w:r>
            <w:r>
              <w:rPr>
                <w:b/>
              </w:rPr>
              <w:t xml:space="preserve"> (Thurs</w:t>
            </w:r>
            <w:r w:rsidR="00807D4A">
              <w:rPr>
                <w:b/>
              </w:rPr>
              <w:t>)</w:t>
            </w:r>
            <w:r w:rsidR="006C2B7E">
              <w:rPr>
                <w:b/>
              </w:rPr>
              <w:t xml:space="preserve"> 2:00 PM</w:t>
            </w:r>
          </w:p>
        </w:tc>
      </w:tr>
      <w:tr w:rsidR="0076050E" w:rsidRPr="009C7286" w14:paraId="15E10D87" w14:textId="77777777" w:rsidTr="0074758C">
        <w:trPr>
          <w:trHeight w:val="540"/>
        </w:trPr>
        <w:tc>
          <w:tcPr>
            <w:tcW w:w="3839" w:type="dxa"/>
          </w:tcPr>
          <w:p w14:paraId="2BF38968" w14:textId="77777777" w:rsidR="0076050E" w:rsidRPr="009C7286" w:rsidRDefault="0074758C">
            <w:r>
              <w:t>7.  Public Opening</w:t>
            </w:r>
          </w:p>
        </w:tc>
        <w:tc>
          <w:tcPr>
            <w:tcW w:w="3045" w:type="dxa"/>
          </w:tcPr>
          <w:p w14:paraId="38EB3153" w14:textId="77777777" w:rsidR="0076050E" w:rsidRPr="009C7286" w:rsidRDefault="0074758C">
            <w:r>
              <w:t>Purchasing, Bidders, General Public</w:t>
            </w:r>
          </w:p>
        </w:tc>
        <w:tc>
          <w:tcPr>
            <w:tcW w:w="2750" w:type="dxa"/>
          </w:tcPr>
          <w:p w14:paraId="31D00F20" w14:textId="1BDC7F59" w:rsidR="009D19D0" w:rsidRPr="00807D4A" w:rsidRDefault="00070190" w:rsidP="00CF268E">
            <w:r>
              <w:t>7</w:t>
            </w:r>
            <w:r w:rsidR="005629A5">
              <w:t>/2</w:t>
            </w:r>
            <w:r w:rsidR="00E506E5">
              <w:t>9</w:t>
            </w:r>
            <w:r w:rsidR="006923EA">
              <w:t>/21</w:t>
            </w:r>
            <w:r>
              <w:t xml:space="preserve"> (Thurs</w:t>
            </w:r>
            <w:r w:rsidR="0014581A">
              <w:t>)</w:t>
            </w:r>
            <w:r w:rsidR="005629A5">
              <w:t xml:space="preserve"> </w:t>
            </w:r>
            <w:r>
              <w:t>2:00 PM</w:t>
            </w:r>
          </w:p>
        </w:tc>
      </w:tr>
      <w:tr w:rsidR="0076050E" w:rsidRPr="009C7286" w14:paraId="389934D9" w14:textId="77777777" w:rsidTr="0074758C">
        <w:trPr>
          <w:trHeight w:val="270"/>
        </w:trPr>
        <w:tc>
          <w:tcPr>
            <w:tcW w:w="3839" w:type="dxa"/>
          </w:tcPr>
          <w:p w14:paraId="75D0B1C8" w14:textId="77777777" w:rsidR="0076050E" w:rsidRPr="009C7286" w:rsidRDefault="0074758C">
            <w:r>
              <w:t>8.  Bid Tabulation</w:t>
            </w:r>
          </w:p>
        </w:tc>
        <w:tc>
          <w:tcPr>
            <w:tcW w:w="3045" w:type="dxa"/>
          </w:tcPr>
          <w:p w14:paraId="62413945" w14:textId="77777777" w:rsidR="0076050E" w:rsidRPr="009C7286" w:rsidRDefault="0074758C">
            <w:r>
              <w:t>Purchasing</w:t>
            </w:r>
          </w:p>
        </w:tc>
        <w:tc>
          <w:tcPr>
            <w:tcW w:w="2750" w:type="dxa"/>
          </w:tcPr>
          <w:p w14:paraId="7B3EF064" w14:textId="3F1E4D3D" w:rsidR="0076050E" w:rsidRPr="009C7286" w:rsidRDefault="00070190" w:rsidP="0074758C">
            <w:r>
              <w:t>7</w:t>
            </w:r>
            <w:r w:rsidR="005629A5">
              <w:t>/2</w:t>
            </w:r>
            <w:r w:rsidR="00E506E5">
              <w:t>9</w:t>
            </w:r>
            <w:r w:rsidR="006923EA">
              <w:t>/21</w:t>
            </w:r>
            <w:r>
              <w:t xml:space="preserve"> (Thurs</w:t>
            </w:r>
            <w:r w:rsidR="0074758C">
              <w:t>)</w:t>
            </w:r>
          </w:p>
        </w:tc>
      </w:tr>
      <w:tr w:rsidR="0076050E" w:rsidRPr="009C7286" w14:paraId="71A26417" w14:textId="77777777" w:rsidTr="0074758C">
        <w:trPr>
          <w:trHeight w:val="270"/>
        </w:trPr>
        <w:tc>
          <w:tcPr>
            <w:tcW w:w="3839" w:type="dxa"/>
          </w:tcPr>
          <w:p w14:paraId="688D40DF" w14:textId="77777777" w:rsidR="0076050E" w:rsidRPr="009C7286" w:rsidRDefault="0074758C">
            <w:r>
              <w:t>9.  Contract Award*</w:t>
            </w:r>
          </w:p>
        </w:tc>
        <w:tc>
          <w:tcPr>
            <w:tcW w:w="3045" w:type="dxa"/>
          </w:tcPr>
          <w:p w14:paraId="0DFE9543" w14:textId="77777777" w:rsidR="0076050E" w:rsidRPr="009C7286" w:rsidRDefault="0074758C">
            <w:r>
              <w:t>Purchasing Director</w:t>
            </w:r>
          </w:p>
        </w:tc>
        <w:tc>
          <w:tcPr>
            <w:tcW w:w="2750" w:type="dxa"/>
          </w:tcPr>
          <w:p w14:paraId="7AB0F48B" w14:textId="77777777" w:rsidR="0076050E" w:rsidRPr="00070190" w:rsidRDefault="00104156" w:rsidP="0074758C">
            <w:pPr>
              <w:rPr>
                <w:highlight w:val="yellow"/>
              </w:rPr>
            </w:pPr>
            <w:r w:rsidRPr="00104156">
              <w:t>8/17</w:t>
            </w:r>
            <w:r w:rsidR="006923EA" w:rsidRPr="00104156">
              <w:t>/21</w:t>
            </w:r>
            <w:r w:rsidR="0074758C" w:rsidRPr="00104156">
              <w:t xml:space="preserve"> (Tues)</w:t>
            </w:r>
          </w:p>
        </w:tc>
      </w:tr>
      <w:tr w:rsidR="0076050E" w:rsidRPr="009C7286" w14:paraId="4BEACD1F" w14:textId="77777777" w:rsidTr="0074758C">
        <w:trPr>
          <w:trHeight w:val="270"/>
        </w:trPr>
        <w:tc>
          <w:tcPr>
            <w:tcW w:w="3839" w:type="dxa"/>
          </w:tcPr>
          <w:p w14:paraId="7DE6C043" w14:textId="77777777" w:rsidR="0076050E" w:rsidRPr="009C7286" w:rsidRDefault="0074758C" w:rsidP="0074758C">
            <w:r>
              <w:t>10. Protest Deadline</w:t>
            </w:r>
          </w:p>
        </w:tc>
        <w:tc>
          <w:tcPr>
            <w:tcW w:w="3045" w:type="dxa"/>
          </w:tcPr>
          <w:p w14:paraId="186AB890" w14:textId="77777777" w:rsidR="0076050E" w:rsidRPr="009C7286" w:rsidRDefault="0074758C">
            <w:r>
              <w:t>Bidders</w:t>
            </w:r>
          </w:p>
        </w:tc>
        <w:tc>
          <w:tcPr>
            <w:tcW w:w="2750" w:type="dxa"/>
          </w:tcPr>
          <w:p w14:paraId="51372748" w14:textId="77777777" w:rsidR="0076050E" w:rsidRPr="00070190" w:rsidRDefault="00070190" w:rsidP="0074758C">
            <w:pPr>
              <w:rPr>
                <w:highlight w:val="yellow"/>
              </w:rPr>
            </w:pPr>
            <w:r w:rsidRPr="00104156">
              <w:t>9</w:t>
            </w:r>
            <w:r w:rsidR="006923EA" w:rsidRPr="00104156">
              <w:t>/</w:t>
            </w:r>
            <w:r w:rsidR="00104156" w:rsidRPr="00104156">
              <w:t>1</w:t>
            </w:r>
            <w:r w:rsidR="006923EA" w:rsidRPr="00104156">
              <w:t>/21</w:t>
            </w:r>
            <w:r w:rsidR="00B44311" w:rsidRPr="00104156">
              <w:t xml:space="preserve"> (Wed</w:t>
            </w:r>
            <w:r w:rsidR="0074758C" w:rsidRPr="00104156">
              <w:t>) 4:30 PM</w:t>
            </w:r>
          </w:p>
        </w:tc>
      </w:tr>
    </w:tbl>
    <w:p w14:paraId="09CC018C" w14:textId="77777777" w:rsidR="0076050E" w:rsidRDefault="006678D4">
      <w:pPr>
        <w:rPr>
          <w:rFonts w:eastAsia="MS Mincho"/>
        </w:rPr>
      </w:pPr>
      <w:r w:rsidRPr="009C7286">
        <w:rPr>
          <w:rFonts w:eastAsia="MS Mincho"/>
        </w:rPr>
        <w:t>*</w:t>
      </w:r>
      <w:r w:rsidR="00723F6E">
        <w:rPr>
          <w:rFonts w:eastAsia="MS Mincho"/>
        </w:rPr>
        <w:t xml:space="preserve">Price Agreement </w:t>
      </w:r>
      <w:r w:rsidRPr="009C7286">
        <w:rPr>
          <w:rFonts w:eastAsia="MS Mincho"/>
        </w:rPr>
        <w:t xml:space="preserve">award </w:t>
      </w:r>
      <w:r w:rsidR="00310F8F" w:rsidRPr="009C7286">
        <w:rPr>
          <w:rFonts w:eastAsia="MS Mincho"/>
        </w:rPr>
        <w:t>i</w:t>
      </w:r>
      <w:r w:rsidR="004B7BE4">
        <w:rPr>
          <w:rFonts w:eastAsia="MS Mincho"/>
        </w:rPr>
        <w:t>s</w:t>
      </w:r>
      <w:r w:rsidR="00310F8F" w:rsidRPr="009C7286">
        <w:rPr>
          <w:rFonts w:eastAsia="MS Mincho"/>
        </w:rPr>
        <w:t xml:space="preserve"> </w:t>
      </w:r>
      <w:r w:rsidRPr="009C7286">
        <w:rPr>
          <w:rFonts w:eastAsia="MS Mincho"/>
        </w:rPr>
        <w:t>subject to approval of t</w:t>
      </w:r>
      <w:r w:rsidR="0014581A">
        <w:rPr>
          <w:rFonts w:eastAsia="MS Mincho"/>
        </w:rPr>
        <w:t>he Los Lunas School Board</w:t>
      </w:r>
      <w:r w:rsidRPr="009C7286">
        <w:rPr>
          <w:rFonts w:eastAsia="MS Mincho"/>
        </w:rPr>
        <w:t>.</w:t>
      </w:r>
    </w:p>
    <w:p w14:paraId="7263FED2" w14:textId="77777777" w:rsidR="006678D4" w:rsidRDefault="006678D4">
      <w:pPr>
        <w:rPr>
          <w:rFonts w:eastAsia="MS Mincho"/>
        </w:rPr>
      </w:pPr>
    </w:p>
    <w:p w14:paraId="0133A984" w14:textId="77777777" w:rsidR="0076050E" w:rsidRDefault="0076050E">
      <w:pPr>
        <w:pStyle w:val="Heading2"/>
        <w:rPr>
          <w:rFonts w:eastAsia="MS Mincho"/>
        </w:rPr>
      </w:pPr>
      <w:bookmarkStart w:id="21" w:name="_Toc30592919"/>
      <w:bookmarkStart w:id="22" w:name="_Toc76038863"/>
      <w:r>
        <w:rPr>
          <w:rFonts w:eastAsia="MS Mincho"/>
        </w:rPr>
        <w:t>B. EXPLANATION OF EVENTS</w:t>
      </w:r>
      <w:bookmarkEnd w:id="21"/>
      <w:bookmarkEnd w:id="22"/>
    </w:p>
    <w:p w14:paraId="35FADDBB" w14:textId="77777777" w:rsidR="0076050E" w:rsidRDefault="0076050E">
      <w:pPr>
        <w:pStyle w:val="PlainText"/>
        <w:rPr>
          <w:rFonts w:ascii="Times New Roman" w:eastAsia="MS Mincho" w:hAnsi="Times New Roman"/>
          <w:sz w:val="24"/>
        </w:rPr>
      </w:pPr>
    </w:p>
    <w:p w14:paraId="74193249" w14:textId="77777777" w:rsidR="0076050E" w:rsidRDefault="0076050E">
      <w:pPr>
        <w:pStyle w:val="PlainText"/>
        <w:rPr>
          <w:rFonts w:ascii="Times New Roman" w:eastAsia="MS Mincho" w:hAnsi="Times New Roman"/>
          <w:sz w:val="24"/>
        </w:rPr>
      </w:pPr>
      <w:r>
        <w:rPr>
          <w:rFonts w:ascii="Times New Roman" w:eastAsia="MS Mincho" w:hAnsi="Times New Roman"/>
          <w:sz w:val="24"/>
        </w:rPr>
        <w:t xml:space="preserve">The following paragraphs further detail the activities listed in the sequence of events shown in </w:t>
      </w:r>
      <w:r w:rsidRPr="00F853B6">
        <w:rPr>
          <w:rFonts w:ascii="Times New Roman" w:eastAsia="MS Mincho" w:hAnsi="Times New Roman"/>
          <w:sz w:val="24"/>
        </w:rPr>
        <w:t>Section II, Paragraph A.</w:t>
      </w:r>
    </w:p>
    <w:p w14:paraId="05AB20A5" w14:textId="77777777" w:rsidR="0076050E" w:rsidRDefault="0076050E">
      <w:pPr>
        <w:pStyle w:val="PlainText"/>
        <w:rPr>
          <w:rFonts w:ascii="Times New Roman" w:eastAsia="MS Mincho" w:hAnsi="Times New Roman"/>
          <w:sz w:val="24"/>
        </w:rPr>
      </w:pPr>
    </w:p>
    <w:p w14:paraId="111012D1" w14:textId="77777777" w:rsidR="0076050E" w:rsidRDefault="0076050E">
      <w:pPr>
        <w:pStyle w:val="Heading3"/>
        <w:ind w:left="720"/>
        <w:rPr>
          <w:rFonts w:eastAsia="MS Mincho"/>
        </w:rPr>
      </w:pPr>
      <w:bookmarkStart w:id="23" w:name="_Toc30592920"/>
      <w:bookmarkStart w:id="24" w:name="_Toc76038864"/>
      <w:r>
        <w:rPr>
          <w:rFonts w:eastAsia="MS Mincho"/>
        </w:rPr>
        <w:t xml:space="preserve">1. Issue </w:t>
      </w:r>
      <w:bookmarkEnd w:id="23"/>
      <w:r w:rsidR="0074758C">
        <w:rPr>
          <w:rFonts w:eastAsia="MS Mincho"/>
        </w:rPr>
        <w:t>IFB</w:t>
      </w:r>
      <w:bookmarkEnd w:id="24"/>
    </w:p>
    <w:p w14:paraId="30AE8A3C" w14:textId="77777777" w:rsidR="0076050E" w:rsidRDefault="0076050E">
      <w:pPr>
        <w:pStyle w:val="PlainText"/>
        <w:ind w:left="720"/>
        <w:rPr>
          <w:rFonts w:ascii="Times New Roman" w:eastAsia="MS Mincho" w:hAnsi="Times New Roman"/>
          <w:sz w:val="24"/>
        </w:rPr>
      </w:pPr>
    </w:p>
    <w:p w14:paraId="32F9DD04" w14:textId="77777777" w:rsidR="0076050E" w:rsidRDefault="0074758C">
      <w:pPr>
        <w:pStyle w:val="PlainText"/>
        <w:ind w:left="720"/>
        <w:rPr>
          <w:rFonts w:ascii="Times New Roman" w:eastAsia="MS Mincho" w:hAnsi="Times New Roman"/>
          <w:sz w:val="24"/>
        </w:rPr>
      </w:pPr>
      <w:r>
        <w:rPr>
          <w:rFonts w:ascii="Times New Roman" w:eastAsia="MS Mincho" w:hAnsi="Times New Roman"/>
          <w:sz w:val="24"/>
        </w:rPr>
        <w:t xml:space="preserve">This </w:t>
      </w:r>
      <w:r>
        <w:rPr>
          <w:rFonts w:ascii="Times New Roman" w:eastAsia="MS Mincho" w:hAnsi="Times New Roman"/>
          <w:sz w:val="24"/>
          <w:lang w:val="en-US"/>
        </w:rPr>
        <w:t>IFB</w:t>
      </w:r>
      <w:r w:rsidR="0076050E" w:rsidRPr="00B7454F">
        <w:rPr>
          <w:rFonts w:ascii="Times New Roman" w:eastAsia="MS Mincho" w:hAnsi="Times New Roman"/>
          <w:sz w:val="24"/>
        </w:rPr>
        <w:t xml:space="preserve"> is being issued by the </w:t>
      </w:r>
      <w:r w:rsidR="006C2B7E">
        <w:rPr>
          <w:rFonts w:ascii="Times New Roman" w:eastAsia="MS Mincho" w:hAnsi="Times New Roman"/>
          <w:sz w:val="24"/>
          <w:lang w:val="en-US"/>
        </w:rPr>
        <w:t>Los Lunas School District</w:t>
      </w:r>
      <w:r w:rsidR="000972B3">
        <w:rPr>
          <w:rFonts w:ascii="Times New Roman" w:eastAsia="MS Mincho" w:hAnsi="Times New Roman"/>
          <w:sz w:val="24"/>
        </w:rPr>
        <w:t xml:space="preserve"> </w:t>
      </w:r>
      <w:r w:rsidR="000972B3" w:rsidRPr="00C037B5">
        <w:rPr>
          <w:rFonts w:ascii="Times New Roman" w:eastAsia="MS Mincho" w:hAnsi="Times New Roman"/>
          <w:sz w:val="24"/>
        </w:rPr>
        <w:t>Purchasing Director</w:t>
      </w:r>
      <w:r w:rsidR="00F1557C">
        <w:rPr>
          <w:rFonts w:ascii="Times New Roman" w:eastAsia="MS Mincho" w:hAnsi="Times New Roman"/>
          <w:sz w:val="24"/>
        </w:rPr>
        <w:t xml:space="preserve"> on behalf of Los Lunas Schools.</w:t>
      </w:r>
    </w:p>
    <w:p w14:paraId="36A0A54A" w14:textId="77777777" w:rsidR="00215363" w:rsidRDefault="00215363" w:rsidP="00A56832">
      <w:pPr>
        <w:rPr>
          <w:rFonts w:eastAsia="MS Mincho"/>
        </w:rPr>
      </w:pPr>
    </w:p>
    <w:p w14:paraId="4BF1E29F" w14:textId="77777777" w:rsidR="00555246" w:rsidRDefault="00555246" w:rsidP="00555246">
      <w:pPr>
        <w:pStyle w:val="Heading3"/>
        <w:ind w:left="720"/>
        <w:rPr>
          <w:rFonts w:eastAsia="MS Mincho"/>
        </w:rPr>
      </w:pPr>
      <w:bookmarkStart w:id="25" w:name="_Toc30592921"/>
      <w:bookmarkStart w:id="26" w:name="_Toc76038865"/>
      <w:r>
        <w:rPr>
          <w:rFonts w:eastAsia="MS Mincho"/>
        </w:rPr>
        <w:t xml:space="preserve">2. </w:t>
      </w:r>
      <w:r>
        <w:t xml:space="preserve">Return of </w:t>
      </w:r>
      <w:r w:rsidR="000223DC">
        <w:t>“</w:t>
      </w:r>
      <w:r>
        <w:t>Acknowledgment of Receipt</w:t>
      </w:r>
      <w:r w:rsidR="000223DC">
        <w:t>”</w:t>
      </w:r>
      <w:r>
        <w:t xml:space="preserve"> Form for </w:t>
      </w:r>
      <w:r w:rsidR="00897467">
        <w:t xml:space="preserve">Participation </w:t>
      </w:r>
      <w:r>
        <w:t>List</w:t>
      </w:r>
      <w:bookmarkEnd w:id="25"/>
      <w:bookmarkEnd w:id="26"/>
    </w:p>
    <w:p w14:paraId="198FC654" w14:textId="77777777" w:rsidR="00555246" w:rsidRDefault="00555246" w:rsidP="00555246">
      <w:pPr>
        <w:pStyle w:val="PlainText"/>
        <w:ind w:left="720"/>
        <w:rPr>
          <w:rFonts w:ascii="Times New Roman" w:eastAsia="MS Mincho" w:hAnsi="Times New Roman"/>
          <w:sz w:val="24"/>
        </w:rPr>
      </w:pPr>
    </w:p>
    <w:p w14:paraId="3BB852D1" w14:textId="77777777" w:rsidR="00555246" w:rsidRDefault="0074758C" w:rsidP="00555246">
      <w:pPr>
        <w:pStyle w:val="PlainText"/>
        <w:ind w:left="720"/>
        <w:rPr>
          <w:rFonts w:ascii="Times New Roman" w:eastAsia="MS Mincho" w:hAnsi="Times New Roman"/>
          <w:sz w:val="24"/>
        </w:rPr>
      </w:pPr>
      <w:r>
        <w:rPr>
          <w:rFonts w:ascii="Times New Roman" w:eastAsia="MS Mincho" w:hAnsi="Times New Roman"/>
          <w:sz w:val="24"/>
        </w:rPr>
        <w:t xml:space="preserve">Potential </w:t>
      </w:r>
      <w:r>
        <w:rPr>
          <w:rFonts w:ascii="Times New Roman" w:eastAsia="MS Mincho" w:hAnsi="Times New Roman"/>
          <w:sz w:val="24"/>
          <w:lang w:val="en-US"/>
        </w:rPr>
        <w:t>Bidders</w:t>
      </w:r>
      <w:r w:rsidR="00555246">
        <w:rPr>
          <w:rFonts w:ascii="Times New Roman" w:eastAsia="MS Mincho" w:hAnsi="Times New Roman"/>
          <w:sz w:val="24"/>
        </w:rPr>
        <w:t xml:space="preserve"> should hand deliver or </w:t>
      </w:r>
      <w:r w:rsidR="000223DC">
        <w:rPr>
          <w:rFonts w:ascii="Times New Roman" w:eastAsia="MS Mincho" w:hAnsi="Times New Roman"/>
          <w:sz w:val="24"/>
        </w:rPr>
        <w:t xml:space="preserve">return by facsimile or </w:t>
      </w:r>
      <w:r w:rsidR="00BE4693">
        <w:rPr>
          <w:rFonts w:ascii="Times New Roman" w:eastAsia="MS Mincho" w:hAnsi="Times New Roman"/>
          <w:sz w:val="24"/>
        </w:rPr>
        <w:t xml:space="preserve">e-mail or </w:t>
      </w:r>
      <w:r w:rsidR="00555246">
        <w:rPr>
          <w:rFonts w:ascii="Times New Roman" w:eastAsia="MS Mincho" w:hAnsi="Times New Roman"/>
          <w:sz w:val="24"/>
        </w:rPr>
        <w:t>registered or certified mail the “Acknowledgement of Receipt” form that accompanies this document (</w:t>
      </w:r>
      <w:r w:rsidR="00555246" w:rsidRPr="006D577F">
        <w:rPr>
          <w:rFonts w:ascii="Times New Roman" w:eastAsia="MS Mincho" w:hAnsi="Times New Roman"/>
          <w:sz w:val="24"/>
        </w:rPr>
        <w:t>See Appendix A)</w:t>
      </w:r>
      <w:r w:rsidR="00555246">
        <w:rPr>
          <w:rFonts w:ascii="Times New Roman" w:eastAsia="MS Mincho" w:hAnsi="Times New Roman"/>
          <w:sz w:val="24"/>
        </w:rPr>
        <w:t xml:space="preserve"> to have their organization placed on the procurement </w:t>
      </w:r>
      <w:r w:rsidR="004C1839">
        <w:rPr>
          <w:rFonts w:ascii="Times New Roman" w:eastAsia="MS Mincho" w:hAnsi="Times New Roman"/>
          <w:sz w:val="24"/>
        </w:rPr>
        <w:t xml:space="preserve">participation </w:t>
      </w:r>
      <w:r w:rsidR="00555246">
        <w:rPr>
          <w:rFonts w:ascii="Times New Roman" w:eastAsia="MS Mincho" w:hAnsi="Times New Roman"/>
          <w:sz w:val="24"/>
        </w:rPr>
        <w:t xml:space="preserve">list.  The form should be signed by an authorized representative of the organization, dated and returned by </w:t>
      </w:r>
      <w:r w:rsidR="00BE4693">
        <w:rPr>
          <w:rFonts w:ascii="Times New Roman" w:eastAsia="MS Mincho" w:hAnsi="Times New Roman"/>
          <w:sz w:val="24"/>
        </w:rPr>
        <w:t xml:space="preserve">the </w:t>
      </w:r>
      <w:r w:rsidR="00555246">
        <w:rPr>
          <w:rFonts w:ascii="Times New Roman" w:eastAsia="MS Mincho" w:hAnsi="Times New Roman"/>
          <w:sz w:val="24"/>
        </w:rPr>
        <w:t xml:space="preserve">close of business on the date indicated in </w:t>
      </w:r>
      <w:r w:rsidR="00555246" w:rsidRPr="006D577F">
        <w:rPr>
          <w:rFonts w:ascii="Times New Roman" w:eastAsia="MS Mincho" w:hAnsi="Times New Roman"/>
          <w:sz w:val="24"/>
        </w:rPr>
        <w:t>Section II</w:t>
      </w:r>
      <w:r w:rsidR="000223DC" w:rsidRPr="006D577F">
        <w:rPr>
          <w:rFonts w:ascii="Times New Roman" w:eastAsia="MS Mincho" w:hAnsi="Times New Roman"/>
          <w:sz w:val="24"/>
        </w:rPr>
        <w:t>.A (Sequence of Events),</w:t>
      </w:r>
      <w:r w:rsidR="000223DC">
        <w:rPr>
          <w:rFonts w:ascii="Times New Roman" w:eastAsia="MS Mincho" w:hAnsi="Times New Roman"/>
          <w:sz w:val="24"/>
        </w:rPr>
        <w:t xml:space="preserve"> above.</w:t>
      </w:r>
    </w:p>
    <w:p w14:paraId="294DEEA6" w14:textId="77777777" w:rsidR="00555246" w:rsidRDefault="00555246" w:rsidP="00555246">
      <w:pPr>
        <w:pStyle w:val="PlainText"/>
        <w:ind w:left="720"/>
        <w:rPr>
          <w:rFonts w:ascii="Times New Roman" w:eastAsia="MS Mincho" w:hAnsi="Times New Roman"/>
          <w:sz w:val="24"/>
        </w:rPr>
      </w:pPr>
    </w:p>
    <w:p w14:paraId="2DC91E2A" w14:textId="77777777" w:rsidR="00555246" w:rsidRDefault="00555246" w:rsidP="00555246">
      <w:pPr>
        <w:pStyle w:val="PlainText"/>
        <w:ind w:left="720"/>
        <w:rPr>
          <w:rFonts w:ascii="Times New Roman" w:eastAsia="MS Mincho" w:hAnsi="Times New Roman"/>
          <w:sz w:val="24"/>
        </w:rPr>
      </w:pPr>
      <w:r>
        <w:rPr>
          <w:rFonts w:ascii="Times New Roman" w:eastAsia="MS Mincho" w:hAnsi="Times New Roman"/>
          <w:sz w:val="24"/>
        </w:rPr>
        <w:t xml:space="preserve">The procurement </w:t>
      </w:r>
      <w:r w:rsidR="004C1839">
        <w:rPr>
          <w:rFonts w:ascii="Times New Roman" w:eastAsia="MS Mincho" w:hAnsi="Times New Roman"/>
          <w:sz w:val="24"/>
        </w:rPr>
        <w:t xml:space="preserve">participation </w:t>
      </w:r>
      <w:r>
        <w:rPr>
          <w:rFonts w:ascii="Times New Roman" w:eastAsia="MS Mincho" w:hAnsi="Times New Roman"/>
          <w:sz w:val="24"/>
        </w:rPr>
        <w:t xml:space="preserve">list will be used </w:t>
      </w:r>
      <w:r w:rsidR="00145082">
        <w:rPr>
          <w:rFonts w:ascii="Times New Roman" w:eastAsia="MS Mincho" w:hAnsi="Times New Roman"/>
          <w:sz w:val="24"/>
        </w:rPr>
        <w:t>to notify those that submitted the form of</w:t>
      </w:r>
      <w:r>
        <w:rPr>
          <w:rFonts w:ascii="Times New Roman" w:eastAsia="MS Mincho" w:hAnsi="Times New Roman"/>
          <w:sz w:val="24"/>
        </w:rPr>
        <w:t xml:space="preserve"> </w:t>
      </w:r>
      <w:r w:rsidR="00145082">
        <w:rPr>
          <w:rFonts w:ascii="Times New Roman" w:eastAsia="MS Mincho" w:hAnsi="Times New Roman"/>
          <w:sz w:val="24"/>
        </w:rPr>
        <w:t xml:space="preserve">any </w:t>
      </w:r>
      <w:r>
        <w:rPr>
          <w:rFonts w:ascii="Times New Roman" w:eastAsia="MS Mincho" w:hAnsi="Times New Roman"/>
          <w:sz w:val="24"/>
        </w:rPr>
        <w:t>written re</w:t>
      </w:r>
      <w:r w:rsidR="0074758C">
        <w:rPr>
          <w:rFonts w:ascii="Times New Roman" w:eastAsia="MS Mincho" w:hAnsi="Times New Roman"/>
          <w:sz w:val="24"/>
        </w:rPr>
        <w:t xml:space="preserve">sponses to questions and any </w:t>
      </w:r>
      <w:r w:rsidR="0074758C">
        <w:rPr>
          <w:rFonts w:ascii="Times New Roman" w:eastAsia="MS Mincho" w:hAnsi="Times New Roman"/>
          <w:sz w:val="24"/>
          <w:lang w:val="en-US"/>
        </w:rPr>
        <w:t>IFB</w:t>
      </w:r>
      <w:r>
        <w:rPr>
          <w:rFonts w:ascii="Times New Roman" w:eastAsia="MS Mincho" w:hAnsi="Times New Roman"/>
          <w:sz w:val="24"/>
        </w:rPr>
        <w:t xml:space="preserve"> amendments</w:t>
      </w:r>
      <w:r w:rsidR="004C1839">
        <w:rPr>
          <w:rFonts w:ascii="Times New Roman" w:eastAsia="MS Mincho" w:hAnsi="Times New Roman"/>
          <w:sz w:val="24"/>
        </w:rPr>
        <w:t xml:space="preserve"> or other changes to the procurement</w:t>
      </w:r>
      <w:r>
        <w:rPr>
          <w:rFonts w:ascii="Times New Roman" w:eastAsia="MS Mincho" w:hAnsi="Times New Roman"/>
          <w:sz w:val="24"/>
        </w:rPr>
        <w:t xml:space="preserve">. Failure to return this form shall constitute a presumption of receipt and </w:t>
      </w:r>
      <w:r w:rsidR="0049703C">
        <w:rPr>
          <w:rFonts w:ascii="Times New Roman" w:eastAsia="MS Mincho" w:hAnsi="Times New Roman"/>
          <w:sz w:val="24"/>
        </w:rPr>
        <w:t>rejection of</w:t>
      </w:r>
      <w:r w:rsidR="0074758C">
        <w:rPr>
          <w:rFonts w:ascii="Times New Roman" w:eastAsia="MS Mincho" w:hAnsi="Times New Roman"/>
          <w:sz w:val="24"/>
        </w:rPr>
        <w:t xml:space="preserve"> the </w:t>
      </w:r>
      <w:r w:rsidR="0074758C">
        <w:rPr>
          <w:rFonts w:ascii="Times New Roman" w:eastAsia="MS Mincho" w:hAnsi="Times New Roman"/>
          <w:sz w:val="24"/>
          <w:lang w:val="en-US"/>
        </w:rPr>
        <w:t>IFB</w:t>
      </w:r>
      <w:r w:rsidR="0074758C">
        <w:rPr>
          <w:rFonts w:ascii="Times New Roman" w:eastAsia="MS Mincho" w:hAnsi="Times New Roman"/>
          <w:sz w:val="24"/>
        </w:rPr>
        <w:t>, the potential bidder</w:t>
      </w:r>
      <w:r>
        <w:rPr>
          <w:rFonts w:ascii="Times New Roman" w:eastAsia="MS Mincho" w:hAnsi="Times New Roman"/>
          <w:sz w:val="24"/>
        </w:rPr>
        <w:t xml:space="preserve">'s </w:t>
      </w:r>
      <w:r>
        <w:rPr>
          <w:rFonts w:ascii="Times New Roman" w:eastAsia="MS Mincho" w:hAnsi="Times New Roman"/>
          <w:sz w:val="24"/>
        </w:rPr>
        <w:lastRenderedPageBreak/>
        <w:t xml:space="preserve">organization name shall not appear on the </w:t>
      </w:r>
      <w:r w:rsidR="004C1839">
        <w:rPr>
          <w:rFonts w:ascii="Times New Roman" w:eastAsia="MS Mincho" w:hAnsi="Times New Roman"/>
          <w:sz w:val="24"/>
        </w:rPr>
        <w:t xml:space="preserve">participation </w:t>
      </w:r>
      <w:r>
        <w:rPr>
          <w:rFonts w:ascii="Times New Roman" w:eastAsia="MS Mincho" w:hAnsi="Times New Roman"/>
          <w:sz w:val="24"/>
        </w:rPr>
        <w:t>list</w:t>
      </w:r>
      <w:r w:rsidR="00F249BC">
        <w:rPr>
          <w:rFonts w:ascii="Times New Roman" w:eastAsia="MS Mincho" w:hAnsi="Times New Roman"/>
          <w:sz w:val="24"/>
        </w:rPr>
        <w:t xml:space="preserve"> and the potential bidder</w:t>
      </w:r>
      <w:r w:rsidR="004C1839">
        <w:rPr>
          <w:rFonts w:ascii="Times New Roman" w:eastAsia="MS Mincho" w:hAnsi="Times New Roman"/>
          <w:sz w:val="24"/>
        </w:rPr>
        <w:t xml:space="preserve"> will not be sent updated information regarding the procurement.</w:t>
      </w:r>
    </w:p>
    <w:p w14:paraId="1796EC27" w14:textId="77777777" w:rsidR="00555246" w:rsidRDefault="00555246" w:rsidP="00555246">
      <w:pPr>
        <w:pStyle w:val="PlainText"/>
        <w:ind w:left="720"/>
        <w:rPr>
          <w:rFonts w:ascii="Times New Roman" w:eastAsia="MS Mincho" w:hAnsi="Times New Roman"/>
          <w:sz w:val="24"/>
        </w:rPr>
      </w:pPr>
    </w:p>
    <w:p w14:paraId="13EE652B" w14:textId="77777777" w:rsidR="0076050E" w:rsidRPr="00AA62B7" w:rsidRDefault="00555246">
      <w:pPr>
        <w:pStyle w:val="Heading3"/>
        <w:ind w:left="720"/>
        <w:rPr>
          <w:rFonts w:eastAsia="MS Mincho"/>
        </w:rPr>
      </w:pPr>
      <w:bookmarkStart w:id="27" w:name="_Toc30592922"/>
      <w:bookmarkStart w:id="28" w:name="_Toc76038866"/>
      <w:r w:rsidRPr="00AA62B7">
        <w:rPr>
          <w:rFonts w:eastAsia="MS Mincho"/>
        </w:rPr>
        <w:t>3</w:t>
      </w:r>
      <w:r w:rsidR="0076050E" w:rsidRPr="00AA62B7">
        <w:rPr>
          <w:rFonts w:eastAsia="MS Mincho"/>
        </w:rPr>
        <w:t xml:space="preserve">. </w:t>
      </w:r>
      <w:r w:rsidR="00070190">
        <w:rPr>
          <w:rFonts w:eastAsia="MS Mincho"/>
        </w:rPr>
        <w:t xml:space="preserve">Non-Mandatory </w:t>
      </w:r>
      <w:r w:rsidR="0074758C">
        <w:rPr>
          <w:rFonts w:eastAsia="MS Mincho"/>
        </w:rPr>
        <w:t>Pre-Bid</w:t>
      </w:r>
      <w:r w:rsidR="0076050E" w:rsidRPr="00356152">
        <w:rPr>
          <w:rFonts w:eastAsia="MS Mincho"/>
        </w:rPr>
        <w:t xml:space="preserve"> Conference</w:t>
      </w:r>
      <w:bookmarkEnd w:id="27"/>
      <w:bookmarkEnd w:id="28"/>
    </w:p>
    <w:p w14:paraId="3BABE3A9" w14:textId="77777777" w:rsidR="0076050E" w:rsidRPr="00AA62B7" w:rsidRDefault="0076050E">
      <w:pPr>
        <w:pStyle w:val="PlainText"/>
        <w:ind w:left="720"/>
        <w:rPr>
          <w:rFonts w:ascii="Times New Roman" w:eastAsia="MS Mincho" w:hAnsi="Times New Roman"/>
          <w:sz w:val="24"/>
        </w:rPr>
      </w:pPr>
    </w:p>
    <w:p w14:paraId="4C499758" w14:textId="77777777" w:rsidR="00070190" w:rsidRPr="009B1FB7" w:rsidRDefault="00070190" w:rsidP="00070190">
      <w:pPr>
        <w:pStyle w:val="PlainText"/>
        <w:ind w:left="720"/>
        <w:rPr>
          <w:rFonts w:ascii="Times New Roman" w:eastAsia="MS Mincho" w:hAnsi="Times New Roman"/>
          <w:sz w:val="24"/>
        </w:rPr>
      </w:pPr>
      <w:r w:rsidRPr="00B73ECC">
        <w:rPr>
          <w:rFonts w:ascii="Times New Roman" w:eastAsia="MS Mincho" w:hAnsi="Times New Roman"/>
          <w:sz w:val="24"/>
        </w:rPr>
        <w:t>A Pre-</w:t>
      </w:r>
      <w:r>
        <w:rPr>
          <w:rFonts w:ascii="Times New Roman" w:eastAsia="MS Mincho" w:hAnsi="Times New Roman"/>
          <w:sz w:val="24"/>
          <w:lang w:val="en-US"/>
        </w:rPr>
        <w:t>Bid</w:t>
      </w:r>
      <w:r w:rsidRPr="009B1FB7">
        <w:rPr>
          <w:rFonts w:ascii="Times New Roman" w:eastAsia="MS Mincho" w:hAnsi="Times New Roman"/>
          <w:sz w:val="24"/>
        </w:rPr>
        <w:t xml:space="preserve"> Conference will be held on the date indicated in Section II.A (Sequence of Events), above at </w:t>
      </w:r>
      <w:r w:rsidR="00247592">
        <w:rPr>
          <w:rFonts w:ascii="Times New Roman" w:eastAsia="MS Mincho" w:hAnsi="Times New Roman"/>
          <w:sz w:val="24"/>
          <w:lang w:val="en-US"/>
        </w:rPr>
        <w:t>10:30 AM</w:t>
      </w:r>
      <w:r>
        <w:rPr>
          <w:rFonts w:ascii="Times New Roman" w:eastAsia="MS Mincho" w:hAnsi="Times New Roman"/>
          <w:sz w:val="24"/>
          <w:lang w:val="en-US"/>
        </w:rPr>
        <w:t xml:space="preserve"> Local Time via Zoom video conference</w:t>
      </w:r>
      <w:r>
        <w:rPr>
          <w:rFonts w:ascii="Times New Roman" w:eastAsia="MS Mincho" w:hAnsi="Times New Roman"/>
          <w:sz w:val="24"/>
        </w:rPr>
        <w:t xml:space="preserve">. Potential </w:t>
      </w:r>
      <w:r>
        <w:rPr>
          <w:rFonts w:ascii="Times New Roman" w:eastAsia="MS Mincho" w:hAnsi="Times New Roman"/>
          <w:sz w:val="24"/>
          <w:lang w:val="en-US"/>
        </w:rPr>
        <w:t>Bidders</w:t>
      </w:r>
      <w:r w:rsidRPr="009B1FB7">
        <w:rPr>
          <w:rFonts w:ascii="Times New Roman" w:eastAsia="MS Mincho" w:hAnsi="Times New Roman"/>
          <w:sz w:val="24"/>
        </w:rPr>
        <w:t xml:space="preserve"> are encouraged to submit written questions in advance of the conference to the Procurement Manager (See Section I, Para</w:t>
      </w:r>
      <w:r w:rsidRPr="009B1FB7">
        <w:rPr>
          <w:rFonts w:ascii="Times New Roman" w:eastAsia="MS Mincho" w:hAnsi="Times New Roman"/>
          <w:sz w:val="24"/>
        </w:rPr>
        <w:softHyphen/>
        <w:t>graph D).  The iden</w:t>
      </w:r>
      <w:r w:rsidRPr="009B1FB7">
        <w:rPr>
          <w:rFonts w:ascii="Times New Roman" w:eastAsia="MS Mincho" w:hAnsi="Times New Roman"/>
          <w:sz w:val="24"/>
        </w:rPr>
        <w:softHyphen/>
        <w:t>tity of the organization submitting the question(s) will not be revealed.  Additional written questions may be submitted at the conference.  All written questions will be addressed at the conference.  A public lo</w:t>
      </w:r>
      <w:r>
        <w:rPr>
          <w:rFonts w:ascii="Times New Roman" w:eastAsia="MS Mincho" w:hAnsi="Times New Roman"/>
          <w:sz w:val="24"/>
        </w:rPr>
        <w:t xml:space="preserve">g will be kept of the names of </w:t>
      </w:r>
      <w:r>
        <w:rPr>
          <w:rFonts w:ascii="Times New Roman" w:eastAsia="MS Mincho" w:hAnsi="Times New Roman"/>
          <w:sz w:val="24"/>
          <w:lang w:val="en-US"/>
        </w:rPr>
        <w:t>P</w:t>
      </w:r>
      <w:proofErr w:type="spellStart"/>
      <w:r>
        <w:rPr>
          <w:rFonts w:ascii="Times New Roman" w:eastAsia="MS Mincho" w:hAnsi="Times New Roman"/>
          <w:sz w:val="24"/>
        </w:rPr>
        <w:t>otential</w:t>
      </w:r>
      <w:proofErr w:type="spellEnd"/>
      <w:r>
        <w:rPr>
          <w:rFonts w:ascii="Times New Roman" w:eastAsia="MS Mincho" w:hAnsi="Times New Roman"/>
          <w:sz w:val="24"/>
        </w:rPr>
        <w:t xml:space="preserve"> </w:t>
      </w:r>
      <w:r>
        <w:rPr>
          <w:rFonts w:ascii="Times New Roman" w:eastAsia="MS Mincho" w:hAnsi="Times New Roman"/>
          <w:sz w:val="24"/>
          <w:lang w:val="en-US"/>
        </w:rPr>
        <w:t>Bidders</w:t>
      </w:r>
      <w:r>
        <w:rPr>
          <w:rFonts w:ascii="Times New Roman" w:eastAsia="MS Mincho" w:hAnsi="Times New Roman"/>
          <w:sz w:val="24"/>
        </w:rPr>
        <w:t xml:space="preserve"> that attended the Pre-</w:t>
      </w:r>
      <w:r>
        <w:rPr>
          <w:rFonts w:ascii="Times New Roman" w:eastAsia="MS Mincho" w:hAnsi="Times New Roman"/>
          <w:sz w:val="24"/>
          <w:lang w:val="en-US"/>
        </w:rPr>
        <w:t>Bid</w:t>
      </w:r>
      <w:r w:rsidRPr="009B1FB7">
        <w:rPr>
          <w:rFonts w:ascii="Times New Roman" w:eastAsia="MS Mincho" w:hAnsi="Times New Roman"/>
          <w:sz w:val="24"/>
        </w:rPr>
        <w:t xml:space="preserve"> Conference. </w:t>
      </w:r>
      <w:r>
        <w:rPr>
          <w:rFonts w:ascii="Times New Roman" w:eastAsia="MS Mincho" w:hAnsi="Times New Roman"/>
          <w:sz w:val="24"/>
        </w:rPr>
        <w:t>Attendance at the Pre-</w:t>
      </w:r>
      <w:r>
        <w:rPr>
          <w:rFonts w:ascii="Times New Roman" w:eastAsia="MS Mincho" w:hAnsi="Times New Roman"/>
          <w:sz w:val="24"/>
          <w:lang w:val="en-US"/>
        </w:rPr>
        <w:t>Bid</w:t>
      </w:r>
      <w:r w:rsidRPr="009B1FB7">
        <w:rPr>
          <w:rFonts w:ascii="Times New Roman" w:eastAsia="MS Mincho" w:hAnsi="Times New Roman"/>
          <w:sz w:val="24"/>
        </w:rPr>
        <w:t xml:space="preserve"> Conference is not a prerequis</w:t>
      </w:r>
      <w:r>
        <w:rPr>
          <w:rFonts w:ascii="Times New Roman" w:eastAsia="MS Mincho" w:hAnsi="Times New Roman"/>
          <w:sz w:val="24"/>
        </w:rPr>
        <w:t>ite for submission of a bid</w:t>
      </w:r>
      <w:r w:rsidRPr="009B1FB7">
        <w:rPr>
          <w:rFonts w:ascii="Times New Roman" w:eastAsia="MS Mincho" w:hAnsi="Times New Roman"/>
          <w:sz w:val="24"/>
        </w:rPr>
        <w:t xml:space="preserve"> but is highly recommended as questions will be answered.</w:t>
      </w:r>
    </w:p>
    <w:p w14:paraId="3E3FF9B7" w14:textId="77777777" w:rsidR="00215363" w:rsidRPr="009B1FB7" w:rsidRDefault="00215363">
      <w:pPr>
        <w:pStyle w:val="PlainText"/>
        <w:ind w:left="720"/>
        <w:rPr>
          <w:rFonts w:ascii="Times New Roman" w:eastAsia="MS Mincho" w:hAnsi="Times New Roman"/>
          <w:sz w:val="24"/>
        </w:rPr>
      </w:pPr>
    </w:p>
    <w:p w14:paraId="375BA6CA" w14:textId="77777777" w:rsidR="0076050E" w:rsidRDefault="00AD086E">
      <w:pPr>
        <w:pStyle w:val="Heading3"/>
        <w:ind w:left="720"/>
        <w:rPr>
          <w:rFonts w:eastAsia="MS Mincho"/>
        </w:rPr>
      </w:pPr>
      <w:bookmarkStart w:id="29" w:name="_Toc30592923"/>
      <w:bookmarkStart w:id="30" w:name="_Toc76038867"/>
      <w:r>
        <w:rPr>
          <w:rFonts w:eastAsia="MS Mincho"/>
        </w:rPr>
        <w:t xml:space="preserve">4. Deadline to submit </w:t>
      </w:r>
      <w:r w:rsidR="0076050E">
        <w:rPr>
          <w:rFonts w:eastAsia="MS Mincho"/>
        </w:rPr>
        <w:t>written questions</w:t>
      </w:r>
      <w:bookmarkEnd w:id="29"/>
      <w:bookmarkEnd w:id="30"/>
    </w:p>
    <w:p w14:paraId="521A6DE5" w14:textId="77777777" w:rsidR="0076050E" w:rsidRDefault="0076050E">
      <w:pPr>
        <w:pStyle w:val="PlainText"/>
        <w:ind w:left="720"/>
        <w:rPr>
          <w:rFonts w:ascii="Times New Roman" w:eastAsia="MS Mincho" w:hAnsi="Times New Roman"/>
          <w:sz w:val="24"/>
        </w:rPr>
      </w:pPr>
    </w:p>
    <w:p w14:paraId="5AF6D437" w14:textId="77777777" w:rsidR="0076050E" w:rsidRDefault="00D90448">
      <w:pPr>
        <w:pStyle w:val="PlainText"/>
        <w:ind w:left="720"/>
        <w:rPr>
          <w:rFonts w:ascii="Times New Roman" w:eastAsia="MS Mincho" w:hAnsi="Times New Roman"/>
          <w:sz w:val="24"/>
        </w:rPr>
      </w:pPr>
      <w:r>
        <w:rPr>
          <w:rFonts w:ascii="Times New Roman" w:eastAsia="MS Mincho" w:hAnsi="Times New Roman"/>
          <w:sz w:val="24"/>
        </w:rPr>
        <w:t xml:space="preserve">Potential </w:t>
      </w:r>
      <w:r>
        <w:rPr>
          <w:rFonts w:ascii="Times New Roman" w:eastAsia="MS Mincho" w:hAnsi="Times New Roman"/>
          <w:sz w:val="24"/>
          <w:lang w:val="en-US"/>
        </w:rPr>
        <w:t>Bidders</w:t>
      </w:r>
      <w:r w:rsidR="0076050E">
        <w:rPr>
          <w:rFonts w:ascii="Times New Roman" w:eastAsia="MS Mincho" w:hAnsi="Times New Roman"/>
          <w:sz w:val="24"/>
        </w:rPr>
        <w:t xml:space="preserve"> may submit written questions as to the inten</w:t>
      </w:r>
      <w:r>
        <w:rPr>
          <w:rFonts w:ascii="Times New Roman" w:eastAsia="MS Mincho" w:hAnsi="Times New Roman"/>
          <w:sz w:val="24"/>
        </w:rPr>
        <w:t xml:space="preserve">t or clarity of this </w:t>
      </w:r>
      <w:r>
        <w:rPr>
          <w:rFonts w:ascii="Times New Roman" w:eastAsia="MS Mincho" w:hAnsi="Times New Roman"/>
          <w:sz w:val="24"/>
          <w:lang w:val="en-US"/>
        </w:rPr>
        <w:t>IFB</w:t>
      </w:r>
      <w:r w:rsidR="00F1557C">
        <w:rPr>
          <w:rFonts w:ascii="Times New Roman" w:eastAsia="MS Mincho" w:hAnsi="Times New Roman"/>
          <w:sz w:val="24"/>
        </w:rPr>
        <w:t xml:space="preserve"> until 4:30</w:t>
      </w:r>
      <w:r w:rsidR="00B229FC">
        <w:rPr>
          <w:rFonts w:ascii="Times New Roman" w:eastAsia="MS Mincho" w:hAnsi="Times New Roman"/>
          <w:sz w:val="24"/>
        </w:rPr>
        <w:t xml:space="preserve"> PM Local Time</w:t>
      </w:r>
      <w:r w:rsidR="0076050E">
        <w:rPr>
          <w:rFonts w:ascii="Times New Roman" w:eastAsia="MS Mincho" w:hAnsi="Times New Roman"/>
          <w:sz w:val="24"/>
        </w:rPr>
        <w:t xml:space="preserve"> on the date indicated in </w:t>
      </w:r>
      <w:r w:rsidR="0076050E" w:rsidRPr="006D577F">
        <w:rPr>
          <w:rFonts w:ascii="Times New Roman" w:eastAsia="MS Mincho" w:hAnsi="Times New Roman"/>
          <w:sz w:val="24"/>
        </w:rPr>
        <w:t>Section II.A (Sequence of Events),</w:t>
      </w:r>
      <w:r w:rsidR="0076050E">
        <w:rPr>
          <w:rFonts w:ascii="Times New Roman" w:eastAsia="MS Mincho" w:hAnsi="Times New Roman"/>
          <w:sz w:val="24"/>
        </w:rPr>
        <w:t xml:space="preserve"> above. All written questions must be </w:t>
      </w:r>
      <w:r w:rsidR="00AD72C9">
        <w:rPr>
          <w:rFonts w:ascii="Times New Roman" w:eastAsia="MS Mincho" w:hAnsi="Times New Roman"/>
          <w:sz w:val="24"/>
        </w:rPr>
        <w:t xml:space="preserve">sent by e-mail </w:t>
      </w:r>
      <w:r w:rsidR="0076050E">
        <w:rPr>
          <w:rFonts w:ascii="Times New Roman" w:eastAsia="MS Mincho" w:hAnsi="Times New Roman"/>
          <w:sz w:val="24"/>
        </w:rPr>
        <w:t>to the Procurement Manager</w:t>
      </w:r>
      <w:r w:rsidR="001D64AD">
        <w:rPr>
          <w:rFonts w:ascii="Times New Roman" w:eastAsia="MS Mincho" w:hAnsi="Times New Roman"/>
          <w:sz w:val="24"/>
        </w:rPr>
        <w:t xml:space="preserve"> </w:t>
      </w:r>
      <w:r w:rsidR="001D64AD" w:rsidRPr="006D577F">
        <w:rPr>
          <w:rFonts w:ascii="Times New Roman" w:eastAsia="MS Mincho" w:hAnsi="Times New Roman"/>
          <w:sz w:val="24"/>
        </w:rPr>
        <w:t xml:space="preserve">(See Section I, Paragraph </w:t>
      </w:r>
      <w:r w:rsidR="006D577F" w:rsidRPr="006D577F">
        <w:rPr>
          <w:rFonts w:ascii="Times New Roman" w:eastAsia="MS Mincho" w:hAnsi="Times New Roman"/>
          <w:sz w:val="24"/>
        </w:rPr>
        <w:t>D</w:t>
      </w:r>
      <w:r w:rsidR="0076050E" w:rsidRPr="006D577F">
        <w:rPr>
          <w:rFonts w:ascii="Times New Roman" w:eastAsia="MS Mincho" w:hAnsi="Times New Roman"/>
          <w:sz w:val="24"/>
        </w:rPr>
        <w:t>.</w:t>
      </w:r>
      <w:r w:rsidR="001D64AD" w:rsidRPr="006D577F">
        <w:rPr>
          <w:rFonts w:ascii="Times New Roman" w:eastAsia="MS Mincho" w:hAnsi="Times New Roman"/>
          <w:sz w:val="24"/>
        </w:rPr>
        <w:t>)</w:t>
      </w:r>
    </w:p>
    <w:p w14:paraId="4A381CA5" w14:textId="77777777" w:rsidR="00B5177C" w:rsidRDefault="00B5177C" w:rsidP="00A56832">
      <w:pPr>
        <w:rPr>
          <w:rFonts w:eastAsia="MS Mincho"/>
        </w:rPr>
      </w:pPr>
    </w:p>
    <w:p w14:paraId="65AFB789" w14:textId="77777777" w:rsidR="0076050E" w:rsidRDefault="0076050E">
      <w:pPr>
        <w:pStyle w:val="Heading3"/>
        <w:ind w:left="720"/>
        <w:rPr>
          <w:rFonts w:eastAsia="MS Mincho"/>
        </w:rPr>
      </w:pPr>
      <w:bookmarkStart w:id="31" w:name="_Toc30592924"/>
      <w:bookmarkStart w:id="32" w:name="_Toc76038868"/>
      <w:r>
        <w:rPr>
          <w:rFonts w:eastAsia="MS Mincho"/>
        </w:rPr>
        <w:t>5. R</w:t>
      </w:r>
      <w:r w:rsidR="00D90448">
        <w:rPr>
          <w:rFonts w:eastAsia="MS Mincho"/>
        </w:rPr>
        <w:t>esponse to written questions/IFB</w:t>
      </w:r>
      <w:r>
        <w:rPr>
          <w:rFonts w:eastAsia="MS Mincho"/>
        </w:rPr>
        <w:t xml:space="preserve"> Amendments</w:t>
      </w:r>
      <w:bookmarkEnd w:id="31"/>
      <w:bookmarkEnd w:id="32"/>
    </w:p>
    <w:p w14:paraId="2120FB8E" w14:textId="77777777" w:rsidR="0076050E" w:rsidRDefault="0076050E">
      <w:pPr>
        <w:pStyle w:val="PlainText"/>
        <w:ind w:left="720"/>
        <w:rPr>
          <w:rFonts w:ascii="Times New Roman" w:eastAsia="MS Mincho" w:hAnsi="Times New Roman"/>
          <w:sz w:val="24"/>
        </w:rPr>
      </w:pPr>
    </w:p>
    <w:p w14:paraId="095F48F0" w14:textId="77777777" w:rsidR="00A44432" w:rsidRDefault="0076050E" w:rsidP="00653454">
      <w:pPr>
        <w:pStyle w:val="PlainText"/>
        <w:ind w:left="720"/>
        <w:rPr>
          <w:rFonts w:eastAsia="MS Mincho"/>
          <w:bCs/>
        </w:rPr>
      </w:pPr>
      <w:r>
        <w:rPr>
          <w:rFonts w:ascii="Times New Roman" w:eastAsia="MS Mincho" w:hAnsi="Times New Roman"/>
          <w:sz w:val="24"/>
        </w:rPr>
        <w:t xml:space="preserve">Written responses </w:t>
      </w:r>
      <w:r w:rsidR="00D90448">
        <w:rPr>
          <w:rFonts w:ascii="Times New Roman" w:eastAsia="MS Mincho" w:hAnsi="Times New Roman"/>
          <w:sz w:val="24"/>
        </w:rPr>
        <w:t xml:space="preserve">to written questions and any </w:t>
      </w:r>
      <w:r w:rsidR="00D90448">
        <w:rPr>
          <w:rFonts w:ascii="Times New Roman" w:eastAsia="MS Mincho" w:hAnsi="Times New Roman"/>
          <w:sz w:val="24"/>
          <w:lang w:val="en-US"/>
        </w:rPr>
        <w:t>IFB</w:t>
      </w:r>
      <w:r>
        <w:rPr>
          <w:rFonts w:ascii="Times New Roman" w:eastAsia="MS Mincho" w:hAnsi="Times New Roman"/>
          <w:sz w:val="24"/>
        </w:rPr>
        <w:t xml:space="preserve"> amendments will be </w:t>
      </w:r>
      <w:r w:rsidR="00C97A93">
        <w:rPr>
          <w:rFonts w:ascii="Times New Roman" w:eastAsia="MS Mincho" w:hAnsi="Times New Roman"/>
          <w:sz w:val="24"/>
        </w:rPr>
        <w:t xml:space="preserve">posted to the </w:t>
      </w:r>
      <w:r w:rsidR="006C2B7E">
        <w:rPr>
          <w:rFonts w:ascii="Times New Roman" w:eastAsia="MS Mincho" w:hAnsi="Times New Roman"/>
          <w:sz w:val="24"/>
          <w:lang w:val="en-US"/>
        </w:rPr>
        <w:t xml:space="preserve">Los Lunas School District </w:t>
      </w:r>
      <w:r w:rsidR="00C97A93">
        <w:rPr>
          <w:rFonts w:ascii="Times New Roman" w:eastAsia="MS Mincho" w:hAnsi="Times New Roman"/>
          <w:sz w:val="24"/>
        </w:rPr>
        <w:t xml:space="preserve">web </w:t>
      </w:r>
      <w:r w:rsidR="006C2B7E">
        <w:rPr>
          <w:rFonts w:ascii="Times New Roman" w:eastAsia="MS Mincho" w:hAnsi="Times New Roman"/>
          <w:sz w:val="24"/>
        </w:rPr>
        <w:t>site</w:t>
      </w:r>
      <w:r w:rsidR="005340DD">
        <w:rPr>
          <w:rFonts w:ascii="Times New Roman" w:eastAsia="MS Mincho" w:hAnsi="Times New Roman"/>
          <w:sz w:val="24"/>
        </w:rPr>
        <w:t>,</w:t>
      </w:r>
      <w:r w:rsidR="003E6424">
        <w:rPr>
          <w:rFonts w:ascii="Times New Roman" w:eastAsia="MS Mincho" w:hAnsi="Times New Roman"/>
          <w:sz w:val="24"/>
        </w:rPr>
        <w:t xml:space="preserve"> via </w:t>
      </w:r>
      <w:r w:rsidR="007208DC" w:rsidRPr="007208DC">
        <w:rPr>
          <w:rFonts w:ascii="Times New Roman" w:eastAsia="MS Mincho" w:hAnsi="Times New Roman"/>
          <w:sz w:val="24"/>
        </w:rPr>
        <w:t xml:space="preserve">the </w:t>
      </w:r>
      <w:r w:rsidR="006C2B7E">
        <w:rPr>
          <w:rFonts w:ascii="Times New Roman" w:eastAsia="MS Mincho" w:hAnsi="Times New Roman"/>
          <w:sz w:val="24"/>
        </w:rPr>
        <w:t>Purchasing Department. Notification</w:t>
      </w:r>
      <w:r w:rsidR="00C97A93">
        <w:rPr>
          <w:rFonts w:ascii="Times New Roman" w:eastAsia="MS Mincho" w:hAnsi="Times New Roman"/>
          <w:sz w:val="24"/>
        </w:rPr>
        <w:t xml:space="preserve"> of s</w:t>
      </w:r>
      <w:r w:rsidR="00D36EBC">
        <w:rPr>
          <w:rFonts w:ascii="Times New Roman" w:eastAsia="MS Mincho" w:hAnsi="Times New Roman"/>
          <w:sz w:val="24"/>
        </w:rPr>
        <w:t>uch posting</w:t>
      </w:r>
      <w:r w:rsidR="00C97A93">
        <w:rPr>
          <w:rFonts w:ascii="Times New Roman" w:eastAsia="MS Mincho" w:hAnsi="Times New Roman"/>
          <w:sz w:val="24"/>
        </w:rPr>
        <w:t xml:space="preserve"> shall be provided to al</w:t>
      </w:r>
      <w:r w:rsidR="00D90448">
        <w:rPr>
          <w:rFonts w:ascii="Times New Roman" w:eastAsia="MS Mincho" w:hAnsi="Times New Roman"/>
          <w:sz w:val="24"/>
        </w:rPr>
        <w:t>l potential bidders</w:t>
      </w:r>
      <w:r w:rsidR="00C97A93">
        <w:rPr>
          <w:rFonts w:ascii="Times New Roman" w:eastAsia="MS Mincho" w:hAnsi="Times New Roman"/>
          <w:sz w:val="24"/>
        </w:rPr>
        <w:t xml:space="preserve"> </w:t>
      </w:r>
      <w:r w:rsidR="00D36EBC">
        <w:rPr>
          <w:rFonts w:ascii="Times New Roman" w:eastAsia="MS Mincho" w:hAnsi="Times New Roman"/>
          <w:sz w:val="24"/>
        </w:rPr>
        <w:t xml:space="preserve">that have returned the “Acknowledgement of Receipt” Form found at Appendix A. </w:t>
      </w:r>
      <w:r>
        <w:rPr>
          <w:rFonts w:ascii="Times New Roman" w:eastAsia="MS Mincho" w:hAnsi="Times New Roman"/>
          <w:sz w:val="24"/>
        </w:rPr>
        <w:t>A</w:t>
      </w:r>
      <w:r w:rsidR="0082515C">
        <w:rPr>
          <w:rFonts w:ascii="Times New Roman" w:eastAsia="MS Mincho" w:hAnsi="Times New Roman"/>
          <w:sz w:val="24"/>
        </w:rPr>
        <w:t xml:space="preserve"> new “</w:t>
      </w:r>
      <w:r>
        <w:rPr>
          <w:rFonts w:ascii="Times New Roman" w:eastAsia="MS Mincho" w:hAnsi="Times New Roman"/>
          <w:sz w:val="24"/>
        </w:rPr>
        <w:t>Acknowledgement of Receipt</w:t>
      </w:r>
      <w:r w:rsidR="0082515C">
        <w:rPr>
          <w:rFonts w:ascii="Times New Roman" w:eastAsia="MS Mincho" w:hAnsi="Times New Roman"/>
          <w:sz w:val="24"/>
        </w:rPr>
        <w:t>”</w:t>
      </w:r>
      <w:r>
        <w:rPr>
          <w:rFonts w:ascii="Times New Roman" w:eastAsia="MS Mincho" w:hAnsi="Times New Roman"/>
          <w:sz w:val="24"/>
        </w:rPr>
        <w:t xml:space="preserve"> Form will accompany the</w:t>
      </w:r>
      <w:r w:rsidR="00BE4693">
        <w:rPr>
          <w:rFonts w:ascii="Times New Roman" w:eastAsia="MS Mincho" w:hAnsi="Times New Roman"/>
          <w:sz w:val="24"/>
        </w:rPr>
        <w:t xml:space="preserve"> posted </w:t>
      </w:r>
      <w:r>
        <w:rPr>
          <w:rFonts w:ascii="Times New Roman" w:eastAsia="MS Mincho" w:hAnsi="Times New Roman"/>
          <w:sz w:val="24"/>
        </w:rPr>
        <w:t>distribution package. The form</w:t>
      </w:r>
      <w:r w:rsidR="00D90448">
        <w:rPr>
          <w:rFonts w:ascii="Times New Roman" w:eastAsia="MS Mincho" w:hAnsi="Times New Roman"/>
          <w:sz w:val="24"/>
        </w:rPr>
        <w:t xml:space="preserve"> should be signed by the bidder</w:t>
      </w:r>
      <w:r>
        <w:rPr>
          <w:rFonts w:ascii="Times New Roman" w:eastAsia="MS Mincho" w:hAnsi="Times New Roman"/>
          <w:sz w:val="24"/>
        </w:rPr>
        <w:t>'s representative, dated, and hand-delive</w:t>
      </w:r>
      <w:r w:rsidR="00BE4693">
        <w:rPr>
          <w:rFonts w:ascii="Times New Roman" w:eastAsia="MS Mincho" w:hAnsi="Times New Roman"/>
          <w:sz w:val="24"/>
        </w:rPr>
        <w:t xml:space="preserve">red or returned by facsimile or e-mail or </w:t>
      </w:r>
      <w:r>
        <w:rPr>
          <w:rFonts w:ascii="Times New Roman" w:eastAsia="MS Mincho" w:hAnsi="Times New Roman"/>
          <w:sz w:val="24"/>
        </w:rPr>
        <w:t>by registered or certified mail by the date indicated thereon. Failure to return this form shall constitute a presumption of receipt and withdrawal from the procurement process.</w:t>
      </w:r>
    </w:p>
    <w:p w14:paraId="277DC434" w14:textId="77777777" w:rsidR="00356152" w:rsidRDefault="00356152" w:rsidP="00A56832">
      <w:pPr>
        <w:rPr>
          <w:rFonts w:eastAsia="MS Mincho"/>
        </w:rPr>
      </w:pPr>
    </w:p>
    <w:p w14:paraId="1EDCCE64" w14:textId="77777777" w:rsidR="0076050E" w:rsidRDefault="0076050E">
      <w:pPr>
        <w:pStyle w:val="Heading3"/>
        <w:ind w:left="720"/>
        <w:rPr>
          <w:rFonts w:eastAsia="MS Mincho"/>
        </w:rPr>
      </w:pPr>
      <w:bookmarkStart w:id="33" w:name="_Toc30592925"/>
      <w:bookmarkStart w:id="34" w:name="_Toc76038869"/>
      <w:r>
        <w:rPr>
          <w:rFonts w:eastAsia="MS Mincho"/>
        </w:rPr>
        <w:t xml:space="preserve">6. Submission of </w:t>
      </w:r>
      <w:bookmarkEnd w:id="33"/>
      <w:r w:rsidR="00D90448">
        <w:rPr>
          <w:rFonts w:eastAsia="MS Mincho"/>
        </w:rPr>
        <w:t>Bids</w:t>
      </w:r>
      <w:bookmarkEnd w:id="34"/>
    </w:p>
    <w:p w14:paraId="17E6A175" w14:textId="77777777" w:rsidR="0076050E" w:rsidRDefault="0076050E">
      <w:pPr>
        <w:pStyle w:val="PlainText"/>
        <w:ind w:left="720"/>
        <w:rPr>
          <w:rFonts w:ascii="Times New Roman" w:eastAsia="MS Mincho" w:hAnsi="Times New Roman"/>
          <w:sz w:val="24"/>
        </w:rPr>
      </w:pPr>
    </w:p>
    <w:p w14:paraId="05CCB1CA" w14:textId="77777777" w:rsidR="0076050E" w:rsidRDefault="00D90448">
      <w:pPr>
        <w:pStyle w:val="PlainText"/>
        <w:ind w:left="720"/>
        <w:rPr>
          <w:rFonts w:ascii="Times New Roman" w:eastAsia="MS Mincho" w:hAnsi="Times New Roman"/>
          <w:b/>
          <w:bCs/>
          <w:sz w:val="24"/>
        </w:rPr>
      </w:pPr>
      <w:r>
        <w:rPr>
          <w:rFonts w:ascii="Times New Roman" w:eastAsia="MS Mincho" w:hAnsi="Times New Roman"/>
          <w:sz w:val="24"/>
          <w:lang w:val="en-US"/>
        </w:rPr>
        <w:t>BID</w:t>
      </w:r>
      <w:r w:rsidR="0076050E">
        <w:rPr>
          <w:rFonts w:ascii="Times New Roman" w:eastAsia="MS Mincho" w:hAnsi="Times New Roman"/>
          <w:sz w:val="24"/>
        </w:rPr>
        <w:t xml:space="preserve">S MUST BE </w:t>
      </w:r>
      <w:r w:rsidR="0076050E" w:rsidRPr="001D1F14">
        <w:rPr>
          <w:rFonts w:ascii="Times New Roman" w:eastAsia="MS Mincho" w:hAnsi="Times New Roman"/>
          <w:sz w:val="24"/>
          <w:u w:val="single"/>
        </w:rPr>
        <w:t>RECEIVED</w:t>
      </w:r>
      <w:r w:rsidR="0076050E">
        <w:rPr>
          <w:rFonts w:ascii="Times New Roman" w:eastAsia="MS Mincho" w:hAnsi="Times New Roman"/>
          <w:sz w:val="24"/>
        </w:rPr>
        <w:t xml:space="preserve"> </w:t>
      </w:r>
      <w:r>
        <w:rPr>
          <w:rFonts w:ascii="Times New Roman" w:eastAsia="MS Mincho" w:hAnsi="Times New Roman"/>
          <w:sz w:val="24"/>
          <w:lang w:val="en-US"/>
        </w:rPr>
        <w:t>B</w:t>
      </w:r>
      <w:r w:rsidR="0076050E">
        <w:rPr>
          <w:rFonts w:ascii="Times New Roman" w:eastAsia="MS Mincho" w:hAnsi="Times New Roman"/>
          <w:sz w:val="24"/>
        </w:rPr>
        <w:t xml:space="preserve">Y THE PROCUREMENT MANAGER OR DESIGNEE </w:t>
      </w:r>
      <w:r w:rsidR="0076050E">
        <w:rPr>
          <w:rFonts w:ascii="Times New Roman" w:eastAsia="MS Mincho" w:hAnsi="Times New Roman"/>
          <w:b/>
          <w:bCs/>
          <w:sz w:val="24"/>
        </w:rPr>
        <w:t>NO L</w:t>
      </w:r>
      <w:r w:rsidR="00B229FC">
        <w:rPr>
          <w:rFonts w:ascii="Times New Roman" w:eastAsia="MS Mincho" w:hAnsi="Times New Roman"/>
          <w:b/>
          <w:bCs/>
          <w:sz w:val="24"/>
        </w:rPr>
        <w:t>ATER THAN 2</w:t>
      </w:r>
      <w:r w:rsidR="00B344DC">
        <w:rPr>
          <w:rFonts w:ascii="Times New Roman" w:eastAsia="MS Mincho" w:hAnsi="Times New Roman"/>
          <w:b/>
          <w:bCs/>
          <w:sz w:val="24"/>
        </w:rPr>
        <w:t>:00 PM LOCAL TIME</w:t>
      </w:r>
      <w:r w:rsidR="0076050E">
        <w:rPr>
          <w:rFonts w:ascii="Times New Roman" w:eastAsia="MS Mincho" w:hAnsi="Times New Roman"/>
          <w:b/>
          <w:bCs/>
          <w:sz w:val="24"/>
        </w:rPr>
        <w:t xml:space="preserve"> ON THE DATE INDICATED</w:t>
      </w:r>
      <w:r w:rsidR="0076050E">
        <w:rPr>
          <w:rFonts w:ascii="Times New Roman" w:eastAsia="MS Mincho" w:hAnsi="Times New Roman"/>
          <w:sz w:val="24"/>
        </w:rPr>
        <w:t xml:space="preserve"> </w:t>
      </w:r>
      <w:r w:rsidR="0076050E" w:rsidRPr="0090445B">
        <w:rPr>
          <w:rFonts w:ascii="Times New Roman" w:eastAsia="MS Mincho" w:hAnsi="Times New Roman"/>
          <w:sz w:val="24"/>
        </w:rPr>
        <w:t>IN SECTION II.A (SEQUENCE OF EVENTS)</w:t>
      </w:r>
      <w:r w:rsidR="0076050E">
        <w:rPr>
          <w:rFonts w:ascii="Times New Roman" w:eastAsia="MS Mincho" w:hAnsi="Times New Roman"/>
          <w:sz w:val="24"/>
        </w:rPr>
        <w:t xml:space="preserve">, ABOVE. </w:t>
      </w:r>
      <w:r>
        <w:rPr>
          <w:rFonts w:ascii="Times New Roman" w:eastAsia="MS Mincho" w:hAnsi="Times New Roman"/>
          <w:b/>
          <w:bCs/>
          <w:sz w:val="24"/>
        </w:rPr>
        <w:t>BIDS</w:t>
      </w:r>
      <w:r w:rsidR="0076050E">
        <w:rPr>
          <w:rFonts w:ascii="Times New Roman" w:eastAsia="MS Mincho" w:hAnsi="Times New Roman"/>
          <w:b/>
          <w:bCs/>
          <w:sz w:val="24"/>
        </w:rPr>
        <w:t xml:space="preserve"> RECEIVED AFTER THIS DEADLIN</w:t>
      </w:r>
      <w:r w:rsidR="00BE4693">
        <w:rPr>
          <w:rFonts w:ascii="Times New Roman" w:eastAsia="MS Mincho" w:hAnsi="Times New Roman"/>
          <w:b/>
          <w:bCs/>
          <w:sz w:val="24"/>
        </w:rPr>
        <w:t xml:space="preserve">E FOR ANY REASON </w:t>
      </w:r>
      <w:r w:rsidR="0076050E" w:rsidRPr="007F2824">
        <w:rPr>
          <w:rFonts w:ascii="Times New Roman" w:eastAsia="MS Mincho" w:hAnsi="Times New Roman"/>
          <w:b/>
          <w:bCs/>
          <w:sz w:val="24"/>
          <w:u w:val="single"/>
        </w:rPr>
        <w:t xml:space="preserve">WILL </w:t>
      </w:r>
      <w:r>
        <w:rPr>
          <w:rFonts w:ascii="Times New Roman" w:eastAsia="MS Mincho" w:hAnsi="Times New Roman"/>
          <w:b/>
          <w:bCs/>
          <w:sz w:val="24"/>
          <w:u w:val="single"/>
          <w:lang w:val="en-US"/>
        </w:rPr>
        <w:t xml:space="preserve">BE RETAINED UNOPENED AND </w:t>
      </w:r>
      <w:r w:rsidR="0076050E" w:rsidRPr="007F2824">
        <w:rPr>
          <w:rFonts w:ascii="Times New Roman" w:eastAsia="MS Mincho" w:hAnsi="Times New Roman"/>
          <w:b/>
          <w:bCs/>
          <w:sz w:val="24"/>
          <w:u w:val="single"/>
        </w:rPr>
        <w:t xml:space="preserve">NOT </w:t>
      </w:r>
      <w:r w:rsidR="001D1F14">
        <w:rPr>
          <w:rFonts w:ascii="Times New Roman" w:eastAsia="MS Mincho" w:hAnsi="Times New Roman"/>
          <w:b/>
          <w:bCs/>
          <w:sz w:val="24"/>
          <w:u w:val="single"/>
        </w:rPr>
        <w:t>CONSIDERED</w:t>
      </w:r>
      <w:r w:rsidR="0076050E">
        <w:rPr>
          <w:rFonts w:ascii="Times New Roman" w:eastAsia="MS Mincho" w:hAnsi="Times New Roman"/>
          <w:b/>
          <w:bCs/>
          <w:sz w:val="24"/>
        </w:rPr>
        <w:t xml:space="preserve">. </w:t>
      </w:r>
    </w:p>
    <w:p w14:paraId="18CD5346" w14:textId="77777777" w:rsidR="0076050E" w:rsidRDefault="0076050E">
      <w:pPr>
        <w:pStyle w:val="PlainText"/>
        <w:ind w:left="720"/>
        <w:rPr>
          <w:rFonts w:ascii="Times New Roman" w:eastAsia="MS Mincho" w:hAnsi="Times New Roman"/>
          <w:b/>
          <w:bCs/>
          <w:sz w:val="24"/>
        </w:rPr>
      </w:pPr>
    </w:p>
    <w:p w14:paraId="18006372" w14:textId="77777777" w:rsidR="0076050E" w:rsidRDefault="0076050E">
      <w:pPr>
        <w:pStyle w:val="PlainText"/>
        <w:ind w:left="720"/>
        <w:rPr>
          <w:rFonts w:ascii="Times New Roman" w:eastAsia="MS Mincho" w:hAnsi="Times New Roman"/>
          <w:sz w:val="24"/>
        </w:rPr>
      </w:pPr>
      <w:r w:rsidRPr="00B9416C">
        <w:rPr>
          <w:rFonts w:ascii="Times New Roman" w:eastAsia="MS Mincho" w:hAnsi="Times New Roman"/>
          <w:sz w:val="24"/>
        </w:rPr>
        <w:t>The date and time of receipt w</w:t>
      </w:r>
      <w:r w:rsidR="00D90448">
        <w:rPr>
          <w:rFonts w:ascii="Times New Roman" w:eastAsia="MS Mincho" w:hAnsi="Times New Roman"/>
          <w:sz w:val="24"/>
        </w:rPr>
        <w:t xml:space="preserve">ill be recorded on each </w:t>
      </w:r>
      <w:r w:rsidR="00D90448">
        <w:rPr>
          <w:rFonts w:ascii="Times New Roman" w:eastAsia="MS Mincho" w:hAnsi="Times New Roman"/>
          <w:sz w:val="24"/>
          <w:lang w:val="en-US"/>
        </w:rPr>
        <w:t>bid</w:t>
      </w:r>
      <w:r w:rsidR="00D90448">
        <w:rPr>
          <w:rFonts w:ascii="Times New Roman" w:eastAsia="MS Mincho" w:hAnsi="Times New Roman"/>
          <w:sz w:val="24"/>
        </w:rPr>
        <w:t xml:space="preserve">. </w:t>
      </w:r>
      <w:r w:rsidR="00D90448">
        <w:rPr>
          <w:rFonts w:ascii="Times New Roman" w:eastAsia="MS Mincho" w:hAnsi="Times New Roman"/>
          <w:sz w:val="24"/>
          <w:lang w:val="en-US"/>
        </w:rPr>
        <w:t>Bids</w:t>
      </w:r>
      <w:r w:rsidRPr="00B9416C">
        <w:rPr>
          <w:rFonts w:ascii="Times New Roman" w:eastAsia="MS Mincho" w:hAnsi="Times New Roman"/>
          <w:sz w:val="24"/>
        </w:rPr>
        <w:t xml:space="preserve"> must be addressed and delivered to the Procurement Manager at the </w:t>
      </w:r>
      <w:r w:rsidR="00B60AFF" w:rsidRPr="00B9416C">
        <w:rPr>
          <w:rFonts w:ascii="Times New Roman" w:eastAsia="MS Mincho" w:hAnsi="Times New Roman"/>
          <w:sz w:val="24"/>
          <w:u w:val="single"/>
        </w:rPr>
        <w:t xml:space="preserve">delivery </w:t>
      </w:r>
      <w:r w:rsidRPr="00B9416C">
        <w:rPr>
          <w:rFonts w:ascii="Times New Roman" w:eastAsia="MS Mincho" w:hAnsi="Times New Roman"/>
          <w:sz w:val="24"/>
          <w:u w:val="single"/>
        </w:rPr>
        <w:t>address</w:t>
      </w:r>
      <w:r w:rsidRPr="00B9416C">
        <w:rPr>
          <w:rFonts w:ascii="Times New Roman" w:eastAsia="MS Mincho" w:hAnsi="Times New Roman"/>
          <w:sz w:val="24"/>
        </w:rPr>
        <w:t xml:space="preserve"> listed in S</w:t>
      </w:r>
      <w:r w:rsidR="00D90448">
        <w:rPr>
          <w:rFonts w:ascii="Times New Roman" w:eastAsia="MS Mincho" w:hAnsi="Times New Roman"/>
          <w:sz w:val="24"/>
        </w:rPr>
        <w:t xml:space="preserve">ection I, Paragraph D. </w:t>
      </w:r>
      <w:r w:rsidR="00D90448">
        <w:rPr>
          <w:rFonts w:ascii="Times New Roman" w:eastAsia="MS Mincho" w:hAnsi="Times New Roman"/>
          <w:sz w:val="24"/>
          <w:lang w:val="en-US"/>
        </w:rPr>
        <w:t>Bids</w:t>
      </w:r>
      <w:r w:rsidRPr="00B9416C">
        <w:rPr>
          <w:rFonts w:ascii="Times New Roman" w:eastAsia="MS Mincho" w:hAnsi="Times New Roman"/>
          <w:sz w:val="24"/>
        </w:rPr>
        <w:t xml:space="preserve"> must be sealed and labeled on the outside of the package to clearly indicate th</w:t>
      </w:r>
      <w:r w:rsidR="00070190">
        <w:rPr>
          <w:rFonts w:ascii="Times New Roman" w:eastAsia="MS Mincho" w:hAnsi="Times New Roman"/>
          <w:sz w:val="24"/>
        </w:rPr>
        <w:t xml:space="preserve">at they are in response to the </w:t>
      </w:r>
      <w:r w:rsidR="00070190">
        <w:rPr>
          <w:rFonts w:ascii="Times New Roman" w:eastAsia="MS Mincho" w:hAnsi="Times New Roman"/>
          <w:sz w:val="24"/>
          <w:lang w:val="en-US"/>
        </w:rPr>
        <w:t>Invitation for Bid “To Supply and Install Carpeting</w:t>
      </w:r>
      <w:r w:rsidR="00D90448">
        <w:rPr>
          <w:rFonts w:ascii="Times New Roman" w:eastAsia="MS Mincho" w:hAnsi="Times New Roman"/>
          <w:sz w:val="24"/>
          <w:lang w:val="en-US"/>
        </w:rPr>
        <w:t xml:space="preserve"> </w:t>
      </w:r>
      <w:r w:rsidR="00070190">
        <w:rPr>
          <w:rFonts w:ascii="Times New Roman" w:eastAsia="MS Mincho" w:hAnsi="Times New Roman"/>
          <w:sz w:val="24"/>
          <w:lang w:val="en-US"/>
        </w:rPr>
        <w:t>Materials and VCT</w:t>
      </w:r>
      <w:r w:rsidR="00AE7AD2" w:rsidRPr="00B9416C">
        <w:rPr>
          <w:rFonts w:ascii="Times New Roman" w:eastAsia="MS Mincho" w:hAnsi="Times New Roman"/>
          <w:sz w:val="24"/>
        </w:rPr>
        <w:t>” and sho</w:t>
      </w:r>
      <w:r w:rsidR="001D1F14" w:rsidRPr="00B9416C">
        <w:rPr>
          <w:rFonts w:ascii="Times New Roman" w:eastAsia="MS Mincho" w:hAnsi="Times New Roman"/>
          <w:sz w:val="24"/>
        </w:rPr>
        <w:t>uld reference “</w:t>
      </w:r>
      <w:r w:rsidR="00D90448">
        <w:rPr>
          <w:rFonts w:ascii="Times New Roman" w:eastAsia="MS Mincho" w:hAnsi="Times New Roman"/>
          <w:sz w:val="24"/>
          <w:lang w:val="en-US"/>
        </w:rPr>
        <w:t>IFB</w:t>
      </w:r>
      <w:r w:rsidR="001D1F14" w:rsidRPr="00356152">
        <w:rPr>
          <w:rFonts w:ascii="Times New Roman" w:eastAsia="MS Mincho" w:hAnsi="Times New Roman"/>
          <w:sz w:val="24"/>
        </w:rPr>
        <w:t xml:space="preserve"> #</w:t>
      </w:r>
      <w:r w:rsidR="00070190">
        <w:rPr>
          <w:rFonts w:ascii="Times New Roman" w:eastAsia="MS Mincho" w:hAnsi="Times New Roman"/>
          <w:sz w:val="24"/>
          <w:lang w:val="en-US"/>
        </w:rPr>
        <w:t>2022-001</w:t>
      </w:r>
      <w:r w:rsidR="006C2B7E" w:rsidRPr="00356152">
        <w:rPr>
          <w:rFonts w:ascii="Times New Roman" w:eastAsia="MS Mincho" w:hAnsi="Times New Roman"/>
          <w:sz w:val="24"/>
          <w:lang w:val="en-US"/>
        </w:rPr>
        <w:t>-HR</w:t>
      </w:r>
      <w:r w:rsidR="00AE7AD2" w:rsidRPr="00B9416C">
        <w:rPr>
          <w:rFonts w:ascii="Times New Roman" w:eastAsia="MS Mincho" w:hAnsi="Times New Roman"/>
          <w:sz w:val="24"/>
        </w:rPr>
        <w:t>.”</w:t>
      </w:r>
      <w:r w:rsidR="00D90448">
        <w:rPr>
          <w:rFonts w:ascii="Times New Roman" w:eastAsia="MS Mincho" w:hAnsi="Times New Roman"/>
          <w:sz w:val="24"/>
        </w:rPr>
        <w:t xml:space="preserve"> </w:t>
      </w:r>
      <w:proofErr w:type="gramStart"/>
      <w:r w:rsidR="00D90448">
        <w:rPr>
          <w:rFonts w:ascii="Times New Roman" w:eastAsia="MS Mincho" w:hAnsi="Times New Roman"/>
          <w:sz w:val="24"/>
          <w:lang w:val="en-US"/>
        </w:rPr>
        <w:t>Bids</w:t>
      </w:r>
      <w:r w:rsidRPr="00B9416C">
        <w:rPr>
          <w:rFonts w:ascii="Times New Roman" w:eastAsia="MS Mincho" w:hAnsi="Times New Roman"/>
          <w:sz w:val="24"/>
        </w:rPr>
        <w:t xml:space="preserve"> submitted by facsimile or other electronic means </w:t>
      </w:r>
      <w:r w:rsidRPr="00B9416C">
        <w:rPr>
          <w:rFonts w:ascii="Times New Roman" w:eastAsia="MS Mincho" w:hAnsi="Times New Roman"/>
          <w:b/>
          <w:bCs/>
          <w:sz w:val="24"/>
        </w:rPr>
        <w:t>WILL NOT BE ACCEPTED</w:t>
      </w:r>
      <w:proofErr w:type="gramEnd"/>
      <w:r w:rsidRPr="00B9416C">
        <w:rPr>
          <w:rFonts w:ascii="Times New Roman" w:eastAsia="MS Mincho" w:hAnsi="Times New Roman"/>
          <w:b/>
          <w:bCs/>
          <w:sz w:val="24"/>
        </w:rPr>
        <w:t>.</w:t>
      </w:r>
    </w:p>
    <w:p w14:paraId="61F3DD09" w14:textId="77777777" w:rsidR="0076050E" w:rsidRDefault="0076050E">
      <w:pPr>
        <w:pStyle w:val="PlainText"/>
        <w:ind w:left="720"/>
        <w:rPr>
          <w:rFonts w:ascii="Times New Roman" w:eastAsia="MS Mincho" w:hAnsi="Times New Roman"/>
          <w:sz w:val="24"/>
        </w:rPr>
      </w:pPr>
    </w:p>
    <w:p w14:paraId="63738D31"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A public log will be k</w:t>
      </w:r>
      <w:r w:rsidR="00D90448">
        <w:rPr>
          <w:rFonts w:ascii="Times New Roman" w:eastAsia="MS Mincho" w:hAnsi="Times New Roman"/>
          <w:sz w:val="24"/>
        </w:rPr>
        <w:t>ept of the names of all persons or companies submitting bids.</w:t>
      </w:r>
    </w:p>
    <w:p w14:paraId="62FC725B" w14:textId="77777777" w:rsidR="0076050E" w:rsidRDefault="0076050E">
      <w:pPr>
        <w:pStyle w:val="PlainText"/>
        <w:ind w:left="720"/>
        <w:rPr>
          <w:rFonts w:ascii="Times New Roman" w:eastAsia="MS Mincho" w:hAnsi="Times New Roman"/>
          <w:sz w:val="24"/>
        </w:rPr>
      </w:pPr>
    </w:p>
    <w:p w14:paraId="09BBF9EF" w14:textId="77777777" w:rsidR="0076050E" w:rsidRDefault="0076050E">
      <w:pPr>
        <w:pStyle w:val="Heading3"/>
        <w:ind w:left="720"/>
        <w:rPr>
          <w:rFonts w:eastAsia="MS Mincho"/>
        </w:rPr>
      </w:pPr>
      <w:bookmarkStart w:id="35" w:name="_Toc30592926"/>
      <w:bookmarkStart w:id="36" w:name="_Toc76038870"/>
      <w:r>
        <w:rPr>
          <w:rFonts w:eastAsia="MS Mincho"/>
        </w:rPr>
        <w:t xml:space="preserve">7. </w:t>
      </w:r>
      <w:bookmarkEnd w:id="35"/>
      <w:r w:rsidR="00D90448">
        <w:rPr>
          <w:rFonts w:eastAsia="MS Mincho"/>
        </w:rPr>
        <w:t>Public Opening</w:t>
      </w:r>
      <w:bookmarkEnd w:id="36"/>
    </w:p>
    <w:p w14:paraId="0B6FF662" w14:textId="77777777" w:rsidR="0076050E" w:rsidRDefault="0076050E">
      <w:pPr>
        <w:pStyle w:val="PlainText"/>
        <w:ind w:left="720"/>
        <w:rPr>
          <w:rFonts w:ascii="Times New Roman" w:eastAsia="MS Mincho" w:hAnsi="Times New Roman"/>
          <w:sz w:val="24"/>
        </w:rPr>
      </w:pPr>
    </w:p>
    <w:p w14:paraId="614BB5B0" w14:textId="77777777" w:rsidR="0076050E" w:rsidRDefault="00D90448">
      <w:pPr>
        <w:pStyle w:val="PlainText"/>
        <w:ind w:left="720"/>
        <w:rPr>
          <w:rFonts w:ascii="Times New Roman" w:eastAsia="MS Mincho" w:hAnsi="Times New Roman"/>
          <w:sz w:val="24"/>
          <w:lang w:val="en-US"/>
        </w:rPr>
      </w:pPr>
      <w:r>
        <w:rPr>
          <w:rFonts w:ascii="Times New Roman" w:eastAsia="MS Mincho" w:hAnsi="Times New Roman"/>
          <w:sz w:val="24"/>
          <w:lang w:val="en-US"/>
        </w:rPr>
        <w:t>All bids timely received will be opened and read aloud in a public forum at the Los Lunas Schools Administration Building located at 119 Luna Avenue, Los Lunas, NM 87031</w:t>
      </w:r>
      <w:r w:rsidR="004D5B1D">
        <w:rPr>
          <w:rFonts w:ascii="Times New Roman" w:eastAsia="MS Mincho" w:hAnsi="Times New Roman"/>
          <w:sz w:val="24"/>
          <w:lang w:val="en-US"/>
        </w:rPr>
        <w:t xml:space="preserve"> on the date and time </w:t>
      </w:r>
      <w:r w:rsidR="004D5B1D">
        <w:rPr>
          <w:rFonts w:ascii="Times New Roman" w:eastAsia="MS Mincho" w:hAnsi="Times New Roman"/>
          <w:sz w:val="24"/>
          <w:lang w:val="en-US"/>
        </w:rPr>
        <w:lastRenderedPageBreak/>
        <w:t>indicated in Section II.A (Sequence of Events), per NMSA 1978, Section 13-1-107 (1984</w:t>
      </w:r>
      <w:r w:rsidR="007174C5">
        <w:rPr>
          <w:rFonts w:ascii="Times New Roman" w:eastAsia="MS Mincho" w:hAnsi="Times New Roman"/>
          <w:sz w:val="24"/>
          <w:lang w:val="en-US"/>
        </w:rPr>
        <w:t>)</w:t>
      </w:r>
      <w:r w:rsidR="004D5B1D">
        <w:rPr>
          <w:rFonts w:ascii="Times New Roman" w:eastAsia="MS Mincho" w:hAnsi="Times New Roman"/>
          <w:sz w:val="24"/>
          <w:lang w:val="en-US"/>
        </w:rPr>
        <w:t>. Bidders are encouraged to attend.</w:t>
      </w:r>
    </w:p>
    <w:p w14:paraId="30860199" w14:textId="77777777" w:rsidR="004D5B1D" w:rsidRDefault="004D5B1D">
      <w:pPr>
        <w:pStyle w:val="PlainText"/>
        <w:ind w:left="720"/>
        <w:rPr>
          <w:rFonts w:ascii="Times New Roman" w:eastAsia="MS Mincho" w:hAnsi="Times New Roman"/>
          <w:sz w:val="24"/>
          <w:lang w:val="en-US"/>
        </w:rPr>
      </w:pPr>
    </w:p>
    <w:p w14:paraId="1FF80A33" w14:textId="77777777" w:rsidR="004D5B1D" w:rsidRDefault="004D5B1D">
      <w:pPr>
        <w:pStyle w:val="PlainText"/>
        <w:ind w:left="720"/>
        <w:rPr>
          <w:rFonts w:ascii="Times New Roman" w:eastAsia="MS Mincho" w:hAnsi="Times New Roman"/>
          <w:sz w:val="24"/>
          <w:lang w:val="en-US"/>
        </w:rPr>
      </w:pPr>
      <w:r>
        <w:rPr>
          <w:rFonts w:ascii="Times New Roman" w:eastAsia="MS Mincho" w:hAnsi="Times New Roman"/>
          <w:sz w:val="24"/>
          <w:lang w:val="en-US"/>
        </w:rPr>
        <w:t xml:space="preserve">At the bid opening, the amount of each bid and each bid item, if appropriate, and such other relevant information as may be specified by the Purchasing Manager, together with the name of each bidder, </w:t>
      </w:r>
      <w:proofErr w:type="gramStart"/>
      <w:r>
        <w:rPr>
          <w:rFonts w:ascii="Times New Roman" w:eastAsia="MS Mincho" w:hAnsi="Times New Roman"/>
          <w:sz w:val="24"/>
          <w:lang w:val="en-US"/>
        </w:rPr>
        <w:t>will be recorded</w:t>
      </w:r>
      <w:proofErr w:type="gramEnd"/>
      <w:r>
        <w:rPr>
          <w:rFonts w:ascii="Times New Roman" w:eastAsia="MS Mincho" w:hAnsi="Times New Roman"/>
          <w:sz w:val="24"/>
          <w:lang w:val="en-US"/>
        </w:rPr>
        <w:t xml:space="preserve">, and the record and each bid will be open to public inspection. </w:t>
      </w:r>
    </w:p>
    <w:p w14:paraId="09AC022D" w14:textId="77777777" w:rsidR="004D5B1D" w:rsidRDefault="004D5B1D">
      <w:pPr>
        <w:pStyle w:val="PlainText"/>
        <w:ind w:left="720"/>
        <w:rPr>
          <w:rFonts w:ascii="Times New Roman" w:eastAsia="MS Mincho" w:hAnsi="Times New Roman"/>
          <w:sz w:val="24"/>
          <w:lang w:val="en-US"/>
        </w:rPr>
      </w:pPr>
    </w:p>
    <w:p w14:paraId="26DC1BF1" w14:textId="77777777" w:rsidR="004D5B1D" w:rsidRPr="00D90448" w:rsidRDefault="004D5B1D">
      <w:pPr>
        <w:pStyle w:val="PlainText"/>
        <w:ind w:left="720"/>
        <w:rPr>
          <w:rFonts w:ascii="Times New Roman" w:eastAsia="MS Mincho" w:hAnsi="Times New Roman"/>
          <w:sz w:val="24"/>
          <w:lang w:val="en-US"/>
        </w:rPr>
      </w:pPr>
      <w:r>
        <w:rPr>
          <w:rFonts w:ascii="Times New Roman" w:eastAsia="MS Mincho" w:hAnsi="Times New Roman"/>
          <w:sz w:val="24"/>
          <w:lang w:val="en-US"/>
        </w:rPr>
        <w:t>If you are an individual with a disability and you require accom</w:t>
      </w:r>
      <w:r w:rsidR="007174C5">
        <w:rPr>
          <w:rFonts w:ascii="Times New Roman" w:eastAsia="MS Mincho" w:hAnsi="Times New Roman"/>
          <w:sz w:val="24"/>
          <w:lang w:val="en-US"/>
        </w:rPr>
        <w:t>m</w:t>
      </w:r>
      <w:r>
        <w:rPr>
          <w:rFonts w:ascii="Times New Roman" w:eastAsia="MS Mincho" w:hAnsi="Times New Roman"/>
          <w:sz w:val="24"/>
          <w:lang w:val="en-US"/>
        </w:rPr>
        <w:t xml:space="preserve">odations such as a hearing interpreter to attend our Public Bid Opening, please contact the Procurement Manager (see Section I.D, above) at least seven (7) days prior to the scheduled bid opening. </w:t>
      </w:r>
    </w:p>
    <w:p w14:paraId="6528AABD" w14:textId="77777777" w:rsidR="0076050E" w:rsidRDefault="0076050E">
      <w:pPr>
        <w:pStyle w:val="PlainText"/>
        <w:ind w:left="720"/>
        <w:rPr>
          <w:rFonts w:ascii="Times New Roman" w:eastAsia="MS Mincho" w:hAnsi="Times New Roman"/>
          <w:sz w:val="24"/>
        </w:rPr>
      </w:pPr>
    </w:p>
    <w:p w14:paraId="642B0BB8" w14:textId="77777777" w:rsidR="0076050E" w:rsidRDefault="0076050E">
      <w:pPr>
        <w:pStyle w:val="Heading3"/>
        <w:ind w:left="720"/>
        <w:rPr>
          <w:rFonts w:eastAsia="MS Mincho"/>
        </w:rPr>
      </w:pPr>
      <w:bookmarkStart w:id="37" w:name="_Toc30592927"/>
      <w:bookmarkStart w:id="38" w:name="_Toc76038871"/>
      <w:r>
        <w:rPr>
          <w:rFonts w:eastAsia="MS Mincho"/>
        </w:rPr>
        <w:t xml:space="preserve">8. </w:t>
      </w:r>
      <w:bookmarkEnd w:id="37"/>
      <w:r w:rsidR="004D5B1D">
        <w:rPr>
          <w:rFonts w:eastAsia="MS Mincho"/>
        </w:rPr>
        <w:t>Bid Tabulation</w:t>
      </w:r>
      <w:bookmarkEnd w:id="38"/>
    </w:p>
    <w:p w14:paraId="626D83BC" w14:textId="77777777" w:rsidR="0076050E" w:rsidRDefault="0076050E">
      <w:pPr>
        <w:pStyle w:val="PlainText"/>
        <w:ind w:left="720"/>
        <w:rPr>
          <w:rFonts w:ascii="Times New Roman" w:eastAsia="MS Mincho" w:hAnsi="Times New Roman"/>
          <w:sz w:val="24"/>
        </w:rPr>
      </w:pPr>
    </w:p>
    <w:p w14:paraId="1E63A0BC" w14:textId="77777777" w:rsidR="0076050E" w:rsidRPr="00AA4425" w:rsidRDefault="004D5B1D">
      <w:pPr>
        <w:pStyle w:val="PlainText"/>
        <w:ind w:left="720"/>
        <w:rPr>
          <w:rFonts w:ascii="Times New Roman" w:eastAsia="MS Mincho" w:hAnsi="Times New Roman"/>
          <w:sz w:val="24"/>
          <w:lang w:val="en-US"/>
        </w:rPr>
      </w:pPr>
      <w:r>
        <w:rPr>
          <w:rFonts w:ascii="Times New Roman" w:eastAsia="MS Mincho" w:hAnsi="Times New Roman"/>
          <w:sz w:val="24"/>
          <w:lang w:val="en-US"/>
        </w:rPr>
        <w:t xml:space="preserve">After the public opening, the bids </w:t>
      </w:r>
      <w:proofErr w:type="gramStart"/>
      <w:r>
        <w:rPr>
          <w:rFonts w:ascii="Times New Roman" w:eastAsia="MS Mincho" w:hAnsi="Times New Roman"/>
          <w:sz w:val="24"/>
          <w:lang w:val="en-US"/>
        </w:rPr>
        <w:t>will be assessed</w:t>
      </w:r>
      <w:proofErr w:type="gramEnd"/>
      <w:r>
        <w:rPr>
          <w:rFonts w:ascii="Times New Roman" w:eastAsia="MS Mincho" w:hAnsi="Times New Roman"/>
          <w:sz w:val="24"/>
          <w:lang w:val="en-US"/>
        </w:rPr>
        <w:t xml:space="preserve"> for responsiveness. Responsive bids will be tabulated (price compared) to identify the lowest price(s) submitted. During this time, the Procurement Manager may, at his or her option, initiate discussions with Bidders </w:t>
      </w:r>
      <w:proofErr w:type="gramStart"/>
      <w:r>
        <w:rPr>
          <w:rFonts w:ascii="Times New Roman" w:eastAsia="MS Mincho" w:hAnsi="Times New Roman"/>
          <w:sz w:val="24"/>
          <w:lang w:val="en-US"/>
        </w:rPr>
        <w:t>for the purpose of</w:t>
      </w:r>
      <w:proofErr w:type="gramEnd"/>
      <w:r>
        <w:rPr>
          <w:rFonts w:ascii="Times New Roman" w:eastAsia="MS Mincho" w:hAnsi="Times New Roman"/>
          <w:sz w:val="24"/>
          <w:lang w:val="en-US"/>
        </w:rPr>
        <w:t xml:space="preserve"> clarifying aspects of the bids, but bids may be accepted and considered without such discussion. </w:t>
      </w:r>
      <w:proofErr w:type="gramStart"/>
      <w:r>
        <w:rPr>
          <w:rFonts w:ascii="Times New Roman" w:eastAsia="MS Mincho" w:hAnsi="Times New Roman"/>
          <w:sz w:val="24"/>
          <w:lang w:val="en-US"/>
        </w:rPr>
        <w:t>Discussions SHALL NOT be initiated by the Bidders</w:t>
      </w:r>
      <w:proofErr w:type="gramEnd"/>
      <w:r>
        <w:rPr>
          <w:rFonts w:ascii="Times New Roman" w:eastAsia="MS Mincho" w:hAnsi="Times New Roman"/>
          <w:sz w:val="24"/>
          <w:lang w:val="en-US"/>
        </w:rPr>
        <w:t>.</w:t>
      </w:r>
    </w:p>
    <w:p w14:paraId="6F1A132D" w14:textId="77777777" w:rsidR="0076050E" w:rsidRDefault="0076050E">
      <w:pPr>
        <w:pStyle w:val="PlainText"/>
        <w:ind w:left="720"/>
        <w:rPr>
          <w:rFonts w:ascii="Times New Roman" w:eastAsia="MS Mincho" w:hAnsi="Times New Roman"/>
          <w:sz w:val="24"/>
        </w:rPr>
      </w:pPr>
    </w:p>
    <w:p w14:paraId="565E9F1B" w14:textId="77777777" w:rsidR="0076050E" w:rsidRDefault="0076050E">
      <w:pPr>
        <w:pStyle w:val="Heading3"/>
        <w:ind w:left="720"/>
        <w:rPr>
          <w:rFonts w:eastAsia="MS Mincho"/>
        </w:rPr>
      </w:pPr>
      <w:bookmarkStart w:id="39" w:name="_Toc30592928"/>
      <w:bookmarkStart w:id="40" w:name="_Toc76038872"/>
      <w:r>
        <w:rPr>
          <w:rFonts w:eastAsia="MS Mincho"/>
        </w:rPr>
        <w:t xml:space="preserve">9. </w:t>
      </w:r>
      <w:bookmarkEnd w:id="39"/>
      <w:r w:rsidR="004D5B1D">
        <w:rPr>
          <w:rFonts w:eastAsia="MS Mincho"/>
        </w:rPr>
        <w:t>Contract Award</w:t>
      </w:r>
      <w:bookmarkEnd w:id="40"/>
    </w:p>
    <w:p w14:paraId="070AAF18" w14:textId="77777777" w:rsidR="0076050E" w:rsidRDefault="0076050E">
      <w:pPr>
        <w:pStyle w:val="PlainText"/>
        <w:ind w:left="720"/>
        <w:rPr>
          <w:rFonts w:ascii="Times New Roman" w:eastAsia="MS Mincho" w:hAnsi="Times New Roman"/>
          <w:sz w:val="24"/>
        </w:rPr>
      </w:pPr>
    </w:p>
    <w:p w14:paraId="3FEBEEDB" w14:textId="77777777" w:rsidR="008946D1" w:rsidRDefault="004D5B1D" w:rsidP="004D5B1D">
      <w:pPr>
        <w:pStyle w:val="PlainText"/>
        <w:ind w:left="720"/>
        <w:rPr>
          <w:rFonts w:ascii="Times New Roman" w:eastAsia="MS Mincho" w:hAnsi="Times New Roman"/>
          <w:sz w:val="24"/>
          <w:lang w:val="en-US"/>
        </w:rPr>
      </w:pPr>
      <w:r>
        <w:rPr>
          <w:rFonts w:ascii="Times New Roman" w:eastAsia="MS Mincho" w:hAnsi="Times New Roman"/>
          <w:sz w:val="24"/>
          <w:lang w:val="en-US"/>
        </w:rPr>
        <w:t>The Purchasing Manager anticipates contract award on the date indicated in Section II.A (Sequence of Events), above. This date is subject to change at the discretion of the Purchasing Director or the Los Lunas School Board</w:t>
      </w:r>
    </w:p>
    <w:p w14:paraId="593717CE" w14:textId="77777777" w:rsidR="004D5B1D" w:rsidRPr="004D5B1D" w:rsidRDefault="004D5B1D" w:rsidP="004D5B1D">
      <w:pPr>
        <w:pStyle w:val="PlainText"/>
        <w:ind w:left="720"/>
        <w:rPr>
          <w:rFonts w:ascii="Times New Roman" w:eastAsia="MS Mincho" w:hAnsi="Times New Roman"/>
          <w:sz w:val="24"/>
          <w:lang w:val="en-US"/>
        </w:rPr>
      </w:pPr>
    </w:p>
    <w:p w14:paraId="31992848" w14:textId="77777777" w:rsidR="0076050E" w:rsidRPr="00CD51DA" w:rsidRDefault="004D5B1D">
      <w:pPr>
        <w:pStyle w:val="Heading3"/>
        <w:ind w:left="720"/>
        <w:rPr>
          <w:rFonts w:eastAsia="MS Mincho"/>
        </w:rPr>
      </w:pPr>
      <w:bookmarkStart w:id="41" w:name="_Toc30592932"/>
      <w:bookmarkStart w:id="42" w:name="_Toc76038873"/>
      <w:r>
        <w:rPr>
          <w:rFonts w:eastAsia="MS Mincho"/>
        </w:rPr>
        <w:t>10</w:t>
      </w:r>
      <w:r w:rsidR="0076050E" w:rsidRPr="00CD51DA">
        <w:rPr>
          <w:rFonts w:eastAsia="MS Mincho"/>
        </w:rPr>
        <w:t xml:space="preserve">. </w:t>
      </w:r>
      <w:r w:rsidR="0076050E" w:rsidRPr="00CE1DFF">
        <w:rPr>
          <w:rFonts w:eastAsia="MS Mincho"/>
        </w:rPr>
        <w:t>Protest Deadline</w:t>
      </w:r>
      <w:bookmarkEnd w:id="41"/>
      <w:bookmarkEnd w:id="42"/>
    </w:p>
    <w:p w14:paraId="5BAB21F4" w14:textId="77777777" w:rsidR="0076050E" w:rsidRPr="00CD51DA" w:rsidRDefault="0076050E">
      <w:pPr>
        <w:pStyle w:val="PlainText"/>
        <w:ind w:left="720"/>
        <w:rPr>
          <w:rFonts w:ascii="Times New Roman" w:eastAsia="MS Mincho" w:hAnsi="Times New Roman"/>
          <w:sz w:val="24"/>
        </w:rPr>
      </w:pPr>
    </w:p>
    <w:p w14:paraId="4F4278A3" w14:textId="77777777" w:rsidR="00B66F20" w:rsidRPr="00CD51DA" w:rsidRDefault="004D5B1D">
      <w:pPr>
        <w:pStyle w:val="PlainText"/>
        <w:ind w:left="720"/>
        <w:rPr>
          <w:rFonts w:ascii="Times New Roman" w:eastAsia="MS Mincho" w:hAnsi="Times New Roman"/>
          <w:sz w:val="24"/>
        </w:rPr>
      </w:pPr>
      <w:r>
        <w:rPr>
          <w:rFonts w:ascii="Times New Roman" w:eastAsia="MS Mincho" w:hAnsi="Times New Roman"/>
          <w:sz w:val="24"/>
        </w:rPr>
        <w:t xml:space="preserve">Any protest by a </w:t>
      </w:r>
      <w:r>
        <w:rPr>
          <w:rFonts w:ascii="Times New Roman" w:eastAsia="MS Mincho" w:hAnsi="Times New Roman"/>
          <w:sz w:val="24"/>
          <w:lang w:val="en-US"/>
        </w:rPr>
        <w:t>Bidder</w:t>
      </w:r>
      <w:r w:rsidR="0076050E" w:rsidRPr="00CD51DA">
        <w:rPr>
          <w:rFonts w:ascii="Times New Roman" w:eastAsia="MS Mincho" w:hAnsi="Times New Roman"/>
          <w:sz w:val="24"/>
        </w:rPr>
        <w:t xml:space="preserve"> must be timely</w:t>
      </w:r>
      <w:r w:rsidR="000D183A" w:rsidRPr="00CD51DA">
        <w:rPr>
          <w:rFonts w:ascii="Times New Roman" w:eastAsia="MS Mincho" w:hAnsi="Times New Roman"/>
          <w:sz w:val="24"/>
        </w:rPr>
        <w:t>,</w:t>
      </w:r>
      <w:r w:rsidR="0076050E" w:rsidRPr="00CD51DA">
        <w:rPr>
          <w:rFonts w:ascii="Times New Roman" w:eastAsia="MS Mincho" w:hAnsi="Times New Roman"/>
          <w:sz w:val="24"/>
        </w:rPr>
        <w:t xml:space="preserve"> in conformance with</w:t>
      </w:r>
      <w:r w:rsidR="000D183A" w:rsidRPr="00CD51DA">
        <w:rPr>
          <w:rFonts w:ascii="Times New Roman" w:eastAsia="MS Mincho" w:hAnsi="Times New Roman"/>
          <w:sz w:val="24"/>
        </w:rPr>
        <w:t>, and will be governed by</w:t>
      </w:r>
      <w:r w:rsidR="0076050E" w:rsidRPr="00CD51DA">
        <w:rPr>
          <w:rFonts w:ascii="Times New Roman" w:eastAsia="MS Mincho" w:hAnsi="Times New Roman"/>
          <w:sz w:val="24"/>
        </w:rPr>
        <w:t xml:space="preserve"> Section</w:t>
      </w:r>
      <w:r w:rsidR="00324999" w:rsidRPr="00CD51DA">
        <w:rPr>
          <w:rFonts w:ascii="Times New Roman" w:eastAsia="MS Mincho" w:hAnsi="Times New Roman"/>
          <w:sz w:val="24"/>
        </w:rPr>
        <w:t>s</w:t>
      </w:r>
      <w:r w:rsidR="0076050E" w:rsidRPr="00CD51DA">
        <w:rPr>
          <w:rFonts w:ascii="Times New Roman" w:eastAsia="MS Mincho" w:hAnsi="Times New Roman"/>
          <w:sz w:val="24"/>
        </w:rPr>
        <w:t xml:space="preserve"> 13-1-172 </w:t>
      </w:r>
      <w:r w:rsidR="00324999" w:rsidRPr="00CD51DA">
        <w:rPr>
          <w:rFonts w:ascii="Times New Roman" w:eastAsia="MS Mincho" w:hAnsi="Times New Roman"/>
          <w:sz w:val="24"/>
        </w:rPr>
        <w:t xml:space="preserve">through 13-1-176 </w:t>
      </w:r>
      <w:r w:rsidR="0076050E" w:rsidRPr="00CD51DA">
        <w:rPr>
          <w:rFonts w:ascii="Times New Roman" w:eastAsia="MS Mincho" w:hAnsi="Times New Roman"/>
          <w:sz w:val="24"/>
        </w:rPr>
        <w:t>NMSA 1</w:t>
      </w:r>
      <w:r w:rsidR="00F1557C">
        <w:rPr>
          <w:rFonts w:ascii="Times New Roman" w:eastAsia="MS Mincho" w:hAnsi="Times New Roman"/>
          <w:sz w:val="24"/>
        </w:rPr>
        <w:t>978.</w:t>
      </w:r>
      <w:r w:rsidR="0076050E" w:rsidRPr="00CD51DA">
        <w:rPr>
          <w:rFonts w:ascii="Times New Roman" w:eastAsia="MS Mincho" w:hAnsi="Times New Roman"/>
          <w:sz w:val="24"/>
        </w:rPr>
        <w:t xml:space="preserve"> </w:t>
      </w:r>
      <w:r w:rsidR="00B66F20" w:rsidRPr="00CD51DA">
        <w:rPr>
          <w:rFonts w:ascii="Times New Roman" w:eastAsia="MS Mincho" w:hAnsi="Times New Roman"/>
          <w:sz w:val="24"/>
        </w:rPr>
        <w:t>Th</w:t>
      </w:r>
      <w:r>
        <w:rPr>
          <w:rFonts w:ascii="Times New Roman" w:eastAsia="MS Mincho" w:hAnsi="Times New Roman"/>
          <w:sz w:val="24"/>
        </w:rPr>
        <w:t xml:space="preserve">e </w:t>
      </w:r>
      <w:r>
        <w:rPr>
          <w:rFonts w:ascii="Times New Roman" w:eastAsia="MS Mincho" w:hAnsi="Times New Roman"/>
          <w:sz w:val="24"/>
          <w:lang w:val="en-US"/>
        </w:rPr>
        <w:t xml:space="preserve">fifteen (15) day protest period for timely Bidders shall begin on the day following the bid opening and will end at 4:30 PM Local Time on the date indicated in Section II.A (Sequence of </w:t>
      </w:r>
      <w:r w:rsidR="00A11AE5">
        <w:rPr>
          <w:rFonts w:ascii="Times New Roman" w:eastAsia="MS Mincho" w:hAnsi="Times New Roman"/>
          <w:sz w:val="24"/>
          <w:lang w:val="en-US"/>
        </w:rPr>
        <w:t>Events), above.</w:t>
      </w:r>
    </w:p>
    <w:p w14:paraId="441AEDBD" w14:textId="77777777" w:rsidR="00B66F20" w:rsidRPr="00CD51DA" w:rsidRDefault="00B66F20">
      <w:pPr>
        <w:pStyle w:val="PlainText"/>
        <w:ind w:left="720"/>
        <w:rPr>
          <w:rFonts w:ascii="Times New Roman" w:eastAsia="MS Mincho" w:hAnsi="Times New Roman"/>
          <w:sz w:val="24"/>
        </w:rPr>
      </w:pPr>
    </w:p>
    <w:p w14:paraId="581F5469" w14:textId="77777777" w:rsidR="0076050E" w:rsidRDefault="0076050E">
      <w:pPr>
        <w:pStyle w:val="PlainText"/>
        <w:ind w:left="720"/>
        <w:rPr>
          <w:rFonts w:ascii="Times New Roman" w:eastAsia="MS Mincho" w:hAnsi="Times New Roman"/>
          <w:sz w:val="24"/>
        </w:rPr>
      </w:pPr>
      <w:r w:rsidRPr="00CD51DA">
        <w:rPr>
          <w:rFonts w:ascii="Times New Roman" w:eastAsia="MS Mincho" w:hAnsi="Times New Roman"/>
          <w:sz w:val="24"/>
        </w:rPr>
        <w:t xml:space="preserve">Protests must be written and must include the name and address </w:t>
      </w:r>
      <w:r w:rsidR="0057123C">
        <w:rPr>
          <w:rFonts w:ascii="Times New Roman" w:eastAsia="MS Mincho" w:hAnsi="Times New Roman"/>
          <w:sz w:val="24"/>
        </w:rPr>
        <w:t xml:space="preserve">of the protestor and the </w:t>
      </w:r>
      <w:r w:rsidR="0057123C">
        <w:rPr>
          <w:rFonts w:ascii="Times New Roman" w:eastAsia="MS Mincho" w:hAnsi="Times New Roman"/>
          <w:sz w:val="24"/>
          <w:lang w:val="en-US"/>
        </w:rPr>
        <w:t>Invitation</w:t>
      </w:r>
      <w:r w:rsidR="0057123C">
        <w:rPr>
          <w:rFonts w:ascii="Times New Roman" w:eastAsia="MS Mincho" w:hAnsi="Times New Roman"/>
          <w:sz w:val="24"/>
        </w:rPr>
        <w:t xml:space="preserve"> </w:t>
      </w:r>
      <w:r w:rsidR="0057123C">
        <w:rPr>
          <w:rFonts w:ascii="Times New Roman" w:eastAsia="MS Mincho" w:hAnsi="Times New Roman"/>
          <w:sz w:val="24"/>
          <w:lang w:val="en-US"/>
        </w:rPr>
        <w:t>F</w:t>
      </w:r>
      <w:r w:rsidR="0057123C">
        <w:rPr>
          <w:rFonts w:ascii="Times New Roman" w:eastAsia="MS Mincho" w:hAnsi="Times New Roman"/>
          <w:sz w:val="24"/>
        </w:rPr>
        <w:t xml:space="preserve">or </w:t>
      </w:r>
      <w:r w:rsidR="0057123C">
        <w:rPr>
          <w:rFonts w:ascii="Times New Roman" w:eastAsia="MS Mincho" w:hAnsi="Times New Roman"/>
          <w:sz w:val="24"/>
          <w:lang w:val="en-US"/>
        </w:rPr>
        <w:t>Bid</w:t>
      </w:r>
      <w:r w:rsidRPr="00CD51DA">
        <w:rPr>
          <w:rFonts w:ascii="Times New Roman" w:eastAsia="MS Mincho" w:hAnsi="Times New Roman"/>
          <w:sz w:val="24"/>
        </w:rPr>
        <w:t xml:space="preserve"> number. It must also contain a statement of grounds for protest including appropriate supporting exhibits, and it must specify the ruling request</w:t>
      </w:r>
      <w:r w:rsidR="007C4EFF">
        <w:rPr>
          <w:rFonts w:ascii="Times New Roman" w:eastAsia="MS Mincho" w:hAnsi="Times New Roman"/>
          <w:sz w:val="24"/>
        </w:rPr>
        <w:t xml:space="preserve">ed from the </w:t>
      </w:r>
      <w:r w:rsidR="007C4EFF" w:rsidRPr="00C037B5">
        <w:rPr>
          <w:rFonts w:ascii="Times New Roman" w:eastAsia="MS Mincho" w:hAnsi="Times New Roman"/>
          <w:sz w:val="24"/>
        </w:rPr>
        <w:t>Purchasing Director</w:t>
      </w:r>
      <w:r w:rsidRPr="00CD51DA">
        <w:rPr>
          <w:rFonts w:ascii="Times New Roman" w:eastAsia="MS Mincho" w:hAnsi="Times New Roman"/>
          <w:sz w:val="24"/>
        </w:rPr>
        <w:t>. The protest</w:t>
      </w:r>
      <w:r w:rsidR="009564B1" w:rsidRPr="00CD51DA">
        <w:rPr>
          <w:rFonts w:ascii="Times New Roman" w:eastAsia="MS Mincho" w:hAnsi="Times New Roman"/>
          <w:sz w:val="24"/>
        </w:rPr>
        <w:t xml:space="preserve"> must be delivered to the </w:t>
      </w:r>
      <w:r w:rsidR="007C4EFF" w:rsidRPr="00C037B5">
        <w:rPr>
          <w:rFonts w:ascii="Times New Roman" w:eastAsia="MS Mincho" w:hAnsi="Times New Roman"/>
          <w:sz w:val="24"/>
        </w:rPr>
        <w:t>Purchasing Director</w:t>
      </w:r>
      <w:r w:rsidRPr="00C037B5">
        <w:rPr>
          <w:rFonts w:ascii="Times New Roman" w:eastAsia="MS Mincho" w:hAnsi="Times New Roman"/>
          <w:sz w:val="24"/>
        </w:rPr>
        <w:t>.</w:t>
      </w:r>
    </w:p>
    <w:p w14:paraId="44F61770" w14:textId="77777777" w:rsidR="009E618E" w:rsidRDefault="009E618E">
      <w:pPr>
        <w:pStyle w:val="PlainText"/>
        <w:ind w:left="720"/>
        <w:jc w:val="center"/>
        <w:rPr>
          <w:rFonts w:ascii="Times New Roman" w:eastAsia="MS Mincho" w:hAnsi="Times New Roman"/>
          <w:sz w:val="24"/>
        </w:rPr>
      </w:pPr>
    </w:p>
    <w:p w14:paraId="2FEDEE9E" w14:textId="77777777" w:rsidR="00293AD7" w:rsidRDefault="006C2B7E">
      <w:pPr>
        <w:pStyle w:val="PlainText"/>
        <w:ind w:left="720"/>
        <w:jc w:val="center"/>
        <w:rPr>
          <w:rFonts w:ascii="Times New Roman" w:eastAsia="MS Mincho" w:hAnsi="Times New Roman"/>
          <w:sz w:val="24"/>
        </w:rPr>
      </w:pPr>
      <w:r>
        <w:rPr>
          <w:rFonts w:ascii="Times New Roman" w:eastAsia="MS Mincho" w:hAnsi="Times New Roman"/>
          <w:sz w:val="24"/>
          <w:lang w:val="en-US"/>
        </w:rPr>
        <w:t>Los Lunas Schools</w:t>
      </w:r>
      <w:r w:rsidR="00293AD7">
        <w:rPr>
          <w:rFonts w:ascii="Times New Roman" w:eastAsia="MS Mincho" w:hAnsi="Times New Roman"/>
          <w:sz w:val="24"/>
        </w:rPr>
        <w:t xml:space="preserve"> Purchasing</w:t>
      </w:r>
    </w:p>
    <w:p w14:paraId="55E7EF73" w14:textId="77777777" w:rsidR="0076050E" w:rsidRDefault="00293AD7">
      <w:pPr>
        <w:pStyle w:val="PlainText"/>
        <w:ind w:left="720"/>
        <w:jc w:val="center"/>
        <w:rPr>
          <w:rFonts w:ascii="Times New Roman" w:eastAsia="MS Mincho" w:hAnsi="Times New Roman"/>
          <w:sz w:val="24"/>
        </w:rPr>
      </w:pPr>
      <w:r>
        <w:rPr>
          <w:rFonts w:ascii="Times New Roman" w:eastAsia="MS Mincho" w:hAnsi="Times New Roman"/>
          <w:sz w:val="24"/>
        </w:rPr>
        <w:t xml:space="preserve">Attn. </w:t>
      </w:r>
      <w:r w:rsidR="006C2B7E">
        <w:rPr>
          <w:rFonts w:ascii="Times New Roman" w:eastAsia="MS Mincho" w:hAnsi="Times New Roman"/>
          <w:sz w:val="24"/>
          <w:lang w:val="en-US"/>
        </w:rPr>
        <w:t>Michelle Romero, Director of Purchasing</w:t>
      </w:r>
    </w:p>
    <w:p w14:paraId="3DD9F6A1" w14:textId="77777777" w:rsidR="0076050E" w:rsidRPr="008A56D0" w:rsidRDefault="008A56D0">
      <w:pPr>
        <w:pStyle w:val="PlainText"/>
        <w:ind w:left="720"/>
        <w:jc w:val="center"/>
        <w:rPr>
          <w:rFonts w:ascii="Times New Roman" w:eastAsia="MS Mincho" w:hAnsi="Times New Roman"/>
          <w:sz w:val="24"/>
          <w:lang w:val="en-US"/>
        </w:rPr>
      </w:pPr>
      <w:r>
        <w:rPr>
          <w:rFonts w:ascii="Times New Roman" w:eastAsia="MS Mincho" w:hAnsi="Times New Roman"/>
          <w:sz w:val="24"/>
          <w:lang w:val="en-US"/>
        </w:rPr>
        <w:t>119 Luna Avenue (hand delivered)/PO Drawer 1300 (if mailed)</w:t>
      </w:r>
    </w:p>
    <w:p w14:paraId="6DD74EE2" w14:textId="77777777" w:rsidR="0076050E" w:rsidRDefault="009564B1">
      <w:pPr>
        <w:pStyle w:val="PlainText"/>
        <w:ind w:left="720"/>
        <w:jc w:val="center"/>
        <w:rPr>
          <w:rFonts w:ascii="Times New Roman" w:eastAsia="MS Mincho" w:hAnsi="Times New Roman"/>
          <w:sz w:val="24"/>
        </w:rPr>
      </w:pPr>
      <w:r>
        <w:rPr>
          <w:rFonts w:ascii="Times New Roman" w:eastAsia="MS Mincho" w:hAnsi="Times New Roman"/>
          <w:sz w:val="24"/>
        </w:rPr>
        <w:t>Los Lunas</w:t>
      </w:r>
      <w:r w:rsidR="0076050E">
        <w:rPr>
          <w:rFonts w:ascii="Times New Roman" w:eastAsia="MS Mincho" w:hAnsi="Times New Roman"/>
          <w:sz w:val="24"/>
        </w:rPr>
        <w:t>, New Mexico 87</w:t>
      </w:r>
      <w:r>
        <w:rPr>
          <w:rFonts w:ascii="Times New Roman" w:eastAsia="MS Mincho" w:hAnsi="Times New Roman"/>
          <w:sz w:val="24"/>
        </w:rPr>
        <w:t>031</w:t>
      </w:r>
    </w:p>
    <w:p w14:paraId="77FA307B" w14:textId="77777777" w:rsidR="0076050E" w:rsidRDefault="0076050E">
      <w:pPr>
        <w:pStyle w:val="PlainText"/>
        <w:ind w:left="720"/>
        <w:rPr>
          <w:rFonts w:ascii="Times New Roman" w:eastAsia="MS Mincho" w:hAnsi="Times New Roman"/>
          <w:sz w:val="24"/>
        </w:rPr>
      </w:pPr>
    </w:p>
    <w:p w14:paraId="5422CC9A"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NOTE: Protests received after the deadline will not be accepted.</w:t>
      </w:r>
    </w:p>
    <w:p w14:paraId="56101BC4" w14:textId="77777777" w:rsidR="00356152" w:rsidRDefault="00356152" w:rsidP="00144A47">
      <w:pPr>
        <w:rPr>
          <w:rFonts w:eastAsia="MS Mincho"/>
        </w:rPr>
      </w:pPr>
    </w:p>
    <w:p w14:paraId="430616A7" w14:textId="77777777" w:rsidR="005773AF" w:rsidRDefault="005773AF" w:rsidP="00144A47">
      <w:pPr>
        <w:rPr>
          <w:rFonts w:eastAsia="MS Mincho"/>
        </w:rPr>
      </w:pPr>
      <w:bookmarkStart w:id="43" w:name="_Toc30592933"/>
    </w:p>
    <w:p w14:paraId="5B9FE673" w14:textId="77777777" w:rsidR="0076050E" w:rsidRDefault="0076050E">
      <w:pPr>
        <w:pStyle w:val="Heading2"/>
        <w:rPr>
          <w:rFonts w:eastAsia="MS Mincho"/>
        </w:rPr>
      </w:pPr>
      <w:bookmarkStart w:id="44" w:name="_Toc76038874"/>
      <w:r>
        <w:rPr>
          <w:rFonts w:eastAsia="MS Mincho"/>
        </w:rPr>
        <w:t>C. GENERAL REQUIREMENTS</w:t>
      </w:r>
      <w:bookmarkEnd w:id="43"/>
      <w:bookmarkEnd w:id="44"/>
    </w:p>
    <w:p w14:paraId="2058A531" w14:textId="77777777" w:rsidR="0076050E" w:rsidRDefault="0076050E">
      <w:pPr>
        <w:pStyle w:val="PlainText"/>
        <w:rPr>
          <w:rFonts w:ascii="Times New Roman" w:eastAsia="MS Mincho" w:hAnsi="Times New Roman"/>
          <w:sz w:val="24"/>
        </w:rPr>
      </w:pPr>
    </w:p>
    <w:p w14:paraId="03C6135C" w14:textId="77777777" w:rsidR="0076050E" w:rsidRDefault="0076050E">
      <w:pPr>
        <w:pStyle w:val="PlainText"/>
        <w:rPr>
          <w:rFonts w:ascii="Times New Roman" w:eastAsia="MS Mincho" w:hAnsi="Times New Roman"/>
          <w:sz w:val="24"/>
        </w:rPr>
      </w:pPr>
      <w:r>
        <w:rPr>
          <w:rFonts w:ascii="Times New Roman" w:eastAsia="MS Mincho" w:hAnsi="Times New Roman"/>
          <w:sz w:val="24"/>
        </w:rPr>
        <w:t xml:space="preserve">This procurement will be conducted in accordance with the </w:t>
      </w:r>
      <w:r w:rsidR="00E60A42">
        <w:rPr>
          <w:rFonts w:ascii="Times New Roman" w:eastAsia="MS Mincho" w:hAnsi="Times New Roman"/>
          <w:sz w:val="24"/>
        </w:rPr>
        <w:t xml:space="preserve">New Mexico Procurement Code (13-1-28 NMSA 1978) and </w:t>
      </w:r>
      <w:r w:rsidR="00D16A81" w:rsidRPr="00D16A81">
        <w:rPr>
          <w:rFonts w:ascii="Times New Roman" w:eastAsia="MS Mincho" w:hAnsi="Times New Roman"/>
          <w:sz w:val="24"/>
          <w:lang w:val="en-US"/>
        </w:rPr>
        <w:t>Los Lunas Schools Purchasing</w:t>
      </w:r>
      <w:r w:rsidR="00E60A42" w:rsidRPr="00D16A81">
        <w:rPr>
          <w:rFonts w:ascii="Times New Roman" w:eastAsia="MS Mincho" w:hAnsi="Times New Roman"/>
          <w:sz w:val="24"/>
        </w:rPr>
        <w:t xml:space="preserve"> Policy</w:t>
      </w:r>
      <w:r w:rsidR="00D16A81">
        <w:rPr>
          <w:rFonts w:ascii="Times New Roman" w:eastAsia="MS Mincho" w:hAnsi="Times New Roman"/>
          <w:sz w:val="24"/>
        </w:rPr>
        <w:t xml:space="preserve"> (#3.15</w:t>
      </w:r>
      <w:r w:rsidR="00E60A42">
        <w:rPr>
          <w:rFonts w:ascii="Times New Roman" w:eastAsia="MS Mincho" w:hAnsi="Times New Roman"/>
          <w:sz w:val="24"/>
        </w:rPr>
        <w:t>)</w:t>
      </w:r>
      <w:r>
        <w:rPr>
          <w:rFonts w:ascii="Times New Roman" w:eastAsia="MS Mincho" w:hAnsi="Times New Roman"/>
          <w:sz w:val="24"/>
        </w:rPr>
        <w:t>.</w:t>
      </w:r>
    </w:p>
    <w:p w14:paraId="60E159A1" w14:textId="77777777" w:rsidR="0076050E" w:rsidRDefault="0076050E">
      <w:pPr>
        <w:pStyle w:val="PlainText"/>
        <w:rPr>
          <w:rFonts w:ascii="Times New Roman" w:eastAsia="MS Mincho" w:hAnsi="Times New Roman"/>
          <w:sz w:val="24"/>
        </w:rPr>
      </w:pPr>
    </w:p>
    <w:p w14:paraId="403871F2" w14:textId="77777777" w:rsidR="0076050E" w:rsidRDefault="0076050E">
      <w:pPr>
        <w:pStyle w:val="Heading3"/>
        <w:ind w:left="720"/>
        <w:rPr>
          <w:rFonts w:eastAsia="MS Mincho"/>
        </w:rPr>
      </w:pPr>
      <w:bookmarkStart w:id="45" w:name="_Toc30592934"/>
      <w:bookmarkStart w:id="46" w:name="_Toc76038875"/>
      <w:r>
        <w:rPr>
          <w:rFonts w:eastAsia="MS Mincho"/>
        </w:rPr>
        <w:lastRenderedPageBreak/>
        <w:t>1. Acceptance of Conditions Governing the Procurement</w:t>
      </w:r>
      <w:bookmarkEnd w:id="45"/>
      <w:bookmarkEnd w:id="46"/>
    </w:p>
    <w:p w14:paraId="50781F70" w14:textId="77777777" w:rsidR="0076050E" w:rsidRDefault="0076050E">
      <w:pPr>
        <w:pStyle w:val="PlainText"/>
        <w:ind w:left="720"/>
        <w:rPr>
          <w:rFonts w:ascii="Times New Roman" w:eastAsia="MS Mincho" w:hAnsi="Times New Roman"/>
          <w:sz w:val="24"/>
        </w:rPr>
      </w:pPr>
    </w:p>
    <w:p w14:paraId="2B5AF351" w14:textId="77777777" w:rsidR="0076050E" w:rsidRDefault="00A60B7E">
      <w:pPr>
        <w:pStyle w:val="PlainText"/>
        <w:ind w:left="720"/>
        <w:rPr>
          <w:rFonts w:ascii="Times New Roman" w:eastAsia="MS Mincho" w:hAnsi="Times New Roman"/>
          <w:sz w:val="24"/>
        </w:rPr>
      </w:pPr>
      <w:r>
        <w:rPr>
          <w:rFonts w:ascii="Times New Roman" w:eastAsia="MS Mincho" w:hAnsi="Times New Roman"/>
          <w:sz w:val="24"/>
          <w:lang w:val="en-US"/>
        </w:rPr>
        <w:t>Bidders</w:t>
      </w:r>
      <w:r w:rsidR="0076050E" w:rsidRPr="009241BD">
        <w:rPr>
          <w:rFonts w:ascii="Times New Roman" w:eastAsia="MS Mincho" w:hAnsi="Times New Roman"/>
          <w:sz w:val="24"/>
        </w:rPr>
        <w:t xml:space="preserve"> must indicate their acceptance of the Conditions Governing the Procurement in the </w:t>
      </w:r>
      <w:r w:rsidR="005D4EE2">
        <w:rPr>
          <w:rFonts w:ascii="Times New Roman" w:eastAsia="MS Mincho" w:hAnsi="Times New Roman"/>
          <w:sz w:val="24"/>
          <w:lang w:val="en-US"/>
        </w:rPr>
        <w:t>L</w:t>
      </w:r>
      <w:proofErr w:type="spellStart"/>
      <w:r w:rsidR="005D4EE2">
        <w:rPr>
          <w:rFonts w:ascii="Times New Roman" w:eastAsia="MS Mincho" w:hAnsi="Times New Roman"/>
          <w:sz w:val="24"/>
        </w:rPr>
        <w:t>etter</w:t>
      </w:r>
      <w:proofErr w:type="spellEnd"/>
      <w:r w:rsidR="005D4EE2">
        <w:rPr>
          <w:rFonts w:ascii="Times New Roman" w:eastAsia="MS Mincho" w:hAnsi="Times New Roman"/>
          <w:sz w:val="24"/>
        </w:rPr>
        <w:t xml:space="preserve"> of </w:t>
      </w:r>
      <w:r w:rsidR="005D4EE2">
        <w:rPr>
          <w:rFonts w:ascii="Times New Roman" w:eastAsia="MS Mincho" w:hAnsi="Times New Roman"/>
          <w:sz w:val="24"/>
          <w:lang w:val="en-US"/>
        </w:rPr>
        <w:t>T</w:t>
      </w:r>
      <w:proofErr w:type="spellStart"/>
      <w:r w:rsidR="0076050E" w:rsidRPr="009241BD">
        <w:rPr>
          <w:rFonts w:ascii="Times New Roman" w:eastAsia="MS Mincho" w:hAnsi="Times New Roman"/>
          <w:sz w:val="24"/>
        </w:rPr>
        <w:t>ransmittal</w:t>
      </w:r>
      <w:proofErr w:type="spellEnd"/>
      <w:r w:rsidR="00197318" w:rsidRPr="009241BD">
        <w:rPr>
          <w:rFonts w:ascii="Times New Roman" w:eastAsia="MS Mincho" w:hAnsi="Times New Roman"/>
          <w:sz w:val="24"/>
        </w:rPr>
        <w:t xml:space="preserve"> </w:t>
      </w:r>
      <w:r w:rsidR="00197318" w:rsidRPr="005D4EE2">
        <w:rPr>
          <w:rFonts w:ascii="Times New Roman" w:eastAsia="MS Mincho" w:hAnsi="Times New Roman"/>
          <w:sz w:val="24"/>
        </w:rPr>
        <w:t xml:space="preserve">form (see Appendix </w:t>
      </w:r>
      <w:r w:rsidR="009241BD" w:rsidRPr="005D4EE2">
        <w:rPr>
          <w:rFonts w:ascii="Times New Roman" w:eastAsia="MS Mincho" w:hAnsi="Times New Roman"/>
          <w:sz w:val="24"/>
        </w:rPr>
        <w:t>D</w:t>
      </w:r>
      <w:r w:rsidR="00197318" w:rsidRPr="005D4EE2">
        <w:rPr>
          <w:rFonts w:ascii="Times New Roman" w:eastAsia="MS Mincho" w:hAnsi="Times New Roman"/>
          <w:sz w:val="24"/>
        </w:rPr>
        <w:t>)</w:t>
      </w:r>
      <w:r w:rsidR="0076050E" w:rsidRPr="005D4EE2">
        <w:rPr>
          <w:rFonts w:ascii="Times New Roman" w:eastAsia="MS Mincho" w:hAnsi="Times New Roman"/>
          <w:sz w:val="24"/>
        </w:rPr>
        <w:t>.</w:t>
      </w:r>
      <w:r>
        <w:rPr>
          <w:rFonts w:ascii="Times New Roman" w:eastAsia="MS Mincho" w:hAnsi="Times New Roman"/>
          <w:sz w:val="24"/>
        </w:rPr>
        <w:t xml:space="preserve"> </w:t>
      </w:r>
    </w:p>
    <w:p w14:paraId="5B3525EB" w14:textId="77777777" w:rsidR="00EC1453" w:rsidRDefault="00EC1453" w:rsidP="00A56832">
      <w:pPr>
        <w:rPr>
          <w:rFonts w:eastAsia="MS Mincho"/>
        </w:rPr>
      </w:pPr>
    </w:p>
    <w:p w14:paraId="20FC8AC1" w14:textId="77777777" w:rsidR="0076050E" w:rsidRDefault="0076050E">
      <w:pPr>
        <w:pStyle w:val="Heading3"/>
        <w:ind w:left="720"/>
        <w:rPr>
          <w:rFonts w:eastAsia="MS Mincho"/>
        </w:rPr>
      </w:pPr>
      <w:bookmarkStart w:id="47" w:name="_Toc30592935"/>
      <w:bookmarkStart w:id="48" w:name="_Toc76038876"/>
      <w:r>
        <w:rPr>
          <w:rFonts w:eastAsia="MS Mincho"/>
        </w:rPr>
        <w:t>2. Incurring Cost</w:t>
      </w:r>
      <w:bookmarkEnd w:id="47"/>
      <w:bookmarkEnd w:id="48"/>
    </w:p>
    <w:p w14:paraId="1363D48D" w14:textId="77777777" w:rsidR="0076050E" w:rsidRDefault="0076050E">
      <w:pPr>
        <w:pStyle w:val="PlainText"/>
        <w:ind w:left="720"/>
        <w:rPr>
          <w:rFonts w:ascii="Times New Roman" w:eastAsia="MS Mincho" w:hAnsi="Times New Roman"/>
          <w:sz w:val="24"/>
        </w:rPr>
      </w:pPr>
    </w:p>
    <w:p w14:paraId="77DDCECE" w14:textId="77777777" w:rsidR="0076050E" w:rsidRDefault="00A60B7E">
      <w:pPr>
        <w:pStyle w:val="PlainText"/>
        <w:ind w:left="720"/>
        <w:rPr>
          <w:rFonts w:ascii="Times New Roman" w:eastAsia="MS Mincho" w:hAnsi="Times New Roman"/>
          <w:sz w:val="24"/>
        </w:rPr>
      </w:pPr>
      <w:r>
        <w:rPr>
          <w:rFonts w:ascii="Times New Roman" w:eastAsia="MS Mincho" w:hAnsi="Times New Roman"/>
          <w:sz w:val="24"/>
        </w:rPr>
        <w:t>Any cost incurred by the bidder</w:t>
      </w:r>
      <w:r w:rsidR="0076050E">
        <w:rPr>
          <w:rFonts w:ascii="Times New Roman" w:eastAsia="MS Mincho" w:hAnsi="Times New Roman"/>
          <w:sz w:val="24"/>
        </w:rPr>
        <w:t xml:space="preserve"> in preparation, transmitt</w:t>
      </w:r>
      <w:r w:rsidR="00F249BC">
        <w:rPr>
          <w:rFonts w:ascii="Times New Roman" w:eastAsia="MS Mincho" w:hAnsi="Times New Roman"/>
          <w:sz w:val="24"/>
        </w:rPr>
        <w:t xml:space="preserve">al, presentation of any </w:t>
      </w:r>
      <w:r w:rsidR="00F249BC">
        <w:rPr>
          <w:rFonts w:ascii="Times New Roman" w:eastAsia="MS Mincho" w:hAnsi="Times New Roman"/>
          <w:sz w:val="24"/>
          <w:lang w:val="en-US"/>
        </w:rPr>
        <w:t>bid</w:t>
      </w:r>
      <w:r w:rsidR="0076050E">
        <w:rPr>
          <w:rFonts w:ascii="Times New Roman" w:eastAsia="MS Mincho" w:hAnsi="Times New Roman"/>
          <w:sz w:val="24"/>
        </w:rPr>
        <w:t xml:space="preserve"> or material </w:t>
      </w:r>
      <w:r w:rsidR="00871082">
        <w:rPr>
          <w:rFonts w:ascii="Times New Roman" w:eastAsia="MS Mincho" w:hAnsi="Times New Roman"/>
          <w:sz w:val="24"/>
        </w:rPr>
        <w:t xml:space="preserve">or negotiation </w:t>
      </w:r>
      <w:r w:rsidR="00265E1C">
        <w:rPr>
          <w:rFonts w:ascii="Times New Roman" w:eastAsia="MS Mincho" w:hAnsi="Times New Roman"/>
          <w:sz w:val="24"/>
        </w:rPr>
        <w:t xml:space="preserve">associated with their </w:t>
      </w:r>
      <w:r>
        <w:rPr>
          <w:rFonts w:ascii="Times New Roman" w:eastAsia="MS Mincho" w:hAnsi="Times New Roman"/>
          <w:sz w:val="24"/>
        </w:rPr>
        <w:t xml:space="preserve">response to this </w:t>
      </w:r>
      <w:r>
        <w:rPr>
          <w:rFonts w:ascii="Times New Roman" w:eastAsia="MS Mincho" w:hAnsi="Times New Roman"/>
          <w:sz w:val="24"/>
          <w:lang w:val="en-US"/>
        </w:rPr>
        <w:t>IFB</w:t>
      </w:r>
      <w:r w:rsidR="0076050E">
        <w:rPr>
          <w:rFonts w:ascii="Times New Roman" w:eastAsia="MS Mincho" w:hAnsi="Times New Roman"/>
          <w:sz w:val="24"/>
        </w:rPr>
        <w:t xml:space="preserve"> shal</w:t>
      </w:r>
      <w:r>
        <w:rPr>
          <w:rFonts w:ascii="Times New Roman" w:eastAsia="MS Mincho" w:hAnsi="Times New Roman"/>
          <w:sz w:val="24"/>
        </w:rPr>
        <w:t>l be borne solely by the bidder</w:t>
      </w:r>
      <w:r w:rsidR="0076050E">
        <w:rPr>
          <w:rFonts w:ascii="Times New Roman" w:eastAsia="MS Mincho" w:hAnsi="Times New Roman"/>
          <w:sz w:val="24"/>
        </w:rPr>
        <w:t>.</w:t>
      </w:r>
    </w:p>
    <w:p w14:paraId="1353ADC6" w14:textId="77777777" w:rsidR="0076050E" w:rsidRDefault="0076050E">
      <w:pPr>
        <w:pStyle w:val="PlainText"/>
        <w:ind w:left="720"/>
        <w:rPr>
          <w:rFonts w:ascii="Times New Roman" w:eastAsia="MS Mincho" w:hAnsi="Times New Roman"/>
          <w:sz w:val="24"/>
        </w:rPr>
      </w:pPr>
    </w:p>
    <w:p w14:paraId="0C3E3F01" w14:textId="77777777" w:rsidR="0076050E" w:rsidRDefault="0076050E">
      <w:pPr>
        <w:pStyle w:val="Heading3"/>
        <w:ind w:left="720"/>
        <w:rPr>
          <w:rFonts w:eastAsia="MS Mincho"/>
        </w:rPr>
      </w:pPr>
      <w:bookmarkStart w:id="49" w:name="_Toc30592936"/>
      <w:bookmarkStart w:id="50" w:name="_Toc76038877"/>
      <w:r>
        <w:rPr>
          <w:rFonts w:eastAsia="MS Mincho"/>
        </w:rPr>
        <w:t>3. Prime Contractor Responsibility</w:t>
      </w:r>
      <w:bookmarkEnd w:id="49"/>
      <w:bookmarkEnd w:id="50"/>
    </w:p>
    <w:p w14:paraId="4B03B412" w14:textId="77777777" w:rsidR="0076050E" w:rsidRDefault="0076050E">
      <w:pPr>
        <w:pStyle w:val="PlainText"/>
        <w:ind w:left="720"/>
        <w:rPr>
          <w:rFonts w:ascii="Times New Roman" w:eastAsia="MS Mincho" w:hAnsi="Times New Roman"/>
          <w:sz w:val="24"/>
        </w:rPr>
      </w:pPr>
    </w:p>
    <w:p w14:paraId="682004E8"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Any contra</w:t>
      </w:r>
      <w:r w:rsidR="00A60B7E">
        <w:rPr>
          <w:rFonts w:ascii="Times New Roman" w:eastAsia="MS Mincho" w:hAnsi="Times New Roman"/>
          <w:sz w:val="24"/>
        </w:rPr>
        <w:t xml:space="preserve">ct that may result from this </w:t>
      </w:r>
      <w:r w:rsidR="00A60B7E">
        <w:rPr>
          <w:rFonts w:ascii="Times New Roman" w:eastAsia="MS Mincho" w:hAnsi="Times New Roman"/>
          <w:sz w:val="24"/>
          <w:lang w:val="en-US"/>
        </w:rPr>
        <w:t>IFB</w:t>
      </w:r>
      <w:r>
        <w:rPr>
          <w:rFonts w:ascii="Times New Roman" w:eastAsia="MS Mincho" w:hAnsi="Times New Roman"/>
          <w:sz w:val="24"/>
        </w:rPr>
        <w:t xml:space="preserve"> shall specify that the prime contractor is solely responsible for fulfillment</w:t>
      </w:r>
      <w:r w:rsidR="00B17374">
        <w:rPr>
          <w:rFonts w:ascii="Times New Roman" w:eastAsia="MS Mincho" w:hAnsi="Times New Roman"/>
          <w:sz w:val="24"/>
        </w:rPr>
        <w:t xml:space="preserve"> of the contract with the </w:t>
      </w:r>
      <w:r w:rsidR="008A56D0">
        <w:rPr>
          <w:rFonts w:ascii="Times New Roman" w:eastAsia="MS Mincho" w:hAnsi="Times New Roman"/>
          <w:sz w:val="24"/>
          <w:lang w:val="en-US"/>
        </w:rPr>
        <w:t>School District</w:t>
      </w:r>
      <w:r>
        <w:rPr>
          <w:rFonts w:ascii="Times New Roman" w:eastAsia="MS Mincho" w:hAnsi="Times New Roman"/>
          <w:sz w:val="24"/>
        </w:rPr>
        <w:t>.</w:t>
      </w:r>
      <w:r w:rsidR="008A56D0">
        <w:rPr>
          <w:rFonts w:ascii="Times New Roman" w:eastAsia="MS Mincho" w:hAnsi="Times New Roman"/>
          <w:sz w:val="24"/>
        </w:rPr>
        <w:t xml:space="preserve"> The School District</w:t>
      </w:r>
      <w:r w:rsidR="00C954F3">
        <w:rPr>
          <w:rFonts w:ascii="Times New Roman" w:eastAsia="MS Mincho" w:hAnsi="Times New Roman"/>
          <w:sz w:val="24"/>
        </w:rPr>
        <w:t xml:space="preserve"> will only make contract payments to the prime contractor.</w:t>
      </w:r>
    </w:p>
    <w:p w14:paraId="2F69277A"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 </w:t>
      </w:r>
    </w:p>
    <w:p w14:paraId="701C3C13" w14:textId="77777777" w:rsidR="0076050E" w:rsidRDefault="0076050E">
      <w:pPr>
        <w:pStyle w:val="Heading3"/>
        <w:ind w:left="720"/>
        <w:rPr>
          <w:rFonts w:eastAsia="MS Mincho"/>
        </w:rPr>
      </w:pPr>
      <w:bookmarkStart w:id="51" w:name="_Toc30592937"/>
      <w:bookmarkStart w:id="52" w:name="_Toc76038878"/>
      <w:r>
        <w:rPr>
          <w:rFonts w:eastAsia="MS Mincho"/>
        </w:rPr>
        <w:t>4. Subcontractors</w:t>
      </w:r>
      <w:bookmarkEnd w:id="51"/>
      <w:bookmarkEnd w:id="52"/>
    </w:p>
    <w:p w14:paraId="06398D0E" w14:textId="77777777" w:rsidR="0076050E" w:rsidRDefault="0076050E">
      <w:pPr>
        <w:pStyle w:val="PlainText"/>
        <w:ind w:left="720"/>
        <w:rPr>
          <w:rFonts w:ascii="Times New Roman" w:eastAsia="MS Mincho" w:hAnsi="Times New Roman"/>
          <w:sz w:val="24"/>
        </w:rPr>
      </w:pPr>
    </w:p>
    <w:p w14:paraId="68E51824" w14:textId="77777777" w:rsidR="0076050E" w:rsidRDefault="00BC7EE3" w:rsidP="00B5177C">
      <w:pPr>
        <w:pStyle w:val="PlainText"/>
        <w:ind w:left="720"/>
        <w:rPr>
          <w:rFonts w:ascii="Times New Roman" w:eastAsia="MS Mincho" w:hAnsi="Times New Roman"/>
          <w:sz w:val="24"/>
        </w:rPr>
      </w:pPr>
      <w:r>
        <w:rPr>
          <w:rFonts w:ascii="Times New Roman" w:eastAsia="MS Mincho" w:hAnsi="Times New Roman"/>
          <w:sz w:val="24"/>
          <w:lang w:val="en-US"/>
        </w:rPr>
        <w:t>All personnel engaged in the work represented by this contract shall be fully qualified and authorized to perform such services as the contract may require. No work may be s</w:t>
      </w:r>
      <w:r w:rsidR="00A60B7E">
        <w:rPr>
          <w:rFonts w:ascii="Times New Roman" w:eastAsia="MS Mincho" w:hAnsi="Times New Roman"/>
          <w:sz w:val="24"/>
          <w:lang w:val="en-US"/>
        </w:rPr>
        <w:t>ubcontracted nor may the bidder</w:t>
      </w:r>
      <w:r>
        <w:rPr>
          <w:rFonts w:ascii="Times New Roman" w:eastAsia="MS Mincho" w:hAnsi="Times New Roman"/>
          <w:sz w:val="24"/>
          <w:lang w:val="en-US"/>
        </w:rPr>
        <w:t xml:space="preserve"> assign any interest in the agreement without prior w</w:t>
      </w:r>
      <w:r w:rsidR="00CE3105">
        <w:rPr>
          <w:rFonts w:ascii="Times New Roman" w:eastAsia="MS Mincho" w:hAnsi="Times New Roman"/>
          <w:sz w:val="24"/>
          <w:lang w:val="en-US"/>
        </w:rPr>
        <w:t>ritten consent of LLS. No assig</w:t>
      </w:r>
      <w:r>
        <w:rPr>
          <w:rFonts w:ascii="Times New Roman" w:eastAsia="MS Mincho" w:hAnsi="Times New Roman"/>
          <w:sz w:val="24"/>
          <w:lang w:val="en-US"/>
        </w:rPr>
        <w:t>nment or tr</w:t>
      </w:r>
      <w:r w:rsidR="00A60B7E">
        <w:rPr>
          <w:rFonts w:ascii="Times New Roman" w:eastAsia="MS Mincho" w:hAnsi="Times New Roman"/>
          <w:sz w:val="24"/>
          <w:lang w:val="en-US"/>
        </w:rPr>
        <w:t>ansfer shall relieve the bidder</w:t>
      </w:r>
      <w:r>
        <w:rPr>
          <w:rFonts w:ascii="Times New Roman" w:eastAsia="MS Mincho" w:hAnsi="Times New Roman"/>
          <w:sz w:val="24"/>
          <w:lang w:val="en-US"/>
        </w:rPr>
        <w:t xml:space="preserve"> from his/her obligations and liabilities</w:t>
      </w:r>
      <w:r w:rsidR="0076050E">
        <w:rPr>
          <w:rFonts w:ascii="Times New Roman" w:eastAsia="MS Mincho" w:hAnsi="Times New Roman"/>
          <w:sz w:val="24"/>
        </w:rPr>
        <w:t>.</w:t>
      </w:r>
    </w:p>
    <w:p w14:paraId="37DC16EA" w14:textId="77777777" w:rsidR="0076050E" w:rsidRDefault="0076050E">
      <w:pPr>
        <w:pStyle w:val="PlainText"/>
        <w:ind w:left="720"/>
        <w:rPr>
          <w:rFonts w:ascii="Times New Roman" w:eastAsia="MS Mincho" w:hAnsi="Times New Roman"/>
          <w:sz w:val="24"/>
        </w:rPr>
      </w:pPr>
    </w:p>
    <w:p w14:paraId="1167CFD3" w14:textId="77777777" w:rsidR="0076050E" w:rsidRDefault="0076050E">
      <w:pPr>
        <w:pStyle w:val="Heading3"/>
        <w:ind w:left="720"/>
        <w:rPr>
          <w:rFonts w:eastAsia="MS Mincho"/>
        </w:rPr>
      </w:pPr>
      <w:bookmarkStart w:id="53" w:name="_Toc30592938"/>
      <w:bookmarkStart w:id="54" w:name="_Toc76038879"/>
      <w:r>
        <w:rPr>
          <w:rFonts w:eastAsia="MS Mincho"/>
        </w:rPr>
        <w:t xml:space="preserve">5. Amended </w:t>
      </w:r>
      <w:bookmarkEnd w:id="53"/>
      <w:r w:rsidR="00A60B7E">
        <w:rPr>
          <w:rFonts w:eastAsia="MS Mincho"/>
        </w:rPr>
        <w:t>Bids</w:t>
      </w:r>
      <w:bookmarkEnd w:id="54"/>
    </w:p>
    <w:p w14:paraId="569C89B3" w14:textId="77777777" w:rsidR="0076050E" w:rsidRDefault="0076050E">
      <w:pPr>
        <w:pStyle w:val="PlainText"/>
        <w:ind w:left="720"/>
        <w:rPr>
          <w:rFonts w:ascii="Times New Roman" w:eastAsia="MS Mincho" w:hAnsi="Times New Roman"/>
          <w:sz w:val="24"/>
        </w:rPr>
      </w:pPr>
    </w:p>
    <w:p w14:paraId="4E5B6CC5"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A</w:t>
      </w:r>
      <w:r w:rsidR="00A60B7E">
        <w:rPr>
          <w:rFonts w:ascii="Times New Roman" w:eastAsia="MS Mincho" w:hAnsi="Times New Roman"/>
          <w:sz w:val="24"/>
        </w:rPr>
        <w:t xml:space="preserve"> </w:t>
      </w:r>
      <w:r w:rsidR="00A60B7E">
        <w:rPr>
          <w:rFonts w:ascii="Times New Roman" w:eastAsia="MS Mincho" w:hAnsi="Times New Roman"/>
          <w:sz w:val="24"/>
          <w:lang w:val="en-US"/>
        </w:rPr>
        <w:t>Bidder</w:t>
      </w:r>
      <w:r w:rsidR="00A60B7E">
        <w:rPr>
          <w:rFonts w:ascii="Times New Roman" w:eastAsia="MS Mincho" w:hAnsi="Times New Roman"/>
          <w:sz w:val="24"/>
        </w:rPr>
        <w:t xml:space="preserve"> may submit an amended bid</w:t>
      </w:r>
      <w:r>
        <w:rPr>
          <w:rFonts w:ascii="Times New Roman" w:eastAsia="MS Mincho" w:hAnsi="Times New Roman"/>
          <w:sz w:val="24"/>
        </w:rPr>
        <w:t xml:space="preserve"> before the d</w:t>
      </w:r>
      <w:r w:rsidR="00A60B7E">
        <w:rPr>
          <w:rFonts w:ascii="Times New Roman" w:eastAsia="MS Mincho" w:hAnsi="Times New Roman"/>
          <w:sz w:val="24"/>
        </w:rPr>
        <w:t>eadline for receipt of bids. Such amended bids</w:t>
      </w:r>
      <w:r>
        <w:rPr>
          <w:rFonts w:ascii="Times New Roman" w:eastAsia="MS Mincho" w:hAnsi="Times New Roman"/>
          <w:sz w:val="24"/>
        </w:rPr>
        <w:t xml:space="preserve"> must be complete replacements for</w:t>
      </w:r>
      <w:r w:rsidR="00A60B7E">
        <w:rPr>
          <w:rFonts w:ascii="Times New Roman" w:eastAsia="MS Mincho" w:hAnsi="Times New Roman"/>
          <w:sz w:val="24"/>
        </w:rPr>
        <w:t xml:space="preserve"> a previously submitted bid</w:t>
      </w:r>
      <w:r>
        <w:rPr>
          <w:rFonts w:ascii="Times New Roman" w:eastAsia="MS Mincho" w:hAnsi="Times New Roman"/>
          <w:sz w:val="24"/>
        </w:rPr>
        <w:t xml:space="preserve"> and must be clearly identified as such in the transmittal letter. </w:t>
      </w:r>
      <w:r w:rsidR="00BC7EE3">
        <w:rPr>
          <w:rFonts w:ascii="Times New Roman" w:eastAsia="MS Mincho" w:hAnsi="Times New Roman"/>
          <w:sz w:val="24"/>
        </w:rPr>
        <w:t>LLS</w:t>
      </w:r>
      <w:r>
        <w:rPr>
          <w:rFonts w:ascii="Times New Roman" w:eastAsia="MS Mincho" w:hAnsi="Times New Roman"/>
          <w:sz w:val="24"/>
        </w:rPr>
        <w:t xml:space="preserve"> personnel will not merg</w:t>
      </w:r>
      <w:r w:rsidR="00A60B7E">
        <w:rPr>
          <w:rFonts w:ascii="Times New Roman" w:eastAsia="MS Mincho" w:hAnsi="Times New Roman"/>
          <w:sz w:val="24"/>
        </w:rPr>
        <w:t>e, collate, or assemble bid</w:t>
      </w:r>
      <w:r>
        <w:rPr>
          <w:rFonts w:ascii="Times New Roman" w:eastAsia="MS Mincho" w:hAnsi="Times New Roman"/>
          <w:sz w:val="24"/>
        </w:rPr>
        <w:t xml:space="preserve"> materials.</w:t>
      </w:r>
    </w:p>
    <w:p w14:paraId="2468AC1E" w14:textId="77777777" w:rsidR="0076050E" w:rsidRDefault="0076050E">
      <w:pPr>
        <w:pStyle w:val="PlainText"/>
        <w:ind w:left="720"/>
        <w:rPr>
          <w:rFonts w:ascii="Times New Roman" w:eastAsia="MS Mincho" w:hAnsi="Times New Roman"/>
          <w:sz w:val="24"/>
        </w:rPr>
      </w:pPr>
    </w:p>
    <w:p w14:paraId="5E9FB99D" w14:textId="77777777" w:rsidR="0076050E" w:rsidRDefault="00A60B7E">
      <w:pPr>
        <w:pStyle w:val="Heading3"/>
        <w:ind w:left="720"/>
        <w:rPr>
          <w:rFonts w:eastAsia="MS Mincho"/>
        </w:rPr>
      </w:pPr>
      <w:bookmarkStart w:id="55" w:name="_Toc30592939"/>
      <w:bookmarkStart w:id="56" w:name="_Toc76038880"/>
      <w:r>
        <w:rPr>
          <w:rFonts w:eastAsia="MS Mincho"/>
        </w:rPr>
        <w:t>6. Bidders</w:t>
      </w:r>
      <w:r w:rsidR="0076050E">
        <w:rPr>
          <w:rFonts w:eastAsia="MS Mincho"/>
        </w:rPr>
        <w:t xml:space="preserve">' Rights to Withdraw </w:t>
      </w:r>
      <w:bookmarkEnd w:id="55"/>
      <w:r>
        <w:rPr>
          <w:rFonts w:eastAsia="MS Mincho"/>
        </w:rPr>
        <w:t>Bid</w:t>
      </w:r>
      <w:bookmarkEnd w:id="56"/>
    </w:p>
    <w:p w14:paraId="30A09726" w14:textId="77777777" w:rsidR="0076050E" w:rsidRDefault="0076050E">
      <w:pPr>
        <w:pStyle w:val="PlainText"/>
        <w:ind w:left="720"/>
        <w:rPr>
          <w:rFonts w:ascii="Times New Roman" w:eastAsia="MS Mincho" w:hAnsi="Times New Roman"/>
          <w:sz w:val="24"/>
        </w:rPr>
      </w:pPr>
    </w:p>
    <w:p w14:paraId="1BD361DA" w14:textId="77777777" w:rsidR="0076050E" w:rsidRDefault="00A60B7E">
      <w:pPr>
        <w:pStyle w:val="PlainText"/>
        <w:ind w:left="720"/>
        <w:rPr>
          <w:rFonts w:ascii="Times New Roman" w:eastAsia="MS Mincho" w:hAnsi="Times New Roman"/>
          <w:sz w:val="24"/>
        </w:rPr>
      </w:pPr>
      <w:r>
        <w:rPr>
          <w:rFonts w:ascii="Times New Roman" w:eastAsia="MS Mincho" w:hAnsi="Times New Roman"/>
          <w:sz w:val="24"/>
          <w:lang w:val="en-US"/>
        </w:rPr>
        <w:t>Bidders</w:t>
      </w:r>
      <w:r w:rsidR="0076050E">
        <w:rPr>
          <w:rFonts w:ascii="Times New Roman" w:eastAsia="MS Mincho" w:hAnsi="Times New Roman"/>
          <w:sz w:val="24"/>
        </w:rPr>
        <w:t xml:space="preserve"> </w:t>
      </w:r>
      <w:proofErr w:type="gramStart"/>
      <w:r w:rsidR="0076050E">
        <w:rPr>
          <w:rFonts w:ascii="Times New Roman" w:eastAsia="MS Mincho" w:hAnsi="Times New Roman"/>
          <w:sz w:val="24"/>
        </w:rPr>
        <w:t>will be all</w:t>
      </w:r>
      <w:r>
        <w:rPr>
          <w:rFonts w:ascii="Times New Roman" w:eastAsia="MS Mincho" w:hAnsi="Times New Roman"/>
          <w:sz w:val="24"/>
        </w:rPr>
        <w:t>owed</w:t>
      </w:r>
      <w:proofErr w:type="gramEnd"/>
      <w:r>
        <w:rPr>
          <w:rFonts w:ascii="Times New Roman" w:eastAsia="MS Mincho" w:hAnsi="Times New Roman"/>
          <w:sz w:val="24"/>
        </w:rPr>
        <w:t xml:space="preserve"> to withdraw their bids</w:t>
      </w:r>
      <w:r w:rsidR="0076050E">
        <w:rPr>
          <w:rFonts w:ascii="Times New Roman" w:eastAsia="MS Mincho" w:hAnsi="Times New Roman"/>
          <w:sz w:val="24"/>
        </w:rPr>
        <w:t xml:space="preserve"> at any time prior to the d</w:t>
      </w:r>
      <w:r>
        <w:rPr>
          <w:rFonts w:ascii="Times New Roman" w:eastAsia="MS Mincho" w:hAnsi="Times New Roman"/>
          <w:sz w:val="24"/>
        </w:rPr>
        <w:t xml:space="preserve">eadline for receipt of bids. The </w:t>
      </w:r>
      <w:r>
        <w:rPr>
          <w:rFonts w:ascii="Times New Roman" w:eastAsia="MS Mincho" w:hAnsi="Times New Roman"/>
          <w:sz w:val="24"/>
          <w:lang w:val="en-US"/>
        </w:rPr>
        <w:t>Bidder</w:t>
      </w:r>
      <w:r w:rsidR="0076050E">
        <w:rPr>
          <w:rFonts w:ascii="Times New Roman" w:eastAsia="MS Mincho" w:hAnsi="Times New Roman"/>
          <w:sz w:val="24"/>
        </w:rPr>
        <w:t xml:space="preserve"> must submit a written withdrawa</w:t>
      </w:r>
      <w:r>
        <w:rPr>
          <w:rFonts w:ascii="Times New Roman" w:eastAsia="MS Mincho" w:hAnsi="Times New Roman"/>
          <w:sz w:val="24"/>
        </w:rPr>
        <w:t xml:space="preserve">l request signed by the </w:t>
      </w:r>
      <w:r>
        <w:rPr>
          <w:rFonts w:ascii="Times New Roman" w:eastAsia="MS Mincho" w:hAnsi="Times New Roman"/>
          <w:sz w:val="24"/>
          <w:lang w:val="en-US"/>
        </w:rPr>
        <w:t>Bidder</w:t>
      </w:r>
      <w:r w:rsidR="0076050E">
        <w:rPr>
          <w:rFonts w:ascii="Times New Roman" w:eastAsia="MS Mincho" w:hAnsi="Times New Roman"/>
          <w:sz w:val="24"/>
        </w:rPr>
        <w:t xml:space="preserve">'s duly authorized representative addressed to the Procurement Manager. </w:t>
      </w:r>
    </w:p>
    <w:p w14:paraId="175DA1E5" w14:textId="77777777" w:rsidR="0076050E" w:rsidRDefault="0076050E">
      <w:pPr>
        <w:pStyle w:val="PlainText"/>
        <w:ind w:left="720"/>
        <w:rPr>
          <w:rFonts w:ascii="Times New Roman" w:eastAsia="MS Mincho" w:hAnsi="Times New Roman"/>
          <w:sz w:val="24"/>
        </w:rPr>
      </w:pPr>
    </w:p>
    <w:p w14:paraId="7E187C6B" w14:textId="77777777" w:rsidR="0076050E" w:rsidRDefault="00A60B7E">
      <w:pPr>
        <w:pStyle w:val="Heading3"/>
        <w:ind w:left="720"/>
        <w:rPr>
          <w:rFonts w:eastAsia="MS Mincho"/>
        </w:rPr>
      </w:pPr>
      <w:bookmarkStart w:id="57" w:name="_Toc30592940"/>
      <w:bookmarkStart w:id="58" w:name="_Toc76038881"/>
      <w:r>
        <w:rPr>
          <w:rFonts w:eastAsia="MS Mincho"/>
        </w:rPr>
        <w:t>7. Bid</w:t>
      </w:r>
      <w:r w:rsidR="0076050E">
        <w:rPr>
          <w:rFonts w:eastAsia="MS Mincho"/>
        </w:rPr>
        <w:t xml:space="preserve"> Offer Firm</w:t>
      </w:r>
      <w:bookmarkEnd w:id="57"/>
      <w:bookmarkEnd w:id="58"/>
    </w:p>
    <w:p w14:paraId="0C6A17D9" w14:textId="77777777" w:rsidR="0076050E" w:rsidRDefault="0076050E">
      <w:pPr>
        <w:pStyle w:val="PlainText"/>
        <w:ind w:left="720"/>
        <w:rPr>
          <w:rFonts w:ascii="Times New Roman" w:eastAsia="MS Mincho" w:hAnsi="Times New Roman"/>
          <w:sz w:val="24"/>
        </w:rPr>
      </w:pPr>
    </w:p>
    <w:p w14:paraId="5D21A6CA" w14:textId="77777777" w:rsidR="0076050E" w:rsidRPr="00A60B7E" w:rsidRDefault="00A60B7E">
      <w:pPr>
        <w:pStyle w:val="PlainText"/>
        <w:ind w:left="720"/>
        <w:rPr>
          <w:rFonts w:ascii="Times New Roman" w:eastAsia="MS Mincho" w:hAnsi="Times New Roman"/>
          <w:sz w:val="24"/>
          <w:lang w:val="en-US"/>
        </w:rPr>
      </w:pPr>
      <w:r>
        <w:rPr>
          <w:rFonts w:ascii="Times New Roman" w:eastAsia="MS Mincho" w:hAnsi="Times New Roman"/>
          <w:sz w:val="24"/>
        </w:rPr>
        <w:t xml:space="preserve">Responses to this </w:t>
      </w:r>
      <w:r>
        <w:rPr>
          <w:rFonts w:ascii="Times New Roman" w:eastAsia="MS Mincho" w:hAnsi="Times New Roman"/>
          <w:sz w:val="24"/>
          <w:lang w:val="en-US"/>
        </w:rPr>
        <w:t>IFB</w:t>
      </w:r>
      <w:r>
        <w:rPr>
          <w:rFonts w:ascii="Times New Roman" w:eastAsia="MS Mincho" w:hAnsi="Times New Roman"/>
          <w:sz w:val="24"/>
        </w:rPr>
        <w:t xml:space="preserve">, </w:t>
      </w:r>
      <w:r w:rsidR="0076050E">
        <w:rPr>
          <w:rFonts w:ascii="Times New Roman" w:eastAsia="MS Mincho" w:hAnsi="Times New Roman"/>
          <w:sz w:val="24"/>
        </w:rPr>
        <w:t>will be considered firm for ninety (90) days aft</w:t>
      </w:r>
      <w:r>
        <w:rPr>
          <w:rFonts w:ascii="Times New Roman" w:eastAsia="MS Mincho" w:hAnsi="Times New Roman"/>
          <w:sz w:val="24"/>
        </w:rPr>
        <w:t>er the due date for receipt</w:t>
      </w:r>
      <w:r>
        <w:rPr>
          <w:rFonts w:ascii="Times New Roman" w:eastAsia="MS Mincho" w:hAnsi="Times New Roman"/>
          <w:sz w:val="24"/>
          <w:lang w:val="en-US"/>
        </w:rPr>
        <w:t xml:space="preserve"> of bids</w:t>
      </w:r>
    </w:p>
    <w:p w14:paraId="6F086DBE" w14:textId="77777777" w:rsidR="0076050E" w:rsidRDefault="0076050E">
      <w:pPr>
        <w:pStyle w:val="PlainText"/>
        <w:ind w:left="720"/>
        <w:rPr>
          <w:rFonts w:ascii="Times New Roman" w:eastAsia="MS Mincho" w:hAnsi="Times New Roman"/>
          <w:sz w:val="24"/>
        </w:rPr>
      </w:pPr>
    </w:p>
    <w:p w14:paraId="3167147A" w14:textId="77777777" w:rsidR="0076050E" w:rsidRDefault="00A60B7E">
      <w:pPr>
        <w:pStyle w:val="Heading3"/>
        <w:ind w:left="720"/>
        <w:rPr>
          <w:rFonts w:eastAsia="MS Mincho"/>
        </w:rPr>
      </w:pPr>
      <w:bookmarkStart w:id="59" w:name="_Toc30592942"/>
      <w:bookmarkStart w:id="60" w:name="_Toc76038882"/>
      <w:r>
        <w:rPr>
          <w:rFonts w:eastAsia="MS Mincho"/>
        </w:rPr>
        <w:t>8</w:t>
      </w:r>
      <w:r w:rsidR="0076050E">
        <w:rPr>
          <w:rFonts w:eastAsia="MS Mincho"/>
        </w:rPr>
        <w:t>. No Obligation</w:t>
      </w:r>
      <w:bookmarkEnd w:id="59"/>
      <w:bookmarkEnd w:id="60"/>
    </w:p>
    <w:p w14:paraId="5A8948F0" w14:textId="77777777" w:rsidR="0076050E" w:rsidRDefault="0076050E">
      <w:pPr>
        <w:pStyle w:val="PlainText"/>
        <w:ind w:left="720"/>
        <w:rPr>
          <w:rFonts w:ascii="Times New Roman" w:eastAsia="MS Mincho" w:hAnsi="Times New Roman"/>
          <w:sz w:val="24"/>
        </w:rPr>
      </w:pPr>
    </w:p>
    <w:p w14:paraId="5FBFF700"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This procurement in no manner obligates </w:t>
      </w:r>
      <w:r w:rsidR="00BC7EE3">
        <w:rPr>
          <w:rFonts w:ascii="Times New Roman" w:eastAsia="MS Mincho" w:hAnsi="Times New Roman"/>
          <w:sz w:val="24"/>
        </w:rPr>
        <w:t>LLS</w:t>
      </w:r>
      <w:r w:rsidR="000B55A0">
        <w:rPr>
          <w:rFonts w:ascii="Times New Roman" w:eastAsia="MS Mincho" w:hAnsi="Times New Roman"/>
          <w:sz w:val="24"/>
        </w:rPr>
        <w:t xml:space="preserve"> or </w:t>
      </w:r>
      <w:r>
        <w:rPr>
          <w:rFonts w:ascii="Times New Roman" w:eastAsia="MS Mincho" w:hAnsi="Times New Roman"/>
          <w:sz w:val="24"/>
        </w:rPr>
        <w:t xml:space="preserve">any of </w:t>
      </w:r>
      <w:r w:rsidR="000B55A0">
        <w:rPr>
          <w:rFonts w:ascii="Times New Roman" w:eastAsia="MS Mincho" w:hAnsi="Times New Roman"/>
          <w:sz w:val="24"/>
        </w:rPr>
        <w:t>their</w:t>
      </w:r>
      <w:r>
        <w:rPr>
          <w:rFonts w:ascii="Times New Roman" w:eastAsia="MS Mincho" w:hAnsi="Times New Roman"/>
          <w:sz w:val="24"/>
        </w:rPr>
        <w:t xml:space="preserve"> </w:t>
      </w:r>
      <w:r w:rsidR="008367F1">
        <w:rPr>
          <w:rFonts w:ascii="Times New Roman" w:eastAsia="MS Mincho" w:hAnsi="Times New Roman"/>
          <w:sz w:val="24"/>
        </w:rPr>
        <w:t xml:space="preserve">departments </w:t>
      </w:r>
      <w:r w:rsidR="00507F25">
        <w:rPr>
          <w:rFonts w:ascii="Times New Roman" w:eastAsia="MS Mincho" w:hAnsi="Times New Roman"/>
          <w:sz w:val="24"/>
        </w:rPr>
        <w:t xml:space="preserve">or other subdivisions </w:t>
      </w:r>
      <w:r>
        <w:rPr>
          <w:rFonts w:ascii="Times New Roman" w:eastAsia="MS Mincho" w:hAnsi="Times New Roman"/>
          <w:sz w:val="24"/>
        </w:rPr>
        <w:t xml:space="preserve">to the eventual lease, purchase, etc., of any </w:t>
      </w:r>
      <w:r w:rsidR="00433CD6">
        <w:rPr>
          <w:rFonts w:ascii="Times New Roman" w:eastAsia="MS Mincho" w:hAnsi="Times New Roman"/>
          <w:sz w:val="24"/>
        </w:rPr>
        <w:t xml:space="preserve">tangible personal property </w:t>
      </w:r>
      <w:r>
        <w:rPr>
          <w:rFonts w:ascii="Times New Roman" w:eastAsia="MS Mincho" w:hAnsi="Times New Roman"/>
          <w:sz w:val="24"/>
        </w:rPr>
        <w:t xml:space="preserve">offered </w:t>
      </w:r>
      <w:r w:rsidR="008367F1">
        <w:rPr>
          <w:rFonts w:ascii="Times New Roman" w:eastAsia="MS Mincho" w:hAnsi="Times New Roman"/>
          <w:sz w:val="24"/>
        </w:rPr>
        <w:t xml:space="preserve">or services proposed </w:t>
      </w:r>
      <w:r>
        <w:rPr>
          <w:rFonts w:ascii="Times New Roman" w:eastAsia="MS Mincho" w:hAnsi="Times New Roman"/>
          <w:sz w:val="24"/>
        </w:rPr>
        <w:t>until a valid written contract is app</w:t>
      </w:r>
      <w:r w:rsidR="00B8210D">
        <w:rPr>
          <w:rFonts w:ascii="Times New Roman" w:eastAsia="MS Mincho" w:hAnsi="Times New Roman"/>
          <w:sz w:val="24"/>
        </w:rPr>
        <w:t xml:space="preserve">roved by </w:t>
      </w:r>
      <w:r w:rsidR="00B8210D" w:rsidRPr="00C037B5">
        <w:rPr>
          <w:rFonts w:ascii="Times New Roman" w:eastAsia="MS Mincho" w:hAnsi="Times New Roman"/>
          <w:sz w:val="24"/>
        </w:rPr>
        <w:t xml:space="preserve">the </w:t>
      </w:r>
      <w:r w:rsidR="007C4EFF" w:rsidRPr="00C037B5">
        <w:rPr>
          <w:rFonts w:ascii="Times New Roman" w:eastAsia="MS Mincho" w:hAnsi="Times New Roman"/>
          <w:sz w:val="24"/>
        </w:rPr>
        <w:t>Purchasing Director</w:t>
      </w:r>
      <w:r>
        <w:rPr>
          <w:rFonts w:ascii="Times New Roman" w:eastAsia="MS Mincho" w:hAnsi="Times New Roman"/>
          <w:sz w:val="24"/>
        </w:rPr>
        <w:t xml:space="preserve"> and other </w:t>
      </w:r>
      <w:r w:rsidR="00507F25">
        <w:rPr>
          <w:rFonts w:ascii="Times New Roman" w:eastAsia="MS Mincho" w:hAnsi="Times New Roman"/>
          <w:sz w:val="24"/>
        </w:rPr>
        <w:t xml:space="preserve">required approval </w:t>
      </w:r>
      <w:r>
        <w:rPr>
          <w:rFonts w:ascii="Times New Roman" w:eastAsia="MS Mincho" w:hAnsi="Times New Roman"/>
          <w:sz w:val="24"/>
        </w:rPr>
        <w:t>authorities.</w:t>
      </w:r>
    </w:p>
    <w:p w14:paraId="6273B6B4" w14:textId="77777777" w:rsidR="0076050E" w:rsidRDefault="0076050E">
      <w:pPr>
        <w:pStyle w:val="PlainText"/>
        <w:ind w:left="720"/>
        <w:rPr>
          <w:rFonts w:ascii="Times New Roman" w:eastAsia="MS Mincho" w:hAnsi="Times New Roman"/>
          <w:sz w:val="24"/>
        </w:rPr>
      </w:pPr>
    </w:p>
    <w:p w14:paraId="0C351353" w14:textId="77777777" w:rsidR="0076050E" w:rsidRDefault="00A60B7E">
      <w:pPr>
        <w:pStyle w:val="Heading3"/>
        <w:ind w:left="720"/>
        <w:rPr>
          <w:rFonts w:eastAsia="MS Mincho"/>
        </w:rPr>
      </w:pPr>
      <w:bookmarkStart w:id="61" w:name="_Toc30592943"/>
      <w:bookmarkStart w:id="62" w:name="_Toc76038883"/>
      <w:r>
        <w:rPr>
          <w:rFonts w:eastAsia="MS Mincho"/>
        </w:rPr>
        <w:t>9</w:t>
      </w:r>
      <w:r w:rsidR="0076050E">
        <w:rPr>
          <w:rFonts w:eastAsia="MS Mincho"/>
        </w:rPr>
        <w:t>. Termination</w:t>
      </w:r>
      <w:bookmarkEnd w:id="61"/>
      <w:bookmarkEnd w:id="62"/>
    </w:p>
    <w:p w14:paraId="6B331B43" w14:textId="77777777" w:rsidR="0076050E" w:rsidRDefault="0076050E">
      <w:pPr>
        <w:pStyle w:val="PlainText"/>
        <w:ind w:left="720"/>
        <w:rPr>
          <w:rFonts w:ascii="Times New Roman" w:eastAsia="MS Mincho" w:hAnsi="Times New Roman"/>
          <w:sz w:val="24"/>
        </w:rPr>
      </w:pPr>
    </w:p>
    <w:p w14:paraId="22A9B774" w14:textId="77777777" w:rsidR="0076050E" w:rsidRDefault="00A60B7E">
      <w:pPr>
        <w:pStyle w:val="PlainText"/>
        <w:ind w:left="720"/>
        <w:rPr>
          <w:rFonts w:ascii="Times New Roman" w:eastAsia="MS Mincho" w:hAnsi="Times New Roman"/>
          <w:sz w:val="24"/>
        </w:rPr>
      </w:pPr>
      <w:r>
        <w:rPr>
          <w:rFonts w:ascii="Times New Roman" w:eastAsia="MS Mincho" w:hAnsi="Times New Roman"/>
          <w:sz w:val="24"/>
        </w:rPr>
        <w:t xml:space="preserve">This </w:t>
      </w:r>
      <w:r>
        <w:rPr>
          <w:rFonts w:ascii="Times New Roman" w:eastAsia="MS Mincho" w:hAnsi="Times New Roman"/>
          <w:sz w:val="24"/>
          <w:lang w:val="en-US"/>
        </w:rPr>
        <w:t>IFB</w:t>
      </w:r>
      <w:r w:rsidR="0076050E">
        <w:rPr>
          <w:rFonts w:ascii="Times New Roman" w:eastAsia="MS Mincho" w:hAnsi="Times New Roman"/>
          <w:sz w:val="24"/>
        </w:rPr>
        <w:t xml:space="preserve"> may be canceled at an</w:t>
      </w:r>
      <w:r>
        <w:rPr>
          <w:rFonts w:ascii="Times New Roman" w:eastAsia="MS Mincho" w:hAnsi="Times New Roman"/>
          <w:sz w:val="24"/>
        </w:rPr>
        <w:t>y time and any and all bids</w:t>
      </w:r>
      <w:r w:rsidR="0076050E">
        <w:rPr>
          <w:rFonts w:ascii="Times New Roman" w:eastAsia="MS Mincho" w:hAnsi="Times New Roman"/>
          <w:sz w:val="24"/>
        </w:rPr>
        <w:t xml:space="preserve"> may be reject</w:t>
      </w:r>
      <w:r w:rsidR="008478E6">
        <w:rPr>
          <w:rFonts w:ascii="Times New Roman" w:eastAsia="MS Mincho" w:hAnsi="Times New Roman"/>
          <w:sz w:val="24"/>
        </w:rPr>
        <w:t>ed in whole or in part when LLS</w:t>
      </w:r>
      <w:r w:rsidR="00B30CD6">
        <w:rPr>
          <w:rFonts w:ascii="Times New Roman" w:eastAsia="MS Mincho" w:hAnsi="Times New Roman"/>
          <w:sz w:val="24"/>
        </w:rPr>
        <w:t xml:space="preserve"> </w:t>
      </w:r>
      <w:r w:rsidR="0076050E">
        <w:rPr>
          <w:rFonts w:ascii="Times New Roman" w:eastAsia="MS Mincho" w:hAnsi="Times New Roman"/>
          <w:sz w:val="24"/>
        </w:rPr>
        <w:t xml:space="preserve">determines such action to be in the best interest of the </w:t>
      </w:r>
      <w:r w:rsidR="008478E6">
        <w:rPr>
          <w:rFonts w:ascii="Times New Roman" w:eastAsia="MS Mincho" w:hAnsi="Times New Roman"/>
          <w:sz w:val="24"/>
        </w:rPr>
        <w:t>District</w:t>
      </w:r>
      <w:r w:rsidR="0076050E">
        <w:rPr>
          <w:rFonts w:ascii="Times New Roman" w:eastAsia="MS Mincho" w:hAnsi="Times New Roman"/>
          <w:sz w:val="24"/>
        </w:rPr>
        <w:t>.</w:t>
      </w:r>
    </w:p>
    <w:p w14:paraId="63EF9602" w14:textId="77777777" w:rsidR="00356152" w:rsidRDefault="00356152" w:rsidP="00A56832">
      <w:pPr>
        <w:rPr>
          <w:rFonts w:eastAsia="MS Mincho"/>
        </w:rPr>
      </w:pPr>
    </w:p>
    <w:p w14:paraId="795AC5C1" w14:textId="77777777" w:rsidR="0076050E" w:rsidRDefault="00A60B7E">
      <w:pPr>
        <w:pStyle w:val="Heading3"/>
        <w:ind w:left="720"/>
        <w:rPr>
          <w:rFonts w:eastAsia="MS Mincho"/>
        </w:rPr>
      </w:pPr>
      <w:bookmarkStart w:id="63" w:name="_Toc30592944"/>
      <w:bookmarkStart w:id="64" w:name="_Toc76038884"/>
      <w:r>
        <w:rPr>
          <w:rFonts w:eastAsia="MS Mincho"/>
        </w:rPr>
        <w:lastRenderedPageBreak/>
        <w:t>10</w:t>
      </w:r>
      <w:r w:rsidR="0076050E">
        <w:rPr>
          <w:rFonts w:eastAsia="MS Mincho"/>
        </w:rPr>
        <w:t>. Sufficient Appropriation</w:t>
      </w:r>
      <w:bookmarkEnd w:id="63"/>
      <w:bookmarkEnd w:id="64"/>
    </w:p>
    <w:p w14:paraId="2A61870F" w14:textId="77777777" w:rsidR="0076050E" w:rsidRDefault="0076050E">
      <w:pPr>
        <w:pStyle w:val="PlainText"/>
        <w:ind w:left="720"/>
        <w:rPr>
          <w:rFonts w:ascii="Times New Roman" w:eastAsia="MS Mincho" w:hAnsi="Times New Roman"/>
          <w:sz w:val="24"/>
        </w:rPr>
      </w:pPr>
    </w:p>
    <w:p w14:paraId="7A870D5B"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Any contract</w:t>
      </w:r>
      <w:r w:rsidR="00A60B7E">
        <w:rPr>
          <w:rFonts w:ascii="Times New Roman" w:eastAsia="MS Mincho" w:hAnsi="Times New Roman"/>
          <w:sz w:val="24"/>
        </w:rPr>
        <w:t xml:space="preserve"> awarded as a result of this </w:t>
      </w:r>
      <w:r w:rsidR="00A60B7E">
        <w:rPr>
          <w:rFonts w:ascii="Times New Roman" w:eastAsia="MS Mincho" w:hAnsi="Times New Roman"/>
          <w:sz w:val="24"/>
          <w:lang w:val="en-US"/>
        </w:rPr>
        <w:t>IFB</w:t>
      </w:r>
      <w:r>
        <w:rPr>
          <w:rFonts w:ascii="Times New Roman" w:eastAsia="MS Mincho" w:hAnsi="Times New Roman"/>
          <w:sz w:val="24"/>
        </w:rPr>
        <w:t xml:space="preserve"> process may be terminated if sufficient appropriations or authorizations do not exist. Such termination will be effected by sending written notice to the contractor. The </w:t>
      </w:r>
      <w:r w:rsidR="008A56D0">
        <w:rPr>
          <w:rFonts w:ascii="Times New Roman" w:eastAsia="MS Mincho" w:hAnsi="Times New Roman"/>
          <w:sz w:val="24"/>
          <w:lang w:val="en-US"/>
        </w:rPr>
        <w:t>School District’s</w:t>
      </w:r>
      <w:r>
        <w:rPr>
          <w:rFonts w:ascii="Times New Roman" w:eastAsia="MS Mincho" w:hAnsi="Times New Roman"/>
          <w:sz w:val="24"/>
        </w:rPr>
        <w:t xml:space="preserve"> decision as to whether sufficient appropriations and authorizations are available will be accepted by the contractor as final.</w:t>
      </w:r>
    </w:p>
    <w:p w14:paraId="2A186421" w14:textId="77777777" w:rsidR="0076050E" w:rsidRDefault="0076050E">
      <w:pPr>
        <w:pStyle w:val="PlainText"/>
        <w:ind w:left="720"/>
        <w:rPr>
          <w:rFonts w:ascii="Times New Roman" w:eastAsia="MS Mincho" w:hAnsi="Times New Roman"/>
          <w:sz w:val="24"/>
        </w:rPr>
      </w:pPr>
    </w:p>
    <w:p w14:paraId="04C61A70" w14:textId="77777777" w:rsidR="0076050E" w:rsidRDefault="00A60B7E">
      <w:pPr>
        <w:pStyle w:val="Heading3"/>
        <w:ind w:left="720"/>
        <w:rPr>
          <w:rFonts w:eastAsia="MS Mincho"/>
        </w:rPr>
      </w:pPr>
      <w:bookmarkStart w:id="65" w:name="_Toc30592945"/>
      <w:bookmarkStart w:id="66" w:name="_Toc76038885"/>
      <w:r>
        <w:rPr>
          <w:rFonts w:eastAsia="MS Mincho"/>
        </w:rPr>
        <w:t>11</w:t>
      </w:r>
      <w:r w:rsidR="0076050E">
        <w:rPr>
          <w:rFonts w:eastAsia="MS Mincho"/>
        </w:rPr>
        <w:t>. Legal Review</w:t>
      </w:r>
      <w:bookmarkEnd w:id="65"/>
      <w:bookmarkEnd w:id="66"/>
    </w:p>
    <w:p w14:paraId="3EF0E300" w14:textId="77777777" w:rsidR="0076050E" w:rsidRDefault="0076050E">
      <w:pPr>
        <w:pStyle w:val="PlainText"/>
        <w:ind w:left="720"/>
        <w:rPr>
          <w:rFonts w:ascii="Times New Roman" w:eastAsia="MS Mincho" w:hAnsi="Times New Roman"/>
          <w:sz w:val="24"/>
        </w:rPr>
      </w:pPr>
    </w:p>
    <w:p w14:paraId="3A414633"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The </w:t>
      </w:r>
      <w:r w:rsidR="008A56D0">
        <w:rPr>
          <w:rFonts w:ascii="Times New Roman" w:eastAsia="MS Mincho" w:hAnsi="Times New Roman"/>
          <w:sz w:val="24"/>
        </w:rPr>
        <w:t>School District</w:t>
      </w:r>
      <w:r w:rsidR="00A60B7E">
        <w:rPr>
          <w:rFonts w:ascii="Times New Roman" w:eastAsia="MS Mincho" w:hAnsi="Times New Roman"/>
          <w:sz w:val="24"/>
        </w:rPr>
        <w:t xml:space="preserve"> requires that all </w:t>
      </w:r>
      <w:r w:rsidR="00A60B7E">
        <w:rPr>
          <w:rFonts w:ascii="Times New Roman" w:eastAsia="MS Mincho" w:hAnsi="Times New Roman"/>
          <w:sz w:val="24"/>
          <w:lang w:val="en-US"/>
        </w:rPr>
        <w:t>Bidders</w:t>
      </w:r>
      <w:r>
        <w:rPr>
          <w:rFonts w:ascii="Times New Roman" w:eastAsia="MS Mincho" w:hAnsi="Times New Roman"/>
          <w:sz w:val="24"/>
        </w:rPr>
        <w:t xml:space="preserve"> agree to be bound by the General Requ</w:t>
      </w:r>
      <w:r w:rsidR="00A60B7E">
        <w:rPr>
          <w:rFonts w:ascii="Times New Roman" w:eastAsia="MS Mincho" w:hAnsi="Times New Roman"/>
          <w:sz w:val="24"/>
        </w:rPr>
        <w:t xml:space="preserve">irements contained in this </w:t>
      </w:r>
      <w:r w:rsidR="00A60B7E">
        <w:rPr>
          <w:rFonts w:ascii="Times New Roman" w:eastAsia="MS Mincho" w:hAnsi="Times New Roman"/>
          <w:sz w:val="24"/>
          <w:lang w:val="en-US"/>
        </w:rPr>
        <w:t>IFB</w:t>
      </w:r>
      <w:r w:rsidR="00A60B7E">
        <w:rPr>
          <w:rFonts w:ascii="Times New Roman" w:eastAsia="MS Mincho" w:hAnsi="Times New Roman"/>
          <w:sz w:val="24"/>
        </w:rPr>
        <w:t xml:space="preserve">. Any </w:t>
      </w:r>
      <w:r w:rsidR="00A60B7E">
        <w:rPr>
          <w:rFonts w:ascii="Times New Roman" w:eastAsia="MS Mincho" w:hAnsi="Times New Roman"/>
          <w:sz w:val="24"/>
          <w:lang w:val="en-US"/>
        </w:rPr>
        <w:t>Bidder’s</w:t>
      </w:r>
      <w:r>
        <w:rPr>
          <w:rFonts w:ascii="Times New Roman" w:eastAsia="MS Mincho" w:hAnsi="Times New Roman"/>
          <w:sz w:val="24"/>
        </w:rPr>
        <w:t xml:space="preserve"> concerns must be promptly brought to the attention of the Procurement Manager.</w:t>
      </w:r>
    </w:p>
    <w:p w14:paraId="752EEC23" w14:textId="77777777" w:rsidR="0076050E" w:rsidRDefault="0076050E">
      <w:pPr>
        <w:pStyle w:val="PlainText"/>
        <w:ind w:left="720"/>
        <w:rPr>
          <w:rFonts w:ascii="Times New Roman" w:eastAsia="MS Mincho" w:hAnsi="Times New Roman"/>
          <w:sz w:val="24"/>
        </w:rPr>
      </w:pPr>
    </w:p>
    <w:p w14:paraId="24260436" w14:textId="77777777" w:rsidR="0076050E" w:rsidRDefault="00A60B7E">
      <w:pPr>
        <w:pStyle w:val="Heading3"/>
        <w:ind w:left="720"/>
        <w:rPr>
          <w:rFonts w:eastAsia="MS Mincho"/>
        </w:rPr>
      </w:pPr>
      <w:bookmarkStart w:id="67" w:name="_Toc30592946"/>
      <w:bookmarkStart w:id="68" w:name="_Toc76038886"/>
      <w:r>
        <w:rPr>
          <w:rFonts w:eastAsia="MS Mincho"/>
        </w:rPr>
        <w:t>12</w:t>
      </w:r>
      <w:r w:rsidR="0076050E">
        <w:rPr>
          <w:rFonts w:eastAsia="MS Mincho"/>
        </w:rPr>
        <w:t>. Governing Law</w:t>
      </w:r>
      <w:bookmarkEnd w:id="67"/>
      <w:bookmarkEnd w:id="68"/>
    </w:p>
    <w:p w14:paraId="617C4B14" w14:textId="77777777" w:rsidR="0076050E" w:rsidRDefault="0076050E">
      <w:pPr>
        <w:pStyle w:val="PlainText"/>
        <w:ind w:left="720"/>
        <w:rPr>
          <w:rFonts w:ascii="Times New Roman" w:eastAsia="MS Mincho" w:hAnsi="Times New Roman"/>
          <w:sz w:val="24"/>
        </w:rPr>
      </w:pPr>
    </w:p>
    <w:p w14:paraId="785938B2"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This procurement</w:t>
      </w:r>
      <w:r w:rsidR="00A60B7E">
        <w:rPr>
          <w:rFonts w:ascii="Times New Roman" w:eastAsia="MS Mincho" w:hAnsi="Times New Roman"/>
          <w:sz w:val="24"/>
        </w:rPr>
        <w:t xml:space="preserve"> and any agreement with </w:t>
      </w:r>
      <w:r w:rsidR="00A60B7E">
        <w:rPr>
          <w:rFonts w:ascii="Times New Roman" w:eastAsia="MS Mincho" w:hAnsi="Times New Roman"/>
          <w:sz w:val="24"/>
          <w:lang w:val="en-US"/>
        </w:rPr>
        <w:t>Bidders</w:t>
      </w:r>
      <w:r>
        <w:rPr>
          <w:rFonts w:ascii="Times New Roman" w:eastAsia="MS Mincho" w:hAnsi="Times New Roman"/>
          <w:sz w:val="24"/>
        </w:rPr>
        <w:t xml:space="preserve"> that may result shall be governed by the laws of the State of New Mexico.</w:t>
      </w:r>
    </w:p>
    <w:p w14:paraId="11E0FD3A" w14:textId="77777777" w:rsidR="0076050E" w:rsidRDefault="0076050E">
      <w:pPr>
        <w:pStyle w:val="PlainText"/>
        <w:ind w:left="720"/>
        <w:rPr>
          <w:rFonts w:ascii="Times New Roman" w:eastAsia="MS Mincho" w:hAnsi="Times New Roman"/>
          <w:sz w:val="24"/>
        </w:rPr>
      </w:pPr>
    </w:p>
    <w:p w14:paraId="7F5F5795" w14:textId="77777777" w:rsidR="0076050E" w:rsidRDefault="00A60B7E">
      <w:pPr>
        <w:pStyle w:val="Heading3"/>
        <w:ind w:left="720"/>
        <w:rPr>
          <w:rFonts w:eastAsia="MS Mincho"/>
        </w:rPr>
      </w:pPr>
      <w:bookmarkStart w:id="69" w:name="_Toc30592947"/>
      <w:bookmarkStart w:id="70" w:name="_Toc76038887"/>
      <w:r>
        <w:rPr>
          <w:rFonts w:eastAsia="MS Mincho"/>
        </w:rPr>
        <w:t>13</w:t>
      </w:r>
      <w:r w:rsidR="0076050E">
        <w:rPr>
          <w:rFonts w:eastAsia="MS Mincho"/>
        </w:rPr>
        <w:t xml:space="preserve">. Basis for </w:t>
      </w:r>
      <w:bookmarkEnd w:id="69"/>
      <w:r>
        <w:rPr>
          <w:rFonts w:eastAsia="MS Mincho"/>
        </w:rPr>
        <w:t>Bid</w:t>
      </w:r>
      <w:bookmarkEnd w:id="70"/>
    </w:p>
    <w:p w14:paraId="07AFF435" w14:textId="77777777" w:rsidR="0076050E" w:rsidRDefault="0076050E">
      <w:pPr>
        <w:pStyle w:val="PlainText"/>
        <w:ind w:left="720"/>
        <w:rPr>
          <w:rFonts w:ascii="Times New Roman" w:eastAsia="MS Mincho" w:hAnsi="Times New Roman"/>
          <w:sz w:val="24"/>
        </w:rPr>
      </w:pPr>
    </w:p>
    <w:p w14:paraId="04383926"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Only information supplied by the </w:t>
      </w:r>
      <w:r w:rsidR="008A56D0">
        <w:rPr>
          <w:rFonts w:ascii="Times New Roman" w:eastAsia="MS Mincho" w:hAnsi="Times New Roman"/>
          <w:sz w:val="24"/>
          <w:lang w:val="en-US"/>
        </w:rPr>
        <w:t>School District</w:t>
      </w:r>
      <w:r w:rsidR="00622828">
        <w:rPr>
          <w:rFonts w:ascii="Times New Roman" w:eastAsia="MS Mincho" w:hAnsi="Times New Roman"/>
          <w:sz w:val="24"/>
        </w:rPr>
        <w:t xml:space="preserve"> </w:t>
      </w:r>
      <w:r>
        <w:rPr>
          <w:rFonts w:ascii="Times New Roman" w:eastAsia="MS Mincho" w:hAnsi="Times New Roman"/>
          <w:sz w:val="24"/>
        </w:rPr>
        <w:t>in writing through the Pr</w:t>
      </w:r>
      <w:r w:rsidR="00A60B7E">
        <w:rPr>
          <w:rFonts w:ascii="Times New Roman" w:eastAsia="MS Mincho" w:hAnsi="Times New Roman"/>
          <w:sz w:val="24"/>
        </w:rPr>
        <w:t xml:space="preserve">ocurement Manager or in this </w:t>
      </w:r>
      <w:r w:rsidR="00A60B7E">
        <w:rPr>
          <w:rFonts w:ascii="Times New Roman" w:eastAsia="MS Mincho" w:hAnsi="Times New Roman"/>
          <w:sz w:val="24"/>
          <w:lang w:val="en-US"/>
        </w:rPr>
        <w:t>IFB</w:t>
      </w:r>
      <w:r>
        <w:rPr>
          <w:rFonts w:ascii="Times New Roman" w:eastAsia="MS Mincho" w:hAnsi="Times New Roman"/>
          <w:sz w:val="24"/>
        </w:rPr>
        <w:t xml:space="preserve"> should be used as the basis for the </w:t>
      </w:r>
      <w:r w:rsidR="00A60B7E">
        <w:rPr>
          <w:rFonts w:ascii="Times New Roman" w:eastAsia="MS Mincho" w:hAnsi="Times New Roman"/>
          <w:sz w:val="24"/>
        </w:rPr>
        <w:t>preparation of bids</w:t>
      </w:r>
      <w:r>
        <w:rPr>
          <w:rFonts w:ascii="Times New Roman" w:eastAsia="MS Mincho" w:hAnsi="Times New Roman"/>
          <w:sz w:val="24"/>
        </w:rPr>
        <w:t>.</w:t>
      </w:r>
    </w:p>
    <w:p w14:paraId="7BF51A80" w14:textId="77777777" w:rsidR="0076050E" w:rsidRDefault="0076050E">
      <w:pPr>
        <w:pStyle w:val="PlainText"/>
        <w:ind w:left="720"/>
        <w:rPr>
          <w:rFonts w:ascii="Times New Roman" w:eastAsia="MS Mincho" w:hAnsi="Times New Roman"/>
          <w:sz w:val="24"/>
        </w:rPr>
      </w:pPr>
    </w:p>
    <w:p w14:paraId="0506AD72" w14:textId="77777777" w:rsidR="0076050E" w:rsidRPr="00723F6E" w:rsidRDefault="00A60B7E">
      <w:pPr>
        <w:pStyle w:val="Heading3"/>
        <w:ind w:left="720"/>
        <w:rPr>
          <w:rFonts w:eastAsia="MS Mincho"/>
        </w:rPr>
      </w:pPr>
      <w:bookmarkStart w:id="71" w:name="_Toc30592948"/>
      <w:bookmarkStart w:id="72" w:name="_Toc76038888"/>
      <w:r>
        <w:rPr>
          <w:rFonts w:eastAsia="MS Mincho"/>
        </w:rPr>
        <w:t>14</w:t>
      </w:r>
      <w:r w:rsidR="0076050E" w:rsidRPr="00723F6E">
        <w:rPr>
          <w:rFonts w:eastAsia="MS Mincho"/>
        </w:rPr>
        <w:t xml:space="preserve">. </w:t>
      </w:r>
      <w:r w:rsidR="00A6739D" w:rsidRPr="00723F6E">
        <w:rPr>
          <w:rFonts w:eastAsia="MS Mincho"/>
        </w:rPr>
        <w:t xml:space="preserve">Price Agreement </w:t>
      </w:r>
      <w:r w:rsidR="0076050E" w:rsidRPr="00723F6E">
        <w:rPr>
          <w:rFonts w:eastAsia="MS Mincho"/>
        </w:rPr>
        <w:t>Terms and Conditions</w:t>
      </w:r>
      <w:bookmarkEnd w:id="71"/>
      <w:bookmarkEnd w:id="72"/>
    </w:p>
    <w:p w14:paraId="6C389526" w14:textId="77777777" w:rsidR="0076050E" w:rsidRPr="00723F6E" w:rsidRDefault="0076050E">
      <w:pPr>
        <w:pStyle w:val="PlainText"/>
        <w:ind w:left="720"/>
        <w:rPr>
          <w:rFonts w:ascii="Times New Roman" w:eastAsia="MS Mincho" w:hAnsi="Times New Roman"/>
          <w:sz w:val="24"/>
        </w:rPr>
      </w:pPr>
    </w:p>
    <w:p w14:paraId="51BECF7C" w14:textId="77777777" w:rsidR="0076050E" w:rsidRPr="00723F6E" w:rsidRDefault="008478E6">
      <w:pPr>
        <w:pStyle w:val="PlainText"/>
        <w:ind w:left="720"/>
        <w:rPr>
          <w:rFonts w:ascii="Times New Roman" w:eastAsia="MS Mincho" w:hAnsi="Times New Roman"/>
          <w:sz w:val="24"/>
        </w:rPr>
      </w:pPr>
      <w:r>
        <w:rPr>
          <w:rFonts w:ascii="Times New Roman" w:eastAsia="MS Mincho" w:hAnsi="Times New Roman"/>
          <w:sz w:val="24"/>
        </w:rPr>
        <w:t>T</w:t>
      </w:r>
      <w:r w:rsidR="007174C5">
        <w:rPr>
          <w:rFonts w:ascii="Times New Roman" w:eastAsia="MS Mincho" w:hAnsi="Times New Roman"/>
          <w:sz w:val="24"/>
        </w:rPr>
        <w:t>he agreemen</w:t>
      </w:r>
      <w:r w:rsidR="00A60B7E">
        <w:rPr>
          <w:rFonts w:ascii="Times New Roman" w:eastAsia="MS Mincho" w:hAnsi="Times New Roman"/>
          <w:sz w:val="24"/>
        </w:rPr>
        <w:t>t</w:t>
      </w:r>
      <w:r>
        <w:rPr>
          <w:rFonts w:ascii="Times New Roman" w:eastAsia="MS Mincho" w:hAnsi="Times New Roman"/>
          <w:sz w:val="24"/>
        </w:rPr>
        <w:t xml:space="preserve"> between LLS</w:t>
      </w:r>
      <w:r w:rsidR="008A56D0">
        <w:rPr>
          <w:rFonts w:ascii="Times New Roman" w:eastAsia="MS Mincho" w:hAnsi="Times New Roman"/>
          <w:sz w:val="24"/>
          <w:lang w:val="en-US"/>
        </w:rPr>
        <w:t xml:space="preserve"> and</w:t>
      </w:r>
      <w:r w:rsidR="00622828" w:rsidRPr="00723F6E">
        <w:rPr>
          <w:rFonts w:ascii="Times New Roman" w:eastAsia="MS Mincho" w:hAnsi="Times New Roman"/>
          <w:sz w:val="24"/>
        </w:rPr>
        <w:t xml:space="preserve"> the </w:t>
      </w:r>
      <w:r w:rsidR="0076050E" w:rsidRPr="00723F6E">
        <w:rPr>
          <w:rFonts w:ascii="Times New Roman" w:eastAsia="MS Mincho" w:hAnsi="Times New Roman"/>
          <w:sz w:val="24"/>
        </w:rPr>
        <w:t xml:space="preserve">contractor will follow the format specified by the </w:t>
      </w:r>
      <w:r w:rsidR="008A56D0">
        <w:rPr>
          <w:rFonts w:ascii="Times New Roman" w:eastAsia="MS Mincho" w:hAnsi="Times New Roman"/>
          <w:sz w:val="24"/>
        </w:rPr>
        <w:t>School District</w:t>
      </w:r>
      <w:r w:rsidR="00622828" w:rsidRPr="00723F6E">
        <w:rPr>
          <w:rFonts w:ascii="Times New Roman" w:eastAsia="MS Mincho" w:hAnsi="Times New Roman"/>
          <w:sz w:val="24"/>
        </w:rPr>
        <w:t xml:space="preserve"> </w:t>
      </w:r>
      <w:r w:rsidR="0076050E" w:rsidRPr="00723F6E">
        <w:rPr>
          <w:rFonts w:ascii="Times New Roman" w:eastAsia="MS Mincho" w:hAnsi="Times New Roman"/>
          <w:sz w:val="24"/>
        </w:rPr>
        <w:t xml:space="preserve">and contain the terms and conditions set forth in </w:t>
      </w:r>
      <w:r w:rsidR="0076050E" w:rsidRPr="00327886">
        <w:rPr>
          <w:rFonts w:ascii="Times New Roman" w:eastAsia="MS Mincho" w:hAnsi="Times New Roman"/>
          <w:sz w:val="24"/>
        </w:rPr>
        <w:t>Appendix B</w:t>
      </w:r>
      <w:r w:rsidR="0076050E" w:rsidRPr="00723F6E">
        <w:rPr>
          <w:rFonts w:ascii="Times New Roman" w:eastAsia="MS Mincho" w:hAnsi="Times New Roman"/>
          <w:sz w:val="24"/>
        </w:rPr>
        <w:t xml:space="preserve">, </w:t>
      </w:r>
      <w:r w:rsidR="000E6D5E">
        <w:rPr>
          <w:rFonts w:ascii="Times New Roman" w:eastAsia="MS Mincho" w:hAnsi="Times New Roman"/>
          <w:sz w:val="24"/>
        </w:rPr>
        <w:t>Price Agreement</w:t>
      </w:r>
      <w:r w:rsidR="00A60B7E">
        <w:rPr>
          <w:rFonts w:ascii="Times New Roman" w:eastAsia="MS Mincho" w:hAnsi="Times New Roman"/>
          <w:sz w:val="24"/>
        </w:rPr>
        <w:t>.</w:t>
      </w:r>
    </w:p>
    <w:p w14:paraId="202AAB7B" w14:textId="77777777" w:rsidR="008A0D85" w:rsidRPr="008925F3" w:rsidRDefault="008A0D85" w:rsidP="00144A47">
      <w:pPr>
        <w:rPr>
          <w:rFonts w:eastAsia="MS Mincho"/>
        </w:rPr>
      </w:pPr>
    </w:p>
    <w:p w14:paraId="20014296" w14:textId="77777777" w:rsidR="0076050E" w:rsidRDefault="0076050E" w:rsidP="008A0D85">
      <w:pPr>
        <w:pStyle w:val="Heading3"/>
        <w:ind w:left="720"/>
        <w:rPr>
          <w:rFonts w:eastAsia="MS Mincho"/>
        </w:rPr>
      </w:pPr>
      <w:bookmarkStart w:id="73" w:name="_Toc30592951"/>
      <w:bookmarkStart w:id="74" w:name="_Toc76038889"/>
      <w:r>
        <w:rPr>
          <w:rFonts w:eastAsia="MS Mincho"/>
        </w:rPr>
        <w:t>1</w:t>
      </w:r>
      <w:r w:rsidR="00A60B7E">
        <w:rPr>
          <w:rFonts w:eastAsia="MS Mincho"/>
        </w:rPr>
        <w:t>5</w:t>
      </w:r>
      <w:r w:rsidR="008336FE">
        <w:rPr>
          <w:rFonts w:eastAsia="MS Mincho"/>
        </w:rPr>
        <w:t>. Bidder</w:t>
      </w:r>
      <w:r>
        <w:rPr>
          <w:rFonts w:eastAsia="MS Mincho"/>
        </w:rPr>
        <w:t xml:space="preserve"> Qualifications</w:t>
      </w:r>
      <w:bookmarkEnd w:id="73"/>
      <w:bookmarkEnd w:id="74"/>
    </w:p>
    <w:p w14:paraId="6B64311B" w14:textId="77777777" w:rsidR="0076050E" w:rsidRDefault="0076050E">
      <w:pPr>
        <w:pStyle w:val="PlainText"/>
        <w:ind w:left="720"/>
        <w:rPr>
          <w:rFonts w:ascii="Times New Roman" w:eastAsia="MS Mincho" w:hAnsi="Times New Roman"/>
          <w:sz w:val="24"/>
        </w:rPr>
      </w:pPr>
    </w:p>
    <w:p w14:paraId="7DBCD6FC"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The </w:t>
      </w:r>
      <w:r w:rsidR="008336FE">
        <w:rPr>
          <w:rFonts w:ascii="Times New Roman" w:eastAsia="MS Mincho" w:hAnsi="Times New Roman"/>
          <w:sz w:val="24"/>
          <w:lang w:val="en-US"/>
        </w:rPr>
        <w:t>School District</w:t>
      </w:r>
      <w:r>
        <w:rPr>
          <w:rFonts w:ascii="Times New Roman" w:eastAsia="MS Mincho" w:hAnsi="Times New Roman"/>
          <w:sz w:val="24"/>
        </w:rPr>
        <w:t xml:space="preserve"> may make such investigations as necessary to dete</w:t>
      </w:r>
      <w:r w:rsidR="008336FE">
        <w:rPr>
          <w:rFonts w:ascii="Times New Roman" w:eastAsia="MS Mincho" w:hAnsi="Times New Roman"/>
          <w:sz w:val="24"/>
        </w:rPr>
        <w:t>rmine the ability of the bidder</w:t>
      </w:r>
      <w:r>
        <w:rPr>
          <w:rFonts w:ascii="Times New Roman" w:eastAsia="MS Mincho" w:hAnsi="Times New Roman"/>
          <w:sz w:val="24"/>
        </w:rPr>
        <w:t xml:space="preserve"> to adhere to the requir</w:t>
      </w:r>
      <w:r w:rsidR="008336FE">
        <w:rPr>
          <w:rFonts w:ascii="Times New Roman" w:eastAsia="MS Mincho" w:hAnsi="Times New Roman"/>
          <w:sz w:val="24"/>
        </w:rPr>
        <w:t xml:space="preserve">ements specified within this </w:t>
      </w:r>
      <w:r w:rsidR="008336FE">
        <w:rPr>
          <w:rFonts w:ascii="Times New Roman" w:eastAsia="MS Mincho" w:hAnsi="Times New Roman"/>
          <w:sz w:val="24"/>
          <w:lang w:val="en-US"/>
        </w:rPr>
        <w:t>IFB</w:t>
      </w:r>
      <w:r w:rsidR="008336FE">
        <w:rPr>
          <w:rFonts w:ascii="Times New Roman" w:eastAsia="MS Mincho" w:hAnsi="Times New Roman"/>
          <w:sz w:val="24"/>
        </w:rPr>
        <w:t xml:space="preserve">. The </w:t>
      </w:r>
      <w:r w:rsidR="008336FE">
        <w:rPr>
          <w:rFonts w:ascii="Times New Roman" w:eastAsia="MS Mincho" w:hAnsi="Times New Roman"/>
          <w:sz w:val="24"/>
          <w:lang w:val="en-US"/>
        </w:rPr>
        <w:t>School District</w:t>
      </w:r>
      <w:r w:rsidR="008336FE">
        <w:rPr>
          <w:rFonts w:ascii="Times New Roman" w:eastAsia="MS Mincho" w:hAnsi="Times New Roman"/>
          <w:sz w:val="24"/>
        </w:rPr>
        <w:t xml:space="preserve"> will reject the bid of any bidder</w:t>
      </w:r>
      <w:r>
        <w:rPr>
          <w:rFonts w:ascii="Times New Roman" w:eastAsia="MS Mincho" w:hAnsi="Times New Roman"/>
          <w:sz w:val="24"/>
        </w:rPr>
        <w:t xml:space="preserve"> </w:t>
      </w:r>
      <w:r w:rsidR="008336FE">
        <w:rPr>
          <w:rFonts w:ascii="Times New Roman" w:eastAsia="MS Mincho" w:hAnsi="Times New Roman"/>
          <w:sz w:val="24"/>
        </w:rPr>
        <w:t>who is not a responsible bidder</w:t>
      </w:r>
      <w:r>
        <w:rPr>
          <w:rFonts w:ascii="Times New Roman" w:eastAsia="MS Mincho" w:hAnsi="Times New Roman"/>
          <w:sz w:val="24"/>
        </w:rPr>
        <w:t xml:space="preserve"> or fa</w:t>
      </w:r>
      <w:r w:rsidR="008336FE">
        <w:rPr>
          <w:rFonts w:ascii="Times New Roman" w:eastAsia="MS Mincho" w:hAnsi="Times New Roman"/>
          <w:sz w:val="24"/>
        </w:rPr>
        <w:t>ils to submit a responsive bid</w:t>
      </w:r>
      <w:r>
        <w:rPr>
          <w:rFonts w:ascii="Times New Roman" w:eastAsia="MS Mincho" w:hAnsi="Times New Roman"/>
          <w:sz w:val="24"/>
        </w:rPr>
        <w:t xml:space="preserve"> as defined in Sections 13-1-83 and 13-1-85 NMSA 1978.</w:t>
      </w:r>
    </w:p>
    <w:p w14:paraId="50907D41" w14:textId="77777777" w:rsidR="008336FE" w:rsidRDefault="008336FE">
      <w:pPr>
        <w:pStyle w:val="PlainText"/>
        <w:ind w:left="720"/>
        <w:rPr>
          <w:rFonts w:ascii="Times New Roman" w:eastAsia="MS Mincho" w:hAnsi="Times New Roman"/>
          <w:sz w:val="24"/>
        </w:rPr>
      </w:pPr>
    </w:p>
    <w:p w14:paraId="5221FC41" w14:textId="77777777" w:rsidR="00144A47" w:rsidRDefault="008336FE" w:rsidP="00526008">
      <w:pPr>
        <w:pStyle w:val="PlainText"/>
        <w:ind w:left="720"/>
        <w:rPr>
          <w:rFonts w:ascii="Times New Roman" w:eastAsia="MS Mincho" w:hAnsi="Times New Roman"/>
          <w:sz w:val="24"/>
          <w:lang w:val="en-US"/>
        </w:rPr>
      </w:pPr>
      <w:r w:rsidRPr="00732C0A">
        <w:rPr>
          <w:rFonts w:ascii="Times New Roman" w:eastAsia="MS Mincho" w:hAnsi="Times New Roman"/>
          <w:sz w:val="24"/>
          <w:lang w:val="en-US"/>
        </w:rPr>
        <w:t xml:space="preserve">Bidders </w:t>
      </w:r>
      <w:proofErr w:type="gramStart"/>
      <w:r w:rsidRPr="00732C0A">
        <w:rPr>
          <w:rFonts w:ascii="Times New Roman" w:eastAsia="MS Mincho" w:hAnsi="Times New Roman"/>
          <w:sz w:val="24"/>
          <w:lang w:val="en-US"/>
        </w:rPr>
        <w:t>must, upon request of the School District, provide</w:t>
      </w:r>
      <w:proofErr w:type="gramEnd"/>
      <w:r w:rsidRPr="00732C0A">
        <w:rPr>
          <w:rFonts w:ascii="Times New Roman" w:eastAsia="MS Mincho" w:hAnsi="Times New Roman"/>
          <w:sz w:val="24"/>
          <w:lang w:val="en-US"/>
        </w:rPr>
        <w:t xml:space="preserve"> information and data to prove that the financial resources, production or service facilities, service reputation and experience are adequate to make satisfactory delivery of the materials and/or services. The School District reserves the right to require a Bidder to furnish a Performance Bond prior to award, where the Bidder is unable to furnish the required information or data, or for other reasons</w:t>
      </w:r>
      <w:r w:rsidR="007174C5" w:rsidRPr="00732C0A">
        <w:rPr>
          <w:rFonts w:ascii="Times New Roman" w:eastAsia="MS Mincho" w:hAnsi="Times New Roman"/>
          <w:sz w:val="24"/>
          <w:lang w:val="en-US"/>
        </w:rPr>
        <w:t>,</w:t>
      </w:r>
      <w:r w:rsidRPr="00732C0A">
        <w:rPr>
          <w:rFonts w:ascii="Times New Roman" w:eastAsia="MS Mincho" w:hAnsi="Times New Roman"/>
          <w:sz w:val="24"/>
          <w:lang w:val="en-US"/>
        </w:rPr>
        <w:t xml:space="preserve"> which would insure proper performance by the Bidder.</w:t>
      </w:r>
      <w:bookmarkStart w:id="75" w:name="_Toc30592952"/>
    </w:p>
    <w:p w14:paraId="7CD73B0D" w14:textId="77777777" w:rsidR="00526008" w:rsidRPr="00526008" w:rsidRDefault="00526008" w:rsidP="00526008">
      <w:pPr>
        <w:rPr>
          <w:rFonts w:eastAsia="MS Mincho"/>
          <w:szCs w:val="20"/>
          <w:lang w:eastAsia="x-none"/>
        </w:rPr>
      </w:pPr>
      <w:r>
        <w:rPr>
          <w:rFonts w:eastAsia="MS Mincho"/>
        </w:rPr>
        <w:br w:type="page"/>
      </w:r>
    </w:p>
    <w:p w14:paraId="68016213" w14:textId="77777777" w:rsidR="0076050E" w:rsidRDefault="0076050E" w:rsidP="008A0D85">
      <w:pPr>
        <w:pStyle w:val="Heading3"/>
        <w:ind w:left="720"/>
        <w:rPr>
          <w:rFonts w:eastAsia="MS Mincho"/>
        </w:rPr>
      </w:pPr>
      <w:bookmarkStart w:id="76" w:name="_Toc76038890"/>
      <w:r>
        <w:rPr>
          <w:rFonts w:eastAsia="MS Mincho"/>
        </w:rPr>
        <w:lastRenderedPageBreak/>
        <w:t>1</w:t>
      </w:r>
      <w:r w:rsidR="008336FE">
        <w:rPr>
          <w:rFonts w:eastAsia="MS Mincho"/>
        </w:rPr>
        <w:t>6</w:t>
      </w:r>
      <w:r>
        <w:rPr>
          <w:rFonts w:eastAsia="MS Mincho"/>
        </w:rPr>
        <w:t>. Right to Waive Minor Irregularities</w:t>
      </w:r>
      <w:bookmarkEnd w:id="75"/>
      <w:bookmarkEnd w:id="76"/>
    </w:p>
    <w:p w14:paraId="181C5297" w14:textId="77777777" w:rsidR="0076050E" w:rsidRDefault="0076050E">
      <w:pPr>
        <w:pStyle w:val="PlainText"/>
        <w:ind w:left="720"/>
        <w:rPr>
          <w:rFonts w:ascii="Times New Roman" w:eastAsia="MS Mincho" w:hAnsi="Times New Roman"/>
          <w:sz w:val="24"/>
        </w:rPr>
      </w:pPr>
    </w:p>
    <w:p w14:paraId="11991C9C" w14:textId="77777777" w:rsidR="0076050E" w:rsidRDefault="008336FE">
      <w:pPr>
        <w:pStyle w:val="PlainText"/>
        <w:ind w:left="720"/>
        <w:rPr>
          <w:rFonts w:ascii="Times New Roman" w:eastAsia="MS Mincho" w:hAnsi="Times New Roman"/>
          <w:sz w:val="24"/>
        </w:rPr>
      </w:pPr>
      <w:r>
        <w:rPr>
          <w:rFonts w:ascii="Times New Roman" w:eastAsia="MS Mincho" w:hAnsi="Times New Roman"/>
          <w:sz w:val="24"/>
        </w:rPr>
        <w:t xml:space="preserve">The </w:t>
      </w:r>
      <w:r>
        <w:rPr>
          <w:rFonts w:ascii="Times New Roman" w:eastAsia="MS Mincho" w:hAnsi="Times New Roman"/>
          <w:sz w:val="24"/>
          <w:lang w:val="en-US"/>
        </w:rPr>
        <w:t>School District</w:t>
      </w:r>
      <w:r w:rsidR="0076050E">
        <w:rPr>
          <w:rFonts w:ascii="Times New Roman" w:eastAsia="MS Mincho" w:hAnsi="Times New Roman"/>
          <w:sz w:val="24"/>
        </w:rPr>
        <w:t xml:space="preserve"> reserves the right to waive minor irregula</w:t>
      </w:r>
      <w:r>
        <w:rPr>
          <w:rFonts w:ascii="Times New Roman" w:eastAsia="MS Mincho" w:hAnsi="Times New Roman"/>
          <w:sz w:val="24"/>
        </w:rPr>
        <w:t xml:space="preserve">rities. The </w:t>
      </w:r>
      <w:r>
        <w:rPr>
          <w:rFonts w:ascii="Times New Roman" w:eastAsia="MS Mincho" w:hAnsi="Times New Roman"/>
          <w:sz w:val="24"/>
          <w:lang w:val="en-US"/>
        </w:rPr>
        <w:t>School District</w:t>
      </w:r>
      <w:r w:rsidR="0076050E">
        <w:rPr>
          <w:rFonts w:ascii="Times New Roman" w:eastAsia="MS Mincho" w:hAnsi="Times New Roman"/>
          <w:sz w:val="24"/>
        </w:rPr>
        <w:t xml:space="preserve"> also reserves the right to waive mandatory requirements provided that all of th</w:t>
      </w:r>
      <w:r>
        <w:rPr>
          <w:rFonts w:ascii="Times New Roman" w:eastAsia="MS Mincho" w:hAnsi="Times New Roman"/>
          <w:sz w:val="24"/>
        </w:rPr>
        <w:t>e otherwise responsive bids</w:t>
      </w:r>
      <w:r w:rsidR="0076050E">
        <w:rPr>
          <w:rFonts w:ascii="Times New Roman" w:eastAsia="MS Mincho" w:hAnsi="Times New Roman"/>
          <w:sz w:val="24"/>
        </w:rPr>
        <w:t xml:space="preserve"> failed to meet the same mandatory requirements or doing so does not otherwise materially affect the procurement. This right is at the sole discre</w:t>
      </w:r>
      <w:r>
        <w:rPr>
          <w:rFonts w:ascii="Times New Roman" w:eastAsia="MS Mincho" w:hAnsi="Times New Roman"/>
          <w:sz w:val="24"/>
        </w:rPr>
        <w:t xml:space="preserve">tion of the </w:t>
      </w:r>
      <w:r>
        <w:rPr>
          <w:rFonts w:ascii="Times New Roman" w:eastAsia="MS Mincho" w:hAnsi="Times New Roman"/>
          <w:sz w:val="24"/>
          <w:lang w:val="en-US"/>
        </w:rPr>
        <w:t>School District</w:t>
      </w:r>
      <w:r w:rsidR="0076050E">
        <w:rPr>
          <w:rFonts w:ascii="Times New Roman" w:eastAsia="MS Mincho" w:hAnsi="Times New Roman"/>
          <w:sz w:val="24"/>
        </w:rPr>
        <w:t>.</w:t>
      </w:r>
    </w:p>
    <w:p w14:paraId="39EB5787" w14:textId="77777777" w:rsidR="0076050E" w:rsidRDefault="0076050E">
      <w:pPr>
        <w:pStyle w:val="PlainText"/>
        <w:ind w:left="720"/>
        <w:rPr>
          <w:rFonts w:ascii="Times New Roman" w:eastAsia="MS Mincho" w:hAnsi="Times New Roman"/>
          <w:sz w:val="24"/>
        </w:rPr>
      </w:pPr>
    </w:p>
    <w:p w14:paraId="14899B21" w14:textId="77777777" w:rsidR="0076050E" w:rsidRDefault="008336FE">
      <w:pPr>
        <w:pStyle w:val="Heading3"/>
        <w:ind w:left="720"/>
        <w:rPr>
          <w:rFonts w:eastAsia="MS Mincho"/>
        </w:rPr>
      </w:pPr>
      <w:bookmarkStart w:id="77" w:name="_Toc30592953"/>
      <w:bookmarkStart w:id="78" w:name="_Toc76038891"/>
      <w:r>
        <w:rPr>
          <w:rFonts w:eastAsia="MS Mincho"/>
        </w:rPr>
        <w:t>17</w:t>
      </w:r>
      <w:r w:rsidR="0076050E">
        <w:rPr>
          <w:rFonts w:eastAsia="MS Mincho"/>
        </w:rPr>
        <w:t>. Change in Contractor Representatives</w:t>
      </w:r>
      <w:bookmarkEnd w:id="77"/>
      <w:bookmarkEnd w:id="78"/>
    </w:p>
    <w:p w14:paraId="7E110698" w14:textId="77777777" w:rsidR="0076050E" w:rsidRDefault="0076050E">
      <w:pPr>
        <w:pStyle w:val="PlainText"/>
        <w:ind w:left="720"/>
        <w:rPr>
          <w:rFonts w:ascii="Times New Roman" w:eastAsia="MS Mincho" w:hAnsi="Times New Roman"/>
          <w:sz w:val="24"/>
        </w:rPr>
      </w:pPr>
    </w:p>
    <w:p w14:paraId="6E36EB9A" w14:textId="77777777" w:rsidR="0076050E" w:rsidRDefault="008478E6">
      <w:pPr>
        <w:pStyle w:val="PlainText"/>
        <w:ind w:left="720"/>
        <w:rPr>
          <w:rFonts w:ascii="Times New Roman" w:eastAsia="MS Mincho" w:hAnsi="Times New Roman"/>
          <w:sz w:val="24"/>
        </w:rPr>
      </w:pPr>
      <w:r>
        <w:rPr>
          <w:rFonts w:ascii="Times New Roman" w:eastAsia="MS Mincho" w:hAnsi="Times New Roman"/>
          <w:sz w:val="24"/>
        </w:rPr>
        <w:t>LLS</w:t>
      </w:r>
      <w:r w:rsidR="008A0D85">
        <w:rPr>
          <w:rFonts w:ascii="Times New Roman" w:eastAsia="MS Mincho" w:hAnsi="Times New Roman"/>
          <w:sz w:val="24"/>
        </w:rPr>
        <w:t xml:space="preserve"> </w:t>
      </w:r>
      <w:r w:rsidR="0076050E">
        <w:rPr>
          <w:rFonts w:ascii="Times New Roman" w:eastAsia="MS Mincho" w:hAnsi="Times New Roman"/>
          <w:sz w:val="24"/>
        </w:rPr>
        <w:t xml:space="preserve">reserves the right to require a change in contractor representatives if the assigned representatives are not, in the opinion of the </w:t>
      </w:r>
      <w:r w:rsidR="008A56D0">
        <w:rPr>
          <w:rFonts w:ascii="Times New Roman" w:eastAsia="MS Mincho" w:hAnsi="Times New Roman"/>
          <w:sz w:val="24"/>
        </w:rPr>
        <w:t>School District</w:t>
      </w:r>
      <w:r w:rsidR="0076050E">
        <w:rPr>
          <w:rFonts w:ascii="Times New Roman" w:eastAsia="MS Mincho" w:hAnsi="Times New Roman"/>
          <w:sz w:val="24"/>
        </w:rPr>
        <w:t>, meeting its needs adequately.</w:t>
      </w:r>
    </w:p>
    <w:p w14:paraId="4BF972D9" w14:textId="77777777" w:rsidR="0076050E" w:rsidRDefault="0076050E">
      <w:pPr>
        <w:pStyle w:val="PlainText"/>
        <w:ind w:left="720"/>
        <w:rPr>
          <w:rFonts w:ascii="Times New Roman" w:eastAsia="MS Mincho" w:hAnsi="Times New Roman"/>
          <w:sz w:val="24"/>
        </w:rPr>
      </w:pPr>
    </w:p>
    <w:p w14:paraId="3BB7CB12" w14:textId="77777777" w:rsidR="0076050E" w:rsidRDefault="008336FE">
      <w:pPr>
        <w:pStyle w:val="Heading3"/>
        <w:ind w:left="720"/>
        <w:rPr>
          <w:rFonts w:eastAsia="MS Mincho"/>
        </w:rPr>
      </w:pPr>
      <w:bookmarkStart w:id="79" w:name="_Toc30592954"/>
      <w:bookmarkStart w:id="80" w:name="_Toc76038892"/>
      <w:r>
        <w:rPr>
          <w:rFonts w:eastAsia="MS Mincho"/>
        </w:rPr>
        <w:t>18</w:t>
      </w:r>
      <w:r w:rsidR="0076050E">
        <w:rPr>
          <w:rFonts w:eastAsia="MS Mincho"/>
        </w:rPr>
        <w:t>. Notice</w:t>
      </w:r>
      <w:bookmarkEnd w:id="79"/>
      <w:bookmarkEnd w:id="80"/>
    </w:p>
    <w:p w14:paraId="14F63C05" w14:textId="77777777" w:rsidR="0076050E" w:rsidRDefault="0076050E">
      <w:pPr>
        <w:pStyle w:val="PlainText"/>
        <w:ind w:left="720"/>
        <w:rPr>
          <w:rFonts w:ascii="Times New Roman" w:eastAsia="MS Mincho" w:hAnsi="Times New Roman"/>
          <w:sz w:val="24"/>
        </w:rPr>
      </w:pPr>
    </w:p>
    <w:p w14:paraId="4569546C"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The Procurement Code, Sections 13-1-28 through 13-1-199 NMSA 1978, imposes civil and misdemeanor criminal penalties for its violation. The State of New Mexico criminal statutes also impose felony penalties for bribes, gratuities and kick-backs.</w:t>
      </w:r>
    </w:p>
    <w:p w14:paraId="74D88D72" w14:textId="77777777" w:rsidR="000E6D5E" w:rsidRDefault="000E6D5E" w:rsidP="00A56832">
      <w:pPr>
        <w:rPr>
          <w:rFonts w:eastAsia="MS Mincho"/>
        </w:rPr>
      </w:pPr>
    </w:p>
    <w:p w14:paraId="32B742EE" w14:textId="77777777" w:rsidR="0076050E" w:rsidRPr="005D4EE2" w:rsidRDefault="008336FE">
      <w:pPr>
        <w:pStyle w:val="Heading3"/>
        <w:ind w:left="720"/>
        <w:rPr>
          <w:rFonts w:eastAsia="MS Mincho"/>
        </w:rPr>
      </w:pPr>
      <w:bookmarkStart w:id="81" w:name="_Toc30592955"/>
      <w:bookmarkStart w:id="82" w:name="_Toc76038893"/>
      <w:r w:rsidRPr="005D4EE2">
        <w:rPr>
          <w:rFonts w:eastAsia="MS Mincho"/>
        </w:rPr>
        <w:t>19</w:t>
      </w:r>
      <w:r w:rsidR="0076050E" w:rsidRPr="005D4EE2">
        <w:rPr>
          <w:rFonts w:eastAsia="MS Mincho"/>
        </w:rPr>
        <w:t xml:space="preserve">. </w:t>
      </w:r>
      <w:r w:rsidR="008A56D0" w:rsidRPr="005D4EE2">
        <w:rPr>
          <w:rFonts w:eastAsia="MS Mincho"/>
        </w:rPr>
        <w:t>School District</w:t>
      </w:r>
      <w:r w:rsidR="008A0D85" w:rsidRPr="005D4EE2">
        <w:rPr>
          <w:rFonts w:eastAsia="MS Mincho"/>
        </w:rPr>
        <w:t xml:space="preserve"> </w:t>
      </w:r>
      <w:r w:rsidR="0076050E" w:rsidRPr="005D4EE2">
        <w:rPr>
          <w:rFonts w:eastAsia="MS Mincho"/>
        </w:rPr>
        <w:t>Rights</w:t>
      </w:r>
      <w:bookmarkEnd w:id="81"/>
      <w:bookmarkEnd w:id="82"/>
    </w:p>
    <w:p w14:paraId="3B8F6952" w14:textId="77777777" w:rsidR="0076050E" w:rsidRPr="005D4EE2" w:rsidRDefault="0076050E" w:rsidP="00A56832">
      <w:pPr>
        <w:rPr>
          <w:rFonts w:eastAsia="MS Mincho"/>
        </w:rPr>
      </w:pPr>
    </w:p>
    <w:p w14:paraId="07C845DC" w14:textId="77777777" w:rsidR="005555B0" w:rsidRPr="008336FE" w:rsidRDefault="008478E6" w:rsidP="00A56832">
      <w:pPr>
        <w:pStyle w:val="PlainText"/>
        <w:ind w:left="720"/>
        <w:rPr>
          <w:rFonts w:ascii="Times New Roman" w:eastAsia="MS Mincho" w:hAnsi="Times New Roman"/>
          <w:sz w:val="24"/>
          <w:lang w:val="en-US"/>
        </w:rPr>
      </w:pPr>
      <w:r w:rsidRPr="005D4EE2">
        <w:rPr>
          <w:rFonts w:ascii="Times New Roman" w:eastAsia="MS Mincho" w:hAnsi="Times New Roman"/>
          <w:sz w:val="24"/>
        </w:rPr>
        <w:t>LLS</w:t>
      </w:r>
      <w:r w:rsidR="008A0D85" w:rsidRPr="005D4EE2">
        <w:rPr>
          <w:rFonts w:ascii="Times New Roman" w:eastAsia="MS Mincho" w:hAnsi="Times New Roman"/>
          <w:sz w:val="24"/>
        </w:rPr>
        <w:t xml:space="preserve"> </w:t>
      </w:r>
      <w:r w:rsidR="0076050E" w:rsidRPr="005D4EE2">
        <w:rPr>
          <w:rFonts w:ascii="Times New Roman" w:eastAsia="MS Mincho" w:hAnsi="Times New Roman"/>
          <w:sz w:val="24"/>
        </w:rPr>
        <w:t>reserves the right to accept all or a po</w:t>
      </w:r>
      <w:r w:rsidR="008336FE" w:rsidRPr="005D4EE2">
        <w:rPr>
          <w:rFonts w:ascii="Times New Roman" w:eastAsia="MS Mincho" w:hAnsi="Times New Roman"/>
          <w:sz w:val="24"/>
        </w:rPr>
        <w:t>rtion of a bid</w:t>
      </w:r>
      <w:r w:rsidR="00A56832" w:rsidRPr="005D4EE2">
        <w:rPr>
          <w:rFonts w:ascii="Times New Roman" w:eastAsia="MS Mincho" w:hAnsi="Times New Roman"/>
          <w:sz w:val="24"/>
        </w:rPr>
        <w:t>.</w:t>
      </w:r>
      <w:r w:rsidR="005D4EE2">
        <w:rPr>
          <w:rFonts w:ascii="Times New Roman" w:eastAsia="MS Mincho" w:hAnsi="Times New Roman"/>
          <w:sz w:val="24"/>
          <w:lang w:val="en-US"/>
        </w:rPr>
        <w:t xml:space="preserve"> </w:t>
      </w:r>
    </w:p>
    <w:p w14:paraId="292CBEF2" w14:textId="77777777" w:rsidR="00327886" w:rsidRDefault="00327886" w:rsidP="00A56832">
      <w:pPr>
        <w:rPr>
          <w:rFonts w:eastAsia="MS Mincho"/>
        </w:rPr>
      </w:pPr>
    </w:p>
    <w:p w14:paraId="34A62255" w14:textId="77777777" w:rsidR="0076050E" w:rsidRDefault="0076050E">
      <w:pPr>
        <w:pStyle w:val="Heading3"/>
        <w:ind w:left="720"/>
        <w:rPr>
          <w:rFonts w:eastAsia="MS Mincho"/>
        </w:rPr>
      </w:pPr>
      <w:bookmarkStart w:id="83" w:name="_Toc30592957"/>
      <w:bookmarkStart w:id="84" w:name="_Toc76038894"/>
      <w:r>
        <w:rPr>
          <w:rFonts w:eastAsia="MS Mincho"/>
        </w:rPr>
        <w:t>2</w:t>
      </w:r>
      <w:r w:rsidR="008336FE">
        <w:rPr>
          <w:rFonts w:eastAsia="MS Mincho"/>
        </w:rPr>
        <w:t>0</w:t>
      </w:r>
      <w:r>
        <w:rPr>
          <w:rFonts w:eastAsia="MS Mincho"/>
        </w:rPr>
        <w:t xml:space="preserve">. Ownership of </w:t>
      </w:r>
      <w:bookmarkEnd w:id="83"/>
      <w:r w:rsidR="008336FE">
        <w:rPr>
          <w:rFonts w:eastAsia="MS Mincho"/>
        </w:rPr>
        <w:t>Bids</w:t>
      </w:r>
      <w:bookmarkEnd w:id="84"/>
    </w:p>
    <w:p w14:paraId="647FD73E" w14:textId="77777777" w:rsidR="0076050E" w:rsidRDefault="0076050E">
      <w:pPr>
        <w:pStyle w:val="PlainText"/>
        <w:ind w:left="720"/>
        <w:rPr>
          <w:rFonts w:ascii="Times New Roman" w:eastAsia="MS Mincho" w:hAnsi="Times New Roman"/>
          <w:sz w:val="24"/>
        </w:rPr>
      </w:pPr>
    </w:p>
    <w:p w14:paraId="1771407D" w14:textId="77777777" w:rsidR="00AE053E" w:rsidRDefault="0076050E">
      <w:pPr>
        <w:pStyle w:val="PlainText"/>
        <w:ind w:left="720"/>
        <w:rPr>
          <w:rFonts w:ascii="Times New Roman" w:eastAsia="MS Mincho" w:hAnsi="Times New Roman"/>
          <w:sz w:val="24"/>
        </w:rPr>
      </w:pPr>
      <w:r>
        <w:rPr>
          <w:rFonts w:ascii="Times New Roman" w:eastAsia="MS Mincho" w:hAnsi="Times New Roman"/>
          <w:sz w:val="24"/>
        </w:rPr>
        <w:t xml:space="preserve">All documents </w:t>
      </w:r>
      <w:r w:rsidR="008336FE">
        <w:rPr>
          <w:rFonts w:ascii="Times New Roman" w:eastAsia="MS Mincho" w:hAnsi="Times New Roman"/>
          <w:sz w:val="24"/>
        </w:rPr>
        <w:t xml:space="preserve">submitted in response to the </w:t>
      </w:r>
      <w:r w:rsidR="008336FE">
        <w:rPr>
          <w:rFonts w:ascii="Times New Roman" w:eastAsia="MS Mincho" w:hAnsi="Times New Roman"/>
          <w:sz w:val="24"/>
          <w:lang w:val="en-US"/>
        </w:rPr>
        <w:t>IFB</w:t>
      </w:r>
      <w:r>
        <w:rPr>
          <w:rFonts w:ascii="Times New Roman" w:eastAsia="MS Mincho" w:hAnsi="Times New Roman"/>
          <w:sz w:val="24"/>
        </w:rPr>
        <w:t xml:space="preserve"> </w:t>
      </w:r>
      <w:r w:rsidR="00AE053E">
        <w:rPr>
          <w:rFonts w:ascii="Times New Roman" w:eastAsia="MS Mincho" w:hAnsi="Times New Roman"/>
          <w:sz w:val="24"/>
        </w:rPr>
        <w:t xml:space="preserve">shall </w:t>
      </w:r>
      <w:r w:rsidR="00C81C8A">
        <w:rPr>
          <w:rFonts w:ascii="Times New Roman" w:eastAsia="MS Mincho" w:hAnsi="Times New Roman"/>
          <w:sz w:val="24"/>
        </w:rPr>
        <w:t>become the</w:t>
      </w:r>
      <w:r w:rsidR="008478E6">
        <w:rPr>
          <w:rFonts w:ascii="Times New Roman" w:eastAsia="MS Mincho" w:hAnsi="Times New Roman"/>
          <w:sz w:val="24"/>
        </w:rPr>
        <w:t xml:space="preserve"> property of LLS</w:t>
      </w:r>
      <w:r w:rsidR="00AE053E">
        <w:rPr>
          <w:rFonts w:ascii="Times New Roman" w:eastAsia="MS Mincho" w:hAnsi="Times New Roman"/>
          <w:sz w:val="24"/>
        </w:rPr>
        <w:t>. However any technical or user documentat</w:t>
      </w:r>
      <w:r w:rsidR="008336FE">
        <w:rPr>
          <w:rFonts w:ascii="Times New Roman" w:eastAsia="MS Mincho" w:hAnsi="Times New Roman"/>
          <w:sz w:val="24"/>
        </w:rPr>
        <w:t>ion submitted with the bids of non-selected bidders</w:t>
      </w:r>
      <w:r w:rsidR="00AE053E">
        <w:rPr>
          <w:rFonts w:ascii="Times New Roman" w:eastAsia="MS Mincho" w:hAnsi="Times New Roman"/>
          <w:sz w:val="24"/>
        </w:rPr>
        <w:t xml:space="preserve"> may be returned after the expiration of the protest period, by request, at the exp</w:t>
      </w:r>
      <w:r w:rsidR="008336FE">
        <w:rPr>
          <w:rFonts w:ascii="Times New Roman" w:eastAsia="MS Mincho" w:hAnsi="Times New Roman"/>
          <w:sz w:val="24"/>
        </w:rPr>
        <w:t xml:space="preserve">ense of the </w:t>
      </w:r>
      <w:r w:rsidR="008336FE">
        <w:rPr>
          <w:rFonts w:ascii="Times New Roman" w:eastAsia="MS Mincho" w:hAnsi="Times New Roman"/>
          <w:sz w:val="24"/>
          <w:lang w:val="en-US"/>
        </w:rPr>
        <w:t>Bidder</w:t>
      </w:r>
      <w:r w:rsidR="00AE053E">
        <w:rPr>
          <w:rFonts w:ascii="Times New Roman" w:eastAsia="MS Mincho" w:hAnsi="Times New Roman"/>
          <w:sz w:val="24"/>
        </w:rPr>
        <w:t>.</w:t>
      </w:r>
    </w:p>
    <w:p w14:paraId="6EC3C284" w14:textId="77777777" w:rsidR="008F4F53" w:rsidRDefault="008F4F53" w:rsidP="00A56832">
      <w:pPr>
        <w:rPr>
          <w:rFonts w:eastAsia="MS Mincho"/>
        </w:rPr>
      </w:pPr>
    </w:p>
    <w:p w14:paraId="670A2A40" w14:textId="77777777" w:rsidR="00DD4009" w:rsidRPr="00CA7F1E" w:rsidRDefault="008336FE" w:rsidP="00CA7F1E">
      <w:pPr>
        <w:pStyle w:val="Heading3"/>
        <w:ind w:left="720"/>
        <w:rPr>
          <w:rFonts w:eastAsia="MS Mincho"/>
        </w:rPr>
      </w:pPr>
      <w:bookmarkStart w:id="85" w:name="_Toc30592958"/>
      <w:bookmarkStart w:id="86" w:name="_Toc76038895"/>
      <w:r>
        <w:rPr>
          <w:rFonts w:eastAsia="MS Mincho"/>
        </w:rPr>
        <w:t>21</w:t>
      </w:r>
      <w:r w:rsidR="00DD4009" w:rsidRPr="00CA7F1E">
        <w:rPr>
          <w:rFonts w:eastAsia="MS Mincho"/>
        </w:rPr>
        <w:t xml:space="preserve">. Ambiguity, Inconsistency or Errors in </w:t>
      </w:r>
      <w:bookmarkEnd w:id="85"/>
      <w:r>
        <w:rPr>
          <w:rFonts w:eastAsia="MS Mincho"/>
        </w:rPr>
        <w:t>IFB</w:t>
      </w:r>
      <w:bookmarkEnd w:id="86"/>
    </w:p>
    <w:p w14:paraId="0C03D376" w14:textId="77777777" w:rsidR="00DD4009" w:rsidRDefault="00DD4009" w:rsidP="00DD4009">
      <w:pPr>
        <w:ind w:left="720"/>
      </w:pPr>
    </w:p>
    <w:p w14:paraId="09D4132A" w14:textId="77777777" w:rsidR="00DD4009" w:rsidRDefault="008336FE" w:rsidP="00DD4009">
      <w:pPr>
        <w:pStyle w:val="PlainText"/>
        <w:ind w:left="720"/>
        <w:rPr>
          <w:rFonts w:ascii="Times New Roman" w:eastAsia="MS Mincho" w:hAnsi="Times New Roman"/>
          <w:sz w:val="24"/>
        </w:rPr>
      </w:pPr>
      <w:r>
        <w:rPr>
          <w:rFonts w:ascii="Times New Roman" w:eastAsia="MS Mincho" w:hAnsi="Times New Roman"/>
          <w:sz w:val="24"/>
          <w:lang w:val="en-US"/>
        </w:rPr>
        <w:t>Bidders</w:t>
      </w:r>
      <w:r w:rsidR="008C0B47">
        <w:rPr>
          <w:rFonts w:ascii="Times New Roman" w:eastAsia="MS Mincho" w:hAnsi="Times New Roman"/>
          <w:sz w:val="24"/>
        </w:rPr>
        <w:t xml:space="preserve"> shall promptly notify the Procurement Manager, in writing, of any ambiguity, inconsistency or error</w:t>
      </w:r>
      <w:r w:rsidR="007174C5">
        <w:rPr>
          <w:rFonts w:ascii="Times New Roman" w:eastAsia="MS Mincho" w:hAnsi="Times New Roman"/>
          <w:sz w:val="24"/>
          <w:lang w:val="en-US"/>
        </w:rPr>
        <w:t>,</w:t>
      </w:r>
      <w:r w:rsidR="008C0B47">
        <w:rPr>
          <w:rFonts w:ascii="Times New Roman" w:eastAsia="MS Mincho" w:hAnsi="Times New Roman"/>
          <w:sz w:val="24"/>
        </w:rPr>
        <w:t xml:space="preserve"> which they disc</w:t>
      </w:r>
      <w:r>
        <w:rPr>
          <w:rFonts w:ascii="Times New Roman" w:eastAsia="MS Mincho" w:hAnsi="Times New Roman"/>
          <w:sz w:val="24"/>
        </w:rPr>
        <w:t xml:space="preserve">over upon examination of the </w:t>
      </w:r>
      <w:r>
        <w:rPr>
          <w:rFonts w:ascii="Times New Roman" w:eastAsia="MS Mincho" w:hAnsi="Times New Roman"/>
          <w:sz w:val="24"/>
          <w:lang w:val="en-US"/>
        </w:rPr>
        <w:t>IFB</w:t>
      </w:r>
      <w:r w:rsidR="00DD4009">
        <w:rPr>
          <w:rFonts w:ascii="Times New Roman" w:eastAsia="MS Mincho" w:hAnsi="Times New Roman"/>
          <w:sz w:val="24"/>
        </w:rPr>
        <w:t>.</w:t>
      </w:r>
    </w:p>
    <w:p w14:paraId="27EFD5B3" w14:textId="77777777" w:rsidR="00DD4009" w:rsidRDefault="00DD4009" w:rsidP="00DD4009">
      <w:pPr>
        <w:pStyle w:val="PlainText"/>
        <w:ind w:left="720"/>
        <w:rPr>
          <w:rFonts w:ascii="Times New Roman" w:eastAsia="MS Mincho" w:hAnsi="Times New Roman"/>
          <w:sz w:val="24"/>
        </w:rPr>
      </w:pPr>
    </w:p>
    <w:p w14:paraId="36E60AA5" w14:textId="77777777" w:rsidR="00DD4009" w:rsidRPr="00CA7F1E" w:rsidRDefault="008336FE" w:rsidP="00CA7F1E">
      <w:pPr>
        <w:pStyle w:val="Heading3"/>
        <w:ind w:left="720"/>
        <w:rPr>
          <w:rFonts w:eastAsia="MS Mincho"/>
        </w:rPr>
      </w:pPr>
      <w:bookmarkStart w:id="87" w:name="_Toc30592959"/>
      <w:bookmarkStart w:id="88" w:name="_Toc76038896"/>
      <w:r>
        <w:rPr>
          <w:rFonts w:eastAsia="MS Mincho"/>
        </w:rPr>
        <w:t>22</w:t>
      </w:r>
      <w:r w:rsidR="00DD4009" w:rsidRPr="00CA7F1E">
        <w:rPr>
          <w:rFonts w:eastAsia="MS Mincho"/>
        </w:rPr>
        <w:t>. Competition</w:t>
      </w:r>
      <w:bookmarkEnd w:id="87"/>
      <w:bookmarkEnd w:id="88"/>
    </w:p>
    <w:p w14:paraId="323334E2" w14:textId="77777777" w:rsidR="00DD4009" w:rsidRDefault="00DD4009" w:rsidP="00DD4009">
      <w:pPr>
        <w:ind w:left="720"/>
      </w:pPr>
    </w:p>
    <w:p w14:paraId="71808CE1" w14:textId="77777777" w:rsidR="00DD4009" w:rsidRDefault="008C0B47" w:rsidP="00DD4009">
      <w:pPr>
        <w:pStyle w:val="PlainText"/>
        <w:ind w:left="720"/>
        <w:rPr>
          <w:rFonts w:ascii="Times New Roman" w:eastAsia="MS Mincho" w:hAnsi="Times New Roman"/>
          <w:sz w:val="24"/>
        </w:rPr>
      </w:pPr>
      <w:r>
        <w:rPr>
          <w:rFonts w:ascii="Times New Roman" w:eastAsia="MS Mincho" w:hAnsi="Times New Roman"/>
          <w:sz w:val="24"/>
        </w:rPr>
        <w:t>By submitti</w:t>
      </w:r>
      <w:r w:rsidR="008336FE">
        <w:rPr>
          <w:rFonts w:ascii="Times New Roman" w:eastAsia="MS Mincho" w:hAnsi="Times New Roman"/>
          <w:sz w:val="24"/>
        </w:rPr>
        <w:t xml:space="preserve">ng a bid, </w:t>
      </w:r>
      <w:r w:rsidR="008336FE">
        <w:rPr>
          <w:rFonts w:ascii="Times New Roman" w:eastAsia="MS Mincho" w:hAnsi="Times New Roman"/>
          <w:sz w:val="24"/>
          <w:lang w:val="en-US"/>
        </w:rPr>
        <w:t>Bidder</w:t>
      </w:r>
      <w:r>
        <w:rPr>
          <w:rFonts w:ascii="Times New Roman" w:eastAsia="MS Mincho" w:hAnsi="Times New Roman"/>
          <w:sz w:val="24"/>
        </w:rPr>
        <w:t xml:space="preserve"> certifies that they have not, either directly or indirectly, entered into </w:t>
      </w:r>
      <w:r w:rsidR="00682F5F">
        <w:rPr>
          <w:rFonts w:ascii="Times New Roman" w:eastAsia="MS Mincho" w:hAnsi="Times New Roman"/>
          <w:sz w:val="24"/>
        </w:rPr>
        <w:t xml:space="preserve">any </w:t>
      </w:r>
      <w:r>
        <w:rPr>
          <w:rFonts w:ascii="Times New Roman" w:eastAsia="MS Mincho" w:hAnsi="Times New Roman"/>
          <w:sz w:val="24"/>
        </w:rPr>
        <w:t xml:space="preserve">action in restraint of full competition in connection with the </w:t>
      </w:r>
      <w:r w:rsidR="008336FE">
        <w:rPr>
          <w:rFonts w:ascii="Times New Roman" w:eastAsia="MS Mincho" w:hAnsi="Times New Roman"/>
          <w:sz w:val="24"/>
        </w:rPr>
        <w:t>bid</w:t>
      </w:r>
      <w:r w:rsidR="00C81C8A">
        <w:rPr>
          <w:rFonts w:ascii="Times New Roman" w:eastAsia="MS Mincho" w:hAnsi="Times New Roman"/>
          <w:sz w:val="24"/>
        </w:rPr>
        <w:t xml:space="preserve"> </w:t>
      </w:r>
      <w:r w:rsidR="008478E6">
        <w:rPr>
          <w:rFonts w:ascii="Times New Roman" w:eastAsia="MS Mincho" w:hAnsi="Times New Roman"/>
          <w:sz w:val="24"/>
        </w:rPr>
        <w:t>submitted to LLS</w:t>
      </w:r>
      <w:r w:rsidR="00DD4009">
        <w:rPr>
          <w:rFonts w:ascii="Times New Roman" w:eastAsia="MS Mincho" w:hAnsi="Times New Roman"/>
          <w:sz w:val="24"/>
        </w:rPr>
        <w:t>.</w:t>
      </w:r>
    </w:p>
    <w:p w14:paraId="6BA97837" w14:textId="77777777" w:rsidR="00144A47" w:rsidRDefault="00144A47" w:rsidP="00144A47">
      <w:pPr>
        <w:rPr>
          <w:rFonts w:eastAsia="MS Mincho"/>
        </w:rPr>
      </w:pPr>
      <w:bookmarkStart w:id="89" w:name="_Toc30592960"/>
    </w:p>
    <w:p w14:paraId="5F75C626" w14:textId="77777777" w:rsidR="00D83B46" w:rsidRDefault="00D83B46" w:rsidP="00D83B46">
      <w:pPr>
        <w:pStyle w:val="Heading3"/>
        <w:ind w:left="720"/>
      </w:pPr>
      <w:bookmarkStart w:id="90" w:name="_Toc76038897"/>
      <w:r w:rsidRPr="00CA7F1E">
        <w:rPr>
          <w:rFonts w:eastAsia="MS Mincho"/>
        </w:rPr>
        <w:t>2</w:t>
      </w:r>
      <w:r w:rsidR="00BB03EA">
        <w:rPr>
          <w:rFonts w:eastAsia="MS Mincho"/>
        </w:rPr>
        <w:t>3</w:t>
      </w:r>
      <w:r>
        <w:rPr>
          <w:rFonts w:eastAsia="MS Mincho"/>
        </w:rPr>
        <w:t>. Confidentiality</w:t>
      </w:r>
      <w:bookmarkEnd w:id="89"/>
      <w:bookmarkEnd w:id="90"/>
    </w:p>
    <w:p w14:paraId="443F767F" w14:textId="77777777" w:rsidR="00D83B46" w:rsidRDefault="00D83B46" w:rsidP="00D83B46">
      <w:pPr>
        <w:ind w:left="720"/>
      </w:pPr>
    </w:p>
    <w:p w14:paraId="51B1C60B" w14:textId="77777777" w:rsidR="00D83B46" w:rsidRDefault="0083592F" w:rsidP="0083592F">
      <w:pPr>
        <w:pStyle w:val="PlainText"/>
        <w:ind w:left="720"/>
        <w:rPr>
          <w:rFonts w:ascii="Times New Roman" w:eastAsia="MS Mincho" w:hAnsi="Times New Roman"/>
          <w:sz w:val="24"/>
        </w:rPr>
      </w:pPr>
      <w:r w:rsidRPr="0083592F">
        <w:rPr>
          <w:rFonts w:ascii="Times New Roman" w:eastAsia="MS Mincho" w:hAnsi="Times New Roman"/>
          <w:sz w:val="24"/>
        </w:rPr>
        <w:t xml:space="preserve">Any confidential information provided to, or developed by, the contractor in the performance of </w:t>
      </w:r>
      <w:r>
        <w:rPr>
          <w:rFonts w:ascii="Times New Roman" w:eastAsia="MS Mincho" w:hAnsi="Times New Roman"/>
          <w:sz w:val="24"/>
        </w:rPr>
        <w:t xml:space="preserve">any </w:t>
      </w:r>
      <w:r w:rsidRPr="0083592F">
        <w:rPr>
          <w:rFonts w:ascii="Times New Roman" w:eastAsia="MS Mincho" w:hAnsi="Times New Roman"/>
          <w:sz w:val="24"/>
        </w:rPr>
        <w:t>a</w:t>
      </w:r>
      <w:r w:rsidR="008336FE">
        <w:rPr>
          <w:rFonts w:ascii="Times New Roman" w:eastAsia="MS Mincho" w:hAnsi="Times New Roman"/>
          <w:sz w:val="24"/>
        </w:rPr>
        <w:t xml:space="preserve">greement resulting from this </w:t>
      </w:r>
      <w:r w:rsidR="008336FE">
        <w:rPr>
          <w:rFonts w:ascii="Times New Roman" w:eastAsia="MS Mincho" w:hAnsi="Times New Roman"/>
          <w:sz w:val="24"/>
          <w:lang w:val="en-US"/>
        </w:rPr>
        <w:t>IFB</w:t>
      </w:r>
      <w:r w:rsidRPr="0083592F">
        <w:rPr>
          <w:rFonts w:ascii="Times New Roman" w:eastAsia="MS Mincho" w:hAnsi="Times New Roman"/>
          <w:sz w:val="24"/>
        </w:rPr>
        <w:t xml:space="preserve"> shall be kept confidential and shall not be made available to any individual or organization by the contractor without the prior writ</w:t>
      </w:r>
      <w:r>
        <w:rPr>
          <w:rFonts w:ascii="Times New Roman" w:eastAsia="MS Mincho" w:hAnsi="Times New Roman"/>
          <w:sz w:val="24"/>
        </w:rPr>
        <w:t xml:space="preserve">ten approval of </w:t>
      </w:r>
      <w:r w:rsidR="008478E6">
        <w:rPr>
          <w:rFonts w:ascii="Times New Roman" w:eastAsia="MS Mincho" w:hAnsi="Times New Roman"/>
          <w:sz w:val="24"/>
          <w:lang w:val="en-US"/>
        </w:rPr>
        <w:t>LLS</w:t>
      </w:r>
      <w:r w:rsidRPr="0083592F">
        <w:rPr>
          <w:rFonts w:ascii="Times New Roman" w:eastAsia="MS Mincho" w:hAnsi="Times New Roman"/>
          <w:sz w:val="24"/>
        </w:rPr>
        <w:t>.</w:t>
      </w:r>
    </w:p>
    <w:p w14:paraId="2C078105" w14:textId="77777777" w:rsidR="00144A47" w:rsidRDefault="00144A47" w:rsidP="00144A47">
      <w:pPr>
        <w:rPr>
          <w:rFonts w:eastAsia="MS Mincho"/>
        </w:rPr>
      </w:pPr>
      <w:bookmarkStart w:id="91" w:name="_Toc30592961"/>
    </w:p>
    <w:p w14:paraId="36ED5B4F" w14:textId="77777777" w:rsidR="00A11AE5" w:rsidRDefault="00144A47" w:rsidP="00526008">
      <w:pPr>
        <w:rPr>
          <w:rFonts w:eastAsia="MS Mincho"/>
        </w:rPr>
      </w:pPr>
      <w:r>
        <w:rPr>
          <w:rFonts w:eastAsia="MS Mincho"/>
        </w:rPr>
        <w:tab/>
      </w:r>
      <w:r w:rsidR="00BB03EA">
        <w:rPr>
          <w:rFonts w:eastAsia="MS Mincho"/>
        </w:rPr>
        <w:t>24</w:t>
      </w:r>
      <w:r w:rsidR="00430143">
        <w:rPr>
          <w:rFonts w:eastAsia="MS Mincho"/>
        </w:rPr>
        <w:t>. Delivery and Failure to Meet Order Provisions</w:t>
      </w:r>
      <w:r w:rsidR="00A11AE5">
        <w:rPr>
          <w:rFonts w:eastAsia="MS Mincho"/>
        </w:rPr>
        <w:br/>
      </w:r>
      <w:r w:rsidR="00A11AE5">
        <w:rPr>
          <w:rFonts w:eastAsia="MS Mincho"/>
        </w:rPr>
        <w:br/>
      </w:r>
      <w:r w:rsidR="00A11AE5">
        <w:rPr>
          <w:rFonts w:eastAsia="MS Mincho"/>
        </w:rPr>
        <w:tab/>
      </w:r>
      <w:r w:rsidR="00430143" w:rsidRPr="00A11AE5">
        <w:rPr>
          <w:rFonts w:eastAsia="MS Mincho"/>
        </w:rPr>
        <w:t xml:space="preserve">a. No Delivery </w:t>
      </w:r>
      <w:proofErr w:type="gramStart"/>
      <w:r w:rsidR="00430143" w:rsidRPr="00A11AE5">
        <w:rPr>
          <w:rFonts w:eastAsia="MS Mincho"/>
        </w:rPr>
        <w:t>Before</w:t>
      </w:r>
      <w:proofErr w:type="gramEnd"/>
      <w:r w:rsidR="00430143" w:rsidRPr="00A11AE5">
        <w:rPr>
          <w:rFonts w:eastAsia="MS Mincho"/>
        </w:rPr>
        <w:t xml:space="preserve"> Purchase Order is issued: No Bidder, including a Bidder to whom an </w:t>
      </w:r>
      <w:r w:rsidR="00430143" w:rsidRPr="00A11AE5">
        <w:rPr>
          <w:rFonts w:eastAsia="MS Mincho"/>
        </w:rPr>
        <w:tab/>
      </w:r>
      <w:r w:rsidR="00430143" w:rsidRPr="00A11AE5">
        <w:rPr>
          <w:rFonts w:eastAsia="MS Mincho"/>
        </w:rPr>
        <w:tab/>
        <w:t xml:space="preserve">award is made, shall deliver any item of tangible personal property, commence services or start </w:t>
      </w:r>
      <w:r w:rsidR="00430143" w:rsidRPr="00A11AE5">
        <w:rPr>
          <w:rFonts w:eastAsia="MS Mincho"/>
        </w:rPr>
        <w:tab/>
        <w:t xml:space="preserve">construction prior to the issuance of a Purchase Order or Notice to Proceed issued by the Los Lunas </w:t>
      </w:r>
      <w:r w:rsidR="00430143" w:rsidRPr="00A11AE5">
        <w:rPr>
          <w:rFonts w:eastAsia="MS Mincho"/>
        </w:rPr>
        <w:lastRenderedPageBreak/>
        <w:tab/>
        <w:t>Schools Purchasing Department.</w:t>
      </w:r>
      <w:r w:rsidR="00A11AE5" w:rsidRPr="00A11AE5">
        <w:rPr>
          <w:rFonts w:eastAsia="MS Mincho"/>
        </w:rPr>
        <w:br/>
      </w:r>
    </w:p>
    <w:p w14:paraId="4AD4ABE8" w14:textId="77777777" w:rsidR="00A11AE5" w:rsidRDefault="00A11AE5" w:rsidP="00144A47">
      <w:pPr>
        <w:rPr>
          <w:rFonts w:eastAsia="MS Mincho"/>
        </w:rPr>
      </w:pPr>
      <w:r>
        <w:rPr>
          <w:rFonts w:eastAsia="MS Mincho"/>
        </w:rPr>
        <w:tab/>
      </w:r>
      <w:proofErr w:type="gramStart"/>
      <w:r w:rsidR="00430143" w:rsidRPr="00732C0A">
        <w:rPr>
          <w:rFonts w:eastAsia="MS Mincho"/>
        </w:rPr>
        <w:t xml:space="preserve">b. Failure to Meet Order Provisions: The Schools District reserves </w:t>
      </w:r>
      <w:r w:rsidR="003D4A57" w:rsidRPr="00732C0A">
        <w:rPr>
          <w:rFonts w:eastAsia="MS Mincho"/>
        </w:rPr>
        <w:t xml:space="preserve">the right to cancel all or any </w:t>
      </w:r>
      <w:r w:rsidR="00430143" w:rsidRPr="00732C0A">
        <w:rPr>
          <w:rFonts w:eastAsia="MS Mincho"/>
        </w:rPr>
        <w:t xml:space="preserve">part of </w:t>
      </w:r>
      <w:r w:rsidR="00E47B94" w:rsidRPr="00732C0A">
        <w:rPr>
          <w:rFonts w:eastAsia="MS Mincho"/>
        </w:rPr>
        <w:tab/>
      </w:r>
      <w:r w:rsidR="00430143" w:rsidRPr="00732C0A">
        <w:rPr>
          <w:rFonts w:eastAsia="MS Mincho"/>
        </w:rPr>
        <w:t xml:space="preserve">an order without cost to the District, if the Contractor fails to meet the provisions of </w:t>
      </w:r>
      <w:r w:rsidR="003D4A57" w:rsidRPr="00732C0A">
        <w:rPr>
          <w:rFonts w:eastAsia="MS Mincho"/>
        </w:rPr>
        <w:t xml:space="preserve">that order </w:t>
      </w:r>
      <w:r w:rsidR="00430143" w:rsidRPr="00732C0A">
        <w:rPr>
          <w:rFonts w:eastAsia="MS Mincho"/>
        </w:rPr>
        <w:t xml:space="preserve">and, </w:t>
      </w:r>
      <w:r w:rsidR="00E47B94" w:rsidRPr="00732C0A">
        <w:rPr>
          <w:rFonts w:eastAsia="MS Mincho"/>
        </w:rPr>
        <w:tab/>
      </w:r>
      <w:r w:rsidR="00430143" w:rsidRPr="00732C0A">
        <w:rPr>
          <w:rFonts w:eastAsia="MS Mincho"/>
        </w:rPr>
        <w:t xml:space="preserve">except as otherwise provided herein, to hold the Contractor liable for any excess cost occasioned by </w:t>
      </w:r>
      <w:r w:rsidR="00430143" w:rsidRPr="00732C0A">
        <w:rPr>
          <w:rFonts w:eastAsia="MS Mincho"/>
        </w:rPr>
        <w:tab/>
        <w:t>the School District d</w:t>
      </w:r>
      <w:r w:rsidR="00526008" w:rsidRPr="00732C0A">
        <w:rPr>
          <w:rFonts w:eastAsia="MS Mincho"/>
        </w:rPr>
        <w:t>ue to the Contractor’s default.</w:t>
      </w:r>
      <w:r w:rsidR="00526008">
        <w:rPr>
          <w:rFonts w:eastAsia="MS Mincho"/>
        </w:rPr>
        <w:br/>
      </w:r>
      <w:proofErr w:type="gramEnd"/>
    </w:p>
    <w:p w14:paraId="5BD3C4B0" w14:textId="77777777" w:rsidR="00430143" w:rsidRDefault="00E47B94" w:rsidP="00430143">
      <w:pPr>
        <w:pStyle w:val="Heading3"/>
        <w:rPr>
          <w:rFonts w:eastAsia="MS Mincho"/>
        </w:rPr>
      </w:pPr>
      <w:r>
        <w:rPr>
          <w:rFonts w:eastAsia="MS Mincho"/>
        </w:rPr>
        <w:tab/>
      </w:r>
      <w:bookmarkStart w:id="92" w:name="_Toc76038898"/>
      <w:r w:rsidR="00BB03EA">
        <w:rPr>
          <w:rFonts w:eastAsia="MS Mincho"/>
        </w:rPr>
        <w:t>25</w:t>
      </w:r>
      <w:r w:rsidR="00430143">
        <w:rPr>
          <w:rFonts w:eastAsia="MS Mincho"/>
        </w:rPr>
        <w:t>. District Furnished Property</w:t>
      </w:r>
      <w:bookmarkEnd w:id="92"/>
    </w:p>
    <w:p w14:paraId="662D72DF" w14:textId="77777777" w:rsidR="00430143" w:rsidRDefault="00430143" w:rsidP="00430143">
      <w:pPr>
        <w:rPr>
          <w:rFonts w:eastAsia="MS Mincho"/>
        </w:rPr>
      </w:pPr>
    </w:p>
    <w:p w14:paraId="789CB42B" w14:textId="77777777" w:rsidR="00430143" w:rsidRPr="00430143" w:rsidRDefault="00430143" w:rsidP="00430143">
      <w:pPr>
        <w:rPr>
          <w:rFonts w:eastAsia="MS Mincho"/>
        </w:rPr>
      </w:pPr>
      <w:r>
        <w:rPr>
          <w:rFonts w:eastAsia="MS Mincho"/>
        </w:rPr>
        <w:tab/>
        <w:t>School District furnished property</w:t>
      </w:r>
      <w:r w:rsidR="007174C5">
        <w:rPr>
          <w:rFonts w:eastAsia="MS Mincho"/>
        </w:rPr>
        <w:t>,</w:t>
      </w:r>
      <w:r>
        <w:rPr>
          <w:rFonts w:eastAsia="MS Mincho"/>
        </w:rPr>
        <w:t xml:space="preserve"> shall be returned to the District upon request in the same condition as </w:t>
      </w:r>
      <w:r>
        <w:rPr>
          <w:rFonts w:eastAsia="MS Mincho"/>
        </w:rPr>
        <w:tab/>
        <w:t xml:space="preserve">received except for ordinary wear, tear, and modifications ordered hereunder. </w:t>
      </w:r>
    </w:p>
    <w:p w14:paraId="2EB8C9B0" w14:textId="77777777" w:rsidR="00430143" w:rsidRPr="00430143" w:rsidRDefault="00430143" w:rsidP="00144A47">
      <w:pPr>
        <w:rPr>
          <w:rFonts w:eastAsia="MS Mincho"/>
        </w:rPr>
      </w:pPr>
    </w:p>
    <w:p w14:paraId="021E265B" w14:textId="77777777" w:rsidR="0076050E" w:rsidRDefault="0076050E" w:rsidP="00CA7F1E">
      <w:pPr>
        <w:pStyle w:val="Heading3"/>
        <w:ind w:left="720"/>
      </w:pPr>
      <w:bookmarkStart w:id="93" w:name="_Toc76038899"/>
      <w:r w:rsidRPr="00CA7F1E">
        <w:rPr>
          <w:rFonts w:eastAsia="MS Mincho"/>
        </w:rPr>
        <w:t>2</w:t>
      </w:r>
      <w:r w:rsidR="00BB03EA">
        <w:rPr>
          <w:rFonts w:eastAsia="MS Mincho"/>
        </w:rPr>
        <w:t>6</w:t>
      </w:r>
      <w:r w:rsidRPr="00CA7F1E">
        <w:rPr>
          <w:rFonts w:eastAsia="MS Mincho"/>
        </w:rPr>
        <w:t>. Electronic mail address required</w:t>
      </w:r>
      <w:bookmarkEnd w:id="91"/>
      <w:bookmarkEnd w:id="93"/>
    </w:p>
    <w:p w14:paraId="59B21420" w14:textId="77777777" w:rsidR="0076050E" w:rsidRDefault="0076050E">
      <w:pPr>
        <w:ind w:left="720"/>
      </w:pPr>
    </w:p>
    <w:p w14:paraId="1FBAE9C5"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A large part of the communication regarding this procurement will be conducted by e</w:t>
      </w:r>
      <w:r w:rsidR="00430143">
        <w:rPr>
          <w:rFonts w:ascii="Times New Roman" w:eastAsia="MS Mincho" w:hAnsi="Times New Roman"/>
          <w:sz w:val="24"/>
        </w:rPr>
        <w:t xml:space="preserve">lectronic mail (e-mail). </w:t>
      </w:r>
      <w:r w:rsidR="00430143">
        <w:rPr>
          <w:rFonts w:ascii="Times New Roman" w:eastAsia="MS Mincho" w:hAnsi="Times New Roman"/>
          <w:sz w:val="24"/>
          <w:lang w:val="en-US"/>
        </w:rPr>
        <w:t>Bidder</w:t>
      </w:r>
      <w:r>
        <w:rPr>
          <w:rFonts w:ascii="Times New Roman" w:eastAsia="MS Mincho" w:hAnsi="Times New Roman"/>
          <w:sz w:val="24"/>
        </w:rPr>
        <w:t xml:space="preserve"> must have a valid e-mail address to receive this correspondence.</w:t>
      </w:r>
    </w:p>
    <w:p w14:paraId="60A6E263" w14:textId="77777777" w:rsidR="000E6D5E" w:rsidRDefault="000E6D5E" w:rsidP="00A56832">
      <w:pPr>
        <w:rPr>
          <w:rFonts w:eastAsia="MS Mincho"/>
        </w:rPr>
      </w:pPr>
    </w:p>
    <w:p w14:paraId="7D47D62A" w14:textId="77777777" w:rsidR="0076050E" w:rsidRPr="00CA7F1E" w:rsidRDefault="00BB03EA" w:rsidP="00CA7F1E">
      <w:pPr>
        <w:pStyle w:val="Heading3"/>
        <w:ind w:left="720"/>
        <w:rPr>
          <w:rFonts w:eastAsia="MS Mincho"/>
        </w:rPr>
      </w:pPr>
      <w:bookmarkStart w:id="94" w:name="_Toc30592962"/>
      <w:bookmarkStart w:id="95" w:name="_Toc76038900"/>
      <w:r>
        <w:rPr>
          <w:rFonts w:eastAsia="MS Mincho"/>
        </w:rPr>
        <w:t>27</w:t>
      </w:r>
      <w:r w:rsidR="0076050E" w:rsidRPr="00CA7F1E">
        <w:rPr>
          <w:rFonts w:eastAsia="MS Mincho"/>
        </w:rPr>
        <w:t xml:space="preserve">. Use of Electronic Versions of this </w:t>
      </w:r>
      <w:bookmarkEnd w:id="94"/>
      <w:r w:rsidR="00AD6E1B">
        <w:rPr>
          <w:rFonts w:eastAsia="MS Mincho"/>
        </w:rPr>
        <w:t>IFB</w:t>
      </w:r>
      <w:bookmarkEnd w:id="95"/>
      <w:r w:rsidR="0076050E" w:rsidRPr="00CA7F1E">
        <w:rPr>
          <w:rFonts w:eastAsia="MS Mincho"/>
        </w:rPr>
        <w:t xml:space="preserve"> </w:t>
      </w:r>
    </w:p>
    <w:p w14:paraId="47F0002B" w14:textId="77777777" w:rsidR="0076050E" w:rsidRDefault="0076050E">
      <w:pPr>
        <w:ind w:left="720"/>
      </w:pPr>
    </w:p>
    <w:p w14:paraId="5D4355A6" w14:textId="77777777" w:rsidR="0076050E" w:rsidRDefault="00430143">
      <w:pPr>
        <w:pStyle w:val="PlainText"/>
        <w:ind w:left="720"/>
        <w:rPr>
          <w:rFonts w:ascii="Times New Roman" w:eastAsia="MS Mincho" w:hAnsi="Times New Roman"/>
          <w:sz w:val="24"/>
        </w:rPr>
      </w:pPr>
      <w:r>
        <w:rPr>
          <w:rFonts w:ascii="Times New Roman" w:eastAsia="MS Mincho" w:hAnsi="Times New Roman"/>
          <w:sz w:val="24"/>
        </w:rPr>
        <w:t xml:space="preserve">This </w:t>
      </w:r>
      <w:r>
        <w:rPr>
          <w:rFonts w:ascii="Times New Roman" w:eastAsia="MS Mincho" w:hAnsi="Times New Roman"/>
          <w:sz w:val="24"/>
          <w:lang w:val="en-US"/>
        </w:rPr>
        <w:t>IFB</w:t>
      </w:r>
      <w:r w:rsidR="0076050E">
        <w:rPr>
          <w:rFonts w:ascii="Times New Roman" w:eastAsia="MS Mincho" w:hAnsi="Times New Roman"/>
          <w:sz w:val="24"/>
        </w:rPr>
        <w:t xml:space="preserve"> is being made available by electronic means. If acc</w:t>
      </w:r>
      <w:r>
        <w:rPr>
          <w:rFonts w:ascii="Times New Roman" w:eastAsia="MS Mincho" w:hAnsi="Times New Roman"/>
          <w:sz w:val="24"/>
        </w:rPr>
        <w:t xml:space="preserve">epted by such means, the </w:t>
      </w:r>
      <w:r>
        <w:rPr>
          <w:rFonts w:ascii="Times New Roman" w:eastAsia="MS Mincho" w:hAnsi="Times New Roman"/>
          <w:sz w:val="24"/>
          <w:lang w:val="en-US"/>
        </w:rPr>
        <w:t>Bidder</w:t>
      </w:r>
      <w:r w:rsidR="0076050E">
        <w:rPr>
          <w:rFonts w:ascii="Times New Roman" w:eastAsia="MS Mincho" w:hAnsi="Times New Roman"/>
          <w:sz w:val="24"/>
        </w:rPr>
        <w:t xml:space="preserve"> acknowledges and accepts full responsibility to insure tha</w:t>
      </w:r>
      <w:r>
        <w:rPr>
          <w:rFonts w:ascii="Times New Roman" w:eastAsia="MS Mincho" w:hAnsi="Times New Roman"/>
          <w:sz w:val="24"/>
        </w:rPr>
        <w:t xml:space="preserve">t no changes are made to the </w:t>
      </w:r>
      <w:r>
        <w:rPr>
          <w:rFonts w:ascii="Times New Roman" w:eastAsia="MS Mincho" w:hAnsi="Times New Roman"/>
          <w:sz w:val="24"/>
          <w:lang w:val="en-US"/>
        </w:rPr>
        <w:t>IFB</w:t>
      </w:r>
      <w:r w:rsidR="0076050E">
        <w:rPr>
          <w:rFonts w:ascii="Times New Roman" w:eastAsia="MS Mincho" w:hAnsi="Times New Roman"/>
          <w:sz w:val="24"/>
        </w:rPr>
        <w:t>. In the event of confl</w:t>
      </w:r>
      <w:r>
        <w:rPr>
          <w:rFonts w:ascii="Times New Roman" w:eastAsia="MS Mincho" w:hAnsi="Times New Roman"/>
          <w:sz w:val="24"/>
        </w:rPr>
        <w:t xml:space="preserve">ict between a version of the </w:t>
      </w:r>
      <w:r>
        <w:rPr>
          <w:rFonts w:ascii="Times New Roman" w:eastAsia="MS Mincho" w:hAnsi="Times New Roman"/>
          <w:sz w:val="24"/>
          <w:lang w:val="en-US"/>
        </w:rPr>
        <w:t>IFB</w:t>
      </w:r>
      <w:r w:rsidR="0076050E">
        <w:rPr>
          <w:rFonts w:ascii="Times New Roman" w:eastAsia="MS Mincho" w:hAnsi="Times New Roman"/>
          <w:sz w:val="24"/>
        </w:rPr>
        <w:t xml:space="preserve"> in the </w:t>
      </w:r>
      <w:r>
        <w:rPr>
          <w:rFonts w:ascii="Times New Roman" w:eastAsia="MS Mincho" w:hAnsi="Times New Roman"/>
          <w:sz w:val="24"/>
          <w:lang w:val="en-US"/>
        </w:rPr>
        <w:t>Bidder’s</w:t>
      </w:r>
      <w:r w:rsidR="0076050E">
        <w:rPr>
          <w:rFonts w:ascii="Times New Roman" w:eastAsia="MS Mincho" w:hAnsi="Times New Roman"/>
          <w:sz w:val="24"/>
        </w:rPr>
        <w:t xml:space="preserve"> possession and the version maintained by </w:t>
      </w:r>
      <w:r w:rsidR="008478E6">
        <w:rPr>
          <w:rFonts w:ascii="Times New Roman" w:eastAsia="MS Mincho" w:hAnsi="Times New Roman"/>
          <w:sz w:val="24"/>
          <w:lang w:val="en-US"/>
        </w:rPr>
        <w:t>LLS</w:t>
      </w:r>
      <w:r w:rsidR="0076050E">
        <w:rPr>
          <w:rFonts w:ascii="Times New Roman" w:eastAsia="MS Mincho" w:hAnsi="Times New Roman"/>
          <w:sz w:val="24"/>
        </w:rPr>
        <w:t xml:space="preserve">, the version maintained by the </w:t>
      </w:r>
      <w:r w:rsidR="00C81C8A">
        <w:rPr>
          <w:rFonts w:ascii="Times New Roman" w:eastAsia="MS Mincho" w:hAnsi="Times New Roman"/>
          <w:sz w:val="24"/>
        </w:rPr>
        <w:t>School District</w:t>
      </w:r>
      <w:r w:rsidR="00AE053E">
        <w:rPr>
          <w:rFonts w:ascii="Times New Roman" w:eastAsia="MS Mincho" w:hAnsi="Times New Roman"/>
          <w:sz w:val="24"/>
        </w:rPr>
        <w:t xml:space="preserve"> </w:t>
      </w:r>
      <w:r w:rsidR="0076050E">
        <w:rPr>
          <w:rFonts w:ascii="Times New Roman" w:eastAsia="MS Mincho" w:hAnsi="Times New Roman"/>
          <w:sz w:val="24"/>
        </w:rPr>
        <w:t>shall govern.</w:t>
      </w:r>
    </w:p>
    <w:p w14:paraId="7B39ADF3" w14:textId="77777777" w:rsidR="00430143" w:rsidRDefault="00430143">
      <w:pPr>
        <w:pStyle w:val="PlainText"/>
        <w:ind w:left="720"/>
        <w:rPr>
          <w:rFonts w:ascii="Times New Roman" w:eastAsia="MS Mincho" w:hAnsi="Times New Roman"/>
          <w:sz w:val="24"/>
        </w:rPr>
      </w:pPr>
    </w:p>
    <w:p w14:paraId="6ED32BA6" w14:textId="77777777" w:rsidR="00430143" w:rsidRDefault="00430143" w:rsidP="00430143">
      <w:pPr>
        <w:pStyle w:val="Heading3"/>
        <w:rPr>
          <w:rFonts w:eastAsia="MS Mincho"/>
        </w:rPr>
      </w:pPr>
      <w:r>
        <w:rPr>
          <w:rFonts w:eastAsia="MS Mincho"/>
        </w:rPr>
        <w:tab/>
      </w:r>
      <w:bookmarkStart w:id="96" w:name="_Toc76038901"/>
      <w:r w:rsidR="00BB03EA">
        <w:rPr>
          <w:rFonts w:eastAsia="MS Mincho"/>
        </w:rPr>
        <w:t>28</w:t>
      </w:r>
      <w:r>
        <w:rPr>
          <w:rFonts w:eastAsia="MS Mincho"/>
        </w:rPr>
        <w:t>. Award Rights</w:t>
      </w:r>
      <w:bookmarkEnd w:id="96"/>
    </w:p>
    <w:p w14:paraId="363E808F" w14:textId="77777777" w:rsidR="00430143" w:rsidRDefault="00430143" w:rsidP="00430143">
      <w:pPr>
        <w:rPr>
          <w:rFonts w:eastAsia="MS Mincho"/>
        </w:rPr>
      </w:pPr>
    </w:p>
    <w:p w14:paraId="16D6AE2A" w14:textId="77777777" w:rsidR="00430143" w:rsidRDefault="00430143" w:rsidP="00430143">
      <w:pPr>
        <w:rPr>
          <w:rFonts w:eastAsia="MS Mincho"/>
        </w:rPr>
      </w:pPr>
      <w:r>
        <w:rPr>
          <w:rFonts w:eastAsia="MS Mincho"/>
        </w:rPr>
        <w:tab/>
        <w:t xml:space="preserve">The School District reserves the right to award this IFB in total; by groups of item; </w:t>
      </w:r>
      <w:proofErr w:type="gramStart"/>
      <w:r>
        <w:rPr>
          <w:rFonts w:eastAsia="MS Mincho"/>
        </w:rPr>
        <w:t>on the basis of</w:t>
      </w:r>
      <w:proofErr w:type="gramEnd"/>
      <w:r>
        <w:rPr>
          <w:rFonts w:eastAsia="MS Mincho"/>
        </w:rPr>
        <w:t xml:space="preserve"> </w:t>
      </w:r>
      <w:r w:rsidR="00A01C61">
        <w:rPr>
          <w:rFonts w:eastAsia="MS Mincho"/>
        </w:rPr>
        <w:tab/>
      </w:r>
      <w:r>
        <w:rPr>
          <w:rFonts w:eastAsia="MS Mincho"/>
        </w:rPr>
        <w:t>individual items; any combination of these which could result i</w:t>
      </w:r>
      <w:r w:rsidR="007174C5">
        <w:rPr>
          <w:rFonts w:eastAsia="MS Mincho"/>
        </w:rPr>
        <w:t>n a multiple award; or as other</w:t>
      </w:r>
      <w:r>
        <w:rPr>
          <w:rFonts w:eastAsia="MS Mincho"/>
        </w:rPr>
        <w:t xml:space="preserve">wise </w:t>
      </w:r>
      <w:r w:rsidR="00A01C61">
        <w:rPr>
          <w:rFonts w:eastAsia="MS Mincho"/>
        </w:rPr>
        <w:tab/>
      </w:r>
      <w:r>
        <w:rPr>
          <w:rFonts w:eastAsia="MS Mincho"/>
        </w:rPr>
        <w:t>specified in bid specifications; whichever, in its judgment, best serves the interest of the School District</w:t>
      </w:r>
      <w:r w:rsidR="00A01C61">
        <w:rPr>
          <w:rFonts w:eastAsia="MS Mincho"/>
        </w:rPr>
        <w:t>.</w:t>
      </w:r>
    </w:p>
    <w:p w14:paraId="44E44E49" w14:textId="77777777" w:rsidR="00A01C61" w:rsidRDefault="00A01C61" w:rsidP="00430143">
      <w:pPr>
        <w:rPr>
          <w:rFonts w:eastAsia="MS Mincho"/>
        </w:rPr>
      </w:pPr>
    </w:p>
    <w:p w14:paraId="059C15DF" w14:textId="77777777" w:rsidR="00A01C61" w:rsidRDefault="00A01C61" w:rsidP="00A01C61">
      <w:pPr>
        <w:pStyle w:val="Heading3"/>
        <w:rPr>
          <w:rFonts w:eastAsia="MS Mincho"/>
        </w:rPr>
      </w:pPr>
      <w:r>
        <w:rPr>
          <w:rFonts w:eastAsia="MS Mincho"/>
        </w:rPr>
        <w:tab/>
      </w:r>
      <w:bookmarkStart w:id="97" w:name="_Toc76038902"/>
      <w:r w:rsidR="00BB03EA">
        <w:rPr>
          <w:rFonts w:eastAsia="MS Mincho"/>
        </w:rPr>
        <w:t>29</w:t>
      </w:r>
      <w:r>
        <w:rPr>
          <w:rFonts w:eastAsia="MS Mincho"/>
        </w:rPr>
        <w:t>. Addenda</w:t>
      </w:r>
      <w:bookmarkEnd w:id="97"/>
    </w:p>
    <w:p w14:paraId="4FFFCD33" w14:textId="77777777" w:rsidR="00A01C61" w:rsidRDefault="00A01C61" w:rsidP="00A01C61">
      <w:pPr>
        <w:rPr>
          <w:rFonts w:eastAsia="MS Mincho"/>
        </w:rPr>
      </w:pPr>
    </w:p>
    <w:p w14:paraId="236FF86B" w14:textId="77777777" w:rsidR="00A01C61" w:rsidRPr="00AA25AB" w:rsidRDefault="00A01C61" w:rsidP="00A01C61">
      <w:pPr>
        <w:pStyle w:val="PlainText"/>
        <w:ind w:left="720"/>
        <w:rPr>
          <w:rFonts w:ascii="Times New Roman" w:eastAsia="MS Mincho" w:hAnsi="Times New Roman"/>
          <w:sz w:val="24"/>
        </w:rPr>
      </w:pPr>
      <w:r w:rsidRPr="00AA25AB">
        <w:rPr>
          <w:rFonts w:ascii="Times New Roman" w:eastAsia="MS Mincho" w:hAnsi="Times New Roman"/>
          <w:sz w:val="24"/>
        </w:rPr>
        <w:t>Changes or amendments to specifications, conditions or provisions herein may be initiated ONLY through the Purchasing Department in the form of a written addendum. Any addenda shall become a part of this bid.</w:t>
      </w:r>
    </w:p>
    <w:p w14:paraId="1999E103" w14:textId="77777777" w:rsidR="00A01C61" w:rsidRPr="00AA25AB" w:rsidRDefault="00A01C61" w:rsidP="00A01C61">
      <w:pPr>
        <w:pStyle w:val="PlainText"/>
        <w:ind w:left="720"/>
        <w:rPr>
          <w:rFonts w:ascii="Times New Roman" w:eastAsia="MS Mincho" w:hAnsi="Times New Roman"/>
          <w:sz w:val="24"/>
        </w:rPr>
      </w:pPr>
    </w:p>
    <w:p w14:paraId="3F59F626" w14:textId="77777777" w:rsidR="00A01C61" w:rsidRPr="00AA25AB" w:rsidRDefault="00A01C61" w:rsidP="00A01C61">
      <w:pPr>
        <w:pStyle w:val="PlainText"/>
        <w:ind w:left="720"/>
        <w:rPr>
          <w:rFonts w:ascii="Times New Roman" w:eastAsia="MS Mincho" w:hAnsi="Times New Roman"/>
          <w:sz w:val="24"/>
        </w:rPr>
      </w:pPr>
      <w:r w:rsidRPr="00AA25AB">
        <w:rPr>
          <w:rFonts w:ascii="Times New Roman" w:eastAsia="MS Mincho" w:hAnsi="Times New Roman"/>
          <w:sz w:val="24"/>
        </w:rPr>
        <w:t xml:space="preserve">It is the responsibility of all </w:t>
      </w:r>
      <w:r>
        <w:rPr>
          <w:rFonts w:ascii="Times New Roman" w:eastAsia="MS Mincho" w:hAnsi="Times New Roman"/>
          <w:sz w:val="24"/>
        </w:rPr>
        <w:t xml:space="preserve">persons or businesses </w:t>
      </w:r>
      <w:r w:rsidRPr="00AA25AB">
        <w:rPr>
          <w:rFonts w:ascii="Times New Roman" w:eastAsia="MS Mincho" w:hAnsi="Times New Roman"/>
          <w:sz w:val="24"/>
        </w:rPr>
        <w:t xml:space="preserve">considering submitting a bid in response to this solicitation to ensure that they have received all addenda prior to making a bid. Addenda will be posted to the Purchasing Department web site </w:t>
      </w:r>
      <w:r w:rsidRPr="007208DC">
        <w:rPr>
          <w:rFonts w:ascii="Times New Roman" w:eastAsia="MS Mincho" w:hAnsi="Times New Roman"/>
          <w:sz w:val="24"/>
        </w:rPr>
        <w:t>(</w:t>
      </w:r>
      <w:hyperlink r:id="rId18" w:tooltip="link to Los Lunas Schools Purchasing Department website" w:history="1">
        <w:r w:rsidRPr="007223A1">
          <w:rPr>
            <w:rStyle w:val="Hyperlink"/>
            <w:rFonts w:ascii="Times New Roman" w:eastAsia="MS Mincho" w:hAnsi="Times New Roman"/>
            <w:sz w:val="24"/>
          </w:rPr>
          <w:t>http://www.llschools.net/district/departments/purchasing___warehouse/purchasing_services_r_f_ps__i_t_bs_and_contracts</w:t>
        </w:r>
      </w:hyperlink>
      <w:r>
        <w:rPr>
          <w:rFonts w:ascii="Times New Roman" w:eastAsia="MS Mincho" w:hAnsi="Times New Roman"/>
          <w:sz w:val="24"/>
          <w:lang w:val="en-US"/>
        </w:rPr>
        <w:t xml:space="preserve">) </w:t>
      </w:r>
      <w:r>
        <w:rPr>
          <w:rFonts w:ascii="Times New Roman" w:eastAsia="MS Mincho" w:hAnsi="Times New Roman"/>
          <w:sz w:val="24"/>
        </w:rPr>
        <w:t xml:space="preserve"> prior to the due date for the receipt of bids</w:t>
      </w:r>
      <w:r w:rsidRPr="00AA25AB">
        <w:rPr>
          <w:rFonts w:ascii="Times New Roman" w:eastAsia="MS Mincho" w:hAnsi="Times New Roman"/>
          <w:sz w:val="24"/>
        </w:rPr>
        <w:t xml:space="preserve">. All potential </w:t>
      </w:r>
      <w:r>
        <w:rPr>
          <w:rFonts w:ascii="Times New Roman" w:eastAsia="MS Mincho" w:hAnsi="Times New Roman"/>
          <w:sz w:val="24"/>
        </w:rPr>
        <w:t>Bid</w:t>
      </w:r>
      <w:r w:rsidRPr="00BF5B3F">
        <w:rPr>
          <w:rFonts w:ascii="Times New Roman" w:eastAsia="MS Mincho" w:hAnsi="Times New Roman"/>
          <w:sz w:val="24"/>
        </w:rPr>
        <w:t>ders that have submitted the Acknowledgement of Receipt Form (at Appendix A) will be notified of the availability of such addenda.</w:t>
      </w:r>
      <w:r w:rsidRPr="00AA25AB">
        <w:rPr>
          <w:rFonts w:ascii="Times New Roman" w:eastAsia="MS Mincho" w:hAnsi="Times New Roman"/>
          <w:sz w:val="24"/>
        </w:rPr>
        <w:t xml:space="preserve"> </w:t>
      </w:r>
    </w:p>
    <w:p w14:paraId="7944E346" w14:textId="77777777" w:rsidR="00A01C61" w:rsidRPr="00A01C61" w:rsidRDefault="00A01C61" w:rsidP="00A01C61">
      <w:pPr>
        <w:rPr>
          <w:rFonts w:eastAsia="MS Mincho"/>
        </w:rPr>
      </w:pPr>
    </w:p>
    <w:p w14:paraId="62CFDB9B" w14:textId="77777777" w:rsidR="0076050E" w:rsidRDefault="00017B32" w:rsidP="00BB03EA">
      <w:pPr>
        <w:pStyle w:val="Heading1"/>
        <w:rPr>
          <w:rFonts w:eastAsia="MS Mincho"/>
        </w:rPr>
      </w:pPr>
      <w:r>
        <w:rPr>
          <w:rFonts w:eastAsia="MS Mincho"/>
          <w:sz w:val="24"/>
        </w:rPr>
        <w:br w:type="page"/>
      </w:r>
      <w:bookmarkStart w:id="98" w:name="_Toc30592963"/>
      <w:bookmarkStart w:id="99" w:name="_Toc76038903"/>
      <w:r w:rsidR="0076050E">
        <w:rPr>
          <w:rFonts w:eastAsia="MS Mincho"/>
        </w:rPr>
        <w:lastRenderedPageBreak/>
        <w:t>III. RESPONSE FORMAT AND ORGANIZATION</w:t>
      </w:r>
      <w:bookmarkEnd w:id="98"/>
      <w:bookmarkEnd w:id="99"/>
    </w:p>
    <w:p w14:paraId="5B28A7CB" w14:textId="77777777" w:rsidR="0076050E" w:rsidRDefault="0076050E">
      <w:pPr>
        <w:pStyle w:val="PlainText"/>
        <w:rPr>
          <w:rFonts w:ascii="Times New Roman" w:eastAsia="MS Mincho" w:hAnsi="Times New Roman"/>
          <w:sz w:val="24"/>
        </w:rPr>
      </w:pPr>
    </w:p>
    <w:p w14:paraId="41B9F275" w14:textId="77777777" w:rsidR="00804142" w:rsidRDefault="00804142" w:rsidP="00804142">
      <w:pPr>
        <w:pStyle w:val="Heading2"/>
        <w:rPr>
          <w:rFonts w:eastAsia="MS Mincho"/>
        </w:rPr>
      </w:pPr>
      <w:bookmarkStart w:id="100" w:name="_Toc30592964"/>
      <w:bookmarkStart w:id="101" w:name="_Toc76038904"/>
      <w:r>
        <w:rPr>
          <w:rFonts w:eastAsia="MS Mincho"/>
        </w:rPr>
        <w:t>A. NUMBER OF RESPONSES</w:t>
      </w:r>
      <w:bookmarkEnd w:id="100"/>
      <w:bookmarkEnd w:id="101"/>
    </w:p>
    <w:p w14:paraId="159758EF" w14:textId="77777777" w:rsidR="00804142" w:rsidRDefault="00804142" w:rsidP="00804142">
      <w:pPr>
        <w:pStyle w:val="PlainText"/>
        <w:rPr>
          <w:rFonts w:ascii="Times New Roman" w:eastAsia="MS Mincho" w:hAnsi="Times New Roman"/>
          <w:sz w:val="24"/>
        </w:rPr>
      </w:pPr>
    </w:p>
    <w:p w14:paraId="6A3B87E9" w14:textId="77777777" w:rsidR="00804142" w:rsidRDefault="00A01C61" w:rsidP="00804142">
      <w:pPr>
        <w:rPr>
          <w:rFonts w:eastAsia="MS Mincho"/>
        </w:rPr>
      </w:pPr>
      <w:r>
        <w:rPr>
          <w:rFonts w:eastAsia="MS Mincho"/>
        </w:rPr>
        <w:t>Bidders</w:t>
      </w:r>
      <w:r w:rsidR="00804142">
        <w:rPr>
          <w:rFonts w:eastAsia="MS Mincho"/>
        </w:rPr>
        <w:t xml:space="preserve"> may submit o</w:t>
      </w:r>
      <w:r>
        <w:rPr>
          <w:rFonts w:eastAsia="MS Mincho"/>
        </w:rPr>
        <w:t>nly one (1) response to this IFB</w:t>
      </w:r>
      <w:r w:rsidR="00804142">
        <w:rPr>
          <w:rFonts w:eastAsia="MS Mincho"/>
        </w:rPr>
        <w:t>.</w:t>
      </w:r>
    </w:p>
    <w:p w14:paraId="08D9F39A" w14:textId="77777777" w:rsidR="00804142" w:rsidRDefault="00804142" w:rsidP="00804142">
      <w:pPr>
        <w:rPr>
          <w:rFonts w:eastAsia="MS Mincho"/>
        </w:rPr>
      </w:pPr>
    </w:p>
    <w:p w14:paraId="2C631B63" w14:textId="77777777" w:rsidR="0076050E" w:rsidRDefault="00804142">
      <w:pPr>
        <w:pStyle w:val="Heading2"/>
        <w:rPr>
          <w:rFonts w:eastAsia="MS Mincho"/>
        </w:rPr>
      </w:pPr>
      <w:bookmarkStart w:id="102" w:name="_Toc30592965"/>
      <w:bookmarkStart w:id="103" w:name="_Toc76038905"/>
      <w:r>
        <w:rPr>
          <w:rFonts w:eastAsia="MS Mincho"/>
        </w:rPr>
        <w:t>B</w:t>
      </w:r>
      <w:r w:rsidR="0076050E">
        <w:rPr>
          <w:rFonts w:eastAsia="MS Mincho"/>
        </w:rPr>
        <w:t xml:space="preserve">. </w:t>
      </w:r>
      <w:r w:rsidR="0076050E" w:rsidRPr="00351120">
        <w:rPr>
          <w:rFonts w:eastAsia="MS Mincho"/>
        </w:rPr>
        <w:t>NUMBER OF COPIES</w:t>
      </w:r>
      <w:bookmarkEnd w:id="102"/>
      <w:bookmarkEnd w:id="103"/>
    </w:p>
    <w:p w14:paraId="711E6088" w14:textId="77777777" w:rsidR="0076050E" w:rsidRDefault="0076050E">
      <w:pPr>
        <w:pStyle w:val="PlainText"/>
        <w:rPr>
          <w:rFonts w:ascii="Times New Roman" w:eastAsia="MS Mincho" w:hAnsi="Times New Roman"/>
          <w:sz w:val="24"/>
        </w:rPr>
      </w:pPr>
    </w:p>
    <w:p w14:paraId="356A2AC2" w14:textId="77777777" w:rsidR="0076050E" w:rsidRPr="00AA7527" w:rsidRDefault="00A01C61">
      <w:pPr>
        <w:rPr>
          <w:rFonts w:eastAsia="MS Mincho"/>
        </w:rPr>
      </w:pPr>
      <w:r>
        <w:rPr>
          <w:rFonts w:eastAsia="MS Mincho"/>
        </w:rPr>
        <w:t>Bidders shall deliver one (1) signed and sealed bid to the location specified in Section I.D on or before the closing date and time for receipt of bids</w:t>
      </w:r>
    </w:p>
    <w:p w14:paraId="44F716F0" w14:textId="77777777" w:rsidR="0076050E" w:rsidRDefault="0076050E">
      <w:pPr>
        <w:pStyle w:val="PlainText"/>
        <w:rPr>
          <w:rFonts w:ascii="Times New Roman" w:eastAsia="MS Mincho" w:hAnsi="Times New Roman"/>
          <w:sz w:val="24"/>
        </w:rPr>
      </w:pPr>
    </w:p>
    <w:p w14:paraId="5637D372" w14:textId="77777777" w:rsidR="0076050E" w:rsidRDefault="00804142">
      <w:pPr>
        <w:pStyle w:val="Heading2"/>
        <w:rPr>
          <w:rFonts w:eastAsia="MS Mincho"/>
        </w:rPr>
      </w:pPr>
      <w:bookmarkStart w:id="104" w:name="_Toc30592966"/>
      <w:bookmarkStart w:id="105" w:name="_Toc76038906"/>
      <w:r>
        <w:rPr>
          <w:rFonts w:eastAsia="MS Mincho"/>
        </w:rPr>
        <w:t>C</w:t>
      </w:r>
      <w:r w:rsidR="0076050E">
        <w:rPr>
          <w:rFonts w:eastAsia="MS Mincho"/>
        </w:rPr>
        <w:t xml:space="preserve">. </w:t>
      </w:r>
      <w:bookmarkEnd w:id="104"/>
      <w:r w:rsidR="00A01C61">
        <w:rPr>
          <w:rFonts w:eastAsia="MS Mincho"/>
        </w:rPr>
        <w:t>BID CONTENTS</w:t>
      </w:r>
      <w:bookmarkEnd w:id="105"/>
    </w:p>
    <w:p w14:paraId="36B7A996" w14:textId="77777777" w:rsidR="00CF5BAB" w:rsidRDefault="00CF5BAB" w:rsidP="008956B0">
      <w:pPr>
        <w:pStyle w:val="PlainText"/>
        <w:ind w:left="720"/>
        <w:rPr>
          <w:rFonts w:ascii="Times New Roman" w:eastAsia="MS Mincho" w:hAnsi="Times New Roman"/>
          <w:sz w:val="24"/>
          <w:lang w:val="en-US"/>
        </w:rPr>
      </w:pPr>
    </w:p>
    <w:p w14:paraId="3EF1ABEB" w14:textId="77777777" w:rsidR="0078087F" w:rsidRPr="00A912A5" w:rsidRDefault="0078087F" w:rsidP="0078087F">
      <w:pPr>
        <w:pStyle w:val="PlainText"/>
        <w:rPr>
          <w:rFonts w:ascii="Times New Roman" w:eastAsia="MS Mincho" w:hAnsi="Times New Roman"/>
          <w:sz w:val="24"/>
        </w:rPr>
      </w:pPr>
      <w:r w:rsidRPr="00A912A5">
        <w:rPr>
          <w:rFonts w:ascii="Times New Roman" w:eastAsia="MS Mincho" w:hAnsi="Times New Roman"/>
          <w:sz w:val="24"/>
          <w:u w:val="single"/>
        </w:rPr>
        <w:t>All</w:t>
      </w:r>
      <w:r w:rsidRPr="00A912A5">
        <w:rPr>
          <w:rFonts w:ascii="Times New Roman" w:eastAsia="MS Mincho" w:hAnsi="Times New Roman"/>
          <w:sz w:val="24"/>
        </w:rPr>
        <w:t xml:space="preserve"> bids </w:t>
      </w:r>
      <w:r w:rsidRPr="00A912A5">
        <w:rPr>
          <w:rFonts w:ascii="Times New Roman" w:eastAsia="MS Mincho" w:hAnsi="Times New Roman"/>
          <w:b/>
          <w:sz w:val="24"/>
        </w:rPr>
        <w:t>MUST</w:t>
      </w:r>
      <w:r w:rsidR="00261F9D" w:rsidRPr="00A912A5">
        <w:rPr>
          <w:rFonts w:ascii="Times New Roman" w:eastAsia="MS Mincho" w:hAnsi="Times New Roman"/>
          <w:sz w:val="24"/>
        </w:rPr>
        <w:t xml:space="preserve"> contain the following items</w:t>
      </w:r>
      <w:r w:rsidRPr="00A912A5">
        <w:rPr>
          <w:rFonts w:ascii="Times New Roman" w:eastAsia="MS Mincho" w:hAnsi="Times New Roman"/>
          <w:sz w:val="24"/>
        </w:rPr>
        <w:t>:</w:t>
      </w:r>
    </w:p>
    <w:p w14:paraId="585D3AB3" w14:textId="77777777" w:rsidR="0078087F" w:rsidRPr="00104156" w:rsidRDefault="0078087F" w:rsidP="0078087F">
      <w:pPr>
        <w:pStyle w:val="PlainText"/>
        <w:rPr>
          <w:rFonts w:ascii="Times New Roman" w:eastAsia="MS Mincho" w:hAnsi="Times New Roman"/>
          <w:sz w:val="24"/>
          <w:highlight w:val="yellow"/>
        </w:rPr>
      </w:pPr>
    </w:p>
    <w:p w14:paraId="0BA1C730" w14:textId="77777777" w:rsidR="0078087F" w:rsidRPr="00A912A5" w:rsidRDefault="0078087F" w:rsidP="0078087F">
      <w:pPr>
        <w:pStyle w:val="PlainText"/>
        <w:ind w:firstLine="720"/>
        <w:rPr>
          <w:rFonts w:ascii="Times New Roman" w:eastAsia="MS Mincho" w:hAnsi="Times New Roman"/>
          <w:sz w:val="24"/>
          <w:szCs w:val="24"/>
        </w:rPr>
      </w:pPr>
      <w:r w:rsidRPr="00A912A5">
        <w:rPr>
          <w:rFonts w:ascii="Times New Roman" w:eastAsia="MS Mincho" w:hAnsi="Times New Roman"/>
          <w:b/>
          <w:sz w:val="24"/>
          <w:szCs w:val="24"/>
        </w:rPr>
        <w:t>1</w:t>
      </w:r>
      <w:r w:rsidRPr="00A912A5">
        <w:rPr>
          <w:rFonts w:ascii="Times New Roman" w:eastAsia="MS Mincho" w:hAnsi="Times New Roman"/>
          <w:sz w:val="24"/>
          <w:szCs w:val="24"/>
        </w:rPr>
        <w:t xml:space="preserve">.  </w:t>
      </w:r>
      <w:r w:rsidRPr="00A912A5">
        <w:rPr>
          <w:rFonts w:ascii="Times New Roman" w:eastAsia="MS Mincho" w:hAnsi="Times New Roman"/>
          <w:b/>
          <w:sz w:val="24"/>
          <w:szCs w:val="24"/>
          <w:u w:val="single"/>
        </w:rPr>
        <w:t>COMPLETED AND SIGNED</w:t>
      </w:r>
      <w:r w:rsidRPr="00A912A5">
        <w:rPr>
          <w:rFonts w:ascii="Times New Roman" w:eastAsia="MS Mincho" w:hAnsi="Times New Roman"/>
          <w:sz w:val="24"/>
          <w:szCs w:val="24"/>
          <w:u w:val="single"/>
        </w:rPr>
        <w:t xml:space="preserve"> Letter of Transmittal Form</w:t>
      </w:r>
      <w:r w:rsidRPr="00A912A5">
        <w:rPr>
          <w:rFonts w:ascii="Times New Roman" w:eastAsia="MS Mincho" w:hAnsi="Times New Roman"/>
          <w:sz w:val="24"/>
          <w:szCs w:val="24"/>
        </w:rPr>
        <w:t xml:space="preserve"> (Found at Appendix </w:t>
      </w:r>
      <w:r w:rsidR="00C82774" w:rsidRPr="00A912A5">
        <w:rPr>
          <w:rFonts w:ascii="Times New Roman" w:eastAsia="MS Mincho" w:hAnsi="Times New Roman"/>
          <w:sz w:val="24"/>
          <w:szCs w:val="24"/>
          <w:lang w:val="en-US"/>
        </w:rPr>
        <w:t>D</w:t>
      </w:r>
      <w:r w:rsidRPr="00A912A5">
        <w:rPr>
          <w:rFonts w:ascii="Times New Roman" w:eastAsia="MS Mincho" w:hAnsi="Times New Roman"/>
          <w:sz w:val="24"/>
          <w:szCs w:val="24"/>
        </w:rPr>
        <w:t>)</w:t>
      </w:r>
    </w:p>
    <w:p w14:paraId="67829303" w14:textId="77777777" w:rsidR="0078087F" w:rsidRPr="00A912A5" w:rsidRDefault="0078087F" w:rsidP="0078087F">
      <w:pPr>
        <w:pStyle w:val="PlainText"/>
        <w:ind w:firstLine="720"/>
        <w:rPr>
          <w:rFonts w:ascii="Times New Roman" w:eastAsia="MS Mincho" w:hAnsi="Times New Roman"/>
          <w:sz w:val="24"/>
          <w:szCs w:val="24"/>
        </w:rPr>
      </w:pPr>
    </w:p>
    <w:p w14:paraId="174EC6F7" w14:textId="1ED8F27F" w:rsidR="0078087F" w:rsidRPr="00A912A5" w:rsidRDefault="00A912A5" w:rsidP="0078087F">
      <w:pPr>
        <w:pStyle w:val="PlainText"/>
        <w:ind w:firstLine="720"/>
        <w:rPr>
          <w:rFonts w:ascii="Times New Roman" w:eastAsia="MS Mincho" w:hAnsi="Times New Roman"/>
          <w:sz w:val="24"/>
          <w:szCs w:val="24"/>
        </w:rPr>
      </w:pPr>
      <w:r>
        <w:rPr>
          <w:rFonts w:ascii="Times New Roman" w:eastAsia="MS Mincho" w:hAnsi="Times New Roman"/>
          <w:b/>
          <w:sz w:val="24"/>
          <w:szCs w:val="24"/>
        </w:rPr>
        <w:t>2</w:t>
      </w:r>
      <w:r w:rsidR="0078087F" w:rsidRPr="00A912A5">
        <w:rPr>
          <w:rFonts w:ascii="Times New Roman" w:eastAsia="MS Mincho" w:hAnsi="Times New Roman"/>
          <w:sz w:val="24"/>
          <w:szCs w:val="24"/>
        </w:rPr>
        <w:t xml:space="preserve">.  </w:t>
      </w:r>
      <w:r w:rsidR="0078087F" w:rsidRPr="00A912A5">
        <w:rPr>
          <w:rFonts w:ascii="Times New Roman" w:eastAsia="MS Mincho" w:hAnsi="Times New Roman"/>
          <w:b/>
          <w:sz w:val="24"/>
          <w:szCs w:val="24"/>
          <w:u w:val="single"/>
        </w:rPr>
        <w:t>SIGNED</w:t>
      </w:r>
      <w:r w:rsidR="0078087F" w:rsidRPr="00A912A5">
        <w:rPr>
          <w:rFonts w:ascii="Times New Roman" w:eastAsia="MS Mincho" w:hAnsi="Times New Roman"/>
          <w:sz w:val="24"/>
          <w:szCs w:val="24"/>
          <w:u w:val="single"/>
        </w:rPr>
        <w:t xml:space="preserve"> </w:t>
      </w:r>
      <w:r w:rsidR="009E40A2" w:rsidRPr="00A912A5">
        <w:rPr>
          <w:rFonts w:ascii="Times New Roman" w:eastAsia="MS Mincho" w:hAnsi="Times New Roman"/>
          <w:b/>
          <w:sz w:val="24"/>
          <w:szCs w:val="24"/>
          <w:u w:val="single"/>
          <w:lang w:val="en-US"/>
        </w:rPr>
        <w:t>PRICE AGREEMENT</w:t>
      </w:r>
      <w:r w:rsidR="0078087F" w:rsidRPr="00A912A5">
        <w:rPr>
          <w:rFonts w:ascii="Times New Roman" w:eastAsia="MS Mincho" w:hAnsi="Times New Roman"/>
          <w:sz w:val="24"/>
          <w:szCs w:val="24"/>
        </w:rPr>
        <w:t xml:space="preserve"> (Found at Appendix B</w:t>
      </w:r>
      <w:r w:rsidR="00C82774" w:rsidRPr="00A912A5">
        <w:rPr>
          <w:rFonts w:ascii="Times New Roman" w:eastAsia="MS Mincho" w:hAnsi="Times New Roman"/>
          <w:sz w:val="24"/>
          <w:szCs w:val="24"/>
          <w:lang w:val="en-US"/>
        </w:rPr>
        <w:t xml:space="preserve"> and Attachment 1</w:t>
      </w:r>
      <w:r w:rsidR="0078087F" w:rsidRPr="00A912A5">
        <w:rPr>
          <w:rFonts w:ascii="Times New Roman" w:eastAsia="MS Mincho" w:hAnsi="Times New Roman"/>
          <w:sz w:val="24"/>
          <w:szCs w:val="24"/>
        </w:rPr>
        <w:t>)</w:t>
      </w:r>
    </w:p>
    <w:p w14:paraId="4433A249" w14:textId="77777777" w:rsidR="0078087F" w:rsidRPr="00A912A5" w:rsidRDefault="0078087F" w:rsidP="0078087F">
      <w:pPr>
        <w:pStyle w:val="PlainText"/>
        <w:ind w:firstLine="720"/>
        <w:rPr>
          <w:rFonts w:ascii="Times New Roman" w:eastAsia="MS Mincho" w:hAnsi="Times New Roman"/>
          <w:sz w:val="24"/>
          <w:szCs w:val="24"/>
        </w:rPr>
      </w:pPr>
    </w:p>
    <w:p w14:paraId="0BE598F9" w14:textId="7FF70A08" w:rsidR="0078087F" w:rsidRPr="00A912A5" w:rsidRDefault="00793BF9" w:rsidP="00653454">
      <w:pPr>
        <w:rPr>
          <w:rFonts w:eastAsia="MS Mincho"/>
        </w:rPr>
      </w:pPr>
      <w:r w:rsidRPr="00A912A5">
        <w:rPr>
          <w:rFonts w:eastAsia="MS Mincho"/>
        </w:rPr>
        <w:tab/>
      </w:r>
      <w:r w:rsidR="00A912A5">
        <w:rPr>
          <w:rFonts w:eastAsia="MS Mincho"/>
          <w:b/>
        </w:rPr>
        <w:t>3</w:t>
      </w:r>
      <w:r w:rsidR="0078087F" w:rsidRPr="00A912A5">
        <w:rPr>
          <w:rFonts w:eastAsia="MS Mincho"/>
        </w:rPr>
        <w:t xml:space="preserve">.  </w:t>
      </w:r>
      <w:r w:rsidR="0078087F" w:rsidRPr="00A912A5">
        <w:rPr>
          <w:rFonts w:eastAsia="MS Mincho"/>
          <w:b/>
          <w:u w:val="single"/>
        </w:rPr>
        <w:t>COMPLETED AND SIGNED BID FORM WITH PRICE(S)</w:t>
      </w:r>
      <w:r w:rsidR="0078087F" w:rsidRPr="00A912A5">
        <w:rPr>
          <w:rFonts w:eastAsia="MS Mincho"/>
        </w:rPr>
        <w:t xml:space="preserve"> (Found at </w:t>
      </w:r>
      <w:r w:rsidR="00653454" w:rsidRPr="00A912A5">
        <w:rPr>
          <w:rFonts w:eastAsia="MS Mincho"/>
        </w:rPr>
        <w:t>Appendix C)</w:t>
      </w:r>
    </w:p>
    <w:p w14:paraId="022A42C1" w14:textId="77777777" w:rsidR="0078087F" w:rsidRPr="00A912A5" w:rsidRDefault="0078087F" w:rsidP="0078087F">
      <w:pPr>
        <w:pStyle w:val="PlainText"/>
        <w:rPr>
          <w:rFonts w:ascii="Times New Roman" w:eastAsia="MS Mincho" w:hAnsi="Times New Roman"/>
          <w:sz w:val="24"/>
        </w:rPr>
      </w:pPr>
    </w:p>
    <w:p w14:paraId="2A4FA5BB" w14:textId="6AB89744" w:rsidR="00C82774" w:rsidRPr="00A912A5" w:rsidRDefault="0078087F" w:rsidP="0078087F">
      <w:pPr>
        <w:pStyle w:val="PlainText"/>
        <w:rPr>
          <w:rFonts w:ascii="Times New Roman" w:eastAsia="MS Mincho" w:hAnsi="Times New Roman"/>
          <w:sz w:val="24"/>
          <w:lang w:val="en-US"/>
        </w:rPr>
      </w:pPr>
      <w:r w:rsidRPr="00A912A5">
        <w:rPr>
          <w:rFonts w:ascii="Times New Roman" w:eastAsia="MS Mincho" w:hAnsi="Times New Roman"/>
          <w:sz w:val="24"/>
        </w:rPr>
        <w:tab/>
      </w:r>
      <w:r w:rsidR="00A912A5">
        <w:rPr>
          <w:rFonts w:ascii="Times New Roman" w:eastAsia="MS Mincho" w:hAnsi="Times New Roman"/>
          <w:b/>
          <w:sz w:val="24"/>
          <w:lang w:val="en-US"/>
        </w:rPr>
        <w:t>4</w:t>
      </w:r>
      <w:r w:rsidR="00C82774" w:rsidRPr="00A912A5">
        <w:rPr>
          <w:rFonts w:ascii="Times New Roman" w:eastAsia="MS Mincho" w:hAnsi="Times New Roman"/>
          <w:sz w:val="24"/>
          <w:lang w:val="en-US"/>
        </w:rPr>
        <w:t xml:space="preserve">. </w:t>
      </w:r>
      <w:r w:rsidR="00C82774" w:rsidRPr="00A912A5">
        <w:rPr>
          <w:rFonts w:ascii="Times New Roman" w:eastAsia="MS Mincho" w:hAnsi="Times New Roman"/>
          <w:b/>
          <w:sz w:val="24"/>
          <w:u w:val="single"/>
          <w:lang w:val="en-US"/>
        </w:rPr>
        <w:t>VENDOR PROFILE-</w:t>
      </w:r>
      <w:r w:rsidR="00C82774" w:rsidRPr="00A912A5">
        <w:rPr>
          <w:rFonts w:ascii="Times New Roman" w:eastAsia="MS Mincho" w:hAnsi="Times New Roman"/>
          <w:sz w:val="24"/>
          <w:lang w:val="en-US"/>
        </w:rPr>
        <w:t xml:space="preserve">Brief description and history of your company including current size, </w:t>
      </w:r>
      <w:r w:rsidR="00C82774" w:rsidRPr="00A912A5">
        <w:rPr>
          <w:rFonts w:ascii="Times New Roman" w:eastAsia="MS Mincho" w:hAnsi="Times New Roman"/>
          <w:sz w:val="24"/>
          <w:lang w:val="en-US"/>
        </w:rPr>
        <w:tab/>
        <w:t>organization and support staff qualifications and any certifications</w:t>
      </w:r>
      <w:r w:rsidR="006D381E" w:rsidRPr="00A912A5">
        <w:rPr>
          <w:rFonts w:ascii="Times New Roman" w:eastAsia="MS Mincho" w:hAnsi="Times New Roman"/>
          <w:sz w:val="24"/>
          <w:lang w:val="en-US"/>
        </w:rPr>
        <w:t xml:space="preserve"> required to operate equipment.</w:t>
      </w:r>
    </w:p>
    <w:p w14:paraId="4C95B294" w14:textId="77777777" w:rsidR="00C82774" w:rsidRPr="00A912A5" w:rsidRDefault="00C82774" w:rsidP="0078087F">
      <w:pPr>
        <w:pStyle w:val="PlainText"/>
        <w:rPr>
          <w:rFonts w:ascii="Times New Roman" w:eastAsia="MS Mincho" w:hAnsi="Times New Roman"/>
          <w:sz w:val="24"/>
        </w:rPr>
      </w:pPr>
    </w:p>
    <w:p w14:paraId="25F0B8BA" w14:textId="6C738747" w:rsidR="00793BF9" w:rsidRPr="00A912A5" w:rsidRDefault="00C82774" w:rsidP="00793BF9">
      <w:pPr>
        <w:pStyle w:val="PlainText"/>
        <w:rPr>
          <w:rFonts w:ascii="Times New Roman" w:eastAsia="MS Mincho" w:hAnsi="Times New Roman"/>
          <w:b/>
          <w:sz w:val="24"/>
          <w:szCs w:val="24"/>
          <w:u w:val="single"/>
          <w:lang w:val="en-US"/>
        </w:rPr>
      </w:pPr>
      <w:r w:rsidRPr="00A912A5">
        <w:rPr>
          <w:rFonts w:ascii="Times New Roman" w:eastAsia="MS Mincho" w:hAnsi="Times New Roman"/>
          <w:sz w:val="24"/>
        </w:rPr>
        <w:tab/>
      </w:r>
      <w:r w:rsidR="00A912A5">
        <w:rPr>
          <w:rFonts w:ascii="Times New Roman" w:eastAsia="MS Mincho" w:hAnsi="Times New Roman"/>
          <w:b/>
          <w:sz w:val="24"/>
          <w:lang w:val="en-US"/>
        </w:rPr>
        <w:t>5</w:t>
      </w:r>
      <w:r w:rsidR="0078087F" w:rsidRPr="00A912A5">
        <w:rPr>
          <w:rFonts w:ascii="Times New Roman" w:eastAsia="MS Mincho" w:hAnsi="Times New Roman"/>
          <w:b/>
          <w:sz w:val="24"/>
          <w:lang w:val="en-US"/>
        </w:rPr>
        <w:t>.</w:t>
      </w:r>
      <w:r w:rsidR="0078087F" w:rsidRPr="00A912A5">
        <w:rPr>
          <w:rFonts w:ascii="Times New Roman" w:eastAsia="MS Mincho" w:hAnsi="Times New Roman"/>
          <w:sz w:val="24"/>
          <w:lang w:val="en-US"/>
        </w:rPr>
        <w:t xml:space="preserve"> </w:t>
      </w:r>
      <w:r w:rsidR="0078087F" w:rsidRPr="00A912A5">
        <w:rPr>
          <w:rFonts w:ascii="Times New Roman" w:eastAsia="MS Mincho" w:hAnsi="Times New Roman"/>
          <w:b/>
          <w:sz w:val="24"/>
          <w:u w:val="single"/>
          <w:lang w:val="en-US"/>
        </w:rPr>
        <w:t>CERTIFICATE OF LIABILITY INSURANCE</w:t>
      </w:r>
      <w:r w:rsidR="00793BF9" w:rsidRPr="00A912A5">
        <w:rPr>
          <w:rFonts w:ascii="Times New Roman" w:eastAsia="MS Mincho" w:hAnsi="Times New Roman"/>
          <w:b/>
          <w:sz w:val="24"/>
          <w:u w:val="single"/>
          <w:lang w:val="en-US"/>
        </w:rPr>
        <w:t>-</w:t>
      </w:r>
      <w:r w:rsidR="007A6526" w:rsidRPr="00A912A5">
        <w:rPr>
          <w:rFonts w:ascii="Times New Roman" w:eastAsia="MS Mincho" w:hAnsi="Times New Roman"/>
          <w:b/>
          <w:sz w:val="24"/>
          <w:u w:val="single"/>
          <w:lang w:val="en-US"/>
        </w:rPr>
        <w:t xml:space="preserve"> </w:t>
      </w:r>
      <w:r w:rsidR="007A6526" w:rsidRPr="00A912A5">
        <w:rPr>
          <w:rFonts w:ascii="Times New Roman" w:eastAsia="MS Mincho" w:hAnsi="Times New Roman"/>
          <w:sz w:val="24"/>
          <w:szCs w:val="24"/>
          <w:lang w:val="en-US"/>
        </w:rPr>
        <w:t>Bidder</w:t>
      </w:r>
      <w:r w:rsidR="00793BF9" w:rsidRPr="00A912A5">
        <w:rPr>
          <w:rFonts w:ascii="Times New Roman" w:eastAsia="MS Mincho" w:hAnsi="Times New Roman"/>
          <w:sz w:val="24"/>
          <w:szCs w:val="24"/>
        </w:rPr>
        <w:t xml:space="preserve"> must provide, and agree to </w:t>
      </w:r>
      <w:r w:rsidR="007A6526" w:rsidRPr="00A912A5">
        <w:rPr>
          <w:rFonts w:ascii="Times New Roman" w:eastAsia="MS Mincho" w:hAnsi="Times New Roman"/>
          <w:sz w:val="24"/>
          <w:szCs w:val="24"/>
        </w:rPr>
        <w:tab/>
      </w:r>
      <w:r w:rsidR="00793BF9" w:rsidRPr="00A912A5">
        <w:rPr>
          <w:rFonts w:ascii="Times New Roman" w:eastAsia="MS Mincho" w:hAnsi="Times New Roman"/>
          <w:sz w:val="24"/>
          <w:szCs w:val="24"/>
        </w:rPr>
        <w:t xml:space="preserve">maintain </w:t>
      </w:r>
      <w:r w:rsidR="007A6526" w:rsidRPr="00A912A5">
        <w:rPr>
          <w:rFonts w:ascii="Times New Roman" w:eastAsia="MS Mincho" w:hAnsi="Times New Roman"/>
          <w:sz w:val="24"/>
          <w:szCs w:val="24"/>
        </w:rPr>
        <w:tab/>
      </w:r>
      <w:r w:rsidR="00793BF9" w:rsidRPr="00A912A5">
        <w:rPr>
          <w:rFonts w:ascii="Times New Roman" w:eastAsia="MS Mincho" w:hAnsi="Times New Roman"/>
          <w:sz w:val="24"/>
          <w:szCs w:val="24"/>
        </w:rPr>
        <w:t xml:space="preserve">during the life of the Price Agreement, insurance as follows: </w:t>
      </w:r>
    </w:p>
    <w:p w14:paraId="1EEB6CB2" w14:textId="77777777" w:rsidR="00793BF9" w:rsidRPr="00A912A5" w:rsidRDefault="00793BF9" w:rsidP="00793BF9">
      <w:pPr>
        <w:ind w:left="720"/>
        <w:rPr>
          <w:rFonts w:eastAsia="MS Mincho"/>
        </w:rPr>
      </w:pPr>
    </w:p>
    <w:p w14:paraId="48B5BA30" w14:textId="77777777" w:rsidR="00793BF9" w:rsidRPr="00A912A5" w:rsidRDefault="00793BF9" w:rsidP="00793BF9">
      <w:pPr>
        <w:ind w:left="720"/>
        <w:rPr>
          <w:rFonts w:eastAsia="MS Mincho"/>
        </w:rPr>
      </w:pPr>
      <w:r w:rsidRPr="00A912A5">
        <w:rPr>
          <w:rFonts w:eastAsia="MS Mincho"/>
        </w:rPr>
        <w:t>Workers Compensation – Consistent with statutory requirements.</w:t>
      </w:r>
    </w:p>
    <w:p w14:paraId="7EB48EE3" w14:textId="77777777" w:rsidR="00793BF9" w:rsidRPr="00A912A5" w:rsidRDefault="00793BF9" w:rsidP="00793BF9">
      <w:pPr>
        <w:ind w:left="720"/>
        <w:rPr>
          <w:rFonts w:eastAsia="MS Mincho"/>
        </w:rPr>
      </w:pPr>
    </w:p>
    <w:p w14:paraId="6FDA974B" w14:textId="77777777" w:rsidR="00793BF9" w:rsidRPr="00A912A5" w:rsidRDefault="00793BF9" w:rsidP="00793BF9">
      <w:pPr>
        <w:ind w:left="720"/>
      </w:pPr>
      <w:r w:rsidRPr="00A912A5">
        <w:rPr>
          <w:rFonts w:eastAsia="MS Mincho"/>
        </w:rPr>
        <w:t>Comprehensive General Liability - $1,000,000 per occurrence, $2,000,000 General Aggregate</w:t>
      </w:r>
    </w:p>
    <w:p w14:paraId="2FEB09C4" w14:textId="77777777" w:rsidR="00793BF9" w:rsidRPr="00104156" w:rsidRDefault="00793BF9" w:rsidP="00793BF9">
      <w:pPr>
        <w:ind w:left="720"/>
        <w:rPr>
          <w:b/>
          <w:highlight w:val="yellow"/>
          <w:u w:val="single"/>
        </w:rPr>
      </w:pPr>
    </w:p>
    <w:p w14:paraId="66E25EDF" w14:textId="77777777" w:rsidR="00793BF9" w:rsidRPr="00A912A5" w:rsidRDefault="00793BF9" w:rsidP="00793BF9">
      <w:pPr>
        <w:ind w:left="720"/>
      </w:pPr>
      <w:r w:rsidRPr="00A912A5">
        <w:rPr>
          <w:rFonts w:eastAsia="MS Mincho"/>
        </w:rPr>
        <w:t>Motor Vehicle Liability - $1,000,000 per occurrence, $2,000,000 General Aggregate</w:t>
      </w:r>
    </w:p>
    <w:p w14:paraId="155E7378" w14:textId="77777777" w:rsidR="00793BF9" w:rsidRPr="00A912A5" w:rsidRDefault="00793BF9" w:rsidP="00793BF9">
      <w:pPr>
        <w:ind w:left="720"/>
      </w:pPr>
    </w:p>
    <w:p w14:paraId="63808FFE" w14:textId="77777777" w:rsidR="00793BF9" w:rsidRPr="00A912A5" w:rsidRDefault="00793BF9" w:rsidP="00793BF9">
      <w:pPr>
        <w:ind w:left="720"/>
      </w:pPr>
      <w:r w:rsidRPr="00A912A5">
        <w:t>Any insurance that is required does not limit the Vendor's obligation to indemnify the procuring agency for a claim above that amount.</w:t>
      </w:r>
    </w:p>
    <w:p w14:paraId="4975A92D" w14:textId="77777777" w:rsidR="0078087F" w:rsidRPr="00104156" w:rsidRDefault="0078087F" w:rsidP="0078087F">
      <w:pPr>
        <w:pStyle w:val="PlainText"/>
        <w:rPr>
          <w:rFonts w:ascii="Times New Roman" w:eastAsia="MS Mincho" w:hAnsi="Times New Roman"/>
          <w:b/>
          <w:sz w:val="24"/>
          <w:highlight w:val="yellow"/>
          <w:u w:val="single"/>
          <w:lang w:val="en-US"/>
        </w:rPr>
      </w:pPr>
    </w:p>
    <w:p w14:paraId="41E8001C" w14:textId="4CD7F76B" w:rsidR="0078087F" w:rsidRPr="00A912A5" w:rsidRDefault="00793BF9" w:rsidP="0078087F">
      <w:pPr>
        <w:pStyle w:val="PlainText"/>
        <w:rPr>
          <w:rFonts w:ascii="Times New Roman" w:eastAsia="MS Mincho" w:hAnsi="Times New Roman"/>
          <w:sz w:val="24"/>
          <w:lang w:val="en-US"/>
        </w:rPr>
      </w:pPr>
      <w:r w:rsidRPr="00A912A5">
        <w:rPr>
          <w:rFonts w:ascii="Times New Roman" w:eastAsia="MS Mincho" w:hAnsi="Times New Roman"/>
          <w:sz w:val="24"/>
          <w:lang w:val="en-US"/>
        </w:rPr>
        <w:tab/>
      </w:r>
      <w:r w:rsidR="00A912A5">
        <w:rPr>
          <w:rFonts w:ascii="Times New Roman" w:eastAsia="MS Mincho" w:hAnsi="Times New Roman"/>
          <w:b/>
          <w:sz w:val="24"/>
          <w:lang w:val="en-US"/>
        </w:rPr>
        <w:t>6</w:t>
      </w:r>
      <w:r w:rsidR="0078087F" w:rsidRPr="00A912A5">
        <w:rPr>
          <w:rFonts w:ascii="Times New Roman" w:eastAsia="MS Mincho" w:hAnsi="Times New Roman"/>
          <w:sz w:val="24"/>
          <w:lang w:val="en-US"/>
        </w:rPr>
        <w:t xml:space="preserve">. </w:t>
      </w:r>
      <w:r w:rsidR="0078087F" w:rsidRPr="00A912A5">
        <w:rPr>
          <w:rFonts w:ascii="Times New Roman" w:eastAsia="MS Mincho" w:hAnsi="Times New Roman"/>
          <w:b/>
          <w:sz w:val="24"/>
          <w:u w:val="single"/>
          <w:lang w:val="en-US"/>
        </w:rPr>
        <w:t>CAMPAIGN CONTRIBUTION DISCLOSURE FORM</w:t>
      </w:r>
      <w:r w:rsidR="00261F9D" w:rsidRPr="00A912A5">
        <w:rPr>
          <w:rFonts w:ascii="Times New Roman" w:eastAsia="MS Mincho" w:hAnsi="Times New Roman"/>
          <w:sz w:val="24"/>
          <w:lang w:val="en-US"/>
        </w:rPr>
        <w:t xml:space="preserve"> (Found at Appendix </w:t>
      </w:r>
      <w:r w:rsidR="00C82774" w:rsidRPr="00A912A5">
        <w:rPr>
          <w:rFonts w:ascii="Times New Roman" w:eastAsia="MS Mincho" w:hAnsi="Times New Roman"/>
          <w:sz w:val="24"/>
          <w:lang w:val="en-US"/>
        </w:rPr>
        <w:t>E</w:t>
      </w:r>
      <w:r w:rsidR="00261F9D" w:rsidRPr="00A912A5">
        <w:rPr>
          <w:rFonts w:ascii="Times New Roman" w:eastAsia="MS Mincho" w:hAnsi="Times New Roman"/>
          <w:sz w:val="24"/>
          <w:lang w:val="en-US"/>
        </w:rPr>
        <w:t>)</w:t>
      </w:r>
    </w:p>
    <w:p w14:paraId="7C590710" w14:textId="77777777" w:rsidR="00BB03EA" w:rsidRPr="00A912A5" w:rsidRDefault="00BB03EA" w:rsidP="0078087F">
      <w:pPr>
        <w:pStyle w:val="PlainText"/>
        <w:rPr>
          <w:rFonts w:ascii="Times New Roman" w:eastAsia="MS Mincho" w:hAnsi="Times New Roman"/>
          <w:sz w:val="24"/>
          <w:lang w:val="en-US"/>
        </w:rPr>
      </w:pPr>
    </w:p>
    <w:p w14:paraId="7E70E94B" w14:textId="58D3AC4A" w:rsidR="00BB03EA" w:rsidRPr="00A912A5" w:rsidRDefault="00BB03EA" w:rsidP="0078087F">
      <w:pPr>
        <w:pStyle w:val="PlainText"/>
        <w:rPr>
          <w:rFonts w:ascii="Times New Roman" w:eastAsia="MS Mincho" w:hAnsi="Times New Roman"/>
          <w:sz w:val="24"/>
          <w:lang w:val="en-US"/>
        </w:rPr>
      </w:pPr>
      <w:r w:rsidRPr="00A912A5">
        <w:rPr>
          <w:rFonts w:ascii="Times New Roman" w:eastAsia="MS Mincho" w:hAnsi="Times New Roman"/>
          <w:sz w:val="24"/>
          <w:lang w:val="en-US"/>
        </w:rPr>
        <w:tab/>
      </w:r>
      <w:r w:rsidR="00A912A5">
        <w:rPr>
          <w:rFonts w:ascii="Times New Roman" w:eastAsia="MS Mincho" w:hAnsi="Times New Roman"/>
          <w:b/>
          <w:sz w:val="24"/>
          <w:lang w:val="en-US"/>
        </w:rPr>
        <w:t>7</w:t>
      </w:r>
      <w:r w:rsidRPr="00A912A5">
        <w:rPr>
          <w:rFonts w:ascii="Times New Roman" w:eastAsia="MS Mincho" w:hAnsi="Times New Roman"/>
          <w:sz w:val="24"/>
          <w:lang w:val="en-US"/>
        </w:rPr>
        <w:t xml:space="preserve">.  </w:t>
      </w:r>
      <w:r w:rsidRPr="00A912A5">
        <w:rPr>
          <w:rFonts w:ascii="Times New Roman" w:eastAsia="MS Mincho" w:hAnsi="Times New Roman"/>
          <w:b/>
          <w:sz w:val="24"/>
          <w:u w:val="single"/>
          <w:lang w:val="en-US"/>
        </w:rPr>
        <w:t xml:space="preserve">CONFLICT OF INTEREST/DEBARMENT FORM </w:t>
      </w:r>
      <w:r w:rsidRPr="00A912A5">
        <w:rPr>
          <w:rFonts w:ascii="Times New Roman" w:eastAsia="MS Mincho" w:hAnsi="Times New Roman"/>
          <w:sz w:val="24"/>
          <w:lang w:val="en-US"/>
        </w:rPr>
        <w:t>(Found at Appendix F)</w:t>
      </w:r>
    </w:p>
    <w:p w14:paraId="4CB2E572" w14:textId="77777777" w:rsidR="00261F9D" w:rsidRPr="00A912A5" w:rsidRDefault="00261F9D" w:rsidP="0078087F">
      <w:pPr>
        <w:pStyle w:val="PlainText"/>
        <w:rPr>
          <w:rFonts w:ascii="Times New Roman" w:eastAsia="MS Mincho" w:hAnsi="Times New Roman"/>
          <w:sz w:val="24"/>
          <w:lang w:val="en-US"/>
        </w:rPr>
      </w:pPr>
    </w:p>
    <w:p w14:paraId="0619225B" w14:textId="6E2AF33B" w:rsidR="00261F9D" w:rsidRPr="00A912A5" w:rsidRDefault="009E40A2" w:rsidP="0078087F">
      <w:pPr>
        <w:pStyle w:val="PlainText"/>
        <w:rPr>
          <w:rFonts w:ascii="Times New Roman" w:eastAsia="MS Mincho" w:hAnsi="Times New Roman"/>
          <w:sz w:val="24"/>
          <w:lang w:val="en-US"/>
        </w:rPr>
      </w:pPr>
      <w:r w:rsidRPr="00A912A5">
        <w:rPr>
          <w:rFonts w:ascii="Times New Roman" w:eastAsia="MS Mincho" w:hAnsi="Times New Roman"/>
          <w:sz w:val="24"/>
          <w:lang w:val="en-US"/>
        </w:rPr>
        <w:tab/>
      </w:r>
      <w:r w:rsidR="00A912A5">
        <w:rPr>
          <w:rFonts w:ascii="Times New Roman" w:eastAsia="MS Mincho" w:hAnsi="Times New Roman"/>
          <w:b/>
          <w:sz w:val="24"/>
          <w:lang w:val="en-US"/>
        </w:rPr>
        <w:t>8</w:t>
      </w:r>
      <w:r w:rsidR="00793BF9" w:rsidRPr="00A912A5">
        <w:rPr>
          <w:rFonts w:ascii="Times New Roman" w:eastAsia="MS Mincho" w:hAnsi="Times New Roman"/>
          <w:b/>
          <w:sz w:val="24"/>
          <w:lang w:val="en-US"/>
        </w:rPr>
        <w:t>.</w:t>
      </w:r>
      <w:r w:rsidR="00261F9D" w:rsidRPr="00A912A5">
        <w:rPr>
          <w:rFonts w:ascii="Times New Roman" w:eastAsia="MS Mincho" w:hAnsi="Times New Roman"/>
          <w:sz w:val="24"/>
          <w:lang w:val="en-US"/>
        </w:rPr>
        <w:t xml:space="preserve">  </w:t>
      </w:r>
      <w:r w:rsidR="00261F9D" w:rsidRPr="00A912A5">
        <w:rPr>
          <w:rFonts w:ascii="Times New Roman" w:eastAsia="MS Mincho" w:hAnsi="Times New Roman"/>
          <w:b/>
          <w:sz w:val="24"/>
          <w:u w:val="single"/>
          <w:lang w:val="en-US"/>
        </w:rPr>
        <w:t>COPY OF BUSINESS LICENSE</w:t>
      </w:r>
    </w:p>
    <w:p w14:paraId="0D47ABAB" w14:textId="77777777" w:rsidR="00261F9D" w:rsidRPr="00A912A5" w:rsidRDefault="00261F9D" w:rsidP="0078087F">
      <w:pPr>
        <w:pStyle w:val="PlainText"/>
        <w:rPr>
          <w:rFonts w:ascii="Times New Roman" w:eastAsia="MS Mincho" w:hAnsi="Times New Roman"/>
          <w:sz w:val="24"/>
          <w:lang w:val="en-US"/>
        </w:rPr>
      </w:pPr>
    </w:p>
    <w:p w14:paraId="119171DA" w14:textId="73211660" w:rsidR="00261F9D" w:rsidRPr="00261F9D" w:rsidRDefault="00A912A5" w:rsidP="00E506E5">
      <w:pPr>
        <w:pStyle w:val="PlainText"/>
        <w:ind w:left="720"/>
        <w:rPr>
          <w:rFonts w:ascii="Times New Roman" w:eastAsia="MS Mincho" w:hAnsi="Times New Roman"/>
          <w:sz w:val="24"/>
          <w:u w:val="single"/>
          <w:lang w:val="en-US"/>
        </w:rPr>
      </w:pPr>
      <w:r>
        <w:rPr>
          <w:rFonts w:ascii="Times New Roman" w:eastAsia="MS Mincho" w:hAnsi="Times New Roman"/>
          <w:b/>
          <w:sz w:val="24"/>
          <w:lang w:val="en-US"/>
        </w:rPr>
        <w:t>9</w:t>
      </w:r>
      <w:r w:rsidR="00261F9D" w:rsidRPr="00A912A5">
        <w:rPr>
          <w:rFonts w:ascii="Times New Roman" w:eastAsia="MS Mincho" w:hAnsi="Times New Roman"/>
          <w:sz w:val="24"/>
          <w:lang w:val="en-US"/>
        </w:rPr>
        <w:t xml:space="preserve">.  </w:t>
      </w:r>
      <w:r w:rsidR="00450A5F" w:rsidRPr="00A912A5">
        <w:rPr>
          <w:rFonts w:ascii="Times New Roman" w:eastAsia="MS Mincho" w:hAnsi="Times New Roman"/>
          <w:b/>
          <w:sz w:val="24"/>
          <w:u w:val="single"/>
          <w:lang w:val="en-US"/>
        </w:rPr>
        <w:t>5</w:t>
      </w:r>
      <w:r w:rsidR="00261F9D" w:rsidRPr="00A912A5">
        <w:rPr>
          <w:rFonts w:ascii="Times New Roman" w:eastAsia="MS Mincho" w:hAnsi="Times New Roman"/>
          <w:b/>
          <w:sz w:val="24"/>
          <w:u w:val="single"/>
          <w:lang w:val="en-US"/>
        </w:rPr>
        <w:t xml:space="preserve"> LETTERS OF REFERENCE </w:t>
      </w:r>
      <w:r w:rsidR="00C82774" w:rsidRPr="00A912A5">
        <w:rPr>
          <w:rFonts w:ascii="Times New Roman" w:eastAsia="MS Mincho" w:hAnsi="Times New Roman"/>
          <w:sz w:val="24"/>
          <w:lang w:val="en-US"/>
        </w:rPr>
        <w:t xml:space="preserve">–List names, addresses (including city, state, </w:t>
      </w:r>
      <w:r w:rsidR="003D4A57" w:rsidRPr="00A912A5">
        <w:rPr>
          <w:rFonts w:ascii="Times New Roman" w:eastAsia="MS Mincho" w:hAnsi="Times New Roman"/>
          <w:sz w:val="24"/>
          <w:lang w:val="en-US"/>
        </w:rPr>
        <w:t>zip) and phone numbers of five (5</w:t>
      </w:r>
      <w:r w:rsidR="00C82774" w:rsidRPr="00A912A5">
        <w:rPr>
          <w:rFonts w:ascii="Times New Roman" w:eastAsia="MS Mincho" w:hAnsi="Times New Roman"/>
          <w:sz w:val="24"/>
          <w:lang w:val="en-US"/>
        </w:rPr>
        <w:t xml:space="preserve">) different </w:t>
      </w:r>
      <w:r w:rsidR="003D4A57" w:rsidRPr="00A912A5">
        <w:rPr>
          <w:rFonts w:ascii="Times New Roman" w:eastAsia="MS Mincho" w:hAnsi="Times New Roman"/>
          <w:sz w:val="24"/>
          <w:lang w:val="en-US"/>
        </w:rPr>
        <w:t xml:space="preserve">commercial </w:t>
      </w:r>
      <w:r w:rsidR="00C82774" w:rsidRPr="00A912A5">
        <w:rPr>
          <w:rFonts w:ascii="Times New Roman" w:eastAsia="MS Mincho" w:hAnsi="Times New Roman"/>
          <w:sz w:val="24"/>
          <w:lang w:val="en-US"/>
        </w:rPr>
        <w:t>accounts</w:t>
      </w:r>
      <w:r w:rsidR="00E506E5" w:rsidRPr="00A912A5">
        <w:rPr>
          <w:rFonts w:ascii="Times New Roman" w:eastAsia="MS Mincho" w:hAnsi="Times New Roman"/>
          <w:sz w:val="24"/>
          <w:lang w:val="en-US"/>
        </w:rPr>
        <w:t xml:space="preserve">, preferably government agencies, </w:t>
      </w:r>
      <w:r w:rsidR="00C82774" w:rsidRPr="00A912A5">
        <w:rPr>
          <w:rFonts w:ascii="Times New Roman" w:eastAsia="MS Mincho" w:hAnsi="Times New Roman"/>
          <w:sz w:val="24"/>
          <w:lang w:val="en-US"/>
        </w:rPr>
        <w:t>within the past five (5) years that you have performed work for.</w:t>
      </w:r>
      <w:r w:rsidR="003D4A57" w:rsidRPr="00A912A5">
        <w:rPr>
          <w:rFonts w:ascii="Times New Roman" w:eastAsia="MS Mincho" w:hAnsi="Times New Roman"/>
          <w:sz w:val="24"/>
          <w:lang w:val="en-US"/>
        </w:rPr>
        <w:t xml:space="preserve"> Provide letters of reference for each account listed.</w:t>
      </w:r>
      <w:r w:rsidR="003D4A57">
        <w:rPr>
          <w:rFonts w:ascii="Times New Roman" w:eastAsia="MS Mincho" w:hAnsi="Times New Roman"/>
          <w:sz w:val="24"/>
          <w:lang w:val="en-US"/>
        </w:rPr>
        <w:t xml:space="preserve"> </w:t>
      </w:r>
    </w:p>
    <w:p w14:paraId="13C96A8D" w14:textId="77777777" w:rsidR="0078087F" w:rsidRDefault="0078087F" w:rsidP="0078087F">
      <w:pPr>
        <w:pStyle w:val="PlainText"/>
        <w:rPr>
          <w:rFonts w:ascii="Times New Roman" w:eastAsia="MS Mincho" w:hAnsi="Times New Roman"/>
          <w:sz w:val="24"/>
        </w:rPr>
      </w:pPr>
    </w:p>
    <w:p w14:paraId="31095919" w14:textId="77777777" w:rsidR="0078087F" w:rsidRDefault="0078087F" w:rsidP="0078087F">
      <w:pPr>
        <w:pStyle w:val="PlainText"/>
        <w:rPr>
          <w:rFonts w:ascii="Times New Roman" w:eastAsia="MS Mincho" w:hAnsi="Times New Roman"/>
          <w:sz w:val="24"/>
        </w:rPr>
      </w:pPr>
      <w:r>
        <w:rPr>
          <w:rFonts w:ascii="Times New Roman" w:eastAsia="MS Mincho" w:hAnsi="Times New Roman"/>
          <w:sz w:val="24"/>
        </w:rPr>
        <w:t xml:space="preserve">Some bids </w:t>
      </w:r>
      <w:r w:rsidRPr="00D27DA1">
        <w:rPr>
          <w:rFonts w:ascii="Times New Roman" w:eastAsia="MS Mincho" w:hAnsi="Times New Roman"/>
          <w:b/>
          <w:sz w:val="24"/>
        </w:rPr>
        <w:t>MUST</w:t>
      </w:r>
      <w:r>
        <w:rPr>
          <w:rFonts w:ascii="Times New Roman" w:eastAsia="MS Mincho" w:hAnsi="Times New Roman"/>
          <w:sz w:val="24"/>
        </w:rPr>
        <w:t xml:space="preserve"> contain the following items, </w:t>
      </w:r>
      <w:r>
        <w:rPr>
          <w:rFonts w:ascii="Times New Roman" w:eastAsia="MS Mincho" w:hAnsi="Times New Roman"/>
          <w:sz w:val="24"/>
          <w:u w:val="single"/>
        </w:rPr>
        <w:t>i</w:t>
      </w:r>
      <w:r w:rsidRPr="00D27DA1">
        <w:rPr>
          <w:rFonts w:ascii="Times New Roman" w:eastAsia="MS Mincho" w:hAnsi="Times New Roman"/>
          <w:sz w:val="24"/>
          <w:u w:val="single"/>
        </w:rPr>
        <w:t xml:space="preserve">f required in Section IV, </w:t>
      </w:r>
      <w:r>
        <w:rPr>
          <w:rFonts w:ascii="Times New Roman" w:eastAsia="MS Mincho" w:hAnsi="Times New Roman"/>
          <w:sz w:val="24"/>
          <w:u w:val="single"/>
        </w:rPr>
        <w:t>SPECIFICATIONS AND REQUIREMENTS:</w:t>
      </w:r>
    </w:p>
    <w:p w14:paraId="4EABDE8F" w14:textId="77777777" w:rsidR="0078087F" w:rsidRDefault="0078087F" w:rsidP="0078087F">
      <w:pPr>
        <w:pStyle w:val="PlainText"/>
        <w:rPr>
          <w:rFonts w:ascii="Times New Roman" w:eastAsia="MS Mincho" w:hAnsi="Times New Roman"/>
          <w:sz w:val="24"/>
        </w:rPr>
      </w:pPr>
    </w:p>
    <w:p w14:paraId="328602EB" w14:textId="77777777" w:rsidR="0078087F" w:rsidRDefault="009E40A2" w:rsidP="0078087F">
      <w:pPr>
        <w:pStyle w:val="PlainText"/>
        <w:ind w:firstLine="720"/>
        <w:rPr>
          <w:rFonts w:ascii="Times New Roman" w:eastAsia="MS Mincho" w:hAnsi="Times New Roman"/>
          <w:sz w:val="24"/>
          <w:szCs w:val="24"/>
        </w:rPr>
      </w:pPr>
      <w:r>
        <w:rPr>
          <w:rFonts w:ascii="Times New Roman" w:eastAsia="MS Mincho" w:hAnsi="Times New Roman"/>
          <w:sz w:val="24"/>
          <w:szCs w:val="24"/>
        </w:rPr>
        <w:t>10</w:t>
      </w:r>
      <w:r w:rsidR="0078087F" w:rsidRPr="00D27DA1">
        <w:rPr>
          <w:rFonts w:ascii="Times New Roman" w:eastAsia="MS Mincho" w:hAnsi="Times New Roman"/>
          <w:sz w:val="24"/>
          <w:szCs w:val="24"/>
        </w:rPr>
        <w:t>.</w:t>
      </w:r>
      <w:r w:rsidR="00E66EA9">
        <w:rPr>
          <w:rFonts w:ascii="Times New Roman" w:eastAsia="MS Mincho" w:hAnsi="Times New Roman"/>
          <w:sz w:val="24"/>
          <w:szCs w:val="24"/>
          <w:lang w:val="en-US"/>
        </w:rPr>
        <w:t xml:space="preserve">  </w:t>
      </w:r>
      <w:r w:rsidR="0078087F" w:rsidRPr="00D27DA1">
        <w:rPr>
          <w:rFonts w:ascii="Times New Roman" w:eastAsia="MS Mincho" w:hAnsi="Times New Roman"/>
          <w:sz w:val="24"/>
          <w:szCs w:val="24"/>
        </w:rPr>
        <w:t xml:space="preserve">Bid </w:t>
      </w:r>
      <w:r w:rsidR="0078087F">
        <w:rPr>
          <w:rFonts w:ascii="Times New Roman" w:eastAsia="MS Mincho" w:hAnsi="Times New Roman"/>
          <w:sz w:val="24"/>
          <w:szCs w:val="24"/>
        </w:rPr>
        <w:t>b</w:t>
      </w:r>
      <w:r w:rsidR="0078087F" w:rsidRPr="00D27DA1">
        <w:rPr>
          <w:rFonts w:ascii="Times New Roman" w:eastAsia="MS Mincho" w:hAnsi="Times New Roman"/>
          <w:sz w:val="24"/>
          <w:szCs w:val="24"/>
        </w:rPr>
        <w:t xml:space="preserve">ond </w:t>
      </w:r>
      <w:r w:rsidR="0078087F">
        <w:rPr>
          <w:rFonts w:ascii="Times New Roman" w:eastAsia="MS Mincho" w:hAnsi="Times New Roman"/>
          <w:sz w:val="24"/>
          <w:szCs w:val="24"/>
        </w:rPr>
        <w:t>i</w:t>
      </w:r>
      <w:r w:rsidR="0078087F" w:rsidRPr="00D27DA1">
        <w:rPr>
          <w:rFonts w:ascii="Times New Roman" w:eastAsia="MS Mincho" w:hAnsi="Times New Roman"/>
          <w:sz w:val="24"/>
          <w:szCs w:val="24"/>
        </w:rPr>
        <w:t xml:space="preserve">n </w:t>
      </w:r>
      <w:r w:rsidR="0078087F">
        <w:rPr>
          <w:rFonts w:ascii="Times New Roman" w:eastAsia="MS Mincho" w:hAnsi="Times New Roman"/>
          <w:sz w:val="24"/>
          <w:szCs w:val="24"/>
        </w:rPr>
        <w:t>p</w:t>
      </w:r>
      <w:r w:rsidR="0078087F" w:rsidRPr="00D27DA1">
        <w:rPr>
          <w:rFonts w:ascii="Times New Roman" w:eastAsia="MS Mincho" w:hAnsi="Times New Roman"/>
          <w:sz w:val="24"/>
          <w:szCs w:val="24"/>
        </w:rPr>
        <w:t>rop</w:t>
      </w:r>
      <w:r w:rsidR="0078087F">
        <w:rPr>
          <w:rFonts w:ascii="Times New Roman" w:eastAsia="MS Mincho" w:hAnsi="Times New Roman"/>
          <w:sz w:val="24"/>
          <w:szCs w:val="24"/>
        </w:rPr>
        <w:t>er format</w:t>
      </w:r>
      <w:r w:rsidR="0078087F" w:rsidRPr="00D27DA1">
        <w:rPr>
          <w:rFonts w:ascii="Times New Roman" w:eastAsia="MS Mincho" w:hAnsi="Times New Roman"/>
          <w:sz w:val="24"/>
          <w:szCs w:val="24"/>
        </w:rPr>
        <w:tab/>
      </w:r>
    </w:p>
    <w:p w14:paraId="5A2ACB95" w14:textId="77777777" w:rsidR="0078087F" w:rsidRPr="00D27DA1" w:rsidRDefault="0078087F" w:rsidP="0078087F">
      <w:pPr>
        <w:pStyle w:val="PlainText"/>
        <w:ind w:firstLine="720"/>
        <w:rPr>
          <w:rFonts w:ascii="Times New Roman" w:eastAsia="MS Mincho" w:hAnsi="Times New Roman"/>
          <w:sz w:val="24"/>
          <w:szCs w:val="24"/>
        </w:rPr>
      </w:pPr>
    </w:p>
    <w:p w14:paraId="36D107A5" w14:textId="77777777" w:rsidR="0078087F" w:rsidRDefault="009E40A2" w:rsidP="0078087F">
      <w:pPr>
        <w:pStyle w:val="PlainText"/>
        <w:ind w:firstLine="720"/>
        <w:rPr>
          <w:rFonts w:ascii="Times New Roman" w:eastAsia="MS Mincho" w:hAnsi="Times New Roman"/>
          <w:sz w:val="24"/>
          <w:szCs w:val="24"/>
        </w:rPr>
      </w:pPr>
      <w:r>
        <w:rPr>
          <w:rFonts w:ascii="Times New Roman" w:eastAsia="MS Mincho" w:hAnsi="Times New Roman"/>
          <w:sz w:val="24"/>
          <w:szCs w:val="24"/>
        </w:rPr>
        <w:t>11</w:t>
      </w:r>
      <w:r w:rsidR="0078087F" w:rsidRPr="00D27DA1">
        <w:rPr>
          <w:rFonts w:ascii="Times New Roman" w:eastAsia="MS Mincho" w:hAnsi="Times New Roman"/>
          <w:sz w:val="24"/>
          <w:szCs w:val="24"/>
        </w:rPr>
        <w:t>.  Licenses/</w:t>
      </w:r>
      <w:r w:rsidR="0078087F">
        <w:rPr>
          <w:rFonts w:ascii="Times New Roman" w:eastAsia="MS Mincho" w:hAnsi="Times New Roman"/>
          <w:sz w:val="24"/>
          <w:szCs w:val="24"/>
        </w:rPr>
        <w:t>c</w:t>
      </w:r>
      <w:r w:rsidR="0078087F" w:rsidRPr="00D27DA1">
        <w:rPr>
          <w:rFonts w:ascii="Times New Roman" w:eastAsia="MS Mincho" w:hAnsi="Times New Roman"/>
          <w:sz w:val="24"/>
          <w:szCs w:val="24"/>
        </w:rPr>
        <w:t xml:space="preserve">ertifications </w:t>
      </w:r>
      <w:r w:rsidR="0078087F">
        <w:rPr>
          <w:rFonts w:ascii="Times New Roman" w:eastAsia="MS Mincho" w:hAnsi="Times New Roman"/>
          <w:sz w:val="24"/>
          <w:szCs w:val="24"/>
        </w:rPr>
        <w:t>or c</w:t>
      </w:r>
      <w:r w:rsidR="0078087F" w:rsidRPr="00D27DA1">
        <w:rPr>
          <w:rFonts w:ascii="Times New Roman" w:eastAsia="MS Mincho" w:hAnsi="Times New Roman"/>
          <w:sz w:val="24"/>
          <w:szCs w:val="24"/>
        </w:rPr>
        <w:t xml:space="preserve">ompliance </w:t>
      </w:r>
      <w:r w:rsidR="0078087F">
        <w:rPr>
          <w:rFonts w:ascii="Times New Roman" w:eastAsia="MS Mincho" w:hAnsi="Times New Roman"/>
          <w:sz w:val="24"/>
          <w:szCs w:val="24"/>
        </w:rPr>
        <w:t>f</w:t>
      </w:r>
      <w:r w:rsidR="0078087F" w:rsidRPr="00D27DA1">
        <w:rPr>
          <w:rFonts w:ascii="Times New Roman" w:eastAsia="MS Mincho" w:hAnsi="Times New Roman"/>
          <w:sz w:val="24"/>
          <w:szCs w:val="24"/>
        </w:rPr>
        <w:t>or</w:t>
      </w:r>
      <w:r w:rsidR="0078087F">
        <w:rPr>
          <w:rFonts w:ascii="Times New Roman" w:eastAsia="MS Mincho" w:hAnsi="Times New Roman"/>
          <w:sz w:val="24"/>
          <w:szCs w:val="24"/>
        </w:rPr>
        <w:t>ms</w:t>
      </w:r>
    </w:p>
    <w:p w14:paraId="0C1F09BB" w14:textId="77777777" w:rsidR="0078087F" w:rsidRDefault="0078087F" w:rsidP="0078087F">
      <w:pPr>
        <w:pStyle w:val="PlainText"/>
        <w:ind w:firstLine="720"/>
        <w:rPr>
          <w:rFonts w:ascii="Times New Roman" w:eastAsia="MS Mincho" w:hAnsi="Times New Roman"/>
          <w:sz w:val="24"/>
          <w:szCs w:val="24"/>
        </w:rPr>
      </w:pPr>
    </w:p>
    <w:p w14:paraId="1DC4F4AC" w14:textId="77777777" w:rsidR="0078087F" w:rsidRPr="00644B64" w:rsidRDefault="009E40A2" w:rsidP="0078087F">
      <w:pPr>
        <w:pStyle w:val="PlainText"/>
        <w:ind w:firstLine="720"/>
        <w:rPr>
          <w:rFonts w:ascii="Times New Roman" w:eastAsia="MS Mincho" w:hAnsi="Times New Roman"/>
          <w:sz w:val="24"/>
        </w:rPr>
      </w:pPr>
      <w:r>
        <w:rPr>
          <w:rFonts w:ascii="Times New Roman" w:eastAsia="MS Mincho" w:hAnsi="Times New Roman"/>
          <w:sz w:val="24"/>
          <w:szCs w:val="24"/>
        </w:rPr>
        <w:t>12</w:t>
      </w:r>
      <w:r w:rsidR="0078087F" w:rsidRPr="00644B64">
        <w:rPr>
          <w:rFonts w:ascii="Times New Roman" w:eastAsia="MS Mincho" w:hAnsi="Times New Roman"/>
          <w:sz w:val="24"/>
          <w:szCs w:val="24"/>
        </w:rPr>
        <w:t>.  Any other items REQU</w:t>
      </w:r>
      <w:r w:rsidR="0078087F">
        <w:rPr>
          <w:rFonts w:ascii="Times New Roman" w:eastAsia="MS Mincho" w:hAnsi="Times New Roman"/>
          <w:sz w:val="24"/>
          <w:szCs w:val="24"/>
        </w:rPr>
        <w:t>I</w:t>
      </w:r>
      <w:r w:rsidR="0078087F" w:rsidRPr="00644B64">
        <w:rPr>
          <w:rFonts w:ascii="Times New Roman" w:eastAsia="MS Mincho" w:hAnsi="Times New Roman"/>
          <w:sz w:val="24"/>
          <w:szCs w:val="24"/>
        </w:rPr>
        <w:t xml:space="preserve">RED in Section IV, </w:t>
      </w:r>
      <w:r w:rsidR="0078087F" w:rsidRPr="00644B64">
        <w:rPr>
          <w:rFonts w:ascii="Times New Roman" w:eastAsia="MS Mincho" w:hAnsi="Times New Roman"/>
          <w:sz w:val="24"/>
        </w:rPr>
        <w:t xml:space="preserve">SPECIFICATIONS AND </w:t>
      </w:r>
    </w:p>
    <w:p w14:paraId="27EB24A1" w14:textId="77777777" w:rsidR="0078087F" w:rsidRPr="00644B64" w:rsidRDefault="0078087F" w:rsidP="0078087F">
      <w:pPr>
        <w:pStyle w:val="PlainText"/>
        <w:ind w:firstLine="720"/>
        <w:rPr>
          <w:rFonts w:ascii="Times New Roman" w:eastAsia="MS Mincho" w:hAnsi="Times New Roman"/>
          <w:sz w:val="24"/>
          <w:szCs w:val="24"/>
        </w:rPr>
      </w:pPr>
      <w:r w:rsidRPr="00644B64">
        <w:rPr>
          <w:rFonts w:ascii="Times New Roman" w:eastAsia="MS Mincho" w:hAnsi="Times New Roman"/>
          <w:sz w:val="24"/>
        </w:rPr>
        <w:t>REQUIREMENTS.</w:t>
      </w:r>
    </w:p>
    <w:p w14:paraId="02E90C88" w14:textId="77777777" w:rsidR="0078087F" w:rsidRPr="00644B64" w:rsidRDefault="0078087F" w:rsidP="0078087F">
      <w:pPr>
        <w:pStyle w:val="PlainText"/>
        <w:rPr>
          <w:rFonts w:ascii="Times New Roman" w:eastAsia="MS Mincho" w:hAnsi="Times New Roman"/>
          <w:sz w:val="24"/>
        </w:rPr>
      </w:pPr>
    </w:p>
    <w:p w14:paraId="4192814B" w14:textId="77777777" w:rsidR="0078087F" w:rsidRPr="00644B64" w:rsidRDefault="0078087F" w:rsidP="0078087F">
      <w:pPr>
        <w:pStyle w:val="PlainText"/>
        <w:rPr>
          <w:rFonts w:ascii="Times New Roman" w:eastAsia="MS Mincho" w:hAnsi="Times New Roman"/>
          <w:sz w:val="24"/>
        </w:rPr>
      </w:pPr>
      <w:r w:rsidRPr="00644B64">
        <w:rPr>
          <w:rFonts w:ascii="Times New Roman" w:eastAsia="MS Mincho" w:hAnsi="Times New Roman"/>
          <w:sz w:val="24"/>
        </w:rPr>
        <w:t xml:space="preserve">Bids </w:t>
      </w:r>
      <w:r w:rsidRPr="006F6E4E">
        <w:rPr>
          <w:rFonts w:ascii="Times New Roman" w:eastAsia="MS Mincho" w:hAnsi="Times New Roman"/>
          <w:b/>
          <w:sz w:val="24"/>
        </w:rPr>
        <w:t>MAY</w:t>
      </w:r>
      <w:r w:rsidRPr="00644B64">
        <w:rPr>
          <w:rFonts w:ascii="Times New Roman" w:eastAsia="MS Mincho" w:hAnsi="Times New Roman"/>
          <w:sz w:val="24"/>
        </w:rPr>
        <w:t xml:space="preserve"> contain the following </w:t>
      </w:r>
      <w:r w:rsidRPr="006F6E4E">
        <w:rPr>
          <w:rFonts w:ascii="Times New Roman" w:eastAsia="MS Mincho" w:hAnsi="Times New Roman"/>
          <w:b/>
          <w:sz w:val="24"/>
        </w:rPr>
        <w:t>OPTIONAL</w:t>
      </w:r>
      <w:r w:rsidRPr="00644B64">
        <w:rPr>
          <w:rFonts w:ascii="Times New Roman" w:eastAsia="MS Mincho" w:hAnsi="Times New Roman"/>
          <w:sz w:val="24"/>
        </w:rPr>
        <w:t xml:space="preserve"> item:</w:t>
      </w:r>
    </w:p>
    <w:p w14:paraId="2C76E374" w14:textId="77777777" w:rsidR="0078087F" w:rsidRPr="00644B64" w:rsidRDefault="0078087F" w:rsidP="0078087F">
      <w:pPr>
        <w:pStyle w:val="PlainText"/>
        <w:rPr>
          <w:rFonts w:ascii="Times New Roman" w:eastAsia="MS Mincho" w:hAnsi="Times New Roman"/>
          <w:sz w:val="24"/>
        </w:rPr>
      </w:pPr>
    </w:p>
    <w:p w14:paraId="6800B560" w14:textId="77777777" w:rsidR="0078087F" w:rsidRDefault="009E40A2" w:rsidP="0078087F">
      <w:pPr>
        <w:ind w:firstLine="720"/>
        <w:rPr>
          <w:rFonts w:eastAsia="MS Mincho"/>
        </w:rPr>
      </w:pPr>
      <w:r>
        <w:rPr>
          <w:rFonts w:eastAsia="MS Mincho"/>
        </w:rPr>
        <w:t>13</w:t>
      </w:r>
      <w:r w:rsidR="0078087F" w:rsidRPr="00644B64">
        <w:rPr>
          <w:rFonts w:eastAsia="MS Mincho"/>
        </w:rPr>
        <w:t>.  Resident Business Preference Certificate (See Section I.G.)</w:t>
      </w:r>
    </w:p>
    <w:p w14:paraId="7E3B14B7" w14:textId="77777777" w:rsidR="0078087F" w:rsidRDefault="0078087F" w:rsidP="0078087F">
      <w:pPr>
        <w:rPr>
          <w:rFonts w:eastAsia="MS Mincho"/>
        </w:rPr>
      </w:pPr>
    </w:p>
    <w:p w14:paraId="3B969F73" w14:textId="77777777" w:rsidR="0078087F" w:rsidRDefault="009E40A2" w:rsidP="0078087F">
      <w:pPr>
        <w:rPr>
          <w:rFonts w:eastAsia="MS Mincho"/>
        </w:rPr>
      </w:pPr>
      <w:r>
        <w:rPr>
          <w:rFonts w:eastAsia="MS Mincho"/>
        </w:rPr>
        <w:tab/>
        <w:t>14</w:t>
      </w:r>
      <w:r w:rsidR="0078087F">
        <w:rPr>
          <w:rFonts w:eastAsia="MS Mincho"/>
        </w:rPr>
        <w:t>. Resident Veterans Preference Certificate (See Section I.G.)</w:t>
      </w:r>
    </w:p>
    <w:p w14:paraId="1C6FD912" w14:textId="77777777" w:rsidR="0078087F" w:rsidRDefault="0078087F" w:rsidP="0078087F">
      <w:pPr>
        <w:rPr>
          <w:rFonts w:eastAsia="MS Mincho"/>
        </w:rPr>
      </w:pPr>
    </w:p>
    <w:p w14:paraId="09E7364C" w14:textId="106AB299" w:rsidR="0078087F" w:rsidRPr="00271F78" w:rsidRDefault="0078087F" w:rsidP="0078087F">
      <w:pPr>
        <w:rPr>
          <w:rFonts w:eastAsia="MS Mincho"/>
        </w:rPr>
      </w:pPr>
      <w:r w:rsidRPr="00271F78">
        <w:rPr>
          <w:rFonts w:eastAsia="MS Mincho"/>
        </w:rPr>
        <w:t xml:space="preserve">Failure of Bidder to complete </w:t>
      </w:r>
      <w:r>
        <w:rPr>
          <w:rFonts w:eastAsia="MS Mincho"/>
        </w:rPr>
        <w:t xml:space="preserve">and submit required </w:t>
      </w:r>
      <w:r w:rsidRPr="00271F78">
        <w:rPr>
          <w:rFonts w:eastAsia="MS Mincho"/>
        </w:rPr>
        <w:t>bidding documents, in accordance with all instructions provided, is cause for reject</w:t>
      </w:r>
      <w:r>
        <w:rPr>
          <w:rFonts w:eastAsia="MS Mincho"/>
        </w:rPr>
        <w:t>ion of</w:t>
      </w:r>
      <w:r w:rsidRPr="00271F78">
        <w:rPr>
          <w:rFonts w:eastAsia="MS Mincho"/>
        </w:rPr>
        <w:t xml:space="preserve"> their bid.</w:t>
      </w:r>
      <w:r>
        <w:rPr>
          <w:rFonts w:eastAsia="MS Mincho"/>
        </w:rPr>
        <w:t xml:space="preserve"> (A Bid Submittal Checklist </w:t>
      </w:r>
      <w:proofErr w:type="gramStart"/>
      <w:r>
        <w:rPr>
          <w:rFonts w:eastAsia="MS Mincho"/>
        </w:rPr>
        <w:t>is provided</w:t>
      </w:r>
      <w:proofErr w:type="gramEnd"/>
      <w:r>
        <w:rPr>
          <w:rFonts w:eastAsia="MS Mincho"/>
        </w:rPr>
        <w:t xml:space="preserve"> </w:t>
      </w:r>
      <w:r w:rsidRPr="00C82774">
        <w:rPr>
          <w:rFonts w:eastAsia="MS Mincho"/>
        </w:rPr>
        <w:t xml:space="preserve">at </w:t>
      </w:r>
      <w:r w:rsidR="00A912A5">
        <w:rPr>
          <w:rFonts w:eastAsia="MS Mincho"/>
        </w:rPr>
        <w:t>Appendix H</w:t>
      </w:r>
      <w:r>
        <w:rPr>
          <w:rFonts w:eastAsia="MS Mincho"/>
        </w:rPr>
        <w:t xml:space="preserve"> to assist Bidders in insuring they are submitting a complete and proper bid.)</w:t>
      </w:r>
    </w:p>
    <w:p w14:paraId="061AC247" w14:textId="77777777" w:rsidR="0078087F" w:rsidRDefault="0078087F" w:rsidP="00144A47">
      <w:pPr>
        <w:rPr>
          <w:rFonts w:eastAsia="MS Mincho"/>
        </w:rPr>
      </w:pPr>
    </w:p>
    <w:p w14:paraId="4B9BC7E7" w14:textId="77777777" w:rsidR="0078087F" w:rsidRDefault="0078087F" w:rsidP="00144A47">
      <w:pPr>
        <w:rPr>
          <w:rFonts w:eastAsia="MS Mincho"/>
        </w:rPr>
      </w:pPr>
    </w:p>
    <w:p w14:paraId="3250C5E8" w14:textId="77777777" w:rsidR="0078087F" w:rsidRDefault="0078087F" w:rsidP="0078087F">
      <w:pPr>
        <w:pStyle w:val="Heading2"/>
        <w:rPr>
          <w:rFonts w:eastAsia="MS Mincho"/>
        </w:rPr>
      </w:pPr>
      <w:bookmarkStart w:id="106" w:name="_Toc358368779"/>
      <w:bookmarkStart w:id="107" w:name="_Toc76038907"/>
      <w:r>
        <w:rPr>
          <w:rFonts w:eastAsia="MS Mincho"/>
        </w:rPr>
        <w:t>D. BID FORMAT</w:t>
      </w:r>
      <w:bookmarkEnd w:id="106"/>
      <w:bookmarkEnd w:id="107"/>
    </w:p>
    <w:p w14:paraId="5FC518B7" w14:textId="77777777" w:rsidR="0078087F" w:rsidRDefault="0078087F" w:rsidP="0078087F">
      <w:pPr>
        <w:pStyle w:val="PlainText"/>
        <w:rPr>
          <w:rFonts w:ascii="Times New Roman" w:eastAsia="MS Mincho" w:hAnsi="Times New Roman"/>
          <w:sz w:val="24"/>
        </w:rPr>
      </w:pPr>
    </w:p>
    <w:p w14:paraId="2752109B" w14:textId="77777777" w:rsidR="0078087F" w:rsidRDefault="0078087F" w:rsidP="0078087F">
      <w:pPr>
        <w:ind w:left="720"/>
        <w:rPr>
          <w:rFonts w:eastAsia="MS Mincho"/>
        </w:rPr>
      </w:pPr>
      <w:r>
        <w:rPr>
          <w:rFonts w:eastAsia="MS Mincho"/>
        </w:rPr>
        <w:t>1</w:t>
      </w:r>
      <w:r w:rsidRPr="002F5375">
        <w:rPr>
          <w:rFonts w:eastAsia="MS Mincho"/>
        </w:rPr>
        <w:t xml:space="preserve">. </w:t>
      </w:r>
      <w:r>
        <w:rPr>
          <w:rFonts w:eastAsia="MS Mincho"/>
        </w:rPr>
        <w:t xml:space="preserve"> </w:t>
      </w:r>
      <w:r w:rsidRPr="002F5375">
        <w:rPr>
          <w:rFonts w:eastAsia="MS Mincho"/>
        </w:rPr>
        <w:t>T</w:t>
      </w:r>
      <w:r>
        <w:rPr>
          <w:rFonts w:eastAsia="MS Mincho"/>
        </w:rPr>
        <w:t xml:space="preserve">o preclude any possible errors or misrepresentations, bid prices must be affixed legibly in ink or typewritten. Corrections or changes </w:t>
      </w:r>
      <w:proofErr w:type="gramStart"/>
      <w:r>
        <w:rPr>
          <w:rFonts w:eastAsia="MS Mincho"/>
        </w:rPr>
        <w:t>must be signed or initialed by Bidder prior to the scheduled bid opening</w:t>
      </w:r>
      <w:proofErr w:type="gramEnd"/>
      <w:r>
        <w:rPr>
          <w:rFonts w:eastAsia="MS Mincho"/>
        </w:rPr>
        <w:t>. Failure to comply will be just cause for rejection of the bid.</w:t>
      </w:r>
    </w:p>
    <w:p w14:paraId="1253C1E9" w14:textId="77777777" w:rsidR="0078087F" w:rsidRDefault="0078087F" w:rsidP="0078087F">
      <w:pPr>
        <w:ind w:left="720"/>
        <w:rPr>
          <w:rFonts w:eastAsia="MS Mincho"/>
        </w:rPr>
      </w:pPr>
    </w:p>
    <w:p w14:paraId="3242B294" w14:textId="77777777" w:rsidR="0078087F" w:rsidRDefault="0078087F" w:rsidP="0078087F">
      <w:pPr>
        <w:ind w:left="720"/>
        <w:rPr>
          <w:rFonts w:eastAsia="MS Mincho"/>
        </w:rPr>
      </w:pPr>
      <w:r>
        <w:rPr>
          <w:rFonts w:eastAsia="MS Mincho"/>
        </w:rPr>
        <w:t>2.  The unit price(s) shall exclude all state and local taxes.</w:t>
      </w:r>
    </w:p>
    <w:p w14:paraId="43C9B4AD" w14:textId="77777777" w:rsidR="0078087F" w:rsidRPr="002F5375" w:rsidRDefault="0078087F" w:rsidP="0078087F">
      <w:pPr>
        <w:ind w:left="720"/>
        <w:rPr>
          <w:rFonts w:eastAsia="MS Mincho"/>
        </w:rPr>
      </w:pPr>
    </w:p>
    <w:p w14:paraId="2C2533AE" w14:textId="77777777" w:rsidR="0078087F" w:rsidRDefault="0078087F" w:rsidP="00144A47">
      <w:pPr>
        <w:rPr>
          <w:rFonts w:eastAsia="MS Mincho"/>
        </w:rPr>
      </w:pPr>
    </w:p>
    <w:p w14:paraId="2A3C6418" w14:textId="77777777" w:rsidR="0078087F" w:rsidRDefault="0078087F" w:rsidP="0078087F">
      <w:pPr>
        <w:pStyle w:val="Heading2"/>
        <w:rPr>
          <w:rFonts w:eastAsia="MS Mincho"/>
        </w:rPr>
      </w:pPr>
      <w:bookmarkStart w:id="108" w:name="_Toc358368780"/>
      <w:bookmarkStart w:id="109" w:name="_Toc76038908"/>
      <w:r>
        <w:rPr>
          <w:rFonts w:eastAsia="MS Mincho"/>
        </w:rPr>
        <w:t>E. BID SUBMITTAL REQUIREMENTS</w:t>
      </w:r>
      <w:bookmarkEnd w:id="108"/>
      <w:bookmarkEnd w:id="109"/>
    </w:p>
    <w:p w14:paraId="69D8A3F0" w14:textId="77777777" w:rsidR="0078087F" w:rsidRDefault="0078087F" w:rsidP="0078087F">
      <w:pPr>
        <w:pStyle w:val="PlainText"/>
        <w:rPr>
          <w:rFonts w:ascii="Times New Roman" w:eastAsia="MS Mincho" w:hAnsi="Times New Roman"/>
          <w:sz w:val="24"/>
        </w:rPr>
      </w:pPr>
    </w:p>
    <w:p w14:paraId="3716295F" w14:textId="77777777" w:rsidR="0078087F" w:rsidRPr="00D67F76" w:rsidRDefault="0078087F" w:rsidP="0078087F">
      <w:pPr>
        <w:rPr>
          <w:rFonts w:eastAsia="MS Mincho"/>
        </w:rPr>
      </w:pPr>
      <w:r w:rsidRPr="00D67F76">
        <w:rPr>
          <w:rFonts w:eastAsia="MS Mincho"/>
        </w:rPr>
        <w:t xml:space="preserve">Bids </w:t>
      </w:r>
      <w:proofErr w:type="gramStart"/>
      <w:r w:rsidRPr="00D67F76">
        <w:rPr>
          <w:rFonts w:eastAsia="MS Mincho"/>
        </w:rPr>
        <w:t>must be submitted</w:t>
      </w:r>
      <w:proofErr w:type="gramEnd"/>
      <w:r w:rsidRPr="00D67F76">
        <w:rPr>
          <w:rFonts w:eastAsia="MS Mincho"/>
        </w:rPr>
        <w:t xml:space="preserve"> in a sealed envelope</w:t>
      </w:r>
      <w:r>
        <w:rPr>
          <w:rFonts w:eastAsia="MS Mincho"/>
        </w:rPr>
        <w:t xml:space="preserve">. The bid title, </w:t>
      </w:r>
      <w:r w:rsidRPr="00D67F76">
        <w:rPr>
          <w:rFonts w:eastAsia="MS Mincho"/>
        </w:rPr>
        <w:t xml:space="preserve">the bid number and </w:t>
      </w:r>
      <w:r>
        <w:rPr>
          <w:rFonts w:eastAsia="MS Mincho"/>
        </w:rPr>
        <w:t xml:space="preserve">the </w:t>
      </w:r>
      <w:r w:rsidRPr="00D67F76">
        <w:rPr>
          <w:rFonts w:eastAsia="MS Mincho"/>
        </w:rPr>
        <w:t>opening date</w:t>
      </w:r>
      <w:r>
        <w:rPr>
          <w:rFonts w:eastAsia="MS Mincho"/>
        </w:rPr>
        <w:t xml:space="preserve"> and time </w:t>
      </w:r>
      <w:proofErr w:type="gramStart"/>
      <w:r>
        <w:rPr>
          <w:rFonts w:eastAsia="MS Mincho"/>
        </w:rPr>
        <w:t>should be</w:t>
      </w:r>
      <w:r w:rsidRPr="00D67F76">
        <w:rPr>
          <w:rFonts w:eastAsia="MS Mincho"/>
        </w:rPr>
        <w:t xml:space="preserve"> clearly indicated</w:t>
      </w:r>
      <w:proofErr w:type="gramEnd"/>
      <w:r w:rsidRPr="00D67F76">
        <w:rPr>
          <w:rFonts w:eastAsia="MS Mincho"/>
        </w:rPr>
        <w:t xml:space="preserve"> on the bottom left hand side of the front of the envelope.  The Bidder’s name shall also appear on the envelope. Failure </w:t>
      </w:r>
      <w:proofErr w:type="gramStart"/>
      <w:r w:rsidRPr="00D67F76">
        <w:rPr>
          <w:rFonts w:eastAsia="MS Mincho"/>
        </w:rPr>
        <w:t>to properly label</w:t>
      </w:r>
      <w:proofErr w:type="gramEnd"/>
      <w:r w:rsidRPr="00D67F76">
        <w:rPr>
          <w:rFonts w:eastAsia="MS Mincho"/>
        </w:rPr>
        <w:t xml:space="preserve"> the bid envelope may necessitate the premature opening of the bid in order to identify the bid number.</w:t>
      </w:r>
    </w:p>
    <w:p w14:paraId="683DECAA" w14:textId="77777777" w:rsidR="0078087F" w:rsidRDefault="0078087F" w:rsidP="0078087F">
      <w:pPr>
        <w:rPr>
          <w:rFonts w:eastAsia="MS Mincho"/>
        </w:rPr>
      </w:pPr>
    </w:p>
    <w:p w14:paraId="2AAD16B7" w14:textId="77777777" w:rsidR="009F6E2B" w:rsidRPr="00637071" w:rsidRDefault="009F6E2B" w:rsidP="00CF5BAB">
      <w:pPr>
        <w:rPr>
          <w:rFonts w:eastAsia="MS Mincho"/>
        </w:rPr>
      </w:pPr>
    </w:p>
    <w:p w14:paraId="4D4D45F8" w14:textId="77777777" w:rsidR="009E3A31" w:rsidRDefault="00316398" w:rsidP="00CF5BAB">
      <w:r>
        <w:rPr>
          <w:rFonts w:eastAsia="MS Mincho"/>
        </w:rPr>
        <w:br w:type="page"/>
      </w:r>
      <w:r>
        <w:lastRenderedPageBreak/>
        <w:t xml:space="preserve"> </w:t>
      </w:r>
    </w:p>
    <w:p w14:paraId="28820C9E" w14:textId="77777777" w:rsidR="0076050E" w:rsidRPr="00A44432" w:rsidRDefault="0076050E" w:rsidP="002D0378">
      <w:pPr>
        <w:pStyle w:val="Heading1"/>
      </w:pPr>
      <w:bookmarkStart w:id="110" w:name="_Toc76038909"/>
      <w:r w:rsidRPr="00A44432">
        <w:t>IV. SPECIFICATIONS</w:t>
      </w:r>
      <w:bookmarkEnd w:id="110"/>
    </w:p>
    <w:p w14:paraId="202AD4DA" w14:textId="77777777" w:rsidR="0076050E" w:rsidRDefault="0076050E">
      <w:pPr>
        <w:pStyle w:val="PlainText"/>
        <w:rPr>
          <w:rFonts w:ascii="Times New Roman" w:eastAsia="MS Mincho" w:hAnsi="Times New Roman"/>
          <w:sz w:val="24"/>
        </w:rPr>
      </w:pPr>
    </w:p>
    <w:p w14:paraId="263485AA" w14:textId="77777777" w:rsidR="0076050E" w:rsidRDefault="0076050E" w:rsidP="00171703">
      <w:pPr>
        <w:pStyle w:val="Heading2"/>
        <w:keepNext w:val="0"/>
        <w:rPr>
          <w:rFonts w:eastAsia="MS Mincho"/>
        </w:rPr>
      </w:pPr>
      <w:bookmarkStart w:id="111" w:name="_Toc30592969"/>
      <w:bookmarkStart w:id="112" w:name="_Toc76038910"/>
      <w:r>
        <w:rPr>
          <w:rFonts w:eastAsia="MS Mincho"/>
        </w:rPr>
        <w:t>A. INFORMATION</w:t>
      </w:r>
      <w:bookmarkEnd w:id="111"/>
      <w:bookmarkEnd w:id="112"/>
    </w:p>
    <w:p w14:paraId="47F895C3" w14:textId="77777777" w:rsidR="00606EFF" w:rsidRDefault="00606EFF" w:rsidP="00A56832">
      <w:pPr>
        <w:rPr>
          <w:rFonts w:eastAsia="MS Mincho"/>
        </w:rPr>
      </w:pPr>
    </w:p>
    <w:p w14:paraId="26962CDD" w14:textId="77777777" w:rsidR="00171703" w:rsidRDefault="00851DFE" w:rsidP="00121ED7">
      <w:pPr>
        <w:pStyle w:val="Heading3"/>
        <w:ind w:left="720"/>
        <w:rPr>
          <w:rFonts w:eastAsia="MS Mincho"/>
        </w:rPr>
      </w:pPr>
      <w:bookmarkStart w:id="113" w:name="_Toc30592970"/>
      <w:bookmarkStart w:id="114" w:name="_Toc76038911"/>
      <w:r w:rsidRPr="00432B0C">
        <w:rPr>
          <w:rFonts w:eastAsia="MS Mincho"/>
        </w:rPr>
        <w:t>1. Background</w:t>
      </w:r>
      <w:bookmarkEnd w:id="113"/>
      <w:bookmarkEnd w:id="114"/>
    </w:p>
    <w:p w14:paraId="6A43D7A6" w14:textId="77777777" w:rsidR="00121ED7" w:rsidRPr="00121ED7" w:rsidRDefault="00121ED7" w:rsidP="00121ED7">
      <w:pPr>
        <w:rPr>
          <w:rFonts w:eastAsia="MS Mincho"/>
        </w:rPr>
      </w:pPr>
    </w:p>
    <w:p w14:paraId="47B4F271" w14:textId="77777777" w:rsidR="00CC601A" w:rsidRDefault="00121ED7" w:rsidP="009D124A">
      <w:pPr>
        <w:pStyle w:val="PlainText"/>
        <w:ind w:left="720"/>
        <w:rPr>
          <w:rFonts w:ascii="Times New Roman" w:eastAsia="MS Mincho" w:hAnsi="Times New Roman"/>
          <w:sz w:val="24"/>
          <w:lang w:val="en-US"/>
        </w:rPr>
      </w:pPr>
      <w:r>
        <w:rPr>
          <w:rFonts w:ascii="Times New Roman" w:eastAsia="MS Mincho" w:hAnsi="Times New Roman"/>
          <w:sz w:val="24"/>
          <w:lang w:val="en-US"/>
        </w:rPr>
        <w:t>LLS is comprised</w:t>
      </w:r>
      <w:r w:rsidR="00665FCC">
        <w:rPr>
          <w:rFonts w:ascii="Times New Roman" w:eastAsia="MS Mincho" w:hAnsi="Times New Roman"/>
          <w:sz w:val="24"/>
          <w:lang w:val="en-US"/>
        </w:rPr>
        <w:t xml:space="preserve"> of fifteen (15)</w:t>
      </w:r>
      <w:r w:rsidR="005B21EF">
        <w:rPr>
          <w:rFonts w:ascii="Times New Roman" w:eastAsia="MS Mincho" w:hAnsi="Times New Roman"/>
          <w:sz w:val="24"/>
          <w:lang w:val="en-US"/>
        </w:rPr>
        <w:t xml:space="preserve"> schools, administrative offices, a district s</w:t>
      </w:r>
      <w:r w:rsidR="00624007">
        <w:rPr>
          <w:rFonts w:ascii="Times New Roman" w:eastAsia="MS Mincho" w:hAnsi="Times New Roman"/>
          <w:sz w:val="24"/>
          <w:lang w:val="en-US"/>
        </w:rPr>
        <w:t>ervice center</w:t>
      </w:r>
      <w:r w:rsidR="005B21EF">
        <w:rPr>
          <w:rFonts w:ascii="Times New Roman" w:eastAsia="MS Mincho" w:hAnsi="Times New Roman"/>
          <w:sz w:val="24"/>
          <w:lang w:val="en-US"/>
        </w:rPr>
        <w:t xml:space="preserve">, two </w:t>
      </w:r>
      <w:r w:rsidR="00D91649">
        <w:rPr>
          <w:rFonts w:ascii="Times New Roman" w:eastAsia="MS Mincho" w:hAnsi="Times New Roman"/>
          <w:sz w:val="24"/>
          <w:lang w:val="en-US"/>
        </w:rPr>
        <w:t>(2)</w:t>
      </w:r>
      <w:r w:rsidR="005B21EF">
        <w:rPr>
          <w:rFonts w:ascii="Times New Roman" w:eastAsia="MS Mincho" w:hAnsi="Times New Roman"/>
          <w:sz w:val="24"/>
          <w:lang w:val="en-US"/>
        </w:rPr>
        <w:t>transportation offices and a teacher</w:t>
      </w:r>
      <w:r w:rsidR="00624007">
        <w:rPr>
          <w:rFonts w:ascii="Times New Roman" w:eastAsia="MS Mincho" w:hAnsi="Times New Roman"/>
          <w:sz w:val="24"/>
          <w:lang w:val="en-US"/>
        </w:rPr>
        <w:t xml:space="preserve"> resource center. LLS has 10</w:t>
      </w:r>
      <w:r w:rsidR="005B21EF">
        <w:rPr>
          <w:rFonts w:ascii="Times New Roman" w:eastAsia="MS Mincho" w:hAnsi="Times New Roman"/>
          <w:sz w:val="24"/>
          <w:lang w:val="en-US"/>
        </w:rPr>
        <w:t xml:space="preserve"> Elementary Schools (Grades K-6) that feed in</w:t>
      </w:r>
      <w:r w:rsidR="005205F5">
        <w:rPr>
          <w:rFonts w:ascii="Times New Roman" w:eastAsia="MS Mincho" w:hAnsi="Times New Roman"/>
          <w:sz w:val="24"/>
          <w:lang w:val="en-US"/>
        </w:rPr>
        <w:t>to 2 Middle Schools (grades 7-</w:t>
      </w:r>
      <w:r w:rsidR="005B21EF">
        <w:rPr>
          <w:rFonts w:ascii="Times New Roman" w:eastAsia="MS Mincho" w:hAnsi="Times New Roman"/>
          <w:sz w:val="24"/>
          <w:lang w:val="en-US"/>
        </w:rPr>
        <w:t>8) and 3 High Schools (Grades 9-</w:t>
      </w:r>
      <w:r w:rsidR="00624007">
        <w:rPr>
          <w:rFonts w:ascii="Times New Roman" w:eastAsia="MS Mincho" w:hAnsi="Times New Roman"/>
          <w:sz w:val="24"/>
          <w:lang w:val="en-US"/>
        </w:rPr>
        <w:t>12).</w:t>
      </w:r>
      <w:r w:rsidR="00D91649">
        <w:rPr>
          <w:rFonts w:ascii="Times New Roman" w:eastAsia="MS Mincho" w:hAnsi="Times New Roman"/>
          <w:sz w:val="24"/>
          <w:lang w:val="en-US"/>
        </w:rPr>
        <w:t xml:space="preserve"> School Site campuses total approximately 436 acres. </w:t>
      </w:r>
      <w:r w:rsidR="00624007">
        <w:rPr>
          <w:rFonts w:ascii="Times New Roman" w:eastAsia="MS Mincho" w:hAnsi="Times New Roman"/>
          <w:sz w:val="24"/>
          <w:lang w:val="en-US"/>
        </w:rPr>
        <w:t xml:space="preserve"> LLS serves approximately 15</w:t>
      </w:r>
      <w:r w:rsidR="005B21EF">
        <w:rPr>
          <w:rFonts w:ascii="Times New Roman" w:eastAsia="MS Mincho" w:hAnsi="Times New Roman"/>
          <w:sz w:val="24"/>
          <w:lang w:val="en-US"/>
        </w:rPr>
        <w:t xml:space="preserve">00 employees and 8600 students. The District allows schools to conduct campus activities during and after school and other times through the year that attract parents and the surrounding community. With the development of Facebook, projections for student growth have increased significantly. </w:t>
      </w:r>
    </w:p>
    <w:p w14:paraId="03C5AB8D" w14:textId="77777777" w:rsidR="00121ED7" w:rsidRPr="00121ED7" w:rsidRDefault="00121ED7" w:rsidP="009D124A">
      <w:pPr>
        <w:pStyle w:val="PlainText"/>
        <w:ind w:left="720"/>
        <w:rPr>
          <w:rFonts w:ascii="Times New Roman" w:eastAsia="MS Mincho" w:hAnsi="Times New Roman"/>
          <w:sz w:val="24"/>
          <w:lang w:val="en-US"/>
        </w:rPr>
      </w:pPr>
    </w:p>
    <w:p w14:paraId="5152F32C" w14:textId="77777777" w:rsidR="00672292" w:rsidRDefault="0091061E" w:rsidP="00437494">
      <w:pPr>
        <w:pStyle w:val="Heading3"/>
        <w:ind w:left="720"/>
        <w:rPr>
          <w:rFonts w:eastAsia="MS Mincho"/>
        </w:rPr>
      </w:pPr>
      <w:bookmarkStart w:id="115" w:name="_Toc30592971"/>
      <w:bookmarkStart w:id="116" w:name="_Toc76038912"/>
      <w:r w:rsidRPr="00432B0C">
        <w:rPr>
          <w:rFonts w:eastAsia="MS Mincho"/>
        </w:rPr>
        <w:t>2</w:t>
      </w:r>
      <w:r w:rsidR="00672292" w:rsidRPr="00432B0C">
        <w:rPr>
          <w:rFonts w:eastAsia="MS Mincho"/>
        </w:rPr>
        <w:t xml:space="preserve">. </w:t>
      </w:r>
      <w:bookmarkEnd w:id="115"/>
      <w:r w:rsidR="008A2F7A">
        <w:rPr>
          <w:rFonts w:eastAsia="MS Mincho"/>
        </w:rPr>
        <w:t>Restrictive Specifications</w:t>
      </w:r>
      <w:bookmarkEnd w:id="116"/>
    </w:p>
    <w:p w14:paraId="7647CC9A" w14:textId="77777777" w:rsidR="008A2F7A" w:rsidRDefault="008A2F7A" w:rsidP="008A2F7A">
      <w:pPr>
        <w:rPr>
          <w:rFonts w:eastAsia="MS Mincho"/>
        </w:rPr>
      </w:pPr>
    </w:p>
    <w:p w14:paraId="3B81262F" w14:textId="77777777" w:rsidR="00672292" w:rsidRDefault="008A2F7A" w:rsidP="009E3A31">
      <w:pPr>
        <w:rPr>
          <w:rFonts w:eastAsia="MS Mincho"/>
        </w:rPr>
      </w:pPr>
      <w:r>
        <w:rPr>
          <w:rFonts w:eastAsia="MS Mincho"/>
        </w:rPr>
        <w:tab/>
        <w:t xml:space="preserve">Specifications stated in this request </w:t>
      </w:r>
      <w:proofErr w:type="gramStart"/>
      <w:r>
        <w:rPr>
          <w:rFonts w:eastAsia="MS Mincho"/>
        </w:rPr>
        <w:t>are not intended</w:t>
      </w:r>
      <w:proofErr w:type="gramEnd"/>
      <w:r>
        <w:rPr>
          <w:rFonts w:eastAsia="MS Mincho"/>
        </w:rPr>
        <w:t xml:space="preserve"> to exclude any Bidder. If any Bidder is of the </w:t>
      </w:r>
      <w:r>
        <w:rPr>
          <w:rFonts w:eastAsia="MS Mincho"/>
        </w:rPr>
        <w:tab/>
        <w:t xml:space="preserve">opinion that the specifications as written preclude them from submitting a response to this IFB, it is </w:t>
      </w:r>
      <w:r>
        <w:rPr>
          <w:rFonts w:eastAsia="MS Mincho"/>
        </w:rPr>
        <w:tab/>
        <w:t xml:space="preserve">requested that their opinion be made known to the Purchasing Manager, in writing, as soon as possible </w:t>
      </w:r>
      <w:r>
        <w:rPr>
          <w:rFonts w:eastAsia="MS Mincho"/>
        </w:rPr>
        <w:tab/>
        <w:t>but preferably at least three (3) days</w:t>
      </w:r>
      <w:r w:rsidR="00A11AE5">
        <w:rPr>
          <w:rFonts w:eastAsia="MS Mincho"/>
        </w:rPr>
        <w:t xml:space="preserve"> prior to the bid opening date.</w:t>
      </w:r>
      <w:r w:rsidR="00A11AE5">
        <w:rPr>
          <w:rFonts w:eastAsia="MS Mincho"/>
        </w:rPr>
        <w:br/>
      </w:r>
    </w:p>
    <w:p w14:paraId="64A2A4D3" w14:textId="77777777" w:rsidR="00AF491A" w:rsidRPr="00432B0C" w:rsidRDefault="008A2F7A" w:rsidP="008A2F7A">
      <w:pPr>
        <w:pStyle w:val="Heading3"/>
        <w:rPr>
          <w:rFonts w:eastAsia="MS Mincho"/>
        </w:rPr>
      </w:pPr>
      <w:r>
        <w:rPr>
          <w:rFonts w:eastAsia="MS Mincho"/>
        </w:rPr>
        <w:tab/>
      </w:r>
      <w:bookmarkStart w:id="117" w:name="_Toc30592972"/>
      <w:bookmarkStart w:id="118" w:name="_Toc76038913"/>
      <w:r w:rsidR="0091061E" w:rsidRPr="00432B0C">
        <w:rPr>
          <w:rFonts w:eastAsia="MS Mincho"/>
        </w:rPr>
        <w:t>3</w:t>
      </w:r>
      <w:r w:rsidR="00AF491A" w:rsidRPr="00432B0C">
        <w:rPr>
          <w:rFonts w:eastAsia="MS Mincho"/>
        </w:rPr>
        <w:t xml:space="preserve">. </w:t>
      </w:r>
      <w:bookmarkEnd w:id="117"/>
      <w:r>
        <w:rPr>
          <w:rFonts w:eastAsia="MS Mincho"/>
        </w:rPr>
        <w:t>No Bid Form</w:t>
      </w:r>
      <w:bookmarkEnd w:id="118"/>
    </w:p>
    <w:p w14:paraId="4E9A24FE" w14:textId="77777777" w:rsidR="00AF491A" w:rsidRDefault="00AF491A" w:rsidP="009E3A31">
      <w:pPr>
        <w:rPr>
          <w:rFonts w:eastAsia="MS Mincho"/>
        </w:rPr>
      </w:pPr>
    </w:p>
    <w:p w14:paraId="0A8A0529" w14:textId="77777777" w:rsidR="008A2F7A" w:rsidRPr="005F14BD" w:rsidRDefault="008A2F7A" w:rsidP="008A2F7A">
      <w:pPr>
        <w:pStyle w:val="PlainText"/>
        <w:ind w:left="720"/>
        <w:rPr>
          <w:rFonts w:ascii="Times New Roman" w:eastAsia="MS Mincho" w:hAnsi="Times New Roman"/>
          <w:sz w:val="24"/>
        </w:rPr>
      </w:pPr>
      <w:r w:rsidRPr="00797D7D">
        <w:rPr>
          <w:rFonts w:ascii="Times New Roman" w:eastAsia="MS Mincho" w:hAnsi="Times New Roman"/>
          <w:sz w:val="24"/>
        </w:rPr>
        <w:t>We request th</w:t>
      </w:r>
      <w:r w:rsidRPr="00D70781">
        <w:rPr>
          <w:rFonts w:ascii="Times New Roman" w:eastAsia="MS Mincho" w:hAnsi="Times New Roman"/>
          <w:sz w:val="24"/>
        </w:rPr>
        <w:t xml:space="preserve">at any potential Bidder that reviews this IFB and chooses not to respond complete and return the No Bid Form found </w:t>
      </w:r>
      <w:r w:rsidRPr="00653454">
        <w:rPr>
          <w:rFonts w:ascii="Times New Roman" w:eastAsia="MS Mincho" w:hAnsi="Times New Roman"/>
          <w:sz w:val="24"/>
        </w:rPr>
        <w:t xml:space="preserve">at </w:t>
      </w:r>
      <w:r w:rsidR="00653454" w:rsidRPr="00653454">
        <w:rPr>
          <w:rFonts w:ascii="Times New Roman" w:eastAsia="MS Mincho" w:hAnsi="Times New Roman"/>
          <w:sz w:val="24"/>
        </w:rPr>
        <w:t xml:space="preserve">Appendix </w:t>
      </w:r>
      <w:r w:rsidR="0033297A">
        <w:rPr>
          <w:rFonts w:ascii="Times New Roman" w:eastAsia="MS Mincho" w:hAnsi="Times New Roman"/>
          <w:sz w:val="24"/>
          <w:lang w:val="en-US"/>
        </w:rPr>
        <w:t>G</w:t>
      </w:r>
      <w:r w:rsidRPr="00D70781">
        <w:rPr>
          <w:rFonts w:ascii="Times New Roman" w:eastAsia="MS Mincho" w:hAnsi="Times New Roman"/>
          <w:sz w:val="24"/>
        </w:rPr>
        <w:t xml:space="preserve"> prior to the deadline for the receipt of bids. Unlike an actual bid submittal, this form MAY be sent electronically, if desired, since the potential Bidder will not be participating in the procurement. This is NOT a requirement but will assist us in insuring the quality of this procurement and in improving the quality of future procurements. No Bid Forms will become a part of the procurement file and are subject to public release. No Bid Forms may be sent anon</w:t>
      </w:r>
      <w:r w:rsidRPr="005F14BD">
        <w:rPr>
          <w:rFonts w:ascii="Times New Roman" w:eastAsia="MS Mincho" w:hAnsi="Times New Roman"/>
          <w:sz w:val="24"/>
        </w:rPr>
        <w:t>ymously, if desired.</w:t>
      </w:r>
    </w:p>
    <w:p w14:paraId="6BF4A40C" w14:textId="77777777" w:rsidR="009E3A31" w:rsidRPr="00FC418A" w:rsidRDefault="009E3A31" w:rsidP="00FD1F2C">
      <w:pPr>
        <w:ind w:left="720"/>
        <w:rPr>
          <w:color w:val="0070C0"/>
        </w:rPr>
      </w:pPr>
    </w:p>
    <w:p w14:paraId="23465C5E" w14:textId="77777777" w:rsidR="004941D8" w:rsidRDefault="004941D8" w:rsidP="00CC662B">
      <w:pPr>
        <w:pStyle w:val="PlainText"/>
        <w:ind w:left="720"/>
        <w:rPr>
          <w:rFonts w:ascii="Times New Roman" w:eastAsia="MS Mincho" w:hAnsi="Times New Roman"/>
          <w:sz w:val="24"/>
        </w:rPr>
      </w:pPr>
    </w:p>
    <w:p w14:paraId="5D524D4D" w14:textId="77777777" w:rsidR="00C42231" w:rsidRDefault="00C42231" w:rsidP="00AB22D0">
      <w:pPr>
        <w:pStyle w:val="Heading2"/>
        <w:rPr>
          <w:rFonts w:eastAsia="MS Mincho"/>
        </w:rPr>
      </w:pPr>
      <w:bookmarkStart w:id="119" w:name="_Toc30592974"/>
      <w:bookmarkStart w:id="120" w:name="_Toc76038914"/>
      <w:r>
        <w:rPr>
          <w:rFonts w:eastAsia="MS Mincho"/>
        </w:rPr>
        <w:t xml:space="preserve">B. </w:t>
      </w:r>
      <w:r w:rsidR="00347DB9" w:rsidRPr="008A4C32">
        <w:rPr>
          <w:rFonts w:eastAsia="MS Mincho"/>
        </w:rPr>
        <w:t>[RESERVED]</w:t>
      </w:r>
      <w:bookmarkEnd w:id="119"/>
      <w:bookmarkEnd w:id="120"/>
    </w:p>
    <w:p w14:paraId="396C63EE" w14:textId="77777777" w:rsidR="00C42231" w:rsidRPr="00582D27" w:rsidRDefault="00C42231" w:rsidP="00A44432">
      <w:pPr>
        <w:rPr>
          <w:rFonts w:eastAsia="MS Mincho"/>
        </w:rPr>
      </w:pPr>
      <w:bookmarkStart w:id="121" w:name="_Toc30592975"/>
      <w:r w:rsidRPr="00582D27">
        <w:rPr>
          <w:rFonts w:eastAsia="MS Mincho"/>
        </w:rPr>
        <w:t>(This section not used.)</w:t>
      </w:r>
      <w:bookmarkEnd w:id="121"/>
    </w:p>
    <w:p w14:paraId="0E427CF4" w14:textId="77777777" w:rsidR="00C42231" w:rsidRPr="003D7AFD" w:rsidRDefault="00C42231" w:rsidP="00C42231">
      <w:pPr>
        <w:ind w:left="720"/>
        <w:rPr>
          <w:rFonts w:eastAsia="MS Mincho"/>
        </w:rPr>
      </w:pPr>
    </w:p>
    <w:p w14:paraId="27C047CD" w14:textId="77777777" w:rsidR="00A102E3" w:rsidRPr="00EC5D81" w:rsidRDefault="00A102E3" w:rsidP="00A11AE5">
      <w:pPr>
        <w:rPr>
          <w:rFonts w:eastAsia="MS Mincho"/>
        </w:rPr>
      </w:pPr>
    </w:p>
    <w:p w14:paraId="168F4EEE" w14:textId="77777777" w:rsidR="0076050E" w:rsidRDefault="00316398" w:rsidP="0078087F">
      <w:pPr>
        <w:rPr>
          <w:rFonts w:eastAsia="MS Mincho"/>
        </w:rPr>
      </w:pPr>
      <w:r>
        <w:rPr>
          <w:rFonts w:eastAsia="MS Mincho"/>
        </w:rPr>
        <w:br w:type="page"/>
      </w:r>
    </w:p>
    <w:p w14:paraId="12D3B091" w14:textId="77777777" w:rsidR="005B7ABB" w:rsidRDefault="005B7ABB" w:rsidP="005B7ABB">
      <w:pPr>
        <w:pStyle w:val="Heading1"/>
        <w:rPr>
          <w:rFonts w:eastAsia="MS Mincho"/>
        </w:rPr>
      </w:pPr>
      <w:bookmarkStart w:id="122" w:name="_Toc358368787"/>
      <w:bookmarkStart w:id="123" w:name="_Toc76038915"/>
      <w:r>
        <w:rPr>
          <w:rFonts w:eastAsia="MS Mincho"/>
        </w:rPr>
        <w:lastRenderedPageBreak/>
        <w:t>V. BID OPENING, PROCESSING AND AWARD</w:t>
      </w:r>
      <w:bookmarkEnd w:id="122"/>
      <w:bookmarkEnd w:id="123"/>
    </w:p>
    <w:p w14:paraId="5E2975AD" w14:textId="77777777" w:rsidR="005B7ABB" w:rsidRDefault="005B7ABB" w:rsidP="0050113A">
      <w:pPr>
        <w:rPr>
          <w:rFonts w:eastAsia="MS Mincho"/>
        </w:rPr>
      </w:pPr>
    </w:p>
    <w:p w14:paraId="7794673A" w14:textId="77777777" w:rsidR="005B7ABB" w:rsidRPr="00322AD9" w:rsidRDefault="005B7ABB" w:rsidP="005B7ABB">
      <w:pPr>
        <w:pStyle w:val="PlainText"/>
        <w:rPr>
          <w:rFonts w:ascii="Times New Roman" w:eastAsia="MS Mincho" w:hAnsi="Times New Roman"/>
          <w:sz w:val="24"/>
        </w:rPr>
      </w:pPr>
      <w:r w:rsidRPr="00322AD9">
        <w:rPr>
          <w:rFonts w:ascii="Times New Roman" w:eastAsia="MS Mincho" w:hAnsi="Times New Roman"/>
          <w:sz w:val="24"/>
        </w:rPr>
        <w:t>This section describes how bids received are handled and assessed. It also describes how the award process works as well as the role of the Contract provided in Appendix B and the role of Purchase Orders that may follow Contract award.</w:t>
      </w:r>
    </w:p>
    <w:p w14:paraId="1349262B" w14:textId="77777777" w:rsidR="005B7ABB" w:rsidRPr="00322AD9" w:rsidRDefault="005B7ABB" w:rsidP="005B7ABB">
      <w:pPr>
        <w:pStyle w:val="PlainText"/>
        <w:rPr>
          <w:rFonts w:ascii="Times New Roman" w:eastAsia="MS Mincho" w:hAnsi="Times New Roman"/>
          <w:sz w:val="24"/>
        </w:rPr>
      </w:pPr>
    </w:p>
    <w:p w14:paraId="7849EA1A" w14:textId="77777777" w:rsidR="005B7ABB" w:rsidRDefault="005B7ABB" w:rsidP="005B7ABB">
      <w:pPr>
        <w:pStyle w:val="Heading2"/>
        <w:rPr>
          <w:rFonts w:eastAsia="MS Mincho"/>
        </w:rPr>
      </w:pPr>
      <w:bookmarkStart w:id="124" w:name="_Toc358368788"/>
      <w:bookmarkStart w:id="125" w:name="_Toc76038916"/>
      <w:r>
        <w:rPr>
          <w:rFonts w:eastAsia="MS Mincho"/>
        </w:rPr>
        <w:t>A. BID RECEIPT</w:t>
      </w:r>
      <w:bookmarkEnd w:id="124"/>
      <w:bookmarkEnd w:id="125"/>
    </w:p>
    <w:p w14:paraId="46A6E746" w14:textId="77777777" w:rsidR="005B7ABB" w:rsidRDefault="005B7ABB" w:rsidP="005B7ABB">
      <w:pPr>
        <w:pStyle w:val="PlainText"/>
        <w:rPr>
          <w:rFonts w:ascii="Times New Roman" w:eastAsia="MS Mincho" w:hAnsi="Times New Roman"/>
          <w:sz w:val="24"/>
        </w:rPr>
      </w:pPr>
    </w:p>
    <w:p w14:paraId="0C033DC7" w14:textId="77777777" w:rsidR="005B7ABB" w:rsidRPr="00D11077" w:rsidRDefault="005B7ABB" w:rsidP="005B7ABB">
      <w:pPr>
        <w:pStyle w:val="PlainText"/>
        <w:rPr>
          <w:rFonts w:ascii="Times New Roman" w:eastAsia="MS Mincho" w:hAnsi="Times New Roman"/>
          <w:sz w:val="24"/>
        </w:rPr>
      </w:pPr>
      <w:r w:rsidRPr="00D11077">
        <w:rPr>
          <w:rFonts w:ascii="Times New Roman" w:eastAsia="MS Mincho" w:hAnsi="Times New Roman"/>
          <w:sz w:val="24"/>
        </w:rPr>
        <w:t xml:space="preserve">Bids shall be accepted unconditionally per </w:t>
      </w:r>
      <w:r>
        <w:rPr>
          <w:rFonts w:ascii="Times New Roman" w:eastAsia="MS Mincho" w:hAnsi="Times New Roman"/>
          <w:sz w:val="24"/>
        </w:rPr>
        <w:t xml:space="preserve">NMSA 1978, </w:t>
      </w:r>
      <w:r w:rsidRPr="00D11077">
        <w:rPr>
          <w:rFonts w:ascii="Times New Roman" w:eastAsia="MS Mincho" w:hAnsi="Times New Roman"/>
          <w:sz w:val="24"/>
        </w:rPr>
        <w:t xml:space="preserve">Section 13-1-105 </w:t>
      </w:r>
      <w:r>
        <w:rPr>
          <w:rFonts w:ascii="Times New Roman" w:eastAsia="MS Mincho" w:hAnsi="Times New Roman"/>
          <w:sz w:val="24"/>
        </w:rPr>
        <w:t xml:space="preserve">(2005). </w:t>
      </w:r>
      <w:r w:rsidRPr="00D11077">
        <w:rPr>
          <w:rFonts w:ascii="Times New Roman" w:eastAsia="MS Mincho" w:hAnsi="Times New Roman"/>
          <w:sz w:val="24"/>
        </w:rPr>
        <w:t>Only those bids received before the deadline for the receipt of bids will be considered. Bids received after the deadline (“late bids”) will be retained in the procurement file, unopened, and shall not be considered for award.</w:t>
      </w:r>
    </w:p>
    <w:p w14:paraId="7365AA7F" w14:textId="77777777" w:rsidR="005B7ABB" w:rsidRPr="00D11077" w:rsidRDefault="005B7ABB" w:rsidP="005B7ABB">
      <w:pPr>
        <w:pStyle w:val="PlainText"/>
        <w:rPr>
          <w:rFonts w:ascii="Times New Roman" w:eastAsia="MS Mincho" w:hAnsi="Times New Roman"/>
          <w:sz w:val="24"/>
        </w:rPr>
      </w:pPr>
    </w:p>
    <w:p w14:paraId="1E4AB49D" w14:textId="77777777" w:rsidR="005B7ABB" w:rsidRDefault="005B7ABB" w:rsidP="005B7ABB">
      <w:pPr>
        <w:pStyle w:val="Heading2"/>
        <w:rPr>
          <w:rFonts w:eastAsia="MS Mincho"/>
        </w:rPr>
      </w:pPr>
      <w:bookmarkStart w:id="126" w:name="_Toc358368789"/>
      <w:bookmarkStart w:id="127" w:name="_Toc76038917"/>
      <w:r>
        <w:rPr>
          <w:rFonts w:eastAsia="MS Mincho"/>
        </w:rPr>
        <w:t>B. BID OPENING</w:t>
      </w:r>
      <w:bookmarkEnd w:id="126"/>
      <w:bookmarkEnd w:id="127"/>
    </w:p>
    <w:p w14:paraId="32FFA2DC" w14:textId="77777777" w:rsidR="005B7ABB" w:rsidRDefault="005B7ABB" w:rsidP="005B7ABB">
      <w:pPr>
        <w:pStyle w:val="PlainText"/>
        <w:rPr>
          <w:rFonts w:ascii="Times New Roman" w:eastAsia="MS Mincho" w:hAnsi="Times New Roman"/>
          <w:sz w:val="24"/>
        </w:rPr>
      </w:pPr>
    </w:p>
    <w:p w14:paraId="141791C4" w14:textId="77777777" w:rsidR="005B7ABB" w:rsidRDefault="005B7ABB" w:rsidP="00A11AE5">
      <w:pPr>
        <w:pStyle w:val="PlainText"/>
        <w:rPr>
          <w:rFonts w:eastAsia="MS Mincho"/>
        </w:rPr>
      </w:pPr>
      <w:r w:rsidRPr="00192D44">
        <w:rPr>
          <w:rFonts w:ascii="Times New Roman" w:eastAsia="MS Mincho" w:hAnsi="Times New Roman"/>
          <w:sz w:val="24"/>
        </w:rPr>
        <w:t>Bids will be opened and read in public in accordance with Section 13-1-107 of the New Mexico Procurement Code. See Section II.B.7, above, for specific information.</w:t>
      </w:r>
    </w:p>
    <w:p w14:paraId="673FB663" w14:textId="77777777" w:rsidR="005B7ABB" w:rsidRDefault="005B7ABB" w:rsidP="005B7ABB">
      <w:pPr>
        <w:pStyle w:val="PlainText"/>
        <w:rPr>
          <w:rFonts w:ascii="Times New Roman" w:eastAsia="MS Mincho" w:hAnsi="Times New Roman"/>
          <w:sz w:val="24"/>
        </w:rPr>
      </w:pPr>
    </w:p>
    <w:p w14:paraId="1244D7EC" w14:textId="77777777" w:rsidR="005B7ABB" w:rsidRDefault="005B7ABB" w:rsidP="005B7ABB">
      <w:pPr>
        <w:pStyle w:val="Heading2"/>
        <w:rPr>
          <w:rFonts w:eastAsia="MS Mincho"/>
        </w:rPr>
      </w:pPr>
      <w:bookmarkStart w:id="128" w:name="_Toc358368790"/>
      <w:bookmarkStart w:id="129" w:name="_Toc76038918"/>
      <w:r>
        <w:rPr>
          <w:rFonts w:eastAsia="MS Mincho"/>
        </w:rPr>
        <w:t>C. EVALUATION PROCESS</w:t>
      </w:r>
      <w:bookmarkEnd w:id="128"/>
      <w:bookmarkEnd w:id="129"/>
    </w:p>
    <w:p w14:paraId="761C380C" w14:textId="77777777" w:rsidR="005B7ABB" w:rsidRDefault="005B7ABB" w:rsidP="005B7ABB">
      <w:pPr>
        <w:pStyle w:val="PlainText"/>
        <w:rPr>
          <w:rFonts w:ascii="Times New Roman" w:eastAsia="MS Mincho" w:hAnsi="Times New Roman"/>
          <w:sz w:val="24"/>
        </w:rPr>
      </w:pPr>
    </w:p>
    <w:p w14:paraId="339F10DB" w14:textId="77777777" w:rsidR="005B7ABB" w:rsidRDefault="005B7ABB" w:rsidP="005B7ABB">
      <w:pPr>
        <w:pStyle w:val="PlainText"/>
        <w:ind w:left="720"/>
        <w:rPr>
          <w:rFonts w:ascii="Times New Roman" w:eastAsia="MS Mincho" w:hAnsi="Times New Roman"/>
          <w:sz w:val="24"/>
        </w:rPr>
      </w:pPr>
      <w:r>
        <w:rPr>
          <w:rFonts w:ascii="Times New Roman" w:eastAsia="MS Mincho" w:hAnsi="Times New Roman"/>
          <w:sz w:val="24"/>
        </w:rPr>
        <w:t>1.  Compliance Review</w:t>
      </w:r>
    </w:p>
    <w:p w14:paraId="78567BFE" w14:textId="77777777" w:rsidR="005B7ABB" w:rsidRDefault="005B7ABB" w:rsidP="005B7ABB">
      <w:pPr>
        <w:pStyle w:val="PlainText"/>
        <w:ind w:left="720"/>
        <w:rPr>
          <w:rFonts w:ascii="Times New Roman" w:eastAsia="MS Mincho" w:hAnsi="Times New Roman"/>
          <w:sz w:val="24"/>
        </w:rPr>
      </w:pPr>
    </w:p>
    <w:p w14:paraId="28DFC8B2" w14:textId="77777777" w:rsidR="005B7ABB" w:rsidRDefault="005B7ABB" w:rsidP="005B7ABB">
      <w:pPr>
        <w:pStyle w:val="PlainText"/>
        <w:ind w:left="720"/>
        <w:rPr>
          <w:rFonts w:ascii="Times New Roman" w:eastAsia="MS Mincho" w:hAnsi="Times New Roman"/>
          <w:sz w:val="24"/>
        </w:rPr>
      </w:pPr>
      <w:r>
        <w:rPr>
          <w:rFonts w:ascii="Times New Roman" w:eastAsia="MS Mincho" w:hAnsi="Times New Roman"/>
          <w:sz w:val="24"/>
        </w:rPr>
        <w:t xml:space="preserve">After the required public opening and reading, all timely receive bids will be reviewed for compliance with the requirements and specifications stated within the IFB. </w:t>
      </w:r>
      <w:r w:rsidR="00F249BC">
        <w:rPr>
          <w:rFonts w:ascii="Times New Roman" w:eastAsia="MS Mincho" w:hAnsi="Times New Roman"/>
          <w:sz w:val="24"/>
          <w:lang w:val="en-US"/>
        </w:rPr>
        <w:t>Bid</w:t>
      </w:r>
      <w:proofErr w:type="spellStart"/>
      <w:r>
        <w:rPr>
          <w:rFonts w:ascii="Times New Roman" w:eastAsia="MS Mincho" w:hAnsi="Times New Roman"/>
          <w:sz w:val="24"/>
        </w:rPr>
        <w:t>s</w:t>
      </w:r>
      <w:proofErr w:type="spellEnd"/>
      <w:r>
        <w:rPr>
          <w:rFonts w:ascii="Times New Roman" w:eastAsia="MS Mincho" w:hAnsi="Times New Roman"/>
          <w:sz w:val="24"/>
        </w:rPr>
        <w:t xml:space="preserve"> deemed non-responsive to any mandatory requirement or specification </w:t>
      </w:r>
      <w:proofErr w:type="gramStart"/>
      <w:r>
        <w:rPr>
          <w:rFonts w:ascii="Times New Roman" w:eastAsia="MS Mincho" w:hAnsi="Times New Roman"/>
          <w:sz w:val="24"/>
        </w:rPr>
        <w:t>may be disqualified</w:t>
      </w:r>
      <w:proofErr w:type="gramEnd"/>
      <w:r>
        <w:rPr>
          <w:rFonts w:ascii="Times New Roman" w:eastAsia="MS Mincho" w:hAnsi="Times New Roman"/>
          <w:sz w:val="24"/>
        </w:rPr>
        <w:t>.</w:t>
      </w:r>
    </w:p>
    <w:p w14:paraId="2C230D3D" w14:textId="77777777" w:rsidR="005B7ABB" w:rsidRDefault="005B7ABB" w:rsidP="005B7ABB">
      <w:pPr>
        <w:pStyle w:val="PlainText"/>
        <w:ind w:left="720"/>
        <w:rPr>
          <w:rFonts w:ascii="Times New Roman" w:eastAsia="MS Mincho" w:hAnsi="Times New Roman"/>
          <w:sz w:val="24"/>
        </w:rPr>
      </w:pPr>
    </w:p>
    <w:p w14:paraId="57BF95F4" w14:textId="77777777" w:rsidR="005B7ABB" w:rsidRDefault="005B7ABB" w:rsidP="005B7ABB">
      <w:pPr>
        <w:pStyle w:val="PlainText"/>
        <w:ind w:left="720"/>
        <w:rPr>
          <w:rFonts w:ascii="Times New Roman" w:eastAsia="MS Mincho" w:hAnsi="Times New Roman"/>
          <w:sz w:val="24"/>
        </w:rPr>
      </w:pPr>
      <w:r>
        <w:rPr>
          <w:rFonts w:ascii="Times New Roman" w:eastAsia="MS Mincho" w:hAnsi="Times New Roman"/>
          <w:sz w:val="24"/>
        </w:rPr>
        <w:t>2.  Clarifications</w:t>
      </w:r>
    </w:p>
    <w:p w14:paraId="6BE8A5B4" w14:textId="77777777" w:rsidR="005B7ABB" w:rsidRDefault="005B7ABB" w:rsidP="005B7ABB">
      <w:pPr>
        <w:pStyle w:val="PlainText"/>
        <w:ind w:left="720"/>
        <w:rPr>
          <w:rFonts w:ascii="Times New Roman" w:eastAsia="MS Mincho" w:hAnsi="Times New Roman"/>
          <w:sz w:val="24"/>
        </w:rPr>
      </w:pPr>
    </w:p>
    <w:p w14:paraId="5729D217" w14:textId="77777777" w:rsidR="005B7ABB" w:rsidRPr="00B26A3F" w:rsidRDefault="005B7ABB" w:rsidP="005B7ABB">
      <w:pPr>
        <w:pStyle w:val="PlainText"/>
        <w:ind w:left="720"/>
        <w:rPr>
          <w:rFonts w:ascii="Times New Roman" w:eastAsia="MS Mincho" w:hAnsi="Times New Roman"/>
          <w:sz w:val="24"/>
        </w:rPr>
      </w:pPr>
      <w:r w:rsidRPr="00B26A3F">
        <w:rPr>
          <w:rFonts w:ascii="Times New Roman" w:eastAsia="MS Mincho" w:hAnsi="Times New Roman"/>
          <w:sz w:val="24"/>
        </w:rPr>
        <w:t>The Procurement Manager or Purchasing Agent may contact the Bidder for clarification of the response as specified in Section II.B.8.</w:t>
      </w:r>
    </w:p>
    <w:p w14:paraId="7A6DA52D" w14:textId="77777777" w:rsidR="005B7ABB" w:rsidRPr="00B26A3F" w:rsidRDefault="005B7ABB" w:rsidP="005B7ABB">
      <w:pPr>
        <w:pStyle w:val="PlainText"/>
        <w:ind w:left="720"/>
        <w:rPr>
          <w:rFonts w:ascii="Times New Roman" w:eastAsia="MS Mincho" w:hAnsi="Times New Roman"/>
          <w:sz w:val="24"/>
        </w:rPr>
      </w:pPr>
    </w:p>
    <w:p w14:paraId="5B66B3F8" w14:textId="77777777" w:rsidR="005B7ABB" w:rsidRPr="00B26A3F" w:rsidRDefault="005B7ABB" w:rsidP="005B7ABB">
      <w:pPr>
        <w:pStyle w:val="PlainText"/>
        <w:ind w:left="720"/>
        <w:rPr>
          <w:rFonts w:ascii="Times New Roman" w:eastAsia="MS Mincho" w:hAnsi="Times New Roman"/>
          <w:sz w:val="24"/>
        </w:rPr>
      </w:pPr>
      <w:r w:rsidRPr="00B26A3F">
        <w:rPr>
          <w:rFonts w:ascii="Times New Roman" w:eastAsia="MS Mincho" w:hAnsi="Times New Roman"/>
          <w:sz w:val="24"/>
        </w:rPr>
        <w:t>3.  Other Information Sources</w:t>
      </w:r>
    </w:p>
    <w:p w14:paraId="0E131E6B" w14:textId="77777777" w:rsidR="005B7ABB" w:rsidRPr="00B26A3F" w:rsidRDefault="005B7ABB" w:rsidP="005B7ABB">
      <w:pPr>
        <w:pStyle w:val="PlainText"/>
        <w:ind w:left="720"/>
        <w:rPr>
          <w:rFonts w:ascii="Times New Roman" w:eastAsia="MS Mincho" w:hAnsi="Times New Roman"/>
          <w:sz w:val="24"/>
        </w:rPr>
      </w:pPr>
    </w:p>
    <w:p w14:paraId="0E82A2E0" w14:textId="77777777" w:rsidR="005B7ABB" w:rsidRPr="00B26A3F" w:rsidRDefault="007A6526" w:rsidP="005B7ABB">
      <w:pPr>
        <w:pStyle w:val="PlainText"/>
        <w:ind w:left="720"/>
        <w:rPr>
          <w:rFonts w:ascii="Times New Roman" w:eastAsia="MS Mincho" w:hAnsi="Times New Roman"/>
          <w:sz w:val="24"/>
        </w:rPr>
      </w:pPr>
      <w:r>
        <w:rPr>
          <w:rFonts w:ascii="Times New Roman" w:eastAsia="MS Mincho" w:hAnsi="Times New Roman"/>
          <w:sz w:val="24"/>
        </w:rPr>
        <w:t xml:space="preserve">The </w:t>
      </w:r>
      <w:r>
        <w:rPr>
          <w:rFonts w:ascii="Times New Roman" w:eastAsia="MS Mincho" w:hAnsi="Times New Roman"/>
          <w:sz w:val="24"/>
          <w:lang w:val="en-US"/>
        </w:rPr>
        <w:t>District</w:t>
      </w:r>
      <w:r w:rsidR="005B7ABB" w:rsidRPr="00B26A3F">
        <w:rPr>
          <w:rFonts w:ascii="Times New Roman" w:eastAsia="MS Mincho" w:hAnsi="Times New Roman"/>
          <w:sz w:val="24"/>
        </w:rPr>
        <w:t xml:space="preserve"> may use other sources of information to confirm the validity of bids submitted and the ability of the Bidder to perform as specified in Section II.C.15.</w:t>
      </w:r>
    </w:p>
    <w:p w14:paraId="44AF2119" w14:textId="77777777" w:rsidR="005B7ABB" w:rsidRPr="00B26A3F" w:rsidRDefault="005B7ABB" w:rsidP="005B7ABB">
      <w:pPr>
        <w:pStyle w:val="PlainText"/>
        <w:ind w:left="720"/>
        <w:rPr>
          <w:rFonts w:ascii="Times New Roman" w:eastAsia="MS Mincho" w:hAnsi="Times New Roman"/>
          <w:sz w:val="24"/>
        </w:rPr>
      </w:pPr>
    </w:p>
    <w:p w14:paraId="0D959EFE" w14:textId="77777777" w:rsidR="005B7ABB" w:rsidRPr="00B26A3F" w:rsidRDefault="005B7ABB" w:rsidP="005B7ABB">
      <w:pPr>
        <w:pStyle w:val="PlainText"/>
        <w:ind w:left="720"/>
        <w:rPr>
          <w:rFonts w:ascii="Times New Roman" w:eastAsia="MS Mincho" w:hAnsi="Times New Roman"/>
          <w:sz w:val="24"/>
        </w:rPr>
      </w:pPr>
      <w:r w:rsidRPr="00B26A3F">
        <w:rPr>
          <w:rFonts w:ascii="Times New Roman" w:eastAsia="MS Mincho" w:hAnsi="Times New Roman"/>
          <w:sz w:val="24"/>
        </w:rPr>
        <w:t>4.  Bid Tabulation</w:t>
      </w:r>
    </w:p>
    <w:p w14:paraId="400120C2" w14:textId="77777777" w:rsidR="005B7ABB" w:rsidRPr="00B26A3F" w:rsidRDefault="005B7ABB" w:rsidP="005B7ABB">
      <w:pPr>
        <w:pStyle w:val="PlainText"/>
        <w:ind w:left="720"/>
        <w:rPr>
          <w:rFonts w:ascii="Times New Roman" w:eastAsia="MS Mincho" w:hAnsi="Times New Roman"/>
          <w:sz w:val="24"/>
        </w:rPr>
      </w:pPr>
    </w:p>
    <w:p w14:paraId="06528BF2" w14:textId="77777777" w:rsidR="005B7ABB" w:rsidRDefault="005B7ABB" w:rsidP="005B7ABB">
      <w:pPr>
        <w:pStyle w:val="PlainText"/>
        <w:ind w:left="720"/>
        <w:rPr>
          <w:rFonts w:ascii="Times New Roman" w:eastAsia="MS Mincho" w:hAnsi="Times New Roman"/>
          <w:sz w:val="24"/>
        </w:rPr>
      </w:pPr>
      <w:r w:rsidRPr="00B26A3F">
        <w:rPr>
          <w:rFonts w:ascii="Times New Roman" w:eastAsia="MS Mincho" w:hAnsi="Times New Roman"/>
          <w:sz w:val="24"/>
        </w:rPr>
        <w:t xml:space="preserve">The bid price(s) </w:t>
      </w:r>
      <w:r>
        <w:rPr>
          <w:rFonts w:ascii="Times New Roman" w:eastAsia="MS Mincho" w:hAnsi="Times New Roman"/>
          <w:sz w:val="24"/>
        </w:rPr>
        <w:t xml:space="preserve">on the Bid Form </w:t>
      </w:r>
      <w:r w:rsidRPr="00B26A3F">
        <w:rPr>
          <w:rFonts w:ascii="Times New Roman" w:eastAsia="MS Mincho" w:hAnsi="Times New Roman"/>
          <w:sz w:val="24"/>
        </w:rPr>
        <w:t xml:space="preserve">from timely received </w:t>
      </w:r>
      <w:r>
        <w:rPr>
          <w:rFonts w:ascii="Times New Roman" w:eastAsia="MS Mincho" w:hAnsi="Times New Roman"/>
          <w:sz w:val="24"/>
        </w:rPr>
        <w:t>and responsive bids will be tab</w:t>
      </w:r>
      <w:r w:rsidRPr="00B26A3F">
        <w:rPr>
          <w:rFonts w:ascii="Times New Roman" w:eastAsia="MS Mincho" w:hAnsi="Times New Roman"/>
          <w:sz w:val="24"/>
        </w:rPr>
        <w:t>ulated (price compared) to identify the lowest price(s) bid. If applicable, the price(s) bid will be adjusted (for comparison and award purposes only) for those Bidders that have submitted a valid Preference Certificate with their bid.</w:t>
      </w:r>
    </w:p>
    <w:p w14:paraId="27CF71BF" w14:textId="77777777" w:rsidR="005B7ABB" w:rsidRDefault="005B7ABB" w:rsidP="005B7ABB">
      <w:pPr>
        <w:pStyle w:val="PlainText"/>
        <w:ind w:left="720"/>
        <w:rPr>
          <w:rFonts w:ascii="Times New Roman" w:eastAsia="MS Mincho" w:hAnsi="Times New Roman"/>
          <w:sz w:val="24"/>
        </w:rPr>
      </w:pPr>
    </w:p>
    <w:p w14:paraId="5C4B7404" w14:textId="77777777" w:rsidR="005B7ABB" w:rsidRDefault="005B7ABB" w:rsidP="005B7ABB">
      <w:pPr>
        <w:pStyle w:val="PlainText"/>
        <w:ind w:left="720"/>
        <w:rPr>
          <w:rFonts w:ascii="Times New Roman" w:eastAsia="MS Mincho" w:hAnsi="Times New Roman"/>
          <w:sz w:val="24"/>
        </w:rPr>
      </w:pPr>
      <w:r>
        <w:rPr>
          <w:rFonts w:ascii="Times New Roman" w:eastAsia="MS Mincho" w:hAnsi="Times New Roman"/>
          <w:sz w:val="24"/>
        </w:rPr>
        <w:t>5.  Discrepancies in Price(s)</w:t>
      </w:r>
    </w:p>
    <w:p w14:paraId="55AEB02B" w14:textId="77777777" w:rsidR="005B7ABB" w:rsidRDefault="005B7ABB" w:rsidP="005B7ABB">
      <w:pPr>
        <w:pStyle w:val="PlainText"/>
        <w:ind w:left="720"/>
        <w:rPr>
          <w:rFonts w:ascii="Times New Roman" w:eastAsia="MS Mincho" w:hAnsi="Times New Roman"/>
          <w:sz w:val="24"/>
        </w:rPr>
      </w:pPr>
    </w:p>
    <w:p w14:paraId="29A93EFC" w14:textId="77777777" w:rsidR="005B7ABB" w:rsidRPr="005221B3" w:rsidRDefault="005B7ABB" w:rsidP="005B7ABB">
      <w:pPr>
        <w:pStyle w:val="PlainText"/>
        <w:ind w:left="720"/>
        <w:rPr>
          <w:rFonts w:ascii="Times New Roman" w:eastAsia="MS Mincho" w:hAnsi="Times New Roman"/>
          <w:sz w:val="24"/>
        </w:rPr>
      </w:pPr>
      <w:r w:rsidRPr="005221B3">
        <w:rPr>
          <w:rFonts w:ascii="Times New Roman" w:eastAsia="MS Mincho" w:hAnsi="Times New Roman"/>
          <w:sz w:val="24"/>
        </w:rPr>
        <w:t>In case of an error in the Extended Price and Unit Price, the Unit Price shall govern.</w:t>
      </w:r>
    </w:p>
    <w:p w14:paraId="5CE20976" w14:textId="77777777" w:rsidR="007A6526" w:rsidRDefault="007A6526" w:rsidP="005B7ABB">
      <w:pPr>
        <w:pStyle w:val="PlainText"/>
        <w:ind w:left="720"/>
        <w:rPr>
          <w:rFonts w:ascii="Times New Roman" w:eastAsia="MS Mincho" w:hAnsi="Times New Roman"/>
          <w:sz w:val="24"/>
        </w:rPr>
      </w:pPr>
    </w:p>
    <w:p w14:paraId="6691CB62" w14:textId="77777777" w:rsidR="0050113A" w:rsidRDefault="0050113A" w:rsidP="005B7ABB">
      <w:pPr>
        <w:pStyle w:val="PlainText"/>
        <w:ind w:left="720"/>
        <w:rPr>
          <w:rFonts w:ascii="Times New Roman" w:eastAsia="MS Mincho" w:hAnsi="Times New Roman"/>
          <w:sz w:val="24"/>
        </w:rPr>
      </w:pPr>
    </w:p>
    <w:p w14:paraId="02344E70" w14:textId="77777777" w:rsidR="0050113A" w:rsidRDefault="0050113A" w:rsidP="005B7ABB">
      <w:pPr>
        <w:pStyle w:val="PlainText"/>
        <w:ind w:left="720"/>
        <w:rPr>
          <w:rFonts w:ascii="Times New Roman" w:eastAsia="MS Mincho" w:hAnsi="Times New Roman"/>
          <w:sz w:val="24"/>
        </w:rPr>
      </w:pPr>
    </w:p>
    <w:p w14:paraId="2BB1DE61" w14:textId="77777777" w:rsidR="0050113A" w:rsidRDefault="0050113A" w:rsidP="005B7ABB">
      <w:pPr>
        <w:pStyle w:val="PlainText"/>
        <w:ind w:left="720"/>
        <w:rPr>
          <w:rFonts w:ascii="Times New Roman" w:eastAsia="MS Mincho" w:hAnsi="Times New Roman"/>
          <w:sz w:val="24"/>
        </w:rPr>
      </w:pPr>
    </w:p>
    <w:p w14:paraId="61ACF1DA" w14:textId="77777777" w:rsidR="0050113A" w:rsidRDefault="0050113A" w:rsidP="005B7ABB">
      <w:pPr>
        <w:pStyle w:val="PlainText"/>
        <w:ind w:left="720"/>
        <w:rPr>
          <w:rFonts w:ascii="Times New Roman" w:eastAsia="MS Mincho" w:hAnsi="Times New Roman"/>
          <w:sz w:val="24"/>
        </w:rPr>
      </w:pPr>
    </w:p>
    <w:p w14:paraId="42C71508" w14:textId="77777777" w:rsidR="005B7ABB" w:rsidRDefault="005B7ABB" w:rsidP="005B7ABB">
      <w:pPr>
        <w:pStyle w:val="PlainText"/>
        <w:ind w:left="720"/>
        <w:rPr>
          <w:rFonts w:ascii="Times New Roman" w:eastAsia="MS Mincho" w:hAnsi="Times New Roman"/>
          <w:sz w:val="24"/>
        </w:rPr>
      </w:pPr>
      <w:r>
        <w:rPr>
          <w:rFonts w:ascii="Times New Roman" w:eastAsia="MS Mincho" w:hAnsi="Times New Roman"/>
          <w:sz w:val="24"/>
        </w:rPr>
        <w:lastRenderedPageBreak/>
        <w:t>6.  Determination of Lowest Price</w:t>
      </w:r>
    </w:p>
    <w:p w14:paraId="6A7EAFC4" w14:textId="77777777" w:rsidR="005B7ABB" w:rsidRDefault="005B7ABB" w:rsidP="005B7ABB">
      <w:pPr>
        <w:pStyle w:val="PlainText"/>
        <w:ind w:left="720"/>
        <w:rPr>
          <w:rFonts w:ascii="Times New Roman" w:eastAsia="MS Mincho" w:hAnsi="Times New Roman"/>
          <w:sz w:val="24"/>
        </w:rPr>
      </w:pPr>
    </w:p>
    <w:p w14:paraId="1929E692" w14:textId="77777777" w:rsidR="005B7ABB" w:rsidRPr="005221B3" w:rsidRDefault="005B7ABB" w:rsidP="005B7ABB">
      <w:pPr>
        <w:pStyle w:val="PlainText"/>
        <w:ind w:left="720"/>
        <w:rPr>
          <w:rFonts w:ascii="Times New Roman" w:eastAsia="MS Mincho" w:hAnsi="Times New Roman"/>
          <w:sz w:val="24"/>
        </w:rPr>
      </w:pPr>
      <w:r>
        <w:rPr>
          <w:rFonts w:ascii="Times New Roman" w:eastAsia="MS Mincho" w:hAnsi="Times New Roman"/>
          <w:sz w:val="24"/>
        </w:rPr>
        <w:t xml:space="preserve">After completion of the bid tabulation, the </w:t>
      </w:r>
      <w:r>
        <w:rPr>
          <w:rFonts w:ascii="Times New Roman" w:eastAsia="MS Mincho" w:hAnsi="Times New Roman"/>
          <w:sz w:val="24"/>
          <w:lang w:val="en-US"/>
        </w:rPr>
        <w:t>District</w:t>
      </w:r>
      <w:r>
        <w:rPr>
          <w:rFonts w:ascii="Times New Roman" w:eastAsia="MS Mincho" w:hAnsi="Times New Roman"/>
          <w:sz w:val="24"/>
        </w:rPr>
        <w:t xml:space="preserve"> will examine the results to determine which Bidder offers the lowest price to the </w:t>
      </w:r>
      <w:r>
        <w:rPr>
          <w:rFonts w:ascii="Times New Roman" w:eastAsia="MS Mincho" w:hAnsi="Times New Roman"/>
          <w:sz w:val="24"/>
          <w:lang w:val="en-US"/>
        </w:rPr>
        <w:t>District</w:t>
      </w:r>
      <w:r>
        <w:rPr>
          <w:rFonts w:ascii="Times New Roman" w:eastAsia="MS Mincho" w:hAnsi="Times New Roman"/>
          <w:sz w:val="24"/>
        </w:rPr>
        <w:t xml:space="preserve"> in accordance with the specifications and terms and conditions set forth in the Invitation for Bids</w:t>
      </w:r>
      <w:r w:rsidRPr="005221B3">
        <w:rPr>
          <w:rFonts w:ascii="Times New Roman" w:eastAsia="MS Mincho" w:hAnsi="Times New Roman"/>
          <w:sz w:val="24"/>
        </w:rPr>
        <w:t>.</w:t>
      </w:r>
    </w:p>
    <w:p w14:paraId="777F25E2" w14:textId="77777777" w:rsidR="005B7ABB" w:rsidRDefault="005B7ABB" w:rsidP="005B7ABB">
      <w:pPr>
        <w:pStyle w:val="PlainText"/>
        <w:ind w:left="720"/>
        <w:rPr>
          <w:rFonts w:ascii="Times New Roman" w:eastAsia="MS Mincho" w:hAnsi="Times New Roman"/>
          <w:sz w:val="24"/>
        </w:rPr>
      </w:pPr>
    </w:p>
    <w:p w14:paraId="63DD4DCE" w14:textId="77777777" w:rsidR="005B7ABB" w:rsidRPr="00081E9A" w:rsidRDefault="005B7ABB" w:rsidP="005B7ABB">
      <w:pPr>
        <w:pStyle w:val="PlainText"/>
        <w:ind w:left="720"/>
        <w:rPr>
          <w:rFonts w:ascii="Times New Roman" w:eastAsia="MS Mincho" w:hAnsi="Times New Roman"/>
          <w:sz w:val="24"/>
        </w:rPr>
      </w:pPr>
      <w:r w:rsidRPr="00081E9A">
        <w:rPr>
          <w:rFonts w:ascii="Times New Roman" w:eastAsia="MS Mincho" w:hAnsi="Times New Roman"/>
          <w:sz w:val="24"/>
        </w:rPr>
        <w:t>7.  Public Notification of Bid Tabulations and Contract Awards</w:t>
      </w:r>
    </w:p>
    <w:p w14:paraId="3BFEB7AB" w14:textId="77777777" w:rsidR="005B7ABB" w:rsidRPr="00081E9A" w:rsidRDefault="005B7ABB" w:rsidP="005B7ABB">
      <w:pPr>
        <w:pStyle w:val="PlainText"/>
        <w:ind w:left="720"/>
        <w:rPr>
          <w:rFonts w:ascii="Times New Roman" w:eastAsia="MS Mincho" w:hAnsi="Times New Roman"/>
          <w:sz w:val="24"/>
        </w:rPr>
      </w:pPr>
    </w:p>
    <w:p w14:paraId="35D9012D" w14:textId="77777777" w:rsidR="005B7ABB" w:rsidRPr="00A11AE5" w:rsidRDefault="00081E9A" w:rsidP="005B7ABB">
      <w:pPr>
        <w:pStyle w:val="PlainText"/>
        <w:ind w:left="720"/>
        <w:rPr>
          <w:rFonts w:ascii="Times New Roman" w:eastAsia="MS Mincho" w:hAnsi="Times New Roman"/>
          <w:sz w:val="24"/>
          <w:lang w:val="en-US"/>
        </w:rPr>
      </w:pPr>
      <w:r>
        <w:rPr>
          <w:rFonts w:ascii="Times New Roman" w:eastAsia="MS Mincho" w:hAnsi="Times New Roman"/>
          <w:sz w:val="24"/>
        </w:rPr>
        <w:t>Bid tabulations and awarded c</w:t>
      </w:r>
      <w:r w:rsidR="005B7ABB" w:rsidRPr="00081E9A">
        <w:rPr>
          <w:rFonts w:ascii="Times New Roman" w:eastAsia="MS Mincho" w:hAnsi="Times New Roman"/>
          <w:sz w:val="24"/>
        </w:rPr>
        <w:t>ontracts will be poste</w:t>
      </w:r>
      <w:r w:rsidRPr="00081E9A">
        <w:rPr>
          <w:rFonts w:ascii="Times New Roman" w:eastAsia="MS Mincho" w:hAnsi="Times New Roman"/>
          <w:sz w:val="24"/>
        </w:rPr>
        <w:t>d to ou</w:t>
      </w:r>
      <w:r>
        <w:rPr>
          <w:rFonts w:ascii="Times New Roman" w:eastAsia="MS Mincho" w:hAnsi="Times New Roman"/>
          <w:sz w:val="24"/>
        </w:rPr>
        <w:t xml:space="preserve">r website after contract award as indicated in </w:t>
      </w:r>
      <w:r w:rsidRPr="006D577F">
        <w:rPr>
          <w:rFonts w:ascii="Times New Roman" w:eastAsia="MS Mincho" w:hAnsi="Times New Roman"/>
          <w:sz w:val="24"/>
        </w:rPr>
        <w:t>Section II.A (Sequence of Events)</w:t>
      </w:r>
      <w:r w:rsidR="00A11AE5">
        <w:rPr>
          <w:rFonts w:ascii="Times New Roman" w:eastAsia="MS Mincho" w:hAnsi="Times New Roman"/>
          <w:sz w:val="24"/>
          <w:lang w:val="en-US"/>
        </w:rPr>
        <w:t>.</w:t>
      </w:r>
    </w:p>
    <w:p w14:paraId="610EDDF5" w14:textId="77777777" w:rsidR="005B7ABB" w:rsidRDefault="005B7ABB" w:rsidP="005B7ABB">
      <w:pPr>
        <w:pStyle w:val="PlainText"/>
        <w:ind w:left="720"/>
        <w:rPr>
          <w:rFonts w:ascii="Times New Roman" w:eastAsia="MS Mincho" w:hAnsi="Times New Roman"/>
          <w:sz w:val="24"/>
        </w:rPr>
      </w:pPr>
    </w:p>
    <w:p w14:paraId="1265EC34" w14:textId="77777777" w:rsidR="005B7ABB" w:rsidRDefault="005B7ABB" w:rsidP="005B7ABB">
      <w:pPr>
        <w:pStyle w:val="Heading2"/>
        <w:rPr>
          <w:rFonts w:eastAsia="MS Mincho"/>
        </w:rPr>
      </w:pPr>
      <w:bookmarkStart w:id="130" w:name="_Toc358368791"/>
      <w:bookmarkStart w:id="131" w:name="_Toc76038919"/>
      <w:r>
        <w:rPr>
          <w:rFonts w:eastAsia="MS Mincho"/>
        </w:rPr>
        <w:t>D. AWARD AND ORDER PROCESS</w:t>
      </w:r>
      <w:bookmarkEnd w:id="130"/>
      <w:bookmarkEnd w:id="131"/>
    </w:p>
    <w:p w14:paraId="6B234574" w14:textId="77777777" w:rsidR="005B7ABB" w:rsidRDefault="005B7ABB" w:rsidP="005B7ABB">
      <w:pPr>
        <w:pStyle w:val="PlainText"/>
        <w:rPr>
          <w:rFonts w:ascii="Times New Roman" w:eastAsia="MS Mincho" w:hAnsi="Times New Roman"/>
          <w:sz w:val="24"/>
        </w:rPr>
      </w:pPr>
    </w:p>
    <w:p w14:paraId="432C66AE" w14:textId="77777777" w:rsidR="005B7ABB" w:rsidRDefault="005B7ABB" w:rsidP="005B7ABB">
      <w:pPr>
        <w:pStyle w:val="PlainText"/>
        <w:ind w:left="720"/>
        <w:rPr>
          <w:rFonts w:ascii="Times New Roman" w:eastAsia="MS Mincho" w:hAnsi="Times New Roman"/>
          <w:sz w:val="24"/>
        </w:rPr>
      </w:pPr>
      <w:r>
        <w:rPr>
          <w:rFonts w:ascii="Times New Roman" w:eastAsia="MS Mincho" w:hAnsi="Times New Roman"/>
          <w:sz w:val="24"/>
        </w:rPr>
        <w:t>1.  Contract Award</w:t>
      </w:r>
    </w:p>
    <w:p w14:paraId="196BFEA6" w14:textId="77777777" w:rsidR="005B7ABB" w:rsidRDefault="005B7ABB" w:rsidP="005B7ABB">
      <w:pPr>
        <w:pStyle w:val="PlainText"/>
        <w:ind w:left="720"/>
        <w:rPr>
          <w:rFonts w:ascii="Times New Roman" w:eastAsia="MS Mincho" w:hAnsi="Times New Roman"/>
          <w:sz w:val="24"/>
        </w:rPr>
      </w:pPr>
    </w:p>
    <w:p w14:paraId="5F14ED2F" w14:textId="77777777" w:rsidR="005B7ABB" w:rsidRDefault="005B7ABB" w:rsidP="005B7ABB">
      <w:pPr>
        <w:pStyle w:val="PlainText"/>
        <w:ind w:left="720"/>
        <w:rPr>
          <w:rFonts w:ascii="Times New Roman" w:eastAsia="MS Mincho" w:hAnsi="Times New Roman"/>
          <w:sz w:val="24"/>
        </w:rPr>
      </w:pPr>
      <w:r>
        <w:rPr>
          <w:rFonts w:ascii="Times New Roman" w:eastAsia="MS Mincho" w:hAnsi="Times New Roman"/>
          <w:sz w:val="24"/>
        </w:rPr>
        <w:t xml:space="preserve">Upon selection for possible Contract award, the </w:t>
      </w:r>
      <w:r>
        <w:rPr>
          <w:rFonts w:ascii="Times New Roman" w:eastAsia="MS Mincho" w:hAnsi="Times New Roman"/>
          <w:sz w:val="24"/>
          <w:lang w:val="en-US"/>
        </w:rPr>
        <w:t>District</w:t>
      </w:r>
      <w:r>
        <w:rPr>
          <w:rFonts w:ascii="Times New Roman" w:eastAsia="MS Mincho" w:hAnsi="Times New Roman"/>
          <w:sz w:val="24"/>
        </w:rPr>
        <w:t xml:space="preserve"> will add the Contractor’s name and signatory information to the signed Contract </w:t>
      </w:r>
      <w:r w:rsidRPr="000451FC">
        <w:rPr>
          <w:rFonts w:ascii="Times New Roman" w:eastAsia="MS Mincho" w:hAnsi="Times New Roman"/>
          <w:sz w:val="24"/>
        </w:rPr>
        <w:t>(Appendix B)</w:t>
      </w:r>
      <w:r>
        <w:rPr>
          <w:rFonts w:ascii="Times New Roman" w:eastAsia="MS Mincho" w:hAnsi="Times New Roman"/>
          <w:sz w:val="24"/>
        </w:rPr>
        <w:t xml:space="preserve"> submitted by the Bidder and it will be submitted to the </w:t>
      </w:r>
      <w:r w:rsidR="00CF727B">
        <w:rPr>
          <w:rFonts w:ascii="Times New Roman" w:eastAsia="MS Mincho" w:hAnsi="Times New Roman"/>
          <w:sz w:val="24"/>
          <w:lang w:val="en-US"/>
        </w:rPr>
        <w:t>approving authority</w:t>
      </w:r>
      <w:r>
        <w:rPr>
          <w:rFonts w:ascii="Times New Roman" w:eastAsia="MS Mincho" w:hAnsi="Times New Roman"/>
          <w:sz w:val="24"/>
        </w:rPr>
        <w:t xml:space="preserve"> with a recommendation for award.* Once approved and signed by that approving authority the Contract is officially awarded.</w:t>
      </w:r>
    </w:p>
    <w:p w14:paraId="40DC1DD5" w14:textId="77777777" w:rsidR="007A6526" w:rsidRDefault="007A6526" w:rsidP="005B7ABB">
      <w:pPr>
        <w:pStyle w:val="PlainText"/>
        <w:ind w:left="720" w:firstLine="720"/>
        <w:rPr>
          <w:rFonts w:ascii="Times New Roman" w:eastAsia="MS Mincho" w:hAnsi="Times New Roman"/>
          <w:sz w:val="24"/>
        </w:rPr>
      </w:pPr>
    </w:p>
    <w:p w14:paraId="57715496" w14:textId="77777777" w:rsidR="005B7ABB" w:rsidRDefault="005B7ABB" w:rsidP="005B7ABB">
      <w:pPr>
        <w:pStyle w:val="PlainText"/>
        <w:ind w:left="720" w:firstLine="720"/>
        <w:rPr>
          <w:rFonts w:ascii="Times New Roman" w:eastAsia="MS Mincho" w:hAnsi="Times New Roman"/>
          <w:sz w:val="24"/>
        </w:rPr>
      </w:pPr>
      <w:r>
        <w:rPr>
          <w:rFonts w:ascii="Times New Roman" w:eastAsia="MS Mincho" w:hAnsi="Times New Roman"/>
          <w:sz w:val="24"/>
        </w:rPr>
        <w:t xml:space="preserve">*Bidders may place their company name and signatory information in the </w:t>
      </w:r>
    </w:p>
    <w:p w14:paraId="31C6E106" w14:textId="77777777" w:rsidR="005B7ABB" w:rsidRDefault="005B7ABB" w:rsidP="005B7ABB">
      <w:pPr>
        <w:pStyle w:val="PlainText"/>
        <w:ind w:left="720" w:firstLine="720"/>
        <w:rPr>
          <w:rFonts w:ascii="Times New Roman" w:eastAsia="MS Mincho" w:hAnsi="Times New Roman"/>
          <w:sz w:val="24"/>
        </w:rPr>
      </w:pPr>
      <w:r>
        <w:rPr>
          <w:rFonts w:ascii="Times New Roman" w:eastAsia="MS Mincho" w:hAnsi="Times New Roman"/>
          <w:sz w:val="24"/>
        </w:rPr>
        <w:t>highlighted areas of the signed Contract they submit, if desired.</w:t>
      </w:r>
    </w:p>
    <w:p w14:paraId="35B3778D" w14:textId="77777777" w:rsidR="005B7ABB" w:rsidRDefault="005B7ABB" w:rsidP="005B7ABB">
      <w:pPr>
        <w:pStyle w:val="PlainText"/>
        <w:ind w:left="720"/>
        <w:rPr>
          <w:rFonts w:ascii="Times New Roman" w:eastAsia="MS Mincho" w:hAnsi="Times New Roman"/>
          <w:sz w:val="24"/>
        </w:rPr>
      </w:pPr>
    </w:p>
    <w:p w14:paraId="40FE23EE" w14:textId="77777777" w:rsidR="005B7ABB" w:rsidRDefault="005B7ABB" w:rsidP="005B7ABB">
      <w:pPr>
        <w:pStyle w:val="PlainText"/>
        <w:ind w:left="720"/>
        <w:rPr>
          <w:rFonts w:ascii="Times New Roman" w:eastAsia="MS Mincho" w:hAnsi="Times New Roman"/>
          <w:sz w:val="24"/>
        </w:rPr>
      </w:pPr>
      <w:r>
        <w:rPr>
          <w:rFonts w:ascii="Times New Roman" w:eastAsia="MS Mincho" w:hAnsi="Times New Roman"/>
          <w:sz w:val="24"/>
        </w:rPr>
        <w:t>2.  Order(s)</w:t>
      </w:r>
    </w:p>
    <w:p w14:paraId="70B534C7" w14:textId="77777777" w:rsidR="005B7ABB" w:rsidRDefault="005B7ABB" w:rsidP="005B7ABB">
      <w:pPr>
        <w:pStyle w:val="PlainText"/>
        <w:ind w:left="720"/>
        <w:rPr>
          <w:rFonts w:ascii="Times New Roman" w:eastAsia="MS Mincho" w:hAnsi="Times New Roman"/>
          <w:sz w:val="24"/>
        </w:rPr>
      </w:pPr>
    </w:p>
    <w:p w14:paraId="72B6B5E5" w14:textId="77777777" w:rsidR="00A11AE5" w:rsidRDefault="005B7ABB" w:rsidP="00A11AE5">
      <w:pPr>
        <w:pStyle w:val="PlainText"/>
        <w:ind w:left="720"/>
        <w:rPr>
          <w:rFonts w:ascii="Times New Roman" w:eastAsia="MS Mincho" w:hAnsi="Times New Roman"/>
          <w:sz w:val="24"/>
        </w:rPr>
      </w:pPr>
      <w:r>
        <w:rPr>
          <w:rFonts w:ascii="Times New Roman" w:eastAsia="MS Mincho" w:hAnsi="Times New Roman"/>
          <w:sz w:val="24"/>
        </w:rPr>
        <w:t xml:space="preserve">A successful Bidder </w:t>
      </w:r>
      <w:r w:rsidRPr="001252C5">
        <w:rPr>
          <w:rFonts w:ascii="Times New Roman" w:eastAsia="MS Mincho" w:hAnsi="Times New Roman"/>
          <w:sz w:val="24"/>
          <w:u w:val="single"/>
        </w:rPr>
        <w:t>SHOULD NOT</w:t>
      </w:r>
      <w:r>
        <w:rPr>
          <w:rFonts w:ascii="Times New Roman" w:eastAsia="MS Mincho" w:hAnsi="Times New Roman"/>
          <w:sz w:val="24"/>
        </w:rPr>
        <w:t xml:space="preserve"> begin to deliver products or begin performance based solely on Contract award as detailed above. A successful Bidder may only deliver products or begin performance AFTER the receipt of an approved Purchase Order issued by the </w:t>
      </w:r>
      <w:r w:rsidR="00CF727B">
        <w:rPr>
          <w:rFonts w:ascii="Times New Roman" w:eastAsia="MS Mincho" w:hAnsi="Times New Roman"/>
          <w:sz w:val="24"/>
          <w:lang w:val="en-US"/>
        </w:rPr>
        <w:t>Los Lunas Schools</w:t>
      </w:r>
      <w:r>
        <w:rPr>
          <w:rFonts w:ascii="Times New Roman" w:eastAsia="MS Mincho" w:hAnsi="Times New Roman"/>
          <w:sz w:val="24"/>
        </w:rPr>
        <w:t xml:space="preserve"> Purchasing Department. Failure to comply is </w:t>
      </w:r>
      <w:r w:rsidRPr="0084779E">
        <w:rPr>
          <w:rFonts w:ascii="Times New Roman" w:eastAsia="MS Mincho" w:hAnsi="Times New Roman"/>
          <w:sz w:val="24"/>
          <w:u w:val="single"/>
        </w:rPr>
        <w:t xml:space="preserve">AT THE </w:t>
      </w:r>
      <w:r>
        <w:rPr>
          <w:rFonts w:ascii="Times New Roman" w:eastAsia="MS Mincho" w:hAnsi="Times New Roman"/>
          <w:sz w:val="24"/>
          <w:u w:val="single"/>
        </w:rPr>
        <w:t>CONTRACTOR</w:t>
      </w:r>
      <w:r w:rsidRPr="0084779E">
        <w:rPr>
          <w:rFonts w:ascii="Times New Roman" w:eastAsia="MS Mincho" w:hAnsi="Times New Roman"/>
          <w:sz w:val="24"/>
          <w:u w:val="single"/>
        </w:rPr>
        <w:t>’S RISK</w:t>
      </w:r>
      <w:r w:rsidR="00CF727B">
        <w:rPr>
          <w:rFonts w:ascii="Times New Roman" w:eastAsia="MS Mincho" w:hAnsi="Times New Roman"/>
          <w:sz w:val="24"/>
        </w:rPr>
        <w:t xml:space="preserve"> and the </w:t>
      </w:r>
      <w:r w:rsidR="00CF727B">
        <w:rPr>
          <w:rFonts w:ascii="Times New Roman" w:eastAsia="MS Mincho" w:hAnsi="Times New Roman"/>
          <w:sz w:val="24"/>
          <w:lang w:val="en-US"/>
        </w:rPr>
        <w:t>District</w:t>
      </w:r>
      <w:r>
        <w:rPr>
          <w:rFonts w:ascii="Times New Roman" w:eastAsia="MS Mincho" w:hAnsi="Times New Roman"/>
          <w:sz w:val="24"/>
        </w:rPr>
        <w:t xml:space="preserve"> shall not be liable to pay for any products delivered or services performed prior to the issuance of an approved Purchase Order.</w:t>
      </w:r>
      <w:bookmarkStart w:id="132" w:name="_Toc30593010"/>
    </w:p>
    <w:p w14:paraId="666CF8EB" w14:textId="77777777" w:rsidR="00A11AE5" w:rsidRDefault="00A11AE5">
      <w:pPr>
        <w:rPr>
          <w:rFonts w:eastAsia="MS Mincho"/>
          <w:szCs w:val="20"/>
          <w:lang w:val="x-none" w:eastAsia="x-none"/>
        </w:rPr>
      </w:pPr>
      <w:r>
        <w:rPr>
          <w:rFonts w:eastAsia="MS Mincho"/>
        </w:rPr>
        <w:br w:type="page"/>
      </w:r>
    </w:p>
    <w:p w14:paraId="7D962A68" w14:textId="77777777" w:rsidR="00081E9A" w:rsidRDefault="00A11AE5" w:rsidP="00A11AE5">
      <w:pPr>
        <w:pStyle w:val="PlainText"/>
        <w:ind w:left="720"/>
        <w:rPr>
          <w:rFonts w:eastAsia="MS Mincho"/>
        </w:rPr>
      </w:pPr>
      <w:r>
        <w:rPr>
          <w:rFonts w:eastAsia="MS Mincho"/>
        </w:rPr>
        <w:lastRenderedPageBreak/>
        <w:t xml:space="preserve"> </w:t>
      </w:r>
    </w:p>
    <w:p w14:paraId="04E5CC39" w14:textId="77777777" w:rsidR="0076050E" w:rsidRDefault="0076050E">
      <w:pPr>
        <w:pStyle w:val="Heading1"/>
        <w:rPr>
          <w:rFonts w:eastAsia="MS Mincho"/>
        </w:rPr>
      </w:pPr>
      <w:bookmarkStart w:id="133" w:name="_Toc76038920"/>
      <w:r>
        <w:rPr>
          <w:rFonts w:eastAsia="MS Mincho"/>
        </w:rPr>
        <w:t>APPENDIX A</w:t>
      </w:r>
      <w:bookmarkEnd w:id="132"/>
      <w:bookmarkEnd w:id="133"/>
    </w:p>
    <w:p w14:paraId="7ED864AB" w14:textId="77777777" w:rsidR="0076050E" w:rsidRDefault="0076050E">
      <w:pPr>
        <w:pStyle w:val="PlainText"/>
        <w:rPr>
          <w:rFonts w:ascii="Times New Roman" w:eastAsia="MS Mincho" w:hAnsi="Times New Roman"/>
          <w:sz w:val="24"/>
        </w:rPr>
      </w:pPr>
    </w:p>
    <w:p w14:paraId="4E9AFCA4" w14:textId="77777777" w:rsidR="0076050E" w:rsidRDefault="0076050E">
      <w:pPr>
        <w:pStyle w:val="Heading2"/>
        <w:jc w:val="center"/>
        <w:rPr>
          <w:rFonts w:eastAsia="MS Mincho"/>
        </w:rPr>
      </w:pPr>
      <w:bookmarkStart w:id="134" w:name="_Toc30593011"/>
      <w:bookmarkStart w:id="135" w:name="_Toc76038921"/>
      <w:r>
        <w:rPr>
          <w:rFonts w:eastAsia="MS Mincho"/>
        </w:rPr>
        <w:t>A</w:t>
      </w:r>
      <w:r w:rsidR="00763991">
        <w:rPr>
          <w:rFonts w:eastAsia="MS Mincho"/>
        </w:rPr>
        <w:t>CKNOWLEDGEMENT OF</w:t>
      </w:r>
      <w:r>
        <w:rPr>
          <w:rFonts w:eastAsia="MS Mincho"/>
        </w:rPr>
        <w:t xml:space="preserve"> R</w:t>
      </w:r>
      <w:r w:rsidR="00763991">
        <w:rPr>
          <w:rFonts w:eastAsia="MS Mincho"/>
        </w:rPr>
        <w:t>ECEIPT FORM</w:t>
      </w:r>
      <w:bookmarkEnd w:id="134"/>
      <w:bookmarkEnd w:id="135"/>
    </w:p>
    <w:p w14:paraId="2ADAF79F" w14:textId="77777777" w:rsidR="0076050E" w:rsidRDefault="0076050E" w:rsidP="00144A47">
      <w:pPr>
        <w:rPr>
          <w:rFonts w:eastAsia="MS Mincho"/>
        </w:rPr>
      </w:pPr>
    </w:p>
    <w:p w14:paraId="2D5A52A6" w14:textId="77777777" w:rsidR="0076050E" w:rsidRPr="00AB0135" w:rsidRDefault="008A2F7A" w:rsidP="00AB0135">
      <w:pPr>
        <w:jc w:val="center"/>
        <w:rPr>
          <w:b/>
          <w:u w:val="single"/>
        </w:rPr>
      </w:pPr>
      <w:r w:rsidRPr="00AB0135">
        <w:rPr>
          <w:b/>
          <w:u w:val="single"/>
        </w:rPr>
        <w:t xml:space="preserve">Invitation </w:t>
      </w:r>
      <w:proofErr w:type="gramStart"/>
      <w:r w:rsidRPr="00AB0135">
        <w:rPr>
          <w:b/>
          <w:u w:val="single"/>
        </w:rPr>
        <w:t>For</w:t>
      </w:r>
      <w:proofErr w:type="gramEnd"/>
      <w:r w:rsidRPr="00AB0135">
        <w:rPr>
          <w:b/>
          <w:u w:val="single"/>
        </w:rPr>
        <w:t xml:space="preserve"> Bid</w:t>
      </w:r>
    </w:p>
    <w:p w14:paraId="7D217382" w14:textId="77777777" w:rsidR="00292FEC" w:rsidRPr="00D955D1" w:rsidRDefault="00292FEC" w:rsidP="00D955D1">
      <w:pPr>
        <w:jc w:val="center"/>
        <w:rPr>
          <w:b/>
        </w:rPr>
      </w:pPr>
    </w:p>
    <w:p w14:paraId="07592DD4" w14:textId="77777777" w:rsidR="0076050E" w:rsidRPr="00D955D1" w:rsidRDefault="007A6526" w:rsidP="00D955D1">
      <w:pPr>
        <w:jc w:val="center"/>
        <w:rPr>
          <w:b/>
          <w:sz w:val="28"/>
        </w:rPr>
      </w:pPr>
      <w:r>
        <w:rPr>
          <w:b/>
          <w:sz w:val="28"/>
        </w:rPr>
        <w:t>TO SUPPLY AND INSTALL CARPETING MATERIALS AND VCT</w:t>
      </w:r>
    </w:p>
    <w:p w14:paraId="033FCB34" w14:textId="77777777" w:rsidR="0076050E" w:rsidRDefault="0076050E" w:rsidP="00427E45"/>
    <w:p w14:paraId="41632B4F" w14:textId="77777777" w:rsidR="0076050E" w:rsidRPr="00D955D1" w:rsidRDefault="002A3E48" w:rsidP="00D955D1">
      <w:pPr>
        <w:jc w:val="center"/>
        <w:rPr>
          <w:b/>
        </w:rPr>
      </w:pPr>
      <w:r w:rsidRPr="00D955D1">
        <w:rPr>
          <w:b/>
        </w:rPr>
        <w:t>Los Lunas School District</w:t>
      </w:r>
      <w:r w:rsidR="008A2F7A">
        <w:rPr>
          <w:b/>
        </w:rPr>
        <w:t xml:space="preserve"> IFB</w:t>
      </w:r>
      <w:r w:rsidR="0076050E" w:rsidRPr="00D955D1">
        <w:rPr>
          <w:b/>
        </w:rPr>
        <w:t xml:space="preserve"> #</w:t>
      </w:r>
      <w:r w:rsidR="007A6526">
        <w:rPr>
          <w:b/>
        </w:rPr>
        <w:t>2022-001</w:t>
      </w:r>
      <w:r w:rsidRPr="008201BD">
        <w:rPr>
          <w:b/>
        </w:rPr>
        <w:t>-HR</w:t>
      </w:r>
    </w:p>
    <w:p w14:paraId="14814FFE" w14:textId="77777777" w:rsidR="0076050E" w:rsidRDefault="0076050E" w:rsidP="003D12B3"/>
    <w:p w14:paraId="3FE68908" w14:textId="5CF4BF6D" w:rsidR="0076050E" w:rsidRPr="00D91FAD" w:rsidRDefault="0076050E" w:rsidP="003D12B3">
      <w:r w:rsidRPr="000D4592">
        <w:t>In acknowledgment of rece</w:t>
      </w:r>
      <w:r w:rsidR="008A2F7A">
        <w:t xml:space="preserve">ipt of this Invitation </w:t>
      </w:r>
      <w:proofErr w:type="gramStart"/>
      <w:r w:rsidR="008A2F7A">
        <w:t>For</w:t>
      </w:r>
      <w:proofErr w:type="gramEnd"/>
      <w:r w:rsidR="008A2F7A">
        <w:t xml:space="preserve"> Bid</w:t>
      </w:r>
      <w:r w:rsidRPr="000D4592">
        <w:t xml:space="preserve">, the undersigned agrees that he/she has received a complete copy, beginning with the title page and table of contents, and ending with </w:t>
      </w:r>
      <w:r w:rsidR="00A912A5">
        <w:t>Appendix H</w:t>
      </w:r>
      <w:r w:rsidRPr="00653454">
        <w:t>.</w:t>
      </w:r>
    </w:p>
    <w:p w14:paraId="0A23D5DF" w14:textId="77777777" w:rsidR="0076050E" w:rsidRPr="00D91FAD" w:rsidRDefault="0076050E" w:rsidP="003D12B3"/>
    <w:p w14:paraId="1BD076F3" w14:textId="77777777" w:rsidR="0076050E" w:rsidRPr="00D91FAD" w:rsidRDefault="0076050E" w:rsidP="003D12B3">
      <w:r w:rsidRPr="00DF2ED0">
        <w:rPr>
          <w:b/>
        </w:rPr>
        <w:t xml:space="preserve">The </w:t>
      </w:r>
      <w:r w:rsidR="007A6526">
        <w:rPr>
          <w:b/>
        </w:rPr>
        <w:t>acknowledgment of receipt shall</w:t>
      </w:r>
      <w:r w:rsidRPr="00DF2ED0">
        <w:rPr>
          <w:b/>
        </w:rPr>
        <w:t xml:space="preserve"> be signed and returned (by fax</w:t>
      </w:r>
      <w:r w:rsidR="00F478FE" w:rsidRPr="00DF2ED0">
        <w:rPr>
          <w:b/>
        </w:rPr>
        <w:t>, e-mail</w:t>
      </w:r>
      <w:r w:rsidR="00A92F88" w:rsidRPr="00DF2ED0">
        <w:rPr>
          <w:b/>
        </w:rPr>
        <w:t xml:space="preserve">, </w:t>
      </w:r>
      <w:proofErr w:type="gramStart"/>
      <w:r w:rsidR="00A92F88" w:rsidRPr="00DF2ED0">
        <w:rPr>
          <w:b/>
        </w:rPr>
        <w:t>courier</w:t>
      </w:r>
      <w:proofErr w:type="gramEnd"/>
      <w:r w:rsidRPr="00DF2ED0">
        <w:rPr>
          <w:b/>
        </w:rPr>
        <w:t xml:space="preserve"> or hand deliver</w:t>
      </w:r>
      <w:r w:rsidR="00A92F88" w:rsidRPr="00DF2ED0">
        <w:rPr>
          <w:b/>
        </w:rPr>
        <w:t>y</w:t>
      </w:r>
      <w:r w:rsidRPr="00DF2ED0">
        <w:rPr>
          <w:b/>
        </w:rPr>
        <w:t xml:space="preserve">) to the Procurement Manager no later </w:t>
      </w:r>
      <w:r w:rsidRPr="00C037B5">
        <w:rPr>
          <w:b/>
        </w:rPr>
        <w:t xml:space="preserve">than </w:t>
      </w:r>
      <w:r w:rsidR="007A6526">
        <w:rPr>
          <w:b/>
        </w:rPr>
        <w:t>July 13</w:t>
      </w:r>
      <w:r w:rsidR="005773AF">
        <w:rPr>
          <w:b/>
        </w:rPr>
        <w:t>, 2021</w:t>
      </w:r>
      <w:r w:rsidRPr="00C037B5">
        <w:rPr>
          <w:b/>
        </w:rPr>
        <w:t>.</w:t>
      </w:r>
    </w:p>
    <w:p w14:paraId="276FFED4" w14:textId="77777777" w:rsidR="0076050E" w:rsidRPr="00D91FAD" w:rsidRDefault="0076050E" w:rsidP="003D12B3"/>
    <w:p w14:paraId="0E8FC77C" w14:textId="77777777" w:rsidR="0076050E" w:rsidRPr="00D91FAD" w:rsidRDefault="0076050E" w:rsidP="003D12B3">
      <w:r w:rsidRPr="00D91FAD">
        <w:t>The firm listed below does</w:t>
      </w:r>
      <w:r w:rsidR="007A6526">
        <w:t>______</w:t>
      </w:r>
      <w:r w:rsidRPr="00D91FAD">
        <w:t>/does not</w:t>
      </w:r>
      <w:r w:rsidR="007A6526">
        <w:t>_____ (check</w:t>
      </w:r>
      <w:r w:rsidRPr="00D91FAD">
        <w:t xml:space="preserve"> one) intend to respond to this </w:t>
      </w:r>
      <w:r w:rsidR="00AD6E1B">
        <w:t xml:space="preserve">Invitation </w:t>
      </w:r>
      <w:proofErr w:type="gramStart"/>
      <w:r w:rsidR="00AD6E1B">
        <w:t>For</w:t>
      </w:r>
      <w:proofErr w:type="gramEnd"/>
      <w:r w:rsidR="00AD6E1B">
        <w:t xml:space="preserve"> Bid</w:t>
      </w:r>
      <w:r w:rsidRPr="00D91FAD">
        <w:t>.</w:t>
      </w:r>
    </w:p>
    <w:p w14:paraId="3CE4A9ED" w14:textId="77777777" w:rsidR="0076050E" w:rsidRPr="00D91FAD" w:rsidRDefault="0076050E" w:rsidP="003D12B3"/>
    <w:p w14:paraId="2B57C6AF" w14:textId="77777777" w:rsidR="0076050E" w:rsidRDefault="0076050E" w:rsidP="003D12B3">
      <w:r w:rsidRPr="00D91FAD">
        <w:t>FIRM: _____________________________________________________________________</w:t>
      </w:r>
    </w:p>
    <w:p w14:paraId="616DFC64" w14:textId="77777777" w:rsidR="0076050E" w:rsidRDefault="0076050E" w:rsidP="003D12B3"/>
    <w:p w14:paraId="537879D8" w14:textId="77777777" w:rsidR="0076050E" w:rsidRDefault="0076050E" w:rsidP="003D12B3">
      <w:r>
        <w:t>REPRESENTED BY: _______________________ TITLE</w:t>
      </w:r>
      <w:proofErr w:type="gramStart"/>
      <w:r>
        <w:t>:_</w:t>
      </w:r>
      <w:proofErr w:type="gramEnd"/>
      <w:r>
        <w:t>__________________________</w:t>
      </w:r>
    </w:p>
    <w:p w14:paraId="4FE7346D" w14:textId="77777777" w:rsidR="0076050E" w:rsidRDefault="0076050E" w:rsidP="003D12B3"/>
    <w:p w14:paraId="73D31515" w14:textId="77777777" w:rsidR="0076050E" w:rsidRDefault="0076050E" w:rsidP="003D12B3">
      <w:r>
        <w:t>E-MAIL ADDRESS: _________________________________________________________</w:t>
      </w:r>
    </w:p>
    <w:p w14:paraId="03DCBE85" w14:textId="77777777" w:rsidR="0076050E" w:rsidRDefault="0076050E" w:rsidP="003D12B3"/>
    <w:p w14:paraId="46859968" w14:textId="77777777" w:rsidR="0076050E" w:rsidRDefault="0076050E" w:rsidP="003D12B3">
      <w:r>
        <w:t>PHONE NO.:_______________________</w:t>
      </w:r>
      <w:proofErr w:type="gramStart"/>
      <w:r>
        <w:t>_  FAX</w:t>
      </w:r>
      <w:proofErr w:type="gramEnd"/>
      <w:r>
        <w:t xml:space="preserve"> NO.:______________________________</w:t>
      </w:r>
    </w:p>
    <w:p w14:paraId="0E5B0140" w14:textId="77777777" w:rsidR="0076050E" w:rsidRDefault="0076050E" w:rsidP="003D12B3"/>
    <w:p w14:paraId="544BBF41" w14:textId="77777777" w:rsidR="0076050E" w:rsidRDefault="0076050E" w:rsidP="003D12B3">
      <w:r>
        <w:t>ADDRESS: _________________________________________________________________</w:t>
      </w:r>
    </w:p>
    <w:p w14:paraId="78F4F3A1" w14:textId="77777777" w:rsidR="0076050E" w:rsidRDefault="0076050E" w:rsidP="003D12B3"/>
    <w:p w14:paraId="68337194" w14:textId="77777777" w:rsidR="0076050E" w:rsidRDefault="0076050E" w:rsidP="003D12B3">
      <w:r>
        <w:t>CITY: _________________________ STATE: ______ ZIP CODE: ____________________</w:t>
      </w:r>
    </w:p>
    <w:p w14:paraId="189931FB" w14:textId="77777777" w:rsidR="0076050E" w:rsidRDefault="0076050E" w:rsidP="003D12B3"/>
    <w:p w14:paraId="481F1D49" w14:textId="77777777" w:rsidR="0076050E" w:rsidRDefault="0076050E" w:rsidP="003D12B3">
      <w:r>
        <w:t>SIGNATURE: ______________________________________ DATE</w:t>
      </w:r>
      <w:proofErr w:type="gramStart"/>
      <w:r>
        <w:t>:_</w:t>
      </w:r>
      <w:proofErr w:type="gramEnd"/>
      <w:r>
        <w:t>_________________</w:t>
      </w:r>
    </w:p>
    <w:p w14:paraId="6CB34EB6" w14:textId="77777777" w:rsidR="0076050E" w:rsidRDefault="0076050E" w:rsidP="003D12B3"/>
    <w:p w14:paraId="35DF8A1D" w14:textId="77777777" w:rsidR="0076050E" w:rsidRDefault="0076050E" w:rsidP="003D12B3">
      <w:r>
        <w:t>This name and address will be used for all correspondence rela</w:t>
      </w:r>
      <w:r w:rsidR="008A2F7A">
        <w:t xml:space="preserve">ted to the Invitation </w:t>
      </w:r>
      <w:proofErr w:type="gramStart"/>
      <w:r w:rsidR="008A2F7A">
        <w:t>For</w:t>
      </w:r>
      <w:proofErr w:type="gramEnd"/>
      <w:r w:rsidR="008A2F7A">
        <w:t xml:space="preserve"> Bid</w:t>
      </w:r>
      <w:r>
        <w:t>.</w:t>
      </w:r>
    </w:p>
    <w:p w14:paraId="5BC246E3" w14:textId="77777777" w:rsidR="0076050E" w:rsidRDefault="0076050E" w:rsidP="003D12B3"/>
    <w:p w14:paraId="47264FD3" w14:textId="77777777" w:rsidR="0076050E" w:rsidRDefault="0076050E" w:rsidP="003D12B3">
      <w:r>
        <w:t xml:space="preserve">Please return </w:t>
      </w:r>
      <w:proofErr w:type="gramStart"/>
      <w:r>
        <w:t>to</w:t>
      </w:r>
      <w:proofErr w:type="gramEnd"/>
      <w:r>
        <w:t>:</w:t>
      </w:r>
    </w:p>
    <w:p w14:paraId="23D137EE" w14:textId="77777777" w:rsidR="0076050E" w:rsidRPr="00A82481" w:rsidRDefault="0076050E" w:rsidP="003D12B3">
      <w:pPr>
        <w:rPr>
          <w:sz w:val="12"/>
          <w:szCs w:val="12"/>
        </w:rPr>
      </w:pPr>
    </w:p>
    <w:p w14:paraId="2C5B7CFB" w14:textId="77777777" w:rsidR="0076050E" w:rsidRPr="00144A47" w:rsidRDefault="002A3E48" w:rsidP="00144A47">
      <w:pPr>
        <w:jc w:val="center"/>
        <w:rPr>
          <w:rFonts w:eastAsia="MS Mincho"/>
          <w:b/>
        </w:rPr>
      </w:pPr>
      <w:r w:rsidRPr="00144A47">
        <w:rPr>
          <w:rFonts w:eastAsia="MS Mincho"/>
          <w:b/>
        </w:rPr>
        <w:t>Heather Rindels</w:t>
      </w:r>
    </w:p>
    <w:p w14:paraId="4CD662A7" w14:textId="77777777" w:rsidR="0076050E" w:rsidRDefault="002A3E48">
      <w:pPr>
        <w:pStyle w:val="PlainText"/>
        <w:jc w:val="center"/>
        <w:rPr>
          <w:rFonts w:ascii="Times New Roman" w:eastAsia="MS Mincho" w:hAnsi="Times New Roman"/>
          <w:sz w:val="24"/>
        </w:rPr>
      </w:pPr>
      <w:r>
        <w:rPr>
          <w:rFonts w:ascii="Times New Roman" w:eastAsia="MS Mincho" w:hAnsi="Times New Roman"/>
          <w:sz w:val="24"/>
        </w:rPr>
        <w:t>Los Lunas Schools Purchasing Manager</w:t>
      </w:r>
    </w:p>
    <w:p w14:paraId="579386B8" w14:textId="77777777" w:rsidR="0076050E" w:rsidRPr="002A3E48" w:rsidRDefault="002A3E48">
      <w:pPr>
        <w:pStyle w:val="PlainText"/>
        <w:jc w:val="center"/>
        <w:rPr>
          <w:rFonts w:ascii="Times New Roman" w:eastAsia="MS Mincho" w:hAnsi="Times New Roman"/>
          <w:sz w:val="24"/>
          <w:lang w:val="en-US"/>
        </w:rPr>
      </w:pPr>
      <w:r>
        <w:rPr>
          <w:rFonts w:ascii="Times New Roman" w:eastAsia="MS Mincho" w:hAnsi="Times New Roman"/>
          <w:sz w:val="24"/>
        </w:rPr>
        <w:t>119 Luna Ave (</w:t>
      </w:r>
      <w:r>
        <w:rPr>
          <w:rFonts w:ascii="Times New Roman" w:eastAsia="MS Mincho" w:hAnsi="Times New Roman"/>
          <w:sz w:val="24"/>
          <w:lang w:val="en-US"/>
        </w:rPr>
        <w:t xml:space="preserve">if </w:t>
      </w:r>
      <w:r>
        <w:rPr>
          <w:rFonts w:ascii="Times New Roman" w:eastAsia="MS Mincho" w:hAnsi="Times New Roman"/>
          <w:sz w:val="24"/>
        </w:rPr>
        <w:t>hand-delivered)</w:t>
      </w:r>
      <w:r>
        <w:rPr>
          <w:rFonts w:ascii="Times New Roman" w:eastAsia="MS Mincho" w:hAnsi="Times New Roman"/>
          <w:sz w:val="24"/>
          <w:lang w:val="en-US"/>
        </w:rPr>
        <w:t>/PO Box 1300 (if mailed)</w:t>
      </w:r>
    </w:p>
    <w:p w14:paraId="51A429D1" w14:textId="77777777" w:rsidR="0076050E" w:rsidRDefault="0076050E">
      <w:pPr>
        <w:pStyle w:val="PlainText"/>
        <w:jc w:val="center"/>
        <w:rPr>
          <w:rFonts w:ascii="Times New Roman" w:eastAsia="MS Mincho" w:hAnsi="Times New Roman"/>
          <w:sz w:val="24"/>
        </w:rPr>
      </w:pPr>
      <w:r>
        <w:rPr>
          <w:rFonts w:ascii="Times New Roman" w:eastAsia="MS Mincho" w:hAnsi="Times New Roman"/>
          <w:sz w:val="24"/>
        </w:rPr>
        <w:t>L</w:t>
      </w:r>
      <w:r w:rsidR="00F478FE">
        <w:rPr>
          <w:rFonts w:ascii="Times New Roman" w:eastAsia="MS Mincho" w:hAnsi="Times New Roman"/>
          <w:sz w:val="24"/>
        </w:rPr>
        <w:t>os Lunas</w:t>
      </w:r>
      <w:r>
        <w:rPr>
          <w:rFonts w:ascii="Times New Roman" w:eastAsia="MS Mincho" w:hAnsi="Times New Roman"/>
          <w:sz w:val="24"/>
        </w:rPr>
        <w:t>, NM 8</w:t>
      </w:r>
      <w:r w:rsidR="00F478FE">
        <w:rPr>
          <w:rFonts w:ascii="Times New Roman" w:eastAsia="MS Mincho" w:hAnsi="Times New Roman"/>
          <w:sz w:val="24"/>
        </w:rPr>
        <w:t>7031</w:t>
      </w:r>
    </w:p>
    <w:p w14:paraId="21E52320" w14:textId="77777777" w:rsidR="0076050E" w:rsidRDefault="0076050E">
      <w:pPr>
        <w:pStyle w:val="PlainText"/>
        <w:jc w:val="center"/>
        <w:rPr>
          <w:rFonts w:ascii="Times New Roman" w:eastAsia="MS Mincho" w:hAnsi="Times New Roman"/>
          <w:sz w:val="24"/>
        </w:rPr>
      </w:pPr>
      <w:r>
        <w:rPr>
          <w:rFonts w:ascii="Times New Roman" w:eastAsia="MS Mincho" w:hAnsi="Times New Roman"/>
          <w:sz w:val="24"/>
        </w:rPr>
        <w:t>Phone: (5</w:t>
      </w:r>
      <w:r w:rsidR="00F478FE">
        <w:rPr>
          <w:rFonts w:ascii="Times New Roman" w:eastAsia="MS Mincho" w:hAnsi="Times New Roman"/>
          <w:sz w:val="24"/>
        </w:rPr>
        <w:t>0</w:t>
      </w:r>
      <w:r>
        <w:rPr>
          <w:rFonts w:ascii="Times New Roman" w:eastAsia="MS Mincho" w:hAnsi="Times New Roman"/>
          <w:sz w:val="24"/>
        </w:rPr>
        <w:t xml:space="preserve">5) </w:t>
      </w:r>
      <w:r w:rsidR="00F478FE">
        <w:rPr>
          <w:rFonts w:ascii="Times New Roman" w:eastAsia="MS Mincho" w:hAnsi="Times New Roman"/>
          <w:sz w:val="24"/>
        </w:rPr>
        <w:t>866</w:t>
      </w:r>
      <w:r>
        <w:rPr>
          <w:rFonts w:ascii="Times New Roman" w:eastAsia="MS Mincho" w:hAnsi="Times New Roman"/>
          <w:sz w:val="24"/>
        </w:rPr>
        <w:t>-</w:t>
      </w:r>
      <w:r w:rsidR="002A3E48">
        <w:rPr>
          <w:rFonts w:ascii="Times New Roman" w:eastAsia="MS Mincho" w:hAnsi="Times New Roman"/>
          <w:sz w:val="24"/>
        </w:rPr>
        <w:t>8259</w:t>
      </w:r>
    </w:p>
    <w:p w14:paraId="6E814130" w14:textId="77777777" w:rsidR="00F478FE" w:rsidRDefault="0076050E">
      <w:pPr>
        <w:pStyle w:val="PlainText"/>
        <w:jc w:val="center"/>
        <w:rPr>
          <w:rFonts w:ascii="Times New Roman" w:eastAsia="MS Mincho" w:hAnsi="Times New Roman"/>
          <w:sz w:val="24"/>
        </w:rPr>
      </w:pPr>
      <w:r>
        <w:rPr>
          <w:rFonts w:ascii="Times New Roman" w:eastAsia="MS Mincho" w:hAnsi="Times New Roman"/>
          <w:sz w:val="24"/>
        </w:rPr>
        <w:t>Fax: (5</w:t>
      </w:r>
      <w:r w:rsidR="00F478FE">
        <w:rPr>
          <w:rFonts w:ascii="Times New Roman" w:eastAsia="MS Mincho" w:hAnsi="Times New Roman"/>
          <w:sz w:val="24"/>
        </w:rPr>
        <w:t>0</w:t>
      </w:r>
      <w:r>
        <w:rPr>
          <w:rFonts w:ascii="Times New Roman" w:eastAsia="MS Mincho" w:hAnsi="Times New Roman"/>
          <w:sz w:val="24"/>
        </w:rPr>
        <w:t xml:space="preserve">5) </w:t>
      </w:r>
      <w:r w:rsidR="00F478FE">
        <w:rPr>
          <w:rFonts w:ascii="Times New Roman" w:eastAsia="MS Mincho" w:hAnsi="Times New Roman"/>
          <w:sz w:val="24"/>
        </w:rPr>
        <w:t>866</w:t>
      </w:r>
      <w:r>
        <w:rPr>
          <w:rFonts w:ascii="Times New Roman" w:eastAsia="MS Mincho" w:hAnsi="Times New Roman"/>
          <w:sz w:val="24"/>
        </w:rPr>
        <w:t>-</w:t>
      </w:r>
      <w:r w:rsidR="002A3E48">
        <w:rPr>
          <w:rFonts w:ascii="Times New Roman" w:eastAsia="MS Mincho" w:hAnsi="Times New Roman"/>
          <w:sz w:val="24"/>
        </w:rPr>
        <w:t>8262</w:t>
      </w:r>
    </w:p>
    <w:p w14:paraId="6FAEC1F9" w14:textId="77777777" w:rsidR="0076050E" w:rsidRPr="002A3E48" w:rsidRDefault="0076050E">
      <w:pPr>
        <w:pStyle w:val="PlainText"/>
        <w:jc w:val="center"/>
        <w:rPr>
          <w:rFonts w:ascii="Times New Roman" w:eastAsia="MS Mincho" w:hAnsi="Times New Roman"/>
          <w:sz w:val="24"/>
          <w:lang w:val="en-US"/>
        </w:rPr>
      </w:pPr>
      <w:r>
        <w:rPr>
          <w:rFonts w:ascii="Times New Roman" w:eastAsia="MS Mincho" w:hAnsi="Times New Roman"/>
          <w:sz w:val="24"/>
        </w:rPr>
        <w:t xml:space="preserve">E-mail: </w:t>
      </w:r>
      <w:hyperlink r:id="rId19" w:history="1">
        <w:r w:rsidR="002A3E48" w:rsidRPr="00C74985">
          <w:rPr>
            <w:rStyle w:val="Hyperlink"/>
            <w:rFonts w:ascii="Times New Roman" w:eastAsia="MS Mincho" w:hAnsi="Times New Roman"/>
            <w:sz w:val="24"/>
          </w:rPr>
          <w:t>hrindels@llschools.net</w:t>
        </w:r>
      </w:hyperlink>
      <w:r w:rsidR="002A3E48">
        <w:rPr>
          <w:rFonts w:ascii="Times New Roman" w:eastAsia="MS Mincho" w:hAnsi="Times New Roman"/>
          <w:sz w:val="24"/>
        </w:rPr>
        <w:t xml:space="preserve"> </w:t>
      </w:r>
    </w:p>
    <w:p w14:paraId="1E547142" w14:textId="77777777" w:rsidR="00A82481" w:rsidRPr="00A82481" w:rsidRDefault="00522442" w:rsidP="00144A47">
      <w:pPr>
        <w:rPr>
          <w:rFonts w:eastAsia="MS Mincho"/>
        </w:rPr>
      </w:pPr>
      <w:r>
        <w:rPr>
          <w:rFonts w:eastAsia="MS Mincho"/>
        </w:rPr>
        <w:br w:type="page"/>
      </w:r>
    </w:p>
    <w:p w14:paraId="2889B7EF" w14:textId="77777777" w:rsidR="0076050E" w:rsidRDefault="0076050E">
      <w:pPr>
        <w:pStyle w:val="Heading1"/>
        <w:rPr>
          <w:rFonts w:eastAsia="MS Mincho"/>
        </w:rPr>
      </w:pPr>
      <w:bookmarkStart w:id="136" w:name="_Toc30593013"/>
      <w:bookmarkStart w:id="137" w:name="_Toc76038922"/>
      <w:r>
        <w:rPr>
          <w:rFonts w:eastAsia="MS Mincho"/>
        </w:rPr>
        <w:lastRenderedPageBreak/>
        <w:t>APPENDIX B</w:t>
      </w:r>
      <w:bookmarkEnd w:id="136"/>
      <w:bookmarkEnd w:id="137"/>
    </w:p>
    <w:p w14:paraId="46622630" w14:textId="77777777" w:rsidR="00522442" w:rsidRDefault="00522442">
      <w:pPr>
        <w:pStyle w:val="PlainText"/>
        <w:jc w:val="center"/>
        <w:rPr>
          <w:rFonts w:ascii="Times New Roman" w:eastAsia="MS Mincho" w:hAnsi="Times New Roman"/>
          <w:b/>
          <w:bCs/>
          <w:sz w:val="24"/>
        </w:rPr>
      </w:pPr>
    </w:p>
    <w:p w14:paraId="3E5FDB86" w14:textId="77777777" w:rsidR="0076050E" w:rsidRDefault="00D2701E">
      <w:pPr>
        <w:pStyle w:val="Heading2"/>
        <w:jc w:val="center"/>
        <w:rPr>
          <w:rFonts w:eastAsia="MS Mincho"/>
        </w:rPr>
      </w:pPr>
      <w:bookmarkStart w:id="138" w:name="_Toc30593014"/>
      <w:bookmarkStart w:id="139" w:name="_Toc76038923"/>
      <w:r>
        <w:rPr>
          <w:rFonts w:eastAsia="MS Mincho"/>
        </w:rPr>
        <w:t xml:space="preserve">GENERAL SERVICES </w:t>
      </w:r>
      <w:bookmarkEnd w:id="138"/>
      <w:r w:rsidR="006C08F1">
        <w:rPr>
          <w:rFonts w:eastAsia="MS Mincho"/>
        </w:rPr>
        <w:t>PRICE AGREEMENT</w:t>
      </w:r>
      <w:bookmarkEnd w:id="139"/>
    </w:p>
    <w:p w14:paraId="7E758695" w14:textId="77777777" w:rsidR="00FF3ECF" w:rsidRPr="00FF3ECF" w:rsidRDefault="00FF3ECF" w:rsidP="00FF3ECF">
      <w:pPr>
        <w:rPr>
          <w:rFonts w:eastAsia="MS Mincho"/>
        </w:rPr>
      </w:pPr>
    </w:p>
    <w:p w14:paraId="7DB8F956" w14:textId="77777777" w:rsidR="0076050E" w:rsidRPr="003F3819" w:rsidRDefault="002A3E48" w:rsidP="003F3819">
      <w:pPr>
        <w:jc w:val="center"/>
        <w:rPr>
          <w:b/>
          <w:sz w:val="28"/>
          <w:szCs w:val="28"/>
        </w:rPr>
      </w:pPr>
      <w:r w:rsidRPr="003F3819">
        <w:rPr>
          <w:b/>
          <w:sz w:val="28"/>
          <w:szCs w:val="28"/>
        </w:rPr>
        <w:t>Los Lunas School District</w:t>
      </w:r>
    </w:p>
    <w:p w14:paraId="3C425825" w14:textId="77777777" w:rsidR="006C08F1" w:rsidRDefault="006C08F1" w:rsidP="004F6F88">
      <w:pPr>
        <w:jc w:val="center"/>
      </w:pPr>
    </w:p>
    <w:p w14:paraId="583C5FAD" w14:textId="77777777" w:rsidR="0076050E" w:rsidRDefault="006C08F1" w:rsidP="004F6F88">
      <w:pPr>
        <w:jc w:val="center"/>
      </w:pPr>
      <w:r>
        <w:t>PRICE AGREEMENT</w:t>
      </w:r>
      <w:r w:rsidR="00522442">
        <w:t xml:space="preserve"> </w:t>
      </w:r>
      <w:r w:rsidR="0076050E" w:rsidRPr="00A627A9">
        <w:t>#</w:t>
      </w:r>
      <w:r w:rsidR="002A3E48" w:rsidRPr="008201BD">
        <w:t>20</w:t>
      </w:r>
      <w:r w:rsidR="007A6526">
        <w:t>22-001</w:t>
      </w:r>
      <w:r w:rsidR="002A3E48" w:rsidRPr="008201BD">
        <w:t>-HR</w:t>
      </w:r>
    </w:p>
    <w:p w14:paraId="1F2F60B1" w14:textId="77777777" w:rsidR="006C08F1" w:rsidRDefault="007A6526" w:rsidP="004F6F88">
      <w:pPr>
        <w:jc w:val="center"/>
        <w:rPr>
          <w:b/>
          <w:i/>
          <w:iCs/>
        </w:rPr>
      </w:pPr>
      <w:r>
        <w:t>TO SUPPLY AND INSTALL CARPETING MATERIALS AND VCT</w:t>
      </w:r>
    </w:p>
    <w:p w14:paraId="779D2EE7" w14:textId="77777777" w:rsidR="0076050E" w:rsidRPr="00A627A9" w:rsidRDefault="0076050E" w:rsidP="00A627A9">
      <w:pPr>
        <w:jc w:val="both"/>
        <w:rPr>
          <w:iCs/>
        </w:rPr>
      </w:pPr>
    </w:p>
    <w:p w14:paraId="641D547E" w14:textId="77777777" w:rsidR="00285BE7" w:rsidRDefault="00285BE7" w:rsidP="00285BE7">
      <w:pPr>
        <w:jc w:val="both"/>
        <w:rPr>
          <w:szCs w:val="22"/>
        </w:rPr>
      </w:pPr>
      <w:proofErr w:type="gramStart"/>
      <w:r>
        <w:rPr>
          <w:szCs w:val="22"/>
        </w:rPr>
        <w:t>THIS PRICE AGREEMENT (“Agreement”) is made and entered into by and between the Los Lunas School District, hereinafter referred to as the "School District" and ________________________ hereinafter referred to as the "Contractor”, on behalf of Los Lunas Schools, and other state agency and local public body users within the State of New Mexico as provided for in the New Mexico Procurement Code at Section 13-1-129(A)(2).</w:t>
      </w:r>
      <w:proofErr w:type="gramEnd"/>
      <w:r>
        <w:rPr>
          <w:szCs w:val="22"/>
        </w:rPr>
        <w:t xml:space="preserve"> It is effective as of the date set forth below upon which it </w:t>
      </w:r>
      <w:proofErr w:type="gramStart"/>
      <w:r>
        <w:rPr>
          <w:szCs w:val="22"/>
        </w:rPr>
        <w:t>is executed</w:t>
      </w:r>
      <w:proofErr w:type="gramEnd"/>
      <w:r>
        <w:rPr>
          <w:szCs w:val="22"/>
        </w:rPr>
        <w:t xml:space="preserve"> by the Purchasing Agent </w:t>
      </w:r>
      <w:r w:rsidRPr="0014596F">
        <w:rPr>
          <w:szCs w:val="22"/>
        </w:rPr>
        <w:t xml:space="preserve">and </w:t>
      </w:r>
      <w:r>
        <w:rPr>
          <w:szCs w:val="22"/>
        </w:rPr>
        <w:t>the Los Lunas School Board</w:t>
      </w:r>
      <w:r w:rsidRPr="0014596F">
        <w:rPr>
          <w:szCs w:val="22"/>
        </w:rPr>
        <w:t>.</w:t>
      </w:r>
    </w:p>
    <w:p w14:paraId="543F5A49" w14:textId="77777777" w:rsidR="00B70923" w:rsidRPr="00B70923" w:rsidRDefault="00B70923" w:rsidP="00B70923">
      <w:pPr>
        <w:autoSpaceDE w:val="0"/>
        <w:autoSpaceDN w:val="0"/>
        <w:adjustRightInd w:val="0"/>
        <w:snapToGrid w:val="0"/>
        <w:jc w:val="both"/>
        <w:rPr>
          <w:color w:val="000000"/>
          <w:lang w:val="x-none"/>
        </w:rPr>
      </w:pPr>
    </w:p>
    <w:p w14:paraId="1D778DAB"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IT IS MUTUALLY AGREED UPON BETWEEN THE PARTIES:</w:t>
      </w:r>
    </w:p>
    <w:p w14:paraId="0E82A939" w14:textId="77777777" w:rsidR="00B70923" w:rsidRPr="00B70923" w:rsidRDefault="00B70923" w:rsidP="00B70923">
      <w:pPr>
        <w:autoSpaceDE w:val="0"/>
        <w:autoSpaceDN w:val="0"/>
        <w:adjustRightInd w:val="0"/>
        <w:snapToGrid w:val="0"/>
        <w:jc w:val="both"/>
        <w:rPr>
          <w:color w:val="000000"/>
          <w:lang w:val="x-none"/>
        </w:rPr>
      </w:pPr>
    </w:p>
    <w:p w14:paraId="45A2A9DA" w14:textId="77777777" w:rsidR="00FE7738" w:rsidRPr="009E6DC0" w:rsidRDefault="00FE7738" w:rsidP="00B70923">
      <w:pPr>
        <w:autoSpaceDE w:val="0"/>
        <w:autoSpaceDN w:val="0"/>
        <w:adjustRightInd w:val="0"/>
        <w:snapToGrid w:val="0"/>
        <w:jc w:val="both"/>
        <w:rPr>
          <w:color w:val="000000"/>
        </w:rPr>
      </w:pPr>
      <w:r w:rsidRPr="00732C0A">
        <w:rPr>
          <w:color w:val="000000"/>
          <w:lang w:val="x-none"/>
        </w:rPr>
        <w:t xml:space="preserve">1. </w:t>
      </w:r>
      <w:r w:rsidRPr="00732C0A">
        <w:rPr>
          <w:b/>
          <w:color w:val="000000"/>
          <w:u w:val="single"/>
          <w:lang w:val="x-none"/>
        </w:rPr>
        <w:t>Scope of Work</w:t>
      </w:r>
      <w:r w:rsidR="00AF660C" w:rsidRPr="00732C0A">
        <w:rPr>
          <w:b/>
          <w:color w:val="000000"/>
          <w:u w:val="single"/>
        </w:rPr>
        <w:t xml:space="preserve">: </w:t>
      </w:r>
      <w:r w:rsidR="009E6DC0" w:rsidRPr="00732C0A">
        <w:rPr>
          <w:color w:val="000000"/>
        </w:rPr>
        <w:t xml:space="preserve"> </w:t>
      </w:r>
      <w:r w:rsidR="009E6DC0" w:rsidRPr="00732C0A">
        <w:rPr>
          <w:b/>
          <w:color w:val="000000"/>
        </w:rPr>
        <w:t>(See Attachment I</w:t>
      </w:r>
      <w:r w:rsidR="009E6DC0" w:rsidRPr="00732C0A">
        <w:rPr>
          <w:color w:val="000000"/>
        </w:rPr>
        <w:t>)</w:t>
      </w:r>
    </w:p>
    <w:p w14:paraId="0C5AE83D" w14:textId="77777777" w:rsidR="00FE7738" w:rsidRDefault="00FE7738" w:rsidP="00B70923">
      <w:pPr>
        <w:autoSpaceDE w:val="0"/>
        <w:autoSpaceDN w:val="0"/>
        <w:adjustRightInd w:val="0"/>
        <w:snapToGrid w:val="0"/>
        <w:jc w:val="both"/>
        <w:rPr>
          <w:color w:val="000000"/>
          <w:lang w:val="x-none"/>
        </w:rPr>
      </w:pPr>
    </w:p>
    <w:p w14:paraId="168C300C" w14:textId="77777777" w:rsidR="00D14387" w:rsidRPr="00802223" w:rsidRDefault="00FE7738" w:rsidP="00B70923">
      <w:pPr>
        <w:autoSpaceDE w:val="0"/>
        <w:autoSpaceDN w:val="0"/>
        <w:adjustRightInd w:val="0"/>
        <w:snapToGrid w:val="0"/>
        <w:jc w:val="both"/>
        <w:rPr>
          <w:color w:val="000000"/>
        </w:rPr>
      </w:pPr>
      <w:r>
        <w:rPr>
          <w:color w:val="000000"/>
        </w:rPr>
        <w:t xml:space="preserve">A. General Information: </w:t>
      </w:r>
      <w:r w:rsidR="00802223">
        <w:rPr>
          <w:color w:val="000000"/>
          <w:lang w:val="x-none"/>
        </w:rPr>
        <w:t xml:space="preserve">The </w:t>
      </w:r>
      <w:r w:rsidR="00802223">
        <w:rPr>
          <w:color w:val="000000"/>
        </w:rPr>
        <w:t>C</w:t>
      </w:r>
      <w:proofErr w:type="spellStart"/>
      <w:r w:rsidR="00770A92">
        <w:rPr>
          <w:color w:val="000000"/>
          <w:lang w:val="x-none"/>
        </w:rPr>
        <w:t>ontra</w:t>
      </w:r>
      <w:r w:rsidR="00770A92">
        <w:rPr>
          <w:color w:val="000000"/>
        </w:rPr>
        <w:t>c</w:t>
      </w:r>
      <w:proofErr w:type="spellEnd"/>
      <w:r w:rsidR="00770A92">
        <w:rPr>
          <w:color w:val="000000"/>
          <w:lang w:val="x-none"/>
        </w:rPr>
        <w:t>tor</w:t>
      </w:r>
      <w:r w:rsidR="007A6526">
        <w:rPr>
          <w:color w:val="000000"/>
          <w:lang w:val="x-none"/>
        </w:rPr>
        <w:t xml:space="preserve"> will </w:t>
      </w:r>
      <w:r w:rsidR="007A6526">
        <w:rPr>
          <w:color w:val="000000"/>
        </w:rPr>
        <w:t xml:space="preserve">SUPPLY AND INSTALL CARPETING MATERIALS AND VCT </w:t>
      </w:r>
      <w:r w:rsidR="00272FE2">
        <w:rPr>
          <w:color w:val="000000"/>
        </w:rPr>
        <w:t xml:space="preserve">on an as-needed basis and </w:t>
      </w:r>
      <w:r w:rsidR="00B70923" w:rsidRPr="00B70923">
        <w:rPr>
          <w:color w:val="000000"/>
          <w:lang w:val="x-none"/>
        </w:rPr>
        <w:t>as requested by</w:t>
      </w:r>
      <w:r w:rsidR="007A6526">
        <w:rPr>
          <w:color w:val="000000"/>
          <w:lang w:val="x-none"/>
        </w:rPr>
        <w:t xml:space="preserve"> LLS for </w:t>
      </w:r>
      <w:r w:rsidR="007A6526">
        <w:rPr>
          <w:color w:val="000000"/>
        </w:rPr>
        <w:t>approximately 15</w:t>
      </w:r>
      <w:r w:rsidR="00802223">
        <w:rPr>
          <w:color w:val="000000"/>
        </w:rPr>
        <w:t xml:space="preserve"> school sites </w:t>
      </w:r>
      <w:r w:rsidR="007A6526">
        <w:rPr>
          <w:color w:val="000000"/>
        </w:rPr>
        <w:t>and various administrative offices as specified</w:t>
      </w:r>
      <w:r w:rsidR="00802223">
        <w:rPr>
          <w:color w:val="000000"/>
        </w:rPr>
        <w:t xml:space="preserve"> below:</w:t>
      </w:r>
    </w:p>
    <w:p w14:paraId="1B1C0591" w14:textId="77777777" w:rsidR="00D14387" w:rsidRDefault="00D14387" w:rsidP="00B70923">
      <w:pPr>
        <w:autoSpaceDE w:val="0"/>
        <w:autoSpaceDN w:val="0"/>
        <w:adjustRightInd w:val="0"/>
        <w:snapToGrid w:val="0"/>
        <w:jc w:val="both"/>
        <w:rPr>
          <w:color w:val="000000"/>
          <w:lang w:val="x-none"/>
        </w:rPr>
      </w:pPr>
    </w:p>
    <w:p w14:paraId="1D0E50E9" w14:textId="77777777" w:rsidR="007A6526" w:rsidRDefault="007A6526" w:rsidP="007A6526">
      <w:pPr>
        <w:autoSpaceDE w:val="0"/>
        <w:autoSpaceDN w:val="0"/>
        <w:adjustRightInd w:val="0"/>
        <w:snapToGrid w:val="0"/>
        <w:jc w:val="both"/>
        <w:rPr>
          <w:color w:val="000000"/>
        </w:rPr>
      </w:pPr>
      <w:r>
        <w:rPr>
          <w:color w:val="000000"/>
        </w:rPr>
        <w:t>Administration Offices</w:t>
      </w:r>
      <w:r>
        <w:rPr>
          <w:color w:val="000000"/>
        </w:rPr>
        <w:tab/>
      </w:r>
      <w:r>
        <w:rPr>
          <w:color w:val="000000"/>
        </w:rPr>
        <w:tab/>
        <w:t>119 Luna Avenue, Los Lunas, NM 87031</w:t>
      </w:r>
    </w:p>
    <w:p w14:paraId="4942CE30" w14:textId="77777777" w:rsidR="007A6526" w:rsidRDefault="007A6526" w:rsidP="007A6526">
      <w:pPr>
        <w:autoSpaceDE w:val="0"/>
        <w:autoSpaceDN w:val="0"/>
        <w:adjustRightInd w:val="0"/>
        <w:snapToGrid w:val="0"/>
        <w:jc w:val="both"/>
        <w:rPr>
          <w:color w:val="000000"/>
        </w:rPr>
      </w:pPr>
      <w:r w:rsidRPr="002E0254">
        <w:rPr>
          <w:color w:val="000000"/>
        </w:rPr>
        <w:t>At</w:t>
      </w:r>
      <w:r w:rsidR="002E0254" w:rsidRPr="002E0254">
        <w:rPr>
          <w:color w:val="000000"/>
        </w:rPr>
        <w:t>hletic Office</w:t>
      </w:r>
      <w:r w:rsidR="002E0254" w:rsidRPr="002E0254">
        <w:rPr>
          <w:color w:val="000000"/>
        </w:rPr>
        <w:tab/>
      </w:r>
      <w:r w:rsidR="002E0254" w:rsidRPr="002E0254">
        <w:rPr>
          <w:color w:val="000000"/>
        </w:rPr>
        <w:tab/>
      </w:r>
      <w:r w:rsidR="002E0254" w:rsidRPr="002E0254">
        <w:rPr>
          <w:color w:val="000000"/>
        </w:rPr>
        <w:tab/>
        <w:t>32 Sun Valley Rd</w:t>
      </w:r>
      <w:r w:rsidRPr="002E0254">
        <w:rPr>
          <w:color w:val="000000"/>
        </w:rPr>
        <w:t>, Los Lunas, NM 87031</w:t>
      </w:r>
    </w:p>
    <w:p w14:paraId="22ECF596" w14:textId="77777777" w:rsidR="007A6526" w:rsidRDefault="007A6526" w:rsidP="007A6526">
      <w:pPr>
        <w:autoSpaceDE w:val="0"/>
        <w:autoSpaceDN w:val="0"/>
        <w:adjustRightInd w:val="0"/>
        <w:snapToGrid w:val="0"/>
        <w:jc w:val="both"/>
        <w:rPr>
          <w:color w:val="000000"/>
        </w:rPr>
      </w:pPr>
      <w:r>
        <w:rPr>
          <w:color w:val="000000"/>
        </w:rPr>
        <w:t>District Service Center</w:t>
      </w:r>
      <w:r>
        <w:rPr>
          <w:color w:val="000000"/>
        </w:rPr>
        <w:tab/>
      </w:r>
      <w:r>
        <w:rPr>
          <w:color w:val="000000"/>
        </w:rPr>
        <w:tab/>
        <w:t>1262 NM Hwy 314, Los Lunas, NM 87031</w:t>
      </w:r>
    </w:p>
    <w:p w14:paraId="77962F6A" w14:textId="77777777" w:rsidR="007A6526" w:rsidRPr="00D14387" w:rsidRDefault="007A6526" w:rsidP="007A6526">
      <w:pPr>
        <w:autoSpaceDE w:val="0"/>
        <w:autoSpaceDN w:val="0"/>
        <w:adjustRightInd w:val="0"/>
        <w:snapToGrid w:val="0"/>
        <w:jc w:val="both"/>
        <w:rPr>
          <w:color w:val="000000"/>
        </w:rPr>
      </w:pPr>
      <w:r>
        <w:rPr>
          <w:color w:val="000000"/>
        </w:rPr>
        <w:t>Special Services Offices</w:t>
      </w:r>
      <w:r>
        <w:rPr>
          <w:color w:val="000000"/>
          <w:lang w:val="x-none"/>
        </w:rPr>
        <w:t xml:space="preserve"> </w:t>
      </w:r>
      <w:r>
        <w:rPr>
          <w:color w:val="000000"/>
          <w:lang w:val="x-none"/>
        </w:rPr>
        <w:tab/>
      </w:r>
      <w:r>
        <w:rPr>
          <w:color w:val="000000"/>
          <w:lang w:val="x-none"/>
        </w:rPr>
        <w:tab/>
      </w:r>
      <w:r>
        <w:rPr>
          <w:color w:val="000000"/>
        </w:rPr>
        <w:t>343 Main Street, Los Lunas, NM 87031</w:t>
      </w:r>
    </w:p>
    <w:p w14:paraId="57A5F0FD" w14:textId="77777777" w:rsidR="007A6526" w:rsidRDefault="007A6526" w:rsidP="007A6526">
      <w:pPr>
        <w:autoSpaceDE w:val="0"/>
        <w:autoSpaceDN w:val="0"/>
        <w:adjustRightInd w:val="0"/>
        <w:snapToGrid w:val="0"/>
        <w:jc w:val="both"/>
        <w:rPr>
          <w:color w:val="000000"/>
        </w:rPr>
      </w:pPr>
      <w:r>
        <w:rPr>
          <w:color w:val="000000"/>
        </w:rPr>
        <w:t>Teacher Resource Center</w:t>
      </w:r>
      <w:r>
        <w:rPr>
          <w:color w:val="000000"/>
        </w:rPr>
        <w:tab/>
      </w:r>
      <w:r>
        <w:rPr>
          <w:color w:val="000000"/>
        </w:rPr>
        <w:tab/>
        <w:t>801 Coronado, Los Lunas, NM 87031</w:t>
      </w:r>
    </w:p>
    <w:p w14:paraId="141B00F1" w14:textId="77777777" w:rsidR="007A6526" w:rsidRDefault="007A6526" w:rsidP="007A6526">
      <w:pPr>
        <w:autoSpaceDE w:val="0"/>
        <w:autoSpaceDN w:val="0"/>
        <w:adjustRightInd w:val="0"/>
        <w:snapToGrid w:val="0"/>
        <w:jc w:val="both"/>
        <w:rPr>
          <w:color w:val="000000"/>
        </w:rPr>
      </w:pPr>
      <w:r>
        <w:rPr>
          <w:color w:val="000000"/>
        </w:rPr>
        <w:t>Los Lunas High School</w:t>
      </w:r>
      <w:r>
        <w:rPr>
          <w:color w:val="000000"/>
        </w:rPr>
        <w:tab/>
      </w:r>
      <w:r>
        <w:rPr>
          <w:color w:val="000000"/>
        </w:rPr>
        <w:tab/>
        <w:t>1776 Emilio Lopez Rd, Los Lunas, NM 87031</w:t>
      </w:r>
    </w:p>
    <w:p w14:paraId="6AFFC7A8" w14:textId="77777777" w:rsidR="007A6526" w:rsidRDefault="007A6526" w:rsidP="007A6526">
      <w:pPr>
        <w:autoSpaceDE w:val="0"/>
        <w:autoSpaceDN w:val="0"/>
        <w:adjustRightInd w:val="0"/>
        <w:snapToGrid w:val="0"/>
        <w:jc w:val="both"/>
        <w:rPr>
          <w:color w:val="000000"/>
        </w:rPr>
      </w:pPr>
      <w:r>
        <w:rPr>
          <w:color w:val="000000"/>
        </w:rPr>
        <w:t>Valencia High School</w:t>
      </w:r>
      <w:r>
        <w:rPr>
          <w:color w:val="000000"/>
        </w:rPr>
        <w:tab/>
      </w:r>
      <w:r>
        <w:rPr>
          <w:color w:val="000000"/>
        </w:rPr>
        <w:tab/>
      </w:r>
      <w:r>
        <w:rPr>
          <w:color w:val="000000"/>
        </w:rPr>
        <w:tab/>
        <w:t>310 Bonita Vista Blvd, Los Lunas, NM 87031</w:t>
      </w:r>
    </w:p>
    <w:p w14:paraId="719B7B61" w14:textId="77777777" w:rsidR="007A6526" w:rsidRDefault="007A6526" w:rsidP="007A6526">
      <w:pPr>
        <w:autoSpaceDE w:val="0"/>
        <w:autoSpaceDN w:val="0"/>
        <w:adjustRightInd w:val="0"/>
        <w:snapToGrid w:val="0"/>
        <w:jc w:val="both"/>
        <w:rPr>
          <w:color w:val="000000"/>
        </w:rPr>
      </w:pPr>
      <w:r>
        <w:rPr>
          <w:color w:val="000000"/>
        </w:rPr>
        <w:t>Century High School</w:t>
      </w:r>
      <w:r>
        <w:rPr>
          <w:color w:val="000000"/>
        </w:rPr>
        <w:tab/>
      </w:r>
      <w:r>
        <w:rPr>
          <w:color w:val="000000"/>
        </w:rPr>
        <w:tab/>
      </w:r>
      <w:r>
        <w:rPr>
          <w:color w:val="000000"/>
        </w:rPr>
        <w:tab/>
        <w:t>32 Sun Valley Rd, Los Lunas, NM 87031</w:t>
      </w:r>
    </w:p>
    <w:p w14:paraId="74D9221C" w14:textId="77777777" w:rsidR="007A6526" w:rsidRDefault="007A6526" w:rsidP="007A6526">
      <w:pPr>
        <w:autoSpaceDE w:val="0"/>
        <w:autoSpaceDN w:val="0"/>
        <w:adjustRightInd w:val="0"/>
        <w:snapToGrid w:val="0"/>
        <w:jc w:val="both"/>
        <w:rPr>
          <w:color w:val="000000"/>
        </w:rPr>
      </w:pPr>
      <w:r>
        <w:rPr>
          <w:color w:val="000000"/>
        </w:rPr>
        <w:t>Los Lunas Middle School</w:t>
      </w:r>
      <w:r>
        <w:rPr>
          <w:color w:val="000000"/>
        </w:rPr>
        <w:tab/>
      </w:r>
      <w:r>
        <w:rPr>
          <w:color w:val="000000"/>
        </w:rPr>
        <w:tab/>
        <w:t>423 Main Street, Los Lunas, NM 87031</w:t>
      </w:r>
    </w:p>
    <w:p w14:paraId="48FE7F56" w14:textId="77777777" w:rsidR="007A6526" w:rsidRDefault="007A6526" w:rsidP="007A6526">
      <w:pPr>
        <w:autoSpaceDE w:val="0"/>
        <w:autoSpaceDN w:val="0"/>
        <w:adjustRightInd w:val="0"/>
        <w:snapToGrid w:val="0"/>
        <w:jc w:val="both"/>
        <w:rPr>
          <w:color w:val="000000"/>
        </w:rPr>
      </w:pPr>
      <w:r>
        <w:rPr>
          <w:color w:val="000000"/>
        </w:rPr>
        <w:t>Valencia Middle School</w:t>
      </w:r>
      <w:r>
        <w:rPr>
          <w:color w:val="000000"/>
        </w:rPr>
        <w:tab/>
      </w:r>
      <w:r>
        <w:rPr>
          <w:color w:val="000000"/>
        </w:rPr>
        <w:tab/>
        <w:t xml:space="preserve">22 </w:t>
      </w:r>
      <w:proofErr w:type="spellStart"/>
      <w:r>
        <w:rPr>
          <w:color w:val="000000"/>
        </w:rPr>
        <w:t>Marlink</w:t>
      </w:r>
      <w:proofErr w:type="spellEnd"/>
      <w:r>
        <w:rPr>
          <w:color w:val="000000"/>
        </w:rPr>
        <w:t xml:space="preserve"> Rd, Los Lunas, NM 87031</w:t>
      </w:r>
    </w:p>
    <w:p w14:paraId="6667E71F" w14:textId="77777777" w:rsidR="007A6526" w:rsidRDefault="007A6526" w:rsidP="007A6526">
      <w:pPr>
        <w:autoSpaceDE w:val="0"/>
        <w:autoSpaceDN w:val="0"/>
        <w:adjustRightInd w:val="0"/>
        <w:snapToGrid w:val="0"/>
        <w:jc w:val="both"/>
        <w:rPr>
          <w:color w:val="000000"/>
        </w:rPr>
      </w:pPr>
      <w:r>
        <w:rPr>
          <w:color w:val="000000"/>
        </w:rPr>
        <w:t>Ann Parish Elementary</w:t>
      </w:r>
      <w:r>
        <w:rPr>
          <w:color w:val="000000"/>
        </w:rPr>
        <w:tab/>
      </w:r>
      <w:r>
        <w:rPr>
          <w:color w:val="000000"/>
        </w:rPr>
        <w:tab/>
        <w:t xml:space="preserve">112 </w:t>
      </w:r>
      <w:proofErr w:type="spellStart"/>
      <w:r>
        <w:rPr>
          <w:color w:val="000000"/>
        </w:rPr>
        <w:t>Meadowlake</w:t>
      </w:r>
      <w:proofErr w:type="spellEnd"/>
      <w:r>
        <w:rPr>
          <w:color w:val="000000"/>
        </w:rPr>
        <w:t xml:space="preserve"> Rd, Los Lunas, NM 87031</w:t>
      </w:r>
    </w:p>
    <w:p w14:paraId="3B1A8B25" w14:textId="77777777" w:rsidR="007A6526" w:rsidRDefault="007A6526" w:rsidP="007A6526">
      <w:pPr>
        <w:autoSpaceDE w:val="0"/>
        <w:autoSpaceDN w:val="0"/>
        <w:adjustRightInd w:val="0"/>
        <w:snapToGrid w:val="0"/>
        <w:jc w:val="both"/>
        <w:rPr>
          <w:color w:val="000000"/>
        </w:rPr>
      </w:pPr>
      <w:r>
        <w:rPr>
          <w:color w:val="000000"/>
        </w:rPr>
        <w:t>Bosque Farms Elementary</w:t>
      </w:r>
      <w:r>
        <w:rPr>
          <w:color w:val="000000"/>
        </w:rPr>
        <w:tab/>
      </w:r>
      <w:r>
        <w:rPr>
          <w:color w:val="000000"/>
        </w:rPr>
        <w:tab/>
        <w:t>1390 W Bosque Loop, Bosque Farms, NM 87068</w:t>
      </w:r>
    </w:p>
    <w:p w14:paraId="0458E017" w14:textId="77777777" w:rsidR="007A6526" w:rsidRDefault="007A6526" w:rsidP="007A6526">
      <w:pPr>
        <w:autoSpaceDE w:val="0"/>
        <w:autoSpaceDN w:val="0"/>
        <w:adjustRightInd w:val="0"/>
        <w:snapToGrid w:val="0"/>
        <w:jc w:val="both"/>
        <w:rPr>
          <w:color w:val="000000"/>
        </w:rPr>
      </w:pPr>
      <w:r>
        <w:rPr>
          <w:color w:val="000000"/>
        </w:rPr>
        <w:t>Desert View Elementary</w:t>
      </w:r>
      <w:r>
        <w:rPr>
          <w:color w:val="000000"/>
        </w:rPr>
        <w:tab/>
      </w:r>
      <w:r>
        <w:rPr>
          <w:color w:val="000000"/>
        </w:rPr>
        <w:tab/>
        <w:t>49 Camino La Canada, Los Lunas, NM 87031</w:t>
      </w:r>
    </w:p>
    <w:p w14:paraId="60997712" w14:textId="77777777" w:rsidR="007A6526" w:rsidRDefault="007A6526" w:rsidP="007A6526">
      <w:pPr>
        <w:autoSpaceDE w:val="0"/>
        <w:autoSpaceDN w:val="0"/>
        <w:adjustRightInd w:val="0"/>
        <w:snapToGrid w:val="0"/>
        <w:jc w:val="both"/>
        <w:rPr>
          <w:color w:val="000000"/>
        </w:rPr>
      </w:pPr>
      <w:r>
        <w:rPr>
          <w:color w:val="000000"/>
        </w:rPr>
        <w:t>Katherine Gallegos Elementary</w:t>
      </w:r>
      <w:r>
        <w:rPr>
          <w:color w:val="000000"/>
        </w:rPr>
        <w:tab/>
        <w:t>236 Don Pasqual Rd, Los Lunas, NM 87031</w:t>
      </w:r>
      <w:r>
        <w:rPr>
          <w:color w:val="000000"/>
        </w:rPr>
        <w:tab/>
      </w:r>
    </w:p>
    <w:p w14:paraId="7A79C786" w14:textId="77777777" w:rsidR="007A6526" w:rsidRDefault="007A6526" w:rsidP="007A6526">
      <w:pPr>
        <w:autoSpaceDE w:val="0"/>
        <w:autoSpaceDN w:val="0"/>
        <w:adjustRightInd w:val="0"/>
        <w:snapToGrid w:val="0"/>
        <w:jc w:val="both"/>
        <w:rPr>
          <w:color w:val="000000"/>
        </w:rPr>
      </w:pPr>
      <w:r>
        <w:rPr>
          <w:color w:val="000000"/>
        </w:rPr>
        <w:t>Los Lunas Elementary</w:t>
      </w:r>
      <w:r>
        <w:rPr>
          <w:color w:val="000000"/>
        </w:rPr>
        <w:tab/>
      </w:r>
      <w:r>
        <w:rPr>
          <w:color w:val="000000"/>
        </w:rPr>
        <w:tab/>
        <w:t>800 Coronado St SE, Los Lunas, NM 87031</w:t>
      </w:r>
    </w:p>
    <w:p w14:paraId="2CE865A7" w14:textId="77777777" w:rsidR="007A6526" w:rsidRDefault="007A6526" w:rsidP="007A6526">
      <w:pPr>
        <w:autoSpaceDE w:val="0"/>
        <w:autoSpaceDN w:val="0"/>
        <w:adjustRightInd w:val="0"/>
        <w:snapToGrid w:val="0"/>
        <w:jc w:val="both"/>
        <w:rPr>
          <w:color w:val="000000"/>
        </w:rPr>
      </w:pPr>
      <w:r>
        <w:rPr>
          <w:color w:val="000000"/>
        </w:rPr>
        <w:t>Peralta Elementary</w:t>
      </w:r>
      <w:r>
        <w:rPr>
          <w:color w:val="000000"/>
        </w:rPr>
        <w:tab/>
      </w:r>
      <w:r>
        <w:rPr>
          <w:color w:val="000000"/>
        </w:rPr>
        <w:tab/>
      </w:r>
      <w:r>
        <w:rPr>
          <w:color w:val="000000"/>
        </w:rPr>
        <w:tab/>
        <w:t>3645 Hwy 47, Peralta, NM 87042</w:t>
      </w:r>
    </w:p>
    <w:p w14:paraId="6A9088D0" w14:textId="77777777" w:rsidR="007A6526" w:rsidRDefault="007A6526" w:rsidP="007A6526">
      <w:pPr>
        <w:autoSpaceDE w:val="0"/>
        <w:autoSpaceDN w:val="0"/>
        <w:adjustRightInd w:val="0"/>
        <w:snapToGrid w:val="0"/>
        <w:jc w:val="both"/>
        <w:rPr>
          <w:color w:val="000000"/>
        </w:rPr>
      </w:pPr>
      <w:r>
        <w:rPr>
          <w:color w:val="000000"/>
        </w:rPr>
        <w:t>Raymond Gabaldon Elementary</w:t>
      </w:r>
      <w:r>
        <w:rPr>
          <w:color w:val="000000"/>
        </w:rPr>
        <w:tab/>
        <w:t>454 Coronado St NE, Los Lunas, NM 87031</w:t>
      </w:r>
    </w:p>
    <w:p w14:paraId="45DD88E6" w14:textId="77777777" w:rsidR="007A6526" w:rsidRDefault="007A6526" w:rsidP="007A6526">
      <w:pPr>
        <w:autoSpaceDE w:val="0"/>
        <w:autoSpaceDN w:val="0"/>
        <w:adjustRightInd w:val="0"/>
        <w:snapToGrid w:val="0"/>
        <w:jc w:val="both"/>
        <w:rPr>
          <w:color w:val="000000"/>
        </w:rPr>
      </w:pPr>
      <w:r w:rsidRPr="002E0254">
        <w:rPr>
          <w:color w:val="000000"/>
        </w:rPr>
        <w:t>Safety and Security Office</w:t>
      </w:r>
      <w:r w:rsidRPr="002E0254">
        <w:rPr>
          <w:color w:val="000000"/>
        </w:rPr>
        <w:tab/>
      </w:r>
      <w:r w:rsidRPr="002E0254">
        <w:rPr>
          <w:color w:val="000000"/>
        </w:rPr>
        <w:tab/>
        <w:t>32 Sun Valley Rd, Los Lunas, NM 87031</w:t>
      </w:r>
    </w:p>
    <w:p w14:paraId="5ED9CAA0" w14:textId="77777777" w:rsidR="007A6526" w:rsidRDefault="007A6526" w:rsidP="007A6526">
      <w:pPr>
        <w:autoSpaceDE w:val="0"/>
        <w:autoSpaceDN w:val="0"/>
        <w:adjustRightInd w:val="0"/>
        <w:snapToGrid w:val="0"/>
        <w:jc w:val="both"/>
        <w:rPr>
          <w:color w:val="000000"/>
        </w:rPr>
      </w:pPr>
      <w:r>
        <w:rPr>
          <w:color w:val="000000"/>
        </w:rPr>
        <w:t>Sundance Elementary</w:t>
      </w:r>
      <w:r>
        <w:rPr>
          <w:color w:val="000000"/>
        </w:rPr>
        <w:tab/>
      </w:r>
      <w:r>
        <w:rPr>
          <w:color w:val="000000"/>
        </w:rPr>
        <w:tab/>
      </w:r>
      <w:r>
        <w:rPr>
          <w:color w:val="000000"/>
        </w:rPr>
        <w:tab/>
        <w:t>3701 Sundance St SW, Los Lunas, NM 87031</w:t>
      </w:r>
      <w:r>
        <w:rPr>
          <w:color w:val="000000"/>
        </w:rPr>
        <w:tab/>
      </w:r>
      <w:r>
        <w:rPr>
          <w:color w:val="000000"/>
        </w:rPr>
        <w:tab/>
      </w:r>
    </w:p>
    <w:p w14:paraId="643F4B9E" w14:textId="77777777" w:rsidR="007A6526" w:rsidRDefault="007A6526" w:rsidP="007A6526">
      <w:pPr>
        <w:autoSpaceDE w:val="0"/>
        <w:autoSpaceDN w:val="0"/>
        <w:adjustRightInd w:val="0"/>
        <w:snapToGrid w:val="0"/>
        <w:jc w:val="both"/>
        <w:rPr>
          <w:color w:val="000000"/>
        </w:rPr>
      </w:pPr>
      <w:r>
        <w:rPr>
          <w:color w:val="000000"/>
        </w:rPr>
        <w:t>Tome’ Elementary</w:t>
      </w:r>
      <w:r>
        <w:rPr>
          <w:color w:val="000000"/>
        </w:rPr>
        <w:tab/>
      </w:r>
      <w:r>
        <w:rPr>
          <w:color w:val="000000"/>
        </w:rPr>
        <w:tab/>
      </w:r>
      <w:r>
        <w:rPr>
          <w:color w:val="000000"/>
        </w:rPr>
        <w:tab/>
        <w:t>46 Chacon Rd, Los Lunas, NM 87031</w:t>
      </w:r>
    </w:p>
    <w:p w14:paraId="6B44D106" w14:textId="77777777" w:rsidR="007A6526" w:rsidRDefault="007A6526" w:rsidP="007A6526">
      <w:pPr>
        <w:autoSpaceDE w:val="0"/>
        <w:autoSpaceDN w:val="0"/>
        <w:adjustRightInd w:val="0"/>
        <w:snapToGrid w:val="0"/>
        <w:jc w:val="both"/>
        <w:rPr>
          <w:color w:val="000000"/>
        </w:rPr>
      </w:pPr>
      <w:r>
        <w:rPr>
          <w:color w:val="000000"/>
        </w:rPr>
        <w:t>Valencia Elementary</w:t>
      </w:r>
      <w:r>
        <w:rPr>
          <w:color w:val="000000"/>
        </w:rPr>
        <w:tab/>
      </w:r>
      <w:r>
        <w:rPr>
          <w:color w:val="000000"/>
        </w:rPr>
        <w:tab/>
      </w:r>
      <w:r>
        <w:rPr>
          <w:color w:val="000000"/>
        </w:rPr>
        <w:tab/>
        <w:t>111 Monica Rd, Los Lunas, NM 87031</w:t>
      </w:r>
    </w:p>
    <w:p w14:paraId="4A13D135" w14:textId="77777777" w:rsidR="007A6526" w:rsidRPr="00D14387" w:rsidRDefault="007A6526" w:rsidP="007A6526">
      <w:pPr>
        <w:autoSpaceDE w:val="0"/>
        <w:autoSpaceDN w:val="0"/>
        <w:adjustRightInd w:val="0"/>
        <w:snapToGrid w:val="0"/>
        <w:jc w:val="both"/>
        <w:rPr>
          <w:color w:val="000000"/>
        </w:rPr>
      </w:pPr>
      <w:r>
        <w:rPr>
          <w:color w:val="000000"/>
        </w:rPr>
        <w:t>Transportation Eastside</w:t>
      </w:r>
      <w:r>
        <w:rPr>
          <w:color w:val="000000"/>
        </w:rPr>
        <w:tab/>
      </w:r>
      <w:r>
        <w:rPr>
          <w:color w:val="000000"/>
        </w:rPr>
        <w:tab/>
        <w:t xml:space="preserve">112 </w:t>
      </w:r>
      <w:proofErr w:type="spellStart"/>
      <w:r>
        <w:rPr>
          <w:color w:val="000000"/>
        </w:rPr>
        <w:t>Meadowlake</w:t>
      </w:r>
      <w:proofErr w:type="spellEnd"/>
      <w:r>
        <w:rPr>
          <w:color w:val="000000"/>
        </w:rPr>
        <w:t xml:space="preserve"> Rd, Los Lunas, NM 87031</w:t>
      </w:r>
    </w:p>
    <w:p w14:paraId="754DCC2C" w14:textId="77777777" w:rsidR="00272FE2" w:rsidRDefault="00272FE2" w:rsidP="00B70923">
      <w:pPr>
        <w:autoSpaceDE w:val="0"/>
        <w:autoSpaceDN w:val="0"/>
        <w:adjustRightInd w:val="0"/>
        <w:snapToGrid w:val="0"/>
        <w:jc w:val="both"/>
        <w:rPr>
          <w:color w:val="000000"/>
        </w:rPr>
      </w:pPr>
    </w:p>
    <w:p w14:paraId="449E9FBB" w14:textId="77777777" w:rsidR="00272FE2" w:rsidRDefault="00272FE2" w:rsidP="00B70923">
      <w:pPr>
        <w:autoSpaceDE w:val="0"/>
        <w:autoSpaceDN w:val="0"/>
        <w:adjustRightInd w:val="0"/>
        <w:snapToGrid w:val="0"/>
        <w:jc w:val="both"/>
        <w:rPr>
          <w:color w:val="000000"/>
        </w:rPr>
      </w:pPr>
      <w:r>
        <w:rPr>
          <w:color w:val="000000"/>
        </w:rPr>
        <w:t xml:space="preserve">B.  Contractor will determine a Scope of Work regarding the project(s) </w:t>
      </w:r>
      <w:proofErr w:type="gramStart"/>
      <w:r>
        <w:rPr>
          <w:color w:val="000000"/>
        </w:rPr>
        <w:t>being addressed</w:t>
      </w:r>
      <w:proofErr w:type="gramEnd"/>
      <w:r>
        <w:rPr>
          <w:color w:val="000000"/>
        </w:rPr>
        <w:t xml:space="preserve">. Contractor will be required to determine an estimated cost of services for work to </w:t>
      </w:r>
      <w:proofErr w:type="gramStart"/>
      <w:r>
        <w:rPr>
          <w:color w:val="000000"/>
        </w:rPr>
        <w:t>be performed</w:t>
      </w:r>
      <w:proofErr w:type="gramEnd"/>
      <w:r>
        <w:rPr>
          <w:color w:val="000000"/>
        </w:rPr>
        <w:t xml:space="preserve"> on a specific project(s). Upon </w:t>
      </w:r>
      <w:r>
        <w:rPr>
          <w:color w:val="000000"/>
        </w:rPr>
        <w:lastRenderedPageBreak/>
        <w:t xml:space="preserve">approval of the Scope of Work by appropriate LLS </w:t>
      </w:r>
      <w:r w:rsidR="007A6526">
        <w:rPr>
          <w:color w:val="000000"/>
        </w:rPr>
        <w:t xml:space="preserve">Administrative Staff, a </w:t>
      </w:r>
      <w:r>
        <w:rPr>
          <w:color w:val="000000"/>
        </w:rPr>
        <w:t xml:space="preserve">purchase order </w:t>
      </w:r>
      <w:proofErr w:type="gramStart"/>
      <w:r>
        <w:rPr>
          <w:color w:val="000000"/>
        </w:rPr>
        <w:t>will be issued</w:t>
      </w:r>
      <w:proofErr w:type="gramEnd"/>
      <w:r>
        <w:rPr>
          <w:color w:val="000000"/>
        </w:rPr>
        <w:t xml:space="preserve"> to Contractor with a description of the Scope of Work described on the purchase order attached thereto. </w:t>
      </w:r>
    </w:p>
    <w:p w14:paraId="1462AA91" w14:textId="77777777" w:rsidR="00272FE2" w:rsidRDefault="00272FE2" w:rsidP="00B70923">
      <w:pPr>
        <w:autoSpaceDE w:val="0"/>
        <w:autoSpaceDN w:val="0"/>
        <w:adjustRightInd w:val="0"/>
        <w:snapToGrid w:val="0"/>
        <w:jc w:val="both"/>
        <w:rPr>
          <w:color w:val="000000"/>
        </w:rPr>
      </w:pPr>
    </w:p>
    <w:p w14:paraId="28364A27" w14:textId="77777777" w:rsidR="00B70923" w:rsidRPr="00DE332E" w:rsidRDefault="00272FE2" w:rsidP="00B70923">
      <w:pPr>
        <w:autoSpaceDE w:val="0"/>
        <w:autoSpaceDN w:val="0"/>
        <w:adjustRightInd w:val="0"/>
        <w:snapToGrid w:val="0"/>
        <w:jc w:val="both"/>
        <w:rPr>
          <w:color w:val="000000"/>
        </w:rPr>
      </w:pPr>
      <w:r>
        <w:rPr>
          <w:color w:val="000000"/>
        </w:rPr>
        <w:t xml:space="preserve">C.  Contractor </w:t>
      </w:r>
      <w:proofErr w:type="gramStart"/>
      <w:r>
        <w:rPr>
          <w:color w:val="000000"/>
        </w:rPr>
        <w:t>may be requested</w:t>
      </w:r>
      <w:proofErr w:type="gramEnd"/>
      <w:r>
        <w:rPr>
          <w:color w:val="000000"/>
        </w:rPr>
        <w:t xml:space="preserve"> to advise and assist various departments with process and compliance issues, regulations and standards, review of contracts, and the like. Contractor must inform LLS of any changes to any Federal or State laws, regulations, or standards that </w:t>
      </w:r>
      <w:proofErr w:type="gramStart"/>
      <w:r>
        <w:rPr>
          <w:color w:val="000000"/>
        </w:rPr>
        <w:t>are dee</w:t>
      </w:r>
      <w:r w:rsidR="00DE332E">
        <w:rPr>
          <w:color w:val="000000"/>
        </w:rPr>
        <w:t>med</w:t>
      </w:r>
      <w:proofErr w:type="gramEnd"/>
      <w:r w:rsidR="00DE332E">
        <w:rPr>
          <w:color w:val="000000"/>
        </w:rPr>
        <w:t xml:space="preserve"> appropriate for project(s).</w:t>
      </w:r>
    </w:p>
    <w:p w14:paraId="45C78CF7" w14:textId="77777777" w:rsidR="00FE7738" w:rsidRDefault="00FE7738" w:rsidP="00B70923">
      <w:pPr>
        <w:autoSpaceDE w:val="0"/>
        <w:autoSpaceDN w:val="0"/>
        <w:adjustRightInd w:val="0"/>
        <w:snapToGrid w:val="0"/>
        <w:jc w:val="both"/>
        <w:rPr>
          <w:color w:val="000000"/>
        </w:rPr>
      </w:pPr>
    </w:p>
    <w:p w14:paraId="1377AE8F" w14:textId="77777777" w:rsidR="00FE7738" w:rsidRDefault="00D2701E" w:rsidP="00D2701E">
      <w:pPr>
        <w:autoSpaceDE w:val="0"/>
        <w:autoSpaceDN w:val="0"/>
        <w:adjustRightInd w:val="0"/>
        <w:snapToGrid w:val="0"/>
        <w:jc w:val="both"/>
        <w:rPr>
          <w:color w:val="000000"/>
        </w:rPr>
      </w:pPr>
      <w:r>
        <w:rPr>
          <w:color w:val="000000"/>
        </w:rPr>
        <w:t xml:space="preserve">2.  </w:t>
      </w:r>
      <w:r w:rsidRPr="00AF660C">
        <w:rPr>
          <w:b/>
          <w:color w:val="000000"/>
          <w:u w:val="single"/>
        </w:rPr>
        <w:t>Coordination:</w:t>
      </w:r>
      <w:r>
        <w:rPr>
          <w:color w:val="000000"/>
        </w:rPr>
        <w:t xml:space="preserve">  The contractor’s work shall be coordinated through a delegated representative for LLS. </w:t>
      </w:r>
    </w:p>
    <w:p w14:paraId="71705AB8" w14:textId="77777777" w:rsidR="00FE7738" w:rsidRDefault="00FE7738" w:rsidP="00B70923">
      <w:pPr>
        <w:autoSpaceDE w:val="0"/>
        <w:autoSpaceDN w:val="0"/>
        <w:adjustRightInd w:val="0"/>
        <w:snapToGrid w:val="0"/>
        <w:jc w:val="both"/>
        <w:rPr>
          <w:color w:val="000000"/>
        </w:rPr>
      </w:pPr>
    </w:p>
    <w:p w14:paraId="7E553C93" w14:textId="77777777" w:rsidR="00FE7738" w:rsidRDefault="00D2701E" w:rsidP="00B70923">
      <w:pPr>
        <w:autoSpaceDE w:val="0"/>
        <w:autoSpaceDN w:val="0"/>
        <w:adjustRightInd w:val="0"/>
        <w:snapToGrid w:val="0"/>
        <w:jc w:val="both"/>
        <w:rPr>
          <w:color w:val="000000"/>
        </w:rPr>
      </w:pPr>
      <w:r>
        <w:rPr>
          <w:color w:val="000000"/>
        </w:rPr>
        <w:t xml:space="preserve">3.  </w:t>
      </w:r>
      <w:r w:rsidRPr="00AF660C">
        <w:rPr>
          <w:b/>
          <w:color w:val="000000"/>
          <w:u w:val="single"/>
        </w:rPr>
        <w:t>Compensation:</w:t>
      </w:r>
    </w:p>
    <w:p w14:paraId="2701DDCC" w14:textId="77777777" w:rsidR="00D2701E" w:rsidRDefault="00D2701E" w:rsidP="00B70923">
      <w:pPr>
        <w:autoSpaceDE w:val="0"/>
        <w:autoSpaceDN w:val="0"/>
        <w:adjustRightInd w:val="0"/>
        <w:snapToGrid w:val="0"/>
        <w:jc w:val="both"/>
        <w:rPr>
          <w:color w:val="000000"/>
        </w:rPr>
      </w:pPr>
    </w:p>
    <w:p w14:paraId="0DA6A178" w14:textId="77777777" w:rsidR="00D2701E" w:rsidRDefault="00D2701E" w:rsidP="00B70923">
      <w:pPr>
        <w:autoSpaceDE w:val="0"/>
        <w:autoSpaceDN w:val="0"/>
        <w:adjustRightInd w:val="0"/>
        <w:snapToGrid w:val="0"/>
        <w:jc w:val="both"/>
        <w:rPr>
          <w:color w:val="000000"/>
        </w:rPr>
      </w:pPr>
      <w:r>
        <w:rPr>
          <w:color w:val="000000"/>
        </w:rPr>
        <w:t>A.  LLS shall pay the contractor for services rendered on</w:t>
      </w:r>
      <w:r w:rsidR="00802223">
        <w:rPr>
          <w:color w:val="000000"/>
        </w:rPr>
        <w:t xml:space="preserve"> an as-needed basis for the 2021/2022</w:t>
      </w:r>
      <w:r>
        <w:rPr>
          <w:color w:val="000000"/>
        </w:rPr>
        <w:t xml:space="preserve"> fiscal year. Services </w:t>
      </w:r>
      <w:proofErr w:type="gramStart"/>
      <w:r>
        <w:rPr>
          <w:color w:val="000000"/>
        </w:rPr>
        <w:t>will be paid</w:t>
      </w:r>
      <w:proofErr w:type="gramEnd"/>
      <w:r>
        <w:rPr>
          <w:color w:val="000000"/>
        </w:rPr>
        <w:t xml:space="preserve"> based on the satisfactory completion of the</w:t>
      </w:r>
      <w:r w:rsidR="00A44432">
        <w:rPr>
          <w:color w:val="000000"/>
        </w:rPr>
        <w:t xml:space="preserve"> </w:t>
      </w:r>
      <w:r>
        <w:rPr>
          <w:color w:val="000000"/>
        </w:rPr>
        <w:t xml:space="preserve">Scope of Work as directed.  Contractor shall secure all licenses, permits, fees, etc., as required for the performance of this work </w:t>
      </w:r>
    </w:p>
    <w:p w14:paraId="4C8D4193" w14:textId="77777777" w:rsidR="00FE7738" w:rsidRDefault="00FE7738" w:rsidP="00B70923">
      <w:pPr>
        <w:autoSpaceDE w:val="0"/>
        <w:autoSpaceDN w:val="0"/>
        <w:adjustRightInd w:val="0"/>
        <w:snapToGrid w:val="0"/>
        <w:jc w:val="both"/>
        <w:rPr>
          <w:color w:val="000000"/>
        </w:rPr>
      </w:pPr>
    </w:p>
    <w:p w14:paraId="62197B18" w14:textId="77777777" w:rsidR="00770A92" w:rsidRDefault="00D2701E" w:rsidP="00B70923">
      <w:pPr>
        <w:autoSpaceDE w:val="0"/>
        <w:autoSpaceDN w:val="0"/>
        <w:adjustRightInd w:val="0"/>
        <w:snapToGrid w:val="0"/>
        <w:jc w:val="both"/>
        <w:rPr>
          <w:color w:val="000000"/>
        </w:rPr>
      </w:pPr>
      <w:r>
        <w:rPr>
          <w:color w:val="000000"/>
        </w:rPr>
        <w:t xml:space="preserve">B.  No per diem </w:t>
      </w:r>
      <w:proofErr w:type="gramStart"/>
      <w:r>
        <w:rPr>
          <w:color w:val="000000"/>
        </w:rPr>
        <w:t>will be paid</w:t>
      </w:r>
      <w:proofErr w:type="gramEnd"/>
      <w:r>
        <w:rPr>
          <w:color w:val="000000"/>
        </w:rPr>
        <w:t xml:space="preserve"> to contractors for work performed in Los Lunas. Clerical or secretarial help </w:t>
      </w:r>
      <w:proofErr w:type="gramStart"/>
      <w:r>
        <w:rPr>
          <w:color w:val="000000"/>
        </w:rPr>
        <w:t>will not be reimbursed</w:t>
      </w:r>
      <w:proofErr w:type="gramEnd"/>
      <w:r>
        <w:rPr>
          <w:color w:val="000000"/>
        </w:rPr>
        <w:t xml:space="preserve">. Fee for services includes all of the contractors general and administrative overhead costs. </w:t>
      </w:r>
    </w:p>
    <w:p w14:paraId="069427A1" w14:textId="77777777" w:rsidR="00D2701E" w:rsidRDefault="00D2701E" w:rsidP="00B70923">
      <w:pPr>
        <w:autoSpaceDE w:val="0"/>
        <w:autoSpaceDN w:val="0"/>
        <w:adjustRightInd w:val="0"/>
        <w:snapToGrid w:val="0"/>
        <w:jc w:val="both"/>
        <w:rPr>
          <w:color w:val="000000"/>
        </w:rPr>
      </w:pPr>
    </w:p>
    <w:p w14:paraId="7CC11224" w14:textId="77777777" w:rsidR="00FE7738" w:rsidRDefault="00D2701E" w:rsidP="00B70923">
      <w:pPr>
        <w:autoSpaceDE w:val="0"/>
        <w:autoSpaceDN w:val="0"/>
        <w:adjustRightInd w:val="0"/>
        <w:snapToGrid w:val="0"/>
        <w:jc w:val="both"/>
        <w:rPr>
          <w:color w:val="000000"/>
        </w:rPr>
      </w:pPr>
      <w:r>
        <w:rPr>
          <w:color w:val="000000"/>
        </w:rPr>
        <w:t xml:space="preserve">C.  LLS shall not reimburse the contractor for any tuition or seminar fees. </w:t>
      </w:r>
    </w:p>
    <w:p w14:paraId="15E1FA4C" w14:textId="77777777" w:rsidR="00D2701E" w:rsidRDefault="00D2701E" w:rsidP="00B70923">
      <w:pPr>
        <w:autoSpaceDE w:val="0"/>
        <w:autoSpaceDN w:val="0"/>
        <w:adjustRightInd w:val="0"/>
        <w:snapToGrid w:val="0"/>
        <w:jc w:val="both"/>
        <w:rPr>
          <w:color w:val="000000"/>
        </w:rPr>
      </w:pPr>
    </w:p>
    <w:p w14:paraId="194BFBF8" w14:textId="77777777" w:rsidR="00D2701E" w:rsidRDefault="00D2701E" w:rsidP="00B70923">
      <w:pPr>
        <w:autoSpaceDE w:val="0"/>
        <w:autoSpaceDN w:val="0"/>
        <w:adjustRightInd w:val="0"/>
        <w:snapToGrid w:val="0"/>
        <w:jc w:val="both"/>
        <w:rPr>
          <w:color w:val="000000"/>
        </w:rPr>
      </w:pPr>
      <w:r>
        <w:rPr>
          <w:color w:val="000000"/>
        </w:rPr>
        <w:t>D.  All reproductions shall become the property of LLS</w:t>
      </w:r>
    </w:p>
    <w:p w14:paraId="130E2214" w14:textId="77777777" w:rsidR="00D2701E" w:rsidRDefault="00D2701E" w:rsidP="00B70923">
      <w:pPr>
        <w:autoSpaceDE w:val="0"/>
        <w:autoSpaceDN w:val="0"/>
        <w:adjustRightInd w:val="0"/>
        <w:snapToGrid w:val="0"/>
        <w:jc w:val="both"/>
        <w:rPr>
          <w:color w:val="000000"/>
        </w:rPr>
      </w:pPr>
    </w:p>
    <w:p w14:paraId="203E0999" w14:textId="77777777" w:rsidR="00D2701E" w:rsidRDefault="00D2701E" w:rsidP="00B70923">
      <w:pPr>
        <w:autoSpaceDE w:val="0"/>
        <w:autoSpaceDN w:val="0"/>
        <w:adjustRightInd w:val="0"/>
        <w:snapToGrid w:val="0"/>
        <w:jc w:val="both"/>
        <w:rPr>
          <w:color w:val="000000"/>
        </w:rPr>
      </w:pPr>
      <w:r>
        <w:rPr>
          <w:color w:val="000000"/>
        </w:rPr>
        <w:t xml:space="preserve">E.  Payment will be made upon receipt of a detailed </w:t>
      </w:r>
      <w:proofErr w:type="gramStart"/>
      <w:r>
        <w:rPr>
          <w:color w:val="000000"/>
        </w:rPr>
        <w:t>invoice which shall include the contractor’s company name, address, telephone and fax number, invoice number and date, description of</w:t>
      </w:r>
      <w:proofErr w:type="gramEnd"/>
      <w:r>
        <w:rPr>
          <w:color w:val="000000"/>
        </w:rPr>
        <w:t xml:space="preserve"> and date of service, number of hours worked and hourly rate, subtotal, gross receipts tax and total amount owed. Invoice must have approval of the LLS delegated representative.  Invoices </w:t>
      </w:r>
      <w:proofErr w:type="gramStart"/>
      <w:r>
        <w:rPr>
          <w:color w:val="000000"/>
        </w:rPr>
        <w:t>will be sent</w:t>
      </w:r>
      <w:proofErr w:type="gramEnd"/>
      <w:r>
        <w:rPr>
          <w:color w:val="000000"/>
        </w:rPr>
        <w:t xml:space="preserve"> to LLS Accounts Payable department for processing. </w:t>
      </w:r>
    </w:p>
    <w:p w14:paraId="0702EC21" w14:textId="77777777" w:rsidR="00D2701E" w:rsidRDefault="00D2701E" w:rsidP="00B70923">
      <w:pPr>
        <w:autoSpaceDE w:val="0"/>
        <w:autoSpaceDN w:val="0"/>
        <w:adjustRightInd w:val="0"/>
        <w:snapToGrid w:val="0"/>
        <w:jc w:val="both"/>
        <w:rPr>
          <w:color w:val="000000"/>
        </w:rPr>
      </w:pPr>
    </w:p>
    <w:p w14:paraId="162974A6" w14:textId="64861803" w:rsidR="00D2701E" w:rsidRDefault="00D2701E" w:rsidP="00B70923">
      <w:pPr>
        <w:autoSpaceDE w:val="0"/>
        <w:autoSpaceDN w:val="0"/>
        <w:adjustRightInd w:val="0"/>
        <w:snapToGrid w:val="0"/>
        <w:jc w:val="both"/>
        <w:rPr>
          <w:color w:val="000000"/>
        </w:rPr>
      </w:pPr>
      <w:r w:rsidRPr="00732C0A">
        <w:rPr>
          <w:color w:val="000000"/>
        </w:rPr>
        <w:t xml:space="preserve">F.  Invoices </w:t>
      </w:r>
      <w:proofErr w:type="gramStart"/>
      <w:r w:rsidRPr="00732C0A">
        <w:rPr>
          <w:color w:val="000000"/>
        </w:rPr>
        <w:t>may be submitted</w:t>
      </w:r>
      <w:proofErr w:type="gramEnd"/>
      <w:r w:rsidRPr="00732C0A">
        <w:rPr>
          <w:color w:val="000000"/>
        </w:rPr>
        <w:t xml:space="preserve"> weekly</w:t>
      </w:r>
      <w:r w:rsidR="00AF660C" w:rsidRPr="00732C0A">
        <w:rPr>
          <w:color w:val="000000"/>
        </w:rPr>
        <w:t xml:space="preserve">. Payment terms are net 30 days. </w:t>
      </w:r>
      <w:r w:rsidR="00F30E16" w:rsidRPr="00732C0A">
        <w:rPr>
          <w:color w:val="000000"/>
        </w:rPr>
        <w:t xml:space="preserve">Product and services </w:t>
      </w:r>
      <w:proofErr w:type="gramStart"/>
      <w:r w:rsidR="00F30E16" w:rsidRPr="00732C0A">
        <w:rPr>
          <w:color w:val="000000"/>
        </w:rPr>
        <w:t>must be provided</w:t>
      </w:r>
      <w:proofErr w:type="gramEnd"/>
      <w:r w:rsidR="00F30E16" w:rsidRPr="00732C0A">
        <w:rPr>
          <w:color w:val="000000"/>
        </w:rPr>
        <w:t xml:space="preserve"> upfront</w:t>
      </w:r>
      <w:r w:rsidR="00E506E5" w:rsidRPr="00732C0A">
        <w:rPr>
          <w:color w:val="000000"/>
        </w:rPr>
        <w:t xml:space="preserve"> by awarded Contractor</w:t>
      </w:r>
      <w:r w:rsidR="00F30E16" w:rsidRPr="00732C0A">
        <w:rPr>
          <w:color w:val="000000"/>
        </w:rPr>
        <w:t xml:space="preserve">. No prepayments </w:t>
      </w:r>
      <w:proofErr w:type="gramStart"/>
      <w:r w:rsidR="00F30E16" w:rsidRPr="00732C0A">
        <w:rPr>
          <w:color w:val="000000"/>
        </w:rPr>
        <w:t>are allowed</w:t>
      </w:r>
      <w:proofErr w:type="gramEnd"/>
      <w:r w:rsidR="00F30E16" w:rsidRPr="00732C0A">
        <w:rPr>
          <w:color w:val="000000"/>
        </w:rPr>
        <w:t>.</w:t>
      </w:r>
      <w:r w:rsidR="00F30E16">
        <w:rPr>
          <w:color w:val="000000"/>
        </w:rPr>
        <w:t xml:space="preserve"> </w:t>
      </w:r>
    </w:p>
    <w:p w14:paraId="4F6CC2CB" w14:textId="77777777" w:rsidR="00BC2CC3" w:rsidRDefault="00BC2CC3" w:rsidP="00B70923">
      <w:pPr>
        <w:autoSpaceDE w:val="0"/>
        <w:autoSpaceDN w:val="0"/>
        <w:adjustRightInd w:val="0"/>
        <w:snapToGrid w:val="0"/>
        <w:jc w:val="both"/>
        <w:rPr>
          <w:color w:val="000000"/>
        </w:rPr>
      </w:pPr>
    </w:p>
    <w:p w14:paraId="1A79D252" w14:textId="3C74EA5D" w:rsidR="00BC2CC3" w:rsidRDefault="00BC2CC3" w:rsidP="00B70923">
      <w:pPr>
        <w:autoSpaceDE w:val="0"/>
        <w:autoSpaceDN w:val="0"/>
        <w:adjustRightInd w:val="0"/>
        <w:snapToGrid w:val="0"/>
        <w:jc w:val="both"/>
        <w:rPr>
          <w:color w:val="000000"/>
        </w:rPr>
      </w:pPr>
      <w:r w:rsidRPr="00732C0A">
        <w:rPr>
          <w:color w:val="000000"/>
        </w:rPr>
        <w:t xml:space="preserve">G.  Prices will remain fixed for six (6) months from the date of Price Agreement execution. Price adjustments &amp; product changes </w:t>
      </w:r>
      <w:proofErr w:type="gramStart"/>
      <w:r w:rsidRPr="00732C0A">
        <w:rPr>
          <w:color w:val="000000"/>
        </w:rPr>
        <w:t xml:space="preserve">will </w:t>
      </w:r>
      <w:r w:rsidR="0068076F" w:rsidRPr="00732C0A">
        <w:rPr>
          <w:color w:val="000000"/>
        </w:rPr>
        <w:t>then be considered</w:t>
      </w:r>
      <w:proofErr w:type="gramEnd"/>
      <w:r w:rsidR="0068076F" w:rsidRPr="00732C0A">
        <w:rPr>
          <w:color w:val="000000"/>
        </w:rPr>
        <w:t xml:space="preserve"> on a semi-annual basis. Price increase requests </w:t>
      </w:r>
      <w:proofErr w:type="gramStart"/>
      <w:r w:rsidR="0068076F" w:rsidRPr="00732C0A">
        <w:rPr>
          <w:color w:val="000000"/>
        </w:rPr>
        <w:t>must be substantiated</w:t>
      </w:r>
      <w:proofErr w:type="gramEnd"/>
      <w:r w:rsidR="0068076F" w:rsidRPr="00732C0A">
        <w:rPr>
          <w:color w:val="000000"/>
        </w:rPr>
        <w:t xml:space="preserve"> with demonstrated written evidence of cost increases to the vendor from the manufacturer. This measure </w:t>
      </w:r>
      <w:proofErr w:type="gramStart"/>
      <w:r w:rsidR="0068076F" w:rsidRPr="00732C0A">
        <w:rPr>
          <w:color w:val="000000"/>
        </w:rPr>
        <w:t>is not intended</w:t>
      </w:r>
      <w:proofErr w:type="gramEnd"/>
      <w:r w:rsidR="0068076F" w:rsidRPr="00732C0A">
        <w:rPr>
          <w:color w:val="000000"/>
        </w:rPr>
        <w:t xml:space="preserve"> to allow any increase in profit margin and is included only to compensate for actual </w:t>
      </w:r>
      <w:r w:rsidR="00E506E5" w:rsidRPr="00732C0A">
        <w:rPr>
          <w:color w:val="000000"/>
        </w:rPr>
        <w:t xml:space="preserve">market industry </w:t>
      </w:r>
      <w:r w:rsidR="0068076F" w:rsidRPr="00732C0A">
        <w:rPr>
          <w:color w:val="000000"/>
        </w:rPr>
        <w:t>cost increases; vendors must submit a written request to the user agency or local public body</w:t>
      </w:r>
      <w:r w:rsidR="00E506E5" w:rsidRPr="00732C0A">
        <w:rPr>
          <w:color w:val="000000"/>
        </w:rPr>
        <w:t xml:space="preserve"> for consideration</w:t>
      </w:r>
      <w:r w:rsidR="0068076F" w:rsidRPr="00732C0A">
        <w:rPr>
          <w:color w:val="000000"/>
        </w:rPr>
        <w:t>.</w:t>
      </w:r>
      <w:r w:rsidR="0068076F">
        <w:rPr>
          <w:color w:val="000000"/>
        </w:rPr>
        <w:t xml:space="preserve"> </w:t>
      </w:r>
    </w:p>
    <w:p w14:paraId="4E864ED5" w14:textId="77777777" w:rsidR="00AF660C" w:rsidRDefault="00AF660C" w:rsidP="00B70923">
      <w:pPr>
        <w:autoSpaceDE w:val="0"/>
        <w:autoSpaceDN w:val="0"/>
        <w:adjustRightInd w:val="0"/>
        <w:snapToGrid w:val="0"/>
        <w:jc w:val="both"/>
        <w:rPr>
          <w:color w:val="000000"/>
        </w:rPr>
      </w:pPr>
    </w:p>
    <w:p w14:paraId="118B2051" w14:textId="77777777" w:rsidR="00B70923" w:rsidRPr="00B70923" w:rsidRDefault="00AF660C" w:rsidP="00B70923">
      <w:pPr>
        <w:autoSpaceDE w:val="0"/>
        <w:autoSpaceDN w:val="0"/>
        <w:adjustRightInd w:val="0"/>
        <w:snapToGrid w:val="0"/>
        <w:jc w:val="both"/>
        <w:rPr>
          <w:color w:val="000000"/>
          <w:lang w:val="x-none"/>
        </w:rPr>
      </w:pPr>
      <w:r>
        <w:rPr>
          <w:color w:val="000000"/>
          <w:lang w:val="x-none"/>
        </w:rPr>
        <w:t>4</w:t>
      </w:r>
      <w:r w:rsidR="00B70923" w:rsidRPr="00B70923">
        <w:rPr>
          <w:color w:val="000000"/>
          <w:lang w:val="x-none"/>
        </w:rPr>
        <w:t xml:space="preserve">. </w:t>
      </w:r>
      <w:r w:rsidR="00B70923" w:rsidRPr="00AF660C">
        <w:rPr>
          <w:b/>
          <w:color w:val="000000"/>
          <w:u w:val="single"/>
          <w:lang w:val="x-none"/>
        </w:rPr>
        <w:t>Taxes:</w:t>
      </w:r>
    </w:p>
    <w:p w14:paraId="21637C39" w14:textId="77777777" w:rsidR="00B70923" w:rsidRPr="00B70923" w:rsidRDefault="00B70923" w:rsidP="00B70923">
      <w:pPr>
        <w:autoSpaceDE w:val="0"/>
        <w:autoSpaceDN w:val="0"/>
        <w:adjustRightInd w:val="0"/>
        <w:snapToGrid w:val="0"/>
        <w:jc w:val="both"/>
        <w:rPr>
          <w:color w:val="000000"/>
          <w:sz w:val="22"/>
          <w:lang w:val="x-none"/>
        </w:rPr>
      </w:pPr>
    </w:p>
    <w:p w14:paraId="00A16469"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A. LLS possess a Class 9 Nontaxable Transaction Certificate which does not apply to</w:t>
      </w:r>
    </w:p>
    <w:p w14:paraId="4A95D17B"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professional services, labor or construction. The bidder will be responsible for</w:t>
      </w:r>
    </w:p>
    <w:p w14:paraId="70924482"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payment of all New Mexico Gross Receipts taxes or any other taxes due as a result of</w:t>
      </w:r>
    </w:p>
    <w:p w14:paraId="365B18F4"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any contract with LLS. It is the bidder's responsibility to forward all taxes to the</w:t>
      </w:r>
    </w:p>
    <w:p w14:paraId="5FD90781" w14:textId="77777777" w:rsidR="00B70923" w:rsidRPr="00B70923" w:rsidRDefault="00F249BC" w:rsidP="00B70923">
      <w:pPr>
        <w:autoSpaceDE w:val="0"/>
        <w:autoSpaceDN w:val="0"/>
        <w:adjustRightInd w:val="0"/>
        <w:snapToGrid w:val="0"/>
        <w:ind w:firstLine="720"/>
        <w:jc w:val="both"/>
        <w:rPr>
          <w:color w:val="000000"/>
          <w:lang w:val="x-none"/>
        </w:rPr>
      </w:pPr>
      <w:r>
        <w:rPr>
          <w:color w:val="000000"/>
          <w:lang w:val="x-none"/>
        </w:rPr>
        <w:t>proper revenue office. B</w:t>
      </w:r>
      <w:r>
        <w:rPr>
          <w:color w:val="000000"/>
        </w:rPr>
        <w:t>id</w:t>
      </w:r>
      <w:r w:rsidR="00B70923" w:rsidRPr="00B70923">
        <w:rPr>
          <w:color w:val="000000"/>
          <w:lang w:val="x-none"/>
        </w:rPr>
        <w:t xml:space="preserve"> shall include applicable state, and local taxes,</w:t>
      </w:r>
    </w:p>
    <w:p w14:paraId="2401C8EA"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however taxes will not be consider</w:t>
      </w:r>
      <w:r w:rsidR="00F249BC">
        <w:rPr>
          <w:color w:val="000000"/>
          <w:lang w:val="x-none"/>
        </w:rPr>
        <w:t>ed when evaluating each bid</w:t>
      </w:r>
      <w:r w:rsidRPr="00B70923">
        <w:rPr>
          <w:color w:val="000000"/>
          <w:lang w:val="x-none"/>
        </w:rPr>
        <w:t>.</w:t>
      </w:r>
    </w:p>
    <w:p w14:paraId="738585CE" w14:textId="77777777" w:rsidR="00B70923" w:rsidRPr="00B70923" w:rsidRDefault="00B70923" w:rsidP="00B70923">
      <w:pPr>
        <w:autoSpaceDE w:val="0"/>
        <w:autoSpaceDN w:val="0"/>
        <w:adjustRightInd w:val="0"/>
        <w:snapToGrid w:val="0"/>
        <w:jc w:val="both"/>
        <w:rPr>
          <w:color w:val="000000"/>
          <w:lang w:val="x-none"/>
        </w:rPr>
      </w:pPr>
    </w:p>
    <w:p w14:paraId="646B3701"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B. The contractor shall not be reimbursed by Los Lunas Schools for applicable New</w:t>
      </w:r>
    </w:p>
    <w:p w14:paraId="002A1548"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Mexico gross receipts taxes, nor interest or penalties assessed on the contractor by</w:t>
      </w:r>
    </w:p>
    <w:p w14:paraId="697F1E8E"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any authority. The payment of taxes for any money received under this agreement</w:t>
      </w:r>
    </w:p>
    <w:p w14:paraId="4CC41EA7"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shall be the contractor's sole responsibility and should be reported under the</w:t>
      </w:r>
    </w:p>
    <w:p w14:paraId="1AD8D891"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contractor's federal and state tax identification number(s).</w:t>
      </w:r>
    </w:p>
    <w:p w14:paraId="0BF8FBBC" w14:textId="77777777" w:rsidR="00B70923" w:rsidRPr="00B70923" w:rsidRDefault="00B70923" w:rsidP="00B70923">
      <w:pPr>
        <w:autoSpaceDE w:val="0"/>
        <w:autoSpaceDN w:val="0"/>
        <w:adjustRightInd w:val="0"/>
        <w:snapToGrid w:val="0"/>
        <w:jc w:val="both"/>
        <w:rPr>
          <w:color w:val="000000"/>
          <w:lang w:val="x-none"/>
        </w:rPr>
      </w:pPr>
    </w:p>
    <w:p w14:paraId="69DE1297"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C. Contractor and any and all subcontractors shall pay all federal, state and local taxes</w:t>
      </w:r>
    </w:p>
    <w:p w14:paraId="077C2D02"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applicable to its operation and any persons employed by the contractor. Contractor</w:t>
      </w:r>
    </w:p>
    <w:p w14:paraId="41D76CC2"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shall require all subcontractors to hold Los Lunas Schools harmless from any</w:t>
      </w:r>
    </w:p>
    <w:p w14:paraId="00742FD0"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responsibility for taxes, damages and interest, if applicable, contributions required</w:t>
      </w:r>
    </w:p>
    <w:p w14:paraId="045AF02B"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under federal and/or state and local laws and regulations and any other costs,</w:t>
      </w:r>
    </w:p>
    <w:p w14:paraId="2FBC5E8A"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including transaction privilege taxes, unemployment compensation insurance, social</w:t>
      </w:r>
    </w:p>
    <w:p w14:paraId="6883ACF4"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security and worker's compensation.</w:t>
      </w:r>
    </w:p>
    <w:p w14:paraId="1E8EFEDF" w14:textId="77777777" w:rsidR="00B70923" w:rsidRPr="00B70923" w:rsidRDefault="00B70923" w:rsidP="00B70923">
      <w:pPr>
        <w:autoSpaceDE w:val="0"/>
        <w:autoSpaceDN w:val="0"/>
        <w:adjustRightInd w:val="0"/>
        <w:snapToGrid w:val="0"/>
        <w:jc w:val="both"/>
        <w:rPr>
          <w:color w:val="000000"/>
          <w:sz w:val="22"/>
          <w:lang w:val="x-none"/>
        </w:rPr>
      </w:pPr>
    </w:p>
    <w:p w14:paraId="6ED4744B" w14:textId="77777777" w:rsidR="00B70923" w:rsidRPr="00B70923" w:rsidRDefault="00AF660C" w:rsidP="00B70923">
      <w:pPr>
        <w:autoSpaceDE w:val="0"/>
        <w:autoSpaceDN w:val="0"/>
        <w:adjustRightInd w:val="0"/>
        <w:snapToGrid w:val="0"/>
        <w:jc w:val="both"/>
        <w:rPr>
          <w:color w:val="000000"/>
          <w:lang w:val="x-none"/>
        </w:rPr>
      </w:pPr>
      <w:r>
        <w:rPr>
          <w:color w:val="000000"/>
          <w:lang w:val="x-none"/>
        </w:rPr>
        <w:t>5</w:t>
      </w:r>
      <w:r w:rsidR="00B70923" w:rsidRPr="00B70923">
        <w:rPr>
          <w:color w:val="000000"/>
          <w:sz w:val="22"/>
          <w:lang w:val="x-none"/>
        </w:rPr>
        <w:t xml:space="preserve">. </w:t>
      </w:r>
      <w:r w:rsidR="00B70923" w:rsidRPr="00AF660C">
        <w:rPr>
          <w:b/>
          <w:color w:val="000000"/>
          <w:u w:val="single"/>
          <w:lang w:val="x-none"/>
        </w:rPr>
        <w:t>Ter</w:t>
      </w:r>
      <w:r w:rsidR="009845D0" w:rsidRPr="00AF660C">
        <w:rPr>
          <w:b/>
          <w:color w:val="000000"/>
          <w:u w:val="single"/>
          <w:lang w:val="x-none"/>
        </w:rPr>
        <w:t>m</w:t>
      </w:r>
      <w:r w:rsidR="009845D0">
        <w:rPr>
          <w:color w:val="000000"/>
          <w:lang w:val="x-none"/>
        </w:rPr>
        <w:t xml:space="preserve">: The term of this </w:t>
      </w:r>
      <w:r>
        <w:rPr>
          <w:color w:val="000000"/>
        </w:rPr>
        <w:t>Contract shall be for one</w:t>
      </w:r>
      <w:r w:rsidR="009845D0">
        <w:rPr>
          <w:color w:val="000000"/>
          <w:lang w:val="x-none"/>
        </w:rPr>
        <w:t xml:space="preserve"> (1)</w:t>
      </w:r>
      <w:r>
        <w:rPr>
          <w:color w:val="000000"/>
          <w:lang w:val="x-none"/>
        </w:rPr>
        <w:t xml:space="preserve"> year beginning </w:t>
      </w:r>
      <w:r w:rsidR="007A6526">
        <w:rPr>
          <w:color w:val="000000"/>
        </w:rPr>
        <w:t>September</w:t>
      </w:r>
      <w:r w:rsidR="00802223">
        <w:rPr>
          <w:color w:val="000000"/>
        </w:rPr>
        <w:t xml:space="preserve"> 1, 2021</w:t>
      </w:r>
      <w:r w:rsidR="00B73798">
        <w:rPr>
          <w:color w:val="000000"/>
        </w:rPr>
        <w:t>, e</w:t>
      </w:r>
      <w:r w:rsidR="007A6526">
        <w:rPr>
          <w:color w:val="000000"/>
        </w:rPr>
        <w:t>xpiring August 31</w:t>
      </w:r>
      <w:r w:rsidR="00802223">
        <w:rPr>
          <w:color w:val="000000"/>
        </w:rPr>
        <w:t>, 2022</w:t>
      </w:r>
      <w:r w:rsidR="00B73798">
        <w:rPr>
          <w:color w:val="000000"/>
        </w:rPr>
        <w:t>,</w:t>
      </w:r>
      <w:r>
        <w:rPr>
          <w:color w:val="000000"/>
        </w:rPr>
        <w:t xml:space="preserve"> with the option to</w:t>
      </w:r>
      <w:r w:rsidR="009845D0">
        <w:rPr>
          <w:color w:val="000000"/>
          <w:lang w:val="x-none"/>
        </w:rPr>
        <w:t xml:space="preserve"> renew, on an annual </w:t>
      </w:r>
      <w:proofErr w:type="spellStart"/>
      <w:r w:rsidR="009845D0">
        <w:rPr>
          <w:color w:val="000000"/>
          <w:lang w:val="x-none"/>
        </w:rPr>
        <w:t>b</w:t>
      </w:r>
      <w:r w:rsidR="009845D0">
        <w:rPr>
          <w:color w:val="000000"/>
        </w:rPr>
        <w:t>a</w:t>
      </w:r>
      <w:proofErr w:type="spellEnd"/>
      <w:r w:rsidR="009845D0">
        <w:rPr>
          <w:color w:val="000000"/>
          <w:lang w:val="x-none"/>
        </w:rPr>
        <w:t>sis, for up to three (3) additional one-year terms. Under no circumstances will the term of the Price Agreement, including any extensions and renewals</w:t>
      </w:r>
      <w:r w:rsidR="009845D0">
        <w:rPr>
          <w:color w:val="000000"/>
        </w:rPr>
        <w:t xml:space="preserve"> thereto</w:t>
      </w:r>
      <w:r w:rsidR="009845D0">
        <w:rPr>
          <w:color w:val="000000"/>
          <w:lang w:val="x-none"/>
        </w:rPr>
        <w:t xml:space="preserve">, exceed four (4) years. </w:t>
      </w:r>
    </w:p>
    <w:p w14:paraId="677E65CB" w14:textId="77777777" w:rsidR="00B70923" w:rsidRPr="00B70923" w:rsidRDefault="00B70923" w:rsidP="00B70923">
      <w:pPr>
        <w:autoSpaceDE w:val="0"/>
        <w:autoSpaceDN w:val="0"/>
        <w:adjustRightInd w:val="0"/>
        <w:snapToGrid w:val="0"/>
        <w:jc w:val="both"/>
        <w:rPr>
          <w:color w:val="000000"/>
          <w:lang w:val="x-none"/>
        </w:rPr>
      </w:pPr>
    </w:p>
    <w:p w14:paraId="77140305" w14:textId="77777777" w:rsidR="00B70923" w:rsidRPr="00B70923" w:rsidRDefault="00AF660C" w:rsidP="00B70923">
      <w:pPr>
        <w:autoSpaceDE w:val="0"/>
        <w:autoSpaceDN w:val="0"/>
        <w:adjustRightInd w:val="0"/>
        <w:snapToGrid w:val="0"/>
        <w:jc w:val="both"/>
        <w:rPr>
          <w:color w:val="000000"/>
          <w:lang w:val="x-none"/>
        </w:rPr>
      </w:pPr>
      <w:proofErr w:type="gramStart"/>
      <w:r>
        <w:rPr>
          <w:color w:val="000000"/>
        </w:rPr>
        <w:t>6</w:t>
      </w:r>
      <w:r w:rsidR="00B70923" w:rsidRPr="00B70923">
        <w:rPr>
          <w:color w:val="000000"/>
          <w:lang w:val="x-none"/>
        </w:rPr>
        <w:t xml:space="preserve">. </w:t>
      </w:r>
      <w:r w:rsidR="00B70923" w:rsidRPr="00AF660C">
        <w:rPr>
          <w:b/>
          <w:color w:val="000000"/>
          <w:u w:val="single"/>
          <w:lang w:val="x-none"/>
        </w:rPr>
        <w:t>Termination</w:t>
      </w:r>
      <w:r w:rsidR="00B70923" w:rsidRPr="00DE4B58">
        <w:rPr>
          <w:color w:val="000000"/>
          <w:lang w:val="x-none"/>
        </w:rPr>
        <w:t>:</w:t>
      </w:r>
      <w:r w:rsidR="00B70923" w:rsidRPr="00B70923">
        <w:rPr>
          <w:color w:val="000000"/>
          <w:sz w:val="27"/>
          <w:lang w:val="x-none"/>
        </w:rPr>
        <w:t xml:space="preserve"> </w:t>
      </w:r>
      <w:r w:rsidR="00B70923" w:rsidRPr="00B70923">
        <w:rPr>
          <w:color w:val="000000"/>
          <w:lang w:val="x-none"/>
        </w:rPr>
        <w:t>This agreement may be terminated by either of the parties</w:t>
      </w:r>
      <w:proofErr w:type="gramEnd"/>
      <w:r w:rsidR="00B70923" w:rsidRPr="00B70923">
        <w:rPr>
          <w:color w:val="000000"/>
          <w:lang w:val="x-none"/>
        </w:rPr>
        <w:t xml:space="preserve"> hereto</w:t>
      </w:r>
    </w:p>
    <w:p w14:paraId="55C4D4B2"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upon written notice prior to the delivery of services set forth in the scope of work</w:t>
      </w:r>
    </w:p>
    <w:p w14:paraId="7B20907E"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or at least ten (10) days prior to the intended date of termination. By such</w:t>
      </w:r>
    </w:p>
    <w:p w14:paraId="2B543E31"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termination, if applicable, neither party may nullify obligations incurred for</w:t>
      </w:r>
    </w:p>
    <w:p w14:paraId="59E2A090"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satisfactory performance through the date of termination.</w:t>
      </w:r>
    </w:p>
    <w:p w14:paraId="66368815" w14:textId="77777777" w:rsidR="00B70923" w:rsidRPr="00B70923" w:rsidRDefault="00B70923" w:rsidP="00B70923">
      <w:pPr>
        <w:autoSpaceDE w:val="0"/>
        <w:autoSpaceDN w:val="0"/>
        <w:adjustRightInd w:val="0"/>
        <w:snapToGrid w:val="0"/>
        <w:jc w:val="both"/>
        <w:rPr>
          <w:color w:val="000000"/>
          <w:lang w:val="x-none"/>
        </w:rPr>
      </w:pPr>
    </w:p>
    <w:p w14:paraId="550F6A50" w14:textId="77777777" w:rsidR="00B70923" w:rsidRPr="00B70923" w:rsidRDefault="00B534CB" w:rsidP="00B70923">
      <w:pPr>
        <w:autoSpaceDE w:val="0"/>
        <w:autoSpaceDN w:val="0"/>
        <w:adjustRightInd w:val="0"/>
        <w:snapToGrid w:val="0"/>
        <w:jc w:val="both"/>
        <w:rPr>
          <w:color w:val="000000"/>
          <w:lang w:val="x-none"/>
        </w:rPr>
      </w:pPr>
      <w:r>
        <w:rPr>
          <w:color w:val="000000"/>
          <w:lang w:val="x-none"/>
        </w:rPr>
        <w:t>7</w:t>
      </w:r>
      <w:r w:rsidR="00B70923" w:rsidRPr="00B70923">
        <w:rPr>
          <w:color w:val="000000"/>
          <w:lang w:val="x-none"/>
        </w:rPr>
        <w:t>.</w:t>
      </w:r>
      <w:r w:rsidR="00B70923" w:rsidRPr="00B70923">
        <w:rPr>
          <w:color w:val="000000"/>
        </w:rPr>
        <w:t xml:space="preserve"> </w:t>
      </w:r>
      <w:r w:rsidR="00B70923" w:rsidRPr="00B534CB">
        <w:rPr>
          <w:b/>
          <w:color w:val="000000"/>
          <w:u w:val="single"/>
          <w:lang w:val="x-none"/>
        </w:rPr>
        <w:t>Status of Contractors</w:t>
      </w:r>
      <w:r w:rsidR="00B70923" w:rsidRPr="00DE4B58">
        <w:rPr>
          <w:color w:val="000000"/>
          <w:lang w:val="x-none"/>
        </w:rPr>
        <w:t>:</w:t>
      </w:r>
      <w:r w:rsidR="00B70923" w:rsidRPr="00B70923">
        <w:rPr>
          <w:color w:val="000000"/>
          <w:sz w:val="27"/>
          <w:lang w:val="x-none"/>
        </w:rPr>
        <w:t xml:space="preserve"> </w:t>
      </w:r>
      <w:r w:rsidR="00B70923" w:rsidRPr="00B70923">
        <w:rPr>
          <w:color w:val="000000"/>
          <w:lang w:val="x-none"/>
        </w:rPr>
        <w:t>The contractor, his agents and employees, are independent</w:t>
      </w:r>
    </w:p>
    <w:p w14:paraId="4B6E735A"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contractors performing services for LLS and are not employees of the</w:t>
      </w:r>
    </w:p>
    <w:p w14:paraId="674C19F0"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Board of Education, LLS. The Contractor, his agents and employees, shall not</w:t>
      </w:r>
    </w:p>
    <w:p w14:paraId="6D8BE8A6"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accrue leave, retirement, insurance, bonding, use LLS vehicles, or any other</w:t>
      </w:r>
    </w:p>
    <w:p w14:paraId="2B6907B1" w14:textId="77777777" w:rsidR="00092783" w:rsidRDefault="00B70923" w:rsidP="00B70923">
      <w:pPr>
        <w:autoSpaceDE w:val="0"/>
        <w:autoSpaceDN w:val="0"/>
        <w:adjustRightInd w:val="0"/>
        <w:snapToGrid w:val="0"/>
        <w:jc w:val="both"/>
        <w:rPr>
          <w:color w:val="000000"/>
          <w:sz w:val="23"/>
          <w:szCs w:val="23"/>
        </w:rPr>
      </w:pPr>
      <w:r w:rsidRPr="00B70923">
        <w:rPr>
          <w:color w:val="000000"/>
          <w:lang w:val="x-none"/>
        </w:rPr>
        <w:t>benefits afforded to employees of LLS as a result of this agreement.</w:t>
      </w:r>
    </w:p>
    <w:p w14:paraId="7758CD9D" w14:textId="77777777" w:rsidR="00526008" w:rsidRPr="00526008" w:rsidRDefault="00526008" w:rsidP="00B70923">
      <w:pPr>
        <w:autoSpaceDE w:val="0"/>
        <w:autoSpaceDN w:val="0"/>
        <w:adjustRightInd w:val="0"/>
        <w:snapToGrid w:val="0"/>
        <w:jc w:val="both"/>
        <w:rPr>
          <w:color w:val="000000"/>
          <w:sz w:val="23"/>
          <w:szCs w:val="23"/>
        </w:rPr>
      </w:pPr>
    </w:p>
    <w:p w14:paraId="24D508B5" w14:textId="77777777" w:rsidR="00B70923" w:rsidRPr="00B70923" w:rsidRDefault="00B534CB" w:rsidP="00B70923">
      <w:pPr>
        <w:autoSpaceDE w:val="0"/>
        <w:autoSpaceDN w:val="0"/>
        <w:adjustRightInd w:val="0"/>
        <w:snapToGrid w:val="0"/>
        <w:jc w:val="both"/>
        <w:rPr>
          <w:color w:val="000000"/>
          <w:lang w:val="x-none"/>
        </w:rPr>
      </w:pPr>
      <w:r>
        <w:rPr>
          <w:color w:val="000000"/>
          <w:sz w:val="23"/>
          <w:lang w:val="x-none"/>
        </w:rPr>
        <w:t>8</w:t>
      </w:r>
      <w:r w:rsidR="00B70923" w:rsidRPr="00B70923">
        <w:rPr>
          <w:color w:val="000000"/>
          <w:sz w:val="23"/>
          <w:lang w:val="x-none"/>
        </w:rPr>
        <w:t xml:space="preserve">. </w:t>
      </w:r>
      <w:r w:rsidR="00B70923" w:rsidRPr="00B534CB">
        <w:rPr>
          <w:b/>
          <w:color w:val="000000"/>
          <w:sz w:val="23"/>
          <w:u w:val="single"/>
          <w:lang w:val="x-none"/>
        </w:rPr>
        <w:t>Assignment</w:t>
      </w:r>
      <w:r w:rsidR="00B70923" w:rsidRPr="00B70923">
        <w:rPr>
          <w:color w:val="000000"/>
          <w:sz w:val="23"/>
          <w:lang w:val="x-none"/>
        </w:rPr>
        <w:t xml:space="preserve">: </w:t>
      </w:r>
      <w:r w:rsidR="00B70923" w:rsidRPr="00B70923">
        <w:rPr>
          <w:color w:val="000000"/>
          <w:lang w:val="x-none"/>
        </w:rPr>
        <w:t>The contractor shall not assign or transfer any interest in this</w:t>
      </w:r>
    </w:p>
    <w:p w14:paraId="1BBBC739"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agreement or assign any claims for money that may become due under this</w:t>
      </w:r>
    </w:p>
    <w:p w14:paraId="0DD6836B"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agreement without the prior written consent or approval of LLS.</w:t>
      </w:r>
    </w:p>
    <w:p w14:paraId="797C4BB3" w14:textId="77777777" w:rsidR="00B70923" w:rsidRPr="00B70923" w:rsidRDefault="00B70923" w:rsidP="00B70923">
      <w:pPr>
        <w:autoSpaceDE w:val="0"/>
        <w:autoSpaceDN w:val="0"/>
        <w:adjustRightInd w:val="0"/>
        <w:snapToGrid w:val="0"/>
        <w:jc w:val="both"/>
        <w:rPr>
          <w:color w:val="000000"/>
          <w:lang w:val="x-none"/>
        </w:rPr>
      </w:pPr>
    </w:p>
    <w:p w14:paraId="30711C32" w14:textId="77777777" w:rsidR="00B70923" w:rsidRPr="00732C0A" w:rsidRDefault="00B534CB" w:rsidP="00B70923">
      <w:pPr>
        <w:autoSpaceDE w:val="0"/>
        <w:autoSpaceDN w:val="0"/>
        <w:adjustRightInd w:val="0"/>
        <w:snapToGrid w:val="0"/>
        <w:jc w:val="both"/>
        <w:rPr>
          <w:color w:val="000000"/>
          <w:lang w:val="x-none"/>
        </w:rPr>
      </w:pPr>
      <w:r w:rsidRPr="00732C0A">
        <w:rPr>
          <w:color w:val="000000"/>
          <w:lang w:val="x-none"/>
        </w:rPr>
        <w:t>9</w:t>
      </w:r>
      <w:r w:rsidR="00B70923" w:rsidRPr="00732C0A">
        <w:rPr>
          <w:color w:val="000000"/>
          <w:lang w:val="x-none"/>
        </w:rPr>
        <w:t xml:space="preserve">. </w:t>
      </w:r>
      <w:r w:rsidR="00B70923" w:rsidRPr="00732C0A">
        <w:rPr>
          <w:b/>
          <w:color w:val="000000"/>
          <w:u w:val="single"/>
          <w:lang w:val="x-none"/>
        </w:rPr>
        <w:t>Subcontracting</w:t>
      </w:r>
      <w:r w:rsidR="00B70923" w:rsidRPr="00732C0A">
        <w:rPr>
          <w:color w:val="000000"/>
          <w:lang w:val="x-none"/>
        </w:rPr>
        <w:t>: The contractor shall not subcontract, either written or oral, any</w:t>
      </w:r>
    </w:p>
    <w:p w14:paraId="7E5381E7" w14:textId="77777777" w:rsidR="00B70923" w:rsidRPr="00732C0A" w:rsidRDefault="00B70923" w:rsidP="00B70923">
      <w:pPr>
        <w:autoSpaceDE w:val="0"/>
        <w:autoSpaceDN w:val="0"/>
        <w:adjustRightInd w:val="0"/>
        <w:snapToGrid w:val="0"/>
        <w:jc w:val="both"/>
        <w:rPr>
          <w:color w:val="000000"/>
          <w:lang w:val="x-none"/>
        </w:rPr>
      </w:pPr>
      <w:r w:rsidRPr="00732C0A">
        <w:rPr>
          <w:color w:val="000000"/>
          <w:lang w:val="x-none"/>
        </w:rPr>
        <w:t>portion of the services to be performed under this agreement without the prior</w:t>
      </w:r>
    </w:p>
    <w:p w14:paraId="64AB6FA8" w14:textId="77777777" w:rsidR="00B70923" w:rsidRPr="00732C0A" w:rsidRDefault="00B70923" w:rsidP="00B70923">
      <w:pPr>
        <w:autoSpaceDE w:val="0"/>
        <w:autoSpaceDN w:val="0"/>
        <w:adjustRightInd w:val="0"/>
        <w:snapToGrid w:val="0"/>
        <w:jc w:val="both"/>
        <w:rPr>
          <w:color w:val="000000"/>
          <w:lang w:val="x-none"/>
        </w:rPr>
      </w:pPr>
      <w:r w:rsidRPr="00732C0A">
        <w:rPr>
          <w:color w:val="000000"/>
          <w:lang w:val="x-none"/>
        </w:rPr>
        <w:t>written approval of LLS. If such occurs, LLS shall be entitled to reimbursement</w:t>
      </w:r>
    </w:p>
    <w:p w14:paraId="1FE759DF" w14:textId="77777777" w:rsidR="00B70923" w:rsidRPr="00732C0A" w:rsidRDefault="00B70923" w:rsidP="00B70923">
      <w:pPr>
        <w:autoSpaceDE w:val="0"/>
        <w:autoSpaceDN w:val="0"/>
        <w:adjustRightInd w:val="0"/>
        <w:snapToGrid w:val="0"/>
        <w:jc w:val="both"/>
        <w:rPr>
          <w:color w:val="000000"/>
          <w:lang w:val="x-none"/>
        </w:rPr>
      </w:pPr>
      <w:r w:rsidRPr="00732C0A">
        <w:rPr>
          <w:color w:val="000000"/>
          <w:lang w:val="x-none"/>
        </w:rPr>
        <w:t>for the time accrued as a result of subcontracting. The contract shall then be</w:t>
      </w:r>
    </w:p>
    <w:p w14:paraId="096F91B0" w14:textId="77777777" w:rsidR="00B70923" w:rsidRPr="00732C0A" w:rsidRDefault="00B70923" w:rsidP="00B70923">
      <w:pPr>
        <w:autoSpaceDE w:val="0"/>
        <w:autoSpaceDN w:val="0"/>
        <w:adjustRightInd w:val="0"/>
        <w:snapToGrid w:val="0"/>
        <w:jc w:val="both"/>
        <w:rPr>
          <w:color w:val="000000"/>
          <w:lang w:val="x-none"/>
        </w:rPr>
      </w:pPr>
      <w:r w:rsidRPr="00732C0A">
        <w:rPr>
          <w:color w:val="000000"/>
          <w:lang w:val="x-none"/>
        </w:rPr>
        <w:t>terminated immediately upon such violation of the terms and conditions set forth</w:t>
      </w:r>
    </w:p>
    <w:p w14:paraId="1834BFF7" w14:textId="77777777" w:rsidR="00B70923" w:rsidRPr="00B70923" w:rsidRDefault="00B70923" w:rsidP="009845D0">
      <w:pPr>
        <w:autoSpaceDE w:val="0"/>
        <w:autoSpaceDN w:val="0"/>
        <w:adjustRightInd w:val="0"/>
        <w:snapToGrid w:val="0"/>
        <w:jc w:val="both"/>
        <w:rPr>
          <w:color w:val="000000"/>
          <w:lang w:val="x-none"/>
        </w:rPr>
      </w:pPr>
      <w:r w:rsidRPr="00732C0A">
        <w:rPr>
          <w:color w:val="000000"/>
          <w:lang w:val="x-none"/>
        </w:rPr>
        <w:t>here</w:t>
      </w:r>
      <w:r w:rsidR="009845D0" w:rsidRPr="00732C0A">
        <w:rPr>
          <w:color w:val="000000"/>
          <w:lang w:val="x-none"/>
        </w:rPr>
        <w:t>in.</w:t>
      </w:r>
    </w:p>
    <w:p w14:paraId="3AB534F5" w14:textId="77777777" w:rsidR="00B70923" w:rsidRPr="00B70923" w:rsidRDefault="00B70923" w:rsidP="00B70923">
      <w:pPr>
        <w:autoSpaceDE w:val="0"/>
        <w:autoSpaceDN w:val="0"/>
        <w:adjustRightInd w:val="0"/>
        <w:snapToGrid w:val="0"/>
        <w:jc w:val="both"/>
        <w:rPr>
          <w:color w:val="000000"/>
          <w:lang w:val="x-none"/>
        </w:rPr>
      </w:pPr>
    </w:p>
    <w:p w14:paraId="54BD66C1" w14:textId="77777777" w:rsidR="00B70923" w:rsidRPr="00B70923" w:rsidRDefault="005205F5" w:rsidP="00B70923">
      <w:pPr>
        <w:autoSpaceDE w:val="0"/>
        <w:autoSpaceDN w:val="0"/>
        <w:adjustRightInd w:val="0"/>
        <w:snapToGrid w:val="0"/>
        <w:jc w:val="both"/>
        <w:rPr>
          <w:color w:val="000000"/>
          <w:lang w:val="x-none"/>
        </w:rPr>
      </w:pPr>
      <w:r>
        <w:rPr>
          <w:color w:val="000000"/>
          <w:lang w:val="x-none"/>
        </w:rPr>
        <w:t>10</w:t>
      </w:r>
      <w:r w:rsidR="00B70923" w:rsidRPr="00B70923">
        <w:rPr>
          <w:color w:val="000000"/>
          <w:lang w:val="x-none"/>
        </w:rPr>
        <w:t xml:space="preserve">. </w:t>
      </w:r>
      <w:r w:rsidR="00B70923" w:rsidRPr="005205F5">
        <w:rPr>
          <w:b/>
          <w:color w:val="000000"/>
          <w:u w:val="single"/>
          <w:lang w:val="x-none"/>
        </w:rPr>
        <w:t>Release</w:t>
      </w:r>
      <w:r w:rsidR="00B70923" w:rsidRPr="00B70923">
        <w:rPr>
          <w:color w:val="000000"/>
          <w:lang w:val="x-none"/>
        </w:rPr>
        <w:t>: The contractor, upon final payment of the amount due under this</w:t>
      </w:r>
    </w:p>
    <w:p w14:paraId="011BEC75"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agreement, releases LLS, its officers and employees, from all liabilities, claims</w:t>
      </w:r>
    </w:p>
    <w:p w14:paraId="274AFF06"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and obligations whatsoever arising from or under this agreement. The contractor</w:t>
      </w:r>
    </w:p>
    <w:p w14:paraId="03265DB4"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agrees not to purport to bind LLS to any obligation not assumed herein by LLS</w:t>
      </w:r>
    </w:p>
    <w:p w14:paraId="71E57D2B"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unless the contractor has express written authority to do so, and then only within</w:t>
      </w:r>
    </w:p>
    <w:p w14:paraId="0BFFDAB8"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the strict limits of that authority.</w:t>
      </w:r>
    </w:p>
    <w:p w14:paraId="717669A1" w14:textId="77777777" w:rsidR="00B70923" w:rsidRPr="00B70923" w:rsidRDefault="00B70923" w:rsidP="00B70923">
      <w:pPr>
        <w:autoSpaceDE w:val="0"/>
        <w:autoSpaceDN w:val="0"/>
        <w:adjustRightInd w:val="0"/>
        <w:snapToGrid w:val="0"/>
        <w:jc w:val="both"/>
        <w:rPr>
          <w:color w:val="000000"/>
          <w:lang w:val="x-none"/>
        </w:rPr>
      </w:pPr>
    </w:p>
    <w:p w14:paraId="66BF4CCF" w14:textId="77777777" w:rsidR="00B70923" w:rsidRPr="00B70923" w:rsidRDefault="005205F5" w:rsidP="00B70923">
      <w:pPr>
        <w:autoSpaceDE w:val="0"/>
        <w:autoSpaceDN w:val="0"/>
        <w:adjustRightInd w:val="0"/>
        <w:snapToGrid w:val="0"/>
        <w:jc w:val="both"/>
        <w:rPr>
          <w:color w:val="000000"/>
          <w:lang w:val="x-none"/>
        </w:rPr>
      </w:pPr>
      <w:r>
        <w:rPr>
          <w:color w:val="000000"/>
          <w:lang w:val="x-none"/>
        </w:rPr>
        <w:t>11</w:t>
      </w:r>
      <w:r w:rsidR="00B70923" w:rsidRPr="00B70923">
        <w:rPr>
          <w:color w:val="000000"/>
          <w:lang w:val="x-none"/>
        </w:rPr>
        <w:t xml:space="preserve">. </w:t>
      </w:r>
      <w:r w:rsidR="00B70923" w:rsidRPr="005205F5">
        <w:rPr>
          <w:b/>
          <w:color w:val="000000"/>
          <w:u w:val="single"/>
          <w:lang w:val="x-none"/>
        </w:rPr>
        <w:t>Conflict of Interest</w:t>
      </w:r>
      <w:r w:rsidR="00B70923" w:rsidRPr="00B70923">
        <w:rPr>
          <w:color w:val="000000"/>
          <w:lang w:val="x-none"/>
        </w:rPr>
        <w:t>: The contractor warrants that he presently has no interest</w:t>
      </w:r>
    </w:p>
    <w:p w14:paraId="53F27CD6"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and shall not acquire any interest, direct or indirect, which would conflict in any</w:t>
      </w:r>
    </w:p>
    <w:p w14:paraId="18ABFD34"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manner or degree with the performance of services required under this agreement.</w:t>
      </w:r>
    </w:p>
    <w:p w14:paraId="191D771B" w14:textId="77777777" w:rsidR="00B70923" w:rsidRPr="00B70923" w:rsidRDefault="00B70923" w:rsidP="00B70923">
      <w:pPr>
        <w:autoSpaceDE w:val="0"/>
        <w:autoSpaceDN w:val="0"/>
        <w:adjustRightInd w:val="0"/>
        <w:snapToGrid w:val="0"/>
        <w:jc w:val="both"/>
        <w:rPr>
          <w:color w:val="000000"/>
          <w:lang w:val="x-none"/>
        </w:rPr>
      </w:pPr>
    </w:p>
    <w:p w14:paraId="1A6EF7AA" w14:textId="77777777" w:rsidR="00B70923" w:rsidRPr="00B70923" w:rsidRDefault="005205F5" w:rsidP="00B70923">
      <w:pPr>
        <w:autoSpaceDE w:val="0"/>
        <w:autoSpaceDN w:val="0"/>
        <w:adjustRightInd w:val="0"/>
        <w:snapToGrid w:val="0"/>
        <w:jc w:val="both"/>
        <w:rPr>
          <w:color w:val="000000"/>
          <w:lang w:val="x-none"/>
        </w:rPr>
      </w:pPr>
      <w:r>
        <w:rPr>
          <w:color w:val="000000"/>
          <w:lang w:val="x-none"/>
        </w:rPr>
        <w:t>12</w:t>
      </w:r>
      <w:r w:rsidR="00B70923" w:rsidRPr="00B70923">
        <w:rPr>
          <w:color w:val="000000"/>
          <w:lang w:val="x-none"/>
        </w:rPr>
        <w:t xml:space="preserve">. </w:t>
      </w:r>
      <w:r w:rsidR="00B70923" w:rsidRPr="005205F5">
        <w:rPr>
          <w:b/>
          <w:color w:val="000000"/>
          <w:u w:val="single"/>
          <w:lang w:val="x-none"/>
        </w:rPr>
        <w:t>Indemnification</w:t>
      </w:r>
      <w:r w:rsidR="00B70923" w:rsidRPr="00B70923">
        <w:rPr>
          <w:color w:val="000000"/>
          <w:lang w:val="x-none"/>
        </w:rPr>
        <w:t>: The contractor shall hold harmless and indemnify LLS against</w:t>
      </w:r>
    </w:p>
    <w:p w14:paraId="2E1FF8B8"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all civil actions, suits, demands, losses or expenses, including attorney fees, which</w:t>
      </w:r>
    </w:p>
    <w:p w14:paraId="1B957B05"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lastRenderedPageBreak/>
        <w:t>may be threatened or incurred at any time by reason out of contractor's services</w:t>
      </w:r>
    </w:p>
    <w:p w14:paraId="509D2FEE"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provided pursuant to this agreement.</w:t>
      </w:r>
    </w:p>
    <w:p w14:paraId="39449162" w14:textId="77777777" w:rsidR="00B70923" w:rsidRPr="00B70923" w:rsidRDefault="00B70923" w:rsidP="00B70923">
      <w:pPr>
        <w:autoSpaceDE w:val="0"/>
        <w:autoSpaceDN w:val="0"/>
        <w:adjustRightInd w:val="0"/>
        <w:snapToGrid w:val="0"/>
        <w:jc w:val="both"/>
        <w:rPr>
          <w:color w:val="000000"/>
          <w:lang w:val="x-none"/>
        </w:rPr>
      </w:pPr>
    </w:p>
    <w:p w14:paraId="168A20DD" w14:textId="77777777" w:rsidR="00B70923" w:rsidRPr="00B70923" w:rsidRDefault="005205F5" w:rsidP="00B70923">
      <w:pPr>
        <w:autoSpaceDE w:val="0"/>
        <w:autoSpaceDN w:val="0"/>
        <w:adjustRightInd w:val="0"/>
        <w:snapToGrid w:val="0"/>
        <w:jc w:val="both"/>
        <w:rPr>
          <w:color w:val="000000"/>
          <w:lang w:val="x-none"/>
        </w:rPr>
      </w:pPr>
      <w:r>
        <w:rPr>
          <w:color w:val="000000"/>
          <w:lang w:val="x-none"/>
        </w:rPr>
        <w:t>13</w:t>
      </w:r>
      <w:r w:rsidR="00B70923" w:rsidRPr="00B70923">
        <w:rPr>
          <w:color w:val="000000"/>
          <w:lang w:val="x-none"/>
        </w:rPr>
        <w:t xml:space="preserve">. </w:t>
      </w:r>
      <w:r w:rsidR="00B70923" w:rsidRPr="005205F5">
        <w:rPr>
          <w:b/>
          <w:color w:val="000000"/>
          <w:u w:val="single"/>
          <w:lang w:val="x-none"/>
        </w:rPr>
        <w:t>Amendment</w:t>
      </w:r>
      <w:r w:rsidR="00B70923" w:rsidRPr="00B70923">
        <w:rPr>
          <w:color w:val="000000"/>
          <w:lang w:val="x-none"/>
        </w:rPr>
        <w:t>: This agreement shall not be altered, changed, or amended except</w:t>
      </w:r>
    </w:p>
    <w:p w14:paraId="4C1B83F8"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by instrument in writing executed by both parties thereto.</w:t>
      </w:r>
    </w:p>
    <w:p w14:paraId="56A29816" w14:textId="77777777" w:rsidR="00B70923" w:rsidRPr="00B70923" w:rsidRDefault="00B70923" w:rsidP="00B70923">
      <w:pPr>
        <w:autoSpaceDE w:val="0"/>
        <w:autoSpaceDN w:val="0"/>
        <w:adjustRightInd w:val="0"/>
        <w:snapToGrid w:val="0"/>
        <w:jc w:val="both"/>
        <w:rPr>
          <w:color w:val="000000"/>
          <w:lang w:val="x-none"/>
        </w:rPr>
      </w:pPr>
    </w:p>
    <w:p w14:paraId="36B15969" w14:textId="77777777" w:rsidR="00B70923" w:rsidRPr="00B70923" w:rsidRDefault="005205F5" w:rsidP="00B70923">
      <w:pPr>
        <w:autoSpaceDE w:val="0"/>
        <w:autoSpaceDN w:val="0"/>
        <w:adjustRightInd w:val="0"/>
        <w:snapToGrid w:val="0"/>
        <w:jc w:val="both"/>
        <w:rPr>
          <w:color w:val="000000"/>
          <w:lang w:val="x-none"/>
        </w:rPr>
      </w:pPr>
      <w:r>
        <w:rPr>
          <w:color w:val="000000"/>
          <w:lang w:val="x-none"/>
        </w:rPr>
        <w:t>14</w:t>
      </w:r>
      <w:r w:rsidR="00B70923" w:rsidRPr="00B70923">
        <w:rPr>
          <w:color w:val="000000"/>
          <w:lang w:val="x-none"/>
        </w:rPr>
        <w:t xml:space="preserve">. </w:t>
      </w:r>
      <w:r w:rsidR="00B70923" w:rsidRPr="005205F5">
        <w:rPr>
          <w:b/>
          <w:color w:val="000000"/>
          <w:u w:val="single"/>
          <w:lang w:val="x-none"/>
        </w:rPr>
        <w:t>Scope of Agree</w:t>
      </w:r>
      <w:r w:rsidR="00DE4B58" w:rsidRPr="005205F5">
        <w:rPr>
          <w:b/>
          <w:color w:val="000000"/>
          <w:u w:val="single"/>
          <w:lang w:val="x-none"/>
        </w:rPr>
        <w:t>ment</w:t>
      </w:r>
      <w:r w:rsidR="00DE4B58">
        <w:rPr>
          <w:color w:val="000000"/>
          <w:lang w:val="x-none"/>
        </w:rPr>
        <w:t>: This agreement incorpo</w:t>
      </w:r>
      <w:r w:rsidR="00B73798">
        <w:rPr>
          <w:color w:val="000000"/>
          <w:lang w:val="x-none"/>
        </w:rPr>
        <w:t>rates Appendix B Contract</w:t>
      </w:r>
      <w:r w:rsidR="00DE4B58">
        <w:rPr>
          <w:color w:val="000000"/>
          <w:lang w:val="x-none"/>
        </w:rPr>
        <w:t>, Appendix C Pricing Schedule, Appendix D Letter of Transmittal Form, Appendix E Campaign Contri</w:t>
      </w:r>
      <w:r w:rsidR="00B73798">
        <w:rPr>
          <w:color w:val="000000"/>
          <w:lang w:val="x-none"/>
        </w:rPr>
        <w:t>buti</w:t>
      </w:r>
      <w:r w:rsidR="00AD6E1B">
        <w:rPr>
          <w:color w:val="000000"/>
          <w:lang w:val="x-none"/>
        </w:rPr>
        <w:t>on Disclosure Form,</w:t>
      </w:r>
      <w:r w:rsidR="00802223">
        <w:rPr>
          <w:color w:val="000000"/>
        </w:rPr>
        <w:t xml:space="preserve"> Appendix F Conflict of Interest/Debarment Form, </w:t>
      </w:r>
      <w:r w:rsidR="00AD6E1B">
        <w:rPr>
          <w:color w:val="000000"/>
          <w:lang w:val="x-none"/>
        </w:rPr>
        <w:t xml:space="preserve"> </w:t>
      </w:r>
      <w:r w:rsidR="00AD6E1B">
        <w:rPr>
          <w:color w:val="000000"/>
        </w:rPr>
        <w:t>IFB</w:t>
      </w:r>
      <w:r w:rsidR="00253575">
        <w:rPr>
          <w:color w:val="000000"/>
          <w:lang w:val="x-none"/>
        </w:rPr>
        <w:t xml:space="preserve"> 2022-001</w:t>
      </w:r>
      <w:r w:rsidR="00AD6E1B">
        <w:rPr>
          <w:color w:val="000000"/>
          <w:lang w:val="x-none"/>
        </w:rPr>
        <w:t xml:space="preserve">-HR, </w:t>
      </w:r>
      <w:r w:rsidR="00AD6E1B">
        <w:rPr>
          <w:color w:val="000000"/>
        </w:rPr>
        <w:t>IFB</w:t>
      </w:r>
      <w:r w:rsidR="00AD6E1B">
        <w:rPr>
          <w:color w:val="000000"/>
          <w:lang w:val="x-none"/>
        </w:rPr>
        <w:t xml:space="preserve"> amendments and </w:t>
      </w:r>
      <w:r w:rsidR="00AD6E1B">
        <w:rPr>
          <w:color w:val="000000"/>
        </w:rPr>
        <w:t>Bidder’s IFB</w:t>
      </w:r>
      <w:r w:rsidR="00DE4B58">
        <w:rPr>
          <w:color w:val="000000"/>
        </w:rPr>
        <w:t xml:space="preserve"> response</w:t>
      </w:r>
      <w:r w:rsidR="00B70923" w:rsidRPr="00B70923">
        <w:rPr>
          <w:color w:val="000000"/>
          <w:lang w:val="x-none"/>
        </w:rPr>
        <w:t>.</w:t>
      </w:r>
    </w:p>
    <w:p w14:paraId="4CBFEDAE" w14:textId="77777777" w:rsidR="00B70923" w:rsidRPr="00B70923" w:rsidRDefault="00B70923" w:rsidP="00B70923">
      <w:pPr>
        <w:autoSpaceDE w:val="0"/>
        <w:autoSpaceDN w:val="0"/>
        <w:adjustRightInd w:val="0"/>
        <w:snapToGrid w:val="0"/>
        <w:jc w:val="both"/>
        <w:rPr>
          <w:color w:val="000000"/>
          <w:lang w:val="x-none"/>
        </w:rPr>
      </w:pPr>
    </w:p>
    <w:p w14:paraId="7A0E128F" w14:textId="77777777" w:rsidR="00B70923" w:rsidRPr="00B70923" w:rsidRDefault="005205F5" w:rsidP="00B70923">
      <w:pPr>
        <w:autoSpaceDE w:val="0"/>
        <w:autoSpaceDN w:val="0"/>
        <w:adjustRightInd w:val="0"/>
        <w:snapToGrid w:val="0"/>
        <w:jc w:val="both"/>
        <w:rPr>
          <w:color w:val="000000"/>
          <w:lang w:val="x-none"/>
        </w:rPr>
      </w:pPr>
      <w:r>
        <w:rPr>
          <w:color w:val="000000"/>
          <w:lang w:val="x-none"/>
        </w:rPr>
        <w:t>15</w:t>
      </w:r>
      <w:r w:rsidR="00B70923" w:rsidRPr="00B70923">
        <w:rPr>
          <w:color w:val="000000"/>
          <w:lang w:val="x-none"/>
        </w:rPr>
        <w:t xml:space="preserve">. </w:t>
      </w:r>
      <w:r w:rsidR="00B70923" w:rsidRPr="005205F5">
        <w:rPr>
          <w:b/>
          <w:color w:val="000000"/>
          <w:u w:val="single"/>
          <w:lang w:val="x-none"/>
        </w:rPr>
        <w:t>Notice</w:t>
      </w:r>
      <w:r w:rsidR="00B70923" w:rsidRPr="00B70923">
        <w:rPr>
          <w:color w:val="000000"/>
          <w:lang w:val="x-none"/>
        </w:rPr>
        <w:t>: The Procurement Code, Sections 13-1-28 through 13-1-99, NMSA 1978,</w:t>
      </w:r>
    </w:p>
    <w:p w14:paraId="08EAFCCD"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imposes civil and criminal penalties for its violation. In addition, the New</w:t>
      </w:r>
    </w:p>
    <w:p w14:paraId="39F0F9E6"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Mexico criminal statutes impose felony penalties for illegal bribes, gratuities and</w:t>
      </w:r>
    </w:p>
    <w:p w14:paraId="6CAFB396"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kickbacks.</w:t>
      </w:r>
    </w:p>
    <w:p w14:paraId="2B8962D3" w14:textId="77777777" w:rsidR="00B70923" w:rsidRPr="00B70923" w:rsidRDefault="00B70923" w:rsidP="00B70923">
      <w:pPr>
        <w:autoSpaceDE w:val="0"/>
        <w:autoSpaceDN w:val="0"/>
        <w:adjustRightInd w:val="0"/>
        <w:snapToGrid w:val="0"/>
        <w:jc w:val="both"/>
        <w:rPr>
          <w:color w:val="000000"/>
          <w:lang w:val="x-none"/>
        </w:rPr>
      </w:pPr>
    </w:p>
    <w:p w14:paraId="50A110B1" w14:textId="77777777" w:rsidR="00B70923" w:rsidRPr="00B70923" w:rsidRDefault="005205F5" w:rsidP="00B70923">
      <w:pPr>
        <w:autoSpaceDE w:val="0"/>
        <w:autoSpaceDN w:val="0"/>
        <w:adjustRightInd w:val="0"/>
        <w:snapToGrid w:val="0"/>
        <w:jc w:val="both"/>
        <w:rPr>
          <w:color w:val="000000"/>
          <w:lang w:val="x-none"/>
        </w:rPr>
      </w:pPr>
      <w:r>
        <w:rPr>
          <w:color w:val="000000"/>
          <w:lang w:val="x-none"/>
        </w:rPr>
        <w:t>16</w:t>
      </w:r>
      <w:r w:rsidR="00B70923" w:rsidRPr="00B70923">
        <w:rPr>
          <w:color w:val="000000"/>
          <w:lang w:val="x-none"/>
        </w:rPr>
        <w:t xml:space="preserve">. </w:t>
      </w:r>
      <w:r w:rsidR="00B70923" w:rsidRPr="005205F5">
        <w:rPr>
          <w:b/>
          <w:color w:val="000000"/>
          <w:u w:val="single"/>
          <w:lang w:val="x-none"/>
        </w:rPr>
        <w:t>Applicable Law</w:t>
      </w:r>
      <w:r w:rsidR="00B70923" w:rsidRPr="00B70923">
        <w:rPr>
          <w:color w:val="000000"/>
          <w:lang w:val="x-none"/>
        </w:rPr>
        <w:t>: the Laws of the State of New Mexico and policies of the Board</w:t>
      </w:r>
    </w:p>
    <w:p w14:paraId="4E0A408C"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of Education shall govern this agreement.</w:t>
      </w:r>
    </w:p>
    <w:p w14:paraId="7A5B2A6D" w14:textId="77777777" w:rsidR="00B70923" w:rsidRPr="00B70923" w:rsidRDefault="00B70923" w:rsidP="00B70923">
      <w:pPr>
        <w:autoSpaceDE w:val="0"/>
        <w:autoSpaceDN w:val="0"/>
        <w:adjustRightInd w:val="0"/>
        <w:snapToGrid w:val="0"/>
        <w:jc w:val="both"/>
        <w:rPr>
          <w:color w:val="000000"/>
          <w:lang w:val="x-none"/>
        </w:rPr>
      </w:pPr>
    </w:p>
    <w:p w14:paraId="16778333" w14:textId="77777777" w:rsidR="00B70923" w:rsidRPr="00B70923" w:rsidRDefault="005205F5" w:rsidP="00B70923">
      <w:pPr>
        <w:autoSpaceDE w:val="0"/>
        <w:autoSpaceDN w:val="0"/>
        <w:adjustRightInd w:val="0"/>
        <w:snapToGrid w:val="0"/>
        <w:jc w:val="both"/>
        <w:rPr>
          <w:color w:val="000000"/>
          <w:lang w:val="x-none"/>
        </w:rPr>
      </w:pPr>
      <w:r>
        <w:rPr>
          <w:color w:val="000000"/>
          <w:lang w:val="x-none"/>
        </w:rPr>
        <w:t>17</w:t>
      </w:r>
      <w:r w:rsidR="00B70923" w:rsidRPr="00B70923">
        <w:rPr>
          <w:color w:val="000000"/>
          <w:lang w:val="x-none"/>
        </w:rPr>
        <w:t xml:space="preserve">. </w:t>
      </w:r>
      <w:r w:rsidR="00B70923" w:rsidRPr="005205F5">
        <w:rPr>
          <w:b/>
          <w:color w:val="000000"/>
          <w:u w:val="single"/>
          <w:lang w:val="x-none"/>
        </w:rPr>
        <w:t>Fingerprints and Background Checks</w:t>
      </w:r>
      <w:r w:rsidR="00B70923" w:rsidRPr="00B70923">
        <w:rPr>
          <w:color w:val="000000"/>
          <w:lang w:val="x-none"/>
        </w:rPr>
        <w:t>: New Mexico Statute Section 22-10-3.3</w:t>
      </w:r>
    </w:p>
    <w:p w14:paraId="01F0E8B7"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NMSA 1978 (being Laws, 1997, Chapter 238, Section 1) and State Board of</w:t>
      </w:r>
    </w:p>
    <w:p w14:paraId="121C55E7"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Education Rules require that all applicants who have been offered employment,</w:t>
      </w:r>
    </w:p>
    <w:p w14:paraId="641832D8"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contractors, and contractor's employees with unsupervised access to students be</w:t>
      </w:r>
    </w:p>
    <w:p w14:paraId="0F637498"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fingerprinted in order to establish positive identification for a state and federal</w:t>
      </w:r>
    </w:p>
    <w:p w14:paraId="757CA2D0"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criminal background check. LLS will also require said applicants or prospective</w:t>
      </w:r>
    </w:p>
    <w:p w14:paraId="497EFD39"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contractors to pay for the cost of obtaining the fingerprints and background check.</w:t>
      </w:r>
    </w:p>
    <w:p w14:paraId="27C550B2"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Employment or contract may be denied under the Criminal Offender Employment</w:t>
      </w:r>
    </w:p>
    <w:p w14:paraId="57B58019"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Act if the background check reveals a history of convictions of felonies or</w:t>
      </w:r>
    </w:p>
    <w:p w14:paraId="69002B34"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misdemeanors, or other information (supported by independent evidence) that</w:t>
      </w:r>
    </w:p>
    <w:p w14:paraId="468647DA"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could establish unfitness for working in proximity to children and youth. Records</w:t>
      </w:r>
    </w:p>
    <w:p w14:paraId="287F477F"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and any related information shall be privileged and shall not be disclosed to a</w:t>
      </w:r>
    </w:p>
    <w:p w14:paraId="35E689AF"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person who is not directly involved in the employment decision regarding the</w:t>
      </w:r>
    </w:p>
    <w:p w14:paraId="683CE167"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applicant or contractor.</w:t>
      </w:r>
    </w:p>
    <w:p w14:paraId="02A01CAA" w14:textId="77777777" w:rsidR="00B70923" w:rsidRPr="00B70923" w:rsidRDefault="00B70923" w:rsidP="00B70923">
      <w:pPr>
        <w:autoSpaceDE w:val="0"/>
        <w:autoSpaceDN w:val="0"/>
        <w:adjustRightInd w:val="0"/>
        <w:snapToGrid w:val="0"/>
        <w:jc w:val="both"/>
        <w:rPr>
          <w:color w:val="000000"/>
          <w:lang w:val="x-none"/>
        </w:rPr>
      </w:pPr>
    </w:p>
    <w:p w14:paraId="53785CFB" w14:textId="77777777" w:rsidR="00B70923" w:rsidRPr="00B70923" w:rsidRDefault="005205F5" w:rsidP="00B70923">
      <w:pPr>
        <w:autoSpaceDE w:val="0"/>
        <w:autoSpaceDN w:val="0"/>
        <w:adjustRightInd w:val="0"/>
        <w:snapToGrid w:val="0"/>
        <w:jc w:val="both"/>
        <w:rPr>
          <w:color w:val="000000"/>
          <w:lang w:val="x-none"/>
        </w:rPr>
      </w:pPr>
      <w:r>
        <w:rPr>
          <w:color w:val="000000"/>
          <w:lang w:val="x-none"/>
        </w:rPr>
        <w:t>18</w:t>
      </w:r>
      <w:r w:rsidR="00B70923" w:rsidRPr="00B70923">
        <w:rPr>
          <w:color w:val="000000"/>
          <w:lang w:val="x-none"/>
        </w:rPr>
        <w:t xml:space="preserve">. </w:t>
      </w:r>
      <w:r w:rsidR="00B70923" w:rsidRPr="005205F5">
        <w:rPr>
          <w:b/>
          <w:color w:val="000000"/>
          <w:u w:val="single"/>
          <w:lang w:val="x-none"/>
        </w:rPr>
        <w:t>Insurance</w:t>
      </w:r>
      <w:r w:rsidR="00B70923" w:rsidRPr="00B70923">
        <w:rPr>
          <w:color w:val="000000"/>
          <w:lang w:val="x-none"/>
        </w:rPr>
        <w:t>: The contractor shall procure, pay for and maintain in full force and</w:t>
      </w:r>
    </w:p>
    <w:p w14:paraId="4B93DE01"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effect during the terms of this Agreement insurance as required herein. Policies</w:t>
      </w:r>
    </w:p>
    <w:p w14:paraId="02B8AE86"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of insurance shall be written by companies authorized to write such insurance in</w:t>
      </w:r>
    </w:p>
    <w:p w14:paraId="020BFC36"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New Mexico. The contractor shall furnish LLS copies of certificates of required</w:t>
      </w:r>
    </w:p>
    <w:p w14:paraId="20D75992"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insurance in a form satisfactory to LLS (or copies of insurance policies if LLS</w:t>
      </w:r>
    </w:p>
    <w:p w14:paraId="0093F820"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calls for them). All certificates of insurance (or policies) shall provide that thirty</w:t>
      </w:r>
    </w:p>
    <w:p w14:paraId="47A29766"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(30) days written notice be given to LLS before a policy is canceled, materially</w:t>
      </w:r>
    </w:p>
    <w:p w14:paraId="4397119A"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changed or not renewed. Various types of required insurance may be written in</w:t>
      </w:r>
    </w:p>
    <w:p w14:paraId="158B1551"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one or more policies.</w:t>
      </w:r>
    </w:p>
    <w:p w14:paraId="13BD8C23" w14:textId="77777777" w:rsidR="00B70923" w:rsidRPr="00B70923" w:rsidRDefault="00B70923" w:rsidP="00B70923">
      <w:pPr>
        <w:autoSpaceDE w:val="0"/>
        <w:autoSpaceDN w:val="0"/>
        <w:adjustRightInd w:val="0"/>
        <w:snapToGrid w:val="0"/>
        <w:jc w:val="both"/>
        <w:rPr>
          <w:color w:val="000000"/>
          <w:lang w:val="x-none"/>
        </w:rPr>
      </w:pPr>
    </w:p>
    <w:p w14:paraId="69B5C7AB"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 Professional Liability Insurance: The contractor shall procure and</w:t>
      </w:r>
    </w:p>
    <w:p w14:paraId="7DB9EAB8"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maintain during the term of the Agreement professional liability insurance</w:t>
      </w:r>
    </w:p>
    <w:p w14:paraId="606EA1DB"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in an amount not less than $1,000,000 per occurrence, not including</w:t>
      </w:r>
    </w:p>
    <w:p w14:paraId="0F444912"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defense costs. Such insurance shall have no greater than a $10,000</w:t>
      </w:r>
    </w:p>
    <w:p w14:paraId="49B3EA57"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deductible unless a different form of security is specifically accepted in</w:t>
      </w:r>
    </w:p>
    <w:p w14:paraId="1631EB4B"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writing from LLS. The amount of any deductible shall be stated.</w:t>
      </w:r>
    </w:p>
    <w:p w14:paraId="141C4E00" w14:textId="77777777" w:rsidR="00B70923" w:rsidRDefault="00B70923" w:rsidP="00B70923">
      <w:pPr>
        <w:autoSpaceDE w:val="0"/>
        <w:autoSpaceDN w:val="0"/>
        <w:adjustRightInd w:val="0"/>
        <w:snapToGrid w:val="0"/>
        <w:jc w:val="both"/>
        <w:rPr>
          <w:color w:val="000000"/>
          <w:lang w:val="x-none"/>
        </w:rPr>
      </w:pPr>
    </w:p>
    <w:p w14:paraId="1CE920DB"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lastRenderedPageBreak/>
        <w:t>• Comprehensive General Liability: The contractor shall procure and</w:t>
      </w:r>
    </w:p>
    <w:p w14:paraId="369E36A5"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maintain during the life of this Agreement a comprehensive general</w:t>
      </w:r>
    </w:p>
    <w:p w14:paraId="6EA31D8C"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liability and automobile insurance policy with liability limits in amounts</w:t>
      </w:r>
    </w:p>
    <w:p w14:paraId="02B17A40"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not less than $1,000,000 combined single limit of liability for bodily</w:t>
      </w:r>
    </w:p>
    <w:p w14:paraId="6DAB9C6C"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injury, including death, and property damage in any one occurrence. Said</w:t>
      </w:r>
    </w:p>
    <w:p w14:paraId="6B9CDDC2"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policies of insurance shall include coverage for all operations performed</w:t>
      </w:r>
    </w:p>
    <w:p w14:paraId="7BF45C6D"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for LLS by the contractor, coverage for the use of all owned, non-owned,</w:t>
      </w:r>
    </w:p>
    <w:p w14:paraId="688AB2AA"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hired automobiles vehicles, and other equipment both on and off work.</w:t>
      </w:r>
    </w:p>
    <w:p w14:paraId="2BF50158"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Contractual liability coverage shall specifically insure the indemnity and</w:t>
      </w:r>
    </w:p>
    <w:p w14:paraId="714161C9"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hold harmless provisions of this Agreement.</w:t>
      </w:r>
    </w:p>
    <w:p w14:paraId="74514D88" w14:textId="77777777" w:rsidR="00B70923" w:rsidRPr="00B70923" w:rsidRDefault="00B70923" w:rsidP="00B70923">
      <w:pPr>
        <w:autoSpaceDE w:val="0"/>
        <w:autoSpaceDN w:val="0"/>
        <w:adjustRightInd w:val="0"/>
        <w:snapToGrid w:val="0"/>
        <w:jc w:val="both"/>
        <w:rPr>
          <w:color w:val="000000"/>
          <w:lang w:val="x-none"/>
        </w:rPr>
      </w:pPr>
    </w:p>
    <w:p w14:paraId="6E1861CD"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 Workers' Compensation Insurance: The contractor shall provide for its</w:t>
      </w:r>
    </w:p>
    <w:p w14:paraId="386CD801"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employees workers' compensation insurance as applicable under the New</w:t>
      </w:r>
    </w:p>
    <w:p w14:paraId="42A772CF"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Mexico Workers' Compensation Act.</w:t>
      </w:r>
    </w:p>
    <w:p w14:paraId="2CEC3DE0" w14:textId="77777777" w:rsidR="00B70923" w:rsidRPr="00B70923" w:rsidRDefault="00B70923" w:rsidP="00B70923">
      <w:pPr>
        <w:autoSpaceDE w:val="0"/>
        <w:autoSpaceDN w:val="0"/>
        <w:adjustRightInd w:val="0"/>
        <w:snapToGrid w:val="0"/>
        <w:jc w:val="both"/>
        <w:rPr>
          <w:color w:val="000000"/>
          <w:lang w:val="x-none"/>
        </w:rPr>
      </w:pPr>
    </w:p>
    <w:p w14:paraId="7E0E8992"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 Increased Limits: If, during the term of this Agreement, the Legislature</w:t>
      </w:r>
    </w:p>
    <w:p w14:paraId="0EC0A605"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of the State of New Mexico increases the maximum limits of liability</w:t>
      </w:r>
    </w:p>
    <w:p w14:paraId="0FADCA96"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under the Tort Claims Act, Sections 41-4-1 through 41-4-27 NMSA 1978,</w:t>
      </w:r>
    </w:p>
    <w:p w14:paraId="19419BE2"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LLS may require the contractor to increase the maximum limits of any</w:t>
      </w:r>
    </w:p>
    <w:p w14:paraId="0505FA35" w14:textId="77777777" w:rsidR="00F940D6" w:rsidRDefault="00B70923" w:rsidP="00B70923">
      <w:pPr>
        <w:autoSpaceDE w:val="0"/>
        <w:autoSpaceDN w:val="0"/>
        <w:adjustRightInd w:val="0"/>
        <w:snapToGrid w:val="0"/>
        <w:jc w:val="both"/>
        <w:rPr>
          <w:color w:val="000000"/>
          <w:lang w:val="x-none"/>
        </w:rPr>
      </w:pPr>
      <w:r w:rsidRPr="00B70923">
        <w:rPr>
          <w:color w:val="000000"/>
          <w:lang w:val="x-none"/>
        </w:rPr>
        <w:t>insurance required herein.</w:t>
      </w:r>
    </w:p>
    <w:p w14:paraId="515C7335" w14:textId="77777777" w:rsidR="00F940D6" w:rsidRDefault="00F940D6" w:rsidP="00B70923">
      <w:pPr>
        <w:autoSpaceDE w:val="0"/>
        <w:autoSpaceDN w:val="0"/>
        <w:adjustRightInd w:val="0"/>
        <w:snapToGrid w:val="0"/>
        <w:jc w:val="both"/>
        <w:rPr>
          <w:color w:val="000000"/>
          <w:lang w:val="x-none"/>
        </w:rPr>
      </w:pPr>
    </w:p>
    <w:p w14:paraId="62BC9BAF"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By signing this agreement the contractor certifies that the records of the New Mexico</w:t>
      </w:r>
    </w:p>
    <w:p w14:paraId="78AD63D5"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Taxation and Revenue Department reflect that the contractor has a valid Federal Tax</w:t>
      </w:r>
    </w:p>
    <w:p w14:paraId="2EDBEBB9"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Identification Number or Social Security Number and is registered with the Taxation and</w:t>
      </w:r>
    </w:p>
    <w:p w14:paraId="45EEF019"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Revenue Department to pay the New Mexico Gross Receipts Tax levied on the amounts</w:t>
      </w:r>
    </w:p>
    <w:p w14:paraId="7A7DCB64"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payable under this agreement. Furthermore all terms and conditions spelled out in the</w:t>
      </w:r>
    </w:p>
    <w:p w14:paraId="46F0B323"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 xml:space="preserve">original </w:t>
      </w:r>
      <w:r w:rsidR="00AD6E1B">
        <w:rPr>
          <w:color w:val="000000"/>
        </w:rPr>
        <w:t>Invitation For Bid</w:t>
      </w:r>
      <w:r w:rsidR="00AD6E1B">
        <w:rPr>
          <w:color w:val="000000"/>
          <w:lang w:val="x-none"/>
        </w:rPr>
        <w:t xml:space="preserve"> </w:t>
      </w:r>
      <w:r w:rsidR="00AD6E1B">
        <w:rPr>
          <w:color w:val="000000"/>
        </w:rPr>
        <w:t>IFB</w:t>
      </w:r>
      <w:r w:rsidRPr="00B70923">
        <w:rPr>
          <w:color w:val="000000"/>
          <w:lang w:val="x-none"/>
        </w:rPr>
        <w:t xml:space="preserve"> </w:t>
      </w:r>
      <w:r w:rsidR="00253575">
        <w:rPr>
          <w:color w:val="000000"/>
        </w:rPr>
        <w:t>2022-001</w:t>
      </w:r>
      <w:r w:rsidRPr="00B70923">
        <w:rPr>
          <w:color w:val="000000"/>
        </w:rPr>
        <w:t>-HR</w:t>
      </w:r>
      <w:r w:rsidRPr="00B70923">
        <w:rPr>
          <w:color w:val="000000"/>
          <w:lang w:val="x-none"/>
        </w:rPr>
        <w:t>, dated</w:t>
      </w:r>
      <w:r w:rsidRPr="00B70923">
        <w:rPr>
          <w:color w:val="000000"/>
        </w:rPr>
        <w:t xml:space="preserve"> </w:t>
      </w:r>
      <w:r w:rsidR="00253575">
        <w:rPr>
          <w:color w:val="000000"/>
        </w:rPr>
        <w:t>July 8, 2021</w:t>
      </w:r>
      <w:r w:rsidRPr="00B70923">
        <w:rPr>
          <w:color w:val="000000"/>
          <w:lang w:val="x-none"/>
        </w:rPr>
        <w:t xml:space="preserve"> are</w:t>
      </w:r>
    </w:p>
    <w:p w14:paraId="1B1530A4"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hereby incorporated as a part of this contract. No prior agreement or understanding,</w:t>
      </w:r>
    </w:p>
    <w:p w14:paraId="16F7BEC6"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verbal or otherwise of the parties or their agents shall be valid or enforceable unless</w:t>
      </w:r>
    </w:p>
    <w:p w14:paraId="395E7870" w14:textId="77777777" w:rsidR="00795541" w:rsidRDefault="00B70923" w:rsidP="00B70923">
      <w:pPr>
        <w:autoSpaceDE w:val="0"/>
        <w:autoSpaceDN w:val="0"/>
        <w:adjustRightInd w:val="0"/>
        <w:snapToGrid w:val="0"/>
        <w:jc w:val="both"/>
        <w:rPr>
          <w:color w:val="000000"/>
          <w:lang w:val="x-none"/>
        </w:rPr>
      </w:pPr>
      <w:r w:rsidRPr="00B70923">
        <w:rPr>
          <w:color w:val="000000"/>
          <w:lang w:val="x-none"/>
        </w:rPr>
        <w:t>embodied in the agreement.</w:t>
      </w:r>
    </w:p>
    <w:p w14:paraId="783F379A" w14:textId="77777777" w:rsidR="00795541" w:rsidRDefault="00795541" w:rsidP="00B70923">
      <w:pPr>
        <w:autoSpaceDE w:val="0"/>
        <w:autoSpaceDN w:val="0"/>
        <w:adjustRightInd w:val="0"/>
        <w:snapToGrid w:val="0"/>
        <w:jc w:val="both"/>
        <w:rPr>
          <w:color w:val="000000"/>
          <w:lang w:val="x-none"/>
        </w:rPr>
      </w:pPr>
    </w:p>
    <w:p w14:paraId="2C4503C3"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WITNESS WHEREOF, the parties have executed this agreement as of the date first</w:t>
      </w:r>
    </w:p>
    <w:p w14:paraId="6EAE0A35"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written above.</w:t>
      </w:r>
    </w:p>
    <w:p w14:paraId="25CA8034" w14:textId="77777777" w:rsidR="00795541" w:rsidRDefault="00795541" w:rsidP="00B70923">
      <w:pPr>
        <w:autoSpaceDE w:val="0"/>
        <w:autoSpaceDN w:val="0"/>
        <w:adjustRightInd w:val="0"/>
        <w:snapToGrid w:val="0"/>
        <w:jc w:val="both"/>
        <w:rPr>
          <w:color w:val="000000"/>
          <w:lang w:val="x-none"/>
        </w:rPr>
      </w:pPr>
    </w:p>
    <w:p w14:paraId="64A5028F" w14:textId="77777777" w:rsidR="00253575" w:rsidRDefault="00B70923" w:rsidP="00DE332E">
      <w:pPr>
        <w:autoSpaceDE w:val="0"/>
        <w:autoSpaceDN w:val="0"/>
        <w:adjustRightInd w:val="0"/>
        <w:snapToGrid w:val="0"/>
        <w:jc w:val="both"/>
        <w:rPr>
          <w:color w:val="000000"/>
        </w:rPr>
      </w:pPr>
      <w:r w:rsidRPr="00B70923">
        <w:rPr>
          <w:color w:val="000000"/>
          <w:lang w:val="x-none"/>
        </w:rPr>
        <w:t>By:</w:t>
      </w:r>
      <w:r w:rsidR="00253575">
        <w:rPr>
          <w:color w:val="000000"/>
        </w:rPr>
        <w:t>__________________________________________________________________________</w:t>
      </w:r>
      <w:r w:rsidR="002D0378">
        <w:rPr>
          <w:color w:val="000000"/>
        </w:rPr>
        <w:t xml:space="preserve"> </w:t>
      </w:r>
    </w:p>
    <w:p w14:paraId="29602694" w14:textId="77777777" w:rsidR="00DE332E" w:rsidRDefault="00253575" w:rsidP="00DE332E">
      <w:pPr>
        <w:autoSpaceDE w:val="0"/>
        <w:autoSpaceDN w:val="0"/>
        <w:adjustRightInd w:val="0"/>
        <w:snapToGrid w:val="0"/>
        <w:jc w:val="both"/>
        <w:rPr>
          <w:color w:val="000000"/>
        </w:rPr>
      </w:pPr>
      <w:r>
        <w:rPr>
          <w:color w:val="000000"/>
        </w:rPr>
        <w:t>Michelle Romero</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Date</w:t>
      </w:r>
      <w:r>
        <w:rPr>
          <w:color w:val="000000"/>
        </w:rPr>
        <w:tab/>
      </w:r>
      <w:r>
        <w:rPr>
          <w:color w:val="000000"/>
        </w:rPr>
        <w:tab/>
      </w:r>
      <w:r>
        <w:rPr>
          <w:color w:val="000000"/>
        </w:rPr>
        <w:tab/>
      </w:r>
    </w:p>
    <w:p w14:paraId="68B4D48E" w14:textId="77777777" w:rsidR="009E3A31" w:rsidRDefault="00253575" w:rsidP="009E3A31">
      <w:pPr>
        <w:autoSpaceDE w:val="0"/>
        <w:autoSpaceDN w:val="0"/>
        <w:adjustRightInd w:val="0"/>
        <w:snapToGrid w:val="0"/>
        <w:jc w:val="both"/>
        <w:rPr>
          <w:color w:val="000000"/>
        </w:rPr>
      </w:pPr>
      <w:r>
        <w:rPr>
          <w:color w:val="000000"/>
        </w:rPr>
        <w:t>Director of Purchasing</w:t>
      </w:r>
    </w:p>
    <w:p w14:paraId="7C4B2ECA" w14:textId="77777777" w:rsidR="009E3A31" w:rsidRDefault="00B70923" w:rsidP="009E3A31">
      <w:pPr>
        <w:autoSpaceDE w:val="0"/>
        <w:autoSpaceDN w:val="0"/>
        <w:adjustRightInd w:val="0"/>
        <w:snapToGrid w:val="0"/>
        <w:jc w:val="both"/>
        <w:rPr>
          <w:color w:val="000000"/>
        </w:rPr>
      </w:pPr>
      <w:r w:rsidRPr="00B70923">
        <w:rPr>
          <w:color w:val="000000"/>
          <w:lang w:val="x-none"/>
        </w:rPr>
        <w:t>Los Lunas Schools</w:t>
      </w:r>
    </w:p>
    <w:p w14:paraId="6B4EE81A" w14:textId="77777777" w:rsidR="009E3A31" w:rsidRDefault="009E3A31" w:rsidP="009E3A31">
      <w:pPr>
        <w:autoSpaceDE w:val="0"/>
        <w:autoSpaceDN w:val="0"/>
        <w:adjustRightInd w:val="0"/>
        <w:snapToGrid w:val="0"/>
        <w:jc w:val="both"/>
        <w:rPr>
          <w:color w:val="000000"/>
        </w:rPr>
      </w:pPr>
      <w:r>
        <w:rPr>
          <w:color w:val="000000"/>
          <w:lang w:val="x-none"/>
        </w:rPr>
        <w:t>PO Box 1300</w:t>
      </w:r>
      <w:r w:rsidR="00253575">
        <w:rPr>
          <w:color w:val="000000"/>
        </w:rPr>
        <w:t xml:space="preserve">, </w:t>
      </w:r>
      <w:r w:rsidR="00B70923" w:rsidRPr="00B70923">
        <w:rPr>
          <w:color w:val="000000"/>
          <w:lang w:val="x-none"/>
        </w:rPr>
        <w:t>Los Lunas, NM 87031</w:t>
      </w:r>
    </w:p>
    <w:p w14:paraId="4D2B1CDD"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Phone: 865-9636 Fax: 866-8262</w:t>
      </w:r>
    </w:p>
    <w:p w14:paraId="09FF2806" w14:textId="77777777" w:rsidR="00B70923" w:rsidRPr="00B70923" w:rsidRDefault="00B70923" w:rsidP="00B70923">
      <w:pPr>
        <w:autoSpaceDE w:val="0"/>
        <w:autoSpaceDN w:val="0"/>
        <w:adjustRightInd w:val="0"/>
        <w:snapToGrid w:val="0"/>
        <w:jc w:val="both"/>
        <w:rPr>
          <w:color w:val="000000"/>
          <w:lang w:val="x-none"/>
        </w:rPr>
      </w:pPr>
    </w:p>
    <w:p w14:paraId="1CAF2A93" w14:textId="77777777" w:rsidR="00795541" w:rsidRDefault="00B70923" w:rsidP="00795541">
      <w:pPr>
        <w:autoSpaceDE w:val="0"/>
        <w:autoSpaceDN w:val="0"/>
        <w:adjustRightInd w:val="0"/>
        <w:snapToGrid w:val="0"/>
        <w:jc w:val="both"/>
        <w:rPr>
          <w:color w:val="000000"/>
        </w:rPr>
      </w:pPr>
      <w:r w:rsidRPr="00B70923">
        <w:rPr>
          <w:color w:val="000000"/>
          <w:lang w:val="x-none"/>
        </w:rPr>
        <w:t>By:</w:t>
      </w:r>
      <w:r w:rsidR="00795541">
        <w:rPr>
          <w:color w:val="000000"/>
        </w:rPr>
        <w:t xml:space="preserve"> Contractor: _______________________________________________________________</w:t>
      </w:r>
    </w:p>
    <w:p w14:paraId="07010C51" w14:textId="77777777" w:rsidR="009E3A31" w:rsidRDefault="009E3A31" w:rsidP="00795541">
      <w:pPr>
        <w:autoSpaceDE w:val="0"/>
        <w:autoSpaceDN w:val="0"/>
        <w:adjustRightInd w:val="0"/>
        <w:snapToGrid w:val="0"/>
        <w:jc w:val="both"/>
        <w:rPr>
          <w:color w:val="000000"/>
        </w:rPr>
      </w:pPr>
    </w:p>
    <w:p w14:paraId="4E423AC5" w14:textId="77777777" w:rsidR="00795541" w:rsidRDefault="00795541" w:rsidP="00795541">
      <w:pPr>
        <w:autoSpaceDE w:val="0"/>
        <w:autoSpaceDN w:val="0"/>
        <w:adjustRightInd w:val="0"/>
        <w:snapToGrid w:val="0"/>
        <w:jc w:val="both"/>
        <w:rPr>
          <w:color w:val="000000"/>
        </w:rPr>
      </w:pPr>
      <w:r>
        <w:rPr>
          <w:color w:val="000000"/>
        </w:rPr>
        <w:t>Title</w:t>
      </w:r>
      <w:proofErr w:type="gramStart"/>
      <w:r>
        <w:rPr>
          <w:color w:val="000000"/>
        </w:rPr>
        <w:t>:_</w:t>
      </w:r>
      <w:proofErr w:type="gramEnd"/>
      <w:r>
        <w:rPr>
          <w:color w:val="000000"/>
        </w:rPr>
        <w:t>_______________________________________________________________________</w:t>
      </w:r>
    </w:p>
    <w:p w14:paraId="5DD56C02" w14:textId="77777777" w:rsidR="009E3A31" w:rsidRDefault="009E3A31" w:rsidP="00795541">
      <w:pPr>
        <w:autoSpaceDE w:val="0"/>
        <w:autoSpaceDN w:val="0"/>
        <w:adjustRightInd w:val="0"/>
        <w:snapToGrid w:val="0"/>
        <w:jc w:val="both"/>
        <w:rPr>
          <w:color w:val="000000"/>
        </w:rPr>
      </w:pPr>
    </w:p>
    <w:p w14:paraId="5F9D7DC3" w14:textId="77777777" w:rsidR="00795541" w:rsidRDefault="00795541" w:rsidP="00795541">
      <w:pPr>
        <w:autoSpaceDE w:val="0"/>
        <w:autoSpaceDN w:val="0"/>
        <w:adjustRightInd w:val="0"/>
        <w:snapToGrid w:val="0"/>
        <w:jc w:val="both"/>
        <w:rPr>
          <w:color w:val="000000"/>
        </w:rPr>
      </w:pPr>
      <w:r>
        <w:rPr>
          <w:color w:val="000000"/>
        </w:rPr>
        <w:t>Date</w:t>
      </w:r>
      <w:proofErr w:type="gramStart"/>
      <w:r>
        <w:rPr>
          <w:color w:val="000000"/>
        </w:rPr>
        <w:t>:_</w:t>
      </w:r>
      <w:proofErr w:type="gramEnd"/>
      <w:r>
        <w:rPr>
          <w:color w:val="000000"/>
        </w:rPr>
        <w:t>_______________________________________________________________________</w:t>
      </w:r>
    </w:p>
    <w:p w14:paraId="37EE9767" w14:textId="77777777" w:rsidR="00795541" w:rsidRDefault="00795541" w:rsidP="00795541">
      <w:pPr>
        <w:autoSpaceDE w:val="0"/>
        <w:autoSpaceDN w:val="0"/>
        <w:adjustRightInd w:val="0"/>
        <w:snapToGrid w:val="0"/>
        <w:jc w:val="both"/>
        <w:rPr>
          <w:color w:val="000000"/>
        </w:rPr>
      </w:pPr>
    </w:p>
    <w:p w14:paraId="57332408" w14:textId="77777777" w:rsidR="00795541" w:rsidRDefault="009E3A31" w:rsidP="00795541">
      <w:pPr>
        <w:autoSpaceDE w:val="0"/>
        <w:autoSpaceDN w:val="0"/>
        <w:adjustRightInd w:val="0"/>
        <w:snapToGrid w:val="0"/>
        <w:jc w:val="both"/>
        <w:rPr>
          <w:color w:val="000000"/>
        </w:rPr>
      </w:pPr>
      <w:r>
        <w:rPr>
          <w:color w:val="000000"/>
        </w:rPr>
        <w:t>Company Name</w:t>
      </w:r>
      <w:proofErr w:type="gramStart"/>
      <w:r>
        <w:rPr>
          <w:color w:val="000000"/>
        </w:rPr>
        <w:t>:_</w:t>
      </w:r>
      <w:proofErr w:type="gramEnd"/>
      <w:r>
        <w:rPr>
          <w:color w:val="000000"/>
        </w:rPr>
        <w:t>______________________________________________________________</w:t>
      </w:r>
    </w:p>
    <w:p w14:paraId="5FFA2A09" w14:textId="77777777" w:rsidR="009E3A31" w:rsidRDefault="009E3A31" w:rsidP="00795541">
      <w:pPr>
        <w:autoSpaceDE w:val="0"/>
        <w:autoSpaceDN w:val="0"/>
        <w:adjustRightInd w:val="0"/>
        <w:snapToGrid w:val="0"/>
        <w:jc w:val="both"/>
        <w:rPr>
          <w:color w:val="000000"/>
        </w:rPr>
      </w:pPr>
    </w:p>
    <w:p w14:paraId="1B2B8106" w14:textId="77777777" w:rsidR="009E3A31" w:rsidRDefault="009E3A31" w:rsidP="009E3A31">
      <w:pPr>
        <w:autoSpaceDE w:val="0"/>
        <w:autoSpaceDN w:val="0"/>
        <w:adjustRightInd w:val="0"/>
        <w:snapToGrid w:val="0"/>
        <w:jc w:val="both"/>
        <w:rPr>
          <w:color w:val="000000"/>
        </w:rPr>
      </w:pPr>
      <w:r>
        <w:rPr>
          <w:color w:val="000000"/>
        </w:rPr>
        <w:t>Address: _____________________________________________________________________</w:t>
      </w:r>
    </w:p>
    <w:p w14:paraId="6F019047" w14:textId="77777777" w:rsidR="009E3A31" w:rsidRDefault="009E3A31" w:rsidP="00795541">
      <w:pPr>
        <w:autoSpaceDE w:val="0"/>
        <w:autoSpaceDN w:val="0"/>
        <w:adjustRightInd w:val="0"/>
        <w:snapToGrid w:val="0"/>
        <w:jc w:val="both"/>
        <w:rPr>
          <w:color w:val="000000"/>
        </w:rPr>
      </w:pPr>
    </w:p>
    <w:p w14:paraId="2A08F07A" w14:textId="77777777" w:rsidR="009E3A31" w:rsidRDefault="009E3A31" w:rsidP="00795541">
      <w:pPr>
        <w:autoSpaceDE w:val="0"/>
        <w:autoSpaceDN w:val="0"/>
        <w:adjustRightInd w:val="0"/>
        <w:snapToGrid w:val="0"/>
        <w:jc w:val="both"/>
        <w:rPr>
          <w:color w:val="000000"/>
        </w:rPr>
      </w:pPr>
      <w:r>
        <w:rPr>
          <w:color w:val="000000"/>
        </w:rPr>
        <w:t>Phone</w:t>
      </w:r>
      <w:proofErr w:type="gramStart"/>
      <w:r>
        <w:rPr>
          <w:color w:val="000000"/>
        </w:rPr>
        <w:t>:_</w:t>
      </w:r>
      <w:proofErr w:type="gramEnd"/>
      <w:r>
        <w:rPr>
          <w:color w:val="000000"/>
        </w:rPr>
        <w:t>________________________________ Fax:)_______________________________</w:t>
      </w:r>
    </w:p>
    <w:p w14:paraId="33FE3563" w14:textId="77777777" w:rsidR="00795541" w:rsidRDefault="00795541" w:rsidP="00795541">
      <w:pPr>
        <w:autoSpaceDE w:val="0"/>
        <w:autoSpaceDN w:val="0"/>
        <w:adjustRightInd w:val="0"/>
        <w:snapToGrid w:val="0"/>
        <w:jc w:val="both"/>
        <w:rPr>
          <w:color w:val="000000"/>
        </w:rPr>
      </w:pPr>
    </w:p>
    <w:p w14:paraId="3A52F23A" w14:textId="77777777" w:rsidR="00FC0DF0" w:rsidRDefault="009E3A31" w:rsidP="00795541">
      <w:pPr>
        <w:autoSpaceDE w:val="0"/>
        <w:autoSpaceDN w:val="0"/>
        <w:adjustRightInd w:val="0"/>
        <w:snapToGrid w:val="0"/>
        <w:jc w:val="both"/>
        <w:rPr>
          <w:color w:val="000000"/>
        </w:rPr>
      </w:pPr>
      <w:r>
        <w:rPr>
          <w:color w:val="000000"/>
        </w:rPr>
        <w:t>Email</w:t>
      </w:r>
      <w:proofErr w:type="gramStart"/>
      <w:r>
        <w:rPr>
          <w:color w:val="000000"/>
        </w:rPr>
        <w:t>:_</w:t>
      </w:r>
      <w:proofErr w:type="gramEnd"/>
      <w:r>
        <w:rPr>
          <w:color w:val="000000"/>
        </w:rPr>
        <w:t>_______________________________________________________________________</w:t>
      </w:r>
    </w:p>
    <w:p w14:paraId="1B237E0E" w14:textId="77777777" w:rsidR="00F940D6" w:rsidRDefault="00795541" w:rsidP="00F940D6">
      <w:pPr>
        <w:autoSpaceDE w:val="0"/>
        <w:autoSpaceDN w:val="0"/>
        <w:adjustRightInd w:val="0"/>
        <w:snapToGrid w:val="0"/>
        <w:jc w:val="both"/>
        <w:rPr>
          <w:color w:val="000000"/>
        </w:rPr>
      </w:pPr>
      <w:r>
        <w:rPr>
          <w:color w:val="000000"/>
        </w:rPr>
        <w:t xml:space="preserve"> </w:t>
      </w:r>
    </w:p>
    <w:p w14:paraId="3BA7908A" w14:textId="77777777" w:rsidR="009E6DC0" w:rsidRDefault="009E3A31">
      <w:pPr>
        <w:rPr>
          <w:color w:val="000000"/>
        </w:rPr>
      </w:pPr>
      <w:r>
        <w:rPr>
          <w:color w:val="000000"/>
        </w:rPr>
        <w:t>Federal Tax ID#:_______________________________________________________________</w:t>
      </w:r>
    </w:p>
    <w:p w14:paraId="2660D37A" w14:textId="77777777" w:rsidR="009E6DC0" w:rsidRPr="00427E45" w:rsidRDefault="009E6DC0" w:rsidP="00BC2CC3">
      <w:pPr>
        <w:pStyle w:val="Heading1"/>
      </w:pPr>
      <w:r>
        <w:rPr>
          <w:color w:val="000000"/>
        </w:rPr>
        <w:br w:type="page"/>
      </w:r>
      <w:bookmarkStart w:id="140" w:name="_Toc76038924"/>
      <w:r w:rsidRPr="00427E45">
        <w:lastRenderedPageBreak/>
        <w:t>Attachment I</w:t>
      </w:r>
      <w:bookmarkEnd w:id="140"/>
    </w:p>
    <w:p w14:paraId="6B9DC4E3" w14:textId="77777777" w:rsidR="009E6DC0" w:rsidRDefault="009E6DC0" w:rsidP="009E6DC0">
      <w:pPr>
        <w:jc w:val="center"/>
        <w:rPr>
          <w:color w:val="000000"/>
          <w:sz w:val="32"/>
          <w:szCs w:val="32"/>
        </w:rPr>
      </w:pPr>
    </w:p>
    <w:p w14:paraId="1E9722F1" w14:textId="77777777" w:rsidR="009E6DC0" w:rsidRDefault="009E6DC0" w:rsidP="009E6DC0">
      <w:pPr>
        <w:jc w:val="center"/>
        <w:rPr>
          <w:color w:val="000000"/>
          <w:sz w:val="32"/>
          <w:szCs w:val="32"/>
        </w:rPr>
      </w:pPr>
      <w:r w:rsidRPr="00732C0A">
        <w:rPr>
          <w:color w:val="000000"/>
          <w:sz w:val="32"/>
          <w:szCs w:val="32"/>
        </w:rPr>
        <w:t>Scope of Work</w:t>
      </w:r>
    </w:p>
    <w:p w14:paraId="27242F60" w14:textId="77777777" w:rsidR="009E6DC0" w:rsidRDefault="009E6DC0" w:rsidP="009E6DC0">
      <w:pPr>
        <w:jc w:val="center"/>
        <w:rPr>
          <w:color w:val="000000"/>
          <w:sz w:val="32"/>
          <w:szCs w:val="32"/>
        </w:rPr>
      </w:pPr>
    </w:p>
    <w:p w14:paraId="323A35B7" w14:textId="77777777" w:rsidR="00253575" w:rsidRPr="00074BA2" w:rsidRDefault="00253575" w:rsidP="00074BA2">
      <w:pPr>
        <w:rPr>
          <w:b/>
        </w:rPr>
      </w:pPr>
      <w:bookmarkStart w:id="141" w:name="_Toc40441635"/>
      <w:r w:rsidRPr="00074BA2">
        <w:rPr>
          <w:b/>
        </w:rPr>
        <w:t>1.  Contractor Shall:</w:t>
      </w:r>
      <w:bookmarkEnd w:id="141"/>
    </w:p>
    <w:p w14:paraId="7E2B7E06" w14:textId="77777777" w:rsidR="00253575" w:rsidRDefault="00253575" w:rsidP="00253575">
      <w:r>
        <w:tab/>
        <w:t>a.</w:t>
      </w:r>
      <w:r>
        <w:tab/>
        <w:t>Remove existing carpet material and padding; install new carpet material and resilient coved</w:t>
      </w:r>
      <w:r>
        <w:tab/>
      </w:r>
      <w:r>
        <w:tab/>
      </w:r>
      <w:r>
        <w:tab/>
        <w:t>base as requested by Los Lunas School District.</w:t>
      </w:r>
    </w:p>
    <w:p w14:paraId="658EB67F" w14:textId="77777777" w:rsidR="00253575" w:rsidRDefault="00253575" w:rsidP="00253575">
      <w:r>
        <w:tab/>
        <w:t>b.</w:t>
      </w:r>
      <w:r>
        <w:tab/>
        <w:t>Perform all necessary floor preparation.</w:t>
      </w:r>
    </w:p>
    <w:p w14:paraId="2EFC0BF7" w14:textId="77777777" w:rsidR="00253575" w:rsidRDefault="00253575" w:rsidP="00253575">
      <w:r>
        <w:tab/>
        <w:t>c.</w:t>
      </w:r>
      <w:r>
        <w:tab/>
        <w:t>Inspect all sub-carpeting material before commencing work.</w:t>
      </w:r>
    </w:p>
    <w:p w14:paraId="1663D6CE" w14:textId="77777777" w:rsidR="00253575" w:rsidRDefault="00253575" w:rsidP="00253575">
      <w:r>
        <w:tab/>
        <w:t>d.</w:t>
      </w:r>
      <w:r>
        <w:tab/>
        <w:t>Install all materials in accordance with manufacturer’s directions and all accepted</w:t>
      </w:r>
      <w:r>
        <w:tab/>
      </w:r>
      <w:r>
        <w:tab/>
      </w:r>
      <w:r>
        <w:tab/>
      </w:r>
      <w:r>
        <w:tab/>
      </w:r>
      <w:r>
        <w:tab/>
        <w:t>industry standards.</w:t>
      </w:r>
      <w:r>
        <w:br/>
      </w:r>
      <w:r>
        <w:tab/>
        <w:t>e.</w:t>
      </w:r>
      <w:r>
        <w:tab/>
        <w:t>Contractor is required to respond within forty-eight (48) hours to all agency requests for</w:t>
      </w:r>
      <w:r>
        <w:tab/>
      </w:r>
      <w:r>
        <w:tab/>
      </w:r>
      <w:r>
        <w:tab/>
      </w:r>
      <w:r>
        <w:tab/>
        <w:t xml:space="preserve">quotations. All orders </w:t>
      </w:r>
      <w:proofErr w:type="gramStart"/>
      <w:r>
        <w:t>will be placed</w:t>
      </w:r>
      <w:proofErr w:type="gramEnd"/>
      <w:r>
        <w:t xml:space="preserve"> pursuant to approved purchase orders. No orders </w:t>
      </w:r>
      <w:proofErr w:type="gramStart"/>
      <w:r>
        <w:t xml:space="preserve">shall be </w:t>
      </w:r>
      <w:r>
        <w:tab/>
      </w:r>
      <w:r>
        <w:tab/>
      </w:r>
      <w:r>
        <w:tab/>
        <w:t xml:space="preserve">placed or accepted by the Contractor without acceptance of an approved purchase order within </w:t>
      </w:r>
      <w:r>
        <w:tab/>
      </w:r>
      <w:r>
        <w:tab/>
      </w:r>
      <w:r>
        <w:tab/>
        <w:t>the term of this Price Agreement</w:t>
      </w:r>
      <w:proofErr w:type="gramEnd"/>
      <w:r>
        <w:t>.</w:t>
      </w:r>
    </w:p>
    <w:p w14:paraId="0F3448AC" w14:textId="77777777" w:rsidR="00253575" w:rsidRDefault="00253575" w:rsidP="00253575">
      <w:r>
        <w:tab/>
        <w:t>f.</w:t>
      </w:r>
      <w:r>
        <w:tab/>
        <w:t>Provide carpet adhesive as recommended by the carpet manufacturer, if required.</w:t>
      </w:r>
      <w:r>
        <w:br/>
      </w:r>
      <w:r>
        <w:tab/>
        <w:t>g.</w:t>
      </w:r>
      <w:r>
        <w:tab/>
        <w:t xml:space="preserve">Provide crack, joint, and carpet filler to </w:t>
      </w:r>
      <w:proofErr w:type="gramStart"/>
      <w:r>
        <w:t>be used</w:t>
      </w:r>
      <w:proofErr w:type="gramEnd"/>
      <w:r>
        <w:t xml:space="preserve"> as recommended and approved by</w:t>
      </w:r>
      <w:r>
        <w:br/>
      </w:r>
      <w:r>
        <w:tab/>
      </w:r>
      <w:r>
        <w:tab/>
        <w:t>the carpet manufacturer for this purpose.</w:t>
      </w:r>
      <w:r>
        <w:br/>
      </w:r>
      <w:r>
        <w:tab/>
        <w:t>h.</w:t>
      </w:r>
      <w:r>
        <w:tab/>
        <w:t xml:space="preserve">Provide other materials not specifically described but required for a complete and proper </w:t>
      </w:r>
      <w:r>
        <w:tab/>
      </w:r>
      <w:r>
        <w:tab/>
      </w:r>
      <w:r>
        <w:tab/>
      </w:r>
      <w:r>
        <w:tab/>
        <w:t>installation.</w:t>
      </w:r>
    </w:p>
    <w:p w14:paraId="63D4ABEC" w14:textId="77777777" w:rsidR="00253575" w:rsidRDefault="00253575" w:rsidP="00253575">
      <w:r>
        <w:tab/>
      </w:r>
    </w:p>
    <w:p w14:paraId="70D47AD6" w14:textId="77777777" w:rsidR="00253575" w:rsidRPr="00074BA2" w:rsidRDefault="00253575" w:rsidP="00074BA2">
      <w:pPr>
        <w:rPr>
          <w:rFonts w:eastAsia="MS Mincho"/>
          <w:b/>
        </w:rPr>
      </w:pPr>
      <w:bookmarkStart w:id="142" w:name="_Toc40441636"/>
      <w:r w:rsidRPr="00074BA2">
        <w:rPr>
          <w:b/>
        </w:rPr>
        <w:t>2.  Preparation:</w:t>
      </w:r>
      <w:bookmarkEnd w:id="142"/>
    </w:p>
    <w:p w14:paraId="2279587C" w14:textId="77777777" w:rsidR="00253575" w:rsidRDefault="00253575" w:rsidP="00253575">
      <w:pPr>
        <w:rPr>
          <w:snapToGrid w:val="0"/>
        </w:rPr>
      </w:pPr>
      <w:r>
        <w:rPr>
          <w:snapToGrid w:val="0"/>
        </w:rPr>
        <w:tab/>
        <w:t>a.</w:t>
      </w:r>
      <w:r>
        <w:rPr>
          <w:snapToGrid w:val="0"/>
        </w:rPr>
        <w:tab/>
        <w:t>Contractor will clean carpets of dust, dirt, solvents, oil, grease, paint, plaster, and other</w:t>
      </w:r>
      <w:r>
        <w:rPr>
          <w:snapToGrid w:val="0"/>
        </w:rPr>
        <w:tab/>
      </w:r>
      <w:r>
        <w:rPr>
          <w:snapToGrid w:val="0"/>
        </w:rPr>
        <w:tab/>
      </w:r>
      <w:r>
        <w:rPr>
          <w:snapToGrid w:val="0"/>
        </w:rPr>
        <w:tab/>
      </w:r>
      <w:r>
        <w:rPr>
          <w:snapToGrid w:val="0"/>
        </w:rPr>
        <w:tab/>
        <w:t>substances detrimental to proper performance of adhesive or carpet</w:t>
      </w:r>
      <w:r w:rsidRPr="005F14BD">
        <w:rPr>
          <w:snapToGrid w:val="0"/>
        </w:rPr>
        <w:t>.</w:t>
      </w:r>
      <w:r>
        <w:rPr>
          <w:snapToGrid w:val="0"/>
        </w:rPr>
        <w:t xml:space="preserve">  Ensure concrete carpets are </w:t>
      </w:r>
      <w:r>
        <w:rPr>
          <w:snapToGrid w:val="0"/>
        </w:rPr>
        <w:tab/>
      </w:r>
      <w:r>
        <w:rPr>
          <w:snapToGrid w:val="0"/>
        </w:rPr>
        <w:tab/>
      </w:r>
      <w:r>
        <w:rPr>
          <w:snapToGrid w:val="0"/>
        </w:rPr>
        <w:tab/>
        <w:t xml:space="preserve">free from scaling and irregularities. Vacuum clean substrate. Use an approved filler to patch </w:t>
      </w:r>
      <w:r>
        <w:rPr>
          <w:snapToGrid w:val="0"/>
        </w:rPr>
        <w:tab/>
      </w:r>
      <w:r>
        <w:rPr>
          <w:snapToGrid w:val="0"/>
        </w:rPr>
        <w:tab/>
      </w:r>
      <w:r>
        <w:rPr>
          <w:snapToGrid w:val="0"/>
        </w:rPr>
        <w:tab/>
        <w:t xml:space="preserve">cracks, small holes, and for leveling. Furthermore, manufacturer’s applicable instructions and  </w:t>
      </w:r>
      <w:r>
        <w:rPr>
          <w:snapToGrid w:val="0"/>
        </w:rPr>
        <w:tab/>
      </w:r>
      <w:r>
        <w:rPr>
          <w:snapToGrid w:val="0"/>
        </w:rPr>
        <w:tab/>
      </w:r>
      <w:r>
        <w:rPr>
          <w:snapToGrid w:val="0"/>
        </w:rPr>
        <w:tab/>
        <w:t xml:space="preserve">recommendations relative to the preparation of the sub-carpeting </w:t>
      </w:r>
      <w:proofErr w:type="gramStart"/>
      <w:r>
        <w:rPr>
          <w:snapToGrid w:val="0"/>
        </w:rPr>
        <w:t>must be adhered</w:t>
      </w:r>
      <w:proofErr w:type="gramEnd"/>
      <w:r>
        <w:rPr>
          <w:snapToGrid w:val="0"/>
        </w:rPr>
        <w:t xml:space="preserve"> to.</w:t>
      </w:r>
    </w:p>
    <w:p w14:paraId="24444086" w14:textId="77777777" w:rsidR="00253575" w:rsidRDefault="00253575" w:rsidP="00253575">
      <w:pPr>
        <w:rPr>
          <w:snapToGrid w:val="0"/>
        </w:rPr>
      </w:pPr>
      <w:r>
        <w:rPr>
          <w:snapToGrid w:val="0"/>
        </w:rPr>
        <w:tab/>
        <w:t>b.</w:t>
      </w:r>
      <w:r>
        <w:rPr>
          <w:snapToGrid w:val="0"/>
        </w:rPr>
        <w:tab/>
        <w:t xml:space="preserve">Contractor shall provide all protective coverings necessary to protect existing adjacent finishes. </w:t>
      </w:r>
    </w:p>
    <w:p w14:paraId="696C2659" w14:textId="77777777" w:rsidR="00253575" w:rsidRDefault="00253575" w:rsidP="00253575">
      <w:pPr>
        <w:rPr>
          <w:snapToGrid w:val="0"/>
        </w:rPr>
      </w:pPr>
      <w:r>
        <w:rPr>
          <w:snapToGrid w:val="0"/>
        </w:rPr>
        <w:tab/>
        <w:t>c.</w:t>
      </w:r>
      <w:r>
        <w:rPr>
          <w:snapToGrid w:val="0"/>
        </w:rPr>
        <w:tab/>
        <w:t xml:space="preserve">Abatement of asbestos containing materials (ACM) </w:t>
      </w:r>
      <w:proofErr w:type="gramStart"/>
      <w:r>
        <w:rPr>
          <w:snapToGrid w:val="0"/>
        </w:rPr>
        <w:t>shall be performed</w:t>
      </w:r>
      <w:proofErr w:type="gramEnd"/>
      <w:r>
        <w:rPr>
          <w:snapToGrid w:val="0"/>
        </w:rPr>
        <w:t xml:space="preserve"> under a separate contract, </w:t>
      </w:r>
      <w:r>
        <w:rPr>
          <w:snapToGrid w:val="0"/>
        </w:rPr>
        <w:tab/>
      </w:r>
      <w:r>
        <w:rPr>
          <w:snapToGrid w:val="0"/>
        </w:rPr>
        <w:tab/>
        <w:t xml:space="preserve">and is outside of the scope of the work of this Price Agreement. Projects </w:t>
      </w:r>
      <w:proofErr w:type="gramStart"/>
      <w:r>
        <w:rPr>
          <w:snapToGrid w:val="0"/>
        </w:rPr>
        <w:t>will be stopped</w:t>
      </w:r>
      <w:proofErr w:type="gramEnd"/>
      <w:r>
        <w:rPr>
          <w:snapToGrid w:val="0"/>
        </w:rPr>
        <w:tab/>
      </w:r>
      <w:r>
        <w:rPr>
          <w:snapToGrid w:val="0"/>
        </w:rPr>
        <w:tab/>
      </w:r>
      <w:r>
        <w:rPr>
          <w:snapToGrid w:val="0"/>
        </w:rPr>
        <w:tab/>
      </w:r>
      <w:r>
        <w:rPr>
          <w:snapToGrid w:val="0"/>
        </w:rPr>
        <w:tab/>
        <w:t>immediately when asbestos is discovered and the using agency shall determine how to proceed.</w:t>
      </w:r>
    </w:p>
    <w:p w14:paraId="75082415" w14:textId="77777777" w:rsidR="00253575" w:rsidRPr="005F14BD" w:rsidRDefault="00253575" w:rsidP="00253575">
      <w:pPr>
        <w:rPr>
          <w:snapToGrid w:val="0"/>
        </w:rPr>
      </w:pPr>
      <w:r>
        <w:rPr>
          <w:snapToGrid w:val="0"/>
        </w:rPr>
        <w:tab/>
      </w:r>
    </w:p>
    <w:p w14:paraId="545D2E37" w14:textId="77777777" w:rsidR="00253575" w:rsidRPr="00074BA2" w:rsidRDefault="00253575" w:rsidP="00074BA2">
      <w:pPr>
        <w:rPr>
          <w:b/>
        </w:rPr>
      </w:pPr>
      <w:bookmarkStart w:id="143" w:name="_Toc40441637"/>
      <w:r w:rsidRPr="00074BA2">
        <w:rPr>
          <w:b/>
        </w:rPr>
        <w:t>3.  Installation Requirements:</w:t>
      </w:r>
      <w:bookmarkEnd w:id="143"/>
    </w:p>
    <w:p w14:paraId="15C2E619" w14:textId="77777777" w:rsidR="00253575" w:rsidRDefault="00253575" w:rsidP="00253575">
      <w:r>
        <w:tab/>
        <w:t>a.</w:t>
      </w:r>
      <w:r>
        <w:tab/>
        <w:t xml:space="preserve">Carpeting </w:t>
      </w:r>
      <w:proofErr w:type="gramStart"/>
      <w:r>
        <w:t>shall be installed</w:t>
      </w:r>
      <w:proofErr w:type="gramEnd"/>
      <w:r>
        <w:t xml:space="preserve"> utilizing a glue down method. Carpet </w:t>
      </w:r>
      <w:proofErr w:type="gramStart"/>
      <w:r>
        <w:t xml:space="preserve">shall be </w:t>
      </w:r>
      <w:r>
        <w:tab/>
        <w:t>installed</w:t>
      </w:r>
      <w:proofErr w:type="gramEnd"/>
      <w:r>
        <w:t xml:space="preserve"> with all rows </w:t>
      </w:r>
      <w:r>
        <w:tab/>
      </w:r>
      <w:r>
        <w:tab/>
        <w:t>of yarn running in the same direction as carpet, unless specifically approved otherwise by the</w:t>
      </w:r>
      <w:r>
        <w:tab/>
      </w:r>
      <w:r>
        <w:tab/>
      </w:r>
      <w:r>
        <w:tab/>
        <w:t>Maintenance Supervisor or authorized delegate.</w:t>
      </w:r>
    </w:p>
    <w:p w14:paraId="7102190F" w14:textId="77777777" w:rsidR="00253575" w:rsidRDefault="00253575" w:rsidP="00253575">
      <w:r>
        <w:tab/>
        <w:t>b.</w:t>
      </w:r>
      <w:r>
        <w:tab/>
        <w:t>Side to end seaming will not be permitted and only with specific Los Lunas Schools’ approval</w:t>
      </w:r>
      <w:r>
        <w:tab/>
      </w:r>
      <w:r>
        <w:tab/>
      </w:r>
      <w:r>
        <w:tab/>
        <w:t xml:space="preserve">would </w:t>
      </w:r>
      <w:proofErr w:type="gramStart"/>
      <w:r>
        <w:t>end to end</w:t>
      </w:r>
      <w:proofErr w:type="gramEnd"/>
      <w:r>
        <w:t xml:space="preserve"> seams be permitted. Carpeting </w:t>
      </w:r>
      <w:proofErr w:type="gramStart"/>
      <w:r>
        <w:t>shall be laid</w:t>
      </w:r>
      <w:proofErr w:type="gramEnd"/>
      <w:r>
        <w:t xml:space="preserve"> in a manner that is free of visual</w:t>
      </w:r>
      <w:r>
        <w:tab/>
      </w:r>
      <w:r>
        <w:tab/>
      </w:r>
      <w:r>
        <w:tab/>
        <w:t xml:space="preserve">imperfections. All bond seams </w:t>
      </w:r>
      <w:proofErr w:type="gramStart"/>
      <w:r>
        <w:t>shall be cemented</w:t>
      </w:r>
      <w:proofErr w:type="gramEnd"/>
      <w:r>
        <w:t xml:space="preserve"> in accordance with the manufacturer’s </w:t>
      </w:r>
      <w:r>
        <w:tab/>
      </w:r>
      <w:r>
        <w:tab/>
      </w:r>
      <w:r>
        <w:tab/>
      </w:r>
      <w:r>
        <w:tab/>
        <w:t xml:space="preserve">instructions. No seam glue </w:t>
      </w:r>
      <w:proofErr w:type="gramStart"/>
      <w:r>
        <w:t>shall be left</w:t>
      </w:r>
      <w:proofErr w:type="gramEnd"/>
      <w:r>
        <w:t xml:space="preserve"> on carpet face. </w:t>
      </w:r>
    </w:p>
    <w:p w14:paraId="78883554" w14:textId="77777777" w:rsidR="00253575" w:rsidRDefault="00253575" w:rsidP="00253575">
      <w:r>
        <w:tab/>
        <w:t>c.</w:t>
      </w:r>
      <w:r>
        <w:tab/>
        <w:t xml:space="preserve">Carpeting </w:t>
      </w:r>
      <w:proofErr w:type="gramStart"/>
      <w:r>
        <w:t>shall be installed</w:t>
      </w:r>
      <w:proofErr w:type="gramEnd"/>
      <w:r>
        <w:t xml:space="preserve"> around any carpet outlets and similar obstructions. All other</w:t>
      </w:r>
      <w:r>
        <w:tab/>
      </w:r>
      <w:r>
        <w:tab/>
      </w:r>
      <w:r>
        <w:tab/>
      </w:r>
      <w:r>
        <w:tab/>
      </w:r>
      <w:proofErr w:type="gramStart"/>
      <w:r>
        <w:t>obstructions which may be encountered</w:t>
      </w:r>
      <w:proofErr w:type="gramEnd"/>
      <w:r>
        <w:t xml:space="preserve"> shall be reported to the Maintenance Supervisor or </w:t>
      </w:r>
      <w:r>
        <w:tab/>
      </w:r>
      <w:r>
        <w:tab/>
      </w:r>
      <w:r>
        <w:tab/>
        <w:t xml:space="preserve">authorized delegate prior to beginning any work. </w:t>
      </w:r>
    </w:p>
    <w:p w14:paraId="1C72D27A" w14:textId="77777777" w:rsidR="00253575" w:rsidRDefault="00253575" w:rsidP="00253575">
      <w:r>
        <w:tab/>
      </w:r>
      <w:proofErr w:type="gramStart"/>
      <w:r>
        <w:t>d.</w:t>
      </w:r>
      <w:r>
        <w:tab/>
        <w:t>Installation shall be performed by workers experienced in carpet installation</w:t>
      </w:r>
      <w:proofErr w:type="gramEnd"/>
      <w:r>
        <w:t xml:space="preserve">. </w:t>
      </w:r>
    </w:p>
    <w:p w14:paraId="7C0148A4" w14:textId="77777777" w:rsidR="00253575" w:rsidRDefault="00253575" w:rsidP="00253575">
      <w:r>
        <w:tab/>
        <w:t xml:space="preserve">e.  </w:t>
      </w:r>
      <w:r>
        <w:tab/>
        <w:t xml:space="preserve">Environmental conditions must follow the manufacturers’ recommendations for proper </w:t>
      </w:r>
      <w:r>
        <w:tab/>
      </w:r>
      <w:r>
        <w:tab/>
      </w:r>
      <w:r>
        <w:tab/>
      </w:r>
      <w:r>
        <w:tab/>
        <w:t xml:space="preserve">environmental conditions that </w:t>
      </w:r>
      <w:proofErr w:type="gramStart"/>
      <w:r>
        <w:t>must be maintained</w:t>
      </w:r>
      <w:proofErr w:type="gramEnd"/>
      <w:r>
        <w:t xml:space="preserve"> before, during, and after the installation. For </w:t>
      </w:r>
      <w:r>
        <w:br/>
      </w:r>
      <w:r>
        <w:tab/>
      </w:r>
      <w:r>
        <w:tab/>
        <w:t>good indoor quality, provide adequate ventilation and air exchange during installation and for</w:t>
      </w:r>
      <w:r>
        <w:br/>
      </w:r>
      <w:r>
        <w:tab/>
      </w:r>
      <w:r>
        <w:tab/>
        <w:t xml:space="preserve">forty-eight (48) to seventy-two (72) hours thereafter to dissipate new installation odors. </w:t>
      </w:r>
    </w:p>
    <w:p w14:paraId="584CAFDE" w14:textId="77777777" w:rsidR="00253575" w:rsidRDefault="00253575" w:rsidP="00253575">
      <w:r>
        <w:tab/>
      </w:r>
      <w:proofErr w:type="gramStart"/>
      <w:r>
        <w:t xml:space="preserve">f.  </w:t>
      </w:r>
      <w:r>
        <w:tab/>
        <w:t>For Carpet</w:t>
      </w:r>
      <w:proofErr w:type="gramEnd"/>
      <w:r>
        <w:t xml:space="preserve"> installation requirements see Exhibit A (page 33).</w:t>
      </w:r>
    </w:p>
    <w:p w14:paraId="1103ADE5" w14:textId="3745D833" w:rsidR="00253575" w:rsidRDefault="00253575" w:rsidP="00253575">
      <w:r>
        <w:lastRenderedPageBreak/>
        <w:tab/>
        <w:t>g.</w:t>
      </w:r>
      <w:r>
        <w:tab/>
        <w:t xml:space="preserve">For VCT installation requirements see </w:t>
      </w:r>
      <w:r w:rsidRPr="00D723EE">
        <w:t>Exhibit B (Page</w:t>
      </w:r>
      <w:r>
        <w:t xml:space="preserve"> 34).</w:t>
      </w:r>
      <w:r w:rsidRPr="005F14BD">
        <w:t xml:space="preserve"> </w:t>
      </w:r>
    </w:p>
    <w:p w14:paraId="5532E04A" w14:textId="48B733AA" w:rsidR="00253575" w:rsidRDefault="00253575" w:rsidP="00253575">
      <w:r>
        <w:tab/>
      </w:r>
      <w:proofErr w:type="gramStart"/>
      <w:r>
        <w:t>h.</w:t>
      </w:r>
      <w:r>
        <w:tab/>
        <w:t>For Carpet Tile installation</w:t>
      </w:r>
      <w:proofErr w:type="gramEnd"/>
      <w:r>
        <w:t xml:space="preserve"> requirements see </w:t>
      </w:r>
      <w:r w:rsidRPr="00D723EE">
        <w:t>Exhibit C (Page 35</w:t>
      </w:r>
      <w:r>
        <w:t>).</w:t>
      </w:r>
    </w:p>
    <w:p w14:paraId="1BD35645" w14:textId="77777777" w:rsidR="00253575" w:rsidRDefault="00253575" w:rsidP="00253575"/>
    <w:p w14:paraId="15A15150" w14:textId="77777777" w:rsidR="00253575" w:rsidRPr="00074BA2" w:rsidRDefault="00253575" w:rsidP="00074BA2">
      <w:pPr>
        <w:rPr>
          <w:b/>
        </w:rPr>
      </w:pPr>
      <w:bookmarkStart w:id="144" w:name="_Toc40441638"/>
      <w:r w:rsidRPr="00074BA2">
        <w:rPr>
          <w:b/>
        </w:rPr>
        <w:t>4. Clean-up:</w:t>
      </w:r>
      <w:bookmarkEnd w:id="144"/>
    </w:p>
    <w:p w14:paraId="68B91F09" w14:textId="77777777" w:rsidR="00253575" w:rsidRDefault="00253575" w:rsidP="00253575">
      <w:pPr>
        <w:rPr>
          <w:snapToGrid w:val="0"/>
        </w:rPr>
      </w:pPr>
      <w:r>
        <w:rPr>
          <w:snapToGrid w:val="0"/>
        </w:rPr>
        <w:tab/>
        <w:t>a.</w:t>
      </w:r>
      <w:r>
        <w:rPr>
          <w:snapToGrid w:val="0"/>
        </w:rPr>
        <w:tab/>
        <w:t>Contractor shall restore any preventable damage to existing, adjacent finishes and remove spots,</w:t>
      </w:r>
      <w:r>
        <w:rPr>
          <w:snapToGrid w:val="0"/>
        </w:rPr>
        <w:tab/>
      </w:r>
      <w:r>
        <w:rPr>
          <w:snapToGrid w:val="0"/>
        </w:rPr>
        <w:tab/>
      </w:r>
      <w:r>
        <w:rPr>
          <w:snapToGrid w:val="0"/>
        </w:rPr>
        <w:tab/>
        <w:t xml:space="preserve">smears, stains, etc., immediately with </w:t>
      </w:r>
      <w:proofErr w:type="gramStart"/>
      <w:r>
        <w:rPr>
          <w:snapToGrid w:val="0"/>
        </w:rPr>
        <w:t>manufacturer approved</w:t>
      </w:r>
      <w:proofErr w:type="gramEnd"/>
      <w:r>
        <w:rPr>
          <w:snapToGrid w:val="0"/>
        </w:rPr>
        <w:t xml:space="preserve"> material. Installed carpet must be </w:t>
      </w:r>
      <w:r>
        <w:rPr>
          <w:snapToGrid w:val="0"/>
        </w:rPr>
        <w:tab/>
      </w:r>
      <w:r>
        <w:rPr>
          <w:snapToGrid w:val="0"/>
        </w:rPr>
        <w:tab/>
      </w:r>
      <w:r>
        <w:rPr>
          <w:snapToGrid w:val="0"/>
        </w:rPr>
        <w:tab/>
        <w:t xml:space="preserve">clean of all foreign material. The Contractor further agrees that they will, at their own expense, </w:t>
      </w:r>
      <w:r>
        <w:rPr>
          <w:snapToGrid w:val="0"/>
        </w:rPr>
        <w:tab/>
      </w:r>
      <w:r>
        <w:rPr>
          <w:snapToGrid w:val="0"/>
        </w:rPr>
        <w:tab/>
      </w:r>
      <w:r>
        <w:rPr>
          <w:snapToGrid w:val="0"/>
        </w:rPr>
        <w:tab/>
        <w:t xml:space="preserve">repair and replace all defective items and/or restore any damages caused by defective products </w:t>
      </w:r>
      <w:r>
        <w:rPr>
          <w:snapToGrid w:val="0"/>
        </w:rPr>
        <w:tab/>
      </w:r>
      <w:r>
        <w:rPr>
          <w:snapToGrid w:val="0"/>
        </w:rPr>
        <w:tab/>
      </w:r>
      <w:r>
        <w:rPr>
          <w:snapToGrid w:val="0"/>
        </w:rPr>
        <w:tab/>
        <w:t xml:space="preserve">and/or wrongful </w:t>
      </w:r>
      <w:proofErr w:type="gramStart"/>
      <w:r>
        <w:rPr>
          <w:snapToGrid w:val="0"/>
        </w:rPr>
        <w:t>installation which</w:t>
      </w:r>
      <w:proofErr w:type="gramEnd"/>
      <w:r>
        <w:rPr>
          <w:snapToGrid w:val="0"/>
        </w:rPr>
        <w:t xml:space="preserve"> becomes defective during the term of all applicable </w:t>
      </w:r>
      <w:r>
        <w:rPr>
          <w:snapToGrid w:val="0"/>
        </w:rPr>
        <w:tab/>
      </w:r>
      <w:r>
        <w:rPr>
          <w:snapToGrid w:val="0"/>
        </w:rPr>
        <w:tab/>
      </w:r>
      <w:r>
        <w:rPr>
          <w:snapToGrid w:val="0"/>
        </w:rPr>
        <w:tab/>
      </w:r>
      <w:r>
        <w:rPr>
          <w:snapToGrid w:val="0"/>
        </w:rPr>
        <w:tab/>
        <w:t xml:space="preserve">warranties. </w:t>
      </w:r>
    </w:p>
    <w:p w14:paraId="20E88638" w14:textId="77777777" w:rsidR="00253575" w:rsidRDefault="00253575" w:rsidP="00253575">
      <w:pPr>
        <w:rPr>
          <w:snapToGrid w:val="0"/>
        </w:rPr>
      </w:pPr>
      <w:r>
        <w:rPr>
          <w:snapToGrid w:val="0"/>
        </w:rPr>
        <w:tab/>
        <w:t xml:space="preserve">b. </w:t>
      </w:r>
      <w:r>
        <w:rPr>
          <w:snapToGrid w:val="0"/>
        </w:rPr>
        <w:tab/>
        <w:t xml:space="preserve">Contractor shall provide all </w:t>
      </w:r>
      <w:proofErr w:type="gramStart"/>
      <w:r>
        <w:rPr>
          <w:snapToGrid w:val="0"/>
        </w:rPr>
        <w:t>clean-up</w:t>
      </w:r>
      <w:proofErr w:type="gramEnd"/>
      <w:r>
        <w:rPr>
          <w:snapToGrid w:val="0"/>
        </w:rPr>
        <w:t xml:space="preserve"> for its operations. All construction debris </w:t>
      </w:r>
      <w:proofErr w:type="gramStart"/>
      <w:r>
        <w:rPr>
          <w:snapToGrid w:val="0"/>
        </w:rPr>
        <w:t>shall be removed</w:t>
      </w:r>
      <w:r>
        <w:rPr>
          <w:snapToGrid w:val="0"/>
        </w:rPr>
        <w:tab/>
      </w:r>
      <w:r>
        <w:rPr>
          <w:snapToGrid w:val="0"/>
        </w:rPr>
        <w:tab/>
      </w:r>
      <w:r>
        <w:rPr>
          <w:snapToGrid w:val="0"/>
        </w:rPr>
        <w:tab/>
        <w:t>from the work areas and disposed of at an approved waste disposal site</w:t>
      </w:r>
      <w:proofErr w:type="gramEnd"/>
      <w:r>
        <w:rPr>
          <w:snapToGrid w:val="0"/>
        </w:rPr>
        <w:t>. The owner’s trash</w:t>
      </w:r>
      <w:r>
        <w:rPr>
          <w:snapToGrid w:val="0"/>
        </w:rPr>
        <w:tab/>
      </w:r>
      <w:r>
        <w:rPr>
          <w:snapToGrid w:val="0"/>
        </w:rPr>
        <w:tab/>
      </w:r>
      <w:r>
        <w:rPr>
          <w:snapToGrid w:val="0"/>
        </w:rPr>
        <w:tab/>
        <w:t xml:space="preserve">container for the building </w:t>
      </w:r>
      <w:proofErr w:type="gramStart"/>
      <w:r>
        <w:rPr>
          <w:snapToGrid w:val="0"/>
        </w:rPr>
        <w:t>shall not be used</w:t>
      </w:r>
      <w:proofErr w:type="gramEnd"/>
      <w:r>
        <w:rPr>
          <w:snapToGrid w:val="0"/>
        </w:rPr>
        <w:t xml:space="preserve"> for disposal of construction debris. When possible, </w:t>
      </w:r>
      <w:r>
        <w:rPr>
          <w:snapToGrid w:val="0"/>
        </w:rPr>
        <w:tab/>
      </w:r>
      <w:r>
        <w:rPr>
          <w:snapToGrid w:val="0"/>
        </w:rPr>
        <w:tab/>
      </w:r>
      <w:r>
        <w:rPr>
          <w:snapToGrid w:val="0"/>
        </w:rPr>
        <w:tab/>
        <w:t>old carpet and other materials will be recycled.</w:t>
      </w:r>
      <w:r>
        <w:rPr>
          <w:snapToGrid w:val="0"/>
        </w:rPr>
        <w:tab/>
      </w:r>
    </w:p>
    <w:p w14:paraId="1371E60B" w14:textId="77777777" w:rsidR="00253575" w:rsidRDefault="00253575" w:rsidP="00253575">
      <w:pPr>
        <w:rPr>
          <w:snapToGrid w:val="0"/>
        </w:rPr>
      </w:pPr>
    </w:p>
    <w:p w14:paraId="1392E35B" w14:textId="77777777" w:rsidR="00253575" w:rsidRPr="00074BA2" w:rsidRDefault="00253575" w:rsidP="00074BA2">
      <w:pPr>
        <w:rPr>
          <w:b/>
          <w:snapToGrid w:val="0"/>
        </w:rPr>
      </w:pPr>
      <w:r w:rsidRPr="00074BA2">
        <w:rPr>
          <w:b/>
          <w:snapToGrid w:val="0"/>
        </w:rPr>
        <w:t>5. Miscellaneous:</w:t>
      </w:r>
    </w:p>
    <w:p w14:paraId="0528C5BF" w14:textId="77777777" w:rsidR="00AF4699" w:rsidRDefault="00253575" w:rsidP="00BC2CC3">
      <w:r>
        <w:rPr>
          <w:b/>
          <w:snapToGrid w:val="0"/>
        </w:rPr>
        <w:tab/>
      </w:r>
      <w:r>
        <w:rPr>
          <w:snapToGrid w:val="0"/>
        </w:rPr>
        <w:t xml:space="preserve">a. </w:t>
      </w:r>
      <w:r>
        <w:rPr>
          <w:snapToGrid w:val="0"/>
        </w:rPr>
        <w:tab/>
      </w:r>
      <w:r w:rsidR="00AF4699">
        <w:t xml:space="preserve">Contractor agrees to utilize equipment that is acceptable to the District and to maintain the </w:t>
      </w:r>
      <w:r w:rsidR="00AF4699">
        <w:tab/>
      </w:r>
      <w:r>
        <w:tab/>
      </w:r>
      <w:r>
        <w:tab/>
      </w:r>
      <w:r w:rsidR="00AF4699">
        <w:t>equipment in safe and workable order.</w:t>
      </w:r>
    </w:p>
    <w:p w14:paraId="0836DFE5" w14:textId="77777777" w:rsidR="00AF4699" w:rsidRDefault="00253575" w:rsidP="00AF4699">
      <w:pPr>
        <w:ind w:left="720"/>
      </w:pPr>
      <w:r>
        <w:t>b</w:t>
      </w:r>
      <w:r w:rsidR="00AF4699">
        <w:t xml:space="preserve">.  </w:t>
      </w:r>
      <w:r>
        <w:tab/>
      </w:r>
      <w:r w:rsidR="00AF4699">
        <w:t xml:space="preserve">Contractor shall make necessary arrangements for storage of tools and/or equipment.  LLS </w:t>
      </w:r>
      <w:r w:rsidR="00AF4699">
        <w:tab/>
        <w:t>will not be responsible for any lost or stolen property.</w:t>
      </w:r>
    </w:p>
    <w:p w14:paraId="3C380DD0" w14:textId="77777777" w:rsidR="00AF4699" w:rsidRDefault="00253575" w:rsidP="00BC2CC3">
      <w:pPr>
        <w:ind w:left="720"/>
      </w:pPr>
      <w:r>
        <w:t>c</w:t>
      </w:r>
      <w:r w:rsidR="00AF4699">
        <w:t xml:space="preserve">.  </w:t>
      </w:r>
      <w:r>
        <w:tab/>
      </w:r>
      <w:r w:rsidR="00AF4699">
        <w:t>Comply with all applicable codes for this type of work.</w:t>
      </w:r>
    </w:p>
    <w:p w14:paraId="4D76B230" w14:textId="77777777" w:rsidR="00253575" w:rsidRDefault="00253575" w:rsidP="007A051F">
      <w:pPr>
        <w:ind w:left="720"/>
      </w:pPr>
      <w:r>
        <w:t>d</w:t>
      </w:r>
      <w:r w:rsidR="00AF4699">
        <w:t xml:space="preserve">.  </w:t>
      </w:r>
      <w:r>
        <w:tab/>
      </w:r>
      <w:r w:rsidR="00AF4699">
        <w:t>Comply with all federal, state and local laws governing safety, health and sanitation.</w:t>
      </w:r>
      <w:r w:rsidR="007A051F">
        <w:t xml:space="preserve"> </w:t>
      </w:r>
      <w:r w:rsidR="007A051F">
        <w:tab/>
      </w:r>
    </w:p>
    <w:p w14:paraId="5D9EBC2B" w14:textId="77777777" w:rsidR="007A051F" w:rsidRDefault="00253575" w:rsidP="007A051F">
      <w:pPr>
        <w:ind w:left="720"/>
      </w:pPr>
      <w:r>
        <w:t xml:space="preserve">e.       </w:t>
      </w:r>
      <w:r w:rsidR="00AF4699">
        <w:t xml:space="preserve">  The contractor shall provide all safeguards, safety devices and protective equipment and take </w:t>
      </w:r>
      <w:r w:rsidR="00AF4699">
        <w:tab/>
      </w:r>
      <w:r w:rsidR="00AF4699">
        <w:tab/>
        <w:t xml:space="preserve">any other needed actions necessary to protect the life and health of employees on the job and the </w:t>
      </w:r>
      <w:r w:rsidR="00AF4699">
        <w:tab/>
      </w:r>
      <w:r w:rsidR="00AF4699">
        <w:tab/>
        <w:t>safety of the public and to protect the property of LLS in connections with the performance of</w:t>
      </w:r>
      <w:r w:rsidR="007A051F">
        <w:t xml:space="preserve"> </w:t>
      </w:r>
      <w:r w:rsidR="007A051F">
        <w:tab/>
      </w:r>
      <w:r w:rsidR="00AF4699">
        <w:t>the work covered by this IFB.</w:t>
      </w:r>
    </w:p>
    <w:p w14:paraId="2DA5AA91" w14:textId="77777777" w:rsidR="00BC2CC3" w:rsidRDefault="00BC2CC3" w:rsidP="007A051F">
      <w:pPr>
        <w:ind w:left="720"/>
      </w:pPr>
    </w:p>
    <w:p w14:paraId="478D5A90" w14:textId="77777777" w:rsidR="006114BB" w:rsidRDefault="007A051F" w:rsidP="007A051F">
      <w:pPr>
        <w:ind w:left="720"/>
      </w:pPr>
      <w:r>
        <w:t xml:space="preserve"> </w:t>
      </w:r>
    </w:p>
    <w:p w14:paraId="14D810A5" w14:textId="77777777" w:rsidR="006114BB" w:rsidRPr="00C838B2" w:rsidRDefault="003052A0" w:rsidP="003052A0">
      <w:pPr>
        <w:jc w:val="center"/>
        <w:rPr>
          <w:b/>
        </w:rPr>
      </w:pPr>
      <w:r w:rsidRPr="00C838B2">
        <w:rPr>
          <w:b/>
        </w:rPr>
        <w:t>END OF SPECIFICATIONS</w:t>
      </w:r>
    </w:p>
    <w:p w14:paraId="4003449C" w14:textId="77777777" w:rsidR="003052A0" w:rsidRPr="00C838B2" w:rsidRDefault="003052A0" w:rsidP="003052A0">
      <w:pPr>
        <w:jc w:val="center"/>
        <w:rPr>
          <w:b/>
        </w:rPr>
      </w:pPr>
      <w:r w:rsidRPr="00C838B2">
        <w:rPr>
          <w:b/>
        </w:rPr>
        <w:t>PROCEED TO BID FORM</w:t>
      </w:r>
    </w:p>
    <w:p w14:paraId="586BF720" w14:textId="77777777" w:rsidR="007A051F" w:rsidRDefault="007A051F" w:rsidP="007A051F">
      <w:bookmarkStart w:id="145" w:name="_Toc30593015"/>
      <w:r>
        <w:tab/>
      </w:r>
    </w:p>
    <w:p w14:paraId="40F47A64" w14:textId="77777777" w:rsidR="006932E2" w:rsidRPr="007A051F" w:rsidRDefault="007A051F" w:rsidP="007A051F">
      <w:r>
        <w:br w:type="page"/>
      </w:r>
    </w:p>
    <w:p w14:paraId="7E081A27" w14:textId="77777777" w:rsidR="00253575" w:rsidRPr="004747E6" w:rsidRDefault="00253575" w:rsidP="00253575">
      <w:pPr>
        <w:pStyle w:val="Heading1"/>
        <w:rPr>
          <w:u w:val="single"/>
        </w:rPr>
      </w:pPr>
      <w:bookmarkStart w:id="146" w:name="_Toc40441639"/>
      <w:bookmarkStart w:id="147" w:name="_Toc76038925"/>
      <w:r w:rsidRPr="004747E6">
        <w:rPr>
          <w:u w:val="single"/>
        </w:rPr>
        <w:lastRenderedPageBreak/>
        <w:t>EXHIBIT A</w:t>
      </w:r>
      <w:bookmarkEnd w:id="146"/>
      <w:bookmarkEnd w:id="147"/>
    </w:p>
    <w:p w14:paraId="17E0437B" w14:textId="77777777" w:rsidR="00253575" w:rsidRPr="004747E6" w:rsidRDefault="00253575" w:rsidP="00253575">
      <w:pPr>
        <w:pStyle w:val="Heading1"/>
        <w:rPr>
          <w:u w:val="single"/>
        </w:rPr>
      </w:pPr>
      <w:bookmarkStart w:id="148" w:name="_Toc40441640"/>
      <w:bookmarkStart w:id="149" w:name="_Toc76038926"/>
      <w:r w:rsidRPr="00732C0A">
        <w:rPr>
          <w:u w:val="single"/>
        </w:rPr>
        <w:t>CARPET SPECIFICATIONS</w:t>
      </w:r>
      <w:bookmarkEnd w:id="148"/>
      <w:bookmarkEnd w:id="149"/>
    </w:p>
    <w:p w14:paraId="11897C29" w14:textId="77777777" w:rsidR="00253575" w:rsidRPr="00FF7F22" w:rsidRDefault="00253575" w:rsidP="00253575">
      <w:pPr>
        <w:pStyle w:val="BodyText"/>
        <w:jc w:val="both"/>
        <w:rPr>
          <w:b w:val="0"/>
          <w:sz w:val="22"/>
          <w:szCs w:val="22"/>
        </w:rPr>
      </w:pPr>
    </w:p>
    <w:p w14:paraId="626CE664" w14:textId="77777777" w:rsidR="00253575" w:rsidRPr="00FF7F22" w:rsidRDefault="00253575" w:rsidP="00253575">
      <w:pPr>
        <w:pStyle w:val="BodyText"/>
        <w:jc w:val="both"/>
        <w:rPr>
          <w:b w:val="0"/>
          <w:sz w:val="22"/>
          <w:szCs w:val="22"/>
        </w:rPr>
      </w:pPr>
      <w:r>
        <w:rPr>
          <w:sz w:val="22"/>
          <w:szCs w:val="22"/>
        </w:rPr>
        <w:t>STYLE NAME:</w:t>
      </w:r>
      <w:r>
        <w:rPr>
          <w:sz w:val="22"/>
          <w:szCs w:val="22"/>
        </w:rPr>
        <w:tab/>
        <w:t>VOCATION III 28 UNI</w:t>
      </w:r>
      <w:r w:rsidRPr="00FF7F22">
        <w:rPr>
          <w:sz w:val="22"/>
          <w:szCs w:val="22"/>
        </w:rPr>
        <w:t xml:space="preserve"> OR APPROVED EQUAL</w:t>
      </w:r>
    </w:p>
    <w:p w14:paraId="06CF7EB2" w14:textId="77777777" w:rsidR="00253575" w:rsidRPr="00FF7F22" w:rsidRDefault="00253575" w:rsidP="00253575">
      <w:pPr>
        <w:pStyle w:val="BodyText"/>
        <w:jc w:val="both"/>
        <w:rPr>
          <w:b w:val="0"/>
          <w:sz w:val="22"/>
          <w:szCs w:val="22"/>
        </w:rPr>
      </w:pPr>
    </w:p>
    <w:p w14:paraId="613C2983" w14:textId="77777777" w:rsidR="00253575" w:rsidRPr="00FF7F22" w:rsidRDefault="00253575" w:rsidP="00253575">
      <w:pPr>
        <w:pStyle w:val="BodyText"/>
        <w:jc w:val="both"/>
        <w:rPr>
          <w:b w:val="0"/>
          <w:sz w:val="22"/>
          <w:szCs w:val="22"/>
        </w:rPr>
      </w:pPr>
      <w:r w:rsidRPr="00FF7F22">
        <w:rPr>
          <w:sz w:val="22"/>
          <w:szCs w:val="22"/>
        </w:rPr>
        <w:t>STYLE NUMBER:</w:t>
      </w:r>
      <w:r>
        <w:rPr>
          <w:sz w:val="22"/>
          <w:szCs w:val="22"/>
        </w:rPr>
        <w:tab/>
        <w:t>54272</w:t>
      </w:r>
    </w:p>
    <w:p w14:paraId="5C115EEE" w14:textId="77777777" w:rsidR="00253575" w:rsidRPr="00FF7F22" w:rsidRDefault="00253575" w:rsidP="00253575">
      <w:pPr>
        <w:pStyle w:val="BodyText"/>
        <w:jc w:val="both"/>
        <w:rPr>
          <w:b w:val="0"/>
          <w:sz w:val="22"/>
          <w:szCs w:val="22"/>
        </w:rPr>
      </w:pPr>
    </w:p>
    <w:p w14:paraId="2173B039" w14:textId="77777777" w:rsidR="00253575" w:rsidRDefault="00253575" w:rsidP="00253575">
      <w:pPr>
        <w:pStyle w:val="BodyText"/>
        <w:jc w:val="both"/>
        <w:rPr>
          <w:b w:val="0"/>
          <w:sz w:val="22"/>
          <w:szCs w:val="22"/>
        </w:rPr>
      </w:pPr>
      <w:r w:rsidRPr="00FF7F22">
        <w:rPr>
          <w:sz w:val="22"/>
          <w:szCs w:val="22"/>
        </w:rPr>
        <w:t>COLOR NAME:</w:t>
      </w:r>
      <w:r>
        <w:rPr>
          <w:sz w:val="22"/>
          <w:szCs w:val="22"/>
        </w:rPr>
        <w:tab/>
      </w:r>
      <w:r w:rsidRPr="00FF7F22">
        <w:rPr>
          <w:sz w:val="22"/>
          <w:szCs w:val="22"/>
        </w:rPr>
        <w:t>AS SELECTED BY OWNER</w:t>
      </w:r>
    </w:p>
    <w:p w14:paraId="6E3C336D" w14:textId="77777777" w:rsidR="00253575" w:rsidRDefault="00253575" w:rsidP="00253575">
      <w:pPr>
        <w:pStyle w:val="BodyText"/>
        <w:jc w:val="both"/>
        <w:rPr>
          <w:b w:val="0"/>
          <w:sz w:val="22"/>
          <w:szCs w:val="22"/>
        </w:rPr>
      </w:pPr>
    </w:p>
    <w:p w14:paraId="168DC9B2" w14:textId="77777777" w:rsidR="00253575" w:rsidRDefault="00253575" w:rsidP="00253575">
      <w:pPr>
        <w:pStyle w:val="BodyText"/>
        <w:jc w:val="both"/>
        <w:rPr>
          <w:b w:val="0"/>
          <w:sz w:val="22"/>
          <w:szCs w:val="22"/>
        </w:rPr>
      </w:pPr>
      <w:r w:rsidRPr="00FF7F22">
        <w:rPr>
          <w:sz w:val="22"/>
          <w:szCs w:val="22"/>
        </w:rPr>
        <w:t>CONSTRUCTION:</w:t>
      </w:r>
      <w:r>
        <w:rPr>
          <w:sz w:val="22"/>
          <w:szCs w:val="22"/>
        </w:rPr>
        <w:tab/>
      </w:r>
      <w:r w:rsidRPr="00FF7F22">
        <w:rPr>
          <w:sz w:val="22"/>
          <w:szCs w:val="22"/>
        </w:rPr>
        <w:t>LOOP</w:t>
      </w:r>
      <w:r>
        <w:rPr>
          <w:sz w:val="22"/>
          <w:szCs w:val="22"/>
        </w:rPr>
        <w:t xml:space="preserve"> PILE</w:t>
      </w:r>
    </w:p>
    <w:p w14:paraId="587F771F" w14:textId="77777777" w:rsidR="00253575" w:rsidRDefault="00253575" w:rsidP="00253575">
      <w:pPr>
        <w:pStyle w:val="BodyText"/>
        <w:jc w:val="both"/>
        <w:rPr>
          <w:b w:val="0"/>
          <w:sz w:val="22"/>
          <w:szCs w:val="22"/>
        </w:rPr>
      </w:pPr>
    </w:p>
    <w:p w14:paraId="2D09C8B7" w14:textId="77777777" w:rsidR="00253575" w:rsidRDefault="00253575" w:rsidP="00253575">
      <w:pPr>
        <w:pStyle w:val="BodyText"/>
        <w:jc w:val="both"/>
        <w:rPr>
          <w:b w:val="0"/>
          <w:sz w:val="22"/>
          <w:szCs w:val="22"/>
        </w:rPr>
      </w:pPr>
      <w:r>
        <w:rPr>
          <w:sz w:val="22"/>
          <w:szCs w:val="22"/>
        </w:rPr>
        <w:t>CARPET STYLE:</w:t>
      </w:r>
      <w:r>
        <w:rPr>
          <w:sz w:val="22"/>
          <w:szCs w:val="22"/>
        </w:rPr>
        <w:tab/>
        <w:t>BROADLOOM</w:t>
      </w:r>
    </w:p>
    <w:p w14:paraId="6B65CFE5" w14:textId="77777777" w:rsidR="00253575" w:rsidRDefault="00253575" w:rsidP="00253575">
      <w:pPr>
        <w:pStyle w:val="BodyText"/>
        <w:jc w:val="both"/>
        <w:rPr>
          <w:b w:val="0"/>
          <w:sz w:val="22"/>
          <w:szCs w:val="22"/>
        </w:rPr>
      </w:pPr>
    </w:p>
    <w:p w14:paraId="3BE585F8" w14:textId="77777777" w:rsidR="00253575" w:rsidRDefault="00253575" w:rsidP="00253575">
      <w:pPr>
        <w:pStyle w:val="BodyText"/>
        <w:jc w:val="both"/>
        <w:rPr>
          <w:b w:val="0"/>
          <w:sz w:val="22"/>
          <w:szCs w:val="22"/>
        </w:rPr>
      </w:pPr>
      <w:r w:rsidRPr="00FF7F22">
        <w:rPr>
          <w:sz w:val="22"/>
          <w:szCs w:val="22"/>
        </w:rPr>
        <w:t>FIBER PRODUCT:</w:t>
      </w:r>
      <w:r>
        <w:rPr>
          <w:sz w:val="22"/>
          <w:szCs w:val="22"/>
        </w:rPr>
        <w:tab/>
        <w:t xml:space="preserve">100% SOLUTION </w:t>
      </w:r>
      <w:proofErr w:type="gramStart"/>
      <w:r>
        <w:rPr>
          <w:sz w:val="22"/>
          <w:szCs w:val="22"/>
        </w:rPr>
        <w:t xml:space="preserve">Q </w:t>
      </w:r>
      <w:r w:rsidRPr="00FF7F22">
        <w:rPr>
          <w:sz w:val="22"/>
          <w:szCs w:val="22"/>
        </w:rPr>
        <w:t xml:space="preserve"> NYLON</w:t>
      </w:r>
      <w:proofErr w:type="gramEnd"/>
    </w:p>
    <w:p w14:paraId="6F5145A5" w14:textId="77777777" w:rsidR="00253575" w:rsidRDefault="00253575" w:rsidP="00253575">
      <w:pPr>
        <w:pStyle w:val="BodyText"/>
        <w:jc w:val="both"/>
        <w:rPr>
          <w:b w:val="0"/>
          <w:sz w:val="22"/>
          <w:szCs w:val="22"/>
        </w:rPr>
      </w:pPr>
    </w:p>
    <w:p w14:paraId="1BE9C0E2" w14:textId="77777777" w:rsidR="00253575" w:rsidRDefault="00253575" w:rsidP="00253575">
      <w:pPr>
        <w:pStyle w:val="BodyText"/>
        <w:jc w:val="both"/>
        <w:rPr>
          <w:b w:val="0"/>
          <w:sz w:val="22"/>
          <w:szCs w:val="22"/>
        </w:rPr>
      </w:pPr>
      <w:r w:rsidRPr="00FF7F22">
        <w:rPr>
          <w:sz w:val="22"/>
          <w:szCs w:val="22"/>
        </w:rPr>
        <w:t>DYE METHOD:</w:t>
      </w:r>
      <w:r>
        <w:rPr>
          <w:sz w:val="22"/>
          <w:szCs w:val="22"/>
        </w:rPr>
        <w:tab/>
        <w:t xml:space="preserve">100% </w:t>
      </w:r>
      <w:r w:rsidRPr="00FF7F22">
        <w:rPr>
          <w:sz w:val="22"/>
          <w:szCs w:val="22"/>
        </w:rPr>
        <w:t>SOLUTION DYED</w:t>
      </w:r>
    </w:p>
    <w:p w14:paraId="71994DFA" w14:textId="77777777" w:rsidR="00253575" w:rsidRDefault="00253575" w:rsidP="00253575">
      <w:pPr>
        <w:pStyle w:val="BodyText"/>
        <w:jc w:val="both"/>
        <w:rPr>
          <w:b w:val="0"/>
          <w:sz w:val="22"/>
          <w:szCs w:val="22"/>
        </w:rPr>
      </w:pPr>
    </w:p>
    <w:p w14:paraId="215172A6" w14:textId="77777777" w:rsidR="00253575" w:rsidRDefault="00253575" w:rsidP="00253575">
      <w:pPr>
        <w:pStyle w:val="BodyText"/>
        <w:jc w:val="both"/>
        <w:rPr>
          <w:b w:val="0"/>
          <w:sz w:val="22"/>
          <w:szCs w:val="22"/>
        </w:rPr>
      </w:pPr>
      <w:r>
        <w:rPr>
          <w:sz w:val="22"/>
          <w:szCs w:val="22"/>
        </w:rPr>
        <w:t>PATTERN REPEAT:</w:t>
      </w:r>
      <w:r>
        <w:rPr>
          <w:sz w:val="22"/>
          <w:szCs w:val="22"/>
        </w:rPr>
        <w:tab/>
        <w:t>NONE</w:t>
      </w:r>
    </w:p>
    <w:p w14:paraId="4CA80379" w14:textId="77777777" w:rsidR="00253575" w:rsidRDefault="00253575" w:rsidP="00253575">
      <w:pPr>
        <w:pStyle w:val="BodyText"/>
        <w:jc w:val="both"/>
        <w:rPr>
          <w:b w:val="0"/>
          <w:sz w:val="22"/>
          <w:szCs w:val="22"/>
        </w:rPr>
      </w:pPr>
    </w:p>
    <w:p w14:paraId="649A297F" w14:textId="77777777" w:rsidR="00253575" w:rsidRPr="00FF7F22" w:rsidRDefault="00253575" w:rsidP="00253575">
      <w:pPr>
        <w:pStyle w:val="BodyText"/>
        <w:jc w:val="both"/>
        <w:rPr>
          <w:b w:val="0"/>
          <w:sz w:val="22"/>
          <w:szCs w:val="22"/>
        </w:rPr>
      </w:pPr>
      <w:r>
        <w:rPr>
          <w:sz w:val="22"/>
          <w:szCs w:val="22"/>
        </w:rPr>
        <w:t>TUFTED WEIGHT:</w:t>
      </w:r>
      <w:r>
        <w:rPr>
          <w:sz w:val="22"/>
          <w:szCs w:val="22"/>
        </w:rPr>
        <w:tab/>
        <w:t>28.0</w:t>
      </w:r>
    </w:p>
    <w:p w14:paraId="0936E699" w14:textId="77777777" w:rsidR="00253575" w:rsidRDefault="00253575" w:rsidP="00253575">
      <w:pPr>
        <w:pStyle w:val="BodyText"/>
        <w:jc w:val="both"/>
        <w:rPr>
          <w:b w:val="0"/>
          <w:sz w:val="22"/>
          <w:szCs w:val="22"/>
        </w:rPr>
      </w:pPr>
    </w:p>
    <w:p w14:paraId="1A393FEB" w14:textId="77777777" w:rsidR="00253575" w:rsidRDefault="00253575" w:rsidP="00253575">
      <w:pPr>
        <w:pStyle w:val="BodyText"/>
        <w:jc w:val="both"/>
        <w:rPr>
          <w:b w:val="0"/>
          <w:sz w:val="22"/>
          <w:szCs w:val="22"/>
        </w:rPr>
      </w:pPr>
      <w:r>
        <w:rPr>
          <w:sz w:val="22"/>
          <w:szCs w:val="22"/>
        </w:rPr>
        <w:t>GAUGE:</w:t>
      </w:r>
      <w:r>
        <w:rPr>
          <w:sz w:val="22"/>
          <w:szCs w:val="22"/>
        </w:rPr>
        <w:tab/>
        <w:t>1/8</w:t>
      </w:r>
    </w:p>
    <w:p w14:paraId="2155E706" w14:textId="77777777" w:rsidR="00253575" w:rsidRDefault="00253575" w:rsidP="00253575">
      <w:pPr>
        <w:pStyle w:val="BodyText"/>
        <w:jc w:val="both"/>
        <w:rPr>
          <w:b w:val="0"/>
          <w:sz w:val="22"/>
          <w:szCs w:val="22"/>
        </w:rPr>
      </w:pPr>
    </w:p>
    <w:p w14:paraId="778CA40C" w14:textId="77777777" w:rsidR="00253575" w:rsidRDefault="00253575" w:rsidP="00253575">
      <w:pPr>
        <w:pStyle w:val="BodyText"/>
        <w:jc w:val="both"/>
        <w:rPr>
          <w:b w:val="0"/>
          <w:sz w:val="22"/>
          <w:szCs w:val="22"/>
        </w:rPr>
      </w:pPr>
      <w:r>
        <w:rPr>
          <w:sz w:val="22"/>
          <w:szCs w:val="22"/>
        </w:rPr>
        <w:t>STITCHES PER INCH:</w:t>
      </w:r>
      <w:r>
        <w:rPr>
          <w:sz w:val="22"/>
          <w:szCs w:val="22"/>
        </w:rPr>
        <w:tab/>
      </w:r>
      <w:r>
        <w:rPr>
          <w:sz w:val="22"/>
          <w:szCs w:val="22"/>
        </w:rPr>
        <w:tab/>
      </w:r>
      <w:r>
        <w:rPr>
          <w:sz w:val="22"/>
          <w:szCs w:val="22"/>
        </w:rPr>
        <w:tab/>
        <w:t>9.0</w:t>
      </w:r>
    </w:p>
    <w:p w14:paraId="697E5C83" w14:textId="77777777" w:rsidR="00253575" w:rsidRDefault="00253575" w:rsidP="00253575">
      <w:pPr>
        <w:pStyle w:val="BodyText"/>
        <w:jc w:val="both"/>
        <w:rPr>
          <w:b w:val="0"/>
          <w:sz w:val="22"/>
          <w:szCs w:val="22"/>
        </w:rPr>
      </w:pPr>
    </w:p>
    <w:p w14:paraId="2FB00D0B" w14:textId="77777777" w:rsidR="00253575" w:rsidRDefault="00253575" w:rsidP="00253575">
      <w:pPr>
        <w:pStyle w:val="BodyText"/>
        <w:jc w:val="both"/>
        <w:rPr>
          <w:b w:val="0"/>
          <w:sz w:val="22"/>
          <w:szCs w:val="22"/>
        </w:rPr>
      </w:pPr>
      <w:r>
        <w:rPr>
          <w:sz w:val="22"/>
          <w:szCs w:val="22"/>
        </w:rPr>
        <w:t>FINISHED PILE THICKNESS:</w:t>
      </w:r>
      <w:r>
        <w:rPr>
          <w:sz w:val="22"/>
          <w:szCs w:val="22"/>
        </w:rPr>
        <w:tab/>
      </w:r>
      <w:r>
        <w:rPr>
          <w:sz w:val="22"/>
          <w:szCs w:val="22"/>
        </w:rPr>
        <w:tab/>
        <w:t>0.115</w:t>
      </w:r>
    </w:p>
    <w:p w14:paraId="0FF137B7" w14:textId="77777777" w:rsidR="00253575" w:rsidRDefault="00253575" w:rsidP="00253575">
      <w:pPr>
        <w:pStyle w:val="BodyText"/>
        <w:jc w:val="both"/>
        <w:rPr>
          <w:b w:val="0"/>
          <w:sz w:val="22"/>
          <w:szCs w:val="22"/>
        </w:rPr>
      </w:pPr>
    </w:p>
    <w:p w14:paraId="33F31D5B" w14:textId="77777777" w:rsidR="00253575" w:rsidRDefault="00253575" w:rsidP="00253575">
      <w:pPr>
        <w:pStyle w:val="BodyText"/>
        <w:jc w:val="both"/>
        <w:rPr>
          <w:b w:val="0"/>
          <w:sz w:val="22"/>
          <w:szCs w:val="22"/>
        </w:rPr>
      </w:pPr>
      <w:r>
        <w:rPr>
          <w:sz w:val="22"/>
          <w:szCs w:val="22"/>
        </w:rPr>
        <w:t>TOTAL THICKNESS:</w:t>
      </w:r>
      <w:r>
        <w:rPr>
          <w:sz w:val="22"/>
          <w:szCs w:val="22"/>
        </w:rPr>
        <w:tab/>
      </w:r>
      <w:r>
        <w:rPr>
          <w:sz w:val="22"/>
          <w:szCs w:val="22"/>
        </w:rPr>
        <w:tab/>
      </w:r>
      <w:r>
        <w:rPr>
          <w:sz w:val="22"/>
          <w:szCs w:val="22"/>
        </w:rPr>
        <w:tab/>
        <w:t>0.274</w:t>
      </w:r>
    </w:p>
    <w:p w14:paraId="10B9F68A" w14:textId="77777777" w:rsidR="00253575" w:rsidRDefault="00253575" w:rsidP="00253575">
      <w:pPr>
        <w:pStyle w:val="BodyText"/>
        <w:jc w:val="both"/>
        <w:rPr>
          <w:b w:val="0"/>
          <w:sz w:val="22"/>
          <w:szCs w:val="22"/>
        </w:rPr>
      </w:pPr>
    </w:p>
    <w:p w14:paraId="4933D4BD" w14:textId="77777777" w:rsidR="00253575" w:rsidRPr="00FF7F22" w:rsidRDefault="00253575" w:rsidP="00253575">
      <w:pPr>
        <w:pStyle w:val="BodyText"/>
        <w:jc w:val="both"/>
        <w:rPr>
          <w:b w:val="0"/>
          <w:sz w:val="22"/>
          <w:szCs w:val="22"/>
        </w:rPr>
      </w:pPr>
      <w:r>
        <w:rPr>
          <w:sz w:val="22"/>
          <w:szCs w:val="22"/>
        </w:rPr>
        <w:t>AVERAGE DENSITY:</w:t>
      </w:r>
      <w:r>
        <w:rPr>
          <w:sz w:val="22"/>
          <w:szCs w:val="22"/>
        </w:rPr>
        <w:tab/>
      </w:r>
      <w:r>
        <w:rPr>
          <w:sz w:val="22"/>
          <w:szCs w:val="22"/>
        </w:rPr>
        <w:tab/>
      </w:r>
      <w:r>
        <w:rPr>
          <w:sz w:val="22"/>
          <w:szCs w:val="22"/>
        </w:rPr>
        <w:tab/>
        <w:t>8765</w:t>
      </w:r>
    </w:p>
    <w:p w14:paraId="647530DF" w14:textId="77777777" w:rsidR="00253575" w:rsidRPr="00FF7F22" w:rsidRDefault="00253575" w:rsidP="00253575">
      <w:pPr>
        <w:pStyle w:val="BodyText"/>
        <w:jc w:val="both"/>
        <w:rPr>
          <w:b w:val="0"/>
          <w:sz w:val="22"/>
          <w:szCs w:val="22"/>
        </w:rPr>
      </w:pPr>
    </w:p>
    <w:p w14:paraId="7EE0CF86" w14:textId="77777777" w:rsidR="00253575" w:rsidRPr="00FF7F22" w:rsidRDefault="00253575" w:rsidP="00253575">
      <w:pPr>
        <w:pStyle w:val="BodyText"/>
        <w:jc w:val="both"/>
        <w:rPr>
          <w:b w:val="0"/>
          <w:sz w:val="22"/>
          <w:szCs w:val="22"/>
        </w:rPr>
      </w:pPr>
      <w:r>
        <w:rPr>
          <w:sz w:val="22"/>
          <w:szCs w:val="22"/>
        </w:rPr>
        <w:t>PRODUCT SIZE:</w:t>
      </w:r>
      <w:r>
        <w:rPr>
          <w:sz w:val="22"/>
          <w:szCs w:val="22"/>
        </w:rPr>
        <w:tab/>
      </w:r>
      <w:r w:rsidR="0050113A">
        <w:rPr>
          <w:sz w:val="22"/>
          <w:szCs w:val="22"/>
        </w:rPr>
        <w:tab/>
      </w:r>
      <w:r>
        <w:rPr>
          <w:sz w:val="22"/>
          <w:szCs w:val="22"/>
        </w:rPr>
        <w:t>12 FOOT</w:t>
      </w:r>
    </w:p>
    <w:p w14:paraId="118632D5" w14:textId="77777777" w:rsidR="00253575" w:rsidRDefault="00253575" w:rsidP="00253575">
      <w:pPr>
        <w:pStyle w:val="BodyText"/>
        <w:jc w:val="both"/>
        <w:rPr>
          <w:b w:val="0"/>
          <w:sz w:val="22"/>
          <w:szCs w:val="22"/>
        </w:rPr>
      </w:pPr>
    </w:p>
    <w:p w14:paraId="6458BF43" w14:textId="77777777" w:rsidR="00253575" w:rsidRDefault="00253575" w:rsidP="00253575">
      <w:pPr>
        <w:pStyle w:val="BodyText"/>
        <w:jc w:val="both"/>
        <w:rPr>
          <w:b w:val="0"/>
          <w:sz w:val="22"/>
          <w:szCs w:val="22"/>
        </w:rPr>
      </w:pPr>
      <w:r>
        <w:rPr>
          <w:sz w:val="22"/>
          <w:szCs w:val="22"/>
        </w:rPr>
        <w:t>PRIMARY BACKING:</w:t>
      </w:r>
      <w:r>
        <w:rPr>
          <w:sz w:val="22"/>
          <w:szCs w:val="22"/>
        </w:rPr>
        <w:tab/>
        <w:t>SYNTHETIC</w:t>
      </w:r>
    </w:p>
    <w:p w14:paraId="3BAE5BC9" w14:textId="77777777" w:rsidR="00253575" w:rsidRDefault="00253575" w:rsidP="00253575">
      <w:pPr>
        <w:pStyle w:val="BodyText"/>
        <w:jc w:val="both"/>
        <w:rPr>
          <w:b w:val="0"/>
          <w:sz w:val="22"/>
          <w:szCs w:val="22"/>
        </w:rPr>
      </w:pPr>
    </w:p>
    <w:p w14:paraId="2B03FDD2" w14:textId="77777777" w:rsidR="00253575" w:rsidRDefault="00253575" w:rsidP="00253575">
      <w:pPr>
        <w:pStyle w:val="BodyText"/>
        <w:jc w:val="both"/>
        <w:rPr>
          <w:b w:val="0"/>
          <w:sz w:val="22"/>
          <w:szCs w:val="22"/>
        </w:rPr>
      </w:pPr>
      <w:r>
        <w:rPr>
          <w:sz w:val="22"/>
          <w:szCs w:val="22"/>
        </w:rPr>
        <w:t>SECONDARY BACKING:</w:t>
      </w:r>
      <w:r>
        <w:rPr>
          <w:sz w:val="22"/>
          <w:szCs w:val="22"/>
        </w:rPr>
        <w:tab/>
      </w:r>
      <w:r>
        <w:rPr>
          <w:sz w:val="22"/>
          <w:szCs w:val="22"/>
        </w:rPr>
        <w:tab/>
      </w:r>
      <w:r>
        <w:rPr>
          <w:sz w:val="22"/>
          <w:szCs w:val="22"/>
        </w:rPr>
        <w:tab/>
        <w:t>UNITARY</w:t>
      </w:r>
    </w:p>
    <w:p w14:paraId="532D25EC" w14:textId="77777777" w:rsidR="00253575" w:rsidRDefault="00253575" w:rsidP="00253575">
      <w:pPr>
        <w:pStyle w:val="BodyText"/>
        <w:jc w:val="both"/>
        <w:rPr>
          <w:b w:val="0"/>
          <w:sz w:val="22"/>
          <w:szCs w:val="22"/>
        </w:rPr>
      </w:pPr>
    </w:p>
    <w:p w14:paraId="0614B743" w14:textId="77777777" w:rsidR="00253575" w:rsidRDefault="00253575" w:rsidP="00253575">
      <w:pPr>
        <w:pStyle w:val="BodyText"/>
        <w:jc w:val="both"/>
        <w:rPr>
          <w:b w:val="0"/>
          <w:sz w:val="22"/>
          <w:szCs w:val="22"/>
        </w:rPr>
      </w:pPr>
      <w:r>
        <w:rPr>
          <w:sz w:val="22"/>
          <w:szCs w:val="22"/>
        </w:rPr>
        <w:t>GSA APPROVED PRODUCT:</w:t>
      </w:r>
      <w:r>
        <w:rPr>
          <w:sz w:val="22"/>
          <w:szCs w:val="22"/>
        </w:rPr>
        <w:tab/>
      </w:r>
      <w:r>
        <w:rPr>
          <w:sz w:val="22"/>
          <w:szCs w:val="22"/>
        </w:rPr>
        <w:tab/>
        <w:t>YES</w:t>
      </w:r>
    </w:p>
    <w:p w14:paraId="63C747B9" w14:textId="77777777" w:rsidR="00253575" w:rsidRDefault="00253575" w:rsidP="00253575">
      <w:pPr>
        <w:pStyle w:val="BodyText"/>
        <w:jc w:val="both"/>
        <w:rPr>
          <w:b w:val="0"/>
          <w:sz w:val="22"/>
          <w:szCs w:val="22"/>
        </w:rPr>
      </w:pPr>
    </w:p>
    <w:p w14:paraId="6F1781DC" w14:textId="77777777" w:rsidR="00253575" w:rsidRDefault="00253575" w:rsidP="00253575">
      <w:pPr>
        <w:pStyle w:val="BodyText"/>
        <w:jc w:val="both"/>
        <w:rPr>
          <w:b w:val="0"/>
          <w:sz w:val="22"/>
          <w:szCs w:val="22"/>
        </w:rPr>
      </w:pPr>
      <w:r>
        <w:rPr>
          <w:sz w:val="22"/>
          <w:szCs w:val="22"/>
        </w:rPr>
        <w:t>RADIANT PANEL TESTING:</w:t>
      </w:r>
      <w:r>
        <w:rPr>
          <w:sz w:val="22"/>
          <w:szCs w:val="22"/>
        </w:rPr>
        <w:tab/>
      </w:r>
      <w:r>
        <w:rPr>
          <w:sz w:val="22"/>
          <w:szCs w:val="22"/>
        </w:rPr>
        <w:tab/>
        <w:t>CLASS I</w:t>
      </w:r>
    </w:p>
    <w:p w14:paraId="73DDC636" w14:textId="77777777" w:rsidR="00253575" w:rsidRDefault="00253575" w:rsidP="00253575">
      <w:pPr>
        <w:pStyle w:val="BodyText"/>
        <w:jc w:val="both"/>
        <w:rPr>
          <w:b w:val="0"/>
          <w:sz w:val="22"/>
          <w:szCs w:val="22"/>
        </w:rPr>
      </w:pPr>
    </w:p>
    <w:p w14:paraId="1E09F809" w14:textId="77777777" w:rsidR="00253575" w:rsidRDefault="00253575" w:rsidP="00253575">
      <w:pPr>
        <w:pStyle w:val="BodyText"/>
        <w:jc w:val="both"/>
        <w:rPr>
          <w:b w:val="0"/>
          <w:sz w:val="22"/>
          <w:szCs w:val="22"/>
        </w:rPr>
      </w:pPr>
      <w:r>
        <w:rPr>
          <w:sz w:val="22"/>
          <w:szCs w:val="22"/>
        </w:rPr>
        <w:t>NBS SMOKE TESTING:</w:t>
      </w:r>
      <w:r>
        <w:rPr>
          <w:sz w:val="22"/>
          <w:szCs w:val="22"/>
        </w:rPr>
        <w:tab/>
      </w:r>
      <w:r>
        <w:rPr>
          <w:sz w:val="22"/>
          <w:szCs w:val="22"/>
        </w:rPr>
        <w:tab/>
      </w:r>
      <w:r>
        <w:rPr>
          <w:sz w:val="22"/>
          <w:szCs w:val="22"/>
        </w:rPr>
        <w:tab/>
        <w:t>LESS THAT 450</w:t>
      </w:r>
    </w:p>
    <w:p w14:paraId="7F7D32D4" w14:textId="77777777" w:rsidR="00253575" w:rsidRDefault="00253575" w:rsidP="00253575">
      <w:pPr>
        <w:pStyle w:val="BodyText"/>
        <w:jc w:val="both"/>
        <w:rPr>
          <w:b w:val="0"/>
          <w:sz w:val="22"/>
          <w:szCs w:val="22"/>
        </w:rPr>
      </w:pPr>
    </w:p>
    <w:p w14:paraId="0113ECC0" w14:textId="77777777" w:rsidR="00253575" w:rsidRDefault="00253575" w:rsidP="00253575">
      <w:pPr>
        <w:pStyle w:val="BodyText"/>
        <w:jc w:val="both"/>
        <w:rPr>
          <w:b w:val="0"/>
          <w:sz w:val="22"/>
          <w:szCs w:val="22"/>
        </w:rPr>
      </w:pPr>
      <w:r>
        <w:rPr>
          <w:sz w:val="22"/>
          <w:szCs w:val="22"/>
        </w:rPr>
        <w:t>ELECTROSTATIC PROPENSITY:</w:t>
      </w:r>
      <w:r>
        <w:rPr>
          <w:sz w:val="22"/>
          <w:szCs w:val="22"/>
        </w:rPr>
        <w:tab/>
      </w:r>
      <w:r>
        <w:rPr>
          <w:sz w:val="22"/>
          <w:szCs w:val="22"/>
        </w:rPr>
        <w:tab/>
        <w:t>LESS THAN 3.5 KV</w:t>
      </w:r>
    </w:p>
    <w:p w14:paraId="746E2D6E" w14:textId="77777777" w:rsidR="00253575" w:rsidRDefault="00253575" w:rsidP="00253575">
      <w:pPr>
        <w:pStyle w:val="BodyText"/>
        <w:jc w:val="both"/>
        <w:rPr>
          <w:b w:val="0"/>
          <w:sz w:val="22"/>
          <w:szCs w:val="22"/>
        </w:rPr>
      </w:pPr>
    </w:p>
    <w:p w14:paraId="41D1D132" w14:textId="77777777" w:rsidR="00253575" w:rsidRDefault="00253575" w:rsidP="00253575">
      <w:pPr>
        <w:pStyle w:val="BodyText"/>
        <w:jc w:val="both"/>
        <w:rPr>
          <w:b w:val="0"/>
          <w:sz w:val="22"/>
          <w:szCs w:val="22"/>
        </w:rPr>
      </w:pPr>
      <w:r>
        <w:rPr>
          <w:sz w:val="22"/>
          <w:szCs w:val="22"/>
        </w:rPr>
        <w:t>INSTALLATION METHOD:</w:t>
      </w:r>
      <w:r>
        <w:rPr>
          <w:sz w:val="22"/>
          <w:szCs w:val="22"/>
        </w:rPr>
        <w:tab/>
      </w:r>
      <w:r>
        <w:rPr>
          <w:sz w:val="22"/>
          <w:szCs w:val="22"/>
        </w:rPr>
        <w:tab/>
      </w:r>
      <w:r>
        <w:rPr>
          <w:sz w:val="22"/>
          <w:szCs w:val="22"/>
        </w:rPr>
        <w:tab/>
        <w:t>DIRECT GLUE</w:t>
      </w:r>
    </w:p>
    <w:p w14:paraId="29533053" w14:textId="77777777" w:rsidR="00253575" w:rsidRDefault="00253575" w:rsidP="00253575">
      <w:pPr>
        <w:pStyle w:val="BodyText"/>
        <w:jc w:val="both"/>
        <w:rPr>
          <w:b w:val="0"/>
          <w:sz w:val="22"/>
          <w:szCs w:val="22"/>
        </w:rPr>
      </w:pPr>
    </w:p>
    <w:p w14:paraId="7771ACBA" w14:textId="77777777" w:rsidR="00253575" w:rsidRDefault="00253575" w:rsidP="00253575">
      <w:pPr>
        <w:pStyle w:val="BodyText"/>
        <w:jc w:val="both"/>
        <w:rPr>
          <w:sz w:val="24"/>
          <w:szCs w:val="24"/>
        </w:rPr>
      </w:pPr>
      <w:r>
        <w:rPr>
          <w:sz w:val="24"/>
          <w:szCs w:val="24"/>
        </w:rPr>
        <w:t>WARRANTY:</w:t>
      </w:r>
      <w:r>
        <w:rPr>
          <w:sz w:val="24"/>
          <w:szCs w:val="24"/>
        </w:rPr>
        <w:tab/>
        <w:t>PROVIDE MANUFACTURER’S STANDARD TEN (10) YEAR WARRANTY</w:t>
      </w:r>
    </w:p>
    <w:p w14:paraId="5EFC4DD6" w14:textId="77777777" w:rsidR="00253575" w:rsidRDefault="00253575" w:rsidP="0050113A">
      <w:pPr>
        <w:rPr>
          <w:noProof/>
        </w:rPr>
      </w:pPr>
    </w:p>
    <w:p w14:paraId="1042E4BC" w14:textId="77777777" w:rsidR="00253575" w:rsidRDefault="00253575" w:rsidP="0050113A">
      <w:pPr>
        <w:rPr>
          <w:noProof/>
        </w:rPr>
      </w:pPr>
    </w:p>
    <w:p w14:paraId="714DB98A" w14:textId="77777777" w:rsidR="00253575" w:rsidRDefault="00253575" w:rsidP="0050113A">
      <w:pPr>
        <w:rPr>
          <w:noProof/>
        </w:rPr>
      </w:pPr>
      <w:r>
        <w:rPr>
          <w:noProof/>
        </w:rPr>
        <w:br w:type="page"/>
      </w:r>
    </w:p>
    <w:p w14:paraId="4DD3DAA5" w14:textId="77777777" w:rsidR="00253575" w:rsidRPr="004747E6" w:rsidRDefault="00253575" w:rsidP="00253575">
      <w:pPr>
        <w:pStyle w:val="Heading1"/>
      </w:pPr>
      <w:bookmarkStart w:id="150" w:name="_Toc40441641"/>
      <w:bookmarkStart w:id="151" w:name="_Toc76038927"/>
      <w:r w:rsidRPr="00253575">
        <w:rPr>
          <w:u w:val="single"/>
        </w:rPr>
        <w:lastRenderedPageBreak/>
        <w:t>EXHIBIT B</w:t>
      </w:r>
      <w:bookmarkEnd w:id="150"/>
      <w:bookmarkEnd w:id="151"/>
    </w:p>
    <w:p w14:paraId="5377BAFD" w14:textId="77777777" w:rsidR="00253575" w:rsidRPr="004747E6" w:rsidRDefault="00253575" w:rsidP="00253575">
      <w:pPr>
        <w:pStyle w:val="Heading1"/>
        <w:rPr>
          <w:u w:val="single"/>
        </w:rPr>
      </w:pPr>
      <w:bookmarkStart w:id="152" w:name="_Toc40441642"/>
      <w:bookmarkStart w:id="153" w:name="_Toc76038928"/>
      <w:r w:rsidRPr="00732C0A">
        <w:rPr>
          <w:u w:val="single"/>
        </w:rPr>
        <w:t>VCT SPECIFICATIONS</w:t>
      </w:r>
      <w:bookmarkEnd w:id="152"/>
      <w:bookmarkEnd w:id="153"/>
    </w:p>
    <w:p w14:paraId="334D6DF4" w14:textId="77777777" w:rsidR="00253575" w:rsidRPr="00FF7F22" w:rsidRDefault="00253575" w:rsidP="00253575">
      <w:pPr>
        <w:pStyle w:val="BodyText"/>
        <w:jc w:val="both"/>
        <w:rPr>
          <w:b w:val="0"/>
          <w:sz w:val="24"/>
          <w:szCs w:val="24"/>
        </w:rPr>
      </w:pPr>
    </w:p>
    <w:p w14:paraId="3C7FEEA6" w14:textId="77777777" w:rsidR="00253575" w:rsidRPr="00FF7F22" w:rsidRDefault="00253575" w:rsidP="00253575">
      <w:pPr>
        <w:pStyle w:val="BodyText"/>
        <w:jc w:val="both"/>
        <w:rPr>
          <w:b w:val="0"/>
          <w:sz w:val="22"/>
          <w:szCs w:val="22"/>
        </w:rPr>
      </w:pPr>
    </w:p>
    <w:p w14:paraId="12F33B50" w14:textId="77777777" w:rsidR="00253575" w:rsidRPr="00FF7F22" w:rsidRDefault="00253575" w:rsidP="00253575">
      <w:pPr>
        <w:pStyle w:val="BodyText"/>
        <w:jc w:val="both"/>
        <w:rPr>
          <w:b w:val="0"/>
          <w:sz w:val="22"/>
          <w:szCs w:val="22"/>
        </w:rPr>
      </w:pPr>
      <w:r>
        <w:rPr>
          <w:sz w:val="22"/>
          <w:szCs w:val="22"/>
        </w:rPr>
        <w:t>GAUGE:</w:t>
      </w:r>
      <w:r>
        <w:rPr>
          <w:sz w:val="22"/>
          <w:szCs w:val="22"/>
        </w:rPr>
        <w:tab/>
        <w:t>1/8” (3.2 MM)</w:t>
      </w:r>
    </w:p>
    <w:p w14:paraId="183719D9" w14:textId="77777777" w:rsidR="00253575" w:rsidRPr="00FF7F22" w:rsidRDefault="00253575" w:rsidP="00253575">
      <w:pPr>
        <w:pStyle w:val="BodyText"/>
        <w:jc w:val="both"/>
        <w:rPr>
          <w:b w:val="0"/>
          <w:sz w:val="22"/>
          <w:szCs w:val="22"/>
        </w:rPr>
      </w:pPr>
    </w:p>
    <w:p w14:paraId="14E74CA3" w14:textId="77777777" w:rsidR="00253575" w:rsidRPr="00FF7F22" w:rsidRDefault="00253575" w:rsidP="00253575">
      <w:pPr>
        <w:pStyle w:val="BodyText"/>
        <w:jc w:val="both"/>
        <w:rPr>
          <w:b w:val="0"/>
          <w:sz w:val="22"/>
          <w:szCs w:val="22"/>
        </w:rPr>
      </w:pPr>
      <w:r>
        <w:rPr>
          <w:sz w:val="22"/>
          <w:szCs w:val="22"/>
        </w:rPr>
        <w:t>WIDTH</w:t>
      </w:r>
      <w:r w:rsidRPr="00FF7F22">
        <w:rPr>
          <w:sz w:val="22"/>
          <w:szCs w:val="22"/>
        </w:rPr>
        <w:t>:</w:t>
      </w:r>
      <w:r>
        <w:rPr>
          <w:sz w:val="22"/>
          <w:szCs w:val="22"/>
        </w:rPr>
        <w:tab/>
        <w:t>12” X 12”</w:t>
      </w:r>
    </w:p>
    <w:p w14:paraId="0873C28A" w14:textId="77777777" w:rsidR="00253575" w:rsidRPr="00FF7F22" w:rsidRDefault="00253575" w:rsidP="00253575">
      <w:pPr>
        <w:pStyle w:val="BodyText"/>
        <w:jc w:val="both"/>
        <w:rPr>
          <w:b w:val="0"/>
          <w:sz w:val="22"/>
          <w:szCs w:val="22"/>
        </w:rPr>
      </w:pPr>
    </w:p>
    <w:p w14:paraId="5BFAD9E2" w14:textId="77777777" w:rsidR="00253575" w:rsidRPr="00FF7F22" w:rsidRDefault="00253575" w:rsidP="00253575">
      <w:pPr>
        <w:pStyle w:val="BodyText"/>
        <w:jc w:val="both"/>
        <w:rPr>
          <w:b w:val="0"/>
          <w:sz w:val="22"/>
          <w:szCs w:val="22"/>
        </w:rPr>
      </w:pPr>
      <w:r>
        <w:rPr>
          <w:sz w:val="22"/>
          <w:szCs w:val="22"/>
        </w:rPr>
        <w:t>USE</w:t>
      </w:r>
      <w:r w:rsidRPr="00FF7F22">
        <w:rPr>
          <w:sz w:val="22"/>
          <w:szCs w:val="22"/>
        </w:rPr>
        <w:t>:</w:t>
      </w:r>
      <w:r>
        <w:rPr>
          <w:sz w:val="22"/>
          <w:szCs w:val="22"/>
        </w:rPr>
        <w:tab/>
      </w:r>
      <w:r w:rsidR="0050113A">
        <w:rPr>
          <w:sz w:val="22"/>
          <w:szCs w:val="22"/>
        </w:rPr>
        <w:tab/>
      </w:r>
      <w:r>
        <w:rPr>
          <w:sz w:val="22"/>
          <w:szCs w:val="22"/>
        </w:rPr>
        <w:t>COMMERCIAL</w:t>
      </w:r>
    </w:p>
    <w:p w14:paraId="4185A452" w14:textId="77777777" w:rsidR="00253575" w:rsidRPr="00FF7F22" w:rsidRDefault="00253575" w:rsidP="00253575">
      <w:pPr>
        <w:pStyle w:val="BodyText"/>
        <w:jc w:val="both"/>
        <w:rPr>
          <w:b w:val="0"/>
          <w:sz w:val="22"/>
          <w:szCs w:val="22"/>
        </w:rPr>
      </w:pPr>
    </w:p>
    <w:p w14:paraId="3EFDA2E0" w14:textId="77777777" w:rsidR="00253575" w:rsidRPr="00FF7F22" w:rsidRDefault="00253575" w:rsidP="00253575">
      <w:pPr>
        <w:pStyle w:val="BodyText"/>
        <w:jc w:val="both"/>
        <w:rPr>
          <w:b w:val="0"/>
          <w:sz w:val="22"/>
          <w:szCs w:val="22"/>
        </w:rPr>
      </w:pPr>
      <w:r>
        <w:rPr>
          <w:sz w:val="22"/>
          <w:szCs w:val="22"/>
        </w:rPr>
        <w:t>SHIPPING WEIGHT</w:t>
      </w:r>
      <w:r w:rsidRPr="00FF7F22">
        <w:rPr>
          <w:sz w:val="22"/>
          <w:szCs w:val="22"/>
        </w:rPr>
        <w:t>:</w:t>
      </w:r>
      <w:r>
        <w:rPr>
          <w:sz w:val="22"/>
          <w:szCs w:val="22"/>
        </w:rPr>
        <w:tab/>
      </w:r>
      <w:r>
        <w:rPr>
          <w:sz w:val="22"/>
          <w:szCs w:val="22"/>
        </w:rPr>
        <w:tab/>
        <w:t>63 LBS. /CARTON</w:t>
      </w:r>
    </w:p>
    <w:p w14:paraId="235E30FC" w14:textId="77777777" w:rsidR="00253575" w:rsidRPr="00FF7F22" w:rsidRDefault="00253575" w:rsidP="00253575">
      <w:pPr>
        <w:pStyle w:val="BodyText"/>
        <w:jc w:val="both"/>
        <w:rPr>
          <w:b w:val="0"/>
          <w:sz w:val="22"/>
          <w:szCs w:val="22"/>
        </w:rPr>
      </w:pPr>
      <w:r>
        <w:rPr>
          <w:sz w:val="22"/>
          <w:szCs w:val="22"/>
        </w:rPr>
        <w:tab/>
      </w:r>
    </w:p>
    <w:p w14:paraId="6F8A0391" w14:textId="77777777" w:rsidR="00253575" w:rsidRPr="00FF7F22" w:rsidRDefault="00253575" w:rsidP="00253575">
      <w:pPr>
        <w:pStyle w:val="BodyText"/>
        <w:jc w:val="both"/>
        <w:rPr>
          <w:b w:val="0"/>
          <w:sz w:val="22"/>
          <w:szCs w:val="22"/>
        </w:rPr>
      </w:pPr>
      <w:r>
        <w:rPr>
          <w:sz w:val="22"/>
          <w:szCs w:val="22"/>
        </w:rPr>
        <w:t>GLOSS</w:t>
      </w:r>
      <w:r w:rsidRPr="00FF7F22">
        <w:rPr>
          <w:sz w:val="22"/>
          <w:szCs w:val="22"/>
        </w:rPr>
        <w:t>:</w:t>
      </w:r>
      <w:r>
        <w:rPr>
          <w:sz w:val="22"/>
          <w:szCs w:val="22"/>
        </w:rPr>
        <w:tab/>
        <w:t>(TYPICAL VALUE) 60 DEGREE SPECULAR: 20-40</w:t>
      </w:r>
    </w:p>
    <w:p w14:paraId="1CB7D195" w14:textId="77777777" w:rsidR="00253575" w:rsidRPr="00FF7F22" w:rsidRDefault="00253575" w:rsidP="00253575">
      <w:pPr>
        <w:pStyle w:val="BodyText"/>
        <w:jc w:val="both"/>
        <w:rPr>
          <w:b w:val="0"/>
          <w:sz w:val="22"/>
          <w:szCs w:val="22"/>
        </w:rPr>
      </w:pPr>
    </w:p>
    <w:p w14:paraId="52EFF700" w14:textId="77777777" w:rsidR="00253575" w:rsidRPr="00FF7F22" w:rsidRDefault="00253575" w:rsidP="00253575">
      <w:pPr>
        <w:pStyle w:val="BodyText"/>
        <w:jc w:val="both"/>
        <w:rPr>
          <w:b w:val="0"/>
          <w:sz w:val="22"/>
          <w:szCs w:val="22"/>
        </w:rPr>
      </w:pPr>
      <w:r>
        <w:rPr>
          <w:sz w:val="22"/>
          <w:szCs w:val="22"/>
        </w:rPr>
        <w:t>PACKAGING</w:t>
      </w:r>
      <w:r w:rsidRPr="00FF7F22">
        <w:rPr>
          <w:sz w:val="22"/>
          <w:szCs w:val="22"/>
        </w:rPr>
        <w:t>:</w:t>
      </w:r>
      <w:r>
        <w:rPr>
          <w:sz w:val="22"/>
          <w:szCs w:val="22"/>
        </w:rPr>
        <w:tab/>
        <w:t>45 PIECES/CARTON; 45 SQ. FT. /CARTON; 24 CARTONS/PALLET</w:t>
      </w:r>
    </w:p>
    <w:p w14:paraId="5AE3ABD7" w14:textId="77777777" w:rsidR="00253575" w:rsidRPr="00FF7F22" w:rsidRDefault="00253575" w:rsidP="00253575">
      <w:pPr>
        <w:pStyle w:val="BodyText"/>
        <w:jc w:val="both"/>
        <w:rPr>
          <w:b w:val="0"/>
          <w:sz w:val="22"/>
          <w:szCs w:val="22"/>
        </w:rPr>
      </w:pPr>
    </w:p>
    <w:p w14:paraId="6B444612" w14:textId="77777777" w:rsidR="00253575" w:rsidRPr="00FF7F22" w:rsidRDefault="00253575" w:rsidP="00253575">
      <w:pPr>
        <w:pStyle w:val="BodyText"/>
        <w:jc w:val="both"/>
        <w:rPr>
          <w:b w:val="0"/>
          <w:sz w:val="22"/>
          <w:szCs w:val="22"/>
        </w:rPr>
      </w:pPr>
      <w:r>
        <w:rPr>
          <w:sz w:val="22"/>
          <w:szCs w:val="22"/>
        </w:rPr>
        <w:t>MATERIALS</w:t>
      </w:r>
      <w:r w:rsidRPr="00FF7F22">
        <w:rPr>
          <w:sz w:val="22"/>
          <w:szCs w:val="22"/>
        </w:rPr>
        <w:t>:</w:t>
      </w:r>
      <w:r>
        <w:rPr>
          <w:sz w:val="22"/>
          <w:szCs w:val="22"/>
        </w:rPr>
        <w:tab/>
      </w:r>
      <w:r>
        <w:rPr>
          <w:sz w:val="22"/>
          <w:szCs w:val="22"/>
        </w:rPr>
        <w:tab/>
        <w:t xml:space="preserve">COMPOSITION OF POLYVINYL CHLORIDE RESIN, PLASTICIZERS, STABILIZERS, </w:t>
      </w:r>
      <w:r w:rsidR="0050113A">
        <w:rPr>
          <w:sz w:val="22"/>
          <w:szCs w:val="22"/>
        </w:rPr>
        <w:tab/>
      </w:r>
      <w:r w:rsidR="0050113A">
        <w:rPr>
          <w:sz w:val="22"/>
          <w:szCs w:val="22"/>
        </w:rPr>
        <w:tab/>
      </w:r>
      <w:r w:rsidR="0050113A">
        <w:rPr>
          <w:sz w:val="22"/>
          <w:szCs w:val="22"/>
        </w:rPr>
        <w:tab/>
      </w:r>
      <w:r>
        <w:rPr>
          <w:sz w:val="22"/>
          <w:szCs w:val="22"/>
        </w:rPr>
        <w:t>FILLERS AND PIGMENTS</w:t>
      </w:r>
    </w:p>
    <w:p w14:paraId="3541211E" w14:textId="77777777" w:rsidR="00253575" w:rsidRPr="00FF7F22" w:rsidRDefault="00253575" w:rsidP="00253575">
      <w:pPr>
        <w:pStyle w:val="BodyText"/>
        <w:jc w:val="both"/>
        <w:rPr>
          <w:b w:val="0"/>
          <w:sz w:val="22"/>
          <w:szCs w:val="22"/>
        </w:rPr>
      </w:pPr>
    </w:p>
    <w:p w14:paraId="1EA04A0D" w14:textId="77777777" w:rsidR="00253575" w:rsidRPr="00FF7F22" w:rsidRDefault="00253575" w:rsidP="00253575">
      <w:pPr>
        <w:pStyle w:val="BodyText"/>
        <w:jc w:val="both"/>
        <w:rPr>
          <w:b w:val="0"/>
          <w:sz w:val="22"/>
          <w:szCs w:val="22"/>
        </w:rPr>
      </w:pPr>
      <w:r>
        <w:rPr>
          <w:sz w:val="22"/>
          <w:szCs w:val="22"/>
        </w:rPr>
        <w:t>REFERENCE SPECIFICATIONS</w:t>
      </w:r>
      <w:r w:rsidRPr="00FF7F22">
        <w:rPr>
          <w:sz w:val="22"/>
          <w:szCs w:val="22"/>
        </w:rPr>
        <w:t>:</w:t>
      </w:r>
      <w:r>
        <w:rPr>
          <w:sz w:val="22"/>
          <w:szCs w:val="22"/>
        </w:rPr>
        <w:tab/>
      </w:r>
      <w:r>
        <w:rPr>
          <w:sz w:val="22"/>
          <w:szCs w:val="22"/>
        </w:rPr>
        <w:tab/>
        <w:t>ASTM F 1066, CLASS 2 – THROUGH PATTERN</w:t>
      </w:r>
      <w:r w:rsidRPr="00FF7F22">
        <w:rPr>
          <w:sz w:val="22"/>
          <w:szCs w:val="22"/>
        </w:rPr>
        <w:t xml:space="preserve"> </w:t>
      </w:r>
    </w:p>
    <w:p w14:paraId="06459983" w14:textId="77777777" w:rsidR="00253575" w:rsidRPr="00FF7F22" w:rsidRDefault="00253575" w:rsidP="00253575">
      <w:pPr>
        <w:pStyle w:val="BodyText"/>
        <w:jc w:val="both"/>
        <w:rPr>
          <w:b w:val="0"/>
          <w:sz w:val="22"/>
          <w:szCs w:val="22"/>
        </w:rPr>
      </w:pPr>
    </w:p>
    <w:p w14:paraId="371EE053" w14:textId="77777777" w:rsidR="00253575" w:rsidRDefault="00253575" w:rsidP="00253575">
      <w:pPr>
        <w:pStyle w:val="BodyText"/>
        <w:jc w:val="both"/>
        <w:rPr>
          <w:b w:val="0"/>
          <w:sz w:val="22"/>
          <w:szCs w:val="22"/>
        </w:rPr>
      </w:pPr>
      <w:r>
        <w:rPr>
          <w:sz w:val="22"/>
          <w:szCs w:val="22"/>
        </w:rPr>
        <w:t>FIRE TEST DATA</w:t>
      </w:r>
      <w:r w:rsidRPr="00FF7F22">
        <w:rPr>
          <w:sz w:val="22"/>
          <w:szCs w:val="22"/>
        </w:rPr>
        <w:t>:</w:t>
      </w:r>
      <w:r>
        <w:rPr>
          <w:sz w:val="22"/>
          <w:szCs w:val="22"/>
        </w:rPr>
        <w:tab/>
        <w:t>ASTM E 648 CRITICAL RADIANT FLUX – 0.45 WATTS/SQ. CM.</w:t>
      </w:r>
      <w:r>
        <w:rPr>
          <w:sz w:val="22"/>
          <w:szCs w:val="22"/>
        </w:rPr>
        <w:tab/>
        <w:t>OR MORE – CLASS 1</w:t>
      </w:r>
      <w:r>
        <w:rPr>
          <w:b w:val="0"/>
          <w:sz w:val="22"/>
          <w:szCs w:val="22"/>
        </w:rPr>
        <w:tab/>
      </w:r>
      <w:r w:rsidR="0050113A">
        <w:rPr>
          <w:b w:val="0"/>
          <w:sz w:val="22"/>
          <w:szCs w:val="22"/>
        </w:rPr>
        <w:tab/>
      </w:r>
      <w:r w:rsidR="0050113A">
        <w:rPr>
          <w:b w:val="0"/>
          <w:sz w:val="22"/>
          <w:szCs w:val="22"/>
        </w:rPr>
        <w:tab/>
      </w:r>
      <w:r>
        <w:rPr>
          <w:sz w:val="22"/>
          <w:szCs w:val="22"/>
        </w:rPr>
        <w:t>ASTM E 662 SMOKE – 450 OR LESS</w:t>
      </w:r>
    </w:p>
    <w:p w14:paraId="3690B0A9" w14:textId="77777777" w:rsidR="00253575" w:rsidRPr="00FF7F22" w:rsidRDefault="00253575" w:rsidP="00253575">
      <w:pPr>
        <w:pStyle w:val="BodyText"/>
        <w:jc w:val="both"/>
        <w:rPr>
          <w:b w:val="0"/>
          <w:sz w:val="22"/>
          <w:szCs w:val="22"/>
        </w:rPr>
      </w:pPr>
      <w:r>
        <w:rPr>
          <w:sz w:val="22"/>
          <w:szCs w:val="22"/>
        </w:rPr>
        <w:tab/>
      </w:r>
    </w:p>
    <w:p w14:paraId="67D61B6F" w14:textId="77777777" w:rsidR="00253575" w:rsidRDefault="00253575" w:rsidP="00253575">
      <w:pPr>
        <w:pStyle w:val="BodyText"/>
        <w:jc w:val="both"/>
        <w:rPr>
          <w:b w:val="0"/>
          <w:sz w:val="22"/>
          <w:szCs w:val="22"/>
        </w:rPr>
      </w:pPr>
      <w:r>
        <w:rPr>
          <w:sz w:val="22"/>
          <w:szCs w:val="22"/>
        </w:rPr>
        <w:t>STATIC LOAD LIMIT</w:t>
      </w:r>
      <w:r w:rsidR="0050113A">
        <w:rPr>
          <w:sz w:val="22"/>
          <w:szCs w:val="22"/>
        </w:rPr>
        <w:t>:</w:t>
      </w:r>
      <w:r w:rsidR="0050113A">
        <w:rPr>
          <w:sz w:val="22"/>
          <w:szCs w:val="22"/>
        </w:rPr>
        <w:tab/>
      </w:r>
      <w:r>
        <w:rPr>
          <w:sz w:val="22"/>
          <w:szCs w:val="22"/>
        </w:rPr>
        <w:t>ASTM F 970, 75 PSI (5.27 kg/</w:t>
      </w:r>
      <w:proofErr w:type="spellStart"/>
      <w:r>
        <w:rPr>
          <w:sz w:val="22"/>
          <w:szCs w:val="22"/>
        </w:rPr>
        <w:t>Sq</w:t>
      </w:r>
      <w:proofErr w:type="spellEnd"/>
      <w:r>
        <w:rPr>
          <w:sz w:val="22"/>
          <w:szCs w:val="22"/>
        </w:rPr>
        <w:t xml:space="preserve"> Cm)</w:t>
      </w:r>
    </w:p>
    <w:p w14:paraId="1BE75B93" w14:textId="77777777" w:rsidR="00253575" w:rsidRPr="00FF7F22" w:rsidRDefault="00253575" w:rsidP="00253575">
      <w:pPr>
        <w:pStyle w:val="BodyText"/>
        <w:jc w:val="both"/>
        <w:rPr>
          <w:b w:val="0"/>
          <w:sz w:val="22"/>
          <w:szCs w:val="22"/>
        </w:rPr>
      </w:pPr>
    </w:p>
    <w:p w14:paraId="15B0DF9C" w14:textId="77777777" w:rsidR="00253575" w:rsidRPr="00FF7F22" w:rsidRDefault="00253575" w:rsidP="0050113A">
      <w:pPr>
        <w:pStyle w:val="BodyText"/>
        <w:ind w:left="4320" w:hanging="4320"/>
        <w:jc w:val="left"/>
        <w:rPr>
          <w:b w:val="0"/>
          <w:sz w:val="22"/>
          <w:szCs w:val="22"/>
        </w:rPr>
      </w:pPr>
      <w:r>
        <w:rPr>
          <w:sz w:val="22"/>
          <w:szCs w:val="22"/>
        </w:rPr>
        <w:t>PRODUCT LINE</w:t>
      </w:r>
      <w:r w:rsidR="0050113A">
        <w:rPr>
          <w:sz w:val="22"/>
          <w:szCs w:val="22"/>
        </w:rPr>
        <w:t xml:space="preserve">:      </w:t>
      </w:r>
      <w:r>
        <w:rPr>
          <w:sz w:val="22"/>
          <w:szCs w:val="22"/>
        </w:rPr>
        <w:t>ARMSTRONG IMPERIAL TEXTU</w:t>
      </w:r>
      <w:r w:rsidR="0050113A">
        <w:rPr>
          <w:sz w:val="22"/>
          <w:szCs w:val="22"/>
        </w:rPr>
        <w:t xml:space="preserve">RE STANDARD EXCELON OR APPROVED </w:t>
      </w:r>
      <w:r>
        <w:rPr>
          <w:sz w:val="22"/>
          <w:szCs w:val="22"/>
        </w:rPr>
        <w:t>EQUAL</w:t>
      </w:r>
    </w:p>
    <w:p w14:paraId="3D7F28E8" w14:textId="77777777" w:rsidR="00253575" w:rsidRPr="00FF7F22" w:rsidRDefault="00253575" w:rsidP="00253575">
      <w:pPr>
        <w:pStyle w:val="BodyText"/>
        <w:jc w:val="both"/>
        <w:rPr>
          <w:b w:val="0"/>
          <w:sz w:val="22"/>
          <w:szCs w:val="22"/>
        </w:rPr>
      </w:pPr>
    </w:p>
    <w:p w14:paraId="52511FD3" w14:textId="77777777" w:rsidR="00253575" w:rsidRPr="008D40D2" w:rsidRDefault="00253575" w:rsidP="00253575">
      <w:pPr>
        <w:pStyle w:val="BodyText"/>
        <w:jc w:val="both"/>
        <w:rPr>
          <w:b w:val="0"/>
          <w:sz w:val="22"/>
          <w:szCs w:val="22"/>
        </w:rPr>
      </w:pPr>
      <w:r>
        <w:rPr>
          <w:sz w:val="22"/>
          <w:szCs w:val="22"/>
        </w:rPr>
        <w:t>COLOR</w:t>
      </w:r>
      <w:r w:rsidRPr="00FF7F22">
        <w:rPr>
          <w:sz w:val="22"/>
          <w:szCs w:val="22"/>
        </w:rPr>
        <w:t>:</w:t>
      </w:r>
      <w:r>
        <w:rPr>
          <w:sz w:val="22"/>
          <w:szCs w:val="22"/>
        </w:rPr>
        <w:tab/>
        <w:t>SANDRIFT WHITE NO. 51858 OR APPROVED EQUAL</w:t>
      </w:r>
    </w:p>
    <w:p w14:paraId="0D3ECFCD" w14:textId="77777777" w:rsidR="00253575" w:rsidRPr="00FF7F22" w:rsidRDefault="00253575" w:rsidP="00253575">
      <w:pPr>
        <w:pStyle w:val="BodyText"/>
        <w:ind w:left="1080"/>
        <w:jc w:val="both"/>
        <w:rPr>
          <w:b w:val="0"/>
          <w:sz w:val="22"/>
          <w:szCs w:val="22"/>
        </w:rPr>
      </w:pPr>
      <w:r>
        <w:rPr>
          <w:sz w:val="22"/>
          <w:szCs w:val="22"/>
        </w:rPr>
        <w:tab/>
      </w:r>
    </w:p>
    <w:p w14:paraId="3DB69F66" w14:textId="77777777" w:rsidR="00253575" w:rsidRPr="004747E6" w:rsidRDefault="0050113A" w:rsidP="00253575">
      <w:pPr>
        <w:rPr>
          <w:b/>
        </w:rPr>
      </w:pPr>
      <w:r>
        <w:rPr>
          <w:b/>
        </w:rPr>
        <w:t>INSTALLATION MATERIALS:</w:t>
      </w:r>
      <w:r>
        <w:rPr>
          <w:b/>
        </w:rPr>
        <w:tab/>
      </w:r>
      <w:r w:rsidR="00253575" w:rsidRPr="004747E6">
        <w:rPr>
          <w:b/>
        </w:rPr>
        <w:t>ADHESIVE AS RECOMMENDED BY VCT MANUFACTURER</w:t>
      </w:r>
      <w:r w:rsidR="00253575" w:rsidRPr="004747E6">
        <w:rPr>
          <w:b/>
        </w:rPr>
        <w:br/>
      </w:r>
      <w:r w:rsidR="00253575" w:rsidRPr="004747E6">
        <w:rPr>
          <w:b/>
        </w:rPr>
        <w:br/>
      </w:r>
      <w:r>
        <w:rPr>
          <w:b/>
        </w:rPr>
        <w:t>INSTALLATION PROCEDURES</w:t>
      </w:r>
      <w:r w:rsidRPr="0050113A">
        <w:rPr>
          <w:b/>
        </w:rPr>
        <w:t xml:space="preserve">:  </w:t>
      </w:r>
      <w:r w:rsidR="00253575" w:rsidRPr="0050113A">
        <w:rPr>
          <w:b/>
        </w:rPr>
        <w:t xml:space="preserve">The </w:t>
      </w:r>
      <w:proofErr w:type="gramStart"/>
      <w:r w:rsidR="00253575" w:rsidRPr="0050113A">
        <w:rPr>
          <w:b/>
        </w:rPr>
        <w:t>manufacturer’s</w:t>
      </w:r>
      <w:proofErr w:type="gramEnd"/>
      <w:r w:rsidR="00253575" w:rsidRPr="0050113A">
        <w:rPr>
          <w:b/>
        </w:rPr>
        <w:t xml:space="preserve"> recommended installation procedures will become the basis of inspection and accepting or rejecting actual installation procedures used on the work.</w:t>
      </w:r>
    </w:p>
    <w:p w14:paraId="220DE12D" w14:textId="77777777" w:rsidR="00253575" w:rsidRDefault="00253575" w:rsidP="00253575">
      <w:pPr>
        <w:pStyle w:val="Heading1"/>
        <w:rPr>
          <w:noProof/>
          <w:szCs w:val="28"/>
        </w:rPr>
      </w:pPr>
      <w:r w:rsidRPr="004747E6">
        <w:rPr>
          <w:sz w:val="36"/>
          <w:szCs w:val="36"/>
        </w:rPr>
        <w:br w:type="page"/>
      </w:r>
    </w:p>
    <w:p w14:paraId="09843C04" w14:textId="77777777" w:rsidR="00253575" w:rsidRPr="00253575" w:rsidRDefault="00253575" w:rsidP="0050113A">
      <w:pPr>
        <w:pStyle w:val="Heading1"/>
      </w:pPr>
      <w:bookmarkStart w:id="154" w:name="_Toc40441643"/>
      <w:bookmarkStart w:id="155" w:name="_Toc76038929"/>
      <w:r w:rsidRPr="00253575">
        <w:lastRenderedPageBreak/>
        <w:t>EXHIBIT C</w:t>
      </w:r>
      <w:bookmarkEnd w:id="154"/>
      <w:bookmarkEnd w:id="155"/>
    </w:p>
    <w:p w14:paraId="30FF0F90" w14:textId="77777777" w:rsidR="00253575" w:rsidRPr="00253575" w:rsidRDefault="00253575" w:rsidP="0050113A">
      <w:pPr>
        <w:pStyle w:val="Heading1"/>
      </w:pPr>
      <w:bookmarkStart w:id="156" w:name="_Toc40441644"/>
      <w:bookmarkStart w:id="157" w:name="_Toc76038930"/>
      <w:r w:rsidRPr="00795B23">
        <w:t>CARPET TILE SPECIFICATIONS</w:t>
      </w:r>
      <w:bookmarkEnd w:id="156"/>
      <w:bookmarkEnd w:id="157"/>
    </w:p>
    <w:p w14:paraId="4404E44C" w14:textId="77777777" w:rsidR="00253575" w:rsidRPr="00FF7F22" w:rsidRDefault="00253575" w:rsidP="00253575">
      <w:pPr>
        <w:pStyle w:val="BodyText"/>
        <w:rPr>
          <w:b w:val="0"/>
          <w:sz w:val="24"/>
          <w:szCs w:val="24"/>
        </w:rPr>
      </w:pPr>
      <w:r>
        <w:rPr>
          <w:sz w:val="24"/>
          <w:szCs w:val="24"/>
        </w:rPr>
        <w:t>(Minimum Requirements)</w:t>
      </w:r>
    </w:p>
    <w:p w14:paraId="0AB72169" w14:textId="77777777" w:rsidR="00253575" w:rsidRDefault="00253575" w:rsidP="00253575">
      <w:pPr>
        <w:pStyle w:val="BodyText"/>
        <w:jc w:val="both"/>
        <w:rPr>
          <w:b w:val="0"/>
          <w:sz w:val="22"/>
          <w:szCs w:val="22"/>
        </w:rPr>
      </w:pPr>
    </w:p>
    <w:p w14:paraId="2E897EE7" w14:textId="77777777" w:rsidR="00253575" w:rsidRPr="00E845B3" w:rsidRDefault="00253575" w:rsidP="00253575">
      <w:pPr>
        <w:pStyle w:val="BodyText"/>
        <w:jc w:val="both"/>
        <w:rPr>
          <w:b w:val="0"/>
          <w:sz w:val="22"/>
          <w:szCs w:val="22"/>
        </w:rPr>
      </w:pPr>
      <w:r w:rsidRPr="00E845B3">
        <w:rPr>
          <w:sz w:val="22"/>
          <w:szCs w:val="22"/>
        </w:rPr>
        <w:t>SPECIFICATIONS:</w:t>
      </w:r>
    </w:p>
    <w:p w14:paraId="6BD641E0" w14:textId="77777777" w:rsidR="00253575" w:rsidRPr="00E845B3" w:rsidRDefault="00253575" w:rsidP="00253575">
      <w:pPr>
        <w:pStyle w:val="BodyText"/>
        <w:jc w:val="both"/>
        <w:rPr>
          <w:b w:val="0"/>
          <w:sz w:val="22"/>
          <w:szCs w:val="22"/>
        </w:rPr>
      </w:pPr>
    </w:p>
    <w:p w14:paraId="15AA260A" w14:textId="77777777" w:rsidR="00253575" w:rsidRPr="00E845B3" w:rsidRDefault="00253575" w:rsidP="00253575">
      <w:pPr>
        <w:rPr>
          <w:b/>
          <w:sz w:val="22"/>
          <w:szCs w:val="22"/>
        </w:rPr>
      </w:pPr>
      <w:r w:rsidRPr="00E845B3">
        <w:rPr>
          <w:b/>
          <w:sz w:val="22"/>
          <w:szCs w:val="22"/>
        </w:rPr>
        <w:t>1. STANDARD SIZE:</w:t>
      </w:r>
      <w:r>
        <w:rPr>
          <w:b/>
          <w:sz w:val="22"/>
          <w:szCs w:val="22"/>
        </w:rPr>
        <w:tab/>
      </w:r>
      <w:r w:rsidRPr="00E845B3">
        <w:rPr>
          <w:b/>
          <w:sz w:val="22"/>
          <w:szCs w:val="22"/>
        </w:rPr>
        <w:t>24 INCHES X 24 INCHES</w:t>
      </w:r>
    </w:p>
    <w:p w14:paraId="3B820442" w14:textId="77777777" w:rsidR="00253575" w:rsidRPr="00E845B3" w:rsidRDefault="00253575" w:rsidP="00253575">
      <w:pPr>
        <w:rPr>
          <w:sz w:val="22"/>
          <w:szCs w:val="22"/>
        </w:rPr>
      </w:pPr>
      <w:r w:rsidRPr="00E845B3">
        <w:rPr>
          <w:b/>
          <w:sz w:val="22"/>
          <w:szCs w:val="22"/>
        </w:rPr>
        <w:t>2. FACE WEIGHT:</w:t>
      </w:r>
      <w:r>
        <w:rPr>
          <w:b/>
          <w:sz w:val="22"/>
          <w:szCs w:val="22"/>
        </w:rPr>
        <w:tab/>
      </w:r>
      <w:r w:rsidRPr="00E845B3">
        <w:rPr>
          <w:b/>
          <w:sz w:val="22"/>
          <w:szCs w:val="22"/>
        </w:rPr>
        <w:t>24.0 OUNCES PER SQUARE YARD OR BETTER</w:t>
      </w:r>
    </w:p>
    <w:p w14:paraId="05EA1B6A" w14:textId="77777777" w:rsidR="00253575" w:rsidRPr="00E845B3" w:rsidRDefault="0050113A" w:rsidP="00253575">
      <w:pPr>
        <w:rPr>
          <w:sz w:val="22"/>
          <w:szCs w:val="22"/>
        </w:rPr>
      </w:pPr>
      <w:r>
        <w:rPr>
          <w:b/>
          <w:sz w:val="22"/>
          <w:szCs w:val="22"/>
        </w:rPr>
        <w:t>3. FINISHED PILE HEIGHT:</w:t>
      </w:r>
      <w:r>
        <w:rPr>
          <w:b/>
          <w:sz w:val="22"/>
          <w:szCs w:val="22"/>
        </w:rPr>
        <w:tab/>
        <w:t xml:space="preserve">  </w:t>
      </w:r>
      <w:r w:rsidR="00253575" w:rsidRPr="00E845B3">
        <w:rPr>
          <w:b/>
          <w:sz w:val="22"/>
          <w:szCs w:val="22"/>
        </w:rPr>
        <w:t>0.17 INCHES</w:t>
      </w:r>
    </w:p>
    <w:p w14:paraId="012A7745" w14:textId="77777777" w:rsidR="00253575" w:rsidRPr="00E845B3" w:rsidRDefault="00253575" w:rsidP="00253575">
      <w:pPr>
        <w:rPr>
          <w:b/>
          <w:sz w:val="22"/>
          <w:szCs w:val="22"/>
        </w:rPr>
      </w:pPr>
      <w:r w:rsidRPr="00E845B3">
        <w:rPr>
          <w:b/>
          <w:sz w:val="22"/>
          <w:szCs w:val="22"/>
        </w:rPr>
        <w:t>4. FACE FIBER:</w:t>
      </w:r>
      <w:r>
        <w:rPr>
          <w:b/>
          <w:sz w:val="22"/>
          <w:szCs w:val="22"/>
        </w:rPr>
        <w:tab/>
      </w:r>
      <w:r w:rsidRPr="00E845B3">
        <w:rPr>
          <w:b/>
          <w:sz w:val="22"/>
          <w:szCs w:val="22"/>
        </w:rPr>
        <w:t>MILLIKEN CERTIFIED WEARON TYPE 6.6 NYLON</w:t>
      </w:r>
    </w:p>
    <w:p w14:paraId="552E49AA" w14:textId="77777777" w:rsidR="00253575" w:rsidRPr="00E845B3" w:rsidRDefault="0050113A" w:rsidP="00253575">
      <w:pPr>
        <w:rPr>
          <w:b/>
          <w:sz w:val="22"/>
          <w:szCs w:val="22"/>
        </w:rPr>
      </w:pPr>
      <w:r>
        <w:rPr>
          <w:b/>
          <w:sz w:val="22"/>
          <w:szCs w:val="22"/>
        </w:rPr>
        <w:t>5. STANDARD BACKING:</w:t>
      </w:r>
      <w:r>
        <w:rPr>
          <w:b/>
          <w:sz w:val="22"/>
          <w:szCs w:val="22"/>
        </w:rPr>
        <w:tab/>
      </w:r>
      <w:r w:rsidR="00253575" w:rsidRPr="00E845B3">
        <w:rPr>
          <w:b/>
          <w:sz w:val="22"/>
          <w:szCs w:val="22"/>
        </w:rPr>
        <w:t>PVC FREE COMFORT PLUS CUSHION</w:t>
      </w:r>
    </w:p>
    <w:p w14:paraId="6BCCD00E" w14:textId="77777777" w:rsidR="00253575" w:rsidRPr="00E845B3" w:rsidRDefault="00253575" w:rsidP="00253575">
      <w:pPr>
        <w:rPr>
          <w:b/>
          <w:sz w:val="22"/>
          <w:szCs w:val="22"/>
        </w:rPr>
      </w:pPr>
      <w:r w:rsidRPr="00E845B3">
        <w:rPr>
          <w:b/>
          <w:sz w:val="22"/>
          <w:szCs w:val="22"/>
        </w:rPr>
        <w:t>6. DENSITY NUMBER</w:t>
      </w:r>
      <w:r w:rsidR="0050113A">
        <w:rPr>
          <w:b/>
          <w:sz w:val="22"/>
          <w:szCs w:val="22"/>
        </w:rPr>
        <w:t>:</w:t>
      </w:r>
      <w:r w:rsidR="0050113A">
        <w:rPr>
          <w:b/>
          <w:sz w:val="22"/>
          <w:szCs w:val="22"/>
        </w:rPr>
        <w:tab/>
      </w:r>
      <w:r w:rsidRPr="00E845B3">
        <w:rPr>
          <w:b/>
          <w:sz w:val="22"/>
          <w:szCs w:val="22"/>
        </w:rPr>
        <w:t>NOT LESS THAN 4800</w:t>
      </w:r>
    </w:p>
    <w:p w14:paraId="2B569176" w14:textId="77777777" w:rsidR="00253575" w:rsidRPr="00E845B3" w:rsidRDefault="00253575" w:rsidP="00253575">
      <w:pPr>
        <w:rPr>
          <w:b/>
          <w:sz w:val="22"/>
          <w:szCs w:val="22"/>
        </w:rPr>
      </w:pPr>
      <w:r w:rsidRPr="00E845B3">
        <w:rPr>
          <w:b/>
          <w:sz w:val="22"/>
          <w:szCs w:val="22"/>
        </w:rPr>
        <w:t>7. PILE WEIGHT:</w:t>
      </w:r>
      <w:r>
        <w:rPr>
          <w:b/>
          <w:sz w:val="22"/>
          <w:szCs w:val="22"/>
        </w:rPr>
        <w:tab/>
      </w:r>
      <w:r w:rsidRPr="00E845B3">
        <w:rPr>
          <w:b/>
          <w:sz w:val="22"/>
          <w:szCs w:val="22"/>
        </w:rPr>
        <w:t>14-20 OUNCES</w:t>
      </w:r>
    </w:p>
    <w:p w14:paraId="331736C2" w14:textId="77777777" w:rsidR="00253575" w:rsidRPr="00E845B3" w:rsidRDefault="00253575" w:rsidP="00253575">
      <w:pPr>
        <w:pStyle w:val="BodyText"/>
        <w:jc w:val="both"/>
        <w:rPr>
          <w:b w:val="0"/>
          <w:sz w:val="22"/>
          <w:szCs w:val="22"/>
        </w:rPr>
      </w:pPr>
      <w:r w:rsidRPr="00E845B3">
        <w:rPr>
          <w:sz w:val="22"/>
          <w:szCs w:val="22"/>
        </w:rPr>
        <w:t xml:space="preserve"> </w:t>
      </w:r>
    </w:p>
    <w:p w14:paraId="1C9C709E" w14:textId="77777777" w:rsidR="00253575" w:rsidRPr="00E845B3" w:rsidRDefault="0050113A" w:rsidP="00253575">
      <w:pPr>
        <w:pStyle w:val="BodyText"/>
        <w:jc w:val="both"/>
        <w:rPr>
          <w:sz w:val="22"/>
          <w:szCs w:val="22"/>
        </w:rPr>
      </w:pPr>
      <w:r>
        <w:rPr>
          <w:sz w:val="22"/>
          <w:szCs w:val="22"/>
        </w:rPr>
        <w:t>COLOR AND PATTERN:</w:t>
      </w:r>
      <w:r>
        <w:rPr>
          <w:sz w:val="22"/>
          <w:szCs w:val="22"/>
        </w:rPr>
        <w:tab/>
      </w:r>
      <w:r w:rsidR="00253575" w:rsidRPr="00E845B3">
        <w:rPr>
          <w:sz w:val="22"/>
          <w:szCs w:val="22"/>
        </w:rPr>
        <w:t>AS SELECTED BY LLS</w:t>
      </w:r>
    </w:p>
    <w:p w14:paraId="38992375" w14:textId="77777777" w:rsidR="00253575" w:rsidRPr="00E845B3" w:rsidRDefault="00253575" w:rsidP="00253575">
      <w:pPr>
        <w:pStyle w:val="BodyText"/>
        <w:ind w:left="720"/>
        <w:jc w:val="both"/>
        <w:rPr>
          <w:b w:val="0"/>
          <w:sz w:val="22"/>
          <w:szCs w:val="22"/>
        </w:rPr>
      </w:pPr>
    </w:p>
    <w:p w14:paraId="65F212F9" w14:textId="77777777" w:rsidR="00253575" w:rsidRPr="00E845B3" w:rsidRDefault="00253575" w:rsidP="00253575">
      <w:pPr>
        <w:pStyle w:val="BodyText"/>
        <w:jc w:val="both"/>
        <w:rPr>
          <w:b w:val="0"/>
          <w:sz w:val="22"/>
          <w:szCs w:val="22"/>
        </w:rPr>
      </w:pPr>
      <w:r w:rsidRPr="00E845B3">
        <w:rPr>
          <w:sz w:val="22"/>
          <w:szCs w:val="22"/>
        </w:rPr>
        <w:t>PRODUCT LINE:</w:t>
      </w:r>
    </w:p>
    <w:p w14:paraId="12CEC1A3" w14:textId="77777777" w:rsidR="00253575" w:rsidRPr="00E845B3" w:rsidRDefault="00253575" w:rsidP="00253575">
      <w:pPr>
        <w:pStyle w:val="BodyText"/>
        <w:jc w:val="both"/>
        <w:rPr>
          <w:b w:val="0"/>
          <w:sz w:val="22"/>
          <w:szCs w:val="22"/>
        </w:rPr>
      </w:pPr>
    </w:p>
    <w:p w14:paraId="20E74243" w14:textId="77777777" w:rsidR="00253575" w:rsidRPr="00E845B3" w:rsidRDefault="0050113A" w:rsidP="00253575">
      <w:pPr>
        <w:pStyle w:val="BodyText"/>
        <w:jc w:val="both"/>
        <w:rPr>
          <w:sz w:val="22"/>
          <w:szCs w:val="22"/>
        </w:rPr>
      </w:pPr>
      <w:r>
        <w:rPr>
          <w:sz w:val="22"/>
          <w:szCs w:val="22"/>
        </w:rPr>
        <w:t>1. MILLIKEN CARPET:</w:t>
      </w:r>
      <w:r>
        <w:rPr>
          <w:sz w:val="22"/>
          <w:szCs w:val="22"/>
        </w:rPr>
        <w:tab/>
      </w:r>
      <w:r w:rsidR="00253575" w:rsidRPr="00E845B3">
        <w:rPr>
          <w:sz w:val="22"/>
          <w:szCs w:val="22"/>
        </w:rPr>
        <w:t>TUFTED, TEXTURED LOOP PILE</w:t>
      </w:r>
    </w:p>
    <w:p w14:paraId="62E5D915" w14:textId="77777777" w:rsidR="00253575" w:rsidRPr="00E845B3" w:rsidRDefault="00253575" w:rsidP="00253575">
      <w:pPr>
        <w:pStyle w:val="BodyText"/>
        <w:jc w:val="both"/>
        <w:rPr>
          <w:sz w:val="22"/>
          <w:szCs w:val="22"/>
        </w:rPr>
      </w:pPr>
      <w:r w:rsidRPr="00E845B3">
        <w:rPr>
          <w:sz w:val="22"/>
          <w:szCs w:val="22"/>
        </w:rPr>
        <w:t>2. INTERFACE:</w:t>
      </w:r>
      <w:r>
        <w:rPr>
          <w:sz w:val="22"/>
          <w:szCs w:val="22"/>
        </w:rPr>
        <w:tab/>
      </w:r>
      <w:r w:rsidRPr="00E845B3">
        <w:rPr>
          <w:sz w:val="22"/>
          <w:szCs w:val="22"/>
        </w:rPr>
        <w:t>CUBIC, ENTROPY, CHENILLE WARP, SEW STRAIGHT,</w:t>
      </w:r>
      <w:r>
        <w:rPr>
          <w:sz w:val="22"/>
          <w:szCs w:val="22"/>
        </w:rPr>
        <w:t xml:space="preserve"> </w:t>
      </w:r>
      <w:r w:rsidRPr="00E845B3">
        <w:rPr>
          <w:sz w:val="22"/>
          <w:szCs w:val="22"/>
        </w:rPr>
        <w:t xml:space="preserve">PRIMARY STITCH, </w:t>
      </w:r>
      <w:r w:rsidR="0050113A">
        <w:rPr>
          <w:sz w:val="22"/>
          <w:szCs w:val="22"/>
        </w:rPr>
        <w:tab/>
      </w:r>
      <w:r w:rsidR="0050113A">
        <w:rPr>
          <w:sz w:val="22"/>
          <w:szCs w:val="22"/>
        </w:rPr>
        <w:tab/>
      </w:r>
      <w:r w:rsidR="0050113A">
        <w:rPr>
          <w:sz w:val="22"/>
          <w:szCs w:val="22"/>
        </w:rPr>
        <w:tab/>
      </w:r>
      <w:r w:rsidR="0050113A">
        <w:rPr>
          <w:sz w:val="22"/>
          <w:szCs w:val="22"/>
        </w:rPr>
        <w:tab/>
      </w:r>
      <w:r w:rsidR="0050113A">
        <w:rPr>
          <w:sz w:val="22"/>
          <w:szCs w:val="22"/>
        </w:rPr>
        <w:tab/>
      </w:r>
      <w:r w:rsidRPr="00E845B3">
        <w:rPr>
          <w:sz w:val="22"/>
          <w:szCs w:val="22"/>
        </w:rPr>
        <w:t>STRAIGHT EDGE COLLECTIONS</w:t>
      </w:r>
    </w:p>
    <w:p w14:paraId="26C5E52E" w14:textId="77777777" w:rsidR="00253575" w:rsidRPr="00E845B3" w:rsidRDefault="00253575" w:rsidP="00253575">
      <w:pPr>
        <w:pStyle w:val="BodyText"/>
        <w:jc w:val="both"/>
        <w:rPr>
          <w:sz w:val="22"/>
          <w:szCs w:val="22"/>
        </w:rPr>
      </w:pPr>
      <w:r w:rsidRPr="00E845B3">
        <w:rPr>
          <w:sz w:val="22"/>
          <w:szCs w:val="22"/>
        </w:rPr>
        <w:t>3. TANDUS:</w:t>
      </w:r>
      <w:r>
        <w:rPr>
          <w:sz w:val="22"/>
          <w:szCs w:val="22"/>
        </w:rPr>
        <w:tab/>
      </w:r>
      <w:r w:rsidR="0050113A">
        <w:rPr>
          <w:sz w:val="22"/>
          <w:szCs w:val="22"/>
        </w:rPr>
        <w:tab/>
      </w:r>
      <w:r w:rsidRPr="00E845B3">
        <w:rPr>
          <w:sz w:val="22"/>
          <w:szCs w:val="22"/>
        </w:rPr>
        <w:t>LANDSCAPE TEXTURES, GRID OVERLAY II, RATIO</w:t>
      </w:r>
    </w:p>
    <w:p w14:paraId="10F5D46E" w14:textId="77777777" w:rsidR="00253575" w:rsidRDefault="00253575" w:rsidP="00253575">
      <w:pPr>
        <w:pStyle w:val="BodyText"/>
        <w:jc w:val="both"/>
        <w:rPr>
          <w:sz w:val="22"/>
          <w:szCs w:val="22"/>
        </w:rPr>
      </w:pPr>
      <w:r w:rsidRPr="00E845B3">
        <w:rPr>
          <w:sz w:val="22"/>
          <w:szCs w:val="22"/>
        </w:rPr>
        <w:t>4. MOHAWK:</w:t>
      </w:r>
      <w:r>
        <w:rPr>
          <w:sz w:val="22"/>
          <w:szCs w:val="22"/>
        </w:rPr>
        <w:tab/>
      </w:r>
      <w:r w:rsidR="0050113A">
        <w:rPr>
          <w:sz w:val="22"/>
          <w:szCs w:val="22"/>
        </w:rPr>
        <w:t xml:space="preserve"> </w:t>
      </w:r>
      <w:r w:rsidR="0050113A">
        <w:rPr>
          <w:sz w:val="22"/>
          <w:szCs w:val="22"/>
        </w:rPr>
        <w:tab/>
      </w:r>
      <w:r w:rsidRPr="00E845B3">
        <w:rPr>
          <w:sz w:val="22"/>
          <w:szCs w:val="22"/>
        </w:rPr>
        <w:t>LAUGHTER, ONE FIRST, ORIGINAL MODULATOR,</w:t>
      </w:r>
      <w:r>
        <w:rPr>
          <w:sz w:val="22"/>
          <w:szCs w:val="22"/>
        </w:rPr>
        <w:t xml:space="preserve"> </w:t>
      </w:r>
      <w:r w:rsidRPr="00E845B3">
        <w:rPr>
          <w:sz w:val="22"/>
          <w:szCs w:val="22"/>
        </w:rPr>
        <w:t>COMPLEX</w:t>
      </w:r>
      <w:r>
        <w:rPr>
          <w:sz w:val="22"/>
          <w:szCs w:val="22"/>
        </w:rPr>
        <w:t xml:space="preserve"> </w:t>
      </w:r>
      <w:r w:rsidRPr="00E845B3">
        <w:rPr>
          <w:sz w:val="22"/>
          <w:szCs w:val="22"/>
        </w:rPr>
        <w:t xml:space="preserve">MODULAR, </w:t>
      </w:r>
      <w:r w:rsidR="0050113A">
        <w:rPr>
          <w:sz w:val="22"/>
          <w:szCs w:val="22"/>
        </w:rPr>
        <w:tab/>
      </w:r>
      <w:r w:rsidR="0050113A">
        <w:rPr>
          <w:sz w:val="22"/>
          <w:szCs w:val="22"/>
        </w:rPr>
        <w:tab/>
      </w:r>
      <w:r w:rsidR="0050113A">
        <w:rPr>
          <w:sz w:val="22"/>
          <w:szCs w:val="22"/>
        </w:rPr>
        <w:tab/>
      </w:r>
      <w:r w:rsidR="0050113A">
        <w:rPr>
          <w:sz w:val="22"/>
          <w:szCs w:val="22"/>
        </w:rPr>
        <w:tab/>
      </w:r>
      <w:r w:rsidR="0050113A">
        <w:rPr>
          <w:sz w:val="22"/>
          <w:szCs w:val="22"/>
        </w:rPr>
        <w:tab/>
      </w:r>
      <w:r w:rsidRPr="00E845B3">
        <w:rPr>
          <w:sz w:val="22"/>
          <w:szCs w:val="22"/>
        </w:rPr>
        <w:t>COMPLETELY CHARMED, FIRST ONE UP</w:t>
      </w:r>
      <w:r>
        <w:rPr>
          <w:sz w:val="22"/>
          <w:szCs w:val="22"/>
        </w:rPr>
        <w:t xml:space="preserve"> </w:t>
      </w:r>
    </w:p>
    <w:p w14:paraId="41E334B6" w14:textId="77777777" w:rsidR="00253575" w:rsidRPr="00E845B3" w:rsidRDefault="00253575" w:rsidP="00253575">
      <w:pPr>
        <w:pStyle w:val="BodyText"/>
        <w:jc w:val="both"/>
        <w:rPr>
          <w:sz w:val="22"/>
          <w:szCs w:val="22"/>
        </w:rPr>
      </w:pPr>
      <w:r w:rsidRPr="00E845B3">
        <w:rPr>
          <w:sz w:val="22"/>
          <w:szCs w:val="22"/>
        </w:rPr>
        <w:t>5. BOLYU:</w:t>
      </w:r>
      <w:r>
        <w:rPr>
          <w:sz w:val="22"/>
          <w:szCs w:val="22"/>
        </w:rPr>
        <w:tab/>
      </w:r>
      <w:r w:rsidR="0050113A">
        <w:rPr>
          <w:sz w:val="22"/>
          <w:szCs w:val="22"/>
        </w:rPr>
        <w:tab/>
      </w:r>
      <w:r w:rsidRPr="00E845B3">
        <w:rPr>
          <w:sz w:val="22"/>
          <w:szCs w:val="22"/>
        </w:rPr>
        <w:t>INFINITY TILE, CROSSING TILE, TEMPO TILE</w:t>
      </w:r>
    </w:p>
    <w:p w14:paraId="4469FF29" w14:textId="77777777" w:rsidR="00253575" w:rsidRPr="00E845B3" w:rsidRDefault="00253575" w:rsidP="00253575">
      <w:pPr>
        <w:pStyle w:val="BodyText"/>
        <w:jc w:val="both"/>
        <w:rPr>
          <w:sz w:val="22"/>
          <w:szCs w:val="22"/>
        </w:rPr>
      </w:pPr>
      <w:r w:rsidRPr="00E845B3">
        <w:rPr>
          <w:sz w:val="22"/>
          <w:szCs w:val="22"/>
        </w:rPr>
        <w:t>6. OR APPROVED EQUAL</w:t>
      </w:r>
    </w:p>
    <w:p w14:paraId="316EA7F4" w14:textId="77777777" w:rsidR="00253575" w:rsidRPr="00E845B3" w:rsidRDefault="00253575" w:rsidP="00253575">
      <w:pPr>
        <w:pStyle w:val="BodyText"/>
        <w:ind w:left="1080"/>
        <w:jc w:val="both"/>
        <w:rPr>
          <w:b w:val="0"/>
          <w:sz w:val="22"/>
          <w:szCs w:val="22"/>
        </w:rPr>
      </w:pPr>
      <w:r w:rsidRPr="00E845B3">
        <w:rPr>
          <w:sz w:val="22"/>
          <w:szCs w:val="22"/>
        </w:rPr>
        <w:tab/>
      </w:r>
    </w:p>
    <w:p w14:paraId="7D2E103B" w14:textId="77777777" w:rsidR="00253575" w:rsidRPr="00E845B3" w:rsidRDefault="00253575" w:rsidP="00253575">
      <w:pPr>
        <w:pStyle w:val="BodyText"/>
        <w:jc w:val="both"/>
        <w:rPr>
          <w:b w:val="0"/>
          <w:sz w:val="22"/>
          <w:szCs w:val="22"/>
        </w:rPr>
      </w:pPr>
      <w:r w:rsidRPr="00E845B3">
        <w:rPr>
          <w:sz w:val="22"/>
          <w:szCs w:val="22"/>
        </w:rPr>
        <w:t xml:space="preserve">INSTALLATION </w:t>
      </w:r>
      <w:r w:rsidR="0050113A">
        <w:rPr>
          <w:sz w:val="22"/>
          <w:szCs w:val="22"/>
        </w:rPr>
        <w:t>MATERIALS:</w:t>
      </w:r>
      <w:r w:rsidR="0050113A">
        <w:rPr>
          <w:sz w:val="22"/>
          <w:szCs w:val="22"/>
        </w:rPr>
        <w:tab/>
      </w:r>
      <w:r w:rsidRPr="00E845B3">
        <w:rPr>
          <w:sz w:val="22"/>
          <w:szCs w:val="22"/>
        </w:rPr>
        <w:t>Carpet adhesive as recommended by carpet manufacturer</w:t>
      </w:r>
    </w:p>
    <w:p w14:paraId="6B31AA68" w14:textId="77777777" w:rsidR="00253575" w:rsidRPr="00E845B3" w:rsidRDefault="00253575" w:rsidP="00253575">
      <w:pPr>
        <w:pStyle w:val="BodyText"/>
        <w:jc w:val="both"/>
        <w:rPr>
          <w:b w:val="0"/>
          <w:sz w:val="22"/>
          <w:szCs w:val="22"/>
        </w:rPr>
      </w:pPr>
    </w:p>
    <w:p w14:paraId="6B634519" w14:textId="77777777" w:rsidR="00253575" w:rsidRPr="00E845B3" w:rsidRDefault="00253575" w:rsidP="00253575">
      <w:pPr>
        <w:pStyle w:val="BodyText"/>
        <w:jc w:val="both"/>
        <w:rPr>
          <w:b w:val="0"/>
          <w:sz w:val="22"/>
          <w:szCs w:val="22"/>
        </w:rPr>
      </w:pPr>
      <w:r w:rsidRPr="00E845B3">
        <w:rPr>
          <w:sz w:val="22"/>
          <w:szCs w:val="22"/>
        </w:rPr>
        <w:t>INSTALLATION PROCEDURES:</w:t>
      </w:r>
      <w:r w:rsidRPr="00E845B3">
        <w:rPr>
          <w:sz w:val="22"/>
          <w:szCs w:val="22"/>
        </w:rPr>
        <w:tab/>
        <w:t xml:space="preserve">The </w:t>
      </w:r>
      <w:proofErr w:type="gramStart"/>
      <w:r w:rsidRPr="00E845B3">
        <w:rPr>
          <w:sz w:val="22"/>
          <w:szCs w:val="22"/>
        </w:rPr>
        <w:t>manufacturer’s</w:t>
      </w:r>
      <w:proofErr w:type="gramEnd"/>
      <w:r w:rsidRPr="00E845B3">
        <w:rPr>
          <w:sz w:val="22"/>
          <w:szCs w:val="22"/>
        </w:rPr>
        <w:t xml:space="preserve"> recommended installation procedures will</w:t>
      </w:r>
      <w:r>
        <w:rPr>
          <w:sz w:val="22"/>
          <w:szCs w:val="22"/>
        </w:rPr>
        <w:t xml:space="preserve"> </w:t>
      </w:r>
      <w:r w:rsidRPr="00E845B3">
        <w:rPr>
          <w:sz w:val="22"/>
          <w:szCs w:val="22"/>
        </w:rPr>
        <w:t xml:space="preserve">become the </w:t>
      </w:r>
      <w:r w:rsidR="0050113A">
        <w:rPr>
          <w:sz w:val="22"/>
          <w:szCs w:val="22"/>
        </w:rPr>
        <w:tab/>
      </w:r>
      <w:r w:rsidR="0050113A">
        <w:rPr>
          <w:sz w:val="22"/>
          <w:szCs w:val="22"/>
        </w:rPr>
        <w:tab/>
      </w:r>
      <w:r w:rsidR="0050113A">
        <w:rPr>
          <w:sz w:val="22"/>
          <w:szCs w:val="22"/>
        </w:rPr>
        <w:tab/>
      </w:r>
      <w:r w:rsidR="0050113A">
        <w:rPr>
          <w:sz w:val="22"/>
          <w:szCs w:val="22"/>
        </w:rPr>
        <w:tab/>
      </w:r>
      <w:r w:rsidR="0050113A">
        <w:rPr>
          <w:sz w:val="22"/>
          <w:szCs w:val="22"/>
        </w:rPr>
        <w:tab/>
      </w:r>
      <w:r w:rsidR="0050113A">
        <w:rPr>
          <w:sz w:val="22"/>
          <w:szCs w:val="22"/>
        </w:rPr>
        <w:tab/>
      </w:r>
      <w:r w:rsidRPr="00E845B3">
        <w:rPr>
          <w:sz w:val="22"/>
          <w:szCs w:val="22"/>
        </w:rPr>
        <w:t>basis of inspection and accepting or rejecting actual</w:t>
      </w:r>
      <w:r>
        <w:rPr>
          <w:sz w:val="22"/>
          <w:szCs w:val="22"/>
        </w:rPr>
        <w:t xml:space="preserve"> I</w:t>
      </w:r>
      <w:r w:rsidRPr="00E845B3">
        <w:rPr>
          <w:sz w:val="22"/>
          <w:szCs w:val="22"/>
        </w:rPr>
        <w:t xml:space="preserve">nstallation procedures </w:t>
      </w:r>
      <w:r w:rsidR="0050113A">
        <w:rPr>
          <w:sz w:val="22"/>
          <w:szCs w:val="22"/>
        </w:rPr>
        <w:tab/>
      </w:r>
      <w:r w:rsidR="0050113A">
        <w:rPr>
          <w:sz w:val="22"/>
          <w:szCs w:val="22"/>
        </w:rPr>
        <w:tab/>
      </w:r>
      <w:r w:rsidR="0050113A">
        <w:rPr>
          <w:sz w:val="22"/>
          <w:szCs w:val="22"/>
        </w:rPr>
        <w:tab/>
      </w:r>
      <w:r w:rsidR="0050113A">
        <w:rPr>
          <w:sz w:val="22"/>
          <w:szCs w:val="22"/>
        </w:rPr>
        <w:tab/>
      </w:r>
      <w:r w:rsidR="0050113A">
        <w:rPr>
          <w:sz w:val="22"/>
          <w:szCs w:val="22"/>
        </w:rPr>
        <w:tab/>
      </w:r>
      <w:r w:rsidR="0050113A">
        <w:rPr>
          <w:sz w:val="22"/>
          <w:szCs w:val="22"/>
        </w:rPr>
        <w:tab/>
      </w:r>
      <w:r w:rsidRPr="00E845B3">
        <w:rPr>
          <w:sz w:val="22"/>
          <w:szCs w:val="22"/>
        </w:rPr>
        <w:t>used on the work.</w:t>
      </w:r>
    </w:p>
    <w:p w14:paraId="5A5ED0E2" w14:textId="77777777" w:rsidR="00253575" w:rsidRPr="00E845B3" w:rsidRDefault="00253575" w:rsidP="00253575">
      <w:pPr>
        <w:pStyle w:val="BodyText"/>
        <w:jc w:val="both"/>
        <w:rPr>
          <w:b w:val="0"/>
          <w:sz w:val="22"/>
          <w:szCs w:val="22"/>
        </w:rPr>
      </w:pPr>
    </w:p>
    <w:p w14:paraId="0280513C" w14:textId="77777777" w:rsidR="00253575" w:rsidRPr="00E845B3" w:rsidRDefault="00253575" w:rsidP="00253575">
      <w:pPr>
        <w:pStyle w:val="BodyText"/>
        <w:jc w:val="both"/>
        <w:rPr>
          <w:b w:val="0"/>
          <w:sz w:val="22"/>
          <w:szCs w:val="22"/>
        </w:rPr>
      </w:pPr>
      <w:r w:rsidRPr="00E845B3">
        <w:rPr>
          <w:sz w:val="22"/>
          <w:szCs w:val="22"/>
        </w:rPr>
        <w:t>WARRANTY:</w:t>
      </w:r>
      <w:r w:rsidR="0050113A">
        <w:rPr>
          <w:sz w:val="22"/>
          <w:szCs w:val="22"/>
        </w:rPr>
        <w:tab/>
      </w:r>
      <w:r w:rsidR="0050113A">
        <w:rPr>
          <w:sz w:val="22"/>
          <w:szCs w:val="22"/>
        </w:rPr>
        <w:tab/>
      </w:r>
      <w:r w:rsidRPr="00E845B3">
        <w:rPr>
          <w:sz w:val="22"/>
          <w:szCs w:val="22"/>
        </w:rPr>
        <w:t>Provide manufacturer’s standard ten (10) year warranty</w:t>
      </w:r>
    </w:p>
    <w:p w14:paraId="0FB92A31" w14:textId="77777777" w:rsidR="00253575" w:rsidRPr="00E845B3" w:rsidRDefault="00253575" w:rsidP="00253575">
      <w:pPr>
        <w:pStyle w:val="BodyText"/>
        <w:jc w:val="both"/>
        <w:rPr>
          <w:b w:val="0"/>
          <w:sz w:val="22"/>
          <w:szCs w:val="22"/>
        </w:rPr>
      </w:pPr>
    </w:p>
    <w:p w14:paraId="4D94408A" w14:textId="77777777" w:rsidR="00253575" w:rsidRPr="00E845B3" w:rsidRDefault="00253575" w:rsidP="00253575">
      <w:pPr>
        <w:pStyle w:val="BodyText"/>
        <w:jc w:val="both"/>
        <w:rPr>
          <w:b w:val="0"/>
          <w:sz w:val="22"/>
          <w:szCs w:val="22"/>
        </w:rPr>
      </w:pPr>
      <w:r w:rsidRPr="00E845B3">
        <w:rPr>
          <w:sz w:val="22"/>
          <w:szCs w:val="22"/>
        </w:rPr>
        <w:t>QUALIFICATIONS OF MANUFACTURER:</w:t>
      </w:r>
      <w:r w:rsidR="0050113A">
        <w:rPr>
          <w:sz w:val="22"/>
          <w:szCs w:val="22"/>
        </w:rPr>
        <w:tab/>
      </w:r>
      <w:r w:rsidRPr="00E845B3">
        <w:rPr>
          <w:sz w:val="22"/>
          <w:szCs w:val="22"/>
        </w:rPr>
        <w:t xml:space="preserve">Products </w:t>
      </w:r>
      <w:proofErr w:type="gramStart"/>
      <w:r w:rsidRPr="00E845B3">
        <w:rPr>
          <w:sz w:val="22"/>
          <w:szCs w:val="22"/>
        </w:rPr>
        <w:t>shall be produced</w:t>
      </w:r>
      <w:proofErr w:type="gramEnd"/>
      <w:r w:rsidRPr="00E845B3">
        <w:rPr>
          <w:sz w:val="22"/>
          <w:szCs w:val="22"/>
        </w:rPr>
        <w:t xml:space="preserve"> by manufacturers regularly</w:t>
      </w:r>
      <w:r>
        <w:rPr>
          <w:sz w:val="22"/>
          <w:szCs w:val="22"/>
        </w:rPr>
        <w:t xml:space="preserve"> </w:t>
      </w:r>
      <w:r w:rsidR="0050113A">
        <w:rPr>
          <w:sz w:val="22"/>
          <w:szCs w:val="22"/>
        </w:rPr>
        <w:tab/>
      </w:r>
      <w:r w:rsidR="0050113A">
        <w:rPr>
          <w:sz w:val="22"/>
          <w:szCs w:val="22"/>
        </w:rPr>
        <w:tab/>
      </w:r>
      <w:r w:rsidR="0050113A">
        <w:rPr>
          <w:sz w:val="22"/>
          <w:szCs w:val="22"/>
        </w:rPr>
        <w:tab/>
      </w:r>
      <w:r w:rsidR="0050113A">
        <w:rPr>
          <w:sz w:val="22"/>
          <w:szCs w:val="22"/>
        </w:rPr>
        <w:tab/>
      </w:r>
      <w:r w:rsidR="0050113A">
        <w:rPr>
          <w:sz w:val="22"/>
          <w:szCs w:val="22"/>
        </w:rPr>
        <w:tab/>
      </w:r>
      <w:r w:rsidR="0050113A">
        <w:rPr>
          <w:sz w:val="22"/>
          <w:szCs w:val="22"/>
        </w:rPr>
        <w:tab/>
      </w:r>
      <w:r w:rsidR="0050113A">
        <w:rPr>
          <w:sz w:val="22"/>
          <w:szCs w:val="22"/>
        </w:rPr>
        <w:tab/>
      </w:r>
      <w:r w:rsidR="0050113A">
        <w:rPr>
          <w:sz w:val="22"/>
          <w:szCs w:val="22"/>
        </w:rPr>
        <w:tab/>
      </w:r>
      <w:r w:rsidRPr="00E845B3">
        <w:rPr>
          <w:sz w:val="22"/>
          <w:szCs w:val="22"/>
        </w:rPr>
        <w:t>engaged in manufacture of similar items and with a history of</w:t>
      </w:r>
      <w:r>
        <w:rPr>
          <w:sz w:val="22"/>
          <w:szCs w:val="22"/>
        </w:rPr>
        <w:t xml:space="preserve"> </w:t>
      </w:r>
      <w:r w:rsidR="0050113A">
        <w:rPr>
          <w:sz w:val="22"/>
          <w:szCs w:val="22"/>
        </w:rPr>
        <w:tab/>
      </w:r>
      <w:r w:rsidR="0050113A">
        <w:rPr>
          <w:sz w:val="22"/>
          <w:szCs w:val="22"/>
        </w:rPr>
        <w:tab/>
      </w:r>
      <w:r w:rsidR="0050113A">
        <w:rPr>
          <w:sz w:val="22"/>
          <w:szCs w:val="22"/>
        </w:rPr>
        <w:tab/>
      </w:r>
      <w:r w:rsidR="0050113A">
        <w:rPr>
          <w:sz w:val="22"/>
          <w:szCs w:val="22"/>
        </w:rPr>
        <w:tab/>
      </w:r>
      <w:r w:rsidR="0050113A">
        <w:rPr>
          <w:sz w:val="22"/>
          <w:szCs w:val="22"/>
        </w:rPr>
        <w:tab/>
      </w:r>
      <w:r w:rsidR="0050113A">
        <w:rPr>
          <w:sz w:val="22"/>
          <w:szCs w:val="22"/>
        </w:rPr>
        <w:tab/>
      </w:r>
      <w:r w:rsidR="0050113A">
        <w:rPr>
          <w:sz w:val="22"/>
          <w:szCs w:val="22"/>
        </w:rPr>
        <w:tab/>
      </w:r>
      <w:r w:rsidRPr="00E845B3">
        <w:rPr>
          <w:sz w:val="22"/>
          <w:szCs w:val="22"/>
        </w:rPr>
        <w:t>successful production acceptable to Los Lunas Schools</w:t>
      </w:r>
    </w:p>
    <w:p w14:paraId="4B7CDB74" w14:textId="77777777" w:rsidR="00253575" w:rsidRPr="00E845B3" w:rsidRDefault="00253575" w:rsidP="00253575">
      <w:pPr>
        <w:pStyle w:val="BodyText"/>
        <w:jc w:val="both"/>
        <w:rPr>
          <w:b w:val="0"/>
          <w:sz w:val="22"/>
          <w:szCs w:val="22"/>
        </w:rPr>
      </w:pPr>
    </w:p>
    <w:p w14:paraId="0FFBCB82" w14:textId="77777777" w:rsidR="00253575" w:rsidRPr="00E845B3" w:rsidRDefault="0050113A" w:rsidP="00253575">
      <w:pPr>
        <w:pStyle w:val="BodyText"/>
        <w:jc w:val="both"/>
        <w:rPr>
          <w:b w:val="0"/>
          <w:sz w:val="22"/>
          <w:szCs w:val="22"/>
        </w:rPr>
      </w:pPr>
      <w:r>
        <w:rPr>
          <w:sz w:val="22"/>
          <w:szCs w:val="22"/>
        </w:rPr>
        <w:t>QUALITY ASSURANCE:</w:t>
      </w:r>
      <w:r>
        <w:rPr>
          <w:sz w:val="22"/>
          <w:szCs w:val="22"/>
        </w:rPr>
        <w:tab/>
      </w:r>
      <w:r w:rsidR="00253575" w:rsidRPr="00E845B3">
        <w:rPr>
          <w:sz w:val="22"/>
          <w:szCs w:val="22"/>
        </w:rPr>
        <w:t xml:space="preserve">Use adequate number of skilled </w:t>
      </w:r>
      <w:proofErr w:type="gramStart"/>
      <w:r w:rsidR="00253575" w:rsidRPr="00E845B3">
        <w:rPr>
          <w:sz w:val="22"/>
          <w:szCs w:val="22"/>
        </w:rPr>
        <w:t>workmen</w:t>
      </w:r>
      <w:proofErr w:type="gramEnd"/>
      <w:r w:rsidR="00253575" w:rsidRPr="00E845B3">
        <w:rPr>
          <w:sz w:val="22"/>
          <w:szCs w:val="22"/>
        </w:rPr>
        <w:t xml:space="preserve"> who are thoroughly</w:t>
      </w:r>
      <w:r w:rsidR="00253575">
        <w:rPr>
          <w:sz w:val="22"/>
          <w:szCs w:val="22"/>
        </w:rPr>
        <w:t xml:space="preserve"> </w:t>
      </w:r>
      <w:r w:rsidR="00253575" w:rsidRPr="00E845B3">
        <w:rPr>
          <w:sz w:val="22"/>
          <w:szCs w:val="22"/>
        </w:rPr>
        <w:t xml:space="preserve">trained and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253575" w:rsidRPr="00E845B3">
        <w:rPr>
          <w:sz w:val="22"/>
          <w:szCs w:val="22"/>
        </w:rPr>
        <w:t>experienced and familiar with requirements and</w:t>
      </w:r>
      <w:r w:rsidR="00253575">
        <w:rPr>
          <w:sz w:val="22"/>
          <w:szCs w:val="22"/>
        </w:rPr>
        <w:t xml:space="preserve"> </w:t>
      </w:r>
      <w:r w:rsidR="00253575" w:rsidRPr="00E845B3">
        <w:rPr>
          <w:sz w:val="22"/>
          <w:szCs w:val="22"/>
        </w:rPr>
        <w:t xml:space="preserve">methods for proper installation of </w:t>
      </w:r>
      <w:r>
        <w:rPr>
          <w:sz w:val="22"/>
          <w:szCs w:val="22"/>
        </w:rPr>
        <w:tab/>
      </w:r>
      <w:r>
        <w:rPr>
          <w:sz w:val="22"/>
          <w:szCs w:val="22"/>
        </w:rPr>
        <w:tab/>
      </w:r>
      <w:r>
        <w:rPr>
          <w:sz w:val="22"/>
          <w:szCs w:val="22"/>
        </w:rPr>
        <w:tab/>
      </w:r>
      <w:r>
        <w:rPr>
          <w:sz w:val="22"/>
          <w:szCs w:val="22"/>
        </w:rPr>
        <w:tab/>
      </w:r>
      <w:r>
        <w:rPr>
          <w:sz w:val="22"/>
          <w:szCs w:val="22"/>
        </w:rPr>
        <w:tab/>
      </w:r>
      <w:r w:rsidR="00253575" w:rsidRPr="00E845B3">
        <w:rPr>
          <w:sz w:val="22"/>
          <w:szCs w:val="22"/>
        </w:rPr>
        <w:t>carpet tiles.</w:t>
      </w:r>
    </w:p>
    <w:p w14:paraId="49BAEFF3" w14:textId="77777777" w:rsidR="00253575" w:rsidRPr="00E845B3" w:rsidRDefault="00253575" w:rsidP="00253575">
      <w:pPr>
        <w:pStyle w:val="BodyText"/>
        <w:jc w:val="both"/>
        <w:rPr>
          <w:b w:val="0"/>
          <w:sz w:val="22"/>
          <w:szCs w:val="22"/>
        </w:rPr>
      </w:pPr>
    </w:p>
    <w:p w14:paraId="2394202F" w14:textId="77777777" w:rsidR="00253575" w:rsidRPr="00E845B3" w:rsidRDefault="00253575" w:rsidP="00253575">
      <w:pPr>
        <w:pStyle w:val="BodyText"/>
        <w:jc w:val="both"/>
        <w:rPr>
          <w:b w:val="0"/>
          <w:sz w:val="22"/>
          <w:szCs w:val="22"/>
        </w:rPr>
      </w:pPr>
      <w:r w:rsidRPr="00E845B3">
        <w:rPr>
          <w:sz w:val="22"/>
          <w:szCs w:val="22"/>
        </w:rPr>
        <w:t>REQUIREMENTS OF</w:t>
      </w:r>
      <w:r w:rsidR="0050113A">
        <w:rPr>
          <w:sz w:val="22"/>
          <w:szCs w:val="22"/>
        </w:rPr>
        <w:t xml:space="preserve"> REGULATORY AGENCIES: </w:t>
      </w:r>
      <w:r w:rsidR="0050113A">
        <w:rPr>
          <w:sz w:val="22"/>
          <w:szCs w:val="22"/>
        </w:rPr>
        <w:tab/>
      </w:r>
      <w:r w:rsidRPr="00E845B3">
        <w:rPr>
          <w:sz w:val="22"/>
          <w:szCs w:val="22"/>
        </w:rPr>
        <w:t xml:space="preserve">Carpet fire hazard classification ASTM E-84, Class B, </w:t>
      </w:r>
      <w:r w:rsidR="0050113A">
        <w:rPr>
          <w:sz w:val="22"/>
          <w:szCs w:val="22"/>
        </w:rPr>
        <w:tab/>
      </w:r>
      <w:r w:rsidR="0050113A">
        <w:rPr>
          <w:sz w:val="22"/>
          <w:szCs w:val="22"/>
        </w:rPr>
        <w:tab/>
      </w:r>
      <w:r w:rsidR="0050113A">
        <w:rPr>
          <w:sz w:val="22"/>
          <w:szCs w:val="22"/>
        </w:rPr>
        <w:tab/>
      </w:r>
      <w:r w:rsidR="0050113A">
        <w:rPr>
          <w:sz w:val="22"/>
          <w:szCs w:val="22"/>
        </w:rPr>
        <w:tab/>
      </w:r>
      <w:r w:rsidR="0050113A">
        <w:rPr>
          <w:sz w:val="22"/>
          <w:szCs w:val="22"/>
        </w:rPr>
        <w:tab/>
      </w:r>
      <w:r w:rsidR="0050113A">
        <w:rPr>
          <w:sz w:val="22"/>
          <w:szCs w:val="22"/>
        </w:rPr>
        <w:tab/>
      </w:r>
      <w:r w:rsidR="0050113A">
        <w:rPr>
          <w:sz w:val="22"/>
          <w:szCs w:val="22"/>
        </w:rPr>
        <w:tab/>
      </w:r>
      <w:r w:rsidR="0050113A">
        <w:rPr>
          <w:sz w:val="22"/>
          <w:szCs w:val="22"/>
        </w:rPr>
        <w:tab/>
      </w:r>
      <w:r w:rsidRPr="00E845B3">
        <w:rPr>
          <w:sz w:val="22"/>
          <w:szCs w:val="22"/>
        </w:rPr>
        <w:t>Flame Spread</w:t>
      </w:r>
      <w:r>
        <w:rPr>
          <w:sz w:val="22"/>
          <w:szCs w:val="22"/>
        </w:rPr>
        <w:t xml:space="preserve"> </w:t>
      </w:r>
      <w:r w:rsidRPr="00E845B3">
        <w:rPr>
          <w:sz w:val="22"/>
          <w:szCs w:val="22"/>
        </w:rPr>
        <w:t>26-75</w:t>
      </w:r>
    </w:p>
    <w:p w14:paraId="04A37BED" w14:textId="77777777" w:rsidR="00253575" w:rsidRPr="00E845B3" w:rsidRDefault="0050113A" w:rsidP="00253575">
      <w:pPr>
        <w:pStyle w:val="BodyText"/>
        <w:jc w:val="both"/>
        <w:rPr>
          <w:b w:val="0"/>
          <w:sz w:val="22"/>
          <w:szCs w:val="22"/>
        </w:rPr>
      </w:pPr>
      <w:r>
        <w:rPr>
          <w:sz w:val="22"/>
          <w:szCs w:val="22"/>
        </w:rPr>
        <w:t>GENERAL CONDITIONS:</w:t>
      </w:r>
      <w:r>
        <w:rPr>
          <w:sz w:val="22"/>
          <w:szCs w:val="22"/>
        </w:rPr>
        <w:tab/>
      </w:r>
      <w:r w:rsidR="00253575" w:rsidRPr="00E845B3">
        <w:rPr>
          <w:sz w:val="22"/>
          <w:szCs w:val="22"/>
        </w:rPr>
        <w:t xml:space="preserve">Installation contractor shall be </w:t>
      </w:r>
      <w:proofErr w:type="gramStart"/>
      <w:r w:rsidR="00253575" w:rsidRPr="00E845B3">
        <w:rPr>
          <w:sz w:val="22"/>
          <w:szCs w:val="22"/>
        </w:rPr>
        <w:t>totally</w:t>
      </w:r>
      <w:proofErr w:type="gramEnd"/>
      <w:r w:rsidR="00253575" w:rsidRPr="00E845B3">
        <w:rPr>
          <w:sz w:val="22"/>
          <w:szCs w:val="22"/>
        </w:rPr>
        <w:t xml:space="preserve"> responsible for the accuracy of</w:t>
      </w:r>
      <w:r w:rsidR="00253575">
        <w:rPr>
          <w:sz w:val="22"/>
          <w:szCs w:val="22"/>
        </w:rPr>
        <w:t xml:space="preserve"> </w:t>
      </w:r>
      <w:r w:rsidR="00253575" w:rsidRPr="00E845B3">
        <w:rPr>
          <w:sz w:val="22"/>
          <w:szCs w:val="22"/>
        </w:rPr>
        <w:t xml:space="preserve">the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253575" w:rsidRPr="00E845B3">
        <w:rPr>
          <w:sz w:val="22"/>
          <w:szCs w:val="22"/>
        </w:rPr>
        <w:t>measurements on total yardage requirements to be furnished to</w:t>
      </w:r>
      <w:r w:rsidR="00253575">
        <w:rPr>
          <w:sz w:val="22"/>
          <w:szCs w:val="22"/>
        </w:rPr>
        <w:t xml:space="preserve"> </w:t>
      </w:r>
      <w:r w:rsidR="00253575" w:rsidRPr="00E845B3">
        <w:rPr>
          <w:sz w:val="22"/>
          <w:szCs w:val="22"/>
        </w:rPr>
        <w:t>LLS.</w:t>
      </w:r>
    </w:p>
    <w:p w14:paraId="0ED5E634" w14:textId="77777777" w:rsidR="00253575" w:rsidRDefault="00253575">
      <w:pPr>
        <w:rPr>
          <w:b/>
          <w:noProof/>
          <w:sz w:val="28"/>
          <w:szCs w:val="28"/>
        </w:rPr>
      </w:pPr>
    </w:p>
    <w:p w14:paraId="3EED07B9" w14:textId="77777777" w:rsidR="00253575" w:rsidRDefault="00253575" w:rsidP="00253575">
      <w:pPr>
        <w:rPr>
          <w:noProof/>
        </w:rPr>
      </w:pPr>
    </w:p>
    <w:p w14:paraId="264E0BD7" w14:textId="77777777" w:rsidR="00253575" w:rsidRDefault="00253575" w:rsidP="00253575">
      <w:pPr>
        <w:rPr>
          <w:noProof/>
        </w:rPr>
      </w:pPr>
    </w:p>
    <w:p w14:paraId="1B290376" w14:textId="77777777" w:rsidR="00253575" w:rsidRDefault="00253575" w:rsidP="00253575">
      <w:pPr>
        <w:rPr>
          <w:noProof/>
        </w:rPr>
      </w:pPr>
    </w:p>
    <w:p w14:paraId="0F767CDE" w14:textId="77777777" w:rsidR="00470DCE" w:rsidRPr="00795B23" w:rsidRDefault="00470DCE" w:rsidP="00470DCE">
      <w:pPr>
        <w:pStyle w:val="Heading1"/>
      </w:pPr>
      <w:bookmarkStart w:id="158" w:name="_Toc40441645"/>
      <w:bookmarkStart w:id="159" w:name="_Toc76038931"/>
      <w:r w:rsidRPr="00795B23">
        <w:rPr>
          <w:noProof/>
        </w:rPr>
        <w:lastRenderedPageBreak/>
        <w:t>APPENDIX C</w:t>
      </w:r>
      <w:bookmarkEnd w:id="158"/>
      <w:bookmarkEnd w:id="159"/>
    </w:p>
    <w:p w14:paraId="4FA11090" w14:textId="77777777" w:rsidR="00470DCE" w:rsidRDefault="00470DCE" w:rsidP="00470DCE">
      <w:pPr>
        <w:pStyle w:val="Heading1"/>
        <w:rPr>
          <w:noProof/>
        </w:rPr>
      </w:pPr>
      <w:bookmarkStart w:id="160" w:name="_Toc30593016"/>
      <w:bookmarkStart w:id="161" w:name="_Toc40441646"/>
      <w:bookmarkStart w:id="162" w:name="_Toc76038932"/>
      <w:r w:rsidRPr="00795B23">
        <w:t>PRICE SCHEDULE</w:t>
      </w:r>
      <w:r w:rsidRPr="0040518A">
        <w:t xml:space="preserve"> </w:t>
      </w:r>
      <w:r>
        <w:br/>
        <w:t>(Submit in a Sealed Envelope)</w:t>
      </w:r>
      <w:bookmarkEnd w:id="160"/>
      <w:bookmarkEnd w:id="161"/>
      <w:bookmarkEnd w:id="162"/>
    </w:p>
    <w:p w14:paraId="71053BD3" w14:textId="77777777" w:rsidR="00470DCE" w:rsidRDefault="00470DCE" w:rsidP="00470DCE">
      <w:pPr>
        <w:rPr>
          <w:noProof/>
        </w:rPr>
      </w:pPr>
    </w:p>
    <w:p w14:paraId="70D513D9" w14:textId="77777777" w:rsidR="00470DCE" w:rsidRDefault="00470DCE" w:rsidP="00470DCE">
      <w:pPr>
        <w:rPr>
          <w:b/>
          <w:noProof/>
          <w:sz w:val="22"/>
          <w:szCs w:val="22"/>
        </w:rPr>
      </w:pPr>
      <w:r w:rsidRPr="002A4AFB">
        <w:rPr>
          <w:b/>
          <w:noProof/>
          <w:sz w:val="22"/>
          <w:szCs w:val="22"/>
        </w:rPr>
        <w:t>A PRICE MUST BE E</w:t>
      </w:r>
      <w:r w:rsidR="00F249BC">
        <w:rPr>
          <w:b/>
          <w:noProof/>
          <w:sz w:val="22"/>
          <w:szCs w:val="22"/>
        </w:rPr>
        <w:t>NTERED FOR EACH ITEM OR BID</w:t>
      </w:r>
      <w:r w:rsidRPr="002A4AFB">
        <w:rPr>
          <w:b/>
          <w:noProof/>
          <w:sz w:val="22"/>
          <w:szCs w:val="22"/>
        </w:rPr>
        <w:t xml:space="preserve"> WILL BE DEEMED NONRESPONSIVE</w:t>
      </w:r>
    </w:p>
    <w:p w14:paraId="396751F6" w14:textId="77777777" w:rsidR="00470DCE" w:rsidRPr="002A4AFB" w:rsidRDefault="00470DCE" w:rsidP="00470DCE">
      <w:pPr>
        <w:rPr>
          <w:b/>
          <w:noProof/>
          <w:sz w:val="22"/>
          <w:szCs w:val="22"/>
        </w:rPr>
      </w:pPr>
    </w:p>
    <w:p w14:paraId="4BC01405" w14:textId="77777777" w:rsidR="00470DCE" w:rsidRPr="004747E6" w:rsidRDefault="00470DCE" w:rsidP="00470DCE">
      <w:pPr>
        <w:pStyle w:val="Heading2"/>
        <w:jc w:val="center"/>
        <w:rPr>
          <w:u w:val="single"/>
        </w:rPr>
      </w:pPr>
      <w:bookmarkStart w:id="163" w:name="_Toc40441647"/>
      <w:bookmarkStart w:id="164" w:name="_Toc76038933"/>
      <w:r w:rsidRPr="004747E6">
        <w:rPr>
          <w:u w:val="single"/>
        </w:rPr>
        <w:t>CARPET PRICING</w:t>
      </w:r>
      <w:bookmarkEnd w:id="163"/>
      <w:bookmarkEnd w:id="164"/>
    </w:p>
    <w:p w14:paraId="22CCF2DD" w14:textId="77777777" w:rsidR="00470DCE" w:rsidRPr="004747E6" w:rsidRDefault="00470DCE" w:rsidP="00470DCE">
      <w:pPr>
        <w:pStyle w:val="Heading2"/>
        <w:jc w:val="center"/>
        <w:rPr>
          <w:u w:val="single"/>
        </w:rPr>
      </w:pPr>
      <w:bookmarkStart w:id="165" w:name="_Toc40441648"/>
      <w:bookmarkStart w:id="166" w:name="_Toc76038934"/>
      <w:r w:rsidRPr="004747E6">
        <w:rPr>
          <w:u w:val="single"/>
        </w:rPr>
        <w:t>SEE EXHIBIT A</w:t>
      </w:r>
      <w:bookmarkEnd w:id="165"/>
      <w:bookmarkEnd w:id="166"/>
    </w:p>
    <w:p w14:paraId="2B8DC31B" w14:textId="77777777" w:rsidR="00470DCE" w:rsidRDefault="00470DCE" w:rsidP="00470DCE">
      <w:pPr>
        <w:jc w:val="center"/>
        <w:rPr>
          <w:b/>
          <w:sz w:val="28"/>
          <w:szCs w:val="28"/>
          <w:u w:val="single"/>
        </w:rPr>
      </w:pPr>
    </w:p>
    <w:p w14:paraId="7882ACD6" w14:textId="77777777" w:rsidR="00470DCE" w:rsidRDefault="00470DCE" w:rsidP="00470DCE">
      <w:pPr>
        <w:rPr>
          <w:b/>
        </w:rPr>
      </w:pPr>
      <w:r>
        <w:rPr>
          <w:b/>
        </w:rPr>
        <w:t>*Quantities are just an estimate and are for comparison purposes only</w:t>
      </w:r>
    </w:p>
    <w:p w14:paraId="482D7944" w14:textId="77777777" w:rsidR="00470DCE" w:rsidRDefault="00470DCE" w:rsidP="00470DCE">
      <w:pPr>
        <w:rPr>
          <w:b/>
        </w:rPr>
      </w:pPr>
      <w:r>
        <w:rPr>
          <w:b/>
        </w:rPr>
        <w:t>*Prices are not to include NMGRT</w:t>
      </w:r>
    </w:p>
    <w:p w14:paraId="1391F25C" w14:textId="77777777" w:rsidR="00470DCE" w:rsidRDefault="00470DCE" w:rsidP="00470DCE">
      <w:pPr>
        <w:rPr>
          <w:b/>
        </w:rPr>
      </w:pPr>
      <w:r>
        <w:rPr>
          <w:b/>
        </w:rPr>
        <w:t>*If offe</w:t>
      </w:r>
      <w:r w:rsidR="00F249BC">
        <w:rPr>
          <w:b/>
        </w:rPr>
        <w:t>ring an “equal” product, Bidder</w:t>
      </w:r>
      <w:r>
        <w:rPr>
          <w:b/>
        </w:rPr>
        <w:t xml:space="preserve"> must include the manufacturer’s specifi</w:t>
      </w:r>
      <w:r w:rsidR="00F249BC">
        <w:rPr>
          <w:b/>
        </w:rPr>
        <w:t>cations with the Price Schedule</w:t>
      </w:r>
    </w:p>
    <w:p w14:paraId="610B5FED" w14:textId="77777777" w:rsidR="00470DCE" w:rsidRDefault="00470DCE" w:rsidP="00470DCE">
      <w:pPr>
        <w:rPr>
          <w:b/>
        </w:rPr>
      </w:pPr>
      <w:r>
        <w:rPr>
          <w:b/>
        </w:rPr>
        <w:t>*Prices must include labor cost</w:t>
      </w:r>
    </w:p>
    <w:p w14:paraId="0C6C0342" w14:textId="77777777" w:rsidR="00470DCE" w:rsidRDefault="00470DCE" w:rsidP="00470DCE">
      <w:pPr>
        <w:rPr>
          <w:b/>
          <w:u w:val="single"/>
        </w:rPr>
      </w:pPr>
      <w:r w:rsidRPr="00734849">
        <w:rPr>
          <w:b/>
          <w:u w:val="single"/>
        </w:rPr>
        <w:t>Check the box that applies</w:t>
      </w:r>
    </w:p>
    <w:tbl>
      <w:tblPr>
        <w:tblStyle w:val="TableGrid"/>
        <w:tblW w:w="11065" w:type="dxa"/>
        <w:tblLook w:val="04A0" w:firstRow="1" w:lastRow="0" w:firstColumn="1" w:lastColumn="0" w:noHBand="0" w:noVBand="1"/>
        <w:tblCaption w:val="Carpet Pricing"/>
        <w:tblDescription w:val="This table asks if you are using District Specifications or using &quot;approved equal&quot; specifications, manufacturere and Model number."/>
      </w:tblPr>
      <w:tblGrid>
        <w:gridCol w:w="5409"/>
        <w:gridCol w:w="5656"/>
      </w:tblGrid>
      <w:tr w:rsidR="00470DCE" w14:paraId="685B9D27" w14:textId="77777777" w:rsidTr="00BC2CC3">
        <w:trPr>
          <w:trHeight w:val="454"/>
          <w:tblHeader/>
        </w:trPr>
        <w:tc>
          <w:tcPr>
            <w:tcW w:w="5409" w:type="dxa"/>
          </w:tcPr>
          <w:p w14:paraId="26C5ADA1" w14:textId="77777777" w:rsidR="00470DCE" w:rsidRDefault="00470DCE" w:rsidP="00BC2CC3">
            <w:pPr>
              <w:rPr>
                <w:b/>
              </w:rPr>
            </w:pPr>
            <w:r w:rsidRPr="00980722">
              <w:rPr>
                <w:b/>
                <w:noProof/>
                <w:highlight w:val="yellow"/>
              </w:rPr>
              <w:t>_____</w:t>
            </w:r>
            <w:r>
              <w:rPr>
                <w:b/>
              </w:rPr>
              <w:t xml:space="preserve">  I am using District Specifications </w:t>
            </w:r>
          </w:p>
        </w:tc>
        <w:tc>
          <w:tcPr>
            <w:tcW w:w="5656" w:type="dxa"/>
          </w:tcPr>
          <w:p w14:paraId="08A2CB3D" w14:textId="77777777" w:rsidR="00470DCE" w:rsidRDefault="00470DCE" w:rsidP="00BC2CC3">
            <w:pPr>
              <w:rPr>
                <w:b/>
              </w:rPr>
            </w:pPr>
            <w:r>
              <w:rPr>
                <w:b/>
              </w:rPr>
              <w:t>Exhibit A</w:t>
            </w:r>
          </w:p>
        </w:tc>
      </w:tr>
      <w:tr w:rsidR="00470DCE" w14:paraId="1F0FEA4B" w14:textId="77777777" w:rsidTr="00BC2CC3">
        <w:trPr>
          <w:trHeight w:val="454"/>
        </w:trPr>
        <w:tc>
          <w:tcPr>
            <w:tcW w:w="5409" w:type="dxa"/>
          </w:tcPr>
          <w:p w14:paraId="1DA8D1A3" w14:textId="77777777" w:rsidR="00470DCE" w:rsidRDefault="00470DCE" w:rsidP="00F249BC">
            <w:pPr>
              <w:rPr>
                <w:b/>
              </w:rPr>
            </w:pPr>
            <w:r w:rsidRPr="00980722">
              <w:rPr>
                <w:b/>
                <w:highlight w:val="yellow"/>
              </w:rPr>
              <w:t>_____</w:t>
            </w:r>
            <w:r>
              <w:rPr>
                <w:b/>
              </w:rPr>
              <w:t xml:space="preserve"> I am using “approved equal” specifications and detailed specif</w:t>
            </w:r>
            <w:r w:rsidR="00F249BC">
              <w:rPr>
                <w:b/>
              </w:rPr>
              <w:t xml:space="preserve">ications </w:t>
            </w:r>
            <w:proofErr w:type="gramStart"/>
            <w:r w:rsidR="00F249BC">
              <w:rPr>
                <w:b/>
              </w:rPr>
              <w:t>are attached</w:t>
            </w:r>
            <w:proofErr w:type="gramEnd"/>
            <w:r w:rsidR="00F249BC">
              <w:rPr>
                <w:b/>
              </w:rPr>
              <w:t xml:space="preserve"> to my Price Schedule</w:t>
            </w:r>
            <w:r>
              <w:rPr>
                <w:b/>
              </w:rPr>
              <w:t>.</w:t>
            </w:r>
          </w:p>
        </w:tc>
        <w:tc>
          <w:tcPr>
            <w:tcW w:w="5656" w:type="dxa"/>
          </w:tcPr>
          <w:p w14:paraId="707F2657" w14:textId="77777777" w:rsidR="00470DCE" w:rsidRDefault="00470DCE" w:rsidP="00BC2CC3">
            <w:pPr>
              <w:rPr>
                <w:b/>
              </w:rPr>
            </w:pPr>
          </w:p>
          <w:p w14:paraId="58EEC66C" w14:textId="77777777" w:rsidR="00470DCE" w:rsidRDefault="00470DCE" w:rsidP="00BC2CC3">
            <w:pPr>
              <w:rPr>
                <w:b/>
              </w:rPr>
            </w:pPr>
            <w:r>
              <w:rPr>
                <w:b/>
              </w:rPr>
              <w:t>Manufacturer_______________________________</w:t>
            </w:r>
          </w:p>
          <w:p w14:paraId="5B3F0FF3" w14:textId="77777777" w:rsidR="00470DCE" w:rsidRDefault="00470DCE" w:rsidP="00BC2CC3">
            <w:pPr>
              <w:rPr>
                <w:b/>
              </w:rPr>
            </w:pPr>
          </w:p>
          <w:p w14:paraId="1D53BAA4" w14:textId="77777777" w:rsidR="00470DCE" w:rsidRDefault="00470DCE" w:rsidP="00BC2CC3">
            <w:pPr>
              <w:rPr>
                <w:b/>
              </w:rPr>
            </w:pPr>
            <w:r>
              <w:rPr>
                <w:b/>
              </w:rPr>
              <w:t>Model No. _________________________________</w:t>
            </w:r>
          </w:p>
          <w:p w14:paraId="302BE57E" w14:textId="77777777" w:rsidR="00470DCE" w:rsidRDefault="00470DCE" w:rsidP="00BC2CC3">
            <w:pPr>
              <w:rPr>
                <w:b/>
              </w:rPr>
            </w:pPr>
          </w:p>
        </w:tc>
      </w:tr>
    </w:tbl>
    <w:p w14:paraId="409BF8B7" w14:textId="77777777" w:rsidR="00470DCE" w:rsidRDefault="00470DCE" w:rsidP="00470DCE">
      <w:pPr>
        <w:spacing w:after="200" w:line="276" w:lineRule="auto"/>
        <w:rPr>
          <w:b/>
          <w:sz w:val="28"/>
          <w:szCs w:val="28"/>
          <w:u w:val="single"/>
        </w:rPr>
      </w:pPr>
    </w:p>
    <w:tbl>
      <w:tblPr>
        <w:tblStyle w:val="TableGrid"/>
        <w:tblW w:w="11042" w:type="dxa"/>
        <w:tblLook w:val="04A0" w:firstRow="1" w:lastRow="0" w:firstColumn="1" w:lastColumn="0" w:noHBand="0" w:noVBand="1"/>
        <w:tblCaption w:val="Carpet Pricing"/>
        <w:tblDescription w:val="This asks for specific details on your carpet services, price per square yard and the totol amount"/>
      </w:tblPr>
      <w:tblGrid>
        <w:gridCol w:w="2760"/>
        <w:gridCol w:w="2760"/>
        <w:gridCol w:w="2761"/>
        <w:gridCol w:w="2761"/>
      </w:tblGrid>
      <w:tr w:rsidR="00470DCE" w14:paraId="46AE6ECA" w14:textId="77777777" w:rsidTr="00BC2CC3">
        <w:trPr>
          <w:trHeight w:val="652"/>
          <w:tblHeader/>
        </w:trPr>
        <w:tc>
          <w:tcPr>
            <w:tcW w:w="2760" w:type="dxa"/>
          </w:tcPr>
          <w:p w14:paraId="3AA16A89" w14:textId="77777777" w:rsidR="00470DCE" w:rsidRPr="005206B9" w:rsidRDefault="00470DCE" w:rsidP="00BC2CC3">
            <w:pPr>
              <w:jc w:val="center"/>
              <w:rPr>
                <w:b/>
              </w:rPr>
            </w:pPr>
            <w:r>
              <w:rPr>
                <w:b/>
              </w:rPr>
              <w:t>DESCRIPTION</w:t>
            </w:r>
          </w:p>
        </w:tc>
        <w:tc>
          <w:tcPr>
            <w:tcW w:w="2760" w:type="dxa"/>
          </w:tcPr>
          <w:p w14:paraId="5D80CC61" w14:textId="77777777" w:rsidR="00470DCE" w:rsidRPr="005206B9" w:rsidRDefault="00470DCE" w:rsidP="00BC2CC3">
            <w:pPr>
              <w:jc w:val="center"/>
              <w:rPr>
                <w:b/>
              </w:rPr>
            </w:pPr>
            <w:r>
              <w:rPr>
                <w:b/>
              </w:rPr>
              <w:t>QUANTITY</w:t>
            </w:r>
          </w:p>
        </w:tc>
        <w:tc>
          <w:tcPr>
            <w:tcW w:w="2761" w:type="dxa"/>
          </w:tcPr>
          <w:p w14:paraId="312D9170" w14:textId="77777777" w:rsidR="00470DCE" w:rsidRPr="005206B9" w:rsidRDefault="00470DCE" w:rsidP="00BC2CC3">
            <w:pPr>
              <w:jc w:val="center"/>
              <w:rPr>
                <w:b/>
              </w:rPr>
            </w:pPr>
            <w:r>
              <w:rPr>
                <w:b/>
              </w:rPr>
              <w:t>PRICE</w:t>
            </w:r>
          </w:p>
        </w:tc>
        <w:tc>
          <w:tcPr>
            <w:tcW w:w="2761" w:type="dxa"/>
          </w:tcPr>
          <w:p w14:paraId="3C313441" w14:textId="77777777" w:rsidR="00470DCE" w:rsidRPr="005206B9" w:rsidRDefault="00470DCE" w:rsidP="00BC2CC3">
            <w:pPr>
              <w:jc w:val="center"/>
              <w:rPr>
                <w:b/>
                <w:sz w:val="22"/>
                <w:szCs w:val="22"/>
              </w:rPr>
            </w:pPr>
            <w:r>
              <w:rPr>
                <w:b/>
                <w:sz w:val="28"/>
                <w:szCs w:val="28"/>
              </w:rPr>
              <w:t xml:space="preserve">TOTAL </w:t>
            </w:r>
            <w:r>
              <w:rPr>
                <w:b/>
                <w:sz w:val="22"/>
                <w:szCs w:val="22"/>
              </w:rPr>
              <w:t>(</w:t>
            </w:r>
            <w:proofErr w:type="spellStart"/>
            <w:r>
              <w:rPr>
                <w:b/>
                <w:sz w:val="22"/>
                <w:szCs w:val="22"/>
              </w:rPr>
              <w:t>Qty</w:t>
            </w:r>
            <w:proofErr w:type="spellEnd"/>
            <w:r>
              <w:rPr>
                <w:b/>
                <w:sz w:val="22"/>
                <w:szCs w:val="22"/>
              </w:rPr>
              <w:t xml:space="preserve"> X Price)</w:t>
            </w:r>
          </w:p>
        </w:tc>
      </w:tr>
      <w:tr w:rsidR="00470DCE" w14:paraId="7BF0A00B" w14:textId="77777777" w:rsidTr="00BC2CC3">
        <w:trPr>
          <w:trHeight w:val="318"/>
        </w:trPr>
        <w:tc>
          <w:tcPr>
            <w:tcW w:w="2760" w:type="dxa"/>
          </w:tcPr>
          <w:p w14:paraId="2CDD18AC" w14:textId="77777777" w:rsidR="00470DCE" w:rsidRPr="005206B9" w:rsidRDefault="00470DCE" w:rsidP="00BC2CC3">
            <w:pPr>
              <w:rPr>
                <w:b/>
                <w:sz w:val="20"/>
                <w:szCs w:val="20"/>
              </w:rPr>
            </w:pPr>
            <w:r>
              <w:rPr>
                <w:b/>
                <w:sz w:val="20"/>
                <w:szCs w:val="20"/>
              </w:rPr>
              <w:t>1. Furnish and Install specified (or approved equal) carpet including normal preparation of sub-carpeting required</w:t>
            </w:r>
          </w:p>
        </w:tc>
        <w:tc>
          <w:tcPr>
            <w:tcW w:w="2760" w:type="dxa"/>
          </w:tcPr>
          <w:p w14:paraId="3908376E" w14:textId="77777777" w:rsidR="00470DCE" w:rsidRDefault="00470DCE" w:rsidP="00BC2CC3">
            <w:pPr>
              <w:jc w:val="center"/>
              <w:rPr>
                <w:b/>
                <w:sz w:val="28"/>
                <w:szCs w:val="28"/>
                <w:u w:val="single"/>
              </w:rPr>
            </w:pPr>
          </w:p>
          <w:p w14:paraId="0B43529A" w14:textId="77777777" w:rsidR="00470DCE" w:rsidRPr="00734849" w:rsidRDefault="00470DCE" w:rsidP="00BC2CC3">
            <w:pPr>
              <w:jc w:val="center"/>
              <w:rPr>
                <w:b/>
              </w:rPr>
            </w:pPr>
            <w:r>
              <w:rPr>
                <w:b/>
              </w:rPr>
              <w:t>100 SY</w:t>
            </w:r>
          </w:p>
        </w:tc>
        <w:tc>
          <w:tcPr>
            <w:tcW w:w="2761" w:type="dxa"/>
          </w:tcPr>
          <w:p w14:paraId="30C4970B" w14:textId="77777777" w:rsidR="00470DCE" w:rsidRDefault="00470DCE" w:rsidP="00BC2CC3">
            <w:pPr>
              <w:jc w:val="center"/>
              <w:rPr>
                <w:b/>
                <w:sz w:val="28"/>
                <w:szCs w:val="28"/>
                <w:u w:val="single"/>
              </w:rPr>
            </w:pPr>
          </w:p>
          <w:p w14:paraId="00E34436" w14:textId="77777777" w:rsidR="00470DCE" w:rsidRPr="00734849" w:rsidRDefault="00470DCE" w:rsidP="00BC2CC3">
            <w:pPr>
              <w:jc w:val="center"/>
              <w:rPr>
                <w:b/>
              </w:rPr>
            </w:pPr>
            <w:r>
              <w:rPr>
                <w:b/>
              </w:rPr>
              <w:t>$___________ per SY</w:t>
            </w:r>
          </w:p>
        </w:tc>
        <w:tc>
          <w:tcPr>
            <w:tcW w:w="2761" w:type="dxa"/>
          </w:tcPr>
          <w:p w14:paraId="29BC7C79" w14:textId="77777777" w:rsidR="00470DCE" w:rsidRDefault="00470DCE" w:rsidP="00BC2CC3">
            <w:pPr>
              <w:jc w:val="center"/>
              <w:rPr>
                <w:b/>
                <w:sz w:val="28"/>
                <w:szCs w:val="28"/>
                <w:u w:val="single"/>
              </w:rPr>
            </w:pPr>
          </w:p>
          <w:p w14:paraId="3EFFF1EB" w14:textId="77777777" w:rsidR="00470DCE" w:rsidRPr="007928A5" w:rsidRDefault="00470DCE" w:rsidP="00BC2CC3">
            <w:pPr>
              <w:jc w:val="center"/>
              <w:rPr>
                <w:b/>
              </w:rPr>
            </w:pPr>
            <w:r>
              <w:rPr>
                <w:b/>
              </w:rPr>
              <w:t>$________________</w:t>
            </w:r>
          </w:p>
        </w:tc>
      </w:tr>
      <w:tr w:rsidR="00470DCE" w14:paraId="3363DF5E" w14:textId="77777777" w:rsidTr="00BC2CC3">
        <w:trPr>
          <w:trHeight w:val="318"/>
        </w:trPr>
        <w:tc>
          <w:tcPr>
            <w:tcW w:w="2760" w:type="dxa"/>
          </w:tcPr>
          <w:p w14:paraId="5938BC15" w14:textId="77777777" w:rsidR="00470DCE" w:rsidRDefault="00470DCE" w:rsidP="00BC2CC3">
            <w:pPr>
              <w:rPr>
                <w:b/>
                <w:sz w:val="20"/>
                <w:szCs w:val="20"/>
              </w:rPr>
            </w:pPr>
          </w:p>
          <w:p w14:paraId="709455A8" w14:textId="77777777" w:rsidR="00470DCE" w:rsidRPr="007928A5" w:rsidRDefault="00470DCE" w:rsidP="00BC2CC3">
            <w:pPr>
              <w:rPr>
                <w:b/>
                <w:sz w:val="20"/>
                <w:szCs w:val="20"/>
              </w:rPr>
            </w:pPr>
            <w:r>
              <w:rPr>
                <w:b/>
                <w:sz w:val="20"/>
                <w:szCs w:val="20"/>
              </w:rPr>
              <w:t>2. Removal and disposal of existing carpet material</w:t>
            </w:r>
          </w:p>
        </w:tc>
        <w:tc>
          <w:tcPr>
            <w:tcW w:w="2760" w:type="dxa"/>
          </w:tcPr>
          <w:p w14:paraId="05A6FAAE" w14:textId="77777777" w:rsidR="00470DCE" w:rsidRDefault="00470DCE" w:rsidP="00BC2CC3">
            <w:pPr>
              <w:jc w:val="center"/>
              <w:rPr>
                <w:b/>
              </w:rPr>
            </w:pPr>
          </w:p>
          <w:p w14:paraId="71EBA75F" w14:textId="77777777" w:rsidR="00470DCE" w:rsidRPr="007928A5" w:rsidRDefault="00470DCE" w:rsidP="00BC2CC3">
            <w:pPr>
              <w:jc w:val="center"/>
              <w:rPr>
                <w:b/>
              </w:rPr>
            </w:pPr>
            <w:r>
              <w:rPr>
                <w:b/>
              </w:rPr>
              <w:t>100 SY</w:t>
            </w:r>
          </w:p>
        </w:tc>
        <w:tc>
          <w:tcPr>
            <w:tcW w:w="2761" w:type="dxa"/>
          </w:tcPr>
          <w:p w14:paraId="7880D042" w14:textId="77777777" w:rsidR="00470DCE" w:rsidRDefault="00470DCE" w:rsidP="00BC2CC3">
            <w:pPr>
              <w:jc w:val="center"/>
              <w:rPr>
                <w:b/>
                <w:sz w:val="28"/>
                <w:szCs w:val="28"/>
                <w:u w:val="single"/>
              </w:rPr>
            </w:pPr>
          </w:p>
          <w:p w14:paraId="00C271C9" w14:textId="77777777" w:rsidR="00470DCE" w:rsidRPr="009C72CF" w:rsidRDefault="00470DCE" w:rsidP="00BC2CC3">
            <w:pPr>
              <w:jc w:val="center"/>
              <w:rPr>
                <w:b/>
              </w:rPr>
            </w:pPr>
            <w:r>
              <w:rPr>
                <w:b/>
              </w:rPr>
              <w:t>$___________ per SY</w:t>
            </w:r>
          </w:p>
        </w:tc>
        <w:tc>
          <w:tcPr>
            <w:tcW w:w="2761" w:type="dxa"/>
          </w:tcPr>
          <w:p w14:paraId="3E93DE99" w14:textId="77777777" w:rsidR="00470DCE" w:rsidRDefault="00470DCE" w:rsidP="00BC2CC3">
            <w:pPr>
              <w:jc w:val="center"/>
              <w:rPr>
                <w:b/>
                <w:sz w:val="28"/>
                <w:szCs w:val="28"/>
                <w:u w:val="single"/>
              </w:rPr>
            </w:pPr>
          </w:p>
          <w:p w14:paraId="49CF5E5D" w14:textId="77777777" w:rsidR="00470DCE" w:rsidRPr="009C72CF" w:rsidRDefault="00470DCE" w:rsidP="00BC2CC3">
            <w:pPr>
              <w:jc w:val="center"/>
              <w:rPr>
                <w:b/>
              </w:rPr>
            </w:pPr>
            <w:r>
              <w:rPr>
                <w:b/>
              </w:rPr>
              <w:t>$________________</w:t>
            </w:r>
          </w:p>
        </w:tc>
      </w:tr>
      <w:tr w:rsidR="00470DCE" w14:paraId="4C53BCBB" w14:textId="77777777" w:rsidTr="00BC2CC3">
        <w:trPr>
          <w:trHeight w:val="318"/>
        </w:trPr>
        <w:tc>
          <w:tcPr>
            <w:tcW w:w="2760" w:type="dxa"/>
          </w:tcPr>
          <w:p w14:paraId="197CDADD" w14:textId="77777777" w:rsidR="00470DCE" w:rsidRDefault="00470DCE" w:rsidP="00BC2CC3">
            <w:pPr>
              <w:rPr>
                <w:b/>
                <w:sz w:val="20"/>
                <w:szCs w:val="20"/>
              </w:rPr>
            </w:pPr>
          </w:p>
          <w:p w14:paraId="65E50F39" w14:textId="77777777" w:rsidR="00470DCE" w:rsidRPr="007928A5" w:rsidRDefault="00470DCE" w:rsidP="00BC2CC3">
            <w:pPr>
              <w:rPr>
                <w:b/>
                <w:sz w:val="20"/>
                <w:szCs w:val="20"/>
              </w:rPr>
            </w:pPr>
            <w:r>
              <w:rPr>
                <w:b/>
                <w:sz w:val="20"/>
                <w:szCs w:val="20"/>
              </w:rPr>
              <w:t>3.  Floor Preparation (if required)</w:t>
            </w:r>
          </w:p>
        </w:tc>
        <w:tc>
          <w:tcPr>
            <w:tcW w:w="2760" w:type="dxa"/>
          </w:tcPr>
          <w:p w14:paraId="1F85EDBA" w14:textId="77777777" w:rsidR="00470DCE" w:rsidRDefault="00470DCE" w:rsidP="00BC2CC3">
            <w:pPr>
              <w:jc w:val="center"/>
              <w:rPr>
                <w:b/>
                <w:sz w:val="28"/>
                <w:szCs w:val="28"/>
                <w:u w:val="single"/>
              </w:rPr>
            </w:pPr>
          </w:p>
          <w:p w14:paraId="6FFDC140" w14:textId="77777777" w:rsidR="00470DCE" w:rsidRPr="009C72CF" w:rsidRDefault="00470DCE" w:rsidP="00BC2CC3">
            <w:pPr>
              <w:jc w:val="center"/>
              <w:rPr>
                <w:b/>
              </w:rPr>
            </w:pPr>
            <w:r>
              <w:rPr>
                <w:b/>
              </w:rPr>
              <w:t>100 SY</w:t>
            </w:r>
          </w:p>
        </w:tc>
        <w:tc>
          <w:tcPr>
            <w:tcW w:w="2761" w:type="dxa"/>
          </w:tcPr>
          <w:p w14:paraId="74EB956E" w14:textId="77777777" w:rsidR="00470DCE" w:rsidRDefault="00470DCE" w:rsidP="00BC2CC3">
            <w:pPr>
              <w:jc w:val="center"/>
              <w:rPr>
                <w:b/>
                <w:sz w:val="28"/>
                <w:szCs w:val="28"/>
                <w:u w:val="single"/>
              </w:rPr>
            </w:pPr>
          </w:p>
          <w:p w14:paraId="0CD08D6F" w14:textId="77777777" w:rsidR="00470DCE" w:rsidRPr="009C72CF" w:rsidRDefault="00470DCE" w:rsidP="00BC2CC3">
            <w:pPr>
              <w:jc w:val="center"/>
              <w:rPr>
                <w:b/>
              </w:rPr>
            </w:pPr>
            <w:r>
              <w:rPr>
                <w:b/>
              </w:rPr>
              <w:t>$___________ per SY</w:t>
            </w:r>
          </w:p>
        </w:tc>
        <w:tc>
          <w:tcPr>
            <w:tcW w:w="2761" w:type="dxa"/>
          </w:tcPr>
          <w:p w14:paraId="37CE812A" w14:textId="77777777" w:rsidR="00470DCE" w:rsidRDefault="00470DCE" w:rsidP="00BC2CC3">
            <w:pPr>
              <w:jc w:val="center"/>
              <w:rPr>
                <w:b/>
                <w:sz w:val="28"/>
                <w:szCs w:val="28"/>
                <w:u w:val="single"/>
              </w:rPr>
            </w:pPr>
          </w:p>
          <w:p w14:paraId="083DF7AF" w14:textId="77777777" w:rsidR="00470DCE" w:rsidRDefault="00470DCE" w:rsidP="00BC2CC3">
            <w:pPr>
              <w:jc w:val="center"/>
              <w:rPr>
                <w:b/>
                <w:sz w:val="28"/>
                <w:szCs w:val="28"/>
                <w:u w:val="single"/>
              </w:rPr>
            </w:pPr>
            <w:r>
              <w:rPr>
                <w:b/>
              </w:rPr>
              <w:t>$________________</w:t>
            </w:r>
          </w:p>
        </w:tc>
      </w:tr>
      <w:tr w:rsidR="00470DCE" w14:paraId="75A4EE75" w14:textId="77777777" w:rsidTr="00BC2CC3">
        <w:trPr>
          <w:trHeight w:val="318"/>
        </w:trPr>
        <w:tc>
          <w:tcPr>
            <w:tcW w:w="2760" w:type="dxa"/>
          </w:tcPr>
          <w:p w14:paraId="437C28B3" w14:textId="77777777" w:rsidR="00470DCE" w:rsidRDefault="00470DCE" w:rsidP="00BC2CC3">
            <w:pPr>
              <w:rPr>
                <w:b/>
                <w:sz w:val="20"/>
                <w:szCs w:val="20"/>
              </w:rPr>
            </w:pPr>
          </w:p>
          <w:p w14:paraId="0D3241E8" w14:textId="77777777" w:rsidR="00470DCE" w:rsidRPr="007928A5" w:rsidRDefault="00470DCE" w:rsidP="00BC2CC3">
            <w:pPr>
              <w:rPr>
                <w:b/>
                <w:sz w:val="20"/>
                <w:szCs w:val="20"/>
              </w:rPr>
            </w:pPr>
            <w:r>
              <w:rPr>
                <w:b/>
                <w:sz w:val="20"/>
                <w:szCs w:val="20"/>
              </w:rPr>
              <w:t>4.  Furnish and Install 4” coved vinyl resilient base</w:t>
            </w:r>
          </w:p>
        </w:tc>
        <w:tc>
          <w:tcPr>
            <w:tcW w:w="2760" w:type="dxa"/>
          </w:tcPr>
          <w:p w14:paraId="5C1723D1" w14:textId="77777777" w:rsidR="00470DCE" w:rsidRDefault="00470DCE" w:rsidP="00BC2CC3">
            <w:pPr>
              <w:jc w:val="center"/>
              <w:rPr>
                <w:b/>
                <w:sz w:val="28"/>
                <w:szCs w:val="28"/>
                <w:u w:val="single"/>
              </w:rPr>
            </w:pPr>
          </w:p>
          <w:p w14:paraId="7EC5EE27" w14:textId="77777777" w:rsidR="00470DCE" w:rsidRPr="009C72CF" w:rsidRDefault="00470DCE" w:rsidP="00BC2CC3">
            <w:pPr>
              <w:jc w:val="center"/>
              <w:rPr>
                <w:b/>
              </w:rPr>
            </w:pPr>
            <w:r>
              <w:rPr>
                <w:b/>
              </w:rPr>
              <w:t>30 LF</w:t>
            </w:r>
          </w:p>
        </w:tc>
        <w:tc>
          <w:tcPr>
            <w:tcW w:w="2761" w:type="dxa"/>
          </w:tcPr>
          <w:p w14:paraId="0A4E3739" w14:textId="77777777" w:rsidR="00470DCE" w:rsidRDefault="00470DCE" w:rsidP="00BC2CC3">
            <w:pPr>
              <w:jc w:val="center"/>
              <w:rPr>
                <w:b/>
                <w:sz w:val="28"/>
                <w:szCs w:val="28"/>
                <w:u w:val="single"/>
              </w:rPr>
            </w:pPr>
          </w:p>
          <w:p w14:paraId="75A92C4B" w14:textId="77777777" w:rsidR="00470DCE" w:rsidRDefault="00470DCE" w:rsidP="00BC2CC3">
            <w:pPr>
              <w:jc w:val="center"/>
              <w:rPr>
                <w:b/>
                <w:sz w:val="28"/>
                <w:szCs w:val="28"/>
                <w:u w:val="single"/>
              </w:rPr>
            </w:pPr>
            <w:r>
              <w:rPr>
                <w:b/>
              </w:rPr>
              <w:t>$___________ per LF</w:t>
            </w:r>
          </w:p>
        </w:tc>
        <w:tc>
          <w:tcPr>
            <w:tcW w:w="2761" w:type="dxa"/>
          </w:tcPr>
          <w:p w14:paraId="761527FD" w14:textId="77777777" w:rsidR="00470DCE" w:rsidRDefault="00470DCE" w:rsidP="00BC2CC3">
            <w:pPr>
              <w:jc w:val="center"/>
              <w:rPr>
                <w:b/>
                <w:sz w:val="28"/>
                <w:szCs w:val="28"/>
                <w:u w:val="single"/>
              </w:rPr>
            </w:pPr>
          </w:p>
          <w:p w14:paraId="24AC00BC" w14:textId="77777777" w:rsidR="00470DCE" w:rsidRDefault="00470DCE" w:rsidP="00BC2CC3">
            <w:pPr>
              <w:jc w:val="center"/>
              <w:rPr>
                <w:b/>
                <w:sz w:val="28"/>
                <w:szCs w:val="28"/>
                <w:u w:val="single"/>
              </w:rPr>
            </w:pPr>
            <w:r>
              <w:rPr>
                <w:b/>
              </w:rPr>
              <w:t>$________________</w:t>
            </w:r>
          </w:p>
        </w:tc>
      </w:tr>
      <w:tr w:rsidR="00470DCE" w14:paraId="16ECCF21" w14:textId="77777777" w:rsidTr="00BC2CC3">
        <w:trPr>
          <w:trHeight w:val="318"/>
        </w:trPr>
        <w:tc>
          <w:tcPr>
            <w:tcW w:w="2760" w:type="dxa"/>
          </w:tcPr>
          <w:p w14:paraId="535CE741" w14:textId="77777777" w:rsidR="00470DCE" w:rsidRDefault="00470DCE" w:rsidP="00BC2CC3">
            <w:pPr>
              <w:rPr>
                <w:b/>
                <w:sz w:val="20"/>
                <w:szCs w:val="20"/>
              </w:rPr>
            </w:pPr>
          </w:p>
          <w:p w14:paraId="2E20800E" w14:textId="77777777" w:rsidR="00470DCE" w:rsidRPr="007928A5" w:rsidRDefault="00470DCE" w:rsidP="00BC2CC3">
            <w:pPr>
              <w:rPr>
                <w:b/>
                <w:sz w:val="20"/>
                <w:szCs w:val="20"/>
              </w:rPr>
            </w:pPr>
            <w:r>
              <w:rPr>
                <w:b/>
                <w:sz w:val="20"/>
                <w:szCs w:val="20"/>
              </w:rPr>
              <w:t>5.  Removal and disposal of existing coved base</w:t>
            </w:r>
          </w:p>
        </w:tc>
        <w:tc>
          <w:tcPr>
            <w:tcW w:w="2760" w:type="dxa"/>
          </w:tcPr>
          <w:p w14:paraId="2FDD71F4" w14:textId="77777777" w:rsidR="00470DCE" w:rsidRDefault="00470DCE" w:rsidP="00BC2CC3">
            <w:pPr>
              <w:jc w:val="center"/>
              <w:rPr>
                <w:b/>
                <w:sz w:val="28"/>
                <w:szCs w:val="28"/>
                <w:u w:val="single"/>
              </w:rPr>
            </w:pPr>
          </w:p>
          <w:p w14:paraId="5D696173" w14:textId="77777777" w:rsidR="00470DCE" w:rsidRPr="009C72CF" w:rsidRDefault="00470DCE" w:rsidP="00BC2CC3">
            <w:pPr>
              <w:jc w:val="center"/>
              <w:rPr>
                <w:b/>
              </w:rPr>
            </w:pPr>
            <w:r>
              <w:rPr>
                <w:b/>
              </w:rPr>
              <w:t>30 LF</w:t>
            </w:r>
          </w:p>
        </w:tc>
        <w:tc>
          <w:tcPr>
            <w:tcW w:w="2761" w:type="dxa"/>
          </w:tcPr>
          <w:p w14:paraId="2ECC6161" w14:textId="77777777" w:rsidR="00470DCE" w:rsidRDefault="00470DCE" w:rsidP="00BC2CC3">
            <w:pPr>
              <w:jc w:val="center"/>
              <w:rPr>
                <w:b/>
                <w:sz w:val="28"/>
                <w:szCs w:val="28"/>
                <w:u w:val="single"/>
              </w:rPr>
            </w:pPr>
          </w:p>
          <w:p w14:paraId="71C08F97" w14:textId="77777777" w:rsidR="00470DCE" w:rsidRDefault="00470DCE" w:rsidP="00BC2CC3">
            <w:pPr>
              <w:jc w:val="center"/>
              <w:rPr>
                <w:b/>
                <w:sz w:val="28"/>
                <w:szCs w:val="28"/>
                <w:u w:val="single"/>
              </w:rPr>
            </w:pPr>
            <w:r>
              <w:rPr>
                <w:b/>
              </w:rPr>
              <w:t>$___________ per LF</w:t>
            </w:r>
          </w:p>
        </w:tc>
        <w:tc>
          <w:tcPr>
            <w:tcW w:w="2761" w:type="dxa"/>
          </w:tcPr>
          <w:p w14:paraId="03518D65" w14:textId="77777777" w:rsidR="00470DCE" w:rsidRDefault="00470DCE" w:rsidP="00BC2CC3">
            <w:pPr>
              <w:jc w:val="center"/>
              <w:rPr>
                <w:b/>
                <w:sz w:val="28"/>
                <w:szCs w:val="28"/>
                <w:u w:val="single"/>
              </w:rPr>
            </w:pPr>
          </w:p>
          <w:p w14:paraId="6AAA00C7" w14:textId="77777777" w:rsidR="00470DCE" w:rsidRDefault="00470DCE" w:rsidP="00BC2CC3">
            <w:pPr>
              <w:jc w:val="center"/>
              <w:rPr>
                <w:b/>
                <w:sz w:val="28"/>
                <w:szCs w:val="28"/>
                <w:u w:val="single"/>
              </w:rPr>
            </w:pPr>
            <w:r>
              <w:rPr>
                <w:b/>
              </w:rPr>
              <w:t>$________________</w:t>
            </w:r>
          </w:p>
        </w:tc>
      </w:tr>
      <w:tr w:rsidR="00470DCE" w14:paraId="1836273B" w14:textId="77777777" w:rsidTr="00BC2CC3">
        <w:trPr>
          <w:trHeight w:val="318"/>
        </w:trPr>
        <w:tc>
          <w:tcPr>
            <w:tcW w:w="2760" w:type="dxa"/>
          </w:tcPr>
          <w:p w14:paraId="15D2E0A2" w14:textId="77777777" w:rsidR="00470DCE" w:rsidRDefault="00470DCE" w:rsidP="00BC2CC3">
            <w:pPr>
              <w:rPr>
                <w:b/>
                <w:sz w:val="20"/>
                <w:szCs w:val="20"/>
              </w:rPr>
            </w:pPr>
          </w:p>
          <w:p w14:paraId="560070CE" w14:textId="77777777" w:rsidR="00470DCE" w:rsidRDefault="00470DCE" w:rsidP="00BC2CC3">
            <w:pPr>
              <w:rPr>
                <w:b/>
                <w:sz w:val="20"/>
                <w:szCs w:val="20"/>
              </w:rPr>
            </w:pPr>
            <w:r>
              <w:rPr>
                <w:b/>
                <w:sz w:val="20"/>
                <w:szCs w:val="20"/>
              </w:rPr>
              <w:t>6. Moving furniture (if required)</w:t>
            </w:r>
          </w:p>
        </w:tc>
        <w:tc>
          <w:tcPr>
            <w:tcW w:w="2760" w:type="dxa"/>
          </w:tcPr>
          <w:p w14:paraId="69F47363" w14:textId="77777777" w:rsidR="00470DCE" w:rsidRDefault="00470DCE" w:rsidP="00BC2CC3">
            <w:pPr>
              <w:jc w:val="center"/>
              <w:rPr>
                <w:b/>
                <w:sz w:val="28"/>
                <w:szCs w:val="28"/>
                <w:u w:val="single"/>
              </w:rPr>
            </w:pPr>
          </w:p>
          <w:p w14:paraId="61FB9406" w14:textId="77777777" w:rsidR="00470DCE" w:rsidRPr="009C72CF" w:rsidRDefault="00470DCE" w:rsidP="00BC2CC3">
            <w:pPr>
              <w:jc w:val="center"/>
              <w:rPr>
                <w:b/>
              </w:rPr>
            </w:pPr>
            <w:r>
              <w:rPr>
                <w:b/>
              </w:rPr>
              <w:t>8 HR</w:t>
            </w:r>
          </w:p>
        </w:tc>
        <w:tc>
          <w:tcPr>
            <w:tcW w:w="2761" w:type="dxa"/>
          </w:tcPr>
          <w:p w14:paraId="0B6A9C13" w14:textId="77777777" w:rsidR="00470DCE" w:rsidRDefault="00470DCE" w:rsidP="00BC2CC3">
            <w:pPr>
              <w:jc w:val="center"/>
              <w:rPr>
                <w:b/>
                <w:sz w:val="28"/>
                <w:szCs w:val="28"/>
                <w:u w:val="single"/>
              </w:rPr>
            </w:pPr>
          </w:p>
          <w:p w14:paraId="13F23BFA" w14:textId="77777777" w:rsidR="00470DCE" w:rsidRDefault="00470DCE" w:rsidP="00BC2CC3">
            <w:pPr>
              <w:jc w:val="center"/>
              <w:rPr>
                <w:b/>
                <w:sz w:val="28"/>
                <w:szCs w:val="28"/>
                <w:u w:val="single"/>
              </w:rPr>
            </w:pPr>
            <w:r>
              <w:rPr>
                <w:b/>
              </w:rPr>
              <w:t>$___________ per HR</w:t>
            </w:r>
          </w:p>
        </w:tc>
        <w:tc>
          <w:tcPr>
            <w:tcW w:w="2761" w:type="dxa"/>
          </w:tcPr>
          <w:p w14:paraId="4EF3ACB4" w14:textId="77777777" w:rsidR="00470DCE" w:rsidRDefault="00470DCE" w:rsidP="00BC2CC3">
            <w:pPr>
              <w:jc w:val="center"/>
              <w:rPr>
                <w:b/>
                <w:sz w:val="28"/>
                <w:szCs w:val="28"/>
                <w:u w:val="single"/>
              </w:rPr>
            </w:pPr>
          </w:p>
          <w:p w14:paraId="753548C8" w14:textId="77777777" w:rsidR="00470DCE" w:rsidRDefault="00470DCE" w:rsidP="00BC2CC3">
            <w:pPr>
              <w:jc w:val="center"/>
              <w:rPr>
                <w:b/>
                <w:sz w:val="28"/>
                <w:szCs w:val="28"/>
                <w:u w:val="single"/>
              </w:rPr>
            </w:pPr>
            <w:r>
              <w:rPr>
                <w:b/>
              </w:rPr>
              <w:t>$________________</w:t>
            </w:r>
          </w:p>
        </w:tc>
      </w:tr>
      <w:tr w:rsidR="00470DCE" w14:paraId="0CA764D2" w14:textId="77777777" w:rsidTr="00BC2CC3">
        <w:trPr>
          <w:trHeight w:val="318"/>
        </w:trPr>
        <w:tc>
          <w:tcPr>
            <w:tcW w:w="2760" w:type="dxa"/>
          </w:tcPr>
          <w:p w14:paraId="708BBE99" w14:textId="77777777" w:rsidR="00470DCE" w:rsidRPr="007928A5" w:rsidRDefault="00470DCE" w:rsidP="00BC2CC3">
            <w:pPr>
              <w:rPr>
                <w:b/>
                <w:sz w:val="20"/>
                <w:szCs w:val="20"/>
              </w:rPr>
            </w:pPr>
          </w:p>
        </w:tc>
        <w:tc>
          <w:tcPr>
            <w:tcW w:w="2760" w:type="dxa"/>
          </w:tcPr>
          <w:p w14:paraId="3C1BEE51" w14:textId="77777777" w:rsidR="00470DCE" w:rsidRDefault="00470DCE" w:rsidP="00BC2CC3">
            <w:pPr>
              <w:jc w:val="center"/>
              <w:rPr>
                <w:b/>
                <w:sz w:val="28"/>
                <w:szCs w:val="28"/>
                <w:u w:val="single"/>
              </w:rPr>
            </w:pPr>
          </w:p>
        </w:tc>
        <w:tc>
          <w:tcPr>
            <w:tcW w:w="2761" w:type="dxa"/>
          </w:tcPr>
          <w:p w14:paraId="16926149" w14:textId="77777777" w:rsidR="00470DCE" w:rsidRDefault="00470DCE" w:rsidP="00BC2CC3">
            <w:pPr>
              <w:jc w:val="center"/>
              <w:rPr>
                <w:b/>
                <w:sz w:val="28"/>
                <w:szCs w:val="28"/>
              </w:rPr>
            </w:pPr>
          </w:p>
          <w:p w14:paraId="08AAE86B" w14:textId="77777777" w:rsidR="00470DCE" w:rsidRDefault="00470DCE" w:rsidP="00BC2CC3">
            <w:pPr>
              <w:jc w:val="center"/>
              <w:rPr>
                <w:b/>
                <w:sz w:val="28"/>
                <w:szCs w:val="28"/>
              </w:rPr>
            </w:pPr>
            <w:r>
              <w:rPr>
                <w:b/>
                <w:sz w:val="28"/>
                <w:szCs w:val="28"/>
              </w:rPr>
              <w:t>SUBTOTAL A</w:t>
            </w:r>
          </w:p>
          <w:p w14:paraId="1FA2FB82" w14:textId="77777777" w:rsidR="00470DCE" w:rsidRPr="009E48BC" w:rsidRDefault="00470DCE" w:rsidP="00BC2CC3">
            <w:pPr>
              <w:jc w:val="center"/>
              <w:rPr>
                <w:b/>
                <w:sz w:val="20"/>
                <w:szCs w:val="20"/>
              </w:rPr>
            </w:pPr>
            <w:r>
              <w:rPr>
                <w:b/>
                <w:sz w:val="20"/>
                <w:szCs w:val="20"/>
              </w:rPr>
              <w:t>(Add totals for lines 1 through 6)</w:t>
            </w:r>
          </w:p>
        </w:tc>
        <w:tc>
          <w:tcPr>
            <w:tcW w:w="2761" w:type="dxa"/>
          </w:tcPr>
          <w:p w14:paraId="4A976B44" w14:textId="77777777" w:rsidR="00470DCE" w:rsidRDefault="00470DCE" w:rsidP="00BC2CC3">
            <w:pPr>
              <w:jc w:val="center"/>
              <w:rPr>
                <w:b/>
                <w:sz w:val="28"/>
                <w:szCs w:val="28"/>
                <w:u w:val="single"/>
              </w:rPr>
            </w:pPr>
          </w:p>
          <w:p w14:paraId="2DFADCA8" w14:textId="77777777" w:rsidR="00470DCE" w:rsidRDefault="00470DCE" w:rsidP="00BC2CC3">
            <w:pPr>
              <w:jc w:val="center"/>
              <w:rPr>
                <w:b/>
              </w:rPr>
            </w:pPr>
          </w:p>
          <w:p w14:paraId="0BEFE16A" w14:textId="77777777" w:rsidR="00470DCE" w:rsidRDefault="00470DCE" w:rsidP="00BC2CC3">
            <w:pPr>
              <w:jc w:val="center"/>
              <w:rPr>
                <w:b/>
                <w:sz w:val="28"/>
                <w:szCs w:val="28"/>
                <w:u w:val="single"/>
              </w:rPr>
            </w:pPr>
            <w:r>
              <w:rPr>
                <w:b/>
              </w:rPr>
              <w:t>$________________</w:t>
            </w:r>
          </w:p>
        </w:tc>
      </w:tr>
    </w:tbl>
    <w:p w14:paraId="0CD38071" w14:textId="77777777" w:rsidR="00470DCE" w:rsidRDefault="00470DCE" w:rsidP="00470DCE">
      <w:pPr>
        <w:jc w:val="center"/>
        <w:rPr>
          <w:b/>
          <w:sz w:val="28"/>
          <w:szCs w:val="28"/>
          <w:u w:val="single"/>
        </w:rPr>
      </w:pPr>
      <w:r>
        <w:rPr>
          <w:b/>
          <w:sz w:val="28"/>
          <w:szCs w:val="28"/>
          <w:u w:val="single"/>
        </w:rPr>
        <w:t>(Continue to VCT Pricing)</w:t>
      </w:r>
    </w:p>
    <w:p w14:paraId="28F332B6" w14:textId="77777777" w:rsidR="00470DCE" w:rsidRDefault="00470DCE" w:rsidP="00470DCE">
      <w:pPr>
        <w:jc w:val="center"/>
        <w:rPr>
          <w:b/>
          <w:sz w:val="28"/>
          <w:szCs w:val="28"/>
          <w:u w:val="single"/>
        </w:rPr>
      </w:pPr>
    </w:p>
    <w:p w14:paraId="14ED4AC9" w14:textId="77777777" w:rsidR="00470DCE" w:rsidRPr="004747E6" w:rsidRDefault="00470DCE" w:rsidP="00470DCE">
      <w:pPr>
        <w:pStyle w:val="Heading2"/>
        <w:jc w:val="center"/>
        <w:rPr>
          <w:u w:val="single"/>
        </w:rPr>
      </w:pPr>
      <w:bookmarkStart w:id="167" w:name="_Toc40441649"/>
      <w:bookmarkStart w:id="168" w:name="_Toc76038935"/>
      <w:r w:rsidRPr="00795B23">
        <w:rPr>
          <w:u w:val="single"/>
        </w:rPr>
        <w:lastRenderedPageBreak/>
        <w:t>VCT PRICING</w:t>
      </w:r>
      <w:bookmarkEnd w:id="167"/>
      <w:bookmarkEnd w:id="168"/>
    </w:p>
    <w:p w14:paraId="6E5AAC40" w14:textId="77777777" w:rsidR="00470DCE" w:rsidRPr="004747E6" w:rsidRDefault="00470DCE" w:rsidP="00470DCE">
      <w:pPr>
        <w:pStyle w:val="Heading2"/>
        <w:jc w:val="center"/>
        <w:rPr>
          <w:u w:val="single"/>
        </w:rPr>
      </w:pPr>
      <w:bookmarkStart w:id="169" w:name="_Toc40441650"/>
      <w:bookmarkStart w:id="170" w:name="_Toc76038936"/>
      <w:r w:rsidRPr="004747E6">
        <w:rPr>
          <w:u w:val="single"/>
        </w:rPr>
        <w:t>SEE EXHIBIT B</w:t>
      </w:r>
      <w:bookmarkEnd w:id="169"/>
      <w:bookmarkEnd w:id="170"/>
    </w:p>
    <w:p w14:paraId="278F0C09" w14:textId="77777777" w:rsidR="00470DCE" w:rsidRDefault="00470DCE" w:rsidP="00074BA2"/>
    <w:p w14:paraId="35CD879E" w14:textId="77777777" w:rsidR="00470DCE" w:rsidRPr="00074BA2" w:rsidRDefault="00470DCE" w:rsidP="00074BA2">
      <w:pPr>
        <w:rPr>
          <w:b/>
        </w:rPr>
      </w:pPr>
      <w:r w:rsidRPr="00074BA2">
        <w:rPr>
          <w:b/>
        </w:rPr>
        <w:t>*Quantities are just an estimate and are for comparison purposes only</w:t>
      </w:r>
    </w:p>
    <w:p w14:paraId="28D883C7" w14:textId="77777777" w:rsidR="00470DCE" w:rsidRDefault="00470DCE" w:rsidP="00470DCE">
      <w:pPr>
        <w:rPr>
          <w:b/>
        </w:rPr>
      </w:pPr>
      <w:r>
        <w:rPr>
          <w:b/>
        </w:rPr>
        <w:t>*Prices are not to include NMGRT</w:t>
      </w:r>
    </w:p>
    <w:p w14:paraId="154438CB" w14:textId="77777777" w:rsidR="00470DCE" w:rsidRDefault="00470DCE" w:rsidP="00470DCE">
      <w:pPr>
        <w:rPr>
          <w:b/>
        </w:rPr>
      </w:pPr>
      <w:r>
        <w:rPr>
          <w:b/>
        </w:rPr>
        <w:t>*If offe</w:t>
      </w:r>
      <w:r w:rsidR="00F249BC">
        <w:rPr>
          <w:b/>
        </w:rPr>
        <w:t>ring an “equal” product, Bidder</w:t>
      </w:r>
      <w:r>
        <w:rPr>
          <w:b/>
        </w:rPr>
        <w:t xml:space="preserve"> must include the manufacturer’s specifi</w:t>
      </w:r>
      <w:r w:rsidR="00F249BC">
        <w:rPr>
          <w:b/>
        </w:rPr>
        <w:t>cations with the Price Schedule</w:t>
      </w:r>
    </w:p>
    <w:p w14:paraId="754392DE" w14:textId="77777777" w:rsidR="00470DCE" w:rsidRDefault="00470DCE" w:rsidP="00470DCE">
      <w:pPr>
        <w:rPr>
          <w:b/>
        </w:rPr>
      </w:pPr>
      <w:r>
        <w:rPr>
          <w:b/>
        </w:rPr>
        <w:t>*Prices must include labor cost</w:t>
      </w:r>
    </w:p>
    <w:p w14:paraId="3C6647A8" w14:textId="77777777" w:rsidR="00470DCE" w:rsidRDefault="00470DCE" w:rsidP="00470DCE">
      <w:pPr>
        <w:jc w:val="center"/>
        <w:rPr>
          <w:b/>
          <w:sz w:val="28"/>
          <w:szCs w:val="28"/>
          <w:u w:val="single"/>
        </w:rPr>
      </w:pPr>
    </w:p>
    <w:p w14:paraId="3AD7DF5C" w14:textId="77777777" w:rsidR="00470DCE" w:rsidRDefault="00470DCE" w:rsidP="00470DCE">
      <w:pPr>
        <w:rPr>
          <w:b/>
          <w:u w:val="single"/>
        </w:rPr>
      </w:pPr>
      <w:r w:rsidRPr="00734849">
        <w:rPr>
          <w:b/>
          <w:u w:val="single"/>
        </w:rPr>
        <w:t>Check the box that applies</w:t>
      </w:r>
    </w:p>
    <w:tbl>
      <w:tblPr>
        <w:tblStyle w:val="TableGrid"/>
        <w:tblW w:w="11065" w:type="dxa"/>
        <w:tblLook w:val="04A0" w:firstRow="1" w:lastRow="0" w:firstColumn="1" w:lastColumn="0" w:noHBand="0" w:noVBand="1"/>
        <w:tblCaption w:val="VCT Pricing"/>
        <w:tblDescription w:val="This asks if you are using district specifications or &quot;approved equal&quot; specifications, manufacturer and model number"/>
      </w:tblPr>
      <w:tblGrid>
        <w:gridCol w:w="5409"/>
        <w:gridCol w:w="5656"/>
      </w:tblGrid>
      <w:tr w:rsidR="00470DCE" w14:paraId="58CFF174" w14:textId="77777777" w:rsidTr="00BC2CC3">
        <w:trPr>
          <w:trHeight w:val="454"/>
          <w:tblHeader/>
        </w:trPr>
        <w:tc>
          <w:tcPr>
            <w:tcW w:w="5409" w:type="dxa"/>
          </w:tcPr>
          <w:p w14:paraId="06A09269" w14:textId="77777777" w:rsidR="00470DCE" w:rsidRDefault="00470DCE" w:rsidP="00BC2CC3">
            <w:pPr>
              <w:rPr>
                <w:b/>
              </w:rPr>
            </w:pPr>
            <w:r w:rsidRPr="00980722">
              <w:rPr>
                <w:b/>
                <w:highlight w:val="yellow"/>
              </w:rPr>
              <w:t>___</w:t>
            </w:r>
            <w:r>
              <w:rPr>
                <w:b/>
              </w:rPr>
              <w:t xml:space="preserve"> I am using District Specifications </w:t>
            </w:r>
          </w:p>
        </w:tc>
        <w:tc>
          <w:tcPr>
            <w:tcW w:w="5656" w:type="dxa"/>
          </w:tcPr>
          <w:p w14:paraId="591D6C48" w14:textId="77777777" w:rsidR="00470DCE" w:rsidRDefault="00470DCE" w:rsidP="00BC2CC3">
            <w:pPr>
              <w:rPr>
                <w:b/>
              </w:rPr>
            </w:pPr>
            <w:r>
              <w:rPr>
                <w:b/>
              </w:rPr>
              <w:t>Exhibit B</w:t>
            </w:r>
          </w:p>
        </w:tc>
      </w:tr>
      <w:tr w:rsidR="00470DCE" w14:paraId="218A2C97" w14:textId="77777777" w:rsidTr="00BC2CC3">
        <w:trPr>
          <w:trHeight w:val="454"/>
        </w:trPr>
        <w:tc>
          <w:tcPr>
            <w:tcW w:w="5409" w:type="dxa"/>
          </w:tcPr>
          <w:p w14:paraId="3C6ECD2D" w14:textId="77777777" w:rsidR="00470DCE" w:rsidRDefault="00470DCE" w:rsidP="00BC2CC3">
            <w:pPr>
              <w:rPr>
                <w:b/>
              </w:rPr>
            </w:pPr>
            <w:r>
              <w:rPr>
                <w:b/>
                <w:highlight w:val="yellow"/>
              </w:rPr>
              <w:t>___</w:t>
            </w:r>
            <w:r>
              <w:rPr>
                <w:b/>
              </w:rPr>
              <w:t xml:space="preserve"> I am using “approved equal” specifications and detailed specifications </w:t>
            </w:r>
            <w:proofErr w:type="gramStart"/>
            <w:r w:rsidR="00F249BC">
              <w:rPr>
                <w:b/>
              </w:rPr>
              <w:t>are attached</w:t>
            </w:r>
            <w:proofErr w:type="gramEnd"/>
            <w:r w:rsidR="00F249BC">
              <w:rPr>
                <w:b/>
              </w:rPr>
              <w:t xml:space="preserve"> to my Price Schedule</w:t>
            </w:r>
            <w:r>
              <w:rPr>
                <w:b/>
              </w:rPr>
              <w:t>.</w:t>
            </w:r>
          </w:p>
        </w:tc>
        <w:tc>
          <w:tcPr>
            <w:tcW w:w="5656" w:type="dxa"/>
          </w:tcPr>
          <w:p w14:paraId="01C20F9E" w14:textId="77777777" w:rsidR="00470DCE" w:rsidRDefault="00470DCE" w:rsidP="00BC2CC3">
            <w:pPr>
              <w:rPr>
                <w:b/>
              </w:rPr>
            </w:pPr>
          </w:p>
          <w:p w14:paraId="0CDDD2D4" w14:textId="77777777" w:rsidR="00470DCE" w:rsidRDefault="00470DCE" w:rsidP="00BC2CC3">
            <w:pPr>
              <w:rPr>
                <w:b/>
              </w:rPr>
            </w:pPr>
            <w:r>
              <w:rPr>
                <w:b/>
              </w:rPr>
              <w:t>Manufacturer_______________________________</w:t>
            </w:r>
          </w:p>
          <w:p w14:paraId="34EDCBDC" w14:textId="77777777" w:rsidR="00470DCE" w:rsidRDefault="00470DCE" w:rsidP="00BC2CC3">
            <w:pPr>
              <w:rPr>
                <w:b/>
              </w:rPr>
            </w:pPr>
          </w:p>
          <w:p w14:paraId="21B29446" w14:textId="77777777" w:rsidR="00470DCE" w:rsidRDefault="00470DCE" w:rsidP="00BC2CC3">
            <w:pPr>
              <w:rPr>
                <w:b/>
              </w:rPr>
            </w:pPr>
            <w:r>
              <w:rPr>
                <w:b/>
              </w:rPr>
              <w:t>Model No. _________________________________</w:t>
            </w:r>
          </w:p>
          <w:p w14:paraId="5AEF1875" w14:textId="77777777" w:rsidR="00470DCE" w:rsidRDefault="00470DCE" w:rsidP="00BC2CC3">
            <w:pPr>
              <w:rPr>
                <w:b/>
              </w:rPr>
            </w:pPr>
          </w:p>
        </w:tc>
      </w:tr>
    </w:tbl>
    <w:p w14:paraId="4CDD6430" w14:textId="77777777" w:rsidR="00470DCE" w:rsidRDefault="00470DCE" w:rsidP="00470DCE">
      <w:pPr>
        <w:jc w:val="center"/>
        <w:rPr>
          <w:b/>
          <w:sz w:val="28"/>
          <w:szCs w:val="28"/>
          <w:u w:val="single"/>
        </w:rPr>
      </w:pPr>
    </w:p>
    <w:p w14:paraId="64595C47" w14:textId="77777777" w:rsidR="00470DCE" w:rsidRDefault="00470DCE" w:rsidP="00470DCE">
      <w:pPr>
        <w:jc w:val="center"/>
        <w:rPr>
          <w:b/>
          <w:sz w:val="28"/>
          <w:szCs w:val="28"/>
          <w:u w:val="single"/>
        </w:rPr>
      </w:pPr>
    </w:p>
    <w:tbl>
      <w:tblPr>
        <w:tblStyle w:val="TableGrid"/>
        <w:tblW w:w="11042" w:type="dxa"/>
        <w:tblLook w:val="04A0" w:firstRow="1" w:lastRow="0" w:firstColumn="1" w:lastColumn="0" w:noHBand="0" w:noVBand="1"/>
        <w:tblCaption w:val="VCT Pricing"/>
        <w:tblDescription w:val="This asks for specific services you will be providing, price per square foot and total price"/>
      </w:tblPr>
      <w:tblGrid>
        <w:gridCol w:w="2760"/>
        <w:gridCol w:w="2760"/>
        <w:gridCol w:w="2761"/>
        <w:gridCol w:w="2761"/>
      </w:tblGrid>
      <w:tr w:rsidR="00470DCE" w14:paraId="5F58D98D" w14:textId="77777777" w:rsidTr="00BC2CC3">
        <w:trPr>
          <w:trHeight w:val="652"/>
          <w:tblHeader/>
        </w:trPr>
        <w:tc>
          <w:tcPr>
            <w:tcW w:w="2760" w:type="dxa"/>
          </w:tcPr>
          <w:p w14:paraId="5335FDA3" w14:textId="77777777" w:rsidR="00470DCE" w:rsidRPr="005206B9" w:rsidRDefault="00470DCE" w:rsidP="00BC2CC3">
            <w:pPr>
              <w:jc w:val="center"/>
              <w:rPr>
                <w:b/>
              </w:rPr>
            </w:pPr>
            <w:r>
              <w:rPr>
                <w:b/>
              </w:rPr>
              <w:t>DESCRIPTION</w:t>
            </w:r>
          </w:p>
        </w:tc>
        <w:tc>
          <w:tcPr>
            <w:tcW w:w="2760" w:type="dxa"/>
          </w:tcPr>
          <w:p w14:paraId="59503AFE" w14:textId="77777777" w:rsidR="00470DCE" w:rsidRPr="005206B9" w:rsidRDefault="00470DCE" w:rsidP="00BC2CC3">
            <w:pPr>
              <w:jc w:val="center"/>
              <w:rPr>
                <w:b/>
              </w:rPr>
            </w:pPr>
            <w:r>
              <w:rPr>
                <w:b/>
              </w:rPr>
              <w:t>QUANTITY</w:t>
            </w:r>
          </w:p>
        </w:tc>
        <w:tc>
          <w:tcPr>
            <w:tcW w:w="2761" w:type="dxa"/>
          </w:tcPr>
          <w:p w14:paraId="75F407E0" w14:textId="77777777" w:rsidR="00470DCE" w:rsidRPr="005206B9" w:rsidRDefault="00470DCE" w:rsidP="00BC2CC3">
            <w:pPr>
              <w:jc w:val="center"/>
              <w:rPr>
                <w:b/>
              </w:rPr>
            </w:pPr>
            <w:r>
              <w:rPr>
                <w:b/>
              </w:rPr>
              <w:t>PRICE</w:t>
            </w:r>
          </w:p>
        </w:tc>
        <w:tc>
          <w:tcPr>
            <w:tcW w:w="2761" w:type="dxa"/>
          </w:tcPr>
          <w:p w14:paraId="2DDF01E7" w14:textId="77777777" w:rsidR="00470DCE" w:rsidRPr="005206B9" w:rsidRDefault="00470DCE" w:rsidP="00BC2CC3">
            <w:pPr>
              <w:jc w:val="center"/>
              <w:rPr>
                <w:b/>
                <w:sz w:val="22"/>
                <w:szCs w:val="22"/>
              </w:rPr>
            </w:pPr>
            <w:r>
              <w:rPr>
                <w:b/>
                <w:sz w:val="28"/>
                <w:szCs w:val="28"/>
              </w:rPr>
              <w:t xml:space="preserve">TOTAL </w:t>
            </w:r>
            <w:r>
              <w:rPr>
                <w:b/>
                <w:sz w:val="22"/>
                <w:szCs w:val="22"/>
              </w:rPr>
              <w:t>(</w:t>
            </w:r>
            <w:proofErr w:type="spellStart"/>
            <w:r>
              <w:rPr>
                <w:b/>
                <w:sz w:val="22"/>
                <w:szCs w:val="22"/>
              </w:rPr>
              <w:t>Qty</w:t>
            </w:r>
            <w:proofErr w:type="spellEnd"/>
            <w:r>
              <w:rPr>
                <w:b/>
                <w:sz w:val="22"/>
                <w:szCs w:val="22"/>
              </w:rPr>
              <w:t xml:space="preserve"> X Price)</w:t>
            </w:r>
          </w:p>
        </w:tc>
      </w:tr>
      <w:tr w:rsidR="00470DCE" w14:paraId="2D7DF867" w14:textId="77777777" w:rsidTr="00BC2CC3">
        <w:trPr>
          <w:trHeight w:val="318"/>
        </w:trPr>
        <w:tc>
          <w:tcPr>
            <w:tcW w:w="2760" w:type="dxa"/>
          </w:tcPr>
          <w:p w14:paraId="6E9EDFDE" w14:textId="77777777" w:rsidR="00470DCE" w:rsidRPr="005206B9" w:rsidRDefault="00470DCE" w:rsidP="00BC2CC3">
            <w:pPr>
              <w:rPr>
                <w:b/>
                <w:sz w:val="20"/>
                <w:szCs w:val="20"/>
              </w:rPr>
            </w:pPr>
            <w:r>
              <w:rPr>
                <w:b/>
                <w:sz w:val="20"/>
                <w:szCs w:val="20"/>
              </w:rPr>
              <w:t>1. Furnish and Install specified (or approved equal) Vinyl Composition Tile (VCT)</w:t>
            </w:r>
          </w:p>
        </w:tc>
        <w:tc>
          <w:tcPr>
            <w:tcW w:w="2760" w:type="dxa"/>
          </w:tcPr>
          <w:p w14:paraId="5FFF4C32" w14:textId="77777777" w:rsidR="00470DCE" w:rsidRDefault="00470DCE" w:rsidP="00BC2CC3">
            <w:pPr>
              <w:jc w:val="center"/>
              <w:rPr>
                <w:b/>
                <w:sz w:val="28"/>
                <w:szCs w:val="28"/>
                <w:u w:val="single"/>
              </w:rPr>
            </w:pPr>
          </w:p>
          <w:p w14:paraId="601B0071" w14:textId="77777777" w:rsidR="00470DCE" w:rsidRPr="00734849" w:rsidRDefault="00470DCE" w:rsidP="00BC2CC3">
            <w:pPr>
              <w:jc w:val="center"/>
              <w:rPr>
                <w:b/>
              </w:rPr>
            </w:pPr>
            <w:r>
              <w:rPr>
                <w:b/>
              </w:rPr>
              <w:t>100 SF</w:t>
            </w:r>
          </w:p>
        </w:tc>
        <w:tc>
          <w:tcPr>
            <w:tcW w:w="2761" w:type="dxa"/>
          </w:tcPr>
          <w:p w14:paraId="06ECC692" w14:textId="77777777" w:rsidR="00470DCE" w:rsidRDefault="00470DCE" w:rsidP="00BC2CC3">
            <w:pPr>
              <w:jc w:val="center"/>
              <w:rPr>
                <w:b/>
                <w:sz w:val="28"/>
                <w:szCs w:val="28"/>
                <w:u w:val="single"/>
              </w:rPr>
            </w:pPr>
          </w:p>
          <w:p w14:paraId="448A8882" w14:textId="77777777" w:rsidR="00470DCE" w:rsidRPr="00734849" w:rsidRDefault="00470DCE" w:rsidP="00BC2CC3">
            <w:pPr>
              <w:jc w:val="center"/>
              <w:rPr>
                <w:b/>
              </w:rPr>
            </w:pPr>
            <w:r>
              <w:rPr>
                <w:b/>
              </w:rPr>
              <w:t>$___________ per SF</w:t>
            </w:r>
          </w:p>
        </w:tc>
        <w:tc>
          <w:tcPr>
            <w:tcW w:w="2761" w:type="dxa"/>
          </w:tcPr>
          <w:p w14:paraId="11A3C948" w14:textId="77777777" w:rsidR="00470DCE" w:rsidRDefault="00470DCE" w:rsidP="00BC2CC3">
            <w:pPr>
              <w:jc w:val="center"/>
              <w:rPr>
                <w:b/>
                <w:sz w:val="28"/>
                <w:szCs w:val="28"/>
                <w:u w:val="single"/>
              </w:rPr>
            </w:pPr>
          </w:p>
          <w:p w14:paraId="536D91C4" w14:textId="77777777" w:rsidR="00470DCE" w:rsidRPr="007928A5" w:rsidRDefault="00470DCE" w:rsidP="00BC2CC3">
            <w:pPr>
              <w:jc w:val="center"/>
              <w:rPr>
                <w:b/>
              </w:rPr>
            </w:pPr>
            <w:r>
              <w:rPr>
                <w:b/>
              </w:rPr>
              <w:t>$________________</w:t>
            </w:r>
          </w:p>
        </w:tc>
      </w:tr>
      <w:tr w:rsidR="00470DCE" w14:paraId="5444C064" w14:textId="77777777" w:rsidTr="00BC2CC3">
        <w:trPr>
          <w:trHeight w:val="318"/>
        </w:trPr>
        <w:tc>
          <w:tcPr>
            <w:tcW w:w="2760" w:type="dxa"/>
          </w:tcPr>
          <w:p w14:paraId="54AF45FB" w14:textId="77777777" w:rsidR="00470DCE" w:rsidRDefault="00470DCE" w:rsidP="00BC2CC3">
            <w:pPr>
              <w:rPr>
                <w:b/>
                <w:sz w:val="20"/>
                <w:szCs w:val="20"/>
              </w:rPr>
            </w:pPr>
          </w:p>
          <w:p w14:paraId="631CA1B9" w14:textId="77777777" w:rsidR="00470DCE" w:rsidRPr="007928A5" w:rsidRDefault="00470DCE" w:rsidP="00BC2CC3">
            <w:pPr>
              <w:rPr>
                <w:b/>
                <w:sz w:val="20"/>
                <w:szCs w:val="20"/>
              </w:rPr>
            </w:pPr>
            <w:r>
              <w:rPr>
                <w:b/>
                <w:sz w:val="20"/>
                <w:szCs w:val="20"/>
              </w:rPr>
              <w:t>2. Surface preparation and installation of new VCT on existing concrete floors</w:t>
            </w:r>
          </w:p>
        </w:tc>
        <w:tc>
          <w:tcPr>
            <w:tcW w:w="2760" w:type="dxa"/>
          </w:tcPr>
          <w:p w14:paraId="5C75137E" w14:textId="77777777" w:rsidR="00470DCE" w:rsidRDefault="00470DCE" w:rsidP="00BC2CC3">
            <w:pPr>
              <w:jc w:val="center"/>
              <w:rPr>
                <w:b/>
              </w:rPr>
            </w:pPr>
          </w:p>
          <w:p w14:paraId="1279A816" w14:textId="77777777" w:rsidR="00470DCE" w:rsidRPr="007928A5" w:rsidRDefault="00470DCE" w:rsidP="00BC2CC3">
            <w:pPr>
              <w:jc w:val="center"/>
              <w:rPr>
                <w:b/>
              </w:rPr>
            </w:pPr>
            <w:r>
              <w:rPr>
                <w:b/>
              </w:rPr>
              <w:t>100 SF</w:t>
            </w:r>
          </w:p>
        </w:tc>
        <w:tc>
          <w:tcPr>
            <w:tcW w:w="2761" w:type="dxa"/>
          </w:tcPr>
          <w:p w14:paraId="60320944" w14:textId="77777777" w:rsidR="00470DCE" w:rsidRDefault="00470DCE" w:rsidP="00BC2CC3">
            <w:pPr>
              <w:jc w:val="center"/>
              <w:rPr>
                <w:b/>
                <w:sz w:val="28"/>
                <w:szCs w:val="28"/>
                <w:u w:val="single"/>
              </w:rPr>
            </w:pPr>
          </w:p>
          <w:p w14:paraId="7A9A5529" w14:textId="77777777" w:rsidR="00470DCE" w:rsidRPr="009C72CF" w:rsidRDefault="00470DCE" w:rsidP="00BC2CC3">
            <w:pPr>
              <w:jc w:val="center"/>
              <w:rPr>
                <w:b/>
              </w:rPr>
            </w:pPr>
            <w:r>
              <w:rPr>
                <w:b/>
              </w:rPr>
              <w:t>$___________ per SF</w:t>
            </w:r>
          </w:p>
        </w:tc>
        <w:tc>
          <w:tcPr>
            <w:tcW w:w="2761" w:type="dxa"/>
          </w:tcPr>
          <w:p w14:paraId="0DC1EF79" w14:textId="77777777" w:rsidR="00470DCE" w:rsidRDefault="00470DCE" w:rsidP="00BC2CC3">
            <w:pPr>
              <w:jc w:val="center"/>
              <w:rPr>
                <w:b/>
                <w:sz w:val="28"/>
                <w:szCs w:val="28"/>
                <w:u w:val="single"/>
              </w:rPr>
            </w:pPr>
          </w:p>
          <w:p w14:paraId="640CA5E2" w14:textId="77777777" w:rsidR="00470DCE" w:rsidRPr="009C72CF" w:rsidRDefault="00470DCE" w:rsidP="00BC2CC3">
            <w:pPr>
              <w:jc w:val="center"/>
              <w:rPr>
                <w:b/>
              </w:rPr>
            </w:pPr>
            <w:r>
              <w:rPr>
                <w:b/>
              </w:rPr>
              <w:t>$________________</w:t>
            </w:r>
          </w:p>
        </w:tc>
      </w:tr>
      <w:tr w:rsidR="00470DCE" w14:paraId="05F56B78" w14:textId="77777777" w:rsidTr="00BC2CC3">
        <w:trPr>
          <w:trHeight w:val="318"/>
        </w:trPr>
        <w:tc>
          <w:tcPr>
            <w:tcW w:w="2760" w:type="dxa"/>
          </w:tcPr>
          <w:p w14:paraId="6C95AEBE" w14:textId="77777777" w:rsidR="00470DCE" w:rsidRDefault="00470DCE" w:rsidP="00BC2CC3">
            <w:pPr>
              <w:rPr>
                <w:b/>
                <w:sz w:val="20"/>
                <w:szCs w:val="20"/>
              </w:rPr>
            </w:pPr>
          </w:p>
          <w:p w14:paraId="455D96E0" w14:textId="77777777" w:rsidR="00470DCE" w:rsidRPr="007928A5" w:rsidRDefault="00470DCE" w:rsidP="00BC2CC3">
            <w:pPr>
              <w:rPr>
                <w:b/>
                <w:sz w:val="20"/>
                <w:szCs w:val="20"/>
              </w:rPr>
            </w:pPr>
            <w:r>
              <w:rPr>
                <w:b/>
                <w:sz w:val="20"/>
                <w:szCs w:val="20"/>
              </w:rPr>
              <w:t>3.  Surface preparation and installation of new VCT on existing wood floors</w:t>
            </w:r>
          </w:p>
        </w:tc>
        <w:tc>
          <w:tcPr>
            <w:tcW w:w="2760" w:type="dxa"/>
          </w:tcPr>
          <w:p w14:paraId="3271DFED" w14:textId="77777777" w:rsidR="00470DCE" w:rsidRDefault="00470DCE" w:rsidP="00BC2CC3">
            <w:pPr>
              <w:jc w:val="center"/>
              <w:rPr>
                <w:b/>
                <w:sz w:val="28"/>
                <w:szCs w:val="28"/>
                <w:u w:val="single"/>
              </w:rPr>
            </w:pPr>
          </w:p>
          <w:p w14:paraId="55A844B0" w14:textId="77777777" w:rsidR="00470DCE" w:rsidRPr="009C72CF" w:rsidRDefault="00470DCE" w:rsidP="00BC2CC3">
            <w:pPr>
              <w:jc w:val="center"/>
              <w:rPr>
                <w:b/>
              </w:rPr>
            </w:pPr>
            <w:r>
              <w:rPr>
                <w:b/>
              </w:rPr>
              <w:t>100 SF</w:t>
            </w:r>
          </w:p>
        </w:tc>
        <w:tc>
          <w:tcPr>
            <w:tcW w:w="2761" w:type="dxa"/>
          </w:tcPr>
          <w:p w14:paraId="335FF99E" w14:textId="77777777" w:rsidR="00470DCE" w:rsidRDefault="00470DCE" w:rsidP="00BC2CC3">
            <w:pPr>
              <w:jc w:val="center"/>
              <w:rPr>
                <w:b/>
                <w:sz w:val="28"/>
                <w:szCs w:val="28"/>
                <w:u w:val="single"/>
              </w:rPr>
            </w:pPr>
          </w:p>
          <w:p w14:paraId="03F7E889" w14:textId="77777777" w:rsidR="00470DCE" w:rsidRPr="009C72CF" w:rsidRDefault="00470DCE" w:rsidP="00BC2CC3">
            <w:pPr>
              <w:jc w:val="center"/>
              <w:rPr>
                <w:b/>
              </w:rPr>
            </w:pPr>
            <w:r>
              <w:rPr>
                <w:b/>
              </w:rPr>
              <w:t>$___________ per SF</w:t>
            </w:r>
          </w:p>
        </w:tc>
        <w:tc>
          <w:tcPr>
            <w:tcW w:w="2761" w:type="dxa"/>
          </w:tcPr>
          <w:p w14:paraId="58A083D8" w14:textId="77777777" w:rsidR="00470DCE" w:rsidRDefault="00470DCE" w:rsidP="00BC2CC3">
            <w:pPr>
              <w:jc w:val="center"/>
              <w:rPr>
                <w:b/>
                <w:sz w:val="28"/>
                <w:szCs w:val="28"/>
                <w:u w:val="single"/>
              </w:rPr>
            </w:pPr>
          </w:p>
          <w:p w14:paraId="20EED887" w14:textId="77777777" w:rsidR="00470DCE" w:rsidRDefault="00470DCE" w:rsidP="00BC2CC3">
            <w:pPr>
              <w:jc w:val="center"/>
              <w:rPr>
                <w:b/>
                <w:sz w:val="28"/>
                <w:szCs w:val="28"/>
                <w:u w:val="single"/>
              </w:rPr>
            </w:pPr>
            <w:r>
              <w:rPr>
                <w:b/>
              </w:rPr>
              <w:t>$________________</w:t>
            </w:r>
          </w:p>
        </w:tc>
      </w:tr>
      <w:tr w:rsidR="00470DCE" w14:paraId="72F21311" w14:textId="77777777" w:rsidTr="00BC2CC3">
        <w:trPr>
          <w:trHeight w:val="318"/>
        </w:trPr>
        <w:tc>
          <w:tcPr>
            <w:tcW w:w="2760" w:type="dxa"/>
          </w:tcPr>
          <w:p w14:paraId="33288574" w14:textId="77777777" w:rsidR="00470DCE" w:rsidRDefault="00470DCE" w:rsidP="00BC2CC3">
            <w:pPr>
              <w:rPr>
                <w:b/>
                <w:sz w:val="20"/>
                <w:szCs w:val="20"/>
              </w:rPr>
            </w:pPr>
          </w:p>
          <w:p w14:paraId="34948916" w14:textId="77777777" w:rsidR="00470DCE" w:rsidRPr="007928A5" w:rsidRDefault="00470DCE" w:rsidP="00BC2CC3">
            <w:pPr>
              <w:rPr>
                <w:b/>
                <w:sz w:val="20"/>
                <w:szCs w:val="20"/>
              </w:rPr>
            </w:pPr>
            <w:r>
              <w:rPr>
                <w:b/>
                <w:sz w:val="20"/>
                <w:szCs w:val="20"/>
              </w:rPr>
              <w:t>4.  Removal and disposal of existing VCT</w:t>
            </w:r>
          </w:p>
        </w:tc>
        <w:tc>
          <w:tcPr>
            <w:tcW w:w="2760" w:type="dxa"/>
          </w:tcPr>
          <w:p w14:paraId="415BD195" w14:textId="77777777" w:rsidR="00470DCE" w:rsidRDefault="00470DCE" w:rsidP="00BC2CC3">
            <w:pPr>
              <w:jc w:val="center"/>
              <w:rPr>
                <w:b/>
                <w:sz w:val="28"/>
                <w:szCs w:val="28"/>
                <w:u w:val="single"/>
              </w:rPr>
            </w:pPr>
          </w:p>
          <w:p w14:paraId="7A840AA1" w14:textId="77777777" w:rsidR="00470DCE" w:rsidRPr="009C72CF" w:rsidRDefault="00470DCE" w:rsidP="00BC2CC3">
            <w:pPr>
              <w:jc w:val="center"/>
              <w:rPr>
                <w:b/>
              </w:rPr>
            </w:pPr>
            <w:r>
              <w:rPr>
                <w:b/>
              </w:rPr>
              <w:t>100 SF</w:t>
            </w:r>
          </w:p>
        </w:tc>
        <w:tc>
          <w:tcPr>
            <w:tcW w:w="2761" w:type="dxa"/>
          </w:tcPr>
          <w:p w14:paraId="3698C9F6" w14:textId="77777777" w:rsidR="00470DCE" w:rsidRDefault="00470DCE" w:rsidP="00BC2CC3">
            <w:pPr>
              <w:jc w:val="center"/>
              <w:rPr>
                <w:b/>
                <w:sz w:val="28"/>
                <w:szCs w:val="28"/>
                <w:u w:val="single"/>
              </w:rPr>
            </w:pPr>
          </w:p>
          <w:p w14:paraId="1E88A56E" w14:textId="77777777" w:rsidR="00470DCE" w:rsidRDefault="00470DCE" w:rsidP="00BC2CC3">
            <w:pPr>
              <w:jc w:val="center"/>
              <w:rPr>
                <w:b/>
                <w:sz w:val="28"/>
                <w:szCs w:val="28"/>
                <w:u w:val="single"/>
              </w:rPr>
            </w:pPr>
            <w:r>
              <w:rPr>
                <w:b/>
              </w:rPr>
              <w:t>$___________ per SF</w:t>
            </w:r>
          </w:p>
        </w:tc>
        <w:tc>
          <w:tcPr>
            <w:tcW w:w="2761" w:type="dxa"/>
          </w:tcPr>
          <w:p w14:paraId="7B3F363D" w14:textId="77777777" w:rsidR="00470DCE" w:rsidRDefault="00470DCE" w:rsidP="00BC2CC3">
            <w:pPr>
              <w:jc w:val="center"/>
              <w:rPr>
                <w:b/>
                <w:sz w:val="28"/>
                <w:szCs w:val="28"/>
                <w:u w:val="single"/>
              </w:rPr>
            </w:pPr>
          </w:p>
          <w:p w14:paraId="4310B4BA" w14:textId="77777777" w:rsidR="00470DCE" w:rsidRDefault="00470DCE" w:rsidP="00BC2CC3">
            <w:pPr>
              <w:jc w:val="center"/>
              <w:rPr>
                <w:b/>
                <w:sz w:val="28"/>
                <w:szCs w:val="28"/>
                <w:u w:val="single"/>
              </w:rPr>
            </w:pPr>
            <w:r>
              <w:rPr>
                <w:b/>
              </w:rPr>
              <w:t>$________________</w:t>
            </w:r>
          </w:p>
        </w:tc>
      </w:tr>
      <w:tr w:rsidR="00470DCE" w14:paraId="6E93CF56" w14:textId="77777777" w:rsidTr="00BC2CC3">
        <w:trPr>
          <w:trHeight w:val="318"/>
        </w:trPr>
        <w:tc>
          <w:tcPr>
            <w:tcW w:w="2760" w:type="dxa"/>
          </w:tcPr>
          <w:p w14:paraId="4BD268AA" w14:textId="77777777" w:rsidR="00470DCE" w:rsidRPr="007928A5" w:rsidRDefault="00470DCE" w:rsidP="00BC2CC3">
            <w:pPr>
              <w:rPr>
                <w:b/>
                <w:sz w:val="20"/>
                <w:szCs w:val="20"/>
              </w:rPr>
            </w:pPr>
          </w:p>
        </w:tc>
        <w:tc>
          <w:tcPr>
            <w:tcW w:w="2760" w:type="dxa"/>
          </w:tcPr>
          <w:p w14:paraId="62061467" w14:textId="77777777" w:rsidR="00470DCE" w:rsidRPr="009C72CF" w:rsidRDefault="00470DCE" w:rsidP="00BC2CC3">
            <w:pPr>
              <w:jc w:val="center"/>
              <w:rPr>
                <w:b/>
              </w:rPr>
            </w:pPr>
          </w:p>
        </w:tc>
        <w:tc>
          <w:tcPr>
            <w:tcW w:w="2761" w:type="dxa"/>
          </w:tcPr>
          <w:p w14:paraId="1E499AAC" w14:textId="77777777" w:rsidR="00470DCE" w:rsidRDefault="00470DCE" w:rsidP="00BC2CC3">
            <w:pPr>
              <w:jc w:val="center"/>
              <w:rPr>
                <w:b/>
                <w:sz w:val="28"/>
                <w:szCs w:val="28"/>
              </w:rPr>
            </w:pPr>
          </w:p>
          <w:p w14:paraId="08BF7781" w14:textId="77777777" w:rsidR="00470DCE" w:rsidRDefault="00470DCE" w:rsidP="00BC2CC3">
            <w:pPr>
              <w:jc w:val="center"/>
              <w:rPr>
                <w:b/>
                <w:sz w:val="28"/>
                <w:szCs w:val="28"/>
              </w:rPr>
            </w:pPr>
            <w:r>
              <w:rPr>
                <w:b/>
                <w:sz w:val="28"/>
                <w:szCs w:val="28"/>
              </w:rPr>
              <w:t>SUBTOTAL B</w:t>
            </w:r>
          </w:p>
          <w:p w14:paraId="34583A20" w14:textId="77777777" w:rsidR="00470DCE" w:rsidRDefault="00470DCE" w:rsidP="00BC2CC3">
            <w:pPr>
              <w:jc w:val="center"/>
              <w:rPr>
                <w:b/>
                <w:sz w:val="28"/>
                <w:szCs w:val="28"/>
                <w:u w:val="single"/>
              </w:rPr>
            </w:pPr>
            <w:r>
              <w:rPr>
                <w:b/>
                <w:sz w:val="20"/>
                <w:szCs w:val="20"/>
              </w:rPr>
              <w:t>(Add totals for lines 1 through 4)</w:t>
            </w:r>
          </w:p>
        </w:tc>
        <w:tc>
          <w:tcPr>
            <w:tcW w:w="2761" w:type="dxa"/>
          </w:tcPr>
          <w:p w14:paraId="37BAA22F" w14:textId="77777777" w:rsidR="00470DCE" w:rsidRDefault="00470DCE" w:rsidP="00BC2CC3">
            <w:pPr>
              <w:jc w:val="center"/>
              <w:rPr>
                <w:b/>
                <w:sz w:val="28"/>
                <w:szCs w:val="28"/>
                <w:u w:val="single"/>
              </w:rPr>
            </w:pPr>
          </w:p>
          <w:p w14:paraId="0DECC6A2" w14:textId="77777777" w:rsidR="00470DCE" w:rsidRDefault="00470DCE" w:rsidP="00BC2CC3">
            <w:pPr>
              <w:jc w:val="center"/>
              <w:rPr>
                <w:b/>
              </w:rPr>
            </w:pPr>
          </w:p>
          <w:p w14:paraId="4F8CFB5C" w14:textId="77777777" w:rsidR="00470DCE" w:rsidRDefault="00470DCE" w:rsidP="00BC2CC3">
            <w:pPr>
              <w:jc w:val="center"/>
              <w:rPr>
                <w:b/>
                <w:sz w:val="28"/>
                <w:szCs w:val="28"/>
                <w:u w:val="single"/>
              </w:rPr>
            </w:pPr>
            <w:r>
              <w:rPr>
                <w:b/>
              </w:rPr>
              <w:t>$________________</w:t>
            </w:r>
          </w:p>
        </w:tc>
      </w:tr>
    </w:tbl>
    <w:p w14:paraId="37860B0E" w14:textId="77777777" w:rsidR="00253575" w:rsidRDefault="00253575" w:rsidP="00074BA2">
      <w:pPr>
        <w:rPr>
          <w:noProof/>
        </w:rPr>
      </w:pPr>
    </w:p>
    <w:p w14:paraId="2C62F8D2" w14:textId="77777777" w:rsidR="00253575" w:rsidRDefault="00253575" w:rsidP="00074BA2">
      <w:pPr>
        <w:rPr>
          <w:noProof/>
        </w:rPr>
      </w:pPr>
    </w:p>
    <w:bookmarkEnd w:id="145"/>
    <w:p w14:paraId="6BF056DF" w14:textId="77777777" w:rsidR="00473D01" w:rsidRDefault="00473D01" w:rsidP="00074BA2">
      <w:pPr>
        <w:rPr>
          <w:rFonts w:ascii="Arial" w:hAnsi="Arial" w:cs="Arial"/>
        </w:rPr>
      </w:pPr>
    </w:p>
    <w:p w14:paraId="7E4186E5" w14:textId="77777777" w:rsidR="00473D01" w:rsidRDefault="00473D01" w:rsidP="00074BA2"/>
    <w:p w14:paraId="32E0EFF6" w14:textId="77777777" w:rsidR="00473D01" w:rsidRDefault="00473D01" w:rsidP="00074BA2"/>
    <w:p w14:paraId="7A627213" w14:textId="77777777" w:rsidR="00470DCE" w:rsidRDefault="00470DCE" w:rsidP="00074BA2"/>
    <w:p w14:paraId="2DBF4E92" w14:textId="77777777" w:rsidR="00470DCE" w:rsidRDefault="00470DCE" w:rsidP="00074BA2"/>
    <w:p w14:paraId="1F3600B2" w14:textId="77777777" w:rsidR="00470DCE" w:rsidRDefault="00470DCE" w:rsidP="00074BA2"/>
    <w:p w14:paraId="75C57557" w14:textId="77777777" w:rsidR="00470DCE" w:rsidRDefault="00470DCE" w:rsidP="00074BA2"/>
    <w:p w14:paraId="33339227" w14:textId="77777777" w:rsidR="00470DCE" w:rsidRDefault="00470DCE" w:rsidP="00074BA2"/>
    <w:p w14:paraId="5C7AAC45" w14:textId="77777777" w:rsidR="00470DCE" w:rsidRDefault="00470DCE" w:rsidP="00074BA2"/>
    <w:p w14:paraId="692FC58E" w14:textId="77777777" w:rsidR="00470DCE" w:rsidRDefault="00470DCE" w:rsidP="00470DCE">
      <w:pPr>
        <w:jc w:val="center"/>
        <w:rPr>
          <w:b/>
          <w:sz w:val="28"/>
          <w:szCs w:val="28"/>
          <w:u w:val="single"/>
        </w:rPr>
      </w:pPr>
      <w:r>
        <w:rPr>
          <w:b/>
          <w:sz w:val="28"/>
          <w:szCs w:val="28"/>
          <w:u w:val="single"/>
        </w:rPr>
        <w:lastRenderedPageBreak/>
        <w:t>(Continue to Carpet Tile Pricing)</w:t>
      </w:r>
    </w:p>
    <w:p w14:paraId="68BAC767" w14:textId="77777777" w:rsidR="00470DCE" w:rsidRDefault="00470DCE" w:rsidP="00074BA2"/>
    <w:p w14:paraId="6080AD0E" w14:textId="77777777" w:rsidR="00470DCE" w:rsidRPr="00074BA2" w:rsidRDefault="00470DCE" w:rsidP="00074BA2">
      <w:pPr>
        <w:pStyle w:val="Heading2"/>
        <w:jc w:val="center"/>
        <w:rPr>
          <w:u w:val="single"/>
        </w:rPr>
      </w:pPr>
      <w:bookmarkStart w:id="171" w:name="_Toc40441651"/>
      <w:bookmarkStart w:id="172" w:name="_Toc76038937"/>
      <w:r w:rsidRPr="00795B23">
        <w:rPr>
          <w:u w:val="single"/>
        </w:rPr>
        <w:t>CARPET TILE PRICING</w:t>
      </w:r>
      <w:bookmarkEnd w:id="171"/>
      <w:bookmarkEnd w:id="172"/>
    </w:p>
    <w:p w14:paraId="437BEED7" w14:textId="77777777" w:rsidR="00470DCE" w:rsidRPr="00074BA2" w:rsidRDefault="00470DCE" w:rsidP="00074BA2">
      <w:pPr>
        <w:pStyle w:val="Heading2"/>
        <w:jc w:val="center"/>
        <w:rPr>
          <w:u w:val="single"/>
        </w:rPr>
      </w:pPr>
      <w:bookmarkStart w:id="173" w:name="_Toc40441652"/>
      <w:bookmarkStart w:id="174" w:name="_Toc76038938"/>
      <w:r w:rsidRPr="00074BA2">
        <w:rPr>
          <w:u w:val="single"/>
        </w:rPr>
        <w:t>SEE EXHIBIT C</w:t>
      </w:r>
      <w:bookmarkEnd w:id="173"/>
      <w:bookmarkEnd w:id="174"/>
    </w:p>
    <w:p w14:paraId="04869882" w14:textId="77777777" w:rsidR="00470DCE" w:rsidRDefault="00470DCE" w:rsidP="00470DCE">
      <w:pPr>
        <w:jc w:val="center"/>
        <w:rPr>
          <w:b/>
          <w:sz w:val="28"/>
          <w:szCs w:val="28"/>
          <w:u w:val="single"/>
        </w:rPr>
      </w:pPr>
    </w:p>
    <w:p w14:paraId="3A956401" w14:textId="77777777" w:rsidR="00470DCE" w:rsidRDefault="00470DCE" w:rsidP="00470DCE">
      <w:pPr>
        <w:rPr>
          <w:b/>
        </w:rPr>
      </w:pPr>
      <w:r>
        <w:rPr>
          <w:b/>
        </w:rPr>
        <w:t>*Quantities are just an estimate and are for comparison purposes only</w:t>
      </w:r>
    </w:p>
    <w:p w14:paraId="102A5DB9" w14:textId="77777777" w:rsidR="00470DCE" w:rsidRDefault="00470DCE" w:rsidP="00470DCE">
      <w:pPr>
        <w:rPr>
          <w:b/>
        </w:rPr>
      </w:pPr>
      <w:r>
        <w:rPr>
          <w:b/>
        </w:rPr>
        <w:t>*Prices are not to include NMGRT</w:t>
      </w:r>
    </w:p>
    <w:p w14:paraId="445A3023" w14:textId="77777777" w:rsidR="00470DCE" w:rsidRDefault="00470DCE" w:rsidP="00470DCE">
      <w:pPr>
        <w:rPr>
          <w:b/>
        </w:rPr>
      </w:pPr>
      <w:r>
        <w:rPr>
          <w:b/>
        </w:rPr>
        <w:t>*If offe</w:t>
      </w:r>
      <w:r w:rsidR="00F249BC">
        <w:rPr>
          <w:b/>
        </w:rPr>
        <w:t>ring an “equal” product, Bidder</w:t>
      </w:r>
      <w:r>
        <w:rPr>
          <w:b/>
        </w:rPr>
        <w:t xml:space="preserve"> must include the manufacturer’s speci</w:t>
      </w:r>
      <w:r w:rsidR="00F249BC">
        <w:rPr>
          <w:b/>
        </w:rPr>
        <w:t>fications with the Price Schedule</w:t>
      </w:r>
    </w:p>
    <w:p w14:paraId="52F595D1" w14:textId="77777777" w:rsidR="00470DCE" w:rsidRDefault="00470DCE" w:rsidP="00470DCE">
      <w:pPr>
        <w:rPr>
          <w:b/>
        </w:rPr>
      </w:pPr>
      <w:r>
        <w:rPr>
          <w:b/>
        </w:rPr>
        <w:t>*Prices must include labor cost</w:t>
      </w:r>
    </w:p>
    <w:p w14:paraId="32814A5E" w14:textId="77777777" w:rsidR="00470DCE" w:rsidRDefault="00470DCE" w:rsidP="00470DCE">
      <w:pPr>
        <w:jc w:val="center"/>
        <w:rPr>
          <w:b/>
          <w:sz w:val="28"/>
          <w:szCs w:val="28"/>
          <w:u w:val="single"/>
        </w:rPr>
      </w:pPr>
    </w:p>
    <w:p w14:paraId="250ED104" w14:textId="77777777" w:rsidR="00470DCE" w:rsidRDefault="00470DCE" w:rsidP="00470DCE">
      <w:pPr>
        <w:rPr>
          <w:b/>
          <w:u w:val="single"/>
        </w:rPr>
      </w:pPr>
      <w:r w:rsidRPr="00734849">
        <w:rPr>
          <w:b/>
          <w:u w:val="single"/>
        </w:rPr>
        <w:t>Check the box that applies</w:t>
      </w:r>
    </w:p>
    <w:tbl>
      <w:tblPr>
        <w:tblStyle w:val="TableGrid"/>
        <w:tblW w:w="11065" w:type="dxa"/>
        <w:tblLook w:val="04A0" w:firstRow="1" w:lastRow="0" w:firstColumn="1" w:lastColumn="0" w:noHBand="0" w:noVBand="1"/>
        <w:tblCaption w:val="Carpet Tile Pricing"/>
        <w:tblDescription w:val="This asks if you will be using district specifications or the &quot;approved equal&quot; specifications, manufacturer and model number."/>
      </w:tblPr>
      <w:tblGrid>
        <w:gridCol w:w="5409"/>
        <w:gridCol w:w="5656"/>
      </w:tblGrid>
      <w:tr w:rsidR="00470DCE" w14:paraId="682BEAE7" w14:textId="77777777" w:rsidTr="00BC2CC3">
        <w:trPr>
          <w:trHeight w:val="454"/>
          <w:tblHeader/>
        </w:trPr>
        <w:tc>
          <w:tcPr>
            <w:tcW w:w="5409" w:type="dxa"/>
          </w:tcPr>
          <w:p w14:paraId="44754A43" w14:textId="77777777" w:rsidR="00470DCE" w:rsidRDefault="00470DCE" w:rsidP="00BC2CC3">
            <w:pPr>
              <w:rPr>
                <w:b/>
              </w:rPr>
            </w:pPr>
            <w:r w:rsidRPr="00980722">
              <w:rPr>
                <w:b/>
                <w:highlight w:val="yellow"/>
              </w:rPr>
              <w:t>___</w:t>
            </w:r>
            <w:r>
              <w:rPr>
                <w:b/>
              </w:rPr>
              <w:t xml:space="preserve"> I am using District Specifications </w:t>
            </w:r>
          </w:p>
        </w:tc>
        <w:tc>
          <w:tcPr>
            <w:tcW w:w="5656" w:type="dxa"/>
          </w:tcPr>
          <w:p w14:paraId="62AED4F0" w14:textId="77777777" w:rsidR="00470DCE" w:rsidRDefault="00470DCE" w:rsidP="00BC2CC3">
            <w:pPr>
              <w:rPr>
                <w:b/>
              </w:rPr>
            </w:pPr>
            <w:r>
              <w:rPr>
                <w:b/>
              </w:rPr>
              <w:t>Exhibit C</w:t>
            </w:r>
          </w:p>
        </w:tc>
      </w:tr>
      <w:tr w:rsidR="00470DCE" w14:paraId="3347E4E5" w14:textId="77777777" w:rsidTr="00BC2CC3">
        <w:trPr>
          <w:trHeight w:val="454"/>
        </w:trPr>
        <w:tc>
          <w:tcPr>
            <w:tcW w:w="5409" w:type="dxa"/>
          </w:tcPr>
          <w:p w14:paraId="77DF9973" w14:textId="77777777" w:rsidR="00470DCE" w:rsidRDefault="00470DCE" w:rsidP="00BC2CC3">
            <w:pPr>
              <w:rPr>
                <w:b/>
              </w:rPr>
            </w:pPr>
            <w:r w:rsidRPr="00980722">
              <w:rPr>
                <w:b/>
                <w:highlight w:val="yellow"/>
              </w:rPr>
              <w:t>___</w:t>
            </w:r>
            <w:r>
              <w:rPr>
                <w:b/>
              </w:rPr>
              <w:t xml:space="preserve"> I am using “approved equal” specifications and detailed specifications </w:t>
            </w:r>
            <w:proofErr w:type="gramStart"/>
            <w:r w:rsidR="00F249BC">
              <w:rPr>
                <w:b/>
              </w:rPr>
              <w:t>are attached</w:t>
            </w:r>
            <w:proofErr w:type="gramEnd"/>
            <w:r w:rsidR="00F249BC">
              <w:rPr>
                <w:b/>
              </w:rPr>
              <w:t xml:space="preserve"> to my Price Schedule</w:t>
            </w:r>
            <w:r>
              <w:rPr>
                <w:b/>
              </w:rPr>
              <w:t>.</w:t>
            </w:r>
          </w:p>
        </w:tc>
        <w:tc>
          <w:tcPr>
            <w:tcW w:w="5656" w:type="dxa"/>
          </w:tcPr>
          <w:p w14:paraId="580EC271" w14:textId="77777777" w:rsidR="00470DCE" w:rsidRDefault="00470DCE" w:rsidP="00BC2CC3">
            <w:pPr>
              <w:rPr>
                <w:b/>
              </w:rPr>
            </w:pPr>
          </w:p>
          <w:p w14:paraId="49465805" w14:textId="77777777" w:rsidR="00470DCE" w:rsidRDefault="00470DCE" w:rsidP="00BC2CC3">
            <w:pPr>
              <w:rPr>
                <w:b/>
              </w:rPr>
            </w:pPr>
            <w:r>
              <w:rPr>
                <w:b/>
              </w:rPr>
              <w:t>Manufacturer_______________________________</w:t>
            </w:r>
          </w:p>
          <w:p w14:paraId="2AAB9208" w14:textId="77777777" w:rsidR="00470DCE" w:rsidRDefault="00470DCE" w:rsidP="00BC2CC3">
            <w:pPr>
              <w:rPr>
                <w:b/>
              </w:rPr>
            </w:pPr>
          </w:p>
          <w:p w14:paraId="130E0B0F" w14:textId="77777777" w:rsidR="00470DCE" w:rsidRDefault="00470DCE" w:rsidP="00BC2CC3">
            <w:pPr>
              <w:rPr>
                <w:b/>
              </w:rPr>
            </w:pPr>
            <w:r>
              <w:rPr>
                <w:b/>
              </w:rPr>
              <w:t>Model No. _________________________________</w:t>
            </w:r>
          </w:p>
          <w:p w14:paraId="1CCB033C" w14:textId="77777777" w:rsidR="00470DCE" w:rsidRDefault="00470DCE" w:rsidP="00BC2CC3">
            <w:pPr>
              <w:rPr>
                <w:b/>
              </w:rPr>
            </w:pPr>
          </w:p>
        </w:tc>
      </w:tr>
    </w:tbl>
    <w:p w14:paraId="682505B2" w14:textId="77777777" w:rsidR="00470DCE" w:rsidRDefault="00470DCE" w:rsidP="00470DCE">
      <w:pPr>
        <w:jc w:val="center"/>
        <w:rPr>
          <w:b/>
          <w:sz w:val="28"/>
          <w:szCs w:val="28"/>
          <w:u w:val="single"/>
        </w:rPr>
      </w:pPr>
    </w:p>
    <w:tbl>
      <w:tblPr>
        <w:tblStyle w:val="TableGrid"/>
        <w:tblW w:w="11042" w:type="dxa"/>
        <w:tblLook w:val="04A0" w:firstRow="1" w:lastRow="0" w:firstColumn="1" w:lastColumn="0" w:noHBand="0" w:noVBand="1"/>
        <w:tblCaption w:val="Carpet Tile Pricing"/>
        <w:tblDescription w:val="This asks which specific services you will provide, price per square yard and total price"/>
      </w:tblPr>
      <w:tblGrid>
        <w:gridCol w:w="2760"/>
        <w:gridCol w:w="2760"/>
        <w:gridCol w:w="2761"/>
        <w:gridCol w:w="2761"/>
      </w:tblGrid>
      <w:tr w:rsidR="00470DCE" w14:paraId="5A700604" w14:textId="77777777" w:rsidTr="00BC2CC3">
        <w:trPr>
          <w:trHeight w:val="652"/>
          <w:tblHeader/>
        </w:trPr>
        <w:tc>
          <w:tcPr>
            <w:tcW w:w="2760" w:type="dxa"/>
          </w:tcPr>
          <w:p w14:paraId="6F587C11" w14:textId="77777777" w:rsidR="00470DCE" w:rsidRPr="005206B9" w:rsidRDefault="00470DCE" w:rsidP="00BC2CC3">
            <w:pPr>
              <w:jc w:val="center"/>
              <w:rPr>
                <w:b/>
              </w:rPr>
            </w:pPr>
            <w:r>
              <w:rPr>
                <w:b/>
              </w:rPr>
              <w:t>DESCRIPTION</w:t>
            </w:r>
          </w:p>
        </w:tc>
        <w:tc>
          <w:tcPr>
            <w:tcW w:w="2760" w:type="dxa"/>
          </w:tcPr>
          <w:p w14:paraId="309C826D" w14:textId="77777777" w:rsidR="00470DCE" w:rsidRPr="005206B9" w:rsidRDefault="00470DCE" w:rsidP="00BC2CC3">
            <w:pPr>
              <w:jc w:val="center"/>
              <w:rPr>
                <w:b/>
              </w:rPr>
            </w:pPr>
            <w:r>
              <w:rPr>
                <w:b/>
              </w:rPr>
              <w:t>QUANTITY</w:t>
            </w:r>
          </w:p>
        </w:tc>
        <w:tc>
          <w:tcPr>
            <w:tcW w:w="2761" w:type="dxa"/>
          </w:tcPr>
          <w:p w14:paraId="7F4458F3" w14:textId="77777777" w:rsidR="00470DCE" w:rsidRPr="005206B9" w:rsidRDefault="00470DCE" w:rsidP="00BC2CC3">
            <w:pPr>
              <w:jc w:val="center"/>
              <w:rPr>
                <w:b/>
              </w:rPr>
            </w:pPr>
            <w:r>
              <w:rPr>
                <w:b/>
              </w:rPr>
              <w:t>PRICE</w:t>
            </w:r>
          </w:p>
        </w:tc>
        <w:tc>
          <w:tcPr>
            <w:tcW w:w="2761" w:type="dxa"/>
          </w:tcPr>
          <w:p w14:paraId="7C155BCF" w14:textId="77777777" w:rsidR="00470DCE" w:rsidRPr="005206B9" w:rsidRDefault="00470DCE" w:rsidP="00BC2CC3">
            <w:pPr>
              <w:jc w:val="center"/>
              <w:rPr>
                <w:b/>
                <w:sz w:val="22"/>
                <w:szCs w:val="22"/>
              </w:rPr>
            </w:pPr>
            <w:r>
              <w:rPr>
                <w:b/>
                <w:sz w:val="28"/>
                <w:szCs w:val="28"/>
              </w:rPr>
              <w:t xml:space="preserve">TOTAL </w:t>
            </w:r>
            <w:r>
              <w:rPr>
                <w:b/>
                <w:sz w:val="22"/>
                <w:szCs w:val="22"/>
              </w:rPr>
              <w:t>(</w:t>
            </w:r>
            <w:proofErr w:type="spellStart"/>
            <w:r>
              <w:rPr>
                <w:b/>
                <w:sz w:val="22"/>
                <w:szCs w:val="22"/>
              </w:rPr>
              <w:t>Qty</w:t>
            </w:r>
            <w:proofErr w:type="spellEnd"/>
            <w:r>
              <w:rPr>
                <w:b/>
                <w:sz w:val="22"/>
                <w:szCs w:val="22"/>
              </w:rPr>
              <w:t xml:space="preserve"> X Price)</w:t>
            </w:r>
          </w:p>
        </w:tc>
      </w:tr>
      <w:tr w:rsidR="00470DCE" w14:paraId="77AA1120" w14:textId="77777777" w:rsidTr="00BC2CC3">
        <w:trPr>
          <w:trHeight w:val="318"/>
        </w:trPr>
        <w:tc>
          <w:tcPr>
            <w:tcW w:w="2760" w:type="dxa"/>
          </w:tcPr>
          <w:p w14:paraId="16A39E00" w14:textId="77777777" w:rsidR="00470DCE" w:rsidRPr="005206B9" w:rsidRDefault="00470DCE" w:rsidP="00BC2CC3">
            <w:pPr>
              <w:rPr>
                <w:b/>
                <w:sz w:val="20"/>
                <w:szCs w:val="20"/>
              </w:rPr>
            </w:pPr>
            <w:r>
              <w:rPr>
                <w:b/>
                <w:sz w:val="20"/>
                <w:szCs w:val="20"/>
              </w:rPr>
              <w:t>1. Furnish and Install specified (or approved equal) carpet tile including normal preparation of sub-carpeting as required</w:t>
            </w:r>
          </w:p>
        </w:tc>
        <w:tc>
          <w:tcPr>
            <w:tcW w:w="2760" w:type="dxa"/>
          </w:tcPr>
          <w:p w14:paraId="1DF1119C" w14:textId="77777777" w:rsidR="00470DCE" w:rsidRDefault="00470DCE" w:rsidP="00BC2CC3">
            <w:pPr>
              <w:jc w:val="center"/>
              <w:rPr>
                <w:b/>
                <w:sz w:val="28"/>
                <w:szCs w:val="28"/>
                <w:u w:val="single"/>
              </w:rPr>
            </w:pPr>
          </w:p>
          <w:p w14:paraId="443D5C92" w14:textId="77777777" w:rsidR="00470DCE" w:rsidRPr="00734849" w:rsidRDefault="00470DCE" w:rsidP="00BC2CC3">
            <w:pPr>
              <w:jc w:val="center"/>
              <w:rPr>
                <w:b/>
              </w:rPr>
            </w:pPr>
            <w:r>
              <w:rPr>
                <w:b/>
              </w:rPr>
              <w:t>100 SY</w:t>
            </w:r>
          </w:p>
        </w:tc>
        <w:tc>
          <w:tcPr>
            <w:tcW w:w="2761" w:type="dxa"/>
          </w:tcPr>
          <w:p w14:paraId="01153126" w14:textId="77777777" w:rsidR="00470DCE" w:rsidRDefault="00470DCE" w:rsidP="00BC2CC3">
            <w:pPr>
              <w:jc w:val="center"/>
              <w:rPr>
                <w:b/>
                <w:sz w:val="28"/>
                <w:szCs w:val="28"/>
                <w:u w:val="single"/>
              </w:rPr>
            </w:pPr>
          </w:p>
          <w:p w14:paraId="250B25B2" w14:textId="77777777" w:rsidR="00470DCE" w:rsidRPr="00734849" w:rsidRDefault="00470DCE" w:rsidP="00BC2CC3">
            <w:pPr>
              <w:jc w:val="center"/>
              <w:rPr>
                <w:b/>
              </w:rPr>
            </w:pPr>
            <w:r>
              <w:rPr>
                <w:b/>
              </w:rPr>
              <w:t>$___________ per SY</w:t>
            </w:r>
          </w:p>
        </w:tc>
        <w:tc>
          <w:tcPr>
            <w:tcW w:w="2761" w:type="dxa"/>
          </w:tcPr>
          <w:p w14:paraId="37B1DB8F" w14:textId="77777777" w:rsidR="00470DCE" w:rsidRDefault="00470DCE" w:rsidP="00BC2CC3">
            <w:pPr>
              <w:jc w:val="center"/>
              <w:rPr>
                <w:b/>
                <w:sz w:val="28"/>
                <w:szCs w:val="28"/>
                <w:u w:val="single"/>
              </w:rPr>
            </w:pPr>
          </w:p>
          <w:p w14:paraId="3D40BD47" w14:textId="77777777" w:rsidR="00470DCE" w:rsidRPr="007928A5" w:rsidRDefault="00470DCE" w:rsidP="00BC2CC3">
            <w:pPr>
              <w:jc w:val="center"/>
              <w:rPr>
                <w:b/>
              </w:rPr>
            </w:pPr>
            <w:r>
              <w:rPr>
                <w:b/>
              </w:rPr>
              <w:t>$________________</w:t>
            </w:r>
          </w:p>
        </w:tc>
      </w:tr>
      <w:tr w:rsidR="00470DCE" w14:paraId="6F3ED241" w14:textId="77777777" w:rsidTr="00BC2CC3">
        <w:trPr>
          <w:trHeight w:val="318"/>
        </w:trPr>
        <w:tc>
          <w:tcPr>
            <w:tcW w:w="2760" w:type="dxa"/>
          </w:tcPr>
          <w:p w14:paraId="525FEBA4" w14:textId="77777777" w:rsidR="00470DCE" w:rsidRDefault="00470DCE" w:rsidP="00BC2CC3">
            <w:pPr>
              <w:rPr>
                <w:b/>
                <w:sz w:val="20"/>
                <w:szCs w:val="20"/>
              </w:rPr>
            </w:pPr>
          </w:p>
          <w:p w14:paraId="44DFC586" w14:textId="77777777" w:rsidR="00470DCE" w:rsidRPr="007928A5" w:rsidRDefault="00470DCE" w:rsidP="00BC2CC3">
            <w:pPr>
              <w:rPr>
                <w:b/>
                <w:sz w:val="20"/>
                <w:szCs w:val="20"/>
              </w:rPr>
            </w:pPr>
            <w:r>
              <w:rPr>
                <w:b/>
                <w:sz w:val="20"/>
                <w:szCs w:val="20"/>
              </w:rPr>
              <w:t>2. Removal and disposal of existing carpet material</w:t>
            </w:r>
          </w:p>
        </w:tc>
        <w:tc>
          <w:tcPr>
            <w:tcW w:w="2760" w:type="dxa"/>
          </w:tcPr>
          <w:p w14:paraId="57A98271" w14:textId="77777777" w:rsidR="00470DCE" w:rsidRDefault="00470DCE" w:rsidP="00BC2CC3">
            <w:pPr>
              <w:jc w:val="center"/>
              <w:rPr>
                <w:b/>
              </w:rPr>
            </w:pPr>
          </w:p>
          <w:p w14:paraId="1CFDFDF2" w14:textId="77777777" w:rsidR="00470DCE" w:rsidRPr="007928A5" w:rsidRDefault="00470DCE" w:rsidP="00BC2CC3">
            <w:pPr>
              <w:jc w:val="center"/>
              <w:rPr>
                <w:b/>
              </w:rPr>
            </w:pPr>
            <w:r>
              <w:rPr>
                <w:b/>
              </w:rPr>
              <w:t>100 SY</w:t>
            </w:r>
          </w:p>
        </w:tc>
        <w:tc>
          <w:tcPr>
            <w:tcW w:w="2761" w:type="dxa"/>
          </w:tcPr>
          <w:p w14:paraId="5703FF09" w14:textId="77777777" w:rsidR="00470DCE" w:rsidRDefault="00470DCE" w:rsidP="00BC2CC3">
            <w:pPr>
              <w:jc w:val="center"/>
              <w:rPr>
                <w:b/>
                <w:sz w:val="28"/>
                <w:szCs w:val="28"/>
                <w:u w:val="single"/>
              </w:rPr>
            </w:pPr>
          </w:p>
          <w:p w14:paraId="4F5BD91B" w14:textId="77777777" w:rsidR="00470DCE" w:rsidRPr="009C72CF" w:rsidRDefault="00470DCE" w:rsidP="00BC2CC3">
            <w:pPr>
              <w:jc w:val="center"/>
              <w:rPr>
                <w:b/>
              </w:rPr>
            </w:pPr>
            <w:r>
              <w:rPr>
                <w:b/>
              </w:rPr>
              <w:t>$___________ per SY</w:t>
            </w:r>
          </w:p>
        </w:tc>
        <w:tc>
          <w:tcPr>
            <w:tcW w:w="2761" w:type="dxa"/>
          </w:tcPr>
          <w:p w14:paraId="11A4BCAD" w14:textId="77777777" w:rsidR="00470DCE" w:rsidRDefault="00470DCE" w:rsidP="00BC2CC3">
            <w:pPr>
              <w:jc w:val="center"/>
              <w:rPr>
                <w:b/>
                <w:sz w:val="28"/>
                <w:szCs w:val="28"/>
                <w:u w:val="single"/>
              </w:rPr>
            </w:pPr>
          </w:p>
          <w:p w14:paraId="77E6E07B" w14:textId="77777777" w:rsidR="00470DCE" w:rsidRPr="009C72CF" w:rsidRDefault="00470DCE" w:rsidP="00BC2CC3">
            <w:pPr>
              <w:jc w:val="center"/>
              <w:rPr>
                <w:b/>
              </w:rPr>
            </w:pPr>
            <w:r>
              <w:rPr>
                <w:b/>
              </w:rPr>
              <w:t>$________________</w:t>
            </w:r>
          </w:p>
        </w:tc>
      </w:tr>
      <w:tr w:rsidR="00470DCE" w14:paraId="6A9A29B8" w14:textId="77777777" w:rsidTr="00BC2CC3">
        <w:trPr>
          <w:trHeight w:val="318"/>
        </w:trPr>
        <w:tc>
          <w:tcPr>
            <w:tcW w:w="2760" w:type="dxa"/>
          </w:tcPr>
          <w:p w14:paraId="58150651" w14:textId="77777777" w:rsidR="00470DCE" w:rsidRDefault="00470DCE" w:rsidP="00BC2CC3">
            <w:pPr>
              <w:rPr>
                <w:b/>
                <w:sz w:val="20"/>
                <w:szCs w:val="20"/>
              </w:rPr>
            </w:pPr>
          </w:p>
          <w:p w14:paraId="39A03143" w14:textId="77777777" w:rsidR="00470DCE" w:rsidRPr="007928A5" w:rsidRDefault="00470DCE" w:rsidP="00BC2CC3">
            <w:pPr>
              <w:rPr>
                <w:b/>
                <w:sz w:val="20"/>
                <w:szCs w:val="20"/>
              </w:rPr>
            </w:pPr>
            <w:r>
              <w:rPr>
                <w:b/>
                <w:sz w:val="20"/>
                <w:szCs w:val="20"/>
              </w:rPr>
              <w:t>3.  Floor Preparation (if required)</w:t>
            </w:r>
          </w:p>
        </w:tc>
        <w:tc>
          <w:tcPr>
            <w:tcW w:w="2760" w:type="dxa"/>
          </w:tcPr>
          <w:p w14:paraId="518E9707" w14:textId="77777777" w:rsidR="00470DCE" w:rsidRDefault="00470DCE" w:rsidP="00BC2CC3">
            <w:pPr>
              <w:jc w:val="center"/>
              <w:rPr>
                <w:b/>
                <w:sz w:val="28"/>
                <w:szCs w:val="28"/>
                <w:u w:val="single"/>
              </w:rPr>
            </w:pPr>
          </w:p>
          <w:p w14:paraId="6644D084" w14:textId="77777777" w:rsidR="00470DCE" w:rsidRPr="009C72CF" w:rsidRDefault="00470DCE" w:rsidP="00BC2CC3">
            <w:pPr>
              <w:jc w:val="center"/>
              <w:rPr>
                <w:b/>
              </w:rPr>
            </w:pPr>
            <w:r>
              <w:rPr>
                <w:b/>
              </w:rPr>
              <w:t>100 SY</w:t>
            </w:r>
          </w:p>
        </w:tc>
        <w:tc>
          <w:tcPr>
            <w:tcW w:w="2761" w:type="dxa"/>
          </w:tcPr>
          <w:p w14:paraId="79004425" w14:textId="77777777" w:rsidR="00470DCE" w:rsidRDefault="00470DCE" w:rsidP="00BC2CC3">
            <w:pPr>
              <w:jc w:val="center"/>
              <w:rPr>
                <w:b/>
                <w:sz w:val="28"/>
                <w:szCs w:val="28"/>
                <w:u w:val="single"/>
              </w:rPr>
            </w:pPr>
          </w:p>
          <w:p w14:paraId="1A434ABC" w14:textId="77777777" w:rsidR="00470DCE" w:rsidRPr="009C72CF" w:rsidRDefault="00470DCE" w:rsidP="00BC2CC3">
            <w:pPr>
              <w:jc w:val="center"/>
              <w:rPr>
                <w:b/>
              </w:rPr>
            </w:pPr>
            <w:r>
              <w:rPr>
                <w:b/>
              </w:rPr>
              <w:t>$___________ per SY</w:t>
            </w:r>
          </w:p>
        </w:tc>
        <w:tc>
          <w:tcPr>
            <w:tcW w:w="2761" w:type="dxa"/>
          </w:tcPr>
          <w:p w14:paraId="2296DB8D" w14:textId="77777777" w:rsidR="00470DCE" w:rsidRDefault="00470DCE" w:rsidP="00BC2CC3">
            <w:pPr>
              <w:jc w:val="center"/>
              <w:rPr>
                <w:b/>
                <w:sz w:val="28"/>
                <w:szCs w:val="28"/>
                <w:u w:val="single"/>
              </w:rPr>
            </w:pPr>
          </w:p>
          <w:p w14:paraId="10716E1E" w14:textId="77777777" w:rsidR="00470DCE" w:rsidRDefault="00470DCE" w:rsidP="00BC2CC3">
            <w:pPr>
              <w:jc w:val="center"/>
              <w:rPr>
                <w:b/>
                <w:sz w:val="28"/>
                <w:szCs w:val="28"/>
                <w:u w:val="single"/>
              </w:rPr>
            </w:pPr>
            <w:r>
              <w:rPr>
                <w:b/>
              </w:rPr>
              <w:t>$________________</w:t>
            </w:r>
          </w:p>
        </w:tc>
      </w:tr>
      <w:tr w:rsidR="00470DCE" w14:paraId="2CF72BDA" w14:textId="77777777" w:rsidTr="00BC2CC3">
        <w:trPr>
          <w:trHeight w:val="318"/>
        </w:trPr>
        <w:tc>
          <w:tcPr>
            <w:tcW w:w="2760" w:type="dxa"/>
          </w:tcPr>
          <w:p w14:paraId="373F7A38" w14:textId="77777777" w:rsidR="00470DCE" w:rsidRDefault="00470DCE" w:rsidP="00BC2CC3">
            <w:pPr>
              <w:rPr>
                <w:b/>
                <w:sz w:val="20"/>
                <w:szCs w:val="20"/>
              </w:rPr>
            </w:pPr>
          </w:p>
          <w:p w14:paraId="19409249" w14:textId="77777777" w:rsidR="00470DCE" w:rsidRPr="007928A5" w:rsidRDefault="00470DCE" w:rsidP="00BC2CC3">
            <w:pPr>
              <w:rPr>
                <w:b/>
                <w:sz w:val="20"/>
                <w:szCs w:val="20"/>
              </w:rPr>
            </w:pPr>
            <w:r>
              <w:rPr>
                <w:b/>
                <w:sz w:val="20"/>
                <w:szCs w:val="20"/>
              </w:rPr>
              <w:t>4.  Furnish and install 4” coved vinyl resilient base</w:t>
            </w:r>
          </w:p>
        </w:tc>
        <w:tc>
          <w:tcPr>
            <w:tcW w:w="2760" w:type="dxa"/>
          </w:tcPr>
          <w:p w14:paraId="5D38A920" w14:textId="77777777" w:rsidR="00470DCE" w:rsidRDefault="00470DCE" w:rsidP="00BC2CC3">
            <w:pPr>
              <w:jc w:val="center"/>
              <w:rPr>
                <w:b/>
                <w:sz w:val="28"/>
                <w:szCs w:val="28"/>
                <w:u w:val="single"/>
              </w:rPr>
            </w:pPr>
          </w:p>
          <w:p w14:paraId="61BD09B7" w14:textId="77777777" w:rsidR="00470DCE" w:rsidRPr="009C72CF" w:rsidRDefault="00470DCE" w:rsidP="00BC2CC3">
            <w:pPr>
              <w:jc w:val="center"/>
              <w:rPr>
                <w:b/>
              </w:rPr>
            </w:pPr>
            <w:r>
              <w:rPr>
                <w:b/>
              </w:rPr>
              <w:t>30 LF</w:t>
            </w:r>
          </w:p>
        </w:tc>
        <w:tc>
          <w:tcPr>
            <w:tcW w:w="2761" w:type="dxa"/>
          </w:tcPr>
          <w:p w14:paraId="2C2A8A32" w14:textId="77777777" w:rsidR="00470DCE" w:rsidRDefault="00470DCE" w:rsidP="00BC2CC3">
            <w:pPr>
              <w:jc w:val="center"/>
              <w:rPr>
                <w:b/>
                <w:sz w:val="28"/>
                <w:szCs w:val="28"/>
                <w:u w:val="single"/>
              </w:rPr>
            </w:pPr>
          </w:p>
          <w:p w14:paraId="77047C66" w14:textId="77777777" w:rsidR="00470DCE" w:rsidRDefault="00470DCE" w:rsidP="00BC2CC3">
            <w:pPr>
              <w:jc w:val="center"/>
              <w:rPr>
                <w:b/>
                <w:sz w:val="28"/>
                <w:szCs w:val="28"/>
                <w:u w:val="single"/>
              </w:rPr>
            </w:pPr>
            <w:r>
              <w:rPr>
                <w:b/>
              </w:rPr>
              <w:t>$___________ per LF</w:t>
            </w:r>
          </w:p>
        </w:tc>
        <w:tc>
          <w:tcPr>
            <w:tcW w:w="2761" w:type="dxa"/>
          </w:tcPr>
          <w:p w14:paraId="022545E7" w14:textId="77777777" w:rsidR="00470DCE" w:rsidRDefault="00470DCE" w:rsidP="00BC2CC3">
            <w:pPr>
              <w:jc w:val="center"/>
              <w:rPr>
                <w:b/>
                <w:sz w:val="28"/>
                <w:szCs w:val="28"/>
                <w:u w:val="single"/>
              </w:rPr>
            </w:pPr>
          </w:p>
          <w:p w14:paraId="6AF7514F" w14:textId="77777777" w:rsidR="00470DCE" w:rsidRDefault="00470DCE" w:rsidP="00BC2CC3">
            <w:pPr>
              <w:jc w:val="center"/>
              <w:rPr>
                <w:b/>
                <w:sz w:val="28"/>
                <w:szCs w:val="28"/>
                <w:u w:val="single"/>
              </w:rPr>
            </w:pPr>
            <w:r>
              <w:rPr>
                <w:b/>
              </w:rPr>
              <w:t>$________________</w:t>
            </w:r>
          </w:p>
        </w:tc>
      </w:tr>
      <w:tr w:rsidR="00470DCE" w14:paraId="1381B999" w14:textId="77777777" w:rsidTr="00BC2CC3">
        <w:trPr>
          <w:trHeight w:val="318"/>
        </w:trPr>
        <w:tc>
          <w:tcPr>
            <w:tcW w:w="2760" w:type="dxa"/>
          </w:tcPr>
          <w:p w14:paraId="215A272F" w14:textId="77777777" w:rsidR="00470DCE" w:rsidRDefault="00470DCE" w:rsidP="00BC2CC3">
            <w:pPr>
              <w:rPr>
                <w:b/>
                <w:sz w:val="20"/>
                <w:szCs w:val="20"/>
              </w:rPr>
            </w:pPr>
          </w:p>
          <w:p w14:paraId="1A9DF983" w14:textId="77777777" w:rsidR="00470DCE" w:rsidRDefault="00470DCE" w:rsidP="00BC2CC3">
            <w:pPr>
              <w:rPr>
                <w:b/>
                <w:sz w:val="20"/>
                <w:szCs w:val="20"/>
              </w:rPr>
            </w:pPr>
            <w:r>
              <w:rPr>
                <w:b/>
                <w:sz w:val="20"/>
                <w:szCs w:val="20"/>
              </w:rPr>
              <w:t>5. Removal and disposal of existing coved base</w:t>
            </w:r>
          </w:p>
        </w:tc>
        <w:tc>
          <w:tcPr>
            <w:tcW w:w="2760" w:type="dxa"/>
          </w:tcPr>
          <w:p w14:paraId="3979DC59" w14:textId="77777777" w:rsidR="00470DCE" w:rsidRDefault="00470DCE" w:rsidP="00BC2CC3">
            <w:pPr>
              <w:jc w:val="center"/>
              <w:rPr>
                <w:b/>
                <w:sz w:val="28"/>
                <w:szCs w:val="28"/>
                <w:u w:val="single"/>
              </w:rPr>
            </w:pPr>
          </w:p>
          <w:p w14:paraId="1307204C" w14:textId="77777777" w:rsidR="00470DCE" w:rsidRPr="009C72CF" w:rsidRDefault="00470DCE" w:rsidP="00BC2CC3">
            <w:pPr>
              <w:jc w:val="center"/>
              <w:rPr>
                <w:b/>
              </w:rPr>
            </w:pPr>
            <w:r>
              <w:rPr>
                <w:b/>
              </w:rPr>
              <w:t>30 LF</w:t>
            </w:r>
          </w:p>
        </w:tc>
        <w:tc>
          <w:tcPr>
            <w:tcW w:w="2761" w:type="dxa"/>
          </w:tcPr>
          <w:p w14:paraId="136EAE8C" w14:textId="77777777" w:rsidR="00470DCE" w:rsidRDefault="00470DCE" w:rsidP="00BC2CC3">
            <w:pPr>
              <w:jc w:val="center"/>
              <w:rPr>
                <w:b/>
                <w:sz w:val="28"/>
                <w:szCs w:val="28"/>
                <w:u w:val="single"/>
              </w:rPr>
            </w:pPr>
          </w:p>
          <w:p w14:paraId="182AE769" w14:textId="77777777" w:rsidR="00470DCE" w:rsidRDefault="00470DCE" w:rsidP="00BC2CC3">
            <w:pPr>
              <w:jc w:val="center"/>
              <w:rPr>
                <w:b/>
                <w:sz w:val="28"/>
                <w:szCs w:val="28"/>
                <w:u w:val="single"/>
              </w:rPr>
            </w:pPr>
            <w:r>
              <w:rPr>
                <w:b/>
              </w:rPr>
              <w:t>$___________ per LF</w:t>
            </w:r>
          </w:p>
        </w:tc>
        <w:tc>
          <w:tcPr>
            <w:tcW w:w="2761" w:type="dxa"/>
          </w:tcPr>
          <w:p w14:paraId="40FC639D" w14:textId="77777777" w:rsidR="00470DCE" w:rsidRDefault="00470DCE" w:rsidP="00BC2CC3">
            <w:pPr>
              <w:jc w:val="center"/>
              <w:rPr>
                <w:b/>
                <w:sz w:val="28"/>
                <w:szCs w:val="28"/>
                <w:u w:val="single"/>
              </w:rPr>
            </w:pPr>
          </w:p>
          <w:p w14:paraId="2D8647EA" w14:textId="77777777" w:rsidR="00470DCE" w:rsidRDefault="00470DCE" w:rsidP="00BC2CC3">
            <w:pPr>
              <w:jc w:val="center"/>
              <w:rPr>
                <w:b/>
                <w:sz w:val="28"/>
                <w:szCs w:val="28"/>
                <w:u w:val="single"/>
              </w:rPr>
            </w:pPr>
            <w:r>
              <w:rPr>
                <w:b/>
              </w:rPr>
              <w:t>$________________</w:t>
            </w:r>
          </w:p>
        </w:tc>
      </w:tr>
      <w:tr w:rsidR="00470DCE" w14:paraId="3882A78F" w14:textId="77777777" w:rsidTr="00BC2CC3">
        <w:trPr>
          <w:trHeight w:val="318"/>
        </w:trPr>
        <w:tc>
          <w:tcPr>
            <w:tcW w:w="2760" w:type="dxa"/>
          </w:tcPr>
          <w:p w14:paraId="72B9D109" w14:textId="77777777" w:rsidR="00470DCE" w:rsidRPr="007928A5" w:rsidRDefault="00470DCE" w:rsidP="00BC2CC3">
            <w:pPr>
              <w:rPr>
                <w:b/>
                <w:sz w:val="20"/>
                <w:szCs w:val="20"/>
              </w:rPr>
            </w:pPr>
          </w:p>
        </w:tc>
        <w:tc>
          <w:tcPr>
            <w:tcW w:w="2760" w:type="dxa"/>
          </w:tcPr>
          <w:p w14:paraId="5D9537C9" w14:textId="77777777" w:rsidR="00470DCE" w:rsidRPr="009C72CF" w:rsidRDefault="00470DCE" w:rsidP="00BC2CC3">
            <w:pPr>
              <w:jc w:val="center"/>
              <w:rPr>
                <w:b/>
              </w:rPr>
            </w:pPr>
          </w:p>
        </w:tc>
        <w:tc>
          <w:tcPr>
            <w:tcW w:w="2761" w:type="dxa"/>
          </w:tcPr>
          <w:p w14:paraId="4089FB0D" w14:textId="77777777" w:rsidR="00470DCE" w:rsidRDefault="00470DCE" w:rsidP="00BC2CC3">
            <w:pPr>
              <w:jc w:val="center"/>
              <w:rPr>
                <w:b/>
                <w:sz w:val="28"/>
                <w:szCs w:val="28"/>
              </w:rPr>
            </w:pPr>
          </w:p>
          <w:p w14:paraId="0871042F" w14:textId="77777777" w:rsidR="00470DCE" w:rsidRDefault="00470DCE" w:rsidP="00BC2CC3">
            <w:pPr>
              <w:jc w:val="center"/>
              <w:rPr>
                <w:b/>
                <w:sz w:val="28"/>
                <w:szCs w:val="28"/>
              </w:rPr>
            </w:pPr>
            <w:r>
              <w:rPr>
                <w:b/>
                <w:sz w:val="28"/>
                <w:szCs w:val="28"/>
              </w:rPr>
              <w:t>SUBTOTAL C</w:t>
            </w:r>
          </w:p>
          <w:p w14:paraId="72BA261C" w14:textId="77777777" w:rsidR="00470DCE" w:rsidRDefault="00470DCE" w:rsidP="00BC2CC3">
            <w:pPr>
              <w:jc w:val="center"/>
              <w:rPr>
                <w:b/>
                <w:sz w:val="28"/>
                <w:szCs w:val="28"/>
                <w:u w:val="single"/>
              </w:rPr>
            </w:pPr>
            <w:r>
              <w:rPr>
                <w:b/>
                <w:sz w:val="20"/>
                <w:szCs w:val="20"/>
              </w:rPr>
              <w:t>(Add totals for lines 1 through 5)</w:t>
            </w:r>
          </w:p>
        </w:tc>
        <w:tc>
          <w:tcPr>
            <w:tcW w:w="2761" w:type="dxa"/>
          </w:tcPr>
          <w:p w14:paraId="6A54F25C" w14:textId="77777777" w:rsidR="00470DCE" w:rsidRDefault="00470DCE" w:rsidP="00BC2CC3">
            <w:pPr>
              <w:jc w:val="center"/>
              <w:rPr>
                <w:b/>
                <w:sz w:val="28"/>
                <w:szCs w:val="28"/>
                <w:u w:val="single"/>
              </w:rPr>
            </w:pPr>
          </w:p>
          <w:p w14:paraId="57E2ACBB" w14:textId="77777777" w:rsidR="00470DCE" w:rsidRDefault="00470DCE" w:rsidP="00BC2CC3">
            <w:pPr>
              <w:jc w:val="center"/>
              <w:rPr>
                <w:b/>
              </w:rPr>
            </w:pPr>
          </w:p>
          <w:p w14:paraId="2E095EB2" w14:textId="77777777" w:rsidR="00470DCE" w:rsidRDefault="00470DCE" w:rsidP="00BC2CC3">
            <w:pPr>
              <w:jc w:val="center"/>
              <w:rPr>
                <w:b/>
                <w:sz w:val="28"/>
                <w:szCs w:val="28"/>
                <w:u w:val="single"/>
              </w:rPr>
            </w:pPr>
            <w:r>
              <w:rPr>
                <w:b/>
              </w:rPr>
              <w:t>$________________</w:t>
            </w:r>
          </w:p>
        </w:tc>
      </w:tr>
    </w:tbl>
    <w:p w14:paraId="0762EB13" w14:textId="77777777" w:rsidR="00470DCE" w:rsidRPr="00A44BD9" w:rsidRDefault="00470DCE" w:rsidP="00470DCE">
      <w:pPr>
        <w:jc w:val="center"/>
        <w:rPr>
          <w:b/>
          <w:sz w:val="20"/>
          <w:szCs w:val="20"/>
        </w:rPr>
      </w:pPr>
    </w:p>
    <w:p w14:paraId="78E0EE5F" w14:textId="77777777" w:rsidR="00470DCE" w:rsidRDefault="00470DCE" w:rsidP="00470DCE">
      <w:pPr>
        <w:jc w:val="center"/>
        <w:rPr>
          <w:b/>
          <w:sz w:val="28"/>
          <w:szCs w:val="28"/>
          <w:u w:val="single"/>
        </w:rPr>
      </w:pPr>
    </w:p>
    <w:p w14:paraId="6825B4BC" w14:textId="77777777" w:rsidR="00470DCE" w:rsidRPr="00D94EF6" w:rsidRDefault="00470DCE" w:rsidP="00470DCE">
      <w:pPr>
        <w:rPr>
          <w:b/>
        </w:rPr>
      </w:pPr>
      <w:r w:rsidRPr="00D94EF6">
        <w:rPr>
          <w:b/>
        </w:rPr>
        <w:t>Subtotal A__________+ Subtotal B_________+ Subtotal C________=________Total Evaluation Cost</w:t>
      </w:r>
    </w:p>
    <w:p w14:paraId="099384D0" w14:textId="5BA86308" w:rsidR="00470DCE" w:rsidRDefault="00470DCE" w:rsidP="00470DCE">
      <w:pPr>
        <w:rPr>
          <w:noProof/>
        </w:rPr>
      </w:pPr>
    </w:p>
    <w:p w14:paraId="65EC0504" w14:textId="28E48E74" w:rsidR="00DC0B7C" w:rsidRDefault="00DC0B7C" w:rsidP="00470DCE">
      <w:pPr>
        <w:rPr>
          <w:noProof/>
        </w:rPr>
      </w:pPr>
      <w:r>
        <w:rPr>
          <w:noProof/>
        </w:rPr>
        <w:t xml:space="preserve">*I agree to provide the products and services specified at a price not to exceed the prices listed on this bid form. </w:t>
      </w:r>
    </w:p>
    <w:p w14:paraId="6339C338" w14:textId="5439AF38" w:rsidR="00DC0B7C" w:rsidRDefault="00DC0B7C" w:rsidP="00470DCE">
      <w:pPr>
        <w:rPr>
          <w:noProof/>
        </w:rPr>
      </w:pPr>
    </w:p>
    <w:p w14:paraId="011652FF" w14:textId="7D88C1E2" w:rsidR="00DC0B7C" w:rsidRDefault="00DC0B7C" w:rsidP="00DC0B7C">
      <w:pPr>
        <w:rPr>
          <w:noProof/>
        </w:rPr>
      </w:pPr>
      <w:r>
        <w:rPr>
          <w:noProof/>
        </w:rPr>
        <w:t>________Yes</w:t>
      </w:r>
      <w:r>
        <w:rPr>
          <w:noProof/>
        </w:rPr>
        <w:tab/>
      </w:r>
      <w:r>
        <w:rPr>
          <w:noProof/>
        </w:rPr>
        <w:tab/>
        <w:t xml:space="preserve">_________No </w:t>
      </w:r>
      <w:r>
        <w:rPr>
          <w:noProof/>
        </w:rPr>
        <w:tab/>
      </w:r>
      <w:r>
        <w:rPr>
          <w:noProof/>
        </w:rPr>
        <w:tab/>
      </w:r>
      <w:r>
        <w:rPr>
          <w:noProof/>
        </w:rPr>
        <w:tab/>
        <w:t>___________Initial</w:t>
      </w:r>
    </w:p>
    <w:p w14:paraId="02830293" w14:textId="5B1B4DE5" w:rsidR="00DC0B7C" w:rsidRDefault="00DC0B7C" w:rsidP="00DC0B7C">
      <w:pPr>
        <w:rPr>
          <w:noProof/>
        </w:rPr>
      </w:pPr>
    </w:p>
    <w:p w14:paraId="41883198" w14:textId="47166E2E" w:rsidR="00DC0B7C" w:rsidRDefault="00DC0B7C" w:rsidP="00DC0B7C">
      <w:pPr>
        <w:rPr>
          <w:noProof/>
        </w:rPr>
      </w:pPr>
      <w:r>
        <w:rPr>
          <w:noProof/>
        </w:rPr>
        <w:lastRenderedPageBreak/>
        <w:t>*I agree that all activites performed under this contract</w:t>
      </w:r>
      <w:r w:rsidR="00176E51">
        <w:rPr>
          <w:noProof/>
        </w:rPr>
        <w:t xml:space="preserve"> shall be in strict compliance w</w:t>
      </w:r>
      <w:r>
        <w:rPr>
          <w:noProof/>
        </w:rPr>
        <w:t>ith the current published manufacturer’s requirements. All materials will be new and of the highest quality available. All installation work must meet EPA/Indoor air quality standards and recommendations and must follow CRI and other Green guidelines</w:t>
      </w:r>
    </w:p>
    <w:p w14:paraId="50EB1187" w14:textId="74105079" w:rsidR="00DC0B7C" w:rsidRDefault="00DC0B7C" w:rsidP="00DC0B7C">
      <w:pPr>
        <w:rPr>
          <w:noProof/>
        </w:rPr>
      </w:pPr>
    </w:p>
    <w:p w14:paraId="30EC329C" w14:textId="36966DA6" w:rsidR="00DC0B7C" w:rsidRDefault="00DC0B7C" w:rsidP="00DC0B7C">
      <w:pPr>
        <w:rPr>
          <w:noProof/>
        </w:rPr>
      </w:pPr>
      <w:r>
        <w:rPr>
          <w:noProof/>
        </w:rPr>
        <w:t>________Yes</w:t>
      </w:r>
      <w:r>
        <w:rPr>
          <w:noProof/>
        </w:rPr>
        <w:tab/>
      </w:r>
      <w:r>
        <w:rPr>
          <w:noProof/>
        </w:rPr>
        <w:tab/>
        <w:t xml:space="preserve">_________No </w:t>
      </w:r>
      <w:r>
        <w:rPr>
          <w:noProof/>
        </w:rPr>
        <w:tab/>
      </w:r>
      <w:r>
        <w:rPr>
          <w:noProof/>
        </w:rPr>
        <w:tab/>
      </w:r>
      <w:r>
        <w:rPr>
          <w:noProof/>
        </w:rPr>
        <w:tab/>
        <w:t>___________Initial</w:t>
      </w:r>
    </w:p>
    <w:p w14:paraId="67BB5C01" w14:textId="2D029B70" w:rsidR="00DC0B7C" w:rsidRDefault="00DC0B7C" w:rsidP="00DC0B7C">
      <w:pPr>
        <w:pStyle w:val="ListParagraph"/>
        <w:rPr>
          <w:noProof/>
        </w:rPr>
      </w:pPr>
    </w:p>
    <w:p w14:paraId="5811F57F" w14:textId="77777777" w:rsidR="00DC0B7C" w:rsidRDefault="00DC0B7C" w:rsidP="00DC0B7C">
      <w:pPr>
        <w:pStyle w:val="ListParagraph"/>
        <w:rPr>
          <w:noProof/>
        </w:rPr>
      </w:pPr>
    </w:p>
    <w:p w14:paraId="7B5AE458" w14:textId="77777777" w:rsidR="00470DCE" w:rsidRDefault="00470DCE" w:rsidP="00470DCE">
      <w:pPr>
        <w:rPr>
          <w:noProof/>
        </w:rPr>
      </w:pPr>
    </w:p>
    <w:p w14:paraId="68F6FA6E" w14:textId="77777777" w:rsidR="00470DCE" w:rsidRDefault="00470DCE" w:rsidP="00470DCE">
      <w:pPr>
        <w:rPr>
          <w:noProof/>
        </w:rPr>
      </w:pPr>
      <w:r>
        <w:rPr>
          <w:noProof/>
        </w:rPr>
        <w:t>Submitted By: ____________________________________</w:t>
      </w:r>
    </w:p>
    <w:p w14:paraId="65F22E8B" w14:textId="77777777" w:rsidR="00470DCE" w:rsidRDefault="00470DCE" w:rsidP="00470DCE">
      <w:pPr>
        <w:rPr>
          <w:noProof/>
        </w:rPr>
      </w:pPr>
    </w:p>
    <w:p w14:paraId="16F06982" w14:textId="633AEB18" w:rsidR="00470DCE" w:rsidRDefault="00470DCE" w:rsidP="00470DCE">
      <w:pPr>
        <w:rPr>
          <w:noProof/>
        </w:rPr>
      </w:pPr>
      <w:r>
        <w:rPr>
          <w:noProof/>
        </w:rPr>
        <w:t>Authorized Signature: ______________________________</w:t>
      </w:r>
      <w:r w:rsidR="00176E51">
        <w:rPr>
          <w:noProof/>
        </w:rPr>
        <w:tab/>
        <w:t>Date:_________________________</w:t>
      </w:r>
    </w:p>
    <w:p w14:paraId="200C5FFE" w14:textId="77777777" w:rsidR="00DD4665" w:rsidRDefault="00DD4665" w:rsidP="00427E45"/>
    <w:p w14:paraId="0C251C0E" w14:textId="202FE363" w:rsidR="00DC0B7C" w:rsidRDefault="00DC0B7C" w:rsidP="00470DCE">
      <w:pPr>
        <w:pStyle w:val="Heading1"/>
        <w:rPr>
          <w:rFonts w:eastAsia="MS Mincho"/>
        </w:rPr>
      </w:pPr>
      <w:bookmarkStart w:id="175" w:name="_Toc30593017"/>
    </w:p>
    <w:p w14:paraId="68330A1B" w14:textId="77777777" w:rsidR="00DC0B7C" w:rsidRPr="00DC0B7C" w:rsidRDefault="00DC0B7C" w:rsidP="00DC0B7C">
      <w:pPr>
        <w:rPr>
          <w:rFonts w:eastAsia="MS Mincho"/>
        </w:rPr>
      </w:pPr>
    </w:p>
    <w:p w14:paraId="7A355565" w14:textId="77777777" w:rsidR="00DC0B7C" w:rsidRDefault="00DC0B7C" w:rsidP="00DC0B7C">
      <w:pPr>
        <w:rPr>
          <w:rFonts w:eastAsia="MS Mincho"/>
        </w:rPr>
      </w:pPr>
    </w:p>
    <w:p w14:paraId="56D65F57" w14:textId="77777777" w:rsidR="00DC0B7C" w:rsidRDefault="00DC0B7C" w:rsidP="00DC0B7C">
      <w:pPr>
        <w:rPr>
          <w:rFonts w:eastAsia="MS Mincho"/>
        </w:rPr>
      </w:pPr>
    </w:p>
    <w:p w14:paraId="61D9A559" w14:textId="77777777" w:rsidR="00DC0B7C" w:rsidRDefault="00DC0B7C" w:rsidP="00DC0B7C">
      <w:pPr>
        <w:rPr>
          <w:rFonts w:eastAsia="MS Mincho"/>
        </w:rPr>
      </w:pPr>
    </w:p>
    <w:p w14:paraId="209F098B" w14:textId="77777777" w:rsidR="00DC0B7C" w:rsidRDefault="00DC0B7C" w:rsidP="00DC0B7C">
      <w:pPr>
        <w:rPr>
          <w:rFonts w:eastAsia="MS Mincho"/>
        </w:rPr>
      </w:pPr>
    </w:p>
    <w:p w14:paraId="04B4E4CF" w14:textId="77777777" w:rsidR="00DC0B7C" w:rsidRDefault="00DC0B7C" w:rsidP="00DC0B7C">
      <w:pPr>
        <w:rPr>
          <w:rFonts w:eastAsia="MS Mincho"/>
        </w:rPr>
      </w:pPr>
    </w:p>
    <w:p w14:paraId="73957C6D" w14:textId="77777777" w:rsidR="00DC0B7C" w:rsidRDefault="00DC0B7C" w:rsidP="00DC0B7C">
      <w:pPr>
        <w:rPr>
          <w:rFonts w:eastAsia="MS Mincho"/>
        </w:rPr>
      </w:pPr>
    </w:p>
    <w:p w14:paraId="2A4EC7B1" w14:textId="77777777" w:rsidR="00DC0B7C" w:rsidRDefault="00DC0B7C" w:rsidP="00DC0B7C">
      <w:pPr>
        <w:rPr>
          <w:rFonts w:eastAsia="MS Mincho"/>
        </w:rPr>
      </w:pPr>
    </w:p>
    <w:p w14:paraId="6A418396" w14:textId="77777777" w:rsidR="00DC0B7C" w:rsidRDefault="00DC0B7C" w:rsidP="00DC0B7C">
      <w:pPr>
        <w:rPr>
          <w:rFonts w:eastAsia="MS Mincho"/>
        </w:rPr>
      </w:pPr>
    </w:p>
    <w:p w14:paraId="6435ECAF" w14:textId="77777777" w:rsidR="00DC0B7C" w:rsidRDefault="00DC0B7C" w:rsidP="00DC0B7C">
      <w:pPr>
        <w:rPr>
          <w:rFonts w:eastAsia="MS Mincho"/>
        </w:rPr>
      </w:pPr>
    </w:p>
    <w:p w14:paraId="53F06AE4" w14:textId="77777777" w:rsidR="00DC0B7C" w:rsidRDefault="00DC0B7C" w:rsidP="00DC0B7C">
      <w:pPr>
        <w:rPr>
          <w:rFonts w:eastAsia="MS Mincho"/>
        </w:rPr>
      </w:pPr>
    </w:p>
    <w:p w14:paraId="0B4D79EE" w14:textId="77777777" w:rsidR="00DC0B7C" w:rsidRDefault="00DC0B7C" w:rsidP="00DC0B7C">
      <w:pPr>
        <w:rPr>
          <w:rFonts w:eastAsia="MS Mincho"/>
        </w:rPr>
      </w:pPr>
    </w:p>
    <w:p w14:paraId="3F26E27E" w14:textId="77777777" w:rsidR="00DC0B7C" w:rsidRDefault="00DC0B7C" w:rsidP="00DC0B7C">
      <w:pPr>
        <w:rPr>
          <w:rFonts w:eastAsia="MS Mincho"/>
        </w:rPr>
      </w:pPr>
    </w:p>
    <w:p w14:paraId="68FC346D" w14:textId="77777777" w:rsidR="00DC0B7C" w:rsidRDefault="00DC0B7C" w:rsidP="00DC0B7C">
      <w:pPr>
        <w:rPr>
          <w:rFonts w:eastAsia="MS Mincho"/>
        </w:rPr>
      </w:pPr>
    </w:p>
    <w:p w14:paraId="65A068EB" w14:textId="77777777" w:rsidR="00DC0B7C" w:rsidRDefault="00DC0B7C" w:rsidP="00DC0B7C">
      <w:pPr>
        <w:rPr>
          <w:rFonts w:eastAsia="MS Mincho"/>
        </w:rPr>
      </w:pPr>
    </w:p>
    <w:p w14:paraId="558C665A" w14:textId="77777777" w:rsidR="00DC0B7C" w:rsidRDefault="00DC0B7C" w:rsidP="00DC0B7C">
      <w:pPr>
        <w:rPr>
          <w:rFonts w:eastAsia="MS Mincho"/>
        </w:rPr>
      </w:pPr>
    </w:p>
    <w:p w14:paraId="265379C9" w14:textId="77777777" w:rsidR="00DC0B7C" w:rsidRDefault="00DC0B7C" w:rsidP="00DC0B7C">
      <w:pPr>
        <w:rPr>
          <w:rFonts w:eastAsia="MS Mincho"/>
        </w:rPr>
      </w:pPr>
    </w:p>
    <w:p w14:paraId="00BA280D" w14:textId="77777777" w:rsidR="00DC0B7C" w:rsidRDefault="00DC0B7C" w:rsidP="00DC0B7C">
      <w:pPr>
        <w:rPr>
          <w:rFonts w:eastAsia="MS Mincho"/>
        </w:rPr>
      </w:pPr>
    </w:p>
    <w:p w14:paraId="634F842E" w14:textId="77777777" w:rsidR="00DC0B7C" w:rsidRDefault="00DC0B7C" w:rsidP="00DC0B7C">
      <w:pPr>
        <w:rPr>
          <w:rFonts w:eastAsia="MS Mincho"/>
        </w:rPr>
      </w:pPr>
    </w:p>
    <w:p w14:paraId="28748733" w14:textId="77777777" w:rsidR="00DC0B7C" w:rsidRDefault="00DC0B7C" w:rsidP="00DC0B7C">
      <w:pPr>
        <w:rPr>
          <w:rFonts w:eastAsia="MS Mincho"/>
        </w:rPr>
      </w:pPr>
    </w:p>
    <w:p w14:paraId="005A77EA" w14:textId="77777777" w:rsidR="00DC0B7C" w:rsidRDefault="00DC0B7C" w:rsidP="00DC0B7C">
      <w:pPr>
        <w:rPr>
          <w:rFonts w:eastAsia="MS Mincho"/>
        </w:rPr>
      </w:pPr>
    </w:p>
    <w:p w14:paraId="14CAC2E2" w14:textId="77777777" w:rsidR="00DC0B7C" w:rsidRDefault="00DC0B7C" w:rsidP="00DC0B7C">
      <w:pPr>
        <w:rPr>
          <w:rFonts w:eastAsia="MS Mincho"/>
        </w:rPr>
      </w:pPr>
    </w:p>
    <w:p w14:paraId="2228AA66" w14:textId="77777777" w:rsidR="00DC0B7C" w:rsidRDefault="00DC0B7C" w:rsidP="00DC0B7C">
      <w:pPr>
        <w:rPr>
          <w:rFonts w:eastAsia="MS Mincho"/>
        </w:rPr>
      </w:pPr>
    </w:p>
    <w:p w14:paraId="236DD26C" w14:textId="77777777" w:rsidR="00DC0B7C" w:rsidRDefault="00DC0B7C" w:rsidP="00DC0B7C">
      <w:pPr>
        <w:rPr>
          <w:rFonts w:eastAsia="MS Mincho"/>
        </w:rPr>
      </w:pPr>
    </w:p>
    <w:p w14:paraId="2C5054A5" w14:textId="77777777" w:rsidR="00DC0B7C" w:rsidRDefault="00DC0B7C" w:rsidP="00DC0B7C">
      <w:pPr>
        <w:rPr>
          <w:rFonts w:eastAsia="MS Mincho"/>
        </w:rPr>
      </w:pPr>
    </w:p>
    <w:p w14:paraId="146F9654" w14:textId="77777777" w:rsidR="00DC0B7C" w:rsidRDefault="00DC0B7C" w:rsidP="00DC0B7C">
      <w:pPr>
        <w:rPr>
          <w:rFonts w:eastAsia="MS Mincho"/>
        </w:rPr>
      </w:pPr>
    </w:p>
    <w:p w14:paraId="3888551A" w14:textId="77777777" w:rsidR="00DC0B7C" w:rsidRDefault="00DC0B7C" w:rsidP="00DC0B7C">
      <w:pPr>
        <w:rPr>
          <w:rFonts w:eastAsia="MS Mincho"/>
        </w:rPr>
      </w:pPr>
    </w:p>
    <w:p w14:paraId="33CF5C38" w14:textId="77777777" w:rsidR="00DC0B7C" w:rsidRDefault="00DC0B7C" w:rsidP="00DC0B7C">
      <w:pPr>
        <w:rPr>
          <w:rFonts w:eastAsia="MS Mincho"/>
        </w:rPr>
      </w:pPr>
    </w:p>
    <w:p w14:paraId="70D36410" w14:textId="77777777" w:rsidR="00DC0B7C" w:rsidRDefault="00DC0B7C" w:rsidP="00DC0B7C">
      <w:pPr>
        <w:rPr>
          <w:rFonts w:eastAsia="MS Mincho"/>
        </w:rPr>
      </w:pPr>
    </w:p>
    <w:p w14:paraId="182E59FD" w14:textId="77777777" w:rsidR="00DC0B7C" w:rsidRDefault="00DC0B7C" w:rsidP="00DC0B7C">
      <w:pPr>
        <w:rPr>
          <w:rFonts w:eastAsia="MS Mincho"/>
        </w:rPr>
      </w:pPr>
    </w:p>
    <w:p w14:paraId="680522FE" w14:textId="77777777" w:rsidR="00DC0B7C" w:rsidRDefault="00DC0B7C" w:rsidP="00DC0B7C">
      <w:pPr>
        <w:rPr>
          <w:rFonts w:eastAsia="MS Mincho"/>
        </w:rPr>
      </w:pPr>
    </w:p>
    <w:p w14:paraId="18B8F853" w14:textId="77777777" w:rsidR="00DC0B7C" w:rsidRDefault="00DC0B7C" w:rsidP="00DC0B7C">
      <w:pPr>
        <w:rPr>
          <w:rFonts w:eastAsia="MS Mincho"/>
        </w:rPr>
      </w:pPr>
    </w:p>
    <w:p w14:paraId="016A527B" w14:textId="77777777" w:rsidR="00DC0B7C" w:rsidRDefault="00DC0B7C" w:rsidP="00DC0B7C">
      <w:pPr>
        <w:rPr>
          <w:rFonts w:eastAsia="MS Mincho"/>
        </w:rPr>
      </w:pPr>
    </w:p>
    <w:p w14:paraId="7714D976" w14:textId="77777777" w:rsidR="00DC0B7C" w:rsidRDefault="00DC0B7C" w:rsidP="00DC0B7C">
      <w:pPr>
        <w:rPr>
          <w:rFonts w:eastAsia="MS Mincho"/>
        </w:rPr>
      </w:pPr>
    </w:p>
    <w:p w14:paraId="0D591440" w14:textId="77777777" w:rsidR="00DC0B7C" w:rsidRDefault="00DC0B7C" w:rsidP="00DC0B7C">
      <w:pPr>
        <w:rPr>
          <w:rFonts w:eastAsia="MS Mincho"/>
        </w:rPr>
      </w:pPr>
    </w:p>
    <w:p w14:paraId="15CB5CDB" w14:textId="2C27C90F" w:rsidR="0076050E" w:rsidRDefault="0076050E" w:rsidP="00470DCE">
      <w:pPr>
        <w:pStyle w:val="Heading1"/>
        <w:rPr>
          <w:rFonts w:eastAsia="MS Mincho"/>
        </w:rPr>
      </w:pPr>
      <w:bookmarkStart w:id="176" w:name="_Toc76038939"/>
      <w:r>
        <w:rPr>
          <w:rFonts w:eastAsia="MS Mincho"/>
        </w:rPr>
        <w:lastRenderedPageBreak/>
        <w:t>APPENDIX D</w:t>
      </w:r>
      <w:bookmarkEnd w:id="175"/>
      <w:bookmarkEnd w:id="176"/>
    </w:p>
    <w:p w14:paraId="35B5FF46" w14:textId="77777777" w:rsidR="0076050E" w:rsidRDefault="0076050E"/>
    <w:p w14:paraId="220EDF5F" w14:textId="77777777" w:rsidR="0076050E" w:rsidRDefault="0076050E">
      <w:pPr>
        <w:pStyle w:val="Heading2"/>
        <w:jc w:val="center"/>
      </w:pPr>
      <w:bookmarkStart w:id="177" w:name="_Toc182274970"/>
      <w:bookmarkStart w:id="178" w:name="_Toc30593018"/>
      <w:bookmarkStart w:id="179" w:name="_Toc76038940"/>
      <w:r>
        <w:t>L</w:t>
      </w:r>
      <w:r w:rsidR="00763991">
        <w:t>ETTER OF TRANSMITTAL FORM</w:t>
      </w:r>
      <w:bookmarkEnd w:id="177"/>
      <w:bookmarkEnd w:id="178"/>
      <w:bookmarkEnd w:id="179"/>
    </w:p>
    <w:p w14:paraId="2F9C092B" w14:textId="77777777" w:rsidR="0076050E" w:rsidRDefault="001F6EA5">
      <w:pPr>
        <w:jc w:val="center"/>
        <w:rPr>
          <w:u w:val="single"/>
        </w:rPr>
      </w:pPr>
      <w:r>
        <w:rPr>
          <w:u w:val="single"/>
        </w:rPr>
        <w:t>Items #1 to 4</w:t>
      </w:r>
      <w:r w:rsidR="0076050E">
        <w:rPr>
          <w:u w:val="single"/>
        </w:rPr>
        <w:t xml:space="preserve"> </w:t>
      </w:r>
      <w:proofErr w:type="gramStart"/>
      <w:r w:rsidR="0076050E">
        <w:rPr>
          <w:b/>
          <w:u w:val="single"/>
        </w:rPr>
        <w:t>MUST</w:t>
      </w:r>
      <w:r w:rsidR="0076050E">
        <w:rPr>
          <w:u w:val="single"/>
        </w:rPr>
        <w:t xml:space="preserve"> EACH BE RESPONDED</w:t>
      </w:r>
      <w:proofErr w:type="gramEnd"/>
      <w:r w:rsidR="0076050E">
        <w:rPr>
          <w:u w:val="single"/>
        </w:rPr>
        <w:t xml:space="preserve"> TO. Fa</w:t>
      </w:r>
      <w:r>
        <w:rPr>
          <w:u w:val="single"/>
        </w:rPr>
        <w:t>ilure to respond to all four</w:t>
      </w:r>
      <w:r w:rsidR="0076050E">
        <w:rPr>
          <w:u w:val="single"/>
        </w:rPr>
        <w:t xml:space="preserve"> items </w:t>
      </w:r>
      <w:r w:rsidR="0076050E">
        <w:rPr>
          <w:b/>
          <w:u w:val="single"/>
        </w:rPr>
        <w:t>WILL</w:t>
      </w:r>
      <w:r w:rsidR="0076050E">
        <w:rPr>
          <w:u w:val="single"/>
        </w:rPr>
        <w:t xml:space="preserve"> RESULT IN THE </w:t>
      </w:r>
      <w:r w:rsidR="00C5242D">
        <w:rPr>
          <w:u w:val="single"/>
        </w:rPr>
        <w:t>DISQUALIFICATION OF THE BID</w:t>
      </w:r>
      <w:r w:rsidR="0076050E">
        <w:rPr>
          <w:u w:val="single"/>
        </w:rPr>
        <w:t>!</w:t>
      </w:r>
    </w:p>
    <w:p w14:paraId="10187F4E" w14:textId="77777777" w:rsidR="0076050E" w:rsidRDefault="0076050E"/>
    <w:p w14:paraId="16D88E28" w14:textId="77777777" w:rsidR="0076050E" w:rsidRDefault="0076050E"/>
    <w:p w14:paraId="0CD25E90" w14:textId="77777777" w:rsidR="0076050E" w:rsidRDefault="0076050E">
      <w:r>
        <w:t xml:space="preserve">1.  Identity (Name) and Mailing Address of the submitting organization: </w:t>
      </w:r>
    </w:p>
    <w:p w14:paraId="7D827F78" w14:textId="77777777" w:rsidR="0076050E" w:rsidRDefault="0076050E"/>
    <w:p w14:paraId="12611189" w14:textId="77777777" w:rsidR="0076050E" w:rsidRDefault="0076050E">
      <w:r>
        <w:t>____________________________________________________________________________</w:t>
      </w:r>
    </w:p>
    <w:p w14:paraId="30EA80D3" w14:textId="77777777" w:rsidR="0076050E" w:rsidRDefault="0076050E"/>
    <w:p w14:paraId="2F5CE024" w14:textId="77777777" w:rsidR="0076050E" w:rsidRDefault="0076050E">
      <w:r>
        <w:t>____________________________________________________________________________</w:t>
      </w:r>
    </w:p>
    <w:p w14:paraId="190F957B" w14:textId="77777777" w:rsidR="0076050E" w:rsidRDefault="0076050E"/>
    <w:p w14:paraId="05E63F58" w14:textId="77777777" w:rsidR="0076050E" w:rsidRDefault="0076050E">
      <w:r>
        <w:t>____________________________________________________________________________</w:t>
      </w:r>
    </w:p>
    <w:p w14:paraId="6D18B429" w14:textId="77777777" w:rsidR="0076050E" w:rsidRDefault="0076050E"/>
    <w:p w14:paraId="67C474A4" w14:textId="77777777" w:rsidR="0076050E" w:rsidRDefault="0076050E">
      <w:proofErr w:type="gramStart"/>
      <w:r>
        <w:t>2</w:t>
      </w:r>
      <w:proofErr w:type="gramEnd"/>
      <w:r>
        <w:t xml:space="preserve">:  For the person </w:t>
      </w:r>
      <w:r w:rsidR="00C5242D">
        <w:t>submitting the bid:</w:t>
      </w:r>
    </w:p>
    <w:p w14:paraId="76BB9935" w14:textId="77777777" w:rsidR="00A44432" w:rsidRDefault="00A44432"/>
    <w:p w14:paraId="15F17A19" w14:textId="77777777" w:rsidR="00A44432" w:rsidRDefault="00A44432" w:rsidP="00C5242D">
      <w:pPr>
        <w:spacing w:line="360" w:lineRule="auto"/>
        <w:rPr>
          <w:b/>
        </w:rPr>
      </w:pPr>
      <w:r>
        <w:rPr>
          <w:b/>
        </w:rPr>
        <w:t>Name</w:t>
      </w:r>
      <w:proofErr w:type="gramStart"/>
      <w:r>
        <w:rPr>
          <w:b/>
        </w:rPr>
        <w:t>:</w:t>
      </w:r>
      <w:r>
        <w:t>_</w:t>
      </w:r>
      <w:proofErr w:type="gramEnd"/>
      <w:r>
        <w:t>________________________________</w:t>
      </w:r>
      <w:r>
        <w:rPr>
          <w:b/>
        </w:rPr>
        <w:t>Title:__________________________________</w:t>
      </w:r>
    </w:p>
    <w:p w14:paraId="6BE5BDA9" w14:textId="77777777" w:rsidR="00C5242D" w:rsidRPr="00A44432" w:rsidRDefault="00C5242D" w:rsidP="00C5242D">
      <w:pPr>
        <w:spacing w:line="360" w:lineRule="auto"/>
        <w:rPr>
          <w:b/>
        </w:rPr>
      </w:pPr>
      <w:r>
        <w:rPr>
          <w:b/>
        </w:rPr>
        <w:t>Email</w:t>
      </w:r>
      <w:proofErr w:type="gramStart"/>
      <w:r>
        <w:rPr>
          <w:b/>
        </w:rPr>
        <w:t>:_</w:t>
      </w:r>
      <w:proofErr w:type="gramEnd"/>
      <w:r>
        <w:rPr>
          <w:b/>
        </w:rPr>
        <w:t>________________________________Phone:_________________________________</w:t>
      </w:r>
    </w:p>
    <w:p w14:paraId="67A9FF84" w14:textId="77777777" w:rsidR="0076050E" w:rsidRPr="00344DCB" w:rsidRDefault="0076050E">
      <w:pPr>
        <w:rPr>
          <w:b/>
        </w:rPr>
      </w:pPr>
    </w:p>
    <w:p w14:paraId="7FBC665B" w14:textId="77777777" w:rsidR="0076050E" w:rsidRDefault="00C5242D">
      <w:r>
        <w:t xml:space="preserve">3.  Bidder must identify any employee(s) or elected official(s) of Los Lunas School District that have a financial interest in the Bidder (one of the two </w:t>
      </w:r>
      <w:r>
        <w:rPr>
          <w:b/>
          <w:u w:val="single"/>
        </w:rPr>
        <w:t xml:space="preserve">must </w:t>
      </w:r>
      <w:r>
        <w:t xml:space="preserve"> be selected):</w:t>
      </w:r>
      <w:r w:rsidR="00344DCB">
        <w:br/>
      </w:r>
    </w:p>
    <w:p w14:paraId="79AFB77A" w14:textId="77777777" w:rsidR="00C5242D" w:rsidRDefault="00C5242D" w:rsidP="00A44432">
      <w:pPr>
        <w:rPr>
          <w:b/>
        </w:rPr>
      </w:pPr>
      <w:r>
        <w:rPr>
          <w:b/>
        </w:rPr>
        <w:t>_______________ No Financial Interest</w:t>
      </w:r>
      <w:r>
        <w:rPr>
          <w:b/>
        </w:rPr>
        <w:tab/>
      </w:r>
      <w:r>
        <w:rPr>
          <w:b/>
        </w:rPr>
        <w:tab/>
        <w:t>____________Yes, Financial Interest*</w:t>
      </w:r>
    </w:p>
    <w:p w14:paraId="651EBE6D" w14:textId="77777777" w:rsidR="00C5242D" w:rsidRDefault="00C5242D" w:rsidP="00A44432">
      <w:pPr>
        <w:rPr>
          <w:b/>
        </w:rPr>
      </w:pPr>
    </w:p>
    <w:p w14:paraId="677C4638" w14:textId="77777777" w:rsidR="00C5242D" w:rsidRPr="00C5242D" w:rsidRDefault="00C5242D" w:rsidP="00A44432">
      <w:r w:rsidRPr="00C5242D">
        <w:t>*Specify by name(s):_______________________________________________________________________</w:t>
      </w:r>
    </w:p>
    <w:p w14:paraId="259EBE64" w14:textId="77777777" w:rsidR="0076050E" w:rsidRDefault="0076050E"/>
    <w:p w14:paraId="55FAD952" w14:textId="77777777" w:rsidR="00A44432" w:rsidRDefault="00C5242D">
      <w:r>
        <w:t>4.  Declarations:</w:t>
      </w:r>
    </w:p>
    <w:p w14:paraId="136FF436" w14:textId="77777777" w:rsidR="0076050E" w:rsidRPr="00A44432" w:rsidRDefault="0076050E">
      <w:pPr>
        <w:rPr>
          <w:b/>
        </w:rPr>
      </w:pPr>
    </w:p>
    <w:p w14:paraId="48F871CA" w14:textId="77777777" w:rsidR="00C5242D" w:rsidRPr="00660B46" w:rsidRDefault="00C5242D" w:rsidP="00C5242D">
      <w:pPr>
        <w:pStyle w:val="BodyTextIndent"/>
        <w:tabs>
          <w:tab w:val="left" w:pos="240"/>
          <w:tab w:val="left" w:pos="360"/>
        </w:tabs>
        <w:spacing w:after="0"/>
        <w:ind w:left="0"/>
        <w:rPr>
          <w:sz w:val="20"/>
          <w:szCs w:val="20"/>
        </w:rPr>
      </w:pPr>
      <w:r w:rsidRPr="00660B46">
        <w:rPr>
          <w:sz w:val="20"/>
          <w:szCs w:val="20"/>
        </w:rPr>
        <w:t>-</w:t>
      </w:r>
      <w:r w:rsidRPr="00660B46">
        <w:rPr>
          <w:sz w:val="20"/>
          <w:szCs w:val="20"/>
        </w:rPr>
        <w:tab/>
        <w:t xml:space="preserve">I certify that I </w:t>
      </w:r>
      <w:proofErr w:type="gramStart"/>
      <w:r w:rsidRPr="00660B46">
        <w:rPr>
          <w:sz w:val="20"/>
          <w:szCs w:val="20"/>
        </w:rPr>
        <w:t>am authorized</w:t>
      </w:r>
      <w:proofErr w:type="gramEnd"/>
      <w:r w:rsidRPr="00660B46">
        <w:rPr>
          <w:sz w:val="20"/>
          <w:szCs w:val="20"/>
        </w:rPr>
        <w:t xml:space="preserve"> to contractually bind my company.</w:t>
      </w:r>
    </w:p>
    <w:p w14:paraId="7E3238BB" w14:textId="77777777" w:rsidR="0076050E" w:rsidRPr="00660B46" w:rsidRDefault="0076050E" w:rsidP="00F8772C">
      <w:pPr>
        <w:pStyle w:val="BodyTextIndent"/>
        <w:tabs>
          <w:tab w:val="left" w:pos="240"/>
          <w:tab w:val="left" w:pos="360"/>
        </w:tabs>
        <w:spacing w:after="0"/>
        <w:ind w:left="0"/>
        <w:rPr>
          <w:sz w:val="20"/>
          <w:szCs w:val="20"/>
        </w:rPr>
      </w:pPr>
    </w:p>
    <w:p w14:paraId="67B762C8" w14:textId="77777777" w:rsidR="00EC11AC" w:rsidRPr="00660B46" w:rsidRDefault="0076050E" w:rsidP="00EC11AC">
      <w:pPr>
        <w:pStyle w:val="BodyTextIndent"/>
        <w:tabs>
          <w:tab w:val="left" w:pos="240"/>
          <w:tab w:val="left" w:pos="360"/>
        </w:tabs>
        <w:spacing w:after="0"/>
        <w:ind w:left="0"/>
        <w:rPr>
          <w:sz w:val="20"/>
          <w:szCs w:val="20"/>
        </w:rPr>
      </w:pPr>
      <w:r w:rsidRPr="00660B46">
        <w:rPr>
          <w:sz w:val="20"/>
          <w:szCs w:val="20"/>
        </w:rPr>
        <w:t>-</w:t>
      </w:r>
      <w:r w:rsidR="00C5242D" w:rsidRPr="00660B46">
        <w:rPr>
          <w:sz w:val="20"/>
          <w:szCs w:val="20"/>
        </w:rPr>
        <w:tab/>
        <w:t>On behalf of the submitting organization named in item #1, above, I accept the Conditions Governing the</w:t>
      </w:r>
      <w:r w:rsidR="00A11AE5">
        <w:rPr>
          <w:sz w:val="20"/>
          <w:szCs w:val="20"/>
        </w:rPr>
        <w:t xml:space="preserve"> </w:t>
      </w:r>
      <w:r w:rsidR="00C5242D" w:rsidRPr="00660B46">
        <w:rPr>
          <w:sz w:val="20"/>
          <w:szCs w:val="20"/>
        </w:rPr>
        <w:t>Procurement as</w:t>
      </w:r>
      <w:r w:rsidR="00A11AE5">
        <w:rPr>
          <w:sz w:val="20"/>
          <w:szCs w:val="20"/>
        </w:rPr>
        <w:t xml:space="preserve"> </w:t>
      </w:r>
      <w:r w:rsidR="00C5242D" w:rsidRPr="00660B46">
        <w:rPr>
          <w:sz w:val="20"/>
          <w:szCs w:val="20"/>
        </w:rPr>
        <w:t xml:space="preserve">required </w:t>
      </w:r>
      <w:r w:rsidR="00450A5F">
        <w:rPr>
          <w:sz w:val="20"/>
          <w:szCs w:val="20"/>
        </w:rPr>
        <w:tab/>
      </w:r>
      <w:r w:rsidR="00C5242D" w:rsidRPr="00660B46">
        <w:rPr>
          <w:sz w:val="20"/>
          <w:szCs w:val="20"/>
        </w:rPr>
        <w:t>in Section II, Paragraph C.1.</w:t>
      </w:r>
    </w:p>
    <w:p w14:paraId="01556E73" w14:textId="77777777" w:rsidR="0076050E" w:rsidRPr="00660B46" w:rsidRDefault="0076050E">
      <w:pPr>
        <w:tabs>
          <w:tab w:val="left" w:pos="240"/>
          <w:tab w:val="left" w:pos="360"/>
        </w:tabs>
        <w:rPr>
          <w:sz w:val="20"/>
          <w:szCs w:val="20"/>
        </w:rPr>
      </w:pPr>
    </w:p>
    <w:p w14:paraId="457AD272" w14:textId="77777777" w:rsidR="0076050E" w:rsidRPr="00660B46" w:rsidRDefault="0076050E">
      <w:pPr>
        <w:tabs>
          <w:tab w:val="left" w:pos="240"/>
          <w:tab w:val="left" w:pos="360"/>
        </w:tabs>
        <w:rPr>
          <w:sz w:val="20"/>
          <w:szCs w:val="20"/>
        </w:rPr>
      </w:pPr>
      <w:r w:rsidRPr="00660B46">
        <w:rPr>
          <w:sz w:val="20"/>
          <w:szCs w:val="20"/>
        </w:rPr>
        <w:t xml:space="preserve">- </w:t>
      </w:r>
      <w:r w:rsidRPr="00660B46">
        <w:rPr>
          <w:sz w:val="20"/>
          <w:szCs w:val="20"/>
        </w:rPr>
        <w:tab/>
        <w:t xml:space="preserve">I acknowledge receipt of </w:t>
      </w:r>
      <w:proofErr w:type="gramStart"/>
      <w:r w:rsidRPr="00660B46">
        <w:rPr>
          <w:sz w:val="20"/>
          <w:szCs w:val="20"/>
        </w:rPr>
        <w:t>an</w:t>
      </w:r>
      <w:r w:rsidR="00660B46" w:rsidRPr="00660B46">
        <w:rPr>
          <w:sz w:val="20"/>
          <w:szCs w:val="20"/>
        </w:rPr>
        <w:t>y and all</w:t>
      </w:r>
      <w:proofErr w:type="gramEnd"/>
      <w:r w:rsidR="00660B46" w:rsidRPr="00660B46">
        <w:rPr>
          <w:sz w:val="20"/>
          <w:szCs w:val="20"/>
        </w:rPr>
        <w:t xml:space="preserve"> amendments to this IFB</w:t>
      </w:r>
      <w:r w:rsidRPr="00660B46">
        <w:rPr>
          <w:sz w:val="20"/>
          <w:szCs w:val="20"/>
        </w:rPr>
        <w:t>.</w:t>
      </w:r>
    </w:p>
    <w:p w14:paraId="13E840C0" w14:textId="77777777" w:rsidR="00660B46" w:rsidRPr="00660B46" w:rsidRDefault="00660B46">
      <w:pPr>
        <w:tabs>
          <w:tab w:val="left" w:pos="240"/>
          <w:tab w:val="left" w:pos="360"/>
        </w:tabs>
        <w:rPr>
          <w:sz w:val="20"/>
          <w:szCs w:val="20"/>
        </w:rPr>
      </w:pPr>
    </w:p>
    <w:p w14:paraId="5008C2D1" w14:textId="77777777" w:rsidR="00660B46" w:rsidRPr="00660B46" w:rsidRDefault="00660B46" w:rsidP="00660B46">
      <w:pPr>
        <w:tabs>
          <w:tab w:val="left" w:pos="240"/>
          <w:tab w:val="left" w:pos="360"/>
        </w:tabs>
        <w:rPr>
          <w:sz w:val="20"/>
          <w:szCs w:val="20"/>
        </w:rPr>
      </w:pPr>
      <w:r w:rsidRPr="00660B46">
        <w:rPr>
          <w:sz w:val="20"/>
          <w:szCs w:val="20"/>
        </w:rPr>
        <w:t xml:space="preserve">-   I certify that my company/entity/organization commits to comply and act in accordance with (1) Federal Executive Orders and New </w:t>
      </w:r>
      <w:r>
        <w:rPr>
          <w:sz w:val="20"/>
          <w:szCs w:val="20"/>
        </w:rPr>
        <w:tab/>
      </w:r>
      <w:r w:rsidRPr="00660B46">
        <w:rPr>
          <w:sz w:val="20"/>
          <w:szCs w:val="20"/>
        </w:rPr>
        <w:t xml:space="preserve">Mexico State Statutes relating to the enforcement of civil rights, (2) Federal Code 5 USCA 7201 </w:t>
      </w:r>
      <w:proofErr w:type="gramStart"/>
      <w:r w:rsidRPr="00660B46">
        <w:rPr>
          <w:sz w:val="20"/>
          <w:szCs w:val="20"/>
        </w:rPr>
        <w:t>et</w:t>
      </w:r>
      <w:proofErr w:type="gramEnd"/>
      <w:r w:rsidRPr="00660B46">
        <w:rPr>
          <w:sz w:val="20"/>
          <w:szCs w:val="20"/>
        </w:rPr>
        <w:t xml:space="preserve">. Seq., Anti-Discrimination in </w:t>
      </w:r>
      <w:r>
        <w:rPr>
          <w:sz w:val="20"/>
          <w:szCs w:val="20"/>
        </w:rPr>
        <w:tab/>
      </w:r>
      <w:proofErr w:type="spellStart"/>
      <w:r w:rsidRPr="00660B46">
        <w:rPr>
          <w:sz w:val="20"/>
          <w:szCs w:val="20"/>
        </w:rPr>
        <w:t>Emplyment</w:t>
      </w:r>
      <w:proofErr w:type="spellEnd"/>
      <w:r w:rsidRPr="00660B46">
        <w:rPr>
          <w:sz w:val="20"/>
          <w:szCs w:val="20"/>
        </w:rPr>
        <w:t xml:space="preserve">; (3) Executive Order No. 11246, Equal Opportunity in Federal employment; (4) Title 6, Civil Rights Act of 1964; and </w:t>
      </w:r>
      <w:r>
        <w:rPr>
          <w:sz w:val="20"/>
          <w:szCs w:val="20"/>
        </w:rPr>
        <w:tab/>
      </w:r>
      <w:r w:rsidRPr="00660B46">
        <w:rPr>
          <w:sz w:val="20"/>
          <w:szCs w:val="20"/>
        </w:rPr>
        <w:t>(5) Requirements of the American with Disabilities Act of 1990 for work performed as a result of this IFB.</w:t>
      </w:r>
    </w:p>
    <w:p w14:paraId="7B26A72F" w14:textId="77777777" w:rsidR="0076050E" w:rsidRDefault="0076050E">
      <w:pPr>
        <w:rPr>
          <w:sz w:val="20"/>
          <w:szCs w:val="20"/>
        </w:rPr>
      </w:pPr>
    </w:p>
    <w:p w14:paraId="14E8BF6C" w14:textId="77777777" w:rsidR="0076050E" w:rsidRDefault="0076050E">
      <w:pPr>
        <w:rPr>
          <w:sz w:val="20"/>
          <w:szCs w:val="20"/>
        </w:rPr>
      </w:pPr>
    </w:p>
    <w:p w14:paraId="400443C3" w14:textId="77777777" w:rsidR="0076050E" w:rsidRPr="009407F3" w:rsidRDefault="0076050E">
      <w:r>
        <w:t>_________________________________________</w:t>
      </w:r>
      <w:r>
        <w:tab/>
        <w:t xml:space="preserve">_______________________, </w:t>
      </w:r>
      <w:r w:rsidR="00C838B2">
        <w:t>2021</w:t>
      </w:r>
    </w:p>
    <w:p w14:paraId="7EA86C26" w14:textId="77777777" w:rsidR="0076050E" w:rsidRDefault="0076050E">
      <w:pPr>
        <w:rPr>
          <w:sz w:val="12"/>
          <w:szCs w:val="12"/>
        </w:rPr>
      </w:pPr>
    </w:p>
    <w:p w14:paraId="1E49E59E" w14:textId="77777777" w:rsidR="0076050E" w:rsidRDefault="0076050E">
      <w:proofErr w:type="gramStart"/>
      <w:r>
        <w:t>Authorized Signature and Date (</w:t>
      </w:r>
      <w:r>
        <w:rPr>
          <w:b/>
          <w:u w:val="single"/>
        </w:rPr>
        <w:t>Must</w:t>
      </w:r>
      <w:r>
        <w:rPr>
          <w:u w:val="single"/>
        </w:rPr>
        <w:t xml:space="preserve"> be </w:t>
      </w:r>
      <w:r>
        <w:rPr>
          <w:b/>
          <w:u w:val="single"/>
        </w:rPr>
        <w:t>signed</w:t>
      </w:r>
      <w:r>
        <w:rPr>
          <w:u w:val="single"/>
        </w:rPr>
        <w:t xml:space="preserve"> by the person identified in </w:t>
      </w:r>
      <w:r>
        <w:rPr>
          <w:b/>
          <w:u w:val="single"/>
        </w:rPr>
        <w:t>item #2</w:t>
      </w:r>
      <w:r>
        <w:rPr>
          <w:u w:val="single"/>
        </w:rPr>
        <w:t>, above</w:t>
      </w:r>
      <w:proofErr w:type="gramEnd"/>
      <w:r>
        <w:rPr>
          <w:u w:val="single"/>
        </w:rPr>
        <w:t>.</w:t>
      </w:r>
      <w:r>
        <w:t>)</w:t>
      </w:r>
    </w:p>
    <w:p w14:paraId="13FAA2F6" w14:textId="77777777" w:rsidR="00D955D1" w:rsidRDefault="00D955D1"/>
    <w:p w14:paraId="114A7290" w14:textId="77777777" w:rsidR="00A44432" w:rsidRDefault="00A44432">
      <w:pPr>
        <w:rPr>
          <w:rFonts w:eastAsia="MS Mincho"/>
          <w:b/>
          <w:sz w:val="28"/>
        </w:rPr>
      </w:pPr>
      <w:r>
        <w:rPr>
          <w:rFonts w:eastAsia="MS Mincho"/>
        </w:rPr>
        <w:br w:type="page"/>
      </w:r>
    </w:p>
    <w:p w14:paraId="7019C4D1" w14:textId="77777777" w:rsidR="0079255C" w:rsidRDefault="0079255C" w:rsidP="004F6F88">
      <w:pPr>
        <w:rPr>
          <w:rFonts w:eastAsia="MS Mincho"/>
        </w:rPr>
      </w:pPr>
    </w:p>
    <w:p w14:paraId="27A08335" w14:textId="77777777" w:rsidR="0076050E" w:rsidRDefault="0076050E">
      <w:pPr>
        <w:pStyle w:val="Heading1"/>
        <w:rPr>
          <w:rFonts w:eastAsia="MS Mincho"/>
        </w:rPr>
      </w:pPr>
      <w:bookmarkStart w:id="180" w:name="_Toc30593019"/>
      <w:bookmarkStart w:id="181" w:name="_Toc76038941"/>
      <w:r>
        <w:rPr>
          <w:rFonts w:eastAsia="MS Mincho"/>
        </w:rPr>
        <w:t>APPENDIX E</w:t>
      </w:r>
      <w:bookmarkEnd w:id="180"/>
      <w:bookmarkEnd w:id="181"/>
    </w:p>
    <w:p w14:paraId="53D656B4" w14:textId="77777777" w:rsidR="0076050E" w:rsidRDefault="0076050E">
      <w:pPr>
        <w:jc w:val="center"/>
        <w:rPr>
          <w:b/>
          <w:sz w:val="28"/>
          <w:szCs w:val="28"/>
        </w:rPr>
      </w:pPr>
    </w:p>
    <w:p w14:paraId="60C9180C" w14:textId="77777777" w:rsidR="0076050E" w:rsidRDefault="0076050E">
      <w:pPr>
        <w:pStyle w:val="Heading2"/>
        <w:jc w:val="center"/>
      </w:pPr>
      <w:bookmarkStart w:id="182" w:name="_Toc30593020"/>
      <w:bookmarkStart w:id="183" w:name="_Toc76038942"/>
      <w:r>
        <w:t>CAMPAIGN CONTRIBUTION DISCLOSURE FORM</w:t>
      </w:r>
      <w:bookmarkEnd w:id="182"/>
      <w:bookmarkEnd w:id="183"/>
    </w:p>
    <w:p w14:paraId="1DAC6A57" w14:textId="77777777" w:rsidR="0076050E" w:rsidRDefault="0076050E">
      <w:pPr>
        <w:jc w:val="both"/>
      </w:pPr>
    </w:p>
    <w:p w14:paraId="7A78473F" w14:textId="77777777" w:rsidR="00F26A1A" w:rsidRDefault="0076050E" w:rsidP="00F26A1A">
      <w:proofErr w:type="gramStart"/>
      <w:r>
        <w:t xml:space="preserve">Pursuant </w:t>
      </w:r>
      <w:r w:rsidR="00F26A1A" w:rsidRPr="008B05F5">
        <w:t>to</w:t>
      </w:r>
      <w:r w:rsidR="00F26A1A">
        <w:t xml:space="preserve"> the Procurement Code, Sections 13-1-28, </w:t>
      </w:r>
      <w:r w:rsidR="00F26A1A" w:rsidRPr="00DF5E07">
        <w:rPr>
          <w:u w:val="single"/>
        </w:rPr>
        <w:t>et seq</w:t>
      </w:r>
      <w:r w:rsidR="00F26A1A">
        <w:t>., NMSA 1978 and  NMSA 1978, § 13-1-191.1 (2006)</w:t>
      </w:r>
      <w:r w:rsidR="00F26A1A" w:rsidRPr="008B05F5">
        <w:t xml:space="preserve">, </w:t>
      </w:r>
      <w:r w:rsidR="00F26A1A">
        <w:rPr>
          <w:u w:val="single"/>
        </w:rPr>
        <w:t xml:space="preserve">as amended by Laws of 2007, Chapter 234, </w:t>
      </w:r>
      <w:r w:rsidR="00F26A1A" w:rsidRPr="008B05F5">
        <w:t xml:space="preserve">any </w:t>
      </w:r>
      <w:r w:rsidR="00F26A1A">
        <w:t xml:space="preserve">prospective contractor seeking to enter into a contract with any state agency or local public body </w:t>
      </w:r>
      <w:r w:rsidR="00F26A1A" w:rsidRPr="00FD60BB">
        <w:rPr>
          <w:b/>
        </w:rPr>
        <w:t>for professional services</w:t>
      </w:r>
      <w:r w:rsidR="00F26A1A">
        <w:rPr>
          <w:b/>
        </w:rPr>
        <w:t xml:space="preserve">, </w:t>
      </w:r>
      <w:r w:rsidR="00F26A1A" w:rsidRPr="00FD60BB">
        <w:rPr>
          <w:b/>
        </w:rPr>
        <w:t>a design and build</w:t>
      </w:r>
      <w:r w:rsidR="00F26A1A">
        <w:rPr>
          <w:b/>
        </w:rPr>
        <w:t xml:space="preserve"> project</w:t>
      </w:r>
      <w:r w:rsidR="00F26A1A" w:rsidRPr="00FD60BB">
        <w:rPr>
          <w:b/>
        </w:rPr>
        <w:t xml:space="preserve"> delivery system</w:t>
      </w:r>
      <w:r w:rsidR="00F26A1A">
        <w:rPr>
          <w:b/>
        </w:rPr>
        <w:t>, or the design and installation of measures the primary purpose of which is to conserve natural  resources</w:t>
      </w:r>
      <w:r w:rsidR="00F26A1A">
        <w:t xml:space="preserve"> must file this form with that state agency or local public body.</w:t>
      </w:r>
      <w:proofErr w:type="gramEnd"/>
      <w:r w:rsidR="00F26A1A">
        <w:t xml:space="preserve">  This form </w:t>
      </w:r>
      <w:proofErr w:type="gramStart"/>
      <w:r w:rsidR="00F26A1A">
        <w:t>must be filed</w:t>
      </w:r>
      <w:proofErr w:type="gramEnd"/>
      <w:r w:rsidR="00F26A1A">
        <w:t xml:space="preserve"> even if the contract qualifies as a small purchase or a sole source contract.</w:t>
      </w:r>
      <w:r w:rsidR="00F26A1A" w:rsidRPr="008B05F5">
        <w:t xml:space="preserve"> </w:t>
      </w:r>
      <w:r w:rsidR="00F26A1A">
        <w:t xml:space="preserve"> </w:t>
      </w:r>
      <w:proofErr w:type="gramStart"/>
      <w:r w:rsidR="00F26A1A" w:rsidRPr="008B05F5">
        <w:t>The prospective contractor must disclose whether they, a family member or a representative of the prospective contractor has made a campaign contribution to an applicable public official of the state or a local public body during the two years prior to the date on which t</w:t>
      </w:r>
      <w:r w:rsidR="00F249BC">
        <w:t>he contractor submits a bid</w:t>
      </w:r>
      <w:r w:rsidR="00F26A1A" w:rsidRPr="008B05F5">
        <w:t xml:space="preserve">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two hundred and fifty dollars ($250) over the two year period.</w:t>
      </w:r>
      <w:proofErr w:type="gramEnd"/>
    </w:p>
    <w:p w14:paraId="73522C34" w14:textId="77777777" w:rsidR="00F26A1A" w:rsidRDefault="00F26A1A" w:rsidP="00F26A1A"/>
    <w:p w14:paraId="3276AB85" w14:textId="77777777" w:rsidR="00F26A1A" w:rsidRDefault="00F26A1A" w:rsidP="00F26A1A">
      <w:proofErr w:type="gramStart"/>
      <w:r>
        <w:t>Furthermore, the state agency or local public body may cancel a solicitation or proposed award for a proposed contract pursuant to Section 13-1-181 NMSA 1978 or a contract that is executed may be ratified or terminated pursuant to Section 13-1-182 NMSA 1978 of the Procurement Code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w:t>
      </w:r>
      <w:proofErr w:type="gramEnd"/>
      <w:r>
        <w:t xml:space="preserve"> </w:t>
      </w:r>
    </w:p>
    <w:p w14:paraId="0D9EE510" w14:textId="77777777" w:rsidR="00F26A1A" w:rsidRDefault="00F26A1A" w:rsidP="00F26A1A"/>
    <w:p w14:paraId="23C63ED4" w14:textId="77777777" w:rsidR="00F26A1A" w:rsidRPr="008B05F5" w:rsidRDefault="00F26A1A" w:rsidP="00F26A1A">
      <w:r>
        <w:t xml:space="preserve">The state agency or local public body that procures the services or items of tangible personal property shall indicate on the form the name or names of every applicable public official, if any, for which </w:t>
      </w:r>
      <w:proofErr w:type="gramStart"/>
      <w:r>
        <w:t>disclosure is required by a prospective contractor</w:t>
      </w:r>
      <w:proofErr w:type="gramEnd"/>
      <w:r>
        <w:t>.</w:t>
      </w:r>
    </w:p>
    <w:p w14:paraId="0764FE58" w14:textId="77777777" w:rsidR="00F26A1A" w:rsidRPr="008B05F5" w:rsidRDefault="00F26A1A" w:rsidP="00F26A1A"/>
    <w:p w14:paraId="487E39B4" w14:textId="77777777" w:rsidR="00F26A1A" w:rsidRPr="008B05F5" w:rsidRDefault="00F26A1A" w:rsidP="00F26A1A">
      <w:r w:rsidRPr="008B05F5">
        <w:t xml:space="preserve">THIS FORM </w:t>
      </w:r>
      <w:r w:rsidR="005664E2" w:rsidRPr="008B05F5">
        <w:t>MUST</w:t>
      </w:r>
      <w:r w:rsidR="005664E2">
        <w:t xml:space="preserve"> BE</w:t>
      </w:r>
      <w:r>
        <w:t xml:space="preserve"> INCLUDED IN THE </w:t>
      </w:r>
      <w:r w:rsidR="00F249BC">
        <w:t>INVITATION FOR BID</w:t>
      </w:r>
      <w:r>
        <w:t xml:space="preserve"> AND MUST</w:t>
      </w:r>
      <w:r w:rsidRPr="008B05F5">
        <w:t xml:space="preserve"> BE FILED BY ANY PROSPECTIVE CONTRACTOR WHETHER OR NOT THEY, THEIR FAMILY MEMBER, OR THEIR REPRESENTATIVE HAS </w:t>
      </w:r>
      <w:proofErr w:type="gramStart"/>
      <w:r w:rsidRPr="008B05F5">
        <w:t>MADE ANY CONTRIBUTIONS</w:t>
      </w:r>
      <w:proofErr w:type="gramEnd"/>
      <w:r w:rsidRPr="008B05F5">
        <w:t xml:space="preserve"> SUBJECT TO DISCLOSURE. </w:t>
      </w:r>
    </w:p>
    <w:p w14:paraId="2D789006" w14:textId="77777777" w:rsidR="00F26A1A" w:rsidRPr="008B05F5" w:rsidRDefault="00F26A1A" w:rsidP="00F26A1A"/>
    <w:p w14:paraId="053A03A9" w14:textId="77777777" w:rsidR="00F26A1A" w:rsidRPr="008B05F5" w:rsidRDefault="00F26A1A" w:rsidP="00F26A1A">
      <w:r w:rsidRPr="008B05F5">
        <w:t xml:space="preserve">The following definitions apply: </w:t>
      </w:r>
    </w:p>
    <w:p w14:paraId="1DAB16D4" w14:textId="77777777" w:rsidR="00F26A1A" w:rsidRPr="008B05F5" w:rsidRDefault="00F26A1A" w:rsidP="00F26A1A"/>
    <w:p w14:paraId="479791D7" w14:textId="77777777" w:rsidR="00F26A1A" w:rsidRPr="008B05F5" w:rsidRDefault="00F26A1A" w:rsidP="00F26A1A">
      <w:r w:rsidRPr="008B05F5">
        <w:t>“</w:t>
      </w:r>
      <w:r w:rsidRPr="008B05F5">
        <w:rPr>
          <w:b/>
        </w:rPr>
        <w:t>Applicable public official</w:t>
      </w:r>
      <w:r w:rsidRPr="008B05F5">
        <w:t>” means a person elected to an office or a person appointed to</w:t>
      </w:r>
    </w:p>
    <w:p w14:paraId="1CC2C23E" w14:textId="77777777" w:rsidR="00F26A1A" w:rsidRPr="008B05F5" w:rsidRDefault="00F26A1A" w:rsidP="00F26A1A">
      <w:pPr>
        <w:ind w:firstLine="720"/>
      </w:pPr>
      <w:proofErr w:type="gramStart"/>
      <w:r w:rsidRPr="008B05F5">
        <w:t>complete</w:t>
      </w:r>
      <w:proofErr w:type="gramEnd"/>
      <w:r w:rsidRPr="008B05F5">
        <w:t xml:space="preserve"> a term of an elected office, who has the authority to award or influence </w:t>
      </w:r>
    </w:p>
    <w:p w14:paraId="76A295E4" w14:textId="77777777" w:rsidR="00F26A1A" w:rsidRPr="008B05F5" w:rsidRDefault="00F26A1A" w:rsidP="00F26A1A">
      <w:pPr>
        <w:ind w:firstLine="720"/>
      </w:pPr>
      <w:proofErr w:type="gramStart"/>
      <w:r w:rsidRPr="008B05F5">
        <w:t>the</w:t>
      </w:r>
      <w:proofErr w:type="gramEnd"/>
      <w:r w:rsidRPr="008B05F5">
        <w:t xml:space="preserve"> award of the contract for which the prospective contractor is submitting a </w:t>
      </w:r>
    </w:p>
    <w:p w14:paraId="565D5612" w14:textId="77777777" w:rsidR="00F26A1A" w:rsidRPr="008B05F5" w:rsidRDefault="00F249BC" w:rsidP="00F26A1A">
      <w:pPr>
        <w:ind w:firstLine="720"/>
      </w:pPr>
      <w:proofErr w:type="gramStart"/>
      <w:r>
        <w:t>competitive</w:t>
      </w:r>
      <w:proofErr w:type="gramEnd"/>
      <w:r>
        <w:t xml:space="preserve"> sealed bid</w:t>
      </w:r>
      <w:r w:rsidR="00F26A1A" w:rsidRPr="008B05F5">
        <w:t xml:space="preserve"> or who has the authority to negotiate a sole source or </w:t>
      </w:r>
    </w:p>
    <w:p w14:paraId="55BBCF53" w14:textId="77777777" w:rsidR="00F26A1A" w:rsidRPr="008B05F5" w:rsidRDefault="00F26A1A" w:rsidP="00F26A1A">
      <w:pPr>
        <w:ind w:firstLine="720"/>
      </w:pPr>
      <w:proofErr w:type="gramStart"/>
      <w:r w:rsidRPr="008B05F5">
        <w:t>small</w:t>
      </w:r>
      <w:proofErr w:type="gramEnd"/>
      <w:r w:rsidRPr="008B05F5">
        <w:t xml:space="preserve"> purchase contract that may be awarded without submission of a sealed </w:t>
      </w:r>
    </w:p>
    <w:p w14:paraId="210D7460" w14:textId="77777777" w:rsidR="00F26A1A" w:rsidRPr="008B05F5" w:rsidRDefault="00F249BC" w:rsidP="00F26A1A">
      <w:pPr>
        <w:ind w:firstLine="720"/>
      </w:pPr>
      <w:proofErr w:type="gramStart"/>
      <w:r>
        <w:t>competitive</w:t>
      </w:r>
      <w:proofErr w:type="gramEnd"/>
      <w:r>
        <w:t xml:space="preserve"> bid</w:t>
      </w:r>
      <w:r w:rsidR="00F26A1A" w:rsidRPr="008B05F5">
        <w:t>.</w:t>
      </w:r>
    </w:p>
    <w:p w14:paraId="1C365CD2" w14:textId="77777777" w:rsidR="00F26A1A" w:rsidRPr="008B05F5" w:rsidRDefault="00F26A1A" w:rsidP="00F26A1A">
      <w:pPr>
        <w:ind w:firstLine="720"/>
      </w:pPr>
    </w:p>
    <w:p w14:paraId="6C93A4E0" w14:textId="77777777" w:rsidR="00F26A1A" w:rsidRPr="008B05F5" w:rsidRDefault="00F26A1A" w:rsidP="00F26A1A">
      <w:r w:rsidRPr="008B05F5">
        <w:t>“</w:t>
      </w:r>
      <w:r w:rsidRPr="008B05F5">
        <w:rPr>
          <w:b/>
        </w:rPr>
        <w:t>Campaign Contribution</w:t>
      </w:r>
      <w:r w:rsidRPr="008B05F5">
        <w:t xml:space="preserve">” means a gift, subscription, loan, advance or deposit of money </w:t>
      </w:r>
    </w:p>
    <w:p w14:paraId="7729153D" w14:textId="77777777" w:rsidR="00F26A1A" w:rsidRPr="008B05F5" w:rsidRDefault="00F26A1A" w:rsidP="00F940D6">
      <w:pPr>
        <w:ind w:left="720"/>
      </w:pPr>
      <w:proofErr w:type="gramStart"/>
      <w:r w:rsidRPr="008B05F5">
        <w:t>or</w:t>
      </w:r>
      <w:proofErr w:type="gramEnd"/>
      <w:r w:rsidRPr="008B05F5">
        <w:t xml:space="preserve"> other thing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w:t>
      </w:r>
      <w:proofErr w:type="gramStart"/>
      <w:r w:rsidRPr="008B05F5">
        <w:t xml:space="preserve">“Campaign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w:t>
      </w:r>
      <w:r w:rsidRPr="008B05F5">
        <w:lastRenderedPageBreak/>
        <w:t>committee, nor does it include the administrative or solicitation expenses of a political committee that are paid by an organization that sponsors the committee.</w:t>
      </w:r>
      <w:r w:rsidR="00F940D6">
        <w:br/>
      </w:r>
      <w:proofErr w:type="gramEnd"/>
    </w:p>
    <w:p w14:paraId="7E20CCB4" w14:textId="77777777" w:rsidR="00F26A1A" w:rsidRPr="008B05F5" w:rsidRDefault="00F26A1A" w:rsidP="00F26A1A">
      <w:r w:rsidRPr="008B05F5">
        <w:t>“</w:t>
      </w:r>
      <w:r w:rsidRPr="008B05F5">
        <w:rPr>
          <w:b/>
        </w:rPr>
        <w:t>Family member</w:t>
      </w:r>
      <w:r w:rsidRPr="008B05F5">
        <w:t xml:space="preserve">” means spouse, father, mother, child, father-in-law, mother-in-law, </w:t>
      </w:r>
    </w:p>
    <w:p w14:paraId="4B5A05DC" w14:textId="77777777" w:rsidR="00F26A1A" w:rsidRPr="008B05F5" w:rsidRDefault="00F26A1A" w:rsidP="00F26A1A">
      <w:pPr>
        <w:ind w:left="720"/>
      </w:pPr>
      <w:proofErr w:type="gramStart"/>
      <w:r w:rsidRPr="008B05F5">
        <w:t>daughter-in-law</w:t>
      </w:r>
      <w:proofErr w:type="gramEnd"/>
      <w:r w:rsidRPr="008B05F5">
        <w:t xml:space="preserve"> or son-in-law</w:t>
      </w:r>
      <w:r>
        <w:t xml:space="preserve"> of (a) a prospective contractor, if the prospective contractor is a natural person; or (b) an owner of a prospective contractor</w:t>
      </w:r>
      <w:r w:rsidRPr="008B05F5">
        <w:t>.</w:t>
      </w:r>
    </w:p>
    <w:p w14:paraId="579F951F" w14:textId="77777777" w:rsidR="00F26A1A" w:rsidRPr="008B05F5" w:rsidRDefault="00F26A1A" w:rsidP="00F26A1A">
      <w:pPr>
        <w:ind w:firstLine="720"/>
      </w:pPr>
    </w:p>
    <w:p w14:paraId="2028BC0D" w14:textId="77777777" w:rsidR="00F26A1A" w:rsidRPr="008B05F5" w:rsidRDefault="00F26A1A" w:rsidP="00F26A1A">
      <w:r w:rsidRPr="008B05F5">
        <w:t>“</w:t>
      </w:r>
      <w:r w:rsidRPr="008B05F5">
        <w:rPr>
          <w:b/>
        </w:rPr>
        <w:t>Pendency of the procurement proces</w:t>
      </w:r>
      <w:r w:rsidRPr="008B05F5">
        <w:t xml:space="preserve">s” means the time period commencing with the </w:t>
      </w:r>
    </w:p>
    <w:p w14:paraId="55C306E1" w14:textId="77777777" w:rsidR="00F26A1A" w:rsidRPr="008B05F5" w:rsidRDefault="00F249BC" w:rsidP="00F26A1A">
      <w:pPr>
        <w:ind w:left="720"/>
      </w:pPr>
      <w:proofErr w:type="gramStart"/>
      <w:r>
        <w:t>public</w:t>
      </w:r>
      <w:proofErr w:type="gramEnd"/>
      <w:r>
        <w:t xml:space="preserve"> notice of the invitation for bid</w:t>
      </w:r>
      <w:r w:rsidR="00F26A1A" w:rsidRPr="008B05F5">
        <w:t xml:space="preserve"> and ending with the award of the contract or the cancellat</w:t>
      </w:r>
      <w:r>
        <w:t>ion of the invitation for bid</w:t>
      </w:r>
      <w:r w:rsidR="00F26A1A" w:rsidRPr="008B05F5">
        <w:t xml:space="preserve">. </w:t>
      </w:r>
    </w:p>
    <w:p w14:paraId="35EBBC82" w14:textId="77777777" w:rsidR="00F26A1A" w:rsidRPr="008B05F5" w:rsidRDefault="00F26A1A" w:rsidP="00F26A1A">
      <w:pPr>
        <w:ind w:firstLine="720"/>
      </w:pPr>
    </w:p>
    <w:p w14:paraId="2FAB87BE" w14:textId="77777777" w:rsidR="00F26A1A" w:rsidRDefault="00F26A1A" w:rsidP="00F26A1A">
      <w:r w:rsidRPr="008B05F5">
        <w:t>“</w:t>
      </w:r>
      <w:r w:rsidRPr="008B05F5">
        <w:rPr>
          <w:b/>
        </w:rPr>
        <w:t>Prospective contractor</w:t>
      </w:r>
      <w:r w:rsidRPr="008B05F5">
        <w:t>” means a person</w:t>
      </w:r>
      <w:r>
        <w:t xml:space="preserve"> or business</w:t>
      </w:r>
      <w:r w:rsidRPr="008B05F5">
        <w:t xml:space="preserve"> </w:t>
      </w:r>
      <w:r>
        <w:t>that</w:t>
      </w:r>
      <w:r w:rsidRPr="008B05F5">
        <w:t xml:space="preserve"> is subject to the competitive </w:t>
      </w:r>
    </w:p>
    <w:p w14:paraId="6283468F" w14:textId="77777777" w:rsidR="00F26A1A" w:rsidRPr="008B05F5" w:rsidRDefault="00F249BC" w:rsidP="00F26A1A">
      <w:pPr>
        <w:ind w:left="720"/>
      </w:pPr>
      <w:proofErr w:type="gramStart"/>
      <w:r>
        <w:t>sealed</w:t>
      </w:r>
      <w:proofErr w:type="gramEnd"/>
      <w:r>
        <w:t xml:space="preserve"> bid</w:t>
      </w:r>
      <w:r w:rsidR="00F26A1A" w:rsidRPr="008B05F5">
        <w:t xml:space="preserve"> process set forth in the Procurement Code or is not required to subm</w:t>
      </w:r>
      <w:r>
        <w:t>it a competitive sealed bid</w:t>
      </w:r>
      <w:r w:rsidR="00F26A1A" w:rsidRPr="008B05F5">
        <w:t xml:space="preserve"> because that person</w:t>
      </w:r>
      <w:r w:rsidR="00F26A1A">
        <w:t xml:space="preserve"> or business</w:t>
      </w:r>
      <w:r w:rsidR="00F26A1A" w:rsidRPr="008B05F5">
        <w:t xml:space="preserve"> qualifies for a sole source or a small purchase contract.</w:t>
      </w:r>
    </w:p>
    <w:p w14:paraId="6136C12D" w14:textId="77777777" w:rsidR="00F26A1A" w:rsidRPr="008B05F5" w:rsidRDefault="00F26A1A" w:rsidP="00F26A1A">
      <w:pPr>
        <w:ind w:left="720"/>
      </w:pPr>
    </w:p>
    <w:p w14:paraId="0C9DC467" w14:textId="77777777" w:rsidR="00F26A1A" w:rsidRPr="008B05F5" w:rsidRDefault="00F26A1A" w:rsidP="00F26A1A">
      <w:r w:rsidRPr="008B05F5">
        <w:t>“</w:t>
      </w:r>
      <w:r w:rsidRPr="008B05F5">
        <w:rPr>
          <w:b/>
        </w:rPr>
        <w:t>Representative of a prospective contractor</w:t>
      </w:r>
      <w:r w:rsidRPr="008B05F5">
        <w:t xml:space="preserve">” means an officer or director of a </w:t>
      </w:r>
    </w:p>
    <w:p w14:paraId="1B8449DC" w14:textId="77777777" w:rsidR="00F26A1A" w:rsidRPr="008B05F5" w:rsidRDefault="00F26A1A" w:rsidP="00F26A1A">
      <w:pPr>
        <w:ind w:firstLine="720"/>
      </w:pPr>
      <w:proofErr w:type="gramStart"/>
      <w:r w:rsidRPr="008B05F5">
        <w:t>corporation</w:t>
      </w:r>
      <w:proofErr w:type="gramEnd"/>
      <w:r w:rsidRPr="008B05F5">
        <w:t xml:space="preserve">, a member or manager of a limited liability corporation, a partner of a </w:t>
      </w:r>
    </w:p>
    <w:p w14:paraId="3D12375E" w14:textId="77777777" w:rsidR="00F26A1A" w:rsidRPr="008B05F5" w:rsidRDefault="00F26A1A" w:rsidP="00F26A1A">
      <w:pPr>
        <w:ind w:firstLine="720"/>
      </w:pPr>
      <w:proofErr w:type="gramStart"/>
      <w:r w:rsidRPr="008B05F5">
        <w:t>partnership</w:t>
      </w:r>
      <w:proofErr w:type="gramEnd"/>
      <w:r w:rsidRPr="008B05F5">
        <w:t xml:space="preserve"> or a trustee of a trust of the prospective contractor.</w:t>
      </w:r>
    </w:p>
    <w:p w14:paraId="7EE2DEB2" w14:textId="77777777" w:rsidR="00F26A1A" w:rsidRDefault="00F26A1A" w:rsidP="00F26A1A"/>
    <w:p w14:paraId="608652CA" w14:textId="77777777" w:rsidR="00F26A1A" w:rsidRPr="00E73D07" w:rsidRDefault="00F26A1A" w:rsidP="00F26A1A">
      <w:pPr>
        <w:rPr>
          <w:sz w:val="22"/>
          <w:szCs w:val="22"/>
        </w:rPr>
      </w:pPr>
      <w:r w:rsidRPr="00E73D07">
        <w:rPr>
          <w:sz w:val="22"/>
          <w:szCs w:val="22"/>
        </w:rPr>
        <w:t>Name(s) of Appli</w:t>
      </w:r>
      <w:r w:rsidR="00CE5D26" w:rsidRPr="00E73D07">
        <w:rPr>
          <w:sz w:val="22"/>
          <w:szCs w:val="22"/>
        </w:rPr>
        <w:t xml:space="preserve">cable Public Official(s) if any </w:t>
      </w:r>
      <w:r w:rsidRPr="00E73D07">
        <w:rPr>
          <w:sz w:val="22"/>
          <w:szCs w:val="22"/>
        </w:rPr>
        <w:t>(Completed by State Agency or Local Public Body)</w:t>
      </w:r>
      <w:r w:rsidR="00CE5D26" w:rsidRPr="00E73D07">
        <w:rPr>
          <w:sz w:val="22"/>
          <w:szCs w:val="22"/>
        </w:rPr>
        <w:t>:</w:t>
      </w:r>
    </w:p>
    <w:p w14:paraId="1C23009A" w14:textId="688CB725" w:rsidR="00E73D07" w:rsidRPr="00A912A5" w:rsidRDefault="00A912A5" w:rsidP="00F26A1A">
      <w:pPr>
        <w:rPr>
          <w:sz w:val="22"/>
          <w:szCs w:val="22"/>
        </w:rPr>
      </w:pPr>
      <w:r w:rsidRPr="00A912A5">
        <w:rPr>
          <w:sz w:val="22"/>
          <w:szCs w:val="22"/>
        </w:rPr>
        <w:t xml:space="preserve">Los Lunas Schools Governing Committee: </w:t>
      </w:r>
    </w:p>
    <w:p w14:paraId="02FA3855" w14:textId="7CDC304C" w:rsidR="00A912A5" w:rsidRDefault="00A912A5" w:rsidP="00F26A1A">
      <w:pPr>
        <w:rPr>
          <w:sz w:val="22"/>
          <w:szCs w:val="22"/>
        </w:rPr>
      </w:pPr>
    </w:p>
    <w:p w14:paraId="2635C487" w14:textId="14F98DB7" w:rsidR="00A912A5" w:rsidRDefault="00A912A5" w:rsidP="00F26A1A">
      <w:pPr>
        <w:rPr>
          <w:sz w:val="22"/>
          <w:szCs w:val="22"/>
        </w:rPr>
      </w:pPr>
      <w:r>
        <w:rPr>
          <w:sz w:val="22"/>
          <w:szCs w:val="22"/>
        </w:rPr>
        <w:t>Tina Garcia</w:t>
      </w:r>
      <w:r>
        <w:rPr>
          <w:sz w:val="22"/>
          <w:szCs w:val="22"/>
        </w:rPr>
        <w:tab/>
      </w:r>
      <w:r>
        <w:rPr>
          <w:sz w:val="22"/>
          <w:szCs w:val="22"/>
        </w:rPr>
        <w:tab/>
        <w:t>District 1</w:t>
      </w:r>
    </w:p>
    <w:p w14:paraId="25409A3B" w14:textId="77777777" w:rsidR="00A912A5" w:rsidRDefault="00470DCE" w:rsidP="00F26A1A">
      <w:pPr>
        <w:rPr>
          <w:sz w:val="22"/>
          <w:szCs w:val="22"/>
        </w:rPr>
      </w:pPr>
      <w:r>
        <w:rPr>
          <w:sz w:val="22"/>
          <w:szCs w:val="22"/>
        </w:rPr>
        <w:t xml:space="preserve">Sonya </w:t>
      </w:r>
      <w:proofErr w:type="spellStart"/>
      <w:r>
        <w:rPr>
          <w:sz w:val="22"/>
          <w:szCs w:val="22"/>
        </w:rPr>
        <w:t>C’Moya</w:t>
      </w:r>
      <w:proofErr w:type="spellEnd"/>
      <w:r w:rsidR="00A912A5">
        <w:rPr>
          <w:sz w:val="22"/>
          <w:szCs w:val="22"/>
        </w:rPr>
        <w:tab/>
      </w:r>
      <w:r w:rsidR="00A912A5">
        <w:rPr>
          <w:sz w:val="22"/>
          <w:szCs w:val="22"/>
        </w:rPr>
        <w:tab/>
        <w:t>District 2</w:t>
      </w:r>
    </w:p>
    <w:p w14:paraId="524B0A8E" w14:textId="77777777" w:rsidR="00A912A5" w:rsidRDefault="00A912A5" w:rsidP="00F26A1A">
      <w:pPr>
        <w:rPr>
          <w:sz w:val="22"/>
          <w:szCs w:val="22"/>
        </w:rPr>
      </w:pPr>
      <w:r>
        <w:rPr>
          <w:sz w:val="22"/>
          <w:szCs w:val="22"/>
        </w:rPr>
        <w:t>Jessie Lewis</w:t>
      </w:r>
      <w:r>
        <w:rPr>
          <w:sz w:val="22"/>
          <w:szCs w:val="22"/>
        </w:rPr>
        <w:tab/>
      </w:r>
      <w:r>
        <w:rPr>
          <w:sz w:val="22"/>
          <w:szCs w:val="22"/>
        </w:rPr>
        <w:tab/>
        <w:t>District 3</w:t>
      </w:r>
    </w:p>
    <w:p w14:paraId="02F45896" w14:textId="77777777" w:rsidR="00A912A5" w:rsidRDefault="00A912A5" w:rsidP="00F26A1A">
      <w:pPr>
        <w:rPr>
          <w:sz w:val="22"/>
          <w:szCs w:val="22"/>
        </w:rPr>
      </w:pPr>
      <w:proofErr w:type="spellStart"/>
      <w:r>
        <w:rPr>
          <w:sz w:val="22"/>
          <w:szCs w:val="22"/>
        </w:rPr>
        <w:t>Ragon</w:t>
      </w:r>
      <w:proofErr w:type="spellEnd"/>
      <w:r>
        <w:rPr>
          <w:sz w:val="22"/>
          <w:szCs w:val="22"/>
        </w:rPr>
        <w:t xml:space="preserve"> Espinoza</w:t>
      </w:r>
      <w:r>
        <w:rPr>
          <w:sz w:val="22"/>
          <w:szCs w:val="22"/>
        </w:rPr>
        <w:tab/>
      </w:r>
      <w:r>
        <w:rPr>
          <w:sz w:val="22"/>
          <w:szCs w:val="22"/>
        </w:rPr>
        <w:tab/>
        <w:t>District 4</w:t>
      </w:r>
    </w:p>
    <w:p w14:paraId="05DAD908" w14:textId="60A682B6" w:rsidR="00CE5D26" w:rsidRDefault="00A912A5" w:rsidP="00F26A1A">
      <w:pPr>
        <w:rPr>
          <w:sz w:val="22"/>
          <w:szCs w:val="22"/>
        </w:rPr>
      </w:pPr>
      <w:r>
        <w:rPr>
          <w:sz w:val="22"/>
          <w:szCs w:val="22"/>
        </w:rPr>
        <w:t>Bruce Bennett</w:t>
      </w:r>
      <w:r>
        <w:rPr>
          <w:sz w:val="22"/>
          <w:szCs w:val="22"/>
        </w:rPr>
        <w:tab/>
      </w:r>
      <w:r>
        <w:rPr>
          <w:sz w:val="22"/>
          <w:szCs w:val="22"/>
        </w:rPr>
        <w:tab/>
        <w:t>District 5</w:t>
      </w:r>
      <w:r>
        <w:rPr>
          <w:sz w:val="22"/>
          <w:szCs w:val="22"/>
        </w:rPr>
        <w:tab/>
      </w:r>
    </w:p>
    <w:p w14:paraId="37C4CD84" w14:textId="77777777" w:rsidR="00F26A1A" w:rsidRPr="008B05F5" w:rsidRDefault="00F26A1A" w:rsidP="00F26A1A"/>
    <w:p w14:paraId="140D10FB" w14:textId="77777777" w:rsidR="00F26A1A" w:rsidRPr="008B05F5" w:rsidRDefault="00470DCE" w:rsidP="00F26A1A">
      <w:r>
        <w:t>D</w:t>
      </w:r>
      <w:r w:rsidR="00F26A1A" w:rsidRPr="008B05F5">
        <w:t>ISCLOSURE OF CONTRIBUTIONS</w:t>
      </w:r>
      <w:r w:rsidR="00F26A1A">
        <w:t xml:space="preserve"> BY PROSPECTIVE CONTRACTOR</w:t>
      </w:r>
      <w:r w:rsidR="00F26A1A" w:rsidRPr="008B05F5">
        <w:t>:</w:t>
      </w:r>
    </w:p>
    <w:p w14:paraId="5451205C" w14:textId="77777777" w:rsidR="00F26A1A" w:rsidRPr="008B05F5" w:rsidRDefault="00F26A1A" w:rsidP="00F26A1A"/>
    <w:p w14:paraId="47534595" w14:textId="77777777" w:rsidR="00F26A1A" w:rsidRPr="008B05F5" w:rsidRDefault="00F26A1A" w:rsidP="00F26A1A">
      <w:r w:rsidRPr="008B05F5">
        <w:t>Contribution Made By:</w:t>
      </w:r>
      <w:r w:rsidRPr="008B05F5">
        <w:tab/>
      </w:r>
      <w:r w:rsidRPr="008B05F5">
        <w:tab/>
        <w:t>__________________________________________</w:t>
      </w:r>
    </w:p>
    <w:p w14:paraId="60A14F00" w14:textId="77777777" w:rsidR="00F26A1A" w:rsidRPr="008B05F5" w:rsidRDefault="00F26A1A" w:rsidP="00F26A1A"/>
    <w:p w14:paraId="2760A617" w14:textId="77777777" w:rsidR="00F26A1A" w:rsidRPr="008B05F5" w:rsidRDefault="00F26A1A" w:rsidP="00F26A1A">
      <w:r w:rsidRPr="008B05F5">
        <w:t>Relation to Prospective Contractor:</w:t>
      </w:r>
      <w:r w:rsidRPr="008B05F5">
        <w:tab/>
        <w:t>__________________________________________</w:t>
      </w:r>
    </w:p>
    <w:p w14:paraId="41D09A32" w14:textId="77777777" w:rsidR="00F26A1A" w:rsidRPr="008B05F5" w:rsidRDefault="00F26A1A" w:rsidP="00F26A1A"/>
    <w:p w14:paraId="7AB841D5" w14:textId="1F511EE9" w:rsidR="00F26A1A" w:rsidRDefault="00F26A1A" w:rsidP="00F26A1A">
      <w:r w:rsidRPr="008B05F5">
        <w:t xml:space="preserve">Date Contribution(s) </w:t>
      </w:r>
      <w:proofErr w:type="gramStart"/>
      <w:r w:rsidRPr="008B05F5">
        <w:t>Made:</w:t>
      </w:r>
      <w:proofErr w:type="gramEnd"/>
      <w:r w:rsidRPr="008B05F5">
        <w:tab/>
      </w:r>
      <w:r w:rsidRPr="008B05F5">
        <w:tab/>
        <w:t>__________________________________________</w:t>
      </w:r>
    </w:p>
    <w:p w14:paraId="09C28823" w14:textId="77777777" w:rsidR="00F940D6" w:rsidRPr="008B05F5" w:rsidRDefault="00F940D6" w:rsidP="00F26A1A"/>
    <w:p w14:paraId="06ED4EA8" w14:textId="7220358A" w:rsidR="00F26A1A" w:rsidRDefault="00F26A1A" w:rsidP="00F940D6">
      <w:r w:rsidRPr="008B05F5">
        <w:t>Amount(s) of Contribution(s)</w:t>
      </w:r>
      <w:r w:rsidRPr="008B05F5">
        <w:tab/>
      </w:r>
      <w:r w:rsidRPr="008B05F5">
        <w:tab/>
        <w:t>__________</w:t>
      </w:r>
      <w:r w:rsidR="00A912A5">
        <w:t>______________________________</w:t>
      </w:r>
    </w:p>
    <w:p w14:paraId="58EF2F63" w14:textId="77777777" w:rsidR="00F940D6" w:rsidRPr="008B05F5" w:rsidRDefault="00F940D6" w:rsidP="00F940D6"/>
    <w:p w14:paraId="0DC10756" w14:textId="496584DC" w:rsidR="00F26A1A" w:rsidRDefault="00F26A1A" w:rsidP="00F940D6">
      <w:r w:rsidRPr="008B05F5">
        <w:t>Nature of Contribution(s)</w:t>
      </w:r>
      <w:r w:rsidRPr="008B05F5">
        <w:tab/>
      </w:r>
      <w:r w:rsidRPr="008B05F5">
        <w:tab/>
        <w:t>___________</w:t>
      </w:r>
      <w:r w:rsidR="00A912A5">
        <w:t>______________________________</w:t>
      </w:r>
    </w:p>
    <w:p w14:paraId="41431907" w14:textId="77777777" w:rsidR="00F940D6" w:rsidRPr="008B05F5" w:rsidRDefault="00F940D6" w:rsidP="00F940D6"/>
    <w:p w14:paraId="4623F084" w14:textId="77777777" w:rsidR="00F940D6" w:rsidRDefault="00F26A1A" w:rsidP="00F940D6">
      <w:r w:rsidRPr="008B05F5">
        <w:t>Purpose of Contribution(s)</w:t>
      </w:r>
      <w:r w:rsidRPr="008B05F5">
        <w:tab/>
      </w:r>
      <w:r w:rsidRPr="008B05F5">
        <w:tab/>
        <w:t>__________________________________________</w:t>
      </w:r>
    </w:p>
    <w:p w14:paraId="6BCEE306" w14:textId="0EA4E502" w:rsidR="00F26A1A" w:rsidRDefault="00F26A1A" w:rsidP="00F940D6">
      <w:r w:rsidRPr="008B05F5">
        <w:t>__________________________________________</w:t>
      </w:r>
      <w:r w:rsidR="00A912A5">
        <w:t>______________________________</w:t>
      </w:r>
    </w:p>
    <w:p w14:paraId="7AE84CAB" w14:textId="77777777" w:rsidR="00F940D6" w:rsidRPr="008B05F5" w:rsidRDefault="00F940D6" w:rsidP="00F940D6"/>
    <w:p w14:paraId="3CD2471D" w14:textId="77777777" w:rsidR="00F26A1A" w:rsidRPr="008B05F5" w:rsidRDefault="00F26A1A" w:rsidP="00F26A1A">
      <w:r w:rsidRPr="008B05F5">
        <w:t>(Attach extra pages if necessary)</w:t>
      </w:r>
    </w:p>
    <w:p w14:paraId="69FEFB46" w14:textId="77777777" w:rsidR="00F26A1A" w:rsidRDefault="00F26A1A" w:rsidP="00F26A1A"/>
    <w:p w14:paraId="75FAA12A" w14:textId="77777777" w:rsidR="00F26A1A" w:rsidRDefault="00F26A1A" w:rsidP="00F26A1A"/>
    <w:p w14:paraId="2B05C850" w14:textId="77777777" w:rsidR="00F26A1A" w:rsidRDefault="00F940D6" w:rsidP="00F26A1A">
      <w:r>
        <w:t xml:space="preserve">Signature: </w:t>
      </w:r>
      <w:r w:rsidR="00F26A1A" w:rsidRPr="008B05F5">
        <w:t>____________________</w:t>
      </w:r>
      <w:r>
        <w:t>_______________________ Date</w:t>
      </w:r>
      <w:proofErr w:type="gramStart"/>
      <w:r>
        <w:t>:_</w:t>
      </w:r>
      <w:proofErr w:type="gramEnd"/>
      <w:r>
        <w:t>__________________</w:t>
      </w:r>
    </w:p>
    <w:p w14:paraId="17E268E0" w14:textId="77777777" w:rsidR="00F940D6" w:rsidRPr="008B05F5" w:rsidRDefault="00F940D6" w:rsidP="00F26A1A"/>
    <w:p w14:paraId="63DE1B9C" w14:textId="77777777" w:rsidR="00F26A1A" w:rsidRPr="008B05F5" w:rsidRDefault="00F26A1A" w:rsidP="00F26A1A">
      <w:r w:rsidRPr="008B05F5">
        <w:t>Title (position)</w:t>
      </w:r>
      <w:r w:rsidR="00F940D6">
        <w:t>: ______________________________________</w:t>
      </w:r>
    </w:p>
    <w:p w14:paraId="5AD61F63" w14:textId="77777777" w:rsidR="00F26A1A" w:rsidRDefault="00F26A1A" w:rsidP="00F26A1A">
      <w:pPr>
        <w:jc w:val="center"/>
      </w:pPr>
    </w:p>
    <w:p w14:paraId="637F127F" w14:textId="77777777" w:rsidR="00F26A1A" w:rsidRDefault="00F26A1A" w:rsidP="00F26A1A">
      <w:pPr>
        <w:jc w:val="center"/>
      </w:pPr>
    </w:p>
    <w:p w14:paraId="1CF583CE" w14:textId="77777777" w:rsidR="00F26A1A" w:rsidRPr="008B05F5" w:rsidRDefault="00F26A1A" w:rsidP="00F26A1A">
      <w:pPr>
        <w:jc w:val="center"/>
        <w:rPr>
          <w:b/>
        </w:rPr>
      </w:pPr>
      <w:r w:rsidRPr="008B05F5">
        <w:rPr>
          <w:b/>
        </w:rPr>
        <w:lastRenderedPageBreak/>
        <w:t>--OR—</w:t>
      </w:r>
    </w:p>
    <w:p w14:paraId="11CE3E5F" w14:textId="77777777" w:rsidR="00F26A1A" w:rsidRDefault="00F26A1A" w:rsidP="00F26A1A">
      <w:pPr>
        <w:jc w:val="center"/>
      </w:pPr>
    </w:p>
    <w:p w14:paraId="303B6F65" w14:textId="77777777" w:rsidR="00F26A1A" w:rsidRDefault="00F26A1A" w:rsidP="00F26A1A">
      <w:r>
        <w:rPr>
          <w:b/>
        </w:rPr>
        <w:t xml:space="preserve">NO CONTRIBUTIONS </w:t>
      </w:r>
      <w:proofErr w:type="gramStart"/>
      <w:r>
        <w:rPr>
          <w:b/>
        </w:rPr>
        <w:t>IN THE AGGREGATE</w:t>
      </w:r>
      <w:proofErr w:type="gramEnd"/>
      <w:r>
        <w:rPr>
          <w:b/>
        </w:rPr>
        <w:t xml:space="preserve"> TOTAL OVER TWO HUNDRED FIFTY DOLLARS ($250) WERE MADE </w:t>
      </w:r>
      <w:r>
        <w:t>to an applicable public official by me, a family member or representative.</w:t>
      </w:r>
    </w:p>
    <w:p w14:paraId="732D47F6" w14:textId="77777777" w:rsidR="00F26A1A" w:rsidRDefault="00F26A1A" w:rsidP="00F26A1A"/>
    <w:p w14:paraId="2B2E9324" w14:textId="77777777" w:rsidR="00F26A1A" w:rsidRDefault="00F26A1A" w:rsidP="00F26A1A"/>
    <w:p w14:paraId="34CF9FC6" w14:textId="77777777" w:rsidR="00F26A1A" w:rsidRDefault="00F940D6" w:rsidP="00F940D6">
      <w:r>
        <w:t>Signature</w:t>
      </w:r>
      <w:proofErr w:type="gramStart"/>
      <w:r>
        <w:t>:</w:t>
      </w:r>
      <w:r w:rsidR="00F26A1A">
        <w:t>_</w:t>
      </w:r>
      <w:proofErr w:type="gramEnd"/>
      <w:r w:rsidR="00F26A1A">
        <w:t>_____________________________</w:t>
      </w:r>
      <w:r>
        <w:t>_____________ Date:____________________</w:t>
      </w:r>
    </w:p>
    <w:p w14:paraId="1C3144A6" w14:textId="77777777" w:rsidR="00F26A1A" w:rsidRDefault="00F26A1A" w:rsidP="00F26A1A"/>
    <w:p w14:paraId="2923665A" w14:textId="77777777" w:rsidR="00660B46" w:rsidRDefault="00F940D6">
      <w:r>
        <w:t>Title (position): ______________________________________</w:t>
      </w:r>
    </w:p>
    <w:p w14:paraId="4E1A6090" w14:textId="77777777" w:rsidR="00660B46" w:rsidRDefault="00660B46">
      <w:r>
        <w:br w:type="page"/>
      </w:r>
    </w:p>
    <w:p w14:paraId="64F7544B" w14:textId="77777777" w:rsidR="0033297A" w:rsidRPr="00E762A2" w:rsidRDefault="0033297A" w:rsidP="0033297A">
      <w:pPr>
        <w:pStyle w:val="Heading1"/>
        <w:rPr>
          <w:b w:val="0"/>
          <w:szCs w:val="28"/>
        </w:rPr>
      </w:pPr>
      <w:bookmarkStart w:id="184" w:name="_Toc76038943"/>
      <w:r w:rsidRPr="00E762A2">
        <w:rPr>
          <w:b w:val="0"/>
          <w:szCs w:val="28"/>
        </w:rPr>
        <w:lastRenderedPageBreak/>
        <w:t>APPENDIX F</w:t>
      </w:r>
      <w:bookmarkEnd w:id="184"/>
    </w:p>
    <w:p w14:paraId="7F69B53B" w14:textId="77777777" w:rsidR="0033297A" w:rsidRDefault="0033297A" w:rsidP="0033297A">
      <w:pPr>
        <w:jc w:val="center"/>
        <w:rPr>
          <w:b/>
        </w:rPr>
      </w:pPr>
    </w:p>
    <w:p w14:paraId="155A9F88" w14:textId="77777777" w:rsidR="0033297A" w:rsidRPr="00E762A2" w:rsidRDefault="0033297A" w:rsidP="0033297A">
      <w:pPr>
        <w:pStyle w:val="Heading2"/>
        <w:jc w:val="center"/>
        <w:rPr>
          <w:b w:val="0"/>
        </w:rPr>
      </w:pPr>
      <w:bookmarkStart w:id="185" w:name="_Toc76038944"/>
      <w:r w:rsidRPr="00E762A2">
        <w:rPr>
          <w:b w:val="0"/>
        </w:rPr>
        <w:t>CONFLICT OF INTEREST AND DEBARMENT/SUSPENSION CERTIFICATION FORM</w:t>
      </w:r>
      <w:bookmarkEnd w:id="185"/>
    </w:p>
    <w:p w14:paraId="50A6EB10" w14:textId="77777777" w:rsidR="0033297A" w:rsidRPr="00E36ABC" w:rsidRDefault="0033297A" w:rsidP="0033297A">
      <w:r w:rsidRPr="00E36ABC">
        <w:t>As utilized he</w:t>
      </w:r>
      <w:r w:rsidR="00F249BC">
        <w:t>rein, the term “Bidder</w:t>
      </w:r>
      <w:r w:rsidRPr="00E36ABC">
        <w:t>” shall mean that entity submitting a proposal</w:t>
      </w:r>
      <w:r>
        <w:t>, bid, or quote</w:t>
      </w:r>
      <w:r w:rsidRPr="00E36ABC">
        <w:t xml:space="preserve"> to Los Lunas S</w:t>
      </w:r>
      <w:r>
        <w:t>chools in response to the above referenced request</w:t>
      </w:r>
      <w:r w:rsidRPr="00E36ABC">
        <w:t>.</w:t>
      </w:r>
    </w:p>
    <w:p w14:paraId="2E94A9AB" w14:textId="77777777" w:rsidR="0033297A" w:rsidRPr="00E36ABC" w:rsidRDefault="0033297A" w:rsidP="0033297A">
      <w:r w:rsidRPr="00E36ABC">
        <w:rPr>
          <w:b/>
          <w:u w:val="single"/>
        </w:rPr>
        <w:t>The authorized Person, Firm and/or Corporation states that to the best of his/her belief and knowledge:</w:t>
      </w:r>
      <w:r w:rsidRPr="00E36ABC">
        <w:t xml:space="preserve"> no employee or board member of Los Lunas Schools (or close relative), with the exception of the person(s) identified below, has a direct or indirect f</w:t>
      </w:r>
      <w:r w:rsidR="00F249BC">
        <w:t>inancial interest in the Bidder</w:t>
      </w:r>
      <w:r w:rsidRPr="00E36ABC">
        <w:t xml:space="preserve"> or in t</w:t>
      </w:r>
      <w:r w:rsidR="00F249BC">
        <w:t>he proposed transaction. Bidder</w:t>
      </w:r>
      <w:r w:rsidRPr="00E36ABC">
        <w:t xml:space="preserve"> neither employs, nor is negotiating to employ, any Los Lunas Schools employee, board member or close relative, with the exception of the per</w:t>
      </w:r>
      <w:r w:rsidR="00F249BC">
        <w:t>son(s) identified below. Bidder</w:t>
      </w:r>
      <w:r w:rsidRPr="00E36ABC">
        <w:t xml:space="preserve"> did not participate, directly or indirectly, in the preparation of specifications upon which the quote or offer </w:t>
      </w:r>
      <w:proofErr w:type="gramStart"/>
      <w:r w:rsidRPr="00E36ABC">
        <w:t>is ma</w:t>
      </w:r>
      <w:r w:rsidR="00F249BC">
        <w:t>de</w:t>
      </w:r>
      <w:proofErr w:type="gramEnd"/>
      <w:r w:rsidR="00F249BC">
        <w:t>. If the Bidder</w:t>
      </w:r>
      <w:r w:rsidRPr="00E36ABC">
        <w:t xml:space="preserve"> is a New Mexico State Legislator or if a New Mexico State Legislator holds a con</w:t>
      </w:r>
      <w:r w:rsidR="00F249BC">
        <w:t>trolling interest in the Bidder</w:t>
      </w:r>
      <w:r w:rsidRPr="00E36ABC">
        <w:t>, please identify the Legislator</w:t>
      </w:r>
      <w:proofErr w:type="gramStart"/>
      <w:r w:rsidRPr="00E36ABC">
        <w:t>:_</w:t>
      </w:r>
      <w:proofErr w:type="gramEnd"/>
      <w:r w:rsidRPr="00E36ABC">
        <w:t xml:space="preserve">________________________________. </w:t>
      </w:r>
      <w:proofErr w:type="gramStart"/>
      <w:r w:rsidRPr="00E36ABC">
        <w:t>List below the name(s) or any Los Lunas Schools employee, board member or close relative who now or within the preceding 24 months</w:t>
      </w:r>
      <w:r>
        <w:t xml:space="preserve"> as per NMSA 13-1-191.1</w:t>
      </w:r>
      <w:r w:rsidR="00F249BC">
        <w:t xml:space="preserve"> (1) works for the Bidder</w:t>
      </w:r>
      <w:r w:rsidRPr="00E36ABC">
        <w:t>; (2) has an o</w:t>
      </w:r>
      <w:r w:rsidR="00F249BC">
        <w:t>wnership interest in the Bidder</w:t>
      </w:r>
      <w:r w:rsidRPr="00E36ABC">
        <w:t xml:space="preserve"> (other than as an own</w:t>
      </w:r>
      <w:r w:rsidR="00F249BC">
        <w:t>er of less than 1% of the Bidder’s stock, if Bidder</w:t>
      </w:r>
      <w:r w:rsidRPr="00E36ABC">
        <w:t xml:space="preserve"> is a publicly traded corporation); (3) is a partner, officer, director, trus</w:t>
      </w:r>
      <w:r w:rsidR="00F249BC">
        <w:t>tee or consultant to the Bidder</w:t>
      </w:r>
      <w:r w:rsidRPr="00E36ABC">
        <w:t>; (4) has received grant, travel, honoraria or ot</w:t>
      </w:r>
      <w:r w:rsidR="00F249BC">
        <w:t>her similar support from Bidder</w:t>
      </w:r>
      <w:r w:rsidRPr="00E36ABC">
        <w:t>; or (5) has a right to re</w:t>
      </w:r>
      <w:r w:rsidR="00F249BC">
        <w:t>ceive royalties from the Bidder</w:t>
      </w:r>
      <w:r w:rsidRPr="00E36ABC">
        <w:t>.</w:t>
      </w:r>
      <w:proofErr w:type="gramEnd"/>
      <w:r w:rsidRPr="00E36ABC">
        <w:t xml:space="preserve"> _____________________________________________________________________</w:t>
      </w:r>
    </w:p>
    <w:p w14:paraId="183DCB55" w14:textId="77777777" w:rsidR="0033297A" w:rsidRPr="00E36ABC" w:rsidRDefault="0033297A" w:rsidP="0033297A">
      <w:pPr>
        <w:jc w:val="center"/>
        <w:rPr>
          <w:b/>
        </w:rPr>
      </w:pPr>
      <w:r w:rsidRPr="00E36ABC">
        <w:rPr>
          <w:b/>
        </w:rPr>
        <w:t>DEBARMENT/SUSPENSION STATUS</w:t>
      </w:r>
    </w:p>
    <w:p w14:paraId="15AE36ED" w14:textId="77777777" w:rsidR="0033297A" w:rsidRPr="00E36ABC" w:rsidRDefault="00F249BC" w:rsidP="0033297A">
      <w:r>
        <w:t>The Bidder</w:t>
      </w:r>
      <w:r w:rsidR="0033297A" w:rsidRPr="00E36ABC">
        <w:t xml:space="preserve"> certifies that it is not suspended, debarred or ineligible from entering into contracts with the Federal Government, or any State agency or local public body, or in receipt of a notice or proposed debarment from any Federal or State agency o</w:t>
      </w:r>
      <w:r>
        <w:t xml:space="preserve">r local public body. </w:t>
      </w:r>
      <w:proofErr w:type="gramStart"/>
      <w:r>
        <w:t>The Bidder</w:t>
      </w:r>
      <w:r w:rsidR="0033297A" w:rsidRPr="00E36ABC">
        <w:t xml:space="preserve"> agrees to</w:t>
      </w:r>
      <w:r w:rsidR="0033297A">
        <w:t xml:space="preserve"> provide proof of registration on Sam.Gov and </w:t>
      </w:r>
      <w:r w:rsidR="0033297A" w:rsidRPr="00E36ABC">
        <w:t>provide immediate notice to Los Lunas Schools’ Procurement Department in the event of being suspended, debarred or declared ineligible by any department or agency of the Federal government, or any agency of local public body of the State of New Mexico, or upon receipt of a notice of proposed debarment that is received after the submission of the quote or offer but prior to the award of the purchase order or contract.</w:t>
      </w:r>
      <w:proofErr w:type="gramEnd"/>
      <w:r w:rsidR="0033297A" w:rsidRPr="00E36ABC">
        <w:t xml:space="preserve"> </w:t>
      </w:r>
    </w:p>
    <w:p w14:paraId="577DDAAB" w14:textId="77777777" w:rsidR="0033297A" w:rsidRPr="00E36ABC" w:rsidRDefault="0033297A" w:rsidP="0033297A">
      <w:pPr>
        <w:jc w:val="center"/>
      </w:pPr>
      <w:r w:rsidRPr="00E36ABC">
        <w:rPr>
          <w:b/>
          <w:u w:val="single"/>
        </w:rPr>
        <w:t>CERTIFICATION</w:t>
      </w:r>
    </w:p>
    <w:p w14:paraId="123AB148" w14:textId="77777777" w:rsidR="0033297A" w:rsidRDefault="0033297A" w:rsidP="0033297A">
      <w:proofErr w:type="gramStart"/>
      <w:r w:rsidRPr="00E36ABC">
        <w:t xml:space="preserve">The undersigned hereby certifies that he/she has read the above </w:t>
      </w:r>
      <w:r w:rsidRPr="00E36ABC">
        <w:rPr>
          <w:b/>
          <w:u w:val="single"/>
        </w:rPr>
        <w:t>CONFLICT OF INTEREST</w:t>
      </w:r>
      <w:r w:rsidRPr="00E36ABC">
        <w:t xml:space="preserve"> and </w:t>
      </w:r>
      <w:r w:rsidRPr="00E36ABC">
        <w:rPr>
          <w:b/>
          <w:u w:val="single"/>
        </w:rPr>
        <w:t>DEBARMENT/SUSPENSION</w:t>
      </w:r>
      <w:r w:rsidRPr="00E36ABC">
        <w:t xml:space="preserve"> status requirements and that he/she understands and will comply with these requirements.</w:t>
      </w:r>
      <w:proofErr w:type="gramEnd"/>
      <w:r w:rsidRPr="00E36ABC">
        <w:t xml:space="preserve"> The undersigned further certifies that they have the authority to certify compliance for the vendor named </w:t>
      </w:r>
      <w:r w:rsidRPr="00E36ABC">
        <w:rPr>
          <w:b/>
          <w:u w:val="single"/>
        </w:rPr>
        <w:t>and that the information contained in this document is true and accurate to the best of their knowledge.</w:t>
      </w:r>
    </w:p>
    <w:p w14:paraId="70AFE4DB" w14:textId="77777777" w:rsidR="0033297A" w:rsidRDefault="0033297A" w:rsidP="0033297A">
      <w:r>
        <w:t>Signature</w:t>
      </w:r>
      <w:proofErr w:type="gramStart"/>
      <w:r>
        <w:t>:_</w:t>
      </w:r>
      <w:proofErr w:type="gramEnd"/>
      <w:r>
        <w:t>________________________________________________________________________</w:t>
      </w:r>
    </w:p>
    <w:p w14:paraId="26EB8D43" w14:textId="77777777" w:rsidR="0033297A" w:rsidRDefault="0033297A" w:rsidP="0033297A">
      <w:r>
        <w:t>Name of Person Signing (typed or printed):_______________________________________________</w:t>
      </w:r>
    </w:p>
    <w:p w14:paraId="359705CD" w14:textId="77777777" w:rsidR="0033297A" w:rsidRDefault="0033297A" w:rsidP="0033297A">
      <w:r>
        <w:t>Title</w:t>
      </w:r>
      <w:proofErr w:type="gramStart"/>
      <w:r>
        <w:t>:_</w:t>
      </w:r>
      <w:proofErr w:type="gramEnd"/>
      <w:r>
        <w:t>_______________________________________________  Date:________________________</w:t>
      </w:r>
    </w:p>
    <w:p w14:paraId="7DC667BB" w14:textId="77777777" w:rsidR="0033297A" w:rsidRDefault="0033297A" w:rsidP="0033297A">
      <w:r>
        <w:t>Name of Company (typed or printed):___________________________________________________</w:t>
      </w:r>
    </w:p>
    <w:p w14:paraId="3F865E1B" w14:textId="77777777" w:rsidR="0033297A" w:rsidRDefault="0033297A" w:rsidP="0033297A">
      <w:r>
        <w:t>Address</w:t>
      </w:r>
      <w:proofErr w:type="gramStart"/>
      <w:r>
        <w:t>:_</w:t>
      </w:r>
      <w:proofErr w:type="gramEnd"/>
      <w:r>
        <w:t>_________________________________________________________________________</w:t>
      </w:r>
    </w:p>
    <w:p w14:paraId="20D4FE50" w14:textId="77777777" w:rsidR="0033297A" w:rsidRDefault="0033297A" w:rsidP="0033297A">
      <w:r>
        <w:t>City/State/Zip</w:t>
      </w:r>
      <w:proofErr w:type="gramStart"/>
      <w:r>
        <w:t>:_</w:t>
      </w:r>
      <w:proofErr w:type="gramEnd"/>
      <w:r>
        <w:t>____________________________________________________________________</w:t>
      </w:r>
    </w:p>
    <w:p w14:paraId="262D0800" w14:textId="77777777" w:rsidR="0033297A" w:rsidRDefault="0033297A" w:rsidP="0033297A">
      <w:r>
        <w:t>Telephone</w:t>
      </w:r>
      <w:proofErr w:type="gramStart"/>
      <w:r>
        <w:t>:_</w:t>
      </w:r>
      <w:proofErr w:type="gramEnd"/>
      <w:r>
        <w:t>_______________________________________________________________________</w:t>
      </w:r>
    </w:p>
    <w:p w14:paraId="28989FAC" w14:textId="77777777" w:rsidR="0033297A" w:rsidRDefault="0033297A" w:rsidP="0033297A">
      <w:r>
        <w:t>Email</w:t>
      </w:r>
      <w:proofErr w:type="gramStart"/>
      <w:r>
        <w:t>:_</w:t>
      </w:r>
      <w:proofErr w:type="gramEnd"/>
      <w:r>
        <w:t>___________________________________________________________________________</w:t>
      </w:r>
    </w:p>
    <w:p w14:paraId="023261C1" w14:textId="77777777" w:rsidR="0033297A" w:rsidRDefault="0033297A" w:rsidP="00427E45">
      <w:pPr>
        <w:rPr>
          <w:rFonts w:eastAsia="MS Mincho"/>
        </w:rPr>
      </w:pPr>
    </w:p>
    <w:p w14:paraId="61DCDB8A" w14:textId="77777777" w:rsidR="0033297A" w:rsidRDefault="0033297A">
      <w:pPr>
        <w:rPr>
          <w:rFonts w:eastAsia="MS Mincho"/>
          <w:b/>
          <w:sz w:val="28"/>
        </w:rPr>
      </w:pPr>
      <w:r>
        <w:rPr>
          <w:rFonts w:eastAsia="MS Mincho"/>
        </w:rPr>
        <w:br w:type="page"/>
      </w:r>
    </w:p>
    <w:p w14:paraId="70DF2056" w14:textId="77777777" w:rsidR="00660B46" w:rsidRDefault="00660B46" w:rsidP="00660B46">
      <w:pPr>
        <w:pStyle w:val="Heading1"/>
        <w:rPr>
          <w:rFonts w:eastAsia="MS Mincho"/>
        </w:rPr>
      </w:pPr>
      <w:bookmarkStart w:id="186" w:name="_Toc76038945"/>
      <w:r>
        <w:rPr>
          <w:rFonts w:eastAsia="MS Mincho"/>
        </w:rPr>
        <w:lastRenderedPageBreak/>
        <w:t xml:space="preserve">APPENDIX </w:t>
      </w:r>
      <w:r w:rsidR="0033297A">
        <w:rPr>
          <w:rFonts w:eastAsia="MS Mincho"/>
        </w:rPr>
        <w:t>G</w:t>
      </w:r>
      <w:bookmarkEnd w:id="186"/>
    </w:p>
    <w:p w14:paraId="3AE886F7" w14:textId="77777777" w:rsidR="00660B46" w:rsidRDefault="00660B46" w:rsidP="00660B46">
      <w:pPr>
        <w:jc w:val="center"/>
        <w:rPr>
          <w:b/>
          <w:sz w:val="28"/>
          <w:szCs w:val="28"/>
        </w:rPr>
      </w:pPr>
    </w:p>
    <w:p w14:paraId="058E9829" w14:textId="77777777" w:rsidR="00660B46" w:rsidRDefault="00660B46" w:rsidP="00660B46">
      <w:pPr>
        <w:pStyle w:val="Heading2"/>
        <w:jc w:val="center"/>
        <w:rPr>
          <w:sz w:val="28"/>
          <w:szCs w:val="28"/>
        </w:rPr>
      </w:pPr>
      <w:bookmarkStart w:id="187" w:name="_Toc76038946"/>
      <w:r>
        <w:rPr>
          <w:sz w:val="28"/>
          <w:szCs w:val="28"/>
        </w:rPr>
        <w:t>NO BID FORM</w:t>
      </w:r>
      <w:bookmarkEnd w:id="187"/>
    </w:p>
    <w:p w14:paraId="4A701BFC" w14:textId="77777777" w:rsidR="00660B46" w:rsidRDefault="00AD6E1B" w:rsidP="00660B46">
      <w:pPr>
        <w:jc w:val="center"/>
      </w:pPr>
      <w:r>
        <w:t>IFB</w:t>
      </w:r>
      <w:r w:rsidR="00470DCE">
        <w:t xml:space="preserve"> 2022-001</w:t>
      </w:r>
      <w:r w:rsidR="00660B46">
        <w:t>-HR</w:t>
      </w:r>
    </w:p>
    <w:p w14:paraId="49EE6A23" w14:textId="77777777" w:rsidR="00660B46" w:rsidRDefault="00660B46" w:rsidP="00660B46">
      <w:pPr>
        <w:jc w:val="center"/>
      </w:pPr>
    </w:p>
    <w:p w14:paraId="5A6AA784" w14:textId="77777777" w:rsidR="00660B46" w:rsidRPr="00F25263" w:rsidRDefault="00660B46" w:rsidP="00660B46">
      <w:pPr>
        <w:rPr>
          <w:szCs w:val="20"/>
        </w:rPr>
      </w:pPr>
      <w:r w:rsidRPr="00F25263">
        <w:rPr>
          <w:szCs w:val="20"/>
        </w:rPr>
        <w:t xml:space="preserve">In an effort to make the procurement of </w:t>
      </w:r>
      <w:r>
        <w:rPr>
          <w:szCs w:val="20"/>
        </w:rPr>
        <w:t>Los Lunas School District</w:t>
      </w:r>
      <w:r w:rsidRPr="00F25263">
        <w:rPr>
          <w:szCs w:val="20"/>
        </w:rPr>
        <w:t xml:space="preserve"> goods and services as competitive as possible, we are soliciting information from </w:t>
      </w:r>
      <w:r>
        <w:rPr>
          <w:szCs w:val="20"/>
        </w:rPr>
        <w:t xml:space="preserve">persons or businesses </w:t>
      </w:r>
      <w:r w:rsidRPr="00F25263">
        <w:rPr>
          <w:szCs w:val="20"/>
        </w:rPr>
        <w:t>who cannot bid.</w:t>
      </w:r>
      <w:r>
        <w:rPr>
          <w:szCs w:val="20"/>
        </w:rPr>
        <w:t xml:space="preserve"> </w:t>
      </w:r>
      <w:r w:rsidRPr="00F25263">
        <w:rPr>
          <w:szCs w:val="20"/>
        </w:rPr>
        <w:t>Completion of this form will assist us in evaluating factors, which relate to the competitiveness of our bids.  Please check any of the boxes below, which may apply.</w:t>
      </w:r>
      <w:r>
        <w:rPr>
          <w:szCs w:val="20"/>
        </w:rPr>
        <w:t xml:space="preserve"> THIS FORM IS OPTIONAL.</w:t>
      </w:r>
    </w:p>
    <w:p w14:paraId="48A954E2" w14:textId="77777777" w:rsidR="00660B46" w:rsidRDefault="00660B46" w:rsidP="00660B46">
      <w:pPr>
        <w:rPr>
          <w:szCs w:val="20"/>
        </w:rPr>
      </w:pPr>
    </w:p>
    <w:p w14:paraId="232A4B74" w14:textId="77777777" w:rsidR="00660B46" w:rsidRPr="00F25263" w:rsidRDefault="00660B46" w:rsidP="00660B46">
      <w:pPr>
        <w:rPr>
          <w:szCs w:val="20"/>
        </w:rPr>
      </w:pPr>
    </w:p>
    <w:p w14:paraId="289D6374" w14:textId="77777777" w:rsidR="00660B46" w:rsidRPr="00F25263" w:rsidRDefault="00660B46" w:rsidP="00660B46">
      <w:pPr>
        <w:rPr>
          <w:szCs w:val="20"/>
        </w:rPr>
      </w:pPr>
      <w:r>
        <w:rPr>
          <w:szCs w:val="20"/>
        </w:rPr>
        <w:t>_____</w:t>
      </w:r>
      <w:r>
        <w:rPr>
          <w:szCs w:val="20"/>
        </w:rPr>
        <w:tab/>
      </w:r>
      <w:r w:rsidRPr="00F25263">
        <w:rPr>
          <w:szCs w:val="20"/>
        </w:rPr>
        <w:t>Specifications - Restrictive, unclear, specialty item, etc.</w:t>
      </w:r>
    </w:p>
    <w:p w14:paraId="38FD2977" w14:textId="77777777" w:rsidR="00660B46" w:rsidRPr="00F25263" w:rsidRDefault="00660B46" w:rsidP="00660B46">
      <w:pPr>
        <w:rPr>
          <w:szCs w:val="20"/>
        </w:rPr>
      </w:pPr>
    </w:p>
    <w:p w14:paraId="632C8947" w14:textId="77777777" w:rsidR="00660B46" w:rsidRPr="00F25263" w:rsidRDefault="00660B46" w:rsidP="00660B46">
      <w:pPr>
        <w:rPr>
          <w:szCs w:val="20"/>
        </w:rPr>
      </w:pPr>
      <w:r>
        <w:rPr>
          <w:szCs w:val="20"/>
        </w:rPr>
        <w:t>_____</w:t>
      </w:r>
      <w:r>
        <w:rPr>
          <w:szCs w:val="20"/>
        </w:rPr>
        <w:tab/>
      </w:r>
      <w:proofErr w:type="gramStart"/>
      <w:r w:rsidRPr="00F25263">
        <w:rPr>
          <w:szCs w:val="20"/>
        </w:rPr>
        <w:t>Manufacturing</w:t>
      </w:r>
      <w:proofErr w:type="gramEnd"/>
      <w:r w:rsidRPr="00F25263">
        <w:rPr>
          <w:szCs w:val="20"/>
        </w:rPr>
        <w:t xml:space="preserve"> - Unique item, production time for model or</w:t>
      </w:r>
      <w:r>
        <w:rPr>
          <w:szCs w:val="20"/>
        </w:rPr>
        <w:t xml:space="preserve"> item has </w:t>
      </w:r>
      <w:r w:rsidRPr="00F25263">
        <w:rPr>
          <w:szCs w:val="20"/>
        </w:rPr>
        <w:t>expired, etc.</w:t>
      </w:r>
    </w:p>
    <w:p w14:paraId="3E9B5AD6" w14:textId="77777777" w:rsidR="00660B46" w:rsidRPr="00F25263" w:rsidRDefault="00660B46" w:rsidP="00660B46">
      <w:pPr>
        <w:rPr>
          <w:szCs w:val="20"/>
        </w:rPr>
      </w:pPr>
    </w:p>
    <w:p w14:paraId="68F888C0" w14:textId="77777777" w:rsidR="00660B46" w:rsidRPr="00F25263" w:rsidRDefault="00660B46" w:rsidP="00660B46">
      <w:pPr>
        <w:rPr>
          <w:szCs w:val="20"/>
        </w:rPr>
      </w:pPr>
      <w:r>
        <w:rPr>
          <w:szCs w:val="20"/>
        </w:rPr>
        <w:t>_____</w:t>
      </w:r>
      <w:r>
        <w:rPr>
          <w:szCs w:val="20"/>
        </w:rPr>
        <w:tab/>
      </w:r>
      <w:r w:rsidRPr="00F25263">
        <w:rPr>
          <w:szCs w:val="20"/>
        </w:rPr>
        <w:t>Bid Time - Insufficient time to properly bid.</w:t>
      </w:r>
    </w:p>
    <w:p w14:paraId="21A312C1" w14:textId="77777777" w:rsidR="00660B46" w:rsidRPr="00F25263" w:rsidRDefault="00660B46" w:rsidP="00660B46">
      <w:pPr>
        <w:rPr>
          <w:szCs w:val="20"/>
        </w:rPr>
      </w:pPr>
    </w:p>
    <w:p w14:paraId="08134A43" w14:textId="77777777" w:rsidR="00660B46" w:rsidRPr="00F25263" w:rsidRDefault="00660B46" w:rsidP="00660B46">
      <w:pPr>
        <w:rPr>
          <w:szCs w:val="20"/>
        </w:rPr>
      </w:pPr>
      <w:r>
        <w:rPr>
          <w:szCs w:val="20"/>
        </w:rPr>
        <w:t>_____</w:t>
      </w:r>
      <w:r>
        <w:rPr>
          <w:szCs w:val="20"/>
        </w:rPr>
        <w:tab/>
      </w:r>
      <w:r w:rsidRPr="00F25263">
        <w:rPr>
          <w:szCs w:val="20"/>
        </w:rPr>
        <w:t xml:space="preserve">Delivery Time - Specified delivery time </w:t>
      </w:r>
      <w:proofErr w:type="gramStart"/>
      <w:r w:rsidRPr="00F25263">
        <w:rPr>
          <w:szCs w:val="20"/>
        </w:rPr>
        <w:t>cannot be met</w:t>
      </w:r>
      <w:proofErr w:type="gramEnd"/>
      <w:r w:rsidRPr="00F25263">
        <w:rPr>
          <w:szCs w:val="20"/>
        </w:rPr>
        <w:t>.</w:t>
      </w:r>
    </w:p>
    <w:p w14:paraId="67149F24" w14:textId="77777777" w:rsidR="00660B46" w:rsidRPr="00F25263" w:rsidRDefault="00660B46" w:rsidP="00660B46">
      <w:pPr>
        <w:rPr>
          <w:szCs w:val="20"/>
        </w:rPr>
      </w:pPr>
    </w:p>
    <w:p w14:paraId="1D2A07C4" w14:textId="77777777" w:rsidR="00660B46" w:rsidRPr="00F25263" w:rsidRDefault="00660B46" w:rsidP="00660B46">
      <w:pPr>
        <w:rPr>
          <w:szCs w:val="20"/>
        </w:rPr>
      </w:pPr>
      <w:r>
        <w:rPr>
          <w:szCs w:val="20"/>
        </w:rPr>
        <w:t>_____</w:t>
      </w:r>
      <w:r>
        <w:rPr>
          <w:szCs w:val="20"/>
        </w:rPr>
        <w:tab/>
      </w:r>
      <w:r w:rsidRPr="00F25263">
        <w:rPr>
          <w:szCs w:val="20"/>
        </w:rPr>
        <w:t>Payment - Delay in payment process.</w:t>
      </w:r>
    </w:p>
    <w:p w14:paraId="70789BF4" w14:textId="77777777" w:rsidR="00660B46" w:rsidRPr="00F25263" w:rsidRDefault="00660B46" w:rsidP="00660B46">
      <w:pPr>
        <w:rPr>
          <w:szCs w:val="20"/>
        </w:rPr>
      </w:pPr>
    </w:p>
    <w:p w14:paraId="5E03D0DB" w14:textId="77777777" w:rsidR="00660B46" w:rsidRPr="00F25263" w:rsidRDefault="00660B46" w:rsidP="00660B46">
      <w:pPr>
        <w:ind w:left="720" w:hanging="720"/>
        <w:rPr>
          <w:szCs w:val="20"/>
        </w:rPr>
      </w:pPr>
      <w:r>
        <w:rPr>
          <w:szCs w:val="20"/>
        </w:rPr>
        <w:t>_____</w:t>
      </w:r>
      <w:r>
        <w:rPr>
          <w:szCs w:val="20"/>
        </w:rPr>
        <w:tab/>
      </w:r>
      <w:r w:rsidRPr="00F25263">
        <w:rPr>
          <w:szCs w:val="20"/>
        </w:rPr>
        <w:t xml:space="preserve">Miscellaneous - Do not wish to </w:t>
      </w:r>
      <w:proofErr w:type="gramStart"/>
      <w:r w:rsidRPr="00F25263">
        <w:rPr>
          <w:szCs w:val="20"/>
        </w:rPr>
        <w:t>bid,</w:t>
      </w:r>
      <w:proofErr w:type="gramEnd"/>
      <w:r w:rsidRPr="00F25263">
        <w:rPr>
          <w:szCs w:val="20"/>
        </w:rPr>
        <w:t xml:space="preserve"> do not handle this type of item(s), unable to compete, etc.</w:t>
      </w:r>
    </w:p>
    <w:p w14:paraId="53704D14" w14:textId="77777777" w:rsidR="00660B46" w:rsidRPr="00F25263" w:rsidRDefault="00660B46" w:rsidP="00660B46">
      <w:pPr>
        <w:rPr>
          <w:szCs w:val="20"/>
        </w:rPr>
      </w:pPr>
    </w:p>
    <w:p w14:paraId="1649EB35" w14:textId="77777777" w:rsidR="00660B46" w:rsidRDefault="00660B46" w:rsidP="00660B46">
      <w:pPr>
        <w:rPr>
          <w:szCs w:val="20"/>
        </w:rPr>
      </w:pPr>
    </w:p>
    <w:p w14:paraId="2CD11C28" w14:textId="77777777" w:rsidR="00660B46" w:rsidRPr="00F25263" w:rsidRDefault="00660B46" w:rsidP="00660B46">
      <w:pPr>
        <w:rPr>
          <w:szCs w:val="20"/>
        </w:rPr>
      </w:pPr>
      <w:r w:rsidRPr="00F25263">
        <w:rPr>
          <w:szCs w:val="20"/>
        </w:rPr>
        <w:t>The intent in obtaining this information is to utilize it to adjust procedures, if appropriate and to obtain maximum participation in the competitive bid process.  Vendor comments are not restricted to those items listed.  Please submit any statement relative to this bid, which you feel has an impact on your inability to bid.</w:t>
      </w:r>
    </w:p>
    <w:p w14:paraId="6D320471" w14:textId="77777777" w:rsidR="00660B46" w:rsidRPr="00F25263" w:rsidRDefault="00660B46" w:rsidP="00660B46">
      <w:pPr>
        <w:rPr>
          <w:szCs w:val="20"/>
        </w:rPr>
      </w:pPr>
    </w:p>
    <w:p w14:paraId="32E1620E" w14:textId="77777777" w:rsidR="00660B46" w:rsidRPr="00F25263" w:rsidRDefault="00660B46" w:rsidP="00660B46">
      <w:pPr>
        <w:rPr>
          <w:szCs w:val="20"/>
        </w:rPr>
      </w:pPr>
      <w:r w:rsidRPr="00F25263">
        <w:rPr>
          <w:szCs w:val="20"/>
        </w:rPr>
        <w:t>VENDOR STATEMENT</w:t>
      </w:r>
    </w:p>
    <w:p w14:paraId="0B7B886F" w14:textId="77777777" w:rsidR="00660B46" w:rsidRPr="00F25263" w:rsidRDefault="00660B46" w:rsidP="00660B46">
      <w:pPr>
        <w:rPr>
          <w:szCs w:val="20"/>
        </w:rPr>
      </w:pPr>
      <w:r w:rsidRPr="00F25263">
        <w:rPr>
          <w:szCs w:val="20"/>
        </w:rPr>
        <w:t>___________________________________________________________________________________________________________________________________________________________________________________________________</w:t>
      </w:r>
    </w:p>
    <w:p w14:paraId="1D2DB988" w14:textId="77777777" w:rsidR="00660B46" w:rsidRPr="00F25263" w:rsidRDefault="00660B46" w:rsidP="00660B46">
      <w:pPr>
        <w:rPr>
          <w:szCs w:val="20"/>
        </w:rPr>
      </w:pPr>
    </w:p>
    <w:p w14:paraId="7E335A83" w14:textId="77777777" w:rsidR="00660B46" w:rsidRDefault="00660B46" w:rsidP="00660B46">
      <w:pPr>
        <w:rPr>
          <w:szCs w:val="20"/>
        </w:rPr>
      </w:pPr>
    </w:p>
    <w:p w14:paraId="13245811" w14:textId="77777777" w:rsidR="00660B46" w:rsidRDefault="00660B46" w:rsidP="00660B46">
      <w:pPr>
        <w:rPr>
          <w:szCs w:val="20"/>
        </w:rPr>
      </w:pPr>
      <w:r w:rsidRPr="00F25263">
        <w:rPr>
          <w:szCs w:val="20"/>
        </w:rPr>
        <w:t>Note:</w:t>
      </w:r>
      <w:r w:rsidRPr="00F25263">
        <w:rPr>
          <w:szCs w:val="20"/>
        </w:rPr>
        <w:tab/>
      </w:r>
      <w:r>
        <w:rPr>
          <w:szCs w:val="20"/>
        </w:rPr>
        <w:t>R</w:t>
      </w:r>
      <w:r w:rsidRPr="00F25263">
        <w:rPr>
          <w:szCs w:val="20"/>
        </w:rPr>
        <w:t xml:space="preserve">eturn this form </w:t>
      </w:r>
      <w:r w:rsidRPr="004B3AE2">
        <w:rPr>
          <w:szCs w:val="20"/>
          <w:u w:val="single"/>
        </w:rPr>
        <w:t>only</w:t>
      </w:r>
      <w:r w:rsidRPr="00F25263">
        <w:rPr>
          <w:szCs w:val="20"/>
        </w:rPr>
        <w:t xml:space="preserve"> if</w:t>
      </w:r>
      <w:r>
        <w:rPr>
          <w:szCs w:val="20"/>
        </w:rPr>
        <w:t xml:space="preserve"> y</w:t>
      </w:r>
      <w:r w:rsidRPr="00F25263">
        <w:rPr>
          <w:szCs w:val="20"/>
        </w:rPr>
        <w:t>ou are not submittin</w:t>
      </w:r>
      <w:r>
        <w:rPr>
          <w:szCs w:val="20"/>
        </w:rPr>
        <w:t>g a bid</w:t>
      </w:r>
    </w:p>
    <w:p w14:paraId="74533D0B" w14:textId="77777777" w:rsidR="00660B46" w:rsidRDefault="00660B46" w:rsidP="00660B46">
      <w:pPr>
        <w:rPr>
          <w:szCs w:val="20"/>
        </w:rPr>
      </w:pPr>
    </w:p>
    <w:p w14:paraId="3859CA07" w14:textId="77777777" w:rsidR="00660B46" w:rsidRPr="00F25263" w:rsidRDefault="00660B46" w:rsidP="00660B46">
      <w:pPr>
        <w:rPr>
          <w:szCs w:val="20"/>
        </w:rPr>
      </w:pPr>
      <w:r w:rsidRPr="00F25263">
        <w:rPr>
          <w:szCs w:val="20"/>
        </w:rPr>
        <w:tab/>
        <w:t>________________________________________</w:t>
      </w:r>
    </w:p>
    <w:p w14:paraId="67A85245" w14:textId="77777777" w:rsidR="00660B46" w:rsidRPr="00F25263" w:rsidRDefault="00660B46" w:rsidP="00660B46">
      <w:pPr>
        <w:rPr>
          <w:szCs w:val="20"/>
        </w:rPr>
      </w:pPr>
      <w:r w:rsidRPr="00F25263">
        <w:rPr>
          <w:szCs w:val="20"/>
        </w:rPr>
        <w:tab/>
        <w:t>Signed</w:t>
      </w:r>
    </w:p>
    <w:p w14:paraId="3F691834" w14:textId="77777777" w:rsidR="00660B46" w:rsidRPr="00F25263" w:rsidRDefault="00660B46" w:rsidP="00660B46">
      <w:pPr>
        <w:rPr>
          <w:szCs w:val="20"/>
        </w:rPr>
      </w:pPr>
    </w:p>
    <w:p w14:paraId="3DD25563" w14:textId="77777777" w:rsidR="00660B46" w:rsidRPr="00F25263" w:rsidRDefault="00660B46" w:rsidP="00660B46">
      <w:pPr>
        <w:rPr>
          <w:szCs w:val="20"/>
        </w:rPr>
      </w:pPr>
      <w:r w:rsidRPr="00F25263">
        <w:rPr>
          <w:szCs w:val="20"/>
        </w:rPr>
        <w:tab/>
        <w:t>_________________________________</w:t>
      </w:r>
    </w:p>
    <w:p w14:paraId="49229047" w14:textId="77777777" w:rsidR="00660B46" w:rsidRDefault="00660B46" w:rsidP="00660B46">
      <w:pPr>
        <w:rPr>
          <w:szCs w:val="20"/>
        </w:rPr>
      </w:pPr>
      <w:r w:rsidRPr="00F25263">
        <w:rPr>
          <w:szCs w:val="20"/>
        </w:rPr>
        <w:tab/>
        <w:t>Firm Nam</w:t>
      </w:r>
      <w:r>
        <w:rPr>
          <w:szCs w:val="20"/>
        </w:rPr>
        <w:t>e</w:t>
      </w:r>
    </w:p>
    <w:p w14:paraId="4E05E16A" w14:textId="77777777" w:rsidR="00660B46" w:rsidRPr="00660B46" w:rsidRDefault="00660B46" w:rsidP="00660B46"/>
    <w:p w14:paraId="52A56F61" w14:textId="77777777" w:rsidR="00871D18" w:rsidRDefault="00871D18"/>
    <w:p w14:paraId="2FAECE35" w14:textId="77777777" w:rsidR="00871D18" w:rsidRDefault="00871D18">
      <w:r>
        <w:br w:type="page"/>
      </w:r>
    </w:p>
    <w:p w14:paraId="6029854B" w14:textId="77777777" w:rsidR="001F6EA5" w:rsidRDefault="001F6EA5" w:rsidP="001F6EA5">
      <w:pPr>
        <w:pStyle w:val="Heading1"/>
      </w:pPr>
      <w:bookmarkStart w:id="188" w:name="_Toc76038947"/>
      <w:r>
        <w:lastRenderedPageBreak/>
        <w:t xml:space="preserve">APPENDIX </w:t>
      </w:r>
      <w:r w:rsidR="0033297A">
        <w:t>H</w:t>
      </w:r>
      <w:bookmarkEnd w:id="188"/>
    </w:p>
    <w:p w14:paraId="33EB775F" w14:textId="77777777" w:rsidR="001F6EA5" w:rsidRDefault="001F6EA5" w:rsidP="001F6EA5"/>
    <w:p w14:paraId="6B4F4B47" w14:textId="77777777" w:rsidR="001F6EA5" w:rsidRDefault="001F6EA5" w:rsidP="001F6EA5">
      <w:pPr>
        <w:pStyle w:val="Heading2"/>
        <w:jc w:val="center"/>
      </w:pPr>
      <w:bookmarkStart w:id="189" w:name="_Toc76038948"/>
      <w:r>
        <w:t>BID SUBMITTAL CHECKLIST</w:t>
      </w:r>
      <w:bookmarkEnd w:id="189"/>
    </w:p>
    <w:p w14:paraId="5C07E5D7" w14:textId="77777777" w:rsidR="001F6EA5" w:rsidRPr="001F6EA5" w:rsidRDefault="001F6EA5" w:rsidP="001F6EA5">
      <w:pPr>
        <w:jc w:val="center"/>
      </w:pPr>
      <w:r>
        <w:t>IFB 20</w:t>
      </w:r>
      <w:r w:rsidR="00470DCE">
        <w:t>22-001</w:t>
      </w:r>
      <w:r>
        <w:t>-HR</w:t>
      </w:r>
    </w:p>
    <w:p w14:paraId="36095D78" w14:textId="77777777" w:rsidR="001F6EA5" w:rsidRDefault="001F6EA5" w:rsidP="00871D18">
      <w:pPr>
        <w:spacing w:line="360" w:lineRule="auto"/>
        <w:rPr>
          <w:b/>
          <w:sz w:val="22"/>
          <w:szCs w:val="22"/>
          <w:u w:val="single"/>
        </w:rPr>
      </w:pPr>
    </w:p>
    <w:p w14:paraId="2053A1CF" w14:textId="77777777" w:rsidR="001F6EA5" w:rsidRDefault="001F6EA5" w:rsidP="001F6EA5">
      <w:pPr>
        <w:rPr>
          <w:szCs w:val="20"/>
        </w:rPr>
      </w:pPr>
      <w:r>
        <w:rPr>
          <w:szCs w:val="20"/>
        </w:rPr>
        <w:t xml:space="preserve">This checklist </w:t>
      </w:r>
      <w:proofErr w:type="gramStart"/>
      <w:r>
        <w:rPr>
          <w:szCs w:val="20"/>
        </w:rPr>
        <w:t>is provided</w:t>
      </w:r>
      <w:proofErr w:type="gramEnd"/>
      <w:r>
        <w:rPr>
          <w:szCs w:val="20"/>
        </w:rPr>
        <w:t xml:space="preserve"> as a courtesy to assist Bidders in insuring they submit a properly complete bid. </w:t>
      </w:r>
      <w:r w:rsidRPr="00C46B2F">
        <w:rPr>
          <w:szCs w:val="20"/>
          <w:u w:val="single"/>
        </w:rPr>
        <w:t xml:space="preserve">It </w:t>
      </w:r>
      <w:proofErr w:type="gramStart"/>
      <w:r w:rsidRPr="00C46B2F">
        <w:rPr>
          <w:szCs w:val="20"/>
          <w:u w:val="single"/>
        </w:rPr>
        <w:t>should NOT be returned</w:t>
      </w:r>
      <w:proofErr w:type="gramEnd"/>
      <w:r w:rsidRPr="00C46B2F">
        <w:rPr>
          <w:szCs w:val="20"/>
          <w:u w:val="single"/>
        </w:rPr>
        <w:t xml:space="preserve"> with the bid.</w:t>
      </w:r>
      <w:r>
        <w:rPr>
          <w:szCs w:val="20"/>
        </w:rPr>
        <w:t xml:space="preserve"> It is for information purposes only. This checklist is not guaranteed to be </w:t>
      </w:r>
      <w:proofErr w:type="gramStart"/>
      <w:r>
        <w:rPr>
          <w:szCs w:val="20"/>
        </w:rPr>
        <w:t>all inclusive</w:t>
      </w:r>
      <w:proofErr w:type="gramEnd"/>
      <w:r>
        <w:rPr>
          <w:szCs w:val="20"/>
        </w:rPr>
        <w:t>. Bidders should carefully review the requirements of the IFB and their response before submitting their bid to Los Lunas School District.</w:t>
      </w:r>
    </w:p>
    <w:p w14:paraId="4373342D" w14:textId="77777777" w:rsidR="001F6EA5" w:rsidRDefault="001F6EA5" w:rsidP="001F6EA5">
      <w:pPr>
        <w:rPr>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8"/>
        <w:gridCol w:w="1870"/>
        <w:gridCol w:w="765"/>
        <w:gridCol w:w="765"/>
      </w:tblGrid>
      <w:tr w:rsidR="001F6EA5" w:rsidRPr="00FD1713" w14:paraId="2B08780A" w14:textId="77777777" w:rsidTr="00A71518">
        <w:tc>
          <w:tcPr>
            <w:tcW w:w="6428" w:type="dxa"/>
            <w:tcBorders>
              <w:bottom w:val="single" w:sz="4" w:space="0" w:color="auto"/>
            </w:tcBorders>
          </w:tcPr>
          <w:p w14:paraId="35A5821B" w14:textId="77777777" w:rsidR="001F6EA5" w:rsidRPr="00FD1713" w:rsidRDefault="001F6EA5" w:rsidP="00A71518">
            <w:pPr>
              <w:jc w:val="center"/>
              <w:rPr>
                <w:b/>
                <w:szCs w:val="20"/>
              </w:rPr>
            </w:pPr>
            <w:r w:rsidRPr="00FD1713">
              <w:rPr>
                <w:b/>
                <w:szCs w:val="20"/>
              </w:rPr>
              <w:t>ITEM</w:t>
            </w:r>
          </w:p>
        </w:tc>
        <w:tc>
          <w:tcPr>
            <w:tcW w:w="1870" w:type="dxa"/>
            <w:tcBorders>
              <w:bottom w:val="single" w:sz="4" w:space="0" w:color="auto"/>
            </w:tcBorders>
          </w:tcPr>
          <w:p w14:paraId="297D24E5" w14:textId="77777777" w:rsidR="001F6EA5" w:rsidRPr="00FD1713" w:rsidRDefault="001F6EA5" w:rsidP="00A71518">
            <w:pPr>
              <w:jc w:val="center"/>
              <w:rPr>
                <w:b/>
                <w:szCs w:val="20"/>
              </w:rPr>
            </w:pPr>
            <w:r w:rsidRPr="00FD1713">
              <w:rPr>
                <w:b/>
                <w:szCs w:val="20"/>
              </w:rPr>
              <w:t>REFERENCE</w:t>
            </w:r>
          </w:p>
        </w:tc>
        <w:tc>
          <w:tcPr>
            <w:tcW w:w="765" w:type="dxa"/>
            <w:tcBorders>
              <w:bottom w:val="single" w:sz="4" w:space="0" w:color="auto"/>
            </w:tcBorders>
          </w:tcPr>
          <w:p w14:paraId="40FD2BED" w14:textId="77777777" w:rsidR="001F6EA5" w:rsidRPr="00FD1713" w:rsidRDefault="001F6EA5" w:rsidP="00A71518">
            <w:pPr>
              <w:jc w:val="center"/>
              <w:rPr>
                <w:b/>
                <w:szCs w:val="20"/>
              </w:rPr>
            </w:pPr>
            <w:r w:rsidRPr="00FD1713">
              <w:rPr>
                <w:b/>
                <w:szCs w:val="20"/>
              </w:rPr>
              <w:t>YES</w:t>
            </w:r>
          </w:p>
        </w:tc>
        <w:tc>
          <w:tcPr>
            <w:tcW w:w="765" w:type="dxa"/>
            <w:tcBorders>
              <w:bottom w:val="single" w:sz="4" w:space="0" w:color="auto"/>
            </w:tcBorders>
          </w:tcPr>
          <w:p w14:paraId="4B8AE88E" w14:textId="77777777" w:rsidR="001F6EA5" w:rsidRPr="00FD1713" w:rsidRDefault="001F6EA5" w:rsidP="00A71518">
            <w:pPr>
              <w:jc w:val="center"/>
              <w:rPr>
                <w:b/>
                <w:szCs w:val="20"/>
              </w:rPr>
            </w:pPr>
            <w:r w:rsidRPr="00FD1713">
              <w:rPr>
                <w:b/>
                <w:szCs w:val="20"/>
              </w:rPr>
              <w:t>NO</w:t>
            </w:r>
          </w:p>
        </w:tc>
      </w:tr>
      <w:tr w:rsidR="001F6EA5" w:rsidRPr="00FD1713" w14:paraId="5C8C91AB" w14:textId="77777777" w:rsidTr="00A71518">
        <w:trPr>
          <w:trHeight w:hRule="exact" w:val="144"/>
        </w:trPr>
        <w:tc>
          <w:tcPr>
            <w:tcW w:w="6428" w:type="dxa"/>
            <w:shd w:val="clear" w:color="auto" w:fill="BFBFBF"/>
          </w:tcPr>
          <w:p w14:paraId="7EF1D30C" w14:textId="77777777" w:rsidR="001F6EA5" w:rsidRPr="00FD1713" w:rsidRDefault="001F6EA5" w:rsidP="00A71518">
            <w:pPr>
              <w:rPr>
                <w:szCs w:val="20"/>
              </w:rPr>
            </w:pPr>
          </w:p>
        </w:tc>
        <w:tc>
          <w:tcPr>
            <w:tcW w:w="1870" w:type="dxa"/>
            <w:shd w:val="clear" w:color="auto" w:fill="BFBFBF"/>
          </w:tcPr>
          <w:p w14:paraId="1E3A7523" w14:textId="77777777" w:rsidR="001F6EA5" w:rsidRPr="00FD1713" w:rsidRDefault="001F6EA5" w:rsidP="00A71518">
            <w:pPr>
              <w:rPr>
                <w:szCs w:val="20"/>
              </w:rPr>
            </w:pPr>
          </w:p>
        </w:tc>
        <w:tc>
          <w:tcPr>
            <w:tcW w:w="765" w:type="dxa"/>
            <w:shd w:val="clear" w:color="auto" w:fill="BFBFBF"/>
          </w:tcPr>
          <w:p w14:paraId="43AC8A45" w14:textId="77777777" w:rsidR="001F6EA5" w:rsidRPr="00FD1713" w:rsidRDefault="001F6EA5" w:rsidP="00A71518">
            <w:pPr>
              <w:rPr>
                <w:szCs w:val="20"/>
              </w:rPr>
            </w:pPr>
          </w:p>
        </w:tc>
        <w:tc>
          <w:tcPr>
            <w:tcW w:w="765" w:type="dxa"/>
            <w:shd w:val="clear" w:color="auto" w:fill="BFBFBF"/>
          </w:tcPr>
          <w:p w14:paraId="4D4148A4" w14:textId="77777777" w:rsidR="001F6EA5" w:rsidRPr="00FD1713" w:rsidRDefault="001F6EA5" w:rsidP="00A71518">
            <w:pPr>
              <w:rPr>
                <w:szCs w:val="20"/>
              </w:rPr>
            </w:pPr>
          </w:p>
        </w:tc>
      </w:tr>
      <w:tr w:rsidR="001F6EA5" w:rsidRPr="00FD1713" w14:paraId="5EFDCBD1" w14:textId="77777777" w:rsidTr="00A71518">
        <w:tc>
          <w:tcPr>
            <w:tcW w:w="6428" w:type="dxa"/>
          </w:tcPr>
          <w:p w14:paraId="17BD4203" w14:textId="77777777" w:rsidR="001F6EA5" w:rsidRPr="00FD1713" w:rsidRDefault="001F6EA5" w:rsidP="00A71518">
            <w:pPr>
              <w:rPr>
                <w:szCs w:val="20"/>
              </w:rPr>
            </w:pPr>
            <w:proofErr w:type="gramStart"/>
            <w:r w:rsidRPr="00FD1713">
              <w:rPr>
                <w:szCs w:val="20"/>
              </w:rPr>
              <w:t>Correct delivery address for bid?</w:t>
            </w:r>
            <w:proofErr w:type="gramEnd"/>
          </w:p>
        </w:tc>
        <w:tc>
          <w:tcPr>
            <w:tcW w:w="1870" w:type="dxa"/>
          </w:tcPr>
          <w:p w14:paraId="529A2E5A" w14:textId="77777777" w:rsidR="001F6EA5" w:rsidRPr="00FD1713" w:rsidRDefault="00AB1947" w:rsidP="00A71518">
            <w:pPr>
              <w:rPr>
                <w:szCs w:val="20"/>
              </w:rPr>
            </w:pPr>
            <w:r>
              <w:rPr>
                <w:szCs w:val="20"/>
              </w:rPr>
              <w:t>I.D</w:t>
            </w:r>
          </w:p>
        </w:tc>
        <w:tc>
          <w:tcPr>
            <w:tcW w:w="765" w:type="dxa"/>
          </w:tcPr>
          <w:p w14:paraId="7FF1148C" w14:textId="77777777" w:rsidR="001F6EA5" w:rsidRPr="00FD1713" w:rsidRDefault="001F6EA5" w:rsidP="00A71518">
            <w:pPr>
              <w:rPr>
                <w:szCs w:val="20"/>
              </w:rPr>
            </w:pPr>
          </w:p>
        </w:tc>
        <w:tc>
          <w:tcPr>
            <w:tcW w:w="765" w:type="dxa"/>
          </w:tcPr>
          <w:p w14:paraId="5EAE479A" w14:textId="77777777" w:rsidR="001F6EA5" w:rsidRPr="00FD1713" w:rsidRDefault="001F6EA5" w:rsidP="00A71518">
            <w:pPr>
              <w:rPr>
                <w:szCs w:val="20"/>
              </w:rPr>
            </w:pPr>
          </w:p>
        </w:tc>
      </w:tr>
      <w:tr w:rsidR="001F6EA5" w:rsidRPr="00FD1713" w14:paraId="190DC511" w14:textId="77777777" w:rsidTr="00A71518">
        <w:tc>
          <w:tcPr>
            <w:tcW w:w="6428" w:type="dxa"/>
          </w:tcPr>
          <w:p w14:paraId="4980E7D8" w14:textId="77777777" w:rsidR="001F6EA5" w:rsidRPr="00FD1713" w:rsidRDefault="001F6EA5" w:rsidP="00A71518">
            <w:pPr>
              <w:rPr>
                <w:szCs w:val="20"/>
              </w:rPr>
            </w:pPr>
            <w:r w:rsidRPr="00FD1713">
              <w:rPr>
                <w:szCs w:val="20"/>
              </w:rPr>
              <w:t xml:space="preserve">Preference certificate </w:t>
            </w:r>
            <w:proofErr w:type="gramStart"/>
            <w:r w:rsidRPr="00FD1713">
              <w:rPr>
                <w:szCs w:val="20"/>
              </w:rPr>
              <w:t>included?</w:t>
            </w:r>
            <w:proofErr w:type="gramEnd"/>
            <w:r w:rsidRPr="00FD1713">
              <w:rPr>
                <w:szCs w:val="20"/>
              </w:rPr>
              <w:t xml:space="preserve"> (If bidder is qualified and desires preference eligibility.)</w:t>
            </w:r>
          </w:p>
        </w:tc>
        <w:tc>
          <w:tcPr>
            <w:tcW w:w="1870" w:type="dxa"/>
          </w:tcPr>
          <w:p w14:paraId="714B17EA" w14:textId="77777777" w:rsidR="001F6EA5" w:rsidRPr="00FD1713" w:rsidRDefault="001F6EA5" w:rsidP="00A71518">
            <w:pPr>
              <w:rPr>
                <w:szCs w:val="20"/>
              </w:rPr>
            </w:pPr>
            <w:r w:rsidRPr="00FD1713">
              <w:rPr>
                <w:szCs w:val="20"/>
              </w:rPr>
              <w:t>I.G and III.C</w:t>
            </w:r>
          </w:p>
        </w:tc>
        <w:tc>
          <w:tcPr>
            <w:tcW w:w="765" w:type="dxa"/>
          </w:tcPr>
          <w:p w14:paraId="68E17307" w14:textId="77777777" w:rsidR="001F6EA5" w:rsidRPr="00FD1713" w:rsidRDefault="001F6EA5" w:rsidP="00A71518">
            <w:pPr>
              <w:rPr>
                <w:szCs w:val="20"/>
              </w:rPr>
            </w:pPr>
          </w:p>
        </w:tc>
        <w:tc>
          <w:tcPr>
            <w:tcW w:w="765" w:type="dxa"/>
          </w:tcPr>
          <w:p w14:paraId="2C06B9AC" w14:textId="77777777" w:rsidR="001F6EA5" w:rsidRPr="00FD1713" w:rsidRDefault="001F6EA5" w:rsidP="00A71518">
            <w:pPr>
              <w:rPr>
                <w:szCs w:val="20"/>
              </w:rPr>
            </w:pPr>
          </w:p>
        </w:tc>
      </w:tr>
      <w:tr w:rsidR="001F6EA5" w:rsidRPr="00FD1713" w14:paraId="6A8EB025" w14:textId="77777777" w:rsidTr="00A71518">
        <w:tc>
          <w:tcPr>
            <w:tcW w:w="6428" w:type="dxa"/>
          </w:tcPr>
          <w:p w14:paraId="404DDEE3" w14:textId="77777777" w:rsidR="001F6EA5" w:rsidRPr="00FD1713" w:rsidRDefault="001F6EA5" w:rsidP="00A71518">
            <w:pPr>
              <w:rPr>
                <w:szCs w:val="20"/>
              </w:rPr>
            </w:pPr>
            <w:r w:rsidRPr="00FD1713">
              <w:rPr>
                <w:szCs w:val="20"/>
              </w:rPr>
              <w:t xml:space="preserve">Letter of Transmittal Form complete, </w:t>
            </w:r>
            <w:r w:rsidRPr="00FD1713">
              <w:rPr>
                <w:b/>
                <w:szCs w:val="20"/>
              </w:rPr>
              <w:t>SIGNED</w:t>
            </w:r>
            <w:r w:rsidRPr="00FD1713">
              <w:rPr>
                <w:szCs w:val="20"/>
              </w:rPr>
              <w:t xml:space="preserve"> and included?</w:t>
            </w:r>
          </w:p>
        </w:tc>
        <w:tc>
          <w:tcPr>
            <w:tcW w:w="1870" w:type="dxa"/>
          </w:tcPr>
          <w:p w14:paraId="066C8FC6" w14:textId="77777777" w:rsidR="001F6EA5" w:rsidRPr="00FD1713" w:rsidRDefault="001F6EA5" w:rsidP="00A71518">
            <w:pPr>
              <w:rPr>
                <w:szCs w:val="20"/>
              </w:rPr>
            </w:pPr>
            <w:r w:rsidRPr="00FD1713">
              <w:rPr>
                <w:szCs w:val="20"/>
              </w:rPr>
              <w:t xml:space="preserve">II.C.1 and Appendix </w:t>
            </w:r>
            <w:r w:rsidR="00AB1947">
              <w:rPr>
                <w:szCs w:val="20"/>
              </w:rPr>
              <w:t>D</w:t>
            </w:r>
          </w:p>
        </w:tc>
        <w:tc>
          <w:tcPr>
            <w:tcW w:w="765" w:type="dxa"/>
          </w:tcPr>
          <w:p w14:paraId="0DD44239" w14:textId="77777777" w:rsidR="001F6EA5" w:rsidRPr="00FD1713" w:rsidRDefault="001F6EA5" w:rsidP="00A71518">
            <w:pPr>
              <w:rPr>
                <w:szCs w:val="20"/>
              </w:rPr>
            </w:pPr>
          </w:p>
        </w:tc>
        <w:tc>
          <w:tcPr>
            <w:tcW w:w="765" w:type="dxa"/>
          </w:tcPr>
          <w:p w14:paraId="22FD4D64" w14:textId="77777777" w:rsidR="001F6EA5" w:rsidRPr="00FD1713" w:rsidRDefault="001F6EA5" w:rsidP="00A71518">
            <w:pPr>
              <w:rPr>
                <w:szCs w:val="20"/>
              </w:rPr>
            </w:pPr>
          </w:p>
        </w:tc>
      </w:tr>
      <w:tr w:rsidR="0033297A" w:rsidRPr="00FD1713" w14:paraId="4DDD21BF" w14:textId="77777777" w:rsidTr="00A71518">
        <w:tc>
          <w:tcPr>
            <w:tcW w:w="6428" w:type="dxa"/>
          </w:tcPr>
          <w:p w14:paraId="4587C0BE" w14:textId="77777777" w:rsidR="0033297A" w:rsidRPr="00FD1713" w:rsidRDefault="002E0254" w:rsidP="0033297A">
            <w:pPr>
              <w:rPr>
                <w:szCs w:val="20"/>
              </w:rPr>
            </w:pPr>
            <w:proofErr w:type="gramStart"/>
            <w:r>
              <w:rPr>
                <w:szCs w:val="20"/>
              </w:rPr>
              <w:t>Price Agreement</w:t>
            </w:r>
            <w:r w:rsidR="0033297A" w:rsidRPr="00FD1713">
              <w:rPr>
                <w:szCs w:val="20"/>
              </w:rPr>
              <w:t xml:space="preserve"> </w:t>
            </w:r>
            <w:r w:rsidR="0033297A" w:rsidRPr="00FD1713">
              <w:rPr>
                <w:b/>
                <w:szCs w:val="20"/>
              </w:rPr>
              <w:t>SIGNED</w:t>
            </w:r>
            <w:r w:rsidR="0033297A" w:rsidRPr="00FD1713">
              <w:rPr>
                <w:szCs w:val="20"/>
              </w:rPr>
              <w:t xml:space="preserve"> and included?</w:t>
            </w:r>
            <w:proofErr w:type="gramEnd"/>
          </w:p>
        </w:tc>
        <w:tc>
          <w:tcPr>
            <w:tcW w:w="1870" w:type="dxa"/>
          </w:tcPr>
          <w:p w14:paraId="03FA0B13" w14:textId="77777777" w:rsidR="0033297A" w:rsidRDefault="0033297A" w:rsidP="0033297A">
            <w:pPr>
              <w:rPr>
                <w:szCs w:val="20"/>
              </w:rPr>
            </w:pPr>
            <w:r w:rsidRPr="00FD1713">
              <w:rPr>
                <w:szCs w:val="20"/>
              </w:rPr>
              <w:t>III.C</w:t>
            </w:r>
            <w:r w:rsidR="002E0254">
              <w:rPr>
                <w:szCs w:val="20"/>
              </w:rPr>
              <w:t xml:space="preserve">.4, </w:t>
            </w:r>
            <w:r w:rsidRPr="00FD1713">
              <w:rPr>
                <w:szCs w:val="20"/>
              </w:rPr>
              <w:t>V.D.1 and Appendix B</w:t>
            </w:r>
          </w:p>
          <w:p w14:paraId="2A878769" w14:textId="77777777" w:rsidR="0033297A" w:rsidRPr="00FD1713" w:rsidRDefault="0033297A" w:rsidP="0033297A">
            <w:pPr>
              <w:rPr>
                <w:szCs w:val="20"/>
              </w:rPr>
            </w:pPr>
            <w:r>
              <w:rPr>
                <w:szCs w:val="20"/>
              </w:rPr>
              <w:t>Attachment 1</w:t>
            </w:r>
          </w:p>
        </w:tc>
        <w:tc>
          <w:tcPr>
            <w:tcW w:w="765" w:type="dxa"/>
          </w:tcPr>
          <w:p w14:paraId="2C6280C4" w14:textId="77777777" w:rsidR="0033297A" w:rsidRPr="00FD1713" w:rsidRDefault="0033297A" w:rsidP="0033297A">
            <w:pPr>
              <w:rPr>
                <w:szCs w:val="20"/>
              </w:rPr>
            </w:pPr>
          </w:p>
        </w:tc>
        <w:tc>
          <w:tcPr>
            <w:tcW w:w="765" w:type="dxa"/>
          </w:tcPr>
          <w:p w14:paraId="59F2ACD4" w14:textId="77777777" w:rsidR="0033297A" w:rsidRPr="00FD1713" w:rsidRDefault="0033297A" w:rsidP="0033297A">
            <w:pPr>
              <w:rPr>
                <w:szCs w:val="20"/>
              </w:rPr>
            </w:pPr>
          </w:p>
        </w:tc>
      </w:tr>
      <w:tr w:rsidR="0033297A" w:rsidRPr="00FD1713" w14:paraId="3360B125" w14:textId="77777777" w:rsidTr="00A71518">
        <w:tc>
          <w:tcPr>
            <w:tcW w:w="6428" w:type="dxa"/>
          </w:tcPr>
          <w:p w14:paraId="37648955" w14:textId="77777777" w:rsidR="0033297A" w:rsidRPr="00FD1713" w:rsidRDefault="0033297A" w:rsidP="0033297A">
            <w:pPr>
              <w:rPr>
                <w:szCs w:val="20"/>
              </w:rPr>
            </w:pPr>
            <w:r w:rsidRPr="00FD1713">
              <w:rPr>
                <w:szCs w:val="20"/>
              </w:rPr>
              <w:t xml:space="preserve">Bid Form completed, </w:t>
            </w:r>
            <w:r w:rsidRPr="00FD1713">
              <w:rPr>
                <w:b/>
                <w:szCs w:val="20"/>
              </w:rPr>
              <w:t>SIGNED</w:t>
            </w:r>
            <w:r w:rsidRPr="00FD1713">
              <w:rPr>
                <w:szCs w:val="20"/>
              </w:rPr>
              <w:t xml:space="preserve"> and included?</w:t>
            </w:r>
          </w:p>
        </w:tc>
        <w:tc>
          <w:tcPr>
            <w:tcW w:w="1870" w:type="dxa"/>
          </w:tcPr>
          <w:p w14:paraId="26F55FC4" w14:textId="77777777" w:rsidR="0033297A" w:rsidRPr="00FD1713" w:rsidRDefault="0033297A" w:rsidP="0033297A">
            <w:pPr>
              <w:rPr>
                <w:szCs w:val="20"/>
              </w:rPr>
            </w:pPr>
            <w:r>
              <w:rPr>
                <w:szCs w:val="20"/>
              </w:rPr>
              <w:t>III.C</w:t>
            </w:r>
            <w:r w:rsidR="002E0254">
              <w:rPr>
                <w:szCs w:val="20"/>
              </w:rPr>
              <w:t>.5</w:t>
            </w:r>
            <w:r>
              <w:rPr>
                <w:szCs w:val="20"/>
              </w:rPr>
              <w:t xml:space="preserve"> and Appendix C</w:t>
            </w:r>
          </w:p>
        </w:tc>
        <w:tc>
          <w:tcPr>
            <w:tcW w:w="765" w:type="dxa"/>
          </w:tcPr>
          <w:p w14:paraId="2E67AC89" w14:textId="77777777" w:rsidR="0033297A" w:rsidRPr="00FD1713" w:rsidRDefault="0033297A" w:rsidP="0033297A">
            <w:pPr>
              <w:rPr>
                <w:szCs w:val="20"/>
              </w:rPr>
            </w:pPr>
          </w:p>
        </w:tc>
        <w:tc>
          <w:tcPr>
            <w:tcW w:w="765" w:type="dxa"/>
          </w:tcPr>
          <w:p w14:paraId="5A52BE70" w14:textId="77777777" w:rsidR="0033297A" w:rsidRPr="00FD1713" w:rsidRDefault="0033297A" w:rsidP="0033297A">
            <w:pPr>
              <w:rPr>
                <w:szCs w:val="20"/>
              </w:rPr>
            </w:pPr>
          </w:p>
        </w:tc>
      </w:tr>
      <w:tr w:rsidR="0033297A" w:rsidRPr="00FD1713" w14:paraId="42500C19" w14:textId="77777777" w:rsidTr="00A71518">
        <w:tc>
          <w:tcPr>
            <w:tcW w:w="6428" w:type="dxa"/>
          </w:tcPr>
          <w:p w14:paraId="1F78A5D8" w14:textId="77777777" w:rsidR="0033297A" w:rsidRPr="00FD1713" w:rsidRDefault="0033297A" w:rsidP="0033297A">
            <w:pPr>
              <w:rPr>
                <w:szCs w:val="20"/>
              </w:rPr>
            </w:pPr>
            <w:r>
              <w:rPr>
                <w:szCs w:val="20"/>
              </w:rPr>
              <w:t>Vendor Profile</w:t>
            </w:r>
          </w:p>
        </w:tc>
        <w:tc>
          <w:tcPr>
            <w:tcW w:w="1870" w:type="dxa"/>
          </w:tcPr>
          <w:p w14:paraId="727F1B4B" w14:textId="77777777" w:rsidR="0033297A" w:rsidRPr="00FD1713" w:rsidRDefault="002E0254" w:rsidP="0033297A">
            <w:pPr>
              <w:rPr>
                <w:szCs w:val="20"/>
              </w:rPr>
            </w:pPr>
            <w:r>
              <w:rPr>
                <w:szCs w:val="20"/>
              </w:rPr>
              <w:t>III.C.6</w:t>
            </w:r>
          </w:p>
        </w:tc>
        <w:tc>
          <w:tcPr>
            <w:tcW w:w="765" w:type="dxa"/>
          </w:tcPr>
          <w:p w14:paraId="1147058F" w14:textId="77777777" w:rsidR="0033297A" w:rsidRPr="00FD1713" w:rsidRDefault="0033297A" w:rsidP="0033297A">
            <w:pPr>
              <w:rPr>
                <w:szCs w:val="20"/>
              </w:rPr>
            </w:pPr>
          </w:p>
        </w:tc>
        <w:tc>
          <w:tcPr>
            <w:tcW w:w="765" w:type="dxa"/>
          </w:tcPr>
          <w:p w14:paraId="6CACF56B" w14:textId="77777777" w:rsidR="0033297A" w:rsidRPr="00FD1713" w:rsidRDefault="0033297A" w:rsidP="0033297A">
            <w:pPr>
              <w:rPr>
                <w:szCs w:val="20"/>
              </w:rPr>
            </w:pPr>
          </w:p>
        </w:tc>
      </w:tr>
      <w:tr w:rsidR="0033297A" w:rsidRPr="00FD1713" w14:paraId="64D010CF" w14:textId="77777777" w:rsidTr="00A71518">
        <w:tc>
          <w:tcPr>
            <w:tcW w:w="6428" w:type="dxa"/>
          </w:tcPr>
          <w:p w14:paraId="13ECE93C" w14:textId="77777777" w:rsidR="0033297A" w:rsidRPr="00FD1713" w:rsidRDefault="0033297A" w:rsidP="0033297A">
            <w:pPr>
              <w:rPr>
                <w:szCs w:val="20"/>
              </w:rPr>
            </w:pPr>
            <w:r>
              <w:rPr>
                <w:szCs w:val="20"/>
              </w:rPr>
              <w:t>Proof of Insurance</w:t>
            </w:r>
          </w:p>
        </w:tc>
        <w:tc>
          <w:tcPr>
            <w:tcW w:w="1870" w:type="dxa"/>
          </w:tcPr>
          <w:p w14:paraId="02BC6796" w14:textId="77777777" w:rsidR="0033297A" w:rsidRPr="00FD1713" w:rsidRDefault="002E0254" w:rsidP="0033297A">
            <w:pPr>
              <w:rPr>
                <w:szCs w:val="20"/>
              </w:rPr>
            </w:pPr>
            <w:r>
              <w:rPr>
                <w:szCs w:val="20"/>
              </w:rPr>
              <w:t>III.C.7</w:t>
            </w:r>
            <w:r w:rsidR="0033297A">
              <w:rPr>
                <w:szCs w:val="20"/>
              </w:rPr>
              <w:t>, Appendix B.18</w:t>
            </w:r>
          </w:p>
        </w:tc>
        <w:tc>
          <w:tcPr>
            <w:tcW w:w="765" w:type="dxa"/>
          </w:tcPr>
          <w:p w14:paraId="10DE8F3B" w14:textId="77777777" w:rsidR="0033297A" w:rsidRPr="00FD1713" w:rsidRDefault="0033297A" w:rsidP="0033297A">
            <w:pPr>
              <w:rPr>
                <w:szCs w:val="20"/>
              </w:rPr>
            </w:pPr>
          </w:p>
        </w:tc>
        <w:tc>
          <w:tcPr>
            <w:tcW w:w="765" w:type="dxa"/>
          </w:tcPr>
          <w:p w14:paraId="45298495" w14:textId="77777777" w:rsidR="0033297A" w:rsidRPr="00FD1713" w:rsidRDefault="0033297A" w:rsidP="0033297A">
            <w:pPr>
              <w:rPr>
                <w:szCs w:val="20"/>
              </w:rPr>
            </w:pPr>
          </w:p>
        </w:tc>
      </w:tr>
      <w:tr w:rsidR="0033297A" w:rsidRPr="00FD1713" w14:paraId="5613AE06" w14:textId="77777777" w:rsidTr="00A71518">
        <w:tc>
          <w:tcPr>
            <w:tcW w:w="6428" w:type="dxa"/>
          </w:tcPr>
          <w:p w14:paraId="1D21B662" w14:textId="77777777" w:rsidR="0033297A" w:rsidRDefault="0033297A" w:rsidP="0033297A">
            <w:pPr>
              <w:rPr>
                <w:szCs w:val="20"/>
              </w:rPr>
            </w:pPr>
            <w:r>
              <w:rPr>
                <w:szCs w:val="20"/>
              </w:rPr>
              <w:t>Campaign Contribution Disclosure Form</w:t>
            </w:r>
          </w:p>
        </w:tc>
        <w:tc>
          <w:tcPr>
            <w:tcW w:w="1870" w:type="dxa"/>
          </w:tcPr>
          <w:p w14:paraId="315E97A2" w14:textId="77777777" w:rsidR="0033297A" w:rsidRPr="00FD1713" w:rsidRDefault="002E0254" w:rsidP="0033297A">
            <w:pPr>
              <w:rPr>
                <w:szCs w:val="20"/>
              </w:rPr>
            </w:pPr>
            <w:r>
              <w:rPr>
                <w:szCs w:val="20"/>
              </w:rPr>
              <w:t xml:space="preserve">III.C.8 and </w:t>
            </w:r>
            <w:r w:rsidR="0033297A">
              <w:rPr>
                <w:szCs w:val="20"/>
              </w:rPr>
              <w:t>Appendix E</w:t>
            </w:r>
          </w:p>
        </w:tc>
        <w:tc>
          <w:tcPr>
            <w:tcW w:w="765" w:type="dxa"/>
          </w:tcPr>
          <w:p w14:paraId="14EBE703" w14:textId="77777777" w:rsidR="0033297A" w:rsidRPr="00FD1713" w:rsidRDefault="0033297A" w:rsidP="0033297A">
            <w:pPr>
              <w:rPr>
                <w:szCs w:val="20"/>
              </w:rPr>
            </w:pPr>
          </w:p>
        </w:tc>
        <w:tc>
          <w:tcPr>
            <w:tcW w:w="765" w:type="dxa"/>
          </w:tcPr>
          <w:p w14:paraId="390A2AAB" w14:textId="77777777" w:rsidR="0033297A" w:rsidRPr="00FD1713" w:rsidRDefault="0033297A" w:rsidP="0033297A">
            <w:pPr>
              <w:rPr>
                <w:szCs w:val="20"/>
              </w:rPr>
            </w:pPr>
          </w:p>
        </w:tc>
      </w:tr>
      <w:tr w:rsidR="0033297A" w:rsidRPr="00FD1713" w14:paraId="2891033A" w14:textId="77777777" w:rsidTr="00A71518">
        <w:tc>
          <w:tcPr>
            <w:tcW w:w="6428" w:type="dxa"/>
          </w:tcPr>
          <w:p w14:paraId="4C07F618" w14:textId="77777777" w:rsidR="0033297A" w:rsidRPr="00FD1713" w:rsidRDefault="00B717AF" w:rsidP="0033297A">
            <w:pPr>
              <w:rPr>
                <w:szCs w:val="20"/>
              </w:rPr>
            </w:pPr>
            <w:r>
              <w:rPr>
                <w:szCs w:val="20"/>
              </w:rPr>
              <w:t>Conflict of Interest/Debarment Form</w:t>
            </w:r>
          </w:p>
        </w:tc>
        <w:tc>
          <w:tcPr>
            <w:tcW w:w="1870" w:type="dxa"/>
          </w:tcPr>
          <w:p w14:paraId="6878CF5B" w14:textId="77777777" w:rsidR="0033297A" w:rsidRPr="00FD1713" w:rsidRDefault="002E0254" w:rsidP="0033297A">
            <w:pPr>
              <w:rPr>
                <w:szCs w:val="20"/>
              </w:rPr>
            </w:pPr>
            <w:r>
              <w:rPr>
                <w:szCs w:val="20"/>
              </w:rPr>
              <w:t xml:space="preserve">III.C.9 and </w:t>
            </w:r>
            <w:r w:rsidR="00B717AF">
              <w:rPr>
                <w:szCs w:val="20"/>
              </w:rPr>
              <w:t>Appendix F</w:t>
            </w:r>
          </w:p>
        </w:tc>
        <w:tc>
          <w:tcPr>
            <w:tcW w:w="765" w:type="dxa"/>
          </w:tcPr>
          <w:p w14:paraId="7DB7D1B0" w14:textId="77777777" w:rsidR="0033297A" w:rsidRPr="00FD1713" w:rsidRDefault="0033297A" w:rsidP="0033297A">
            <w:pPr>
              <w:rPr>
                <w:szCs w:val="20"/>
              </w:rPr>
            </w:pPr>
          </w:p>
        </w:tc>
        <w:tc>
          <w:tcPr>
            <w:tcW w:w="765" w:type="dxa"/>
          </w:tcPr>
          <w:p w14:paraId="0FF441E7" w14:textId="77777777" w:rsidR="0033297A" w:rsidRPr="00FD1713" w:rsidRDefault="0033297A" w:rsidP="0033297A">
            <w:pPr>
              <w:rPr>
                <w:szCs w:val="20"/>
              </w:rPr>
            </w:pPr>
          </w:p>
        </w:tc>
      </w:tr>
      <w:tr w:rsidR="0033297A" w:rsidRPr="00FD1713" w14:paraId="274D7C80" w14:textId="77777777" w:rsidTr="00A71518">
        <w:tc>
          <w:tcPr>
            <w:tcW w:w="6428" w:type="dxa"/>
          </w:tcPr>
          <w:p w14:paraId="5E358669" w14:textId="77777777" w:rsidR="0033297A" w:rsidRPr="00FD1713" w:rsidRDefault="0033297A" w:rsidP="0033297A">
            <w:pPr>
              <w:rPr>
                <w:szCs w:val="20"/>
              </w:rPr>
            </w:pPr>
            <w:r>
              <w:rPr>
                <w:szCs w:val="20"/>
              </w:rPr>
              <w:t>Copy of Business License</w:t>
            </w:r>
          </w:p>
        </w:tc>
        <w:tc>
          <w:tcPr>
            <w:tcW w:w="1870" w:type="dxa"/>
          </w:tcPr>
          <w:p w14:paraId="467248C7" w14:textId="77777777" w:rsidR="0033297A" w:rsidRDefault="002E0254" w:rsidP="0033297A">
            <w:pPr>
              <w:rPr>
                <w:szCs w:val="20"/>
              </w:rPr>
            </w:pPr>
            <w:r>
              <w:rPr>
                <w:szCs w:val="20"/>
              </w:rPr>
              <w:t>III.C.10</w:t>
            </w:r>
          </w:p>
        </w:tc>
        <w:tc>
          <w:tcPr>
            <w:tcW w:w="765" w:type="dxa"/>
          </w:tcPr>
          <w:p w14:paraId="295EE3F2" w14:textId="77777777" w:rsidR="0033297A" w:rsidRPr="00FD1713" w:rsidRDefault="0033297A" w:rsidP="0033297A">
            <w:pPr>
              <w:rPr>
                <w:szCs w:val="20"/>
              </w:rPr>
            </w:pPr>
          </w:p>
        </w:tc>
        <w:tc>
          <w:tcPr>
            <w:tcW w:w="765" w:type="dxa"/>
          </w:tcPr>
          <w:p w14:paraId="385B72BD" w14:textId="77777777" w:rsidR="0033297A" w:rsidRPr="00FD1713" w:rsidRDefault="0033297A" w:rsidP="0033297A">
            <w:pPr>
              <w:rPr>
                <w:szCs w:val="20"/>
              </w:rPr>
            </w:pPr>
          </w:p>
        </w:tc>
      </w:tr>
      <w:tr w:rsidR="0033297A" w:rsidRPr="00FD1713" w14:paraId="631998F8" w14:textId="77777777" w:rsidTr="00A71518">
        <w:tc>
          <w:tcPr>
            <w:tcW w:w="6428" w:type="dxa"/>
          </w:tcPr>
          <w:p w14:paraId="62AE0B0C" w14:textId="77777777" w:rsidR="0033297A" w:rsidRPr="00FD1713" w:rsidRDefault="002E0254" w:rsidP="0033297A">
            <w:pPr>
              <w:rPr>
                <w:szCs w:val="20"/>
              </w:rPr>
            </w:pPr>
            <w:r>
              <w:rPr>
                <w:szCs w:val="20"/>
              </w:rPr>
              <w:t>5 Reference Accounts and Letters</w:t>
            </w:r>
          </w:p>
        </w:tc>
        <w:tc>
          <w:tcPr>
            <w:tcW w:w="1870" w:type="dxa"/>
          </w:tcPr>
          <w:p w14:paraId="49EAAF50" w14:textId="77777777" w:rsidR="0033297A" w:rsidRPr="00FD1713" w:rsidRDefault="002E0254" w:rsidP="0033297A">
            <w:pPr>
              <w:rPr>
                <w:szCs w:val="20"/>
              </w:rPr>
            </w:pPr>
            <w:r>
              <w:rPr>
                <w:szCs w:val="20"/>
              </w:rPr>
              <w:t>III.C.11</w:t>
            </w:r>
          </w:p>
        </w:tc>
        <w:tc>
          <w:tcPr>
            <w:tcW w:w="765" w:type="dxa"/>
          </w:tcPr>
          <w:p w14:paraId="4B5475BD" w14:textId="77777777" w:rsidR="0033297A" w:rsidRPr="00FD1713" w:rsidRDefault="0033297A" w:rsidP="0033297A">
            <w:pPr>
              <w:rPr>
                <w:szCs w:val="20"/>
              </w:rPr>
            </w:pPr>
          </w:p>
        </w:tc>
        <w:tc>
          <w:tcPr>
            <w:tcW w:w="765" w:type="dxa"/>
          </w:tcPr>
          <w:p w14:paraId="0235C029" w14:textId="77777777" w:rsidR="0033297A" w:rsidRPr="00FD1713" w:rsidRDefault="0033297A" w:rsidP="0033297A">
            <w:pPr>
              <w:rPr>
                <w:szCs w:val="20"/>
              </w:rPr>
            </w:pPr>
          </w:p>
        </w:tc>
      </w:tr>
      <w:tr w:rsidR="0033297A" w:rsidRPr="00FD1713" w14:paraId="4E0920DB" w14:textId="77777777" w:rsidTr="00A71518">
        <w:tc>
          <w:tcPr>
            <w:tcW w:w="6428" w:type="dxa"/>
          </w:tcPr>
          <w:p w14:paraId="680E4526" w14:textId="77777777" w:rsidR="0033297A" w:rsidRPr="00FD1713" w:rsidRDefault="0033297A" w:rsidP="0033297A">
            <w:pPr>
              <w:rPr>
                <w:szCs w:val="20"/>
              </w:rPr>
            </w:pPr>
            <w:r w:rsidRPr="00FD1713">
              <w:rPr>
                <w:szCs w:val="20"/>
              </w:rPr>
              <w:t>Receipt of any and all addendums (if issued) acknowledged?</w:t>
            </w:r>
          </w:p>
        </w:tc>
        <w:tc>
          <w:tcPr>
            <w:tcW w:w="1870" w:type="dxa"/>
          </w:tcPr>
          <w:p w14:paraId="067FB899" w14:textId="77777777" w:rsidR="0033297A" w:rsidRPr="00FD1713" w:rsidRDefault="00144A47" w:rsidP="0033297A">
            <w:pPr>
              <w:rPr>
                <w:szCs w:val="20"/>
              </w:rPr>
            </w:pPr>
            <w:r>
              <w:rPr>
                <w:szCs w:val="20"/>
              </w:rPr>
              <w:t>II.C.29</w:t>
            </w:r>
            <w:r w:rsidR="0033297A" w:rsidRPr="00FD1713">
              <w:rPr>
                <w:szCs w:val="20"/>
              </w:rPr>
              <w:t xml:space="preserve"> and</w:t>
            </w:r>
          </w:p>
          <w:p w14:paraId="6CD9675F" w14:textId="77777777" w:rsidR="0033297A" w:rsidRPr="00FD1713" w:rsidRDefault="0033297A" w:rsidP="0033297A">
            <w:pPr>
              <w:rPr>
                <w:szCs w:val="20"/>
              </w:rPr>
            </w:pPr>
            <w:r>
              <w:rPr>
                <w:szCs w:val="20"/>
              </w:rPr>
              <w:t>Bid Form (Appendix D)</w:t>
            </w:r>
          </w:p>
        </w:tc>
        <w:tc>
          <w:tcPr>
            <w:tcW w:w="765" w:type="dxa"/>
          </w:tcPr>
          <w:p w14:paraId="6B5FA4A4" w14:textId="77777777" w:rsidR="0033297A" w:rsidRPr="00FD1713" w:rsidRDefault="0033297A" w:rsidP="0033297A">
            <w:pPr>
              <w:rPr>
                <w:szCs w:val="20"/>
              </w:rPr>
            </w:pPr>
          </w:p>
        </w:tc>
        <w:tc>
          <w:tcPr>
            <w:tcW w:w="765" w:type="dxa"/>
          </w:tcPr>
          <w:p w14:paraId="4F3C0E9B" w14:textId="77777777" w:rsidR="0033297A" w:rsidRPr="00FD1713" w:rsidRDefault="0033297A" w:rsidP="0033297A">
            <w:pPr>
              <w:rPr>
                <w:szCs w:val="20"/>
              </w:rPr>
            </w:pPr>
          </w:p>
        </w:tc>
      </w:tr>
      <w:tr w:rsidR="0033297A" w:rsidRPr="00FD1713" w14:paraId="4CAAD2AD" w14:textId="77777777" w:rsidTr="00A71518">
        <w:tc>
          <w:tcPr>
            <w:tcW w:w="6428" w:type="dxa"/>
          </w:tcPr>
          <w:p w14:paraId="4F3E5583" w14:textId="77777777" w:rsidR="0033297A" w:rsidRPr="00FD1713" w:rsidRDefault="0033297A" w:rsidP="0033297A">
            <w:pPr>
              <w:rPr>
                <w:szCs w:val="20"/>
              </w:rPr>
            </w:pPr>
            <w:r w:rsidRPr="00FD1713">
              <w:rPr>
                <w:szCs w:val="20"/>
              </w:rPr>
              <w:t>Bid sent in SEALED envelope with proper labeling?</w:t>
            </w:r>
          </w:p>
        </w:tc>
        <w:tc>
          <w:tcPr>
            <w:tcW w:w="1870" w:type="dxa"/>
          </w:tcPr>
          <w:p w14:paraId="25636845" w14:textId="77777777" w:rsidR="0033297A" w:rsidRDefault="0033297A" w:rsidP="0033297A">
            <w:pPr>
              <w:rPr>
                <w:szCs w:val="20"/>
              </w:rPr>
            </w:pPr>
            <w:r w:rsidRPr="00FD1713">
              <w:rPr>
                <w:szCs w:val="20"/>
              </w:rPr>
              <w:t>III.E</w:t>
            </w:r>
            <w:r>
              <w:rPr>
                <w:szCs w:val="20"/>
              </w:rPr>
              <w:t xml:space="preserve">, </w:t>
            </w:r>
          </w:p>
          <w:p w14:paraId="71A3E532" w14:textId="77777777" w:rsidR="0033297A" w:rsidRPr="00FD1713" w:rsidRDefault="0033297A" w:rsidP="0033297A">
            <w:pPr>
              <w:rPr>
                <w:szCs w:val="20"/>
              </w:rPr>
            </w:pPr>
            <w:r>
              <w:rPr>
                <w:szCs w:val="20"/>
              </w:rPr>
              <w:t>Appendix C</w:t>
            </w:r>
          </w:p>
        </w:tc>
        <w:tc>
          <w:tcPr>
            <w:tcW w:w="765" w:type="dxa"/>
          </w:tcPr>
          <w:p w14:paraId="379CAFF7" w14:textId="77777777" w:rsidR="0033297A" w:rsidRPr="00FD1713" w:rsidRDefault="0033297A" w:rsidP="0033297A">
            <w:pPr>
              <w:rPr>
                <w:szCs w:val="20"/>
              </w:rPr>
            </w:pPr>
          </w:p>
        </w:tc>
        <w:tc>
          <w:tcPr>
            <w:tcW w:w="765" w:type="dxa"/>
          </w:tcPr>
          <w:p w14:paraId="111779DD" w14:textId="77777777" w:rsidR="0033297A" w:rsidRPr="00FD1713" w:rsidRDefault="0033297A" w:rsidP="0033297A">
            <w:pPr>
              <w:rPr>
                <w:szCs w:val="20"/>
              </w:rPr>
            </w:pPr>
          </w:p>
        </w:tc>
      </w:tr>
      <w:tr w:rsidR="0033297A" w:rsidRPr="00FD1713" w14:paraId="547AB9A8" w14:textId="77777777" w:rsidTr="00A71518">
        <w:tc>
          <w:tcPr>
            <w:tcW w:w="6428" w:type="dxa"/>
          </w:tcPr>
          <w:p w14:paraId="506103F3" w14:textId="77777777" w:rsidR="0033297A" w:rsidRPr="00FD1713" w:rsidRDefault="0033297A" w:rsidP="0033297A">
            <w:pPr>
              <w:rPr>
                <w:szCs w:val="20"/>
              </w:rPr>
            </w:pPr>
            <w:r w:rsidRPr="00FD1713">
              <w:rPr>
                <w:szCs w:val="20"/>
              </w:rPr>
              <w:t>Bid sent to ARRIVE prior to deadline?</w:t>
            </w:r>
          </w:p>
        </w:tc>
        <w:tc>
          <w:tcPr>
            <w:tcW w:w="1870" w:type="dxa"/>
          </w:tcPr>
          <w:p w14:paraId="34E15799" w14:textId="77777777" w:rsidR="0033297A" w:rsidRPr="00FD1713" w:rsidRDefault="0033297A" w:rsidP="0033297A">
            <w:pPr>
              <w:rPr>
                <w:szCs w:val="20"/>
              </w:rPr>
            </w:pPr>
            <w:r w:rsidRPr="00FD1713">
              <w:rPr>
                <w:szCs w:val="20"/>
              </w:rPr>
              <w:t>II.A.6 and II.B.6</w:t>
            </w:r>
          </w:p>
        </w:tc>
        <w:tc>
          <w:tcPr>
            <w:tcW w:w="765" w:type="dxa"/>
          </w:tcPr>
          <w:p w14:paraId="43EA45A6" w14:textId="77777777" w:rsidR="0033297A" w:rsidRPr="00FD1713" w:rsidRDefault="0033297A" w:rsidP="0033297A">
            <w:pPr>
              <w:rPr>
                <w:szCs w:val="20"/>
              </w:rPr>
            </w:pPr>
          </w:p>
        </w:tc>
        <w:tc>
          <w:tcPr>
            <w:tcW w:w="765" w:type="dxa"/>
          </w:tcPr>
          <w:p w14:paraId="0D7ECC92" w14:textId="77777777" w:rsidR="0033297A" w:rsidRPr="00FD1713" w:rsidRDefault="0033297A" w:rsidP="0033297A">
            <w:pPr>
              <w:rPr>
                <w:szCs w:val="20"/>
              </w:rPr>
            </w:pPr>
          </w:p>
        </w:tc>
      </w:tr>
    </w:tbl>
    <w:p w14:paraId="033139DA" w14:textId="77777777" w:rsidR="001F6EA5" w:rsidRDefault="001F6EA5" w:rsidP="00871D18">
      <w:pPr>
        <w:spacing w:line="360" w:lineRule="auto"/>
        <w:rPr>
          <w:b/>
          <w:sz w:val="22"/>
          <w:szCs w:val="22"/>
          <w:u w:val="single"/>
        </w:rPr>
      </w:pPr>
    </w:p>
    <w:sectPr w:rsidR="001F6EA5" w:rsidSect="002D0378">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0EB7C" w14:textId="77777777" w:rsidR="00E469CA" w:rsidRDefault="00E469CA">
      <w:r>
        <w:separator/>
      </w:r>
    </w:p>
  </w:endnote>
  <w:endnote w:type="continuationSeparator" w:id="0">
    <w:p w14:paraId="5BBAEFAB" w14:textId="77777777" w:rsidR="00E469CA" w:rsidRDefault="00E46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E0E3E" w14:textId="77777777" w:rsidR="00732C0A" w:rsidRDefault="00732C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181521DD" w14:textId="77777777" w:rsidR="00732C0A" w:rsidRDefault="00732C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7C6A5" w14:textId="5EC43C76" w:rsidR="00732C0A" w:rsidRDefault="00732C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08C5">
      <w:rPr>
        <w:rStyle w:val="PageNumber"/>
        <w:noProof/>
      </w:rPr>
      <w:t>18</w:t>
    </w:r>
    <w:r>
      <w:rPr>
        <w:rStyle w:val="PageNumber"/>
      </w:rPr>
      <w:fldChar w:fldCharType="end"/>
    </w:r>
  </w:p>
  <w:p w14:paraId="245C9544" w14:textId="77777777" w:rsidR="00732C0A" w:rsidRDefault="00732C0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192AE" w14:textId="77777777" w:rsidR="00E469CA" w:rsidRDefault="00E469CA">
      <w:r>
        <w:separator/>
      </w:r>
    </w:p>
  </w:footnote>
  <w:footnote w:type="continuationSeparator" w:id="0">
    <w:p w14:paraId="077270DB" w14:textId="77777777" w:rsidR="00E469CA" w:rsidRDefault="00E46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9C1FD" w14:textId="77777777" w:rsidR="00732C0A" w:rsidRPr="00BF2884" w:rsidRDefault="00732C0A" w:rsidP="00A3013F">
    <w:pPr>
      <w:pStyle w:val="Header"/>
      <w:jc w:val="right"/>
      <w:rPr>
        <w:b/>
        <w:sz w:val="48"/>
        <w:szCs w:val="48"/>
        <w:u w:val="single"/>
      </w:rPr>
    </w:pPr>
    <w:r>
      <w:rPr>
        <w:b/>
        <w:sz w:val="18"/>
        <w:szCs w:val="18"/>
        <w:u w:val="single"/>
      </w:rPr>
      <w:t>2022-001-HR Issued July 8,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630B"/>
    <w:multiLevelType w:val="hybridMultilevel"/>
    <w:tmpl w:val="2ED4DA2C"/>
    <w:lvl w:ilvl="0" w:tplc="C79C693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3894322"/>
    <w:multiLevelType w:val="hybridMultilevel"/>
    <w:tmpl w:val="58DA20F8"/>
    <w:lvl w:ilvl="0" w:tplc="09F8E72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C0561"/>
    <w:multiLevelType w:val="hybridMultilevel"/>
    <w:tmpl w:val="A73088FA"/>
    <w:lvl w:ilvl="0" w:tplc="623C1A20">
      <w:start w:val="6"/>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D214A7"/>
    <w:multiLevelType w:val="hybridMultilevel"/>
    <w:tmpl w:val="2294C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E40F1"/>
    <w:multiLevelType w:val="hybridMultilevel"/>
    <w:tmpl w:val="0CD6C7D8"/>
    <w:lvl w:ilvl="0" w:tplc="3DF2B9CA">
      <w:start w:val="1"/>
      <w:numFmt w:val="decimal"/>
      <w:lvlText w:val="%1."/>
      <w:lvlJc w:val="left"/>
      <w:pPr>
        <w:tabs>
          <w:tab w:val="num" w:pos="1080"/>
        </w:tabs>
        <w:ind w:left="1080" w:hanging="360"/>
      </w:pPr>
      <w:rPr>
        <w:rFonts w:hint="default"/>
      </w:rPr>
    </w:lvl>
    <w:lvl w:ilvl="1" w:tplc="499C6F78">
      <w:start w:val="1"/>
      <w:numFmt w:val="lowerLetter"/>
      <w:lvlText w:val="%2."/>
      <w:lvlJc w:val="left"/>
      <w:pPr>
        <w:tabs>
          <w:tab w:val="num" w:pos="1800"/>
        </w:tabs>
        <w:ind w:left="1800" w:hanging="360"/>
      </w:pPr>
      <w:rPr>
        <w:rFonts w:ascii="Times New Roman" w:eastAsia="MS Mincho" w:hAnsi="Times New Roman" w:cs="Times New Roman"/>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0D44F5B"/>
    <w:multiLevelType w:val="hybridMultilevel"/>
    <w:tmpl w:val="E640A6DE"/>
    <w:lvl w:ilvl="0" w:tplc="2A8804A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1690BD7"/>
    <w:multiLevelType w:val="hybridMultilevel"/>
    <w:tmpl w:val="8604C51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01CCE"/>
    <w:multiLevelType w:val="hybridMultilevel"/>
    <w:tmpl w:val="0AC6BA54"/>
    <w:lvl w:ilvl="0" w:tplc="04090019">
      <w:start w:val="1"/>
      <w:numFmt w:val="lowerLetter"/>
      <w:lvlText w:val="%1."/>
      <w:lvlJc w:val="left"/>
      <w:pPr>
        <w:tabs>
          <w:tab w:val="num" w:pos="1440"/>
        </w:tabs>
        <w:ind w:left="1440" w:hanging="720"/>
      </w:pPr>
      <w:rPr>
        <w:b w:val="0"/>
        <w:i w:val="0"/>
        <w:sz w:val="24"/>
      </w:rPr>
    </w:lvl>
    <w:lvl w:ilvl="1" w:tplc="0409000F">
      <w:start w:val="1"/>
      <w:numFmt w:val="decimal"/>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4430FB"/>
    <w:multiLevelType w:val="hybridMultilevel"/>
    <w:tmpl w:val="AAE47BF4"/>
    <w:lvl w:ilvl="0" w:tplc="09F8E72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B44AAF"/>
    <w:multiLevelType w:val="hybridMultilevel"/>
    <w:tmpl w:val="C9381646"/>
    <w:lvl w:ilvl="0" w:tplc="5CAA715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B02D5"/>
    <w:multiLevelType w:val="hybridMultilevel"/>
    <w:tmpl w:val="0CD6C7D8"/>
    <w:lvl w:ilvl="0" w:tplc="3DF2B9CA">
      <w:start w:val="1"/>
      <w:numFmt w:val="decimal"/>
      <w:lvlText w:val="%1."/>
      <w:lvlJc w:val="left"/>
      <w:pPr>
        <w:tabs>
          <w:tab w:val="num" w:pos="1080"/>
        </w:tabs>
        <w:ind w:left="1080" w:hanging="360"/>
      </w:pPr>
      <w:rPr>
        <w:rFonts w:hint="default"/>
      </w:rPr>
    </w:lvl>
    <w:lvl w:ilvl="1" w:tplc="499C6F78">
      <w:start w:val="1"/>
      <w:numFmt w:val="lowerLetter"/>
      <w:lvlText w:val="%2."/>
      <w:lvlJc w:val="left"/>
      <w:pPr>
        <w:tabs>
          <w:tab w:val="num" w:pos="1800"/>
        </w:tabs>
        <w:ind w:left="1800" w:hanging="360"/>
      </w:pPr>
      <w:rPr>
        <w:rFonts w:ascii="Times New Roman" w:eastAsia="MS Mincho" w:hAnsi="Times New Roman" w:cs="Times New Roman"/>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37A40DD"/>
    <w:multiLevelType w:val="hybridMultilevel"/>
    <w:tmpl w:val="E8BE596C"/>
    <w:lvl w:ilvl="0" w:tplc="D256DDC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6762C16"/>
    <w:multiLevelType w:val="hybridMultilevel"/>
    <w:tmpl w:val="B2E222C2"/>
    <w:lvl w:ilvl="0" w:tplc="8EB2D18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A6487B"/>
    <w:multiLevelType w:val="hybridMultilevel"/>
    <w:tmpl w:val="0DBC4AF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9D332AF"/>
    <w:multiLevelType w:val="hybridMultilevel"/>
    <w:tmpl w:val="21D2BB64"/>
    <w:lvl w:ilvl="0" w:tplc="6F4C2E2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2BC0228B"/>
    <w:multiLevelType w:val="hybridMultilevel"/>
    <w:tmpl w:val="65168A7A"/>
    <w:lvl w:ilvl="0" w:tplc="09F8E72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CE708A"/>
    <w:multiLevelType w:val="hybridMultilevel"/>
    <w:tmpl w:val="36DCE3F0"/>
    <w:lvl w:ilvl="0" w:tplc="B63482E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5F3FD8"/>
    <w:multiLevelType w:val="hybridMultilevel"/>
    <w:tmpl w:val="EEC0F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8D21D4"/>
    <w:multiLevelType w:val="hybridMultilevel"/>
    <w:tmpl w:val="929E1E0E"/>
    <w:lvl w:ilvl="0" w:tplc="15B63D4A">
      <w:start w:val="3"/>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B1A18FB"/>
    <w:multiLevelType w:val="hybridMultilevel"/>
    <w:tmpl w:val="DC66E7C8"/>
    <w:lvl w:ilvl="0" w:tplc="338C0D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50221C6"/>
    <w:multiLevelType w:val="hybridMultilevel"/>
    <w:tmpl w:val="5FC0D66C"/>
    <w:lvl w:ilvl="0" w:tplc="A5ECE4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8A4513"/>
    <w:multiLevelType w:val="hybridMultilevel"/>
    <w:tmpl w:val="2696C62A"/>
    <w:lvl w:ilvl="0" w:tplc="445C0C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EE16062"/>
    <w:multiLevelType w:val="hybridMultilevel"/>
    <w:tmpl w:val="1ADE3B1C"/>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4FC5730D"/>
    <w:multiLevelType w:val="hybridMultilevel"/>
    <w:tmpl w:val="C9380ACE"/>
    <w:lvl w:ilvl="0" w:tplc="6FA6B7F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3E81F8C"/>
    <w:multiLevelType w:val="hybridMultilevel"/>
    <w:tmpl w:val="F30E177C"/>
    <w:lvl w:ilvl="0" w:tplc="09F8E72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DE43BB"/>
    <w:multiLevelType w:val="hybridMultilevel"/>
    <w:tmpl w:val="8352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DF3FD8"/>
    <w:multiLevelType w:val="hybridMultilevel"/>
    <w:tmpl w:val="D9622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626D17"/>
    <w:multiLevelType w:val="hybridMultilevel"/>
    <w:tmpl w:val="7D1AC3BE"/>
    <w:lvl w:ilvl="0" w:tplc="E474D4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9F01389"/>
    <w:multiLevelType w:val="hybridMultilevel"/>
    <w:tmpl w:val="9E1061C2"/>
    <w:lvl w:ilvl="0" w:tplc="76B2F3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E9C5F99"/>
    <w:multiLevelType w:val="hybridMultilevel"/>
    <w:tmpl w:val="78AE3890"/>
    <w:lvl w:ilvl="0" w:tplc="8DD0D0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6324DED"/>
    <w:multiLevelType w:val="hybridMultilevel"/>
    <w:tmpl w:val="09BEFFC2"/>
    <w:lvl w:ilvl="0" w:tplc="ADE4A0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A760BBA"/>
    <w:multiLevelType w:val="hybridMultilevel"/>
    <w:tmpl w:val="DC66E7C8"/>
    <w:lvl w:ilvl="0" w:tplc="338C0D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D6B6105"/>
    <w:multiLevelType w:val="hybridMultilevel"/>
    <w:tmpl w:val="6E16C7B4"/>
    <w:lvl w:ilvl="0" w:tplc="8AC4EBC6">
      <w:start w:val="1"/>
      <w:numFmt w:val="upperLetter"/>
      <w:lvlText w:val="%1."/>
      <w:lvlJc w:val="left"/>
      <w:pPr>
        <w:tabs>
          <w:tab w:val="num" w:pos="1080"/>
        </w:tabs>
        <w:ind w:left="1080" w:hanging="36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FF01EAA"/>
    <w:multiLevelType w:val="hybridMultilevel"/>
    <w:tmpl w:val="D858610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584F2A"/>
    <w:multiLevelType w:val="hybridMultilevel"/>
    <w:tmpl w:val="1F8E0572"/>
    <w:lvl w:ilvl="0" w:tplc="0BB2FA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37809A7"/>
    <w:multiLevelType w:val="hybridMultilevel"/>
    <w:tmpl w:val="C608D7B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4C3269"/>
    <w:multiLevelType w:val="hybridMultilevel"/>
    <w:tmpl w:val="975647EC"/>
    <w:lvl w:ilvl="0" w:tplc="001E013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7B64855"/>
    <w:multiLevelType w:val="hybridMultilevel"/>
    <w:tmpl w:val="64B61C76"/>
    <w:lvl w:ilvl="0" w:tplc="18DC15D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3D711A"/>
    <w:multiLevelType w:val="hybridMultilevel"/>
    <w:tmpl w:val="6B4EF0F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1C4E89"/>
    <w:multiLevelType w:val="hybridMultilevel"/>
    <w:tmpl w:val="9BF21524"/>
    <w:lvl w:ilvl="0" w:tplc="5BF082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ECA67A0"/>
    <w:multiLevelType w:val="hybridMultilevel"/>
    <w:tmpl w:val="A662732A"/>
    <w:lvl w:ilvl="0" w:tplc="D2187D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8"/>
  </w:num>
  <w:num w:numId="2">
    <w:abstractNumId w:val="14"/>
  </w:num>
  <w:num w:numId="3">
    <w:abstractNumId w:val="26"/>
  </w:num>
  <w:num w:numId="4">
    <w:abstractNumId w:val="17"/>
  </w:num>
  <w:num w:numId="5">
    <w:abstractNumId w:val="27"/>
  </w:num>
  <w:num w:numId="6">
    <w:abstractNumId w:val="0"/>
  </w:num>
  <w:num w:numId="7">
    <w:abstractNumId w:val="11"/>
  </w:num>
  <w:num w:numId="8">
    <w:abstractNumId w:val="5"/>
  </w:num>
  <w:num w:numId="9">
    <w:abstractNumId w:val="3"/>
  </w:num>
  <w:num w:numId="10">
    <w:abstractNumId w:val="28"/>
  </w:num>
  <w:num w:numId="11">
    <w:abstractNumId w:val="30"/>
  </w:num>
  <w:num w:numId="12">
    <w:abstractNumId w:val="4"/>
  </w:num>
  <w:num w:numId="13">
    <w:abstractNumId w:val="23"/>
  </w:num>
  <w:num w:numId="14">
    <w:abstractNumId w:val="36"/>
  </w:num>
  <w:num w:numId="15">
    <w:abstractNumId w:val="29"/>
  </w:num>
  <w:num w:numId="16">
    <w:abstractNumId w:val="32"/>
  </w:num>
  <w:num w:numId="17">
    <w:abstractNumId w:val="2"/>
  </w:num>
  <w:num w:numId="18">
    <w:abstractNumId w:val="34"/>
  </w:num>
  <w:num w:numId="19">
    <w:abstractNumId w:val="40"/>
  </w:num>
  <w:num w:numId="20">
    <w:abstractNumId w:val="39"/>
  </w:num>
  <w:num w:numId="21">
    <w:abstractNumId w:val="21"/>
  </w:num>
  <w:num w:numId="22">
    <w:abstractNumId w:val="25"/>
  </w:num>
  <w:num w:numId="23">
    <w:abstractNumId w:val="10"/>
  </w:num>
  <w:num w:numId="24">
    <w:abstractNumId w:val="13"/>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6"/>
  </w:num>
  <w:num w:numId="29">
    <w:abstractNumId w:val="16"/>
  </w:num>
  <w:num w:numId="30">
    <w:abstractNumId w:val="8"/>
  </w:num>
  <w:num w:numId="31">
    <w:abstractNumId w:val="1"/>
  </w:num>
  <w:num w:numId="32">
    <w:abstractNumId w:val="24"/>
  </w:num>
  <w:num w:numId="33">
    <w:abstractNumId w:val="15"/>
  </w:num>
  <w:num w:numId="34">
    <w:abstractNumId w:val="19"/>
  </w:num>
  <w:num w:numId="35">
    <w:abstractNumId w:val="37"/>
  </w:num>
  <w:num w:numId="36">
    <w:abstractNumId w:val="12"/>
  </w:num>
  <w:num w:numId="37">
    <w:abstractNumId w:val="9"/>
  </w:num>
  <w:num w:numId="38">
    <w:abstractNumId w:val="20"/>
  </w:num>
  <w:num w:numId="39">
    <w:abstractNumId w:val="31"/>
  </w:num>
  <w:num w:numId="40">
    <w:abstractNumId w:val="38"/>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538"/>
    <w:rsid w:val="00000D0A"/>
    <w:rsid w:val="00001387"/>
    <w:rsid w:val="00001D4E"/>
    <w:rsid w:val="00002581"/>
    <w:rsid w:val="0000503D"/>
    <w:rsid w:val="0000649E"/>
    <w:rsid w:val="00006838"/>
    <w:rsid w:val="000072CF"/>
    <w:rsid w:val="00010B13"/>
    <w:rsid w:val="000112DE"/>
    <w:rsid w:val="0001142A"/>
    <w:rsid w:val="00013309"/>
    <w:rsid w:val="000150C1"/>
    <w:rsid w:val="0001534C"/>
    <w:rsid w:val="00017048"/>
    <w:rsid w:val="00017B32"/>
    <w:rsid w:val="00017BC4"/>
    <w:rsid w:val="00020078"/>
    <w:rsid w:val="000202B8"/>
    <w:rsid w:val="0002116E"/>
    <w:rsid w:val="000223DC"/>
    <w:rsid w:val="00022947"/>
    <w:rsid w:val="00022D8D"/>
    <w:rsid w:val="00027D4A"/>
    <w:rsid w:val="00030140"/>
    <w:rsid w:val="00031C42"/>
    <w:rsid w:val="000323DB"/>
    <w:rsid w:val="00032B04"/>
    <w:rsid w:val="00033D3B"/>
    <w:rsid w:val="000350E6"/>
    <w:rsid w:val="00035499"/>
    <w:rsid w:val="000367C3"/>
    <w:rsid w:val="000451A7"/>
    <w:rsid w:val="000456E7"/>
    <w:rsid w:val="00045D19"/>
    <w:rsid w:val="00045D37"/>
    <w:rsid w:val="00046490"/>
    <w:rsid w:val="00052D29"/>
    <w:rsid w:val="00055FAD"/>
    <w:rsid w:val="00055FF8"/>
    <w:rsid w:val="00057B12"/>
    <w:rsid w:val="0006049C"/>
    <w:rsid w:val="00062325"/>
    <w:rsid w:val="000625A5"/>
    <w:rsid w:val="00063A0E"/>
    <w:rsid w:val="00065288"/>
    <w:rsid w:val="00070190"/>
    <w:rsid w:val="0007036A"/>
    <w:rsid w:val="00070770"/>
    <w:rsid w:val="00071054"/>
    <w:rsid w:val="00072528"/>
    <w:rsid w:val="00072C60"/>
    <w:rsid w:val="00072CFA"/>
    <w:rsid w:val="00073ADA"/>
    <w:rsid w:val="0007422D"/>
    <w:rsid w:val="00074BA2"/>
    <w:rsid w:val="0007551A"/>
    <w:rsid w:val="000767EE"/>
    <w:rsid w:val="00081E9A"/>
    <w:rsid w:val="0008325B"/>
    <w:rsid w:val="00083D0D"/>
    <w:rsid w:val="000845AF"/>
    <w:rsid w:val="00084E6C"/>
    <w:rsid w:val="00087991"/>
    <w:rsid w:val="000924DC"/>
    <w:rsid w:val="00092783"/>
    <w:rsid w:val="00092878"/>
    <w:rsid w:val="00092B6B"/>
    <w:rsid w:val="000930B5"/>
    <w:rsid w:val="000942C6"/>
    <w:rsid w:val="0009636B"/>
    <w:rsid w:val="00096E25"/>
    <w:rsid w:val="00096F5B"/>
    <w:rsid w:val="000972B3"/>
    <w:rsid w:val="000A042E"/>
    <w:rsid w:val="000A15B8"/>
    <w:rsid w:val="000A1737"/>
    <w:rsid w:val="000A17EE"/>
    <w:rsid w:val="000A1C0C"/>
    <w:rsid w:val="000A2FFE"/>
    <w:rsid w:val="000A5AEA"/>
    <w:rsid w:val="000A5D1E"/>
    <w:rsid w:val="000A691E"/>
    <w:rsid w:val="000B1836"/>
    <w:rsid w:val="000B2079"/>
    <w:rsid w:val="000B55A0"/>
    <w:rsid w:val="000C046F"/>
    <w:rsid w:val="000C15B3"/>
    <w:rsid w:val="000C2102"/>
    <w:rsid w:val="000C2B64"/>
    <w:rsid w:val="000C521D"/>
    <w:rsid w:val="000C629F"/>
    <w:rsid w:val="000D183A"/>
    <w:rsid w:val="000D26B6"/>
    <w:rsid w:val="000D2ADA"/>
    <w:rsid w:val="000D4336"/>
    <w:rsid w:val="000D4592"/>
    <w:rsid w:val="000D4F01"/>
    <w:rsid w:val="000D6ACC"/>
    <w:rsid w:val="000D6FF1"/>
    <w:rsid w:val="000E0EA2"/>
    <w:rsid w:val="000E2423"/>
    <w:rsid w:val="000E2A0A"/>
    <w:rsid w:val="000E3FEE"/>
    <w:rsid w:val="000E5429"/>
    <w:rsid w:val="000E5552"/>
    <w:rsid w:val="000E5756"/>
    <w:rsid w:val="000E6A5F"/>
    <w:rsid w:val="000E6D5E"/>
    <w:rsid w:val="000F0491"/>
    <w:rsid w:val="000F27E4"/>
    <w:rsid w:val="000F2A40"/>
    <w:rsid w:val="000F3F0C"/>
    <w:rsid w:val="000F4B44"/>
    <w:rsid w:val="000F4D9B"/>
    <w:rsid w:val="000F58F2"/>
    <w:rsid w:val="000F59E5"/>
    <w:rsid w:val="000F5DDE"/>
    <w:rsid w:val="000F77BE"/>
    <w:rsid w:val="000F7A0C"/>
    <w:rsid w:val="000F7F16"/>
    <w:rsid w:val="001004B0"/>
    <w:rsid w:val="00101645"/>
    <w:rsid w:val="00102C40"/>
    <w:rsid w:val="00102FBA"/>
    <w:rsid w:val="00104156"/>
    <w:rsid w:val="001042CA"/>
    <w:rsid w:val="00104CCF"/>
    <w:rsid w:val="00105244"/>
    <w:rsid w:val="00105838"/>
    <w:rsid w:val="00106B0E"/>
    <w:rsid w:val="001074D2"/>
    <w:rsid w:val="001133F8"/>
    <w:rsid w:val="001146A5"/>
    <w:rsid w:val="00115D01"/>
    <w:rsid w:val="00116636"/>
    <w:rsid w:val="00117CD1"/>
    <w:rsid w:val="00121ED7"/>
    <w:rsid w:val="00122535"/>
    <w:rsid w:val="00130E99"/>
    <w:rsid w:val="0013202F"/>
    <w:rsid w:val="001332DC"/>
    <w:rsid w:val="00134F70"/>
    <w:rsid w:val="00135A0F"/>
    <w:rsid w:val="00137027"/>
    <w:rsid w:val="001414CC"/>
    <w:rsid w:val="0014399B"/>
    <w:rsid w:val="001439DB"/>
    <w:rsid w:val="00144A47"/>
    <w:rsid w:val="00145082"/>
    <w:rsid w:val="0014581A"/>
    <w:rsid w:val="0014596F"/>
    <w:rsid w:val="00146285"/>
    <w:rsid w:val="00147842"/>
    <w:rsid w:val="001505CE"/>
    <w:rsid w:val="00154046"/>
    <w:rsid w:val="00156303"/>
    <w:rsid w:val="00157219"/>
    <w:rsid w:val="001574A4"/>
    <w:rsid w:val="0015782C"/>
    <w:rsid w:val="00160961"/>
    <w:rsid w:val="00160C0B"/>
    <w:rsid w:val="00162A2D"/>
    <w:rsid w:val="00162B02"/>
    <w:rsid w:val="0016339D"/>
    <w:rsid w:val="0016662C"/>
    <w:rsid w:val="001676B6"/>
    <w:rsid w:val="00167E70"/>
    <w:rsid w:val="00171703"/>
    <w:rsid w:val="0017259D"/>
    <w:rsid w:val="00173D81"/>
    <w:rsid w:val="00174BF5"/>
    <w:rsid w:val="00174E10"/>
    <w:rsid w:val="00176E51"/>
    <w:rsid w:val="001802DF"/>
    <w:rsid w:val="0018280F"/>
    <w:rsid w:val="00182E9C"/>
    <w:rsid w:val="001879F5"/>
    <w:rsid w:val="00191DAD"/>
    <w:rsid w:val="00193592"/>
    <w:rsid w:val="00193E6A"/>
    <w:rsid w:val="0019435A"/>
    <w:rsid w:val="001950DD"/>
    <w:rsid w:val="00196A3B"/>
    <w:rsid w:val="00197318"/>
    <w:rsid w:val="001A1ADF"/>
    <w:rsid w:val="001A4A8A"/>
    <w:rsid w:val="001A6FB1"/>
    <w:rsid w:val="001A7185"/>
    <w:rsid w:val="001B64AA"/>
    <w:rsid w:val="001C040E"/>
    <w:rsid w:val="001C0B13"/>
    <w:rsid w:val="001C1D0A"/>
    <w:rsid w:val="001C30C8"/>
    <w:rsid w:val="001C3F95"/>
    <w:rsid w:val="001C4541"/>
    <w:rsid w:val="001C51A9"/>
    <w:rsid w:val="001C51C2"/>
    <w:rsid w:val="001C623F"/>
    <w:rsid w:val="001C6EA3"/>
    <w:rsid w:val="001C7465"/>
    <w:rsid w:val="001C7C58"/>
    <w:rsid w:val="001D1F14"/>
    <w:rsid w:val="001D3D1E"/>
    <w:rsid w:val="001D64AD"/>
    <w:rsid w:val="001D6A0C"/>
    <w:rsid w:val="001D7D2D"/>
    <w:rsid w:val="001E19E8"/>
    <w:rsid w:val="001E2DF5"/>
    <w:rsid w:val="001E499B"/>
    <w:rsid w:val="001E7BE4"/>
    <w:rsid w:val="001F0FD5"/>
    <w:rsid w:val="001F272C"/>
    <w:rsid w:val="001F2DEA"/>
    <w:rsid w:val="001F367B"/>
    <w:rsid w:val="001F5B56"/>
    <w:rsid w:val="001F6813"/>
    <w:rsid w:val="001F6989"/>
    <w:rsid w:val="001F6EA5"/>
    <w:rsid w:val="001F7D17"/>
    <w:rsid w:val="00200A7F"/>
    <w:rsid w:val="002011AB"/>
    <w:rsid w:val="00201D9A"/>
    <w:rsid w:val="00202251"/>
    <w:rsid w:val="002025A8"/>
    <w:rsid w:val="00202677"/>
    <w:rsid w:val="002031A3"/>
    <w:rsid w:val="002052C1"/>
    <w:rsid w:val="002059CA"/>
    <w:rsid w:val="00207B4D"/>
    <w:rsid w:val="002104B8"/>
    <w:rsid w:val="002114B3"/>
    <w:rsid w:val="00211653"/>
    <w:rsid w:val="0021225A"/>
    <w:rsid w:val="002128EF"/>
    <w:rsid w:val="00215363"/>
    <w:rsid w:val="0021557F"/>
    <w:rsid w:val="00216367"/>
    <w:rsid w:val="00216A18"/>
    <w:rsid w:val="00217121"/>
    <w:rsid w:val="0021791D"/>
    <w:rsid w:val="00220EB1"/>
    <w:rsid w:val="00222747"/>
    <w:rsid w:val="00223707"/>
    <w:rsid w:val="002246EA"/>
    <w:rsid w:val="0022471C"/>
    <w:rsid w:val="002249D7"/>
    <w:rsid w:val="00224B51"/>
    <w:rsid w:val="00225130"/>
    <w:rsid w:val="002256E6"/>
    <w:rsid w:val="00225764"/>
    <w:rsid w:val="00226ABA"/>
    <w:rsid w:val="00227AB3"/>
    <w:rsid w:val="0023067D"/>
    <w:rsid w:val="00230808"/>
    <w:rsid w:val="00230956"/>
    <w:rsid w:val="0023157F"/>
    <w:rsid w:val="002334DA"/>
    <w:rsid w:val="00233546"/>
    <w:rsid w:val="002339E2"/>
    <w:rsid w:val="00233C47"/>
    <w:rsid w:val="00234ADF"/>
    <w:rsid w:val="002365AF"/>
    <w:rsid w:val="00237DA8"/>
    <w:rsid w:val="00237E8C"/>
    <w:rsid w:val="00240548"/>
    <w:rsid w:val="0024343E"/>
    <w:rsid w:val="002442D8"/>
    <w:rsid w:val="00247384"/>
    <w:rsid w:val="00247592"/>
    <w:rsid w:val="0025065C"/>
    <w:rsid w:val="002506FA"/>
    <w:rsid w:val="00252455"/>
    <w:rsid w:val="00253002"/>
    <w:rsid w:val="00253575"/>
    <w:rsid w:val="00257DE0"/>
    <w:rsid w:val="00261F9D"/>
    <w:rsid w:val="00263C6C"/>
    <w:rsid w:val="002641CD"/>
    <w:rsid w:val="00264AC0"/>
    <w:rsid w:val="002657BE"/>
    <w:rsid w:val="00265E1C"/>
    <w:rsid w:val="00265E84"/>
    <w:rsid w:val="00267444"/>
    <w:rsid w:val="002676CC"/>
    <w:rsid w:val="00267C0C"/>
    <w:rsid w:val="00270AF0"/>
    <w:rsid w:val="00272508"/>
    <w:rsid w:val="00272876"/>
    <w:rsid w:val="00272FE2"/>
    <w:rsid w:val="002762BF"/>
    <w:rsid w:val="00276490"/>
    <w:rsid w:val="00282D84"/>
    <w:rsid w:val="002837FF"/>
    <w:rsid w:val="00285BE7"/>
    <w:rsid w:val="00287972"/>
    <w:rsid w:val="00287975"/>
    <w:rsid w:val="00287CB3"/>
    <w:rsid w:val="00290DD8"/>
    <w:rsid w:val="0029204D"/>
    <w:rsid w:val="00292FEC"/>
    <w:rsid w:val="00293175"/>
    <w:rsid w:val="00293AD7"/>
    <w:rsid w:val="00295A60"/>
    <w:rsid w:val="00295E11"/>
    <w:rsid w:val="00295E4D"/>
    <w:rsid w:val="0029717F"/>
    <w:rsid w:val="002973D0"/>
    <w:rsid w:val="00297DBB"/>
    <w:rsid w:val="002A1C6C"/>
    <w:rsid w:val="002A3E48"/>
    <w:rsid w:val="002A3F6E"/>
    <w:rsid w:val="002A59CA"/>
    <w:rsid w:val="002A622F"/>
    <w:rsid w:val="002A775F"/>
    <w:rsid w:val="002A7CED"/>
    <w:rsid w:val="002B51A5"/>
    <w:rsid w:val="002B608C"/>
    <w:rsid w:val="002B6647"/>
    <w:rsid w:val="002B674C"/>
    <w:rsid w:val="002B6DE8"/>
    <w:rsid w:val="002C0F21"/>
    <w:rsid w:val="002C3F75"/>
    <w:rsid w:val="002C43AA"/>
    <w:rsid w:val="002C473B"/>
    <w:rsid w:val="002C5B6F"/>
    <w:rsid w:val="002C6BA8"/>
    <w:rsid w:val="002D0378"/>
    <w:rsid w:val="002D0A2E"/>
    <w:rsid w:val="002D1A34"/>
    <w:rsid w:val="002D2473"/>
    <w:rsid w:val="002D53FE"/>
    <w:rsid w:val="002D6557"/>
    <w:rsid w:val="002D6DC3"/>
    <w:rsid w:val="002D751C"/>
    <w:rsid w:val="002D7D0B"/>
    <w:rsid w:val="002E0254"/>
    <w:rsid w:val="002E1FCD"/>
    <w:rsid w:val="002E3F90"/>
    <w:rsid w:val="002E4C5B"/>
    <w:rsid w:val="002E4F28"/>
    <w:rsid w:val="002E5F00"/>
    <w:rsid w:val="002E746B"/>
    <w:rsid w:val="002E76F9"/>
    <w:rsid w:val="002E7A7E"/>
    <w:rsid w:val="002F36B2"/>
    <w:rsid w:val="002F3FF9"/>
    <w:rsid w:val="002F416F"/>
    <w:rsid w:val="002F4174"/>
    <w:rsid w:val="002F44EB"/>
    <w:rsid w:val="002F50A8"/>
    <w:rsid w:val="002F58A2"/>
    <w:rsid w:val="002F6C27"/>
    <w:rsid w:val="002F715B"/>
    <w:rsid w:val="0030182E"/>
    <w:rsid w:val="00302554"/>
    <w:rsid w:val="00302643"/>
    <w:rsid w:val="0030428B"/>
    <w:rsid w:val="00304423"/>
    <w:rsid w:val="00305063"/>
    <w:rsid w:val="00305138"/>
    <w:rsid w:val="003052A0"/>
    <w:rsid w:val="00305BCF"/>
    <w:rsid w:val="003066E7"/>
    <w:rsid w:val="0030683C"/>
    <w:rsid w:val="00310420"/>
    <w:rsid w:val="00310F8F"/>
    <w:rsid w:val="003110C7"/>
    <w:rsid w:val="00311BC3"/>
    <w:rsid w:val="00311D09"/>
    <w:rsid w:val="00313817"/>
    <w:rsid w:val="0031561D"/>
    <w:rsid w:val="00316398"/>
    <w:rsid w:val="00317185"/>
    <w:rsid w:val="00317538"/>
    <w:rsid w:val="0032007E"/>
    <w:rsid w:val="00320187"/>
    <w:rsid w:val="00320299"/>
    <w:rsid w:val="00324708"/>
    <w:rsid w:val="00324999"/>
    <w:rsid w:val="00325965"/>
    <w:rsid w:val="00327886"/>
    <w:rsid w:val="00330910"/>
    <w:rsid w:val="00330DAF"/>
    <w:rsid w:val="0033297A"/>
    <w:rsid w:val="00333E4B"/>
    <w:rsid w:val="0033547A"/>
    <w:rsid w:val="00335624"/>
    <w:rsid w:val="00337197"/>
    <w:rsid w:val="00337C03"/>
    <w:rsid w:val="0034108B"/>
    <w:rsid w:val="00341955"/>
    <w:rsid w:val="0034327B"/>
    <w:rsid w:val="00343DD4"/>
    <w:rsid w:val="00344DCB"/>
    <w:rsid w:val="00346468"/>
    <w:rsid w:val="003465C0"/>
    <w:rsid w:val="00346A37"/>
    <w:rsid w:val="0034729F"/>
    <w:rsid w:val="00347DB9"/>
    <w:rsid w:val="003504EB"/>
    <w:rsid w:val="003505E8"/>
    <w:rsid w:val="00351120"/>
    <w:rsid w:val="0035354B"/>
    <w:rsid w:val="00354269"/>
    <w:rsid w:val="003545B4"/>
    <w:rsid w:val="00354A9D"/>
    <w:rsid w:val="00356152"/>
    <w:rsid w:val="00356353"/>
    <w:rsid w:val="00362B6E"/>
    <w:rsid w:val="0036343B"/>
    <w:rsid w:val="00363858"/>
    <w:rsid w:val="00364941"/>
    <w:rsid w:val="00366B88"/>
    <w:rsid w:val="0036729C"/>
    <w:rsid w:val="0037223C"/>
    <w:rsid w:val="00375AB6"/>
    <w:rsid w:val="003767D1"/>
    <w:rsid w:val="00376859"/>
    <w:rsid w:val="003830F5"/>
    <w:rsid w:val="00383701"/>
    <w:rsid w:val="003841C4"/>
    <w:rsid w:val="00387ABA"/>
    <w:rsid w:val="003904E7"/>
    <w:rsid w:val="003912A3"/>
    <w:rsid w:val="00391615"/>
    <w:rsid w:val="00394A84"/>
    <w:rsid w:val="00395B29"/>
    <w:rsid w:val="003A01DA"/>
    <w:rsid w:val="003A0CFF"/>
    <w:rsid w:val="003A2191"/>
    <w:rsid w:val="003A3110"/>
    <w:rsid w:val="003A43A9"/>
    <w:rsid w:val="003A485C"/>
    <w:rsid w:val="003A632D"/>
    <w:rsid w:val="003A6F75"/>
    <w:rsid w:val="003B1A8D"/>
    <w:rsid w:val="003B22DC"/>
    <w:rsid w:val="003B2360"/>
    <w:rsid w:val="003B33D8"/>
    <w:rsid w:val="003B4073"/>
    <w:rsid w:val="003B532C"/>
    <w:rsid w:val="003B61B1"/>
    <w:rsid w:val="003B675D"/>
    <w:rsid w:val="003C0F94"/>
    <w:rsid w:val="003C150C"/>
    <w:rsid w:val="003C4117"/>
    <w:rsid w:val="003C59A7"/>
    <w:rsid w:val="003C5BAE"/>
    <w:rsid w:val="003C79D0"/>
    <w:rsid w:val="003D12B3"/>
    <w:rsid w:val="003D2251"/>
    <w:rsid w:val="003D22FD"/>
    <w:rsid w:val="003D2B46"/>
    <w:rsid w:val="003D33A9"/>
    <w:rsid w:val="003D4A57"/>
    <w:rsid w:val="003D5BE0"/>
    <w:rsid w:val="003D6645"/>
    <w:rsid w:val="003D697E"/>
    <w:rsid w:val="003D7AFD"/>
    <w:rsid w:val="003D7D99"/>
    <w:rsid w:val="003E1F19"/>
    <w:rsid w:val="003E5650"/>
    <w:rsid w:val="003E6424"/>
    <w:rsid w:val="003F3819"/>
    <w:rsid w:val="003F517D"/>
    <w:rsid w:val="003F5AAB"/>
    <w:rsid w:val="003F65CE"/>
    <w:rsid w:val="004029B3"/>
    <w:rsid w:val="00402EAB"/>
    <w:rsid w:val="00402F04"/>
    <w:rsid w:val="004034A3"/>
    <w:rsid w:val="0040518A"/>
    <w:rsid w:val="0040544E"/>
    <w:rsid w:val="00405D4C"/>
    <w:rsid w:val="004103C0"/>
    <w:rsid w:val="00411882"/>
    <w:rsid w:val="00411E52"/>
    <w:rsid w:val="00415B17"/>
    <w:rsid w:val="00420149"/>
    <w:rsid w:val="00422CEF"/>
    <w:rsid w:val="004231C4"/>
    <w:rsid w:val="00423371"/>
    <w:rsid w:val="00423E32"/>
    <w:rsid w:val="00427239"/>
    <w:rsid w:val="00427DCA"/>
    <w:rsid w:val="00427E45"/>
    <w:rsid w:val="00427E6E"/>
    <w:rsid w:val="00430143"/>
    <w:rsid w:val="00430633"/>
    <w:rsid w:val="00432B0C"/>
    <w:rsid w:val="00432CBC"/>
    <w:rsid w:val="00433B72"/>
    <w:rsid w:val="00433CD6"/>
    <w:rsid w:val="00435BC4"/>
    <w:rsid w:val="0043689B"/>
    <w:rsid w:val="00437494"/>
    <w:rsid w:val="00437A67"/>
    <w:rsid w:val="00441659"/>
    <w:rsid w:val="00441BF1"/>
    <w:rsid w:val="00450A5F"/>
    <w:rsid w:val="00450B8C"/>
    <w:rsid w:val="00451F45"/>
    <w:rsid w:val="00452500"/>
    <w:rsid w:val="004553FA"/>
    <w:rsid w:val="00455A62"/>
    <w:rsid w:val="004600EF"/>
    <w:rsid w:val="004601F7"/>
    <w:rsid w:val="0046140D"/>
    <w:rsid w:val="00463C58"/>
    <w:rsid w:val="00464310"/>
    <w:rsid w:val="00465EA2"/>
    <w:rsid w:val="0046702F"/>
    <w:rsid w:val="00467812"/>
    <w:rsid w:val="00467C6A"/>
    <w:rsid w:val="00470DCE"/>
    <w:rsid w:val="00471F61"/>
    <w:rsid w:val="00472F33"/>
    <w:rsid w:val="00473D01"/>
    <w:rsid w:val="00475D89"/>
    <w:rsid w:val="004763B9"/>
    <w:rsid w:val="00476F38"/>
    <w:rsid w:val="004779BE"/>
    <w:rsid w:val="00477FD1"/>
    <w:rsid w:val="00480258"/>
    <w:rsid w:val="004821E0"/>
    <w:rsid w:val="004829F5"/>
    <w:rsid w:val="00484538"/>
    <w:rsid w:val="00485A19"/>
    <w:rsid w:val="0048684C"/>
    <w:rsid w:val="00486AE7"/>
    <w:rsid w:val="00487128"/>
    <w:rsid w:val="004877EA"/>
    <w:rsid w:val="00487F74"/>
    <w:rsid w:val="00490164"/>
    <w:rsid w:val="00490282"/>
    <w:rsid w:val="00490E4C"/>
    <w:rsid w:val="00491195"/>
    <w:rsid w:val="00491386"/>
    <w:rsid w:val="00493EE9"/>
    <w:rsid w:val="004941D8"/>
    <w:rsid w:val="004946CE"/>
    <w:rsid w:val="00496510"/>
    <w:rsid w:val="00496715"/>
    <w:rsid w:val="0049703C"/>
    <w:rsid w:val="004A0425"/>
    <w:rsid w:val="004A0AC6"/>
    <w:rsid w:val="004A0AF6"/>
    <w:rsid w:val="004A1A52"/>
    <w:rsid w:val="004A3653"/>
    <w:rsid w:val="004A478A"/>
    <w:rsid w:val="004A48B1"/>
    <w:rsid w:val="004A4CF4"/>
    <w:rsid w:val="004A59BE"/>
    <w:rsid w:val="004A71C1"/>
    <w:rsid w:val="004A7460"/>
    <w:rsid w:val="004A7614"/>
    <w:rsid w:val="004A786B"/>
    <w:rsid w:val="004B12DF"/>
    <w:rsid w:val="004B362E"/>
    <w:rsid w:val="004B3EFC"/>
    <w:rsid w:val="004B5B5D"/>
    <w:rsid w:val="004B7BE4"/>
    <w:rsid w:val="004C1839"/>
    <w:rsid w:val="004C2423"/>
    <w:rsid w:val="004C7C32"/>
    <w:rsid w:val="004D021F"/>
    <w:rsid w:val="004D39C6"/>
    <w:rsid w:val="004D49E9"/>
    <w:rsid w:val="004D4C32"/>
    <w:rsid w:val="004D5B1D"/>
    <w:rsid w:val="004D6304"/>
    <w:rsid w:val="004E107B"/>
    <w:rsid w:val="004E208D"/>
    <w:rsid w:val="004E4661"/>
    <w:rsid w:val="004E5A8E"/>
    <w:rsid w:val="004E6A72"/>
    <w:rsid w:val="004E799A"/>
    <w:rsid w:val="004F3793"/>
    <w:rsid w:val="004F4E1F"/>
    <w:rsid w:val="004F53E2"/>
    <w:rsid w:val="004F679D"/>
    <w:rsid w:val="004F6F88"/>
    <w:rsid w:val="004F77DF"/>
    <w:rsid w:val="005004CF"/>
    <w:rsid w:val="005007B1"/>
    <w:rsid w:val="0050113A"/>
    <w:rsid w:val="00501764"/>
    <w:rsid w:val="0050253F"/>
    <w:rsid w:val="00503DB2"/>
    <w:rsid w:val="00507795"/>
    <w:rsid w:val="00507CB6"/>
    <w:rsid w:val="00507F25"/>
    <w:rsid w:val="00510927"/>
    <w:rsid w:val="005135FF"/>
    <w:rsid w:val="00513B07"/>
    <w:rsid w:val="005163A6"/>
    <w:rsid w:val="00516443"/>
    <w:rsid w:val="00516AF8"/>
    <w:rsid w:val="005205F5"/>
    <w:rsid w:val="00521465"/>
    <w:rsid w:val="00522442"/>
    <w:rsid w:val="00522C01"/>
    <w:rsid w:val="0052442B"/>
    <w:rsid w:val="00526008"/>
    <w:rsid w:val="00526041"/>
    <w:rsid w:val="00526AE9"/>
    <w:rsid w:val="00533CE0"/>
    <w:rsid w:val="005340DD"/>
    <w:rsid w:val="00534672"/>
    <w:rsid w:val="00534721"/>
    <w:rsid w:val="00534EA3"/>
    <w:rsid w:val="00535348"/>
    <w:rsid w:val="00535991"/>
    <w:rsid w:val="0053657D"/>
    <w:rsid w:val="00537576"/>
    <w:rsid w:val="00540E2F"/>
    <w:rsid w:val="00541566"/>
    <w:rsid w:val="00543452"/>
    <w:rsid w:val="0054437E"/>
    <w:rsid w:val="00544AAC"/>
    <w:rsid w:val="00544C25"/>
    <w:rsid w:val="005454C8"/>
    <w:rsid w:val="00545F82"/>
    <w:rsid w:val="00546D63"/>
    <w:rsid w:val="00547E48"/>
    <w:rsid w:val="005517A6"/>
    <w:rsid w:val="005527B6"/>
    <w:rsid w:val="00555246"/>
    <w:rsid w:val="005555B0"/>
    <w:rsid w:val="005629A5"/>
    <w:rsid w:val="00563D46"/>
    <w:rsid w:val="00564BAD"/>
    <w:rsid w:val="005664E2"/>
    <w:rsid w:val="00566644"/>
    <w:rsid w:val="005669FF"/>
    <w:rsid w:val="0057123C"/>
    <w:rsid w:val="00571669"/>
    <w:rsid w:val="00572895"/>
    <w:rsid w:val="00574398"/>
    <w:rsid w:val="0057577B"/>
    <w:rsid w:val="00576BE3"/>
    <w:rsid w:val="005773AF"/>
    <w:rsid w:val="005776D0"/>
    <w:rsid w:val="0058158E"/>
    <w:rsid w:val="005823E8"/>
    <w:rsid w:val="00582B51"/>
    <w:rsid w:val="00582D27"/>
    <w:rsid w:val="00583693"/>
    <w:rsid w:val="005836B7"/>
    <w:rsid w:val="0058499D"/>
    <w:rsid w:val="005852EC"/>
    <w:rsid w:val="0058799A"/>
    <w:rsid w:val="00587A10"/>
    <w:rsid w:val="00590532"/>
    <w:rsid w:val="00590FD4"/>
    <w:rsid w:val="00592BCF"/>
    <w:rsid w:val="005956DB"/>
    <w:rsid w:val="00597088"/>
    <w:rsid w:val="00597CC4"/>
    <w:rsid w:val="005A0BD3"/>
    <w:rsid w:val="005A155F"/>
    <w:rsid w:val="005A588C"/>
    <w:rsid w:val="005A5A61"/>
    <w:rsid w:val="005A5B19"/>
    <w:rsid w:val="005A61B5"/>
    <w:rsid w:val="005A61D7"/>
    <w:rsid w:val="005A77D0"/>
    <w:rsid w:val="005A7B5B"/>
    <w:rsid w:val="005B08B2"/>
    <w:rsid w:val="005B1542"/>
    <w:rsid w:val="005B21EF"/>
    <w:rsid w:val="005B38D0"/>
    <w:rsid w:val="005B4248"/>
    <w:rsid w:val="005B436E"/>
    <w:rsid w:val="005B5DFD"/>
    <w:rsid w:val="005B612A"/>
    <w:rsid w:val="005B653D"/>
    <w:rsid w:val="005B7367"/>
    <w:rsid w:val="005B7ABB"/>
    <w:rsid w:val="005C1786"/>
    <w:rsid w:val="005C2E1D"/>
    <w:rsid w:val="005C3959"/>
    <w:rsid w:val="005C61DA"/>
    <w:rsid w:val="005C64D4"/>
    <w:rsid w:val="005C7E08"/>
    <w:rsid w:val="005D0A32"/>
    <w:rsid w:val="005D2236"/>
    <w:rsid w:val="005D2458"/>
    <w:rsid w:val="005D28A6"/>
    <w:rsid w:val="005D31E3"/>
    <w:rsid w:val="005D3F31"/>
    <w:rsid w:val="005D45D3"/>
    <w:rsid w:val="005D4EE2"/>
    <w:rsid w:val="005D6C29"/>
    <w:rsid w:val="005D7AF4"/>
    <w:rsid w:val="005D7BE8"/>
    <w:rsid w:val="005E2481"/>
    <w:rsid w:val="005E276D"/>
    <w:rsid w:val="005E2783"/>
    <w:rsid w:val="005E346B"/>
    <w:rsid w:val="005E40F8"/>
    <w:rsid w:val="005E422B"/>
    <w:rsid w:val="005E4D64"/>
    <w:rsid w:val="005E53DA"/>
    <w:rsid w:val="005E5CEF"/>
    <w:rsid w:val="005E636C"/>
    <w:rsid w:val="005E750A"/>
    <w:rsid w:val="005E7CDA"/>
    <w:rsid w:val="005F02BB"/>
    <w:rsid w:val="005F2A1E"/>
    <w:rsid w:val="005F2EC3"/>
    <w:rsid w:val="005F3042"/>
    <w:rsid w:val="005F4645"/>
    <w:rsid w:val="005F4748"/>
    <w:rsid w:val="005F5555"/>
    <w:rsid w:val="005F5A99"/>
    <w:rsid w:val="005F65B5"/>
    <w:rsid w:val="005F67F1"/>
    <w:rsid w:val="00601735"/>
    <w:rsid w:val="006023D0"/>
    <w:rsid w:val="006027A1"/>
    <w:rsid w:val="00605BA9"/>
    <w:rsid w:val="00606EFF"/>
    <w:rsid w:val="00607D73"/>
    <w:rsid w:val="006114BB"/>
    <w:rsid w:val="00611A3F"/>
    <w:rsid w:val="00612EB1"/>
    <w:rsid w:val="00613627"/>
    <w:rsid w:val="00613CBA"/>
    <w:rsid w:val="00614211"/>
    <w:rsid w:val="006147A3"/>
    <w:rsid w:val="006152E3"/>
    <w:rsid w:val="00621086"/>
    <w:rsid w:val="00621E56"/>
    <w:rsid w:val="00622828"/>
    <w:rsid w:val="00623347"/>
    <w:rsid w:val="00624007"/>
    <w:rsid w:val="00625A9D"/>
    <w:rsid w:val="006262FF"/>
    <w:rsid w:val="00632426"/>
    <w:rsid w:val="00633ECB"/>
    <w:rsid w:val="00634146"/>
    <w:rsid w:val="0063610D"/>
    <w:rsid w:val="00637071"/>
    <w:rsid w:val="00637C2B"/>
    <w:rsid w:val="00640D26"/>
    <w:rsid w:val="00641030"/>
    <w:rsid w:val="00641970"/>
    <w:rsid w:val="00641A1B"/>
    <w:rsid w:val="00641A5B"/>
    <w:rsid w:val="006528A0"/>
    <w:rsid w:val="00653454"/>
    <w:rsid w:val="00653914"/>
    <w:rsid w:val="0065539B"/>
    <w:rsid w:val="00655A04"/>
    <w:rsid w:val="00655CE9"/>
    <w:rsid w:val="006570B7"/>
    <w:rsid w:val="00657E45"/>
    <w:rsid w:val="00660B46"/>
    <w:rsid w:val="00664B02"/>
    <w:rsid w:val="00665FCC"/>
    <w:rsid w:val="0066612D"/>
    <w:rsid w:val="00666D17"/>
    <w:rsid w:val="00667789"/>
    <w:rsid w:val="006678D4"/>
    <w:rsid w:val="006720D7"/>
    <w:rsid w:val="00672292"/>
    <w:rsid w:val="00677155"/>
    <w:rsid w:val="00677EFE"/>
    <w:rsid w:val="0068076F"/>
    <w:rsid w:val="0068284C"/>
    <w:rsid w:val="00682F5F"/>
    <w:rsid w:val="006831B6"/>
    <w:rsid w:val="006836E9"/>
    <w:rsid w:val="00683C50"/>
    <w:rsid w:val="00683D6A"/>
    <w:rsid w:val="0068581C"/>
    <w:rsid w:val="00685BBF"/>
    <w:rsid w:val="006868ED"/>
    <w:rsid w:val="00687C43"/>
    <w:rsid w:val="00687EE6"/>
    <w:rsid w:val="00690B01"/>
    <w:rsid w:val="006912E4"/>
    <w:rsid w:val="00691D55"/>
    <w:rsid w:val="00692001"/>
    <w:rsid w:val="006923EA"/>
    <w:rsid w:val="006932E2"/>
    <w:rsid w:val="00693706"/>
    <w:rsid w:val="00696214"/>
    <w:rsid w:val="006966B1"/>
    <w:rsid w:val="006966F3"/>
    <w:rsid w:val="00696E9C"/>
    <w:rsid w:val="006A20F4"/>
    <w:rsid w:val="006A238C"/>
    <w:rsid w:val="006A279F"/>
    <w:rsid w:val="006A5B4E"/>
    <w:rsid w:val="006A74D3"/>
    <w:rsid w:val="006B043C"/>
    <w:rsid w:val="006B304B"/>
    <w:rsid w:val="006B3118"/>
    <w:rsid w:val="006B3513"/>
    <w:rsid w:val="006B3AC7"/>
    <w:rsid w:val="006B5364"/>
    <w:rsid w:val="006B5DC3"/>
    <w:rsid w:val="006C0652"/>
    <w:rsid w:val="006C08F1"/>
    <w:rsid w:val="006C2B7E"/>
    <w:rsid w:val="006C5A2F"/>
    <w:rsid w:val="006C743C"/>
    <w:rsid w:val="006D00C7"/>
    <w:rsid w:val="006D0461"/>
    <w:rsid w:val="006D2EF0"/>
    <w:rsid w:val="006D381E"/>
    <w:rsid w:val="006D577F"/>
    <w:rsid w:val="006D590A"/>
    <w:rsid w:val="006D7FDB"/>
    <w:rsid w:val="006E06F0"/>
    <w:rsid w:val="006E269E"/>
    <w:rsid w:val="006E404F"/>
    <w:rsid w:val="006E52E9"/>
    <w:rsid w:val="006E574E"/>
    <w:rsid w:val="006E609F"/>
    <w:rsid w:val="006E7416"/>
    <w:rsid w:val="006F0C4D"/>
    <w:rsid w:val="006F1A53"/>
    <w:rsid w:val="006F2ACA"/>
    <w:rsid w:val="006F3E5A"/>
    <w:rsid w:val="006F3F82"/>
    <w:rsid w:val="006F409A"/>
    <w:rsid w:val="006F4BDA"/>
    <w:rsid w:val="006F631A"/>
    <w:rsid w:val="007017B8"/>
    <w:rsid w:val="007026A9"/>
    <w:rsid w:val="00704AAD"/>
    <w:rsid w:val="00704E30"/>
    <w:rsid w:val="00705AE4"/>
    <w:rsid w:val="00706892"/>
    <w:rsid w:val="00706E04"/>
    <w:rsid w:val="00711097"/>
    <w:rsid w:val="0071205B"/>
    <w:rsid w:val="00713227"/>
    <w:rsid w:val="0071328E"/>
    <w:rsid w:val="007174C5"/>
    <w:rsid w:val="00717590"/>
    <w:rsid w:val="007208DC"/>
    <w:rsid w:val="00720A51"/>
    <w:rsid w:val="0072191F"/>
    <w:rsid w:val="00721CC6"/>
    <w:rsid w:val="00722183"/>
    <w:rsid w:val="0072256B"/>
    <w:rsid w:val="00722EA3"/>
    <w:rsid w:val="0072344E"/>
    <w:rsid w:val="00723F6E"/>
    <w:rsid w:val="00732C0A"/>
    <w:rsid w:val="00732EFF"/>
    <w:rsid w:val="0073361C"/>
    <w:rsid w:val="00734B35"/>
    <w:rsid w:val="00734D44"/>
    <w:rsid w:val="00734E89"/>
    <w:rsid w:val="007425CA"/>
    <w:rsid w:val="0074481E"/>
    <w:rsid w:val="0074758C"/>
    <w:rsid w:val="0075266D"/>
    <w:rsid w:val="00752768"/>
    <w:rsid w:val="00752C96"/>
    <w:rsid w:val="00753A7A"/>
    <w:rsid w:val="007557DE"/>
    <w:rsid w:val="00755B05"/>
    <w:rsid w:val="00757DDD"/>
    <w:rsid w:val="0076050E"/>
    <w:rsid w:val="0076065F"/>
    <w:rsid w:val="007638B8"/>
    <w:rsid w:val="00763991"/>
    <w:rsid w:val="00763AB2"/>
    <w:rsid w:val="00763D56"/>
    <w:rsid w:val="00764C80"/>
    <w:rsid w:val="00765468"/>
    <w:rsid w:val="00765E4A"/>
    <w:rsid w:val="0077075E"/>
    <w:rsid w:val="00770A92"/>
    <w:rsid w:val="00771DB6"/>
    <w:rsid w:val="00773FB9"/>
    <w:rsid w:val="00775297"/>
    <w:rsid w:val="007756AA"/>
    <w:rsid w:val="00776561"/>
    <w:rsid w:val="007766A9"/>
    <w:rsid w:val="0078087F"/>
    <w:rsid w:val="00780D3E"/>
    <w:rsid w:val="00785581"/>
    <w:rsid w:val="00786DAF"/>
    <w:rsid w:val="0078705C"/>
    <w:rsid w:val="00787088"/>
    <w:rsid w:val="0079255C"/>
    <w:rsid w:val="00793995"/>
    <w:rsid w:val="00793BF9"/>
    <w:rsid w:val="0079535C"/>
    <w:rsid w:val="00795541"/>
    <w:rsid w:val="00795B23"/>
    <w:rsid w:val="00796032"/>
    <w:rsid w:val="007A051F"/>
    <w:rsid w:val="007A36BC"/>
    <w:rsid w:val="007A3AE3"/>
    <w:rsid w:val="007A43F8"/>
    <w:rsid w:val="007A5318"/>
    <w:rsid w:val="007A6526"/>
    <w:rsid w:val="007A67A4"/>
    <w:rsid w:val="007A76C9"/>
    <w:rsid w:val="007B21C8"/>
    <w:rsid w:val="007B27C3"/>
    <w:rsid w:val="007B45BC"/>
    <w:rsid w:val="007C01E8"/>
    <w:rsid w:val="007C15BF"/>
    <w:rsid w:val="007C4D35"/>
    <w:rsid w:val="007C4EFF"/>
    <w:rsid w:val="007C6DDD"/>
    <w:rsid w:val="007D09FA"/>
    <w:rsid w:val="007D294A"/>
    <w:rsid w:val="007D475D"/>
    <w:rsid w:val="007D4F20"/>
    <w:rsid w:val="007D6701"/>
    <w:rsid w:val="007D7F4E"/>
    <w:rsid w:val="007E0CAF"/>
    <w:rsid w:val="007E283D"/>
    <w:rsid w:val="007E39A3"/>
    <w:rsid w:val="007E61A5"/>
    <w:rsid w:val="007E62E5"/>
    <w:rsid w:val="007E6A0D"/>
    <w:rsid w:val="007E7022"/>
    <w:rsid w:val="007E710A"/>
    <w:rsid w:val="007E7A77"/>
    <w:rsid w:val="007F0055"/>
    <w:rsid w:val="007F0307"/>
    <w:rsid w:val="007F0CBE"/>
    <w:rsid w:val="007F2824"/>
    <w:rsid w:val="007F3E37"/>
    <w:rsid w:val="007F51D2"/>
    <w:rsid w:val="007F63DB"/>
    <w:rsid w:val="007F6F7D"/>
    <w:rsid w:val="0080051F"/>
    <w:rsid w:val="00801665"/>
    <w:rsid w:val="008020CB"/>
    <w:rsid w:val="00802223"/>
    <w:rsid w:val="0080241B"/>
    <w:rsid w:val="00804142"/>
    <w:rsid w:val="0080427E"/>
    <w:rsid w:val="00807D4A"/>
    <w:rsid w:val="00810E12"/>
    <w:rsid w:val="008112D0"/>
    <w:rsid w:val="00814402"/>
    <w:rsid w:val="00816A02"/>
    <w:rsid w:val="008201BD"/>
    <w:rsid w:val="008203C7"/>
    <w:rsid w:val="0082135F"/>
    <w:rsid w:val="00821C90"/>
    <w:rsid w:val="00824A5A"/>
    <w:rsid w:val="0082515C"/>
    <w:rsid w:val="0082653B"/>
    <w:rsid w:val="00830590"/>
    <w:rsid w:val="00831AC7"/>
    <w:rsid w:val="0083247D"/>
    <w:rsid w:val="008336FE"/>
    <w:rsid w:val="00833FF1"/>
    <w:rsid w:val="0083592F"/>
    <w:rsid w:val="00835A5B"/>
    <w:rsid w:val="00835AEE"/>
    <w:rsid w:val="008367F1"/>
    <w:rsid w:val="008405D5"/>
    <w:rsid w:val="00842614"/>
    <w:rsid w:val="00842707"/>
    <w:rsid w:val="00843107"/>
    <w:rsid w:val="008442EA"/>
    <w:rsid w:val="00846BBE"/>
    <w:rsid w:val="008478E6"/>
    <w:rsid w:val="00851DFE"/>
    <w:rsid w:val="00852042"/>
    <w:rsid w:val="0085245D"/>
    <w:rsid w:val="00852681"/>
    <w:rsid w:val="00852CD0"/>
    <w:rsid w:val="008545A4"/>
    <w:rsid w:val="00855A67"/>
    <w:rsid w:val="008563E8"/>
    <w:rsid w:val="00856519"/>
    <w:rsid w:val="008573A9"/>
    <w:rsid w:val="00857634"/>
    <w:rsid w:val="008579E9"/>
    <w:rsid w:val="0086009C"/>
    <w:rsid w:val="00861ADF"/>
    <w:rsid w:val="00862BF7"/>
    <w:rsid w:val="0086357E"/>
    <w:rsid w:val="00871082"/>
    <w:rsid w:val="00871D18"/>
    <w:rsid w:val="00872D68"/>
    <w:rsid w:val="0087486C"/>
    <w:rsid w:val="00875E08"/>
    <w:rsid w:val="00875F5B"/>
    <w:rsid w:val="00876DB2"/>
    <w:rsid w:val="00877209"/>
    <w:rsid w:val="0088040C"/>
    <w:rsid w:val="00880D9E"/>
    <w:rsid w:val="00881363"/>
    <w:rsid w:val="00882D4D"/>
    <w:rsid w:val="00883CCE"/>
    <w:rsid w:val="0088432A"/>
    <w:rsid w:val="00884975"/>
    <w:rsid w:val="00886305"/>
    <w:rsid w:val="00886679"/>
    <w:rsid w:val="00886F65"/>
    <w:rsid w:val="00887482"/>
    <w:rsid w:val="00891401"/>
    <w:rsid w:val="0089215D"/>
    <w:rsid w:val="008925F3"/>
    <w:rsid w:val="00892929"/>
    <w:rsid w:val="00892DDF"/>
    <w:rsid w:val="008946D1"/>
    <w:rsid w:val="00894C64"/>
    <w:rsid w:val="008956B0"/>
    <w:rsid w:val="00895AF4"/>
    <w:rsid w:val="00895F70"/>
    <w:rsid w:val="0089649F"/>
    <w:rsid w:val="00896F56"/>
    <w:rsid w:val="00897467"/>
    <w:rsid w:val="00897540"/>
    <w:rsid w:val="00897FE9"/>
    <w:rsid w:val="008A0D85"/>
    <w:rsid w:val="008A1290"/>
    <w:rsid w:val="008A1F3C"/>
    <w:rsid w:val="008A2F7A"/>
    <w:rsid w:val="008A3352"/>
    <w:rsid w:val="008A4B20"/>
    <w:rsid w:val="008A4C32"/>
    <w:rsid w:val="008A56D0"/>
    <w:rsid w:val="008A703C"/>
    <w:rsid w:val="008A7692"/>
    <w:rsid w:val="008A7ED2"/>
    <w:rsid w:val="008B1D93"/>
    <w:rsid w:val="008B234C"/>
    <w:rsid w:val="008B2A7A"/>
    <w:rsid w:val="008B2B66"/>
    <w:rsid w:val="008B7979"/>
    <w:rsid w:val="008B7EBB"/>
    <w:rsid w:val="008C01F5"/>
    <w:rsid w:val="008C0A4E"/>
    <w:rsid w:val="008C0B47"/>
    <w:rsid w:val="008C0FC1"/>
    <w:rsid w:val="008C43B3"/>
    <w:rsid w:val="008C528D"/>
    <w:rsid w:val="008C6F56"/>
    <w:rsid w:val="008C70FA"/>
    <w:rsid w:val="008D049A"/>
    <w:rsid w:val="008D2986"/>
    <w:rsid w:val="008D2AE4"/>
    <w:rsid w:val="008D2E42"/>
    <w:rsid w:val="008D4240"/>
    <w:rsid w:val="008D76C1"/>
    <w:rsid w:val="008D7F6C"/>
    <w:rsid w:val="008E7B50"/>
    <w:rsid w:val="008F075D"/>
    <w:rsid w:val="008F3B46"/>
    <w:rsid w:val="008F3C3E"/>
    <w:rsid w:val="008F466D"/>
    <w:rsid w:val="008F4F53"/>
    <w:rsid w:val="008F5420"/>
    <w:rsid w:val="008F598C"/>
    <w:rsid w:val="008F6458"/>
    <w:rsid w:val="008F7055"/>
    <w:rsid w:val="00900E36"/>
    <w:rsid w:val="00901F7E"/>
    <w:rsid w:val="0090230F"/>
    <w:rsid w:val="0090371D"/>
    <w:rsid w:val="009039F2"/>
    <w:rsid w:val="0090445B"/>
    <w:rsid w:val="0090599B"/>
    <w:rsid w:val="00906DDB"/>
    <w:rsid w:val="0091061E"/>
    <w:rsid w:val="0091115A"/>
    <w:rsid w:val="00912E54"/>
    <w:rsid w:val="00914308"/>
    <w:rsid w:val="009145F4"/>
    <w:rsid w:val="00915915"/>
    <w:rsid w:val="00916192"/>
    <w:rsid w:val="009162D9"/>
    <w:rsid w:val="009167A1"/>
    <w:rsid w:val="00917189"/>
    <w:rsid w:val="00917B8F"/>
    <w:rsid w:val="009241BD"/>
    <w:rsid w:val="00924381"/>
    <w:rsid w:val="00924C7D"/>
    <w:rsid w:val="00931D94"/>
    <w:rsid w:val="00933A09"/>
    <w:rsid w:val="00934B04"/>
    <w:rsid w:val="00937E82"/>
    <w:rsid w:val="009407F3"/>
    <w:rsid w:val="00941D1D"/>
    <w:rsid w:val="0094295C"/>
    <w:rsid w:val="00943271"/>
    <w:rsid w:val="0094471F"/>
    <w:rsid w:val="00944A45"/>
    <w:rsid w:val="00944C45"/>
    <w:rsid w:val="00944E00"/>
    <w:rsid w:val="00946DE2"/>
    <w:rsid w:val="009505F1"/>
    <w:rsid w:val="00950DA8"/>
    <w:rsid w:val="00954B63"/>
    <w:rsid w:val="00955C44"/>
    <w:rsid w:val="009560C4"/>
    <w:rsid w:val="009564B1"/>
    <w:rsid w:val="009564D6"/>
    <w:rsid w:val="00957B37"/>
    <w:rsid w:val="00957FBB"/>
    <w:rsid w:val="00961192"/>
    <w:rsid w:val="00961277"/>
    <w:rsid w:val="00965C34"/>
    <w:rsid w:val="00967743"/>
    <w:rsid w:val="00977AF6"/>
    <w:rsid w:val="009838DC"/>
    <w:rsid w:val="00983EC2"/>
    <w:rsid w:val="00983FCF"/>
    <w:rsid w:val="009845D0"/>
    <w:rsid w:val="009858CF"/>
    <w:rsid w:val="0099117E"/>
    <w:rsid w:val="0099220F"/>
    <w:rsid w:val="00992D7C"/>
    <w:rsid w:val="009977D3"/>
    <w:rsid w:val="009A082E"/>
    <w:rsid w:val="009A0CE0"/>
    <w:rsid w:val="009A10A7"/>
    <w:rsid w:val="009A1C3E"/>
    <w:rsid w:val="009A2C9C"/>
    <w:rsid w:val="009A3E07"/>
    <w:rsid w:val="009A471B"/>
    <w:rsid w:val="009A4D76"/>
    <w:rsid w:val="009A5927"/>
    <w:rsid w:val="009A7820"/>
    <w:rsid w:val="009B1FB7"/>
    <w:rsid w:val="009B577F"/>
    <w:rsid w:val="009B5F7B"/>
    <w:rsid w:val="009B6DEE"/>
    <w:rsid w:val="009B7187"/>
    <w:rsid w:val="009B7CDD"/>
    <w:rsid w:val="009C2EF9"/>
    <w:rsid w:val="009C63C1"/>
    <w:rsid w:val="009C7286"/>
    <w:rsid w:val="009D04A8"/>
    <w:rsid w:val="009D06A2"/>
    <w:rsid w:val="009D0AA1"/>
    <w:rsid w:val="009D0FC6"/>
    <w:rsid w:val="009D124A"/>
    <w:rsid w:val="009D16BC"/>
    <w:rsid w:val="009D19D0"/>
    <w:rsid w:val="009D2BCE"/>
    <w:rsid w:val="009D337B"/>
    <w:rsid w:val="009D4393"/>
    <w:rsid w:val="009D49B1"/>
    <w:rsid w:val="009D4B04"/>
    <w:rsid w:val="009D4CA8"/>
    <w:rsid w:val="009D6F5D"/>
    <w:rsid w:val="009D731C"/>
    <w:rsid w:val="009E2BCD"/>
    <w:rsid w:val="009E3A31"/>
    <w:rsid w:val="009E3B60"/>
    <w:rsid w:val="009E40A2"/>
    <w:rsid w:val="009E47F1"/>
    <w:rsid w:val="009E618E"/>
    <w:rsid w:val="009E6BC2"/>
    <w:rsid w:val="009E6DC0"/>
    <w:rsid w:val="009E7051"/>
    <w:rsid w:val="009F0701"/>
    <w:rsid w:val="009F0AA4"/>
    <w:rsid w:val="009F2AAA"/>
    <w:rsid w:val="009F40DF"/>
    <w:rsid w:val="009F4F67"/>
    <w:rsid w:val="009F581A"/>
    <w:rsid w:val="009F5E92"/>
    <w:rsid w:val="009F5FF0"/>
    <w:rsid w:val="009F6E2B"/>
    <w:rsid w:val="00A00237"/>
    <w:rsid w:val="00A00705"/>
    <w:rsid w:val="00A01C61"/>
    <w:rsid w:val="00A0205A"/>
    <w:rsid w:val="00A03120"/>
    <w:rsid w:val="00A04D0B"/>
    <w:rsid w:val="00A04E9B"/>
    <w:rsid w:val="00A05F8E"/>
    <w:rsid w:val="00A102E3"/>
    <w:rsid w:val="00A11AE5"/>
    <w:rsid w:val="00A126CE"/>
    <w:rsid w:val="00A14F56"/>
    <w:rsid w:val="00A16016"/>
    <w:rsid w:val="00A163BB"/>
    <w:rsid w:val="00A16FDC"/>
    <w:rsid w:val="00A17702"/>
    <w:rsid w:val="00A2295C"/>
    <w:rsid w:val="00A237FE"/>
    <w:rsid w:val="00A25C48"/>
    <w:rsid w:val="00A26403"/>
    <w:rsid w:val="00A3013F"/>
    <w:rsid w:val="00A30254"/>
    <w:rsid w:val="00A30680"/>
    <w:rsid w:val="00A30A22"/>
    <w:rsid w:val="00A31456"/>
    <w:rsid w:val="00A32669"/>
    <w:rsid w:val="00A331DC"/>
    <w:rsid w:val="00A34155"/>
    <w:rsid w:val="00A358FA"/>
    <w:rsid w:val="00A35C2F"/>
    <w:rsid w:val="00A36A0A"/>
    <w:rsid w:val="00A375E9"/>
    <w:rsid w:val="00A40E60"/>
    <w:rsid w:val="00A411F3"/>
    <w:rsid w:val="00A418B5"/>
    <w:rsid w:val="00A4311F"/>
    <w:rsid w:val="00A4330A"/>
    <w:rsid w:val="00A439DB"/>
    <w:rsid w:val="00A439EF"/>
    <w:rsid w:val="00A43C59"/>
    <w:rsid w:val="00A44432"/>
    <w:rsid w:val="00A4504F"/>
    <w:rsid w:val="00A46672"/>
    <w:rsid w:val="00A5015F"/>
    <w:rsid w:val="00A5091A"/>
    <w:rsid w:val="00A51293"/>
    <w:rsid w:val="00A522C2"/>
    <w:rsid w:val="00A53482"/>
    <w:rsid w:val="00A53D8C"/>
    <w:rsid w:val="00A55328"/>
    <w:rsid w:val="00A55689"/>
    <w:rsid w:val="00A55B05"/>
    <w:rsid w:val="00A56832"/>
    <w:rsid w:val="00A5769B"/>
    <w:rsid w:val="00A606F3"/>
    <w:rsid w:val="00A60B7E"/>
    <w:rsid w:val="00A627A9"/>
    <w:rsid w:val="00A62D27"/>
    <w:rsid w:val="00A62D3C"/>
    <w:rsid w:val="00A658A8"/>
    <w:rsid w:val="00A66E6D"/>
    <w:rsid w:val="00A6739D"/>
    <w:rsid w:val="00A7113F"/>
    <w:rsid w:val="00A71518"/>
    <w:rsid w:val="00A730D8"/>
    <w:rsid w:val="00A73733"/>
    <w:rsid w:val="00A73BA9"/>
    <w:rsid w:val="00A74193"/>
    <w:rsid w:val="00A753DC"/>
    <w:rsid w:val="00A75DB8"/>
    <w:rsid w:val="00A76ED4"/>
    <w:rsid w:val="00A82481"/>
    <w:rsid w:val="00A8463A"/>
    <w:rsid w:val="00A846AF"/>
    <w:rsid w:val="00A872C9"/>
    <w:rsid w:val="00A90480"/>
    <w:rsid w:val="00A912A5"/>
    <w:rsid w:val="00A92F19"/>
    <w:rsid w:val="00A92F88"/>
    <w:rsid w:val="00A93FE3"/>
    <w:rsid w:val="00A94BC2"/>
    <w:rsid w:val="00A95D37"/>
    <w:rsid w:val="00A97330"/>
    <w:rsid w:val="00AA11D3"/>
    <w:rsid w:val="00AA1ED2"/>
    <w:rsid w:val="00AA2D93"/>
    <w:rsid w:val="00AA3749"/>
    <w:rsid w:val="00AA3BCC"/>
    <w:rsid w:val="00AA4425"/>
    <w:rsid w:val="00AA5A8C"/>
    <w:rsid w:val="00AA62B7"/>
    <w:rsid w:val="00AA7527"/>
    <w:rsid w:val="00AA7935"/>
    <w:rsid w:val="00AB0135"/>
    <w:rsid w:val="00AB06ED"/>
    <w:rsid w:val="00AB1947"/>
    <w:rsid w:val="00AB1C94"/>
    <w:rsid w:val="00AB22D0"/>
    <w:rsid w:val="00AB2B80"/>
    <w:rsid w:val="00AB2E48"/>
    <w:rsid w:val="00AB30C1"/>
    <w:rsid w:val="00AB37EA"/>
    <w:rsid w:val="00AB4D08"/>
    <w:rsid w:val="00AB58F0"/>
    <w:rsid w:val="00AC337F"/>
    <w:rsid w:val="00AC4A45"/>
    <w:rsid w:val="00AC54EC"/>
    <w:rsid w:val="00AC6B39"/>
    <w:rsid w:val="00AC7375"/>
    <w:rsid w:val="00AC7700"/>
    <w:rsid w:val="00AD086E"/>
    <w:rsid w:val="00AD1C4E"/>
    <w:rsid w:val="00AD2B4A"/>
    <w:rsid w:val="00AD2D3A"/>
    <w:rsid w:val="00AD52E9"/>
    <w:rsid w:val="00AD5835"/>
    <w:rsid w:val="00AD6E1B"/>
    <w:rsid w:val="00AD72C9"/>
    <w:rsid w:val="00AD74E9"/>
    <w:rsid w:val="00AE053E"/>
    <w:rsid w:val="00AE1A73"/>
    <w:rsid w:val="00AE24C3"/>
    <w:rsid w:val="00AE381D"/>
    <w:rsid w:val="00AE407C"/>
    <w:rsid w:val="00AE6583"/>
    <w:rsid w:val="00AE7AD2"/>
    <w:rsid w:val="00AF2B58"/>
    <w:rsid w:val="00AF39C4"/>
    <w:rsid w:val="00AF4699"/>
    <w:rsid w:val="00AF491A"/>
    <w:rsid w:val="00AF660C"/>
    <w:rsid w:val="00B00106"/>
    <w:rsid w:val="00B00265"/>
    <w:rsid w:val="00B008AC"/>
    <w:rsid w:val="00B01728"/>
    <w:rsid w:val="00B01C07"/>
    <w:rsid w:val="00B03E61"/>
    <w:rsid w:val="00B05645"/>
    <w:rsid w:val="00B064C0"/>
    <w:rsid w:val="00B068E1"/>
    <w:rsid w:val="00B079A6"/>
    <w:rsid w:val="00B07A9B"/>
    <w:rsid w:val="00B10321"/>
    <w:rsid w:val="00B10A97"/>
    <w:rsid w:val="00B118B5"/>
    <w:rsid w:val="00B13128"/>
    <w:rsid w:val="00B14942"/>
    <w:rsid w:val="00B14E26"/>
    <w:rsid w:val="00B15EE0"/>
    <w:rsid w:val="00B17374"/>
    <w:rsid w:val="00B21F12"/>
    <w:rsid w:val="00B229FC"/>
    <w:rsid w:val="00B24693"/>
    <w:rsid w:val="00B2474A"/>
    <w:rsid w:val="00B2700C"/>
    <w:rsid w:val="00B27A96"/>
    <w:rsid w:val="00B30B95"/>
    <w:rsid w:val="00B30CD6"/>
    <w:rsid w:val="00B31FC7"/>
    <w:rsid w:val="00B322DA"/>
    <w:rsid w:val="00B344DC"/>
    <w:rsid w:val="00B3715A"/>
    <w:rsid w:val="00B404C4"/>
    <w:rsid w:val="00B426D1"/>
    <w:rsid w:val="00B44311"/>
    <w:rsid w:val="00B44340"/>
    <w:rsid w:val="00B46C43"/>
    <w:rsid w:val="00B474AB"/>
    <w:rsid w:val="00B5177C"/>
    <w:rsid w:val="00B534CB"/>
    <w:rsid w:val="00B5527B"/>
    <w:rsid w:val="00B55533"/>
    <w:rsid w:val="00B57C56"/>
    <w:rsid w:val="00B60AFF"/>
    <w:rsid w:val="00B60B25"/>
    <w:rsid w:val="00B60F87"/>
    <w:rsid w:val="00B61475"/>
    <w:rsid w:val="00B64BB9"/>
    <w:rsid w:val="00B64E67"/>
    <w:rsid w:val="00B66E14"/>
    <w:rsid w:val="00B66F20"/>
    <w:rsid w:val="00B70923"/>
    <w:rsid w:val="00B70FB2"/>
    <w:rsid w:val="00B717AF"/>
    <w:rsid w:val="00B72044"/>
    <w:rsid w:val="00B7274B"/>
    <w:rsid w:val="00B72C96"/>
    <w:rsid w:val="00B73798"/>
    <w:rsid w:val="00B7454F"/>
    <w:rsid w:val="00B7790A"/>
    <w:rsid w:val="00B8072E"/>
    <w:rsid w:val="00B8210D"/>
    <w:rsid w:val="00B83552"/>
    <w:rsid w:val="00B83694"/>
    <w:rsid w:val="00B8375C"/>
    <w:rsid w:val="00B848DE"/>
    <w:rsid w:val="00B86DD8"/>
    <w:rsid w:val="00B86F3C"/>
    <w:rsid w:val="00B8796A"/>
    <w:rsid w:val="00B87AE1"/>
    <w:rsid w:val="00B87F88"/>
    <w:rsid w:val="00B90321"/>
    <w:rsid w:val="00B90D3B"/>
    <w:rsid w:val="00B914E9"/>
    <w:rsid w:val="00B920BE"/>
    <w:rsid w:val="00B92EC9"/>
    <w:rsid w:val="00B9416C"/>
    <w:rsid w:val="00B94E5B"/>
    <w:rsid w:val="00B9599F"/>
    <w:rsid w:val="00B970D3"/>
    <w:rsid w:val="00B97569"/>
    <w:rsid w:val="00B97941"/>
    <w:rsid w:val="00BA0DFD"/>
    <w:rsid w:val="00BA2007"/>
    <w:rsid w:val="00BA298A"/>
    <w:rsid w:val="00BA304E"/>
    <w:rsid w:val="00BA33C6"/>
    <w:rsid w:val="00BA5890"/>
    <w:rsid w:val="00BA6B62"/>
    <w:rsid w:val="00BB03EA"/>
    <w:rsid w:val="00BB113D"/>
    <w:rsid w:val="00BB16A9"/>
    <w:rsid w:val="00BB3AB4"/>
    <w:rsid w:val="00BB628F"/>
    <w:rsid w:val="00BB7268"/>
    <w:rsid w:val="00BC0039"/>
    <w:rsid w:val="00BC0D47"/>
    <w:rsid w:val="00BC1A58"/>
    <w:rsid w:val="00BC2CC3"/>
    <w:rsid w:val="00BC54A8"/>
    <w:rsid w:val="00BC5957"/>
    <w:rsid w:val="00BC5D99"/>
    <w:rsid w:val="00BC6474"/>
    <w:rsid w:val="00BC6E47"/>
    <w:rsid w:val="00BC6E5B"/>
    <w:rsid w:val="00BC7EE3"/>
    <w:rsid w:val="00BD1172"/>
    <w:rsid w:val="00BD453F"/>
    <w:rsid w:val="00BD46B3"/>
    <w:rsid w:val="00BD5164"/>
    <w:rsid w:val="00BD7001"/>
    <w:rsid w:val="00BD704C"/>
    <w:rsid w:val="00BD73B5"/>
    <w:rsid w:val="00BE031A"/>
    <w:rsid w:val="00BE0464"/>
    <w:rsid w:val="00BE1C5D"/>
    <w:rsid w:val="00BE2658"/>
    <w:rsid w:val="00BE2D06"/>
    <w:rsid w:val="00BE3AB0"/>
    <w:rsid w:val="00BE3B53"/>
    <w:rsid w:val="00BE4693"/>
    <w:rsid w:val="00BE53E0"/>
    <w:rsid w:val="00BF208A"/>
    <w:rsid w:val="00BF2884"/>
    <w:rsid w:val="00BF65B9"/>
    <w:rsid w:val="00BF68AC"/>
    <w:rsid w:val="00C00FFA"/>
    <w:rsid w:val="00C037B5"/>
    <w:rsid w:val="00C040C4"/>
    <w:rsid w:val="00C05500"/>
    <w:rsid w:val="00C06619"/>
    <w:rsid w:val="00C067D9"/>
    <w:rsid w:val="00C0787E"/>
    <w:rsid w:val="00C07CA2"/>
    <w:rsid w:val="00C1092D"/>
    <w:rsid w:val="00C1097D"/>
    <w:rsid w:val="00C10B2D"/>
    <w:rsid w:val="00C13207"/>
    <w:rsid w:val="00C13A59"/>
    <w:rsid w:val="00C13D3C"/>
    <w:rsid w:val="00C152FB"/>
    <w:rsid w:val="00C1774C"/>
    <w:rsid w:val="00C202B0"/>
    <w:rsid w:val="00C21434"/>
    <w:rsid w:val="00C22D63"/>
    <w:rsid w:val="00C2333F"/>
    <w:rsid w:val="00C24754"/>
    <w:rsid w:val="00C24784"/>
    <w:rsid w:val="00C2659F"/>
    <w:rsid w:val="00C26745"/>
    <w:rsid w:val="00C31ABA"/>
    <w:rsid w:val="00C31E5D"/>
    <w:rsid w:val="00C34D14"/>
    <w:rsid w:val="00C34DB1"/>
    <w:rsid w:val="00C36AB8"/>
    <w:rsid w:val="00C37FE5"/>
    <w:rsid w:val="00C411E9"/>
    <w:rsid w:val="00C412C5"/>
    <w:rsid w:val="00C42231"/>
    <w:rsid w:val="00C42EC8"/>
    <w:rsid w:val="00C42FDE"/>
    <w:rsid w:val="00C443AB"/>
    <w:rsid w:val="00C443B2"/>
    <w:rsid w:val="00C455E0"/>
    <w:rsid w:val="00C46E28"/>
    <w:rsid w:val="00C4777D"/>
    <w:rsid w:val="00C47DBB"/>
    <w:rsid w:val="00C50092"/>
    <w:rsid w:val="00C515D7"/>
    <w:rsid w:val="00C51791"/>
    <w:rsid w:val="00C5242D"/>
    <w:rsid w:val="00C56764"/>
    <w:rsid w:val="00C60B5E"/>
    <w:rsid w:val="00C62062"/>
    <w:rsid w:val="00C62117"/>
    <w:rsid w:val="00C633D1"/>
    <w:rsid w:val="00C6381D"/>
    <w:rsid w:val="00C65AA1"/>
    <w:rsid w:val="00C67D20"/>
    <w:rsid w:val="00C71E27"/>
    <w:rsid w:val="00C73434"/>
    <w:rsid w:val="00C73758"/>
    <w:rsid w:val="00C73881"/>
    <w:rsid w:val="00C80EC0"/>
    <w:rsid w:val="00C80F79"/>
    <w:rsid w:val="00C81BD4"/>
    <w:rsid w:val="00C81C8A"/>
    <w:rsid w:val="00C82225"/>
    <w:rsid w:val="00C82774"/>
    <w:rsid w:val="00C838B2"/>
    <w:rsid w:val="00C84162"/>
    <w:rsid w:val="00C842EF"/>
    <w:rsid w:val="00C84989"/>
    <w:rsid w:val="00C861DB"/>
    <w:rsid w:val="00C86358"/>
    <w:rsid w:val="00C87667"/>
    <w:rsid w:val="00C879AD"/>
    <w:rsid w:val="00C95393"/>
    <w:rsid w:val="00C954F3"/>
    <w:rsid w:val="00C970A9"/>
    <w:rsid w:val="00C97A93"/>
    <w:rsid w:val="00CA1EED"/>
    <w:rsid w:val="00CA7F1E"/>
    <w:rsid w:val="00CB0D34"/>
    <w:rsid w:val="00CB3A40"/>
    <w:rsid w:val="00CB4188"/>
    <w:rsid w:val="00CB515B"/>
    <w:rsid w:val="00CB565E"/>
    <w:rsid w:val="00CB5C14"/>
    <w:rsid w:val="00CB7C7F"/>
    <w:rsid w:val="00CC2151"/>
    <w:rsid w:val="00CC2361"/>
    <w:rsid w:val="00CC2D05"/>
    <w:rsid w:val="00CC32FF"/>
    <w:rsid w:val="00CC36AE"/>
    <w:rsid w:val="00CC601A"/>
    <w:rsid w:val="00CC662B"/>
    <w:rsid w:val="00CC6E88"/>
    <w:rsid w:val="00CD0F16"/>
    <w:rsid w:val="00CD15FE"/>
    <w:rsid w:val="00CD4F2C"/>
    <w:rsid w:val="00CD51DA"/>
    <w:rsid w:val="00CD6537"/>
    <w:rsid w:val="00CE1DFF"/>
    <w:rsid w:val="00CE3105"/>
    <w:rsid w:val="00CE3C2B"/>
    <w:rsid w:val="00CE41BB"/>
    <w:rsid w:val="00CE5D26"/>
    <w:rsid w:val="00CF268E"/>
    <w:rsid w:val="00CF44D6"/>
    <w:rsid w:val="00CF456C"/>
    <w:rsid w:val="00CF4EB3"/>
    <w:rsid w:val="00CF5BAB"/>
    <w:rsid w:val="00CF727B"/>
    <w:rsid w:val="00D005B6"/>
    <w:rsid w:val="00D01590"/>
    <w:rsid w:val="00D02353"/>
    <w:rsid w:val="00D04957"/>
    <w:rsid w:val="00D066B4"/>
    <w:rsid w:val="00D06A6A"/>
    <w:rsid w:val="00D07B8B"/>
    <w:rsid w:val="00D105C2"/>
    <w:rsid w:val="00D11286"/>
    <w:rsid w:val="00D11320"/>
    <w:rsid w:val="00D116FD"/>
    <w:rsid w:val="00D13CC7"/>
    <w:rsid w:val="00D13EC3"/>
    <w:rsid w:val="00D14387"/>
    <w:rsid w:val="00D1458E"/>
    <w:rsid w:val="00D151B2"/>
    <w:rsid w:val="00D155F0"/>
    <w:rsid w:val="00D1585E"/>
    <w:rsid w:val="00D16A81"/>
    <w:rsid w:val="00D1746A"/>
    <w:rsid w:val="00D2054D"/>
    <w:rsid w:val="00D21A7C"/>
    <w:rsid w:val="00D23003"/>
    <w:rsid w:val="00D24F7E"/>
    <w:rsid w:val="00D256BF"/>
    <w:rsid w:val="00D2701E"/>
    <w:rsid w:val="00D3003F"/>
    <w:rsid w:val="00D31F15"/>
    <w:rsid w:val="00D3204B"/>
    <w:rsid w:val="00D363C1"/>
    <w:rsid w:val="00D36EBC"/>
    <w:rsid w:val="00D37574"/>
    <w:rsid w:val="00D37FF8"/>
    <w:rsid w:val="00D42064"/>
    <w:rsid w:val="00D43438"/>
    <w:rsid w:val="00D43A88"/>
    <w:rsid w:val="00D44B92"/>
    <w:rsid w:val="00D44C0D"/>
    <w:rsid w:val="00D4522A"/>
    <w:rsid w:val="00D457AD"/>
    <w:rsid w:val="00D46588"/>
    <w:rsid w:val="00D47D1F"/>
    <w:rsid w:val="00D529A9"/>
    <w:rsid w:val="00D54BD4"/>
    <w:rsid w:val="00D570CE"/>
    <w:rsid w:val="00D57BA9"/>
    <w:rsid w:val="00D609FD"/>
    <w:rsid w:val="00D60A13"/>
    <w:rsid w:val="00D60B03"/>
    <w:rsid w:val="00D60F98"/>
    <w:rsid w:val="00D67CBA"/>
    <w:rsid w:val="00D708C5"/>
    <w:rsid w:val="00D70AA5"/>
    <w:rsid w:val="00D71BE4"/>
    <w:rsid w:val="00D72414"/>
    <w:rsid w:val="00D7288F"/>
    <w:rsid w:val="00D74745"/>
    <w:rsid w:val="00D748A0"/>
    <w:rsid w:val="00D74BB1"/>
    <w:rsid w:val="00D75432"/>
    <w:rsid w:val="00D8264D"/>
    <w:rsid w:val="00D83B46"/>
    <w:rsid w:val="00D85C4F"/>
    <w:rsid w:val="00D86FED"/>
    <w:rsid w:val="00D902EC"/>
    <w:rsid w:val="00D90301"/>
    <w:rsid w:val="00D90448"/>
    <w:rsid w:val="00D91649"/>
    <w:rsid w:val="00D91FAD"/>
    <w:rsid w:val="00D9274F"/>
    <w:rsid w:val="00D92987"/>
    <w:rsid w:val="00D9317D"/>
    <w:rsid w:val="00D944F2"/>
    <w:rsid w:val="00D955D1"/>
    <w:rsid w:val="00D95AEB"/>
    <w:rsid w:val="00D97B77"/>
    <w:rsid w:val="00DA000B"/>
    <w:rsid w:val="00DA0995"/>
    <w:rsid w:val="00DA4829"/>
    <w:rsid w:val="00DA4F37"/>
    <w:rsid w:val="00DA5601"/>
    <w:rsid w:val="00DA6494"/>
    <w:rsid w:val="00DA686B"/>
    <w:rsid w:val="00DA6EB7"/>
    <w:rsid w:val="00DB440B"/>
    <w:rsid w:val="00DB5C7C"/>
    <w:rsid w:val="00DB6698"/>
    <w:rsid w:val="00DB72E3"/>
    <w:rsid w:val="00DB7E2C"/>
    <w:rsid w:val="00DC0947"/>
    <w:rsid w:val="00DC0B7C"/>
    <w:rsid w:val="00DC1D29"/>
    <w:rsid w:val="00DC219A"/>
    <w:rsid w:val="00DC3A68"/>
    <w:rsid w:val="00DC5887"/>
    <w:rsid w:val="00DC5F77"/>
    <w:rsid w:val="00DC7F01"/>
    <w:rsid w:val="00DD1928"/>
    <w:rsid w:val="00DD1BE7"/>
    <w:rsid w:val="00DD2428"/>
    <w:rsid w:val="00DD2A08"/>
    <w:rsid w:val="00DD33EF"/>
    <w:rsid w:val="00DD4009"/>
    <w:rsid w:val="00DD4665"/>
    <w:rsid w:val="00DD4FE5"/>
    <w:rsid w:val="00DD75A0"/>
    <w:rsid w:val="00DE332E"/>
    <w:rsid w:val="00DE41F0"/>
    <w:rsid w:val="00DE4457"/>
    <w:rsid w:val="00DE4B58"/>
    <w:rsid w:val="00DE66C6"/>
    <w:rsid w:val="00DE70AB"/>
    <w:rsid w:val="00DE7CF2"/>
    <w:rsid w:val="00DE7F02"/>
    <w:rsid w:val="00DF0417"/>
    <w:rsid w:val="00DF0874"/>
    <w:rsid w:val="00DF1183"/>
    <w:rsid w:val="00DF2ED0"/>
    <w:rsid w:val="00DF44D6"/>
    <w:rsid w:val="00DF4F08"/>
    <w:rsid w:val="00DF7158"/>
    <w:rsid w:val="00DF7827"/>
    <w:rsid w:val="00DF7B90"/>
    <w:rsid w:val="00DF7C83"/>
    <w:rsid w:val="00E019B3"/>
    <w:rsid w:val="00E01F7F"/>
    <w:rsid w:val="00E06B89"/>
    <w:rsid w:val="00E10BEC"/>
    <w:rsid w:val="00E11295"/>
    <w:rsid w:val="00E14ECA"/>
    <w:rsid w:val="00E15EA4"/>
    <w:rsid w:val="00E1614E"/>
    <w:rsid w:val="00E161FA"/>
    <w:rsid w:val="00E16241"/>
    <w:rsid w:val="00E16CD0"/>
    <w:rsid w:val="00E172E1"/>
    <w:rsid w:val="00E20374"/>
    <w:rsid w:val="00E20CE5"/>
    <w:rsid w:val="00E21D19"/>
    <w:rsid w:val="00E24120"/>
    <w:rsid w:val="00E248A7"/>
    <w:rsid w:val="00E26573"/>
    <w:rsid w:val="00E26F56"/>
    <w:rsid w:val="00E31799"/>
    <w:rsid w:val="00E31F5D"/>
    <w:rsid w:val="00E3257F"/>
    <w:rsid w:val="00E3381F"/>
    <w:rsid w:val="00E33F9F"/>
    <w:rsid w:val="00E3419E"/>
    <w:rsid w:val="00E35CA6"/>
    <w:rsid w:val="00E36708"/>
    <w:rsid w:val="00E36A16"/>
    <w:rsid w:val="00E41562"/>
    <w:rsid w:val="00E417DF"/>
    <w:rsid w:val="00E42559"/>
    <w:rsid w:val="00E4442B"/>
    <w:rsid w:val="00E45A17"/>
    <w:rsid w:val="00E469CA"/>
    <w:rsid w:val="00E46E73"/>
    <w:rsid w:val="00E47360"/>
    <w:rsid w:val="00E475B2"/>
    <w:rsid w:val="00E47B94"/>
    <w:rsid w:val="00E502FB"/>
    <w:rsid w:val="00E506E5"/>
    <w:rsid w:val="00E51DC4"/>
    <w:rsid w:val="00E52357"/>
    <w:rsid w:val="00E53684"/>
    <w:rsid w:val="00E53FDF"/>
    <w:rsid w:val="00E6071F"/>
    <w:rsid w:val="00E60A42"/>
    <w:rsid w:val="00E60C7B"/>
    <w:rsid w:val="00E6163A"/>
    <w:rsid w:val="00E61756"/>
    <w:rsid w:val="00E626C5"/>
    <w:rsid w:val="00E6350F"/>
    <w:rsid w:val="00E63E1C"/>
    <w:rsid w:val="00E65967"/>
    <w:rsid w:val="00E66EA9"/>
    <w:rsid w:val="00E6777E"/>
    <w:rsid w:val="00E71FE1"/>
    <w:rsid w:val="00E72137"/>
    <w:rsid w:val="00E7331F"/>
    <w:rsid w:val="00E7355B"/>
    <w:rsid w:val="00E73D07"/>
    <w:rsid w:val="00E74638"/>
    <w:rsid w:val="00E75453"/>
    <w:rsid w:val="00E759AC"/>
    <w:rsid w:val="00E75D2B"/>
    <w:rsid w:val="00E760A5"/>
    <w:rsid w:val="00E7637B"/>
    <w:rsid w:val="00E77704"/>
    <w:rsid w:val="00E77A06"/>
    <w:rsid w:val="00E80198"/>
    <w:rsid w:val="00E80BCD"/>
    <w:rsid w:val="00E81468"/>
    <w:rsid w:val="00E84F07"/>
    <w:rsid w:val="00E859E4"/>
    <w:rsid w:val="00E900F7"/>
    <w:rsid w:val="00E933DB"/>
    <w:rsid w:val="00E974EF"/>
    <w:rsid w:val="00EA05F9"/>
    <w:rsid w:val="00EA31AA"/>
    <w:rsid w:val="00EA39F0"/>
    <w:rsid w:val="00EA4465"/>
    <w:rsid w:val="00EA49EB"/>
    <w:rsid w:val="00EA4C0A"/>
    <w:rsid w:val="00EA603D"/>
    <w:rsid w:val="00EA6182"/>
    <w:rsid w:val="00EA75A0"/>
    <w:rsid w:val="00EA7C4F"/>
    <w:rsid w:val="00EB6482"/>
    <w:rsid w:val="00EB6730"/>
    <w:rsid w:val="00EB722C"/>
    <w:rsid w:val="00EC07CB"/>
    <w:rsid w:val="00EC11AC"/>
    <w:rsid w:val="00EC1453"/>
    <w:rsid w:val="00EC267F"/>
    <w:rsid w:val="00EC276A"/>
    <w:rsid w:val="00EC27CB"/>
    <w:rsid w:val="00EC3578"/>
    <w:rsid w:val="00EC3F76"/>
    <w:rsid w:val="00EC42D0"/>
    <w:rsid w:val="00EC4B58"/>
    <w:rsid w:val="00EC55BC"/>
    <w:rsid w:val="00EC5D81"/>
    <w:rsid w:val="00EC688B"/>
    <w:rsid w:val="00ED0437"/>
    <w:rsid w:val="00ED0F10"/>
    <w:rsid w:val="00ED1BD8"/>
    <w:rsid w:val="00ED1FCB"/>
    <w:rsid w:val="00ED2B59"/>
    <w:rsid w:val="00ED2BF1"/>
    <w:rsid w:val="00EE07BC"/>
    <w:rsid w:val="00EE099B"/>
    <w:rsid w:val="00EE0D61"/>
    <w:rsid w:val="00EE15AF"/>
    <w:rsid w:val="00EE1CA1"/>
    <w:rsid w:val="00EE2533"/>
    <w:rsid w:val="00EE3ED2"/>
    <w:rsid w:val="00EE5367"/>
    <w:rsid w:val="00EE5E5B"/>
    <w:rsid w:val="00EE7A4D"/>
    <w:rsid w:val="00EE7B15"/>
    <w:rsid w:val="00EF0EE6"/>
    <w:rsid w:val="00EF109E"/>
    <w:rsid w:val="00EF3716"/>
    <w:rsid w:val="00EF59A8"/>
    <w:rsid w:val="00EF66F3"/>
    <w:rsid w:val="00F003F9"/>
    <w:rsid w:val="00F027BE"/>
    <w:rsid w:val="00F02BBA"/>
    <w:rsid w:val="00F044A1"/>
    <w:rsid w:val="00F04938"/>
    <w:rsid w:val="00F050E8"/>
    <w:rsid w:val="00F06A90"/>
    <w:rsid w:val="00F10348"/>
    <w:rsid w:val="00F1199D"/>
    <w:rsid w:val="00F129D4"/>
    <w:rsid w:val="00F13141"/>
    <w:rsid w:val="00F1339B"/>
    <w:rsid w:val="00F13D26"/>
    <w:rsid w:val="00F1557C"/>
    <w:rsid w:val="00F1562F"/>
    <w:rsid w:val="00F16F1A"/>
    <w:rsid w:val="00F21B00"/>
    <w:rsid w:val="00F230FC"/>
    <w:rsid w:val="00F249BC"/>
    <w:rsid w:val="00F26A1A"/>
    <w:rsid w:val="00F2780C"/>
    <w:rsid w:val="00F30E16"/>
    <w:rsid w:val="00F313CB"/>
    <w:rsid w:val="00F33770"/>
    <w:rsid w:val="00F370ED"/>
    <w:rsid w:val="00F3722B"/>
    <w:rsid w:val="00F37530"/>
    <w:rsid w:val="00F401A4"/>
    <w:rsid w:val="00F40F6A"/>
    <w:rsid w:val="00F4149B"/>
    <w:rsid w:val="00F41676"/>
    <w:rsid w:val="00F416CD"/>
    <w:rsid w:val="00F4698E"/>
    <w:rsid w:val="00F46AD4"/>
    <w:rsid w:val="00F4740C"/>
    <w:rsid w:val="00F478FE"/>
    <w:rsid w:val="00F5276B"/>
    <w:rsid w:val="00F528C6"/>
    <w:rsid w:val="00F57A27"/>
    <w:rsid w:val="00F57F60"/>
    <w:rsid w:val="00F60A7B"/>
    <w:rsid w:val="00F642C4"/>
    <w:rsid w:val="00F64745"/>
    <w:rsid w:val="00F6528F"/>
    <w:rsid w:val="00F6744B"/>
    <w:rsid w:val="00F6780D"/>
    <w:rsid w:val="00F70E7B"/>
    <w:rsid w:val="00F7376E"/>
    <w:rsid w:val="00F73C0F"/>
    <w:rsid w:val="00F76254"/>
    <w:rsid w:val="00F76ED6"/>
    <w:rsid w:val="00F77D42"/>
    <w:rsid w:val="00F8173F"/>
    <w:rsid w:val="00F81809"/>
    <w:rsid w:val="00F822AD"/>
    <w:rsid w:val="00F853B6"/>
    <w:rsid w:val="00F86E52"/>
    <w:rsid w:val="00F8772C"/>
    <w:rsid w:val="00F87F04"/>
    <w:rsid w:val="00F90719"/>
    <w:rsid w:val="00F907B8"/>
    <w:rsid w:val="00F92635"/>
    <w:rsid w:val="00F931E2"/>
    <w:rsid w:val="00F933FF"/>
    <w:rsid w:val="00F940D6"/>
    <w:rsid w:val="00F94471"/>
    <w:rsid w:val="00F957BC"/>
    <w:rsid w:val="00FA0177"/>
    <w:rsid w:val="00FA073A"/>
    <w:rsid w:val="00FA427F"/>
    <w:rsid w:val="00FA435B"/>
    <w:rsid w:val="00FA4EF8"/>
    <w:rsid w:val="00FA66C6"/>
    <w:rsid w:val="00FA70C6"/>
    <w:rsid w:val="00FA75CC"/>
    <w:rsid w:val="00FB1E86"/>
    <w:rsid w:val="00FB2019"/>
    <w:rsid w:val="00FB2087"/>
    <w:rsid w:val="00FB22A9"/>
    <w:rsid w:val="00FB39AA"/>
    <w:rsid w:val="00FB5C71"/>
    <w:rsid w:val="00FC0DF0"/>
    <w:rsid w:val="00FC2E76"/>
    <w:rsid w:val="00FC418A"/>
    <w:rsid w:val="00FC4A5E"/>
    <w:rsid w:val="00FC5B4A"/>
    <w:rsid w:val="00FC5D33"/>
    <w:rsid w:val="00FC650A"/>
    <w:rsid w:val="00FC7DB3"/>
    <w:rsid w:val="00FD1302"/>
    <w:rsid w:val="00FD138C"/>
    <w:rsid w:val="00FD1C78"/>
    <w:rsid w:val="00FD1CBB"/>
    <w:rsid w:val="00FD1F2C"/>
    <w:rsid w:val="00FD3415"/>
    <w:rsid w:val="00FD4285"/>
    <w:rsid w:val="00FD4F82"/>
    <w:rsid w:val="00FD6869"/>
    <w:rsid w:val="00FE2CE2"/>
    <w:rsid w:val="00FE67F7"/>
    <w:rsid w:val="00FE74C3"/>
    <w:rsid w:val="00FE7738"/>
    <w:rsid w:val="00FF0FD6"/>
    <w:rsid w:val="00FF21F5"/>
    <w:rsid w:val="00FF32E6"/>
    <w:rsid w:val="00FF3E98"/>
    <w:rsid w:val="00FF3ECF"/>
    <w:rsid w:val="00FF4DD4"/>
    <w:rsid w:val="00FF54ED"/>
    <w:rsid w:val="00FF57AE"/>
    <w:rsid w:val="00FF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3B8C71F"/>
  <w15:chartTrackingRefBased/>
  <w15:docId w15:val="{65A28B63-19C3-45CB-B695-293E987F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Cs/>
    </w:rPr>
  </w:style>
  <w:style w:type="paragraph" w:styleId="Heading4">
    <w:name w:val="heading 4"/>
    <w:basedOn w:val="Normal"/>
    <w:next w:val="Normal"/>
    <w:qFormat/>
    <w:pPr>
      <w:keepNext/>
      <w:spacing w:before="100" w:beforeAutospacing="1" w:after="100" w:afterAutospacing="1"/>
      <w:ind w:left="2160"/>
      <w:outlineLvl w:val="3"/>
    </w:pPr>
    <w:rPr>
      <w:b/>
      <w:bCs/>
      <w:szCs w:val="28"/>
    </w:rPr>
  </w:style>
  <w:style w:type="paragraph" w:styleId="Heading5">
    <w:name w:val="heading 5"/>
    <w:basedOn w:val="Normal"/>
    <w:next w:val="Normal"/>
    <w:qFormat/>
    <w:pPr>
      <w:keepNext/>
      <w:jc w:val="center"/>
      <w:outlineLvl w:val="4"/>
    </w:pPr>
    <w:rPr>
      <w:b/>
      <w:bCs/>
      <w:sz w:val="48"/>
    </w:rPr>
  </w:style>
  <w:style w:type="paragraph" w:styleId="Heading6">
    <w:name w:val="heading 6"/>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5"/>
    </w:pPr>
    <w:rPr>
      <w:b/>
      <w:szCs w:val="20"/>
    </w:rPr>
  </w:style>
  <w:style w:type="paragraph" w:styleId="Heading7">
    <w:name w:val="heading 7"/>
    <w:basedOn w:val="Normal"/>
    <w:next w:val="Normal"/>
    <w:qFormat/>
    <w:pPr>
      <w:keepNext/>
      <w:jc w:val="center"/>
      <w:outlineLvl w:val="6"/>
    </w:pPr>
    <w:rPr>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4">
    <w:name w:val="Head 4"/>
    <w:basedOn w:val="PlainText"/>
    <w:pPr>
      <w:ind w:left="1440"/>
    </w:pPr>
    <w:rPr>
      <w:rFonts w:ascii="Times New Roman" w:eastAsia="MS Mincho" w:hAnsi="Times New Roman"/>
      <w:b/>
      <w:sz w:val="24"/>
    </w:rPr>
  </w:style>
  <w:style w:type="paragraph" w:styleId="PlainText">
    <w:name w:val="Plain Text"/>
    <w:basedOn w:val="Normal"/>
    <w:link w:val="PlainTextChar"/>
    <w:rPr>
      <w:rFonts w:ascii="Courier New" w:hAnsi="Courier New"/>
      <w:sz w:val="20"/>
      <w:szCs w:val="20"/>
      <w:lang w:val="x-none" w:eastAsia="x-none"/>
    </w:rPr>
  </w:style>
  <w:style w:type="paragraph" w:styleId="Footer">
    <w:name w:val="footer"/>
    <w:basedOn w:val="Normal"/>
    <w:semiHidden/>
    <w:pPr>
      <w:tabs>
        <w:tab w:val="center" w:pos="4320"/>
        <w:tab w:val="right" w:pos="8640"/>
      </w:tabs>
    </w:pPr>
    <w:rPr>
      <w:szCs w:val="20"/>
    </w:rPr>
  </w:style>
  <w:style w:type="paragraph" w:styleId="BodyText">
    <w:name w:val="Body Text"/>
    <w:basedOn w:val="Normal"/>
    <w:semiHidden/>
    <w:pPr>
      <w:jc w:val="center"/>
    </w:pPr>
    <w:rPr>
      <w:b/>
      <w:sz w:val="46"/>
      <w:szCs w:val="20"/>
    </w:rPr>
  </w:style>
  <w:style w:type="paragraph" w:styleId="TOC1">
    <w:name w:val="toc 1"/>
    <w:basedOn w:val="Normal"/>
    <w:next w:val="Normal"/>
    <w:autoRedefine/>
    <w:uiPriority w:val="39"/>
    <w:rsid w:val="00EC688B"/>
    <w:pPr>
      <w:tabs>
        <w:tab w:val="right" w:leader="dot" w:pos="9350"/>
      </w:tabs>
      <w:spacing w:before="120" w:after="120"/>
    </w:pPr>
    <w:rPr>
      <w:rFonts w:eastAsia="MS Mincho"/>
      <w:b/>
      <w:caps/>
      <w:noProof/>
      <w:sz w:val="20"/>
      <w:szCs w:val="20"/>
    </w:rPr>
  </w:style>
  <w:style w:type="paragraph" w:styleId="TOC2">
    <w:name w:val="toc 2"/>
    <w:basedOn w:val="Normal"/>
    <w:next w:val="Normal"/>
    <w:autoRedefine/>
    <w:uiPriority w:val="39"/>
    <w:pPr>
      <w:ind w:left="240"/>
    </w:pPr>
    <w:rPr>
      <w:smallCaps/>
      <w:sz w:val="20"/>
      <w:szCs w:val="20"/>
    </w:rPr>
  </w:style>
  <w:style w:type="paragraph" w:styleId="TOC3">
    <w:name w:val="toc 3"/>
    <w:basedOn w:val="Normal"/>
    <w:next w:val="Normal"/>
    <w:autoRedefine/>
    <w:uiPriority w:val="39"/>
    <w:pPr>
      <w:ind w:left="480"/>
    </w:pPr>
    <w:rPr>
      <w:i/>
      <w:sz w:val="20"/>
      <w:szCs w:val="20"/>
    </w:rPr>
  </w:style>
  <w:style w:type="paragraph" w:styleId="Header">
    <w:name w:val="header"/>
    <w:basedOn w:val="Normal"/>
    <w:semiHidden/>
    <w:pPr>
      <w:tabs>
        <w:tab w:val="center" w:pos="4320"/>
        <w:tab w:val="right" w:pos="8640"/>
      </w:tabs>
    </w:pPr>
    <w:rPr>
      <w:szCs w:val="20"/>
    </w:rPr>
  </w:style>
  <w:style w:type="character" w:styleId="PageNumber">
    <w:name w:val="page number"/>
    <w:basedOn w:val="DefaultParagraphFont"/>
    <w:semiHidden/>
  </w:style>
  <w:style w:type="paragraph" w:styleId="EndnoteText">
    <w:name w:val="endnote text"/>
    <w:basedOn w:val="Normal"/>
    <w:semiHidden/>
    <w:pPr>
      <w:widowControl w:val="0"/>
    </w:pPr>
    <w:rPr>
      <w:rFonts w:ascii="Courier New" w:hAnsi="Courier New"/>
      <w:szCs w:val="20"/>
    </w:rPr>
  </w:style>
  <w:style w:type="paragraph" w:styleId="BodyText2">
    <w:name w:val="Body Text 2"/>
    <w:basedOn w:val="Normal"/>
    <w:semiHidden/>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pPr>
    <w:rPr>
      <w:spacing w:val="-2"/>
      <w:szCs w:val="20"/>
    </w:r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uiPriority w:val="99"/>
    <w:rPr>
      <w:color w:val="0000FF"/>
      <w:u w:val="single"/>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styleId="Title">
    <w:name w:val="Title"/>
    <w:basedOn w:val="Normal"/>
    <w:qFormat/>
    <w:pPr>
      <w:jc w:val="center"/>
    </w:pPr>
    <w:rPr>
      <w:b/>
      <w:bCs/>
      <w:u w:val="single"/>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Indent">
    <w:name w:val="Body Text Indent"/>
    <w:basedOn w:val="Normal"/>
    <w:semiHidden/>
    <w:pPr>
      <w:spacing w:after="120"/>
      <w:ind w:left="360"/>
    </w:pPr>
  </w:style>
  <w:style w:type="table" w:styleId="TableGrid">
    <w:name w:val="Table Grid"/>
    <w:basedOn w:val="TableNormal"/>
    <w:uiPriority w:val="39"/>
    <w:rsid w:val="00F57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paragraph" w:styleId="BodyTextIndent2">
    <w:name w:val="Body Text Indent 2"/>
    <w:basedOn w:val="Normal"/>
    <w:semiHidden/>
    <w:pPr>
      <w:spacing w:after="120" w:line="480" w:lineRule="auto"/>
      <w:ind w:left="360"/>
    </w:pPr>
  </w:style>
  <w:style w:type="paragraph" w:customStyle="1" w:styleId="ColorfulList-Accent11">
    <w:name w:val="Colorful List - Accent 11"/>
    <w:basedOn w:val="Normal"/>
    <w:qFormat/>
    <w:pPr>
      <w:ind w:left="720"/>
      <w:contextualSpacing/>
    </w:pPr>
    <w:rPr>
      <w:rFonts w:eastAsia="Cambria"/>
      <w:szCs w:val="20"/>
    </w:rPr>
  </w:style>
  <w:style w:type="paragraph" w:styleId="BalloonText">
    <w:name w:val="Balloon Text"/>
    <w:basedOn w:val="Normal"/>
    <w:link w:val="BalloonTextChar"/>
    <w:uiPriority w:val="99"/>
    <w:semiHidden/>
    <w:unhideWhenUsed/>
    <w:rsid w:val="007E6A0D"/>
    <w:rPr>
      <w:rFonts w:ascii="Tahoma" w:hAnsi="Tahoma"/>
      <w:sz w:val="16"/>
      <w:szCs w:val="16"/>
      <w:lang w:val="x-none" w:eastAsia="x-none"/>
    </w:rPr>
  </w:style>
  <w:style w:type="character" w:customStyle="1" w:styleId="BalloonTextChar">
    <w:name w:val="Balloon Text Char"/>
    <w:link w:val="BalloonText"/>
    <w:uiPriority w:val="99"/>
    <w:semiHidden/>
    <w:rsid w:val="007E6A0D"/>
    <w:rPr>
      <w:rFonts w:ascii="Tahoma" w:hAnsi="Tahoma" w:cs="Tahoma"/>
      <w:sz w:val="16"/>
      <w:szCs w:val="16"/>
    </w:rPr>
  </w:style>
  <w:style w:type="character" w:styleId="Emphasis">
    <w:name w:val="Emphasis"/>
    <w:uiPriority w:val="20"/>
    <w:qFormat/>
    <w:rsid w:val="00842614"/>
    <w:rPr>
      <w:i/>
      <w:iCs/>
    </w:rPr>
  </w:style>
  <w:style w:type="character" w:customStyle="1" w:styleId="PlainTextChar">
    <w:name w:val="Plain Text Char"/>
    <w:link w:val="PlainText"/>
    <w:rsid w:val="00541566"/>
    <w:rPr>
      <w:rFonts w:ascii="Courier New" w:hAnsi="Courier New" w:cs="Courier New"/>
    </w:rPr>
  </w:style>
  <w:style w:type="character" w:customStyle="1" w:styleId="statutes">
    <w:name w:val="statutes"/>
    <w:rsid w:val="00DD4FE5"/>
  </w:style>
  <w:style w:type="character" w:styleId="FollowedHyperlink">
    <w:name w:val="FollowedHyperlink"/>
    <w:uiPriority w:val="99"/>
    <w:semiHidden/>
    <w:unhideWhenUsed/>
    <w:rsid w:val="00A90480"/>
    <w:rPr>
      <w:color w:val="800080"/>
      <w:u w:val="single"/>
    </w:rPr>
  </w:style>
  <w:style w:type="paragraph" w:customStyle="1" w:styleId="p3">
    <w:name w:val="p3"/>
    <w:basedOn w:val="Normal"/>
    <w:uiPriority w:val="99"/>
    <w:rsid w:val="00AC7700"/>
    <w:pPr>
      <w:widowControl w:val="0"/>
      <w:tabs>
        <w:tab w:val="left" w:pos="204"/>
      </w:tabs>
      <w:autoSpaceDE w:val="0"/>
      <w:autoSpaceDN w:val="0"/>
      <w:adjustRightInd w:val="0"/>
      <w:spacing w:line="240" w:lineRule="atLeast"/>
      <w:jc w:val="both"/>
    </w:pPr>
    <w:rPr>
      <w:sz w:val="20"/>
      <w:szCs w:val="20"/>
    </w:rPr>
  </w:style>
  <w:style w:type="table" w:styleId="PlainTable2">
    <w:name w:val="Plain Table 2"/>
    <w:basedOn w:val="TableNormal"/>
    <w:uiPriority w:val="42"/>
    <w:rsid w:val="004231C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4231C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955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8C70FA"/>
    <w:pPr>
      <w:keepLines/>
      <w:spacing w:before="24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ListParagraph">
    <w:name w:val="List Paragraph"/>
    <w:basedOn w:val="Normal"/>
    <w:uiPriority w:val="34"/>
    <w:qFormat/>
    <w:rsid w:val="00660B46"/>
    <w:pPr>
      <w:ind w:left="720"/>
      <w:contextualSpacing/>
    </w:pPr>
  </w:style>
  <w:style w:type="character" w:customStyle="1" w:styleId="pull-left">
    <w:name w:val="pull-left"/>
    <w:basedOn w:val="DefaultParagraphFont"/>
    <w:rsid w:val="00B66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20534">
      <w:bodyDiv w:val="1"/>
      <w:marLeft w:val="0"/>
      <w:marRight w:val="0"/>
      <w:marTop w:val="0"/>
      <w:marBottom w:val="0"/>
      <w:divBdr>
        <w:top w:val="none" w:sz="0" w:space="0" w:color="auto"/>
        <w:left w:val="none" w:sz="0" w:space="0" w:color="auto"/>
        <w:bottom w:val="none" w:sz="0" w:space="0" w:color="auto"/>
        <w:right w:val="none" w:sz="0" w:space="0" w:color="auto"/>
      </w:divBdr>
      <w:divsChild>
        <w:div w:id="523831953">
          <w:marLeft w:val="0"/>
          <w:marRight w:val="0"/>
          <w:marTop w:val="0"/>
          <w:marBottom w:val="0"/>
          <w:divBdr>
            <w:top w:val="none" w:sz="0" w:space="0" w:color="auto"/>
            <w:left w:val="none" w:sz="0" w:space="0" w:color="auto"/>
            <w:bottom w:val="none" w:sz="0" w:space="0" w:color="auto"/>
            <w:right w:val="none" w:sz="0" w:space="0" w:color="auto"/>
          </w:divBdr>
        </w:div>
        <w:div w:id="619259302">
          <w:marLeft w:val="0"/>
          <w:marRight w:val="0"/>
          <w:marTop w:val="0"/>
          <w:marBottom w:val="0"/>
          <w:divBdr>
            <w:top w:val="none" w:sz="0" w:space="0" w:color="auto"/>
            <w:left w:val="none" w:sz="0" w:space="0" w:color="auto"/>
            <w:bottom w:val="none" w:sz="0" w:space="0" w:color="auto"/>
            <w:right w:val="none" w:sz="0" w:space="0" w:color="auto"/>
          </w:divBdr>
        </w:div>
        <w:div w:id="646324846">
          <w:marLeft w:val="0"/>
          <w:marRight w:val="0"/>
          <w:marTop w:val="0"/>
          <w:marBottom w:val="0"/>
          <w:divBdr>
            <w:top w:val="none" w:sz="0" w:space="0" w:color="auto"/>
            <w:left w:val="none" w:sz="0" w:space="0" w:color="auto"/>
            <w:bottom w:val="none" w:sz="0" w:space="0" w:color="auto"/>
            <w:right w:val="none" w:sz="0" w:space="0" w:color="auto"/>
          </w:divBdr>
        </w:div>
        <w:div w:id="867911415">
          <w:marLeft w:val="0"/>
          <w:marRight w:val="0"/>
          <w:marTop w:val="0"/>
          <w:marBottom w:val="0"/>
          <w:divBdr>
            <w:top w:val="none" w:sz="0" w:space="0" w:color="auto"/>
            <w:left w:val="none" w:sz="0" w:space="0" w:color="auto"/>
            <w:bottom w:val="none" w:sz="0" w:space="0" w:color="auto"/>
            <w:right w:val="none" w:sz="0" w:space="0" w:color="auto"/>
          </w:divBdr>
        </w:div>
        <w:div w:id="1446390386">
          <w:marLeft w:val="0"/>
          <w:marRight w:val="0"/>
          <w:marTop w:val="0"/>
          <w:marBottom w:val="0"/>
          <w:divBdr>
            <w:top w:val="none" w:sz="0" w:space="0" w:color="auto"/>
            <w:left w:val="none" w:sz="0" w:space="0" w:color="auto"/>
            <w:bottom w:val="none" w:sz="0" w:space="0" w:color="auto"/>
            <w:right w:val="none" w:sz="0" w:space="0" w:color="auto"/>
          </w:divBdr>
        </w:div>
        <w:div w:id="1601335868">
          <w:marLeft w:val="0"/>
          <w:marRight w:val="0"/>
          <w:marTop w:val="0"/>
          <w:marBottom w:val="0"/>
          <w:divBdr>
            <w:top w:val="none" w:sz="0" w:space="0" w:color="auto"/>
            <w:left w:val="none" w:sz="0" w:space="0" w:color="auto"/>
            <w:bottom w:val="none" w:sz="0" w:space="0" w:color="auto"/>
            <w:right w:val="none" w:sz="0" w:space="0" w:color="auto"/>
          </w:divBdr>
        </w:div>
        <w:div w:id="1676153795">
          <w:marLeft w:val="0"/>
          <w:marRight w:val="0"/>
          <w:marTop w:val="0"/>
          <w:marBottom w:val="0"/>
          <w:divBdr>
            <w:top w:val="none" w:sz="0" w:space="0" w:color="auto"/>
            <w:left w:val="none" w:sz="0" w:space="0" w:color="auto"/>
            <w:bottom w:val="none" w:sz="0" w:space="0" w:color="auto"/>
            <w:right w:val="none" w:sz="0" w:space="0" w:color="auto"/>
          </w:divBdr>
        </w:div>
        <w:div w:id="1954625621">
          <w:marLeft w:val="0"/>
          <w:marRight w:val="0"/>
          <w:marTop w:val="0"/>
          <w:marBottom w:val="0"/>
          <w:divBdr>
            <w:top w:val="none" w:sz="0" w:space="0" w:color="auto"/>
            <w:left w:val="none" w:sz="0" w:space="0" w:color="auto"/>
            <w:bottom w:val="none" w:sz="0" w:space="0" w:color="auto"/>
            <w:right w:val="none" w:sz="0" w:space="0" w:color="auto"/>
          </w:divBdr>
        </w:div>
        <w:div w:id="1992175473">
          <w:marLeft w:val="0"/>
          <w:marRight w:val="0"/>
          <w:marTop w:val="0"/>
          <w:marBottom w:val="0"/>
          <w:divBdr>
            <w:top w:val="none" w:sz="0" w:space="0" w:color="auto"/>
            <w:left w:val="none" w:sz="0" w:space="0" w:color="auto"/>
            <w:bottom w:val="none" w:sz="0" w:space="0" w:color="auto"/>
            <w:right w:val="none" w:sz="0" w:space="0" w:color="auto"/>
          </w:divBdr>
        </w:div>
      </w:divsChild>
    </w:div>
    <w:div w:id="504513310">
      <w:bodyDiv w:val="1"/>
      <w:marLeft w:val="0"/>
      <w:marRight w:val="0"/>
      <w:marTop w:val="0"/>
      <w:marBottom w:val="0"/>
      <w:divBdr>
        <w:top w:val="none" w:sz="0" w:space="0" w:color="auto"/>
        <w:left w:val="none" w:sz="0" w:space="0" w:color="auto"/>
        <w:bottom w:val="none" w:sz="0" w:space="0" w:color="auto"/>
        <w:right w:val="none" w:sz="0" w:space="0" w:color="auto"/>
      </w:divBdr>
    </w:div>
    <w:div w:id="639186499">
      <w:bodyDiv w:val="1"/>
      <w:marLeft w:val="0"/>
      <w:marRight w:val="0"/>
      <w:marTop w:val="0"/>
      <w:marBottom w:val="0"/>
      <w:divBdr>
        <w:top w:val="none" w:sz="0" w:space="0" w:color="auto"/>
        <w:left w:val="none" w:sz="0" w:space="0" w:color="auto"/>
        <w:bottom w:val="none" w:sz="0" w:space="0" w:color="auto"/>
        <w:right w:val="none" w:sz="0" w:space="0" w:color="auto"/>
      </w:divBdr>
    </w:div>
    <w:div w:id="789057275">
      <w:bodyDiv w:val="1"/>
      <w:marLeft w:val="0"/>
      <w:marRight w:val="0"/>
      <w:marTop w:val="0"/>
      <w:marBottom w:val="0"/>
      <w:divBdr>
        <w:top w:val="none" w:sz="0" w:space="0" w:color="auto"/>
        <w:left w:val="none" w:sz="0" w:space="0" w:color="auto"/>
        <w:bottom w:val="none" w:sz="0" w:space="0" w:color="auto"/>
        <w:right w:val="none" w:sz="0" w:space="0" w:color="auto"/>
      </w:divBdr>
    </w:div>
    <w:div w:id="820192970">
      <w:bodyDiv w:val="1"/>
      <w:marLeft w:val="0"/>
      <w:marRight w:val="0"/>
      <w:marTop w:val="0"/>
      <w:marBottom w:val="0"/>
      <w:divBdr>
        <w:top w:val="none" w:sz="0" w:space="0" w:color="auto"/>
        <w:left w:val="none" w:sz="0" w:space="0" w:color="auto"/>
        <w:bottom w:val="none" w:sz="0" w:space="0" w:color="auto"/>
        <w:right w:val="none" w:sz="0" w:space="0" w:color="auto"/>
      </w:divBdr>
    </w:div>
    <w:div w:id="1156261952">
      <w:bodyDiv w:val="1"/>
      <w:marLeft w:val="0"/>
      <w:marRight w:val="0"/>
      <w:marTop w:val="0"/>
      <w:marBottom w:val="0"/>
      <w:divBdr>
        <w:top w:val="none" w:sz="0" w:space="0" w:color="auto"/>
        <w:left w:val="none" w:sz="0" w:space="0" w:color="auto"/>
        <w:bottom w:val="none" w:sz="0" w:space="0" w:color="auto"/>
        <w:right w:val="none" w:sz="0" w:space="0" w:color="auto"/>
      </w:divBdr>
    </w:div>
    <w:div w:id="1202325601">
      <w:bodyDiv w:val="1"/>
      <w:marLeft w:val="0"/>
      <w:marRight w:val="0"/>
      <w:marTop w:val="0"/>
      <w:marBottom w:val="0"/>
      <w:divBdr>
        <w:top w:val="none" w:sz="0" w:space="0" w:color="auto"/>
        <w:left w:val="none" w:sz="0" w:space="0" w:color="auto"/>
        <w:bottom w:val="none" w:sz="0" w:space="0" w:color="auto"/>
        <w:right w:val="none" w:sz="0" w:space="0" w:color="auto"/>
      </w:divBdr>
    </w:div>
    <w:div w:id="1403992770">
      <w:bodyDiv w:val="1"/>
      <w:marLeft w:val="0"/>
      <w:marRight w:val="0"/>
      <w:marTop w:val="0"/>
      <w:marBottom w:val="0"/>
      <w:divBdr>
        <w:top w:val="none" w:sz="0" w:space="0" w:color="auto"/>
        <w:left w:val="none" w:sz="0" w:space="0" w:color="auto"/>
        <w:bottom w:val="none" w:sz="0" w:space="0" w:color="auto"/>
        <w:right w:val="none" w:sz="0" w:space="0" w:color="auto"/>
      </w:divBdr>
    </w:div>
    <w:div w:id="1481118313">
      <w:bodyDiv w:val="1"/>
      <w:marLeft w:val="0"/>
      <w:marRight w:val="0"/>
      <w:marTop w:val="0"/>
      <w:marBottom w:val="0"/>
      <w:divBdr>
        <w:top w:val="none" w:sz="0" w:space="0" w:color="auto"/>
        <w:left w:val="none" w:sz="0" w:space="0" w:color="auto"/>
        <w:bottom w:val="none" w:sz="0" w:space="0" w:color="auto"/>
        <w:right w:val="none" w:sz="0" w:space="0" w:color="auto"/>
      </w:divBdr>
    </w:div>
    <w:div w:id="1643726856">
      <w:bodyDiv w:val="1"/>
      <w:marLeft w:val="0"/>
      <w:marRight w:val="0"/>
      <w:marTop w:val="0"/>
      <w:marBottom w:val="0"/>
      <w:divBdr>
        <w:top w:val="none" w:sz="0" w:space="0" w:color="auto"/>
        <w:left w:val="none" w:sz="0" w:space="0" w:color="auto"/>
        <w:bottom w:val="none" w:sz="0" w:space="0" w:color="auto"/>
        <w:right w:val="none" w:sz="0" w:space="0" w:color="auto"/>
      </w:divBdr>
    </w:div>
    <w:div w:id="167440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llschools.net/district/departments/purchasing___warehouse/purchasing_services_r_f_ps__i_t_bs_and_contrac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tax.newmexico.gov/Businesses/Pages/In-StatePreferenceCertification.aspx" TargetMode="External"/><Relationship Id="rId2" Type="http://schemas.openxmlformats.org/officeDocument/2006/relationships/numbering" Target="numbering.xml"/><Relationship Id="rId16" Type="http://schemas.openxmlformats.org/officeDocument/2006/relationships/hyperlink" Target="http://www.llschools.net/common/pages/DisplayFile.aspx?itemId=1539402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llschools.net/school_board/policies/section_i_i_i_finance/" TargetMode="External"/><Relationship Id="rId10" Type="http://schemas.openxmlformats.org/officeDocument/2006/relationships/hyperlink" Target="http://www.co.valencia.nm.us/index.ht" TargetMode="External"/><Relationship Id="rId19" Type="http://schemas.openxmlformats.org/officeDocument/2006/relationships/hyperlink" Target="mailto:hrindels@llschools.net" TargetMode="External"/><Relationship Id="rId4" Type="http://schemas.openxmlformats.org/officeDocument/2006/relationships/settings" Target="settings.xml"/><Relationship Id="rId9" Type="http://schemas.openxmlformats.org/officeDocument/2006/relationships/hyperlink" Target="https://us06web.zoom.us/j/88403922994?pwd=UjFoZ1lLcWdaalBWaG80TEhZd0ZaQT09" TargetMode="External"/><Relationship Id="rId14" Type="http://schemas.openxmlformats.org/officeDocument/2006/relationships/hyperlink" Target="http://public.nmcompcomm.us/nmnxtadmin/NMPubl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3FA15-F60D-4D43-A817-7C3A935AC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42</Pages>
  <Words>12200</Words>
  <Characters>77490</Characters>
  <Application>Microsoft Office Word</Application>
  <DocSecurity>0</DocSecurity>
  <Lines>645</Lines>
  <Paragraphs>179</Paragraphs>
  <ScaleCrop>false</ScaleCrop>
  <HeadingPairs>
    <vt:vector size="2" baseType="variant">
      <vt:variant>
        <vt:lpstr>Title</vt:lpstr>
      </vt:variant>
      <vt:variant>
        <vt:i4>1</vt:i4>
      </vt:variant>
    </vt:vector>
  </HeadingPairs>
  <TitlesOfParts>
    <vt:vector size="1" baseType="lpstr">
      <vt:lpstr>STATE OF NEW MEXICO</vt:lpstr>
    </vt:vector>
  </TitlesOfParts>
  <Company>Hewlett-Packard Company</Company>
  <LinksUpToDate>false</LinksUpToDate>
  <CharactersWithSpaces>89511</CharactersWithSpaces>
  <SharedDoc>false</SharedDoc>
  <HLinks>
    <vt:vector size="648" baseType="variant">
      <vt:variant>
        <vt:i4>7077957</vt:i4>
      </vt:variant>
      <vt:variant>
        <vt:i4>621</vt:i4>
      </vt:variant>
      <vt:variant>
        <vt:i4>0</vt:i4>
      </vt:variant>
      <vt:variant>
        <vt:i4>5</vt:i4>
      </vt:variant>
      <vt:variant>
        <vt:lpwstr>mailto:hrindels@llschools.net</vt:lpwstr>
      </vt:variant>
      <vt:variant>
        <vt:lpwstr/>
      </vt:variant>
      <vt:variant>
        <vt:i4>8323115</vt:i4>
      </vt:variant>
      <vt:variant>
        <vt:i4>618</vt:i4>
      </vt:variant>
      <vt:variant>
        <vt:i4>0</vt:i4>
      </vt:variant>
      <vt:variant>
        <vt:i4>5</vt:i4>
      </vt:variant>
      <vt:variant>
        <vt:lpwstr>http://www.tax.newmexico.gov/Businesses/Pages/In-StatePreferenceCertification.aspx</vt:lpwstr>
      </vt:variant>
      <vt:variant>
        <vt:lpwstr/>
      </vt:variant>
      <vt:variant>
        <vt:i4>8323115</vt:i4>
      </vt:variant>
      <vt:variant>
        <vt:i4>615</vt:i4>
      </vt:variant>
      <vt:variant>
        <vt:i4>0</vt:i4>
      </vt:variant>
      <vt:variant>
        <vt:i4>5</vt:i4>
      </vt:variant>
      <vt:variant>
        <vt:lpwstr>http://www.tax.newmexico.gov/Businesses/Pages/In-StatePreferenceCertification.aspx</vt:lpwstr>
      </vt:variant>
      <vt:variant>
        <vt:lpwstr/>
      </vt:variant>
      <vt:variant>
        <vt:i4>3670121</vt:i4>
      </vt:variant>
      <vt:variant>
        <vt:i4>612</vt:i4>
      </vt:variant>
      <vt:variant>
        <vt:i4>0</vt:i4>
      </vt:variant>
      <vt:variant>
        <vt:i4>5</vt:i4>
      </vt:variant>
      <vt:variant>
        <vt:lpwstr>http://www.llschools.net/common/pages/DisplayFile.aspx?itemId=15394024</vt:lpwstr>
      </vt:variant>
      <vt:variant>
        <vt:lpwstr/>
      </vt:variant>
      <vt:variant>
        <vt:i4>2686986</vt:i4>
      </vt:variant>
      <vt:variant>
        <vt:i4>609</vt:i4>
      </vt:variant>
      <vt:variant>
        <vt:i4>0</vt:i4>
      </vt:variant>
      <vt:variant>
        <vt:i4>5</vt:i4>
      </vt:variant>
      <vt:variant>
        <vt:lpwstr>http://www.llschools.net/school_board/policies/section_v_i_i_students</vt:lpwstr>
      </vt:variant>
      <vt:variant>
        <vt:lpwstr/>
      </vt:variant>
      <vt:variant>
        <vt:i4>2228255</vt:i4>
      </vt:variant>
      <vt:variant>
        <vt:i4>606</vt:i4>
      </vt:variant>
      <vt:variant>
        <vt:i4>0</vt:i4>
      </vt:variant>
      <vt:variant>
        <vt:i4>5</vt:i4>
      </vt:variant>
      <vt:variant>
        <vt:lpwstr>http://www.llschools.net/school_board/policies/section_i_i_i_finance/</vt:lpwstr>
      </vt:variant>
      <vt:variant>
        <vt:lpwstr/>
      </vt:variant>
      <vt:variant>
        <vt:i4>1245200</vt:i4>
      </vt:variant>
      <vt:variant>
        <vt:i4>603</vt:i4>
      </vt:variant>
      <vt:variant>
        <vt:i4>0</vt:i4>
      </vt:variant>
      <vt:variant>
        <vt:i4>5</vt:i4>
      </vt:variant>
      <vt:variant>
        <vt:lpwstr>http://public.nmcompcomm.us/nmnxtadmin/NMPublic.aspx</vt:lpwstr>
      </vt:variant>
      <vt:variant>
        <vt:lpwstr/>
      </vt:variant>
      <vt:variant>
        <vt:i4>1441846</vt:i4>
      </vt:variant>
      <vt:variant>
        <vt:i4>596</vt:i4>
      </vt:variant>
      <vt:variant>
        <vt:i4>0</vt:i4>
      </vt:variant>
      <vt:variant>
        <vt:i4>5</vt:i4>
      </vt:variant>
      <vt:variant>
        <vt:lpwstr/>
      </vt:variant>
      <vt:variant>
        <vt:lpwstr>_Toc380667381</vt:lpwstr>
      </vt:variant>
      <vt:variant>
        <vt:i4>1441846</vt:i4>
      </vt:variant>
      <vt:variant>
        <vt:i4>590</vt:i4>
      </vt:variant>
      <vt:variant>
        <vt:i4>0</vt:i4>
      </vt:variant>
      <vt:variant>
        <vt:i4>5</vt:i4>
      </vt:variant>
      <vt:variant>
        <vt:lpwstr/>
      </vt:variant>
      <vt:variant>
        <vt:lpwstr>_Toc380667380</vt:lpwstr>
      </vt:variant>
      <vt:variant>
        <vt:i4>1638454</vt:i4>
      </vt:variant>
      <vt:variant>
        <vt:i4>584</vt:i4>
      </vt:variant>
      <vt:variant>
        <vt:i4>0</vt:i4>
      </vt:variant>
      <vt:variant>
        <vt:i4>5</vt:i4>
      </vt:variant>
      <vt:variant>
        <vt:lpwstr/>
      </vt:variant>
      <vt:variant>
        <vt:lpwstr>_Toc380667379</vt:lpwstr>
      </vt:variant>
      <vt:variant>
        <vt:i4>1638454</vt:i4>
      </vt:variant>
      <vt:variant>
        <vt:i4>578</vt:i4>
      </vt:variant>
      <vt:variant>
        <vt:i4>0</vt:i4>
      </vt:variant>
      <vt:variant>
        <vt:i4>5</vt:i4>
      </vt:variant>
      <vt:variant>
        <vt:lpwstr/>
      </vt:variant>
      <vt:variant>
        <vt:lpwstr>_Toc380667378</vt:lpwstr>
      </vt:variant>
      <vt:variant>
        <vt:i4>1638454</vt:i4>
      </vt:variant>
      <vt:variant>
        <vt:i4>572</vt:i4>
      </vt:variant>
      <vt:variant>
        <vt:i4>0</vt:i4>
      </vt:variant>
      <vt:variant>
        <vt:i4>5</vt:i4>
      </vt:variant>
      <vt:variant>
        <vt:lpwstr/>
      </vt:variant>
      <vt:variant>
        <vt:lpwstr>_Toc380667377</vt:lpwstr>
      </vt:variant>
      <vt:variant>
        <vt:i4>1638454</vt:i4>
      </vt:variant>
      <vt:variant>
        <vt:i4>569</vt:i4>
      </vt:variant>
      <vt:variant>
        <vt:i4>0</vt:i4>
      </vt:variant>
      <vt:variant>
        <vt:i4>5</vt:i4>
      </vt:variant>
      <vt:variant>
        <vt:lpwstr/>
      </vt:variant>
      <vt:variant>
        <vt:lpwstr>_Toc380667376</vt:lpwstr>
      </vt:variant>
      <vt:variant>
        <vt:i4>1638454</vt:i4>
      </vt:variant>
      <vt:variant>
        <vt:i4>563</vt:i4>
      </vt:variant>
      <vt:variant>
        <vt:i4>0</vt:i4>
      </vt:variant>
      <vt:variant>
        <vt:i4>5</vt:i4>
      </vt:variant>
      <vt:variant>
        <vt:lpwstr/>
      </vt:variant>
      <vt:variant>
        <vt:lpwstr>_Toc380667375</vt:lpwstr>
      </vt:variant>
      <vt:variant>
        <vt:i4>1638454</vt:i4>
      </vt:variant>
      <vt:variant>
        <vt:i4>557</vt:i4>
      </vt:variant>
      <vt:variant>
        <vt:i4>0</vt:i4>
      </vt:variant>
      <vt:variant>
        <vt:i4>5</vt:i4>
      </vt:variant>
      <vt:variant>
        <vt:lpwstr/>
      </vt:variant>
      <vt:variant>
        <vt:lpwstr>_Toc380667374</vt:lpwstr>
      </vt:variant>
      <vt:variant>
        <vt:i4>1638454</vt:i4>
      </vt:variant>
      <vt:variant>
        <vt:i4>551</vt:i4>
      </vt:variant>
      <vt:variant>
        <vt:i4>0</vt:i4>
      </vt:variant>
      <vt:variant>
        <vt:i4>5</vt:i4>
      </vt:variant>
      <vt:variant>
        <vt:lpwstr/>
      </vt:variant>
      <vt:variant>
        <vt:lpwstr>_Toc380667373</vt:lpwstr>
      </vt:variant>
      <vt:variant>
        <vt:i4>1638454</vt:i4>
      </vt:variant>
      <vt:variant>
        <vt:i4>545</vt:i4>
      </vt:variant>
      <vt:variant>
        <vt:i4>0</vt:i4>
      </vt:variant>
      <vt:variant>
        <vt:i4>5</vt:i4>
      </vt:variant>
      <vt:variant>
        <vt:lpwstr/>
      </vt:variant>
      <vt:variant>
        <vt:lpwstr>_Toc380667372</vt:lpwstr>
      </vt:variant>
      <vt:variant>
        <vt:i4>1638454</vt:i4>
      </vt:variant>
      <vt:variant>
        <vt:i4>539</vt:i4>
      </vt:variant>
      <vt:variant>
        <vt:i4>0</vt:i4>
      </vt:variant>
      <vt:variant>
        <vt:i4>5</vt:i4>
      </vt:variant>
      <vt:variant>
        <vt:lpwstr/>
      </vt:variant>
      <vt:variant>
        <vt:lpwstr>_Toc380667371</vt:lpwstr>
      </vt:variant>
      <vt:variant>
        <vt:i4>1638454</vt:i4>
      </vt:variant>
      <vt:variant>
        <vt:i4>533</vt:i4>
      </vt:variant>
      <vt:variant>
        <vt:i4>0</vt:i4>
      </vt:variant>
      <vt:variant>
        <vt:i4>5</vt:i4>
      </vt:variant>
      <vt:variant>
        <vt:lpwstr/>
      </vt:variant>
      <vt:variant>
        <vt:lpwstr>_Toc380667370</vt:lpwstr>
      </vt:variant>
      <vt:variant>
        <vt:i4>1572918</vt:i4>
      </vt:variant>
      <vt:variant>
        <vt:i4>527</vt:i4>
      </vt:variant>
      <vt:variant>
        <vt:i4>0</vt:i4>
      </vt:variant>
      <vt:variant>
        <vt:i4>5</vt:i4>
      </vt:variant>
      <vt:variant>
        <vt:lpwstr/>
      </vt:variant>
      <vt:variant>
        <vt:lpwstr>_Toc380667369</vt:lpwstr>
      </vt:variant>
      <vt:variant>
        <vt:i4>1572918</vt:i4>
      </vt:variant>
      <vt:variant>
        <vt:i4>521</vt:i4>
      </vt:variant>
      <vt:variant>
        <vt:i4>0</vt:i4>
      </vt:variant>
      <vt:variant>
        <vt:i4>5</vt:i4>
      </vt:variant>
      <vt:variant>
        <vt:lpwstr/>
      </vt:variant>
      <vt:variant>
        <vt:lpwstr>_Toc380667368</vt:lpwstr>
      </vt:variant>
      <vt:variant>
        <vt:i4>1572918</vt:i4>
      </vt:variant>
      <vt:variant>
        <vt:i4>518</vt:i4>
      </vt:variant>
      <vt:variant>
        <vt:i4>0</vt:i4>
      </vt:variant>
      <vt:variant>
        <vt:i4>5</vt:i4>
      </vt:variant>
      <vt:variant>
        <vt:lpwstr/>
      </vt:variant>
      <vt:variant>
        <vt:lpwstr>_Toc380667364</vt:lpwstr>
      </vt:variant>
      <vt:variant>
        <vt:i4>1572918</vt:i4>
      </vt:variant>
      <vt:variant>
        <vt:i4>512</vt:i4>
      </vt:variant>
      <vt:variant>
        <vt:i4>0</vt:i4>
      </vt:variant>
      <vt:variant>
        <vt:i4>5</vt:i4>
      </vt:variant>
      <vt:variant>
        <vt:lpwstr/>
      </vt:variant>
      <vt:variant>
        <vt:lpwstr>_Toc380667361</vt:lpwstr>
      </vt:variant>
      <vt:variant>
        <vt:i4>1572918</vt:i4>
      </vt:variant>
      <vt:variant>
        <vt:i4>506</vt:i4>
      </vt:variant>
      <vt:variant>
        <vt:i4>0</vt:i4>
      </vt:variant>
      <vt:variant>
        <vt:i4>5</vt:i4>
      </vt:variant>
      <vt:variant>
        <vt:lpwstr/>
      </vt:variant>
      <vt:variant>
        <vt:lpwstr>_Toc380667360</vt:lpwstr>
      </vt:variant>
      <vt:variant>
        <vt:i4>1769526</vt:i4>
      </vt:variant>
      <vt:variant>
        <vt:i4>500</vt:i4>
      </vt:variant>
      <vt:variant>
        <vt:i4>0</vt:i4>
      </vt:variant>
      <vt:variant>
        <vt:i4>5</vt:i4>
      </vt:variant>
      <vt:variant>
        <vt:lpwstr/>
      </vt:variant>
      <vt:variant>
        <vt:lpwstr>_Toc380667359</vt:lpwstr>
      </vt:variant>
      <vt:variant>
        <vt:i4>1769526</vt:i4>
      </vt:variant>
      <vt:variant>
        <vt:i4>494</vt:i4>
      </vt:variant>
      <vt:variant>
        <vt:i4>0</vt:i4>
      </vt:variant>
      <vt:variant>
        <vt:i4>5</vt:i4>
      </vt:variant>
      <vt:variant>
        <vt:lpwstr/>
      </vt:variant>
      <vt:variant>
        <vt:lpwstr>_Toc380667358</vt:lpwstr>
      </vt:variant>
      <vt:variant>
        <vt:i4>1769526</vt:i4>
      </vt:variant>
      <vt:variant>
        <vt:i4>488</vt:i4>
      </vt:variant>
      <vt:variant>
        <vt:i4>0</vt:i4>
      </vt:variant>
      <vt:variant>
        <vt:i4>5</vt:i4>
      </vt:variant>
      <vt:variant>
        <vt:lpwstr/>
      </vt:variant>
      <vt:variant>
        <vt:lpwstr>_Toc380667357</vt:lpwstr>
      </vt:variant>
      <vt:variant>
        <vt:i4>1769526</vt:i4>
      </vt:variant>
      <vt:variant>
        <vt:i4>482</vt:i4>
      </vt:variant>
      <vt:variant>
        <vt:i4>0</vt:i4>
      </vt:variant>
      <vt:variant>
        <vt:i4>5</vt:i4>
      </vt:variant>
      <vt:variant>
        <vt:lpwstr/>
      </vt:variant>
      <vt:variant>
        <vt:lpwstr>_Toc380667356</vt:lpwstr>
      </vt:variant>
      <vt:variant>
        <vt:i4>1769526</vt:i4>
      </vt:variant>
      <vt:variant>
        <vt:i4>476</vt:i4>
      </vt:variant>
      <vt:variant>
        <vt:i4>0</vt:i4>
      </vt:variant>
      <vt:variant>
        <vt:i4>5</vt:i4>
      </vt:variant>
      <vt:variant>
        <vt:lpwstr/>
      </vt:variant>
      <vt:variant>
        <vt:lpwstr>_Toc380667355</vt:lpwstr>
      </vt:variant>
      <vt:variant>
        <vt:i4>1769526</vt:i4>
      </vt:variant>
      <vt:variant>
        <vt:i4>470</vt:i4>
      </vt:variant>
      <vt:variant>
        <vt:i4>0</vt:i4>
      </vt:variant>
      <vt:variant>
        <vt:i4>5</vt:i4>
      </vt:variant>
      <vt:variant>
        <vt:lpwstr/>
      </vt:variant>
      <vt:variant>
        <vt:lpwstr>_Toc380667354</vt:lpwstr>
      </vt:variant>
      <vt:variant>
        <vt:i4>1769526</vt:i4>
      </vt:variant>
      <vt:variant>
        <vt:i4>464</vt:i4>
      </vt:variant>
      <vt:variant>
        <vt:i4>0</vt:i4>
      </vt:variant>
      <vt:variant>
        <vt:i4>5</vt:i4>
      </vt:variant>
      <vt:variant>
        <vt:lpwstr/>
      </vt:variant>
      <vt:variant>
        <vt:lpwstr>_Toc380667353</vt:lpwstr>
      </vt:variant>
      <vt:variant>
        <vt:i4>1769526</vt:i4>
      </vt:variant>
      <vt:variant>
        <vt:i4>458</vt:i4>
      </vt:variant>
      <vt:variant>
        <vt:i4>0</vt:i4>
      </vt:variant>
      <vt:variant>
        <vt:i4>5</vt:i4>
      </vt:variant>
      <vt:variant>
        <vt:lpwstr/>
      </vt:variant>
      <vt:variant>
        <vt:lpwstr>_Toc380667352</vt:lpwstr>
      </vt:variant>
      <vt:variant>
        <vt:i4>1769526</vt:i4>
      </vt:variant>
      <vt:variant>
        <vt:i4>452</vt:i4>
      </vt:variant>
      <vt:variant>
        <vt:i4>0</vt:i4>
      </vt:variant>
      <vt:variant>
        <vt:i4>5</vt:i4>
      </vt:variant>
      <vt:variant>
        <vt:lpwstr/>
      </vt:variant>
      <vt:variant>
        <vt:lpwstr>_Toc380667351</vt:lpwstr>
      </vt:variant>
      <vt:variant>
        <vt:i4>1703990</vt:i4>
      </vt:variant>
      <vt:variant>
        <vt:i4>446</vt:i4>
      </vt:variant>
      <vt:variant>
        <vt:i4>0</vt:i4>
      </vt:variant>
      <vt:variant>
        <vt:i4>5</vt:i4>
      </vt:variant>
      <vt:variant>
        <vt:lpwstr/>
      </vt:variant>
      <vt:variant>
        <vt:lpwstr>_Toc380667348</vt:lpwstr>
      </vt:variant>
      <vt:variant>
        <vt:i4>1703990</vt:i4>
      </vt:variant>
      <vt:variant>
        <vt:i4>440</vt:i4>
      </vt:variant>
      <vt:variant>
        <vt:i4>0</vt:i4>
      </vt:variant>
      <vt:variant>
        <vt:i4>5</vt:i4>
      </vt:variant>
      <vt:variant>
        <vt:lpwstr/>
      </vt:variant>
      <vt:variant>
        <vt:lpwstr>_Toc380667347</vt:lpwstr>
      </vt:variant>
      <vt:variant>
        <vt:i4>1703990</vt:i4>
      </vt:variant>
      <vt:variant>
        <vt:i4>434</vt:i4>
      </vt:variant>
      <vt:variant>
        <vt:i4>0</vt:i4>
      </vt:variant>
      <vt:variant>
        <vt:i4>5</vt:i4>
      </vt:variant>
      <vt:variant>
        <vt:lpwstr/>
      </vt:variant>
      <vt:variant>
        <vt:lpwstr>_Toc380667344</vt:lpwstr>
      </vt:variant>
      <vt:variant>
        <vt:i4>1703990</vt:i4>
      </vt:variant>
      <vt:variant>
        <vt:i4>428</vt:i4>
      </vt:variant>
      <vt:variant>
        <vt:i4>0</vt:i4>
      </vt:variant>
      <vt:variant>
        <vt:i4>5</vt:i4>
      </vt:variant>
      <vt:variant>
        <vt:lpwstr/>
      </vt:variant>
      <vt:variant>
        <vt:lpwstr>_Toc380667343</vt:lpwstr>
      </vt:variant>
      <vt:variant>
        <vt:i4>1703990</vt:i4>
      </vt:variant>
      <vt:variant>
        <vt:i4>422</vt:i4>
      </vt:variant>
      <vt:variant>
        <vt:i4>0</vt:i4>
      </vt:variant>
      <vt:variant>
        <vt:i4>5</vt:i4>
      </vt:variant>
      <vt:variant>
        <vt:lpwstr/>
      </vt:variant>
      <vt:variant>
        <vt:lpwstr>_Toc380667342</vt:lpwstr>
      </vt:variant>
      <vt:variant>
        <vt:i4>1703990</vt:i4>
      </vt:variant>
      <vt:variant>
        <vt:i4>416</vt:i4>
      </vt:variant>
      <vt:variant>
        <vt:i4>0</vt:i4>
      </vt:variant>
      <vt:variant>
        <vt:i4>5</vt:i4>
      </vt:variant>
      <vt:variant>
        <vt:lpwstr/>
      </vt:variant>
      <vt:variant>
        <vt:lpwstr>_Toc380667341</vt:lpwstr>
      </vt:variant>
      <vt:variant>
        <vt:i4>1703990</vt:i4>
      </vt:variant>
      <vt:variant>
        <vt:i4>410</vt:i4>
      </vt:variant>
      <vt:variant>
        <vt:i4>0</vt:i4>
      </vt:variant>
      <vt:variant>
        <vt:i4>5</vt:i4>
      </vt:variant>
      <vt:variant>
        <vt:lpwstr/>
      </vt:variant>
      <vt:variant>
        <vt:lpwstr>_Toc380667340</vt:lpwstr>
      </vt:variant>
      <vt:variant>
        <vt:i4>1900598</vt:i4>
      </vt:variant>
      <vt:variant>
        <vt:i4>404</vt:i4>
      </vt:variant>
      <vt:variant>
        <vt:i4>0</vt:i4>
      </vt:variant>
      <vt:variant>
        <vt:i4>5</vt:i4>
      </vt:variant>
      <vt:variant>
        <vt:lpwstr/>
      </vt:variant>
      <vt:variant>
        <vt:lpwstr>_Toc380667339</vt:lpwstr>
      </vt:variant>
      <vt:variant>
        <vt:i4>1900598</vt:i4>
      </vt:variant>
      <vt:variant>
        <vt:i4>398</vt:i4>
      </vt:variant>
      <vt:variant>
        <vt:i4>0</vt:i4>
      </vt:variant>
      <vt:variant>
        <vt:i4>5</vt:i4>
      </vt:variant>
      <vt:variant>
        <vt:lpwstr/>
      </vt:variant>
      <vt:variant>
        <vt:lpwstr>_Toc380667338</vt:lpwstr>
      </vt:variant>
      <vt:variant>
        <vt:i4>1900598</vt:i4>
      </vt:variant>
      <vt:variant>
        <vt:i4>392</vt:i4>
      </vt:variant>
      <vt:variant>
        <vt:i4>0</vt:i4>
      </vt:variant>
      <vt:variant>
        <vt:i4>5</vt:i4>
      </vt:variant>
      <vt:variant>
        <vt:lpwstr/>
      </vt:variant>
      <vt:variant>
        <vt:lpwstr>_Toc380667337</vt:lpwstr>
      </vt:variant>
      <vt:variant>
        <vt:i4>1900598</vt:i4>
      </vt:variant>
      <vt:variant>
        <vt:i4>386</vt:i4>
      </vt:variant>
      <vt:variant>
        <vt:i4>0</vt:i4>
      </vt:variant>
      <vt:variant>
        <vt:i4>5</vt:i4>
      </vt:variant>
      <vt:variant>
        <vt:lpwstr/>
      </vt:variant>
      <vt:variant>
        <vt:lpwstr>_Toc380667336</vt:lpwstr>
      </vt:variant>
      <vt:variant>
        <vt:i4>1900598</vt:i4>
      </vt:variant>
      <vt:variant>
        <vt:i4>380</vt:i4>
      </vt:variant>
      <vt:variant>
        <vt:i4>0</vt:i4>
      </vt:variant>
      <vt:variant>
        <vt:i4>5</vt:i4>
      </vt:variant>
      <vt:variant>
        <vt:lpwstr/>
      </vt:variant>
      <vt:variant>
        <vt:lpwstr>_Toc380667335</vt:lpwstr>
      </vt:variant>
      <vt:variant>
        <vt:i4>1900598</vt:i4>
      </vt:variant>
      <vt:variant>
        <vt:i4>374</vt:i4>
      </vt:variant>
      <vt:variant>
        <vt:i4>0</vt:i4>
      </vt:variant>
      <vt:variant>
        <vt:i4>5</vt:i4>
      </vt:variant>
      <vt:variant>
        <vt:lpwstr/>
      </vt:variant>
      <vt:variant>
        <vt:lpwstr>_Toc380667334</vt:lpwstr>
      </vt:variant>
      <vt:variant>
        <vt:i4>1900598</vt:i4>
      </vt:variant>
      <vt:variant>
        <vt:i4>368</vt:i4>
      </vt:variant>
      <vt:variant>
        <vt:i4>0</vt:i4>
      </vt:variant>
      <vt:variant>
        <vt:i4>5</vt:i4>
      </vt:variant>
      <vt:variant>
        <vt:lpwstr/>
      </vt:variant>
      <vt:variant>
        <vt:lpwstr>_Toc380667333</vt:lpwstr>
      </vt:variant>
      <vt:variant>
        <vt:i4>1900598</vt:i4>
      </vt:variant>
      <vt:variant>
        <vt:i4>362</vt:i4>
      </vt:variant>
      <vt:variant>
        <vt:i4>0</vt:i4>
      </vt:variant>
      <vt:variant>
        <vt:i4>5</vt:i4>
      </vt:variant>
      <vt:variant>
        <vt:lpwstr/>
      </vt:variant>
      <vt:variant>
        <vt:lpwstr>_Toc380667332</vt:lpwstr>
      </vt:variant>
      <vt:variant>
        <vt:i4>1900598</vt:i4>
      </vt:variant>
      <vt:variant>
        <vt:i4>356</vt:i4>
      </vt:variant>
      <vt:variant>
        <vt:i4>0</vt:i4>
      </vt:variant>
      <vt:variant>
        <vt:i4>5</vt:i4>
      </vt:variant>
      <vt:variant>
        <vt:lpwstr/>
      </vt:variant>
      <vt:variant>
        <vt:lpwstr>_Toc380667330</vt:lpwstr>
      </vt:variant>
      <vt:variant>
        <vt:i4>1835062</vt:i4>
      </vt:variant>
      <vt:variant>
        <vt:i4>350</vt:i4>
      </vt:variant>
      <vt:variant>
        <vt:i4>0</vt:i4>
      </vt:variant>
      <vt:variant>
        <vt:i4>5</vt:i4>
      </vt:variant>
      <vt:variant>
        <vt:lpwstr/>
      </vt:variant>
      <vt:variant>
        <vt:lpwstr>_Toc380667329</vt:lpwstr>
      </vt:variant>
      <vt:variant>
        <vt:i4>1835062</vt:i4>
      </vt:variant>
      <vt:variant>
        <vt:i4>344</vt:i4>
      </vt:variant>
      <vt:variant>
        <vt:i4>0</vt:i4>
      </vt:variant>
      <vt:variant>
        <vt:i4>5</vt:i4>
      </vt:variant>
      <vt:variant>
        <vt:lpwstr/>
      </vt:variant>
      <vt:variant>
        <vt:lpwstr>_Toc380667328</vt:lpwstr>
      </vt:variant>
      <vt:variant>
        <vt:i4>1835062</vt:i4>
      </vt:variant>
      <vt:variant>
        <vt:i4>338</vt:i4>
      </vt:variant>
      <vt:variant>
        <vt:i4>0</vt:i4>
      </vt:variant>
      <vt:variant>
        <vt:i4>5</vt:i4>
      </vt:variant>
      <vt:variant>
        <vt:lpwstr/>
      </vt:variant>
      <vt:variant>
        <vt:lpwstr>_Toc380667327</vt:lpwstr>
      </vt:variant>
      <vt:variant>
        <vt:i4>1835062</vt:i4>
      </vt:variant>
      <vt:variant>
        <vt:i4>332</vt:i4>
      </vt:variant>
      <vt:variant>
        <vt:i4>0</vt:i4>
      </vt:variant>
      <vt:variant>
        <vt:i4>5</vt:i4>
      </vt:variant>
      <vt:variant>
        <vt:lpwstr/>
      </vt:variant>
      <vt:variant>
        <vt:lpwstr>_Toc380667326</vt:lpwstr>
      </vt:variant>
      <vt:variant>
        <vt:i4>1835062</vt:i4>
      </vt:variant>
      <vt:variant>
        <vt:i4>326</vt:i4>
      </vt:variant>
      <vt:variant>
        <vt:i4>0</vt:i4>
      </vt:variant>
      <vt:variant>
        <vt:i4>5</vt:i4>
      </vt:variant>
      <vt:variant>
        <vt:lpwstr/>
      </vt:variant>
      <vt:variant>
        <vt:lpwstr>_Toc380667325</vt:lpwstr>
      </vt:variant>
      <vt:variant>
        <vt:i4>1835062</vt:i4>
      </vt:variant>
      <vt:variant>
        <vt:i4>320</vt:i4>
      </vt:variant>
      <vt:variant>
        <vt:i4>0</vt:i4>
      </vt:variant>
      <vt:variant>
        <vt:i4>5</vt:i4>
      </vt:variant>
      <vt:variant>
        <vt:lpwstr/>
      </vt:variant>
      <vt:variant>
        <vt:lpwstr>_Toc380667324</vt:lpwstr>
      </vt:variant>
      <vt:variant>
        <vt:i4>1835062</vt:i4>
      </vt:variant>
      <vt:variant>
        <vt:i4>314</vt:i4>
      </vt:variant>
      <vt:variant>
        <vt:i4>0</vt:i4>
      </vt:variant>
      <vt:variant>
        <vt:i4>5</vt:i4>
      </vt:variant>
      <vt:variant>
        <vt:lpwstr/>
      </vt:variant>
      <vt:variant>
        <vt:lpwstr>_Toc380667323</vt:lpwstr>
      </vt:variant>
      <vt:variant>
        <vt:i4>1835062</vt:i4>
      </vt:variant>
      <vt:variant>
        <vt:i4>308</vt:i4>
      </vt:variant>
      <vt:variant>
        <vt:i4>0</vt:i4>
      </vt:variant>
      <vt:variant>
        <vt:i4>5</vt:i4>
      </vt:variant>
      <vt:variant>
        <vt:lpwstr/>
      </vt:variant>
      <vt:variant>
        <vt:lpwstr>_Toc380667322</vt:lpwstr>
      </vt:variant>
      <vt:variant>
        <vt:i4>1835062</vt:i4>
      </vt:variant>
      <vt:variant>
        <vt:i4>302</vt:i4>
      </vt:variant>
      <vt:variant>
        <vt:i4>0</vt:i4>
      </vt:variant>
      <vt:variant>
        <vt:i4>5</vt:i4>
      </vt:variant>
      <vt:variant>
        <vt:lpwstr/>
      </vt:variant>
      <vt:variant>
        <vt:lpwstr>_Toc380667321</vt:lpwstr>
      </vt:variant>
      <vt:variant>
        <vt:i4>1835062</vt:i4>
      </vt:variant>
      <vt:variant>
        <vt:i4>296</vt:i4>
      </vt:variant>
      <vt:variant>
        <vt:i4>0</vt:i4>
      </vt:variant>
      <vt:variant>
        <vt:i4>5</vt:i4>
      </vt:variant>
      <vt:variant>
        <vt:lpwstr/>
      </vt:variant>
      <vt:variant>
        <vt:lpwstr>_Toc380667320</vt:lpwstr>
      </vt:variant>
      <vt:variant>
        <vt:i4>2031670</vt:i4>
      </vt:variant>
      <vt:variant>
        <vt:i4>290</vt:i4>
      </vt:variant>
      <vt:variant>
        <vt:i4>0</vt:i4>
      </vt:variant>
      <vt:variant>
        <vt:i4>5</vt:i4>
      </vt:variant>
      <vt:variant>
        <vt:lpwstr/>
      </vt:variant>
      <vt:variant>
        <vt:lpwstr>_Toc380667319</vt:lpwstr>
      </vt:variant>
      <vt:variant>
        <vt:i4>2031670</vt:i4>
      </vt:variant>
      <vt:variant>
        <vt:i4>284</vt:i4>
      </vt:variant>
      <vt:variant>
        <vt:i4>0</vt:i4>
      </vt:variant>
      <vt:variant>
        <vt:i4>5</vt:i4>
      </vt:variant>
      <vt:variant>
        <vt:lpwstr/>
      </vt:variant>
      <vt:variant>
        <vt:lpwstr>_Toc380667318</vt:lpwstr>
      </vt:variant>
      <vt:variant>
        <vt:i4>2031670</vt:i4>
      </vt:variant>
      <vt:variant>
        <vt:i4>278</vt:i4>
      </vt:variant>
      <vt:variant>
        <vt:i4>0</vt:i4>
      </vt:variant>
      <vt:variant>
        <vt:i4>5</vt:i4>
      </vt:variant>
      <vt:variant>
        <vt:lpwstr/>
      </vt:variant>
      <vt:variant>
        <vt:lpwstr>_Toc380667317</vt:lpwstr>
      </vt:variant>
      <vt:variant>
        <vt:i4>2031670</vt:i4>
      </vt:variant>
      <vt:variant>
        <vt:i4>272</vt:i4>
      </vt:variant>
      <vt:variant>
        <vt:i4>0</vt:i4>
      </vt:variant>
      <vt:variant>
        <vt:i4>5</vt:i4>
      </vt:variant>
      <vt:variant>
        <vt:lpwstr/>
      </vt:variant>
      <vt:variant>
        <vt:lpwstr>_Toc380667316</vt:lpwstr>
      </vt:variant>
      <vt:variant>
        <vt:i4>2031670</vt:i4>
      </vt:variant>
      <vt:variant>
        <vt:i4>266</vt:i4>
      </vt:variant>
      <vt:variant>
        <vt:i4>0</vt:i4>
      </vt:variant>
      <vt:variant>
        <vt:i4>5</vt:i4>
      </vt:variant>
      <vt:variant>
        <vt:lpwstr/>
      </vt:variant>
      <vt:variant>
        <vt:lpwstr>_Toc380667315</vt:lpwstr>
      </vt:variant>
      <vt:variant>
        <vt:i4>2031670</vt:i4>
      </vt:variant>
      <vt:variant>
        <vt:i4>260</vt:i4>
      </vt:variant>
      <vt:variant>
        <vt:i4>0</vt:i4>
      </vt:variant>
      <vt:variant>
        <vt:i4>5</vt:i4>
      </vt:variant>
      <vt:variant>
        <vt:lpwstr/>
      </vt:variant>
      <vt:variant>
        <vt:lpwstr>_Toc380667314</vt:lpwstr>
      </vt:variant>
      <vt:variant>
        <vt:i4>2031670</vt:i4>
      </vt:variant>
      <vt:variant>
        <vt:i4>254</vt:i4>
      </vt:variant>
      <vt:variant>
        <vt:i4>0</vt:i4>
      </vt:variant>
      <vt:variant>
        <vt:i4>5</vt:i4>
      </vt:variant>
      <vt:variant>
        <vt:lpwstr/>
      </vt:variant>
      <vt:variant>
        <vt:lpwstr>_Toc380667313</vt:lpwstr>
      </vt:variant>
      <vt:variant>
        <vt:i4>2031670</vt:i4>
      </vt:variant>
      <vt:variant>
        <vt:i4>248</vt:i4>
      </vt:variant>
      <vt:variant>
        <vt:i4>0</vt:i4>
      </vt:variant>
      <vt:variant>
        <vt:i4>5</vt:i4>
      </vt:variant>
      <vt:variant>
        <vt:lpwstr/>
      </vt:variant>
      <vt:variant>
        <vt:lpwstr>_Toc380667312</vt:lpwstr>
      </vt:variant>
      <vt:variant>
        <vt:i4>2031670</vt:i4>
      </vt:variant>
      <vt:variant>
        <vt:i4>242</vt:i4>
      </vt:variant>
      <vt:variant>
        <vt:i4>0</vt:i4>
      </vt:variant>
      <vt:variant>
        <vt:i4>5</vt:i4>
      </vt:variant>
      <vt:variant>
        <vt:lpwstr/>
      </vt:variant>
      <vt:variant>
        <vt:lpwstr>_Toc380667311</vt:lpwstr>
      </vt:variant>
      <vt:variant>
        <vt:i4>2031670</vt:i4>
      </vt:variant>
      <vt:variant>
        <vt:i4>236</vt:i4>
      </vt:variant>
      <vt:variant>
        <vt:i4>0</vt:i4>
      </vt:variant>
      <vt:variant>
        <vt:i4>5</vt:i4>
      </vt:variant>
      <vt:variant>
        <vt:lpwstr/>
      </vt:variant>
      <vt:variant>
        <vt:lpwstr>_Toc380667310</vt:lpwstr>
      </vt:variant>
      <vt:variant>
        <vt:i4>1966134</vt:i4>
      </vt:variant>
      <vt:variant>
        <vt:i4>230</vt:i4>
      </vt:variant>
      <vt:variant>
        <vt:i4>0</vt:i4>
      </vt:variant>
      <vt:variant>
        <vt:i4>5</vt:i4>
      </vt:variant>
      <vt:variant>
        <vt:lpwstr/>
      </vt:variant>
      <vt:variant>
        <vt:lpwstr>_Toc380667309</vt:lpwstr>
      </vt:variant>
      <vt:variant>
        <vt:i4>1966134</vt:i4>
      </vt:variant>
      <vt:variant>
        <vt:i4>224</vt:i4>
      </vt:variant>
      <vt:variant>
        <vt:i4>0</vt:i4>
      </vt:variant>
      <vt:variant>
        <vt:i4>5</vt:i4>
      </vt:variant>
      <vt:variant>
        <vt:lpwstr/>
      </vt:variant>
      <vt:variant>
        <vt:lpwstr>_Toc380667308</vt:lpwstr>
      </vt:variant>
      <vt:variant>
        <vt:i4>1966134</vt:i4>
      </vt:variant>
      <vt:variant>
        <vt:i4>218</vt:i4>
      </vt:variant>
      <vt:variant>
        <vt:i4>0</vt:i4>
      </vt:variant>
      <vt:variant>
        <vt:i4>5</vt:i4>
      </vt:variant>
      <vt:variant>
        <vt:lpwstr/>
      </vt:variant>
      <vt:variant>
        <vt:lpwstr>_Toc380667307</vt:lpwstr>
      </vt:variant>
      <vt:variant>
        <vt:i4>1966134</vt:i4>
      </vt:variant>
      <vt:variant>
        <vt:i4>212</vt:i4>
      </vt:variant>
      <vt:variant>
        <vt:i4>0</vt:i4>
      </vt:variant>
      <vt:variant>
        <vt:i4>5</vt:i4>
      </vt:variant>
      <vt:variant>
        <vt:lpwstr/>
      </vt:variant>
      <vt:variant>
        <vt:lpwstr>_Toc380667306</vt:lpwstr>
      </vt:variant>
      <vt:variant>
        <vt:i4>1966134</vt:i4>
      </vt:variant>
      <vt:variant>
        <vt:i4>206</vt:i4>
      </vt:variant>
      <vt:variant>
        <vt:i4>0</vt:i4>
      </vt:variant>
      <vt:variant>
        <vt:i4>5</vt:i4>
      </vt:variant>
      <vt:variant>
        <vt:lpwstr/>
      </vt:variant>
      <vt:variant>
        <vt:lpwstr>_Toc380667305</vt:lpwstr>
      </vt:variant>
      <vt:variant>
        <vt:i4>1966134</vt:i4>
      </vt:variant>
      <vt:variant>
        <vt:i4>200</vt:i4>
      </vt:variant>
      <vt:variant>
        <vt:i4>0</vt:i4>
      </vt:variant>
      <vt:variant>
        <vt:i4>5</vt:i4>
      </vt:variant>
      <vt:variant>
        <vt:lpwstr/>
      </vt:variant>
      <vt:variant>
        <vt:lpwstr>_Toc380667304</vt:lpwstr>
      </vt:variant>
      <vt:variant>
        <vt:i4>1966134</vt:i4>
      </vt:variant>
      <vt:variant>
        <vt:i4>194</vt:i4>
      </vt:variant>
      <vt:variant>
        <vt:i4>0</vt:i4>
      </vt:variant>
      <vt:variant>
        <vt:i4>5</vt:i4>
      </vt:variant>
      <vt:variant>
        <vt:lpwstr/>
      </vt:variant>
      <vt:variant>
        <vt:lpwstr>_Toc380667303</vt:lpwstr>
      </vt:variant>
      <vt:variant>
        <vt:i4>1966134</vt:i4>
      </vt:variant>
      <vt:variant>
        <vt:i4>188</vt:i4>
      </vt:variant>
      <vt:variant>
        <vt:i4>0</vt:i4>
      </vt:variant>
      <vt:variant>
        <vt:i4>5</vt:i4>
      </vt:variant>
      <vt:variant>
        <vt:lpwstr/>
      </vt:variant>
      <vt:variant>
        <vt:lpwstr>_Toc380667302</vt:lpwstr>
      </vt:variant>
      <vt:variant>
        <vt:i4>1966134</vt:i4>
      </vt:variant>
      <vt:variant>
        <vt:i4>182</vt:i4>
      </vt:variant>
      <vt:variant>
        <vt:i4>0</vt:i4>
      </vt:variant>
      <vt:variant>
        <vt:i4>5</vt:i4>
      </vt:variant>
      <vt:variant>
        <vt:lpwstr/>
      </vt:variant>
      <vt:variant>
        <vt:lpwstr>_Toc380667301</vt:lpwstr>
      </vt:variant>
      <vt:variant>
        <vt:i4>1966134</vt:i4>
      </vt:variant>
      <vt:variant>
        <vt:i4>176</vt:i4>
      </vt:variant>
      <vt:variant>
        <vt:i4>0</vt:i4>
      </vt:variant>
      <vt:variant>
        <vt:i4>5</vt:i4>
      </vt:variant>
      <vt:variant>
        <vt:lpwstr/>
      </vt:variant>
      <vt:variant>
        <vt:lpwstr>_Toc380667300</vt:lpwstr>
      </vt:variant>
      <vt:variant>
        <vt:i4>1507383</vt:i4>
      </vt:variant>
      <vt:variant>
        <vt:i4>170</vt:i4>
      </vt:variant>
      <vt:variant>
        <vt:i4>0</vt:i4>
      </vt:variant>
      <vt:variant>
        <vt:i4>5</vt:i4>
      </vt:variant>
      <vt:variant>
        <vt:lpwstr/>
      </vt:variant>
      <vt:variant>
        <vt:lpwstr>_Toc380667299</vt:lpwstr>
      </vt:variant>
      <vt:variant>
        <vt:i4>1507383</vt:i4>
      </vt:variant>
      <vt:variant>
        <vt:i4>164</vt:i4>
      </vt:variant>
      <vt:variant>
        <vt:i4>0</vt:i4>
      </vt:variant>
      <vt:variant>
        <vt:i4>5</vt:i4>
      </vt:variant>
      <vt:variant>
        <vt:lpwstr/>
      </vt:variant>
      <vt:variant>
        <vt:lpwstr>_Toc380667298</vt:lpwstr>
      </vt:variant>
      <vt:variant>
        <vt:i4>1507383</vt:i4>
      </vt:variant>
      <vt:variant>
        <vt:i4>158</vt:i4>
      </vt:variant>
      <vt:variant>
        <vt:i4>0</vt:i4>
      </vt:variant>
      <vt:variant>
        <vt:i4>5</vt:i4>
      </vt:variant>
      <vt:variant>
        <vt:lpwstr/>
      </vt:variant>
      <vt:variant>
        <vt:lpwstr>_Toc380667297</vt:lpwstr>
      </vt:variant>
      <vt:variant>
        <vt:i4>1507383</vt:i4>
      </vt:variant>
      <vt:variant>
        <vt:i4>152</vt:i4>
      </vt:variant>
      <vt:variant>
        <vt:i4>0</vt:i4>
      </vt:variant>
      <vt:variant>
        <vt:i4>5</vt:i4>
      </vt:variant>
      <vt:variant>
        <vt:lpwstr/>
      </vt:variant>
      <vt:variant>
        <vt:lpwstr>_Toc380667296</vt:lpwstr>
      </vt:variant>
      <vt:variant>
        <vt:i4>1507383</vt:i4>
      </vt:variant>
      <vt:variant>
        <vt:i4>146</vt:i4>
      </vt:variant>
      <vt:variant>
        <vt:i4>0</vt:i4>
      </vt:variant>
      <vt:variant>
        <vt:i4>5</vt:i4>
      </vt:variant>
      <vt:variant>
        <vt:lpwstr/>
      </vt:variant>
      <vt:variant>
        <vt:lpwstr>_Toc380667295</vt:lpwstr>
      </vt:variant>
      <vt:variant>
        <vt:i4>1507383</vt:i4>
      </vt:variant>
      <vt:variant>
        <vt:i4>140</vt:i4>
      </vt:variant>
      <vt:variant>
        <vt:i4>0</vt:i4>
      </vt:variant>
      <vt:variant>
        <vt:i4>5</vt:i4>
      </vt:variant>
      <vt:variant>
        <vt:lpwstr/>
      </vt:variant>
      <vt:variant>
        <vt:lpwstr>_Toc380667294</vt:lpwstr>
      </vt:variant>
      <vt:variant>
        <vt:i4>1507383</vt:i4>
      </vt:variant>
      <vt:variant>
        <vt:i4>134</vt:i4>
      </vt:variant>
      <vt:variant>
        <vt:i4>0</vt:i4>
      </vt:variant>
      <vt:variant>
        <vt:i4>5</vt:i4>
      </vt:variant>
      <vt:variant>
        <vt:lpwstr/>
      </vt:variant>
      <vt:variant>
        <vt:lpwstr>_Toc380667293</vt:lpwstr>
      </vt:variant>
      <vt:variant>
        <vt:i4>1507383</vt:i4>
      </vt:variant>
      <vt:variant>
        <vt:i4>128</vt:i4>
      </vt:variant>
      <vt:variant>
        <vt:i4>0</vt:i4>
      </vt:variant>
      <vt:variant>
        <vt:i4>5</vt:i4>
      </vt:variant>
      <vt:variant>
        <vt:lpwstr/>
      </vt:variant>
      <vt:variant>
        <vt:lpwstr>_Toc380667292</vt:lpwstr>
      </vt:variant>
      <vt:variant>
        <vt:i4>1507383</vt:i4>
      </vt:variant>
      <vt:variant>
        <vt:i4>122</vt:i4>
      </vt:variant>
      <vt:variant>
        <vt:i4>0</vt:i4>
      </vt:variant>
      <vt:variant>
        <vt:i4>5</vt:i4>
      </vt:variant>
      <vt:variant>
        <vt:lpwstr/>
      </vt:variant>
      <vt:variant>
        <vt:lpwstr>_Toc380667291</vt:lpwstr>
      </vt:variant>
      <vt:variant>
        <vt:i4>1507383</vt:i4>
      </vt:variant>
      <vt:variant>
        <vt:i4>116</vt:i4>
      </vt:variant>
      <vt:variant>
        <vt:i4>0</vt:i4>
      </vt:variant>
      <vt:variant>
        <vt:i4>5</vt:i4>
      </vt:variant>
      <vt:variant>
        <vt:lpwstr/>
      </vt:variant>
      <vt:variant>
        <vt:lpwstr>_Toc380667290</vt:lpwstr>
      </vt:variant>
      <vt:variant>
        <vt:i4>1441847</vt:i4>
      </vt:variant>
      <vt:variant>
        <vt:i4>110</vt:i4>
      </vt:variant>
      <vt:variant>
        <vt:i4>0</vt:i4>
      </vt:variant>
      <vt:variant>
        <vt:i4>5</vt:i4>
      </vt:variant>
      <vt:variant>
        <vt:lpwstr/>
      </vt:variant>
      <vt:variant>
        <vt:lpwstr>_Toc380667289</vt:lpwstr>
      </vt:variant>
      <vt:variant>
        <vt:i4>1441847</vt:i4>
      </vt:variant>
      <vt:variant>
        <vt:i4>104</vt:i4>
      </vt:variant>
      <vt:variant>
        <vt:i4>0</vt:i4>
      </vt:variant>
      <vt:variant>
        <vt:i4>5</vt:i4>
      </vt:variant>
      <vt:variant>
        <vt:lpwstr/>
      </vt:variant>
      <vt:variant>
        <vt:lpwstr>_Toc380667288</vt:lpwstr>
      </vt:variant>
      <vt:variant>
        <vt:i4>1441847</vt:i4>
      </vt:variant>
      <vt:variant>
        <vt:i4>98</vt:i4>
      </vt:variant>
      <vt:variant>
        <vt:i4>0</vt:i4>
      </vt:variant>
      <vt:variant>
        <vt:i4>5</vt:i4>
      </vt:variant>
      <vt:variant>
        <vt:lpwstr/>
      </vt:variant>
      <vt:variant>
        <vt:lpwstr>_Toc380667287</vt:lpwstr>
      </vt:variant>
      <vt:variant>
        <vt:i4>1441847</vt:i4>
      </vt:variant>
      <vt:variant>
        <vt:i4>92</vt:i4>
      </vt:variant>
      <vt:variant>
        <vt:i4>0</vt:i4>
      </vt:variant>
      <vt:variant>
        <vt:i4>5</vt:i4>
      </vt:variant>
      <vt:variant>
        <vt:lpwstr/>
      </vt:variant>
      <vt:variant>
        <vt:lpwstr>_Toc380667286</vt:lpwstr>
      </vt:variant>
      <vt:variant>
        <vt:i4>1441847</vt:i4>
      </vt:variant>
      <vt:variant>
        <vt:i4>86</vt:i4>
      </vt:variant>
      <vt:variant>
        <vt:i4>0</vt:i4>
      </vt:variant>
      <vt:variant>
        <vt:i4>5</vt:i4>
      </vt:variant>
      <vt:variant>
        <vt:lpwstr/>
      </vt:variant>
      <vt:variant>
        <vt:lpwstr>_Toc380667285</vt:lpwstr>
      </vt:variant>
      <vt:variant>
        <vt:i4>1441847</vt:i4>
      </vt:variant>
      <vt:variant>
        <vt:i4>80</vt:i4>
      </vt:variant>
      <vt:variant>
        <vt:i4>0</vt:i4>
      </vt:variant>
      <vt:variant>
        <vt:i4>5</vt:i4>
      </vt:variant>
      <vt:variant>
        <vt:lpwstr/>
      </vt:variant>
      <vt:variant>
        <vt:lpwstr>_Toc380667284</vt:lpwstr>
      </vt:variant>
      <vt:variant>
        <vt:i4>1441847</vt:i4>
      </vt:variant>
      <vt:variant>
        <vt:i4>74</vt:i4>
      </vt:variant>
      <vt:variant>
        <vt:i4>0</vt:i4>
      </vt:variant>
      <vt:variant>
        <vt:i4>5</vt:i4>
      </vt:variant>
      <vt:variant>
        <vt:lpwstr/>
      </vt:variant>
      <vt:variant>
        <vt:lpwstr>_Toc380667283</vt:lpwstr>
      </vt:variant>
      <vt:variant>
        <vt:i4>1441847</vt:i4>
      </vt:variant>
      <vt:variant>
        <vt:i4>68</vt:i4>
      </vt:variant>
      <vt:variant>
        <vt:i4>0</vt:i4>
      </vt:variant>
      <vt:variant>
        <vt:i4>5</vt:i4>
      </vt:variant>
      <vt:variant>
        <vt:lpwstr/>
      </vt:variant>
      <vt:variant>
        <vt:lpwstr>_Toc380667282</vt:lpwstr>
      </vt:variant>
      <vt:variant>
        <vt:i4>1441847</vt:i4>
      </vt:variant>
      <vt:variant>
        <vt:i4>62</vt:i4>
      </vt:variant>
      <vt:variant>
        <vt:i4>0</vt:i4>
      </vt:variant>
      <vt:variant>
        <vt:i4>5</vt:i4>
      </vt:variant>
      <vt:variant>
        <vt:lpwstr/>
      </vt:variant>
      <vt:variant>
        <vt:lpwstr>_Toc380667281</vt:lpwstr>
      </vt:variant>
      <vt:variant>
        <vt:i4>1441847</vt:i4>
      </vt:variant>
      <vt:variant>
        <vt:i4>56</vt:i4>
      </vt:variant>
      <vt:variant>
        <vt:i4>0</vt:i4>
      </vt:variant>
      <vt:variant>
        <vt:i4>5</vt:i4>
      </vt:variant>
      <vt:variant>
        <vt:lpwstr/>
      </vt:variant>
      <vt:variant>
        <vt:lpwstr>_Toc380667280</vt:lpwstr>
      </vt:variant>
      <vt:variant>
        <vt:i4>1638455</vt:i4>
      </vt:variant>
      <vt:variant>
        <vt:i4>50</vt:i4>
      </vt:variant>
      <vt:variant>
        <vt:i4>0</vt:i4>
      </vt:variant>
      <vt:variant>
        <vt:i4>5</vt:i4>
      </vt:variant>
      <vt:variant>
        <vt:lpwstr/>
      </vt:variant>
      <vt:variant>
        <vt:lpwstr>_Toc380667279</vt:lpwstr>
      </vt:variant>
      <vt:variant>
        <vt:i4>1638455</vt:i4>
      </vt:variant>
      <vt:variant>
        <vt:i4>44</vt:i4>
      </vt:variant>
      <vt:variant>
        <vt:i4>0</vt:i4>
      </vt:variant>
      <vt:variant>
        <vt:i4>5</vt:i4>
      </vt:variant>
      <vt:variant>
        <vt:lpwstr/>
      </vt:variant>
      <vt:variant>
        <vt:lpwstr>_Toc380667277</vt:lpwstr>
      </vt:variant>
      <vt:variant>
        <vt:i4>1638455</vt:i4>
      </vt:variant>
      <vt:variant>
        <vt:i4>38</vt:i4>
      </vt:variant>
      <vt:variant>
        <vt:i4>0</vt:i4>
      </vt:variant>
      <vt:variant>
        <vt:i4>5</vt:i4>
      </vt:variant>
      <vt:variant>
        <vt:lpwstr/>
      </vt:variant>
      <vt:variant>
        <vt:lpwstr>_Toc380667276</vt:lpwstr>
      </vt:variant>
      <vt:variant>
        <vt:i4>1638455</vt:i4>
      </vt:variant>
      <vt:variant>
        <vt:i4>32</vt:i4>
      </vt:variant>
      <vt:variant>
        <vt:i4>0</vt:i4>
      </vt:variant>
      <vt:variant>
        <vt:i4>5</vt:i4>
      </vt:variant>
      <vt:variant>
        <vt:lpwstr/>
      </vt:variant>
      <vt:variant>
        <vt:lpwstr>_Toc380667275</vt:lpwstr>
      </vt:variant>
      <vt:variant>
        <vt:i4>1638455</vt:i4>
      </vt:variant>
      <vt:variant>
        <vt:i4>26</vt:i4>
      </vt:variant>
      <vt:variant>
        <vt:i4>0</vt:i4>
      </vt:variant>
      <vt:variant>
        <vt:i4>5</vt:i4>
      </vt:variant>
      <vt:variant>
        <vt:lpwstr/>
      </vt:variant>
      <vt:variant>
        <vt:lpwstr>_Toc380667274</vt:lpwstr>
      </vt:variant>
      <vt:variant>
        <vt:i4>1638455</vt:i4>
      </vt:variant>
      <vt:variant>
        <vt:i4>20</vt:i4>
      </vt:variant>
      <vt:variant>
        <vt:i4>0</vt:i4>
      </vt:variant>
      <vt:variant>
        <vt:i4>5</vt:i4>
      </vt:variant>
      <vt:variant>
        <vt:lpwstr/>
      </vt:variant>
      <vt:variant>
        <vt:lpwstr>_Toc380667273</vt:lpwstr>
      </vt:variant>
      <vt:variant>
        <vt:i4>1638455</vt:i4>
      </vt:variant>
      <vt:variant>
        <vt:i4>14</vt:i4>
      </vt:variant>
      <vt:variant>
        <vt:i4>0</vt:i4>
      </vt:variant>
      <vt:variant>
        <vt:i4>5</vt:i4>
      </vt:variant>
      <vt:variant>
        <vt:lpwstr/>
      </vt:variant>
      <vt:variant>
        <vt:lpwstr>_Toc380667272</vt:lpwstr>
      </vt:variant>
      <vt:variant>
        <vt:i4>1638455</vt:i4>
      </vt:variant>
      <vt:variant>
        <vt:i4>8</vt:i4>
      </vt:variant>
      <vt:variant>
        <vt:i4>0</vt:i4>
      </vt:variant>
      <vt:variant>
        <vt:i4>5</vt:i4>
      </vt:variant>
      <vt:variant>
        <vt:lpwstr/>
      </vt:variant>
      <vt:variant>
        <vt:lpwstr>_Toc380667271</vt:lpwstr>
      </vt:variant>
      <vt:variant>
        <vt:i4>5111838</vt:i4>
      </vt:variant>
      <vt:variant>
        <vt:i4>3</vt:i4>
      </vt:variant>
      <vt:variant>
        <vt:i4>0</vt:i4>
      </vt:variant>
      <vt:variant>
        <vt:i4>5</vt:i4>
      </vt:variant>
      <vt:variant>
        <vt:lpwstr>http://www.co.valencia.nm.us/index.ht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MEXICO</dc:title>
  <dc:subject/>
  <dc:creator>Michaelcv</dc:creator>
  <cp:keywords/>
  <cp:lastModifiedBy>Heather Rindels</cp:lastModifiedBy>
  <cp:revision>7</cp:revision>
  <cp:lastPrinted>2021-07-02T13:43:00Z</cp:lastPrinted>
  <dcterms:created xsi:type="dcterms:W3CDTF">2021-07-01T19:31:00Z</dcterms:created>
  <dcterms:modified xsi:type="dcterms:W3CDTF">2021-07-02T13:43:00Z</dcterms:modified>
</cp:coreProperties>
</file>