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F32881" w:rsidRDefault="00694EB7" w:rsidP="00342DBA">
      <w:pPr>
        <w:widowControl w:val="0"/>
        <w:rPr>
          <w:rFonts w:ascii="Arial" w:hAnsi="Arial" w:cs="Arial"/>
          <w:b/>
          <w:sz w:val="22"/>
          <w:szCs w:val="22"/>
        </w:rPr>
      </w:pPr>
      <w:r w:rsidRPr="00F32881">
        <w:rPr>
          <w:rFonts w:ascii="Arial" w:hAnsi="Arial" w:cs="Arial"/>
          <w:b/>
          <w:sz w:val="22"/>
          <w:szCs w:val="22"/>
        </w:rPr>
        <w:t>RFP No.:</w:t>
      </w:r>
      <w:r w:rsidR="00006C0E" w:rsidRPr="00F32881">
        <w:rPr>
          <w:rFonts w:ascii="Arial" w:hAnsi="Arial" w:cs="Arial"/>
          <w:b/>
          <w:sz w:val="22"/>
          <w:szCs w:val="22"/>
        </w:rPr>
        <w:t xml:space="preserve"> </w:t>
      </w:r>
      <w:r w:rsidR="00006C0E" w:rsidRPr="00F32881">
        <w:rPr>
          <w:rFonts w:ascii="Arial" w:hAnsi="Arial" w:cs="Arial"/>
          <w:b/>
          <w:sz w:val="22"/>
          <w:szCs w:val="22"/>
          <w:u w:val="single"/>
        </w:rPr>
        <w:t>RFP</w:t>
      </w:r>
      <w:r w:rsidR="0065387D" w:rsidRPr="00F32881">
        <w:rPr>
          <w:rFonts w:ascii="Arial" w:hAnsi="Arial" w:cs="Arial"/>
          <w:b/>
          <w:sz w:val="22"/>
          <w:szCs w:val="22"/>
          <w:u w:val="single"/>
        </w:rPr>
        <w:t>0</w:t>
      </w:r>
      <w:r w:rsidR="00F92EBA" w:rsidRPr="00F32881">
        <w:rPr>
          <w:rFonts w:ascii="Arial" w:hAnsi="Arial" w:cs="Arial"/>
          <w:b/>
          <w:sz w:val="22"/>
          <w:szCs w:val="22"/>
          <w:u w:val="single"/>
        </w:rPr>
        <w:t>7</w:t>
      </w:r>
      <w:r w:rsidR="0065387D" w:rsidRPr="00F32881">
        <w:rPr>
          <w:rFonts w:ascii="Arial" w:hAnsi="Arial" w:cs="Arial"/>
          <w:b/>
          <w:sz w:val="22"/>
          <w:szCs w:val="22"/>
          <w:u w:val="single"/>
        </w:rPr>
        <w:t>22BKGDS</w:t>
      </w:r>
    </w:p>
    <w:p w:rsidR="002C7A12" w:rsidRPr="00F32881" w:rsidRDefault="002C7A12" w:rsidP="00342DBA">
      <w:pPr>
        <w:widowControl w:val="0"/>
        <w:rPr>
          <w:rFonts w:ascii="Arial" w:hAnsi="Arial" w:cs="Arial"/>
          <w:b/>
          <w:sz w:val="22"/>
          <w:szCs w:val="22"/>
        </w:rPr>
      </w:pPr>
    </w:p>
    <w:p w:rsidR="00006C0E" w:rsidRPr="00F32881" w:rsidRDefault="00ED3BC3" w:rsidP="00342DBA">
      <w:pPr>
        <w:widowControl w:val="0"/>
        <w:rPr>
          <w:rFonts w:ascii="Arial" w:hAnsi="Arial" w:cs="Arial"/>
          <w:b/>
          <w:sz w:val="22"/>
          <w:szCs w:val="22"/>
        </w:rPr>
      </w:pPr>
      <w:r w:rsidRPr="00F32881">
        <w:rPr>
          <w:rFonts w:ascii="Arial" w:hAnsi="Arial" w:cs="Arial"/>
          <w:b/>
          <w:sz w:val="22"/>
          <w:szCs w:val="22"/>
        </w:rPr>
        <w:t xml:space="preserve">Title: </w:t>
      </w:r>
      <w:r w:rsidR="0065387D" w:rsidRPr="00F32881">
        <w:rPr>
          <w:rFonts w:ascii="Arial" w:hAnsi="Arial" w:cs="Arial"/>
          <w:b/>
          <w:sz w:val="22"/>
          <w:szCs w:val="22"/>
          <w:u w:val="single"/>
        </w:rPr>
        <w:t>Background Screening Services</w:t>
      </w:r>
    </w:p>
    <w:p w:rsidR="006B283D" w:rsidRPr="00F32881" w:rsidRDefault="006B283D" w:rsidP="00342DBA">
      <w:pPr>
        <w:widowControl w:val="0"/>
        <w:rPr>
          <w:rFonts w:ascii="Arial" w:hAnsi="Arial" w:cs="Arial"/>
          <w:b/>
          <w:sz w:val="22"/>
          <w:szCs w:val="22"/>
        </w:rPr>
      </w:pPr>
    </w:p>
    <w:p w:rsidR="00694EB7" w:rsidRPr="00F32881" w:rsidRDefault="00694EB7" w:rsidP="00342DBA">
      <w:pPr>
        <w:widowControl w:val="0"/>
        <w:rPr>
          <w:rFonts w:ascii="Arial" w:hAnsi="Arial" w:cs="Arial"/>
          <w:b/>
          <w:sz w:val="22"/>
          <w:szCs w:val="22"/>
          <w:u w:val="single"/>
        </w:rPr>
      </w:pPr>
      <w:r w:rsidRPr="00F32881">
        <w:rPr>
          <w:rFonts w:ascii="Arial" w:hAnsi="Arial" w:cs="Arial"/>
          <w:b/>
          <w:sz w:val="22"/>
          <w:szCs w:val="22"/>
        </w:rPr>
        <w:t xml:space="preserve">Issue Date: </w:t>
      </w:r>
      <w:r w:rsidR="00F92EBA" w:rsidRPr="00F32881">
        <w:rPr>
          <w:rFonts w:ascii="Arial" w:hAnsi="Arial" w:cs="Arial"/>
          <w:b/>
          <w:sz w:val="22"/>
          <w:szCs w:val="22"/>
          <w:u w:val="single"/>
        </w:rPr>
        <w:t>July 7</w:t>
      </w:r>
      <w:r w:rsidR="0065387D" w:rsidRPr="00F32881">
        <w:rPr>
          <w:rFonts w:ascii="Arial" w:hAnsi="Arial" w:cs="Arial"/>
          <w:b/>
          <w:sz w:val="22"/>
          <w:szCs w:val="22"/>
          <w:u w:val="single"/>
        </w:rPr>
        <w:t>, 2022</w:t>
      </w:r>
    </w:p>
    <w:p w:rsidR="0090482C" w:rsidRPr="00F32881" w:rsidRDefault="0090482C" w:rsidP="00342DBA">
      <w:pPr>
        <w:widowControl w:val="0"/>
        <w:rPr>
          <w:rFonts w:ascii="Arial" w:hAnsi="Arial" w:cs="Arial"/>
          <w:sz w:val="22"/>
          <w:szCs w:val="22"/>
        </w:rPr>
      </w:pPr>
    </w:p>
    <w:p w:rsidR="00694EB7" w:rsidRPr="00F32881" w:rsidRDefault="00694EB7" w:rsidP="00844BD0">
      <w:pPr>
        <w:widowControl w:val="0"/>
        <w:jc w:val="both"/>
        <w:rPr>
          <w:rFonts w:ascii="Arial" w:hAnsi="Arial" w:cs="Arial"/>
          <w:sz w:val="22"/>
          <w:szCs w:val="22"/>
        </w:rPr>
      </w:pPr>
      <w:r w:rsidRPr="00F32881">
        <w:rPr>
          <w:rFonts w:ascii="Arial" w:hAnsi="Arial" w:cs="Arial"/>
          <w:sz w:val="22"/>
          <w:szCs w:val="22"/>
        </w:rPr>
        <w:t>This document constitutes</w:t>
      </w:r>
      <w:r w:rsidR="00DA0E9D" w:rsidRPr="00F32881">
        <w:rPr>
          <w:rFonts w:ascii="Arial" w:hAnsi="Arial" w:cs="Arial"/>
          <w:sz w:val="22"/>
          <w:szCs w:val="22"/>
        </w:rPr>
        <w:t xml:space="preserve"> Rockwood School District’s</w:t>
      </w:r>
      <w:r w:rsidRPr="00F32881">
        <w:rPr>
          <w:rFonts w:ascii="Arial" w:hAnsi="Arial" w:cs="Arial"/>
          <w:sz w:val="22"/>
          <w:szCs w:val="22"/>
        </w:rPr>
        <w:t xml:space="preserve"> (hereafter called the </w:t>
      </w:r>
      <w:r w:rsidR="00DA0E9D" w:rsidRPr="00F32881">
        <w:rPr>
          <w:rFonts w:ascii="Arial" w:hAnsi="Arial" w:cs="Arial"/>
          <w:sz w:val="22"/>
          <w:szCs w:val="22"/>
        </w:rPr>
        <w:t>“District” or “RSD”</w:t>
      </w:r>
      <w:r w:rsidRPr="00F32881">
        <w:rPr>
          <w:rFonts w:ascii="Arial" w:hAnsi="Arial" w:cs="Arial"/>
          <w:sz w:val="22"/>
          <w:szCs w:val="22"/>
        </w:rPr>
        <w:t>) Request for Proposals ("RFP")</w:t>
      </w:r>
      <w:r w:rsidR="00F41F42" w:rsidRPr="00F32881">
        <w:rPr>
          <w:rFonts w:ascii="Arial" w:hAnsi="Arial" w:cs="Arial"/>
          <w:sz w:val="22"/>
          <w:szCs w:val="22"/>
        </w:rPr>
        <w:t xml:space="preserve"> soliciting proposals</w:t>
      </w:r>
      <w:r w:rsidRPr="00F32881">
        <w:rPr>
          <w:rFonts w:ascii="Arial" w:hAnsi="Arial" w:cs="Arial"/>
          <w:sz w:val="22"/>
          <w:szCs w:val="22"/>
        </w:rPr>
        <w:t xml:space="preserve"> </w:t>
      </w:r>
      <w:r w:rsidR="00D1168A" w:rsidRPr="00F32881">
        <w:rPr>
          <w:rFonts w:ascii="Arial" w:hAnsi="Arial" w:cs="Arial"/>
          <w:sz w:val="22"/>
          <w:szCs w:val="22"/>
        </w:rPr>
        <w:t xml:space="preserve">from qualified individuals, firms or organizations to provide </w:t>
      </w:r>
      <w:r w:rsidR="00904F8E" w:rsidRPr="00F32881">
        <w:rPr>
          <w:rFonts w:ascii="Arial" w:hAnsi="Arial" w:cs="Arial"/>
          <w:sz w:val="22"/>
          <w:szCs w:val="22"/>
        </w:rPr>
        <w:t xml:space="preserve">background screening </w:t>
      </w:r>
      <w:r w:rsidR="00D1168A" w:rsidRPr="00F32881">
        <w:rPr>
          <w:rFonts w:ascii="Arial" w:hAnsi="Arial" w:cs="Arial"/>
          <w:sz w:val="22"/>
          <w:szCs w:val="22"/>
        </w:rPr>
        <w:t>services as described in this RFP.</w:t>
      </w:r>
    </w:p>
    <w:p w:rsidR="00D1168A" w:rsidRPr="00F32881"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F32881">
        <w:rPr>
          <w:rFonts w:ascii="Arial" w:hAnsi="Arial" w:cs="Arial"/>
          <w:b/>
          <w:sz w:val="22"/>
          <w:szCs w:val="22"/>
        </w:rPr>
        <w:t xml:space="preserve">SEALED </w:t>
      </w:r>
      <w:r w:rsidR="00D1168A" w:rsidRPr="00F32881">
        <w:rPr>
          <w:rFonts w:ascii="Arial" w:hAnsi="Arial" w:cs="Arial"/>
          <w:b/>
          <w:sz w:val="22"/>
          <w:szCs w:val="22"/>
        </w:rPr>
        <w:t xml:space="preserve">PROPOSALS FOR PROVIDING THE SERVICES DESCRIBED HEREIN MUST BE RECEIVED NO LATER THAN: </w:t>
      </w:r>
      <w:r w:rsidR="00904F8E" w:rsidRPr="00F32881">
        <w:rPr>
          <w:rFonts w:ascii="Arial" w:hAnsi="Arial" w:cs="Arial"/>
          <w:b/>
          <w:sz w:val="22"/>
          <w:szCs w:val="22"/>
          <w:u w:val="single"/>
        </w:rPr>
        <w:t xml:space="preserve">3:00 PM CDT ON </w:t>
      </w:r>
      <w:r w:rsidR="00F92EBA" w:rsidRPr="00F32881">
        <w:rPr>
          <w:rFonts w:ascii="Arial" w:hAnsi="Arial" w:cs="Arial"/>
          <w:b/>
          <w:sz w:val="22"/>
          <w:szCs w:val="22"/>
          <w:u w:val="single"/>
        </w:rPr>
        <w:t>AUGUST 4</w:t>
      </w:r>
      <w:r w:rsidR="00904F8E" w:rsidRPr="00F32881">
        <w:rPr>
          <w:rFonts w:ascii="Arial" w:hAnsi="Arial" w:cs="Arial"/>
          <w:b/>
          <w:sz w:val="22"/>
          <w:szCs w:val="22"/>
          <w:u w:val="single"/>
        </w:rPr>
        <w:t>, 2022</w:t>
      </w:r>
      <w:r w:rsidR="00006C0E" w:rsidRPr="00F32881">
        <w:rPr>
          <w:rFonts w:ascii="Arial" w:hAnsi="Arial" w:cs="Arial"/>
          <w:b/>
          <w:sz w:val="22"/>
          <w:szCs w:val="22"/>
        </w:rPr>
        <w:t>.</w:t>
      </w:r>
      <w:r w:rsidR="00224A70" w:rsidRPr="00F32881">
        <w:rPr>
          <w:rFonts w:ascii="Arial" w:hAnsi="Arial" w:cs="Arial"/>
          <w:b/>
          <w:sz w:val="22"/>
          <w:szCs w:val="22"/>
        </w:rPr>
        <w:t xml:space="preserve"> </w:t>
      </w:r>
      <w:r w:rsidR="00D1168A" w:rsidRPr="00F32881">
        <w:rPr>
          <w:rFonts w:ascii="Arial" w:hAnsi="Arial" w:cs="Arial"/>
          <w:b/>
          <w:sz w:val="22"/>
          <w:szCs w:val="22"/>
        </w:rPr>
        <w:t>Proposals submitted</w:t>
      </w:r>
      <w:r w:rsidR="00D1168A" w:rsidRPr="00342DBA">
        <w:rPr>
          <w:rFonts w:ascii="Arial" w:hAnsi="Arial" w:cs="Arial"/>
          <w:b/>
          <w:sz w:val="22"/>
          <w:szCs w:val="22"/>
        </w:rPr>
        <w:t xml:space="preserve"> after that time and date will be rejected</w:t>
      </w:r>
      <w:r w:rsidR="00E56539">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1008A1" w:rsidRDefault="00DA0E9D" w:rsidP="00342DBA">
      <w:pPr>
        <w:widowControl w:val="0"/>
        <w:jc w:val="both"/>
        <w:rPr>
          <w:rFonts w:ascii="Arial" w:hAnsi="Arial" w:cs="Arial"/>
          <w:sz w:val="22"/>
          <w:szCs w:val="22"/>
        </w:rPr>
      </w:pPr>
      <w:r w:rsidRPr="001008A1">
        <w:rPr>
          <w:rFonts w:ascii="Arial" w:hAnsi="Arial" w:cs="Arial"/>
          <w:sz w:val="22"/>
          <w:szCs w:val="22"/>
        </w:rPr>
        <w:t>Purchasing</w:t>
      </w:r>
      <w:r w:rsidR="001008A1" w:rsidRPr="001008A1">
        <w:rPr>
          <w:rFonts w:ascii="Arial" w:hAnsi="Arial" w:cs="Arial"/>
          <w:sz w:val="22"/>
          <w:szCs w:val="22"/>
        </w:rPr>
        <w:t xml:space="preserve"> Buyer</w:t>
      </w:r>
    </w:p>
    <w:p w:rsidR="00DA0E9D" w:rsidRPr="001008A1" w:rsidRDefault="00DA0E9D" w:rsidP="00342DBA">
      <w:pPr>
        <w:widowControl w:val="0"/>
        <w:jc w:val="both"/>
        <w:rPr>
          <w:rFonts w:ascii="Arial" w:hAnsi="Arial" w:cs="Arial"/>
          <w:sz w:val="22"/>
          <w:szCs w:val="22"/>
        </w:rPr>
      </w:pPr>
      <w:r w:rsidRPr="001008A1">
        <w:rPr>
          <w:rFonts w:ascii="Arial" w:hAnsi="Arial" w:cs="Arial"/>
          <w:sz w:val="22"/>
          <w:szCs w:val="22"/>
        </w:rPr>
        <w:t>Rockwood School District</w:t>
      </w:r>
    </w:p>
    <w:p w:rsidR="00DA0E9D" w:rsidRPr="001008A1" w:rsidRDefault="00DA0E9D" w:rsidP="00342DBA">
      <w:pPr>
        <w:widowControl w:val="0"/>
        <w:jc w:val="both"/>
        <w:rPr>
          <w:rFonts w:ascii="Arial" w:hAnsi="Arial" w:cs="Arial"/>
          <w:sz w:val="22"/>
          <w:szCs w:val="22"/>
        </w:rPr>
      </w:pPr>
      <w:r w:rsidRPr="001008A1">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1008A1">
        <w:rPr>
          <w:rFonts w:ascii="Arial" w:hAnsi="Arial" w:cs="Arial"/>
          <w:sz w:val="22"/>
          <w:szCs w:val="22"/>
        </w:rPr>
        <w:t xml:space="preserve">Eureka, </w:t>
      </w:r>
      <w:r w:rsidR="007317BE" w:rsidRPr="001008A1">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C434A5" w:rsidRDefault="00C434A5" w:rsidP="00342DBA">
      <w:pPr>
        <w:widowControl w:val="0"/>
        <w:jc w:val="both"/>
        <w:rPr>
          <w:rFonts w:ascii="Arial" w:hAnsi="Arial" w:cs="Arial"/>
          <w:sz w:val="22"/>
          <w:szCs w:val="22"/>
        </w:rPr>
      </w:pPr>
      <w:r w:rsidRPr="00C434A5">
        <w:rPr>
          <w:rFonts w:ascii="Arial" w:hAnsi="Arial" w:cs="Arial"/>
          <w:sz w:val="22"/>
          <w:szCs w:val="22"/>
        </w:rPr>
        <w:t>Terra Wichowski</w:t>
      </w:r>
    </w:p>
    <w:p w:rsidR="00E46B16" w:rsidRPr="00C434A5" w:rsidRDefault="00E46B16" w:rsidP="00342DBA">
      <w:pPr>
        <w:widowControl w:val="0"/>
        <w:jc w:val="both"/>
        <w:rPr>
          <w:rFonts w:ascii="Arial" w:hAnsi="Arial" w:cs="Arial"/>
          <w:sz w:val="22"/>
          <w:szCs w:val="22"/>
        </w:rPr>
      </w:pPr>
      <w:r w:rsidRPr="00C434A5">
        <w:rPr>
          <w:rFonts w:ascii="Arial" w:hAnsi="Arial" w:cs="Arial"/>
          <w:sz w:val="22"/>
          <w:szCs w:val="22"/>
        </w:rPr>
        <w:t>Purchasing</w:t>
      </w:r>
      <w:r w:rsidR="00C434A5" w:rsidRPr="00C434A5">
        <w:rPr>
          <w:rFonts w:ascii="Arial" w:hAnsi="Arial" w:cs="Arial"/>
          <w:sz w:val="22"/>
          <w:szCs w:val="22"/>
        </w:rPr>
        <w:t xml:space="preserve"> Buyer</w:t>
      </w:r>
    </w:p>
    <w:p w:rsidR="00E46B16" w:rsidRPr="00C434A5" w:rsidRDefault="00E46B16" w:rsidP="00342DBA">
      <w:pPr>
        <w:widowControl w:val="0"/>
        <w:jc w:val="both"/>
        <w:rPr>
          <w:rFonts w:ascii="Arial" w:hAnsi="Arial" w:cs="Arial"/>
          <w:sz w:val="22"/>
          <w:szCs w:val="22"/>
        </w:rPr>
      </w:pPr>
      <w:r w:rsidRPr="00C434A5">
        <w:rPr>
          <w:rFonts w:ascii="Arial" w:hAnsi="Arial" w:cs="Arial"/>
          <w:sz w:val="22"/>
          <w:szCs w:val="22"/>
        </w:rPr>
        <w:t>Rockwood School District</w:t>
      </w:r>
    </w:p>
    <w:p w:rsidR="00E46B16" w:rsidRPr="00C434A5" w:rsidRDefault="00E46B16" w:rsidP="00342DBA">
      <w:pPr>
        <w:widowControl w:val="0"/>
        <w:jc w:val="both"/>
        <w:rPr>
          <w:rFonts w:ascii="Arial" w:hAnsi="Arial" w:cs="Arial"/>
          <w:sz w:val="22"/>
          <w:szCs w:val="22"/>
        </w:rPr>
      </w:pPr>
      <w:r w:rsidRPr="00C434A5">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C434A5">
        <w:rPr>
          <w:rFonts w:ascii="Arial" w:hAnsi="Arial" w:cs="Arial"/>
          <w:sz w:val="22"/>
          <w:szCs w:val="22"/>
        </w:rPr>
        <w:t xml:space="preserve">Eureka, </w:t>
      </w:r>
      <w:r w:rsidR="0088390E" w:rsidRPr="00C434A5">
        <w:rPr>
          <w:rFonts w:ascii="Arial" w:hAnsi="Arial" w:cs="Arial"/>
          <w:sz w:val="22"/>
          <w:szCs w:val="22"/>
        </w:rPr>
        <w:t>Missouri 63025</w:t>
      </w:r>
    </w:p>
    <w:p w:rsidR="00E46B16" w:rsidRDefault="00AD5A56" w:rsidP="00342DBA">
      <w:pPr>
        <w:widowControl w:val="0"/>
        <w:jc w:val="both"/>
        <w:rPr>
          <w:rFonts w:ascii="Arial" w:hAnsi="Arial" w:cs="Arial"/>
          <w:sz w:val="22"/>
          <w:szCs w:val="22"/>
        </w:rPr>
      </w:pPr>
      <w:hyperlink r:id="rId13" w:history="1">
        <w:r w:rsidR="00C434A5" w:rsidRPr="00197C66">
          <w:rPr>
            <w:rStyle w:val="Hyperlink"/>
            <w:rFonts w:ascii="Arial" w:hAnsi="Arial" w:cs="Arial"/>
            <w:sz w:val="22"/>
            <w:szCs w:val="22"/>
          </w:rPr>
          <w:t>wichowskiterra@rsdmo.org</w:t>
        </w:r>
      </w:hyperlink>
    </w:p>
    <w:p w:rsidR="00C434A5" w:rsidRPr="00342DBA" w:rsidRDefault="00C434A5" w:rsidP="00342DBA">
      <w:pPr>
        <w:widowControl w:val="0"/>
        <w:jc w:val="both"/>
        <w:rPr>
          <w:rFonts w:ascii="Arial" w:hAnsi="Arial" w:cs="Arial"/>
          <w:sz w:val="22"/>
          <w:szCs w:val="22"/>
        </w:rPr>
      </w:pPr>
      <w:r>
        <w:rPr>
          <w:rFonts w:ascii="Arial" w:hAnsi="Arial" w:cs="Arial"/>
          <w:sz w:val="22"/>
          <w:szCs w:val="22"/>
        </w:rPr>
        <w:t>(636) 733-2032</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4"/>
          <w:footerReference w:type="default" r:id="rId15"/>
          <w:footerReference w:type="first" r:id="rId16"/>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F32881"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F32881">
        <w:rPr>
          <w:rFonts w:ascii="Arial" w:hAnsi="Arial" w:cs="Arial"/>
          <w:b/>
          <w:sz w:val="22"/>
          <w:szCs w:val="22"/>
        </w:rPr>
        <w:t>RFP Issue Date</w:t>
      </w:r>
      <w:r w:rsidRPr="00F32881">
        <w:rPr>
          <w:rFonts w:ascii="Arial" w:hAnsi="Arial" w:cs="Arial"/>
          <w:b/>
          <w:sz w:val="22"/>
          <w:szCs w:val="22"/>
        </w:rPr>
        <w:tab/>
      </w:r>
      <w:r w:rsidR="00F92EBA" w:rsidRPr="00F32881">
        <w:rPr>
          <w:rFonts w:ascii="Arial" w:hAnsi="Arial" w:cs="Arial"/>
          <w:b/>
          <w:sz w:val="22"/>
          <w:szCs w:val="22"/>
        </w:rPr>
        <w:t>July 7</w:t>
      </w:r>
      <w:r w:rsidR="000E5B22" w:rsidRPr="00F32881">
        <w:rPr>
          <w:rFonts w:ascii="Arial" w:hAnsi="Arial" w:cs="Arial"/>
          <w:b/>
          <w:sz w:val="22"/>
          <w:szCs w:val="22"/>
        </w:rPr>
        <w:t>, 2022</w:t>
      </w:r>
    </w:p>
    <w:p w:rsidR="005A4C15" w:rsidRPr="00F32881" w:rsidRDefault="005A4C15" w:rsidP="006737ED">
      <w:pPr>
        <w:widowControl w:val="0"/>
        <w:tabs>
          <w:tab w:val="left" w:pos="720"/>
          <w:tab w:val="left" w:pos="6120"/>
        </w:tabs>
        <w:jc w:val="both"/>
        <w:rPr>
          <w:rFonts w:ascii="Arial" w:hAnsi="Arial" w:cs="Arial"/>
          <w:b/>
          <w:sz w:val="22"/>
          <w:szCs w:val="22"/>
        </w:rPr>
      </w:pPr>
    </w:p>
    <w:p w:rsidR="00461E3E" w:rsidRPr="00F32881" w:rsidRDefault="00461E3E" w:rsidP="006737ED">
      <w:pPr>
        <w:widowControl w:val="0"/>
        <w:tabs>
          <w:tab w:val="left" w:pos="720"/>
          <w:tab w:val="left" w:pos="6120"/>
        </w:tabs>
        <w:jc w:val="both"/>
        <w:rPr>
          <w:rFonts w:ascii="Arial" w:hAnsi="Arial" w:cs="Arial"/>
          <w:b/>
          <w:sz w:val="22"/>
          <w:szCs w:val="22"/>
        </w:rPr>
      </w:pPr>
      <w:r w:rsidRPr="00F32881">
        <w:rPr>
          <w:rFonts w:ascii="Arial" w:hAnsi="Arial" w:cs="Arial"/>
          <w:b/>
          <w:sz w:val="22"/>
          <w:szCs w:val="22"/>
        </w:rPr>
        <w:tab/>
        <w:t>Deadline for R</w:t>
      </w:r>
      <w:r w:rsidR="005A0ACE" w:rsidRPr="00F32881">
        <w:rPr>
          <w:rFonts w:ascii="Arial" w:hAnsi="Arial" w:cs="Arial"/>
          <w:b/>
          <w:sz w:val="22"/>
          <w:szCs w:val="22"/>
        </w:rPr>
        <w:t>F</w:t>
      </w:r>
      <w:r w:rsidR="006737ED" w:rsidRPr="00F32881">
        <w:rPr>
          <w:rFonts w:ascii="Arial" w:hAnsi="Arial" w:cs="Arial"/>
          <w:b/>
          <w:sz w:val="22"/>
          <w:szCs w:val="22"/>
        </w:rPr>
        <w:t>P Clarification</w:t>
      </w:r>
      <w:r w:rsidRPr="00F32881">
        <w:rPr>
          <w:rFonts w:ascii="Arial" w:hAnsi="Arial" w:cs="Arial"/>
          <w:b/>
          <w:sz w:val="22"/>
          <w:szCs w:val="22"/>
        </w:rPr>
        <w:tab/>
      </w:r>
      <w:r w:rsidR="00737024" w:rsidRPr="00F32881">
        <w:rPr>
          <w:rFonts w:ascii="Arial" w:hAnsi="Arial" w:cs="Arial"/>
          <w:b/>
          <w:sz w:val="22"/>
          <w:szCs w:val="22"/>
        </w:rPr>
        <w:t xml:space="preserve">July </w:t>
      </w:r>
      <w:r w:rsidR="00F92EBA" w:rsidRPr="00F32881">
        <w:rPr>
          <w:rFonts w:ascii="Arial" w:hAnsi="Arial" w:cs="Arial"/>
          <w:b/>
          <w:sz w:val="22"/>
          <w:szCs w:val="22"/>
        </w:rPr>
        <w:t>21</w:t>
      </w:r>
      <w:r w:rsidR="000E5B22" w:rsidRPr="00F32881">
        <w:rPr>
          <w:rFonts w:ascii="Arial" w:hAnsi="Arial" w:cs="Arial"/>
          <w:b/>
          <w:sz w:val="22"/>
          <w:szCs w:val="22"/>
        </w:rPr>
        <w:t>, 2022</w:t>
      </w:r>
    </w:p>
    <w:p w:rsidR="005A4C15" w:rsidRPr="00F32881" w:rsidRDefault="005A4C15" w:rsidP="006737ED">
      <w:pPr>
        <w:widowControl w:val="0"/>
        <w:tabs>
          <w:tab w:val="left" w:pos="720"/>
          <w:tab w:val="left" w:pos="6120"/>
        </w:tabs>
        <w:jc w:val="both"/>
        <w:rPr>
          <w:rFonts w:ascii="Arial" w:hAnsi="Arial" w:cs="Arial"/>
          <w:b/>
          <w:sz w:val="22"/>
          <w:szCs w:val="22"/>
        </w:rPr>
      </w:pPr>
    </w:p>
    <w:p w:rsidR="00461E3E" w:rsidRPr="00F32881" w:rsidRDefault="00461E3E" w:rsidP="006737ED">
      <w:pPr>
        <w:widowControl w:val="0"/>
        <w:tabs>
          <w:tab w:val="left" w:pos="720"/>
          <w:tab w:val="left" w:pos="6120"/>
        </w:tabs>
        <w:ind w:right="-360"/>
        <w:jc w:val="both"/>
        <w:rPr>
          <w:rFonts w:ascii="Arial" w:hAnsi="Arial" w:cs="Arial"/>
          <w:b/>
          <w:sz w:val="22"/>
          <w:szCs w:val="22"/>
        </w:rPr>
      </w:pPr>
      <w:r w:rsidRPr="00F32881">
        <w:rPr>
          <w:rFonts w:ascii="Arial" w:hAnsi="Arial" w:cs="Arial"/>
          <w:b/>
          <w:sz w:val="22"/>
          <w:szCs w:val="22"/>
        </w:rPr>
        <w:tab/>
        <w:t>Proposal Due Date</w:t>
      </w:r>
      <w:r w:rsidRPr="00F32881">
        <w:rPr>
          <w:rFonts w:ascii="Arial" w:hAnsi="Arial" w:cs="Arial"/>
          <w:b/>
          <w:sz w:val="22"/>
          <w:szCs w:val="22"/>
        </w:rPr>
        <w:tab/>
      </w:r>
      <w:r w:rsidR="00F92EBA" w:rsidRPr="00F32881">
        <w:rPr>
          <w:rFonts w:ascii="Arial" w:hAnsi="Arial" w:cs="Arial"/>
          <w:b/>
          <w:sz w:val="22"/>
          <w:szCs w:val="22"/>
        </w:rPr>
        <w:t>August 4</w:t>
      </w:r>
      <w:r w:rsidR="000E5B22" w:rsidRPr="00F32881">
        <w:rPr>
          <w:rFonts w:ascii="Arial" w:hAnsi="Arial" w:cs="Arial"/>
          <w:b/>
          <w:sz w:val="22"/>
          <w:szCs w:val="22"/>
        </w:rPr>
        <w:t>, 2022</w:t>
      </w:r>
      <w:r w:rsidRPr="00F32881">
        <w:rPr>
          <w:rFonts w:ascii="Arial" w:hAnsi="Arial" w:cs="Arial"/>
          <w:b/>
          <w:sz w:val="22"/>
          <w:szCs w:val="22"/>
        </w:rPr>
        <w:t xml:space="preserve"> at </w:t>
      </w:r>
      <w:r w:rsidR="000E5B22" w:rsidRPr="00F32881">
        <w:rPr>
          <w:rFonts w:ascii="Arial" w:hAnsi="Arial" w:cs="Arial"/>
          <w:b/>
          <w:sz w:val="22"/>
          <w:szCs w:val="22"/>
        </w:rPr>
        <w:t>3</w:t>
      </w:r>
      <w:r w:rsidRPr="00F32881">
        <w:rPr>
          <w:rFonts w:ascii="Arial" w:hAnsi="Arial" w:cs="Arial"/>
          <w:b/>
          <w:sz w:val="22"/>
          <w:szCs w:val="22"/>
        </w:rPr>
        <w:t>:00 PM C</w:t>
      </w:r>
      <w:r w:rsidR="000E5B22" w:rsidRPr="00F32881">
        <w:rPr>
          <w:rFonts w:ascii="Arial" w:hAnsi="Arial" w:cs="Arial"/>
          <w:b/>
          <w:sz w:val="22"/>
          <w:szCs w:val="22"/>
        </w:rPr>
        <w:t>D</w:t>
      </w:r>
      <w:r w:rsidRPr="00F32881">
        <w:rPr>
          <w:rFonts w:ascii="Arial" w:hAnsi="Arial" w:cs="Arial"/>
          <w:b/>
          <w:sz w:val="22"/>
          <w:szCs w:val="22"/>
        </w:rPr>
        <w:t>T</w:t>
      </w:r>
    </w:p>
    <w:p w:rsidR="005A4C15" w:rsidRPr="00F32881" w:rsidRDefault="005A4C15" w:rsidP="006737ED">
      <w:pPr>
        <w:widowControl w:val="0"/>
        <w:tabs>
          <w:tab w:val="left" w:pos="720"/>
          <w:tab w:val="left" w:pos="6120"/>
        </w:tabs>
        <w:jc w:val="both"/>
        <w:rPr>
          <w:rFonts w:ascii="Arial" w:hAnsi="Arial" w:cs="Arial"/>
          <w:b/>
          <w:sz w:val="22"/>
          <w:szCs w:val="22"/>
        </w:rPr>
      </w:pPr>
    </w:p>
    <w:p w:rsidR="005A0ACE" w:rsidRPr="00F32881" w:rsidRDefault="00461E3E" w:rsidP="006737ED">
      <w:pPr>
        <w:widowControl w:val="0"/>
        <w:tabs>
          <w:tab w:val="left" w:pos="720"/>
          <w:tab w:val="left" w:pos="6120"/>
        </w:tabs>
        <w:jc w:val="both"/>
        <w:rPr>
          <w:rFonts w:ascii="Arial" w:hAnsi="Arial" w:cs="Arial"/>
          <w:b/>
          <w:sz w:val="22"/>
          <w:szCs w:val="22"/>
        </w:rPr>
      </w:pPr>
      <w:r w:rsidRPr="00F32881">
        <w:rPr>
          <w:rFonts w:ascii="Arial" w:hAnsi="Arial" w:cs="Arial"/>
          <w:b/>
          <w:sz w:val="22"/>
          <w:szCs w:val="22"/>
        </w:rPr>
        <w:tab/>
      </w:r>
      <w:r w:rsidR="005A0ACE" w:rsidRPr="00F32881">
        <w:rPr>
          <w:rFonts w:ascii="Arial" w:hAnsi="Arial" w:cs="Arial"/>
          <w:b/>
          <w:sz w:val="22"/>
          <w:szCs w:val="22"/>
        </w:rPr>
        <w:t xml:space="preserve">Award </w:t>
      </w:r>
      <w:r w:rsidR="006737ED" w:rsidRPr="00F32881">
        <w:rPr>
          <w:rFonts w:ascii="Arial" w:hAnsi="Arial" w:cs="Arial"/>
          <w:b/>
          <w:sz w:val="22"/>
          <w:szCs w:val="22"/>
        </w:rPr>
        <w:t>Recommendation Submitted to BOE</w:t>
      </w:r>
      <w:r w:rsidR="005A0ACE" w:rsidRPr="00F32881">
        <w:rPr>
          <w:rFonts w:ascii="Arial" w:hAnsi="Arial" w:cs="Arial"/>
          <w:b/>
          <w:sz w:val="22"/>
          <w:szCs w:val="22"/>
        </w:rPr>
        <w:tab/>
      </w:r>
      <w:r w:rsidR="001913FD" w:rsidRPr="00F32881">
        <w:rPr>
          <w:rFonts w:ascii="Arial" w:hAnsi="Arial" w:cs="Arial"/>
          <w:b/>
          <w:sz w:val="22"/>
          <w:szCs w:val="22"/>
        </w:rPr>
        <w:t xml:space="preserve">August </w:t>
      </w:r>
      <w:r w:rsidR="00F92EBA" w:rsidRPr="00F32881">
        <w:rPr>
          <w:rFonts w:ascii="Arial" w:hAnsi="Arial" w:cs="Arial"/>
          <w:b/>
          <w:sz w:val="22"/>
          <w:szCs w:val="22"/>
        </w:rPr>
        <w:t>31</w:t>
      </w:r>
      <w:r w:rsidR="000E5B22" w:rsidRPr="00F32881">
        <w:rPr>
          <w:rFonts w:ascii="Arial" w:hAnsi="Arial" w:cs="Arial"/>
          <w:b/>
          <w:sz w:val="22"/>
          <w:szCs w:val="22"/>
        </w:rPr>
        <w:t>, 2022</w:t>
      </w:r>
    </w:p>
    <w:p w:rsidR="005A4C15" w:rsidRPr="00F32881" w:rsidRDefault="005A4C15" w:rsidP="006737ED">
      <w:pPr>
        <w:widowControl w:val="0"/>
        <w:tabs>
          <w:tab w:val="left" w:pos="720"/>
          <w:tab w:val="left" w:pos="6120"/>
        </w:tabs>
        <w:jc w:val="both"/>
        <w:rPr>
          <w:rFonts w:ascii="Arial" w:hAnsi="Arial" w:cs="Arial"/>
          <w:b/>
          <w:sz w:val="22"/>
          <w:szCs w:val="22"/>
        </w:rPr>
      </w:pPr>
    </w:p>
    <w:p w:rsidR="005A0ACE" w:rsidRPr="00F32881" w:rsidRDefault="005A0ACE" w:rsidP="006737ED">
      <w:pPr>
        <w:widowControl w:val="0"/>
        <w:tabs>
          <w:tab w:val="left" w:pos="720"/>
          <w:tab w:val="left" w:pos="6120"/>
        </w:tabs>
        <w:jc w:val="both"/>
        <w:rPr>
          <w:rFonts w:ascii="Arial" w:hAnsi="Arial" w:cs="Arial"/>
          <w:b/>
          <w:sz w:val="22"/>
          <w:szCs w:val="22"/>
        </w:rPr>
      </w:pPr>
      <w:r w:rsidRPr="00F32881">
        <w:rPr>
          <w:rFonts w:ascii="Arial" w:hAnsi="Arial" w:cs="Arial"/>
          <w:b/>
          <w:sz w:val="22"/>
          <w:szCs w:val="22"/>
        </w:rPr>
        <w:tab/>
        <w:t>BOE Approval Date</w:t>
      </w:r>
      <w:r w:rsidRPr="00F32881">
        <w:rPr>
          <w:rFonts w:ascii="Arial" w:hAnsi="Arial" w:cs="Arial"/>
          <w:b/>
          <w:sz w:val="22"/>
          <w:szCs w:val="22"/>
        </w:rPr>
        <w:tab/>
      </w:r>
      <w:r w:rsidR="00737024" w:rsidRPr="00F32881">
        <w:rPr>
          <w:rFonts w:ascii="Arial" w:hAnsi="Arial" w:cs="Arial"/>
          <w:b/>
          <w:sz w:val="22"/>
          <w:szCs w:val="22"/>
        </w:rPr>
        <w:t>September 1</w:t>
      </w:r>
      <w:r w:rsidR="00F92EBA" w:rsidRPr="00F32881">
        <w:rPr>
          <w:rFonts w:ascii="Arial" w:hAnsi="Arial" w:cs="Arial"/>
          <w:b/>
          <w:sz w:val="22"/>
          <w:szCs w:val="22"/>
        </w:rPr>
        <w:t>5</w:t>
      </w:r>
      <w:r w:rsidR="000E5B22" w:rsidRPr="00F32881">
        <w:rPr>
          <w:rFonts w:ascii="Arial" w:hAnsi="Arial" w:cs="Arial"/>
          <w:b/>
          <w:sz w:val="22"/>
          <w:szCs w:val="22"/>
        </w:rPr>
        <w:t>, 2022</w:t>
      </w:r>
    </w:p>
    <w:p w:rsidR="005A4C15" w:rsidRPr="00F32881"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F32881">
        <w:rPr>
          <w:rFonts w:ascii="Arial" w:hAnsi="Arial" w:cs="Arial"/>
          <w:b/>
          <w:sz w:val="22"/>
          <w:szCs w:val="22"/>
        </w:rPr>
        <w:tab/>
        <w:t>Contract Commencement Date</w:t>
      </w:r>
      <w:r w:rsidRPr="00F32881">
        <w:rPr>
          <w:rFonts w:ascii="Arial" w:hAnsi="Arial" w:cs="Arial"/>
          <w:b/>
          <w:sz w:val="22"/>
          <w:szCs w:val="22"/>
        </w:rPr>
        <w:tab/>
      </w:r>
      <w:r w:rsidR="000E5B22" w:rsidRPr="00F32881">
        <w:rPr>
          <w:rFonts w:ascii="Arial" w:hAnsi="Arial" w:cs="Arial"/>
          <w:b/>
          <w:sz w:val="22"/>
          <w:szCs w:val="22"/>
        </w:rPr>
        <w:t>October 17, 2022</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F32881"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FE66FC">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00FE66FC">
        <w:rPr>
          <w:rFonts w:ascii="Arial" w:hAnsi="Arial" w:cs="Arial"/>
          <w:sz w:val="22"/>
          <w:szCs w:val="22"/>
        </w:rPr>
        <w:t>people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 xml:space="preserve">The District has consistently earned the accreditation </w:t>
      </w:r>
      <w:r w:rsidR="000532FA" w:rsidRPr="00F32881">
        <w:rPr>
          <w:rFonts w:ascii="Arial" w:hAnsi="Arial" w:cs="Arial"/>
          <w:sz w:val="22"/>
          <w:szCs w:val="22"/>
        </w:rPr>
        <w:t>of Distinction in Performance by the Missouri Department of Education.</w:t>
      </w:r>
      <w:r w:rsidR="00F57A51" w:rsidRPr="00F32881">
        <w:rPr>
          <w:rFonts w:ascii="Arial" w:hAnsi="Arial" w:cs="Arial"/>
          <w:sz w:val="22"/>
          <w:szCs w:val="22"/>
        </w:rPr>
        <w:t xml:space="preserve"> </w:t>
      </w:r>
      <w:r w:rsidRPr="00F32881">
        <w:rPr>
          <w:rFonts w:ascii="Arial" w:hAnsi="Arial" w:cs="Arial"/>
          <w:sz w:val="22"/>
          <w:szCs w:val="22"/>
        </w:rPr>
        <w:t xml:space="preserve">Additional detailed information about the District may be found at </w:t>
      </w:r>
      <w:hyperlink r:id="rId17" w:history="1">
        <w:r w:rsidR="00EB0497" w:rsidRPr="00F32881">
          <w:rPr>
            <w:rStyle w:val="Hyperlink"/>
            <w:rFonts w:ascii="Arial" w:hAnsi="Arial" w:cs="Arial"/>
            <w:sz w:val="22"/>
            <w:szCs w:val="22"/>
          </w:rPr>
          <w:t>www.rsdmo.org</w:t>
        </w:r>
      </w:hyperlink>
      <w:r w:rsidRPr="00F32881">
        <w:rPr>
          <w:rFonts w:ascii="Arial" w:hAnsi="Arial" w:cs="Arial"/>
          <w:sz w:val="22"/>
          <w:szCs w:val="22"/>
        </w:rPr>
        <w:t>.</w:t>
      </w:r>
    </w:p>
    <w:p w:rsidR="004B229D" w:rsidRPr="00F32881" w:rsidRDefault="004B229D" w:rsidP="006E733A">
      <w:pPr>
        <w:widowControl w:val="0"/>
        <w:ind w:left="360"/>
        <w:jc w:val="both"/>
        <w:rPr>
          <w:rFonts w:ascii="Arial" w:hAnsi="Arial" w:cs="Arial"/>
          <w:sz w:val="22"/>
          <w:szCs w:val="22"/>
        </w:rPr>
      </w:pPr>
    </w:p>
    <w:p w:rsidR="00EA4D55" w:rsidRPr="00F32881" w:rsidRDefault="00006C0E" w:rsidP="006E733A">
      <w:pPr>
        <w:widowControl w:val="0"/>
        <w:ind w:left="360"/>
        <w:jc w:val="both"/>
        <w:rPr>
          <w:rFonts w:ascii="Arial" w:hAnsi="Arial" w:cs="Arial"/>
          <w:sz w:val="22"/>
          <w:szCs w:val="22"/>
        </w:rPr>
      </w:pPr>
      <w:r w:rsidRPr="00F32881">
        <w:rPr>
          <w:rFonts w:ascii="Arial" w:hAnsi="Arial" w:cs="Arial"/>
          <w:sz w:val="22"/>
          <w:szCs w:val="22"/>
        </w:rPr>
        <w:t xml:space="preserve">The Rockwood School District invites you to submit a bid according to </w:t>
      </w:r>
      <w:r w:rsidR="00E46B16" w:rsidRPr="00F32881">
        <w:rPr>
          <w:rFonts w:ascii="Arial" w:hAnsi="Arial" w:cs="Arial"/>
          <w:sz w:val="22"/>
          <w:szCs w:val="22"/>
        </w:rPr>
        <w:t xml:space="preserve">requirements </w:t>
      </w:r>
      <w:r w:rsidRPr="00F32881">
        <w:rPr>
          <w:rFonts w:ascii="Arial" w:hAnsi="Arial" w:cs="Arial"/>
          <w:sz w:val="22"/>
          <w:szCs w:val="22"/>
        </w:rPr>
        <w:t>contained herein</w:t>
      </w:r>
      <w:r w:rsidR="00E46B16" w:rsidRPr="00F32881">
        <w:rPr>
          <w:rFonts w:ascii="Arial" w:hAnsi="Arial" w:cs="Arial"/>
          <w:sz w:val="22"/>
          <w:szCs w:val="22"/>
        </w:rPr>
        <w:t xml:space="preserve"> for </w:t>
      </w:r>
      <w:r w:rsidR="00EA2B05" w:rsidRPr="00F32881">
        <w:rPr>
          <w:rFonts w:ascii="Arial" w:hAnsi="Arial" w:cs="Arial"/>
          <w:sz w:val="22"/>
          <w:szCs w:val="22"/>
        </w:rPr>
        <w:t>background screening services</w:t>
      </w:r>
      <w:r w:rsidRPr="00F32881">
        <w:rPr>
          <w:rFonts w:ascii="Arial" w:hAnsi="Arial" w:cs="Arial"/>
          <w:sz w:val="22"/>
          <w:szCs w:val="22"/>
        </w:rPr>
        <w:t>.</w:t>
      </w:r>
    </w:p>
    <w:p w:rsidR="00EA4D55" w:rsidRPr="00F32881" w:rsidRDefault="00EA4D55" w:rsidP="006E733A">
      <w:pPr>
        <w:widowControl w:val="0"/>
        <w:ind w:left="360"/>
        <w:jc w:val="both"/>
        <w:rPr>
          <w:rFonts w:ascii="Arial" w:hAnsi="Arial" w:cs="Arial"/>
          <w:sz w:val="22"/>
          <w:szCs w:val="22"/>
        </w:rPr>
      </w:pPr>
    </w:p>
    <w:p w:rsidR="000C7F20" w:rsidRPr="00F32881"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F32881">
        <w:rPr>
          <w:rFonts w:ascii="Arial" w:hAnsi="Arial" w:cs="Arial"/>
          <w:b/>
          <w:u w:val="single"/>
        </w:rPr>
        <w:t>PROPOSAL PREPARATION AND SUBMISSION REQUIREMENTS</w:t>
      </w:r>
    </w:p>
    <w:p w:rsidR="007F1149" w:rsidRPr="00F32881" w:rsidRDefault="007F1149" w:rsidP="006E733A">
      <w:pPr>
        <w:widowControl w:val="0"/>
        <w:ind w:left="720" w:hanging="360"/>
        <w:jc w:val="both"/>
        <w:rPr>
          <w:rFonts w:ascii="Arial" w:hAnsi="Arial" w:cs="Arial"/>
          <w:sz w:val="22"/>
          <w:szCs w:val="22"/>
          <w:u w:val="single"/>
        </w:rPr>
      </w:pPr>
    </w:p>
    <w:p w:rsidR="00E067C2" w:rsidRPr="00F32881" w:rsidRDefault="007F1149" w:rsidP="006E733A">
      <w:pPr>
        <w:widowControl w:val="0"/>
        <w:ind w:left="720" w:hanging="360"/>
        <w:jc w:val="both"/>
        <w:rPr>
          <w:rFonts w:ascii="Arial" w:hAnsi="Arial" w:cs="Arial"/>
          <w:sz w:val="22"/>
          <w:szCs w:val="22"/>
        </w:rPr>
      </w:pPr>
      <w:r w:rsidRPr="00F32881">
        <w:rPr>
          <w:rFonts w:ascii="Arial" w:hAnsi="Arial" w:cs="Arial"/>
          <w:sz w:val="22"/>
          <w:szCs w:val="22"/>
        </w:rPr>
        <w:t>A.</w:t>
      </w:r>
      <w:r w:rsidRPr="00F32881">
        <w:rPr>
          <w:rFonts w:ascii="Arial" w:hAnsi="Arial" w:cs="Arial"/>
          <w:sz w:val="22"/>
          <w:szCs w:val="22"/>
        </w:rPr>
        <w:tab/>
      </w:r>
      <w:r w:rsidR="000C7F20" w:rsidRPr="00F32881">
        <w:rPr>
          <w:rFonts w:ascii="Arial" w:hAnsi="Arial" w:cs="Arial"/>
          <w:sz w:val="22"/>
          <w:szCs w:val="22"/>
        </w:rPr>
        <w:t xml:space="preserve">In order to be considered, proposers must submit </w:t>
      </w:r>
      <w:r w:rsidR="005966E7" w:rsidRPr="00F32881">
        <w:rPr>
          <w:rFonts w:ascii="Arial" w:hAnsi="Arial" w:cs="Arial"/>
          <w:sz w:val="22"/>
          <w:szCs w:val="22"/>
        </w:rPr>
        <w:t xml:space="preserve">one (1) hard copy of the proposal and one electronic copy, which shall be submitted via email to </w:t>
      </w:r>
      <w:hyperlink r:id="rId18" w:history="1">
        <w:r w:rsidR="005966E7" w:rsidRPr="00F32881">
          <w:rPr>
            <w:rStyle w:val="Hyperlink"/>
            <w:rFonts w:ascii="Arial" w:hAnsi="Arial" w:cs="Arial"/>
            <w:sz w:val="22"/>
            <w:szCs w:val="22"/>
          </w:rPr>
          <w:t>wichowskiterra@rsdmo.org</w:t>
        </w:r>
      </w:hyperlink>
      <w:r w:rsidR="005966E7" w:rsidRPr="00F32881">
        <w:rPr>
          <w:rFonts w:ascii="Arial" w:hAnsi="Arial" w:cs="Arial"/>
          <w:sz w:val="22"/>
          <w:szCs w:val="22"/>
        </w:rPr>
        <w:t xml:space="preserve"> after delivery of the sealed proposal.</w:t>
      </w:r>
      <w:r w:rsidR="00F57A51" w:rsidRPr="00F32881">
        <w:rPr>
          <w:rFonts w:ascii="Arial" w:hAnsi="Arial" w:cs="Arial"/>
          <w:sz w:val="22"/>
          <w:szCs w:val="22"/>
        </w:rPr>
        <w:t xml:space="preserve"> </w:t>
      </w:r>
      <w:r w:rsidR="000C7F20" w:rsidRPr="00F32881">
        <w:rPr>
          <w:rFonts w:ascii="Arial" w:hAnsi="Arial" w:cs="Arial"/>
          <w:sz w:val="22"/>
          <w:szCs w:val="22"/>
        </w:rPr>
        <w:t xml:space="preserve">Proposals shall be </w:t>
      </w:r>
      <w:r w:rsidR="00DC23EE" w:rsidRPr="00F32881">
        <w:rPr>
          <w:rFonts w:ascii="Arial" w:hAnsi="Arial" w:cs="Arial"/>
          <w:sz w:val="22"/>
          <w:szCs w:val="22"/>
        </w:rPr>
        <w:t xml:space="preserve">signed and </w:t>
      </w:r>
      <w:r w:rsidR="000C7F20" w:rsidRPr="00F32881">
        <w:rPr>
          <w:rFonts w:ascii="Arial" w:hAnsi="Arial" w:cs="Arial"/>
          <w:sz w:val="22"/>
          <w:szCs w:val="22"/>
        </w:rPr>
        <w:t xml:space="preserve">printed or </w:t>
      </w:r>
      <w:r w:rsidR="00FE66FC" w:rsidRPr="00F32881">
        <w:rPr>
          <w:rFonts w:ascii="Arial" w:hAnsi="Arial" w:cs="Arial"/>
          <w:sz w:val="22"/>
          <w:szCs w:val="22"/>
        </w:rPr>
        <w:t>typewritten</w:t>
      </w:r>
      <w:r w:rsidR="000C7F20" w:rsidRPr="00F32881">
        <w:rPr>
          <w:rFonts w:ascii="Arial" w:hAnsi="Arial" w:cs="Arial"/>
          <w:sz w:val="22"/>
          <w:szCs w:val="22"/>
        </w:rPr>
        <w:t>, submitted sealed</w:t>
      </w:r>
      <w:r w:rsidR="00E8652D" w:rsidRPr="00F32881">
        <w:rPr>
          <w:rFonts w:ascii="Arial" w:hAnsi="Arial" w:cs="Arial"/>
          <w:sz w:val="22"/>
          <w:szCs w:val="22"/>
        </w:rPr>
        <w:t xml:space="preserve"> with the envelope plainly marked with the title</w:t>
      </w:r>
      <w:r w:rsidR="000419C1" w:rsidRPr="00F32881">
        <w:rPr>
          <w:rFonts w:ascii="Arial" w:hAnsi="Arial" w:cs="Arial"/>
          <w:sz w:val="22"/>
          <w:szCs w:val="22"/>
        </w:rPr>
        <w:t xml:space="preserve"> </w:t>
      </w:r>
      <w:r w:rsidR="005E6305" w:rsidRPr="00F32881">
        <w:rPr>
          <w:rFonts w:ascii="Arial" w:hAnsi="Arial" w:cs="Arial"/>
          <w:sz w:val="22"/>
          <w:szCs w:val="22"/>
        </w:rPr>
        <w:t xml:space="preserve">and </w:t>
      </w:r>
      <w:r w:rsidR="00E8652D" w:rsidRPr="00F32881">
        <w:rPr>
          <w:rFonts w:ascii="Arial" w:hAnsi="Arial" w:cs="Arial"/>
          <w:sz w:val="22"/>
          <w:szCs w:val="22"/>
        </w:rPr>
        <w:t xml:space="preserve">RFP No.: </w:t>
      </w:r>
      <w:r w:rsidR="00006C0E" w:rsidRPr="00F32881">
        <w:rPr>
          <w:rFonts w:ascii="Arial" w:hAnsi="Arial" w:cs="Arial"/>
          <w:b/>
          <w:sz w:val="22"/>
          <w:szCs w:val="22"/>
          <w:u w:val="single"/>
        </w:rPr>
        <w:t>RFP</w:t>
      </w:r>
      <w:r w:rsidR="00EA2B05" w:rsidRPr="00F32881">
        <w:rPr>
          <w:rFonts w:ascii="Arial" w:hAnsi="Arial" w:cs="Arial"/>
          <w:b/>
          <w:sz w:val="22"/>
          <w:szCs w:val="22"/>
          <w:u w:val="single"/>
        </w:rPr>
        <w:t>0</w:t>
      </w:r>
      <w:r w:rsidR="00F92EBA" w:rsidRPr="00F32881">
        <w:rPr>
          <w:rFonts w:ascii="Arial" w:hAnsi="Arial" w:cs="Arial"/>
          <w:b/>
          <w:sz w:val="22"/>
          <w:szCs w:val="22"/>
          <w:u w:val="single"/>
        </w:rPr>
        <w:t>7</w:t>
      </w:r>
      <w:r w:rsidR="00EA2B05" w:rsidRPr="00F32881">
        <w:rPr>
          <w:rFonts w:ascii="Arial" w:hAnsi="Arial" w:cs="Arial"/>
          <w:b/>
          <w:sz w:val="22"/>
          <w:szCs w:val="22"/>
          <w:u w:val="single"/>
        </w:rPr>
        <w:t>22BKGDS</w:t>
      </w:r>
      <w:r w:rsidR="00F57A51" w:rsidRPr="00F32881">
        <w:rPr>
          <w:rFonts w:ascii="Arial" w:hAnsi="Arial" w:cs="Arial"/>
          <w:sz w:val="22"/>
          <w:szCs w:val="22"/>
        </w:rPr>
        <w:t xml:space="preserve">. </w:t>
      </w:r>
      <w:r w:rsidR="009B71C0" w:rsidRPr="00F32881">
        <w:rPr>
          <w:rFonts w:ascii="Arial" w:hAnsi="Arial" w:cs="Arial"/>
          <w:sz w:val="22"/>
          <w:szCs w:val="22"/>
        </w:rPr>
        <w:t>Proposals shall be</w:t>
      </w:r>
      <w:r w:rsidR="00E8652D" w:rsidRPr="00F32881">
        <w:rPr>
          <w:rFonts w:ascii="Arial" w:hAnsi="Arial" w:cs="Arial"/>
          <w:sz w:val="22"/>
          <w:szCs w:val="22"/>
        </w:rPr>
        <w:t xml:space="preserve"> delivered to:</w:t>
      </w:r>
    </w:p>
    <w:p w:rsidR="00E067C2" w:rsidRPr="00F32881" w:rsidRDefault="00E067C2" w:rsidP="006E733A">
      <w:pPr>
        <w:widowControl w:val="0"/>
        <w:ind w:left="720"/>
        <w:jc w:val="both"/>
        <w:rPr>
          <w:rFonts w:ascii="Arial" w:hAnsi="Arial" w:cs="Arial"/>
          <w:sz w:val="22"/>
          <w:szCs w:val="22"/>
        </w:rPr>
      </w:pPr>
    </w:p>
    <w:p w:rsidR="00E067C2" w:rsidRPr="00F32881" w:rsidRDefault="009B71C0" w:rsidP="006E733A">
      <w:pPr>
        <w:widowControl w:val="0"/>
        <w:ind w:left="720"/>
        <w:jc w:val="both"/>
        <w:rPr>
          <w:rFonts w:ascii="Arial" w:hAnsi="Arial" w:cs="Arial"/>
          <w:sz w:val="22"/>
          <w:szCs w:val="22"/>
        </w:rPr>
      </w:pPr>
      <w:r w:rsidRPr="00F32881">
        <w:rPr>
          <w:rFonts w:ascii="Arial" w:hAnsi="Arial" w:cs="Arial"/>
          <w:sz w:val="22"/>
          <w:szCs w:val="22"/>
        </w:rPr>
        <w:t>Purchasing</w:t>
      </w:r>
      <w:r w:rsidR="00EA2B05" w:rsidRPr="00F32881">
        <w:rPr>
          <w:rFonts w:ascii="Arial" w:hAnsi="Arial" w:cs="Arial"/>
          <w:sz w:val="22"/>
          <w:szCs w:val="22"/>
        </w:rPr>
        <w:t xml:space="preserve"> Buyer</w:t>
      </w:r>
    </w:p>
    <w:p w:rsidR="00E067C2" w:rsidRPr="00F32881" w:rsidRDefault="009B71C0" w:rsidP="006E733A">
      <w:pPr>
        <w:widowControl w:val="0"/>
        <w:ind w:left="720"/>
        <w:jc w:val="both"/>
        <w:rPr>
          <w:rFonts w:ascii="Arial" w:hAnsi="Arial" w:cs="Arial"/>
          <w:sz w:val="22"/>
          <w:szCs w:val="22"/>
        </w:rPr>
      </w:pPr>
      <w:r w:rsidRPr="00F32881">
        <w:rPr>
          <w:rFonts w:ascii="Arial" w:hAnsi="Arial" w:cs="Arial"/>
          <w:sz w:val="22"/>
          <w:szCs w:val="22"/>
        </w:rPr>
        <w:t>Rockwood School District</w:t>
      </w:r>
    </w:p>
    <w:p w:rsidR="00E067C2" w:rsidRPr="00F32881" w:rsidRDefault="00006C0E" w:rsidP="006E733A">
      <w:pPr>
        <w:widowControl w:val="0"/>
        <w:ind w:left="720"/>
        <w:jc w:val="both"/>
        <w:rPr>
          <w:rFonts w:ascii="Arial" w:hAnsi="Arial" w:cs="Arial"/>
          <w:sz w:val="22"/>
          <w:szCs w:val="22"/>
        </w:rPr>
      </w:pPr>
      <w:r w:rsidRPr="00F32881">
        <w:rPr>
          <w:rFonts w:ascii="Arial" w:hAnsi="Arial" w:cs="Arial"/>
          <w:b/>
          <w:sz w:val="22"/>
          <w:szCs w:val="22"/>
          <w:u w:val="single"/>
        </w:rPr>
        <w:t>RFP</w:t>
      </w:r>
      <w:r w:rsidR="00EA2B05" w:rsidRPr="00F32881">
        <w:rPr>
          <w:rFonts w:ascii="Arial" w:hAnsi="Arial" w:cs="Arial"/>
          <w:b/>
          <w:sz w:val="22"/>
          <w:szCs w:val="22"/>
          <w:u w:val="single"/>
        </w:rPr>
        <w:t>0</w:t>
      </w:r>
      <w:r w:rsidR="00F92EBA" w:rsidRPr="00F32881">
        <w:rPr>
          <w:rFonts w:ascii="Arial" w:hAnsi="Arial" w:cs="Arial"/>
          <w:b/>
          <w:sz w:val="22"/>
          <w:szCs w:val="22"/>
          <w:u w:val="single"/>
        </w:rPr>
        <w:t>7</w:t>
      </w:r>
      <w:r w:rsidR="00EA2B05" w:rsidRPr="00F32881">
        <w:rPr>
          <w:rFonts w:ascii="Arial" w:hAnsi="Arial" w:cs="Arial"/>
          <w:b/>
          <w:sz w:val="22"/>
          <w:szCs w:val="22"/>
          <w:u w:val="single"/>
        </w:rPr>
        <w:t>22BKGDS</w:t>
      </w:r>
    </w:p>
    <w:p w:rsidR="00E067C2" w:rsidRPr="00F32881" w:rsidRDefault="00E067C2" w:rsidP="006E733A">
      <w:pPr>
        <w:widowControl w:val="0"/>
        <w:ind w:left="720"/>
        <w:jc w:val="both"/>
        <w:rPr>
          <w:rFonts w:ascii="Arial" w:hAnsi="Arial" w:cs="Arial"/>
          <w:sz w:val="22"/>
          <w:szCs w:val="22"/>
        </w:rPr>
      </w:pPr>
      <w:r w:rsidRPr="00F32881">
        <w:rPr>
          <w:rFonts w:ascii="Arial" w:hAnsi="Arial" w:cs="Arial"/>
          <w:sz w:val="22"/>
          <w:szCs w:val="22"/>
        </w:rPr>
        <w:t>1</w:t>
      </w:r>
      <w:r w:rsidR="009B71C0" w:rsidRPr="00F32881">
        <w:rPr>
          <w:rFonts w:ascii="Arial" w:hAnsi="Arial" w:cs="Arial"/>
          <w:sz w:val="22"/>
          <w:szCs w:val="22"/>
        </w:rPr>
        <w:t>11 East North Street</w:t>
      </w:r>
    </w:p>
    <w:p w:rsidR="009B71C0" w:rsidRPr="00F32881" w:rsidRDefault="009B71C0" w:rsidP="006E733A">
      <w:pPr>
        <w:widowControl w:val="0"/>
        <w:ind w:left="720"/>
        <w:jc w:val="both"/>
        <w:rPr>
          <w:rFonts w:ascii="Arial" w:hAnsi="Arial" w:cs="Arial"/>
          <w:sz w:val="22"/>
          <w:szCs w:val="22"/>
        </w:rPr>
      </w:pPr>
      <w:r w:rsidRPr="00F32881">
        <w:rPr>
          <w:rFonts w:ascii="Arial" w:hAnsi="Arial" w:cs="Arial"/>
          <w:sz w:val="22"/>
          <w:szCs w:val="22"/>
        </w:rPr>
        <w:t>Eureka, Missouri 63025</w:t>
      </w:r>
    </w:p>
    <w:p w:rsidR="003C6496" w:rsidRPr="00F32881"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F32881">
        <w:rPr>
          <w:rFonts w:ascii="Arial" w:hAnsi="Arial" w:cs="Arial"/>
          <w:b/>
          <w:sz w:val="22"/>
          <w:szCs w:val="22"/>
        </w:rPr>
        <w:t>SEALED PROPOSALS FOR FURNISHING THE SERVICES DESCRIBED HEREIN MUST BE RECEIVED BY</w:t>
      </w:r>
      <w:r w:rsidR="009B71C0" w:rsidRPr="00F32881">
        <w:rPr>
          <w:rFonts w:ascii="Arial" w:hAnsi="Arial" w:cs="Arial"/>
          <w:b/>
          <w:sz w:val="22"/>
          <w:szCs w:val="22"/>
        </w:rPr>
        <w:t xml:space="preserve"> </w:t>
      </w:r>
      <w:r w:rsidR="0072151C" w:rsidRPr="00F32881">
        <w:rPr>
          <w:rFonts w:ascii="Arial" w:hAnsi="Arial" w:cs="Arial"/>
          <w:b/>
          <w:sz w:val="22"/>
          <w:szCs w:val="22"/>
          <w:u w:val="single"/>
        </w:rPr>
        <w:t xml:space="preserve">3:00 PM CDT ON </w:t>
      </w:r>
      <w:r w:rsidR="00F92EBA" w:rsidRPr="00F32881">
        <w:rPr>
          <w:rFonts w:ascii="Arial" w:hAnsi="Arial" w:cs="Arial"/>
          <w:b/>
          <w:sz w:val="22"/>
          <w:szCs w:val="22"/>
          <w:u w:val="single"/>
        </w:rPr>
        <w:t>AUGUST 4</w:t>
      </w:r>
      <w:r w:rsidR="0072151C" w:rsidRPr="00F32881">
        <w:rPr>
          <w:rFonts w:ascii="Arial" w:hAnsi="Arial" w:cs="Arial"/>
          <w:b/>
          <w:sz w:val="22"/>
          <w:szCs w:val="22"/>
          <w:u w:val="single"/>
        </w:rPr>
        <w:t>, 2022</w:t>
      </w:r>
      <w:r w:rsidRPr="00F32881">
        <w:rPr>
          <w:rFonts w:ascii="Arial" w:hAnsi="Arial" w:cs="Arial"/>
          <w:b/>
          <w:sz w:val="22"/>
          <w:szCs w:val="22"/>
        </w:rPr>
        <w:t>. Proposals submitted after that time and date will be rejected</w:t>
      </w:r>
      <w:r w:rsidR="00784437" w:rsidRPr="00F32881">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Default="006C0C17" w:rsidP="00B71BEC">
      <w:pPr>
        <w:widowControl w:val="0"/>
        <w:ind w:left="360"/>
        <w:jc w:val="both"/>
        <w:rPr>
          <w:rFonts w:ascii="Arial" w:hAnsi="Arial" w:cs="Arial"/>
          <w:sz w:val="22"/>
          <w:szCs w:val="22"/>
        </w:rPr>
      </w:pPr>
    </w:p>
    <w:p w:rsidR="00082751" w:rsidRPr="00342DBA" w:rsidRDefault="00082751"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 xml:space="preserve">Rockwood Board of </w:t>
      </w:r>
      <w:r w:rsidR="00773C46" w:rsidRPr="00F32881">
        <w:rPr>
          <w:rFonts w:ascii="Arial" w:hAnsi="Arial" w:cs="Arial"/>
          <w:sz w:val="22"/>
          <w:szCs w:val="22"/>
        </w:rPr>
        <w:t>Education</w:t>
      </w:r>
      <w:r w:rsidRPr="00F32881">
        <w:rPr>
          <w:rFonts w:ascii="Arial" w:hAnsi="Arial" w:cs="Arial"/>
          <w:sz w:val="22"/>
          <w:szCs w:val="22"/>
        </w:rPr>
        <w:t xml:space="preserve"> must formally approve the award of any contract(s)</w:t>
      </w:r>
      <w:r w:rsidR="007B53AB" w:rsidRPr="00F32881">
        <w:rPr>
          <w:rFonts w:ascii="Arial" w:hAnsi="Arial" w:cs="Arial"/>
          <w:sz w:val="22"/>
          <w:szCs w:val="22"/>
        </w:rPr>
        <w:t xml:space="preserve"> or agreement to purchase</w:t>
      </w:r>
      <w:r w:rsidR="00264392" w:rsidRPr="00F32881">
        <w:rPr>
          <w:rFonts w:ascii="Arial" w:hAnsi="Arial" w:cs="Arial"/>
          <w:sz w:val="22"/>
          <w:szCs w:val="22"/>
        </w:rPr>
        <w:t xml:space="preserve"> with approval anticipated to be received </w:t>
      </w:r>
      <w:r w:rsidR="00E46B16" w:rsidRPr="00F32881">
        <w:rPr>
          <w:rFonts w:ascii="Arial" w:hAnsi="Arial" w:cs="Arial"/>
          <w:sz w:val="22"/>
          <w:szCs w:val="22"/>
        </w:rPr>
        <w:t xml:space="preserve">no later than </w:t>
      </w:r>
      <w:r w:rsidR="00737024" w:rsidRPr="00F32881">
        <w:rPr>
          <w:rFonts w:ascii="Arial" w:hAnsi="Arial" w:cs="Arial"/>
          <w:sz w:val="22"/>
          <w:szCs w:val="22"/>
        </w:rPr>
        <w:t>September 1</w:t>
      </w:r>
      <w:r w:rsidR="00F92EBA" w:rsidRPr="00F32881">
        <w:rPr>
          <w:rFonts w:ascii="Arial" w:hAnsi="Arial" w:cs="Arial"/>
          <w:sz w:val="22"/>
          <w:szCs w:val="22"/>
        </w:rPr>
        <w:t>5</w:t>
      </w:r>
      <w:r w:rsidR="005D50E4" w:rsidRPr="00F32881">
        <w:rPr>
          <w:rFonts w:ascii="Arial" w:hAnsi="Arial" w:cs="Arial"/>
          <w:sz w:val="22"/>
          <w:szCs w:val="22"/>
        </w:rPr>
        <w:t>, 2022</w:t>
      </w:r>
      <w:r w:rsidR="001073DC" w:rsidRPr="00F32881">
        <w:rPr>
          <w:rFonts w:ascii="Arial" w:hAnsi="Arial" w:cs="Arial"/>
          <w:sz w:val="22"/>
          <w:szCs w:val="22"/>
        </w:rPr>
        <w:t>.</w:t>
      </w:r>
      <w:r w:rsidRPr="00F32881">
        <w:rPr>
          <w:rFonts w:ascii="Arial" w:hAnsi="Arial" w:cs="Arial"/>
          <w:sz w:val="22"/>
          <w:szCs w:val="22"/>
        </w:rPr>
        <w:t xml:space="preserve"> The successful Proposer will be required to enter into a written contract with the </w:t>
      </w:r>
      <w:r w:rsidR="002C7A12" w:rsidRPr="00F32881">
        <w:rPr>
          <w:rFonts w:ascii="Arial" w:hAnsi="Arial" w:cs="Arial"/>
          <w:sz w:val="22"/>
          <w:szCs w:val="22"/>
        </w:rPr>
        <w:t>District</w:t>
      </w:r>
      <w:r w:rsidRPr="00F32881">
        <w:rPr>
          <w:rFonts w:ascii="Arial" w:hAnsi="Arial" w:cs="Arial"/>
          <w:sz w:val="22"/>
          <w:szCs w:val="22"/>
        </w:rPr>
        <w:t xml:space="preserve"> which will include, but not be limited to, the scope of services described herein and the contract provisions included herein.</w:t>
      </w:r>
      <w:r w:rsidR="001073DC" w:rsidRPr="00F32881">
        <w:rPr>
          <w:rFonts w:ascii="Arial" w:hAnsi="Arial" w:cs="Arial"/>
          <w:sz w:val="22"/>
          <w:szCs w:val="22"/>
        </w:rPr>
        <w:t xml:space="preserve"> It is anticipated the contract term will commence on </w:t>
      </w:r>
      <w:r w:rsidR="005D50E4" w:rsidRPr="00F32881">
        <w:rPr>
          <w:rFonts w:ascii="Arial" w:hAnsi="Arial" w:cs="Arial"/>
          <w:sz w:val="22"/>
          <w:szCs w:val="22"/>
        </w:rPr>
        <w:t xml:space="preserve">October 17, 2022, </w:t>
      </w:r>
      <w:r w:rsidR="001073DC" w:rsidRPr="00F32881">
        <w:rPr>
          <w:rFonts w:ascii="Arial" w:hAnsi="Arial" w:cs="Arial"/>
          <w:sz w:val="22"/>
          <w:szCs w:val="22"/>
        </w:rPr>
        <w:t xml:space="preserve">and continue through </w:t>
      </w:r>
      <w:r w:rsidR="005D50E4" w:rsidRPr="00F32881">
        <w:rPr>
          <w:rFonts w:ascii="Arial" w:hAnsi="Arial" w:cs="Arial"/>
          <w:sz w:val="22"/>
          <w:szCs w:val="22"/>
        </w:rPr>
        <w:t>October 16, 2027</w:t>
      </w:r>
      <w:r w:rsidR="001073DC" w:rsidRPr="00F32881">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F3288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F32881">
        <w:rPr>
          <w:rFonts w:ascii="Arial" w:hAnsi="Arial" w:cs="Arial"/>
          <w:b/>
          <w:u w:val="single"/>
        </w:rPr>
        <w:t>BILLING AND PAYMENT</w:t>
      </w:r>
    </w:p>
    <w:p w:rsidR="00C84731" w:rsidRPr="00F32881" w:rsidRDefault="00C84731" w:rsidP="00C84731">
      <w:pPr>
        <w:widowControl w:val="0"/>
        <w:ind w:left="360"/>
        <w:jc w:val="both"/>
        <w:rPr>
          <w:rFonts w:ascii="Arial" w:hAnsi="Arial" w:cs="Arial"/>
          <w:sz w:val="22"/>
          <w:szCs w:val="22"/>
          <w:u w:val="single"/>
        </w:rPr>
      </w:pPr>
    </w:p>
    <w:p w:rsidR="00C84731" w:rsidRPr="00C84731" w:rsidRDefault="00C84731" w:rsidP="00C84731">
      <w:pPr>
        <w:widowControl w:val="0"/>
        <w:ind w:left="360"/>
        <w:jc w:val="both"/>
        <w:rPr>
          <w:rFonts w:ascii="Arial" w:hAnsi="Arial" w:cs="Arial"/>
          <w:sz w:val="22"/>
          <w:szCs w:val="22"/>
        </w:rPr>
      </w:pPr>
      <w:r w:rsidRPr="00F32881">
        <w:rPr>
          <w:rFonts w:ascii="Arial" w:hAnsi="Arial" w:cs="Arial"/>
          <w:sz w:val="22"/>
          <w:szCs w:val="22"/>
        </w:rPr>
        <w:t xml:space="preserve">Invoices shall be submitted directly to the Rockwood School District via email at </w:t>
      </w:r>
      <w:hyperlink r:id="rId19" w:history="1">
        <w:r w:rsidRPr="00F32881">
          <w:rPr>
            <w:rStyle w:val="Hyperlink"/>
            <w:rFonts w:ascii="Arial" w:hAnsi="Arial" w:cs="Arial"/>
            <w:sz w:val="22"/>
            <w:szCs w:val="22"/>
          </w:rPr>
          <w:t>accountspayable@rsdmo.org</w:t>
        </w:r>
      </w:hyperlink>
      <w:r w:rsidRPr="00F3288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w:t>
      </w:r>
      <w:r w:rsidRPr="00C84731">
        <w:rPr>
          <w:rFonts w:ascii="Arial" w:hAnsi="Arial" w:cs="Arial"/>
          <w:sz w:val="22"/>
          <w:szCs w:val="22"/>
        </w:rPr>
        <w:t xml:space="preserv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C84731" w:rsidRDefault="00C84731" w:rsidP="00C84731">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lastRenderedPageBreak/>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Default="000F181E" w:rsidP="00082751">
      <w:pPr>
        <w:jc w:val="center"/>
        <w:rPr>
          <w:rFonts w:ascii="Arial" w:hAnsi="Arial" w:cs="Arial"/>
          <w:b/>
        </w:rPr>
      </w:pPr>
      <w:r w:rsidRPr="00342DBA">
        <w:rPr>
          <w:rFonts w:ascii="Arial" w:hAnsi="Arial" w:cs="Arial"/>
          <w:b/>
          <w:sz w:val="22"/>
          <w:szCs w:val="22"/>
        </w:rPr>
        <w:br w:type="page"/>
      </w:r>
      <w:r w:rsidR="00993876" w:rsidRPr="00640715">
        <w:rPr>
          <w:rFonts w:ascii="Arial" w:hAnsi="Arial" w:cs="Arial"/>
          <w:b/>
        </w:rPr>
        <w:lastRenderedPageBreak/>
        <w:t xml:space="preserve">II. </w:t>
      </w:r>
      <w:r w:rsidR="00E46B16" w:rsidRPr="00640715">
        <w:rPr>
          <w:rFonts w:ascii="Arial" w:hAnsi="Arial" w:cs="Arial"/>
          <w:b/>
        </w:rPr>
        <w:t>SCOPE OF SERVICES</w:t>
      </w:r>
    </w:p>
    <w:p w:rsidR="00082751" w:rsidRPr="004356FD" w:rsidRDefault="00082751" w:rsidP="00082751">
      <w:pPr>
        <w:jc w:val="center"/>
        <w:rPr>
          <w:rFonts w:ascii="Arial" w:hAnsi="Arial" w:cs="Arial"/>
          <w:b/>
        </w:rPr>
      </w:pPr>
    </w:p>
    <w:p w:rsidR="00F5552B" w:rsidRDefault="00EA5E5E" w:rsidP="00F5552B">
      <w:pPr>
        <w:widowControl w:val="0"/>
        <w:jc w:val="both"/>
        <w:rPr>
          <w:rFonts w:ascii="Arial" w:hAnsi="Arial" w:cs="Arial"/>
          <w:sz w:val="22"/>
          <w:szCs w:val="22"/>
        </w:rPr>
      </w:pPr>
      <w:r w:rsidRPr="00ED1346">
        <w:rPr>
          <w:rFonts w:ascii="Arial" w:hAnsi="Arial" w:cs="Arial"/>
          <w:sz w:val="22"/>
          <w:szCs w:val="22"/>
        </w:rPr>
        <w:t xml:space="preserve">Through this RFP, the District is seeking to obtain proposals from qualified and experienced persons, organizations, companies, or firms to provide </w:t>
      </w:r>
      <w:r w:rsidR="00F5552B" w:rsidRPr="00ED1346">
        <w:rPr>
          <w:rFonts w:ascii="Arial" w:hAnsi="Arial" w:cs="Arial"/>
          <w:sz w:val="22"/>
          <w:szCs w:val="22"/>
        </w:rPr>
        <w:t xml:space="preserve">criminal background </w:t>
      </w:r>
      <w:r w:rsidR="00F5552B" w:rsidRPr="001B6BED">
        <w:rPr>
          <w:rFonts w:ascii="Arial" w:hAnsi="Arial" w:cs="Arial"/>
          <w:sz w:val="22"/>
          <w:szCs w:val="22"/>
        </w:rPr>
        <w:t xml:space="preserve">checks for volunteers </w:t>
      </w:r>
      <w:r w:rsidR="00ED1346" w:rsidRPr="001B6BED">
        <w:rPr>
          <w:rFonts w:ascii="Arial" w:hAnsi="Arial" w:cs="Arial"/>
          <w:sz w:val="22"/>
          <w:szCs w:val="22"/>
        </w:rPr>
        <w:t>in</w:t>
      </w:r>
      <w:r w:rsidR="00F5552B" w:rsidRPr="001B6BED">
        <w:rPr>
          <w:rFonts w:ascii="Arial" w:hAnsi="Arial" w:cs="Arial"/>
          <w:sz w:val="22"/>
          <w:szCs w:val="22"/>
        </w:rPr>
        <w:t xml:space="preserve"> community education programs, coaches, camp chaperones, literacy and reading volunteers, business partners in education, or other non-certificated positions identified by the District</w:t>
      </w:r>
      <w:r w:rsidR="00ED1346" w:rsidRPr="001B6BED">
        <w:rPr>
          <w:rFonts w:ascii="Arial" w:hAnsi="Arial" w:cs="Arial"/>
          <w:sz w:val="22"/>
          <w:szCs w:val="22"/>
        </w:rPr>
        <w:t xml:space="preserve"> and </w:t>
      </w:r>
      <w:r w:rsidR="00B612D8">
        <w:rPr>
          <w:rFonts w:ascii="Arial" w:hAnsi="Arial" w:cs="Arial"/>
          <w:sz w:val="22"/>
          <w:szCs w:val="22"/>
        </w:rPr>
        <w:t xml:space="preserve">instant </w:t>
      </w:r>
      <w:r w:rsidR="001B6BED" w:rsidRPr="001B6BED">
        <w:rPr>
          <w:rFonts w:ascii="Arial" w:hAnsi="Arial" w:cs="Arial"/>
          <w:sz w:val="22"/>
          <w:szCs w:val="22"/>
        </w:rPr>
        <w:t xml:space="preserve">state </w:t>
      </w:r>
      <w:r w:rsidR="00ED1346" w:rsidRPr="001B6BED">
        <w:rPr>
          <w:rFonts w:ascii="Arial" w:hAnsi="Arial" w:cs="Arial"/>
          <w:sz w:val="22"/>
          <w:szCs w:val="22"/>
        </w:rPr>
        <w:t>motor vehicle records as requested by the District.</w:t>
      </w:r>
    </w:p>
    <w:p w:rsidR="00ED1346" w:rsidRPr="00F5552B" w:rsidRDefault="00ED1346" w:rsidP="00F5552B">
      <w:pPr>
        <w:widowControl w:val="0"/>
        <w:jc w:val="both"/>
        <w:rPr>
          <w:rFonts w:ascii="Arial" w:hAnsi="Arial" w:cs="Arial"/>
          <w:sz w:val="22"/>
          <w:szCs w:val="22"/>
        </w:rPr>
      </w:pPr>
    </w:p>
    <w:p w:rsidR="00F5552B" w:rsidRPr="00F5552B" w:rsidRDefault="00082751" w:rsidP="00F5552B">
      <w:pPr>
        <w:widowControl w:val="0"/>
        <w:jc w:val="both"/>
        <w:rPr>
          <w:rFonts w:ascii="Arial" w:hAnsi="Arial" w:cs="Arial"/>
          <w:b/>
          <w:sz w:val="22"/>
          <w:szCs w:val="22"/>
          <w:u w:val="single"/>
        </w:rPr>
      </w:pPr>
      <w:r w:rsidRPr="00F5552B">
        <w:rPr>
          <w:rFonts w:ascii="Arial" w:hAnsi="Arial" w:cs="Arial"/>
          <w:b/>
          <w:sz w:val="22"/>
          <w:szCs w:val="22"/>
          <w:u w:val="single"/>
        </w:rPr>
        <w:t>SPECIFICATIONS</w:t>
      </w:r>
    </w:p>
    <w:p w:rsidR="00F5552B" w:rsidRDefault="00F5552B" w:rsidP="00F5552B">
      <w:pPr>
        <w:widowControl w:val="0"/>
        <w:jc w:val="both"/>
        <w:rPr>
          <w:rFonts w:ascii="Arial" w:hAnsi="Arial" w:cs="Arial"/>
          <w:sz w:val="22"/>
          <w:szCs w:val="22"/>
        </w:rPr>
      </w:pPr>
    </w:p>
    <w:p w:rsidR="002A6B8C" w:rsidRPr="00967A56" w:rsidRDefault="00967A56" w:rsidP="00DB0DBC">
      <w:pPr>
        <w:widowControl w:val="0"/>
        <w:jc w:val="both"/>
        <w:rPr>
          <w:rFonts w:ascii="Arial" w:hAnsi="Arial" w:cs="Arial"/>
          <w:sz w:val="22"/>
          <w:szCs w:val="22"/>
        </w:rPr>
      </w:pPr>
      <w:r w:rsidRPr="001B6BED">
        <w:rPr>
          <w:rFonts w:ascii="Arial" w:hAnsi="Arial" w:cs="Arial"/>
          <w:sz w:val="22"/>
          <w:szCs w:val="22"/>
        </w:rPr>
        <w:t xml:space="preserve">Proposer </w:t>
      </w:r>
      <w:r>
        <w:rPr>
          <w:rFonts w:ascii="Arial" w:hAnsi="Arial" w:cs="Arial"/>
          <w:sz w:val="22"/>
          <w:szCs w:val="22"/>
        </w:rPr>
        <w:t xml:space="preserve">shall </w:t>
      </w:r>
      <w:r w:rsidRPr="001B6BED">
        <w:rPr>
          <w:rFonts w:ascii="Arial" w:hAnsi="Arial" w:cs="Arial"/>
          <w:sz w:val="22"/>
          <w:szCs w:val="22"/>
        </w:rPr>
        <w:t xml:space="preserve">provide </w:t>
      </w:r>
      <w:r>
        <w:rPr>
          <w:rFonts w:ascii="Arial" w:hAnsi="Arial" w:cs="Arial"/>
          <w:sz w:val="22"/>
          <w:szCs w:val="22"/>
        </w:rPr>
        <w:t xml:space="preserve">the District access to </w:t>
      </w:r>
      <w:r w:rsidRPr="001B6BED">
        <w:rPr>
          <w:rFonts w:ascii="Arial" w:hAnsi="Arial" w:cs="Arial"/>
          <w:sz w:val="22"/>
          <w:szCs w:val="22"/>
        </w:rPr>
        <w:t xml:space="preserve">an online web-based system </w:t>
      </w:r>
      <w:r>
        <w:rPr>
          <w:rFonts w:ascii="Arial" w:hAnsi="Arial" w:cs="Arial"/>
          <w:sz w:val="22"/>
          <w:szCs w:val="22"/>
        </w:rPr>
        <w:t xml:space="preserve">where requests can be submitted and </w:t>
      </w:r>
      <w:r w:rsidRPr="00F32881">
        <w:rPr>
          <w:rFonts w:ascii="Arial" w:hAnsi="Arial" w:cs="Arial"/>
          <w:sz w:val="22"/>
          <w:szCs w:val="22"/>
        </w:rPr>
        <w:t>results obtained.</w:t>
      </w:r>
      <w:r w:rsidR="002A6B8C" w:rsidRPr="00F32881">
        <w:rPr>
          <w:rFonts w:ascii="Arial" w:hAnsi="Arial" w:cs="Arial"/>
          <w:sz w:val="22"/>
          <w:szCs w:val="22"/>
        </w:rPr>
        <w:t xml:space="preserve"> The District requests approximately </w:t>
      </w:r>
      <w:r w:rsidR="0024511D" w:rsidRPr="00F32881">
        <w:rPr>
          <w:rFonts w:ascii="Arial" w:hAnsi="Arial" w:cs="Arial"/>
          <w:sz w:val="22"/>
          <w:szCs w:val="22"/>
        </w:rPr>
        <w:t>7</w:t>
      </w:r>
      <w:r w:rsidR="002A6B8C" w:rsidRPr="00F32881">
        <w:rPr>
          <w:rFonts w:ascii="Arial" w:hAnsi="Arial" w:cs="Arial"/>
          <w:sz w:val="22"/>
          <w:szCs w:val="22"/>
        </w:rPr>
        <w:t xml:space="preserve">50 individual background checks and approximately </w:t>
      </w:r>
      <w:r w:rsidR="00AD5A56" w:rsidRPr="00F32881">
        <w:rPr>
          <w:rFonts w:ascii="Arial" w:hAnsi="Arial" w:cs="Arial"/>
          <w:sz w:val="22"/>
          <w:szCs w:val="22"/>
        </w:rPr>
        <w:t>20</w:t>
      </w:r>
      <w:r w:rsidR="002A6B8C" w:rsidRPr="00F32881">
        <w:rPr>
          <w:rFonts w:ascii="Arial" w:hAnsi="Arial" w:cs="Arial"/>
          <w:sz w:val="22"/>
          <w:szCs w:val="22"/>
        </w:rPr>
        <w:t xml:space="preserve"> instant motor vehicle records per year</w:t>
      </w:r>
      <w:r w:rsidR="00DB0DBC" w:rsidRPr="00F32881">
        <w:rPr>
          <w:rFonts w:ascii="Arial" w:hAnsi="Arial" w:cs="Arial"/>
          <w:sz w:val="22"/>
          <w:szCs w:val="22"/>
        </w:rPr>
        <w:t>.</w:t>
      </w:r>
    </w:p>
    <w:p w:rsidR="00967A56" w:rsidRDefault="00967A56" w:rsidP="00F5552B">
      <w:pPr>
        <w:widowControl w:val="0"/>
        <w:jc w:val="both"/>
        <w:rPr>
          <w:rFonts w:ascii="Arial" w:hAnsi="Arial" w:cs="Arial"/>
          <w:sz w:val="22"/>
          <w:szCs w:val="22"/>
        </w:rPr>
      </w:pPr>
    </w:p>
    <w:p w:rsidR="00C91CAA" w:rsidRPr="00C91CAA" w:rsidRDefault="00C91CAA" w:rsidP="00936E40">
      <w:pPr>
        <w:widowControl w:val="0"/>
        <w:jc w:val="both"/>
        <w:rPr>
          <w:rFonts w:ascii="Arial" w:hAnsi="Arial" w:cs="Arial"/>
          <w:sz w:val="22"/>
          <w:szCs w:val="22"/>
          <w:u w:val="single"/>
        </w:rPr>
      </w:pPr>
      <w:r w:rsidRPr="00C91CAA">
        <w:rPr>
          <w:rFonts w:ascii="Arial" w:hAnsi="Arial" w:cs="Arial"/>
          <w:sz w:val="22"/>
          <w:szCs w:val="22"/>
          <w:u w:val="single"/>
        </w:rPr>
        <w:t>Criminal Background Checks</w:t>
      </w:r>
    </w:p>
    <w:p w:rsidR="00C91CAA" w:rsidRPr="00F5552B" w:rsidRDefault="00C91CAA" w:rsidP="00F5552B">
      <w:pPr>
        <w:widowControl w:val="0"/>
        <w:jc w:val="both"/>
        <w:rPr>
          <w:rFonts w:ascii="Arial" w:hAnsi="Arial" w:cs="Arial"/>
          <w:sz w:val="22"/>
          <w:szCs w:val="22"/>
        </w:rPr>
      </w:pPr>
    </w:p>
    <w:p w:rsidR="00F5552B" w:rsidRDefault="00967A56" w:rsidP="00DB0DBC">
      <w:pPr>
        <w:widowControl w:val="0"/>
        <w:jc w:val="both"/>
        <w:rPr>
          <w:rFonts w:ascii="Arial" w:hAnsi="Arial" w:cs="Arial"/>
          <w:sz w:val="22"/>
          <w:szCs w:val="22"/>
        </w:rPr>
      </w:pPr>
      <w:r w:rsidRPr="00967A56">
        <w:rPr>
          <w:rFonts w:ascii="Arial" w:hAnsi="Arial" w:cs="Arial"/>
          <w:sz w:val="22"/>
          <w:szCs w:val="22"/>
        </w:rPr>
        <w:t>Criminal b</w:t>
      </w:r>
      <w:r w:rsidR="00F5552B" w:rsidRPr="00967A56">
        <w:rPr>
          <w:rFonts w:ascii="Arial" w:hAnsi="Arial" w:cs="Arial"/>
          <w:sz w:val="22"/>
          <w:szCs w:val="22"/>
        </w:rPr>
        <w:t>ackground chec</w:t>
      </w:r>
      <w:r w:rsidRPr="00967A56">
        <w:rPr>
          <w:rFonts w:ascii="Arial" w:hAnsi="Arial" w:cs="Arial"/>
          <w:sz w:val="22"/>
          <w:szCs w:val="22"/>
        </w:rPr>
        <w:t>ks</w:t>
      </w:r>
      <w:r w:rsidR="00F5552B" w:rsidRPr="00967A56">
        <w:rPr>
          <w:rFonts w:ascii="Arial" w:hAnsi="Arial" w:cs="Arial"/>
          <w:sz w:val="22"/>
          <w:szCs w:val="22"/>
        </w:rPr>
        <w:t xml:space="preserve"> should be conducted based upon the candidate’s name, date of birth, and social security number</w:t>
      </w:r>
      <w:r w:rsidR="00ED1346" w:rsidRPr="00967A56">
        <w:rPr>
          <w:rFonts w:ascii="Arial" w:hAnsi="Arial" w:cs="Arial"/>
          <w:sz w:val="22"/>
          <w:szCs w:val="22"/>
        </w:rPr>
        <w:t xml:space="preserve"> and should include conviction records, driving and traffic violations, and sexual predator databases</w:t>
      </w:r>
      <w:r w:rsidR="00F5552B" w:rsidRPr="00967A56">
        <w:rPr>
          <w:rFonts w:ascii="Arial" w:hAnsi="Arial" w:cs="Arial"/>
          <w:sz w:val="22"/>
          <w:szCs w:val="22"/>
        </w:rPr>
        <w:t>.</w:t>
      </w:r>
      <w:r w:rsidRPr="00967A56">
        <w:rPr>
          <w:rFonts w:ascii="Arial" w:hAnsi="Arial" w:cs="Arial"/>
          <w:sz w:val="22"/>
          <w:szCs w:val="22"/>
        </w:rPr>
        <w:t xml:space="preserve"> </w:t>
      </w:r>
      <w:r w:rsidR="00F5552B" w:rsidRPr="00967A56">
        <w:rPr>
          <w:rFonts w:ascii="Arial" w:hAnsi="Arial" w:cs="Arial"/>
          <w:sz w:val="22"/>
          <w:szCs w:val="22"/>
        </w:rPr>
        <w:t>Fingerprints will not be provided.</w:t>
      </w:r>
    </w:p>
    <w:p w:rsidR="00DB0DBC" w:rsidRPr="00967A56" w:rsidRDefault="00DB0DBC" w:rsidP="00DB0DBC">
      <w:pPr>
        <w:widowControl w:val="0"/>
        <w:jc w:val="both"/>
        <w:rPr>
          <w:rFonts w:ascii="Arial" w:hAnsi="Arial" w:cs="Arial"/>
          <w:sz w:val="22"/>
          <w:szCs w:val="22"/>
        </w:rPr>
      </w:pPr>
    </w:p>
    <w:p w:rsidR="00967A56" w:rsidRDefault="00967A56" w:rsidP="00DB0DBC">
      <w:pPr>
        <w:widowControl w:val="0"/>
        <w:jc w:val="both"/>
        <w:rPr>
          <w:rFonts w:ascii="Arial" w:hAnsi="Arial" w:cs="Arial"/>
          <w:sz w:val="22"/>
          <w:szCs w:val="22"/>
        </w:rPr>
      </w:pPr>
      <w:r w:rsidRPr="001B6BED">
        <w:rPr>
          <w:rFonts w:ascii="Arial" w:hAnsi="Arial" w:cs="Arial"/>
          <w:sz w:val="22"/>
          <w:szCs w:val="22"/>
        </w:rPr>
        <w:t xml:space="preserve">Criminal background checks must include databases for national, state, and local law enforcement agencies and should be inclusive of </w:t>
      </w:r>
      <w:r w:rsidRPr="001B6BED">
        <w:rPr>
          <w:rFonts w:ascii="Arial" w:hAnsi="Arial" w:cs="Arial"/>
          <w:sz w:val="22"/>
          <w:szCs w:val="22"/>
          <w:u w:val="single"/>
        </w:rPr>
        <w:t>all</w:t>
      </w:r>
      <w:r w:rsidRPr="001B6BED">
        <w:rPr>
          <w:rFonts w:ascii="Arial" w:hAnsi="Arial" w:cs="Arial"/>
          <w:sz w:val="22"/>
          <w:szCs w:val="22"/>
        </w:rPr>
        <w:t xml:space="preserve"> previous convictions associated with the applicant, regardless of residency or time frame</w:t>
      </w:r>
      <w:r w:rsidR="00DB0DBC">
        <w:rPr>
          <w:rFonts w:ascii="Arial" w:hAnsi="Arial" w:cs="Arial"/>
          <w:sz w:val="22"/>
          <w:szCs w:val="22"/>
        </w:rPr>
        <w:t>, and shall include c</w:t>
      </w:r>
      <w:r w:rsidRPr="001B6BED">
        <w:rPr>
          <w:rFonts w:ascii="Arial" w:hAnsi="Arial" w:cs="Arial"/>
          <w:sz w:val="22"/>
          <w:szCs w:val="22"/>
        </w:rPr>
        <w:t>onviction records</w:t>
      </w:r>
      <w:r w:rsidR="00DB0DBC">
        <w:rPr>
          <w:rFonts w:ascii="Arial" w:hAnsi="Arial" w:cs="Arial"/>
          <w:sz w:val="22"/>
          <w:szCs w:val="22"/>
        </w:rPr>
        <w:t>, d</w:t>
      </w:r>
      <w:r w:rsidRPr="001B6BED">
        <w:rPr>
          <w:rFonts w:ascii="Arial" w:hAnsi="Arial" w:cs="Arial"/>
          <w:sz w:val="22"/>
          <w:szCs w:val="22"/>
        </w:rPr>
        <w:t>riving and traffic violation records</w:t>
      </w:r>
      <w:r w:rsidR="00DB0DBC">
        <w:rPr>
          <w:rFonts w:ascii="Arial" w:hAnsi="Arial" w:cs="Arial"/>
          <w:sz w:val="22"/>
          <w:szCs w:val="22"/>
        </w:rPr>
        <w:t>, and s</w:t>
      </w:r>
      <w:r w:rsidRPr="001B6BED">
        <w:rPr>
          <w:rFonts w:ascii="Arial" w:hAnsi="Arial" w:cs="Arial"/>
          <w:sz w:val="22"/>
          <w:szCs w:val="22"/>
        </w:rPr>
        <w:t>exual predator databases</w:t>
      </w:r>
      <w:r w:rsidR="00DB0DBC">
        <w:rPr>
          <w:rFonts w:ascii="Arial" w:hAnsi="Arial" w:cs="Arial"/>
          <w:sz w:val="22"/>
          <w:szCs w:val="22"/>
        </w:rPr>
        <w:t xml:space="preserve">. </w:t>
      </w:r>
      <w:r w:rsidRPr="001B6BED">
        <w:rPr>
          <w:rFonts w:ascii="Arial" w:hAnsi="Arial" w:cs="Arial"/>
          <w:sz w:val="22"/>
          <w:szCs w:val="22"/>
        </w:rPr>
        <w:t>Vendor shall provide additional follow-up at District’s requests should an infraction require further investigation.</w:t>
      </w:r>
    </w:p>
    <w:p w:rsidR="00DB0DBC" w:rsidRPr="00967A56" w:rsidRDefault="00DB0DBC" w:rsidP="00DB0DBC">
      <w:pPr>
        <w:widowControl w:val="0"/>
        <w:jc w:val="both"/>
        <w:rPr>
          <w:rFonts w:ascii="Arial" w:hAnsi="Arial" w:cs="Arial"/>
          <w:sz w:val="22"/>
          <w:szCs w:val="22"/>
        </w:rPr>
      </w:pPr>
    </w:p>
    <w:p w:rsidR="00F5552B" w:rsidRPr="001B6BED" w:rsidRDefault="00F5552B" w:rsidP="00DB0DBC">
      <w:pPr>
        <w:widowControl w:val="0"/>
        <w:jc w:val="both"/>
        <w:rPr>
          <w:rFonts w:ascii="Arial" w:hAnsi="Arial" w:cs="Arial"/>
          <w:sz w:val="22"/>
          <w:szCs w:val="22"/>
        </w:rPr>
      </w:pPr>
      <w:r w:rsidRPr="001B6BED">
        <w:rPr>
          <w:rFonts w:ascii="Arial" w:hAnsi="Arial" w:cs="Arial"/>
          <w:sz w:val="22"/>
          <w:szCs w:val="22"/>
        </w:rPr>
        <w:t>Vendor shall have the ability to provide report results summarizing requests submitted during the current year at no additional cost.</w:t>
      </w:r>
    </w:p>
    <w:p w:rsidR="00F5552B" w:rsidRPr="001B6BED" w:rsidRDefault="00F5552B" w:rsidP="00967A56">
      <w:pPr>
        <w:widowControl w:val="0"/>
        <w:ind w:left="540"/>
        <w:jc w:val="both"/>
        <w:rPr>
          <w:rFonts w:ascii="Arial" w:hAnsi="Arial" w:cs="Arial"/>
          <w:sz w:val="22"/>
          <w:szCs w:val="22"/>
        </w:rPr>
      </w:pPr>
    </w:p>
    <w:p w:rsidR="00F92EBA" w:rsidRPr="001B6BED" w:rsidRDefault="00F92EBA" w:rsidP="00936E40">
      <w:pPr>
        <w:widowControl w:val="0"/>
        <w:jc w:val="both"/>
        <w:rPr>
          <w:rFonts w:ascii="Arial" w:hAnsi="Arial" w:cs="Arial"/>
          <w:sz w:val="22"/>
          <w:szCs w:val="22"/>
          <w:u w:val="single"/>
        </w:rPr>
      </w:pPr>
      <w:r w:rsidRPr="001B6BED">
        <w:rPr>
          <w:rFonts w:ascii="Arial" w:hAnsi="Arial" w:cs="Arial"/>
          <w:sz w:val="22"/>
          <w:szCs w:val="22"/>
          <w:u w:val="single"/>
        </w:rPr>
        <w:t>Motor Vehicle Records</w:t>
      </w:r>
    </w:p>
    <w:p w:rsidR="00F92EBA" w:rsidRPr="001B6BED" w:rsidRDefault="00F92EBA" w:rsidP="00936E40">
      <w:pPr>
        <w:widowControl w:val="0"/>
        <w:jc w:val="both"/>
        <w:rPr>
          <w:rFonts w:ascii="Arial" w:hAnsi="Arial" w:cs="Arial"/>
          <w:sz w:val="22"/>
          <w:szCs w:val="22"/>
        </w:rPr>
      </w:pPr>
    </w:p>
    <w:p w:rsidR="00DB0DBC" w:rsidRDefault="00F92EBA" w:rsidP="00936E40">
      <w:pPr>
        <w:widowControl w:val="0"/>
        <w:jc w:val="both"/>
        <w:rPr>
          <w:rFonts w:ascii="Arial" w:hAnsi="Arial" w:cs="Arial"/>
          <w:sz w:val="22"/>
          <w:szCs w:val="22"/>
        </w:rPr>
      </w:pPr>
      <w:r w:rsidRPr="001B6BED">
        <w:rPr>
          <w:rFonts w:ascii="Arial" w:hAnsi="Arial" w:cs="Arial"/>
          <w:sz w:val="22"/>
          <w:szCs w:val="22"/>
        </w:rPr>
        <w:t xml:space="preserve">Vendor shall provide </w:t>
      </w:r>
      <w:r w:rsidR="00B612D8">
        <w:rPr>
          <w:rFonts w:ascii="Arial" w:hAnsi="Arial" w:cs="Arial"/>
          <w:sz w:val="22"/>
          <w:szCs w:val="22"/>
        </w:rPr>
        <w:t xml:space="preserve">instant </w:t>
      </w:r>
      <w:r w:rsidRPr="001B6BED">
        <w:rPr>
          <w:rFonts w:ascii="Arial" w:hAnsi="Arial" w:cs="Arial"/>
          <w:sz w:val="22"/>
          <w:szCs w:val="22"/>
        </w:rPr>
        <w:t>motor vehicle records from states</w:t>
      </w:r>
      <w:r w:rsidR="00640715" w:rsidRPr="001B6BED">
        <w:rPr>
          <w:rFonts w:ascii="Arial" w:hAnsi="Arial" w:cs="Arial"/>
          <w:sz w:val="22"/>
          <w:szCs w:val="22"/>
        </w:rPr>
        <w:t xml:space="preserve"> listed in Exhibit A</w:t>
      </w:r>
      <w:r w:rsidRPr="001B6BED">
        <w:rPr>
          <w:rFonts w:ascii="Arial" w:hAnsi="Arial" w:cs="Arial"/>
          <w:sz w:val="22"/>
          <w:szCs w:val="22"/>
        </w:rPr>
        <w:t xml:space="preserve">. </w:t>
      </w:r>
      <w:r w:rsidR="00936E40">
        <w:rPr>
          <w:rFonts w:ascii="Arial" w:hAnsi="Arial" w:cs="Arial"/>
          <w:sz w:val="22"/>
          <w:szCs w:val="22"/>
        </w:rPr>
        <w:t xml:space="preserve">Proposer must provide a list of the information provided </w:t>
      </w:r>
      <w:r w:rsidR="00D069B7">
        <w:rPr>
          <w:rFonts w:ascii="Arial" w:hAnsi="Arial" w:cs="Arial"/>
          <w:sz w:val="22"/>
          <w:szCs w:val="22"/>
        </w:rPr>
        <w:t xml:space="preserve">in the record pertaining to </w:t>
      </w:r>
      <w:r w:rsidR="00936E40">
        <w:rPr>
          <w:rFonts w:ascii="Arial" w:hAnsi="Arial" w:cs="Arial"/>
          <w:sz w:val="22"/>
          <w:szCs w:val="22"/>
        </w:rPr>
        <w:t xml:space="preserve">the </w:t>
      </w:r>
      <w:r w:rsidR="00DB0DBC">
        <w:rPr>
          <w:rFonts w:ascii="Arial" w:hAnsi="Arial" w:cs="Arial"/>
          <w:sz w:val="22"/>
          <w:szCs w:val="22"/>
        </w:rPr>
        <w:t>following:</w:t>
      </w:r>
    </w:p>
    <w:p w:rsidR="00DB0DBC" w:rsidRDefault="00DB0DBC" w:rsidP="00936E40">
      <w:pPr>
        <w:widowControl w:val="0"/>
        <w:jc w:val="both"/>
        <w:rPr>
          <w:rFonts w:ascii="Arial" w:hAnsi="Arial" w:cs="Arial"/>
          <w:sz w:val="22"/>
          <w:szCs w:val="22"/>
        </w:rPr>
      </w:pPr>
    </w:p>
    <w:p w:rsidR="00DB0DBC" w:rsidRPr="00DB0DBC" w:rsidRDefault="00DB0DBC" w:rsidP="00DB0DBC">
      <w:pPr>
        <w:pStyle w:val="ListParagraph"/>
        <w:widowControl w:val="0"/>
        <w:numPr>
          <w:ilvl w:val="0"/>
          <w:numId w:val="47"/>
        </w:numPr>
        <w:spacing w:after="120" w:line="240" w:lineRule="auto"/>
        <w:ind w:left="547"/>
        <w:contextualSpacing w:val="0"/>
        <w:jc w:val="both"/>
        <w:rPr>
          <w:rFonts w:ascii="Arial" w:hAnsi="Arial" w:cs="Arial"/>
        </w:rPr>
      </w:pPr>
      <w:r>
        <w:rPr>
          <w:rFonts w:ascii="Arial" w:hAnsi="Arial" w:cs="Arial"/>
        </w:rPr>
        <w:t>D</w:t>
      </w:r>
      <w:r w:rsidR="00936E40" w:rsidRPr="00DB0DBC">
        <w:rPr>
          <w:rFonts w:ascii="Arial" w:hAnsi="Arial" w:cs="Arial"/>
        </w:rPr>
        <w:t>river (e.g. name, address, sex, eyes, hair, weight, height, etc.)</w:t>
      </w:r>
    </w:p>
    <w:p w:rsidR="00DB0DBC" w:rsidRPr="00DB0DBC" w:rsidRDefault="00DB0DBC" w:rsidP="00DB0DBC">
      <w:pPr>
        <w:pStyle w:val="ListParagraph"/>
        <w:widowControl w:val="0"/>
        <w:numPr>
          <w:ilvl w:val="0"/>
          <w:numId w:val="47"/>
        </w:numPr>
        <w:spacing w:after="120" w:line="240" w:lineRule="auto"/>
        <w:ind w:left="547"/>
        <w:contextualSpacing w:val="0"/>
        <w:jc w:val="both"/>
        <w:rPr>
          <w:rFonts w:ascii="Arial" w:hAnsi="Arial" w:cs="Arial"/>
        </w:rPr>
      </w:pPr>
      <w:r>
        <w:rPr>
          <w:rFonts w:ascii="Arial" w:hAnsi="Arial" w:cs="Arial"/>
        </w:rPr>
        <w:t>D</w:t>
      </w:r>
      <w:r w:rsidR="00967A56" w:rsidRPr="00DB0DBC">
        <w:rPr>
          <w:rFonts w:ascii="Arial" w:hAnsi="Arial" w:cs="Arial"/>
        </w:rPr>
        <w:t>river’s</w:t>
      </w:r>
      <w:r w:rsidR="00936E40" w:rsidRPr="00DB0DBC">
        <w:rPr>
          <w:rFonts w:ascii="Arial" w:hAnsi="Arial" w:cs="Arial"/>
        </w:rPr>
        <w:t xml:space="preserve"> license (e.g. original issue date, issue date, expiration date, license class, license status, endorsement, endorsement status, restrictions, violations, convictions, failures to appear, points, suspensions, revocations, accidents, remarks, miscellaneous state data)</w:t>
      </w:r>
    </w:p>
    <w:p w:rsidR="00936E40" w:rsidRPr="00DB0DBC" w:rsidRDefault="00967A56" w:rsidP="00DB0DBC">
      <w:pPr>
        <w:pStyle w:val="ListParagraph"/>
        <w:widowControl w:val="0"/>
        <w:numPr>
          <w:ilvl w:val="0"/>
          <w:numId w:val="47"/>
        </w:numPr>
        <w:spacing w:after="0" w:line="240" w:lineRule="auto"/>
        <w:ind w:left="547"/>
        <w:contextualSpacing w:val="0"/>
        <w:jc w:val="both"/>
        <w:rPr>
          <w:rFonts w:ascii="Arial" w:hAnsi="Arial" w:cs="Arial"/>
        </w:rPr>
      </w:pPr>
      <w:r w:rsidRPr="00DB0DBC">
        <w:rPr>
          <w:rFonts w:ascii="Arial" w:hAnsi="Arial" w:cs="Arial"/>
        </w:rPr>
        <w:t>CDL medical certificate (e.g. issue date, expiration date, status, self-certification, added date, restrictions, examiner)</w:t>
      </w:r>
    </w:p>
    <w:p w:rsidR="00936E40" w:rsidRDefault="00936E40" w:rsidP="00936E40">
      <w:pPr>
        <w:widowControl w:val="0"/>
        <w:jc w:val="both"/>
        <w:rPr>
          <w:rFonts w:ascii="Arial" w:hAnsi="Arial" w:cs="Arial"/>
          <w:sz w:val="22"/>
          <w:szCs w:val="22"/>
        </w:rPr>
      </w:pPr>
    </w:p>
    <w:p w:rsidR="00F92EBA" w:rsidRDefault="00640715" w:rsidP="00936E40">
      <w:pPr>
        <w:widowControl w:val="0"/>
        <w:jc w:val="both"/>
        <w:rPr>
          <w:rFonts w:ascii="Arial" w:hAnsi="Arial" w:cs="Arial"/>
          <w:sz w:val="22"/>
          <w:szCs w:val="22"/>
        </w:rPr>
      </w:pPr>
      <w:r w:rsidRPr="001B6BED">
        <w:rPr>
          <w:rFonts w:ascii="Arial" w:hAnsi="Arial" w:cs="Arial"/>
          <w:sz w:val="22"/>
          <w:szCs w:val="22"/>
        </w:rPr>
        <w:t>Preference will be given to</w:t>
      </w:r>
      <w:r w:rsidR="001B6BED">
        <w:rPr>
          <w:rFonts w:ascii="Arial" w:hAnsi="Arial" w:cs="Arial"/>
          <w:sz w:val="22"/>
          <w:szCs w:val="22"/>
        </w:rPr>
        <w:t xml:space="preserve"> the</w:t>
      </w:r>
      <w:r w:rsidRPr="001B6BED">
        <w:rPr>
          <w:rFonts w:ascii="Arial" w:hAnsi="Arial" w:cs="Arial"/>
          <w:sz w:val="22"/>
          <w:szCs w:val="22"/>
        </w:rPr>
        <w:t xml:space="preserve"> vendor who proposes motor vehicle records for all listed states.</w:t>
      </w:r>
      <w:r w:rsidR="00967A56">
        <w:rPr>
          <w:rFonts w:ascii="Arial" w:hAnsi="Arial" w:cs="Arial"/>
          <w:sz w:val="22"/>
          <w:szCs w:val="22"/>
        </w:rPr>
        <w:t xml:space="preserve"> </w:t>
      </w:r>
      <w:r w:rsidR="00F92EBA" w:rsidRPr="001B6BED">
        <w:rPr>
          <w:rFonts w:ascii="Arial" w:hAnsi="Arial" w:cs="Arial"/>
          <w:sz w:val="22"/>
          <w:szCs w:val="22"/>
        </w:rPr>
        <w:t xml:space="preserve">The successful Proposer shall invoice for </w:t>
      </w:r>
      <w:r w:rsidR="00DB0DBC">
        <w:rPr>
          <w:rFonts w:ascii="Arial" w:hAnsi="Arial" w:cs="Arial"/>
          <w:sz w:val="22"/>
          <w:szCs w:val="22"/>
        </w:rPr>
        <w:t>motor vehicle</w:t>
      </w:r>
      <w:r w:rsidR="00F92EBA" w:rsidRPr="001B6BED">
        <w:rPr>
          <w:rFonts w:ascii="Arial" w:hAnsi="Arial" w:cs="Arial"/>
          <w:sz w:val="22"/>
          <w:szCs w:val="22"/>
        </w:rPr>
        <w:t xml:space="preserve"> records separately from other services provided.</w:t>
      </w:r>
    </w:p>
    <w:p w:rsidR="00F92EBA" w:rsidRPr="00F5552B" w:rsidRDefault="00F92EBA" w:rsidP="00F5552B">
      <w:pPr>
        <w:widowControl w:val="0"/>
        <w:jc w:val="both"/>
        <w:rPr>
          <w:rFonts w:ascii="Arial" w:hAnsi="Arial" w:cs="Arial"/>
          <w:sz w:val="22"/>
          <w:szCs w:val="22"/>
        </w:rPr>
      </w:pPr>
    </w:p>
    <w:p w:rsidR="00F5552B" w:rsidRPr="00F5552B" w:rsidRDefault="00082751" w:rsidP="00F5552B">
      <w:pPr>
        <w:widowControl w:val="0"/>
        <w:jc w:val="both"/>
        <w:rPr>
          <w:rFonts w:ascii="Arial" w:hAnsi="Arial" w:cs="Arial"/>
          <w:b/>
          <w:sz w:val="22"/>
          <w:szCs w:val="22"/>
          <w:u w:val="single"/>
        </w:rPr>
      </w:pPr>
      <w:r w:rsidRPr="00F5552B">
        <w:rPr>
          <w:rFonts w:ascii="Arial" w:hAnsi="Arial" w:cs="Arial"/>
          <w:b/>
          <w:sz w:val="22"/>
          <w:szCs w:val="22"/>
          <w:u w:val="single"/>
        </w:rPr>
        <w:t>PRICING</w:t>
      </w:r>
    </w:p>
    <w:p w:rsidR="00F5552B" w:rsidRPr="00F5552B" w:rsidRDefault="00F5552B" w:rsidP="00F5552B">
      <w:pPr>
        <w:widowControl w:val="0"/>
        <w:jc w:val="both"/>
        <w:rPr>
          <w:rFonts w:ascii="Arial" w:hAnsi="Arial" w:cs="Arial"/>
          <w:sz w:val="22"/>
          <w:szCs w:val="22"/>
        </w:rPr>
      </w:pPr>
    </w:p>
    <w:p w:rsidR="00FF6A0D" w:rsidRDefault="00BE73FC" w:rsidP="00342DBA">
      <w:pPr>
        <w:widowControl w:val="0"/>
        <w:jc w:val="both"/>
        <w:rPr>
          <w:rFonts w:ascii="Arial" w:hAnsi="Arial" w:cs="Arial"/>
          <w:sz w:val="22"/>
          <w:szCs w:val="22"/>
        </w:rPr>
      </w:pPr>
      <w:r>
        <w:rPr>
          <w:rFonts w:ascii="Arial" w:hAnsi="Arial" w:cs="Arial"/>
          <w:sz w:val="22"/>
          <w:szCs w:val="22"/>
        </w:rPr>
        <w:t>The Cost of Services, included in Exhibit A</w:t>
      </w:r>
      <w:r w:rsidR="00C91CAA">
        <w:rPr>
          <w:rFonts w:ascii="Arial" w:hAnsi="Arial" w:cs="Arial"/>
          <w:sz w:val="22"/>
          <w:szCs w:val="22"/>
        </w:rPr>
        <w:t>, must be completed and returned as part of the proposal.</w:t>
      </w:r>
      <w:r w:rsidR="00967A56">
        <w:rPr>
          <w:rFonts w:ascii="Arial" w:hAnsi="Arial" w:cs="Arial"/>
          <w:sz w:val="22"/>
          <w:szCs w:val="22"/>
        </w:rPr>
        <w:t xml:space="preserve"> </w:t>
      </w:r>
      <w:r w:rsidR="00DB0DBC">
        <w:rPr>
          <w:rFonts w:ascii="Arial" w:hAnsi="Arial" w:cs="Arial"/>
          <w:sz w:val="22"/>
          <w:szCs w:val="22"/>
        </w:rPr>
        <w:t>Proposer should s</w:t>
      </w:r>
      <w:r w:rsidR="00967A56" w:rsidRPr="001B6BED">
        <w:rPr>
          <w:rFonts w:ascii="Arial" w:hAnsi="Arial" w:cs="Arial"/>
          <w:sz w:val="22"/>
          <w:szCs w:val="22"/>
        </w:rPr>
        <w:t>ubmit Government/Public Education pricing if available.</w:t>
      </w: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F32881"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 xml:space="preserve">While the exact term of the contract is subject to </w:t>
      </w:r>
      <w:r w:rsidR="00147FAF" w:rsidRPr="00F32881">
        <w:rPr>
          <w:rFonts w:ascii="Arial" w:hAnsi="Arial" w:cs="Arial"/>
          <w:sz w:val="22"/>
          <w:szCs w:val="22"/>
        </w:rPr>
        <w:t>final determination, the success</w:t>
      </w:r>
      <w:r w:rsidR="00996026" w:rsidRPr="00F32881">
        <w:rPr>
          <w:rFonts w:ascii="Arial" w:hAnsi="Arial" w:cs="Arial"/>
          <w:sz w:val="22"/>
          <w:szCs w:val="22"/>
        </w:rPr>
        <w:t>ful</w:t>
      </w:r>
      <w:r w:rsidR="00147FAF" w:rsidRPr="00F32881">
        <w:rPr>
          <w:rFonts w:ascii="Arial" w:hAnsi="Arial" w:cs="Arial"/>
          <w:sz w:val="22"/>
          <w:szCs w:val="22"/>
        </w:rPr>
        <w:t xml:space="preserve"> Proposer would be expected to commence the services on or about </w:t>
      </w:r>
      <w:r w:rsidR="00D5395B" w:rsidRPr="00F32881">
        <w:rPr>
          <w:rFonts w:ascii="Arial" w:hAnsi="Arial" w:cs="Arial"/>
          <w:sz w:val="22"/>
          <w:szCs w:val="22"/>
        </w:rPr>
        <w:t xml:space="preserve">October 17, 2022, </w:t>
      </w:r>
      <w:r w:rsidR="00147FAF" w:rsidRPr="00F32881">
        <w:rPr>
          <w:rFonts w:ascii="Arial" w:hAnsi="Arial" w:cs="Arial"/>
          <w:sz w:val="22"/>
          <w:szCs w:val="22"/>
        </w:rPr>
        <w:t xml:space="preserve">and complete the services </w:t>
      </w:r>
      <w:r w:rsidR="00006C0E" w:rsidRPr="00F32881">
        <w:rPr>
          <w:rFonts w:ascii="Arial" w:hAnsi="Arial" w:cs="Arial"/>
          <w:sz w:val="22"/>
          <w:szCs w:val="22"/>
        </w:rPr>
        <w:t>as mutually agreed</w:t>
      </w:r>
      <w:r w:rsidR="00147FAF" w:rsidRPr="00F32881">
        <w:rPr>
          <w:rFonts w:ascii="Arial" w:hAnsi="Arial" w:cs="Arial"/>
          <w:sz w:val="22"/>
          <w:szCs w:val="22"/>
        </w:rPr>
        <w:t xml:space="preserve">. </w:t>
      </w:r>
      <w:r w:rsidRPr="00F32881">
        <w:rPr>
          <w:rFonts w:ascii="Arial" w:hAnsi="Arial" w:cs="Arial"/>
          <w:sz w:val="22"/>
          <w:szCs w:val="22"/>
        </w:rPr>
        <w:t>The following terms and conditions are not to be considered complete, and other terms and conditions will be included in any resulting contract.</w:t>
      </w:r>
    </w:p>
    <w:p w:rsidR="007C3179" w:rsidRPr="00F32881" w:rsidRDefault="007C3179" w:rsidP="00342DBA">
      <w:pPr>
        <w:widowControl w:val="0"/>
        <w:jc w:val="both"/>
        <w:rPr>
          <w:rFonts w:ascii="Arial" w:hAnsi="Arial" w:cs="Arial"/>
          <w:sz w:val="22"/>
          <w:szCs w:val="22"/>
        </w:rPr>
      </w:pPr>
    </w:p>
    <w:p w:rsidR="007C3179" w:rsidRPr="00F32881" w:rsidRDefault="007C3179" w:rsidP="00342DBA">
      <w:pPr>
        <w:widowControl w:val="0"/>
        <w:jc w:val="both"/>
        <w:rPr>
          <w:rFonts w:ascii="Arial" w:hAnsi="Arial" w:cs="Arial"/>
          <w:b/>
          <w:sz w:val="22"/>
          <w:szCs w:val="22"/>
        </w:rPr>
      </w:pPr>
      <w:r w:rsidRPr="00F32881">
        <w:rPr>
          <w:rFonts w:ascii="Arial" w:hAnsi="Arial" w:cs="Arial"/>
          <w:b/>
          <w:sz w:val="22"/>
          <w:szCs w:val="22"/>
          <w:u w:val="single"/>
        </w:rPr>
        <w:t>WARRANTY FOR SERVICES</w:t>
      </w:r>
    </w:p>
    <w:p w:rsidR="007C3179" w:rsidRPr="00F32881" w:rsidRDefault="007C3179" w:rsidP="00342DBA">
      <w:pPr>
        <w:widowControl w:val="0"/>
        <w:jc w:val="both"/>
        <w:rPr>
          <w:rFonts w:ascii="Arial" w:hAnsi="Arial" w:cs="Arial"/>
          <w:sz w:val="22"/>
          <w:szCs w:val="22"/>
        </w:rPr>
      </w:pPr>
    </w:p>
    <w:p w:rsidR="007C3179" w:rsidRPr="00F32881" w:rsidRDefault="00422015" w:rsidP="00342DBA">
      <w:pPr>
        <w:widowControl w:val="0"/>
        <w:jc w:val="both"/>
        <w:rPr>
          <w:rFonts w:ascii="Arial" w:hAnsi="Arial" w:cs="Arial"/>
          <w:sz w:val="22"/>
          <w:szCs w:val="22"/>
        </w:rPr>
      </w:pPr>
      <w:r w:rsidRPr="00F32881">
        <w:rPr>
          <w:rFonts w:ascii="Arial" w:hAnsi="Arial" w:cs="Arial"/>
          <w:sz w:val="22"/>
          <w:szCs w:val="22"/>
        </w:rPr>
        <w:t>Contractor</w:t>
      </w:r>
      <w:r w:rsidR="007C3179" w:rsidRPr="00F32881">
        <w:rPr>
          <w:rFonts w:ascii="Arial" w:hAnsi="Arial" w:cs="Arial"/>
          <w:sz w:val="22"/>
          <w:szCs w:val="22"/>
        </w:rPr>
        <w:t xml:space="preserve"> warrants and represents to the </w:t>
      </w:r>
      <w:r w:rsidR="00514D58" w:rsidRPr="00F32881">
        <w:rPr>
          <w:rFonts w:ascii="Arial" w:hAnsi="Arial" w:cs="Arial"/>
          <w:sz w:val="22"/>
          <w:szCs w:val="22"/>
        </w:rPr>
        <w:t>District</w:t>
      </w:r>
      <w:r w:rsidR="007C3179" w:rsidRPr="00F32881">
        <w:rPr>
          <w:rFonts w:ascii="Arial" w:hAnsi="Arial" w:cs="Arial"/>
          <w:sz w:val="22"/>
          <w:szCs w:val="22"/>
        </w:rPr>
        <w:t xml:space="preserve"> that </w:t>
      </w:r>
      <w:r w:rsidRPr="00F32881">
        <w:rPr>
          <w:rFonts w:ascii="Arial" w:hAnsi="Arial" w:cs="Arial"/>
          <w:sz w:val="22"/>
          <w:szCs w:val="22"/>
        </w:rPr>
        <w:t>Contractor</w:t>
      </w:r>
      <w:r w:rsidR="007C3179" w:rsidRPr="00F32881">
        <w:rPr>
          <w:rFonts w:ascii="Arial" w:hAnsi="Arial" w:cs="Arial"/>
          <w:sz w:val="22"/>
          <w:szCs w:val="22"/>
        </w:rPr>
        <w:t xml:space="preserve"> possesses the </w:t>
      </w:r>
      <w:r w:rsidR="00F67EF9" w:rsidRPr="00F32881">
        <w:rPr>
          <w:rFonts w:ascii="Arial" w:hAnsi="Arial" w:cs="Arial"/>
          <w:sz w:val="22"/>
          <w:szCs w:val="22"/>
        </w:rPr>
        <w:t>background, experience, expertise and qualifications to undertake</w:t>
      </w:r>
      <w:r w:rsidR="00407E11" w:rsidRPr="00F32881">
        <w:rPr>
          <w:rFonts w:ascii="Arial" w:hAnsi="Arial" w:cs="Arial"/>
          <w:sz w:val="22"/>
          <w:szCs w:val="22"/>
        </w:rPr>
        <w:t xml:space="preserve"> and to carry out the Services.</w:t>
      </w:r>
      <w:r w:rsidR="00F67EF9" w:rsidRPr="00F32881">
        <w:rPr>
          <w:rFonts w:ascii="Arial" w:hAnsi="Arial" w:cs="Arial"/>
          <w:sz w:val="22"/>
          <w:szCs w:val="22"/>
        </w:rPr>
        <w:t xml:space="preserve"> </w:t>
      </w:r>
      <w:r w:rsidRPr="00F32881">
        <w:rPr>
          <w:rFonts w:ascii="Arial" w:hAnsi="Arial" w:cs="Arial"/>
          <w:sz w:val="22"/>
          <w:szCs w:val="22"/>
        </w:rPr>
        <w:t>Contractor</w:t>
      </w:r>
      <w:r w:rsidR="00F67EF9" w:rsidRPr="00F32881">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F32881" w:rsidRDefault="00B14DFF" w:rsidP="00342DBA">
      <w:pPr>
        <w:widowControl w:val="0"/>
        <w:jc w:val="both"/>
        <w:rPr>
          <w:rFonts w:ascii="Arial" w:hAnsi="Arial" w:cs="Arial"/>
          <w:sz w:val="22"/>
          <w:szCs w:val="22"/>
        </w:rPr>
      </w:pPr>
    </w:p>
    <w:p w:rsidR="00F67EF9" w:rsidRPr="00F32881" w:rsidRDefault="00F67EF9" w:rsidP="00342DBA">
      <w:pPr>
        <w:widowControl w:val="0"/>
        <w:jc w:val="both"/>
        <w:rPr>
          <w:rFonts w:ascii="Arial" w:hAnsi="Arial" w:cs="Arial"/>
          <w:b/>
          <w:sz w:val="22"/>
          <w:szCs w:val="22"/>
          <w:u w:val="single"/>
        </w:rPr>
      </w:pPr>
      <w:r w:rsidRPr="00F32881">
        <w:rPr>
          <w:rFonts w:ascii="Arial" w:hAnsi="Arial" w:cs="Arial"/>
          <w:b/>
          <w:sz w:val="22"/>
          <w:szCs w:val="22"/>
          <w:u w:val="single"/>
        </w:rPr>
        <w:t>REMEDIES FOR UNSATISFACTORY SERVICES</w:t>
      </w:r>
    </w:p>
    <w:p w:rsidR="00F67EF9" w:rsidRPr="00F3288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F32881">
        <w:rPr>
          <w:rFonts w:ascii="Arial" w:hAnsi="Arial" w:cs="Arial"/>
          <w:sz w:val="22"/>
          <w:szCs w:val="22"/>
        </w:rPr>
        <w:t xml:space="preserve">In the event </w:t>
      </w:r>
      <w:r w:rsidR="00422015" w:rsidRPr="00F32881">
        <w:rPr>
          <w:rFonts w:ascii="Arial" w:hAnsi="Arial" w:cs="Arial"/>
          <w:sz w:val="22"/>
          <w:szCs w:val="22"/>
        </w:rPr>
        <w:t>Contractor</w:t>
      </w:r>
      <w:r w:rsidRPr="00F32881">
        <w:rPr>
          <w:rFonts w:ascii="Arial" w:hAnsi="Arial" w:cs="Arial"/>
          <w:sz w:val="22"/>
          <w:szCs w:val="22"/>
        </w:rPr>
        <w:t xml:space="preserve"> fails to provide the Services consistent with the warranties and representations set forth in Section </w:t>
      </w:r>
      <w:r w:rsidR="00FB2F6C" w:rsidRPr="00F32881">
        <w:rPr>
          <w:rFonts w:ascii="Arial" w:hAnsi="Arial" w:cs="Arial"/>
          <w:sz w:val="22"/>
          <w:szCs w:val="22"/>
        </w:rPr>
        <w:t>2</w:t>
      </w:r>
      <w:r w:rsidRPr="00F32881">
        <w:rPr>
          <w:rFonts w:ascii="Arial" w:hAnsi="Arial" w:cs="Arial"/>
          <w:sz w:val="22"/>
          <w:szCs w:val="22"/>
        </w:rPr>
        <w:t xml:space="preserve"> above, the </w:t>
      </w:r>
      <w:r w:rsidR="00514D58" w:rsidRPr="00F32881">
        <w:rPr>
          <w:rFonts w:ascii="Arial" w:hAnsi="Arial" w:cs="Arial"/>
          <w:sz w:val="22"/>
          <w:szCs w:val="22"/>
        </w:rPr>
        <w:t xml:space="preserve">District </w:t>
      </w:r>
      <w:r w:rsidRPr="00F32881">
        <w:rPr>
          <w:rFonts w:ascii="Arial" w:hAnsi="Arial" w:cs="Arial"/>
          <w:sz w:val="22"/>
          <w:szCs w:val="22"/>
        </w:rPr>
        <w:t xml:space="preserve">at its option, may:  (a) require </w:t>
      </w:r>
      <w:r w:rsidR="00422015" w:rsidRPr="00F32881">
        <w:rPr>
          <w:rFonts w:ascii="Arial" w:hAnsi="Arial" w:cs="Arial"/>
          <w:sz w:val="22"/>
          <w:szCs w:val="22"/>
        </w:rPr>
        <w:t>Contractor</w:t>
      </w:r>
      <w:r w:rsidRPr="00F32881">
        <w:rPr>
          <w:rFonts w:ascii="Arial" w:hAnsi="Arial" w:cs="Arial"/>
          <w:sz w:val="22"/>
          <w:szCs w:val="22"/>
        </w:rPr>
        <w:t xml:space="preserve"> to reperform the unsatisfactory Services at no cost to the </w:t>
      </w:r>
      <w:r w:rsidR="00514D58" w:rsidRPr="00F32881">
        <w:rPr>
          <w:rFonts w:ascii="Arial" w:hAnsi="Arial" w:cs="Arial"/>
          <w:sz w:val="22"/>
          <w:szCs w:val="22"/>
        </w:rPr>
        <w:t>District</w:t>
      </w:r>
      <w:r w:rsidRPr="00F32881">
        <w:rPr>
          <w:rFonts w:ascii="Arial" w:hAnsi="Arial" w:cs="Arial"/>
          <w:sz w:val="22"/>
          <w:szCs w:val="22"/>
        </w:rPr>
        <w:t xml:space="preserve">; (b) refuse to pay </w:t>
      </w:r>
      <w:r w:rsidR="00422015" w:rsidRPr="00F32881">
        <w:rPr>
          <w:rFonts w:ascii="Arial" w:hAnsi="Arial" w:cs="Arial"/>
          <w:sz w:val="22"/>
          <w:szCs w:val="22"/>
        </w:rPr>
        <w:t>Contractor</w:t>
      </w:r>
      <w:r w:rsidRPr="00F32881">
        <w:rPr>
          <w:rFonts w:ascii="Arial" w:hAnsi="Arial" w:cs="Arial"/>
          <w:sz w:val="22"/>
          <w:szCs w:val="22"/>
        </w:rPr>
        <w:t xml:space="preserve"> for Services, unless and until Services are corrected</w:t>
      </w:r>
      <w:r w:rsidRPr="00342DBA">
        <w:rPr>
          <w:rFonts w:ascii="Arial" w:hAnsi="Arial" w:cs="Arial"/>
          <w:sz w:val="22"/>
          <w:szCs w:val="22"/>
        </w:rPr>
        <w:t xml:space="preserve">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D5395B">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F32881">
        <w:rPr>
          <w:rFonts w:ascii="Arial" w:hAnsi="Arial" w:cs="Arial"/>
          <w:sz w:val="22"/>
          <w:szCs w:val="22"/>
        </w:rPr>
        <w:t xml:space="preserve">While the parties intend for the term of this Agreement to be </w:t>
      </w:r>
      <w:r w:rsidR="00D5395B" w:rsidRPr="00F32881">
        <w:rPr>
          <w:rFonts w:ascii="Arial" w:hAnsi="Arial" w:cs="Arial"/>
          <w:sz w:val="22"/>
          <w:szCs w:val="22"/>
        </w:rPr>
        <w:t xml:space="preserve">five (5) </w:t>
      </w:r>
      <w:r w:rsidRPr="00F32881">
        <w:rPr>
          <w:rFonts w:ascii="Arial" w:hAnsi="Arial" w:cs="Arial"/>
          <w:sz w:val="22"/>
          <w:szCs w:val="22"/>
        </w:rPr>
        <w:t>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w:t>
      </w:r>
      <w:r w:rsidRPr="00342DBA">
        <w:rPr>
          <w:rFonts w:ascii="Arial" w:hAnsi="Arial" w:cs="Arial"/>
          <w:sz w:val="22"/>
          <w:szCs w:val="22"/>
        </w:rPr>
        <w:t xml:space="preserve">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F32881">
        <w:rPr>
          <w:rFonts w:ascii="Arial" w:hAnsi="Arial" w:cs="Arial"/>
          <w:sz w:val="22"/>
          <w:szCs w:val="22"/>
        </w:rPr>
        <w:t xml:space="preserve">During the term of this Agreement, </w:t>
      </w:r>
      <w:r w:rsidR="00422015" w:rsidRPr="00F32881">
        <w:rPr>
          <w:rFonts w:ascii="Arial" w:hAnsi="Arial" w:cs="Arial"/>
          <w:sz w:val="22"/>
          <w:szCs w:val="22"/>
        </w:rPr>
        <w:t>Contractor</w:t>
      </w:r>
      <w:r w:rsidRPr="00F32881">
        <w:rPr>
          <w:rFonts w:ascii="Arial" w:hAnsi="Arial" w:cs="Arial"/>
          <w:sz w:val="22"/>
          <w:szCs w:val="22"/>
        </w:rPr>
        <w:t xml:space="preserve"> shall report to, and confer with, the </w:t>
      </w:r>
      <w:r w:rsidR="00D57C3B" w:rsidRPr="00F32881">
        <w:rPr>
          <w:rFonts w:ascii="Arial" w:hAnsi="Arial" w:cs="Arial"/>
          <w:sz w:val="22"/>
          <w:szCs w:val="22"/>
        </w:rPr>
        <w:t>District</w:t>
      </w:r>
      <w:r w:rsidRPr="00F32881">
        <w:rPr>
          <w:rFonts w:ascii="Arial" w:hAnsi="Arial" w:cs="Arial"/>
          <w:sz w:val="22"/>
          <w:szCs w:val="22"/>
        </w:rPr>
        <w:t xml:space="preserve">’s </w:t>
      </w:r>
      <w:r w:rsidR="00901107" w:rsidRPr="00F32881">
        <w:rPr>
          <w:rFonts w:ascii="Arial" w:hAnsi="Arial" w:cs="Arial"/>
          <w:sz w:val="22"/>
          <w:szCs w:val="22"/>
        </w:rPr>
        <w:t xml:space="preserve">Community Education Operations Supervisor </w:t>
      </w:r>
      <w:r w:rsidRPr="00F32881">
        <w:rPr>
          <w:rFonts w:ascii="Arial" w:hAnsi="Arial" w:cs="Arial"/>
          <w:sz w:val="22"/>
          <w:szCs w:val="22"/>
        </w:rPr>
        <w:t xml:space="preserve">and/or </w:t>
      </w:r>
      <w:r w:rsidR="00F37D40" w:rsidRPr="00F32881">
        <w:rPr>
          <w:rFonts w:ascii="Arial" w:hAnsi="Arial" w:cs="Arial"/>
          <w:sz w:val="22"/>
          <w:szCs w:val="22"/>
        </w:rPr>
        <w:t xml:space="preserve">their </w:t>
      </w:r>
      <w:r w:rsidRPr="00F32881">
        <w:rPr>
          <w:rFonts w:ascii="Arial" w:hAnsi="Arial" w:cs="Arial"/>
          <w:sz w:val="22"/>
          <w:szCs w:val="22"/>
        </w:rPr>
        <w:t>designee on a regular basis, and as may be reasonably requested, concerning the Services</w:t>
      </w:r>
      <w:r w:rsidRPr="00342DBA">
        <w:rPr>
          <w:rFonts w:ascii="Arial" w:hAnsi="Arial" w:cs="Arial"/>
          <w:sz w:val="22"/>
          <w:szCs w:val="22"/>
        </w:rPr>
        <w:t xml:space="preserve">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20" w:history="1">
        <w:r w:rsidR="00970D1C" w:rsidRPr="00970D1C">
          <w:rPr>
            <w:rStyle w:val="Hyperlink"/>
            <w:rFonts w:ascii="Arial" w:hAnsi="Arial" w:cs="Arial"/>
            <w:sz w:val="22"/>
            <w:szCs w:val="22"/>
          </w:rPr>
          <w:t>https://go.boarddocs.com/mo/rsdpa/Board.nsf/goto?open&amp;id=C49N95589EBA</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F32A40">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1"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w:t>
      </w:r>
      <w:r w:rsidRPr="00F32881">
        <w:rPr>
          <w:rFonts w:ascii="Arial" w:hAnsi="Arial" w:cs="Arial"/>
          <w:sz w:val="22"/>
          <w:szCs w:val="22"/>
        </w:rPr>
        <w:t xml:space="preserve">to the employees hired after enrollment in the program who are proposed to work in connection with the services requested herein. The </w:t>
      </w:r>
      <w:r w:rsidR="008D7B32" w:rsidRPr="00F32881">
        <w:rPr>
          <w:rFonts w:ascii="Arial" w:hAnsi="Arial" w:cs="Arial"/>
          <w:sz w:val="22"/>
          <w:szCs w:val="22"/>
        </w:rPr>
        <w:t>C</w:t>
      </w:r>
      <w:r w:rsidRPr="00F32881">
        <w:rPr>
          <w:rFonts w:ascii="Arial" w:hAnsi="Arial" w:cs="Arial"/>
          <w:sz w:val="22"/>
          <w:szCs w:val="22"/>
        </w:rPr>
        <w:t>ontractor should complete applicable portions of Exhibit B, Business Entity Certification, Enrollment Documentation, and Affidavit of Work Authorization. The applicable portions of Exhibit B must</w:t>
      </w:r>
      <w:r w:rsidRPr="005C4958">
        <w:rPr>
          <w:rFonts w:ascii="Arial" w:hAnsi="Arial" w:cs="Arial"/>
          <w:sz w:val="22"/>
          <w:szCs w:val="22"/>
        </w:rPr>
        <w:t xml:space="preserve">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0"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0"/>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Pr="00342DBA" w:rsidRDefault="005C4958" w:rsidP="00342DBA">
      <w:pPr>
        <w:pStyle w:val="p3"/>
        <w:tabs>
          <w:tab w:val="clear" w:pos="765"/>
          <w:tab w:val="left" w:pos="720"/>
        </w:tabs>
        <w:ind w:firstLine="0"/>
        <w:rPr>
          <w:rFonts w:ascii="Arial" w:hAnsi="Arial" w:cs="Arial"/>
          <w:sz w:val="22"/>
          <w:szCs w:val="22"/>
        </w:rPr>
      </w:pP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Default="001F0E3F" w:rsidP="001F0E3F">
      <w:pPr>
        <w:pStyle w:val="p3"/>
        <w:tabs>
          <w:tab w:val="clear" w:pos="765"/>
          <w:tab w:val="left" w:pos="720"/>
        </w:tabs>
        <w:ind w:firstLine="0"/>
        <w:rPr>
          <w:rFonts w:ascii="Arial" w:hAnsi="Arial" w:cs="Arial"/>
          <w:sz w:val="22"/>
          <w:szCs w:val="22"/>
          <w:u w:val="single"/>
        </w:rPr>
      </w:pPr>
      <w:r w:rsidRPr="00D301BD">
        <w:rPr>
          <w:rFonts w:ascii="Arial" w:hAnsi="Arial" w:cs="Arial"/>
          <w:sz w:val="22"/>
          <w:szCs w:val="22"/>
          <w:u w:val="single"/>
        </w:rPr>
        <w:br w:type="page"/>
      </w:r>
    </w:p>
    <w:p w:rsidR="00F5552B" w:rsidRPr="00F230B7" w:rsidRDefault="00F5552B" w:rsidP="00F5552B">
      <w:pPr>
        <w:pStyle w:val="p3"/>
        <w:tabs>
          <w:tab w:val="clear" w:pos="765"/>
          <w:tab w:val="left" w:pos="720"/>
        </w:tabs>
        <w:ind w:firstLine="0"/>
        <w:jc w:val="center"/>
        <w:rPr>
          <w:rFonts w:ascii="Arial" w:hAnsi="Arial" w:cs="Arial"/>
          <w:b/>
          <w:u w:val="single"/>
        </w:rPr>
      </w:pPr>
      <w:r w:rsidRPr="00F230B7">
        <w:rPr>
          <w:rFonts w:ascii="Arial" w:hAnsi="Arial" w:cs="Arial"/>
          <w:b/>
          <w:u w:val="single"/>
        </w:rPr>
        <w:lastRenderedPageBreak/>
        <w:t>EXHIBIT A</w:t>
      </w:r>
    </w:p>
    <w:p w:rsidR="00F5552B" w:rsidRDefault="00F5552B" w:rsidP="001F0E3F">
      <w:pPr>
        <w:pStyle w:val="p3"/>
        <w:tabs>
          <w:tab w:val="clear" w:pos="765"/>
          <w:tab w:val="left" w:pos="720"/>
        </w:tabs>
        <w:ind w:firstLine="0"/>
        <w:rPr>
          <w:rFonts w:ascii="Arial" w:hAnsi="Arial" w:cs="Arial"/>
          <w:sz w:val="22"/>
          <w:szCs w:val="22"/>
        </w:rPr>
      </w:pPr>
    </w:p>
    <w:p w:rsidR="00C91CAA" w:rsidRPr="00C91CAA" w:rsidRDefault="00C91CAA" w:rsidP="001F0E3F">
      <w:pPr>
        <w:pStyle w:val="p3"/>
        <w:tabs>
          <w:tab w:val="clear" w:pos="765"/>
          <w:tab w:val="left" w:pos="720"/>
        </w:tabs>
        <w:ind w:firstLine="0"/>
        <w:rPr>
          <w:rFonts w:ascii="Arial" w:hAnsi="Arial" w:cs="Arial"/>
          <w:b/>
          <w:sz w:val="22"/>
          <w:szCs w:val="22"/>
          <w:u w:val="single"/>
        </w:rPr>
      </w:pPr>
      <w:r w:rsidRPr="00C91CAA">
        <w:rPr>
          <w:rFonts w:ascii="Arial" w:hAnsi="Arial" w:cs="Arial"/>
          <w:b/>
          <w:sz w:val="22"/>
          <w:szCs w:val="22"/>
          <w:u w:val="single"/>
        </w:rPr>
        <w:t>COST OF SERVICES</w:t>
      </w:r>
    </w:p>
    <w:p w:rsidR="00C91CAA" w:rsidRDefault="00C91CAA" w:rsidP="001F0E3F">
      <w:pPr>
        <w:pStyle w:val="p3"/>
        <w:tabs>
          <w:tab w:val="clear" w:pos="765"/>
          <w:tab w:val="left" w:pos="720"/>
        </w:tabs>
        <w:ind w:firstLine="0"/>
        <w:rPr>
          <w:rFonts w:ascii="Arial" w:hAnsi="Arial" w:cs="Arial"/>
          <w:sz w:val="22"/>
          <w:szCs w:val="22"/>
        </w:rPr>
      </w:pPr>
    </w:p>
    <w:p w:rsidR="00C91CAA" w:rsidRPr="00F32881" w:rsidRDefault="00C91CAA" w:rsidP="001F0E3F">
      <w:pPr>
        <w:pStyle w:val="p3"/>
        <w:tabs>
          <w:tab w:val="clear" w:pos="765"/>
          <w:tab w:val="left" w:pos="720"/>
        </w:tabs>
        <w:ind w:firstLine="0"/>
        <w:rPr>
          <w:rFonts w:ascii="Arial" w:hAnsi="Arial" w:cs="Arial"/>
          <w:sz w:val="22"/>
          <w:szCs w:val="22"/>
        </w:rPr>
      </w:pPr>
      <w:r>
        <w:rPr>
          <w:rFonts w:ascii="Arial" w:hAnsi="Arial" w:cs="Arial"/>
          <w:sz w:val="22"/>
          <w:szCs w:val="22"/>
        </w:rPr>
        <w:t>Proposer must provide pricing for the proposed services for each year indicated below.</w:t>
      </w:r>
      <w:r w:rsidR="00BE73FC">
        <w:rPr>
          <w:rFonts w:ascii="Arial" w:hAnsi="Arial" w:cs="Arial"/>
          <w:sz w:val="22"/>
          <w:szCs w:val="22"/>
        </w:rPr>
        <w:t xml:space="preserve"> If not </w:t>
      </w:r>
      <w:r w:rsidR="00BE73FC" w:rsidRPr="00F32881">
        <w:rPr>
          <w:rFonts w:ascii="Arial" w:hAnsi="Arial" w:cs="Arial"/>
          <w:sz w:val="22"/>
          <w:szCs w:val="22"/>
        </w:rPr>
        <w:t>proposing a particular service, indicate such by including “N/A” in the row for that service.</w:t>
      </w:r>
    </w:p>
    <w:p w:rsidR="00C91CAA" w:rsidRPr="00F32881" w:rsidRDefault="00C91CAA" w:rsidP="001F0E3F">
      <w:pPr>
        <w:pStyle w:val="p3"/>
        <w:tabs>
          <w:tab w:val="clear" w:pos="765"/>
          <w:tab w:val="left" w:pos="720"/>
        </w:tabs>
        <w:ind w:firstLine="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340"/>
        <w:gridCol w:w="1222"/>
        <w:gridCol w:w="1222"/>
        <w:gridCol w:w="1222"/>
        <w:gridCol w:w="1222"/>
        <w:gridCol w:w="1222"/>
      </w:tblGrid>
      <w:tr w:rsidR="003A751D" w:rsidRPr="00F32881" w:rsidTr="00F32A40">
        <w:tc>
          <w:tcPr>
            <w:tcW w:w="900" w:type="dxa"/>
            <w:tcMar>
              <w:left w:w="43" w:type="dxa"/>
              <w:right w:w="43" w:type="dxa"/>
            </w:tcMar>
          </w:tcPr>
          <w:p w:rsidR="003A751D" w:rsidRPr="00F32881" w:rsidRDefault="003A751D" w:rsidP="001F0E3F">
            <w:pPr>
              <w:pStyle w:val="p3"/>
              <w:tabs>
                <w:tab w:val="clear" w:pos="765"/>
                <w:tab w:val="left" w:pos="720"/>
              </w:tabs>
              <w:ind w:firstLine="0"/>
              <w:rPr>
                <w:rFonts w:ascii="Arial" w:hAnsi="Arial" w:cs="Arial"/>
                <w:sz w:val="22"/>
                <w:szCs w:val="22"/>
              </w:rPr>
            </w:pPr>
            <w:r w:rsidRPr="00F32881">
              <w:rPr>
                <w:rFonts w:ascii="Arial" w:hAnsi="Arial" w:cs="Arial"/>
                <w:sz w:val="22"/>
                <w:szCs w:val="22"/>
              </w:rPr>
              <w:t>Vendor:</w:t>
            </w:r>
          </w:p>
        </w:tc>
        <w:tc>
          <w:tcPr>
            <w:tcW w:w="8450" w:type="dxa"/>
            <w:gridSpan w:val="6"/>
            <w:tcBorders>
              <w:bottom w:val="single" w:sz="4" w:space="0" w:color="auto"/>
            </w:tcBorders>
            <w:tcMar>
              <w:left w:w="43" w:type="dxa"/>
              <w:right w:w="43" w:type="dxa"/>
            </w:tcMar>
          </w:tcPr>
          <w:p w:rsidR="003A751D" w:rsidRPr="00F32881" w:rsidRDefault="003A751D" w:rsidP="001F0E3F">
            <w:pPr>
              <w:pStyle w:val="p3"/>
              <w:tabs>
                <w:tab w:val="clear" w:pos="765"/>
                <w:tab w:val="left" w:pos="720"/>
              </w:tabs>
              <w:ind w:firstLine="0"/>
              <w:rPr>
                <w:rFonts w:ascii="Arial" w:hAnsi="Arial" w:cs="Arial"/>
                <w:sz w:val="22"/>
                <w:szCs w:val="22"/>
              </w:rPr>
            </w:pPr>
          </w:p>
        </w:tc>
      </w:tr>
      <w:tr w:rsidR="003A751D" w:rsidRPr="00F32881" w:rsidTr="00F32A40">
        <w:tc>
          <w:tcPr>
            <w:tcW w:w="900" w:type="dxa"/>
            <w:tcMar>
              <w:left w:w="43" w:type="dxa"/>
              <w:right w:w="43" w:type="dxa"/>
            </w:tcMar>
          </w:tcPr>
          <w:p w:rsidR="003A751D" w:rsidRPr="00F32881" w:rsidRDefault="003A751D" w:rsidP="001F0E3F">
            <w:pPr>
              <w:pStyle w:val="p3"/>
              <w:tabs>
                <w:tab w:val="clear" w:pos="765"/>
                <w:tab w:val="left" w:pos="720"/>
              </w:tabs>
              <w:ind w:firstLine="0"/>
              <w:rPr>
                <w:rFonts w:ascii="Arial" w:hAnsi="Arial" w:cs="Arial"/>
                <w:sz w:val="22"/>
                <w:szCs w:val="22"/>
              </w:rPr>
            </w:pPr>
          </w:p>
        </w:tc>
        <w:tc>
          <w:tcPr>
            <w:tcW w:w="8450" w:type="dxa"/>
            <w:gridSpan w:val="6"/>
            <w:tcBorders>
              <w:top w:val="single" w:sz="4" w:space="0" w:color="auto"/>
            </w:tcBorders>
            <w:tcMar>
              <w:left w:w="43" w:type="dxa"/>
              <w:right w:w="43" w:type="dxa"/>
            </w:tcMar>
          </w:tcPr>
          <w:p w:rsidR="003A751D" w:rsidRPr="00F32881" w:rsidRDefault="003A751D" w:rsidP="001F0E3F">
            <w:pPr>
              <w:pStyle w:val="p3"/>
              <w:tabs>
                <w:tab w:val="clear" w:pos="765"/>
                <w:tab w:val="left" w:pos="720"/>
              </w:tabs>
              <w:ind w:firstLine="0"/>
              <w:rPr>
                <w:rFonts w:ascii="Arial" w:hAnsi="Arial" w:cs="Arial"/>
                <w:sz w:val="22"/>
                <w:szCs w:val="22"/>
              </w:rPr>
            </w:pPr>
          </w:p>
        </w:tc>
      </w:tr>
      <w:tr w:rsidR="000E4650" w:rsidRPr="00F32881" w:rsidTr="00553F7C">
        <w:tc>
          <w:tcPr>
            <w:tcW w:w="9350" w:type="dxa"/>
            <w:gridSpan w:val="7"/>
            <w:tcMar>
              <w:left w:w="43" w:type="dxa"/>
              <w:right w:w="43" w:type="dxa"/>
            </w:tcMar>
          </w:tcPr>
          <w:p w:rsidR="000E4650" w:rsidRPr="00F32881" w:rsidRDefault="000E4650" w:rsidP="001F0E3F">
            <w:pPr>
              <w:pStyle w:val="p3"/>
              <w:tabs>
                <w:tab w:val="clear" w:pos="765"/>
                <w:tab w:val="left" w:pos="720"/>
              </w:tabs>
              <w:ind w:firstLine="0"/>
              <w:rPr>
                <w:rFonts w:ascii="Arial" w:hAnsi="Arial" w:cs="Arial"/>
                <w:b/>
                <w:sz w:val="22"/>
                <w:szCs w:val="22"/>
              </w:rPr>
            </w:pPr>
            <w:r w:rsidRPr="00F32881">
              <w:rPr>
                <w:rFonts w:ascii="Arial" w:hAnsi="Arial" w:cs="Arial"/>
                <w:b/>
                <w:sz w:val="22"/>
                <w:szCs w:val="22"/>
              </w:rPr>
              <w:t>Criminal Background Checks</w:t>
            </w:r>
          </w:p>
        </w:tc>
      </w:tr>
      <w:tr w:rsidR="00553F7C" w:rsidRPr="00F32881" w:rsidTr="002374DD">
        <w:tc>
          <w:tcPr>
            <w:tcW w:w="3240" w:type="dxa"/>
            <w:gridSpan w:val="2"/>
            <w:tcMar>
              <w:left w:w="43" w:type="dxa"/>
              <w:right w:w="43" w:type="dxa"/>
            </w:tcMar>
            <w:vAlign w:val="center"/>
          </w:tcPr>
          <w:p w:rsidR="00553F7C" w:rsidRPr="00F32881" w:rsidRDefault="00553F7C" w:rsidP="005B0DD1">
            <w:pPr>
              <w:pStyle w:val="p3"/>
              <w:tabs>
                <w:tab w:val="clear" w:pos="765"/>
                <w:tab w:val="left" w:pos="720"/>
              </w:tabs>
              <w:ind w:firstLine="0"/>
              <w:rPr>
                <w:rFonts w:ascii="Arial" w:hAnsi="Arial" w:cs="Arial"/>
                <w:sz w:val="22"/>
                <w:szCs w:val="22"/>
              </w:rPr>
            </w:pPr>
          </w:p>
        </w:tc>
        <w:tc>
          <w:tcPr>
            <w:tcW w:w="1222" w:type="dxa"/>
            <w:tcMar>
              <w:left w:w="43" w:type="dxa"/>
              <w:right w:w="43" w:type="dxa"/>
            </w:tcMar>
            <w:vAlign w:val="bottom"/>
          </w:tcPr>
          <w:p w:rsidR="00553F7C" w:rsidRPr="00F32881" w:rsidRDefault="00553F7C" w:rsidP="005B0DD1">
            <w:pPr>
              <w:pStyle w:val="p3"/>
              <w:tabs>
                <w:tab w:val="clear" w:pos="765"/>
                <w:tab w:val="left" w:pos="720"/>
              </w:tabs>
              <w:ind w:firstLine="0"/>
              <w:jc w:val="center"/>
              <w:rPr>
                <w:rFonts w:ascii="Arial" w:hAnsi="Arial" w:cs="Arial"/>
                <w:sz w:val="22"/>
                <w:szCs w:val="22"/>
                <w:u w:val="single"/>
              </w:rPr>
            </w:pPr>
            <w:r w:rsidRPr="00F32881">
              <w:rPr>
                <w:rFonts w:ascii="Arial" w:hAnsi="Arial" w:cs="Arial"/>
                <w:sz w:val="22"/>
                <w:szCs w:val="22"/>
                <w:u w:val="single"/>
              </w:rPr>
              <w:t>2022-2023</w:t>
            </w:r>
          </w:p>
        </w:tc>
        <w:tc>
          <w:tcPr>
            <w:tcW w:w="1222" w:type="dxa"/>
            <w:tcMar>
              <w:left w:w="43" w:type="dxa"/>
              <w:right w:w="43" w:type="dxa"/>
            </w:tcMar>
            <w:vAlign w:val="bottom"/>
          </w:tcPr>
          <w:p w:rsidR="00553F7C" w:rsidRPr="00F32881" w:rsidRDefault="00553F7C" w:rsidP="005B0DD1">
            <w:pPr>
              <w:pStyle w:val="p3"/>
              <w:tabs>
                <w:tab w:val="clear" w:pos="765"/>
                <w:tab w:val="left" w:pos="720"/>
              </w:tabs>
              <w:ind w:firstLine="0"/>
              <w:jc w:val="center"/>
              <w:rPr>
                <w:rFonts w:ascii="Arial" w:hAnsi="Arial" w:cs="Arial"/>
                <w:sz w:val="22"/>
                <w:szCs w:val="22"/>
                <w:u w:val="single"/>
              </w:rPr>
            </w:pPr>
            <w:r w:rsidRPr="00F32881">
              <w:rPr>
                <w:rFonts w:ascii="Arial" w:hAnsi="Arial" w:cs="Arial"/>
                <w:sz w:val="22"/>
                <w:szCs w:val="22"/>
                <w:u w:val="single"/>
              </w:rPr>
              <w:t>2023-2024</w:t>
            </w:r>
          </w:p>
        </w:tc>
        <w:tc>
          <w:tcPr>
            <w:tcW w:w="1222" w:type="dxa"/>
            <w:tcMar>
              <w:left w:w="43" w:type="dxa"/>
              <w:right w:w="43" w:type="dxa"/>
            </w:tcMar>
            <w:vAlign w:val="bottom"/>
          </w:tcPr>
          <w:p w:rsidR="00553F7C" w:rsidRPr="00F32881" w:rsidRDefault="00553F7C" w:rsidP="005B0DD1">
            <w:pPr>
              <w:pStyle w:val="p3"/>
              <w:tabs>
                <w:tab w:val="clear" w:pos="765"/>
                <w:tab w:val="left" w:pos="720"/>
              </w:tabs>
              <w:ind w:firstLine="0"/>
              <w:jc w:val="center"/>
              <w:rPr>
                <w:rFonts w:ascii="Arial" w:hAnsi="Arial" w:cs="Arial"/>
                <w:sz w:val="22"/>
                <w:szCs w:val="22"/>
                <w:u w:val="single"/>
              </w:rPr>
            </w:pPr>
            <w:r w:rsidRPr="00F32881">
              <w:rPr>
                <w:rFonts w:ascii="Arial" w:hAnsi="Arial" w:cs="Arial"/>
                <w:sz w:val="22"/>
                <w:szCs w:val="22"/>
                <w:u w:val="single"/>
              </w:rPr>
              <w:t>2024-2025</w:t>
            </w:r>
          </w:p>
        </w:tc>
        <w:tc>
          <w:tcPr>
            <w:tcW w:w="1222" w:type="dxa"/>
            <w:tcMar>
              <w:left w:w="43" w:type="dxa"/>
              <w:right w:w="43" w:type="dxa"/>
            </w:tcMar>
            <w:vAlign w:val="bottom"/>
          </w:tcPr>
          <w:p w:rsidR="00553F7C" w:rsidRPr="00F32881" w:rsidRDefault="00553F7C" w:rsidP="005B0DD1">
            <w:pPr>
              <w:pStyle w:val="p3"/>
              <w:tabs>
                <w:tab w:val="clear" w:pos="765"/>
                <w:tab w:val="left" w:pos="720"/>
              </w:tabs>
              <w:ind w:firstLine="0"/>
              <w:jc w:val="center"/>
              <w:rPr>
                <w:rFonts w:ascii="Arial" w:hAnsi="Arial" w:cs="Arial"/>
                <w:sz w:val="22"/>
                <w:szCs w:val="22"/>
                <w:u w:val="single"/>
              </w:rPr>
            </w:pPr>
            <w:r w:rsidRPr="00F32881">
              <w:rPr>
                <w:rFonts w:ascii="Arial" w:hAnsi="Arial" w:cs="Arial"/>
                <w:sz w:val="22"/>
                <w:szCs w:val="22"/>
                <w:u w:val="single"/>
              </w:rPr>
              <w:t>2025-2026</w:t>
            </w:r>
          </w:p>
        </w:tc>
        <w:tc>
          <w:tcPr>
            <w:tcW w:w="1222" w:type="dxa"/>
            <w:tcMar>
              <w:left w:w="43" w:type="dxa"/>
              <w:right w:w="43" w:type="dxa"/>
            </w:tcMar>
            <w:vAlign w:val="bottom"/>
          </w:tcPr>
          <w:p w:rsidR="00553F7C" w:rsidRPr="00F32881" w:rsidRDefault="00553F7C" w:rsidP="005B0DD1">
            <w:pPr>
              <w:pStyle w:val="p3"/>
              <w:tabs>
                <w:tab w:val="clear" w:pos="765"/>
                <w:tab w:val="left" w:pos="720"/>
              </w:tabs>
              <w:ind w:firstLine="0"/>
              <w:jc w:val="center"/>
              <w:rPr>
                <w:rFonts w:ascii="Arial" w:hAnsi="Arial" w:cs="Arial"/>
                <w:sz w:val="22"/>
                <w:szCs w:val="22"/>
                <w:u w:val="single"/>
              </w:rPr>
            </w:pPr>
            <w:r w:rsidRPr="00F32881">
              <w:rPr>
                <w:rFonts w:ascii="Arial" w:hAnsi="Arial" w:cs="Arial"/>
                <w:sz w:val="22"/>
                <w:szCs w:val="22"/>
                <w:u w:val="single"/>
              </w:rPr>
              <w:t>2026-2027</w:t>
            </w:r>
          </w:p>
        </w:tc>
      </w:tr>
      <w:tr w:rsidR="005B0DD1" w:rsidRPr="00F32881" w:rsidTr="002374DD">
        <w:tc>
          <w:tcPr>
            <w:tcW w:w="3240" w:type="dxa"/>
            <w:gridSpan w:val="2"/>
            <w:tcBorders>
              <w:bottom w:val="single" w:sz="4" w:space="0" w:color="auto"/>
              <w:right w:val="dashSmallGap" w:sz="4" w:space="0" w:color="auto"/>
            </w:tcBorders>
            <w:tcMar>
              <w:left w:w="43" w:type="dxa"/>
              <w:right w:w="43" w:type="dxa"/>
            </w:tcMar>
            <w:vAlign w:val="center"/>
          </w:tcPr>
          <w:p w:rsidR="005B0DD1" w:rsidRPr="00F32881" w:rsidRDefault="005B0DD1" w:rsidP="005B0DD1">
            <w:pPr>
              <w:pStyle w:val="p3"/>
              <w:tabs>
                <w:tab w:val="clear" w:pos="765"/>
                <w:tab w:val="left" w:pos="720"/>
              </w:tabs>
              <w:ind w:firstLine="0"/>
              <w:jc w:val="left"/>
              <w:rPr>
                <w:rFonts w:ascii="Arial" w:hAnsi="Arial" w:cs="Arial"/>
                <w:sz w:val="22"/>
                <w:szCs w:val="22"/>
              </w:rPr>
            </w:pPr>
            <w:r w:rsidRPr="00F32881">
              <w:rPr>
                <w:rFonts w:ascii="Arial" w:hAnsi="Arial" w:cs="Arial"/>
                <w:sz w:val="22"/>
                <w:szCs w:val="22"/>
              </w:rPr>
              <w:t xml:space="preserve">Price </w:t>
            </w:r>
            <w:r w:rsidR="00E2672F" w:rsidRPr="00F32881">
              <w:rPr>
                <w:rFonts w:ascii="Arial" w:hAnsi="Arial" w:cs="Arial"/>
                <w:sz w:val="22"/>
                <w:szCs w:val="22"/>
              </w:rPr>
              <w:t xml:space="preserve">per search </w:t>
            </w:r>
            <w:r w:rsidRPr="00F32881">
              <w:rPr>
                <w:rFonts w:ascii="Arial" w:hAnsi="Arial" w:cs="Arial"/>
                <w:sz w:val="22"/>
                <w:szCs w:val="22"/>
              </w:rPr>
              <w:t xml:space="preserve">(Based on estimated </w:t>
            </w:r>
            <w:r w:rsidR="0024511D" w:rsidRPr="00F32881">
              <w:rPr>
                <w:rFonts w:ascii="Arial" w:hAnsi="Arial" w:cs="Arial"/>
                <w:sz w:val="22"/>
                <w:szCs w:val="22"/>
              </w:rPr>
              <w:t>7</w:t>
            </w:r>
            <w:r w:rsidRPr="00F32881">
              <w:rPr>
                <w:rFonts w:ascii="Arial" w:hAnsi="Arial" w:cs="Arial"/>
                <w:sz w:val="22"/>
                <w:szCs w:val="22"/>
              </w:rPr>
              <w:t>50 requests)</w:t>
            </w:r>
          </w:p>
        </w:tc>
        <w:tc>
          <w:tcPr>
            <w:tcW w:w="1222" w:type="dxa"/>
            <w:tcBorders>
              <w:left w:val="dashSmallGap" w:sz="4" w:space="0" w:color="auto"/>
              <w:bottom w:val="single" w:sz="4" w:space="0" w:color="auto"/>
              <w:right w:val="dashSmallGap" w:sz="4" w:space="0" w:color="auto"/>
            </w:tcBorders>
            <w:tcMar>
              <w:left w:w="43" w:type="dxa"/>
              <w:right w:w="43" w:type="dxa"/>
            </w:tcMar>
            <w:vAlign w:val="bottom"/>
          </w:tcPr>
          <w:p w:rsidR="005B0DD1" w:rsidRPr="00F32881" w:rsidRDefault="005B0DD1" w:rsidP="005B0DD1">
            <w:pPr>
              <w:pStyle w:val="p3"/>
              <w:tabs>
                <w:tab w:val="clear" w:pos="765"/>
                <w:tab w:val="left" w:pos="720"/>
              </w:tabs>
              <w:ind w:firstLine="0"/>
              <w:jc w:val="center"/>
              <w:rPr>
                <w:rFonts w:ascii="Arial" w:hAnsi="Arial" w:cs="Arial"/>
                <w:sz w:val="22"/>
                <w:szCs w:val="22"/>
              </w:rPr>
            </w:pPr>
          </w:p>
        </w:tc>
        <w:tc>
          <w:tcPr>
            <w:tcW w:w="1222" w:type="dxa"/>
            <w:tcBorders>
              <w:left w:val="dashSmallGap" w:sz="4" w:space="0" w:color="auto"/>
              <w:bottom w:val="single" w:sz="4" w:space="0" w:color="auto"/>
              <w:right w:val="dashSmallGap" w:sz="4" w:space="0" w:color="auto"/>
            </w:tcBorders>
            <w:tcMar>
              <w:left w:w="43" w:type="dxa"/>
              <w:right w:w="43" w:type="dxa"/>
            </w:tcMar>
            <w:vAlign w:val="bottom"/>
          </w:tcPr>
          <w:p w:rsidR="005B0DD1" w:rsidRPr="00F32881" w:rsidRDefault="005B0DD1" w:rsidP="005B0DD1">
            <w:pPr>
              <w:pStyle w:val="p3"/>
              <w:tabs>
                <w:tab w:val="clear" w:pos="765"/>
                <w:tab w:val="left" w:pos="720"/>
              </w:tabs>
              <w:ind w:firstLine="0"/>
              <w:jc w:val="center"/>
              <w:rPr>
                <w:rFonts w:ascii="Arial" w:hAnsi="Arial" w:cs="Arial"/>
                <w:sz w:val="22"/>
                <w:szCs w:val="22"/>
              </w:rPr>
            </w:pPr>
          </w:p>
        </w:tc>
        <w:tc>
          <w:tcPr>
            <w:tcW w:w="1222" w:type="dxa"/>
            <w:tcBorders>
              <w:left w:val="dashSmallGap" w:sz="4" w:space="0" w:color="auto"/>
              <w:bottom w:val="single" w:sz="4" w:space="0" w:color="auto"/>
              <w:right w:val="dashSmallGap" w:sz="4" w:space="0" w:color="auto"/>
            </w:tcBorders>
            <w:tcMar>
              <w:left w:w="43" w:type="dxa"/>
              <w:right w:w="43" w:type="dxa"/>
            </w:tcMar>
            <w:vAlign w:val="bottom"/>
          </w:tcPr>
          <w:p w:rsidR="005B0DD1" w:rsidRPr="00F32881" w:rsidRDefault="005B0DD1" w:rsidP="005B0DD1">
            <w:pPr>
              <w:pStyle w:val="p3"/>
              <w:tabs>
                <w:tab w:val="clear" w:pos="765"/>
                <w:tab w:val="left" w:pos="720"/>
              </w:tabs>
              <w:ind w:firstLine="0"/>
              <w:jc w:val="center"/>
              <w:rPr>
                <w:rFonts w:ascii="Arial" w:hAnsi="Arial" w:cs="Arial"/>
                <w:sz w:val="22"/>
                <w:szCs w:val="22"/>
              </w:rPr>
            </w:pPr>
          </w:p>
        </w:tc>
        <w:tc>
          <w:tcPr>
            <w:tcW w:w="1222" w:type="dxa"/>
            <w:tcBorders>
              <w:left w:val="dashSmallGap" w:sz="4" w:space="0" w:color="auto"/>
              <w:bottom w:val="single" w:sz="4" w:space="0" w:color="auto"/>
              <w:right w:val="dashSmallGap" w:sz="4" w:space="0" w:color="auto"/>
            </w:tcBorders>
            <w:tcMar>
              <w:left w:w="43" w:type="dxa"/>
              <w:right w:w="43" w:type="dxa"/>
            </w:tcMar>
            <w:vAlign w:val="bottom"/>
          </w:tcPr>
          <w:p w:rsidR="005B0DD1" w:rsidRPr="00F32881" w:rsidRDefault="005B0DD1" w:rsidP="005B0DD1">
            <w:pPr>
              <w:pStyle w:val="p3"/>
              <w:tabs>
                <w:tab w:val="clear" w:pos="765"/>
                <w:tab w:val="left" w:pos="720"/>
              </w:tabs>
              <w:ind w:firstLine="0"/>
              <w:jc w:val="center"/>
              <w:rPr>
                <w:rFonts w:ascii="Arial" w:hAnsi="Arial" w:cs="Arial"/>
                <w:sz w:val="22"/>
                <w:szCs w:val="22"/>
              </w:rPr>
            </w:pPr>
          </w:p>
        </w:tc>
        <w:tc>
          <w:tcPr>
            <w:tcW w:w="1222" w:type="dxa"/>
            <w:tcBorders>
              <w:left w:val="dashSmallGap" w:sz="4" w:space="0" w:color="auto"/>
              <w:bottom w:val="single" w:sz="4" w:space="0" w:color="auto"/>
            </w:tcBorders>
            <w:tcMar>
              <w:left w:w="43" w:type="dxa"/>
              <w:right w:w="43" w:type="dxa"/>
            </w:tcMar>
            <w:vAlign w:val="bottom"/>
          </w:tcPr>
          <w:p w:rsidR="005B0DD1" w:rsidRPr="00F3288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tcMar>
              <w:left w:w="43" w:type="dxa"/>
              <w:right w:w="43" w:type="dxa"/>
            </w:tcMar>
            <w:vAlign w:val="center"/>
          </w:tcPr>
          <w:p w:rsidR="005B0DD1" w:rsidRPr="005B0DD1" w:rsidRDefault="005B0DD1" w:rsidP="005B0DD1">
            <w:pPr>
              <w:pStyle w:val="p3"/>
              <w:tabs>
                <w:tab w:val="clear" w:pos="765"/>
                <w:tab w:val="left" w:pos="720"/>
              </w:tabs>
              <w:ind w:firstLine="0"/>
              <w:jc w:val="left"/>
              <w:rPr>
                <w:rFonts w:ascii="Arial" w:hAnsi="Arial" w:cs="Arial"/>
                <w:sz w:val="22"/>
                <w:szCs w:val="22"/>
              </w:rPr>
            </w:pPr>
            <w:r w:rsidRPr="00F32881">
              <w:rPr>
                <w:rFonts w:ascii="Arial" w:hAnsi="Arial" w:cs="Arial"/>
                <w:sz w:val="22"/>
                <w:szCs w:val="22"/>
              </w:rPr>
              <w:t>Price for Additional Investigation regarding a reported incident</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tcBorders>
            <w:tcMar>
              <w:left w:w="43" w:type="dxa"/>
              <w:right w:w="43" w:type="dxa"/>
            </w:tcMar>
            <w:vAlign w:val="center"/>
          </w:tcPr>
          <w:p w:rsidR="005B0DD1" w:rsidRDefault="005B0DD1" w:rsidP="00722329">
            <w:pPr>
              <w:pStyle w:val="p3"/>
              <w:tabs>
                <w:tab w:val="clear" w:pos="765"/>
                <w:tab w:val="left" w:pos="720"/>
              </w:tabs>
              <w:ind w:firstLine="0"/>
              <w:rPr>
                <w:rFonts w:ascii="Arial" w:hAnsi="Arial" w:cs="Arial"/>
                <w:sz w:val="22"/>
                <w:szCs w:val="22"/>
              </w:rPr>
            </w:pPr>
          </w:p>
        </w:tc>
        <w:tc>
          <w:tcPr>
            <w:tcW w:w="1222" w:type="dxa"/>
            <w:tcBorders>
              <w:top w:val="single" w:sz="4" w:space="0" w:color="auto"/>
            </w:tcBorders>
            <w:tcMar>
              <w:left w:w="43" w:type="dxa"/>
              <w:right w:w="43" w:type="dxa"/>
            </w:tcMar>
            <w:vAlign w:val="bottom"/>
          </w:tcPr>
          <w:p w:rsidR="005B0DD1" w:rsidRDefault="005B0DD1" w:rsidP="00603496">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tcBorders>
            <w:tcMar>
              <w:left w:w="43" w:type="dxa"/>
              <w:right w:w="43" w:type="dxa"/>
            </w:tcMar>
            <w:vAlign w:val="bottom"/>
          </w:tcPr>
          <w:p w:rsidR="005B0DD1" w:rsidRDefault="005B0DD1" w:rsidP="00603496">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tcBorders>
            <w:tcMar>
              <w:left w:w="43" w:type="dxa"/>
              <w:right w:w="43" w:type="dxa"/>
            </w:tcMar>
            <w:vAlign w:val="bottom"/>
          </w:tcPr>
          <w:p w:rsidR="005B0DD1" w:rsidRDefault="005B0DD1" w:rsidP="00603496">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tcBorders>
            <w:tcMar>
              <w:left w:w="43" w:type="dxa"/>
              <w:right w:w="43" w:type="dxa"/>
            </w:tcMar>
            <w:vAlign w:val="bottom"/>
          </w:tcPr>
          <w:p w:rsidR="005B0DD1" w:rsidRDefault="005B0DD1" w:rsidP="00603496">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tcBorders>
            <w:tcMar>
              <w:left w:w="43" w:type="dxa"/>
              <w:right w:w="43" w:type="dxa"/>
            </w:tcMar>
            <w:vAlign w:val="bottom"/>
          </w:tcPr>
          <w:p w:rsidR="005B0DD1" w:rsidRDefault="005B0DD1" w:rsidP="00603496">
            <w:pPr>
              <w:pStyle w:val="p3"/>
              <w:tabs>
                <w:tab w:val="clear" w:pos="765"/>
                <w:tab w:val="left" w:pos="720"/>
              </w:tabs>
              <w:ind w:firstLine="0"/>
              <w:jc w:val="center"/>
              <w:rPr>
                <w:rFonts w:ascii="Arial" w:hAnsi="Arial" w:cs="Arial"/>
                <w:sz w:val="22"/>
                <w:szCs w:val="22"/>
              </w:rPr>
            </w:pPr>
          </w:p>
        </w:tc>
      </w:tr>
      <w:tr w:rsidR="00722329" w:rsidTr="00553F7C">
        <w:tc>
          <w:tcPr>
            <w:tcW w:w="9350" w:type="dxa"/>
            <w:gridSpan w:val="7"/>
            <w:tcMar>
              <w:left w:w="43" w:type="dxa"/>
              <w:right w:w="43" w:type="dxa"/>
            </w:tcMar>
            <w:vAlign w:val="center"/>
          </w:tcPr>
          <w:p w:rsidR="00722329" w:rsidRPr="00722329" w:rsidRDefault="00722329" w:rsidP="00722329">
            <w:pPr>
              <w:pStyle w:val="p3"/>
              <w:tabs>
                <w:tab w:val="clear" w:pos="765"/>
                <w:tab w:val="left" w:pos="720"/>
              </w:tabs>
              <w:ind w:firstLine="0"/>
              <w:rPr>
                <w:rFonts w:ascii="Arial" w:hAnsi="Arial" w:cs="Arial"/>
                <w:b/>
                <w:sz w:val="22"/>
                <w:szCs w:val="22"/>
              </w:rPr>
            </w:pPr>
            <w:r w:rsidRPr="00722329">
              <w:rPr>
                <w:rFonts w:ascii="Arial" w:hAnsi="Arial" w:cs="Arial"/>
                <w:b/>
                <w:sz w:val="22"/>
                <w:szCs w:val="22"/>
              </w:rPr>
              <w:t>Motor Vehicle Records</w:t>
            </w:r>
            <w:r w:rsidR="005B0DD1">
              <w:rPr>
                <w:rFonts w:ascii="Arial" w:hAnsi="Arial" w:cs="Arial"/>
                <w:b/>
                <w:sz w:val="22"/>
                <w:szCs w:val="22"/>
              </w:rPr>
              <w:t xml:space="preserve"> - State Fee</w:t>
            </w:r>
            <w:r w:rsidR="00553F7C">
              <w:rPr>
                <w:rFonts w:ascii="Arial" w:hAnsi="Arial" w:cs="Arial"/>
                <w:b/>
                <w:sz w:val="22"/>
                <w:szCs w:val="22"/>
              </w:rPr>
              <w:t xml:space="preserve"> Per </w:t>
            </w:r>
            <w:r w:rsidR="00B612D8">
              <w:rPr>
                <w:rFonts w:ascii="Arial" w:hAnsi="Arial" w:cs="Arial"/>
                <w:b/>
                <w:sz w:val="22"/>
                <w:szCs w:val="22"/>
              </w:rPr>
              <w:t xml:space="preserve">Instant </w:t>
            </w:r>
            <w:r w:rsidR="00553F7C">
              <w:rPr>
                <w:rFonts w:ascii="Arial" w:hAnsi="Arial" w:cs="Arial"/>
                <w:b/>
                <w:sz w:val="22"/>
                <w:szCs w:val="22"/>
              </w:rPr>
              <w:t>Record</w:t>
            </w:r>
          </w:p>
        </w:tc>
      </w:tr>
      <w:tr w:rsidR="005B0DD1" w:rsidTr="002374DD">
        <w:tc>
          <w:tcPr>
            <w:tcW w:w="3240" w:type="dxa"/>
            <w:gridSpan w:val="2"/>
            <w:tcMar>
              <w:left w:w="43" w:type="dxa"/>
              <w:right w:w="43" w:type="dxa"/>
            </w:tcMar>
            <w:vAlign w:val="center"/>
          </w:tcPr>
          <w:p w:rsidR="005B0DD1" w:rsidRDefault="005B0DD1" w:rsidP="005B0DD1">
            <w:pPr>
              <w:pStyle w:val="p3"/>
              <w:tabs>
                <w:tab w:val="clear" w:pos="765"/>
                <w:tab w:val="left" w:pos="720"/>
              </w:tabs>
              <w:ind w:firstLine="0"/>
              <w:rPr>
                <w:rFonts w:ascii="Arial" w:hAnsi="Arial" w:cs="Arial"/>
                <w:sz w:val="22"/>
                <w:szCs w:val="22"/>
              </w:rPr>
            </w:pPr>
          </w:p>
        </w:tc>
        <w:tc>
          <w:tcPr>
            <w:tcW w:w="1222" w:type="dxa"/>
            <w:tcMar>
              <w:left w:w="43" w:type="dxa"/>
              <w:right w:w="43" w:type="dxa"/>
            </w:tcMar>
            <w:vAlign w:val="bottom"/>
          </w:tcPr>
          <w:p w:rsidR="005B0DD1" w:rsidRPr="005B0DD1" w:rsidRDefault="005B0DD1" w:rsidP="005B0DD1">
            <w:pPr>
              <w:pStyle w:val="p3"/>
              <w:tabs>
                <w:tab w:val="clear" w:pos="765"/>
                <w:tab w:val="left" w:pos="720"/>
              </w:tabs>
              <w:ind w:firstLine="0"/>
              <w:jc w:val="center"/>
              <w:rPr>
                <w:rFonts w:ascii="Arial" w:hAnsi="Arial" w:cs="Arial"/>
                <w:sz w:val="22"/>
                <w:szCs w:val="22"/>
                <w:u w:val="single"/>
              </w:rPr>
            </w:pPr>
            <w:r w:rsidRPr="005B0DD1">
              <w:rPr>
                <w:rFonts w:ascii="Arial" w:hAnsi="Arial" w:cs="Arial"/>
                <w:sz w:val="22"/>
                <w:szCs w:val="22"/>
                <w:u w:val="single"/>
              </w:rPr>
              <w:t>2022-2023</w:t>
            </w:r>
          </w:p>
        </w:tc>
        <w:tc>
          <w:tcPr>
            <w:tcW w:w="1222" w:type="dxa"/>
            <w:tcMar>
              <w:left w:w="43" w:type="dxa"/>
              <w:right w:w="43" w:type="dxa"/>
            </w:tcMar>
            <w:vAlign w:val="bottom"/>
          </w:tcPr>
          <w:p w:rsidR="005B0DD1" w:rsidRPr="005B0DD1" w:rsidRDefault="005B0DD1" w:rsidP="005B0DD1">
            <w:pPr>
              <w:pStyle w:val="p3"/>
              <w:tabs>
                <w:tab w:val="clear" w:pos="765"/>
                <w:tab w:val="left" w:pos="720"/>
              </w:tabs>
              <w:ind w:firstLine="0"/>
              <w:jc w:val="center"/>
              <w:rPr>
                <w:rFonts w:ascii="Arial" w:hAnsi="Arial" w:cs="Arial"/>
                <w:sz w:val="22"/>
                <w:szCs w:val="22"/>
                <w:u w:val="single"/>
              </w:rPr>
            </w:pPr>
            <w:r w:rsidRPr="005B0DD1">
              <w:rPr>
                <w:rFonts w:ascii="Arial" w:hAnsi="Arial" w:cs="Arial"/>
                <w:sz w:val="22"/>
                <w:szCs w:val="22"/>
                <w:u w:val="single"/>
              </w:rPr>
              <w:t>2023-2024</w:t>
            </w:r>
          </w:p>
        </w:tc>
        <w:tc>
          <w:tcPr>
            <w:tcW w:w="1222" w:type="dxa"/>
            <w:tcMar>
              <w:left w:w="43" w:type="dxa"/>
              <w:right w:w="43" w:type="dxa"/>
            </w:tcMar>
            <w:vAlign w:val="bottom"/>
          </w:tcPr>
          <w:p w:rsidR="005B0DD1" w:rsidRPr="005B0DD1" w:rsidRDefault="005B0DD1" w:rsidP="005B0DD1">
            <w:pPr>
              <w:pStyle w:val="p3"/>
              <w:tabs>
                <w:tab w:val="clear" w:pos="765"/>
                <w:tab w:val="left" w:pos="720"/>
              </w:tabs>
              <w:ind w:firstLine="0"/>
              <w:jc w:val="center"/>
              <w:rPr>
                <w:rFonts w:ascii="Arial" w:hAnsi="Arial" w:cs="Arial"/>
                <w:sz w:val="22"/>
                <w:szCs w:val="22"/>
                <w:u w:val="single"/>
              </w:rPr>
            </w:pPr>
            <w:r w:rsidRPr="005B0DD1">
              <w:rPr>
                <w:rFonts w:ascii="Arial" w:hAnsi="Arial" w:cs="Arial"/>
                <w:sz w:val="22"/>
                <w:szCs w:val="22"/>
                <w:u w:val="single"/>
              </w:rPr>
              <w:t>2024-2025</w:t>
            </w:r>
          </w:p>
        </w:tc>
        <w:tc>
          <w:tcPr>
            <w:tcW w:w="1222" w:type="dxa"/>
            <w:tcMar>
              <w:left w:w="43" w:type="dxa"/>
              <w:right w:w="43" w:type="dxa"/>
            </w:tcMar>
            <w:vAlign w:val="bottom"/>
          </w:tcPr>
          <w:p w:rsidR="005B0DD1" w:rsidRPr="005B0DD1" w:rsidRDefault="005B0DD1" w:rsidP="005B0DD1">
            <w:pPr>
              <w:pStyle w:val="p3"/>
              <w:tabs>
                <w:tab w:val="clear" w:pos="765"/>
                <w:tab w:val="left" w:pos="720"/>
              </w:tabs>
              <w:ind w:firstLine="0"/>
              <w:jc w:val="center"/>
              <w:rPr>
                <w:rFonts w:ascii="Arial" w:hAnsi="Arial" w:cs="Arial"/>
                <w:sz w:val="22"/>
                <w:szCs w:val="22"/>
                <w:u w:val="single"/>
              </w:rPr>
            </w:pPr>
            <w:r w:rsidRPr="005B0DD1">
              <w:rPr>
                <w:rFonts w:ascii="Arial" w:hAnsi="Arial" w:cs="Arial"/>
                <w:sz w:val="22"/>
                <w:szCs w:val="22"/>
                <w:u w:val="single"/>
              </w:rPr>
              <w:t>2025-2026</w:t>
            </w:r>
          </w:p>
        </w:tc>
        <w:tc>
          <w:tcPr>
            <w:tcW w:w="1222" w:type="dxa"/>
            <w:tcMar>
              <w:left w:w="43" w:type="dxa"/>
              <w:right w:w="43" w:type="dxa"/>
            </w:tcMar>
            <w:vAlign w:val="bottom"/>
          </w:tcPr>
          <w:p w:rsidR="005B0DD1" w:rsidRPr="005B0DD1" w:rsidRDefault="005B0DD1" w:rsidP="005B0DD1">
            <w:pPr>
              <w:pStyle w:val="p3"/>
              <w:tabs>
                <w:tab w:val="clear" w:pos="765"/>
                <w:tab w:val="left" w:pos="720"/>
              </w:tabs>
              <w:ind w:firstLine="0"/>
              <w:jc w:val="center"/>
              <w:rPr>
                <w:rFonts w:ascii="Arial" w:hAnsi="Arial" w:cs="Arial"/>
                <w:sz w:val="22"/>
                <w:szCs w:val="22"/>
                <w:u w:val="single"/>
              </w:rPr>
            </w:pPr>
            <w:r w:rsidRPr="005B0DD1">
              <w:rPr>
                <w:rFonts w:ascii="Arial" w:hAnsi="Arial" w:cs="Arial"/>
                <w:sz w:val="22"/>
                <w:szCs w:val="22"/>
                <w:u w:val="single"/>
              </w:rPr>
              <w:t>2026-2027</w:t>
            </w:r>
          </w:p>
        </w:tc>
      </w:tr>
      <w:tr w:rsidR="005B0DD1" w:rsidTr="002374DD">
        <w:tc>
          <w:tcPr>
            <w:tcW w:w="3240" w:type="dxa"/>
            <w:gridSpan w:val="2"/>
            <w:tcBorders>
              <w:bottom w:val="single" w:sz="4" w:space="0" w:color="auto"/>
              <w:right w:val="dashSmallGap" w:sz="4" w:space="0" w:color="auto"/>
            </w:tcBorders>
            <w:tcMar>
              <w:left w:w="43" w:type="dxa"/>
              <w:right w:w="43" w:type="dxa"/>
            </w:tcMar>
            <w:vAlign w:val="center"/>
          </w:tcPr>
          <w:p w:rsidR="005B0DD1" w:rsidRDefault="005B0DD1" w:rsidP="00722329">
            <w:pPr>
              <w:pStyle w:val="p3"/>
              <w:tabs>
                <w:tab w:val="clear" w:pos="765"/>
                <w:tab w:val="left" w:pos="720"/>
              </w:tabs>
              <w:ind w:firstLine="0"/>
              <w:rPr>
                <w:rFonts w:ascii="Arial" w:hAnsi="Arial" w:cs="Arial"/>
                <w:sz w:val="22"/>
                <w:szCs w:val="22"/>
              </w:rPr>
            </w:pPr>
            <w:r>
              <w:rPr>
                <w:rFonts w:ascii="Arial" w:hAnsi="Arial" w:cs="Arial"/>
                <w:sz w:val="22"/>
                <w:szCs w:val="22"/>
              </w:rPr>
              <w:t>Alaska</w:t>
            </w:r>
          </w:p>
        </w:tc>
        <w:tc>
          <w:tcPr>
            <w:tcW w:w="1222" w:type="dxa"/>
            <w:tcBorders>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tcMar>
              <w:left w:w="43" w:type="dxa"/>
              <w:right w:w="43" w:type="dxa"/>
            </w:tcMar>
            <w:vAlign w:val="center"/>
          </w:tcPr>
          <w:p w:rsidR="005B0DD1" w:rsidRDefault="005B0DD1" w:rsidP="00722329">
            <w:pPr>
              <w:pStyle w:val="p3"/>
              <w:tabs>
                <w:tab w:val="clear" w:pos="765"/>
                <w:tab w:val="left" w:pos="720"/>
              </w:tabs>
              <w:ind w:firstLine="0"/>
              <w:rPr>
                <w:rFonts w:ascii="Arial" w:hAnsi="Arial" w:cs="Arial"/>
                <w:sz w:val="22"/>
                <w:szCs w:val="22"/>
              </w:rPr>
            </w:pPr>
            <w:r>
              <w:rPr>
                <w:rFonts w:ascii="Arial" w:hAnsi="Arial" w:cs="Arial"/>
                <w:sz w:val="22"/>
                <w:szCs w:val="22"/>
              </w:rPr>
              <w:t>Alabama</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tcMar>
              <w:left w:w="43" w:type="dxa"/>
              <w:right w:w="43" w:type="dxa"/>
            </w:tcMar>
            <w:vAlign w:val="center"/>
          </w:tcPr>
          <w:p w:rsidR="005B0DD1" w:rsidRDefault="005B0DD1" w:rsidP="00722329">
            <w:pPr>
              <w:pStyle w:val="p3"/>
              <w:tabs>
                <w:tab w:val="clear" w:pos="765"/>
                <w:tab w:val="left" w:pos="720"/>
              </w:tabs>
              <w:ind w:firstLine="0"/>
              <w:rPr>
                <w:rFonts w:ascii="Arial" w:hAnsi="Arial" w:cs="Arial"/>
                <w:sz w:val="22"/>
                <w:szCs w:val="22"/>
              </w:rPr>
            </w:pPr>
            <w:r>
              <w:rPr>
                <w:rFonts w:ascii="Arial" w:hAnsi="Arial" w:cs="Arial"/>
                <w:sz w:val="22"/>
                <w:szCs w:val="22"/>
              </w:rPr>
              <w:t>Arkansas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tcMar>
              <w:left w:w="43" w:type="dxa"/>
              <w:right w:w="43" w:type="dxa"/>
            </w:tcMar>
            <w:vAlign w:val="center"/>
          </w:tcPr>
          <w:p w:rsidR="005B0DD1" w:rsidRDefault="005B0DD1" w:rsidP="00722329">
            <w:pPr>
              <w:pStyle w:val="p3"/>
              <w:tabs>
                <w:tab w:val="clear" w:pos="765"/>
                <w:tab w:val="left" w:pos="720"/>
              </w:tabs>
              <w:ind w:firstLine="0"/>
              <w:rPr>
                <w:rFonts w:ascii="Arial" w:hAnsi="Arial" w:cs="Arial"/>
                <w:sz w:val="22"/>
                <w:szCs w:val="22"/>
              </w:rPr>
            </w:pPr>
            <w:r>
              <w:rPr>
                <w:rFonts w:ascii="Arial" w:hAnsi="Arial" w:cs="Arial"/>
                <w:sz w:val="22"/>
                <w:szCs w:val="22"/>
              </w:rPr>
              <w:t>Arkansas [5 Years - CDL]</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tcMar>
              <w:left w:w="43" w:type="dxa"/>
              <w:right w:w="43" w:type="dxa"/>
            </w:tcMar>
            <w:vAlign w:val="center"/>
          </w:tcPr>
          <w:p w:rsidR="005B0DD1" w:rsidRDefault="005B0DD1" w:rsidP="00722329">
            <w:pPr>
              <w:pStyle w:val="p3"/>
              <w:tabs>
                <w:tab w:val="clear" w:pos="765"/>
                <w:tab w:val="left" w:pos="720"/>
              </w:tabs>
              <w:ind w:firstLine="0"/>
              <w:rPr>
                <w:rFonts w:ascii="Arial" w:hAnsi="Arial" w:cs="Arial"/>
                <w:sz w:val="22"/>
                <w:szCs w:val="22"/>
              </w:rPr>
            </w:pPr>
            <w:r>
              <w:rPr>
                <w:rFonts w:ascii="Arial" w:hAnsi="Arial" w:cs="Arial"/>
                <w:sz w:val="22"/>
                <w:szCs w:val="22"/>
              </w:rPr>
              <w:t>Arizona [3 Years]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Arizona [5 Years]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California</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Colorado</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Connecticut</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District of Columbia [3 Years]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Delaware</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Florida [3 Years]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Florida [7 Years]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Georgia [3 Years]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Georgia [7 Years]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Hawaii</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Iowa</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Idaho</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Illinois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Indiana</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Kansas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Kentucky</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Louisiana</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Massachusetts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Maryland</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Maine</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Michigan</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Minnesota [All]</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Missouri [All]</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Mississippi</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374DD">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Montana</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B612D8">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North Carolina [3 Years]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B612D8">
        <w:tc>
          <w:tcPr>
            <w:tcW w:w="3240" w:type="dxa"/>
            <w:gridSpan w:val="2"/>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North Carolina [7 Years]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bl>
    <w:p w:rsidR="00B612D8" w:rsidRDefault="00B612D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222"/>
        <w:gridCol w:w="1222"/>
        <w:gridCol w:w="1222"/>
        <w:gridCol w:w="1222"/>
        <w:gridCol w:w="1222"/>
      </w:tblGrid>
      <w:tr w:rsidR="002374DD" w:rsidTr="002B5146">
        <w:tc>
          <w:tcPr>
            <w:tcW w:w="3240" w:type="dxa"/>
            <w:shd w:val="clear" w:color="auto" w:fill="auto"/>
            <w:tcMar>
              <w:left w:w="43" w:type="dxa"/>
              <w:right w:w="43" w:type="dxa"/>
            </w:tcMar>
            <w:vAlign w:val="bottom"/>
          </w:tcPr>
          <w:p w:rsidR="002374DD" w:rsidRPr="000C6ECA" w:rsidRDefault="002374DD" w:rsidP="00936E40">
            <w:pPr>
              <w:rPr>
                <w:rFonts w:ascii="Arial" w:hAnsi="Arial" w:cs="Arial"/>
                <w:color w:val="000000"/>
                <w:sz w:val="22"/>
                <w:szCs w:val="22"/>
              </w:rPr>
            </w:pPr>
          </w:p>
        </w:tc>
        <w:tc>
          <w:tcPr>
            <w:tcW w:w="1222" w:type="dxa"/>
            <w:tcMar>
              <w:left w:w="43" w:type="dxa"/>
              <w:right w:w="43" w:type="dxa"/>
            </w:tcMar>
            <w:vAlign w:val="bottom"/>
          </w:tcPr>
          <w:p w:rsidR="002374DD" w:rsidRPr="005B0DD1" w:rsidRDefault="002374DD" w:rsidP="00936E40">
            <w:pPr>
              <w:pStyle w:val="p3"/>
              <w:tabs>
                <w:tab w:val="clear" w:pos="765"/>
                <w:tab w:val="left" w:pos="720"/>
              </w:tabs>
              <w:ind w:firstLine="0"/>
              <w:jc w:val="center"/>
              <w:rPr>
                <w:rFonts w:ascii="Arial" w:hAnsi="Arial" w:cs="Arial"/>
                <w:sz w:val="22"/>
                <w:szCs w:val="22"/>
                <w:u w:val="single"/>
              </w:rPr>
            </w:pPr>
            <w:r w:rsidRPr="005B0DD1">
              <w:rPr>
                <w:rFonts w:ascii="Arial" w:hAnsi="Arial" w:cs="Arial"/>
                <w:sz w:val="22"/>
                <w:szCs w:val="22"/>
                <w:u w:val="single"/>
              </w:rPr>
              <w:t>2022-2023</w:t>
            </w:r>
          </w:p>
        </w:tc>
        <w:tc>
          <w:tcPr>
            <w:tcW w:w="1222" w:type="dxa"/>
            <w:tcMar>
              <w:left w:w="43" w:type="dxa"/>
              <w:right w:w="43" w:type="dxa"/>
            </w:tcMar>
            <w:vAlign w:val="bottom"/>
          </w:tcPr>
          <w:p w:rsidR="002374DD" w:rsidRPr="005B0DD1" w:rsidRDefault="002374DD" w:rsidP="00936E40">
            <w:pPr>
              <w:pStyle w:val="p3"/>
              <w:tabs>
                <w:tab w:val="clear" w:pos="765"/>
                <w:tab w:val="left" w:pos="720"/>
              </w:tabs>
              <w:ind w:firstLine="0"/>
              <w:jc w:val="center"/>
              <w:rPr>
                <w:rFonts w:ascii="Arial" w:hAnsi="Arial" w:cs="Arial"/>
                <w:sz w:val="22"/>
                <w:szCs w:val="22"/>
                <w:u w:val="single"/>
              </w:rPr>
            </w:pPr>
            <w:r w:rsidRPr="005B0DD1">
              <w:rPr>
                <w:rFonts w:ascii="Arial" w:hAnsi="Arial" w:cs="Arial"/>
                <w:sz w:val="22"/>
                <w:szCs w:val="22"/>
                <w:u w:val="single"/>
              </w:rPr>
              <w:t>2023-2024</w:t>
            </w:r>
          </w:p>
        </w:tc>
        <w:tc>
          <w:tcPr>
            <w:tcW w:w="1222" w:type="dxa"/>
            <w:tcMar>
              <w:left w:w="43" w:type="dxa"/>
              <w:right w:w="43" w:type="dxa"/>
            </w:tcMar>
            <w:vAlign w:val="bottom"/>
          </w:tcPr>
          <w:p w:rsidR="002374DD" w:rsidRPr="005B0DD1" w:rsidRDefault="002374DD" w:rsidP="00936E40">
            <w:pPr>
              <w:pStyle w:val="p3"/>
              <w:tabs>
                <w:tab w:val="clear" w:pos="765"/>
                <w:tab w:val="left" w:pos="720"/>
              </w:tabs>
              <w:ind w:firstLine="0"/>
              <w:jc w:val="center"/>
              <w:rPr>
                <w:rFonts w:ascii="Arial" w:hAnsi="Arial" w:cs="Arial"/>
                <w:sz w:val="22"/>
                <w:szCs w:val="22"/>
                <w:u w:val="single"/>
              </w:rPr>
            </w:pPr>
            <w:r w:rsidRPr="005B0DD1">
              <w:rPr>
                <w:rFonts w:ascii="Arial" w:hAnsi="Arial" w:cs="Arial"/>
                <w:sz w:val="22"/>
                <w:szCs w:val="22"/>
                <w:u w:val="single"/>
              </w:rPr>
              <w:t>2024-2025</w:t>
            </w:r>
          </w:p>
        </w:tc>
        <w:tc>
          <w:tcPr>
            <w:tcW w:w="1222" w:type="dxa"/>
            <w:tcMar>
              <w:left w:w="43" w:type="dxa"/>
              <w:right w:w="43" w:type="dxa"/>
            </w:tcMar>
            <w:vAlign w:val="bottom"/>
          </w:tcPr>
          <w:p w:rsidR="002374DD" w:rsidRPr="005B0DD1" w:rsidRDefault="002374DD" w:rsidP="00936E40">
            <w:pPr>
              <w:pStyle w:val="p3"/>
              <w:tabs>
                <w:tab w:val="clear" w:pos="765"/>
                <w:tab w:val="left" w:pos="720"/>
              </w:tabs>
              <w:ind w:firstLine="0"/>
              <w:jc w:val="center"/>
              <w:rPr>
                <w:rFonts w:ascii="Arial" w:hAnsi="Arial" w:cs="Arial"/>
                <w:sz w:val="22"/>
                <w:szCs w:val="22"/>
                <w:u w:val="single"/>
              </w:rPr>
            </w:pPr>
            <w:r w:rsidRPr="005B0DD1">
              <w:rPr>
                <w:rFonts w:ascii="Arial" w:hAnsi="Arial" w:cs="Arial"/>
                <w:sz w:val="22"/>
                <w:szCs w:val="22"/>
                <w:u w:val="single"/>
              </w:rPr>
              <w:t>2025-2026</w:t>
            </w:r>
          </w:p>
        </w:tc>
        <w:tc>
          <w:tcPr>
            <w:tcW w:w="1222" w:type="dxa"/>
            <w:tcMar>
              <w:left w:w="43" w:type="dxa"/>
              <w:right w:w="43" w:type="dxa"/>
            </w:tcMar>
            <w:vAlign w:val="bottom"/>
          </w:tcPr>
          <w:p w:rsidR="002374DD" w:rsidRPr="005B0DD1" w:rsidRDefault="002374DD" w:rsidP="00936E40">
            <w:pPr>
              <w:pStyle w:val="p3"/>
              <w:tabs>
                <w:tab w:val="clear" w:pos="765"/>
                <w:tab w:val="left" w:pos="720"/>
              </w:tabs>
              <w:ind w:firstLine="0"/>
              <w:jc w:val="center"/>
              <w:rPr>
                <w:rFonts w:ascii="Arial" w:hAnsi="Arial" w:cs="Arial"/>
                <w:sz w:val="22"/>
                <w:szCs w:val="22"/>
                <w:u w:val="single"/>
              </w:rPr>
            </w:pPr>
            <w:r w:rsidRPr="005B0DD1">
              <w:rPr>
                <w:rFonts w:ascii="Arial" w:hAnsi="Arial" w:cs="Arial"/>
                <w:sz w:val="22"/>
                <w:szCs w:val="22"/>
                <w:u w:val="single"/>
              </w:rPr>
              <w:t>2026-2027</w:t>
            </w:r>
          </w:p>
        </w:tc>
      </w:tr>
      <w:tr w:rsidR="005B0DD1" w:rsidTr="002B5146">
        <w:tc>
          <w:tcPr>
            <w:tcW w:w="3240" w:type="dxa"/>
            <w:tcBorders>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North Dakota</w:t>
            </w:r>
          </w:p>
        </w:tc>
        <w:tc>
          <w:tcPr>
            <w:tcW w:w="1222" w:type="dxa"/>
            <w:tcBorders>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Nebraska</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New Hampshire</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New Jersey</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New Mexico</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Nevada</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New York</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Ohio</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Pr>
                <w:rFonts w:ascii="Arial" w:hAnsi="Arial" w:cs="Arial"/>
                <w:color w:val="000000"/>
                <w:sz w:val="22"/>
                <w:szCs w:val="22"/>
              </w:rPr>
              <w:t>Oklahoma</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Oregon</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Pennsylvania</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Puerto Rico</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Rhode Island</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South Carolina [10 Years]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South Carolina [3 Years]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South Dakota</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Tennessee</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Texas [3 Years]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Texas [5 Years - CDL Only]</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Utah</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Virginia</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Vermont</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Washington</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Wisconsin</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West Virginia</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Wyoming [10 Years - CDL]</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r w:rsidR="005B0DD1" w:rsidTr="002B5146">
        <w:tc>
          <w:tcPr>
            <w:tcW w:w="3240" w:type="dxa"/>
            <w:tcBorders>
              <w:top w:val="single" w:sz="4" w:space="0" w:color="auto"/>
              <w:bottom w:val="single" w:sz="4" w:space="0" w:color="auto"/>
              <w:right w:val="dashSmallGap" w:sz="4" w:space="0" w:color="auto"/>
            </w:tcBorders>
            <w:shd w:val="clear" w:color="auto" w:fill="auto"/>
            <w:tcMar>
              <w:left w:w="43" w:type="dxa"/>
              <w:right w:w="43" w:type="dxa"/>
            </w:tcMar>
            <w:vAlign w:val="bottom"/>
          </w:tcPr>
          <w:p w:rsidR="005B0DD1" w:rsidRPr="000C6ECA" w:rsidRDefault="005B0DD1" w:rsidP="005B0DD1">
            <w:pPr>
              <w:rPr>
                <w:rFonts w:ascii="Arial" w:hAnsi="Arial" w:cs="Arial"/>
                <w:color w:val="000000"/>
                <w:sz w:val="22"/>
                <w:szCs w:val="22"/>
              </w:rPr>
            </w:pPr>
            <w:r w:rsidRPr="000C6ECA">
              <w:rPr>
                <w:rFonts w:ascii="Arial" w:hAnsi="Arial" w:cs="Arial"/>
                <w:color w:val="000000"/>
                <w:sz w:val="22"/>
                <w:szCs w:val="22"/>
              </w:rPr>
              <w:t>Wyoming [3 Years]</w:t>
            </w: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right w:val="dashSmallGap"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c>
          <w:tcPr>
            <w:tcW w:w="1222" w:type="dxa"/>
            <w:tcBorders>
              <w:top w:val="single" w:sz="4" w:space="0" w:color="auto"/>
              <w:left w:val="dashSmallGap" w:sz="4" w:space="0" w:color="auto"/>
              <w:bottom w:val="single" w:sz="4" w:space="0" w:color="auto"/>
            </w:tcBorders>
            <w:tcMar>
              <w:left w:w="43" w:type="dxa"/>
              <w:right w:w="43" w:type="dxa"/>
            </w:tcMar>
            <w:vAlign w:val="bottom"/>
          </w:tcPr>
          <w:p w:rsidR="005B0DD1" w:rsidRDefault="005B0DD1" w:rsidP="005B0DD1">
            <w:pPr>
              <w:pStyle w:val="p3"/>
              <w:tabs>
                <w:tab w:val="clear" w:pos="765"/>
                <w:tab w:val="left" w:pos="720"/>
              </w:tabs>
              <w:ind w:firstLine="0"/>
              <w:jc w:val="center"/>
              <w:rPr>
                <w:rFonts w:ascii="Arial" w:hAnsi="Arial" w:cs="Arial"/>
                <w:sz w:val="22"/>
                <w:szCs w:val="22"/>
              </w:rPr>
            </w:pPr>
          </w:p>
        </w:tc>
      </w:tr>
    </w:tbl>
    <w:p w:rsidR="003A751D" w:rsidRDefault="003A751D" w:rsidP="001F0E3F">
      <w:pPr>
        <w:pStyle w:val="p3"/>
        <w:tabs>
          <w:tab w:val="clear" w:pos="765"/>
          <w:tab w:val="left" w:pos="720"/>
        </w:tabs>
        <w:ind w:firstLine="0"/>
        <w:rPr>
          <w:rFonts w:ascii="Arial" w:hAnsi="Arial" w:cs="Arial"/>
          <w:sz w:val="22"/>
          <w:szCs w:val="22"/>
        </w:rPr>
      </w:pPr>
    </w:p>
    <w:p w:rsidR="0031053E" w:rsidRDefault="0031053E" w:rsidP="001F0E3F">
      <w:pPr>
        <w:pStyle w:val="p3"/>
        <w:tabs>
          <w:tab w:val="clear" w:pos="765"/>
          <w:tab w:val="left" w:pos="720"/>
        </w:tabs>
        <w:ind w:firstLine="0"/>
        <w:rPr>
          <w:rFonts w:ascii="Arial" w:hAnsi="Arial" w:cs="Arial"/>
          <w:sz w:val="22"/>
          <w:szCs w:val="22"/>
        </w:rPr>
      </w:pPr>
    </w:p>
    <w:p w:rsidR="00F567C3" w:rsidRPr="00B31EC9" w:rsidRDefault="00F567C3" w:rsidP="00F567C3">
      <w:pPr>
        <w:tabs>
          <w:tab w:val="left" w:pos="360"/>
        </w:tabs>
        <w:rPr>
          <w:rFonts w:ascii="Arial" w:hAnsi="Arial" w:cs="Arial"/>
          <w:sz w:val="22"/>
          <w:szCs w:val="22"/>
        </w:rPr>
      </w:pPr>
    </w:p>
    <w:p w:rsidR="00F567C3" w:rsidRDefault="00F567C3" w:rsidP="00F567C3">
      <w:pPr>
        <w:tabs>
          <w:tab w:val="left" w:pos="360"/>
        </w:tabs>
        <w:rPr>
          <w:rFonts w:ascii="Arial" w:hAnsi="Arial" w:cs="Arial"/>
          <w:sz w:val="22"/>
          <w:szCs w:val="22"/>
        </w:rPr>
      </w:pPr>
    </w:p>
    <w:p w:rsidR="00F567C3" w:rsidRPr="00B31EC9" w:rsidRDefault="00F567C3" w:rsidP="00F567C3">
      <w:pPr>
        <w:tabs>
          <w:tab w:val="left" w:pos="360"/>
        </w:tabs>
        <w:rPr>
          <w:rFonts w:ascii="Arial" w:hAnsi="Arial" w:cs="Arial"/>
          <w:sz w:val="22"/>
          <w:szCs w:val="22"/>
        </w:rPr>
      </w:pPr>
    </w:p>
    <w:p w:rsidR="00F567C3" w:rsidRPr="00B31EC9" w:rsidRDefault="00F567C3" w:rsidP="00F567C3">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31053E" w:rsidRDefault="0031053E" w:rsidP="001F0E3F">
      <w:pPr>
        <w:pStyle w:val="p3"/>
        <w:tabs>
          <w:tab w:val="clear" w:pos="765"/>
          <w:tab w:val="left" w:pos="720"/>
        </w:tabs>
        <w:ind w:firstLine="0"/>
        <w:rPr>
          <w:rFonts w:ascii="Arial" w:hAnsi="Arial" w:cs="Arial"/>
          <w:sz w:val="22"/>
          <w:szCs w:val="22"/>
        </w:rPr>
      </w:pPr>
    </w:p>
    <w:p w:rsidR="00F5552B" w:rsidRPr="00342DBA" w:rsidRDefault="00F5552B" w:rsidP="001F0E3F">
      <w:pPr>
        <w:pStyle w:val="p3"/>
        <w:tabs>
          <w:tab w:val="clear" w:pos="765"/>
          <w:tab w:val="left" w:pos="720"/>
        </w:tabs>
        <w:ind w:firstLine="0"/>
        <w:rPr>
          <w:rFonts w:ascii="Arial" w:hAnsi="Arial" w:cs="Arial"/>
          <w:sz w:val="22"/>
          <w:szCs w:val="22"/>
        </w:rPr>
      </w:pPr>
    </w:p>
    <w:p w:rsidR="00A56FEA" w:rsidRDefault="00A56FEA" w:rsidP="00926527">
      <w:pPr>
        <w:tabs>
          <w:tab w:val="center" w:pos="5328"/>
        </w:tabs>
        <w:spacing w:line="-240" w:lineRule="auto"/>
        <w:jc w:val="center"/>
        <w:rPr>
          <w:rFonts w:ascii="Arial" w:hAnsi="Arial" w:cs="Arial"/>
          <w:b/>
          <w:szCs w:val="22"/>
          <w:u w:val="single"/>
        </w:rPr>
        <w:sectPr w:rsidR="00A56FEA" w:rsidSect="00356FE1">
          <w:pgSz w:w="12240" w:h="15840" w:code="1"/>
          <w:pgMar w:top="1152" w:right="1440" w:bottom="1152" w:left="1440" w:header="432" w:footer="432" w:gutter="0"/>
          <w:cols w:space="720"/>
          <w:docGrid w:linePitch="326"/>
        </w:sectPr>
      </w:pPr>
    </w:p>
    <w:p w:rsidR="00926527" w:rsidRPr="00F32881" w:rsidRDefault="00926527" w:rsidP="00926527">
      <w:pPr>
        <w:tabs>
          <w:tab w:val="center" w:pos="5328"/>
        </w:tabs>
        <w:spacing w:line="-240" w:lineRule="auto"/>
        <w:jc w:val="center"/>
        <w:rPr>
          <w:rFonts w:ascii="Arial" w:hAnsi="Arial" w:cs="Arial"/>
          <w:b/>
          <w:szCs w:val="22"/>
          <w:u w:val="single"/>
        </w:rPr>
      </w:pPr>
      <w:r w:rsidRPr="00F32881">
        <w:rPr>
          <w:rFonts w:ascii="Arial" w:hAnsi="Arial" w:cs="Arial"/>
          <w:b/>
          <w:szCs w:val="22"/>
          <w:u w:val="single"/>
        </w:rPr>
        <w:lastRenderedPageBreak/>
        <w:t xml:space="preserve">EXHIBIT </w:t>
      </w:r>
      <w:r w:rsidR="006B2FF4" w:rsidRPr="00F32881">
        <w:rPr>
          <w:rFonts w:ascii="Arial" w:hAnsi="Arial" w:cs="Arial"/>
          <w:b/>
          <w:szCs w:val="22"/>
          <w:u w:val="single"/>
        </w:rPr>
        <w:t>B</w:t>
      </w:r>
    </w:p>
    <w:p w:rsidR="00926527" w:rsidRPr="006B2FF4" w:rsidRDefault="00926527" w:rsidP="00926527">
      <w:pPr>
        <w:jc w:val="center"/>
        <w:rPr>
          <w:rFonts w:ascii="Arial" w:hAnsi="Arial" w:cs="Arial"/>
          <w:b/>
          <w:szCs w:val="22"/>
          <w:u w:val="single"/>
        </w:rPr>
      </w:pPr>
      <w:r w:rsidRPr="00F32881">
        <w:rPr>
          <w:rFonts w:ascii="Arial" w:hAnsi="Arial" w:cs="Arial"/>
          <w:b/>
          <w:szCs w:val="22"/>
          <w:u w:val="single"/>
        </w:rPr>
        <w:t>BUSINESS ENTITY CERTIFICATION, ENROLLMENT</w:t>
      </w:r>
      <w:r w:rsidRPr="006B2FF4">
        <w:rPr>
          <w:rFonts w:ascii="Arial" w:hAnsi="Arial" w:cs="Arial"/>
          <w:b/>
          <w:szCs w:val="22"/>
          <w:u w:val="single"/>
        </w:rPr>
        <w:t xml:space="preserve">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2"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F32881">
              <w:rPr>
                <w:rFonts w:ascii="Arial" w:hAnsi="Arial" w:cs="Arial"/>
                <w:color w:val="FFFFFF"/>
                <w:sz w:val="22"/>
                <w:szCs w:val="22"/>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F32881" w:rsidRDefault="00A56FEA" w:rsidP="00A56FEA">
            <w:pPr>
              <w:ind w:left="-15"/>
              <w:jc w:val="both"/>
              <w:rPr>
                <w:rFonts w:ascii="Arial" w:hAnsi="Arial" w:cs="Arial"/>
                <w:sz w:val="18"/>
                <w:szCs w:val="18"/>
              </w:rPr>
            </w:pPr>
          </w:p>
          <w:p w:rsidR="00A56FEA" w:rsidRPr="00F32881" w:rsidRDefault="00A56FEA" w:rsidP="00A56FEA">
            <w:pPr>
              <w:ind w:left="-15"/>
              <w:jc w:val="both"/>
              <w:rPr>
                <w:rFonts w:ascii="Arial" w:hAnsi="Arial" w:cs="Arial"/>
                <w:sz w:val="22"/>
                <w:szCs w:val="22"/>
              </w:rPr>
            </w:pPr>
            <w:r w:rsidRPr="00F32881">
              <w:rPr>
                <w:rFonts w:ascii="Arial" w:hAnsi="Arial" w:cs="Arial"/>
                <w:sz w:val="22"/>
                <w:szCs w:val="22"/>
              </w:rPr>
              <w:t xml:space="preserve">I certify that _________________________ (Company/Individual Name) </w:t>
            </w:r>
            <w:r w:rsidRPr="00F32881">
              <w:rPr>
                <w:rFonts w:ascii="Arial" w:hAnsi="Arial" w:cs="Arial"/>
                <w:b/>
                <w:sz w:val="22"/>
                <w:szCs w:val="22"/>
                <w:u w:val="single"/>
              </w:rPr>
              <w:t>DOES NOT CURRENTLY MEET</w:t>
            </w:r>
            <w:r w:rsidRPr="00F32881">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F32881" w:rsidRDefault="00A56FEA" w:rsidP="00A56FEA">
            <w:pPr>
              <w:ind w:left="75" w:hanging="75"/>
              <w:jc w:val="both"/>
              <w:rPr>
                <w:rFonts w:ascii="Arial" w:hAnsi="Arial" w:cs="Arial"/>
                <w:sz w:val="22"/>
                <w:szCs w:val="22"/>
              </w:rPr>
            </w:pPr>
          </w:p>
          <w:p w:rsidR="00A56FEA" w:rsidRPr="00F32881" w:rsidRDefault="00A56FEA" w:rsidP="00A56FEA">
            <w:pPr>
              <w:numPr>
                <w:ilvl w:val="0"/>
                <w:numId w:val="34"/>
              </w:numPr>
              <w:ind w:left="705"/>
              <w:jc w:val="both"/>
              <w:rPr>
                <w:rFonts w:ascii="Arial" w:hAnsi="Arial" w:cs="Arial"/>
                <w:b/>
                <w:sz w:val="22"/>
                <w:szCs w:val="22"/>
              </w:rPr>
            </w:pPr>
            <w:r w:rsidRPr="00F32881">
              <w:rPr>
                <w:rFonts w:ascii="Arial" w:hAnsi="Arial" w:cs="Arial"/>
                <w:sz w:val="22"/>
                <w:szCs w:val="22"/>
              </w:rPr>
              <w:t xml:space="preserve">I am a self-employed individual with no employees; </w:t>
            </w:r>
            <w:r w:rsidRPr="00F32881">
              <w:rPr>
                <w:rFonts w:ascii="Arial" w:hAnsi="Arial" w:cs="Arial"/>
                <w:b/>
                <w:sz w:val="22"/>
                <w:szCs w:val="22"/>
              </w:rPr>
              <w:t>OR</w:t>
            </w:r>
          </w:p>
          <w:p w:rsidR="00A56FEA" w:rsidRPr="00F32881" w:rsidRDefault="00A56FEA" w:rsidP="00A56FEA">
            <w:pPr>
              <w:numPr>
                <w:ilvl w:val="0"/>
                <w:numId w:val="34"/>
              </w:numPr>
              <w:ind w:left="705"/>
              <w:jc w:val="both"/>
              <w:rPr>
                <w:rFonts w:ascii="Arial" w:hAnsi="Arial" w:cs="Arial"/>
                <w:sz w:val="22"/>
                <w:szCs w:val="22"/>
              </w:rPr>
            </w:pPr>
            <w:r w:rsidRPr="00F32881">
              <w:rPr>
                <w:rFonts w:ascii="Arial" w:hAnsi="Arial" w:cs="Arial"/>
                <w:sz w:val="22"/>
                <w:szCs w:val="22"/>
              </w:rPr>
              <w:t>The company that I represent employs the services of direct sellers as defined in subdivision (17) of subsection 1</w:t>
            </w:r>
            <w:r w:rsidR="00072890" w:rsidRPr="00F32881">
              <w:rPr>
                <w:rFonts w:ascii="Arial" w:hAnsi="Arial" w:cs="Arial"/>
                <w:sz w:val="22"/>
                <w:szCs w:val="22"/>
              </w:rPr>
              <w:t>2 of section 288.034, RSMo.</w:t>
            </w:r>
          </w:p>
          <w:p w:rsidR="00A56FEA" w:rsidRPr="00F32881" w:rsidRDefault="00A56FEA" w:rsidP="00A56FEA">
            <w:pPr>
              <w:ind w:left="900"/>
              <w:jc w:val="both"/>
              <w:rPr>
                <w:rFonts w:ascii="Arial" w:hAnsi="Arial" w:cs="Arial"/>
                <w:sz w:val="22"/>
                <w:szCs w:val="22"/>
              </w:rPr>
            </w:pPr>
          </w:p>
          <w:p w:rsidR="00A56FEA" w:rsidRPr="00F32881" w:rsidRDefault="00A56FEA" w:rsidP="00A56FEA">
            <w:pPr>
              <w:jc w:val="both"/>
              <w:rPr>
                <w:rFonts w:ascii="Arial" w:hAnsi="Arial" w:cs="Arial"/>
                <w:sz w:val="22"/>
                <w:szCs w:val="22"/>
              </w:rPr>
            </w:pPr>
            <w:r w:rsidRPr="00F32881">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F32881">
              <w:rPr>
                <w:rFonts w:ascii="Arial" w:hAnsi="Arial" w:cs="Arial"/>
                <w:sz w:val="22"/>
                <w:szCs w:val="22"/>
                <w:u w:val="single"/>
              </w:rPr>
              <w:t>Rockwood School District</w:t>
            </w:r>
            <w:r w:rsidRPr="00F32881">
              <w:rPr>
                <w:rFonts w:ascii="Arial" w:hAnsi="Arial" w:cs="Arial"/>
                <w:sz w:val="22"/>
                <w:szCs w:val="22"/>
              </w:rPr>
              <w:t xml:space="preserve"> with all documentation required in Box B of this document.</w:t>
            </w:r>
          </w:p>
        </w:tc>
      </w:tr>
      <w:tr w:rsidR="00A56FEA" w:rsidRPr="00A56FEA" w:rsidTr="00077BC2">
        <w:trPr>
          <w:trHeight w:val="261"/>
        </w:trPr>
        <w:tc>
          <w:tcPr>
            <w:tcW w:w="270" w:type="dxa"/>
            <w:tcBorders>
              <w:top w:val="nil"/>
              <w:bottom w:val="nil"/>
              <w:right w:val="nil"/>
            </w:tcBorders>
            <w:shd w:val="clear" w:color="auto" w:fill="auto"/>
            <w:tcMar>
              <w:left w:w="43" w:type="dxa"/>
              <w:right w:w="43" w:type="dxa"/>
            </w:tcMar>
          </w:tcPr>
          <w:p w:rsidR="00A56FEA" w:rsidRPr="00F32881" w:rsidRDefault="00A56FEA" w:rsidP="00A56FEA">
            <w:pPr>
              <w:rPr>
                <w:rFonts w:ascii="Arial" w:hAnsi="Arial" w:cs="Arial"/>
                <w:sz w:val="22"/>
                <w:szCs w:val="22"/>
              </w:rPr>
            </w:pPr>
          </w:p>
          <w:p w:rsidR="00A56FEA" w:rsidRPr="00F32881"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F32881" w:rsidRDefault="00A56FEA" w:rsidP="00077BC2">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077BC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077BC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F32881"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F32881" w:rsidRDefault="00A56FEA" w:rsidP="00A56FEA">
            <w:pPr>
              <w:rPr>
                <w:rFonts w:ascii="Arial" w:hAnsi="Arial" w:cs="Arial"/>
                <w:sz w:val="22"/>
                <w:szCs w:val="22"/>
              </w:rPr>
            </w:pPr>
            <w:r w:rsidRPr="00F32881">
              <w:rPr>
                <w:rFonts w:ascii="Arial" w:hAnsi="Arial" w:cs="Arial"/>
                <w:sz w:val="22"/>
                <w:szCs w:val="22"/>
              </w:rPr>
              <w:t>Authorized Representative’s Name</w:t>
            </w:r>
          </w:p>
          <w:p w:rsidR="00A56FEA" w:rsidRPr="00F32881" w:rsidRDefault="00A56FEA" w:rsidP="00A56FEA">
            <w:pPr>
              <w:rPr>
                <w:rFonts w:ascii="Arial" w:hAnsi="Arial" w:cs="Arial"/>
                <w:sz w:val="22"/>
                <w:szCs w:val="22"/>
              </w:rPr>
            </w:pPr>
            <w:r w:rsidRPr="00F32881">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7BC2">
        <w:trPr>
          <w:trHeight w:val="258"/>
        </w:trPr>
        <w:tc>
          <w:tcPr>
            <w:tcW w:w="270" w:type="dxa"/>
            <w:tcBorders>
              <w:top w:val="nil"/>
              <w:bottom w:val="nil"/>
              <w:right w:val="nil"/>
            </w:tcBorders>
            <w:shd w:val="clear" w:color="auto" w:fill="auto"/>
            <w:tcMar>
              <w:left w:w="43" w:type="dxa"/>
              <w:right w:w="43" w:type="dxa"/>
            </w:tcMar>
          </w:tcPr>
          <w:p w:rsidR="00A56FEA" w:rsidRPr="00F32881" w:rsidRDefault="00A56FEA" w:rsidP="00A56FEA">
            <w:pPr>
              <w:rPr>
                <w:rFonts w:ascii="Arial" w:hAnsi="Arial" w:cs="Arial"/>
                <w:sz w:val="22"/>
                <w:szCs w:val="22"/>
              </w:rPr>
            </w:pPr>
          </w:p>
          <w:p w:rsidR="00077BC2" w:rsidRPr="00F32881" w:rsidRDefault="00077BC2"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F32881" w:rsidRDefault="00A56FEA" w:rsidP="00077BC2">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077BC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077BC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F32881">
        <w:rPr>
          <w:rFonts w:ascii="Arial" w:hAnsi="Arial" w:cs="Arial"/>
          <w:b/>
          <w:szCs w:val="22"/>
          <w:u w:val="single"/>
        </w:rPr>
        <w:lastRenderedPageBreak/>
        <w:t xml:space="preserve">EXHIBIT </w:t>
      </w:r>
      <w:r w:rsidR="00072890" w:rsidRPr="00F32881">
        <w:rPr>
          <w:rFonts w:ascii="Arial" w:hAnsi="Arial" w:cs="Arial"/>
          <w:b/>
          <w:szCs w:val="22"/>
          <w:u w:val="single"/>
        </w:rPr>
        <w:t>B</w:t>
      </w:r>
      <w:r w:rsidRPr="00F32881">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F32881">
              <w:rPr>
                <w:rFonts w:ascii="Arial" w:hAnsi="Arial" w:cs="Arial"/>
                <w:b/>
                <w:color w:val="FFFFFF"/>
                <w:sz w:val="22"/>
                <w:szCs w:val="22"/>
              </w:rPr>
              <w:t>BOX B – CURRENT BUSINESS ENTITY STATUS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077BC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077BC2" w:rsidRPr="00EF05C6" w:rsidRDefault="00077BC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077BC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077BC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077BC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077BC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077BC2" w:rsidRPr="00EF05C6" w:rsidRDefault="00077BC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077BC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077BC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077BC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077BC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077BC2" w:rsidRPr="00EF05C6" w:rsidRDefault="00077BC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077BC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077BC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077BC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3" w:history="1">
              <w:r w:rsidR="0058653F" w:rsidRPr="00392A6D">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4" w:history="1">
              <w:r w:rsidR="00392A6D">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F32881">
        <w:rPr>
          <w:rFonts w:ascii="Arial" w:hAnsi="Arial" w:cs="Arial"/>
          <w:b/>
          <w:szCs w:val="22"/>
          <w:u w:val="single"/>
        </w:rPr>
        <w:lastRenderedPageBreak/>
        <w:t xml:space="preserve">EXHIBIT </w:t>
      </w:r>
      <w:r w:rsidR="00EF05C6" w:rsidRPr="00F32881">
        <w:rPr>
          <w:rFonts w:ascii="Arial" w:hAnsi="Arial" w:cs="Arial"/>
          <w:b/>
          <w:szCs w:val="22"/>
          <w:u w:val="single"/>
        </w:rPr>
        <w:t>B</w:t>
      </w:r>
      <w:r w:rsidRPr="00F32881">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901091" w:rsidRPr="00EF05C6" w:rsidTr="0031053E">
        <w:trPr>
          <w:trHeight w:val="389"/>
          <w:jc w:val="center"/>
        </w:trPr>
        <w:tc>
          <w:tcPr>
            <w:tcW w:w="5184" w:type="dxa"/>
            <w:tcBorders>
              <w:top w:val="nil"/>
              <w:left w:val="nil"/>
              <w:bottom w:val="nil"/>
              <w:right w:val="nil"/>
            </w:tcBorders>
            <w:vAlign w:val="bottom"/>
          </w:tcPr>
          <w:p w:rsidR="00901091" w:rsidRPr="00EF05C6" w:rsidRDefault="00901091" w:rsidP="0031053E">
            <w:pPr>
              <w:rPr>
                <w:rFonts w:ascii="Arial" w:hAnsi="Arial" w:cs="Arial"/>
                <w:sz w:val="22"/>
                <w:szCs w:val="22"/>
              </w:rPr>
            </w:pPr>
            <w:bookmarkStart w:id="1" w:name="_Hlk89684137"/>
          </w:p>
        </w:tc>
        <w:tc>
          <w:tcPr>
            <w:tcW w:w="270" w:type="dxa"/>
            <w:tcBorders>
              <w:top w:val="nil"/>
              <w:left w:val="nil"/>
              <w:bottom w:val="nil"/>
              <w:right w:val="nil"/>
            </w:tcBorders>
            <w:vAlign w:val="bottom"/>
          </w:tcPr>
          <w:p w:rsidR="00901091" w:rsidRPr="00EF05C6" w:rsidRDefault="00901091" w:rsidP="0031053E">
            <w:pPr>
              <w:rPr>
                <w:rFonts w:ascii="Arial" w:hAnsi="Arial" w:cs="Arial"/>
                <w:sz w:val="22"/>
                <w:szCs w:val="22"/>
              </w:rPr>
            </w:pPr>
          </w:p>
        </w:tc>
        <w:tc>
          <w:tcPr>
            <w:tcW w:w="4734" w:type="dxa"/>
            <w:tcBorders>
              <w:top w:val="nil"/>
              <w:left w:val="nil"/>
              <w:bottom w:val="nil"/>
              <w:right w:val="nil"/>
            </w:tcBorders>
            <w:vAlign w:val="bottom"/>
          </w:tcPr>
          <w:p w:rsidR="00901091" w:rsidRPr="00EF05C6" w:rsidRDefault="00901091" w:rsidP="0031053E">
            <w:pPr>
              <w:rPr>
                <w:rFonts w:ascii="Arial" w:hAnsi="Arial" w:cs="Arial"/>
                <w:sz w:val="22"/>
                <w:szCs w:val="22"/>
              </w:rPr>
            </w:pPr>
          </w:p>
        </w:tc>
      </w:tr>
      <w:tr w:rsidR="00901091" w:rsidRPr="00EF05C6" w:rsidTr="0031053E">
        <w:trPr>
          <w:trHeight w:val="389"/>
          <w:jc w:val="center"/>
        </w:trPr>
        <w:tc>
          <w:tcPr>
            <w:tcW w:w="5184" w:type="dxa"/>
            <w:tcBorders>
              <w:left w:val="nil"/>
              <w:bottom w:val="nil"/>
              <w:right w:val="nil"/>
            </w:tcBorders>
          </w:tcPr>
          <w:p w:rsidR="00901091" w:rsidRPr="00EF05C6" w:rsidRDefault="00901091" w:rsidP="0031053E">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901091" w:rsidRPr="00EF05C6" w:rsidRDefault="00901091" w:rsidP="0031053E">
            <w:pPr>
              <w:jc w:val="both"/>
              <w:rPr>
                <w:rFonts w:ascii="Arial" w:hAnsi="Arial" w:cs="Arial"/>
                <w:sz w:val="22"/>
                <w:szCs w:val="22"/>
              </w:rPr>
            </w:pPr>
          </w:p>
        </w:tc>
        <w:tc>
          <w:tcPr>
            <w:tcW w:w="4734" w:type="dxa"/>
            <w:tcBorders>
              <w:left w:val="nil"/>
              <w:bottom w:val="nil"/>
              <w:right w:val="nil"/>
            </w:tcBorders>
          </w:tcPr>
          <w:p w:rsidR="00901091" w:rsidRPr="00EF05C6" w:rsidRDefault="00901091" w:rsidP="0031053E">
            <w:pPr>
              <w:jc w:val="both"/>
              <w:rPr>
                <w:rFonts w:ascii="Arial" w:hAnsi="Arial" w:cs="Arial"/>
                <w:sz w:val="22"/>
                <w:szCs w:val="22"/>
              </w:rPr>
            </w:pPr>
            <w:r w:rsidRPr="00EF05C6">
              <w:rPr>
                <w:rFonts w:ascii="Arial" w:hAnsi="Arial" w:cs="Arial"/>
                <w:sz w:val="22"/>
                <w:szCs w:val="22"/>
              </w:rPr>
              <w:t>Printed Name</w:t>
            </w:r>
          </w:p>
        </w:tc>
      </w:tr>
      <w:tr w:rsidR="00901091" w:rsidRPr="00EF05C6" w:rsidTr="0031053E">
        <w:trPr>
          <w:trHeight w:val="389"/>
          <w:jc w:val="center"/>
        </w:trPr>
        <w:tc>
          <w:tcPr>
            <w:tcW w:w="5184" w:type="dxa"/>
            <w:tcBorders>
              <w:top w:val="nil"/>
              <w:left w:val="nil"/>
              <w:bottom w:val="single" w:sz="4" w:space="0" w:color="auto"/>
              <w:right w:val="nil"/>
            </w:tcBorders>
            <w:vAlign w:val="bottom"/>
          </w:tcPr>
          <w:p w:rsidR="00901091" w:rsidRPr="00EF05C6" w:rsidRDefault="00901091" w:rsidP="0031053E">
            <w:pPr>
              <w:rPr>
                <w:rFonts w:ascii="Arial" w:hAnsi="Arial" w:cs="Arial"/>
                <w:sz w:val="22"/>
                <w:szCs w:val="22"/>
              </w:rPr>
            </w:pPr>
          </w:p>
        </w:tc>
        <w:tc>
          <w:tcPr>
            <w:tcW w:w="270" w:type="dxa"/>
            <w:tcBorders>
              <w:top w:val="nil"/>
              <w:left w:val="nil"/>
              <w:bottom w:val="nil"/>
              <w:right w:val="nil"/>
            </w:tcBorders>
            <w:vAlign w:val="bottom"/>
          </w:tcPr>
          <w:p w:rsidR="00901091" w:rsidRPr="00EF05C6" w:rsidRDefault="00901091" w:rsidP="0031053E">
            <w:pPr>
              <w:rPr>
                <w:rFonts w:ascii="Arial" w:hAnsi="Arial" w:cs="Arial"/>
                <w:sz w:val="22"/>
                <w:szCs w:val="22"/>
              </w:rPr>
            </w:pPr>
          </w:p>
        </w:tc>
        <w:tc>
          <w:tcPr>
            <w:tcW w:w="4734" w:type="dxa"/>
            <w:tcBorders>
              <w:top w:val="nil"/>
              <w:left w:val="nil"/>
              <w:bottom w:val="single" w:sz="4" w:space="0" w:color="auto"/>
              <w:right w:val="nil"/>
            </w:tcBorders>
            <w:vAlign w:val="bottom"/>
          </w:tcPr>
          <w:p w:rsidR="00901091" w:rsidRPr="00EF05C6" w:rsidRDefault="00901091" w:rsidP="0031053E">
            <w:pPr>
              <w:rPr>
                <w:rFonts w:ascii="Arial" w:hAnsi="Arial" w:cs="Arial"/>
                <w:sz w:val="22"/>
                <w:szCs w:val="22"/>
              </w:rPr>
            </w:pPr>
          </w:p>
        </w:tc>
      </w:tr>
      <w:tr w:rsidR="00901091" w:rsidRPr="00EF05C6" w:rsidTr="0031053E">
        <w:trPr>
          <w:trHeight w:val="389"/>
          <w:jc w:val="center"/>
        </w:trPr>
        <w:tc>
          <w:tcPr>
            <w:tcW w:w="5184" w:type="dxa"/>
            <w:tcBorders>
              <w:top w:val="single" w:sz="4" w:space="0" w:color="auto"/>
              <w:left w:val="nil"/>
              <w:bottom w:val="nil"/>
              <w:right w:val="nil"/>
            </w:tcBorders>
          </w:tcPr>
          <w:p w:rsidR="00901091" w:rsidRPr="00EF05C6" w:rsidRDefault="00901091" w:rsidP="0031053E">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901091" w:rsidRPr="00EF05C6" w:rsidRDefault="00901091" w:rsidP="0031053E">
            <w:pPr>
              <w:jc w:val="both"/>
              <w:rPr>
                <w:rFonts w:ascii="Arial" w:hAnsi="Arial" w:cs="Arial"/>
                <w:sz w:val="22"/>
                <w:szCs w:val="22"/>
              </w:rPr>
            </w:pPr>
          </w:p>
        </w:tc>
        <w:tc>
          <w:tcPr>
            <w:tcW w:w="4734" w:type="dxa"/>
            <w:tcBorders>
              <w:top w:val="single" w:sz="4" w:space="0" w:color="auto"/>
              <w:left w:val="nil"/>
              <w:bottom w:val="nil"/>
              <w:right w:val="nil"/>
            </w:tcBorders>
          </w:tcPr>
          <w:p w:rsidR="00901091" w:rsidRPr="00EF05C6" w:rsidRDefault="00901091" w:rsidP="0031053E">
            <w:pPr>
              <w:jc w:val="both"/>
              <w:rPr>
                <w:rFonts w:ascii="Arial" w:hAnsi="Arial" w:cs="Arial"/>
                <w:sz w:val="22"/>
                <w:szCs w:val="22"/>
              </w:rPr>
            </w:pPr>
            <w:r>
              <w:rPr>
                <w:rFonts w:ascii="Arial" w:hAnsi="Arial" w:cs="Arial"/>
                <w:sz w:val="22"/>
                <w:szCs w:val="22"/>
              </w:rPr>
              <w:t>Date</w:t>
            </w:r>
          </w:p>
        </w:tc>
      </w:tr>
      <w:tr w:rsidR="00901091" w:rsidRPr="00EF05C6" w:rsidTr="0031053E">
        <w:trPr>
          <w:trHeight w:val="389"/>
          <w:jc w:val="center"/>
        </w:trPr>
        <w:tc>
          <w:tcPr>
            <w:tcW w:w="5184" w:type="dxa"/>
            <w:tcBorders>
              <w:top w:val="nil"/>
              <w:left w:val="nil"/>
              <w:bottom w:val="single" w:sz="4" w:space="0" w:color="auto"/>
              <w:right w:val="nil"/>
            </w:tcBorders>
            <w:vAlign w:val="bottom"/>
          </w:tcPr>
          <w:p w:rsidR="00901091" w:rsidRPr="00EF05C6" w:rsidRDefault="00901091" w:rsidP="0031053E">
            <w:pPr>
              <w:rPr>
                <w:rFonts w:ascii="Arial" w:hAnsi="Arial" w:cs="Arial"/>
                <w:sz w:val="22"/>
                <w:szCs w:val="22"/>
              </w:rPr>
            </w:pPr>
          </w:p>
        </w:tc>
        <w:tc>
          <w:tcPr>
            <w:tcW w:w="270" w:type="dxa"/>
            <w:tcBorders>
              <w:top w:val="nil"/>
              <w:left w:val="nil"/>
              <w:bottom w:val="nil"/>
              <w:right w:val="nil"/>
            </w:tcBorders>
            <w:vAlign w:val="bottom"/>
          </w:tcPr>
          <w:p w:rsidR="00901091" w:rsidRPr="00EF05C6" w:rsidRDefault="00901091" w:rsidP="0031053E">
            <w:pPr>
              <w:rPr>
                <w:rFonts w:ascii="Arial" w:hAnsi="Arial" w:cs="Arial"/>
                <w:sz w:val="22"/>
                <w:szCs w:val="22"/>
              </w:rPr>
            </w:pPr>
          </w:p>
        </w:tc>
        <w:tc>
          <w:tcPr>
            <w:tcW w:w="4734" w:type="dxa"/>
            <w:tcBorders>
              <w:top w:val="nil"/>
              <w:left w:val="nil"/>
              <w:bottom w:val="single" w:sz="4" w:space="0" w:color="auto"/>
              <w:right w:val="nil"/>
            </w:tcBorders>
            <w:vAlign w:val="bottom"/>
          </w:tcPr>
          <w:p w:rsidR="00901091" w:rsidRPr="00EF05C6" w:rsidRDefault="00901091" w:rsidP="0031053E">
            <w:pPr>
              <w:rPr>
                <w:rFonts w:ascii="Arial" w:hAnsi="Arial" w:cs="Arial"/>
                <w:sz w:val="22"/>
                <w:szCs w:val="22"/>
              </w:rPr>
            </w:pPr>
          </w:p>
        </w:tc>
      </w:tr>
      <w:tr w:rsidR="00901091" w:rsidRPr="00EF05C6" w:rsidTr="0031053E">
        <w:trPr>
          <w:trHeight w:val="389"/>
          <w:jc w:val="center"/>
        </w:trPr>
        <w:tc>
          <w:tcPr>
            <w:tcW w:w="5184" w:type="dxa"/>
            <w:tcBorders>
              <w:top w:val="single" w:sz="4" w:space="0" w:color="auto"/>
              <w:left w:val="nil"/>
              <w:bottom w:val="nil"/>
              <w:right w:val="nil"/>
            </w:tcBorders>
          </w:tcPr>
          <w:p w:rsidR="00901091" w:rsidRPr="00EF05C6" w:rsidRDefault="00901091" w:rsidP="0031053E">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901091" w:rsidRPr="00EF05C6" w:rsidRDefault="00901091" w:rsidP="0031053E">
            <w:pPr>
              <w:jc w:val="both"/>
              <w:rPr>
                <w:rFonts w:ascii="Arial" w:hAnsi="Arial" w:cs="Arial"/>
                <w:sz w:val="22"/>
                <w:szCs w:val="22"/>
              </w:rPr>
            </w:pPr>
          </w:p>
        </w:tc>
        <w:tc>
          <w:tcPr>
            <w:tcW w:w="4734" w:type="dxa"/>
            <w:tcBorders>
              <w:top w:val="single" w:sz="4" w:space="0" w:color="auto"/>
              <w:left w:val="nil"/>
              <w:bottom w:val="nil"/>
              <w:right w:val="nil"/>
            </w:tcBorders>
          </w:tcPr>
          <w:p w:rsidR="00901091" w:rsidRPr="00EF05C6" w:rsidRDefault="00901091" w:rsidP="0031053E">
            <w:pPr>
              <w:jc w:val="both"/>
              <w:rPr>
                <w:rFonts w:ascii="Arial" w:hAnsi="Arial" w:cs="Arial"/>
                <w:sz w:val="22"/>
                <w:szCs w:val="22"/>
              </w:rPr>
            </w:pPr>
            <w:r w:rsidRPr="00EF05C6">
              <w:rPr>
                <w:rFonts w:ascii="Arial" w:hAnsi="Arial" w:cs="Arial"/>
                <w:sz w:val="22"/>
                <w:szCs w:val="22"/>
              </w:rPr>
              <w:t>E-Verify Company ID Number</w:t>
            </w:r>
          </w:p>
        </w:tc>
      </w:tr>
      <w:bookmarkEnd w:id="1"/>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901091">
        <w:tc>
          <w:tcPr>
            <w:tcW w:w="5130" w:type="dxa"/>
            <w:tcBorders>
              <w:top w:val="nil"/>
              <w:left w:val="nil"/>
              <w:bottom w:val="single" w:sz="4" w:space="0" w:color="000000"/>
              <w:right w:val="nil"/>
            </w:tcBorders>
            <w:vAlign w:val="bottom"/>
          </w:tcPr>
          <w:p w:rsidR="00EF05C6" w:rsidRPr="00EF05C6" w:rsidRDefault="00EF05C6" w:rsidP="00901091">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901091">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901091">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F32881">
        <w:rPr>
          <w:rFonts w:ascii="Arial" w:hAnsi="Arial" w:cs="Arial"/>
          <w:b/>
          <w:szCs w:val="22"/>
          <w:u w:val="single"/>
        </w:rPr>
        <w:lastRenderedPageBreak/>
        <w:t xml:space="preserve">EXHIBIT </w:t>
      </w:r>
      <w:r w:rsidR="00EF05C6" w:rsidRPr="00F32881">
        <w:rPr>
          <w:rFonts w:ascii="Arial" w:hAnsi="Arial" w:cs="Arial"/>
          <w:b/>
          <w:szCs w:val="22"/>
          <w:u w:val="single"/>
        </w:rPr>
        <w:t>B</w:t>
      </w:r>
      <w:r w:rsidRPr="00F32881">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F32881" w:rsidRDefault="00EF05C6" w:rsidP="004A73FE">
            <w:pPr>
              <w:jc w:val="center"/>
              <w:rPr>
                <w:rFonts w:ascii="Arial" w:hAnsi="Arial" w:cs="Arial"/>
                <w:sz w:val="22"/>
                <w:szCs w:val="22"/>
              </w:rPr>
            </w:pPr>
            <w:r w:rsidRPr="00F32881">
              <w:rPr>
                <w:rFonts w:ascii="Arial" w:hAnsi="Arial" w:cs="Arial"/>
                <w:b/>
                <w:color w:val="FFFFFF"/>
                <w:sz w:val="22"/>
                <w:szCs w:val="22"/>
              </w:rPr>
              <w:t>BOX C – AFFIDAVIT ON FILE - CURRENT BUSINESS ENTITY STATUS</w:t>
            </w:r>
            <w:bookmarkStart w:id="2" w:name="_GoBack"/>
            <w:bookmarkEnd w:id="2"/>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901091">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901091" w:rsidRPr="00EF05C6" w:rsidRDefault="00901091"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901091">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901091">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901091">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901091">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901091" w:rsidRPr="00EF05C6" w:rsidRDefault="00901091"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901091">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901091">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901091">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901091">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901091" w:rsidRPr="00EF05C6" w:rsidRDefault="00901091"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901091">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901091">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901091">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901091">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901091" w:rsidRPr="00EF05C6" w:rsidRDefault="00901091"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901091">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901091">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901091">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901091">
        <w:trPr>
          <w:trHeight w:val="280"/>
        </w:trPr>
        <w:tc>
          <w:tcPr>
            <w:tcW w:w="5328" w:type="dxa"/>
            <w:tcBorders>
              <w:top w:val="nil"/>
              <w:left w:val="nil"/>
              <w:bottom w:val="nil"/>
              <w:right w:val="nil"/>
            </w:tcBorders>
            <w:vAlign w:val="bottom"/>
          </w:tcPr>
          <w:p w:rsidR="009D4D5C" w:rsidRPr="000B3127" w:rsidRDefault="009D4D5C" w:rsidP="00901091">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901091">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901091">
            <w:pPr>
              <w:numPr>
                <w:ilvl w:val="12"/>
                <w:numId w:val="0"/>
              </w:numPr>
              <w:rPr>
                <w:rFonts w:ascii="Arial" w:hAnsi="Arial" w:cs="Arial"/>
                <w:sz w:val="22"/>
                <w:szCs w:val="22"/>
              </w:rPr>
            </w:pPr>
          </w:p>
        </w:tc>
      </w:tr>
      <w:tr w:rsidR="009D4D5C" w:rsidRPr="000B3127" w:rsidTr="00901091">
        <w:trPr>
          <w:trHeight w:val="280"/>
        </w:trPr>
        <w:tc>
          <w:tcPr>
            <w:tcW w:w="5328" w:type="dxa"/>
            <w:tcBorders>
              <w:top w:val="single" w:sz="4" w:space="0" w:color="auto"/>
              <w:left w:val="nil"/>
              <w:bottom w:val="nil"/>
              <w:right w:val="nil"/>
            </w:tcBorders>
            <w:vAlign w:val="bottom"/>
          </w:tcPr>
          <w:p w:rsidR="009D4D5C" w:rsidRPr="000B3127" w:rsidRDefault="009D4D5C" w:rsidP="00901091">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901091">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901091">
            <w:pPr>
              <w:numPr>
                <w:ilvl w:val="12"/>
                <w:numId w:val="0"/>
              </w:numPr>
              <w:rPr>
                <w:rFonts w:ascii="Arial" w:hAnsi="Arial" w:cs="Arial"/>
                <w:sz w:val="22"/>
                <w:szCs w:val="22"/>
              </w:rPr>
            </w:pPr>
          </w:p>
        </w:tc>
      </w:tr>
      <w:tr w:rsidR="009D4D5C" w:rsidRPr="000B3127" w:rsidTr="00901091">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901091">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901091">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901091">
            <w:pPr>
              <w:numPr>
                <w:ilvl w:val="12"/>
                <w:numId w:val="0"/>
              </w:numPr>
              <w:rPr>
                <w:rFonts w:ascii="Arial" w:hAnsi="Arial" w:cs="Arial"/>
                <w:sz w:val="22"/>
                <w:szCs w:val="22"/>
              </w:rPr>
            </w:pPr>
          </w:p>
        </w:tc>
      </w:tr>
      <w:tr w:rsidR="009D4D5C" w:rsidRPr="000B3127" w:rsidTr="00901091">
        <w:trPr>
          <w:trHeight w:val="280"/>
        </w:trPr>
        <w:tc>
          <w:tcPr>
            <w:tcW w:w="5328" w:type="dxa"/>
            <w:tcBorders>
              <w:top w:val="nil"/>
              <w:left w:val="nil"/>
              <w:bottom w:val="single" w:sz="4" w:space="0" w:color="auto"/>
              <w:right w:val="nil"/>
            </w:tcBorders>
            <w:vAlign w:val="bottom"/>
          </w:tcPr>
          <w:p w:rsidR="009D4D5C" w:rsidRPr="000B3127" w:rsidRDefault="009D4D5C" w:rsidP="00901091">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901091">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901091">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901091">
        <w:trPr>
          <w:trHeight w:val="280"/>
        </w:trPr>
        <w:tc>
          <w:tcPr>
            <w:tcW w:w="1368" w:type="dxa"/>
            <w:vAlign w:val="bottom"/>
          </w:tcPr>
          <w:p w:rsidR="009D4D5C" w:rsidRPr="000B3127" w:rsidRDefault="009D4D5C" w:rsidP="00901091">
            <w:pPr>
              <w:rPr>
                <w:rFonts w:ascii="Arial" w:hAnsi="Arial" w:cs="Arial"/>
                <w:sz w:val="22"/>
                <w:szCs w:val="22"/>
              </w:rPr>
            </w:pPr>
          </w:p>
        </w:tc>
        <w:tc>
          <w:tcPr>
            <w:tcW w:w="270" w:type="dxa"/>
            <w:vAlign w:val="bottom"/>
          </w:tcPr>
          <w:p w:rsidR="009D4D5C" w:rsidRPr="000B3127" w:rsidRDefault="009D4D5C" w:rsidP="00901091">
            <w:pPr>
              <w:rPr>
                <w:rFonts w:ascii="Arial" w:hAnsi="Arial" w:cs="Arial"/>
                <w:sz w:val="22"/>
                <w:szCs w:val="22"/>
              </w:rPr>
            </w:pPr>
          </w:p>
        </w:tc>
        <w:tc>
          <w:tcPr>
            <w:tcW w:w="1980" w:type="dxa"/>
            <w:tcBorders>
              <w:bottom w:val="single" w:sz="4" w:space="0" w:color="auto"/>
            </w:tcBorders>
            <w:vAlign w:val="bottom"/>
          </w:tcPr>
          <w:p w:rsidR="009D4D5C" w:rsidRPr="000B3127" w:rsidRDefault="009D4D5C" w:rsidP="00901091">
            <w:pPr>
              <w:rPr>
                <w:rFonts w:ascii="Arial" w:hAnsi="Arial" w:cs="Arial"/>
                <w:sz w:val="22"/>
                <w:szCs w:val="22"/>
              </w:rPr>
            </w:pPr>
          </w:p>
        </w:tc>
        <w:tc>
          <w:tcPr>
            <w:tcW w:w="270" w:type="dxa"/>
            <w:vAlign w:val="bottom"/>
          </w:tcPr>
          <w:p w:rsidR="009D4D5C" w:rsidRPr="000B3127" w:rsidRDefault="009D4D5C" w:rsidP="00901091">
            <w:pPr>
              <w:rPr>
                <w:rFonts w:ascii="Arial" w:hAnsi="Arial" w:cs="Arial"/>
                <w:sz w:val="22"/>
                <w:szCs w:val="22"/>
              </w:rPr>
            </w:pPr>
          </w:p>
        </w:tc>
        <w:tc>
          <w:tcPr>
            <w:tcW w:w="1800" w:type="dxa"/>
            <w:vAlign w:val="bottom"/>
          </w:tcPr>
          <w:p w:rsidR="009D4D5C" w:rsidRPr="000B3127" w:rsidRDefault="009D4D5C" w:rsidP="00901091">
            <w:pPr>
              <w:rPr>
                <w:rFonts w:ascii="Arial" w:hAnsi="Arial" w:cs="Arial"/>
                <w:sz w:val="22"/>
                <w:szCs w:val="22"/>
              </w:rPr>
            </w:pPr>
          </w:p>
        </w:tc>
        <w:tc>
          <w:tcPr>
            <w:tcW w:w="270" w:type="dxa"/>
            <w:vAlign w:val="bottom"/>
          </w:tcPr>
          <w:p w:rsidR="009D4D5C" w:rsidRPr="000B3127" w:rsidRDefault="009D4D5C" w:rsidP="00901091">
            <w:pPr>
              <w:rPr>
                <w:rFonts w:ascii="Arial" w:hAnsi="Arial" w:cs="Arial"/>
                <w:sz w:val="22"/>
                <w:szCs w:val="22"/>
              </w:rPr>
            </w:pPr>
          </w:p>
        </w:tc>
        <w:tc>
          <w:tcPr>
            <w:tcW w:w="3420" w:type="dxa"/>
            <w:tcBorders>
              <w:bottom w:val="single" w:sz="4" w:space="0" w:color="auto"/>
            </w:tcBorders>
            <w:vAlign w:val="bottom"/>
          </w:tcPr>
          <w:p w:rsidR="009D4D5C" w:rsidRPr="000B3127" w:rsidRDefault="009D4D5C" w:rsidP="00901091">
            <w:pPr>
              <w:rPr>
                <w:rFonts w:ascii="Arial" w:hAnsi="Arial" w:cs="Arial"/>
                <w:sz w:val="22"/>
                <w:szCs w:val="22"/>
              </w:rPr>
            </w:pPr>
          </w:p>
        </w:tc>
      </w:tr>
      <w:tr w:rsidR="009D4D5C" w:rsidRPr="000B3127" w:rsidTr="00901091">
        <w:trPr>
          <w:trHeight w:val="280"/>
        </w:trPr>
        <w:tc>
          <w:tcPr>
            <w:tcW w:w="1368" w:type="dxa"/>
            <w:tcBorders>
              <w:top w:val="single" w:sz="4" w:space="0" w:color="auto"/>
            </w:tcBorders>
            <w:vAlign w:val="bottom"/>
          </w:tcPr>
          <w:p w:rsidR="009D4D5C" w:rsidRPr="000B3127" w:rsidRDefault="009D4D5C" w:rsidP="00901091">
            <w:pPr>
              <w:rPr>
                <w:rFonts w:ascii="Arial" w:hAnsi="Arial" w:cs="Arial"/>
                <w:sz w:val="22"/>
                <w:szCs w:val="22"/>
              </w:rPr>
            </w:pPr>
          </w:p>
        </w:tc>
        <w:tc>
          <w:tcPr>
            <w:tcW w:w="270" w:type="dxa"/>
            <w:vAlign w:val="bottom"/>
          </w:tcPr>
          <w:p w:rsidR="009D4D5C" w:rsidRPr="000B3127" w:rsidRDefault="009D4D5C" w:rsidP="00901091">
            <w:pPr>
              <w:rPr>
                <w:rFonts w:ascii="Arial" w:hAnsi="Arial" w:cs="Arial"/>
                <w:sz w:val="22"/>
                <w:szCs w:val="22"/>
              </w:rPr>
            </w:pPr>
          </w:p>
        </w:tc>
        <w:tc>
          <w:tcPr>
            <w:tcW w:w="1980" w:type="dxa"/>
            <w:tcBorders>
              <w:bottom w:val="single" w:sz="4" w:space="0" w:color="auto"/>
            </w:tcBorders>
            <w:vAlign w:val="bottom"/>
          </w:tcPr>
          <w:p w:rsidR="009D4D5C" w:rsidRPr="000B3127" w:rsidRDefault="009D4D5C" w:rsidP="00901091">
            <w:pPr>
              <w:rPr>
                <w:rFonts w:ascii="Arial" w:hAnsi="Arial" w:cs="Arial"/>
                <w:sz w:val="22"/>
                <w:szCs w:val="22"/>
              </w:rPr>
            </w:pPr>
          </w:p>
        </w:tc>
        <w:tc>
          <w:tcPr>
            <w:tcW w:w="270" w:type="dxa"/>
            <w:vAlign w:val="bottom"/>
          </w:tcPr>
          <w:p w:rsidR="009D4D5C" w:rsidRPr="000B3127" w:rsidRDefault="009D4D5C" w:rsidP="00901091">
            <w:pPr>
              <w:rPr>
                <w:rFonts w:ascii="Arial" w:hAnsi="Arial" w:cs="Arial"/>
                <w:sz w:val="22"/>
                <w:szCs w:val="22"/>
              </w:rPr>
            </w:pPr>
          </w:p>
        </w:tc>
        <w:tc>
          <w:tcPr>
            <w:tcW w:w="1800" w:type="dxa"/>
            <w:tcBorders>
              <w:top w:val="single" w:sz="4" w:space="0" w:color="auto"/>
            </w:tcBorders>
            <w:vAlign w:val="bottom"/>
          </w:tcPr>
          <w:p w:rsidR="009D4D5C" w:rsidRPr="000B3127" w:rsidRDefault="009D4D5C" w:rsidP="00901091">
            <w:pPr>
              <w:rPr>
                <w:rFonts w:ascii="Arial" w:hAnsi="Arial" w:cs="Arial"/>
                <w:sz w:val="22"/>
                <w:szCs w:val="22"/>
              </w:rPr>
            </w:pPr>
          </w:p>
        </w:tc>
        <w:tc>
          <w:tcPr>
            <w:tcW w:w="270" w:type="dxa"/>
            <w:vAlign w:val="bottom"/>
          </w:tcPr>
          <w:p w:rsidR="009D4D5C" w:rsidRPr="000B3127" w:rsidRDefault="009D4D5C" w:rsidP="00901091">
            <w:pPr>
              <w:rPr>
                <w:rFonts w:ascii="Arial" w:hAnsi="Arial" w:cs="Arial"/>
                <w:sz w:val="22"/>
                <w:szCs w:val="22"/>
              </w:rPr>
            </w:pPr>
          </w:p>
        </w:tc>
        <w:tc>
          <w:tcPr>
            <w:tcW w:w="3420" w:type="dxa"/>
            <w:tcBorders>
              <w:bottom w:val="single" w:sz="4" w:space="0" w:color="auto"/>
            </w:tcBorders>
            <w:vAlign w:val="bottom"/>
          </w:tcPr>
          <w:p w:rsidR="009D4D5C" w:rsidRPr="000B3127" w:rsidRDefault="009D4D5C" w:rsidP="00901091">
            <w:pPr>
              <w:rPr>
                <w:rFonts w:ascii="Arial" w:hAnsi="Arial" w:cs="Arial"/>
                <w:sz w:val="22"/>
                <w:szCs w:val="22"/>
              </w:rPr>
            </w:pPr>
          </w:p>
        </w:tc>
      </w:tr>
      <w:tr w:rsidR="009D4D5C" w:rsidRPr="000B3127" w:rsidTr="00901091">
        <w:trPr>
          <w:trHeight w:val="280"/>
        </w:trPr>
        <w:tc>
          <w:tcPr>
            <w:tcW w:w="1368" w:type="dxa"/>
            <w:tcBorders>
              <w:top w:val="single" w:sz="4" w:space="0" w:color="auto"/>
            </w:tcBorders>
            <w:vAlign w:val="bottom"/>
          </w:tcPr>
          <w:p w:rsidR="009D4D5C" w:rsidRPr="000B3127" w:rsidRDefault="009D4D5C" w:rsidP="00901091">
            <w:pPr>
              <w:rPr>
                <w:rFonts w:ascii="Arial" w:hAnsi="Arial" w:cs="Arial"/>
                <w:sz w:val="22"/>
                <w:szCs w:val="22"/>
              </w:rPr>
            </w:pPr>
          </w:p>
        </w:tc>
        <w:tc>
          <w:tcPr>
            <w:tcW w:w="270" w:type="dxa"/>
            <w:vAlign w:val="bottom"/>
          </w:tcPr>
          <w:p w:rsidR="009D4D5C" w:rsidRPr="000B3127" w:rsidRDefault="009D4D5C" w:rsidP="00901091">
            <w:pPr>
              <w:rPr>
                <w:rFonts w:ascii="Arial" w:hAnsi="Arial" w:cs="Arial"/>
                <w:sz w:val="22"/>
                <w:szCs w:val="22"/>
              </w:rPr>
            </w:pPr>
          </w:p>
        </w:tc>
        <w:tc>
          <w:tcPr>
            <w:tcW w:w="1980" w:type="dxa"/>
            <w:tcBorders>
              <w:bottom w:val="single" w:sz="4" w:space="0" w:color="auto"/>
            </w:tcBorders>
            <w:vAlign w:val="bottom"/>
          </w:tcPr>
          <w:p w:rsidR="009D4D5C" w:rsidRPr="000B3127" w:rsidRDefault="009D4D5C" w:rsidP="00901091">
            <w:pPr>
              <w:rPr>
                <w:rFonts w:ascii="Arial" w:hAnsi="Arial" w:cs="Arial"/>
                <w:sz w:val="22"/>
                <w:szCs w:val="22"/>
              </w:rPr>
            </w:pPr>
          </w:p>
        </w:tc>
        <w:tc>
          <w:tcPr>
            <w:tcW w:w="270" w:type="dxa"/>
            <w:vAlign w:val="bottom"/>
          </w:tcPr>
          <w:p w:rsidR="009D4D5C" w:rsidRPr="000B3127" w:rsidRDefault="009D4D5C" w:rsidP="00901091">
            <w:pPr>
              <w:rPr>
                <w:rFonts w:ascii="Arial" w:hAnsi="Arial" w:cs="Arial"/>
                <w:sz w:val="22"/>
                <w:szCs w:val="22"/>
              </w:rPr>
            </w:pPr>
          </w:p>
        </w:tc>
        <w:tc>
          <w:tcPr>
            <w:tcW w:w="1800" w:type="dxa"/>
            <w:tcBorders>
              <w:top w:val="single" w:sz="4" w:space="0" w:color="auto"/>
            </w:tcBorders>
            <w:vAlign w:val="bottom"/>
          </w:tcPr>
          <w:p w:rsidR="009D4D5C" w:rsidRPr="000B3127" w:rsidRDefault="009D4D5C" w:rsidP="00901091">
            <w:pPr>
              <w:rPr>
                <w:rFonts w:ascii="Arial" w:hAnsi="Arial" w:cs="Arial"/>
                <w:sz w:val="22"/>
                <w:szCs w:val="22"/>
              </w:rPr>
            </w:pPr>
          </w:p>
        </w:tc>
        <w:tc>
          <w:tcPr>
            <w:tcW w:w="270" w:type="dxa"/>
            <w:vAlign w:val="bottom"/>
          </w:tcPr>
          <w:p w:rsidR="009D4D5C" w:rsidRPr="000B3127" w:rsidRDefault="009D4D5C" w:rsidP="00901091">
            <w:pPr>
              <w:rPr>
                <w:rFonts w:ascii="Arial" w:hAnsi="Arial" w:cs="Arial"/>
                <w:sz w:val="22"/>
                <w:szCs w:val="22"/>
              </w:rPr>
            </w:pPr>
          </w:p>
        </w:tc>
        <w:tc>
          <w:tcPr>
            <w:tcW w:w="3420" w:type="dxa"/>
            <w:tcBorders>
              <w:bottom w:val="single" w:sz="4" w:space="0" w:color="auto"/>
            </w:tcBorders>
            <w:vAlign w:val="bottom"/>
          </w:tcPr>
          <w:p w:rsidR="009D4D5C" w:rsidRPr="000B3127" w:rsidRDefault="009D4D5C" w:rsidP="00901091">
            <w:pPr>
              <w:rPr>
                <w:rFonts w:ascii="Arial" w:hAnsi="Arial" w:cs="Arial"/>
                <w:sz w:val="22"/>
                <w:szCs w:val="22"/>
              </w:rPr>
            </w:pPr>
          </w:p>
        </w:tc>
      </w:tr>
      <w:tr w:rsidR="009D4D5C" w:rsidRPr="000B3127" w:rsidTr="00901091">
        <w:trPr>
          <w:trHeight w:val="280"/>
        </w:trPr>
        <w:tc>
          <w:tcPr>
            <w:tcW w:w="1368" w:type="dxa"/>
            <w:tcBorders>
              <w:top w:val="single" w:sz="4" w:space="0" w:color="auto"/>
              <w:bottom w:val="single" w:sz="4" w:space="0" w:color="auto"/>
            </w:tcBorders>
            <w:vAlign w:val="bottom"/>
          </w:tcPr>
          <w:p w:rsidR="009D4D5C" w:rsidRPr="000B3127" w:rsidRDefault="009D4D5C" w:rsidP="00901091">
            <w:pPr>
              <w:rPr>
                <w:rFonts w:ascii="Arial" w:hAnsi="Arial" w:cs="Arial"/>
                <w:sz w:val="22"/>
                <w:szCs w:val="22"/>
              </w:rPr>
            </w:pPr>
          </w:p>
        </w:tc>
        <w:tc>
          <w:tcPr>
            <w:tcW w:w="270" w:type="dxa"/>
            <w:vAlign w:val="bottom"/>
          </w:tcPr>
          <w:p w:rsidR="009D4D5C" w:rsidRPr="000B3127" w:rsidRDefault="009D4D5C" w:rsidP="00901091">
            <w:pPr>
              <w:rPr>
                <w:rFonts w:ascii="Arial" w:hAnsi="Arial" w:cs="Arial"/>
                <w:sz w:val="22"/>
                <w:szCs w:val="22"/>
              </w:rPr>
            </w:pPr>
          </w:p>
        </w:tc>
        <w:tc>
          <w:tcPr>
            <w:tcW w:w="1980" w:type="dxa"/>
            <w:tcBorders>
              <w:bottom w:val="single" w:sz="4" w:space="0" w:color="auto"/>
            </w:tcBorders>
            <w:vAlign w:val="bottom"/>
          </w:tcPr>
          <w:p w:rsidR="009D4D5C" w:rsidRPr="000B3127" w:rsidRDefault="009D4D5C" w:rsidP="00901091">
            <w:pPr>
              <w:rPr>
                <w:rFonts w:ascii="Arial" w:hAnsi="Arial" w:cs="Arial"/>
                <w:sz w:val="22"/>
                <w:szCs w:val="22"/>
              </w:rPr>
            </w:pPr>
          </w:p>
        </w:tc>
        <w:tc>
          <w:tcPr>
            <w:tcW w:w="270" w:type="dxa"/>
            <w:vAlign w:val="bottom"/>
          </w:tcPr>
          <w:p w:rsidR="009D4D5C" w:rsidRPr="000B3127" w:rsidRDefault="009D4D5C" w:rsidP="00901091">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901091">
            <w:pPr>
              <w:rPr>
                <w:rFonts w:ascii="Arial" w:hAnsi="Arial" w:cs="Arial"/>
                <w:sz w:val="22"/>
                <w:szCs w:val="22"/>
              </w:rPr>
            </w:pPr>
          </w:p>
        </w:tc>
        <w:tc>
          <w:tcPr>
            <w:tcW w:w="270" w:type="dxa"/>
            <w:vAlign w:val="bottom"/>
          </w:tcPr>
          <w:p w:rsidR="009D4D5C" w:rsidRPr="000B3127" w:rsidRDefault="009D4D5C" w:rsidP="00901091">
            <w:pPr>
              <w:rPr>
                <w:rFonts w:ascii="Arial" w:hAnsi="Arial" w:cs="Arial"/>
                <w:sz w:val="22"/>
                <w:szCs w:val="22"/>
              </w:rPr>
            </w:pPr>
          </w:p>
        </w:tc>
        <w:tc>
          <w:tcPr>
            <w:tcW w:w="3420" w:type="dxa"/>
            <w:tcBorders>
              <w:bottom w:val="single" w:sz="4" w:space="0" w:color="auto"/>
            </w:tcBorders>
            <w:vAlign w:val="bottom"/>
          </w:tcPr>
          <w:p w:rsidR="009D4D5C" w:rsidRPr="000B3127" w:rsidRDefault="009D4D5C" w:rsidP="00901091">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901091">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901091">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901091">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901091">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A56" w:rsidRDefault="00AD5A56">
      <w:r>
        <w:separator/>
      </w:r>
    </w:p>
  </w:endnote>
  <w:endnote w:type="continuationSeparator" w:id="0">
    <w:p w:rsidR="00AD5A56" w:rsidRDefault="00AD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56" w:rsidRDefault="00AD5A56"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5A56" w:rsidRDefault="00AD5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56" w:rsidRPr="00356FE1" w:rsidRDefault="00AD5A56" w:rsidP="00356FE1">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56" w:rsidRPr="008E123D" w:rsidRDefault="00AD5A56"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AD5A56" w:rsidRDefault="00AD5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A56" w:rsidRDefault="00AD5A56">
      <w:r>
        <w:separator/>
      </w:r>
    </w:p>
  </w:footnote>
  <w:footnote w:type="continuationSeparator" w:id="0">
    <w:p w:rsidR="00AD5A56" w:rsidRDefault="00AD5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D2AB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C729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70F6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4C4F4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E1F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467A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824D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F078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645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122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9C4244"/>
    <w:multiLevelType w:val="hybridMultilevel"/>
    <w:tmpl w:val="AF46C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2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525892"/>
    <w:multiLevelType w:val="hybridMultilevel"/>
    <w:tmpl w:val="6062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9"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42"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44"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4"/>
  </w:num>
  <w:num w:numId="3">
    <w:abstractNumId w:val="35"/>
  </w:num>
  <w:num w:numId="4">
    <w:abstractNumId w:val="39"/>
  </w:num>
  <w:num w:numId="5">
    <w:abstractNumId w:val="30"/>
  </w:num>
  <w:num w:numId="6">
    <w:abstractNumId w:val="28"/>
  </w:num>
  <w:num w:numId="7">
    <w:abstractNumId w:val="10"/>
  </w:num>
  <w:num w:numId="8">
    <w:abstractNumId w:val="13"/>
  </w:num>
  <w:num w:numId="9">
    <w:abstractNumId w:val="21"/>
  </w:num>
  <w:num w:numId="10">
    <w:abstractNumId w:val="11"/>
  </w:num>
  <w:num w:numId="11">
    <w:abstractNumId w:val="46"/>
  </w:num>
  <w:num w:numId="12">
    <w:abstractNumId w:val="37"/>
  </w:num>
  <w:num w:numId="13">
    <w:abstractNumId w:val="36"/>
  </w:num>
  <w:num w:numId="14">
    <w:abstractNumId w:val="34"/>
  </w:num>
  <w:num w:numId="15">
    <w:abstractNumId w:val="42"/>
  </w:num>
  <w:num w:numId="16">
    <w:abstractNumId w:val="16"/>
  </w:num>
  <w:num w:numId="17">
    <w:abstractNumId w:val="12"/>
  </w:num>
  <w:num w:numId="18">
    <w:abstractNumId w:val="38"/>
  </w:num>
  <w:num w:numId="19">
    <w:abstractNumId w:val="41"/>
  </w:num>
  <w:num w:numId="20">
    <w:abstractNumId w:val="40"/>
  </w:num>
  <w:num w:numId="21">
    <w:abstractNumId w:val="23"/>
  </w:num>
  <w:num w:numId="22">
    <w:abstractNumId w:val="32"/>
  </w:num>
  <w:num w:numId="23">
    <w:abstractNumId w:val="31"/>
  </w:num>
  <w:num w:numId="24">
    <w:abstractNumId w:val="15"/>
  </w:num>
  <w:num w:numId="25">
    <w:abstractNumId w:val="43"/>
    <w:lvlOverride w:ilvl="0"/>
    <w:lvlOverride w:ilvl="1">
      <w:startOverride w:val="1"/>
    </w:lvlOverride>
    <w:lvlOverride w:ilvl="2"/>
    <w:lvlOverride w:ilvl="3"/>
    <w:lvlOverride w:ilvl="4"/>
    <w:lvlOverride w:ilvl="5"/>
    <w:lvlOverride w:ilvl="6"/>
    <w:lvlOverride w:ilvl="7"/>
    <w:lvlOverride w:ilvl="8"/>
  </w:num>
  <w:num w:numId="26">
    <w:abstractNumId w:val="27"/>
  </w:num>
  <w:num w:numId="27">
    <w:abstractNumId w:val="26"/>
  </w:num>
  <w:num w:numId="28">
    <w:abstractNumId w:val="33"/>
  </w:num>
  <w:num w:numId="29">
    <w:abstractNumId w:val="44"/>
  </w:num>
  <w:num w:numId="30">
    <w:abstractNumId w:val="17"/>
  </w:num>
  <w:num w:numId="31">
    <w:abstractNumId w:val="18"/>
  </w:num>
  <w:num w:numId="32">
    <w:abstractNumId w:val="45"/>
  </w:num>
  <w:num w:numId="33">
    <w:abstractNumId w:val="19"/>
  </w:num>
  <w:num w:numId="34">
    <w:abstractNumId w:val="29"/>
  </w:num>
  <w:num w:numId="35">
    <w:abstractNumId w:val="14"/>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3736E"/>
    <w:rsid w:val="000419C1"/>
    <w:rsid w:val="00041C30"/>
    <w:rsid w:val="000450C7"/>
    <w:rsid w:val="00051C25"/>
    <w:rsid w:val="000532FA"/>
    <w:rsid w:val="00055C49"/>
    <w:rsid w:val="00060980"/>
    <w:rsid w:val="00072890"/>
    <w:rsid w:val="00077BC2"/>
    <w:rsid w:val="00082751"/>
    <w:rsid w:val="00083EDE"/>
    <w:rsid w:val="00086EFC"/>
    <w:rsid w:val="00091F0E"/>
    <w:rsid w:val="0009250F"/>
    <w:rsid w:val="0009517C"/>
    <w:rsid w:val="000A511D"/>
    <w:rsid w:val="000A7603"/>
    <w:rsid w:val="000B3127"/>
    <w:rsid w:val="000C7F20"/>
    <w:rsid w:val="000E1462"/>
    <w:rsid w:val="000E1B6C"/>
    <w:rsid w:val="000E365B"/>
    <w:rsid w:val="000E4650"/>
    <w:rsid w:val="000E5B22"/>
    <w:rsid w:val="000F181E"/>
    <w:rsid w:val="000F27E4"/>
    <w:rsid w:val="000F6AA6"/>
    <w:rsid w:val="00100138"/>
    <w:rsid w:val="001008A1"/>
    <w:rsid w:val="001036EE"/>
    <w:rsid w:val="001073DC"/>
    <w:rsid w:val="00111442"/>
    <w:rsid w:val="00114D75"/>
    <w:rsid w:val="001265E0"/>
    <w:rsid w:val="00140383"/>
    <w:rsid w:val="00145BCF"/>
    <w:rsid w:val="00147FAF"/>
    <w:rsid w:val="001860F4"/>
    <w:rsid w:val="001866D2"/>
    <w:rsid w:val="001913FD"/>
    <w:rsid w:val="00191ECB"/>
    <w:rsid w:val="001A01E7"/>
    <w:rsid w:val="001B378E"/>
    <w:rsid w:val="001B6BED"/>
    <w:rsid w:val="001B74E5"/>
    <w:rsid w:val="001C2A75"/>
    <w:rsid w:val="001C5517"/>
    <w:rsid w:val="001E4C03"/>
    <w:rsid w:val="001F0E3F"/>
    <w:rsid w:val="001F152D"/>
    <w:rsid w:val="001F63EA"/>
    <w:rsid w:val="00205C7F"/>
    <w:rsid w:val="00221317"/>
    <w:rsid w:val="00224A70"/>
    <w:rsid w:val="00231ADC"/>
    <w:rsid w:val="002374DD"/>
    <w:rsid w:val="0024511D"/>
    <w:rsid w:val="00250CB6"/>
    <w:rsid w:val="002616F4"/>
    <w:rsid w:val="002617AA"/>
    <w:rsid w:val="00264392"/>
    <w:rsid w:val="00265EC6"/>
    <w:rsid w:val="00267180"/>
    <w:rsid w:val="00271B2C"/>
    <w:rsid w:val="00273117"/>
    <w:rsid w:val="00282D26"/>
    <w:rsid w:val="002862E3"/>
    <w:rsid w:val="00295001"/>
    <w:rsid w:val="002A3D93"/>
    <w:rsid w:val="002A6B8C"/>
    <w:rsid w:val="002B5146"/>
    <w:rsid w:val="002B5479"/>
    <w:rsid w:val="002B7DFD"/>
    <w:rsid w:val="002C7A12"/>
    <w:rsid w:val="002D256C"/>
    <w:rsid w:val="002D7616"/>
    <w:rsid w:val="002E5C71"/>
    <w:rsid w:val="002F7DF7"/>
    <w:rsid w:val="0031053E"/>
    <w:rsid w:val="003127B0"/>
    <w:rsid w:val="0031288C"/>
    <w:rsid w:val="00320880"/>
    <w:rsid w:val="00323627"/>
    <w:rsid w:val="003410BF"/>
    <w:rsid w:val="00342DBA"/>
    <w:rsid w:val="003504C8"/>
    <w:rsid w:val="00352E2D"/>
    <w:rsid w:val="00356FE1"/>
    <w:rsid w:val="003635E4"/>
    <w:rsid w:val="003638A4"/>
    <w:rsid w:val="00371C87"/>
    <w:rsid w:val="00373656"/>
    <w:rsid w:val="003746E5"/>
    <w:rsid w:val="003749EC"/>
    <w:rsid w:val="00375C6F"/>
    <w:rsid w:val="00380825"/>
    <w:rsid w:val="00387D3E"/>
    <w:rsid w:val="003920E0"/>
    <w:rsid w:val="00392A6D"/>
    <w:rsid w:val="00395466"/>
    <w:rsid w:val="003A195B"/>
    <w:rsid w:val="003A751D"/>
    <w:rsid w:val="003B0306"/>
    <w:rsid w:val="003B244E"/>
    <w:rsid w:val="003C3729"/>
    <w:rsid w:val="003C6496"/>
    <w:rsid w:val="003C6768"/>
    <w:rsid w:val="003D04EA"/>
    <w:rsid w:val="003E1B60"/>
    <w:rsid w:val="003F01C5"/>
    <w:rsid w:val="004074BD"/>
    <w:rsid w:val="00407E11"/>
    <w:rsid w:val="00422015"/>
    <w:rsid w:val="004229FE"/>
    <w:rsid w:val="004356FD"/>
    <w:rsid w:val="00440920"/>
    <w:rsid w:val="00447285"/>
    <w:rsid w:val="00450CBE"/>
    <w:rsid w:val="00457A46"/>
    <w:rsid w:val="00461E3E"/>
    <w:rsid w:val="00472E7B"/>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4273"/>
    <w:rsid w:val="00530221"/>
    <w:rsid w:val="005416F7"/>
    <w:rsid w:val="00543CE6"/>
    <w:rsid w:val="00545D30"/>
    <w:rsid w:val="00553F7C"/>
    <w:rsid w:val="00557EF5"/>
    <w:rsid w:val="00557F14"/>
    <w:rsid w:val="0056238B"/>
    <w:rsid w:val="00565C06"/>
    <w:rsid w:val="00570AF7"/>
    <w:rsid w:val="005737FA"/>
    <w:rsid w:val="00573D1E"/>
    <w:rsid w:val="00574B5F"/>
    <w:rsid w:val="0058653F"/>
    <w:rsid w:val="00594A57"/>
    <w:rsid w:val="00594D37"/>
    <w:rsid w:val="005962E8"/>
    <w:rsid w:val="005966E7"/>
    <w:rsid w:val="005A02BF"/>
    <w:rsid w:val="005A0ACE"/>
    <w:rsid w:val="005A4C15"/>
    <w:rsid w:val="005B0DD1"/>
    <w:rsid w:val="005B3063"/>
    <w:rsid w:val="005C0B36"/>
    <w:rsid w:val="005C16AE"/>
    <w:rsid w:val="005C21E5"/>
    <w:rsid w:val="005C396A"/>
    <w:rsid w:val="005C4958"/>
    <w:rsid w:val="005D50E4"/>
    <w:rsid w:val="005D6B9E"/>
    <w:rsid w:val="005E3489"/>
    <w:rsid w:val="005E5942"/>
    <w:rsid w:val="005E6305"/>
    <w:rsid w:val="005E6815"/>
    <w:rsid w:val="005F119A"/>
    <w:rsid w:val="005F4760"/>
    <w:rsid w:val="00603496"/>
    <w:rsid w:val="00614E43"/>
    <w:rsid w:val="00615D46"/>
    <w:rsid w:val="00617B93"/>
    <w:rsid w:val="0062049C"/>
    <w:rsid w:val="006243AE"/>
    <w:rsid w:val="006327D9"/>
    <w:rsid w:val="006333C6"/>
    <w:rsid w:val="00637D45"/>
    <w:rsid w:val="00640715"/>
    <w:rsid w:val="00642629"/>
    <w:rsid w:val="00642F53"/>
    <w:rsid w:val="006449C9"/>
    <w:rsid w:val="006511A9"/>
    <w:rsid w:val="0065387D"/>
    <w:rsid w:val="00653FD9"/>
    <w:rsid w:val="006566B3"/>
    <w:rsid w:val="00666DDA"/>
    <w:rsid w:val="00670EC4"/>
    <w:rsid w:val="00671635"/>
    <w:rsid w:val="0067230E"/>
    <w:rsid w:val="006737ED"/>
    <w:rsid w:val="00675720"/>
    <w:rsid w:val="006764A6"/>
    <w:rsid w:val="00687F46"/>
    <w:rsid w:val="00693904"/>
    <w:rsid w:val="00694EB7"/>
    <w:rsid w:val="006B283D"/>
    <w:rsid w:val="006B2FF4"/>
    <w:rsid w:val="006C0C17"/>
    <w:rsid w:val="006C5473"/>
    <w:rsid w:val="006C7484"/>
    <w:rsid w:val="006D0AC7"/>
    <w:rsid w:val="006D4AE4"/>
    <w:rsid w:val="006D7FAC"/>
    <w:rsid w:val="006E733A"/>
    <w:rsid w:val="006F0AB1"/>
    <w:rsid w:val="006F5C13"/>
    <w:rsid w:val="006F5E91"/>
    <w:rsid w:val="00715AFA"/>
    <w:rsid w:val="0072151C"/>
    <w:rsid w:val="00722329"/>
    <w:rsid w:val="007317BE"/>
    <w:rsid w:val="00737024"/>
    <w:rsid w:val="00747793"/>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7F4C47"/>
    <w:rsid w:val="008058E4"/>
    <w:rsid w:val="00805D63"/>
    <w:rsid w:val="0082541B"/>
    <w:rsid w:val="00833784"/>
    <w:rsid w:val="00835474"/>
    <w:rsid w:val="00840158"/>
    <w:rsid w:val="0084102C"/>
    <w:rsid w:val="00844BD0"/>
    <w:rsid w:val="00847821"/>
    <w:rsid w:val="00870BC9"/>
    <w:rsid w:val="0088390E"/>
    <w:rsid w:val="00886E64"/>
    <w:rsid w:val="00887E07"/>
    <w:rsid w:val="00893B11"/>
    <w:rsid w:val="00896277"/>
    <w:rsid w:val="008A12BF"/>
    <w:rsid w:val="008C0B99"/>
    <w:rsid w:val="008C6083"/>
    <w:rsid w:val="008D7B32"/>
    <w:rsid w:val="008E123D"/>
    <w:rsid w:val="0090056F"/>
    <w:rsid w:val="00901091"/>
    <w:rsid w:val="00901107"/>
    <w:rsid w:val="0090482C"/>
    <w:rsid w:val="00904F8E"/>
    <w:rsid w:val="00906AD9"/>
    <w:rsid w:val="0090745B"/>
    <w:rsid w:val="009145D8"/>
    <w:rsid w:val="00914CE9"/>
    <w:rsid w:val="00926527"/>
    <w:rsid w:val="0092688F"/>
    <w:rsid w:val="00932632"/>
    <w:rsid w:val="00935BAD"/>
    <w:rsid w:val="00936E40"/>
    <w:rsid w:val="00945BA4"/>
    <w:rsid w:val="00960F55"/>
    <w:rsid w:val="00961A8D"/>
    <w:rsid w:val="00967A56"/>
    <w:rsid w:val="00970746"/>
    <w:rsid w:val="00970D1C"/>
    <w:rsid w:val="00980377"/>
    <w:rsid w:val="00982090"/>
    <w:rsid w:val="00993876"/>
    <w:rsid w:val="00996026"/>
    <w:rsid w:val="009B058D"/>
    <w:rsid w:val="009B71C0"/>
    <w:rsid w:val="009C1EFA"/>
    <w:rsid w:val="009C5DFF"/>
    <w:rsid w:val="009C6DE7"/>
    <w:rsid w:val="009D4771"/>
    <w:rsid w:val="009D4D5C"/>
    <w:rsid w:val="009F35EE"/>
    <w:rsid w:val="00A10A15"/>
    <w:rsid w:val="00A23C01"/>
    <w:rsid w:val="00A23D89"/>
    <w:rsid w:val="00A26D1D"/>
    <w:rsid w:val="00A31D2D"/>
    <w:rsid w:val="00A40DC8"/>
    <w:rsid w:val="00A454C9"/>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D5A56"/>
    <w:rsid w:val="00AE12A0"/>
    <w:rsid w:val="00AF3E84"/>
    <w:rsid w:val="00AF59C1"/>
    <w:rsid w:val="00AF6F40"/>
    <w:rsid w:val="00B1268B"/>
    <w:rsid w:val="00B14DFF"/>
    <w:rsid w:val="00B15F55"/>
    <w:rsid w:val="00B31EC9"/>
    <w:rsid w:val="00B33801"/>
    <w:rsid w:val="00B33DEC"/>
    <w:rsid w:val="00B402AB"/>
    <w:rsid w:val="00B414A8"/>
    <w:rsid w:val="00B43C39"/>
    <w:rsid w:val="00B44BA1"/>
    <w:rsid w:val="00B612D8"/>
    <w:rsid w:val="00B707E9"/>
    <w:rsid w:val="00B71BEC"/>
    <w:rsid w:val="00B730EB"/>
    <w:rsid w:val="00B74C7D"/>
    <w:rsid w:val="00B76328"/>
    <w:rsid w:val="00B80A97"/>
    <w:rsid w:val="00B82EFD"/>
    <w:rsid w:val="00B855F9"/>
    <w:rsid w:val="00B92E3F"/>
    <w:rsid w:val="00B96B12"/>
    <w:rsid w:val="00BB69F3"/>
    <w:rsid w:val="00BC6A52"/>
    <w:rsid w:val="00BD26FE"/>
    <w:rsid w:val="00BD3CBE"/>
    <w:rsid w:val="00BD4E0E"/>
    <w:rsid w:val="00BE0E22"/>
    <w:rsid w:val="00BE73FC"/>
    <w:rsid w:val="00BF4094"/>
    <w:rsid w:val="00C02299"/>
    <w:rsid w:val="00C02834"/>
    <w:rsid w:val="00C02E16"/>
    <w:rsid w:val="00C06189"/>
    <w:rsid w:val="00C104EB"/>
    <w:rsid w:val="00C123FC"/>
    <w:rsid w:val="00C13E12"/>
    <w:rsid w:val="00C233AB"/>
    <w:rsid w:val="00C33242"/>
    <w:rsid w:val="00C35463"/>
    <w:rsid w:val="00C37EB8"/>
    <w:rsid w:val="00C434A5"/>
    <w:rsid w:val="00C43ED8"/>
    <w:rsid w:val="00C46F3D"/>
    <w:rsid w:val="00C76FA5"/>
    <w:rsid w:val="00C84731"/>
    <w:rsid w:val="00C91CAA"/>
    <w:rsid w:val="00C9533E"/>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069B7"/>
    <w:rsid w:val="00D1168A"/>
    <w:rsid w:val="00D17EEB"/>
    <w:rsid w:val="00D2178F"/>
    <w:rsid w:val="00D25D51"/>
    <w:rsid w:val="00D267FA"/>
    <w:rsid w:val="00D4402C"/>
    <w:rsid w:val="00D4416A"/>
    <w:rsid w:val="00D47930"/>
    <w:rsid w:val="00D5395B"/>
    <w:rsid w:val="00D552E3"/>
    <w:rsid w:val="00D57C3B"/>
    <w:rsid w:val="00D70CD8"/>
    <w:rsid w:val="00D7653C"/>
    <w:rsid w:val="00D773A2"/>
    <w:rsid w:val="00D93A07"/>
    <w:rsid w:val="00D9796A"/>
    <w:rsid w:val="00DA0E9D"/>
    <w:rsid w:val="00DA1D5D"/>
    <w:rsid w:val="00DA3C0D"/>
    <w:rsid w:val="00DB0DBC"/>
    <w:rsid w:val="00DC1C5B"/>
    <w:rsid w:val="00DC2203"/>
    <w:rsid w:val="00DC23EE"/>
    <w:rsid w:val="00DC31E0"/>
    <w:rsid w:val="00DE0FEC"/>
    <w:rsid w:val="00DE32EC"/>
    <w:rsid w:val="00DE433B"/>
    <w:rsid w:val="00DE5301"/>
    <w:rsid w:val="00DE74A5"/>
    <w:rsid w:val="00DF06E8"/>
    <w:rsid w:val="00DF146C"/>
    <w:rsid w:val="00E047DB"/>
    <w:rsid w:val="00E067C2"/>
    <w:rsid w:val="00E073E5"/>
    <w:rsid w:val="00E07A67"/>
    <w:rsid w:val="00E22471"/>
    <w:rsid w:val="00E2346F"/>
    <w:rsid w:val="00E2672F"/>
    <w:rsid w:val="00E303F6"/>
    <w:rsid w:val="00E412B0"/>
    <w:rsid w:val="00E46B16"/>
    <w:rsid w:val="00E56539"/>
    <w:rsid w:val="00E5772F"/>
    <w:rsid w:val="00E80E24"/>
    <w:rsid w:val="00E8652D"/>
    <w:rsid w:val="00E871B1"/>
    <w:rsid w:val="00E94991"/>
    <w:rsid w:val="00E97789"/>
    <w:rsid w:val="00EA019C"/>
    <w:rsid w:val="00EA0832"/>
    <w:rsid w:val="00EA2B05"/>
    <w:rsid w:val="00EA311C"/>
    <w:rsid w:val="00EA4D55"/>
    <w:rsid w:val="00EA5E5E"/>
    <w:rsid w:val="00EB0497"/>
    <w:rsid w:val="00ED1346"/>
    <w:rsid w:val="00ED2FCB"/>
    <w:rsid w:val="00ED383C"/>
    <w:rsid w:val="00ED3BC3"/>
    <w:rsid w:val="00ED57F4"/>
    <w:rsid w:val="00ED7EB7"/>
    <w:rsid w:val="00EE09AF"/>
    <w:rsid w:val="00EE40C7"/>
    <w:rsid w:val="00EF012B"/>
    <w:rsid w:val="00EF05C6"/>
    <w:rsid w:val="00EF34D7"/>
    <w:rsid w:val="00EF418D"/>
    <w:rsid w:val="00F230B7"/>
    <w:rsid w:val="00F2525F"/>
    <w:rsid w:val="00F32881"/>
    <w:rsid w:val="00F32A40"/>
    <w:rsid w:val="00F37112"/>
    <w:rsid w:val="00F37D40"/>
    <w:rsid w:val="00F41F42"/>
    <w:rsid w:val="00F43BA6"/>
    <w:rsid w:val="00F44DA4"/>
    <w:rsid w:val="00F5141F"/>
    <w:rsid w:val="00F54B2A"/>
    <w:rsid w:val="00F5552B"/>
    <w:rsid w:val="00F567C3"/>
    <w:rsid w:val="00F569ED"/>
    <w:rsid w:val="00F57558"/>
    <w:rsid w:val="00F57A51"/>
    <w:rsid w:val="00F64108"/>
    <w:rsid w:val="00F6577A"/>
    <w:rsid w:val="00F65BB9"/>
    <w:rsid w:val="00F67EF9"/>
    <w:rsid w:val="00F82AE0"/>
    <w:rsid w:val="00F83487"/>
    <w:rsid w:val="00F8755E"/>
    <w:rsid w:val="00F90A45"/>
    <w:rsid w:val="00F92EBA"/>
    <w:rsid w:val="00FA063D"/>
    <w:rsid w:val="00FA777C"/>
    <w:rsid w:val="00FB2F6C"/>
    <w:rsid w:val="00FB6747"/>
    <w:rsid w:val="00FC052D"/>
    <w:rsid w:val="00FC18D4"/>
    <w:rsid w:val="00FC5BF4"/>
    <w:rsid w:val="00FD6ACE"/>
    <w:rsid w:val="00FE66FC"/>
    <w:rsid w:val="00FE6D1B"/>
    <w:rsid w:val="00FE7F6E"/>
    <w:rsid w:val="00FF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6F0C8A53"/>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74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C434A5"/>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C434A5"/>
    <w:rPr>
      <w:color w:val="605E5C"/>
      <w:shd w:val="clear" w:color="auto" w:fill="E1DFDD"/>
    </w:rPr>
  </w:style>
  <w:style w:type="table" w:styleId="TableGrid">
    <w:name w:val="Table Grid"/>
    <w:basedOn w:val="TableNormal"/>
    <w:rsid w:val="003A7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532906">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253972086">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chowskiterra@rsdmo.org" TargetMode="External"/><Relationship Id="rId18" Type="http://schemas.openxmlformats.org/officeDocument/2006/relationships/hyperlink" Target="mailto:wichowskiterra@rsdmo.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revisor.mo.gov/main/PageSelect.aspx?section=285.530"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rsdm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go.boarddocs.com/mo/rsdpa/Board.nsf/goto?open&amp;id=C49N95589E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24" Type="http://schemas.openxmlformats.org/officeDocument/2006/relationships/hyperlink" Target="mailto:e-verify@dhs.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www.e-verify.gov" TargetMode="External"/><Relationship Id="rId10" Type="http://schemas.openxmlformats.org/officeDocument/2006/relationships/endnotes" Target="endnotes.xml"/><Relationship Id="rId19" Type="http://schemas.openxmlformats.org/officeDocument/2006/relationships/hyperlink" Target="mailto:accountspayable@rsdm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CA64-23A5-4585-A85B-C1F93E4529A0}">
  <ds:schemaRefs>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5513B9E-A066-4C5F-8EBB-9C025C82D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19</Pages>
  <Words>6280</Words>
  <Characters>37275</Characters>
  <Application>Microsoft Office Word</Application>
  <DocSecurity>0</DocSecurity>
  <Lines>310</Lines>
  <Paragraphs>86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43469</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46</cp:revision>
  <cp:lastPrinted>2019-08-23T19:06:00Z</cp:lastPrinted>
  <dcterms:created xsi:type="dcterms:W3CDTF">2021-12-10T18:25:00Z</dcterms:created>
  <dcterms:modified xsi:type="dcterms:W3CDTF">2022-07-06T20:42:00Z</dcterms:modified>
</cp:coreProperties>
</file>