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C0219" w:rsidRPr="00355411" w:rsidRDefault="00DC0219" w:rsidP="00BA1F6B">
      <w:pPr>
        <w:jc w:val="center"/>
        <w:rPr>
          <w:rFonts w:ascii="Times New Roman" w:hAnsi="Times New Roman" w:cs="Times New Roman"/>
          <w:b/>
          <w:bCs/>
          <w:sz w:val="24"/>
          <w:szCs w:val="24"/>
        </w:rPr>
      </w:pPr>
      <w:r w:rsidRPr="00355411">
        <w:rPr>
          <w:rFonts w:ascii="Times New Roman" w:hAnsi="Times New Roman" w:cs="Times New Roman"/>
          <w:noProof/>
          <w:sz w:val="24"/>
          <w:szCs w:val="24"/>
        </w:rPr>
        <w:drawing>
          <wp:inline distT="0" distB="0" distL="0" distR="0">
            <wp:extent cx="1310217" cy="1277778"/>
            <wp:effectExtent l="19050" t="0" r="4233" b="0"/>
            <wp:docPr id="1" name="Picture 1" descr="hanaha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anahan"/>
                    <pic:cNvPicPr>
                      <a:picLocks noChangeAspect="1" noChangeArrowheads="1"/>
                    </pic:cNvPicPr>
                  </pic:nvPicPr>
                  <pic:blipFill>
                    <a:blip r:embed="rId8" cstate="print"/>
                    <a:srcRect/>
                    <a:stretch>
                      <a:fillRect/>
                    </a:stretch>
                  </pic:blipFill>
                  <pic:spPr bwMode="auto">
                    <a:xfrm>
                      <a:off x="0" y="0"/>
                      <a:ext cx="1312659" cy="1280160"/>
                    </a:xfrm>
                    <a:prstGeom prst="rect">
                      <a:avLst/>
                    </a:prstGeom>
                    <a:noFill/>
                    <a:ln w="9525">
                      <a:noFill/>
                      <a:miter lim="800000"/>
                      <a:headEnd/>
                      <a:tailEnd/>
                    </a:ln>
                  </pic:spPr>
                </pic:pic>
              </a:graphicData>
            </a:graphic>
          </wp:inline>
        </w:drawing>
      </w:r>
    </w:p>
    <w:p w:rsidR="00BD0DC0" w:rsidRPr="00355411" w:rsidRDefault="00BD0DC0" w:rsidP="00CA1069">
      <w:pPr>
        <w:jc w:val="both"/>
        <w:outlineLvl w:val="0"/>
        <w:rPr>
          <w:rFonts w:ascii="Times New Roman" w:hAnsi="Times New Roman" w:cs="Times New Roman"/>
          <w:sz w:val="24"/>
          <w:szCs w:val="24"/>
        </w:rPr>
      </w:pPr>
    </w:p>
    <w:p w:rsidR="00DC0219" w:rsidRDefault="00DC0219" w:rsidP="00BA1F6B">
      <w:pPr>
        <w:jc w:val="center"/>
        <w:outlineLvl w:val="0"/>
        <w:rPr>
          <w:rFonts w:ascii="Times New Roman" w:hAnsi="Times New Roman" w:cs="Times New Roman"/>
          <w:sz w:val="24"/>
          <w:szCs w:val="24"/>
        </w:rPr>
      </w:pPr>
      <w:r w:rsidRPr="00355411">
        <w:rPr>
          <w:rFonts w:ascii="Times New Roman" w:hAnsi="Times New Roman" w:cs="Times New Roman"/>
          <w:sz w:val="24"/>
          <w:szCs w:val="24"/>
        </w:rPr>
        <w:t xml:space="preserve">REQUEST FOR </w:t>
      </w:r>
      <w:r w:rsidR="00CF38EE" w:rsidRPr="00355411">
        <w:rPr>
          <w:rFonts w:ascii="Times New Roman" w:hAnsi="Times New Roman" w:cs="Times New Roman"/>
          <w:sz w:val="24"/>
          <w:szCs w:val="24"/>
        </w:rPr>
        <w:t>PROPOSAL</w:t>
      </w:r>
      <w:r w:rsidRPr="00355411">
        <w:rPr>
          <w:rFonts w:ascii="Times New Roman" w:hAnsi="Times New Roman" w:cs="Times New Roman"/>
          <w:sz w:val="24"/>
          <w:szCs w:val="24"/>
        </w:rPr>
        <w:br/>
      </w:r>
      <w:r w:rsidR="00585BE6" w:rsidRPr="00E72BAD">
        <w:rPr>
          <w:rFonts w:ascii="Times New Roman" w:hAnsi="Times New Roman" w:cs="Times New Roman"/>
          <w:b/>
          <w:color w:val="FF0000"/>
          <w:sz w:val="24"/>
          <w:szCs w:val="24"/>
        </w:rPr>
        <w:t>HOSTED MICROSOFT EXCHANGE SOLUTION</w:t>
      </w:r>
      <w:r w:rsidRPr="00355411">
        <w:rPr>
          <w:rFonts w:ascii="Times New Roman" w:hAnsi="Times New Roman" w:cs="Times New Roman"/>
          <w:sz w:val="24"/>
          <w:szCs w:val="24"/>
        </w:rPr>
        <w:br/>
        <w:t>THE CITY OF HANAHAN, SC</w:t>
      </w:r>
    </w:p>
    <w:p w:rsidR="00A32DB6" w:rsidRPr="00E50AFF" w:rsidRDefault="00605B22" w:rsidP="00BA1F6B">
      <w:pPr>
        <w:jc w:val="center"/>
        <w:outlineLvl w:val="0"/>
        <w:rPr>
          <w:rFonts w:ascii="Times New Roman" w:hAnsi="Times New Roman" w:cs="Times New Roman"/>
          <w:b/>
          <w:sz w:val="24"/>
          <w:szCs w:val="24"/>
        </w:rPr>
      </w:pPr>
      <w:r w:rsidRPr="00E50AFF">
        <w:rPr>
          <w:rFonts w:ascii="Times New Roman" w:hAnsi="Times New Roman" w:cs="Times New Roman"/>
          <w:b/>
          <w:sz w:val="24"/>
          <w:szCs w:val="24"/>
        </w:rPr>
        <w:t>RFP #</w:t>
      </w:r>
      <w:r w:rsidR="00420184">
        <w:rPr>
          <w:rFonts w:ascii="Times New Roman" w:hAnsi="Times New Roman" w:cs="Times New Roman"/>
          <w:b/>
          <w:sz w:val="24"/>
          <w:szCs w:val="24"/>
        </w:rPr>
        <w:t>032816</w:t>
      </w:r>
      <w:r w:rsidRPr="00E50AFF">
        <w:rPr>
          <w:rFonts w:ascii="Times New Roman" w:hAnsi="Times New Roman" w:cs="Times New Roman"/>
          <w:b/>
          <w:sz w:val="24"/>
          <w:szCs w:val="24"/>
        </w:rPr>
        <w:t xml:space="preserve"> </w:t>
      </w:r>
    </w:p>
    <w:p w:rsidR="00585BE6" w:rsidRPr="00585BE6" w:rsidRDefault="00585BE6" w:rsidP="003F30BE">
      <w:pPr>
        <w:jc w:val="both"/>
        <w:rPr>
          <w:rFonts w:ascii="Times New Roman" w:hAnsi="Times New Roman" w:cs="Times New Roman"/>
          <w:sz w:val="24"/>
          <w:szCs w:val="24"/>
        </w:rPr>
      </w:pPr>
      <w:r w:rsidRPr="00585BE6">
        <w:rPr>
          <w:rFonts w:ascii="Times New Roman" w:hAnsi="Times New Roman" w:cs="Times New Roman"/>
          <w:sz w:val="24"/>
          <w:szCs w:val="24"/>
        </w:rPr>
        <w:t>The City of Hanahan is currently seeking vendors with a Hosted Microsoft Exchange solution with Office 365.  The City of Hanahan is seeking a qualified vendor for migration and deployment of 100+ exchange accounts.  These accounts will be sub-divided into 40 Office 365 (downloaded applications, Skype for Business, OneDrive access, active sync, etc.).  The remaining 60+ accounts will not require Office 365 and will need Hosted Exchange email only.</w:t>
      </w:r>
      <w:r w:rsidR="00676ED7">
        <w:rPr>
          <w:rFonts w:ascii="Times New Roman" w:hAnsi="Times New Roman" w:cs="Times New Roman"/>
          <w:sz w:val="24"/>
          <w:szCs w:val="24"/>
        </w:rPr>
        <w:t xml:space="preserve">  All email accounts will require Unlimited Mailbox Storage and McAfee Advanced Email Protection.</w:t>
      </w:r>
    </w:p>
    <w:p w:rsidR="00585BE6" w:rsidRPr="00585BE6" w:rsidRDefault="00585BE6" w:rsidP="003F30BE">
      <w:pPr>
        <w:jc w:val="both"/>
        <w:rPr>
          <w:rFonts w:ascii="Times New Roman" w:hAnsi="Times New Roman" w:cs="Times New Roman"/>
          <w:sz w:val="24"/>
          <w:szCs w:val="24"/>
        </w:rPr>
      </w:pPr>
      <w:r w:rsidRPr="00585BE6">
        <w:rPr>
          <w:rFonts w:ascii="Times New Roman" w:hAnsi="Times New Roman" w:cs="Times New Roman"/>
          <w:sz w:val="24"/>
          <w:szCs w:val="24"/>
        </w:rPr>
        <w:t xml:space="preserve">The City of Hanahan request vendors that currently have a back office to manage the accounts and preferably a mobile application to manage accounts, integration into our Active Directory and who has a proven track record of success.  </w:t>
      </w:r>
    </w:p>
    <w:p w:rsidR="00585BE6" w:rsidRPr="00585BE6" w:rsidRDefault="00585BE6" w:rsidP="003F30BE">
      <w:pPr>
        <w:jc w:val="both"/>
        <w:rPr>
          <w:rFonts w:ascii="Times New Roman" w:hAnsi="Times New Roman" w:cs="Times New Roman"/>
          <w:sz w:val="24"/>
          <w:szCs w:val="24"/>
        </w:rPr>
      </w:pPr>
      <w:r w:rsidRPr="00585BE6">
        <w:rPr>
          <w:rFonts w:ascii="Times New Roman" w:hAnsi="Times New Roman" w:cs="Times New Roman"/>
          <w:sz w:val="24"/>
          <w:szCs w:val="24"/>
        </w:rPr>
        <w:t xml:space="preserve">The City of Hanahan currently has a vendor who provides Exchange hosted in the cloud using Exchange 2010.  Qualified vendors must migrate our current accounts to their platform in such a manner as to not effect business as usual for City of Hanahan employees.  </w:t>
      </w:r>
    </w:p>
    <w:p w:rsidR="00585BE6" w:rsidRPr="00585BE6" w:rsidRDefault="00585BE6" w:rsidP="003F30BE">
      <w:pPr>
        <w:jc w:val="both"/>
        <w:rPr>
          <w:rFonts w:ascii="Times New Roman" w:hAnsi="Times New Roman" w:cs="Times New Roman"/>
          <w:sz w:val="24"/>
          <w:szCs w:val="24"/>
        </w:rPr>
      </w:pPr>
      <w:r w:rsidRPr="00585BE6">
        <w:rPr>
          <w:rFonts w:ascii="Times New Roman" w:hAnsi="Times New Roman" w:cs="Times New Roman"/>
          <w:sz w:val="24"/>
          <w:szCs w:val="24"/>
        </w:rPr>
        <w:t xml:space="preserve">For more information or for technical inquiry, please contact City of Hanahan Information Technology Manager, David Kornahrens, at </w:t>
      </w:r>
      <w:hyperlink r:id="rId9" w:history="1">
        <w:r w:rsidRPr="00585BE6">
          <w:rPr>
            <w:rStyle w:val="Hyperlink"/>
            <w:rFonts w:ascii="Times New Roman" w:hAnsi="Times New Roman" w:cs="Times New Roman"/>
            <w:sz w:val="24"/>
            <w:szCs w:val="24"/>
          </w:rPr>
          <w:t>dkornahrens@cityofhanahan.com</w:t>
        </w:r>
      </w:hyperlink>
    </w:p>
    <w:p w:rsidR="00A61093" w:rsidRPr="00074414" w:rsidRDefault="00A61093" w:rsidP="003F30BE">
      <w:pPr>
        <w:jc w:val="both"/>
        <w:rPr>
          <w:rFonts w:ascii="Times New Roman" w:hAnsi="Times New Roman" w:cs="Times New Roman"/>
          <w:sz w:val="24"/>
          <w:szCs w:val="24"/>
        </w:rPr>
      </w:pPr>
      <w:r w:rsidRPr="008372C8">
        <w:rPr>
          <w:rFonts w:ascii="Times New Roman" w:hAnsi="Times New Roman" w:cs="Times New Roman"/>
          <w:b/>
          <w:sz w:val="24"/>
          <w:szCs w:val="24"/>
          <w:u w:val="single"/>
        </w:rPr>
        <w:t>Questions</w:t>
      </w:r>
      <w:r>
        <w:rPr>
          <w:rFonts w:ascii="Times New Roman" w:hAnsi="Times New Roman" w:cs="Times New Roman"/>
          <w:sz w:val="24"/>
          <w:szCs w:val="24"/>
        </w:rPr>
        <w:t xml:space="preserve"> submitted in </w:t>
      </w:r>
      <w:r w:rsidRPr="00355411">
        <w:rPr>
          <w:rFonts w:ascii="Times New Roman" w:hAnsi="Times New Roman" w:cs="Times New Roman"/>
          <w:sz w:val="24"/>
          <w:szCs w:val="24"/>
        </w:rPr>
        <w:t>writing</w:t>
      </w:r>
      <w:r>
        <w:rPr>
          <w:rFonts w:ascii="Times New Roman" w:hAnsi="Times New Roman" w:cs="Times New Roman"/>
          <w:sz w:val="24"/>
          <w:szCs w:val="24"/>
        </w:rPr>
        <w:t xml:space="preserve"> must be submitted by</w:t>
      </w:r>
      <w:r w:rsidR="00585BE6">
        <w:rPr>
          <w:rFonts w:ascii="Times New Roman" w:hAnsi="Times New Roman" w:cs="Times New Roman"/>
          <w:sz w:val="24"/>
          <w:szCs w:val="24"/>
        </w:rPr>
        <w:t xml:space="preserve"> </w:t>
      </w:r>
      <w:r w:rsidR="00B76C90" w:rsidRPr="00080E59">
        <w:rPr>
          <w:rFonts w:ascii="Times New Roman" w:hAnsi="Times New Roman" w:cs="Times New Roman"/>
          <w:b/>
          <w:sz w:val="24"/>
          <w:szCs w:val="24"/>
        </w:rPr>
        <w:t>April 5, 2016</w:t>
      </w:r>
      <w:r w:rsidR="00B76C90">
        <w:rPr>
          <w:rFonts w:ascii="Times New Roman" w:hAnsi="Times New Roman" w:cs="Times New Roman"/>
          <w:sz w:val="24"/>
          <w:szCs w:val="24"/>
        </w:rPr>
        <w:t xml:space="preserve"> </w:t>
      </w:r>
      <w:r w:rsidRPr="00355411">
        <w:rPr>
          <w:rFonts w:ascii="Times New Roman" w:hAnsi="Times New Roman" w:cs="Times New Roman"/>
          <w:b/>
          <w:sz w:val="24"/>
          <w:szCs w:val="24"/>
        </w:rPr>
        <w:t>@ 12:00 p.m. (EST)</w:t>
      </w:r>
      <w:r>
        <w:rPr>
          <w:rFonts w:ascii="Times New Roman" w:hAnsi="Times New Roman" w:cs="Times New Roman"/>
          <w:sz w:val="24"/>
          <w:szCs w:val="24"/>
        </w:rPr>
        <w:t xml:space="preserve"> to </w:t>
      </w:r>
      <w:r w:rsidRPr="00355411">
        <w:rPr>
          <w:rFonts w:ascii="Times New Roman" w:hAnsi="Times New Roman" w:cs="Times New Roman"/>
          <w:sz w:val="24"/>
          <w:szCs w:val="24"/>
        </w:rPr>
        <w:t>David Kornahrens, Information Technology with the City of Hanahan</w:t>
      </w:r>
      <w:r w:rsidR="00A042A4">
        <w:rPr>
          <w:rFonts w:ascii="Times New Roman" w:hAnsi="Times New Roman" w:cs="Times New Roman"/>
          <w:sz w:val="24"/>
          <w:szCs w:val="24"/>
        </w:rPr>
        <w:t xml:space="preserve"> at the following:</w:t>
      </w:r>
      <w:r w:rsidR="00B564FA" w:rsidRPr="00B564FA">
        <w:rPr>
          <w:rFonts w:ascii="Times New Roman" w:hAnsi="Times New Roman" w:cs="Times New Roman"/>
          <w:b/>
          <w:i/>
          <w:sz w:val="24"/>
          <w:szCs w:val="24"/>
        </w:rPr>
        <w:t xml:space="preserve"> </w:t>
      </w:r>
      <w:r w:rsidR="00B564FA" w:rsidRPr="00A042A4">
        <w:rPr>
          <w:rFonts w:ascii="Times New Roman" w:hAnsi="Times New Roman" w:cs="Times New Roman"/>
          <w:b/>
          <w:i/>
          <w:sz w:val="24"/>
          <w:szCs w:val="24"/>
        </w:rPr>
        <w:t>dkornahrens@cityofhanahan.com</w:t>
      </w:r>
      <w:r w:rsidR="00074414">
        <w:rPr>
          <w:rFonts w:ascii="Times New Roman" w:hAnsi="Times New Roman" w:cs="Times New Roman"/>
          <w:b/>
          <w:i/>
          <w:sz w:val="24"/>
          <w:szCs w:val="24"/>
        </w:rPr>
        <w:t xml:space="preserve">. </w:t>
      </w:r>
      <w:r w:rsidR="00074414">
        <w:rPr>
          <w:rFonts w:ascii="Times New Roman" w:hAnsi="Times New Roman" w:cs="Times New Roman"/>
          <w:sz w:val="24"/>
          <w:szCs w:val="24"/>
        </w:rPr>
        <w:t>Contact No:</w:t>
      </w:r>
      <w:r w:rsidR="00074414">
        <w:rPr>
          <w:rFonts w:ascii="Times New Roman" w:hAnsi="Times New Roman" w:cs="Times New Roman"/>
          <w:b/>
          <w:i/>
          <w:sz w:val="24"/>
          <w:szCs w:val="24"/>
        </w:rPr>
        <w:t xml:space="preserve"> </w:t>
      </w:r>
      <w:r w:rsidR="00074414" w:rsidRPr="0046251D">
        <w:rPr>
          <w:rFonts w:ascii="Times New Roman" w:hAnsi="Times New Roman" w:cs="Times New Roman"/>
        </w:rPr>
        <w:t>843-708-9517</w:t>
      </w:r>
    </w:p>
    <w:p w:rsidR="00C23F91" w:rsidRPr="009E22A9" w:rsidRDefault="004D5766" w:rsidP="003F30BE">
      <w:pPr>
        <w:jc w:val="both"/>
        <w:rPr>
          <w:rFonts w:ascii="Times New Roman" w:hAnsi="Times New Roman" w:cs="Times New Roman"/>
          <w:b/>
          <w:color w:val="000000" w:themeColor="text1"/>
          <w:sz w:val="24"/>
          <w:szCs w:val="24"/>
        </w:rPr>
      </w:pPr>
      <w:r w:rsidRPr="00F22D98">
        <w:rPr>
          <w:rFonts w:ascii="Times New Roman" w:hAnsi="Times New Roman" w:cs="Times New Roman"/>
          <w:b/>
          <w:i/>
          <w:sz w:val="24"/>
          <w:szCs w:val="24"/>
        </w:rPr>
        <w:t xml:space="preserve">All </w:t>
      </w:r>
      <w:r w:rsidR="00CF38EE" w:rsidRPr="00F22D98">
        <w:rPr>
          <w:rFonts w:ascii="Times New Roman" w:hAnsi="Times New Roman" w:cs="Times New Roman"/>
          <w:b/>
          <w:i/>
          <w:sz w:val="24"/>
          <w:szCs w:val="24"/>
        </w:rPr>
        <w:t xml:space="preserve">proposals </w:t>
      </w:r>
      <w:r w:rsidRPr="00F22D98">
        <w:rPr>
          <w:rFonts w:ascii="Times New Roman" w:hAnsi="Times New Roman" w:cs="Times New Roman"/>
          <w:b/>
          <w:i/>
          <w:sz w:val="24"/>
          <w:szCs w:val="24"/>
        </w:rPr>
        <w:t>must be sealed</w:t>
      </w:r>
      <w:r w:rsidRPr="00F22D98">
        <w:rPr>
          <w:rFonts w:ascii="Times New Roman" w:hAnsi="Times New Roman" w:cs="Times New Roman"/>
          <w:sz w:val="24"/>
          <w:szCs w:val="24"/>
        </w:rPr>
        <w:t xml:space="preserve"> </w:t>
      </w:r>
      <w:r w:rsidRPr="00355411">
        <w:rPr>
          <w:rFonts w:ascii="Times New Roman" w:hAnsi="Times New Roman" w:cs="Times New Roman"/>
          <w:sz w:val="24"/>
          <w:szCs w:val="24"/>
        </w:rPr>
        <w:t xml:space="preserve">and </w:t>
      </w:r>
      <w:r w:rsidR="00DC0219" w:rsidRPr="00355411">
        <w:rPr>
          <w:rFonts w:ascii="Times New Roman" w:hAnsi="Times New Roman" w:cs="Times New Roman"/>
          <w:sz w:val="24"/>
          <w:szCs w:val="24"/>
        </w:rPr>
        <w:t xml:space="preserve">will be received by the City of Hanahan, </w:t>
      </w:r>
      <w:r w:rsidR="0052756C" w:rsidRPr="00355411">
        <w:rPr>
          <w:rFonts w:ascii="Times New Roman" w:hAnsi="Times New Roman" w:cs="Times New Roman"/>
          <w:b/>
          <w:sz w:val="24"/>
          <w:szCs w:val="24"/>
        </w:rPr>
        <w:t>UNTIL 12:00 P.M. –</w:t>
      </w:r>
      <w:r w:rsidR="003270E1">
        <w:rPr>
          <w:rFonts w:ascii="Times New Roman" w:hAnsi="Times New Roman" w:cs="Times New Roman"/>
          <w:b/>
          <w:sz w:val="24"/>
          <w:szCs w:val="24"/>
        </w:rPr>
        <w:t>April 7, 2016</w:t>
      </w:r>
      <w:r w:rsidR="00DC0219" w:rsidRPr="00355411">
        <w:rPr>
          <w:rFonts w:ascii="Times New Roman" w:hAnsi="Times New Roman" w:cs="Times New Roman"/>
          <w:sz w:val="24"/>
          <w:szCs w:val="24"/>
        </w:rPr>
        <w:t xml:space="preserve">. </w:t>
      </w:r>
      <w:r w:rsidR="00E33FCF" w:rsidRPr="00355411">
        <w:rPr>
          <w:rFonts w:ascii="Times New Roman" w:hAnsi="Times New Roman" w:cs="Times New Roman"/>
          <w:sz w:val="24"/>
          <w:szCs w:val="24"/>
        </w:rPr>
        <w:t xml:space="preserve"> </w:t>
      </w:r>
      <w:r w:rsidR="00DC0219" w:rsidRPr="00355411">
        <w:rPr>
          <w:rFonts w:ascii="Times New Roman" w:hAnsi="Times New Roman" w:cs="Times New Roman"/>
          <w:sz w:val="24"/>
          <w:szCs w:val="24"/>
        </w:rPr>
        <w:t xml:space="preserve">Please display the following on the outside packaging of the proposal, </w:t>
      </w:r>
      <w:r w:rsidR="00DC0219" w:rsidRPr="00355411">
        <w:rPr>
          <w:rFonts w:ascii="Times New Roman" w:hAnsi="Times New Roman" w:cs="Times New Roman"/>
          <w:b/>
          <w:sz w:val="24"/>
          <w:szCs w:val="24"/>
        </w:rPr>
        <w:t>Hanahan</w:t>
      </w:r>
      <w:r w:rsidR="00E50AFF">
        <w:rPr>
          <w:rFonts w:ascii="Times New Roman" w:hAnsi="Times New Roman" w:cs="Times New Roman"/>
          <w:b/>
          <w:sz w:val="24"/>
          <w:szCs w:val="24"/>
        </w:rPr>
        <w:t xml:space="preserve"> IT Management - RFP#10062015</w:t>
      </w:r>
      <w:r w:rsidR="00F22D98">
        <w:rPr>
          <w:rFonts w:ascii="Times New Roman" w:hAnsi="Times New Roman" w:cs="Times New Roman"/>
          <w:b/>
          <w:sz w:val="24"/>
          <w:szCs w:val="24"/>
        </w:rPr>
        <w:t xml:space="preserve"> Attn:</w:t>
      </w:r>
      <w:r w:rsidR="0014383D" w:rsidRPr="00355411">
        <w:rPr>
          <w:rFonts w:ascii="Times New Roman" w:hAnsi="Times New Roman" w:cs="Times New Roman"/>
          <w:b/>
          <w:sz w:val="24"/>
          <w:szCs w:val="24"/>
        </w:rPr>
        <w:t xml:space="preserve"> Kitty Farias, Purchasing Agent</w:t>
      </w:r>
      <w:r w:rsidR="00DC0219" w:rsidRPr="00355411">
        <w:rPr>
          <w:rFonts w:ascii="Times New Roman" w:hAnsi="Times New Roman" w:cs="Times New Roman"/>
          <w:sz w:val="24"/>
          <w:szCs w:val="24"/>
        </w:rPr>
        <w:t xml:space="preserve">. Any submittal received after the deadline will not be </w:t>
      </w:r>
      <w:r w:rsidR="00DC0219" w:rsidRPr="009E22A9">
        <w:rPr>
          <w:rFonts w:ascii="Times New Roman" w:hAnsi="Times New Roman" w:cs="Times New Roman"/>
          <w:color w:val="000000" w:themeColor="text1"/>
          <w:sz w:val="24"/>
          <w:szCs w:val="24"/>
        </w:rPr>
        <w:t>conside</w:t>
      </w:r>
      <w:r w:rsidR="00DA7CE8" w:rsidRPr="009E22A9">
        <w:rPr>
          <w:rFonts w:ascii="Times New Roman" w:hAnsi="Times New Roman" w:cs="Times New Roman"/>
          <w:color w:val="000000" w:themeColor="text1"/>
          <w:sz w:val="24"/>
          <w:szCs w:val="24"/>
        </w:rPr>
        <w:t>red</w:t>
      </w:r>
      <w:r w:rsidR="009E22A9">
        <w:rPr>
          <w:rFonts w:ascii="Times New Roman" w:hAnsi="Times New Roman" w:cs="Times New Roman"/>
          <w:color w:val="000000" w:themeColor="text1"/>
          <w:sz w:val="24"/>
          <w:szCs w:val="24"/>
        </w:rPr>
        <w:t xml:space="preserve">.  </w:t>
      </w:r>
      <w:r w:rsidR="00DC0219" w:rsidRPr="009E22A9">
        <w:rPr>
          <w:rFonts w:ascii="Times New Roman" w:hAnsi="Times New Roman" w:cs="Times New Roman"/>
          <w:b/>
          <w:i/>
          <w:color w:val="000000" w:themeColor="text1"/>
          <w:sz w:val="24"/>
          <w:szCs w:val="24"/>
        </w:rPr>
        <w:t xml:space="preserve">Fax or emailed responses </w:t>
      </w:r>
      <w:r w:rsidR="00DC0219" w:rsidRPr="00805356">
        <w:rPr>
          <w:rFonts w:ascii="Times New Roman" w:hAnsi="Times New Roman" w:cs="Times New Roman"/>
          <w:b/>
          <w:i/>
          <w:color w:val="000000" w:themeColor="text1"/>
          <w:sz w:val="24"/>
          <w:szCs w:val="24"/>
          <w:u w:val="single"/>
        </w:rPr>
        <w:t>will not</w:t>
      </w:r>
      <w:r w:rsidR="00DC0219" w:rsidRPr="009E22A9">
        <w:rPr>
          <w:rFonts w:ascii="Times New Roman" w:hAnsi="Times New Roman" w:cs="Times New Roman"/>
          <w:b/>
          <w:i/>
          <w:color w:val="000000" w:themeColor="text1"/>
          <w:sz w:val="24"/>
          <w:szCs w:val="24"/>
        </w:rPr>
        <w:t xml:space="preserve"> be accepted</w:t>
      </w:r>
      <w:r w:rsidR="00DC0219" w:rsidRPr="009E22A9">
        <w:rPr>
          <w:rFonts w:ascii="Times New Roman" w:hAnsi="Times New Roman" w:cs="Times New Roman"/>
          <w:b/>
          <w:color w:val="000000" w:themeColor="text1"/>
          <w:sz w:val="24"/>
          <w:szCs w:val="24"/>
        </w:rPr>
        <w:t xml:space="preserve">. </w:t>
      </w:r>
    </w:p>
    <w:p w:rsidR="008B36E7" w:rsidRDefault="008B36E7" w:rsidP="003F30BE">
      <w:pPr>
        <w:jc w:val="both"/>
        <w:rPr>
          <w:rFonts w:ascii="Times New Roman" w:hAnsi="Times New Roman" w:cs="Times New Roman"/>
          <w:sz w:val="24"/>
          <w:szCs w:val="24"/>
        </w:rPr>
      </w:pPr>
    </w:p>
    <w:p w:rsidR="00DC0219" w:rsidRDefault="00616DDC" w:rsidP="00CA1069">
      <w:pPr>
        <w:jc w:val="both"/>
        <w:rPr>
          <w:rFonts w:ascii="Times New Roman" w:hAnsi="Times New Roman" w:cs="Times New Roman"/>
          <w:sz w:val="24"/>
          <w:szCs w:val="24"/>
        </w:rPr>
      </w:pPr>
      <w:r>
        <w:rPr>
          <w:rFonts w:ascii="Times New Roman" w:hAnsi="Times New Roman" w:cs="Times New Roman"/>
          <w:sz w:val="24"/>
          <w:szCs w:val="24"/>
        </w:rPr>
        <w:t xml:space="preserve">All </w:t>
      </w:r>
      <w:r w:rsidR="00C23F91">
        <w:rPr>
          <w:rFonts w:ascii="Times New Roman" w:hAnsi="Times New Roman" w:cs="Times New Roman"/>
          <w:sz w:val="24"/>
          <w:szCs w:val="24"/>
        </w:rPr>
        <w:t xml:space="preserve"> RFP </w:t>
      </w:r>
      <w:r w:rsidR="008E5FFD">
        <w:rPr>
          <w:rFonts w:ascii="Times New Roman" w:hAnsi="Times New Roman" w:cs="Times New Roman"/>
          <w:sz w:val="24"/>
          <w:szCs w:val="24"/>
        </w:rPr>
        <w:t>s</w:t>
      </w:r>
      <w:r w:rsidR="00DC0219" w:rsidRPr="00355411">
        <w:rPr>
          <w:rFonts w:ascii="Times New Roman" w:hAnsi="Times New Roman" w:cs="Times New Roman"/>
          <w:sz w:val="24"/>
          <w:szCs w:val="24"/>
        </w:rPr>
        <w:t xml:space="preserve">ubmittals are to be </w:t>
      </w:r>
      <w:r w:rsidR="00DC0219" w:rsidRPr="00385333">
        <w:rPr>
          <w:rFonts w:ascii="Times New Roman" w:hAnsi="Times New Roman" w:cs="Times New Roman"/>
          <w:b/>
          <w:sz w:val="24"/>
          <w:szCs w:val="24"/>
        </w:rPr>
        <w:t>mailed</w:t>
      </w:r>
      <w:r w:rsidR="00DC0219" w:rsidRPr="00355411">
        <w:rPr>
          <w:rFonts w:ascii="Times New Roman" w:hAnsi="Times New Roman" w:cs="Times New Roman"/>
          <w:sz w:val="24"/>
          <w:szCs w:val="24"/>
        </w:rPr>
        <w:t xml:space="preserve"> or </w:t>
      </w:r>
      <w:r w:rsidR="00DC0219" w:rsidRPr="00385333">
        <w:rPr>
          <w:rFonts w:ascii="Times New Roman" w:hAnsi="Times New Roman" w:cs="Times New Roman"/>
          <w:b/>
          <w:sz w:val="24"/>
          <w:szCs w:val="24"/>
        </w:rPr>
        <w:t>hand-delivered</w:t>
      </w:r>
      <w:r w:rsidR="00DC0219" w:rsidRPr="00355411">
        <w:rPr>
          <w:rFonts w:ascii="Times New Roman" w:hAnsi="Times New Roman" w:cs="Times New Roman"/>
          <w:sz w:val="24"/>
          <w:szCs w:val="24"/>
        </w:rPr>
        <w:t xml:space="preserve"> to:</w:t>
      </w:r>
    </w:p>
    <w:p w:rsidR="002D7918" w:rsidRDefault="00DC0219" w:rsidP="003A61C7">
      <w:pPr>
        <w:spacing w:after="0"/>
        <w:rPr>
          <w:rFonts w:ascii="Times New Roman" w:hAnsi="Times New Roman" w:cs="Times New Roman"/>
          <w:sz w:val="24"/>
          <w:szCs w:val="24"/>
        </w:rPr>
      </w:pPr>
      <w:r w:rsidRPr="00355411">
        <w:rPr>
          <w:rFonts w:ascii="Times New Roman" w:hAnsi="Times New Roman" w:cs="Times New Roman"/>
          <w:sz w:val="24"/>
          <w:szCs w:val="24"/>
        </w:rPr>
        <w:t xml:space="preserve">City of Hanahan </w:t>
      </w:r>
      <w:r w:rsidR="002D7918" w:rsidRPr="00355411">
        <w:rPr>
          <w:rFonts w:ascii="Times New Roman" w:hAnsi="Times New Roman" w:cs="Times New Roman"/>
          <w:sz w:val="24"/>
          <w:szCs w:val="24"/>
        </w:rPr>
        <w:t>Administration</w:t>
      </w:r>
    </w:p>
    <w:p w:rsidR="00355411" w:rsidRDefault="00355411" w:rsidP="003A61C7">
      <w:pPr>
        <w:spacing w:after="0"/>
        <w:rPr>
          <w:rFonts w:ascii="Times New Roman" w:hAnsi="Times New Roman" w:cs="Times New Roman"/>
          <w:sz w:val="24"/>
          <w:szCs w:val="24"/>
        </w:rPr>
      </w:pPr>
      <w:r>
        <w:rPr>
          <w:rFonts w:ascii="Times New Roman" w:hAnsi="Times New Roman" w:cs="Times New Roman"/>
          <w:sz w:val="24"/>
          <w:szCs w:val="24"/>
        </w:rPr>
        <w:t>Kitty Farias: Purchasing Agent</w:t>
      </w:r>
    </w:p>
    <w:p w:rsidR="00BB3F19" w:rsidRPr="00355411" w:rsidRDefault="00BB3F19" w:rsidP="003A61C7">
      <w:pPr>
        <w:spacing w:after="0"/>
        <w:rPr>
          <w:rFonts w:ascii="Times New Roman" w:hAnsi="Times New Roman" w:cs="Times New Roman"/>
          <w:sz w:val="24"/>
          <w:szCs w:val="24"/>
        </w:rPr>
      </w:pPr>
      <w:r>
        <w:rPr>
          <w:rFonts w:ascii="Times New Roman" w:hAnsi="Times New Roman" w:cs="Times New Roman"/>
          <w:b/>
          <w:sz w:val="24"/>
          <w:szCs w:val="24"/>
        </w:rPr>
        <w:t>RFP#</w:t>
      </w:r>
      <w:r w:rsidR="00BC73FF">
        <w:rPr>
          <w:rFonts w:ascii="Times New Roman" w:hAnsi="Times New Roman" w:cs="Times New Roman"/>
          <w:b/>
          <w:sz w:val="24"/>
          <w:szCs w:val="24"/>
        </w:rPr>
        <w:t>032816</w:t>
      </w:r>
      <w:r>
        <w:rPr>
          <w:rFonts w:ascii="Times New Roman" w:hAnsi="Times New Roman" w:cs="Times New Roman"/>
          <w:b/>
          <w:sz w:val="24"/>
          <w:szCs w:val="24"/>
        </w:rPr>
        <w:t xml:space="preserve"> </w:t>
      </w:r>
    </w:p>
    <w:p w:rsidR="00DC0219" w:rsidRDefault="00DC0219" w:rsidP="003A61C7">
      <w:pPr>
        <w:spacing w:after="0"/>
        <w:rPr>
          <w:rFonts w:ascii="Times New Roman" w:hAnsi="Times New Roman" w:cs="Times New Roman"/>
          <w:sz w:val="24"/>
          <w:szCs w:val="24"/>
        </w:rPr>
      </w:pPr>
      <w:r w:rsidRPr="00355411">
        <w:rPr>
          <w:rFonts w:ascii="Times New Roman" w:hAnsi="Times New Roman" w:cs="Times New Roman"/>
          <w:sz w:val="24"/>
          <w:szCs w:val="24"/>
        </w:rPr>
        <w:t>1255 Yeamans Hall Rd.</w:t>
      </w:r>
      <w:r w:rsidRPr="00355411">
        <w:rPr>
          <w:rFonts w:ascii="Times New Roman" w:hAnsi="Times New Roman" w:cs="Times New Roman"/>
          <w:sz w:val="24"/>
          <w:szCs w:val="24"/>
        </w:rPr>
        <w:br/>
        <w:t>Hanahan, SC 29410</w:t>
      </w:r>
      <w:r w:rsidRPr="00355411">
        <w:rPr>
          <w:rFonts w:ascii="Times New Roman" w:hAnsi="Times New Roman" w:cs="Times New Roman"/>
          <w:sz w:val="24"/>
          <w:szCs w:val="24"/>
        </w:rPr>
        <w:br/>
      </w:r>
      <w:r w:rsidR="00464DF5">
        <w:rPr>
          <w:rFonts w:ascii="Times New Roman" w:hAnsi="Times New Roman" w:cs="Times New Roman"/>
          <w:b/>
          <w:sz w:val="24"/>
          <w:szCs w:val="24"/>
        </w:rPr>
        <w:t xml:space="preserve">Attn: </w:t>
      </w:r>
      <w:r w:rsidR="007663C7" w:rsidRPr="00944AD9">
        <w:rPr>
          <w:rFonts w:ascii="Times New Roman" w:hAnsi="Times New Roman" w:cs="Times New Roman"/>
          <w:b/>
          <w:sz w:val="24"/>
          <w:szCs w:val="24"/>
        </w:rPr>
        <w:t xml:space="preserve"> </w:t>
      </w:r>
      <w:r w:rsidR="00355411" w:rsidRPr="00944AD9">
        <w:rPr>
          <w:rFonts w:ascii="Times New Roman" w:hAnsi="Times New Roman" w:cs="Times New Roman"/>
          <w:b/>
          <w:sz w:val="24"/>
          <w:szCs w:val="24"/>
        </w:rPr>
        <w:t>IT Management</w:t>
      </w:r>
      <w:r w:rsidR="00CF0FD9">
        <w:rPr>
          <w:rFonts w:ascii="Times New Roman" w:hAnsi="Times New Roman" w:cs="Times New Roman"/>
          <w:b/>
          <w:sz w:val="24"/>
          <w:szCs w:val="24"/>
        </w:rPr>
        <w:t xml:space="preserve"> </w:t>
      </w:r>
    </w:p>
    <w:p w:rsidR="00BD0DC0" w:rsidRPr="00355411" w:rsidRDefault="00BD0DC0" w:rsidP="00CA1069">
      <w:pPr>
        <w:jc w:val="both"/>
        <w:rPr>
          <w:rFonts w:ascii="Times New Roman" w:hAnsi="Times New Roman" w:cs="Times New Roman"/>
          <w:sz w:val="24"/>
          <w:szCs w:val="24"/>
        </w:rPr>
      </w:pPr>
    </w:p>
    <w:p w:rsidR="00A61093" w:rsidRDefault="00BD0DC0" w:rsidP="006B631D">
      <w:pPr>
        <w:jc w:val="center"/>
        <w:rPr>
          <w:rFonts w:ascii="Times New Roman" w:hAnsi="Times New Roman" w:cs="Times New Roman"/>
          <w:i/>
          <w:sz w:val="24"/>
          <w:szCs w:val="24"/>
        </w:rPr>
      </w:pPr>
      <w:r w:rsidRPr="00824653">
        <w:rPr>
          <w:rFonts w:ascii="Times New Roman" w:hAnsi="Times New Roman" w:cs="Times New Roman"/>
          <w:i/>
          <w:sz w:val="24"/>
          <w:szCs w:val="24"/>
        </w:rPr>
        <w:t>PAGE INTENTIONALLY LEFT BLANK</w:t>
      </w:r>
      <w:r w:rsidR="00EE23B1" w:rsidRPr="00824653">
        <w:rPr>
          <w:rFonts w:ascii="Times New Roman" w:hAnsi="Times New Roman" w:cs="Times New Roman"/>
          <w:i/>
          <w:sz w:val="24"/>
          <w:szCs w:val="24"/>
        </w:rPr>
        <w:t xml:space="preserve"> - SEE NEXT PAGE</w:t>
      </w:r>
    </w:p>
    <w:p w:rsidR="00673D82" w:rsidRDefault="00673D82" w:rsidP="006B631D">
      <w:pPr>
        <w:jc w:val="center"/>
        <w:rPr>
          <w:rFonts w:ascii="Times New Roman" w:hAnsi="Times New Roman" w:cs="Times New Roman"/>
          <w:i/>
          <w:sz w:val="24"/>
          <w:szCs w:val="24"/>
        </w:rPr>
      </w:pPr>
    </w:p>
    <w:p w:rsidR="00EB3A6E" w:rsidRDefault="00F90095" w:rsidP="006B631D">
      <w:pPr>
        <w:jc w:val="center"/>
        <w:rPr>
          <w:rFonts w:ascii="Times New Roman" w:hAnsi="Times New Roman" w:cs="Times New Roman"/>
          <w:b/>
          <w:sz w:val="24"/>
          <w:szCs w:val="24"/>
          <w:u w:val="single"/>
        </w:rPr>
      </w:pPr>
      <w:r>
        <w:rPr>
          <w:rFonts w:ascii="Times New Roman" w:hAnsi="Times New Roman" w:cs="Times New Roman"/>
          <w:b/>
          <w:sz w:val="24"/>
          <w:szCs w:val="24"/>
          <w:u w:val="single"/>
        </w:rPr>
        <w:t>*</w:t>
      </w:r>
      <w:r w:rsidR="00944AD9" w:rsidRPr="00824653">
        <w:rPr>
          <w:rFonts w:ascii="Times New Roman" w:hAnsi="Times New Roman" w:cs="Times New Roman"/>
          <w:b/>
          <w:sz w:val="24"/>
          <w:szCs w:val="24"/>
          <w:u w:val="single"/>
        </w:rPr>
        <w:t>GENERAL INFORMATION FOR PROPOSALS/BIDDERS</w:t>
      </w:r>
      <w:r>
        <w:rPr>
          <w:rFonts w:ascii="Times New Roman" w:hAnsi="Times New Roman" w:cs="Times New Roman"/>
          <w:b/>
          <w:sz w:val="24"/>
          <w:szCs w:val="24"/>
          <w:u w:val="single"/>
        </w:rPr>
        <w:t>*</w:t>
      </w:r>
    </w:p>
    <w:p w:rsidR="00EB3A6E" w:rsidRDefault="00EB3A6E">
      <w:pPr>
        <w:rPr>
          <w:rFonts w:ascii="Times New Roman" w:hAnsi="Times New Roman" w:cs="Times New Roman"/>
          <w:b/>
          <w:sz w:val="24"/>
          <w:szCs w:val="24"/>
          <w:u w:val="single"/>
        </w:rPr>
      </w:pPr>
      <w:r>
        <w:rPr>
          <w:rFonts w:ascii="Times New Roman" w:hAnsi="Times New Roman" w:cs="Times New Roman"/>
          <w:b/>
          <w:sz w:val="24"/>
          <w:szCs w:val="24"/>
          <w:u w:val="single"/>
        </w:rPr>
        <w:br w:type="page"/>
      </w:r>
    </w:p>
    <w:p w:rsidR="00E46015" w:rsidRPr="00824653" w:rsidRDefault="00E46015" w:rsidP="006B631D">
      <w:pPr>
        <w:jc w:val="center"/>
        <w:rPr>
          <w:rFonts w:ascii="Times New Roman" w:hAnsi="Times New Roman" w:cs="Times New Roman"/>
          <w:b/>
          <w:sz w:val="24"/>
          <w:szCs w:val="24"/>
          <w:u w:val="single"/>
        </w:rPr>
      </w:pPr>
      <w:r w:rsidRPr="00824653">
        <w:rPr>
          <w:rFonts w:ascii="Times New Roman" w:hAnsi="Times New Roman" w:cs="Times New Roman"/>
          <w:b/>
          <w:sz w:val="24"/>
          <w:szCs w:val="24"/>
          <w:u w:val="single"/>
        </w:rPr>
        <w:lastRenderedPageBreak/>
        <w:t>GENERA</w:t>
      </w:r>
      <w:r w:rsidR="002B5A00" w:rsidRPr="00824653">
        <w:rPr>
          <w:rFonts w:ascii="Times New Roman" w:hAnsi="Times New Roman" w:cs="Times New Roman"/>
          <w:b/>
          <w:sz w:val="24"/>
          <w:szCs w:val="24"/>
          <w:u w:val="single"/>
        </w:rPr>
        <w:t>L INFORMATION FOR PROPOSALS/BIDDERS</w:t>
      </w:r>
    </w:p>
    <w:p w:rsidR="00E46015" w:rsidRDefault="00E46015" w:rsidP="00CA1069">
      <w:pPr>
        <w:jc w:val="both"/>
        <w:rPr>
          <w:rFonts w:ascii="Times New Roman" w:hAnsi="Times New Roman" w:cs="Times New Roman"/>
          <w:sz w:val="24"/>
          <w:szCs w:val="24"/>
          <w:u w:val="single"/>
        </w:rPr>
      </w:pPr>
    </w:p>
    <w:p w:rsidR="00EE23B1" w:rsidRPr="00824653" w:rsidRDefault="00EE23B1" w:rsidP="00CA1069">
      <w:pPr>
        <w:jc w:val="both"/>
        <w:rPr>
          <w:rFonts w:ascii="Times New Roman" w:hAnsi="Times New Roman" w:cs="Times New Roman"/>
          <w:b/>
          <w:sz w:val="24"/>
          <w:szCs w:val="24"/>
          <w:u w:val="single"/>
        </w:rPr>
      </w:pPr>
      <w:r w:rsidRPr="00824653">
        <w:rPr>
          <w:rFonts w:ascii="Times New Roman" w:hAnsi="Times New Roman" w:cs="Times New Roman"/>
          <w:b/>
          <w:sz w:val="24"/>
          <w:szCs w:val="24"/>
          <w:u w:val="single"/>
        </w:rPr>
        <w:t>Preparation of Request for Proposals</w:t>
      </w:r>
    </w:p>
    <w:p w:rsidR="00EE23B1" w:rsidRPr="00355411" w:rsidRDefault="00EE23B1" w:rsidP="00CA1069">
      <w:pPr>
        <w:numPr>
          <w:ilvl w:val="0"/>
          <w:numId w:val="6"/>
        </w:numPr>
        <w:spacing w:after="0" w:line="240" w:lineRule="auto"/>
        <w:jc w:val="both"/>
        <w:rPr>
          <w:rFonts w:ascii="Times New Roman" w:hAnsi="Times New Roman" w:cs="Times New Roman"/>
          <w:sz w:val="24"/>
          <w:szCs w:val="24"/>
        </w:rPr>
      </w:pPr>
      <w:r w:rsidRPr="00355411">
        <w:rPr>
          <w:rFonts w:ascii="Times New Roman" w:hAnsi="Times New Roman" w:cs="Times New Roman"/>
          <w:sz w:val="24"/>
          <w:szCs w:val="24"/>
        </w:rPr>
        <w:t>Proposers are expected to examine the minimum requirements and all special and general conditions.  Omission on the part of the proposer to make the necessary examinations and investigations, or failure to fulfill in every detail the requirements of the contract documents, will not be accepted as a basis for varying the requirements of the City or the compensation to the vendor.  Failure to do so is at the proposer’s risk.  Each offerer shall furnish the information required in the Request for Proposal for Professional Services.   The proposer shall sign the Request for Proposal and print or type his/her name, address, and telephone number on the face page.</w:t>
      </w:r>
    </w:p>
    <w:p w:rsidR="00EE23B1" w:rsidRPr="00355411" w:rsidRDefault="00EE23B1" w:rsidP="00CA1069">
      <w:pPr>
        <w:numPr>
          <w:ilvl w:val="0"/>
          <w:numId w:val="6"/>
        </w:numPr>
        <w:spacing w:after="0" w:line="240" w:lineRule="auto"/>
        <w:jc w:val="both"/>
        <w:rPr>
          <w:rFonts w:ascii="Times New Roman" w:hAnsi="Times New Roman" w:cs="Times New Roman"/>
          <w:sz w:val="24"/>
          <w:szCs w:val="24"/>
        </w:rPr>
      </w:pPr>
      <w:r w:rsidRPr="00355411">
        <w:rPr>
          <w:rFonts w:ascii="Times New Roman" w:hAnsi="Times New Roman" w:cs="Times New Roman"/>
          <w:sz w:val="24"/>
          <w:szCs w:val="24"/>
        </w:rPr>
        <w:t>The apparent silence of any supplemental minimum requirements as to any details or the omission from it of a detailed description concerning any point will be regarded as meaning that only the best commercial practices are to prevail.  All workmanship is to be first quality.  All interpretations of the minimum requirements shall be made upon the basis of this statement.</w:t>
      </w:r>
    </w:p>
    <w:p w:rsidR="00EE23B1" w:rsidRPr="00355411" w:rsidRDefault="00EE23B1" w:rsidP="00CA1069">
      <w:pPr>
        <w:ind w:left="1080"/>
        <w:jc w:val="both"/>
        <w:rPr>
          <w:rFonts w:ascii="Times New Roman" w:hAnsi="Times New Roman" w:cs="Times New Roman"/>
          <w:sz w:val="24"/>
          <w:szCs w:val="24"/>
        </w:rPr>
      </w:pPr>
    </w:p>
    <w:p w:rsidR="00EE23B1" w:rsidRPr="00824653" w:rsidRDefault="00EE23B1" w:rsidP="00CA1069">
      <w:pPr>
        <w:jc w:val="both"/>
        <w:rPr>
          <w:rFonts w:ascii="Times New Roman" w:hAnsi="Times New Roman" w:cs="Times New Roman"/>
          <w:b/>
          <w:sz w:val="24"/>
          <w:szCs w:val="24"/>
        </w:rPr>
      </w:pPr>
      <w:r w:rsidRPr="00824653">
        <w:rPr>
          <w:rFonts w:ascii="Times New Roman" w:hAnsi="Times New Roman" w:cs="Times New Roman"/>
          <w:b/>
          <w:sz w:val="24"/>
          <w:szCs w:val="24"/>
          <w:u w:val="single"/>
        </w:rPr>
        <w:t>Submission and Receipt of Proposals</w:t>
      </w:r>
    </w:p>
    <w:p w:rsidR="00EE23B1" w:rsidRPr="00355411" w:rsidRDefault="00EE23B1" w:rsidP="00CA1069">
      <w:pPr>
        <w:numPr>
          <w:ilvl w:val="0"/>
          <w:numId w:val="7"/>
        </w:numPr>
        <w:spacing w:after="0" w:line="240" w:lineRule="auto"/>
        <w:jc w:val="both"/>
        <w:rPr>
          <w:rFonts w:ascii="Times New Roman" w:hAnsi="Times New Roman" w:cs="Times New Roman"/>
          <w:sz w:val="24"/>
          <w:szCs w:val="24"/>
        </w:rPr>
      </w:pPr>
      <w:r w:rsidRPr="00355411">
        <w:rPr>
          <w:rFonts w:ascii="Times New Roman" w:hAnsi="Times New Roman" w:cs="Times New Roman"/>
          <w:sz w:val="24"/>
          <w:szCs w:val="24"/>
        </w:rPr>
        <w:t xml:space="preserve">Proposals must be received before the specified time as designated in the RFP.  A list of firms who submitted proposals will be furnished, upon </w:t>
      </w:r>
      <w:r w:rsidR="00B81168" w:rsidRPr="00355411">
        <w:rPr>
          <w:rFonts w:ascii="Times New Roman" w:hAnsi="Times New Roman" w:cs="Times New Roman"/>
          <w:sz w:val="24"/>
          <w:szCs w:val="24"/>
        </w:rPr>
        <w:t>request</w:t>
      </w:r>
      <w:r w:rsidRPr="00355411">
        <w:rPr>
          <w:rFonts w:ascii="Times New Roman" w:hAnsi="Times New Roman" w:cs="Times New Roman"/>
          <w:sz w:val="24"/>
          <w:szCs w:val="24"/>
        </w:rPr>
        <w:t>.</w:t>
      </w:r>
    </w:p>
    <w:p w:rsidR="00EE23B1" w:rsidRPr="00355411" w:rsidRDefault="00A720D6" w:rsidP="00CA1069">
      <w:pPr>
        <w:numPr>
          <w:ilvl w:val="0"/>
          <w:numId w:val="7"/>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An original</w:t>
      </w:r>
      <w:r w:rsidR="00CF0511">
        <w:rPr>
          <w:rFonts w:ascii="Times New Roman" w:hAnsi="Times New Roman" w:cs="Times New Roman"/>
          <w:sz w:val="24"/>
          <w:szCs w:val="24"/>
        </w:rPr>
        <w:t>,</w:t>
      </w:r>
      <w:r>
        <w:rPr>
          <w:rFonts w:ascii="Times New Roman" w:hAnsi="Times New Roman" w:cs="Times New Roman"/>
          <w:sz w:val="24"/>
          <w:szCs w:val="24"/>
        </w:rPr>
        <w:t xml:space="preserve"> </w:t>
      </w:r>
      <w:r w:rsidR="001A3038">
        <w:rPr>
          <w:rFonts w:ascii="Times New Roman" w:hAnsi="Times New Roman" w:cs="Times New Roman"/>
          <w:sz w:val="24"/>
          <w:szCs w:val="24"/>
        </w:rPr>
        <w:t>(1) copy only of the</w:t>
      </w:r>
      <w:r w:rsidR="00C10CC4">
        <w:rPr>
          <w:rFonts w:ascii="Times New Roman" w:hAnsi="Times New Roman" w:cs="Times New Roman"/>
          <w:sz w:val="24"/>
          <w:szCs w:val="24"/>
        </w:rPr>
        <w:t xml:space="preserve"> RFP is</w:t>
      </w:r>
      <w:r w:rsidR="00EE23B1" w:rsidRPr="00355411">
        <w:rPr>
          <w:rFonts w:ascii="Times New Roman" w:hAnsi="Times New Roman" w:cs="Times New Roman"/>
          <w:sz w:val="24"/>
          <w:szCs w:val="24"/>
        </w:rPr>
        <w:t xml:space="preserve"> required. Proposals shall be submitted in a sealed envelope.  The envelope shall show the hour and date specified for receipt of RFP, the RFP number, and the name and address of the firm.</w:t>
      </w:r>
    </w:p>
    <w:p w:rsidR="00EE23B1" w:rsidRPr="00355411" w:rsidRDefault="00EE23B1" w:rsidP="00CA1069">
      <w:pPr>
        <w:numPr>
          <w:ilvl w:val="0"/>
          <w:numId w:val="7"/>
        </w:numPr>
        <w:spacing w:after="0" w:line="240" w:lineRule="auto"/>
        <w:jc w:val="both"/>
        <w:rPr>
          <w:rFonts w:ascii="Times New Roman" w:hAnsi="Times New Roman" w:cs="Times New Roman"/>
          <w:sz w:val="24"/>
          <w:szCs w:val="24"/>
        </w:rPr>
      </w:pPr>
      <w:r w:rsidRPr="00355411">
        <w:rPr>
          <w:rFonts w:ascii="Times New Roman" w:hAnsi="Times New Roman" w:cs="Times New Roman"/>
          <w:sz w:val="24"/>
          <w:szCs w:val="24"/>
        </w:rPr>
        <w:t>The City of Hanahan, hereinafter known as City, is not responsible for the U.S. Mail or private couriers regarding mail being delivered by the specified time so that a proposal can be considered.</w:t>
      </w:r>
    </w:p>
    <w:p w:rsidR="00EE23B1" w:rsidRPr="00355411" w:rsidRDefault="00EE23B1" w:rsidP="00CA1069">
      <w:pPr>
        <w:numPr>
          <w:ilvl w:val="0"/>
          <w:numId w:val="7"/>
        </w:numPr>
        <w:spacing w:after="0" w:line="240" w:lineRule="auto"/>
        <w:jc w:val="both"/>
        <w:rPr>
          <w:rFonts w:ascii="Times New Roman" w:hAnsi="Times New Roman" w:cs="Times New Roman"/>
          <w:sz w:val="24"/>
          <w:szCs w:val="24"/>
        </w:rPr>
      </w:pPr>
      <w:r w:rsidRPr="00355411">
        <w:rPr>
          <w:rFonts w:ascii="Times New Roman" w:hAnsi="Times New Roman" w:cs="Times New Roman"/>
          <w:sz w:val="24"/>
          <w:szCs w:val="24"/>
        </w:rPr>
        <w:t xml:space="preserve">E-mail, Telegraph and Facsimile (FAX) proposals will </w:t>
      </w:r>
      <w:r w:rsidRPr="000A458D">
        <w:rPr>
          <w:rFonts w:ascii="Times New Roman" w:hAnsi="Times New Roman" w:cs="Times New Roman"/>
          <w:b/>
          <w:sz w:val="24"/>
          <w:szCs w:val="24"/>
          <w:u w:val="single"/>
        </w:rPr>
        <w:t>not</w:t>
      </w:r>
      <w:r w:rsidRPr="00355411">
        <w:rPr>
          <w:rFonts w:ascii="Times New Roman" w:hAnsi="Times New Roman" w:cs="Times New Roman"/>
          <w:sz w:val="24"/>
          <w:szCs w:val="24"/>
        </w:rPr>
        <w:t xml:space="preserve"> be considered; however, proposals may be modified by e-mail, telegraphic and FAX notice, provided such notices are received prior to the hour and date specified.</w:t>
      </w:r>
    </w:p>
    <w:p w:rsidR="00EE23B1" w:rsidRPr="00355411" w:rsidRDefault="00EE23B1" w:rsidP="00CA1069">
      <w:pPr>
        <w:numPr>
          <w:ilvl w:val="0"/>
          <w:numId w:val="7"/>
        </w:numPr>
        <w:spacing w:after="0" w:line="240" w:lineRule="auto"/>
        <w:jc w:val="both"/>
        <w:rPr>
          <w:rFonts w:ascii="Times New Roman" w:hAnsi="Times New Roman" w:cs="Times New Roman"/>
          <w:sz w:val="24"/>
          <w:szCs w:val="24"/>
        </w:rPr>
      </w:pPr>
      <w:r w:rsidRPr="00355411">
        <w:rPr>
          <w:rFonts w:ascii="Times New Roman" w:hAnsi="Times New Roman" w:cs="Times New Roman"/>
          <w:sz w:val="24"/>
          <w:szCs w:val="24"/>
        </w:rPr>
        <w:t>Late proposals will be rejected.</w:t>
      </w:r>
    </w:p>
    <w:p w:rsidR="00EE23B1" w:rsidRPr="00355411" w:rsidRDefault="00EE23B1" w:rsidP="00CA1069">
      <w:pPr>
        <w:numPr>
          <w:ilvl w:val="0"/>
          <w:numId w:val="7"/>
        </w:numPr>
        <w:spacing w:after="0" w:line="240" w:lineRule="auto"/>
        <w:jc w:val="both"/>
        <w:rPr>
          <w:rFonts w:ascii="Times New Roman" w:hAnsi="Times New Roman" w:cs="Times New Roman"/>
          <w:sz w:val="24"/>
          <w:szCs w:val="24"/>
        </w:rPr>
      </w:pPr>
      <w:r w:rsidRPr="00355411">
        <w:rPr>
          <w:rFonts w:ascii="Times New Roman" w:hAnsi="Times New Roman" w:cs="Times New Roman"/>
          <w:sz w:val="24"/>
          <w:szCs w:val="24"/>
        </w:rPr>
        <w:t>Proposals having any erasures or corrections must be initialed by the offerer in ink.  Proposals shall be signed in ink.  All amounts shall be typewritten or completed in ink.</w:t>
      </w:r>
    </w:p>
    <w:p w:rsidR="00FB3044" w:rsidRDefault="00FB3044" w:rsidP="00CA1069">
      <w:pPr>
        <w:jc w:val="both"/>
        <w:rPr>
          <w:rFonts w:ascii="Times New Roman" w:hAnsi="Times New Roman" w:cs="Times New Roman"/>
          <w:b/>
          <w:sz w:val="24"/>
          <w:szCs w:val="24"/>
          <w:u w:val="single"/>
        </w:rPr>
      </w:pPr>
    </w:p>
    <w:p w:rsidR="00792761" w:rsidRDefault="00792761" w:rsidP="00CA1069">
      <w:pPr>
        <w:jc w:val="both"/>
        <w:rPr>
          <w:rFonts w:ascii="Times New Roman" w:hAnsi="Times New Roman" w:cs="Times New Roman"/>
          <w:b/>
          <w:sz w:val="24"/>
          <w:szCs w:val="24"/>
          <w:u w:val="single"/>
        </w:rPr>
      </w:pPr>
    </w:p>
    <w:p w:rsidR="00824307" w:rsidRDefault="00824307" w:rsidP="00CA1069">
      <w:pPr>
        <w:jc w:val="both"/>
        <w:rPr>
          <w:rFonts w:ascii="Times New Roman" w:hAnsi="Times New Roman" w:cs="Times New Roman"/>
          <w:b/>
          <w:sz w:val="24"/>
          <w:szCs w:val="24"/>
          <w:u w:val="single"/>
        </w:rPr>
      </w:pPr>
    </w:p>
    <w:p w:rsidR="00792761" w:rsidRDefault="00792761" w:rsidP="00CA1069">
      <w:pPr>
        <w:jc w:val="both"/>
        <w:rPr>
          <w:rFonts w:ascii="Times New Roman" w:hAnsi="Times New Roman" w:cs="Times New Roman"/>
          <w:b/>
          <w:sz w:val="24"/>
          <w:szCs w:val="24"/>
          <w:u w:val="single"/>
        </w:rPr>
      </w:pPr>
    </w:p>
    <w:p w:rsidR="00EE23B1" w:rsidRPr="00824653" w:rsidRDefault="00EE23B1" w:rsidP="00CA1069">
      <w:pPr>
        <w:jc w:val="both"/>
        <w:rPr>
          <w:rFonts w:ascii="Times New Roman" w:hAnsi="Times New Roman" w:cs="Times New Roman"/>
          <w:b/>
          <w:sz w:val="24"/>
          <w:szCs w:val="24"/>
        </w:rPr>
      </w:pPr>
      <w:r w:rsidRPr="00824653">
        <w:rPr>
          <w:rFonts w:ascii="Times New Roman" w:hAnsi="Times New Roman" w:cs="Times New Roman"/>
          <w:b/>
          <w:sz w:val="24"/>
          <w:szCs w:val="24"/>
          <w:u w:val="single"/>
        </w:rPr>
        <w:t>Acceptance of Offer</w:t>
      </w:r>
    </w:p>
    <w:p w:rsidR="00EE23B1" w:rsidRPr="00355411" w:rsidRDefault="00EE23B1" w:rsidP="00CA1069">
      <w:pPr>
        <w:jc w:val="both"/>
        <w:rPr>
          <w:rFonts w:ascii="Times New Roman" w:hAnsi="Times New Roman" w:cs="Times New Roman"/>
          <w:sz w:val="24"/>
          <w:szCs w:val="24"/>
        </w:rPr>
      </w:pPr>
      <w:r w:rsidRPr="00355411">
        <w:rPr>
          <w:rFonts w:ascii="Times New Roman" w:hAnsi="Times New Roman" w:cs="Times New Roman"/>
          <w:sz w:val="24"/>
          <w:szCs w:val="24"/>
        </w:rPr>
        <w:t>The signed proposal shall be considered an offer on the part of the proposer; such offer shall be deemed accepted upon issuance by the City of a Purchase Order, Blanket Purchase Order, or other contractual document.</w:t>
      </w:r>
    </w:p>
    <w:p w:rsidR="00EE23B1" w:rsidRPr="00355411" w:rsidRDefault="00EE23B1" w:rsidP="00CA1069">
      <w:pPr>
        <w:jc w:val="both"/>
        <w:rPr>
          <w:rFonts w:ascii="Times New Roman" w:hAnsi="Times New Roman" w:cs="Times New Roman"/>
          <w:sz w:val="24"/>
          <w:szCs w:val="24"/>
        </w:rPr>
      </w:pPr>
      <w:r w:rsidRPr="00355411">
        <w:rPr>
          <w:rFonts w:ascii="Times New Roman" w:hAnsi="Times New Roman" w:cs="Times New Roman"/>
          <w:sz w:val="24"/>
          <w:szCs w:val="24"/>
        </w:rPr>
        <w:t>The contract will be awarded to the most responsible and responsive proposer whose proposal meets the minimum requirements and criteria set forth in this RFP.</w:t>
      </w:r>
    </w:p>
    <w:p w:rsidR="00EE23B1" w:rsidRPr="00355411" w:rsidRDefault="00EE23B1" w:rsidP="00CA1069">
      <w:pPr>
        <w:jc w:val="both"/>
        <w:rPr>
          <w:rFonts w:ascii="Times New Roman" w:hAnsi="Times New Roman" w:cs="Times New Roman"/>
          <w:sz w:val="24"/>
          <w:szCs w:val="24"/>
        </w:rPr>
      </w:pPr>
      <w:r w:rsidRPr="00355411">
        <w:rPr>
          <w:rFonts w:ascii="Times New Roman" w:hAnsi="Times New Roman" w:cs="Times New Roman"/>
          <w:sz w:val="24"/>
          <w:szCs w:val="24"/>
        </w:rPr>
        <w:t>The City reserves the right to accept or reject any and all proposals or parts of proposals, waive minor informalities.</w:t>
      </w:r>
    </w:p>
    <w:p w:rsidR="00EE23B1" w:rsidRPr="00355411" w:rsidRDefault="00EE23B1" w:rsidP="00CA1069">
      <w:pPr>
        <w:jc w:val="both"/>
        <w:rPr>
          <w:rFonts w:ascii="Times New Roman" w:hAnsi="Times New Roman" w:cs="Times New Roman"/>
          <w:sz w:val="24"/>
          <w:szCs w:val="24"/>
        </w:rPr>
      </w:pPr>
      <w:r w:rsidRPr="00355411">
        <w:rPr>
          <w:rFonts w:ascii="Times New Roman" w:hAnsi="Times New Roman" w:cs="Times New Roman"/>
          <w:sz w:val="24"/>
          <w:szCs w:val="24"/>
        </w:rPr>
        <w:t>The City reserves the right to award the contract on a split order, lump sum, or individual item basis, or such combination as shall best serve the interest of the City unless otherwise specified.</w:t>
      </w:r>
    </w:p>
    <w:p w:rsidR="00EE23B1" w:rsidRPr="00824653" w:rsidRDefault="00EE23B1" w:rsidP="00CA1069">
      <w:pPr>
        <w:jc w:val="both"/>
        <w:rPr>
          <w:rFonts w:ascii="Times New Roman" w:hAnsi="Times New Roman" w:cs="Times New Roman"/>
          <w:b/>
          <w:sz w:val="24"/>
          <w:szCs w:val="24"/>
        </w:rPr>
      </w:pPr>
      <w:r w:rsidRPr="00824653">
        <w:rPr>
          <w:rFonts w:ascii="Times New Roman" w:hAnsi="Times New Roman" w:cs="Times New Roman"/>
          <w:b/>
          <w:sz w:val="24"/>
          <w:szCs w:val="24"/>
          <w:u w:val="single"/>
        </w:rPr>
        <w:t>Discrepancies, Errors, and Omissions</w:t>
      </w:r>
    </w:p>
    <w:p w:rsidR="00EE23B1" w:rsidRPr="00355411" w:rsidRDefault="00EE23B1" w:rsidP="00CA1069">
      <w:pPr>
        <w:jc w:val="both"/>
        <w:rPr>
          <w:rFonts w:ascii="Times New Roman" w:hAnsi="Times New Roman" w:cs="Times New Roman"/>
          <w:sz w:val="24"/>
          <w:szCs w:val="24"/>
        </w:rPr>
      </w:pPr>
      <w:r w:rsidRPr="00355411">
        <w:rPr>
          <w:rFonts w:ascii="Times New Roman" w:hAnsi="Times New Roman" w:cs="Times New Roman"/>
          <w:sz w:val="24"/>
          <w:szCs w:val="24"/>
        </w:rPr>
        <w:t xml:space="preserve">Any discrepancies, errors, or ambiguities in the Request for Proposal or addenda (if any) should be reported in writing to the City’s Purchasing Agent.  Should it be found necessary, a written addendum will be incorporated in the Request for Proposals and will become part of the Purchase Agreement (contract documents).   The City will not be responsible for any oral instructions, clarifications, or other communications. </w:t>
      </w:r>
    </w:p>
    <w:p w:rsidR="00EE23B1" w:rsidRPr="00824653" w:rsidRDefault="00EE23B1" w:rsidP="00CA1069">
      <w:pPr>
        <w:jc w:val="both"/>
        <w:rPr>
          <w:rFonts w:ascii="Times New Roman" w:hAnsi="Times New Roman" w:cs="Times New Roman"/>
          <w:b/>
          <w:sz w:val="24"/>
          <w:szCs w:val="24"/>
        </w:rPr>
      </w:pPr>
      <w:r w:rsidRPr="00824653">
        <w:rPr>
          <w:rFonts w:ascii="Times New Roman" w:hAnsi="Times New Roman" w:cs="Times New Roman"/>
          <w:b/>
          <w:sz w:val="24"/>
          <w:szCs w:val="24"/>
          <w:u w:val="single"/>
        </w:rPr>
        <w:t>Right to Reject Proposal</w:t>
      </w:r>
    </w:p>
    <w:p w:rsidR="00EE23B1" w:rsidRPr="00355411" w:rsidRDefault="00EE23B1" w:rsidP="00CA1069">
      <w:pPr>
        <w:jc w:val="both"/>
        <w:rPr>
          <w:rFonts w:ascii="Times New Roman" w:hAnsi="Times New Roman" w:cs="Times New Roman"/>
          <w:sz w:val="24"/>
          <w:szCs w:val="24"/>
        </w:rPr>
      </w:pPr>
      <w:r w:rsidRPr="00355411">
        <w:rPr>
          <w:rFonts w:ascii="Times New Roman" w:hAnsi="Times New Roman" w:cs="Times New Roman"/>
          <w:sz w:val="24"/>
          <w:szCs w:val="24"/>
        </w:rPr>
        <w:t>Right is reserved to reject any or all proposals and to disregard typographical, mathematical, or obvious errors.  The City will not pay costs incurred by any proposer in the preparation of proposals.</w:t>
      </w:r>
    </w:p>
    <w:p w:rsidR="00EE23B1" w:rsidRPr="00824653" w:rsidRDefault="00EE23B1" w:rsidP="00CA1069">
      <w:pPr>
        <w:jc w:val="both"/>
        <w:rPr>
          <w:rFonts w:ascii="Times New Roman" w:hAnsi="Times New Roman" w:cs="Times New Roman"/>
          <w:b/>
          <w:sz w:val="24"/>
          <w:szCs w:val="24"/>
          <w:u w:val="single"/>
        </w:rPr>
      </w:pPr>
      <w:r w:rsidRPr="00824653">
        <w:rPr>
          <w:rFonts w:ascii="Times New Roman" w:hAnsi="Times New Roman" w:cs="Times New Roman"/>
          <w:b/>
          <w:sz w:val="24"/>
          <w:szCs w:val="24"/>
          <w:u w:val="single"/>
        </w:rPr>
        <w:t>Evaluation Criteria</w:t>
      </w:r>
    </w:p>
    <w:p w:rsidR="00EE23B1" w:rsidRPr="00355411" w:rsidRDefault="00EE23B1" w:rsidP="00CA1069">
      <w:pPr>
        <w:jc w:val="both"/>
        <w:rPr>
          <w:rFonts w:ascii="Times New Roman" w:hAnsi="Times New Roman" w:cs="Times New Roman"/>
          <w:sz w:val="24"/>
          <w:szCs w:val="24"/>
        </w:rPr>
      </w:pPr>
      <w:r w:rsidRPr="00355411">
        <w:rPr>
          <w:rFonts w:ascii="Times New Roman" w:hAnsi="Times New Roman" w:cs="Times New Roman"/>
          <w:sz w:val="24"/>
          <w:szCs w:val="24"/>
        </w:rPr>
        <w:t>Proposals will be evaluated by the City and the</w:t>
      </w:r>
      <w:r w:rsidR="00520B3E">
        <w:rPr>
          <w:rFonts w:ascii="Times New Roman" w:hAnsi="Times New Roman" w:cs="Times New Roman"/>
          <w:sz w:val="24"/>
          <w:szCs w:val="24"/>
        </w:rPr>
        <w:t xml:space="preserve"> vendor</w:t>
      </w:r>
      <w:r w:rsidRPr="00355411">
        <w:rPr>
          <w:rFonts w:ascii="Times New Roman" w:hAnsi="Times New Roman" w:cs="Times New Roman"/>
          <w:sz w:val="24"/>
          <w:szCs w:val="24"/>
        </w:rPr>
        <w:t xml:space="preserve"> will be selected based on, but not limited to, the following criteria:</w:t>
      </w:r>
      <w:r w:rsidRPr="00355411">
        <w:rPr>
          <w:rFonts w:ascii="Times New Roman" w:hAnsi="Times New Roman" w:cs="Times New Roman"/>
          <w:sz w:val="24"/>
          <w:szCs w:val="24"/>
        </w:rPr>
        <w:tab/>
      </w:r>
    </w:p>
    <w:p w:rsidR="00EE23B1" w:rsidRPr="00355411" w:rsidRDefault="00EE23B1" w:rsidP="00CA1069">
      <w:pPr>
        <w:numPr>
          <w:ilvl w:val="0"/>
          <w:numId w:val="8"/>
        </w:numPr>
        <w:spacing w:after="0" w:line="240" w:lineRule="auto"/>
        <w:jc w:val="both"/>
        <w:rPr>
          <w:rFonts w:ascii="Times New Roman" w:hAnsi="Times New Roman" w:cs="Times New Roman"/>
          <w:sz w:val="24"/>
          <w:szCs w:val="24"/>
        </w:rPr>
      </w:pPr>
      <w:r w:rsidRPr="00355411">
        <w:rPr>
          <w:rFonts w:ascii="Times New Roman" w:hAnsi="Times New Roman" w:cs="Times New Roman"/>
          <w:sz w:val="24"/>
          <w:szCs w:val="24"/>
        </w:rPr>
        <w:t>Credentials, experien</w:t>
      </w:r>
      <w:r w:rsidR="00520B3E">
        <w:rPr>
          <w:rFonts w:ascii="Times New Roman" w:hAnsi="Times New Roman" w:cs="Times New Roman"/>
          <w:sz w:val="24"/>
          <w:szCs w:val="24"/>
        </w:rPr>
        <w:t>ce and structure of company;</w:t>
      </w:r>
    </w:p>
    <w:p w:rsidR="00EE23B1" w:rsidRPr="00355411" w:rsidRDefault="00EE23B1" w:rsidP="00CA1069">
      <w:pPr>
        <w:numPr>
          <w:ilvl w:val="0"/>
          <w:numId w:val="8"/>
        </w:numPr>
        <w:spacing w:after="0" w:line="240" w:lineRule="auto"/>
        <w:jc w:val="both"/>
        <w:rPr>
          <w:rFonts w:ascii="Times New Roman" w:hAnsi="Times New Roman" w:cs="Times New Roman"/>
          <w:sz w:val="24"/>
          <w:szCs w:val="24"/>
        </w:rPr>
      </w:pPr>
      <w:r w:rsidRPr="00355411">
        <w:rPr>
          <w:rFonts w:ascii="Times New Roman" w:hAnsi="Times New Roman" w:cs="Times New Roman"/>
          <w:sz w:val="24"/>
          <w:szCs w:val="24"/>
        </w:rPr>
        <w:t>Total cost, fee structure, and value of proposed services</w:t>
      </w:r>
      <w:r w:rsidR="00520B3E">
        <w:rPr>
          <w:rFonts w:ascii="Times New Roman" w:hAnsi="Times New Roman" w:cs="Times New Roman"/>
          <w:sz w:val="24"/>
          <w:szCs w:val="24"/>
        </w:rPr>
        <w:t>; and</w:t>
      </w:r>
    </w:p>
    <w:p w:rsidR="00EE23B1" w:rsidRPr="00355411" w:rsidRDefault="00EE23B1" w:rsidP="00CA1069">
      <w:pPr>
        <w:numPr>
          <w:ilvl w:val="0"/>
          <w:numId w:val="8"/>
        </w:numPr>
        <w:spacing w:after="0" w:line="240" w:lineRule="auto"/>
        <w:jc w:val="both"/>
        <w:rPr>
          <w:rFonts w:ascii="Times New Roman" w:hAnsi="Times New Roman" w:cs="Times New Roman"/>
          <w:sz w:val="24"/>
          <w:szCs w:val="24"/>
        </w:rPr>
      </w:pPr>
      <w:r w:rsidRPr="00355411">
        <w:rPr>
          <w:rFonts w:ascii="Times New Roman" w:hAnsi="Times New Roman" w:cs="Times New Roman"/>
          <w:sz w:val="24"/>
          <w:szCs w:val="24"/>
        </w:rPr>
        <w:t>Quality of work, professionalism produced during the RFP process</w:t>
      </w:r>
    </w:p>
    <w:p w:rsidR="00EE23B1" w:rsidRPr="00355411" w:rsidRDefault="00EE23B1" w:rsidP="00CA1069">
      <w:pPr>
        <w:ind w:left="1080"/>
        <w:jc w:val="both"/>
        <w:rPr>
          <w:rFonts w:ascii="Times New Roman" w:hAnsi="Times New Roman" w:cs="Times New Roman"/>
          <w:sz w:val="24"/>
          <w:szCs w:val="24"/>
        </w:rPr>
      </w:pPr>
    </w:p>
    <w:p w:rsidR="00EE23B1" w:rsidRDefault="00EE23B1" w:rsidP="00CA1069">
      <w:pPr>
        <w:jc w:val="both"/>
        <w:rPr>
          <w:rFonts w:ascii="Times New Roman" w:hAnsi="Times New Roman" w:cs="Times New Roman"/>
          <w:sz w:val="24"/>
          <w:szCs w:val="24"/>
        </w:rPr>
      </w:pPr>
      <w:r w:rsidRPr="00355411">
        <w:rPr>
          <w:rFonts w:ascii="Times New Roman" w:hAnsi="Times New Roman" w:cs="Times New Roman"/>
          <w:sz w:val="24"/>
          <w:szCs w:val="24"/>
        </w:rPr>
        <w:t>The selected proposer(s) response to stated criteria may be verified by the City.  This verification may consist of reference checks, interviews, and site visits.</w:t>
      </w:r>
    </w:p>
    <w:p w:rsidR="003E4A22" w:rsidRDefault="003E4A22" w:rsidP="00CA1069">
      <w:pPr>
        <w:jc w:val="both"/>
        <w:rPr>
          <w:rFonts w:ascii="Times New Roman" w:hAnsi="Times New Roman" w:cs="Times New Roman"/>
          <w:sz w:val="24"/>
          <w:szCs w:val="24"/>
        </w:rPr>
      </w:pPr>
    </w:p>
    <w:p w:rsidR="003E4A22" w:rsidRPr="00355411" w:rsidRDefault="003E4A22" w:rsidP="00CA1069">
      <w:pPr>
        <w:jc w:val="both"/>
        <w:rPr>
          <w:rFonts w:ascii="Times New Roman" w:hAnsi="Times New Roman" w:cs="Times New Roman"/>
          <w:sz w:val="24"/>
          <w:szCs w:val="24"/>
        </w:rPr>
      </w:pPr>
    </w:p>
    <w:p w:rsidR="00EE23B1" w:rsidRPr="002456F9" w:rsidRDefault="00EE23B1" w:rsidP="00CA1069">
      <w:pPr>
        <w:jc w:val="both"/>
        <w:rPr>
          <w:rFonts w:ascii="Times New Roman" w:hAnsi="Times New Roman" w:cs="Times New Roman"/>
          <w:b/>
          <w:sz w:val="24"/>
          <w:szCs w:val="24"/>
        </w:rPr>
      </w:pPr>
      <w:r w:rsidRPr="002456F9">
        <w:rPr>
          <w:rFonts w:ascii="Times New Roman" w:hAnsi="Times New Roman" w:cs="Times New Roman"/>
          <w:b/>
          <w:sz w:val="24"/>
          <w:szCs w:val="24"/>
          <w:u w:val="single"/>
        </w:rPr>
        <w:t>Compensation</w:t>
      </w:r>
    </w:p>
    <w:p w:rsidR="00EE23B1" w:rsidRPr="00355411" w:rsidRDefault="00EE23B1" w:rsidP="00CA1069">
      <w:pPr>
        <w:jc w:val="both"/>
        <w:rPr>
          <w:rFonts w:ascii="Times New Roman" w:hAnsi="Times New Roman" w:cs="Times New Roman"/>
          <w:sz w:val="24"/>
          <w:szCs w:val="24"/>
        </w:rPr>
      </w:pPr>
      <w:r w:rsidRPr="00355411">
        <w:rPr>
          <w:rFonts w:ascii="Times New Roman" w:hAnsi="Times New Roman" w:cs="Times New Roman"/>
          <w:sz w:val="24"/>
          <w:szCs w:val="24"/>
        </w:rPr>
        <w:t>Compensation that is determined to be fair, competitive and reasonable will be considered during the negations of a final contract with the selected proposer.</w:t>
      </w:r>
    </w:p>
    <w:p w:rsidR="00EE23B1" w:rsidRPr="002456F9" w:rsidRDefault="00EE23B1" w:rsidP="00CA1069">
      <w:pPr>
        <w:jc w:val="both"/>
        <w:rPr>
          <w:rFonts w:ascii="Times New Roman" w:hAnsi="Times New Roman" w:cs="Times New Roman"/>
          <w:b/>
          <w:sz w:val="24"/>
          <w:szCs w:val="24"/>
        </w:rPr>
      </w:pPr>
      <w:r w:rsidRPr="002456F9">
        <w:rPr>
          <w:rFonts w:ascii="Times New Roman" w:hAnsi="Times New Roman" w:cs="Times New Roman"/>
          <w:b/>
          <w:sz w:val="24"/>
          <w:szCs w:val="24"/>
          <w:u w:val="single"/>
        </w:rPr>
        <w:t>Fiscal NonFunding Clause</w:t>
      </w:r>
    </w:p>
    <w:p w:rsidR="00EE23B1" w:rsidRPr="00355411" w:rsidRDefault="00EE23B1" w:rsidP="00CA1069">
      <w:pPr>
        <w:jc w:val="both"/>
        <w:rPr>
          <w:rFonts w:ascii="Times New Roman" w:hAnsi="Times New Roman" w:cs="Times New Roman"/>
          <w:sz w:val="24"/>
          <w:szCs w:val="24"/>
        </w:rPr>
      </w:pPr>
      <w:r w:rsidRPr="00355411">
        <w:rPr>
          <w:rFonts w:ascii="Times New Roman" w:hAnsi="Times New Roman" w:cs="Times New Roman"/>
          <w:sz w:val="24"/>
          <w:szCs w:val="24"/>
        </w:rPr>
        <w:t xml:space="preserve">In the event sufficient budgeted funds are not available for a new fiscal period, the City shall notify the vendor of such occurrence and contract shall </w:t>
      </w:r>
      <w:r w:rsidRPr="00D76B16">
        <w:rPr>
          <w:rFonts w:ascii="Times New Roman" w:hAnsi="Times New Roman" w:cs="Times New Roman"/>
          <w:b/>
          <w:sz w:val="24"/>
          <w:szCs w:val="24"/>
        </w:rPr>
        <w:t>terminate on the last day of the current fiscal period</w:t>
      </w:r>
      <w:r w:rsidRPr="00D76B16">
        <w:rPr>
          <w:rFonts w:ascii="Times New Roman" w:hAnsi="Times New Roman" w:cs="Times New Roman"/>
          <w:sz w:val="24"/>
          <w:szCs w:val="24"/>
        </w:rPr>
        <w:t xml:space="preserve"> </w:t>
      </w:r>
      <w:r w:rsidRPr="00355411">
        <w:rPr>
          <w:rFonts w:ascii="Times New Roman" w:hAnsi="Times New Roman" w:cs="Times New Roman"/>
          <w:sz w:val="24"/>
          <w:szCs w:val="24"/>
        </w:rPr>
        <w:t>without penalty or expense to the City.</w:t>
      </w:r>
    </w:p>
    <w:p w:rsidR="00EE23B1" w:rsidRPr="002456F9" w:rsidRDefault="00EE23B1" w:rsidP="00CA1069">
      <w:pPr>
        <w:jc w:val="both"/>
        <w:rPr>
          <w:rFonts w:ascii="Times New Roman" w:hAnsi="Times New Roman" w:cs="Times New Roman"/>
          <w:b/>
          <w:sz w:val="24"/>
          <w:szCs w:val="24"/>
          <w:u w:val="single"/>
        </w:rPr>
      </w:pPr>
      <w:r w:rsidRPr="002456F9">
        <w:rPr>
          <w:rFonts w:ascii="Times New Roman" w:hAnsi="Times New Roman" w:cs="Times New Roman"/>
          <w:b/>
          <w:sz w:val="24"/>
          <w:szCs w:val="24"/>
          <w:u w:val="single"/>
        </w:rPr>
        <w:t>Conflict of Interest</w:t>
      </w:r>
    </w:p>
    <w:p w:rsidR="00EE23B1" w:rsidRPr="00355411" w:rsidRDefault="00EE23B1" w:rsidP="00CA1069">
      <w:pPr>
        <w:jc w:val="both"/>
        <w:rPr>
          <w:rFonts w:ascii="Times New Roman" w:hAnsi="Times New Roman" w:cs="Times New Roman"/>
          <w:sz w:val="24"/>
          <w:szCs w:val="24"/>
        </w:rPr>
      </w:pPr>
      <w:r w:rsidRPr="00355411">
        <w:rPr>
          <w:rFonts w:ascii="Times New Roman" w:hAnsi="Times New Roman" w:cs="Times New Roman"/>
          <w:sz w:val="24"/>
          <w:szCs w:val="24"/>
        </w:rPr>
        <w:t>The proposer certifies that, to the best of his knowledge or belief, no elected/appointed official or employee of the City of Hanahan, a spouse thereof or other person residing in the same household, is financially interested, directly or indirectly, in providing the goods or services specified in this proposal.  Financial interest includes ownership of more than five percent of the total assets or capital stock or being an officer, director, manager, partner, proprietor, or agent of the business submitting the proposal or of any subcontractor or supplier thereof providing goods or services in excess of ten percent of the total proposal amount.  Additionally, the proposer, on company letterhead, must divulge at the time of proposal submittal, any relative, other than those already specified, of an elected/appointed official or employee of the City of Hanahan who has a financial interest, as defined herein, in providing the goods or services specified in the proposal.  The City, as its sole discretion, will determine whether a conflict exists and whether to accept or reject the proposal.</w:t>
      </w:r>
    </w:p>
    <w:p w:rsidR="00EE23B1" w:rsidRPr="002456F9" w:rsidRDefault="00EE23B1" w:rsidP="00CA1069">
      <w:pPr>
        <w:jc w:val="both"/>
        <w:rPr>
          <w:rFonts w:ascii="Times New Roman" w:hAnsi="Times New Roman" w:cs="Times New Roman"/>
          <w:b/>
          <w:sz w:val="24"/>
          <w:szCs w:val="24"/>
        </w:rPr>
      </w:pPr>
      <w:r w:rsidRPr="002456F9">
        <w:rPr>
          <w:rFonts w:ascii="Times New Roman" w:hAnsi="Times New Roman" w:cs="Times New Roman"/>
          <w:b/>
          <w:sz w:val="24"/>
          <w:szCs w:val="24"/>
          <w:u w:val="single"/>
        </w:rPr>
        <w:t>References</w:t>
      </w:r>
    </w:p>
    <w:p w:rsidR="00EE23B1" w:rsidRPr="00355411" w:rsidRDefault="00EE23B1" w:rsidP="00CA1069">
      <w:pPr>
        <w:jc w:val="both"/>
        <w:rPr>
          <w:rFonts w:ascii="Times New Roman" w:hAnsi="Times New Roman" w:cs="Times New Roman"/>
          <w:sz w:val="24"/>
          <w:szCs w:val="24"/>
        </w:rPr>
      </w:pPr>
      <w:r w:rsidRPr="00355411">
        <w:rPr>
          <w:rFonts w:ascii="Times New Roman" w:hAnsi="Times New Roman" w:cs="Times New Roman"/>
          <w:sz w:val="24"/>
          <w:szCs w:val="24"/>
        </w:rPr>
        <w:t>This form should contain only clients of a governmental entity, contact person, phone number and date of services.</w:t>
      </w:r>
    </w:p>
    <w:p w:rsidR="00EE23B1" w:rsidRPr="002456F9" w:rsidRDefault="00EE23B1" w:rsidP="00CA1069">
      <w:pPr>
        <w:jc w:val="both"/>
        <w:rPr>
          <w:rFonts w:ascii="Times New Roman" w:hAnsi="Times New Roman" w:cs="Times New Roman"/>
          <w:b/>
          <w:sz w:val="24"/>
          <w:szCs w:val="24"/>
          <w:u w:val="single"/>
        </w:rPr>
      </w:pPr>
      <w:r w:rsidRPr="002456F9">
        <w:rPr>
          <w:rFonts w:ascii="Times New Roman" w:hAnsi="Times New Roman" w:cs="Times New Roman"/>
          <w:b/>
          <w:sz w:val="24"/>
          <w:szCs w:val="24"/>
          <w:u w:val="single"/>
        </w:rPr>
        <w:t>Options</w:t>
      </w:r>
    </w:p>
    <w:p w:rsidR="00EE23B1" w:rsidRPr="00355411" w:rsidRDefault="00EE23B1" w:rsidP="00CA1069">
      <w:pPr>
        <w:jc w:val="both"/>
        <w:rPr>
          <w:rFonts w:ascii="Times New Roman" w:hAnsi="Times New Roman" w:cs="Times New Roman"/>
          <w:sz w:val="24"/>
          <w:szCs w:val="24"/>
        </w:rPr>
      </w:pPr>
      <w:r w:rsidRPr="00355411">
        <w:rPr>
          <w:rFonts w:ascii="Times New Roman" w:hAnsi="Times New Roman" w:cs="Times New Roman"/>
          <w:sz w:val="24"/>
          <w:szCs w:val="24"/>
        </w:rPr>
        <w:t>When the City request proposals with options regarding the extent of services to be provided, the City requests all proposers to provide a cost breakdown for each option proposed.  Although all options may be purchased, some may not.  The City reserves the right to decide, at its discretion, which options shall be purchased.</w:t>
      </w:r>
    </w:p>
    <w:p w:rsidR="00EE23B1" w:rsidRPr="00355411" w:rsidRDefault="00EE23B1" w:rsidP="00CA1069">
      <w:pPr>
        <w:jc w:val="both"/>
        <w:rPr>
          <w:rFonts w:ascii="Times New Roman" w:hAnsi="Times New Roman" w:cs="Times New Roman"/>
          <w:sz w:val="24"/>
          <w:szCs w:val="24"/>
        </w:rPr>
      </w:pPr>
      <w:r w:rsidRPr="00355411">
        <w:rPr>
          <w:rFonts w:ascii="Times New Roman" w:hAnsi="Times New Roman" w:cs="Times New Roman"/>
          <w:sz w:val="24"/>
          <w:szCs w:val="24"/>
        </w:rPr>
        <w:t>The City reserves the right to engage more than one firm if it is believed that different firms might best serve the City’s interests in performing different segments of the work.</w:t>
      </w:r>
    </w:p>
    <w:p w:rsidR="007853B3" w:rsidRDefault="007853B3" w:rsidP="00CA1069">
      <w:pPr>
        <w:jc w:val="both"/>
        <w:rPr>
          <w:rFonts w:ascii="Times New Roman" w:hAnsi="Times New Roman" w:cs="Times New Roman"/>
          <w:b/>
          <w:sz w:val="24"/>
          <w:szCs w:val="24"/>
          <w:u w:val="single"/>
        </w:rPr>
      </w:pPr>
    </w:p>
    <w:p w:rsidR="007853B3" w:rsidRDefault="007853B3" w:rsidP="00CA1069">
      <w:pPr>
        <w:jc w:val="both"/>
        <w:rPr>
          <w:rFonts w:ascii="Times New Roman" w:hAnsi="Times New Roman" w:cs="Times New Roman"/>
          <w:b/>
          <w:sz w:val="24"/>
          <w:szCs w:val="24"/>
          <w:u w:val="single"/>
        </w:rPr>
      </w:pPr>
    </w:p>
    <w:p w:rsidR="00EE23B1" w:rsidRPr="002456F9" w:rsidRDefault="00EE23B1" w:rsidP="00CA1069">
      <w:pPr>
        <w:jc w:val="both"/>
        <w:rPr>
          <w:rFonts w:ascii="Times New Roman" w:hAnsi="Times New Roman" w:cs="Times New Roman"/>
          <w:b/>
          <w:sz w:val="24"/>
          <w:szCs w:val="24"/>
          <w:u w:val="single"/>
        </w:rPr>
      </w:pPr>
      <w:r w:rsidRPr="002456F9">
        <w:rPr>
          <w:rFonts w:ascii="Times New Roman" w:hAnsi="Times New Roman" w:cs="Times New Roman"/>
          <w:b/>
          <w:sz w:val="24"/>
          <w:szCs w:val="24"/>
          <w:u w:val="single"/>
        </w:rPr>
        <w:t>Subcontracting</w:t>
      </w:r>
    </w:p>
    <w:p w:rsidR="00EE23B1" w:rsidRPr="00355411" w:rsidRDefault="00EE23B1" w:rsidP="00CA1069">
      <w:pPr>
        <w:jc w:val="both"/>
        <w:rPr>
          <w:rFonts w:ascii="Times New Roman" w:hAnsi="Times New Roman" w:cs="Times New Roman"/>
          <w:sz w:val="24"/>
          <w:szCs w:val="24"/>
        </w:rPr>
      </w:pPr>
      <w:r w:rsidRPr="00355411">
        <w:rPr>
          <w:rFonts w:ascii="Times New Roman" w:hAnsi="Times New Roman" w:cs="Times New Roman"/>
          <w:sz w:val="24"/>
          <w:szCs w:val="24"/>
        </w:rPr>
        <w:t xml:space="preserve">Where proposers do not have the “in-house” capability to perform work desired in the Request for Proposal, subcontracting may be permitted with prior knowledge and approval of the City.  The City must be assured and agree that any proposed subcontractor(s) can perform work of the desired quality and in a timely manner. </w:t>
      </w:r>
    </w:p>
    <w:p w:rsidR="00EE23B1" w:rsidRPr="002456F9" w:rsidRDefault="00EE23B1" w:rsidP="00CA1069">
      <w:pPr>
        <w:jc w:val="both"/>
        <w:rPr>
          <w:rFonts w:ascii="Times New Roman" w:hAnsi="Times New Roman" w:cs="Times New Roman"/>
          <w:b/>
          <w:sz w:val="24"/>
          <w:szCs w:val="24"/>
          <w:u w:val="single"/>
        </w:rPr>
      </w:pPr>
      <w:r w:rsidRPr="002456F9">
        <w:rPr>
          <w:rFonts w:ascii="Times New Roman" w:hAnsi="Times New Roman" w:cs="Times New Roman"/>
          <w:b/>
          <w:sz w:val="24"/>
          <w:szCs w:val="24"/>
          <w:u w:val="single"/>
        </w:rPr>
        <w:t>Failure to Submit Proposal</w:t>
      </w:r>
    </w:p>
    <w:p w:rsidR="00EE23B1" w:rsidRPr="00355411" w:rsidRDefault="00EE23B1" w:rsidP="00CA1069">
      <w:pPr>
        <w:jc w:val="both"/>
        <w:rPr>
          <w:rFonts w:ascii="Times New Roman" w:hAnsi="Times New Roman" w:cs="Times New Roman"/>
          <w:sz w:val="24"/>
          <w:szCs w:val="24"/>
        </w:rPr>
      </w:pPr>
      <w:r w:rsidRPr="00355411">
        <w:rPr>
          <w:rFonts w:ascii="Times New Roman" w:hAnsi="Times New Roman" w:cs="Times New Roman"/>
          <w:sz w:val="24"/>
          <w:szCs w:val="24"/>
        </w:rPr>
        <w:t>If you do not wish to submit a proposal, return the RFP and state reason, otherwise, your name may be removed from our mailing list.</w:t>
      </w:r>
    </w:p>
    <w:p w:rsidR="00EE23B1" w:rsidRPr="002456F9" w:rsidRDefault="00EE23B1" w:rsidP="00CA1069">
      <w:pPr>
        <w:jc w:val="both"/>
        <w:rPr>
          <w:rFonts w:ascii="Times New Roman" w:hAnsi="Times New Roman" w:cs="Times New Roman"/>
          <w:b/>
          <w:sz w:val="24"/>
          <w:szCs w:val="24"/>
          <w:u w:val="single"/>
        </w:rPr>
      </w:pPr>
      <w:r w:rsidRPr="002456F9">
        <w:rPr>
          <w:rFonts w:ascii="Times New Roman" w:hAnsi="Times New Roman" w:cs="Times New Roman"/>
          <w:b/>
          <w:sz w:val="24"/>
          <w:szCs w:val="24"/>
          <w:u w:val="single"/>
        </w:rPr>
        <w:t>Default of Contract</w:t>
      </w:r>
    </w:p>
    <w:p w:rsidR="00EE23B1" w:rsidRPr="00355411" w:rsidRDefault="00EE23B1" w:rsidP="00CA1069">
      <w:pPr>
        <w:jc w:val="both"/>
        <w:rPr>
          <w:rFonts w:ascii="Times New Roman" w:hAnsi="Times New Roman" w:cs="Times New Roman"/>
          <w:sz w:val="24"/>
          <w:szCs w:val="24"/>
        </w:rPr>
      </w:pPr>
      <w:r w:rsidRPr="00355411">
        <w:rPr>
          <w:rFonts w:ascii="Times New Roman" w:hAnsi="Times New Roman" w:cs="Times New Roman"/>
          <w:sz w:val="24"/>
          <w:szCs w:val="24"/>
        </w:rPr>
        <w:t>In case of default by the proposer, the City may procure the services from other sources and hold the proposer responsible for any excess costs occasioned or incurred thereby.</w:t>
      </w:r>
    </w:p>
    <w:p w:rsidR="00EE23B1" w:rsidRPr="002456F9" w:rsidRDefault="00EE23B1" w:rsidP="00CA1069">
      <w:pPr>
        <w:jc w:val="both"/>
        <w:rPr>
          <w:rFonts w:ascii="Times New Roman" w:hAnsi="Times New Roman" w:cs="Times New Roman"/>
          <w:b/>
          <w:sz w:val="24"/>
          <w:szCs w:val="24"/>
          <w:u w:val="single"/>
        </w:rPr>
      </w:pPr>
      <w:r w:rsidRPr="002456F9">
        <w:rPr>
          <w:rFonts w:ascii="Times New Roman" w:hAnsi="Times New Roman" w:cs="Times New Roman"/>
          <w:b/>
          <w:sz w:val="24"/>
          <w:szCs w:val="24"/>
          <w:u w:val="single"/>
        </w:rPr>
        <w:t>Modification of Changes</w:t>
      </w:r>
    </w:p>
    <w:p w:rsidR="00EE23B1" w:rsidRPr="00355411" w:rsidRDefault="00EE23B1" w:rsidP="00CA1069">
      <w:pPr>
        <w:jc w:val="both"/>
        <w:rPr>
          <w:rFonts w:ascii="Times New Roman" w:hAnsi="Times New Roman" w:cs="Times New Roman"/>
          <w:sz w:val="24"/>
          <w:szCs w:val="24"/>
        </w:rPr>
      </w:pPr>
      <w:r w:rsidRPr="00355411">
        <w:rPr>
          <w:rFonts w:ascii="Times New Roman" w:hAnsi="Times New Roman" w:cs="Times New Roman"/>
          <w:sz w:val="24"/>
          <w:szCs w:val="24"/>
        </w:rPr>
        <w:t>No agreement or understanding to modify this RFP and resultant purchase order or contract shall be binding upon the City unless made in writing by the City Administrator.</w:t>
      </w:r>
    </w:p>
    <w:p w:rsidR="00EE23B1" w:rsidRPr="002456F9" w:rsidRDefault="00EE23B1" w:rsidP="00CA1069">
      <w:pPr>
        <w:jc w:val="both"/>
        <w:rPr>
          <w:rFonts w:ascii="Times New Roman" w:hAnsi="Times New Roman" w:cs="Times New Roman"/>
          <w:b/>
          <w:sz w:val="24"/>
          <w:szCs w:val="24"/>
        </w:rPr>
      </w:pPr>
      <w:r w:rsidRPr="002456F9">
        <w:rPr>
          <w:rFonts w:ascii="Times New Roman" w:hAnsi="Times New Roman" w:cs="Times New Roman"/>
          <w:b/>
          <w:sz w:val="24"/>
          <w:szCs w:val="24"/>
          <w:u w:val="single"/>
        </w:rPr>
        <w:t>Order of Precedence</w:t>
      </w:r>
    </w:p>
    <w:p w:rsidR="00EE23B1" w:rsidRPr="00355411" w:rsidRDefault="00EE23B1" w:rsidP="00CA1069">
      <w:pPr>
        <w:jc w:val="both"/>
        <w:rPr>
          <w:rFonts w:ascii="Times New Roman" w:hAnsi="Times New Roman" w:cs="Times New Roman"/>
          <w:sz w:val="24"/>
          <w:szCs w:val="24"/>
        </w:rPr>
      </w:pPr>
      <w:r w:rsidRPr="00355411">
        <w:rPr>
          <w:rFonts w:ascii="Times New Roman" w:hAnsi="Times New Roman" w:cs="Times New Roman"/>
          <w:sz w:val="24"/>
          <w:szCs w:val="24"/>
        </w:rPr>
        <w:t>In the event of an inconsistency between provisions of the RFP, the inconsistency shall be resolved by giving precedence in the following order:  (a) Instructions to Proposers and General Provisions; and, (b) the minimum requirements.</w:t>
      </w:r>
    </w:p>
    <w:p w:rsidR="00EE23B1" w:rsidRPr="002456F9" w:rsidRDefault="00EE23B1" w:rsidP="00CA1069">
      <w:pPr>
        <w:jc w:val="both"/>
        <w:rPr>
          <w:rFonts w:ascii="Times New Roman" w:hAnsi="Times New Roman" w:cs="Times New Roman"/>
          <w:b/>
          <w:sz w:val="24"/>
          <w:szCs w:val="24"/>
          <w:u w:val="single"/>
        </w:rPr>
      </w:pPr>
      <w:r w:rsidRPr="002456F9">
        <w:rPr>
          <w:rFonts w:ascii="Times New Roman" w:hAnsi="Times New Roman" w:cs="Times New Roman"/>
          <w:b/>
          <w:sz w:val="24"/>
          <w:szCs w:val="24"/>
          <w:u w:val="single"/>
        </w:rPr>
        <w:t>Examination of Records</w:t>
      </w:r>
    </w:p>
    <w:p w:rsidR="00EE23B1" w:rsidRPr="00355411" w:rsidRDefault="00EE23B1" w:rsidP="00CA1069">
      <w:pPr>
        <w:jc w:val="both"/>
        <w:rPr>
          <w:rFonts w:ascii="Times New Roman" w:hAnsi="Times New Roman" w:cs="Times New Roman"/>
          <w:sz w:val="24"/>
          <w:szCs w:val="24"/>
        </w:rPr>
      </w:pPr>
      <w:r w:rsidRPr="00355411">
        <w:rPr>
          <w:rFonts w:ascii="Times New Roman" w:hAnsi="Times New Roman" w:cs="Times New Roman"/>
          <w:sz w:val="24"/>
          <w:szCs w:val="24"/>
        </w:rPr>
        <w:t>The proposer shall keep adequate records and supporting documentation applicable to the subject matter of this RFP to include, but not be limited to, records of costs, time worked, working paper and/or calculations of data, and criteria or standard by which findings or data are measured.  Said records and documentation shall be retained by the proposer for a minimum of one year from the date the contract is completed and accepted by the City.  If any litigation is started before the expiration of the one-year period, the records shall be retained until all litigation, claims, or audit findings, involving the records have been resolved, unless otherwise instructed by the City.  Should any questions arise concerning this contract, the City and its authorized agents shall have the right to review, inspect, and copy all such records and documentation during the record retention period stated above; provided, however, such activity shall be conducted only during normal business hours and shall be at City expense.  Proposers shall be authorized to retain microfilm copies in lieu of original records, if they so desire.</w:t>
      </w:r>
    </w:p>
    <w:p w:rsidR="00EE23B1" w:rsidRPr="00355411" w:rsidRDefault="00EE23B1" w:rsidP="00CA1069">
      <w:pPr>
        <w:jc w:val="both"/>
        <w:rPr>
          <w:rFonts w:ascii="Times New Roman" w:hAnsi="Times New Roman" w:cs="Times New Roman"/>
          <w:sz w:val="24"/>
          <w:szCs w:val="24"/>
        </w:rPr>
      </w:pPr>
      <w:r w:rsidRPr="00355411">
        <w:rPr>
          <w:rFonts w:ascii="Times New Roman" w:hAnsi="Times New Roman" w:cs="Times New Roman"/>
          <w:sz w:val="24"/>
          <w:szCs w:val="24"/>
        </w:rPr>
        <w:t>Any subcontractor(s) employed by a proposer who is subject to these requirements and the proposer is required to notify any such subcontractor(s).</w:t>
      </w:r>
    </w:p>
    <w:p w:rsidR="00EE23B1" w:rsidRPr="002456F9" w:rsidRDefault="00EE23B1" w:rsidP="00CA1069">
      <w:pPr>
        <w:jc w:val="both"/>
        <w:rPr>
          <w:rFonts w:ascii="Times New Roman" w:hAnsi="Times New Roman" w:cs="Times New Roman"/>
          <w:b/>
          <w:sz w:val="24"/>
          <w:szCs w:val="24"/>
        </w:rPr>
      </w:pPr>
      <w:r w:rsidRPr="002456F9">
        <w:rPr>
          <w:rFonts w:ascii="Times New Roman" w:hAnsi="Times New Roman" w:cs="Times New Roman"/>
          <w:b/>
          <w:sz w:val="24"/>
          <w:szCs w:val="24"/>
          <w:u w:val="single"/>
        </w:rPr>
        <w:t>Hold Harmless</w:t>
      </w:r>
    </w:p>
    <w:p w:rsidR="00EE23B1" w:rsidRPr="00355411" w:rsidRDefault="00EE23B1" w:rsidP="00CA1069">
      <w:pPr>
        <w:jc w:val="both"/>
        <w:rPr>
          <w:rFonts w:ascii="Times New Roman" w:hAnsi="Times New Roman" w:cs="Times New Roman"/>
          <w:sz w:val="24"/>
          <w:szCs w:val="24"/>
        </w:rPr>
      </w:pPr>
      <w:r w:rsidRPr="00355411">
        <w:rPr>
          <w:rFonts w:ascii="Times New Roman" w:hAnsi="Times New Roman" w:cs="Times New Roman"/>
          <w:sz w:val="24"/>
          <w:szCs w:val="24"/>
        </w:rPr>
        <w:t>The parties recognize that the Contractor/Vendor is an independent contractor.  The Contractor/Vendor agrees to assume liability for and indemnify, hold harmless, and defend the City, its council members, mayor, officers, employees, agents, and attorneys of, from, and against all liability and expense, including reasonable attorney’s fees, in connection with any and all claims, demands, damages, actions, causes of action, and suits in equity of whatever kind or nature, including claims for personal injury, property damage, equitable relief, or loss of use, arising out of the execution, performance, nonperformance, or enforcement of the terms and conditions of this Agreement, Invitation for Bid or Request for Proposal, whether or not due to or caused by the negligence of the City, its council members, mayor, officers, employees, agents, and attorneys excluding only the sole negligence of the City, its council members, mayor, officers, employees, agents, and attorneys.  The Contractor/Vendor’s liability hereunder shall include all attorney’s fees and costs incurred by the City in the enforcement of this indemnification provision.  The obligations contained in this provision shall survive termination of this Agreement and shall not be limited by the amount of any insurance required to be obtained or maintained under this Agreement.</w:t>
      </w:r>
    </w:p>
    <w:p w:rsidR="00EE23B1" w:rsidRPr="002456F9" w:rsidRDefault="00EE23B1" w:rsidP="00CA1069">
      <w:pPr>
        <w:jc w:val="both"/>
        <w:rPr>
          <w:rFonts w:ascii="Times New Roman" w:hAnsi="Times New Roman" w:cs="Times New Roman"/>
          <w:b/>
          <w:sz w:val="24"/>
          <w:szCs w:val="24"/>
          <w:u w:val="single"/>
        </w:rPr>
      </w:pPr>
      <w:r w:rsidRPr="002456F9">
        <w:rPr>
          <w:rFonts w:ascii="Times New Roman" w:hAnsi="Times New Roman" w:cs="Times New Roman"/>
          <w:b/>
          <w:sz w:val="24"/>
          <w:szCs w:val="24"/>
          <w:u w:val="single"/>
        </w:rPr>
        <w:t>Qualification of Proposer</w:t>
      </w:r>
    </w:p>
    <w:p w:rsidR="00EE23B1" w:rsidRPr="00355411" w:rsidRDefault="00EE23B1" w:rsidP="00CA1069">
      <w:pPr>
        <w:jc w:val="both"/>
        <w:rPr>
          <w:rFonts w:ascii="Times New Roman" w:hAnsi="Times New Roman" w:cs="Times New Roman"/>
          <w:sz w:val="24"/>
          <w:szCs w:val="24"/>
        </w:rPr>
      </w:pPr>
      <w:r w:rsidRPr="00355411">
        <w:rPr>
          <w:rFonts w:ascii="Times New Roman" w:hAnsi="Times New Roman" w:cs="Times New Roman"/>
          <w:sz w:val="24"/>
          <w:szCs w:val="24"/>
        </w:rPr>
        <w:t xml:space="preserve">A proposer </w:t>
      </w:r>
      <w:r w:rsidRPr="006E7335">
        <w:rPr>
          <w:rFonts w:ascii="Times New Roman" w:hAnsi="Times New Roman" w:cs="Times New Roman"/>
          <w:b/>
          <w:sz w:val="24"/>
          <w:szCs w:val="24"/>
        </w:rPr>
        <w:t>may</w:t>
      </w:r>
      <w:r w:rsidRPr="00355411">
        <w:rPr>
          <w:rFonts w:ascii="Times New Roman" w:hAnsi="Times New Roman" w:cs="Times New Roman"/>
          <w:sz w:val="24"/>
          <w:szCs w:val="24"/>
        </w:rPr>
        <w:t xml:space="preserve"> be required, before the award of any contract, to show to the complete satisfaction of the City that he has the necessary facilities, equipment, ability and financial resources to perform the work in a satisfactory manner within the time specified.</w:t>
      </w:r>
    </w:p>
    <w:p w:rsidR="00EE23B1" w:rsidRPr="002456F9" w:rsidRDefault="00EE23B1" w:rsidP="00CA1069">
      <w:pPr>
        <w:jc w:val="both"/>
        <w:rPr>
          <w:rFonts w:ascii="Times New Roman" w:hAnsi="Times New Roman" w:cs="Times New Roman"/>
          <w:b/>
          <w:sz w:val="24"/>
          <w:szCs w:val="24"/>
          <w:u w:val="single"/>
        </w:rPr>
      </w:pPr>
      <w:r w:rsidRPr="002456F9">
        <w:rPr>
          <w:rFonts w:ascii="Times New Roman" w:hAnsi="Times New Roman" w:cs="Times New Roman"/>
          <w:b/>
          <w:sz w:val="24"/>
          <w:szCs w:val="24"/>
          <w:u w:val="single"/>
        </w:rPr>
        <w:t>Disqualification of Proposer</w:t>
      </w:r>
    </w:p>
    <w:p w:rsidR="00EE23B1" w:rsidRPr="00355411" w:rsidRDefault="00EE23B1" w:rsidP="00CA1069">
      <w:pPr>
        <w:jc w:val="both"/>
        <w:rPr>
          <w:rFonts w:ascii="Times New Roman" w:hAnsi="Times New Roman" w:cs="Times New Roman"/>
          <w:sz w:val="24"/>
          <w:szCs w:val="24"/>
        </w:rPr>
      </w:pPr>
      <w:r w:rsidRPr="00355411">
        <w:rPr>
          <w:rFonts w:ascii="Times New Roman" w:hAnsi="Times New Roman" w:cs="Times New Roman"/>
          <w:sz w:val="24"/>
          <w:szCs w:val="24"/>
        </w:rPr>
        <w:t>Any or all proposals will be rejected if there is any reason for believing that collusion exists among the proposers, and participants in such collusion will  not be considered in future proposals for the same work.</w:t>
      </w:r>
    </w:p>
    <w:p w:rsidR="00EE23B1" w:rsidRPr="002456F9" w:rsidRDefault="00EE23B1" w:rsidP="00CA1069">
      <w:pPr>
        <w:jc w:val="both"/>
        <w:rPr>
          <w:rFonts w:ascii="Times New Roman" w:hAnsi="Times New Roman" w:cs="Times New Roman"/>
          <w:b/>
          <w:sz w:val="24"/>
          <w:szCs w:val="24"/>
          <w:u w:val="single"/>
        </w:rPr>
      </w:pPr>
      <w:r w:rsidRPr="002456F9">
        <w:rPr>
          <w:rFonts w:ascii="Times New Roman" w:hAnsi="Times New Roman" w:cs="Times New Roman"/>
          <w:b/>
          <w:sz w:val="24"/>
          <w:szCs w:val="24"/>
          <w:u w:val="single"/>
        </w:rPr>
        <w:t>Licenses and Permits</w:t>
      </w:r>
    </w:p>
    <w:p w:rsidR="00EE23B1" w:rsidRPr="00355411" w:rsidRDefault="00EE23B1" w:rsidP="00CA1069">
      <w:pPr>
        <w:jc w:val="both"/>
        <w:rPr>
          <w:rFonts w:ascii="Times New Roman" w:hAnsi="Times New Roman" w:cs="Times New Roman"/>
          <w:sz w:val="24"/>
          <w:szCs w:val="24"/>
        </w:rPr>
      </w:pPr>
      <w:r w:rsidRPr="00355411">
        <w:rPr>
          <w:rFonts w:ascii="Times New Roman" w:hAnsi="Times New Roman" w:cs="Times New Roman"/>
          <w:sz w:val="24"/>
          <w:szCs w:val="24"/>
        </w:rPr>
        <w:t>The Proposer shall secure all licenses, permits, and shall comply with all applicable laws, regulations and codes as required by the State of South Carolina, or by the City of Hanahan.  The Contractor must fully comply with all Federal and State Laws and County and Municipal Ordinances and Regulations in any manner affecting the performance of the work.</w:t>
      </w:r>
    </w:p>
    <w:p w:rsidR="00F541B9" w:rsidRDefault="00F541B9" w:rsidP="00CA1069">
      <w:pPr>
        <w:jc w:val="both"/>
        <w:rPr>
          <w:rFonts w:ascii="Times New Roman" w:hAnsi="Times New Roman" w:cs="Times New Roman"/>
          <w:b/>
          <w:sz w:val="24"/>
          <w:szCs w:val="24"/>
          <w:u w:val="single"/>
        </w:rPr>
      </w:pPr>
    </w:p>
    <w:p w:rsidR="00F541B9" w:rsidRDefault="00F541B9" w:rsidP="00CA1069">
      <w:pPr>
        <w:jc w:val="both"/>
        <w:rPr>
          <w:rFonts w:ascii="Times New Roman" w:hAnsi="Times New Roman" w:cs="Times New Roman"/>
          <w:b/>
          <w:sz w:val="24"/>
          <w:szCs w:val="24"/>
          <w:u w:val="single"/>
        </w:rPr>
      </w:pPr>
    </w:p>
    <w:p w:rsidR="00EE23B1" w:rsidRPr="008B427B" w:rsidRDefault="00EE23B1" w:rsidP="00CA1069">
      <w:pPr>
        <w:jc w:val="both"/>
        <w:rPr>
          <w:rFonts w:ascii="Times New Roman" w:hAnsi="Times New Roman" w:cs="Times New Roman"/>
          <w:b/>
          <w:sz w:val="24"/>
          <w:szCs w:val="24"/>
          <w:u w:val="single"/>
        </w:rPr>
      </w:pPr>
      <w:r w:rsidRPr="008B427B">
        <w:rPr>
          <w:rFonts w:ascii="Times New Roman" w:hAnsi="Times New Roman" w:cs="Times New Roman"/>
          <w:b/>
          <w:sz w:val="24"/>
          <w:szCs w:val="24"/>
          <w:u w:val="single"/>
        </w:rPr>
        <w:t>Provisions for Other Agencies</w:t>
      </w:r>
    </w:p>
    <w:p w:rsidR="00EE23B1" w:rsidRPr="00355411" w:rsidRDefault="00EE23B1" w:rsidP="00CA1069">
      <w:pPr>
        <w:jc w:val="both"/>
        <w:rPr>
          <w:rFonts w:ascii="Times New Roman" w:hAnsi="Times New Roman" w:cs="Times New Roman"/>
          <w:sz w:val="24"/>
          <w:szCs w:val="24"/>
        </w:rPr>
      </w:pPr>
      <w:r w:rsidRPr="00355411">
        <w:rPr>
          <w:rFonts w:ascii="Times New Roman" w:hAnsi="Times New Roman" w:cs="Times New Roman"/>
          <w:sz w:val="24"/>
          <w:szCs w:val="24"/>
        </w:rPr>
        <w:t>Unless otherwise stipulated by the proposer, the proposer agrees to make available to the Government agencies, departments, and municipalities the prices submitted in accordance with said terms and conditions therein, should any said governmental entity desire to buy under the proposal.</w:t>
      </w:r>
      <w:r w:rsidR="008B427B">
        <w:rPr>
          <w:rFonts w:ascii="Times New Roman" w:hAnsi="Times New Roman" w:cs="Times New Roman"/>
          <w:sz w:val="24"/>
          <w:szCs w:val="24"/>
        </w:rPr>
        <w:t xml:space="preserve"> </w:t>
      </w:r>
    </w:p>
    <w:p w:rsidR="00EE23B1" w:rsidRPr="00727DB0" w:rsidRDefault="00EE23B1" w:rsidP="00CA1069">
      <w:pPr>
        <w:jc w:val="both"/>
        <w:rPr>
          <w:rFonts w:ascii="Times New Roman" w:hAnsi="Times New Roman" w:cs="Times New Roman"/>
          <w:b/>
          <w:sz w:val="24"/>
          <w:szCs w:val="24"/>
          <w:u w:val="single"/>
        </w:rPr>
      </w:pPr>
      <w:r w:rsidRPr="00727DB0">
        <w:rPr>
          <w:rFonts w:ascii="Times New Roman" w:hAnsi="Times New Roman" w:cs="Times New Roman"/>
          <w:b/>
          <w:sz w:val="24"/>
          <w:szCs w:val="24"/>
          <w:u w:val="single"/>
        </w:rPr>
        <w:t>Additional Information</w:t>
      </w:r>
    </w:p>
    <w:p w:rsidR="00EE23B1" w:rsidRPr="00355411" w:rsidRDefault="00EE23B1" w:rsidP="00CA1069">
      <w:pPr>
        <w:jc w:val="both"/>
        <w:rPr>
          <w:rFonts w:ascii="Times New Roman" w:hAnsi="Times New Roman" w:cs="Times New Roman"/>
          <w:sz w:val="24"/>
          <w:szCs w:val="24"/>
        </w:rPr>
      </w:pPr>
      <w:r w:rsidRPr="00355411">
        <w:rPr>
          <w:rFonts w:ascii="Times New Roman" w:hAnsi="Times New Roman" w:cs="Times New Roman"/>
          <w:sz w:val="24"/>
          <w:szCs w:val="24"/>
        </w:rPr>
        <w:t>Additional information may be obtained from the Purchasing Agent, (843) 576-5254, or from the individual listed on the RFP cover letter.</w:t>
      </w:r>
      <w:r w:rsidR="00727DB0">
        <w:rPr>
          <w:rFonts w:ascii="Times New Roman" w:hAnsi="Times New Roman" w:cs="Times New Roman"/>
          <w:sz w:val="24"/>
          <w:szCs w:val="24"/>
        </w:rPr>
        <w:t xml:space="preserve"> David Kornahrens, IT Management - </w:t>
      </w:r>
      <w:r w:rsidR="00727DB0" w:rsidRPr="00E72BAD">
        <w:rPr>
          <w:rFonts w:ascii="Times New Roman" w:hAnsi="Times New Roman" w:cs="Times New Roman"/>
          <w:b/>
          <w:color w:val="0070C0"/>
          <w:sz w:val="24"/>
          <w:szCs w:val="24"/>
          <w:u w:val="single"/>
        </w:rPr>
        <w:t>dkornahrens@cityofhanahan.com</w:t>
      </w:r>
      <w:r w:rsidR="00727DB0">
        <w:rPr>
          <w:rFonts w:ascii="Times New Roman" w:hAnsi="Times New Roman" w:cs="Times New Roman"/>
          <w:sz w:val="24"/>
          <w:szCs w:val="24"/>
        </w:rPr>
        <w:t xml:space="preserve">. </w:t>
      </w:r>
    </w:p>
    <w:p w:rsidR="00EE23B1" w:rsidRPr="00727DB0" w:rsidRDefault="00EE23B1" w:rsidP="00CA1069">
      <w:pPr>
        <w:jc w:val="both"/>
        <w:rPr>
          <w:rFonts w:ascii="Times New Roman" w:hAnsi="Times New Roman" w:cs="Times New Roman"/>
          <w:b/>
          <w:sz w:val="24"/>
          <w:szCs w:val="24"/>
          <w:u w:val="single"/>
        </w:rPr>
      </w:pPr>
      <w:r w:rsidRPr="00727DB0">
        <w:rPr>
          <w:rFonts w:ascii="Times New Roman" w:hAnsi="Times New Roman" w:cs="Times New Roman"/>
          <w:b/>
          <w:sz w:val="24"/>
          <w:szCs w:val="24"/>
          <w:u w:val="single"/>
        </w:rPr>
        <w:t>Format</w:t>
      </w:r>
      <w:r w:rsidR="00727DB0" w:rsidRPr="00727DB0">
        <w:rPr>
          <w:rFonts w:ascii="Times New Roman" w:hAnsi="Times New Roman" w:cs="Times New Roman"/>
          <w:b/>
          <w:sz w:val="24"/>
          <w:szCs w:val="24"/>
          <w:u w:val="single"/>
        </w:rPr>
        <w:t>:</w:t>
      </w:r>
    </w:p>
    <w:p w:rsidR="002456F9" w:rsidRDefault="00EE23B1" w:rsidP="00CA1069">
      <w:pPr>
        <w:jc w:val="both"/>
        <w:rPr>
          <w:rFonts w:ascii="Times New Roman" w:hAnsi="Times New Roman" w:cs="Times New Roman"/>
          <w:sz w:val="24"/>
          <w:szCs w:val="24"/>
        </w:rPr>
      </w:pPr>
      <w:r w:rsidRPr="00355411">
        <w:rPr>
          <w:rFonts w:ascii="Times New Roman" w:hAnsi="Times New Roman" w:cs="Times New Roman"/>
          <w:sz w:val="24"/>
          <w:szCs w:val="24"/>
        </w:rPr>
        <w:t>To assure consistency, proposals must conform to the following format:</w:t>
      </w:r>
    </w:p>
    <w:p w:rsidR="00EE23B1" w:rsidRPr="00CF1888" w:rsidRDefault="00EE23B1" w:rsidP="00CA1069">
      <w:pPr>
        <w:jc w:val="both"/>
        <w:rPr>
          <w:rFonts w:ascii="Times New Roman" w:hAnsi="Times New Roman" w:cs="Times New Roman"/>
          <w:b/>
          <w:sz w:val="24"/>
          <w:szCs w:val="24"/>
          <w:u w:val="single"/>
        </w:rPr>
      </w:pPr>
      <w:r w:rsidRPr="00CF1888">
        <w:rPr>
          <w:rFonts w:ascii="Times New Roman" w:hAnsi="Times New Roman" w:cs="Times New Roman"/>
          <w:b/>
          <w:sz w:val="24"/>
          <w:szCs w:val="24"/>
          <w:u w:val="single"/>
        </w:rPr>
        <w:t>Cover Letter</w:t>
      </w:r>
    </w:p>
    <w:p w:rsidR="00EE23B1" w:rsidRPr="00355411" w:rsidRDefault="00EE23B1" w:rsidP="00CA1069">
      <w:pPr>
        <w:jc w:val="both"/>
        <w:rPr>
          <w:rFonts w:ascii="Times New Roman" w:hAnsi="Times New Roman" w:cs="Times New Roman"/>
          <w:sz w:val="24"/>
          <w:szCs w:val="24"/>
        </w:rPr>
      </w:pPr>
      <w:r w:rsidRPr="00355411">
        <w:rPr>
          <w:rFonts w:ascii="Times New Roman" w:hAnsi="Times New Roman" w:cs="Times New Roman"/>
          <w:sz w:val="24"/>
          <w:szCs w:val="24"/>
        </w:rPr>
        <w:t>Table of Contents Sections</w:t>
      </w:r>
      <w:r w:rsidR="00CF1888">
        <w:rPr>
          <w:rFonts w:ascii="Times New Roman" w:hAnsi="Times New Roman" w:cs="Times New Roman"/>
          <w:sz w:val="24"/>
          <w:szCs w:val="24"/>
        </w:rPr>
        <w:t>:</w:t>
      </w:r>
    </w:p>
    <w:p w:rsidR="00EE23B1" w:rsidRPr="00355411" w:rsidRDefault="00EE23B1" w:rsidP="00CA1069">
      <w:pPr>
        <w:numPr>
          <w:ilvl w:val="0"/>
          <w:numId w:val="9"/>
        </w:numPr>
        <w:spacing w:after="0" w:line="240" w:lineRule="auto"/>
        <w:jc w:val="both"/>
        <w:rPr>
          <w:rFonts w:ascii="Times New Roman" w:hAnsi="Times New Roman" w:cs="Times New Roman"/>
          <w:sz w:val="24"/>
          <w:szCs w:val="24"/>
        </w:rPr>
      </w:pPr>
      <w:r w:rsidRPr="00355411">
        <w:rPr>
          <w:rFonts w:ascii="Times New Roman" w:hAnsi="Times New Roman" w:cs="Times New Roman"/>
          <w:sz w:val="24"/>
          <w:szCs w:val="24"/>
        </w:rPr>
        <w:t>Introduction</w:t>
      </w:r>
    </w:p>
    <w:p w:rsidR="00EE23B1" w:rsidRPr="00355411" w:rsidRDefault="00EE23B1" w:rsidP="00CA1069">
      <w:pPr>
        <w:numPr>
          <w:ilvl w:val="0"/>
          <w:numId w:val="9"/>
        </w:numPr>
        <w:spacing w:after="0" w:line="240" w:lineRule="auto"/>
        <w:jc w:val="both"/>
        <w:rPr>
          <w:rFonts w:ascii="Times New Roman" w:hAnsi="Times New Roman" w:cs="Times New Roman"/>
          <w:sz w:val="24"/>
          <w:szCs w:val="24"/>
        </w:rPr>
      </w:pPr>
      <w:r w:rsidRPr="00355411">
        <w:rPr>
          <w:rFonts w:ascii="Times New Roman" w:hAnsi="Times New Roman" w:cs="Times New Roman"/>
          <w:sz w:val="24"/>
          <w:szCs w:val="24"/>
        </w:rPr>
        <w:t>Qualifications</w:t>
      </w:r>
    </w:p>
    <w:p w:rsidR="00EE23B1" w:rsidRPr="00355411" w:rsidRDefault="00EE23B1" w:rsidP="00CA1069">
      <w:pPr>
        <w:numPr>
          <w:ilvl w:val="0"/>
          <w:numId w:val="9"/>
        </w:numPr>
        <w:spacing w:after="0" w:line="240" w:lineRule="auto"/>
        <w:jc w:val="both"/>
        <w:rPr>
          <w:rFonts w:ascii="Times New Roman" w:hAnsi="Times New Roman" w:cs="Times New Roman"/>
          <w:sz w:val="24"/>
          <w:szCs w:val="24"/>
        </w:rPr>
      </w:pPr>
      <w:r w:rsidRPr="00355411">
        <w:rPr>
          <w:rFonts w:ascii="Times New Roman" w:hAnsi="Times New Roman" w:cs="Times New Roman"/>
          <w:sz w:val="24"/>
          <w:szCs w:val="24"/>
        </w:rPr>
        <w:t>Other Information</w:t>
      </w:r>
    </w:p>
    <w:p w:rsidR="00EE23B1" w:rsidRPr="00355411" w:rsidRDefault="00EE23B1" w:rsidP="00CA1069">
      <w:pPr>
        <w:numPr>
          <w:ilvl w:val="0"/>
          <w:numId w:val="9"/>
        </w:numPr>
        <w:spacing w:after="0" w:line="240" w:lineRule="auto"/>
        <w:jc w:val="both"/>
        <w:rPr>
          <w:rFonts w:ascii="Times New Roman" w:hAnsi="Times New Roman" w:cs="Times New Roman"/>
          <w:sz w:val="24"/>
          <w:szCs w:val="24"/>
        </w:rPr>
      </w:pPr>
      <w:r w:rsidRPr="00355411">
        <w:rPr>
          <w:rFonts w:ascii="Times New Roman" w:hAnsi="Times New Roman" w:cs="Times New Roman"/>
          <w:sz w:val="24"/>
          <w:szCs w:val="24"/>
        </w:rPr>
        <w:t>References</w:t>
      </w:r>
    </w:p>
    <w:p w:rsidR="00EE23B1" w:rsidRPr="00355411" w:rsidRDefault="00EE23B1" w:rsidP="00140F23">
      <w:pPr>
        <w:numPr>
          <w:ilvl w:val="0"/>
          <w:numId w:val="9"/>
        </w:numPr>
        <w:spacing w:after="0" w:line="240" w:lineRule="auto"/>
        <w:jc w:val="both"/>
        <w:rPr>
          <w:rFonts w:ascii="Times New Roman" w:hAnsi="Times New Roman" w:cs="Times New Roman"/>
          <w:sz w:val="24"/>
          <w:szCs w:val="24"/>
        </w:rPr>
      </w:pPr>
      <w:r w:rsidRPr="00355411">
        <w:rPr>
          <w:rFonts w:ascii="Times New Roman" w:hAnsi="Times New Roman" w:cs="Times New Roman"/>
          <w:sz w:val="24"/>
          <w:szCs w:val="24"/>
        </w:rPr>
        <w:t>Cost and Time</w:t>
      </w:r>
    </w:p>
    <w:p w:rsidR="00140F23" w:rsidRDefault="00140F23" w:rsidP="00140F23">
      <w:pPr>
        <w:spacing w:after="0"/>
        <w:jc w:val="both"/>
        <w:rPr>
          <w:rFonts w:ascii="Times New Roman" w:hAnsi="Times New Roman" w:cs="Times New Roman"/>
          <w:b/>
          <w:sz w:val="24"/>
          <w:szCs w:val="24"/>
          <w:u w:val="single"/>
        </w:rPr>
      </w:pPr>
    </w:p>
    <w:p w:rsidR="00EE23B1" w:rsidRDefault="00EE23B1" w:rsidP="00140F23">
      <w:pPr>
        <w:spacing w:after="0"/>
        <w:jc w:val="both"/>
        <w:rPr>
          <w:rFonts w:ascii="Times New Roman" w:hAnsi="Times New Roman" w:cs="Times New Roman"/>
          <w:b/>
          <w:sz w:val="24"/>
          <w:szCs w:val="24"/>
          <w:u w:val="single"/>
        </w:rPr>
      </w:pPr>
      <w:r w:rsidRPr="00727DB0">
        <w:rPr>
          <w:rFonts w:ascii="Times New Roman" w:hAnsi="Times New Roman" w:cs="Times New Roman"/>
          <w:b/>
          <w:sz w:val="24"/>
          <w:szCs w:val="24"/>
          <w:u w:val="single"/>
        </w:rPr>
        <w:t>Section A: Introduction</w:t>
      </w:r>
    </w:p>
    <w:p w:rsidR="00FD5A44" w:rsidRPr="00727DB0" w:rsidRDefault="00FD5A44" w:rsidP="00140F23">
      <w:pPr>
        <w:spacing w:after="0"/>
        <w:jc w:val="both"/>
        <w:rPr>
          <w:rFonts w:ascii="Times New Roman" w:hAnsi="Times New Roman" w:cs="Times New Roman"/>
          <w:b/>
          <w:sz w:val="24"/>
          <w:szCs w:val="24"/>
        </w:rPr>
      </w:pPr>
    </w:p>
    <w:p w:rsidR="00EE23B1" w:rsidRPr="00355411" w:rsidRDefault="00EE23B1" w:rsidP="00CA1069">
      <w:pPr>
        <w:jc w:val="both"/>
        <w:rPr>
          <w:rFonts w:ascii="Times New Roman" w:hAnsi="Times New Roman" w:cs="Times New Roman"/>
          <w:sz w:val="24"/>
          <w:szCs w:val="24"/>
        </w:rPr>
      </w:pPr>
      <w:r w:rsidRPr="00355411">
        <w:rPr>
          <w:rFonts w:ascii="Times New Roman" w:hAnsi="Times New Roman" w:cs="Times New Roman"/>
          <w:sz w:val="24"/>
          <w:szCs w:val="24"/>
        </w:rPr>
        <w:t>This section should contain information about your firm’s experience and background.  Include complete information regarding experience in this type of commercial service, number of years, number of employees, etc.</w:t>
      </w:r>
    </w:p>
    <w:p w:rsidR="00EE23B1" w:rsidRPr="00727DB0" w:rsidRDefault="00EE23B1" w:rsidP="00CA1069">
      <w:pPr>
        <w:jc w:val="both"/>
        <w:rPr>
          <w:rFonts w:ascii="Times New Roman" w:hAnsi="Times New Roman" w:cs="Times New Roman"/>
          <w:b/>
          <w:sz w:val="24"/>
          <w:szCs w:val="24"/>
          <w:u w:val="single"/>
        </w:rPr>
      </w:pPr>
      <w:r w:rsidRPr="00727DB0">
        <w:rPr>
          <w:rFonts w:ascii="Times New Roman" w:hAnsi="Times New Roman" w:cs="Times New Roman"/>
          <w:b/>
          <w:sz w:val="24"/>
          <w:szCs w:val="24"/>
          <w:u w:val="single"/>
        </w:rPr>
        <w:t>Section B: Qualifications</w:t>
      </w:r>
    </w:p>
    <w:p w:rsidR="00EE23B1" w:rsidRPr="00355411" w:rsidRDefault="00EE23B1" w:rsidP="00CA1069">
      <w:pPr>
        <w:jc w:val="both"/>
        <w:rPr>
          <w:rFonts w:ascii="Times New Roman" w:hAnsi="Times New Roman" w:cs="Times New Roman"/>
          <w:sz w:val="24"/>
          <w:szCs w:val="24"/>
        </w:rPr>
      </w:pPr>
      <w:r w:rsidRPr="00355411">
        <w:rPr>
          <w:rFonts w:ascii="Times New Roman" w:hAnsi="Times New Roman" w:cs="Times New Roman"/>
          <w:sz w:val="24"/>
          <w:szCs w:val="24"/>
        </w:rPr>
        <w:t>This section should contain qualifications of personnel.  Please submit resumes of</w:t>
      </w:r>
      <w:r w:rsidR="00945CB9">
        <w:rPr>
          <w:rFonts w:ascii="Times New Roman" w:hAnsi="Times New Roman" w:cs="Times New Roman"/>
          <w:sz w:val="24"/>
          <w:szCs w:val="24"/>
        </w:rPr>
        <w:t xml:space="preserve"> any</w:t>
      </w:r>
      <w:r w:rsidRPr="00355411">
        <w:rPr>
          <w:rFonts w:ascii="Times New Roman" w:hAnsi="Times New Roman" w:cs="Times New Roman"/>
          <w:sz w:val="24"/>
          <w:szCs w:val="24"/>
        </w:rPr>
        <w:t xml:space="preserve"> key personnel who will</w:t>
      </w:r>
      <w:r w:rsidR="00945CB9">
        <w:rPr>
          <w:rFonts w:ascii="Times New Roman" w:hAnsi="Times New Roman" w:cs="Times New Roman"/>
          <w:sz w:val="24"/>
          <w:szCs w:val="24"/>
        </w:rPr>
        <w:t>/may</w:t>
      </w:r>
      <w:r w:rsidRPr="00355411">
        <w:rPr>
          <w:rFonts w:ascii="Times New Roman" w:hAnsi="Times New Roman" w:cs="Times New Roman"/>
          <w:sz w:val="24"/>
          <w:szCs w:val="24"/>
        </w:rPr>
        <w:t xml:space="preserve"> be assigned to this </w:t>
      </w:r>
      <w:r w:rsidR="00C4088A">
        <w:rPr>
          <w:rFonts w:ascii="Times New Roman" w:hAnsi="Times New Roman" w:cs="Times New Roman"/>
          <w:sz w:val="24"/>
          <w:szCs w:val="24"/>
        </w:rPr>
        <w:t xml:space="preserve">service </w:t>
      </w:r>
      <w:r w:rsidRPr="00355411">
        <w:rPr>
          <w:rFonts w:ascii="Times New Roman" w:hAnsi="Times New Roman" w:cs="Times New Roman"/>
          <w:sz w:val="24"/>
          <w:szCs w:val="24"/>
        </w:rPr>
        <w:t>contract</w:t>
      </w:r>
      <w:r w:rsidR="00DA76BF">
        <w:rPr>
          <w:rFonts w:ascii="Times New Roman" w:hAnsi="Times New Roman" w:cs="Times New Roman"/>
          <w:sz w:val="24"/>
          <w:szCs w:val="24"/>
        </w:rPr>
        <w:t>, including</w:t>
      </w:r>
      <w:r w:rsidR="005A5263">
        <w:rPr>
          <w:rFonts w:ascii="Times New Roman" w:hAnsi="Times New Roman" w:cs="Times New Roman"/>
          <w:sz w:val="24"/>
          <w:szCs w:val="24"/>
        </w:rPr>
        <w:t>,</w:t>
      </w:r>
      <w:r w:rsidR="00DA76BF">
        <w:rPr>
          <w:rFonts w:ascii="Times New Roman" w:hAnsi="Times New Roman" w:cs="Times New Roman"/>
          <w:sz w:val="24"/>
          <w:szCs w:val="24"/>
        </w:rPr>
        <w:t xml:space="preserve"> but not limited to</w:t>
      </w:r>
      <w:r w:rsidR="006E6010">
        <w:rPr>
          <w:rFonts w:ascii="Times New Roman" w:hAnsi="Times New Roman" w:cs="Times New Roman"/>
          <w:sz w:val="24"/>
          <w:szCs w:val="24"/>
        </w:rPr>
        <w:t>,</w:t>
      </w:r>
      <w:r w:rsidR="00DA76BF">
        <w:rPr>
          <w:rFonts w:ascii="Times New Roman" w:hAnsi="Times New Roman" w:cs="Times New Roman"/>
          <w:sz w:val="24"/>
          <w:szCs w:val="24"/>
        </w:rPr>
        <w:t xml:space="preserve"> section departments </w:t>
      </w:r>
      <w:r w:rsidR="006E6010">
        <w:rPr>
          <w:rFonts w:ascii="Times New Roman" w:hAnsi="Times New Roman" w:cs="Times New Roman"/>
          <w:sz w:val="24"/>
          <w:szCs w:val="24"/>
        </w:rPr>
        <w:t xml:space="preserve">or subsidiaries that may be </w:t>
      </w:r>
      <w:r w:rsidR="00DA76BF">
        <w:rPr>
          <w:rFonts w:ascii="Times New Roman" w:hAnsi="Times New Roman" w:cs="Times New Roman"/>
          <w:sz w:val="24"/>
          <w:szCs w:val="24"/>
        </w:rPr>
        <w:t>providing separate support</w:t>
      </w:r>
      <w:r w:rsidR="005A5263">
        <w:rPr>
          <w:rFonts w:ascii="Times New Roman" w:hAnsi="Times New Roman" w:cs="Times New Roman"/>
          <w:sz w:val="24"/>
          <w:szCs w:val="24"/>
        </w:rPr>
        <w:t xml:space="preserve"> systems</w:t>
      </w:r>
      <w:r w:rsidRPr="00355411">
        <w:rPr>
          <w:rFonts w:ascii="Times New Roman" w:hAnsi="Times New Roman" w:cs="Times New Roman"/>
          <w:sz w:val="24"/>
          <w:szCs w:val="24"/>
        </w:rPr>
        <w:t>.</w:t>
      </w:r>
    </w:p>
    <w:p w:rsidR="00EE23B1" w:rsidRPr="00727DB0" w:rsidRDefault="00EE23B1" w:rsidP="00CA1069">
      <w:pPr>
        <w:jc w:val="both"/>
        <w:rPr>
          <w:rFonts w:ascii="Times New Roman" w:hAnsi="Times New Roman" w:cs="Times New Roman"/>
          <w:b/>
          <w:sz w:val="24"/>
          <w:szCs w:val="24"/>
          <w:u w:val="single"/>
        </w:rPr>
      </w:pPr>
      <w:r w:rsidRPr="00727DB0">
        <w:rPr>
          <w:rFonts w:ascii="Times New Roman" w:hAnsi="Times New Roman" w:cs="Times New Roman"/>
          <w:b/>
          <w:sz w:val="24"/>
          <w:szCs w:val="24"/>
          <w:u w:val="single"/>
        </w:rPr>
        <w:t>Section C:  Other Information</w:t>
      </w:r>
    </w:p>
    <w:p w:rsidR="00EE23B1" w:rsidRPr="00355411" w:rsidRDefault="00EE23B1" w:rsidP="00CA1069">
      <w:pPr>
        <w:jc w:val="both"/>
        <w:rPr>
          <w:rFonts w:ascii="Times New Roman" w:hAnsi="Times New Roman" w:cs="Times New Roman"/>
          <w:sz w:val="24"/>
          <w:szCs w:val="24"/>
        </w:rPr>
      </w:pPr>
      <w:r w:rsidRPr="00355411">
        <w:rPr>
          <w:rFonts w:ascii="Times New Roman" w:hAnsi="Times New Roman" w:cs="Times New Roman"/>
          <w:sz w:val="24"/>
          <w:szCs w:val="24"/>
        </w:rPr>
        <w:t>This section should address any other information necessary for a full understanding of your services.  Please provide information on any additional services offered by your firm.</w:t>
      </w:r>
    </w:p>
    <w:p w:rsidR="000A1C1E" w:rsidRDefault="000A1C1E" w:rsidP="00CA1069">
      <w:pPr>
        <w:jc w:val="both"/>
        <w:rPr>
          <w:rFonts w:ascii="Times New Roman" w:hAnsi="Times New Roman" w:cs="Times New Roman"/>
          <w:b/>
          <w:sz w:val="24"/>
          <w:szCs w:val="24"/>
          <w:u w:val="single"/>
        </w:rPr>
      </w:pPr>
    </w:p>
    <w:p w:rsidR="00EE23B1" w:rsidRPr="00727DB0" w:rsidRDefault="00EE23B1" w:rsidP="00CA1069">
      <w:pPr>
        <w:jc w:val="both"/>
        <w:rPr>
          <w:rFonts w:ascii="Times New Roman" w:hAnsi="Times New Roman" w:cs="Times New Roman"/>
          <w:b/>
          <w:sz w:val="24"/>
          <w:szCs w:val="24"/>
          <w:u w:val="single"/>
        </w:rPr>
      </w:pPr>
      <w:r w:rsidRPr="00727DB0">
        <w:rPr>
          <w:rFonts w:ascii="Times New Roman" w:hAnsi="Times New Roman" w:cs="Times New Roman"/>
          <w:b/>
          <w:sz w:val="24"/>
          <w:szCs w:val="24"/>
          <w:u w:val="single"/>
        </w:rPr>
        <w:t>Section D:  References</w:t>
      </w:r>
    </w:p>
    <w:p w:rsidR="00607FEF" w:rsidRDefault="00EE23B1" w:rsidP="00CA1069">
      <w:pPr>
        <w:jc w:val="both"/>
        <w:rPr>
          <w:rFonts w:ascii="Times New Roman" w:hAnsi="Times New Roman" w:cs="Times New Roman"/>
          <w:sz w:val="24"/>
          <w:szCs w:val="24"/>
        </w:rPr>
      </w:pPr>
      <w:r w:rsidRPr="00355411">
        <w:rPr>
          <w:rFonts w:ascii="Times New Roman" w:hAnsi="Times New Roman" w:cs="Times New Roman"/>
          <w:sz w:val="24"/>
          <w:szCs w:val="24"/>
        </w:rPr>
        <w:t>This form should contain organization name, contact person, phone number, e-mail address, fax number and date of services.</w:t>
      </w:r>
    </w:p>
    <w:p w:rsidR="00607FEF" w:rsidRPr="00607FEF" w:rsidRDefault="00607FEF" w:rsidP="00607FEF">
      <w:pPr>
        <w:rPr>
          <w:rFonts w:ascii="Times New Roman" w:hAnsi="Times New Roman" w:cs="Times New Roman"/>
          <w:sz w:val="24"/>
          <w:szCs w:val="24"/>
        </w:rPr>
      </w:pPr>
    </w:p>
    <w:p w:rsidR="00EE23B1" w:rsidRPr="00607FEF" w:rsidRDefault="00607FEF" w:rsidP="00607FEF">
      <w:pPr>
        <w:jc w:val="center"/>
        <w:rPr>
          <w:rFonts w:ascii="Times New Roman" w:hAnsi="Times New Roman" w:cs="Times New Roman"/>
          <w:b/>
          <w:sz w:val="24"/>
          <w:szCs w:val="24"/>
        </w:rPr>
      </w:pPr>
      <w:r>
        <w:rPr>
          <w:rFonts w:ascii="Times New Roman" w:hAnsi="Times New Roman" w:cs="Times New Roman"/>
          <w:b/>
          <w:sz w:val="24"/>
          <w:szCs w:val="24"/>
        </w:rPr>
        <w:t>END</w:t>
      </w:r>
    </w:p>
    <w:sectPr w:rsidR="00EE23B1" w:rsidRPr="00607FEF" w:rsidSect="00DF3880">
      <w:headerReference w:type="even" r:id="rId10"/>
      <w:headerReference w:type="default" r:id="rId11"/>
      <w:footerReference w:type="even" r:id="rId12"/>
      <w:footerReference w:type="default" r:id="rId13"/>
      <w:headerReference w:type="first" r:id="rId14"/>
      <w:footerReference w:type="first" r:id="rId15"/>
      <w:pgSz w:w="12240" w:h="15840"/>
      <w:pgMar w:top="1440" w:right="1440" w:bottom="1440" w:left="1440" w:header="720" w:footer="720" w:gutter="0"/>
      <w:cols w:space="720"/>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321AA6" w:rsidRDefault="00321AA6" w:rsidP="00E46015">
      <w:pPr>
        <w:spacing w:after="0" w:line="240" w:lineRule="auto"/>
      </w:pPr>
      <w:r>
        <w:separator/>
      </w:r>
    </w:p>
  </w:endnote>
  <w:endnote w:type="continuationSeparator" w:id="0">
    <w:p w:rsidR="00321AA6" w:rsidRDefault="00321AA6" w:rsidP="00E46015">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21AA6" w:rsidRDefault="00321AA6">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rFonts w:ascii="Times New Roman" w:hAnsi="Times New Roman" w:cs="Times New Roman"/>
        <w:sz w:val="24"/>
        <w:szCs w:val="24"/>
      </w:rPr>
      <w:id w:val="430349679"/>
      <w:docPartObj>
        <w:docPartGallery w:val="Page Numbers (Bottom of Page)"/>
        <w:docPartUnique/>
      </w:docPartObj>
    </w:sdtPr>
    <w:sdtEndPr>
      <w:rPr>
        <w:color w:val="7F7F7F" w:themeColor="background1" w:themeShade="7F"/>
        <w:spacing w:val="60"/>
      </w:rPr>
    </w:sdtEndPr>
    <w:sdtContent>
      <w:p w:rsidR="00321AA6" w:rsidRPr="00B254C7" w:rsidRDefault="00321AA6">
        <w:pPr>
          <w:pStyle w:val="Footer"/>
          <w:pBdr>
            <w:top w:val="single" w:sz="4" w:space="1" w:color="D9D9D9" w:themeColor="background1" w:themeShade="D9"/>
          </w:pBdr>
          <w:jc w:val="right"/>
          <w:rPr>
            <w:rFonts w:ascii="Times New Roman" w:hAnsi="Times New Roman" w:cs="Times New Roman"/>
            <w:sz w:val="24"/>
            <w:szCs w:val="24"/>
          </w:rPr>
        </w:pPr>
        <w:r w:rsidRPr="00B254C7">
          <w:rPr>
            <w:rFonts w:ascii="Times New Roman" w:hAnsi="Times New Roman" w:cs="Times New Roman"/>
            <w:sz w:val="24"/>
            <w:szCs w:val="24"/>
          </w:rPr>
          <w:fldChar w:fldCharType="begin"/>
        </w:r>
        <w:r w:rsidRPr="00B254C7">
          <w:rPr>
            <w:rFonts w:ascii="Times New Roman" w:hAnsi="Times New Roman" w:cs="Times New Roman"/>
            <w:sz w:val="24"/>
            <w:szCs w:val="24"/>
          </w:rPr>
          <w:instrText xml:space="preserve"> PAGE   \* MERGEFORMAT </w:instrText>
        </w:r>
        <w:r w:rsidRPr="00B254C7">
          <w:rPr>
            <w:rFonts w:ascii="Times New Roman" w:hAnsi="Times New Roman" w:cs="Times New Roman"/>
            <w:sz w:val="24"/>
            <w:szCs w:val="24"/>
          </w:rPr>
          <w:fldChar w:fldCharType="separate"/>
        </w:r>
        <w:r w:rsidR="001837E5">
          <w:rPr>
            <w:rFonts w:ascii="Times New Roman" w:hAnsi="Times New Roman" w:cs="Times New Roman"/>
            <w:noProof/>
            <w:sz w:val="24"/>
            <w:szCs w:val="24"/>
          </w:rPr>
          <w:t>5</w:t>
        </w:r>
        <w:r w:rsidRPr="00B254C7">
          <w:rPr>
            <w:rFonts w:ascii="Times New Roman" w:hAnsi="Times New Roman" w:cs="Times New Roman"/>
            <w:sz w:val="24"/>
            <w:szCs w:val="24"/>
          </w:rPr>
          <w:fldChar w:fldCharType="end"/>
        </w:r>
        <w:r w:rsidRPr="00B254C7">
          <w:rPr>
            <w:rFonts w:ascii="Times New Roman" w:hAnsi="Times New Roman" w:cs="Times New Roman"/>
            <w:sz w:val="24"/>
            <w:szCs w:val="24"/>
          </w:rPr>
          <w:t xml:space="preserve"> | </w:t>
        </w:r>
        <w:r w:rsidRPr="00B254C7">
          <w:rPr>
            <w:rFonts w:ascii="Times New Roman" w:hAnsi="Times New Roman" w:cs="Times New Roman"/>
            <w:color w:val="7F7F7F" w:themeColor="background1" w:themeShade="7F"/>
            <w:spacing w:val="60"/>
            <w:sz w:val="24"/>
            <w:szCs w:val="24"/>
          </w:rPr>
          <w:t>Page</w:t>
        </w:r>
      </w:p>
    </w:sdtContent>
  </w:sdt>
  <w:p w:rsidR="00321AA6" w:rsidRPr="00B254C7" w:rsidRDefault="00321AA6">
    <w:pPr>
      <w:pStyle w:val="Footer"/>
      <w:rPr>
        <w:rFonts w:ascii="Times New Roman" w:hAnsi="Times New Roman" w:cs="Times New Roman"/>
        <w:sz w:val="24"/>
        <w:szCs w:val="24"/>
      </w:rPr>
    </w:pPr>
    <w:r w:rsidRPr="00B254C7">
      <w:rPr>
        <w:rFonts w:ascii="Times New Roman" w:hAnsi="Times New Roman" w:cs="Times New Roman"/>
        <w:sz w:val="24"/>
        <w:szCs w:val="24"/>
      </w:rPr>
      <w:t>City of Hanahan - RFP #</w:t>
    </w:r>
    <w:r>
      <w:rPr>
        <w:rFonts w:ascii="Times New Roman" w:hAnsi="Times New Roman" w:cs="Times New Roman"/>
        <w:sz w:val="24"/>
        <w:szCs w:val="24"/>
      </w:rPr>
      <w:t>03282016</w:t>
    </w:r>
  </w:p>
  <w:p w:rsidR="00321AA6" w:rsidRDefault="00321AA6"/>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21AA6" w:rsidRDefault="00321AA6">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321AA6" w:rsidRDefault="00321AA6" w:rsidP="00E46015">
      <w:pPr>
        <w:spacing w:after="0" w:line="240" w:lineRule="auto"/>
      </w:pPr>
      <w:r>
        <w:separator/>
      </w:r>
    </w:p>
  </w:footnote>
  <w:footnote w:type="continuationSeparator" w:id="0">
    <w:p w:rsidR="00321AA6" w:rsidRDefault="00321AA6" w:rsidP="00E46015">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21AA6" w:rsidRDefault="00321AA6">
    <w:pPr>
      <w:pStyle w:val="Heade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21AA6" w:rsidRDefault="00321AA6">
    <w:pPr>
      <w:pStyle w:val="Header"/>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21AA6" w:rsidRDefault="00321AA6">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454AC"/>
    <w:multiLevelType w:val="multilevel"/>
    <w:tmpl w:val="1EEC8F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10E315AE"/>
    <w:multiLevelType w:val="multilevel"/>
    <w:tmpl w:val="C952FB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nsid w:val="14541D43"/>
    <w:multiLevelType w:val="hybridMultilevel"/>
    <w:tmpl w:val="DF36CDDE"/>
    <w:lvl w:ilvl="0" w:tplc="1842DC44">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nsid w:val="32BA4B5E"/>
    <w:multiLevelType w:val="hybridMultilevel"/>
    <w:tmpl w:val="A5924140"/>
    <w:lvl w:ilvl="0" w:tplc="12162DA6">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nsid w:val="44023E11"/>
    <w:multiLevelType w:val="hybridMultilevel"/>
    <w:tmpl w:val="FB440122"/>
    <w:lvl w:ilvl="0" w:tplc="B3FC42F4">
      <w:start w:val="1"/>
      <w:numFmt w:val="upperLetter"/>
      <w:lvlText w:val="%1."/>
      <w:lvlJc w:val="left"/>
      <w:pPr>
        <w:ind w:left="1080" w:hanging="360"/>
      </w:pPr>
      <w:rPr>
        <w:rFonts w:hint="default"/>
        <w:u w:val="none"/>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
    <w:nsid w:val="4E8B5E47"/>
    <w:multiLevelType w:val="hybridMultilevel"/>
    <w:tmpl w:val="7C40299E"/>
    <w:lvl w:ilvl="0" w:tplc="462A44AA">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
    <w:nsid w:val="5B06352F"/>
    <w:multiLevelType w:val="multilevel"/>
    <w:tmpl w:val="FAF640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62C0203B"/>
    <w:multiLevelType w:val="multilevel"/>
    <w:tmpl w:val="822407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68A00100"/>
    <w:multiLevelType w:val="hybridMultilevel"/>
    <w:tmpl w:val="7040D19E"/>
    <w:lvl w:ilvl="0" w:tplc="24286FFC">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9">
    <w:nsid w:val="6AD407BE"/>
    <w:multiLevelType w:val="hybridMultilevel"/>
    <w:tmpl w:val="221E3C16"/>
    <w:lvl w:ilvl="0" w:tplc="0409000F">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0">
    <w:nsid w:val="7D3A5D42"/>
    <w:multiLevelType w:val="multilevel"/>
    <w:tmpl w:val="118462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7"/>
  </w:num>
  <w:num w:numId="3">
    <w:abstractNumId w:val="10"/>
  </w:num>
  <w:num w:numId="4">
    <w:abstractNumId w:val="1"/>
  </w:num>
  <w:num w:numId="5">
    <w:abstractNumId w:val="6"/>
  </w:num>
  <w:num w:numId="6">
    <w:abstractNumId w:val="3"/>
  </w:num>
  <w:num w:numId="7">
    <w:abstractNumId w:val="5"/>
  </w:num>
  <w:num w:numId="8">
    <w:abstractNumId w:val="2"/>
  </w:num>
  <w:num w:numId="9">
    <w:abstractNumId w:val="9"/>
  </w:num>
  <w:num w:numId="10">
    <w:abstractNumId w:val="4"/>
  </w:num>
  <w:num w:numId="11">
    <w:abstractNumId w:val="8"/>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20"/>
  <w:drawingGridHorizontalSpacing w:val="110"/>
  <w:displayHorizontalDrawingGridEvery w:val="2"/>
  <w:characterSpacingControl w:val="doNotCompress"/>
  <w:footnotePr>
    <w:footnote w:id="-1"/>
    <w:footnote w:id="0"/>
  </w:footnotePr>
  <w:endnotePr>
    <w:endnote w:id="-1"/>
    <w:endnote w:id="0"/>
  </w:endnotePr>
  <w:compat/>
  <w:rsids>
    <w:rsidRoot w:val="00C5137C"/>
    <w:rsid w:val="000254F0"/>
    <w:rsid w:val="000354B7"/>
    <w:rsid w:val="0003707C"/>
    <w:rsid w:val="0004263E"/>
    <w:rsid w:val="00074414"/>
    <w:rsid w:val="00080E59"/>
    <w:rsid w:val="000904E1"/>
    <w:rsid w:val="000A1C1E"/>
    <w:rsid w:val="000A458D"/>
    <w:rsid w:val="000A7215"/>
    <w:rsid w:val="000D1970"/>
    <w:rsid w:val="00105437"/>
    <w:rsid w:val="00130634"/>
    <w:rsid w:val="00135956"/>
    <w:rsid w:val="00140F23"/>
    <w:rsid w:val="0014383D"/>
    <w:rsid w:val="00146D02"/>
    <w:rsid w:val="00147F50"/>
    <w:rsid w:val="00156138"/>
    <w:rsid w:val="00157512"/>
    <w:rsid w:val="00162C23"/>
    <w:rsid w:val="001837E5"/>
    <w:rsid w:val="001A3038"/>
    <w:rsid w:val="001B1349"/>
    <w:rsid w:val="001F2869"/>
    <w:rsid w:val="001F45CC"/>
    <w:rsid w:val="0021648C"/>
    <w:rsid w:val="002204EF"/>
    <w:rsid w:val="00236FE7"/>
    <w:rsid w:val="002456F9"/>
    <w:rsid w:val="00253462"/>
    <w:rsid w:val="002843BD"/>
    <w:rsid w:val="00285CB9"/>
    <w:rsid w:val="00295E99"/>
    <w:rsid w:val="002A7986"/>
    <w:rsid w:val="002B5A00"/>
    <w:rsid w:val="002D7918"/>
    <w:rsid w:val="002E13B9"/>
    <w:rsid w:val="00321AA6"/>
    <w:rsid w:val="003270E1"/>
    <w:rsid w:val="003472BD"/>
    <w:rsid w:val="0035516E"/>
    <w:rsid w:val="00355411"/>
    <w:rsid w:val="00361814"/>
    <w:rsid w:val="003829C8"/>
    <w:rsid w:val="00385333"/>
    <w:rsid w:val="00386909"/>
    <w:rsid w:val="003A61C7"/>
    <w:rsid w:val="003C6363"/>
    <w:rsid w:val="003D0BEF"/>
    <w:rsid w:val="003D5BA9"/>
    <w:rsid w:val="003E4A22"/>
    <w:rsid w:val="003F30BE"/>
    <w:rsid w:val="003F562A"/>
    <w:rsid w:val="00404321"/>
    <w:rsid w:val="00420184"/>
    <w:rsid w:val="00427BC2"/>
    <w:rsid w:val="0046251D"/>
    <w:rsid w:val="00464DF5"/>
    <w:rsid w:val="004C5686"/>
    <w:rsid w:val="004D5222"/>
    <w:rsid w:val="004D5766"/>
    <w:rsid w:val="004E36BC"/>
    <w:rsid w:val="00502DA6"/>
    <w:rsid w:val="00520B3E"/>
    <w:rsid w:val="0052756C"/>
    <w:rsid w:val="00544F45"/>
    <w:rsid w:val="005552E4"/>
    <w:rsid w:val="0055605E"/>
    <w:rsid w:val="0056032D"/>
    <w:rsid w:val="00561A54"/>
    <w:rsid w:val="00577FC2"/>
    <w:rsid w:val="00584159"/>
    <w:rsid w:val="00585BE6"/>
    <w:rsid w:val="005A5263"/>
    <w:rsid w:val="005B03E6"/>
    <w:rsid w:val="005B1BFD"/>
    <w:rsid w:val="005C63B9"/>
    <w:rsid w:val="005D1D7B"/>
    <w:rsid w:val="005E1C2A"/>
    <w:rsid w:val="005E37FA"/>
    <w:rsid w:val="00605B22"/>
    <w:rsid w:val="00607FEF"/>
    <w:rsid w:val="00616DDC"/>
    <w:rsid w:val="00623AFC"/>
    <w:rsid w:val="00623C8C"/>
    <w:rsid w:val="00642653"/>
    <w:rsid w:val="0066554B"/>
    <w:rsid w:val="00667B4C"/>
    <w:rsid w:val="00670589"/>
    <w:rsid w:val="0067274F"/>
    <w:rsid w:val="00672976"/>
    <w:rsid w:val="0067359A"/>
    <w:rsid w:val="00673BA0"/>
    <w:rsid w:val="00673D82"/>
    <w:rsid w:val="0067642C"/>
    <w:rsid w:val="00676ED7"/>
    <w:rsid w:val="00690967"/>
    <w:rsid w:val="006A07FA"/>
    <w:rsid w:val="006B2D07"/>
    <w:rsid w:val="006B631D"/>
    <w:rsid w:val="006C4256"/>
    <w:rsid w:val="006E6010"/>
    <w:rsid w:val="006E7335"/>
    <w:rsid w:val="007136DE"/>
    <w:rsid w:val="0071423E"/>
    <w:rsid w:val="00727DB0"/>
    <w:rsid w:val="00743DA3"/>
    <w:rsid w:val="007477EE"/>
    <w:rsid w:val="007663C7"/>
    <w:rsid w:val="00773191"/>
    <w:rsid w:val="007853B3"/>
    <w:rsid w:val="00791864"/>
    <w:rsid w:val="00792761"/>
    <w:rsid w:val="007A0F93"/>
    <w:rsid w:val="007C2B80"/>
    <w:rsid w:val="007E057C"/>
    <w:rsid w:val="007F7C94"/>
    <w:rsid w:val="00805356"/>
    <w:rsid w:val="008162DE"/>
    <w:rsid w:val="00824307"/>
    <w:rsid w:val="00824653"/>
    <w:rsid w:val="00831DD1"/>
    <w:rsid w:val="008372C8"/>
    <w:rsid w:val="008449D3"/>
    <w:rsid w:val="008828CB"/>
    <w:rsid w:val="00897117"/>
    <w:rsid w:val="008B36E7"/>
    <w:rsid w:val="008B427B"/>
    <w:rsid w:val="008B6916"/>
    <w:rsid w:val="008C38CD"/>
    <w:rsid w:val="008E5FFD"/>
    <w:rsid w:val="009021BD"/>
    <w:rsid w:val="00904550"/>
    <w:rsid w:val="00921F8C"/>
    <w:rsid w:val="00931E10"/>
    <w:rsid w:val="00944AD9"/>
    <w:rsid w:val="00945CB9"/>
    <w:rsid w:val="00951D3B"/>
    <w:rsid w:val="00963572"/>
    <w:rsid w:val="00963CEC"/>
    <w:rsid w:val="0096412A"/>
    <w:rsid w:val="00973F2B"/>
    <w:rsid w:val="009A205C"/>
    <w:rsid w:val="009D4365"/>
    <w:rsid w:val="009E22A9"/>
    <w:rsid w:val="009E7BA7"/>
    <w:rsid w:val="00A042A4"/>
    <w:rsid w:val="00A139AB"/>
    <w:rsid w:val="00A32DB6"/>
    <w:rsid w:val="00A4018D"/>
    <w:rsid w:val="00A555FA"/>
    <w:rsid w:val="00A61093"/>
    <w:rsid w:val="00A7035F"/>
    <w:rsid w:val="00A720D6"/>
    <w:rsid w:val="00AC03C6"/>
    <w:rsid w:val="00AC0596"/>
    <w:rsid w:val="00B00D30"/>
    <w:rsid w:val="00B112F8"/>
    <w:rsid w:val="00B23609"/>
    <w:rsid w:val="00B254C7"/>
    <w:rsid w:val="00B27407"/>
    <w:rsid w:val="00B402E5"/>
    <w:rsid w:val="00B4196C"/>
    <w:rsid w:val="00B564FA"/>
    <w:rsid w:val="00B76C90"/>
    <w:rsid w:val="00B81168"/>
    <w:rsid w:val="00BA1F6B"/>
    <w:rsid w:val="00BB2788"/>
    <w:rsid w:val="00BB3F19"/>
    <w:rsid w:val="00BB51FE"/>
    <w:rsid w:val="00BB533B"/>
    <w:rsid w:val="00BB6BD7"/>
    <w:rsid w:val="00BC0BD2"/>
    <w:rsid w:val="00BC181A"/>
    <w:rsid w:val="00BC73FF"/>
    <w:rsid w:val="00BD0DC0"/>
    <w:rsid w:val="00BD24D9"/>
    <w:rsid w:val="00BD4B47"/>
    <w:rsid w:val="00C005BC"/>
    <w:rsid w:val="00C04F34"/>
    <w:rsid w:val="00C10CC4"/>
    <w:rsid w:val="00C12AA6"/>
    <w:rsid w:val="00C156B1"/>
    <w:rsid w:val="00C23F91"/>
    <w:rsid w:val="00C4088A"/>
    <w:rsid w:val="00C50F70"/>
    <w:rsid w:val="00C5137C"/>
    <w:rsid w:val="00C566DA"/>
    <w:rsid w:val="00C600CE"/>
    <w:rsid w:val="00C6242B"/>
    <w:rsid w:val="00C75DCC"/>
    <w:rsid w:val="00CA1069"/>
    <w:rsid w:val="00CB1FB4"/>
    <w:rsid w:val="00CB65E9"/>
    <w:rsid w:val="00CC0960"/>
    <w:rsid w:val="00CF0511"/>
    <w:rsid w:val="00CF08E5"/>
    <w:rsid w:val="00CF0964"/>
    <w:rsid w:val="00CF0FD9"/>
    <w:rsid w:val="00CF1888"/>
    <w:rsid w:val="00CF38EE"/>
    <w:rsid w:val="00CF41DD"/>
    <w:rsid w:val="00CF588C"/>
    <w:rsid w:val="00D42320"/>
    <w:rsid w:val="00D520A9"/>
    <w:rsid w:val="00D76B16"/>
    <w:rsid w:val="00D97EDE"/>
    <w:rsid w:val="00DA76BF"/>
    <w:rsid w:val="00DA7CE8"/>
    <w:rsid w:val="00DB08B0"/>
    <w:rsid w:val="00DC0219"/>
    <w:rsid w:val="00DF3880"/>
    <w:rsid w:val="00E004E1"/>
    <w:rsid w:val="00E1713D"/>
    <w:rsid w:val="00E21628"/>
    <w:rsid w:val="00E303ED"/>
    <w:rsid w:val="00E33FCF"/>
    <w:rsid w:val="00E34FB6"/>
    <w:rsid w:val="00E46015"/>
    <w:rsid w:val="00E50AFF"/>
    <w:rsid w:val="00E72BAD"/>
    <w:rsid w:val="00E91BD8"/>
    <w:rsid w:val="00EA0A06"/>
    <w:rsid w:val="00EB3A6E"/>
    <w:rsid w:val="00EE23B1"/>
    <w:rsid w:val="00EF41FB"/>
    <w:rsid w:val="00EF5BA7"/>
    <w:rsid w:val="00F101B4"/>
    <w:rsid w:val="00F11F58"/>
    <w:rsid w:val="00F22D98"/>
    <w:rsid w:val="00F2762F"/>
    <w:rsid w:val="00F34E4F"/>
    <w:rsid w:val="00F40868"/>
    <w:rsid w:val="00F541B9"/>
    <w:rsid w:val="00F64871"/>
    <w:rsid w:val="00F75BA0"/>
    <w:rsid w:val="00F90095"/>
    <w:rsid w:val="00FB0DB3"/>
    <w:rsid w:val="00FB3044"/>
    <w:rsid w:val="00FB5D35"/>
    <w:rsid w:val="00FD492D"/>
    <w:rsid w:val="00FD5A44"/>
    <w:rsid w:val="00FD6D95"/>
    <w:rsid w:val="00FD7399"/>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5137C"/>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C5137C"/>
    <w:pPr>
      <w:autoSpaceDE w:val="0"/>
      <w:autoSpaceDN w:val="0"/>
      <w:adjustRightInd w:val="0"/>
      <w:spacing w:after="0" w:line="240" w:lineRule="auto"/>
    </w:pPr>
    <w:rPr>
      <w:rFonts w:ascii="Times New Roman" w:hAnsi="Times New Roman" w:cs="Times New Roman"/>
      <w:color w:val="000000"/>
      <w:sz w:val="24"/>
      <w:szCs w:val="24"/>
    </w:rPr>
  </w:style>
  <w:style w:type="paragraph" w:styleId="BalloonText">
    <w:name w:val="Balloon Text"/>
    <w:basedOn w:val="Normal"/>
    <w:link w:val="BalloonTextChar"/>
    <w:uiPriority w:val="99"/>
    <w:semiHidden/>
    <w:unhideWhenUsed/>
    <w:rsid w:val="00DC021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C0219"/>
    <w:rPr>
      <w:rFonts w:ascii="Tahoma" w:hAnsi="Tahoma" w:cs="Tahoma"/>
      <w:sz w:val="16"/>
      <w:szCs w:val="16"/>
    </w:rPr>
  </w:style>
  <w:style w:type="character" w:styleId="Hyperlink">
    <w:name w:val="Hyperlink"/>
    <w:basedOn w:val="DefaultParagraphFont"/>
    <w:rsid w:val="00DC0219"/>
    <w:rPr>
      <w:color w:val="0000FF"/>
      <w:u w:val="single"/>
    </w:rPr>
  </w:style>
  <w:style w:type="paragraph" w:customStyle="1" w:styleId="SCT2">
    <w:name w:val="SCT+2"/>
    <w:basedOn w:val="Default"/>
    <w:next w:val="Default"/>
    <w:uiPriority w:val="99"/>
    <w:rsid w:val="003D5BA9"/>
    <w:rPr>
      <w:rFonts w:ascii="Arial" w:hAnsi="Arial" w:cs="Arial"/>
      <w:color w:val="auto"/>
    </w:rPr>
  </w:style>
  <w:style w:type="paragraph" w:customStyle="1" w:styleId="Normal3">
    <w:name w:val="Normal+3"/>
    <w:basedOn w:val="Default"/>
    <w:next w:val="Default"/>
    <w:uiPriority w:val="99"/>
    <w:rsid w:val="003D5BA9"/>
    <w:rPr>
      <w:rFonts w:ascii="Arial" w:hAnsi="Arial" w:cs="Arial"/>
      <w:color w:val="auto"/>
    </w:rPr>
  </w:style>
  <w:style w:type="paragraph" w:customStyle="1" w:styleId="SCT1">
    <w:name w:val="SCT+1"/>
    <w:basedOn w:val="Default"/>
    <w:next w:val="Default"/>
    <w:uiPriority w:val="99"/>
    <w:rsid w:val="00690967"/>
    <w:rPr>
      <w:rFonts w:ascii="Arial" w:hAnsi="Arial" w:cs="Arial"/>
      <w:color w:val="auto"/>
    </w:rPr>
  </w:style>
  <w:style w:type="paragraph" w:customStyle="1" w:styleId="Normal2">
    <w:name w:val="Normal+2"/>
    <w:basedOn w:val="Default"/>
    <w:next w:val="Default"/>
    <w:uiPriority w:val="99"/>
    <w:rsid w:val="00690967"/>
    <w:rPr>
      <w:rFonts w:ascii="Arial" w:hAnsi="Arial" w:cs="Arial"/>
      <w:color w:val="auto"/>
    </w:rPr>
  </w:style>
  <w:style w:type="paragraph" w:customStyle="1" w:styleId="SCT">
    <w:name w:val="SCT"/>
    <w:basedOn w:val="Default"/>
    <w:next w:val="Default"/>
    <w:uiPriority w:val="99"/>
    <w:rsid w:val="00690967"/>
    <w:rPr>
      <w:rFonts w:ascii="Arial" w:hAnsi="Arial" w:cs="Arial"/>
      <w:color w:val="auto"/>
    </w:rPr>
  </w:style>
  <w:style w:type="paragraph" w:customStyle="1" w:styleId="Normal1">
    <w:name w:val="Normal+1"/>
    <w:basedOn w:val="Default"/>
    <w:next w:val="Default"/>
    <w:uiPriority w:val="99"/>
    <w:rsid w:val="00690967"/>
    <w:rPr>
      <w:rFonts w:ascii="Arial" w:hAnsi="Arial" w:cs="Arial"/>
      <w:color w:val="auto"/>
    </w:rPr>
  </w:style>
  <w:style w:type="table" w:styleId="TableGrid">
    <w:name w:val="Table Grid"/>
    <w:basedOn w:val="TableNormal"/>
    <w:uiPriority w:val="59"/>
    <w:rsid w:val="00690967"/>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Header">
    <w:name w:val="header"/>
    <w:basedOn w:val="Normal"/>
    <w:link w:val="HeaderChar"/>
    <w:uiPriority w:val="99"/>
    <w:semiHidden/>
    <w:unhideWhenUsed/>
    <w:rsid w:val="00E46015"/>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E46015"/>
  </w:style>
  <w:style w:type="paragraph" w:styleId="Footer">
    <w:name w:val="footer"/>
    <w:basedOn w:val="Normal"/>
    <w:link w:val="FooterChar"/>
    <w:uiPriority w:val="99"/>
    <w:unhideWhenUsed/>
    <w:rsid w:val="00E46015"/>
    <w:pPr>
      <w:tabs>
        <w:tab w:val="center" w:pos="4680"/>
        <w:tab w:val="right" w:pos="9360"/>
      </w:tabs>
      <w:spacing w:after="0" w:line="240" w:lineRule="auto"/>
    </w:pPr>
  </w:style>
  <w:style w:type="character" w:customStyle="1" w:styleId="FooterChar">
    <w:name w:val="Footer Char"/>
    <w:basedOn w:val="DefaultParagraphFont"/>
    <w:link w:val="Footer"/>
    <w:uiPriority w:val="99"/>
    <w:rsid w:val="00E46015"/>
  </w:style>
</w:styles>
</file>

<file path=word/webSettings.xml><?xml version="1.0" encoding="utf-8"?>
<w:webSettings xmlns:r="http://schemas.openxmlformats.org/officeDocument/2006/relationships" xmlns:w="http://schemas.openxmlformats.org/wordprocessingml/2006/main">
  <w:divs>
    <w:div w:id="140585444">
      <w:bodyDiv w:val="1"/>
      <w:marLeft w:val="0"/>
      <w:marRight w:val="0"/>
      <w:marTop w:val="0"/>
      <w:marBottom w:val="0"/>
      <w:divBdr>
        <w:top w:val="none" w:sz="0" w:space="0" w:color="auto"/>
        <w:left w:val="none" w:sz="0" w:space="0" w:color="auto"/>
        <w:bottom w:val="none" w:sz="0" w:space="0" w:color="auto"/>
        <w:right w:val="none" w:sz="0" w:space="0" w:color="auto"/>
      </w:divBdr>
      <w:divsChild>
        <w:div w:id="244655237">
          <w:marLeft w:val="0"/>
          <w:marRight w:val="0"/>
          <w:marTop w:val="0"/>
          <w:marBottom w:val="0"/>
          <w:divBdr>
            <w:top w:val="none" w:sz="0" w:space="0" w:color="auto"/>
            <w:left w:val="none" w:sz="0" w:space="0" w:color="auto"/>
            <w:bottom w:val="none" w:sz="0" w:space="0" w:color="auto"/>
            <w:right w:val="none" w:sz="0" w:space="0" w:color="auto"/>
          </w:divBdr>
          <w:divsChild>
            <w:div w:id="717513445">
              <w:marLeft w:val="0"/>
              <w:marRight w:val="0"/>
              <w:marTop w:val="0"/>
              <w:marBottom w:val="0"/>
              <w:divBdr>
                <w:top w:val="none" w:sz="0" w:space="0" w:color="auto"/>
                <w:left w:val="none" w:sz="0" w:space="0" w:color="auto"/>
                <w:bottom w:val="none" w:sz="0" w:space="0" w:color="auto"/>
                <w:right w:val="none" w:sz="0" w:space="0" w:color="auto"/>
              </w:divBdr>
              <w:divsChild>
                <w:div w:id="832840330">
                  <w:marLeft w:val="0"/>
                  <w:marRight w:val="0"/>
                  <w:marTop w:val="0"/>
                  <w:marBottom w:val="0"/>
                  <w:divBdr>
                    <w:top w:val="none" w:sz="0" w:space="0" w:color="auto"/>
                    <w:left w:val="none" w:sz="0" w:space="0" w:color="auto"/>
                    <w:bottom w:val="none" w:sz="0" w:space="0" w:color="auto"/>
                    <w:right w:val="none" w:sz="0" w:space="0" w:color="auto"/>
                  </w:divBdr>
                  <w:divsChild>
                    <w:div w:id="1129710760">
                      <w:marLeft w:val="0"/>
                      <w:marRight w:val="0"/>
                      <w:marTop w:val="0"/>
                      <w:marBottom w:val="0"/>
                      <w:divBdr>
                        <w:top w:val="single" w:sz="6" w:space="0" w:color="CDCDCD"/>
                        <w:left w:val="single" w:sz="6" w:space="0" w:color="CDCDCD"/>
                        <w:bottom w:val="single" w:sz="6" w:space="0" w:color="CDCDCD"/>
                        <w:right w:val="single" w:sz="6" w:space="0" w:color="CDCDCD"/>
                      </w:divBdr>
                      <w:divsChild>
                        <w:div w:id="1999111470">
                          <w:marLeft w:val="150"/>
                          <w:marRight w:val="150"/>
                          <w:marTop w:val="150"/>
                          <w:marBottom w:val="150"/>
                          <w:divBdr>
                            <w:top w:val="none" w:sz="0" w:space="0" w:color="auto"/>
                            <w:left w:val="none" w:sz="0" w:space="0" w:color="auto"/>
                            <w:bottom w:val="none" w:sz="0" w:space="0" w:color="auto"/>
                            <w:right w:val="none" w:sz="0" w:space="0" w:color="auto"/>
                          </w:divBdr>
                          <w:divsChild>
                            <w:div w:id="14446860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95835790">
      <w:bodyDiv w:val="1"/>
      <w:marLeft w:val="0"/>
      <w:marRight w:val="0"/>
      <w:marTop w:val="0"/>
      <w:marBottom w:val="0"/>
      <w:divBdr>
        <w:top w:val="none" w:sz="0" w:space="0" w:color="auto"/>
        <w:left w:val="none" w:sz="0" w:space="0" w:color="auto"/>
        <w:bottom w:val="none" w:sz="0" w:space="0" w:color="auto"/>
        <w:right w:val="none" w:sz="0" w:space="0" w:color="auto"/>
      </w:divBdr>
    </w:div>
    <w:div w:id="686374181">
      <w:bodyDiv w:val="1"/>
      <w:marLeft w:val="0"/>
      <w:marRight w:val="0"/>
      <w:marTop w:val="0"/>
      <w:marBottom w:val="0"/>
      <w:divBdr>
        <w:top w:val="none" w:sz="0" w:space="0" w:color="auto"/>
        <w:left w:val="none" w:sz="0" w:space="0" w:color="auto"/>
        <w:bottom w:val="none" w:sz="0" w:space="0" w:color="auto"/>
        <w:right w:val="none" w:sz="0" w:space="0" w:color="auto"/>
      </w:divBdr>
      <w:divsChild>
        <w:div w:id="944651659">
          <w:marLeft w:val="0"/>
          <w:marRight w:val="0"/>
          <w:marTop w:val="0"/>
          <w:marBottom w:val="0"/>
          <w:divBdr>
            <w:top w:val="none" w:sz="0" w:space="0" w:color="auto"/>
            <w:left w:val="none" w:sz="0" w:space="0" w:color="auto"/>
            <w:bottom w:val="none" w:sz="0" w:space="0" w:color="auto"/>
            <w:right w:val="none" w:sz="0" w:space="0" w:color="auto"/>
          </w:divBdr>
          <w:divsChild>
            <w:div w:id="13066608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4975541">
      <w:bodyDiv w:val="1"/>
      <w:marLeft w:val="0"/>
      <w:marRight w:val="0"/>
      <w:marTop w:val="0"/>
      <w:marBottom w:val="0"/>
      <w:divBdr>
        <w:top w:val="none" w:sz="0" w:space="0" w:color="auto"/>
        <w:left w:val="none" w:sz="0" w:space="0" w:color="auto"/>
        <w:bottom w:val="none" w:sz="0" w:space="0" w:color="auto"/>
        <w:right w:val="none" w:sz="0" w:space="0" w:color="auto"/>
      </w:divBdr>
      <w:divsChild>
        <w:div w:id="676688041">
          <w:marLeft w:val="0"/>
          <w:marRight w:val="0"/>
          <w:marTop w:val="0"/>
          <w:marBottom w:val="0"/>
          <w:divBdr>
            <w:top w:val="none" w:sz="0" w:space="0" w:color="auto"/>
            <w:left w:val="none" w:sz="0" w:space="0" w:color="auto"/>
            <w:bottom w:val="none" w:sz="0" w:space="0" w:color="auto"/>
            <w:right w:val="none" w:sz="0" w:space="0" w:color="auto"/>
          </w:divBdr>
          <w:divsChild>
            <w:div w:id="13805883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53177179">
      <w:bodyDiv w:val="1"/>
      <w:marLeft w:val="0"/>
      <w:marRight w:val="0"/>
      <w:marTop w:val="0"/>
      <w:marBottom w:val="0"/>
      <w:divBdr>
        <w:top w:val="none" w:sz="0" w:space="0" w:color="auto"/>
        <w:left w:val="none" w:sz="0" w:space="0" w:color="auto"/>
        <w:bottom w:val="none" w:sz="0" w:space="0" w:color="auto"/>
        <w:right w:val="none" w:sz="0" w:space="0" w:color="auto"/>
      </w:divBdr>
      <w:divsChild>
        <w:div w:id="1960601228">
          <w:marLeft w:val="0"/>
          <w:marRight w:val="0"/>
          <w:marTop w:val="0"/>
          <w:marBottom w:val="0"/>
          <w:divBdr>
            <w:top w:val="none" w:sz="0" w:space="0" w:color="auto"/>
            <w:left w:val="none" w:sz="0" w:space="0" w:color="auto"/>
            <w:bottom w:val="none" w:sz="0" w:space="0" w:color="auto"/>
            <w:right w:val="none" w:sz="0" w:space="0" w:color="auto"/>
          </w:divBdr>
          <w:divsChild>
            <w:div w:id="1843280973">
              <w:marLeft w:val="300"/>
              <w:marRight w:val="300"/>
              <w:marTop w:val="0"/>
              <w:marBottom w:val="0"/>
              <w:divBdr>
                <w:top w:val="none" w:sz="0" w:space="0" w:color="auto"/>
                <w:left w:val="none" w:sz="0" w:space="0" w:color="auto"/>
                <w:bottom w:val="none" w:sz="0" w:space="0" w:color="auto"/>
                <w:right w:val="none" w:sz="0" w:space="0" w:color="auto"/>
              </w:divBdr>
              <w:divsChild>
                <w:div w:id="287856425">
                  <w:marLeft w:val="0"/>
                  <w:marRight w:val="0"/>
                  <w:marTop w:val="0"/>
                  <w:marBottom w:val="0"/>
                  <w:divBdr>
                    <w:top w:val="none" w:sz="0" w:space="0" w:color="auto"/>
                    <w:left w:val="none" w:sz="0" w:space="0" w:color="auto"/>
                    <w:bottom w:val="none" w:sz="0" w:space="0" w:color="auto"/>
                    <w:right w:val="none" w:sz="0" w:space="0" w:color="auto"/>
                  </w:divBdr>
                  <w:divsChild>
                    <w:div w:id="546332596">
                      <w:marLeft w:val="0"/>
                      <w:marRight w:val="0"/>
                      <w:marTop w:val="600"/>
                      <w:marBottom w:val="0"/>
                      <w:divBdr>
                        <w:top w:val="none" w:sz="0" w:space="0" w:color="auto"/>
                        <w:left w:val="none" w:sz="0" w:space="0" w:color="auto"/>
                        <w:bottom w:val="none" w:sz="0" w:space="0" w:color="auto"/>
                        <w:right w:val="none" w:sz="0" w:space="0" w:color="auto"/>
                      </w:divBdr>
                      <w:divsChild>
                        <w:div w:id="1970352022">
                          <w:marLeft w:val="0"/>
                          <w:marRight w:val="300"/>
                          <w:marTop w:val="0"/>
                          <w:marBottom w:val="0"/>
                          <w:divBdr>
                            <w:top w:val="single" w:sz="6" w:space="15" w:color="DCDCDC"/>
                            <w:left w:val="single" w:sz="6" w:space="11" w:color="DCDCDC"/>
                            <w:bottom w:val="single" w:sz="6" w:space="0" w:color="DCDCDC"/>
                            <w:right w:val="single" w:sz="6" w:space="0" w:color="DCDCDC"/>
                          </w:divBdr>
                          <w:divsChild>
                            <w:div w:id="1981326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084494935">
      <w:bodyDiv w:val="1"/>
      <w:marLeft w:val="0"/>
      <w:marRight w:val="0"/>
      <w:marTop w:val="0"/>
      <w:marBottom w:val="0"/>
      <w:divBdr>
        <w:top w:val="none" w:sz="0" w:space="0" w:color="auto"/>
        <w:left w:val="none" w:sz="0" w:space="0" w:color="auto"/>
        <w:bottom w:val="none" w:sz="0" w:space="0" w:color="auto"/>
        <w:right w:val="none" w:sz="0" w:space="0" w:color="auto"/>
      </w:divBdr>
    </w:div>
    <w:div w:id="1280377683">
      <w:bodyDiv w:val="1"/>
      <w:marLeft w:val="0"/>
      <w:marRight w:val="0"/>
      <w:marTop w:val="0"/>
      <w:marBottom w:val="0"/>
      <w:divBdr>
        <w:top w:val="none" w:sz="0" w:space="0" w:color="auto"/>
        <w:left w:val="none" w:sz="0" w:space="0" w:color="auto"/>
        <w:bottom w:val="none" w:sz="0" w:space="0" w:color="auto"/>
        <w:right w:val="none" w:sz="0" w:space="0" w:color="auto"/>
      </w:divBdr>
      <w:divsChild>
        <w:div w:id="229124608">
          <w:marLeft w:val="0"/>
          <w:marRight w:val="0"/>
          <w:marTop w:val="0"/>
          <w:marBottom w:val="0"/>
          <w:divBdr>
            <w:top w:val="none" w:sz="0" w:space="0" w:color="auto"/>
            <w:left w:val="none" w:sz="0" w:space="0" w:color="auto"/>
            <w:bottom w:val="none" w:sz="0" w:space="0" w:color="auto"/>
            <w:right w:val="none" w:sz="0" w:space="0" w:color="auto"/>
          </w:divBdr>
          <w:divsChild>
            <w:div w:id="925381239">
              <w:marLeft w:val="300"/>
              <w:marRight w:val="300"/>
              <w:marTop w:val="0"/>
              <w:marBottom w:val="0"/>
              <w:divBdr>
                <w:top w:val="none" w:sz="0" w:space="0" w:color="auto"/>
                <w:left w:val="none" w:sz="0" w:space="0" w:color="auto"/>
                <w:bottom w:val="none" w:sz="0" w:space="0" w:color="auto"/>
                <w:right w:val="none" w:sz="0" w:space="0" w:color="auto"/>
              </w:divBdr>
              <w:divsChild>
                <w:div w:id="2085451138">
                  <w:marLeft w:val="0"/>
                  <w:marRight w:val="0"/>
                  <w:marTop w:val="0"/>
                  <w:marBottom w:val="0"/>
                  <w:divBdr>
                    <w:top w:val="none" w:sz="0" w:space="0" w:color="auto"/>
                    <w:left w:val="none" w:sz="0" w:space="0" w:color="auto"/>
                    <w:bottom w:val="none" w:sz="0" w:space="0" w:color="auto"/>
                    <w:right w:val="none" w:sz="0" w:space="0" w:color="auto"/>
                  </w:divBdr>
                  <w:divsChild>
                    <w:div w:id="1258636840">
                      <w:marLeft w:val="0"/>
                      <w:marRight w:val="0"/>
                      <w:marTop w:val="600"/>
                      <w:marBottom w:val="0"/>
                      <w:divBdr>
                        <w:top w:val="none" w:sz="0" w:space="0" w:color="auto"/>
                        <w:left w:val="none" w:sz="0" w:space="0" w:color="auto"/>
                        <w:bottom w:val="none" w:sz="0" w:space="0" w:color="auto"/>
                        <w:right w:val="none" w:sz="0" w:space="0" w:color="auto"/>
                      </w:divBdr>
                      <w:divsChild>
                        <w:div w:id="132528584">
                          <w:marLeft w:val="0"/>
                          <w:marRight w:val="300"/>
                          <w:marTop w:val="0"/>
                          <w:marBottom w:val="0"/>
                          <w:divBdr>
                            <w:top w:val="single" w:sz="6" w:space="15" w:color="DCDCDC"/>
                            <w:left w:val="single" w:sz="6" w:space="11" w:color="DCDCDC"/>
                            <w:bottom w:val="single" w:sz="6" w:space="0" w:color="DCDCDC"/>
                            <w:right w:val="single" w:sz="6" w:space="0" w:color="DCDCDC"/>
                          </w:divBdr>
                          <w:divsChild>
                            <w:div w:id="13370297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14064952">
      <w:bodyDiv w:val="1"/>
      <w:marLeft w:val="0"/>
      <w:marRight w:val="0"/>
      <w:marTop w:val="0"/>
      <w:marBottom w:val="0"/>
      <w:divBdr>
        <w:top w:val="none" w:sz="0" w:space="0" w:color="auto"/>
        <w:left w:val="none" w:sz="0" w:space="0" w:color="auto"/>
        <w:bottom w:val="none" w:sz="0" w:space="0" w:color="auto"/>
        <w:right w:val="none" w:sz="0" w:space="0" w:color="auto"/>
      </w:divBdr>
      <w:divsChild>
        <w:div w:id="872303250">
          <w:marLeft w:val="0"/>
          <w:marRight w:val="0"/>
          <w:marTop w:val="0"/>
          <w:marBottom w:val="0"/>
          <w:divBdr>
            <w:top w:val="none" w:sz="0" w:space="0" w:color="auto"/>
            <w:left w:val="none" w:sz="0" w:space="0" w:color="auto"/>
            <w:bottom w:val="none" w:sz="0" w:space="0" w:color="auto"/>
            <w:right w:val="none" w:sz="0" w:space="0" w:color="auto"/>
          </w:divBdr>
          <w:divsChild>
            <w:div w:id="993407908">
              <w:marLeft w:val="300"/>
              <w:marRight w:val="300"/>
              <w:marTop w:val="0"/>
              <w:marBottom w:val="0"/>
              <w:divBdr>
                <w:top w:val="none" w:sz="0" w:space="0" w:color="auto"/>
                <w:left w:val="none" w:sz="0" w:space="0" w:color="auto"/>
                <w:bottom w:val="none" w:sz="0" w:space="0" w:color="auto"/>
                <w:right w:val="none" w:sz="0" w:space="0" w:color="auto"/>
              </w:divBdr>
              <w:divsChild>
                <w:div w:id="484586755">
                  <w:marLeft w:val="0"/>
                  <w:marRight w:val="0"/>
                  <w:marTop w:val="0"/>
                  <w:marBottom w:val="0"/>
                  <w:divBdr>
                    <w:top w:val="none" w:sz="0" w:space="0" w:color="auto"/>
                    <w:left w:val="none" w:sz="0" w:space="0" w:color="auto"/>
                    <w:bottom w:val="none" w:sz="0" w:space="0" w:color="auto"/>
                    <w:right w:val="none" w:sz="0" w:space="0" w:color="auto"/>
                  </w:divBdr>
                  <w:divsChild>
                    <w:div w:id="609167530">
                      <w:marLeft w:val="0"/>
                      <w:marRight w:val="0"/>
                      <w:marTop w:val="600"/>
                      <w:marBottom w:val="0"/>
                      <w:divBdr>
                        <w:top w:val="none" w:sz="0" w:space="0" w:color="auto"/>
                        <w:left w:val="none" w:sz="0" w:space="0" w:color="auto"/>
                        <w:bottom w:val="none" w:sz="0" w:space="0" w:color="auto"/>
                        <w:right w:val="none" w:sz="0" w:space="0" w:color="auto"/>
                      </w:divBdr>
                      <w:divsChild>
                        <w:div w:id="823935472">
                          <w:marLeft w:val="0"/>
                          <w:marRight w:val="300"/>
                          <w:marTop w:val="0"/>
                          <w:marBottom w:val="0"/>
                          <w:divBdr>
                            <w:top w:val="single" w:sz="6" w:space="15" w:color="DCDCDC"/>
                            <w:left w:val="single" w:sz="6" w:space="11" w:color="DCDCDC"/>
                            <w:bottom w:val="single" w:sz="6" w:space="0" w:color="DCDCDC"/>
                            <w:right w:val="single" w:sz="6" w:space="0" w:color="DCDCDC"/>
                          </w:divBdr>
                          <w:divsChild>
                            <w:div w:id="12987540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81996420">
      <w:bodyDiv w:val="1"/>
      <w:marLeft w:val="0"/>
      <w:marRight w:val="0"/>
      <w:marTop w:val="0"/>
      <w:marBottom w:val="0"/>
      <w:divBdr>
        <w:top w:val="none" w:sz="0" w:space="0" w:color="auto"/>
        <w:left w:val="none" w:sz="0" w:space="0" w:color="auto"/>
        <w:bottom w:val="none" w:sz="0" w:space="0" w:color="auto"/>
        <w:right w:val="none" w:sz="0" w:space="0" w:color="auto"/>
      </w:divBdr>
      <w:divsChild>
        <w:div w:id="1536847869">
          <w:marLeft w:val="0"/>
          <w:marRight w:val="0"/>
          <w:marTop w:val="0"/>
          <w:marBottom w:val="0"/>
          <w:divBdr>
            <w:top w:val="none" w:sz="0" w:space="0" w:color="auto"/>
            <w:left w:val="none" w:sz="0" w:space="0" w:color="auto"/>
            <w:bottom w:val="none" w:sz="0" w:space="0" w:color="auto"/>
            <w:right w:val="none" w:sz="0" w:space="0" w:color="auto"/>
          </w:divBdr>
          <w:divsChild>
            <w:div w:id="564725025">
              <w:marLeft w:val="300"/>
              <w:marRight w:val="300"/>
              <w:marTop w:val="0"/>
              <w:marBottom w:val="0"/>
              <w:divBdr>
                <w:top w:val="none" w:sz="0" w:space="0" w:color="auto"/>
                <w:left w:val="none" w:sz="0" w:space="0" w:color="auto"/>
                <w:bottom w:val="none" w:sz="0" w:space="0" w:color="auto"/>
                <w:right w:val="none" w:sz="0" w:space="0" w:color="auto"/>
              </w:divBdr>
              <w:divsChild>
                <w:div w:id="1111436792">
                  <w:marLeft w:val="0"/>
                  <w:marRight w:val="0"/>
                  <w:marTop w:val="0"/>
                  <w:marBottom w:val="0"/>
                  <w:divBdr>
                    <w:top w:val="none" w:sz="0" w:space="0" w:color="auto"/>
                    <w:left w:val="none" w:sz="0" w:space="0" w:color="auto"/>
                    <w:bottom w:val="none" w:sz="0" w:space="0" w:color="auto"/>
                    <w:right w:val="none" w:sz="0" w:space="0" w:color="auto"/>
                  </w:divBdr>
                  <w:divsChild>
                    <w:div w:id="1793327883">
                      <w:marLeft w:val="0"/>
                      <w:marRight w:val="0"/>
                      <w:marTop w:val="600"/>
                      <w:marBottom w:val="0"/>
                      <w:divBdr>
                        <w:top w:val="none" w:sz="0" w:space="0" w:color="auto"/>
                        <w:left w:val="none" w:sz="0" w:space="0" w:color="auto"/>
                        <w:bottom w:val="none" w:sz="0" w:space="0" w:color="auto"/>
                        <w:right w:val="none" w:sz="0" w:space="0" w:color="auto"/>
                      </w:divBdr>
                      <w:divsChild>
                        <w:div w:id="913005744">
                          <w:marLeft w:val="0"/>
                          <w:marRight w:val="300"/>
                          <w:marTop w:val="0"/>
                          <w:marBottom w:val="0"/>
                          <w:divBdr>
                            <w:top w:val="single" w:sz="6" w:space="15" w:color="DCDCDC"/>
                            <w:left w:val="single" w:sz="6" w:space="11" w:color="DCDCDC"/>
                            <w:bottom w:val="single" w:sz="6" w:space="0" w:color="DCDCDC"/>
                            <w:right w:val="single" w:sz="6" w:space="0" w:color="DCDCDC"/>
                          </w:divBdr>
                          <w:divsChild>
                            <w:div w:id="15039298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03819700">
      <w:bodyDiv w:val="1"/>
      <w:marLeft w:val="0"/>
      <w:marRight w:val="0"/>
      <w:marTop w:val="0"/>
      <w:marBottom w:val="0"/>
      <w:divBdr>
        <w:top w:val="none" w:sz="0" w:space="0" w:color="auto"/>
        <w:left w:val="none" w:sz="0" w:space="0" w:color="auto"/>
        <w:bottom w:val="none" w:sz="0" w:space="0" w:color="auto"/>
        <w:right w:val="none" w:sz="0" w:space="0" w:color="auto"/>
      </w:divBdr>
      <w:divsChild>
        <w:div w:id="1556549912">
          <w:marLeft w:val="0"/>
          <w:marRight w:val="0"/>
          <w:marTop w:val="0"/>
          <w:marBottom w:val="0"/>
          <w:divBdr>
            <w:top w:val="none" w:sz="0" w:space="0" w:color="auto"/>
            <w:left w:val="none" w:sz="0" w:space="0" w:color="auto"/>
            <w:bottom w:val="none" w:sz="0" w:space="0" w:color="auto"/>
            <w:right w:val="none" w:sz="0" w:space="0" w:color="auto"/>
          </w:divBdr>
          <w:divsChild>
            <w:div w:id="563837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90989845">
      <w:bodyDiv w:val="1"/>
      <w:marLeft w:val="0"/>
      <w:marRight w:val="0"/>
      <w:marTop w:val="0"/>
      <w:marBottom w:val="0"/>
      <w:divBdr>
        <w:top w:val="none" w:sz="0" w:space="0" w:color="auto"/>
        <w:left w:val="none" w:sz="0" w:space="0" w:color="auto"/>
        <w:bottom w:val="none" w:sz="0" w:space="0" w:color="auto"/>
        <w:right w:val="none" w:sz="0" w:space="0" w:color="auto"/>
      </w:divBdr>
      <w:divsChild>
        <w:div w:id="1112168670">
          <w:marLeft w:val="0"/>
          <w:marRight w:val="0"/>
          <w:marTop w:val="0"/>
          <w:marBottom w:val="0"/>
          <w:divBdr>
            <w:top w:val="none" w:sz="0" w:space="0" w:color="auto"/>
            <w:left w:val="none" w:sz="0" w:space="0" w:color="auto"/>
            <w:bottom w:val="none" w:sz="0" w:space="0" w:color="auto"/>
            <w:right w:val="none" w:sz="0" w:space="0" w:color="auto"/>
          </w:divBdr>
          <w:divsChild>
            <w:div w:id="21339405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1965197">
      <w:bodyDiv w:val="1"/>
      <w:marLeft w:val="0"/>
      <w:marRight w:val="0"/>
      <w:marTop w:val="0"/>
      <w:marBottom w:val="0"/>
      <w:divBdr>
        <w:top w:val="none" w:sz="0" w:space="0" w:color="auto"/>
        <w:left w:val="none" w:sz="0" w:space="0" w:color="auto"/>
        <w:bottom w:val="none" w:sz="0" w:space="0" w:color="auto"/>
        <w:right w:val="none" w:sz="0" w:space="0" w:color="auto"/>
      </w:divBdr>
      <w:divsChild>
        <w:div w:id="801732953">
          <w:marLeft w:val="0"/>
          <w:marRight w:val="0"/>
          <w:marTop w:val="0"/>
          <w:marBottom w:val="0"/>
          <w:divBdr>
            <w:top w:val="none" w:sz="0" w:space="0" w:color="auto"/>
            <w:left w:val="none" w:sz="0" w:space="0" w:color="auto"/>
            <w:bottom w:val="none" w:sz="0" w:space="0" w:color="auto"/>
            <w:right w:val="none" w:sz="0" w:space="0" w:color="auto"/>
          </w:divBdr>
          <w:divsChild>
            <w:div w:id="1313675684">
              <w:marLeft w:val="0"/>
              <w:marRight w:val="0"/>
              <w:marTop w:val="0"/>
              <w:marBottom w:val="0"/>
              <w:divBdr>
                <w:top w:val="none" w:sz="0" w:space="0" w:color="auto"/>
                <w:left w:val="none" w:sz="0" w:space="0" w:color="auto"/>
                <w:bottom w:val="none" w:sz="0" w:space="0" w:color="auto"/>
                <w:right w:val="none" w:sz="0" w:space="0" w:color="auto"/>
              </w:divBdr>
              <w:divsChild>
                <w:div w:id="1381515741">
                  <w:marLeft w:val="225"/>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5" Type="http://schemas.openxmlformats.org/officeDocument/2006/relationships/footer" Target="footer3.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mailto:dkornahrens@cityofhanahan.com" TargetMode="External"/><Relationship Id="rId14" Type="http://schemas.openxmlformats.org/officeDocument/2006/relationships/header" Target="head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B304B46-D6DB-4833-8079-62A34F55982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65</TotalTime>
  <Pages>9</Pages>
  <Words>2218</Words>
  <Characters>12646</Characters>
  <Application>Microsoft Office Word</Application>
  <DocSecurity>0</DocSecurity>
  <Lines>105</Lines>
  <Paragraphs>29</Paragraphs>
  <ScaleCrop>false</ScaleCrop>
  <HeadingPairs>
    <vt:vector size="2" baseType="variant">
      <vt:variant>
        <vt:lpstr>Title</vt:lpstr>
      </vt:variant>
      <vt:variant>
        <vt:i4>1</vt:i4>
      </vt:variant>
    </vt:vector>
  </HeadingPairs>
  <TitlesOfParts>
    <vt:vector size="1" baseType="lpstr">
      <vt:lpstr/>
    </vt:vector>
  </TitlesOfParts>
  <Company>Grizli777</Company>
  <LinksUpToDate>false</LinksUpToDate>
  <CharactersWithSpaces>14835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rmoneymaker</dc:creator>
  <cp:lastModifiedBy>kfarias</cp:lastModifiedBy>
  <cp:revision>6</cp:revision>
  <cp:lastPrinted>2014-06-11T17:28:00Z</cp:lastPrinted>
  <dcterms:created xsi:type="dcterms:W3CDTF">2016-03-28T14:01:00Z</dcterms:created>
  <dcterms:modified xsi:type="dcterms:W3CDTF">2016-03-28T15:27:00Z</dcterms:modified>
</cp:coreProperties>
</file>