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BDF2" w14:textId="67888296" w:rsidR="00EF1BDC" w:rsidRPr="007765B5" w:rsidRDefault="00135918" w:rsidP="00EF1BDC">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2C992B19">
                <wp:simplePos x="0" y="0"/>
                <wp:positionH relativeFrom="margin">
                  <wp:align>right</wp:align>
                </wp:positionH>
                <wp:positionV relativeFrom="paragraph">
                  <wp:posOffset>504825</wp:posOffset>
                </wp:positionV>
                <wp:extent cx="6781800" cy="1743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743075"/>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u w:val="single"/>
                              </w:rPr>
                            </w:pPr>
                            <w:r w:rsidRPr="00135918">
                              <w:rPr>
                                <w:rFonts w:ascii="Arial Narrow" w:hAnsi="Arial Narrow"/>
                                <w:b/>
                                <w:bCs/>
                                <w:sz w:val="20"/>
                                <w:szCs w:val="20"/>
                                <w:u w:val="single"/>
                              </w:rPr>
                              <w:t xml:space="preserve">Deliver </w:t>
                            </w:r>
                            <w:r w:rsidR="001E2A24" w:rsidRPr="00135918">
                              <w:rPr>
                                <w:rFonts w:ascii="Arial Narrow" w:hAnsi="Arial Narrow"/>
                                <w:b/>
                                <w:bCs/>
                                <w:sz w:val="20"/>
                                <w:szCs w:val="20"/>
                                <w:u w:val="single"/>
                              </w:rPr>
                              <w:t>Proposals</w:t>
                            </w:r>
                            <w:r w:rsidRPr="00135918">
                              <w:rPr>
                                <w:rFonts w:ascii="Arial Narrow" w:hAnsi="Arial Narrow"/>
                                <w:b/>
                                <w:bCs/>
                                <w:sz w:val="20"/>
                                <w:szCs w:val="20"/>
                                <w:u w:val="single"/>
                              </w:rPr>
                              <w:t xml:space="preserve"> To:</w:t>
                            </w:r>
                          </w:p>
                          <w:p w14:paraId="34944142" w14:textId="77777777" w:rsidR="00135918" w:rsidRPr="00135918" w:rsidRDefault="00135918" w:rsidP="00A068C5">
                            <w:pPr>
                              <w:jc w:val="center"/>
                              <w:rPr>
                                <w:rFonts w:ascii="Arial Narrow" w:hAnsi="Arial Narrow"/>
                                <w:b/>
                                <w:bCs/>
                                <w:sz w:val="20"/>
                                <w:szCs w:val="20"/>
                                <w:u w:val="single"/>
                              </w:rPr>
                            </w:pPr>
                          </w:p>
                          <w:p w14:paraId="50BC3BE8" w14:textId="00DD03F7" w:rsidR="005A15E7" w:rsidRPr="00135918" w:rsidRDefault="00822EEA" w:rsidP="00A068C5">
                            <w:pPr>
                              <w:jc w:val="center"/>
                              <w:rPr>
                                <w:rFonts w:ascii="Arial Narrow" w:hAnsi="Arial Narrow"/>
                                <w:sz w:val="20"/>
                                <w:szCs w:val="20"/>
                              </w:rPr>
                            </w:pPr>
                            <w:r w:rsidRPr="00135918">
                              <w:rPr>
                                <w:rFonts w:ascii="Arial Narrow" w:hAnsi="Arial Narrow"/>
                                <w:sz w:val="20"/>
                                <w:szCs w:val="20"/>
                              </w:rPr>
                              <w:t>Roane County</w:t>
                            </w:r>
                            <w:r w:rsidR="005A15E7" w:rsidRPr="00135918">
                              <w:rPr>
                                <w:rFonts w:ascii="Arial Narrow" w:hAnsi="Arial Narrow"/>
                                <w:sz w:val="20"/>
                                <w:szCs w:val="20"/>
                              </w:rPr>
                              <w:t xml:space="preserve"> Purchasing Department</w:t>
                            </w:r>
                          </w:p>
                          <w:p w14:paraId="0DFC8546" w14:textId="3571A76D" w:rsidR="005A15E7" w:rsidRPr="00135918" w:rsidRDefault="005A15E7" w:rsidP="00A068C5">
                            <w:pPr>
                              <w:jc w:val="center"/>
                              <w:rPr>
                                <w:rFonts w:ascii="Arial Narrow" w:hAnsi="Arial Narrow"/>
                                <w:sz w:val="20"/>
                                <w:szCs w:val="20"/>
                              </w:rPr>
                            </w:pPr>
                            <w:r w:rsidRPr="00135918">
                              <w:rPr>
                                <w:rFonts w:ascii="Arial Narrow" w:hAnsi="Arial Narrow"/>
                                <w:sz w:val="20"/>
                                <w:szCs w:val="20"/>
                              </w:rPr>
                              <w:t>200 East Race Street, Suite 3</w:t>
                            </w:r>
                          </w:p>
                          <w:p w14:paraId="6430D869" w14:textId="7AB4A095" w:rsidR="005A15E7" w:rsidRPr="00135918" w:rsidRDefault="005A15E7" w:rsidP="00A068C5">
                            <w:pPr>
                              <w:jc w:val="center"/>
                              <w:rPr>
                                <w:rFonts w:ascii="Arial Narrow" w:hAnsi="Arial Narrow"/>
                                <w:sz w:val="20"/>
                                <w:szCs w:val="20"/>
                              </w:rPr>
                            </w:pPr>
                            <w:r w:rsidRPr="00135918">
                              <w:rPr>
                                <w:rFonts w:ascii="Arial Narrow" w:hAnsi="Arial Narrow"/>
                                <w:sz w:val="20"/>
                                <w:szCs w:val="20"/>
                              </w:rPr>
                              <w:t>Kingston, Tennessee 37763</w:t>
                            </w:r>
                          </w:p>
                          <w:p w14:paraId="00652C4B" w14:textId="77777777" w:rsidR="00135918" w:rsidRDefault="00135918" w:rsidP="00A068C5">
                            <w:pPr>
                              <w:jc w:val="center"/>
                              <w:rPr>
                                <w:rFonts w:ascii="Arial Narrow" w:hAnsi="Arial Narrow"/>
                                <w:b/>
                                <w:bCs/>
                                <w:sz w:val="20"/>
                                <w:szCs w:val="20"/>
                              </w:rPr>
                            </w:pPr>
                          </w:p>
                          <w:p w14:paraId="5427353C" w14:textId="3F59ACDE" w:rsidR="00135918" w:rsidRPr="00135918" w:rsidRDefault="00135918" w:rsidP="00A068C5">
                            <w:pPr>
                              <w:jc w:val="center"/>
                              <w:rPr>
                                <w:rFonts w:ascii="Arial Narrow" w:hAnsi="Arial Narrow"/>
                                <w:b/>
                                <w:bCs/>
                                <w:sz w:val="20"/>
                                <w:szCs w:val="20"/>
                              </w:rPr>
                            </w:pPr>
                            <w:r w:rsidRPr="00135918">
                              <w:rPr>
                                <w:rFonts w:ascii="Arial Narrow" w:hAnsi="Arial Narrow"/>
                                <w:b/>
                                <w:bCs/>
                                <w:sz w:val="20"/>
                                <w:szCs w:val="20"/>
                              </w:rPr>
                              <w:t>Proposal Number: 2005-118</w:t>
                            </w:r>
                          </w:p>
                          <w:p w14:paraId="1A874A43" w14:textId="412A0227" w:rsidR="00135918" w:rsidRDefault="00135918" w:rsidP="00A068C5">
                            <w:pPr>
                              <w:jc w:val="center"/>
                              <w:rPr>
                                <w:rFonts w:ascii="Arial Narrow" w:hAnsi="Arial Narrow"/>
                                <w:b/>
                                <w:bCs/>
                                <w:sz w:val="20"/>
                                <w:szCs w:val="20"/>
                              </w:rPr>
                            </w:pPr>
                            <w:r w:rsidRPr="00135918">
                              <w:rPr>
                                <w:rFonts w:ascii="Arial Narrow" w:hAnsi="Arial Narrow"/>
                                <w:b/>
                                <w:bCs/>
                                <w:sz w:val="20"/>
                                <w:szCs w:val="20"/>
                              </w:rPr>
                              <w:t xml:space="preserve">VEHICLE MAINTENANCE </w:t>
                            </w:r>
                            <w:r>
                              <w:rPr>
                                <w:rFonts w:ascii="Arial Narrow" w:hAnsi="Arial Narrow"/>
                                <w:b/>
                                <w:bCs/>
                                <w:sz w:val="20"/>
                                <w:szCs w:val="20"/>
                              </w:rPr>
                              <w:t>–</w:t>
                            </w:r>
                            <w:r w:rsidRPr="00135918">
                              <w:rPr>
                                <w:rFonts w:ascii="Arial Narrow" w:hAnsi="Arial Narrow"/>
                                <w:b/>
                                <w:bCs/>
                                <w:sz w:val="20"/>
                                <w:szCs w:val="20"/>
                              </w:rPr>
                              <w:t xml:space="preserve"> AMBULANCES</w:t>
                            </w:r>
                          </w:p>
                          <w:p w14:paraId="1511072D" w14:textId="171A5674" w:rsidR="00135918" w:rsidRPr="00135918" w:rsidRDefault="00135918" w:rsidP="00A068C5">
                            <w:pPr>
                              <w:jc w:val="center"/>
                              <w:rPr>
                                <w:rFonts w:ascii="Arial Narrow" w:hAnsi="Arial Narrow"/>
                                <w:b/>
                                <w:bCs/>
                                <w:sz w:val="20"/>
                                <w:szCs w:val="20"/>
                              </w:rPr>
                            </w:pPr>
                            <w:r>
                              <w:rPr>
                                <w:rFonts w:ascii="Arial Narrow" w:hAnsi="Arial Narrow"/>
                                <w:b/>
                                <w:bCs/>
                                <w:sz w:val="20"/>
                                <w:szCs w:val="20"/>
                              </w:rPr>
                              <w:t xml:space="preserve">Open Date &amp; Time: </w:t>
                            </w:r>
                            <w:r w:rsidR="00211081">
                              <w:rPr>
                                <w:rFonts w:ascii="Arial Narrow" w:hAnsi="Arial Narrow"/>
                                <w:b/>
                                <w:bCs/>
                                <w:sz w:val="20"/>
                                <w:szCs w:val="20"/>
                              </w:rPr>
                              <w:t>August</w:t>
                            </w:r>
                            <w:r>
                              <w:rPr>
                                <w:rFonts w:ascii="Arial Narrow" w:hAnsi="Arial Narrow"/>
                                <w:b/>
                                <w:bCs/>
                                <w:sz w:val="20"/>
                                <w:szCs w:val="20"/>
                              </w:rPr>
                              <w:t xml:space="preserve"> </w:t>
                            </w:r>
                            <w:r w:rsidR="00211081">
                              <w:rPr>
                                <w:rFonts w:ascii="Arial Narrow" w:hAnsi="Arial Narrow"/>
                                <w:b/>
                                <w:bCs/>
                                <w:sz w:val="20"/>
                                <w:szCs w:val="20"/>
                              </w:rPr>
                              <w:t>24</w:t>
                            </w:r>
                            <w:r>
                              <w:rPr>
                                <w:rFonts w:ascii="Arial Narrow" w:hAnsi="Arial Narrow"/>
                                <w:b/>
                                <w:bCs/>
                                <w:sz w:val="20"/>
                                <w:szCs w:val="20"/>
                              </w:rPr>
                              <w:t xml:space="preserve">, </w:t>
                            </w:r>
                            <w:proofErr w:type="gramStart"/>
                            <w:r>
                              <w:rPr>
                                <w:rFonts w:ascii="Arial Narrow" w:hAnsi="Arial Narrow"/>
                                <w:b/>
                                <w:bCs/>
                                <w:sz w:val="20"/>
                                <w:szCs w:val="20"/>
                              </w:rPr>
                              <w:t>2023</w:t>
                            </w:r>
                            <w:proofErr w:type="gramEnd"/>
                            <w:r>
                              <w:rPr>
                                <w:rFonts w:ascii="Arial Narrow" w:hAnsi="Arial Narrow"/>
                                <w:b/>
                                <w:bCs/>
                                <w:sz w:val="20"/>
                                <w:szCs w:val="20"/>
                              </w:rPr>
                              <w:t xml:space="preserve"> at 2:00 p.m.</w:t>
                            </w:r>
                          </w:p>
                          <w:p w14:paraId="7E817C0C" w14:textId="4880C561" w:rsidR="005A15E7" w:rsidRDefault="005A15E7" w:rsidP="00A068C5">
                            <w:pPr>
                              <w:jc w:val="center"/>
                              <w:rPr>
                                <w:rFonts w:ascii="Arial Narrow" w:hAnsi="Arial Narrow"/>
                                <w:b/>
                                <w:bCs/>
                                <w:sz w:val="20"/>
                                <w:szCs w:val="20"/>
                              </w:rPr>
                            </w:pPr>
                          </w:p>
                          <w:p w14:paraId="0F20FF2C" w14:textId="319DED45" w:rsidR="005A15E7" w:rsidRPr="00135918" w:rsidRDefault="005A15E7" w:rsidP="00A068C5">
                            <w:pPr>
                              <w:jc w:val="center"/>
                              <w:rPr>
                                <w:rFonts w:ascii="Arial Narrow" w:hAnsi="Arial Narrow"/>
                                <w:sz w:val="20"/>
                                <w:szCs w:val="20"/>
                              </w:rPr>
                            </w:pPr>
                            <w:r w:rsidRPr="00135918">
                              <w:rPr>
                                <w:rFonts w:ascii="Arial Narrow" w:hAnsi="Arial Narrow"/>
                                <w:sz w:val="20"/>
                                <w:szCs w:val="20"/>
                              </w:rPr>
                              <w:t xml:space="preserve">The </w:t>
                            </w:r>
                            <w:r w:rsidR="001E2A24" w:rsidRPr="00135918">
                              <w:rPr>
                                <w:rFonts w:ascii="Arial Narrow" w:hAnsi="Arial Narrow"/>
                                <w:sz w:val="20"/>
                                <w:szCs w:val="20"/>
                              </w:rPr>
                              <w:t>Proposal</w:t>
                            </w:r>
                            <w:r w:rsidRPr="00135918">
                              <w:rPr>
                                <w:rFonts w:ascii="Arial Narrow" w:hAnsi="Arial Narrow"/>
                                <w:sz w:val="20"/>
                                <w:szCs w:val="20"/>
                              </w:rPr>
                              <w:t xml:space="preserve"> Envelope must show the Company Name, </w:t>
                            </w:r>
                            <w:r w:rsidR="001E2A24" w:rsidRPr="00135918">
                              <w:rPr>
                                <w:rFonts w:ascii="Arial Narrow" w:hAnsi="Arial Narrow"/>
                                <w:sz w:val="20"/>
                                <w:szCs w:val="20"/>
                              </w:rPr>
                              <w:t>Proposal</w:t>
                            </w:r>
                            <w:r w:rsidRPr="00135918">
                              <w:rPr>
                                <w:rFonts w:ascii="Arial Narrow" w:hAnsi="Arial Narrow"/>
                                <w:sz w:val="20"/>
                                <w:szCs w:val="20"/>
                              </w:rPr>
                              <w:t xml:space="preserve"> Name, </w:t>
                            </w:r>
                            <w:r w:rsidR="001E2A24" w:rsidRPr="00135918">
                              <w:rPr>
                                <w:rFonts w:ascii="Arial Narrow" w:hAnsi="Arial Narrow"/>
                                <w:sz w:val="20"/>
                                <w:szCs w:val="20"/>
                              </w:rPr>
                              <w:t>Proposal</w:t>
                            </w:r>
                            <w:r w:rsidRPr="00135918">
                              <w:rPr>
                                <w:rFonts w:ascii="Arial Narrow" w:hAnsi="Arial Narrow"/>
                                <w:sz w:val="20"/>
                                <w:szCs w:val="20"/>
                              </w:rPr>
                              <w:t xml:space="preserve"> Number &amp; </w:t>
                            </w:r>
                            <w:r w:rsidR="001E2A24" w:rsidRPr="00135918">
                              <w:rPr>
                                <w:rFonts w:ascii="Arial Narrow" w:hAnsi="Arial Narrow"/>
                                <w:sz w:val="20"/>
                                <w:szCs w:val="20"/>
                              </w:rPr>
                              <w:t>Proposal</w:t>
                            </w:r>
                            <w:r w:rsidRPr="00135918">
                              <w:rPr>
                                <w:rFonts w:ascii="Arial Narrow" w:hAnsi="Arial Narrow"/>
                                <w:sz w:val="20"/>
                                <w:szCs w:val="20"/>
                              </w:rPr>
                              <w:t xml:space="preserve"> Opening Date. </w:t>
                            </w:r>
                          </w:p>
                          <w:p w14:paraId="0BDEB6E4" w14:textId="7A1B067E" w:rsidR="005A15E7" w:rsidRPr="00135918" w:rsidRDefault="005A15E7" w:rsidP="00A068C5">
                            <w:pPr>
                              <w:jc w:val="center"/>
                              <w:rPr>
                                <w:rFonts w:ascii="Arial Narrow" w:hAnsi="Arial Narrow"/>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82.8pt;margin-top:39.75pt;width:534pt;height:137.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">
                <v:textbox>
                  <w:txbxContent>
                    <w:p w14:paraId="58FD9EBC" w14:textId="2ED060F5" w:rsidR="00A068C5" w:rsidRDefault="00A068C5" w:rsidP="00A068C5">
                      <w:pPr>
                        <w:jc w:val="center"/>
                        <w:rPr>
                          <w:rFonts w:ascii="Arial Narrow" w:hAnsi="Arial Narrow"/>
                          <w:b/>
                          <w:bCs/>
                          <w:sz w:val="20"/>
                          <w:szCs w:val="20"/>
                          <w:u w:val="single"/>
                        </w:rPr>
                      </w:pPr>
                      <w:r w:rsidRPr="00135918">
                        <w:rPr>
                          <w:rFonts w:ascii="Arial Narrow" w:hAnsi="Arial Narrow"/>
                          <w:b/>
                          <w:bCs/>
                          <w:sz w:val="20"/>
                          <w:szCs w:val="20"/>
                          <w:u w:val="single"/>
                        </w:rPr>
                        <w:t xml:space="preserve">Deliver </w:t>
                      </w:r>
                      <w:r w:rsidR="001E2A24" w:rsidRPr="00135918">
                        <w:rPr>
                          <w:rFonts w:ascii="Arial Narrow" w:hAnsi="Arial Narrow"/>
                          <w:b/>
                          <w:bCs/>
                          <w:sz w:val="20"/>
                          <w:szCs w:val="20"/>
                          <w:u w:val="single"/>
                        </w:rPr>
                        <w:t>Proposals</w:t>
                      </w:r>
                      <w:r w:rsidRPr="00135918">
                        <w:rPr>
                          <w:rFonts w:ascii="Arial Narrow" w:hAnsi="Arial Narrow"/>
                          <w:b/>
                          <w:bCs/>
                          <w:sz w:val="20"/>
                          <w:szCs w:val="20"/>
                          <w:u w:val="single"/>
                        </w:rPr>
                        <w:t xml:space="preserve"> To:</w:t>
                      </w:r>
                    </w:p>
                    <w:p w14:paraId="34944142" w14:textId="77777777" w:rsidR="00135918" w:rsidRPr="00135918" w:rsidRDefault="00135918" w:rsidP="00A068C5">
                      <w:pPr>
                        <w:jc w:val="center"/>
                        <w:rPr>
                          <w:rFonts w:ascii="Arial Narrow" w:hAnsi="Arial Narrow"/>
                          <w:b/>
                          <w:bCs/>
                          <w:sz w:val="20"/>
                          <w:szCs w:val="20"/>
                          <w:u w:val="single"/>
                        </w:rPr>
                      </w:pPr>
                    </w:p>
                    <w:p w14:paraId="50BC3BE8" w14:textId="00DD03F7" w:rsidR="005A15E7" w:rsidRPr="00135918" w:rsidRDefault="00822EEA" w:rsidP="00A068C5">
                      <w:pPr>
                        <w:jc w:val="center"/>
                        <w:rPr>
                          <w:rFonts w:ascii="Arial Narrow" w:hAnsi="Arial Narrow"/>
                          <w:sz w:val="20"/>
                          <w:szCs w:val="20"/>
                        </w:rPr>
                      </w:pPr>
                      <w:r w:rsidRPr="00135918">
                        <w:rPr>
                          <w:rFonts w:ascii="Arial Narrow" w:hAnsi="Arial Narrow"/>
                          <w:sz w:val="20"/>
                          <w:szCs w:val="20"/>
                        </w:rPr>
                        <w:t>Roane County</w:t>
                      </w:r>
                      <w:r w:rsidR="005A15E7" w:rsidRPr="00135918">
                        <w:rPr>
                          <w:rFonts w:ascii="Arial Narrow" w:hAnsi="Arial Narrow"/>
                          <w:sz w:val="20"/>
                          <w:szCs w:val="20"/>
                        </w:rPr>
                        <w:t xml:space="preserve"> Purchasing Department</w:t>
                      </w:r>
                    </w:p>
                    <w:p w14:paraId="0DFC8546" w14:textId="3571A76D" w:rsidR="005A15E7" w:rsidRPr="00135918" w:rsidRDefault="005A15E7" w:rsidP="00A068C5">
                      <w:pPr>
                        <w:jc w:val="center"/>
                        <w:rPr>
                          <w:rFonts w:ascii="Arial Narrow" w:hAnsi="Arial Narrow"/>
                          <w:sz w:val="20"/>
                          <w:szCs w:val="20"/>
                        </w:rPr>
                      </w:pPr>
                      <w:r w:rsidRPr="00135918">
                        <w:rPr>
                          <w:rFonts w:ascii="Arial Narrow" w:hAnsi="Arial Narrow"/>
                          <w:sz w:val="20"/>
                          <w:szCs w:val="20"/>
                        </w:rPr>
                        <w:t>200 East Race Street, Suite 3</w:t>
                      </w:r>
                    </w:p>
                    <w:p w14:paraId="6430D869" w14:textId="7AB4A095" w:rsidR="005A15E7" w:rsidRPr="00135918" w:rsidRDefault="005A15E7" w:rsidP="00A068C5">
                      <w:pPr>
                        <w:jc w:val="center"/>
                        <w:rPr>
                          <w:rFonts w:ascii="Arial Narrow" w:hAnsi="Arial Narrow"/>
                          <w:sz w:val="20"/>
                          <w:szCs w:val="20"/>
                        </w:rPr>
                      </w:pPr>
                      <w:r w:rsidRPr="00135918">
                        <w:rPr>
                          <w:rFonts w:ascii="Arial Narrow" w:hAnsi="Arial Narrow"/>
                          <w:sz w:val="20"/>
                          <w:szCs w:val="20"/>
                        </w:rPr>
                        <w:t>Kingston, Tennessee 37763</w:t>
                      </w:r>
                    </w:p>
                    <w:p w14:paraId="00652C4B" w14:textId="77777777" w:rsidR="00135918" w:rsidRDefault="00135918" w:rsidP="00A068C5">
                      <w:pPr>
                        <w:jc w:val="center"/>
                        <w:rPr>
                          <w:rFonts w:ascii="Arial Narrow" w:hAnsi="Arial Narrow"/>
                          <w:b/>
                          <w:bCs/>
                          <w:sz w:val="20"/>
                          <w:szCs w:val="20"/>
                        </w:rPr>
                      </w:pPr>
                    </w:p>
                    <w:p w14:paraId="5427353C" w14:textId="3F59ACDE" w:rsidR="00135918" w:rsidRPr="00135918" w:rsidRDefault="00135918" w:rsidP="00A068C5">
                      <w:pPr>
                        <w:jc w:val="center"/>
                        <w:rPr>
                          <w:rFonts w:ascii="Arial Narrow" w:hAnsi="Arial Narrow"/>
                          <w:b/>
                          <w:bCs/>
                          <w:sz w:val="20"/>
                          <w:szCs w:val="20"/>
                        </w:rPr>
                      </w:pPr>
                      <w:r w:rsidRPr="00135918">
                        <w:rPr>
                          <w:rFonts w:ascii="Arial Narrow" w:hAnsi="Arial Narrow"/>
                          <w:b/>
                          <w:bCs/>
                          <w:sz w:val="20"/>
                          <w:szCs w:val="20"/>
                        </w:rPr>
                        <w:t>Proposal Number: 2005-118</w:t>
                      </w:r>
                    </w:p>
                    <w:p w14:paraId="1A874A43" w14:textId="412A0227" w:rsidR="00135918" w:rsidRDefault="00135918" w:rsidP="00A068C5">
                      <w:pPr>
                        <w:jc w:val="center"/>
                        <w:rPr>
                          <w:rFonts w:ascii="Arial Narrow" w:hAnsi="Arial Narrow"/>
                          <w:b/>
                          <w:bCs/>
                          <w:sz w:val="20"/>
                          <w:szCs w:val="20"/>
                        </w:rPr>
                      </w:pPr>
                      <w:r w:rsidRPr="00135918">
                        <w:rPr>
                          <w:rFonts w:ascii="Arial Narrow" w:hAnsi="Arial Narrow"/>
                          <w:b/>
                          <w:bCs/>
                          <w:sz w:val="20"/>
                          <w:szCs w:val="20"/>
                        </w:rPr>
                        <w:t xml:space="preserve">VEHICLE MAINTENANCE </w:t>
                      </w:r>
                      <w:r>
                        <w:rPr>
                          <w:rFonts w:ascii="Arial Narrow" w:hAnsi="Arial Narrow"/>
                          <w:b/>
                          <w:bCs/>
                          <w:sz w:val="20"/>
                          <w:szCs w:val="20"/>
                        </w:rPr>
                        <w:t>–</w:t>
                      </w:r>
                      <w:r w:rsidRPr="00135918">
                        <w:rPr>
                          <w:rFonts w:ascii="Arial Narrow" w:hAnsi="Arial Narrow"/>
                          <w:b/>
                          <w:bCs/>
                          <w:sz w:val="20"/>
                          <w:szCs w:val="20"/>
                        </w:rPr>
                        <w:t xml:space="preserve"> AMBULANCES</w:t>
                      </w:r>
                    </w:p>
                    <w:p w14:paraId="1511072D" w14:textId="171A5674" w:rsidR="00135918" w:rsidRPr="00135918" w:rsidRDefault="00135918" w:rsidP="00A068C5">
                      <w:pPr>
                        <w:jc w:val="center"/>
                        <w:rPr>
                          <w:rFonts w:ascii="Arial Narrow" w:hAnsi="Arial Narrow"/>
                          <w:b/>
                          <w:bCs/>
                          <w:sz w:val="20"/>
                          <w:szCs w:val="20"/>
                        </w:rPr>
                      </w:pPr>
                      <w:r>
                        <w:rPr>
                          <w:rFonts w:ascii="Arial Narrow" w:hAnsi="Arial Narrow"/>
                          <w:b/>
                          <w:bCs/>
                          <w:sz w:val="20"/>
                          <w:szCs w:val="20"/>
                        </w:rPr>
                        <w:t xml:space="preserve">Open Date &amp; Time: </w:t>
                      </w:r>
                      <w:r w:rsidR="00211081">
                        <w:rPr>
                          <w:rFonts w:ascii="Arial Narrow" w:hAnsi="Arial Narrow"/>
                          <w:b/>
                          <w:bCs/>
                          <w:sz w:val="20"/>
                          <w:szCs w:val="20"/>
                        </w:rPr>
                        <w:t>August</w:t>
                      </w:r>
                      <w:r>
                        <w:rPr>
                          <w:rFonts w:ascii="Arial Narrow" w:hAnsi="Arial Narrow"/>
                          <w:b/>
                          <w:bCs/>
                          <w:sz w:val="20"/>
                          <w:szCs w:val="20"/>
                        </w:rPr>
                        <w:t xml:space="preserve"> </w:t>
                      </w:r>
                      <w:r w:rsidR="00211081">
                        <w:rPr>
                          <w:rFonts w:ascii="Arial Narrow" w:hAnsi="Arial Narrow"/>
                          <w:b/>
                          <w:bCs/>
                          <w:sz w:val="20"/>
                          <w:szCs w:val="20"/>
                        </w:rPr>
                        <w:t>24</w:t>
                      </w:r>
                      <w:r>
                        <w:rPr>
                          <w:rFonts w:ascii="Arial Narrow" w:hAnsi="Arial Narrow"/>
                          <w:b/>
                          <w:bCs/>
                          <w:sz w:val="20"/>
                          <w:szCs w:val="20"/>
                        </w:rPr>
                        <w:t xml:space="preserve">, </w:t>
                      </w:r>
                      <w:proofErr w:type="gramStart"/>
                      <w:r>
                        <w:rPr>
                          <w:rFonts w:ascii="Arial Narrow" w:hAnsi="Arial Narrow"/>
                          <w:b/>
                          <w:bCs/>
                          <w:sz w:val="20"/>
                          <w:szCs w:val="20"/>
                        </w:rPr>
                        <w:t>2023</w:t>
                      </w:r>
                      <w:proofErr w:type="gramEnd"/>
                      <w:r>
                        <w:rPr>
                          <w:rFonts w:ascii="Arial Narrow" w:hAnsi="Arial Narrow"/>
                          <w:b/>
                          <w:bCs/>
                          <w:sz w:val="20"/>
                          <w:szCs w:val="20"/>
                        </w:rPr>
                        <w:t xml:space="preserve"> at 2:00 p.m.</w:t>
                      </w:r>
                    </w:p>
                    <w:p w14:paraId="7E817C0C" w14:textId="4880C561" w:rsidR="005A15E7" w:rsidRDefault="005A15E7" w:rsidP="00A068C5">
                      <w:pPr>
                        <w:jc w:val="center"/>
                        <w:rPr>
                          <w:rFonts w:ascii="Arial Narrow" w:hAnsi="Arial Narrow"/>
                          <w:b/>
                          <w:bCs/>
                          <w:sz w:val="20"/>
                          <w:szCs w:val="20"/>
                        </w:rPr>
                      </w:pPr>
                    </w:p>
                    <w:p w14:paraId="0F20FF2C" w14:textId="319DED45" w:rsidR="005A15E7" w:rsidRPr="00135918" w:rsidRDefault="005A15E7" w:rsidP="00A068C5">
                      <w:pPr>
                        <w:jc w:val="center"/>
                        <w:rPr>
                          <w:rFonts w:ascii="Arial Narrow" w:hAnsi="Arial Narrow"/>
                          <w:sz w:val="20"/>
                          <w:szCs w:val="20"/>
                        </w:rPr>
                      </w:pPr>
                      <w:r w:rsidRPr="00135918">
                        <w:rPr>
                          <w:rFonts w:ascii="Arial Narrow" w:hAnsi="Arial Narrow"/>
                          <w:sz w:val="20"/>
                          <w:szCs w:val="20"/>
                        </w:rPr>
                        <w:t xml:space="preserve">The </w:t>
                      </w:r>
                      <w:r w:rsidR="001E2A24" w:rsidRPr="00135918">
                        <w:rPr>
                          <w:rFonts w:ascii="Arial Narrow" w:hAnsi="Arial Narrow"/>
                          <w:sz w:val="20"/>
                          <w:szCs w:val="20"/>
                        </w:rPr>
                        <w:t>Proposal</w:t>
                      </w:r>
                      <w:r w:rsidRPr="00135918">
                        <w:rPr>
                          <w:rFonts w:ascii="Arial Narrow" w:hAnsi="Arial Narrow"/>
                          <w:sz w:val="20"/>
                          <w:szCs w:val="20"/>
                        </w:rPr>
                        <w:t xml:space="preserve"> Envelope must show the Company Name, </w:t>
                      </w:r>
                      <w:r w:rsidR="001E2A24" w:rsidRPr="00135918">
                        <w:rPr>
                          <w:rFonts w:ascii="Arial Narrow" w:hAnsi="Arial Narrow"/>
                          <w:sz w:val="20"/>
                          <w:szCs w:val="20"/>
                        </w:rPr>
                        <w:t>Proposal</w:t>
                      </w:r>
                      <w:r w:rsidRPr="00135918">
                        <w:rPr>
                          <w:rFonts w:ascii="Arial Narrow" w:hAnsi="Arial Narrow"/>
                          <w:sz w:val="20"/>
                          <w:szCs w:val="20"/>
                        </w:rPr>
                        <w:t xml:space="preserve"> Name, </w:t>
                      </w:r>
                      <w:r w:rsidR="001E2A24" w:rsidRPr="00135918">
                        <w:rPr>
                          <w:rFonts w:ascii="Arial Narrow" w:hAnsi="Arial Narrow"/>
                          <w:sz w:val="20"/>
                          <w:szCs w:val="20"/>
                        </w:rPr>
                        <w:t>Proposal</w:t>
                      </w:r>
                      <w:r w:rsidRPr="00135918">
                        <w:rPr>
                          <w:rFonts w:ascii="Arial Narrow" w:hAnsi="Arial Narrow"/>
                          <w:sz w:val="20"/>
                          <w:szCs w:val="20"/>
                        </w:rPr>
                        <w:t xml:space="preserve"> Number &amp; </w:t>
                      </w:r>
                      <w:r w:rsidR="001E2A24" w:rsidRPr="00135918">
                        <w:rPr>
                          <w:rFonts w:ascii="Arial Narrow" w:hAnsi="Arial Narrow"/>
                          <w:sz w:val="20"/>
                          <w:szCs w:val="20"/>
                        </w:rPr>
                        <w:t>Proposal</w:t>
                      </w:r>
                      <w:r w:rsidRPr="00135918">
                        <w:rPr>
                          <w:rFonts w:ascii="Arial Narrow" w:hAnsi="Arial Narrow"/>
                          <w:sz w:val="20"/>
                          <w:szCs w:val="20"/>
                        </w:rPr>
                        <w:t xml:space="preserve"> Opening Date. </w:t>
                      </w:r>
                    </w:p>
                    <w:p w14:paraId="0BDEB6E4" w14:textId="7A1B067E" w:rsidR="005A15E7" w:rsidRPr="00135918" w:rsidRDefault="005A15E7" w:rsidP="00A068C5">
                      <w:pPr>
                        <w:jc w:val="center"/>
                        <w:rPr>
                          <w:rFonts w:ascii="Arial Narrow" w:hAnsi="Arial Narrow"/>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anchorx="margin"/>
              </v:shape>
            </w:pict>
          </mc:Fallback>
        </mc:AlternateContent>
      </w:r>
      <w:r w:rsidR="00983039" w:rsidRPr="007765B5">
        <w:rPr>
          <w:rFonts w:ascii="Arial Narrow" w:hAnsi="Arial Narrow"/>
          <w:b w:val="0"/>
          <w:bCs w:val="0"/>
        </w:rPr>
        <w:t xml:space="preserve">The </w:t>
      </w:r>
      <w:r w:rsidR="00822EEA">
        <w:rPr>
          <w:rFonts w:ascii="Arial Narrow" w:hAnsi="Arial Narrow"/>
          <w:b w:val="0"/>
          <w:bCs w:val="0"/>
        </w:rPr>
        <w:t>Roane County</w:t>
      </w:r>
      <w:r w:rsidR="00983039" w:rsidRPr="007765B5">
        <w:rPr>
          <w:rFonts w:ascii="Arial Narrow" w:hAnsi="Arial Narrow"/>
          <w:b w:val="0"/>
          <w:bCs w:val="0"/>
        </w:rPr>
        <w:t xml:space="preserve"> Purchasing Department will receive sealed </w:t>
      </w:r>
      <w:r w:rsidR="001E2A24">
        <w:rPr>
          <w:rFonts w:ascii="Arial Narrow" w:hAnsi="Arial Narrow"/>
          <w:b w:val="0"/>
          <w:bCs w:val="0"/>
        </w:rPr>
        <w:t>proposals</w:t>
      </w:r>
      <w:r w:rsidR="00983039" w:rsidRPr="007765B5">
        <w:rPr>
          <w:rFonts w:ascii="Arial Narrow" w:hAnsi="Arial Narrow"/>
          <w:b w:val="0"/>
          <w:bCs w:val="0"/>
        </w:rPr>
        <w:t xml:space="preserve"> for </w:t>
      </w:r>
      <w:r w:rsidRPr="00135918">
        <w:rPr>
          <w:rFonts w:ascii="Arial Narrow" w:hAnsi="Arial Narrow"/>
          <w:u w:val="single"/>
        </w:rPr>
        <w:t>VEHICLE MAINTENANCE - AMBULANCES</w:t>
      </w:r>
      <w:r w:rsidR="00983039" w:rsidRPr="007765B5">
        <w:rPr>
          <w:rFonts w:ascii="Arial Narrow" w:hAnsi="Arial Narrow"/>
          <w:u w:val="single"/>
        </w:rPr>
        <w:t xml:space="preserve"> </w:t>
      </w:r>
      <w:r w:rsidR="00983039" w:rsidRPr="007765B5">
        <w:rPr>
          <w:rFonts w:ascii="Arial Narrow" w:hAnsi="Arial Narrow"/>
          <w:b w:val="0"/>
          <w:bCs w:val="0"/>
        </w:rPr>
        <w:t xml:space="preserve">as specified herein. </w:t>
      </w:r>
      <w:r w:rsidR="001E2A24">
        <w:rPr>
          <w:rFonts w:ascii="Arial Narrow" w:hAnsi="Arial Narrow"/>
          <w:b w:val="0"/>
          <w:bCs w:val="0"/>
        </w:rPr>
        <w:t>Proposals</w:t>
      </w:r>
      <w:r w:rsidR="00983039" w:rsidRPr="007765B5">
        <w:rPr>
          <w:rFonts w:ascii="Arial Narrow" w:hAnsi="Arial Narrow"/>
          <w:b w:val="0"/>
          <w:bCs w:val="0"/>
        </w:rPr>
        <w:t xml:space="preserve"> are to be received by </w:t>
      </w:r>
      <w:r w:rsidR="00983039" w:rsidRPr="007765B5">
        <w:rPr>
          <w:rFonts w:ascii="Arial Narrow" w:hAnsi="Arial Narrow"/>
        </w:rPr>
        <w:t xml:space="preserve">2:00 p.m. on </w:t>
      </w:r>
      <w:r w:rsidR="00EF1BDC" w:rsidRPr="007765B5">
        <w:rPr>
          <w:rFonts w:ascii="Arial Narrow" w:hAnsi="Arial Narrow"/>
        </w:rPr>
        <w:t>T</w:t>
      </w:r>
      <w:r>
        <w:rPr>
          <w:rFonts w:ascii="Arial Narrow" w:hAnsi="Arial Narrow"/>
        </w:rPr>
        <w:t>uesday</w:t>
      </w:r>
      <w:r w:rsidR="00EF1BDC" w:rsidRPr="007765B5">
        <w:rPr>
          <w:rFonts w:ascii="Arial Narrow" w:hAnsi="Arial Narrow"/>
        </w:rPr>
        <w:t xml:space="preserve">, </w:t>
      </w:r>
      <w:r>
        <w:rPr>
          <w:rFonts w:ascii="Arial Narrow" w:hAnsi="Arial Narrow"/>
        </w:rPr>
        <w:t>May</w:t>
      </w:r>
      <w:r w:rsidR="00295D5B" w:rsidRPr="007765B5">
        <w:rPr>
          <w:rFonts w:ascii="Arial Narrow" w:hAnsi="Arial Narrow"/>
        </w:rPr>
        <w:t xml:space="preserve"> </w:t>
      </w:r>
      <w:r>
        <w:rPr>
          <w:rFonts w:ascii="Arial Narrow" w:hAnsi="Arial Narrow"/>
        </w:rPr>
        <w:t>30</w:t>
      </w:r>
      <w:r w:rsidR="00EF1BDC" w:rsidRPr="007765B5">
        <w:rPr>
          <w:rFonts w:ascii="Arial Narrow" w:hAnsi="Arial Narrow"/>
        </w:rPr>
        <w:t>, 202</w:t>
      </w:r>
      <w:r>
        <w:rPr>
          <w:rFonts w:ascii="Arial Narrow" w:hAnsi="Arial Narrow"/>
        </w:rPr>
        <w:t>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3873F0">
        <w:rPr>
          <w:rFonts w:ascii="Arial Narrow" w:hAnsi="Arial Narrow"/>
        </w:rPr>
        <w:t>16</w:t>
      </w:r>
      <w:r w:rsidR="0083780B" w:rsidRPr="007765B5">
        <w:rPr>
          <w:rFonts w:ascii="Arial Narrow" w:hAnsi="Arial Narrow"/>
        </w:rPr>
        <w:t>-2</w:t>
      </w:r>
      <w:r w:rsidR="00160EB7">
        <w:rPr>
          <w:rFonts w:ascii="Arial Narrow" w:hAnsi="Arial Narrow"/>
        </w:rPr>
        <w:t>3</w:t>
      </w:r>
      <w:r w:rsidR="0083780B" w:rsidRPr="007765B5">
        <w:rPr>
          <w:rFonts w:ascii="Arial Narrow" w:hAnsi="Arial Narrow"/>
        </w:rPr>
        <w:t xml:space="preserve"> must be returned in your envelope for your </w:t>
      </w:r>
      <w:r w:rsidR="001E2A24">
        <w:rPr>
          <w:rFonts w:ascii="Arial Narrow" w:hAnsi="Arial Narrow"/>
        </w:rPr>
        <w:t>Proposal</w:t>
      </w:r>
      <w:r w:rsidR="0083780B" w:rsidRPr="007765B5">
        <w:rPr>
          <w:rFonts w:ascii="Arial Narrow" w:hAnsi="Arial Narrow"/>
        </w:rPr>
        <w:t xml:space="preserve"> to be considered.</w:t>
      </w:r>
    </w:p>
    <w:p w14:paraId="761777C6" w14:textId="2817E08F" w:rsidR="00135918" w:rsidRPr="007765B5" w:rsidRDefault="00135918"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EB5C2B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080CEF">
        <w:rPr>
          <w:rFonts w:ascii="Arial Narrow" w:hAnsi="Arial Narrow"/>
          <w:b/>
          <w:bCs/>
          <w:sz w:val="20"/>
          <w:szCs w:val="20"/>
        </w:rPr>
        <w:t>Carol Maines</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32939C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C6069">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0C652E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080C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70BCCFE"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w:t>
      </w:r>
      <w:proofErr w:type="gramStart"/>
      <w:r w:rsidR="0033406B" w:rsidRPr="007765B5">
        <w:rPr>
          <w:rFonts w:ascii="Arial Narrow" w:hAnsi="Arial Narrow"/>
          <w:sz w:val="20"/>
          <w:szCs w:val="20"/>
        </w:rPr>
        <w:t>period of time</w:t>
      </w:r>
      <w:proofErr w:type="gramEnd"/>
      <w:r w:rsidR="0033406B" w:rsidRPr="007765B5">
        <w:rPr>
          <w:rFonts w:ascii="Arial Narrow" w:hAnsi="Arial Narrow"/>
          <w:sz w:val="20"/>
          <w:szCs w:val="20"/>
        </w:rPr>
        <w:t xml:space="preserv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4B9DEE9"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The right is reserved, as the interest </w:t>
      </w:r>
      <w:proofErr w:type="gramStart"/>
      <w:r w:rsidRPr="007765B5">
        <w:rPr>
          <w:rFonts w:ascii="Arial Narrow" w:hAnsi="Arial Narrow"/>
          <w:sz w:val="20"/>
          <w:szCs w:val="20"/>
        </w:rPr>
        <w:t xml:space="preserve">of </w:t>
      </w:r>
      <w:r w:rsidRPr="007765B5">
        <w:rPr>
          <w:rFonts w:ascii="Arial Narrow" w:hAnsi="Arial Narrow" w:cs="Arial"/>
          <w:sz w:val="20"/>
          <w:szCs w:val="20"/>
        </w:rPr>
        <w:t xml:space="preserv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001E2A24">
        <w:rPr>
          <w:rFonts w:ascii="Arial Narrow" w:hAnsi="Arial Narrow" w:cs="Arial"/>
          <w:sz w:val="20"/>
          <w:szCs w:val="20"/>
        </w:rPr>
        <w:t>proposals</w:t>
      </w:r>
      <w:r w:rsidRPr="007765B5">
        <w:rPr>
          <w:rFonts w:ascii="Arial Narrow" w:hAnsi="Arial Narrow" w:cs="Arial"/>
          <w:sz w:val="20"/>
          <w:szCs w:val="20"/>
        </w:rPr>
        <w:t>, and</w:t>
      </w:r>
      <w:proofErr w:type="gramEnd"/>
      <w:r w:rsidRPr="007765B5">
        <w:rPr>
          <w:rFonts w:ascii="Arial Narrow" w:hAnsi="Arial Narrow" w:cs="Arial"/>
          <w:sz w:val="20"/>
          <w:szCs w:val="20"/>
        </w:rPr>
        <w:t xml:space="preserve">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w:t>
      </w:r>
      <w:proofErr w:type="gramStart"/>
      <w:r w:rsidRPr="007765B5">
        <w:rPr>
          <w:rFonts w:ascii="Arial Narrow" w:hAnsi="Arial Narrow" w:cs="Arial"/>
          <w:sz w:val="20"/>
          <w:szCs w:val="20"/>
        </w:rPr>
        <w:t>three</w:t>
      </w:r>
      <w:proofErr w:type="gramEnd"/>
      <w:r w:rsidRPr="007765B5">
        <w:rPr>
          <w:rFonts w:ascii="Arial Narrow" w:hAnsi="Arial Narrow" w:cs="Arial"/>
          <w:sz w:val="20"/>
          <w:szCs w:val="20"/>
        </w:rPr>
        <w:t xml:space="preserv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w:t>
      </w:r>
      <w:proofErr w:type="gramStart"/>
      <w:r w:rsidRPr="007765B5">
        <w:rPr>
          <w:rFonts w:ascii="Arial Narrow" w:hAnsi="Arial Narrow" w:cs="Arial"/>
          <w:sz w:val="20"/>
          <w:szCs w:val="20"/>
        </w:rPr>
        <w:t>history,</w:t>
      </w:r>
      <w:proofErr w:type="gramEnd"/>
      <w:r w:rsidRPr="007765B5">
        <w:rPr>
          <w:rFonts w:ascii="Arial Narrow" w:hAnsi="Arial Narrow" w:cs="Arial"/>
          <w:sz w:val="20"/>
          <w:szCs w:val="20"/>
        </w:rPr>
        <w:t xml:space="preserve">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proofErr w:type="gramStart"/>
      <w:r w:rsidR="002E59EF">
        <w:rPr>
          <w:rFonts w:ascii="Arial Narrow" w:hAnsi="Arial Narrow"/>
          <w:sz w:val="20"/>
          <w:szCs w:val="20"/>
        </w:rPr>
        <w:t>p</w:t>
      </w:r>
      <w:r w:rsidR="001E2A24">
        <w:rPr>
          <w:rFonts w:ascii="Arial Narrow" w:hAnsi="Arial Narrow"/>
          <w:sz w:val="20"/>
          <w:szCs w:val="20"/>
        </w:rPr>
        <w:t>roposal</w:t>
      </w:r>
      <w:proofErr w:type="gramEnd"/>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69A94BE9"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t>
      </w:r>
      <w:proofErr w:type="gramStart"/>
      <w:r w:rsidRPr="007765B5">
        <w:rPr>
          <w:rFonts w:ascii="Arial Narrow" w:hAnsi="Arial Narrow"/>
          <w:sz w:val="20"/>
          <w:szCs w:val="20"/>
        </w:rPr>
        <w:t>would be</w:t>
      </w:r>
      <w:proofErr w:type="gramEnd"/>
      <w:r w:rsidRPr="007765B5">
        <w:rPr>
          <w:rFonts w:ascii="Arial Narrow" w:hAnsi="Arial Narrow"/>
          <w:sz w:val="20"/>
          <w:szCs w:val="20"/>
        </w:rPr>
        <w:t xml:space="preserv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A3F626A"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00DB420A" w:rsidRPr="007765B5">
        <w:rPr>
          <w:rFonts w:ascii="Arial Narrow" w:hAnsi="Arial Narrow"/>
          <w:sz w:val="20"/>
          <w:szCs w:val="20"/>
        </w:rPr>
        <w:t>sub</w:t>
      </w:r>
      <w:r w:rsidR="00DB420A">
        <w:rPr>
          <w:rFonts w:ascii="Arial Narrow" w:hAnsi="Arial Narrow"/>
          <w:sz w:val="20"/>
          <w:szCs w:val="20"/>
        </w:rPr>
        <w:t>contractor</w:t>
      </w:r>
      <w:proofErr w:type="gram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704F46F1"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D2FC086"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proofErr w:type="gramStart"/>
      <w:r w:rsidRPr="007765B5">
        <w:rPr>
          <w:rFonts w:ascii="Arial Narrow" w:hAnsi="Arial Narrow"/>
          <w:sz w:val="20"/>
          <w:szCs w:val="20"/>
        </w:rPr>
        <w:t>Late</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w:t>
      </w:r>
      <w:proofErr w:type="gramStart"/>
      <w:r w:rsidR="0033406B"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w:t>
      </w:r>
      <w:proofErr w:type="gramStart"/>
      <w:r w:rsidR="0033406B" w:rsidRPr="007765B5">
        <w:rPr>
          <w:rFonts w:ascii="Arial Narrow" w:hAnsi="Arial Narrow"/>
          <w:sz w:val="20"/>
          <w:szCs w:val="20"/>
        </w:rPr>
        <w:t>subtraction</w:t>
      </w:r>
      <w:proofErr w:type="gramEnd"/>
      <w:r w:rsidR="0033406B"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lastRenderedPageBreak/>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2EC01DE9" w14:textId="77777777" w:rsidR="00D90363" w:rsidRDefault="00D90363" w:rsidP="00765D97">
      <w:pPr>
        <w:rPr>
          <w:rFonts w:ascii="Arial Narrow" w:hAnsi="Arial Narrow"/>
          <w:sz w:val="20"/>
          <w:szCs w:val="20"/>
        </w:rPr>
      </w:pPr>
    </w:p>
    <w:p w14:paraId="3C64A72A" w14:textId="77777777" w:rsidR="00D90363" w:rsidRDefault="00D90363" w:rsidP="00765D97">
      <w:pPr>
        <w:rPr>
          <w:rFonts w:ascii="Arial Narrow" w:hAnsi="Arial Narrow"/>
          <w:sz w:val="20"/>
          <w:szCs w:val="20"/>
        </w:rPr>
      </w:pPr>
    </w:p>
    <w:p w14:paraId="1A68112E" w14:textId="77777777" w:rsidR="00D90363" w:rsidRDefault="00D90363" w:rsidP="00765D97">
      <w:pPr>
        <w:rPr>
          <w:rFonts w:ascii="Arial Narrow" w:hAnsi="Arial Narrow"/>
          <w:sz w:val="20"/>
          <w:szCs w:val="20"/>
        </w:rPr>
      </w:pPr>
    </w:p>
    <w:p w14:paraId="1CA7EA36" w14:textId="77777777" w:rsidR="00D90363" w:rsidRDefault="00D90363" w:rsidP="00765D97">
      <w:pPr>
        <w:rPr>
          <w:rFonts w:ascii="Arial Narrow" w:hAnsi="Arial Narrow"/>
          <w:sz w:val="20"/>
          <w:szCs w:val="20"/>
        </w:rPr>
      </w:pPr>
    </w:p>
    <w:p w14:paraId="1667173D" w14:textId="77777777" w:rsidR="00D90363" w:rsidRDefault="00D90363" w:rsidP="00765D97">
      <w:pPr>
        <w:rPr>
          <w:rFonts w:ascii="Arial Narrow" w:hAnsi="Arial Narrow"/>
          <w:sz w:val="20"/>
          <w:szCs w:val="20"/>
        </w:rPr>
      </w:pPr>
    </w:p>
    <w:p w14:paraId="0B497022" w14:textId="77777777" w:rsidR="00D90363" w:rsidRDefault="00D90363" w:rsidP="00765D97">
      <w:pPr>
        <w:rPr>
          <w:rFonts w:ascii="Arial Narrow" w:hAnsi="Arial Narrow"/>
          <w:sz w:val="20"/>
          <w:szCs w:val="20"/>
        </w:rPr>
      </w:pPr>
    </w:p>
    <w:p w14:paraId="3924056E" w14:textId="77777777" w:rsidR="00D90363" w:rsidRDefault="00D90363" w:rsidP="00765D97">
      <w:pPr>
        <w:rPr>
          <w:rFonts w:ascii="Arial Narrow" w:hAnsi="Arial Narrow"/>
          <w:sz w:val="20"/>
          <w:szCs w:val="20"/>
        </w:rPr>
      </w:pPr>
    </w:p>
    <w:p w14:paraId="7E1CE725" w14:textId="77777777" w:rsidR="00D90363" w:rsidRDefault="00D90363" w:rsidP="00765D97">
      <w:pPr>
        <w:rPr>
          <w:rFonts w:ascii="Arial Narrow" w:hAnsi="Arial Narrow"/>
          <w:sz w:val="20"/>
          <w:szCs w:val="20"/>
        </w:rPr>
      </w:pPr>
    </w:p>
    <w:p w14:paraId="6295CE28" w14:textId="77777777" w:rsidR="00D90363" w:rsidRDefault="00D90363" w:rsidP="00765D97">
      <w:pPr>
        <w:rPr>
          <w:rFonts w:ascii="Arial Narrow" w:hAnsi="Arial Narrow"/>
          <w:sz w:val="20"/>
          <w:szCs w:val="20"/>
        </w:rPr>
      </w:pPr>
    </w:p>
    <w:p w14:paraId="72618588" w14:textId="77777777" w:rsidR="00D90363" w:rsidRDefault="00D90363" w:rsidP="00765D97">
      <w:pPr>
        <w:rPr>
          <w:rFonts w:ascii="Arial Narrow" w:hAnsi="Arial Narrow"/>
          <w:sz w:val="20"/>
          <w:szCs w:val="20"/>
        </w:rPr>
      </w:pPr>
    </w:p>
    <w:p w14:paraId="70B81BA9" w14:textId="77777777" w:rsidR="00D90363" w:rsidRDefault="00D90363" w:rsidP="00765D97">
      <w:pPr>
        <w:rPr>
          <w:rFonts w:ascii="Arial Narrow" w:hAnsi="Arial Narrow"/>
          <w:sz w:val="20"/>
          <w:szCs w:val="20"/>
        </w:rPr>
      </w:pPr>
    </w:p>
    <w:p w14:paraId="357FEBB6" w14:textId="77777777" w:rsidR="00D90363" w:rsidRDefault="00D90363" w:rsidP="00765D97">
      <w:pPr>
        <w:rPr>
          <w:rFonts w:ascii="Arial Narrow" w:hAnsi="Arial Narrow"/>
          <w:sz w:val="20"/>
          <w:szCs w:val="20"/>
        </w:rPr>
      </w:pPr>
    </w:p>
    <w:p w14:paraId="3519657F" w14:textId="77777777" w:rsidR="00D90363" w:rsidRDefault="00D90363" w:rsidP="00765D97">
      <w:pPr>
        <w:rPr>
          <w:rFonts w:ascii="Arial Narrow" w:hAnsi="Arial Narrow"/>
          <w:sz w:val="20"/>
          <w:szCs w:val="20"/>
        </w:rPr>
      </w:pPr>
    </w:p>
    <w:p w14:paraId="79025CC7" w14:textId="77777777" w:rsidR="00D90363" w:rsidRDefault="00D90363" w:rsidP="00765D97">
      <w:pPr>
        <w:rPr>
          <w:rFonts w:ascii="Arial Narrow" w:hAnsi="Arial Narrow"/>
          <w:sz w:val="20"/>
          <w:szCs w:val="20"/>
        </w:rPr>
      </w:pPr>
    </w:p>
    <w:p w14:paraId="3A49F854" w14:textId="77777777" w:rsidR="00D90363" w:rsidRDefault="00D90363" w:rsidP="00765D97">
      <w:pPr>
        <w:rPr>
          <w:rFonts w:ascii="Arial Narrow" w:hAnsi="Arial Narrow"/>
          <w:sz w:val="20"/>
          <w:szCs w:val="20"/>
        </w:rPr>
      </w:pPr>
    </w:p>
    <w:p w14:paraId="2237FBD4" w14:textId="77777777" w:rsidR="00D90363" w:rsidRDefault="00D90363" w:rsidP="00765D97">
      <w:pPr>
        <w:rPr>
          <w:rFonts w:ascii="Arial Narrow" w:hAnsi="Arial Narrow"/>
          <w:sz w:val="20"/>
          <w:szCs w:val="20"/>
        </w:rPr>
      </w:pPr>
    </w:p>
    <w:p w14:paraId="0CB62ECD" w14:textId="77777777" w:rsidR="00D90363" w:rsidRDefault="00D90363" w:rsidP="00765D97">
      <w:pPr>
        <w:rPr>
          <w:rFonts w:ascii="Arial Narrow" w:hAnsi="Arial Narrow"/>
          <w:sz w:val="20"/>
          <w:szCs w:val="20"/>
        </w:rPr>
      </w:pPr>
    </w:p>
    <w:p w14:paraId="38CAD999" w14:textId="77777777" w:rsidR="00D90363" w:rsidRDefault="00D90363" w:rsidP="00765D97">
      <w:pPr>
        <w:rPr>
          <w:rFonts w:ascii="Arial Narrow" w:hAnsi="Arial Narrow"/>
          <w:sz w:val="20"/>
          <w:szCs w:val="20"/>
        </w:rPr>
      </w:pPr>
    </w:p>
    <w:p w14:paraId="04652C56" w14:textId="77777777" w:rsidR="00D90363" w:rsidRDefault="00D90363" w:rsidP="00765D97">
      <w:pPr>
        <w:rPr>
          <w:rFonts w:ascii="Arial Narrow" w:hAnsi="Arial Narrow"/>
          <w:sz w:val="20"/>
          <w:szCs w:val="20"/>
        </w:rPr>
      </w:pPr>
    </w:p>
    <w:p w14:paraId="392A8870" w14:textId="77777777" w:rsidR="00D90363" w:rsidRDefault="00D90363" w:rsidP="00765D97">
      <w:pPr>
        <w:rPr>
          <w:rFonts w:ascii="Arial Narrow" w:hAnsi="Arial Narrow"/>
          <w:sz w:val="20"/>
          <w:szCs w:val="20"/>
        </w:rPr>
      </w:pPr>
    </w:p>
    <w:p w14:paraId="1B6492BA" w14:textId="77777777" w:rsidR="00D90363" w:rsidRDefault="00D90363" w:rsidP="00765D97">
      <w:pPr>
        <w:rPr>
          <w:rFonts w:ascii="Arial Narrow" w:hAnsi="Arial Narrow"/>
          <w:sz w:val="20"/>
          <w:szCs w:val="20"/>
        </w:rPr>
      </w:pPr>
    </w:p>
    <w:p w14:paraId="303331F4" w14:textId="77777777" w:rsidR="00D90363" w:rsidRDefault="00D90363" w:rsidP="00765D97">
      <w:pPr>
        <w:rPr>
          <w:rFonts w:ascii="Arial Narrow" w:hAnsi="Arial Narrow"/>
          <w:sz w:val="20"/>
          <w:szCs w:val="20"/>
        </w:rPr>
      </w:pPr>
    </w:p>
    <w:p w14:paraId="01309DC3" w14:textId="77777777" w:rsidR="00D90363" w:rsidRDefault="00D90363" w:rsidP="00765D97">
      <w:pPr>
        <w:rPr>
          <w:rFonts w:ascii="Arial Narrow" w:hAnsi="Arial Narrow"/>
          <w:sz w:val="20"/>
          <w:szCs w:val="20"/>
        </w:rPr>
      </w:pPr>
    </w:p>
    <w:p w14:paraId="170F5902" w14:textId="77777777" w:rsidR="009B22D2" w:rsidRDefault="009B22D2" w:rsidP="00765D97">
      <w:pPr>
        <w:rPr>
          <w:rFonts w:ascii="Arial Narrow" w:hAnsi="Arial Narrow"/>
          <w:sz w:val="20"/>
          <w:szCs w:val="20"/>
        </w:rPr>
      </w:pPr>
    </w:p>
    <w:p w14:paraId="74476D14" w14:textId="18D14EB5" w:rsidR="00663CAB" w:rsidRDefault="00663CAB" w:rsidP="00160EB7">
      <w:pPr>
        <w:rPr>
          <w:rFonts w:ascii="Arial Narrow" w:hAnsi="Arial Narrow"/>
          <w:sz w:val="20"/>
          <w:szCs w:val="20"/>
        </w:rPr>
      </w:pPr>
    </w:p>
    <w:p w14:paraId="5CA7109F" w14:textId="77777777" w:rsidR="00D90363" w:rsidRPr="00C0659A" w:rsidRDefault="00D90363" w:rsidP="00D90363">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035815A" w14:textId="77777777" w:rsidR="00D90363" w:rsidRPr="007765B5" w:rsidRDefault="00D90363" w:rsidP="00D90363">
      <w:pPr>
        <w:pStyle w:val="DefaultText"/>
        <w:jc w:val="both"/>
        <w:rPr>
          <w:rFonts w:ascii="Arial Narrow" w:hAnsi="Arial Narrow" w:cs="Arial"/>
          <w:b/>
          <w:color w:val="000000"/>
          <w:sz w:val="20"/>
          <w:u w:val="single"/>
        </w:rPr>
      </w:pPr>
    </w:p>
    <w:p w14:paraId="6FB00826" w14:textId="77777777" w:rsidR="00D90363" w:rsidRPr="007765B5" w:rsidRDefault="00D90363" w:rsidP="00D90363">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4F358B52" w14:textId="77777777" w:rsidR="00D90363" w:rsidRPr="007765B5" w:rsidRDefault="00D90363" w:rsidP="00D90363">
      <w:pPr>
        <w:shd w:val="clear" w:color="auto" w:fill="FFFFFF"/>
        <w:jc w:val="both"/>
        <w:rPr>
          <w:rFonts w:ascii="Arial Narrow" w:hAnsi="Arial Narrow" w:cs="Arial"/>
          <w:b/>
          <w:bCs/>
          <w:color w:val="333333"/>
          <w:sz w:val="20"/>
          <w:szCs w:val="20"/>
        </w:rPr>
      </w:pPr>
    </w:p>
    <w:p w14:paraId="542EA9D2" w14:textId="77777777" w:rsidR="00D90363" w:rsidRPr="007765B5" w:rsidRDefault="00D90363" w:rsidP="00D9036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1D35BFBF" w14:textId="77777777" w:rsidR="00D90363" w:rsidRPr="007765B5" w:rsidRDefault="00D90363" w:rsidP="00D90363">
      <w:pPr>
        <w:shd w:val="clear" w:color="auto" w:fill="FFFFFF"/>
        <w:jc w:val="both"/>
        <w:rPr>
          <w:rFonts w:ascii="Arial Narrow" w:hAnsi="Arial Narrow" w:cs="Arial"/>
          <w:color w:val="333333"/>
          <w:sz w:val="20"/>
          <w:szCs w:val="20"/>
        </w:rPr>
      </w:pPr>
    </w:p>
    <w:p w14:paraId="3209CFCA"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3D754436" w14:textId="77777777" w:rsidR="00D90363" w:rsidRPr="007765B5" w:rsidRDefault="00D90363" w:rsidP="00D90363">
      <w:pPr>
        <w:shd w:val="clear" w:color="auto" w:fill="FFFFFF"/>
        <w:jc w:val="both"/>
        <w:rPr>
          <w:rFonts w:ascii="Arial Narrow" w:hAnsi="Arial Narrow" w:cs="Arial"/>
          <w:color w:val="333333"/>
          <w:sz w:val="20"/>
          <w:szCs w:val="20"/>
        </w:rPr>
      </w:pPr>
    </w:p>
    <w:p w14:paraId="56C69E90"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CBDD714" w14:textId="77777777" w:rsidR="00D90363" w:rsidRPr="007765B5" w:rsidRDefault="00D90363" w:rsidP="00D90363">
      <w:pPr>
        <w:shd w:val="clear" w:color="auto" w:fill="FFFFFF"/>
        <w:jc w:val="both"/>
        <w:rPr>
          <w:rFonts w:ascii="Arial Narrow" w:hAnsi="Arial Narrow" w:cs="Arial"/>
          <w:color w:val="333333"/>
          <w:sz w:val="20"/>
          <w:szCs w:val="20"/>
        </w:rPr>
      </w:pPr>
    </w:p>
    <w:p w14:paraId="39F0C8CC" w14:textId="77777777" w:rsidR="00D90363"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5540C3B" w14:textId="77777777" w:rsidR="00D90363" w:rsidRDefault="00D90363" w:rsidP="00D90363">
      <w:pPr>
        <w:shd w:val="clear" w:color="auto" w:fill="FFFFFF"/>
        <w:jc w:val="both"/>
        <w:rPr>
          <w:rFonts w:ascii="Arial Narrow" w:hAnsi="Arial Narrow" w:cs="Arial"/>
          <w:color w:val="333333"/>
          <w:sz w:val="20"/>
          <w:szCs w:val="20"/>
        </w:rPr>
      </w:pPr>
    </w:p>
    <w:p w14:paraId="64661045" w14:textId="77777777" w:rsidR="00D90363" w:rsidRPr="008D28A5" w:rsidRDefault="00D90363" w:rsidP="00D90363">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3A8B02EE" w14:textId="77777777" w:rsidR="00D90363" w:rsidRPr="007765B5" w:rsidRDefault="00D90363" w:rsidP="00D90363">
      <w:pPr>
        <w:shd w:val="clear" w:color="auto" w:fill="FFFFFF"/>
        <w:jc w:val="both"/>
        <w:rPr>
          <w:rFonts w:ascii="Arial Narrow" w:hAnsi="Arial Narrow" w:cs="Arial"/>
          <w:color w:val="333333"/>
          <w:sz w:val="20"/>
          <w:szCs w:val="20"/>
        </w:rPr>
      </w:pPr>
    </w:p>
    <w:p w14:paraId="01FC3277"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4328B614" w14:textId="77777777" w:rsidR="00D90363" w:rsidRDefault="00D90363" w:rsidP="00D90363">
      <w:pPr>
        <w:shd w:val="clear" w:color="auto" w:fill="FFFFFF"/>
        <w:jc w:val="both"/>
        <w:rPr>
          <w:rFonts w:ascii="Arial Narrow" w:hAnsi="Arial Narrow" w:cs="Arial"/>
          <w:b/>
          <w:bCs/>
          <w:color w:val="333333"/>
          <w:sz w:val="20"/>
          <w:szCs w:val="20"/>
        </w:rPr>
      </w:pPr>
    </w:p>
    <w:p w14:paraId="0BDDF59D" w14:textId="77777777" w:rsidR="00D90363" w:rsidRPr="007765B5" w:rsidRDefault="00D90363" w:rsidP="00D90363">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5D243212" w14:textId="77777777" w:rsidR="00D90363" w:rsidRPr="007765B5" w:rsidRDefault="00D90363" w:rsidP="00D90363">
      <w:pPr>
        <w:shd w:val="clear" w:color="auto" w:fill="FFFFFF"/>
        <w:jc w:val="both"/>
        <w:rPr>
          <w:rFonts w:ascii="Arial Narrow" w:hAnsi="Arial Narrow" w:cs="Arial"/>
          <w:color w:val="333333"/>
          <w:sz w:val="20"/>
          <w:szCs w:val="20"/>
        </w:rPr>
      </w:pPr>
    </w:p>
    <w:p w14:paraId="50A1B28E" w14:textId="77777777" w:rsidR="00D90363"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664BDF81" w14:textId="77777777" w:rsidR="00D90363" w:rsidRDefault="00D90363" w:rsidP="00D90363">
      <w:pPr>
        <w:shd w:val="clear" w:color="auto" w:fill="FFFFFF"/>
        <w:jc w:val="both"/>
        <w:rPr>
          <w:rFonts w:ascii="Arial Narrow" w:hAnsi="Arial Narrow" w:cs="Arial"/>
          <w:color w:val="333333"/>
          <w:sz w:val="20"/>
          <w:szCs w:val="20"/>
        </w:rPr>
      </w:pPr>
    </w:p>
    <w:p w14:paraId="07CA439D"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75909927" w14:textId="77777777" w:rsidR="00D90363" w:rsidRPr="007765B5" w:rsidRDefault="00D90363" w:rsidP="00D90363">
      <w:pPr>
        <w:shd w:val="clear" w:color="auto" w:fill="FFFFFF"/>
        <w:jc w:val="both"/>
        <w:rPr>
          <w:rFonts w:ascii="Arial Narrow" w:hAnsi="Arial Narrow" w:cs="Arial"/>
          <w:color w:val="333333"/>
          <w:sz w:val="20"/>
          <w:szCs w:val="20"/>
        </w:rPr>
      </w:pPr>
    </w:p>
    <w:p w14:paraId="47505312" w14:textId="77777777" w:rsidR="00D90363" w:rsidRPr="007765B5" w:rsidRDefault="00000000" w:rsidP="00D90363">
      <w:pPr>
        <w:shd w:val="clear" w:color="auto" w:fill="FFFFFF"/>
        <w:jc w:val="both"/>
        <w:rPr>
          <w:rFonts w:ascii="Arial Narrow" w:hAnsi="Arial Narrow" w:cs="Arial"/>
          <w:color w:val="333333"/>
          <w:sz w:val="20"/>
          <w:szCs w:val="20"/>
          <w:shd w:val="clear" w:color="auto" w:fill="FFFFFF"/>
        </w:rPr>
      </w:pPr>
      <w:hyperlink r:id="rId45" w:history="1">
        <w:r w:rsidR="00D90363" w:rsidRPr="007765B5">
          <w:rPr>
            <w:rStyle w:val="Hyperlink"/>
            <w:rFonts w:ascii="Arial Narrow" w:hAnsi="Arial Narrow" w:cs="Arial"/>
            <w:b/>
            <w:bCs/>
            <w:color w:val="555555"/>
            <w:sz w:val="20"/>
            <w:szCs w:val="20"/>
          </w:rPr>
          <w:t>Byrd Anti-Lobbying Amendment (31 U.S.C. 1352</w:t>
        </w:r>
      </w:hyperlink>
      <w:r w:rsidR="00D90363" w:rsidRPr="007765B5">
        <w:rPr>
          <w:rStyle w:val="Strong"/>
          <w:rFonts w:ascii="Arial Narrow" w:hAnsi="Arial Narrow" w:cs="Arial"/>
          <w:color w:val="333333"/>
          <w:sz w:val="20"/>
          <w:szCs w:val="20"/>
          <w:shd w:val="clear" w:color="auto" w:fill="FFFFFF"/>
        </w:rPr>
        <w:t>)</w:t>
      </w:r>
      <w:r w:rsidR="00D90363" w:rsidRPr="007765B5">
        <w:rPr>
          <w:rFonts w:ascii="Arial Narrow" w:hAnsi="Arial Narrow" w:cs="Arial"/>
          <w:color w:val="333333"/>
          <w:sz w:val="20"/>
          <w:szCs w:val="20"/>
          <w:shd w:val="clear" w:color="auto" w:fill="FFFFFF"/>
        </w:rPr>
        <w:t xml:space="preserve">. If this </w:t>
      </w:r>
      <w:r w:rsidR="00D90363">
        <w:rPr>
          <w:rFonts w:ascii="Arial Narrow" w:hAnsi="Arial Narrow" w:cs="Arial"/>
          <w:color w:val="333333"/>
          <w:sz w:val="20"/>
          <w:szCs w:val="20"/>
          <w:shd w:val="clear" w:color="auto" w:fill="FFFFFF"/>
        </w:rPr>
        <w:t>s</w:t>
      </w:r>
      <w:r w:rsidR="00D90363" w:rsidRPr="007765B5">
        <w:rPr>
          <w:rFonts w:ascii="Arial Narrow" w:hAnsi="Arial Narrow" w:cs="Arial"/>
          <w:color w:val="333333"/>
          <w:sz w:val="20"/>
          <w:szCs w:val="20"/>
          <w:shd w:val="clear" w:color="auto" w:fill="FFFFFF"/>
        </w:rPr>
        <w:t>ub</w:t>
      </w:r>
      <w:r w:rsidR="00D90363">
        <w:rPr>
          <w:rFonts w:ascii="Arial Narrow" w:hAnsi="Arial Narrow" w:cs="Arial"/>
          <w:color w:val="333333"/>
          <w:sz w:val="20"/>
          <w:szCs w:val="20"/>
          <w:shd w:val="clear" w:color="auto" w:fill="FFFFFF"/>
        </w:rPr>
        <w:t>-</w:t>
      </w:r>
      <w:r w:rsidR="00D90363" w:rsidRPr="007765B5">
        <w:rPr>
          <w:rFonts w:ascii="Arial Narrow" w:hAnsi="Arial Narrow" w:cs="Arial"/>
          <w:color w:val="333333"/>
          <w:sz w:val="20"/>
          <w:szCs w:val="20"/>
          <w:shd w:val="clear" w:color="auto" w:fill="FFFFFF"/>
        </w:rPr>
        <w:t xml:space="preserve">contract is for $100,000 or more, </w:t>
      </w:r>
      <w:r w:rsidR="00D90363">
        <w:rPr>
          <w:rFonts w:ascii="Arial Narrow" w:hAnsi="Arial Narrow" w:cs="Arial"/>
          <w:color w:val="333333"/>
          <w:sz w:val="20"/>
          <w:szCs w:val="20"/>
          <w:shd w:val="clear" w:color="auto" w:fill="FFFFFF"/>
        </w:rPr>
        <w:t>sub-contractor</w:t>
      </w:r>
      <w:r w:rsidR="00D90363"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6F8FB493"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770F5FD6"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23DC9F70"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61DD478E"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010EF173"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35517A9B"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11D95E22" w14:textId="77777777" w:rsidR="00D90363" w:rsidRDefault="00D90363" w:rsidP="00D90363">
      <w:pPr>
        <w:shd w:val="clear" w:color="auto" w:fill="FFFFFF"/>
        <w:jc w:val="both"/>
        <w:rPr>
          <w:rFonts w:ascii="Arial Narrow" w:hAnsi="Arial Narrow" w:cs="Arial"/>
          <w:color w:val="333333"/>
          <w:sz w:val="20"/>
          <w:szCs w:val="20"/>
          <w:shd w:val="clear" w:color="auto" w:fill="FFFFFF"/>
        </w:rPr>
      </w:pPr>
    </w:p>
    <w:p w14:paraId="5AFD0AD1" w14:textId="77777777" w:rsidR="00D90363" w:rsidRPr="008D28A5" w:rsidRDefault="00D90363" w:rsidP="00D90363">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894C88F" w14:textId="77777777" w:rsidR="00D90363" w:rsidRPr="007765B5" w:rsidRDefault="00D90363" w:rsidP="00D90363">
      <w:pPr>
        <w:shd w:val="clear" w:color="auto" w:fill="FFFFFF"/>
        <w:jc w:val="both"/>
        <w:rPr>
          <w:rFonts w:ascii="Arial Narrow" w:hAnsi="Arial Narrow" w:cs="Arial"/>
          <w:color w:val="333333"/>
          <w:sz w:val="20"/>
          <w:szCs w:val="20"/>
        </w:rPr>
      </w:pPr>
    </w:p>
    <w:p w14:paraId="3EDEE2D3" w14:textId="77777777" w:rsidR="00D90363" w:rsidRPr="00282D9D" w:rsidRDefault="00D90363" w:rsidP="00D9036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07B0A06F" w14:textId="77777777" w:rsidR="00D90363" w:rsidRDefault="00D90363" w:rsidP="00D90363">
      <w:pPr>
        <w:jc w:val="both"/>
        <w:rPr>
          <w:rFonts w:ascii="Arial Narrow" w:hAnsi="Arial Narrow"/>
          <w:sz w:val="20"/>
          <w:szCs w:val="20"/>
        </w:rPr>
      </w:pPr>
    </w:p>
    <w:p w14:paraId="1E076565" w14:textId="77777777" w:rsidR="00D90363" w:rsidRPr="00BD07B2" w:rsidRDefault="00D90363" w:rsidP="00D90363">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1CC98778"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7A5ECDC6" w14:textId="77777777" w:rsidR="00D90363" w:rsidRPr="00BD07B2" w:rsidRDefault="00D90363" w:rsidP="00D90363">
      <w:pPr>
        <w:jc w:val="both"/>
        <w:rPr>
          <w:rFonts w:ascii="Arial Narrow" w:hAnsi="Arial Narrow" w:cs="Arial"/>
          <w:color w:val="000000"/>
          <w:sz w:val="20"/>
          <w:szCs w:val="20"/>
        </w:rPr>
      </w:pPr>
    </w:p>
    <w:p w14:paraId="22091433"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5158B853" w14:textId="77777777" w:rsidR="00D90363" w:rsidRPr="00BD07B2" w:rsidRDefault="00D90363" w:rsidP="00D90363">
      <w:pPr>
        <w:jc w:val="both"/>
        <w:rPr>
          <w:rFonts w:ascii="Arial Narrow" w:hAnsi="Arial Narrow" w:cs="Arial"/>
          <w:color w:val="000000"/>
          <w:sz w:val="20"/>
          <w:szCs w:val="20"/>
        </w:rPr>
      </w:pPr>
    </w:p>
    <w:p w14:paraId="53A43326" w14:textId="77777777" w:rsidR="00D90363" w:rsidRPr="00BD07B2" w:rsidRDefault="00D90363" w:rsidP="00D90363">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D4B2154" w14:textId="77777777" w:rsidR="00D90363" w:rsidRPr="00BD07B2" w:rsidRDefault="00D90363" w:rsidP="00D90363">
      <w:pPr>
        <w:jc w:val="both"/>
        <w:rPr>
          <w:rFonts w:ascii="Arial Narrow" w:hAnsi="Arial Narrow" w:cs="Arial"/>
          <w:color w:val="000000"/>
          <w:sz w:val="20"/>
          <w:szCs w:val="20"/>
        </w:rPr>
      </w:pPr>
    </w:p>
    <w:p w14:paraId="264A7C44"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128E13FF" w14:textId="77777777" w:rsidR="00D90363" w:rsidRPr="00BD07B2" w:rsidRDefault="00D90363" w:rsidP="00D90363">
      <w:pPr>
        <w:jc w:val="both"/>
        <w:rPr>
          <w:rFonts w:ascii="Arial Narrow" w:hAnsi="Arial Narrow" w:cs="Arial"/>
          <w:color w:val="000000"/>
          <w:sz w:val="20"/>
          <w:szCs w:val="20"/>
        </w:rPr>
      </w:pPr>
    </w:p>
    <w:p w14:paraId="6FA1E890"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3163CEBB" w14:textId="77777777" w:rsidR="00D90363" w:rsidRPr="00BD07B2" w:rsidRDefault="00D90363" w:rsidP="00D90363">
      <w:pPr>
        <w:jc w:val="both"/>
        <w:rPr>
          <w:rFonts w:ascii="Arial Narrow" w:hAnsi="Arial Narrow" w:cs="Arial"/>
          <w:color w:val="000000"/>
          <w:sz w:val="20"/>
          <w:szCs w:val="20"/>
        </w:rPr>
      </w:pPr>
    </w:p>
    <w:p w14:paraId="5CFE9D7F"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2EECE881" w14:textId="77777777" w:rsidR="00D90363" w:rsidRPr="00BD07B2" w:rsidRDefault="00D90363" w:rsidP="00D90363">
      <w:pPr>
        <w:jc w:val="both"/>
        <w:rPr>
          <w:rFonts w:ascii="Arial Narrow" w:hAnsi="Arial Narrow" w:cs="Arial"/>
          <w:b/>
          <w:i/>
          <w:color w:val="000000"/>
          <w:sz w:val="20"/>
          <w:szCs w:val="20"/>
        </w:rPr>
      </w:pPr>
    </w:p>
    <w:p w14:paraId="51A06EC2" w14:textId="77777777" w:rsidR="00D90363" w:rsidRPr="005C6003" w:rsidRDefault="00D90363" w:rsidP="00D9036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12C5F6C6"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4F98CBCB" w14:textId="77777777" w:rsidR="00D90363" w:rsidRPr="00BD07B2" w:rsidRDefault="00D90363" w:rsidP="00D90363">
      <w:pPr>
        <w:jc w:val="both"/>
        <w:rPr>
          <w:rFonts w:ascii="Arial Narrow" w:hAnsi="Arial Narrow" w:cs="Arial"/>
          <w:sz w:val="20"/>
          <w:szCs w:val="20"/>
        </w:rPr>
      </w:pPr>
    </w:p>
    <w:p w14:paraId="33CEF7A0" w14:textId="77777777" w:rsidR="00D90363" w:rsidRPr="00BD07B2" w:rsidRDefault="00D90363" w:rsidP="00D9036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5FE768A" w14:textId="77777777" w:rsidR="00D90363" w:rsidRPr="00BD07B2" w:rsidRDefault="00D90363" w:rsidP="00D90363">
      <w:pPr>
        <w:jc w:val="both"/>
        <w:rPr>
          <w:rFonts w:ascii="Arial Narrow" w:hAnsi="Arial Narrow" w:cs="Arial"/>
          <w:sz w:val="20"/>
          <w:szCs w:val="20"/>
        </w:rPr>
      </w:pPr>
    </w:p>
    <w:p w14:paraId="2E165590" w14:textId="77777777" w:rsidR="00D90363" w:rsidRPr="00BD07B2" w:rsidRDefault="00D90363" w:rsidP="00D9036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9DD4F74" w14:textId="77777777" w:rsidR="00D90363" w:rsidRPr="00BD07B2" w:rsidRDefault="00D90363" w:rsidP="00D90363">
      <w:pPr>
        <w:pStyle w:val="ListParagraph"/>
        <w:rPr>
          <w:rFonts w:ascii="Arial Narrow" w:hAnsi="Arial Narrow" w:cs="Arial"/>
          <w:sz w:val="20"/>
          <w:szCs w:val="20"/>
        </w:rPr>
      </w:pPr>
    </w:p>
    <w:p w14:paraId="2A3DDC53"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223A250F" w14:textId="77777777" w:rsidR="00D90363" w:rsidRPr="00BD07B2" w:rsidRDefault="00D90363" w:rsidP="00D90363">
      <w:pPr>
        <w:jc w:val="both"/>
        <w:rPr>
          <w:rFonts w:ascii="Arial Narrow" w:hAnsi="Arial Narrow" w:cs="Arial"/>
          <w:sz w:val="20"/>
          <w:szCs w:val="20"/>
        </w:rPr>
      </w:pPr>
    </w:p>
    <w:p w14:paraId="2BAC802D"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3BDFC04" w14:textId="77777777" w:rsidR="00D90363" w:rsidRPr="00BD07B2" w:rsidRDefault="00D90363" w:rsidP="00D90363">
      <w:pPr>
        <w:jc w:val="both"/>
        <w:rPr>
          <w:rFonts w:ascii="Arial Narrow" w:hAnsi="Arial Narrow" w:cs="Arial"/>
          <w:sz w:val="20"/>
          <w:szCs w:val="20"/>
        </w:rPr>
      </w:pPr>
    </w:p>
    <w:p w14:paraId="7A79EBBC"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325573AC" w14:textId="77777777" w:rsidR="00D90363" w:rsidRPr="00BD07B2" w:rsidRDefault="00D90363" w:rsidP="00D90363">
      <w:pPr>
        <w:jc w:val="both"/>
        <w:rPr>
          <w:rFonts w:ascii="Arial Narrow" w:hAnsi="Arial Narrow"/>
          <w:sz w:val="20"/>
          <w:szCs w:val="20"/>
        </w:rPr>
      </w:pPr>
    </w:p>
    <w:p w14:paraId="13436860" w14:textId="77777777" w:rsidR="00D90363" w:rsidRPr="005C6003" w:rsidRDefault="00D90363" w:rsidP="00D9036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1C07EB04"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76CFBE82" w14:textId="77777777" w:rsidR="00D90363" w:rsidRDefault="00D90363" w:rsidP="00D90363">
      <w:pPr>
        <w:pStyle w:val="BodyText3"/>
        <w:jc w:val="center"/>
        <w:rPr>
          <w:rFonts w:ascii="Arial Narrow" w:hAnsi="Arial Narrow" w:cs="Arial"/>
          <w:b/>
          <w:bCs/>
          <w:sz w:val="22"/>
          <w:szCs w:val="22"/>
        </w:rPr>
      </w:pPr>
    </w:p>
    <w:p w14:paraId="2192927C" w14:textId="5249BB57" w:rsidR="008C0F63" w:rsidRDefault="008C0F63" w:rsidP="00663CAB">
      <w:pPr>
        <w:ind w:left="-5"/>
        <w:jc w:val="both"/>
        <w:rPr>
          <w:rFonts w:ascii="Arial Narrow" w:hAnsi="Arial Narrow" w:cs="Arial"/>
          <w:b/>
          <w:sz w:val="20"/>
          <w:szCs w:val="20"/>
        </w:rPr>
      </w:pPr>
    </w:p>
    <w:p w14:paraId="4CBA569C" w14:textId="77777777" w:rsidR="009B22D2" w:rsidRDefault="009B22D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6A20D5CC" w14:textId="783F3408" w:rsidR="00D90363" w:rsidRPr="00DB420A" w:rsidRDefault="009B22D2" w:rsidP="00D90363">
      <w:pPr>
        <w:shd w:val="clear" w:color="auto" w:fill="000000" w:themeFill="text1"/>
        <w:jc w:val="center"/>
        <w:rPr>
          <w:rFonts w:ascii="Arial Black" w:hAnsi="Arial Black" w:cs="Arial"/>
          <w:b/>
          <w:smallCaps/>
        </w:rPr>
      </w:pPr>
      <w:r>
        <w:rPr>
          <w:rFonts w:ascii="Arial Black" w:hAnsi="Arial Black" w:cs="Arial"/>
          <w:b/>
          <w:smallCaps/>
        </w:rPr>
        <w:t>Special Provisions</w:t>
      </w:r>
    </w:p>
    <w:p w14:paraId="4784F520" w14:textId="77777777" w:rsidR="00D90363" w:rsidRPr="00D90363" w:rsidRDefault="00D90363" w:rsidP="00D90363">
      <w:pPr>
        <w:rPr>
          <w:rFonts w:ascii="Arial Narrow" w:hAnsi="Arial Narrow"/>
          <w:sz w:val="20"/>
          <w:szCs w:val="20"/>
        </w:rPr>
      </w:pPr>
    </w:p>
    <w:p w14:paraId="6B409ACA" w14:textId="54B3FE8A" w:rsidR="00DB420A" w:rsidRPr="00D90363" w:rsidRDefault="00135918" w:rsidP="00D90363">
      <w:pPr>
        <w:tabs>
          <w:tab w:val="left" w:pos="1320"/>
        </w:tabs>
        <w:rPr>
          <w:rFonts w:ascii="Arial Narrow" w:hAnsi="Arial Narrow"/>
          <w:sz w:val="20"/>
          <w:szCs w:val="20"/>
        </w:rPr>
      </w:pPr>
      <w:r>
        <w:rPr>
          <w:rFonts w:ascii="Arial Narrow" w:hAnsi="Arial Narrow" w:cs="Arial"/>
          <w:b/>
          <w:sz w:val="20"/>
          <w:szCs w:val="20"/>
        </w:rPr>
        <w:t>NONE</w:t>
      </w:r>
    </w:p>
    <w:p w14:paraId="2FD571A9" w14:textId="77777777" w:rsidR="00DB420A" w:rsidRPr="007765B5" w:rsidRDefault="00DB420A" w:rsidP="008740FB">
      <w:pPr>
        <w:pStyle w:val="NoSpacing"/>
        <w:jc w:val="both"/>
        <w:rPr>
          <w:rFonts w:ascii="Arial Narrow" w:hAnsi="Arial Narrow" w:cs="Arial"/>
          <w:b/>
          <w:sz w:val="20"/>
          <w:szCs w:val="20"/>
        </w:rPr>
      </w:pPr>
    </w:p>
    <w:p w14:paraId="1729284D" w14:textId="77777777" w:rsidR="00663CAB" w:rsidRPr="00DB420A" w:rsidRDefault="00663CAB" w:rsidP="00663CAB">
      <w:pPr>
        <w:shd w:val="clear" w:color="auto" w:fill="000000" w:themeFill="text1"/>
        <w:jc w:val="center"/>
        <w:rPr>
          <w:rFonts w:ascii="Arial Black" w:hAnsi="Arial Black" w:cs="Arial"/>
          <w:b/>
          <w:smallCaps/>
        </w:rPr>
      </w:pPr>
      <w:bookmarkStart w:id="1" w:name="_Hlk135054424"/>
      <w:r w:rsidRPr="00DB420A">
        <w:rPr>
          <w:rFonts w:ascii="Arial Black" w:hAnsi="Arial Black" w:cs="Arial"/>
          <w:b/>
          <w:smallCaps/>
        </w:rPr>
        <w:t>Specifications</w:t>
      </w:r>
    </w:p>
    <w:bookmarkEnd w:id="1"/>
    <w:p w14:paraId="57EC07FD" w14:textId="77777777" w:rsidR="00D90363" w:rsidRDefault="00D90363" w:rsidP="009E30D3">
      <w:pPr>
        <w:jc w:val="both"/>
        <w:rPr>
          <w:rFonts w:ascii="Arial Narrow" w:eastAsia="Calibri" w:hAnsi="Arial Narrow" w:cs="Arial"/>
          <w:b/>
          <w:sz w:val="22"/>
          <w:szCs w:val="22"/>
          <w:u w:val="single"/>
        </w:rPr>
      </w:pPr>
    </w:p>
    <w:p w14:paraId="775C64C8" w14:textId="1838D910"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General Information</w:t>
      </w:r>
    </w:p>
    <w:p w14:paraId="2E9353D4" w14:textId="77777777" w:rsidR="009E30D3" w:rsidRPr="009E30D3" w:rsidRDefault="009E30D3" w:rsidP="009E30D3">
      <w:pPr>
        <w:jc w:val="both"/>
        <w:rPr>
          <w:rFonts w:ascii="Arial Narrow" w:eastAsia="Calibri" w:hAnsi="Arial Narrow" w:cs="Arial"/>
          <w:b/>
          <w:sz w:val="22"/>
          <w:szCs w:val="22"/>
          <w:u w:val="single"/>
        </w:rPr>
      </w:pPr>
    </w:p>
    <w:p w14:paraId="5AF2C970" w14:textId="27D2C5D8" w:rsidR="009E30D3" w:rsidRDefault="009E30D3" w:rsidP="009E30D3">
      <w:pPr>
        <w:numPr>
          <w:ilvl w:val="0"/>
          <w:numId w:val="29"/>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purpose of this bid is to provide a baseline of prices and annual contract for routine vehicle maintenance, storage facility, roadside service &amp; </w:t>
      </w:r>
      <w:proofErr w:type="gramStart"/>
      <w:r w:rsidRPr="009E30D3">
        <w:rPr>
          <w:rFonts w:ascii="Arial Narrow" w:eastAsia="Calibri" w:hAnsi="Arial Narrow" w:cs="Arial"/>
          <w:sz w:val="22"/>
          <w:szCs w:val="22"/>
        </w:rPr>
        <w:t>towing</w:t>
      </w:r>
      <w:proofErr w:type="gramEnd"/>
      <w:r w:rsidRPr="009E30D3">
        <w:rPr>
          <w:rFonts w:ascii="Arial Narrow" w:eastAsia="Calibri" w:hAnsi="Arial Narrow" w:cs="Arial"/>
          <w:sz w:val="22"/>
          <w:szCs w:val="22"/>
        </w:rPr>
        <w:t xml:space="preserve"> and repair of the county’s vehicles. </w:t>
      </w:r>
    </w:p>
    <w:p w14:paraId="5858A011" w14:textId="77777777" w:rsidR="009E30D3" w:rsidRPr="009E30D3" w:rsidRDefault="009E30D3" w:rsidP="009E30D3">
      <w:pPr>
        <w:spacing w:line="276" w:lineRule="auto"/>
        <w:ind w:left="360"/>
        <w:jc w:val="both"/>
        <w:rPr>
          <w:rFonts w:ascii="Arial Narrow" w:eastAsia="Calibri" w:hAnsi="Arial Narrow" w:cs="Arial"/>
          <w:sz w:val="22"/>
          <w:szCs w:val="22"/>
        </w:rPr>
      </w:pPr>
    </w:p>
    <w:p w14:paraId="2F26BEC1" w14:textId="77777777" w:rsidR="009E30D3" w:rsidRPr="009E30D3" w:rsidRDefault="009E30D3" w:rsidP="009E30D3">
      <w:pPr>
        <w:numPr>
          <w:ilvl w:val="0"/>
          <w:numId w:val="29"/>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The Office of Emergency Services (Ambulance, Fire, &amp; Emergency Management) are the primary users of this contract.</w:t>
      </w:r>
    </w:p>
    <w:p w14:paraId="7C70CF9F" w14:textId="77777777" w:rsidR="009E30D3" w:rsidRPr="009E30D3" w:rsidRDefault="009E30D3" w:rsidP="009E30D3">
      <w:pPr>
        <w:ind w:left="360"/>
        <w:jc w:val="both"/>
        <w:rPr>
          <w:rFonts w:ascii="Arial Narrow" w:eastAsia="Calibri" w:hAnsi="Arial Narrow" w:cs="Arial"/>
          <w:sz w:val="22"/>
          <w:szCs w:val="22"/>
        </w:rPr>
      </w:pPr>
    </w:p>
    <w:p w14:paraId="0ED9FAFB"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Contract Information</w:t>
      </w:r>
    </w:p>
    <w:p w14:paraId="5B7E182B" w14:textId="77777777" w:rsidR="009E30D3" w:rsidRPr="009E30D3" w:rsidRDefault="009E30D3" w:rsidP="009E30D3">
      <w:pPr>
        <w:jc w:val="both"/>
        <w:rPr>
          <w:rFonts w:ascii="Arial Narrow" w:eastAsia="Calibri" w:hAnsi="Arial Narrow" w:cs="Arial"/>
          <w:b/>
          <w:sz w:val="22"/>
          <w:szCs w:val="22"/>
          <w:u w:val="single"/>
        </w:rPr>
      </w:pPr>
    </w:p>
    <w:p w14:paraId="0F72112D"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This contract may be awarded to multiple vendors. Roane County reserves the right to use quick-lube businesses for convenience.</w:t>
      </w:r>
    </w:p>
    <w:p w14:paraId="26099FE0" w14:textId="77777777" w:rsidR="009E30D3" w:rsidRPr="009E30D3" w:rsidRDefault="009E30D3" w:rsidP="009E30D3">
      <w:pPr>
        <w:jc w:val="both"/>
        <w:rPr>
          <w:rFonts w:ascii="Arial Narrow" w:eastAsia="Calibri" w:hAnsi="Arial Narrow" w:cs="Arial"/>
          <w:sz w:val="22"/>
          <w:szCs w:val="22"/>
        </w:rPr>
      </w:pPr>
    </w:p>
    <w:p w14:paraId="5A471483"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All vehicles that are under warranty will be serviced at the local dealership of the vehicle’s manufacturer. All warranty items shall be handled by the dealer. </w:t>
      </w:r>
    </w:p>
    <w:p w14:paraId="73EAD202" w14:textId="77777777" w:rsidR="009E30D3" w:rsidRPr="009E30D3" w:rsidRDefault="009E30D3" w:rsidP="009E30D3">
      <w:pPr>
        <w:jc w:val="both"/>
        <w:rPr>
          <w:rFonts w:ascii="Arial Narrow" w:eastAsia="Calibri" w:hAnsi="Arial Narrow" w:cs="Arial"/>
          <w:sz w:val="22"/>
          <w:szCs w:val="22"/>
        </w:rPr>
      </w:pPr>
    </w:p>
    <w:p w14:paraId="12879090"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Bids will be considered only from full-service garages. Contractors may subcontract specialized services that are not provided at the contractor’s facility. Any work that is subcontracted must be warranted by the prime contractor.</w:t>
      </w:r>
    </w:p>
    <w:p w14:paraId="75C1A546" w14:textId="77777777" w:rsidR="009E30D3" w:rsidRPr="009E30D3" w:rsidRDefault="009E30D3" w:rsidP="009E30D3">
      <w:pPr>
        <w:jc w:val="both"/>
        <w:rPr>
          <w:rFonts w:ascii="Arial Narrow" w:eastAsia="Calibri" w:hAnsi="Arial Narrow" w:cs="Arial"/>
          <w:sz w:val="22"/>
          <w:szCs w:val="22"/>
        </w:rPr>
      </w:pPr>
    </w:p>
    <w:p w14:paraId="20EE5AC7"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In the event of an emergency or if the contractor cannot service a vehicle in a timely manner, the county reserves the right to contract with another vendor.</w:t>
      </w:r>
    </w:p>
    <w:p w14:paraId="731D50F1" w14:textId="77777777" w:rsidR="009E30D3" w:rsidRPr="009E30D3" w:rsidRDefault="009E30D3" w:rsidP="009E30D3">
      <w:pPr>
        <w:rPr>
          <w:rFonts w:ascii="Arial Narrow" w:eastAsia="Calibri" w:hAnsi="Arial Narrow" w:cs="Arial"/>
          <w:b/>
          <w:sz w:val="22"/>
          <w:szCs w:val="22"/>
        </w:rPr>
      </w:pPr>
    </w:p>
    <w:p w14:paraId="46B726C9" w14:textId="77777777" w:rsidR="009E30D3" w:rsidRPr="009E30D3" w:rsidRDefault="009E30D3" w:rsidP="009E30D3">
      <w:pPr>
        <w:spacing w:line="480" w:lineRule="auto"/>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COMPLIANCE</w:t>
      </w:r>
    </w:p>
    <w:p w14:paraId="7B57C2F6" w14:textId="77777777" w:rsidR="009E30D3" w:rsidRPr="009E30D3" w:rsidRDefault="009E30D3" w:rsidP="009E30D3">
      <w:pPr>
        <w:numPr>
          <w:ilvl w:val="0"/>
          <w:numId w:val="27"/>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If Contractor fails to perform or comply with any provision of this Contract or the terms or conditions of any documents referenced and made a part hereof, Roane County may terminate this Contract, in whole or in part, and may consider such failure or noncompliance a breach of Contract.  Roane County expressly retains all its rights and remedies provided by law in case of such breach, and no action by Roane County shall constitute a waiver of any such rights or remedies.  In the event of termination for default, Roane County reserves the right to purchase its requirements elsewhere, with or without competitive bidding.</w:t>
      </w:r>
    </w:p>
    <w:p w14:paraId="70DF3E51" w14:textId="77777777" w:rsidR="009E30D3" w:rsidRPr="009E30D3" w:rsidRDefault="009E30D3" w:rsidP="009E30D3">
      <w:pPr>
        <w:ind w:firstLine="60"/>
        <w:jc w:val="both"/>
        <w:rPr>
          <w:rFonts w:ascii="Arial Narrow" w:eastAsia="Calibri" w:hAnsi="Arial Narrow" w:cs="Arial"/>
          <w:sz w:val="22"/>
          <w:szCs w:val="22"/>
        </w:rPr>
      </w:pPr>
    </w:p>
    <w:p w14:paraId="3F669972" w14:textId="77777777" w:rsidR="009E30D3" w:rsidRPr="009E30D3" w:rsidRDefault="009E30D3" w:rsidP="009E30D3">
      <w:pPr>
        <w:numPr>
          <w:ilvl w:val="0"/>
          <w:numId w:val="27"/>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Roane County does not guarantee any quantities of goods or services to be purchased from of this term Contract.  Roane County does not have an exact dollar amount that was procured for these types of goods/services.</w:t>
      </w:r>
    </w:p>
    <w:p w14:paraId="5E19732B" w14:textId="77777777" w:rsidR="009E30D3" w:rsidRPr="009E30D3" w:rsidRDefault="009E30D3" w:rsidP="009E30D3">
      <w:pPr>
        <w:rPr>
          <w:rFonts w:ascii="Arial Narrow" w:eastAsia="Calibri" w:hAnsi="Arial Narrow" w:cs="Arial"/>
          <w:b/>
          <w:sz w:val="22"/>
          <w:szCs w:val="22"/>
          <w:u w:val="single"/>
        </w:rPr>
      </w:pPr>
    </w:p>
    <w:p w14:paraId="116420C6" w14:textId="77777777" w:rsidR="009E30D3" w:rsidRPr="009E30D3" w:rsidRDefault="009E30D3" w:rsidP="009E30D3">
      <w:pPr>
        <w:rPr>
          <w:rFonts w:ascii="Arial Narrow" w:eastAsia="Calibri" w:hAnsi="Arial Narrow" w:cs="Arial"/>
          <w:b/>
          <w:sz w:val="22"/>
          <w:szCs w:val="22"/>
          <w:u w:val="single"/>
        </w:rPr>
      </w:pPr>
      <w:r w:rsidRPr="009E30D3">
        <w:rPr>
          <w:rFonts w:ascii="Arial Narrow" w:eastAsia="Calibri" w:hAnsi="Arial Narrow" w:cs="Arial"/>
          <w:b/>
          <w:sz w:val="22"/>
          <w:szCs w:val="22"/>
          <w:u w:val="single"/>
        </w:rPr>
        <w:t>TERM OF THE CONTRACT</w:t>
      </w:r>
    </w:p>
    <w:p w14:paraId="494A11D6" w14:textId="77777777" w:rsidR="009E30D3" w:rsidRPr="009E30D3" w:rsidRDefault="009E30D3" w:rsidP="009E30D3">
      <w:pPr>
        <w:rPr>
          <w:rFonts w:ascii="Arial Narrow" w:eastAsia="Calibri" w:hAnsi="Arial Narrow" w:cs="Arial"/>
          <w:sz w:val="22"/>
          <w:szCs w:val="22"/>
        </w:rPr>
      </w:pPr>
    </w:p>
    <w:p w14:paraId="399B2AA4" w14:textId="2E7FB5E1"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 xml:space="preserve">The term of the contract is for </w:t>
      </w:r>
      <w:r w:rsidR="00211081">
        <w:rPr>
          <w:rFonts w:ascii="Arial Narrow" w:eastAsia="Calibri" w:hAnsi="Arial Narrow" w:cs="Arial"/>
          <w:sz w:val="22"/>
          <w:szCs w:val="22"/>
        </w:rPr>
        <w:t xml:space="preserve">the remainder of this fiscal year </w:t>
      </w:r>
      <w:r w:rsidRPr="009E30D3">
        <w:rPr>
          <w:rFonts w:ascii="Arial Narrow" w:eastAsia="Calibri" w:hAnsi="Arial Narrow" w:cs="Arial"/>
          <w:sz w:val="22"/>
          <w:szCs w:val="22"/>
        </w:rPr>
        <w:t>through June 30, 202</w:t>
      </w:r>
      <w:r>
        <w:rPr>
          <w:rFonts w:ascii="Arial Narrow" w:eastAsia="Calibri" w:hAnsi="Arial Narrow" w:cs="Arial"/>
          <w:sz w:val="22"/>
          <w:szCs w:val="22"/>
        </w:rPr>
        <w:t>4</w:t>
      </w:r>
      <w:r w:rsidRPr="009E30D3">
        <w:rPr>
          <w:rFonts w:ascii="Arial Narrow" w:eastAsia="Calibri" w:hAnsi="Arial Narrow" w:cs="Arial"/>
          <w:sz w:val="22"/>
          <w:szCs w:val="22"/>
        </w:rPr>
        <w:t>.</w:t>
      </w:r>
    </w:p>
    <w:p w14:paraId="10BF9EA3" w14:textId="77777777" w:rsidR="009E30D3" w:rsidRPr="009E30D3" w:rsidRDefault="009E30D3" w:rsidP="009E30D3">
      <w:pPr>
        <w:jc w:val="both"/>
        <w:rPr>
          <w:rFonts w:ascii="Arial Narrow" w:eastAsia="Calibri" w:hAnsi="Arial Narrow" w:cs="Arial"/>
          <w:sz w:val="22"/>
          <w:szCs w:val="22"/>
        </w:rPr>
      </w:pPr>
    </w:p>
    <w:p w14:paraId="22358A84"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BID RENEWAL</w:t>
      </w:r>
    </w:p>
    <w:p w14:paraId="7B0F9F60" w14:textId="77777777" w:rsidR="009E30D3" w:rsidRPr="009E30D3" w:rsidRDefault="009E30D3" w:rsidP="009E30D3">
      <w:pPr>
        <w:jc w:val="both"/>
        <w:rPr>
          <w:rFonts w:ascii="Arial Narrow" w:eastAsia="Calibri" w:hAnsi="Arial Narrow" w:cs="Arial"/>
          <w:b/>
          <w:sz w:val="22"/>
          <w:szCs w:val="22"/>
          <w:u w:val="single"/>
        </w:rPr>
      </w:pPr>
    </w:p>
    <w:p w14:paraId="21621346" w14:textId="46B3741D" w:rsidR="009E30D3" w:rsidRPr="009E30D3" w:rsidRDefault="009E30D3" w:rsidP="009E30D3">
      <w:pPr>
        <w:contextualSpacing/>
        <w:jc w:val="both"/>
        <w:rPr>
          <w:rFonts w:ascii="Arial Narrow" w:eastAsia="Calibri" w:hAnsi="Arial Narrow" w:cs="Arial"/>
          <w:sz w:val="22"/>
          <w:szCs w:val="22"/>
        </w:rPr>
      </w:pPr>
      <w:r w:rsidRPr="009E30D3">
        <w:rPr>
          <w:rFonts w:ascii="Arial Narrow" w:eastAsia="Calibri" w:hAnsi="Arial Narrow" w:cs="Arial"/>
          <w:sz w:val="22"/>
          <w:szCs w:val="22"/>
        </w:rPr>
        <w:t>Roane County reserves the right to renew all aspects of the bid one year at a time for an additional four (4) years (202</w:t>
      </w:r>
      <w:r>
        <w:rPr>
          <w:rFonts w:ascii="Arial Narrow" w:eastAsia="Calibri" w:hAnsi="Arial Narrow" w:cs="Arial"/>
          <w:sz w:val="22"/>
          <w:szCs w:val="22"/>
        </w:rPr>
        <w:t>4-25</w:t>
      </w:r>
      <w:r w:rsidRPr="009E30D3">
        <w:rPr>
          <w:rFonts w:ascii="Arial Narrow" w:eastAsia="Calibri" w:hAnsi="Arial Narrow" w:cs="Arial"/>
          <w:sz w:val="22"/>
          <w:szCs w:val="22"/>
        </w:rPr>
        <w:t>, 202</w:t>
      </w:r>
      <w:r>
        <w:rPr>
          <w:rFonts w:ascii="Arial Narrow" w:eastAsia="Calibri" w:hAnsi="Arial Narrow" w:cs="Arial"/>
          <w:sz w:val="22"/>
          <w:szCs w:val="22"/>
        </w:rPr>
        <w:t>5-26</w:t>
      </w:r>
      <w:r w:rsidRPr="009E30D3">
        <w:rPr>
          <w:rFonts w:ascii="Arial Narrow" w:eastAsia="Calibri" w:hAnsi="Arial Narrow" w:cs="Arial"/>
          <w:sz w:val="22"/>
          <w:szCs w:val="22"/>
        </w:rPr>
        <w:t>, 202</w:t>
      </w:r>
      <w:r>
        <w:rPr>
          <w:rFonts w:ascii="Arial Narrow" w:eastAsia="Calibri" w:hAnsi="Arial Narrow" w:cs="Arial"/>
          <w:sz w:val="22"/>
          <w:szCs w:val="22"/>
        </w:rPr>
        <w:t>6-27</w:t>
      </w:r>
      <w:r w:rsidRPr="009E30D3">
        <w:rPr>
          <w:rFonts w:ascii="Arial Narrow" w:eastAsia="Calibri" w:hAnsi="Arial Narrow" w:cs="Arial"/>
          <w:sz w:val="22"/>
          <w:szCs w:val="22"/>
        </w:rPr>
        <w:t>, 202</w:t>
      </w:r>
      <w:r>
        <w:rPr>
          <w:rFonts w:ascii="Arial Narrow" w:eastAsia="Calibri" w:hAnsi="Arial Narrow" w:cs="Arial"/>
          <w:sz w:val="22"/>
          <w:szCs w:val="22"/>
        </w:rPr>
        <w:t>7-28</w:t>
      </w:r>
      <w:r w:rsidRPr="009E30D3">
        <w:rPr>
          <w:rFonts w:ascii="Arial Narrow" w:eastAsia="Calibri" w:hAnsi="Arial Narrow" w:cs="Arial"/>
          <w:sz w:val="22"/>
          <w:szCs w:val="22"/>
        </w:rPr>
        <w:t>) based on a firm fixed price and in accordance with the same Terms &amp; Conditions of the original Invitation to Bid. Roane County Purchasing will notify the vendor of their intention to renew this contract prior to June 1 of the proposed renewal year. This renewal is not automatic and will be based on an annual review of the contract.</w:t>
      </w:r>
    </w:p>
    <w:p w14:paraId="4A8A1F66" w14:textId="77777777" w:rsidR="009E30D3" w:rsidRPr="009E30D3" w:rsidRDefault="009E30D3" w:rsidP="009E30D3">
      <w:pPr>
        <w:jc w:val="both"/>
        <w:rPr>
          <w:rFonts w:ascii="Arial Narrow" w:eastAsia="Calibri" w:hAnsi="Arial Narrow" w:cs="Arial"/>
          <w:b/>
          <w:sz w:val="22"/>
          <w:szCs w:val="22"/>
          <w:u w:val="single"/>
        </w:rPr>
      </w:pPr>
    </w:p>
    <w:p w14:paraId="1804E003" w14:textId="77777777" w:rsidR="00160EB7" w:rsidRDefault="00160EB7" w:rsidP="009E30D3">
      <w:pPr>
        <w:jc w:val="both"/>
        <w:rPr>
          <w:rFonts w:ascii="Arial Narrow" w:eastAsia="Calibri" w:hAnsi="Arial Narrow" w:cs="Arial"/>
          <w:b/>
          <w:sz w:val="22"/>
          <w:szCs w:val="22"/>
          <w:u w:val="single"/>
        </w:rPr>
      </w:pPr>
    </w:p>
    <w:p w14:paraId="795C47DA" w14:textId="77777777" w:rsidR="00160EB7" w:rsidRDefault="00160EB7" w:rsidP="009E30D3">
      <w:pPr>
        <w:jc w:val="both"/>
        <w:rPr>
          <w:rFonts w:ascii="Arial Narrow" w:eastAsia="Calibri" w:hAnsi="Arial Narrow" w:cs="Arial"/>
          <w:b/>
          <w:sz w:val="22"/>
          <w:szCs w:val="22"/>
          <w:u w:val="single"/>
        </w:rPr>
      </w:pPr>
    </w:p>
    <w:p w14:paraId="22CEF16E" w14:textId="77777777" w:rsidR="00160EB7" w:rsidRDefault="00160EB7" w:rsidP="009E30D3">
      <w:pPr>
        <w:jc w:val="both"/>
        <w:rPr>
          <w:rFonts w:ascii="Arial Narrow" w:eastAsia="Calibri" w:hAnsi="Arial Narrow" w:cs="Arial"/>
          <w:b/>
          <w:sz w:val="22"/>
          <w:szCs w:val="22"/>
          <w:u w:val="single"/>
        </w:rPr>
      </w:pPr>
    </w:p>
    <w:p w14:paraId="2FE36406" w14:textId="643D6816"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lastRenderedPageBreak/>
        <w:t>Contractor’s Requirements</w:t>
      </w:r>
    </w:p>
    <w:p w14:paraId="4180F719" w14:textId="77777777" w:rsidR="009E30D3" w:rsidRPr="009E30D3" w:rsidRDefault="009E30D3" w:rsidP="009E30D3">
      <w:pPr>
        <w:jc w:val="both"/>
        <w:rPr>
          <w:rFonts w:ascii="Arial Narrow" w:eastAsia="Calibri" w:hAnsi="Arial Narrow" w:cs="Arial"/>
          <w:b/>
          <w:sz w:val="22"/>
          <w:szCs w:val="22"/>
          <w:u w:val="single"/>
        </w:rPr>
      </w:pPr>
    </w:p>
    <w:p w14:paraId="0B944769"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Contractor is to be an established company with all required licenses, certifications, facilities, </w:t>
      </w:r>
      <w:proofErr w:type="gramStart"/>
      <w:r w:rsidRPr="009E30D3">
        <w:rPr>
          <w:rFonts w:ascii="Arial Narrow" w:eastAsia="Calibri" w:hAnsi="Arial Narrow" w:cs="Arial"/>
          <w:sz w:val="22"/>
          <w:szCs w:val="22"/>
        </w:rPr>
        <w:t>equipment</w:t>
      </w:r>
      <w:proofErr w:type="gramEnd"/>
      <w:r w:rsidRPr="009E30D3">
        <w:rPr>
          <w:rFonts w:ascii="Arial Narrow" w:eastAsia="Calibri" w:hAnsi="Arial Narrow" w:cs="Arial"/>
          <w:sz w:val="22"/>
          <w:szCs w:val="22"/>
        </w:rPr>
        <w:t xml:space="preserve"> and trained personnel necessary to perform the requirements specified herein. Include a copy of certification(s) in your bid.</w:t>
      </w:r>
    </w:p>
    <w:p w14:paraId="52844C01" w14:textId="77777777" w:rsidR="009E30D3" w:rsidRPr="009E30D3" w:rsidRDefault="009E30D3" w:rsidP="009E30D3">
      <w:pPr>
        <w:jc w:val="both"/>
        <w:rPr>
          <w:rFonts w:ascii="Arial Narrow" w:eastAsia="Calibri" w:hAnsi="Arial Narrow" w:cs="Arial"/>
          <w:sz w:val="22"/>
          <w:szCs w:val="22"/>
        </w:rPr>
      </w:pPr>
    </w:p>
    <w:p w14:paraId="3864996E"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proofErr w:type="gramStart"/>
      <w:r w:rsidRPr="009E30D3">
        <w:rPr>
          <w:rFonts w:ascii="Arial Narrow" w:eastAsia="Calibri" w:hAnsi="Arial Narrow" w:cs="Arial"/>
          <w:sz w:val="22"/>
          <w:szCs w:val="22"/>
        </w:rPr>
        <w:t>Contractor is</w:t>
      </w:r>
      <w:proofErr w:type="gramEnd"/>
      <w:r w:rsidRPr="009E30D3">
        <w:rPr>
          <w:rFonts w:ascii="Arial Narrow" w:eastAsia="Calibri" w:hAnsi="Arial Narrow" w:cs="Arial"/>
          <w:sz w:val="22"/>
          <w:szCs w:val="22"/>
        </w:rPr>
        <w:t xml:space="preserve"> required to carry garage keeper’s insurance along with property insurance to adequately cover any county owned equipment and/or supplies that are stored at their facility. A certificate of insurance must be issued by the vendor’s insurance company.</w:t>
      </w:r>
    </w:p>
    <w:p w14:paraId="065EED5A" w14:textId="77777777" w:rsidR="009E30D3" w:rsidRPr="009E30D3" w:rsidRDefault="009E30D3" w:rsidP="009E30D3">
      <w:pPr>
        <w:jc w:val="both"/>
        <w:rPr>
          <w:rFonts w:ascii="Arial Narrow" w:eastAsia="Calibri" w:hAnsi="Arial Narrow" w:cs="Arial"/>
          <w:sz w:val="22"/>
          <w:szCs w:val="22"/>
        </w:rPr>
      </w:pPr>
    </w:p>
    <w:p w14:paraId="02C447C0"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For vehicles whose repairs are more than one </w:t>
      </w:r>
      <w:proofErr w:type="gramStart"/>
      <w:r w:rsidRPr="009E30D3">
        <w:rPr>
          <w:rFonts w:ascii="Arial Narrow" w:eastAsia="Calibri" w:hAnsi="Arial Narrow" w:cs="Arial"/>
          <w:sz w:val="22"/>
          <w:szCs w:val="22"/>
        </w:rPr>
        <w:t>day</w:t>
      </w:r>
      <w:proofErr w:type="gramEnd"/>
      <w:r w:rsidRPr="009E30D3">
        <w:rPr>
          <w:rFonts w:ascii="Arial Narrow" w:eastAsia="Calibri" w:hAnsi="Arial Narrow" w:cs="Arial"/>
          <w:sz w:val="22"/>
          <w:szCs w:val="22"/>
        </w:rPr>
        <w:t xml:space="preserve"> and the vehicle is required to remain at the contractor’s location </w:t>
      </w:r>
      <w:proofErr w:type="gramStart"/>
      <w:r w:rsidRPr="009E30D3">
        <w:rPr>
          <w:rFonts w:ascii="Arial Narrow" w:eastAsia="Calibri" w:hAnsi="Arial Narrow" w:cs="Arial"/>
          <w:sz w:val="22"/>
          <w:szCs w:val="22"/>
        </w:rPr>
        <w:t>over-night</w:t>
      </w:r>
      <w:proofErr w:type="gramEnd"/>
      <w:r w:rsidRPr="009E30D3">
        <w:rPr>
          <w:rFonts w:ascii="Arial Narrow" w:eastAsia="Calibri" w:hAnsi="Arial Narrow" w:cs="Arial"/>
          <w:sz w:val="22"/>
          <w:szCs w:val="22"/>
        </w:rPr>
        <w:t>, the vehicle(s) must be in a secure area to protect the vehicle and all equipment in the vehicle.</w:t>
      </w:r>
    </w:p>
    <w:p w14:paraId="3F01511D" w14:textId="77777777" w:rsidR="009E30D3" w:rsidRPr="009E30D3" w:rsidRDefault="009E30D3" w:rsidP="009E30D3">
      <w:pPr>
        <w:jc w:val="both"/>
        <w:rPr>
          <w:rFonts w:ascii="Arial Narrow" w:eastAsia="Calibri" w:hAnsi="Arial Narrow" w:cs="Arial"/>
          <w:sz w:val="22"/>
          <w:szCs w:val="22"/>
        </w:rPr>
      </w:pPr>
    </w:p>
    <w:p w14:paraId="3091A080"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contractor is to provide </w:t>
      </w:r>
      <w:proofErr w:type="gramStart"/>
      <w:r w:rsidRPr="009E30D3">
        <w:rPr>
          <w:rFonts w:ascii="Arial Narrow" w:eastAsia="Calibri" w:hAnsi="Arial Narrow" w:cs="Arial"/>
          <w:sz w:val="22"/>
          <w:szCs w:val="22"/>
        </w:rPr>
        <w:t>24 hour</w:t>
      </w:r>
      <w:proofErr w:type="gramEnd"/>
      <w:r w:rsidRPr="009E30D3">
        <w:rPr>
          <w:rFonts w:ascii="Arial Narrow" w:eastAsia="Calibri" w:hAnsi="Arial Narrow" w:cs="Arial"/>
          <w:sz w:val="22"/>
          <w:szCs w:val="22"/>
        </w:rPr>
        <w:t xml:space="preserve">, 7 days per week towing and </w:t>
      </w:r>
      <w:proofErr w:type="gramStart"/>
      <w:r w:rsidRPr="009E30D3">
        <w:rPr>
          <w:rFonts w:ascii="Arial Narrow" w:eastAsia="Calibri" w:hAnsi="Arial Narrow" w:cs="Arial"/>
          <w:sz w:val="22"/>
          <w:szCs w:val="22"/>
        </w:rPr>
        <w:t>road side</w:t>
      </w:r>
      <w:proofErr w:type="gramEnd"/>
      <w:r w:rsidRPr="009E30D3">
        <w:rPr>
          <w:rFonts w:ascii="Arial Narrow" w:eastAsia="Calibri" w:hAnsi="Arial Narrow" w:cs="Arial"/>
          <w:sz w:val="22"/>
          <w:szCs w:val="22"/>
        </w:rPr>
        <w:t xml:space="preserve"> assistance.</w:t>
      </w:r>
    </w:p>
    <w:p w14:paraId="5DC72C9C" w14:textId="77777777" w:rsidR="009E30D3" w:rsidRPr="009E30D3" w:rsidRDefault="009E30D3" w:rsidP="009E30D3">
      <w:pPr>
        <w:jc w:val="both"/>
        <w:rPr>
          <w:rFonts w:ascii="Arial Narrow" w:eastAsia="Calibri" w:hAnsi="Arial Narrow" w:cs="Arial"/>
          <w:sz w:val="22"/>
          <w:szCs w:val="22"/>
        </w:rPr>
      </w:pPr>
    </w:p>
    <w:p w14:paraId="3D073BE8"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Incidental charges for supplies, </w:t>
      </w:r>
      <w:proofErr w:type="gramStart"/>
      <w:r w:rsidRPr="009E30D3">
        <w:rPr>
          <w:rFonts w:ascii="Arial Narrow" w:eastAsia="Calibri" w:hAnsi="Arial Narrow" w:cs="Arial"/>
          <w:sz w:val="22"/>
          <w:szCs w:val="22"/>
        </w:rPr>
        <w:t>e.g.</w:t>
      </w:r>
      <w:proofErr w:type="gramEnd"/>
      <w:r w:rsidRPr="009E30D3">
        <w:rPr>
          <w:rFonts w:ascii="Arial Narrow" w:eastAsia="Calibri" w:hAnsi="Arial Narrow" w:cs="Arial"/>
          <w:sz w:val="22"/>
          <w:szCs w:val="22"/>
        </w:rPr>
        <w:t xml:space="preserve"> shop supplies, rags, miscellaneous nuts, bolts, charges for making out work orders, etc. are the responsibility of the contractor. Invoices are to show a break-down of labor and parts for all repairs. Failure to do so may be cause for cancellation of the </w:t>
      </w:r>
      <w:proofErr w:type="gramStart"/>
      <w:r w:rsidRPr="009E30D3">
        <w:rPr>
          <w:rFonts w:ascii="Arial Narrow" w:eastAsia="Calibri" w:hAnsi="Arial Narrow" w:cs="Arial"/>
          <w:sz w:val="22"/>
          <w:szCs w:val="22"/>
        </w:rPr>
        <w:t>contract</w:t>
      </w:r>
      <w:proofErr w:type="gramEnd"/>
    </w:p>
    <w:p w14:paraId="599207F3" w14:textId="77777777" w:rsidR="009E30D3" w:rsidRPr="009E30D3" w:rsidRDefault="009E30D3" w:rsidP="009E30D3">
      <w:pPr>
        <w:jc w:val="both"/>
        <w:rPr>
          <w:rFonts w:ascii="Arial Narrow" w:eastAsia="Calibri" w:hAnsi="Arial Narrow" w:cs="Arial"/>
          <w:sz w:val="22"/>
          <w:szCs w:val="22"/>
        </w:rPr>
      </w:pPr>
    </w:p>
    <w:p w14:paraId="5247D8DB"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For repairs other than those authorized in this contract and over $500, the contractor must contact a representative of the county for authorization to complete the repair. It is the responsibility of the contractor to advise the county if a vehicle’s repairs are </w:t>
      </w:r>
      <w:proofErr w:type="gramStart"/>
      <w:r w:rsidRPr="009E30D3">
        <w:rPr>
          <w:rFonts w:ascii="Arial Narrow" w:eastAsia="Calibri" w:hAnsi="Arial Narrow" w:cs="Arial"/>
          <w:sz w:val="22"/>
          <w:szCs w:val="22"/>
        </w:rPr>
        <w:t>so</w:t>
      </w:r>
      <w:proofErr w:type="gramEnd"/>
      <w:r w:rsidRPr="009E30D3">
        <w:rPr>
          <w:rFonts w:ascii="Arial Narrow" w:eastAsia="Calibri" w:hAnsi="Arial Narrow" w:cs="Arial"/>
          <w:sz w:val="22"/>
          <w:szCs w:val="22"/>
        </w:rPr>
        <w:t xml:space="preserve"> extensive and the age of the vehicle is such that a decision as to whether it is cost efficient to continue to repair the vehicle. In this instance, the contractor must contact a representative of the county for authorization to complete the repair(s).</w:t>
      </w:r>
    </w:p>
    <w:p w14:paraId="295732C2" w14:textId="77777777" w:rsidR="009E30D3" w:rsidRPr="009E30D3" w:rsidRDefault="009E30D3" w:rsidP="009E30D3">
      <w:pPr>
        <w:jc w:val="both"/>
        <w:rPr>
          <w:rFonts w:ascii="Arial Narrow" w:eastAsia="Calibri" w:hAnsi="Arial Narrow" w:cs="Arial"/>
          <w:sz w:val="22"/>
          <w:szCs w:val="22"/>
        </w:rPr>
      </w:pPr>
    </w:p>
    <w:p w14:paraId="11431738"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Office of Emergency Services is an emergency response agency. These vehicles must be given priority over all other vehicles. The contractor shall agree, if the agency deems it necessary, to provide service to these vehicles in less than 30 minutes. Any service taking longer will be documented. Three services in one month taking longer than 30 minutes shall be cause for contract termination. This does not apply to large repairs or service that has been scheduled with the contractor. The county will try and schedule routine maintenance so as not to cause </w:t>
      </w:r>
      <w:proofErr w:type="gramStart"/>
      <w:r w:rsidRPr="009E30D3">
        <w:rPr>
          <w:rFonts w:ascii="Arial Narrow" w:eastAsia="Calibri" w:hAnsi="Arial Narrow" w:cs="Arial"/>
          <w:sz w:val="22"/>
          <w:szCs w:val="22"/>
        </w:rPr>
        <w:t>a hardship</w:t>
      </w:r>
      <w:proofErr w:type="gramEnd"/>
      <w:r w:rsidRPr="009E30D3">
        <w:rPr>
          <w:rFonts w:ascii="Arial Narrow" w:eastAsia="Calibri" w:hAnsi="Arial Narrow" w:cs="Arial"/>
          <w:sz w:val="22"/>
          <w:szCs w:val="22"/>
        </w:rPr>
        <w:t xml:space="preserve"> on the contractor.</w:t>
      </w:r>
    </w:p>
    <w:p w14:paraId="55DE718B" w14:textId="77777777" w:rsidR="009E30D3" w:rsidRPr="009E30D3" w:rsidRDefault="009E30D3" w:rsidP="009E30D3">
      <w:pPr>
        <w:jc w:val="both"/>
        <w:rPr>
          <w:rFonts w:ascii="Arial Narrow" w:eastAsia="Calibri" w:hAnsi="Arial Narrow" w:cs="Arial"/>
          <w:sz w:val="22"/>
          <w:szCs w:val="22"/>
        </w:rPr>
      </w:pPr>
    </w:p>
    <w:p w14:paraId="51B6D629"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Standards</w:t>
      </w:r>
    </w:p>
    <w:p w14:paraId="6E42B59D" w14:textId="77777777" w:rsidR="009E30D3" w:rsidRPr="009E30D3" w:rsidRDefault="009E30D3" w:rsidP="009E30D3">
      <w:pPr>
        <w:jc w:val="both"/>
        <w:rPr>
          <w:rFonts w:ascii="Arial Narrow" w:eastAsia="Calibri" w:hAnsi="Arial Narrow" w:cs="Arial"/>
          <w:b/>
          <w:sz w:val="22"/>
          <w:szCs w:val="22"/>
          <w:u w:val="single"/>
        </w:rPr>
      </w:pPr>
    </w:p>
    <w:p w14:paraId="103E3642" w14:textId="77777777" w:rsidR="009E30D3" w:rsidRPr="009E30D3" w:rsidRDefault="009E30D3" w:rsidP="009E30D3">
      <w:pPr>
        <w:numPr>
          <w:ilvl w:val="0"/>
          <w:numId w:val="31"/>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All services performed under this contract will be performed in accordance with best industry practices and all parts installed will be genuine, original manufacturer or an approved equivalent. Prior approval must be given by a county representative of the department requesting service to use parts other than genuine manufacturer’s parts. </w:t>
      </w:r>
    </w:p>
    <w:p w14:paraId="3DB43CF2" w14:textId="77777777" w:rsidR="009E30D3" w:rsidRPr="009E30D3" w:rsidRDefault="009E30D3" w:rsidP="009E30D3">
      <w:pPr>
        <w:ind w:left="360"/>
        <w:jc w:val="both"/>
        <w:rPr>
          <w:rFonts w:ascii="Arial Narrow" w:eastAsia="Calibri" w:hAnsi="Arial Narrow" w:cs="Arial"/>
          <w:sz w:val="22"/>
          <w:szCs w:val="22"/>
        </w:rPr>
      </w:pPr>
    </w:p>
    <w:p w14:paraId="4692E7E1" w14:textId="77777777" w:rsidR="009E30D3" w:rsidRPr="009E30D3" w:rsidRDefault="009E30D3" w:rsidP="009E30D3">
      <w:pPr>
        <w:numPr>
          <w:ilvl w:val="0"/>
          <w:numId w:val="31"/>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If any used, </w:t>
      </w:r>
      <w:proofErr w:type="gramStart"/>
      <w:r w:rsidRPr="009E30D3">
        <w:rPr>
          <w:rFonts w:ascii="Arial Narrow" w:eastAsia="Calibri" w:hAnsi="Arial Narrow" w:cs="Arial"/>
          <w:sz w:val="22"/>
          <w:szCs w:val="22"/>
        </w:rPr>
        <w:t>rebuilt</w:t>
      </w:r>
      <w:proofErr w:type="gramEnd"/>
      <w:r w:rsidRPr="009E30D3">
        <w:rPr>
          <w:rFonts w:ascii="Arial Narrow" w:eastAsia="Calibri" w:hAnsi="Arial Narrow" w:cs="Arial"/>
          <w:sz w:val="22"/>
          <w:szCs w:val="22"/>
        </w:rPr>
        <w:t xml:space="preserve"> or reconditioned parts are supplied, it shall be clearly stated on the invoice and approved by a county representative prior to installing. The contractor will return or provide inspection for all replaced parts. Services/parts guarantees and warranties shall be stated therein.</w:t>
      </w:r>
    </w:p>
    <w:p w14:paraId="0CD68606" w14:textId="77777777" w:rsidR="009E30D3" w:rsidRPr="009E30D3" w:rsidRDefault="009E30D3" w:rsidP="009E30D3">
      <w:pPr>
        <w:jc w:val="both"/>
        <w:rPr>
          <w:rFonts w:ascii="Arial Narrow" w:eastAsia="Calibri" w:hAnsi="Arial Narrow" w:cs="Arial"/>
          <w:sz w:val="22"/>
          <w:szCs w:val="22"/>
        </w:rPr>
      </w:pPr>
    </w:p>
    <w:p w14:paraId="1CE03B25" w14:textId="77777777" w:rsidR="009E30D3" w:rsidRPr="009E30D3" w:rsidRDefault="009E30D3" w:rsidP="009E30D3">
      <w:pPr>
        <w:numPr>
          <w:ilvl w:val="0"/>
          <w:numId w:val="31"/>
        </w:numPr>
        <w:spacing w:line="276" w:lineRule="auto"/>
        <w:jc w:val="both"/>
        <w:rPr>
          <w:rFonts w:ascii="Arial Narrow" w:eastAsia="Calibri" w:hAnsi="Arial Narrow" w:cs="Arial"/>
          <w:sz w:val="22"/>
          <w:szCs w:val="22"/>
        </w:rPr>
      </w:pPr>
      <w:proofErr w:type="gramStart"/>
      <w:r w:rsidRPr="009E30D3">
        <w:rPr>
          <w:rFonts w:ascii="Arial Narrow" w:eastAsia="Calibri" w:hAnsi="Arial Narrow" w:cs="Arial"/>
          <w:sz w:val="22"/>
          <w:szCs w:val="22"/>
        </w:rPr>
        <w:t>Contractor</w:t>
      </w:r>
      <w:proofErr w:type="gramEnd"/>
      <w:r w:rsidRPr="009E30D3">
        <w:rPr>
          <w:rFonts w:ascii="Arial Narrow" w:eastAsia="Calibri" w:hAnsi="Arial Narrow" w:cs="Arial"/>
          <w:sz w:val="22"/>
          <w:szCs w:val="22"/>
        </w:rPr>
        <w:t xml:space="preserve"> is to use only the oils, lubricants, </w:t>
      </w:r>
      <w:proofErr w:type="gramStart"/>
      <w:r w:rsidRPr="009E30D3">
        <w:rPr>
          <w:rFonts w:ascii="Arial Narrow" w:eastAsia="Calibri" w:hAnsi="Arial Narrow" w:cs="Arial"/>
          <w:sz w:val="22"/>
          <w:szCs w:val="22"/>
        </w:rPr>
        <w:t>fluids</w:t>
      </w:r>
      <w:proofErr w:type="gramEnd"/>
      <w:r w:rsidRPr="009E30D3">
        <w:rPr>
          <w:rFonts w:ascii="Arial Narrow" w:eastAsia="Calibri" w:hAnsi="Arial Narrow" w:cs="Arial"/>
          <w:sz w:val="22"/>
          <w:szCs w:val="22"/>
        </w:rPr>
        <w:t xml:space="preserve"> and parts that are recommended by the manufacturer. </w:t>
      </w:r>
    </w:p>
    <w:p w14:paraId="6149BF4C" w14:textId="77777777" w:rsidR="009E30D3" w:rsidRPr="009E30D3" w:rsidRDefault="009E30D3" w:rsidP="009E30D3">
      <w:pPr>
        <w:jc w:val="both"/>
        <w:rPr>
          <w:rFonts w:ascii="Arial Narrow" w:eastAsia="Calibri" w:hAnsi="Arial Narrow" w:cs="Arial"/>
          <w:sz w:val="22"/>
          <w:szCs w:val="22"/>
        </w:rPr>
      </w:pPr>
    </w:p>
    <w:p w14:paraId="653CC40A"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Termination of the Contract</w:t>
      </w:r>
    </w:p>
    <w:p w14:paraId="67399004" w14:textId="77777777" w:rsidR="009E30D3" w:rsidRPr="009E30D3" w:rsidRDefault="009E30D3" w:rsidP="009E30D3">
      <w:pPr>
        <w:jc w:val="both"/>
        <w:rPr>
          <w:rFonts w:ascii="Arial Narrow" w:eastAsia="Calibri" w:hAnsi="Arial Narrow" w:cs="Arial"/>
          <w:b/>
          <w:sz w:val="22"/>
          <w:szCs w:val="22"/>
          <w:u w:val="single"/>
        </w:rPr>
      </w:pPr>
    </w:p>
    <w:p w14:paraId="2656E83C" w14:textId="77777777" w:rsidR="009E30D3" w:rsidRPr="009E30D3" w:rsidRDefault="009E30D3" w:rsidP="009E30D3">
      <w:pPr>
        <w:numPr>
          <w:ilvl w:val="0"/>
          <w:numId w:val="32"/>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Time and convenience of the county is of the utmost importance. Repetitive substantiated complaints of delays, inefficient operating procedures, poor service and/or incorrect billings may be grounds for termination of the contract in whole or in part.</w:t>
      </w:r>
    </w:p>
    <w:p w14:paraId="6F180628" w14:textId="77777777" w:rsidR="009E30D3" w:rsidRPr="009E30D3" w:rsidRDefault="009E30D3" w:rsidP="009E30D3">
      <w:pPr>
        <w:numPr>
          <w:ilvl w:val="0"/>
          <w:numId w:val="32"/>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This contract may be terminated by either party by giving thirty (30) days written notice of such intent.</w:t>
      </w:r>
    </w:p>
    <w:p w14:paraId="07B12DDC" w14:textId="77777777" w:rsidR="009E30D3" w:rsidRDefault="009E30D3" w:rsidP="009E30D3">
      <w:pPr>
        <w:numPr>
          <w:ilvl w:val="0"/>
          <w:numId w:val="32"/>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county reserves the right to terminate this contract at any time, upon written notice, </w:t>
      </w:r>
      <w:proofErr w:type="gramStart"/>
      <w:r w:rsidRPr="009E30D3">
        <w:rPr>
          <w:rFonts w:ascii="Arial Narrow" w:eastAsia="Calibri" w:hAnsi="Arial Narrow" w:cs="Arial"/>
          <w:sz w:val="22"/>
          <w:szCs w:val="22"/>
        </w:rPr>
        <w:t>in the event that</w:t>
      </w:r>
      <w:proofErr w:type="gramEnd"/>
      <w:r w:rsidRPr="009E30D3">
        <w:rPr>
          <w:rFonts w:ascii="Arial Narrow" w:eastAsia="Calibri" w:hAnsi="Arial Narrow" w:cs="Arial"/>
          <w:sz w:val="22"/>
          <w:szCs w:val="22"/>
        </w:rPr>
        <w:t xml:space="preserve"> the services of the contactor are deemed to be unsatisfactory or upon failure to perform any of the terms and conditions contained in this Invitation to Bid.</w:t>
      </w:r>
    </w:p>
    <w:p w14:paraId="2A17AD21" w14:textId="77777777" w:rsidR="009E30D3" w:rsidRPr="009E30D3" w:rsidRDefault="009E30D3" w:rsidP="009E30D3">
      <w:pPr>
        <w:spacing w:line="276" w:lineRule="auto"/>
        <w:ind w:left="360"/>
        <w:jc w:val="both"/>
        <w:rPr>
          <w:rFonts w:ascii="Arial Narrow" w:eastAsia="Calibri" w:hAnsi="Arial Narrow" w:cs="Arial"/>
          <w:sz w:val="22"/>
          <w:szCs w:val="22"/>
        </w:rPr>
      </w:pPr>
    </w:p>
    <w:p w14:paraId="380264DD" w14:textId="77777777" w:rsidR="00160EB7" w:rsidRDefault="00160EB7" w:rsidP="009E30D3">
      <w:pPr>
        <w:spacing w:line="276" w:lineRule="auto"/>
        <w:jc w:val="both"/>
        <w:rPr>
          <w:rFonts w:ascii="Arial Narrow" w:eastAsia="Calibri" w:hAnsi="Arial Narrow" w:cs="Arial"/>
          <w:b/>
          <w:sz w:val="22"/>
          <w:szCs w:val="22"/>
          <w:u w:val="single"/>
        </w:rPr>
      </w:pPr>
    </w:p>
    <w:p w14:paraId="3339182E" w14:textId="7810CFD7" w:rsidR="009E30D3" w:rsidRPr="009E30D3" w:rsidRDefault="009E30D3" w:rsidP="009E30D3">
      <w:pPr>
        <w:spacing w:line="276" w:lineRule="auto"/>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lastRenderedPageBreak/>
        <w:t>Invoicing &amp; Payments</w:t>
      </w:r>
    </w:p>
    <w:p w14:paraId="30616C96"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The contractor is to submit properly completed invoice(s) to:</w:t>
      </w:r>
    </w:p>
    <w:p w14:paraId="248F8219" w14:textId="77777777" w:rsidR="009E30D3" w:rsidRPr="009E30D3" w:rsidRDefault="009E30D3" w:rsidP="009E30D3">
      <w:pPr>
        <w:ind w:left="720"/>
        <w:jc w:val="both"/>
        <w:rPr>
          <w:rFonts w:ascii="Arial Narrow" w:eastAsia="Calibri" w:hAnsi="Arial Narrow" w:cs="Arial"/>
          <w:sz w:val="22"/>
          <w:szCs w:val="22"/>
        </w:rPr>
      </w:pPr>
      <w:r w:rsidRPr="009E30D3">
        <w:rPr>
          <w:rFonts w:ascii="Arial Narrow" w:eastAsia="Calibri" w:hAnsi="Arial Narrow" w:cs="Arial"/>
          <w:sz w:val="22"/>
          <w:szCs w:val="22"/>
        </w:rPr>
        <w:t>Roane County Accounting</w:t>
      </w:r>
    </w:p>
    <w:p w14:paraId="307EB720" w14:textId="77777777" w:rsidR="009E30D3" w:rsidRPr="009E30D3" w:rsidRDefault="009E30D3" w:rsidP="009E30D3">
      <w:pPr>
        <w:ind w:left="720"/>
        <w:jc w:val="both"/>
        <w:rPr>
          <w:rFonts w:ascii="Arial Narrow" w:eastAsia="Calibri" w:hAnsi="Arial Narrow" w:cs="Arial"/>
          <w:sz w:val="22"/>
          <w:szCs w:val="22"/>
        </w:rPr>
      </w:pPr>
      <w:r w:rsidRPr="009E30D3">
        <w:rPr>
          <w:rFonts w:ascii="Arial Narrow" w:eastAsia="Calibri" w:hAnsi="Arial Narrow" w:cs="Arial"/>
          <w:sz w:val="22"/>
          <w:szCs w:val="22"/>
        </w:rPr>
        <w:t>PO Box 643</w:t>
      </w:r>
    </w:p>
    <w:p w14:paraId="08440964" w14:textId="77777777" w:rsidR="009E30D3" w:rsidRPr="009E30D3" w:rsidRDefault="009E30D3" w:rsidP="009E30D3">
      <w:pPr>
        <w:ind w:left="720"/>
        <w:jc w:val="both"/>
        <w:rPr>
          <w:rFonts w:ascii="Arial Narrow" w:eastAsia="Calibri" w:hAnsi="Arial Narrow" w:cs="Arial"/>
          <w:sz w:val="22"/>
          <w:szCs w:val="22"/>
        </w:rPr>
      </w:pPr>
      <w:r w:rsidRPr="009E30D3">
        <w:rPr>
          <w:rFonts w:ascii="Arial Narrow" w:eastAsia="Calibri" w:hAnsi="Arial Narrow" w:cs="Arial"/>
          <w:sz w:val="22"/>
          <w:szCs w:val="22"/>
        </w:rPr>
        <w:t>Kingston, Tennessee 37763</w:t>
      </w:r>
    </w:p>
    <w:p w14:paraId="3528EEBC" w14:textId="77777777" w:rsidR="009E30D3" w:rsidRPr="009E30D3" w:rsidRDefault="009E30D3" w:rsidP="009E30D3">
      <w:pPr>
        <w:ind w:left="720"/>
        <w:jc w:val="both"/>
        <w:rPr>
          <w:rFonts w:ascii="Arial Narrow" w:eastAsia="Calibri" w:hAnsi="Arial Narrow" w:cs="Arial"/>
          <w:sz w:val="22"/>
          <w:szCs w:val="22"/>
        </w:rPr>
      </w:pPr>
    </w:p>
    <w:p w14:paraId="7E5B7EFB"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A receipt is to be provided to the individual picking up the vehicle that states what services </w:t>
      </w:r>
      <w:proofErr w:type="gramStart"/>
      <w:r w:rsidRPr="009E30D3">
        <w:rPr>
          <w:rFonts w:ascii="Arial Narrow" w:eastAsia="Calibri" w:hAnsi="Arial Narrow" w:cs="Arial"/>
          <w:sz w:val="22"/>
          <w:szCs w:val="22"/>
        </w:rPr>
        <w:t>done</w:t>
      </w:r>
      <w:proofErr w:type="gramEnd"/>
      <w:r w:rsidRPr="009E30D3">
        <w:rPr>
          <w:rFonts w:ascii="Arial Narrow" w:eastAsia="Calibri" w:hAnsi="Arial Narrow" w:cs="Arial"/>
          <w:sz w:val="22"/>
          <w:szCs w:val="22"/>
        </w:rPr>
        <w:t xml:space="preserve"> and any parts that were used. Invoices must detail labor and materials.</w:t>
      </w:r>
    </w:p>
    <w:p w14:paraId="1723577A" w14:textId="77777777" w:rsidR="009E30D3" w:rsidRPr="009E30D3" w:rsidRDefault="009E30D3" w:rsidP="009E30D3">
      <w:pPr>
        <w:jc w:val="both"/>
        <w:rPr>
          <w:rFonts w:ascii="Arial Narrow" w:eastAsia="Calibri" w:hAnsi="Arial Narrow" w:cs="Arial"/>
          <w:sz w:val="22"/>
          <w:szCs w:val="22"/>
        </w:rPr>
      </w:pPr>
    </w:p>
    <w:p w14:paraId="41DF9333"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Invoices are to be submitted to the Accounting Department every thirty (30) days. Failure to do so may result in contract termination.</w:t>
      </w:r>
    </w:p>
    <w:p w14:paraId="391EE7FD" w14:textId="77777777" w:rsidR="009E30D3" w:rsidRPr="009E30D3" w:rsidRDefault="009E30D3" w:rsidP="009E30D3">
      <w:pPr>
        <w:ind w:left="720"/>
        <w:jc w:val="both"/>
        <w:rPr>
          <w:rFonts w:ascii="Arial Narrow" w:eastAsia="Calibri" w:hAnsi="Arial Narrow" w:cs="Arial"/>
          <w:sz w:val="22"/>
          <w:szCs w:val="22"/>
        </w:rPr>
      </w:pPr>
    </w:p>
    <w:p w14:paraId="71B6B44B"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To ensure prompt payment, each invoice should include a complete description of the work completed along with parts prices, unit and total price, discount terms and include the contractor’s name and return remittance address.</w:t>
      </w:r>
    </w:p>
    <w:p w14:paraId="092F83DB" w14:textId="77777777" w:rsidR="009E30D3" w:rsidRPr="009E30D3" w:rsidRDefault="009E30D3" w:rsidP="009E30D3">
      <w:pPr>
        <w:jc w:val="both"/>
        <w:rPr>
          <w:rFonts w:ascii="Arial Narrow" w:eastAsia="Calibri" w:hAnsi="Arial Narrow" w:cs="Arial"/>
          <w:b/>
          <w:sz w:val="22"/>
          <w:szCs w:val="22"/>
          <w:u w:val="single"/>
        </w:rPr>
      </w:pPr>
    </w:p>
    <w:p w14:paraId="7EE21D88" w14:textId="77777777" w:rsidR="009E30D3" w:rsidRPr="009E30D3" w:rsidRDefault="009E30D3" w:rsidP="009E30D3">
      <w:pPr>
        <w:jc w:val="center"/>
        <w:rPr>
          <w:rFonts w:ascii="Arial Narrow" w:eastAsia="Calibri" w:hAnsi="Arial Narrow" w:cs="Arial"/>
          <w:b/>
          <w:sz w:val="22"/>
          <w:szCs w:val="22"/>
        </w:rPr>
      </w:pPr>
      <w:r w:rsidRPr="009E30D3">
        <w:rPr>
          <w:rFonts w:ascii="Arial Narrow" w:eastAsia="Calibri" w:hAnsi="Arial Narrow" w:cs="Arial"/>
          <w:b/>
          <w:sz w:val="22"/>
          <w:szCs w:val="22"/>
        </w:rPr>
        <w:t>SCOPE OF WORK</w:t>
      </w:r>
    </w:p>
    <w:p w14:paraId="4393D45B" w14:textId="77777777" w:rsidR="009E30D3" w:rsidRPr="009E30D3" w:rsidRDefault="009E30D3" w:rsidP="009E30D3">
      <w:pPr>
        <w:jc w:val="both"/>
        <w:rPr>
          <w:rFonts w:ascii="Arial Narrow" w:eastAsia="Calibri" w:hAnsi="Arial Narrow" w:cs="Arial"/>
          <w:sz w:val="22"/>
          <w:szCs w:val="22"/>
        </w:rPr>
      </w:pPr>
    </w:p>
    <w:p w14:paraId="19467AE8" w14:textId="77777777"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 xml:space="preserve">The bid shall include a per vehicle rate for various types of service for all cars and trucks with gasoline engines and not over one ton. It is understood that some vehicles may have different oil capacities. Therefore, pricing is requested for oil changes for five-quart and six-quart capacities. Any vehicle not fitting either category will be addressed individually. The bid shall </w:t>
      </w:r>
      <w:proofErr w:type="gramStart"/>
      <w:r w:rsidRPr="009E30D3">
        <w:rPr>
          <w:rFonts w:ascii="Arial Narrow" w:eastAsia="Calibri" w:hAnsi="Arial Narrow" w:cs="Arial"/>
          <w:sz w:val="22"/>
          <w:szCs w:val="22"/>
        </w:rPr>
        <w:t>be</w:t>
      </w:r>
      <w:proofErr w:type="gramEnd"/>
      <w:r w:rsidRPr="009E30D3">
        <w:rPr>
          <w:rFonts w:ascii="Arial Narrow" w:eastAsia="Calibri" w:hAnsi="Arial Narrow" w:cs="Arial"/>
          <w:sz w:val="22"/>
          <w:szCs w:val="22"/>
        </w:rPr>
        <w:t xml:space="preserve"> a flat rate for each category and preventive maintenance services as described herein.</w:t>
      </w:r>
    </w:p>
    <w:p w14:paraId="3FE5D393" w14:textId="77777777" w:rsidR="009E30D3" w:rsidRPr="009E30D3" w:rsidRDefault="009E30D3" w:rsidP="009E30D3">
      <w:pPr>
        <w:jc w:val="both"/>
        <w:rPr>
          <w:rFonts w:ascii="Arial Narrow" w:eastAsia="Calibri" w:hAnsi="Arial Narrow" w:cs="Arial"/>
          <w:sz w:val="22"/>
          <w:szCs w:val="22"/>
        </w:rPr>
      </w:pPr>
    </w:p>
    <w:p w14:paraId="6EF27834" w14:textId="77777777"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The Office of Emergency Services averages 5,600 miles per month per ambulance.</w:t>
      </w:r>
    </w:p>
    <w:p w14:paraId="66FA5FDE" w14:textId="77777777" w:rsidR="009E30D3" w:rsidRPr="009E30D3" w:rsidRDefault="009E30D3" w:rsidP="009E30D3">
      <w:pPr>
        <w:jc w:val="both"/>
        <w:rPr>
          <w:rFonts w:ascii="Arial Narrow" w:eastAsia="Calibri" w:hAnsi="Arial Narrow" w:cs="Arial"/>
          <w:b/>
          <w:sz w:val="22"/>
          <w:szCs w:val="22"/>
          <w:u w:val="single"/>
        </w:rPr>
      </w:pPr>
    </w:p>
    <w:p w14:paraId="2E3CC6F4"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Tire Service</w:t>
      </w:r>
    </w:p>
    <w:p w14:paraId="6CA9496B" w14:textId="77777777" w:rsidR="009E30D3" w:rsidRPr="009E30D3" w:rsidRDefault="009E30D3" w:rsidP="009E30D3">
      <w:pPr>
        <w:jc w:val="both"/>
        <w:rPr>
          <w:rFonts w:ascii="Arial Narrow" w:eastAsia="Calibri" w:hAnsi="Arial Narrow" w:cs="Arial"/>
          <w:b/>
          <w:sz w:val="22"/>
          <w:szCs w:val="22"/>
          <w:u w:val="single"/>
        </w:rPr>
      </w:pPr>
    </w:p>
    <w:p w14:paraId="3572725A" w14:textId="77777777" w:rsidR="009E30D3" w:rsidRPr="009E30D3" w:rsidRDefault="009E30D3" w:rsidP="009E30D3">
      <w:pPr>
        <w:numPr>
          <w:ilvl w:val="0"/>
          <w:numId w:val="34"/>
        </w:numPr>
        <w:spacing w:line="276" w:lineRule="auto"/>
        <w:jc w:val="both"/>
        <w:rPr>
          <w:rFonts w:ascii="Arial Narrow" w:eastAsia="Calibri" w:hAnsi="Arial Narrow" w:cs="Arial"/>
          <w:sz w:val="22"/>
          <w:szCs w:val="22"/>
        </w:rPr>
      </w:pPr>
      <w:proofErr w:type="gramStart"/>
      <w:r w:rsidRPr="009E30D3">
        <w:rPr>
          <w:rFonts w:ascii="Arial Narrow" w:eastAsia="Calibri" w:hAnsi="Arial Narrow" w:cs="Arial"/>
          <w:sz w:val="22"/>
          <w:szCs w:val="22"/>
        </w:rPr>
        <w:t>For the purpose of</w:t>
      </w:r>
      <w:proofErr w:type="gramEnd"/>
      <w:r w:rsidRPr="009E30D3">
        <w:rPr>
          <w:rFonts w:ascii="Arial Narrow" w:eastAsia="Calibri" w:hAnsi="Arial Narrow" w:cs="Arial"/>
          <w:sz w:val="22"/>
          <w:szCs w:val="22"/>
        </w:rPr>
        <w:t xml:space="preserve"> this bid, do not include the price of tires in </w:t>
      </w:r>
      <w:proofErr w:type="gramStart"/>
      <w:r w:rsidRPr="009E30D3">
        <w:rPr>
          <w:rFonts w:ascii="Arial Narrow" w:eastAsia="Calibri" w:hAnsi="Arial Narrow" w:cs="Arial"/>
          <w:sz w:val="22"/>
          <w:szCs w:val="22"/>
        </w:rPr>
        <w:t>bid</w:t>
      </w:r>
      <w:proofErr w:type="gramEnd"/>
      <w:r w:rsidRPr="009E30D3">
        <w:rPr>
          <w:rFonts w:ascii="Arial Narrow" w:eastAsia="Calibri" w:hAnsi="Arial Narrow" w:cs="Arial"/>
          <w:sz w:val="22"/>
          <w:szCs w:val="22"/>
        </w:rPr>
        <w:t xml:space="preserve"> price. Tires may be furnished by Roane County. The county reserves the right to purchase </w:t>
      </w:r>
      <w:proofErr w:type="gramStart"/>
      <w:r w:rsidRPr="009E30D3">
        <w:rPr>
          <w:rFonts w:ascii="Arial Narrow" w:eastAsia="Calibri" w:hAnsi="Arial Narrow" w:cs="Arial"/>
          <w:sz w:val="22"/>
          <w:szCs w:val="22"/>
        </w:rPr>
        <w:t>tire</w:t>
      </w:r>
      <w:proofErr w:type="gramEnd"/>
      <w:r w:rsidRPr="009E30D3">
        <w:rPr>
          <w:rFonts w:ascii="Arial Narrow" w:eastAsia="Calibri" w:hAnsi="Arial Narrow" w:cs="Arial"/>
          <w:sz w:val="22"/>
          <w:szCs w:val="22"/>
        </w:rPr>
        <w:t xml:space="preserve"> through the contractor but generally will purchase tires through other contracts. If the tires are purchased through the contractor, the contractor will be expected to rotate and balance the tires for the life of the tires. The Office of Emergency Services requires that at tire replacement the valve stems be replaced with high pressure valves.</w:t>
      </w:r>
    </w:p>
    <w:p w14:paraId="0299B081" w14:textId="77777777" w:rsidR="009E30D3" w:rsidRPr="009E30D3" w:rsidRDefault="009E30D3" w:rsidP="009E30D3">
      <w:pPr>
        <w:jc w:val="both"/>
        <w:rPr>
          <w:rFonts w:ascii="Arial Narrow" w:eastAsia="Calibri" w:hAnsi="Arial Narrow"/>
          <w:sz w:val="22"/>
          <w:szCs w:val="22"/>
        </w:rPr>
      </w:pPr>
    </w:p>
    <w:p w14:paraId="5D14F51E" w14:textId="77777777" w:rsidR="009E30D3" w:rsidRPr="009E30D3" w:rsidRDefault="009E30D3" w:rsidP="009E30D3">
      <w:pPr>
        <w:numPr>
          <w:ilvl w:val="0"/>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Tire service is to include, but is not limited to the following:</w:t>
      </w:r>
    </w:p>
    <w:p w14:paraId="080C58D8"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Tire Rotation</w:t>
      </w:r>
    </w:p>
    <w:p w14:paraId="5CB911E3"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Mount &amp; Balance</w:t>
      </w:r>
    </w:p>
    <w:p w14:paraId="42F00CE1"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Wheel Balance</w:t>
      </w:r>
    </w:p>
    <w:p w14:paraId="0E2ADE4C"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Tubeless Valve</w:t>
      </w:r>
    </w:p>
    <w:p w14:paraId="1D9EB2D3"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Install &amp; Remove Tire Chains</w:t>
      </w:r>
    </w:p>
    <w:p w14:paraId="6C3EF861"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Store Snow Tires &amp; Change as Needed</w:t>
      </w:r>
    </w:p>
    <w:p w14:paraId="46CB9620"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Roadside Tire Changes</w:t>
      </w:r>
    </w:p>
    <w:p w14:paraId="0B4B3141" w14:textId="77777777" w:rsidR="009E30D3" w:rsidRPr="009E30D3" w:rsidRDefault="009E30D3" w:rsidP="009E30D3">
      <w:pPr>
        <w:jc w:val="center"/>
        <w:rPr>
          <w:rFonts w:ascii="Arial Narrow" w:eastAsia="Calibri" w:hAnsi="Arial Narrow" w:cs="Arial"/>
          <w:sz w:val="22"/>
          <w:szCs w:val="22"/>
        </w:rPr>
      </w:pPr>
    </w:p>
    <w:p w14:paraId="03EFCFC8" w14:textId="77777777" w:rsidR="009E30D3" w:rsidRDefault="009E30D3" w:rsidP="009E30D3">
      <w:pPr>
        <w:jc w:val="center"/>
        <w:rPr>
          <w:rFonts w:ascii="Arial Narrow" w:hAnsi="Arial Narrow" w:cs="Arial"/>
          <w:b/>
          <w:sz w:val="22"/>
          <w:szCs w:val="22"/>
        </w:rPr>
      </w:pPr>
    </w:p>
    <w:p w14:paraId="60964B49" w14:textId="77777777" w:rsidR="009E30D3" w:rsidRDefault="009E30D3" w:rsidP="009E30D3">
      <w:pPr>
        <w:jc w:val="center"/>
        <w:rPr>
          <w:rFonts w:ascii="Arial Narrow" w:hAnsi="Arial Narrow" w:cs="Arial"/>
          <w:b/>
          <w:sz w:val="22"/>
          <w:szCs w:val="22"/>
        </w:rPr>
      </w:pPr>
    </w:p>
    <w:p w14:paraId="3BD2D7D1" w14:textId="77777777" w:rsidR="009E30D3" w:rsidRDefault="009E30D3" w:rsidP="009E30D3">
      <w:pPr>
        <w:jc w:val="center"/>
        <w:rPr>
          <w:rFonts w:ascii="Arial Narrow" w:hAnsi="Arial Narrow" w:cs="Arial"/>
          <w:b/>
          <w:sz w:val="22"/>
          <w:szCs w:val="22"/>
        </w:rPr>
      </w:pPr>
    </w:p>
    <w:p w14:paraId="138462D7" w14:textId="77777777" w:rsidR="009E30D3" w:rsidRDefault="009E30D3" w:rsidP="009E30D3">
      <w:pPr>
        <w:jc w:val="center"/>
        <w:rPr>
          <w:rFonts w:ascii="Arial Narrow" w:hAnsi="Arial Narrow" w:cs="Arial"/>
          <w:b/>
          <w:sz w:val="22"/>
          <w:szCs w:val="22"/>
        </w:rPr>
      </w:pPr>
    </w:p>
    <w:p w14:paraId="55C93276" w14:textId="77777777" w:rsidR="009E30D3" w:rsidRDefault="009E30D3" w:rsidP="009E30D3">
      <w:pPr>
        <w:jc w:val="center"/>
        <w:rPr>
          <w:rFonts w:ascii="Arial Narrow" w:hAnsi="Arial Narrow" w:cs="Arial"/>
          <w:b/>
          <w:sz w:val="22"/>
          <w:szCs w:val="22"/>
        </w:rPr>
      </w:pPr>
    </w:p>
    <w:p w14:paraId="2F2F487D" w14:textId="77777777" w:rsidR="009E30D3" w:rsidRDefault="009E30D3" w:rsidP="009E30D3">
      <w:pPr>
        <w:jc w:val="center"/>
        <w:rPr>
          <w:rFonts w:ascii="Arial Narrow" w:hAnsi="Arial Narrow" w:cs="Arial"/>
          <w:b/>
          <w:sz w:val="22"/>
          <w:szCs w:val="22"/>
        </w:rPr>
      </w:pPr>
    </w:p>
    <w:p w14:paraId="51067CA8" w14:textId="77777777" w:rsidR="009E30D3" w:rsidRDefault="009E30D3" w:rsidP="009E30D3">
      <w:pPr>
        <w:jc w:val="center"/>
        <w:rPr>
          <w:rFonts w:ascii="Arial Narrow" w:hAnsi="Arial Narrow" w:cs="Arial"/>
          <w:b/>
          <w:sz w:val="22"/>
          <w:szCs w:val="22"/>
        </w:rPr>
      </w:pPr>
    </w:p>
    <w:p w14:paraId="07F8ED06" w14:textId="77777777" w:rsidR="009E30D3" w:rsidRDefault="009E30D3" w:rsidP="009E30D3">
      <w:pPr>
        <w:jc w:val="center"/>
        <w:rPr>
          <w:rFonts w:ascii="Arial Narrow" w:hAnsi="Arial Narrow" w:cs="Arial"/>
          <w:b/>
          <w:sz w:val="22"/>
          <w:szCs w:val="22"/>
        </w:rPr>
      </w:pPr>
    </w:p>
    <w:p w14:paraId="51AA8385" w14:textId="77777777" w:rsidR="009E30D3" w:rsidRDefault="009E30D3" w:rsidP="009E30D3">
      <w:pPr>
        <w:jc w:val="center"/>
        <w:rPr>
          <w:rFonts w:ascii="Arial Narrow" w:hAnsi="Arial Narrow" w:cs="Arial"/>
          <w:b/>
          <w:sz w:val="22"/>
          <w:szCs w:val="22"/>
        </w:rPr>
      </w:pPr>
    </w:p>
    <w:p w14:paraId="153A3110" w14:textId="77777777" w:rsidR="009E30D3" w:rsidRDefault="009E30D3" w:rsidP="009E30D3">
      <w:pPr>
        <w:jc w:val="center"/>
        <w:rPr>
          <w:rFonts w:ascii="Arial Narrow" w:hAnsi="Arial Narrow" w:cs="Arial"/>
          <w:b/>
          <w:sz w:val="22"/>
          <w:szCs w:val="22"/>
        </w:rPr>
      </w:pPr>
    </w:p>
    <w:p w14:paraId="60C50CE9" w14:textId="77777777" w:rsidR="009E30D3" w:rsidRDefault="009E30D3" w:rsidP="009E30D3">
      <w:pPr>
        <w:jc w:val="center"/>
        <w:rPr>
          <w:rFonts w:ascii="Arial Narrow" w:hAnsi="Arial Narrow" w:cs="Arial"/>
          <w:b/>
          <w:sz w:val="22"/>
          <w:szCs w:val="22"/>
        </w:rPr>
      </w:pPr>
    </w:p>
    <w:p w14:paraId="7D6E6C55" w14:textId="77777777" w:rsidR="009E30D3" w:rsidRDefault="009E30D3" w:rsidP="009E30D3">
      <w:pPr>
        <w:jc w:val="center"/>
        <w:rPr>
          <w:rFonts w:ascii="Arial Narrow" w:hAnsi="Arial Narrow" w:cs="Arial"/>
          <w:b/>
          <w:sz w:val="22"/>
          <w:szCs w:val="22"/>
        </w:rPr>
      </w:pPr>
    </w:p>
    <w:p w14:paraId="5B53BE63" w14:textId="77777777" w:rsidR="009E30D3" w:rsidRDefault="009E30D3" w:rsidP="009E30D3">
      <w:pPr>
        <w:jc w:val="center"/>
        <w:rPr>
          <w:rFonts w:ascii="Arial Narrow" w:hAnsi="Arial Narrow" w:cs="Arial"/>
          <w:b/>
          <w:sz w:val="22"/>
          <w:szCs w:val="22"/>
        </w:rPr>
      </w:pPr>
    </w:p>
    <w:p w14:paraId="58E595E2" w14:textId="77777777" w:rsidR="009E30D3" w:rsidRDefault="009E30D3" w:rsidP="009E30D3">
      <w:pPr>
        <w:jc w:val="center"/>
        <w:rPr>
          <w:rFonts w:ascii="Arial Narrow" w:hAnsi="Arial Narrow" w:cs="Arial"/>
          <w:b/>
          <w:sz w:val="22"/>
          <w:szCs w:val="22"/>
        </w:rPr>
      </w:pPr>
    </w:p>
    <w:p w14:paraId="31A8F545" w14:textId="7AB3F5EF" w:rsidR="009E30D3" w:rsidRPr="009E30D3" w:rsidRDefault="009E30D3" w:rsidP="009E30D3">
      <w:pPr>
        <w:jc w:val="center"/>
        <w:rPr>
          <w:rFonts w:ascii="Arial Narrow" w:hAnsi="Arial Narrow" w:cs="Arial"/>
          <w:b/>
          <w:sz w:val="22"/>
          <w:szCs w:val="22"/>
        </w:rPr>
      </w:pPr>
      <w:r w:rsidRPr="009E30D3">
        <w:rPr>
          <w:rFonts w:ascii="Arial Narrow" w:hAnsi="Arial Narrow" w:cs="Arial"/>
          <w:b/>
          <w:sz w:val="22"/>
          <w:szCs w:val="22"/>
        </w:rPr>
        <w:lastRenderedPageBreak/>
        <w:t>SAMPLE PREVENTIVE MAINTENANCE SCHEDULE</w:t>
      </w:r>
    </w:p>
    <w:p w14:paraId="39D61CA0" w14:textId="721A2A5A" w:rsidR="009E30D3" w:rsidRPr="009E30D3" w:rsidRDefault="009E30D3" w:rsidP="009E30D3">
      <w:pPr>
        <w:jc w:val="center"/>
        <w:rPr>
          <w:rFonts w:ascii="Arial Narrow" w:hAnsi="Arial Narrow" w:cs="Arial"/>
          <w:b/>
          <w:sz w:val="22"/>
          <w:szCs w:val="22"/>
        </w:rPr>
      </w:pPr>
      <w:r>
        <w:rPr>
          <w:rFonts w:ascii="Arial Narrow" w:hAnsi="Arial Narrow" w:cs="Arial"/>
          <w:b/>
          <w:sz w:val="22"/>
          <w:szCs w:val="22"/>
        </w:rPr>
        <w:t xml:space="preserve">F-250 TRUCKS &amp; </w:t>
      </w:r>
      <w:r w:rsidRPr="009E30D3">
        <w:rPr>
          <w:rFonts w:ascii="Arial Narrow" w:hAnsi="Arial Narrow" w:cs="Arial"/>
          <w:b/>
          <w:sz w:val="22"/>
          <w:szCs w:val="22"/>
        </w:rPr>
        <w:t>SPORT UTILITY VEHICLE</w:t>
      </w:r>
    </w:p>
    <w:p w14:paraId="661507AE" w14:textId="77777777" w:rsidR="009E30D3" w:rsidRPr="009E30D3" w:rsidRDefault="009E30D3" w:rsidP="009E30D3">
      <w:pPr>
        <w:jc w:val="center"/>
        <w:rPr>
          <w:rFonts w:ascii="Arial Narrow" w:hAnsi="Arial Narrow" w:cs="Arial"/>
          <w:b/>
          <w:sz w:val="22"/>
          <w:szCs w:val="22"/>
        </w:rPr>
      </w:pPr>
    </w:p>
    <w:p w14:paraId="4FD48B15" w14:textId="77777777" w:rsidR="009E30D3" w:rsidRPr="009E30D3" w:rsidRDefault="009E30D3" w:rsidP="009E30D3">
      <w:pPr>
        <w:jc w:val="both"/>
        <w:rPr>
          <w:rFonts w:ascii="Arial Narrow" w:hAnsi="Arial Narrow" w:cs="Arial"/>
          <w:sz w:val="22"/>
          <w:szCs w:val="22"/>
        </w:rPr>
      </w:pPr>
      <w:r w:rsidRPr="009E30D3">
        <w:rPr>
          <w:rFonts w:ascii="Arial Narrow" w:hAnsi="Arial Narrow" w:cs="Arial"/>
          <w:sz w:val="22"/>
          <w:szCs w:val="22"/>
        </w:rPr>
        <w:t>Below is a description of preventive maintenance items that have been established for servicing Sport Utility Vehicles. Pricing is requested for each of the service groups. Also included is the service schedule using the Service Groups listed below:</w:t>
      </w:r>
    </w:p>
    <w:p w14:paraId="27E87B8C" w14:textId="77777777" w:rsidR="009E30D3" w:rsidRPr="009E30D3" w:rsidRDefault="009E30D3" w:rsidP="009E30D3">
      <w:pPr>
        <w:jc w:val="both"/>
        <w:rPr>
          <w:rFonts w:ascii="Arial Narrow" w:hAnsi="Arial Narrow" w:cs="Arial"/>
          <w:sz w:val="22"/>
          <w:szCs w:val="22"/>
        </w:rPr>
      </w:pPr>
    </w:p>
    <w:p w14:paraId="1CD87850"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1. </w:t>
      </w:r>
      <w:r w:rsidRPr="009E30D3">
        <w:rPr>
          <w:rFonts w:ascii="Arial Narrow" w:hAnsi="Arial Narrow" w:cs="Arial"/>
          <w:b/>
          <w:sz w:val="22"/>
          <w:szCs w:val="22"/>
        </w:rPr>
        <w:t>Service Group #1</w:t>
      </w:r>
      <w:r w:rsidRPr="009E30D3">
        <w:rPr>
          <w:rFonts w:ascii="Arial Narrow" w:hAnsi="Arial Narrow" w:cs="Arial"/>
          <w:sz w:val="22"/>
          <w:szCs w:val="22"/>
        </w:rPr>
        <w:t xml:space="preserve"> - Oil / Filter Changes</w:t>
      </w:r>
    </w:p>
    <w:p w14:paraId="378C4F5C"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At every 5,000 miles change the oil and filter </w:t>
      </w:r>
    </w:p>
    <w:p w14:paraId="1CCD3C0A"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Use SAE 5-W-20 oil which meets SH, SJ standards. </w:t>
      </w:r>
    </w:p>
    <w:p w14:paraId="08850748"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Check all fluids, brake master cylinder, power steering, transmission.</w:t>
      </w:r>
    </w:p>
    <w:p w14:paraId="7274F8BF"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Check air filter unit.</w:t>
      </w:r>
    </w:p>
    <w:p w14:paraId="0C779BF2"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Visual inspection of radiator and radiator cap. At operation temperature check the coolant level by observing lines on surge tank for proper fill.</w:t>
      </w:r>
    </w:p>
    <w:p w14:paraId="63A63D66"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Visual inspection of radiator and heater hoses and all rubber vacuum lines.</w:t>
      </w:r>
    </w:p>
    <w:p w14:paraId="7B8E4B84"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Check belts for </w:t>
      </w:r>
      <w:proofErr w:type="gramStart"/>
      <w:r w:rsidRPr="009E30D3">
        <w:rPr>
          <w:rFonts w:ascii="Arial Narrow" w:hAnsi="Arial Narrow" w:cs="Arial"/>
          <w:sz w:val="22"/>
          <w:szCs w:val="22"/>
        </w:rPr>
        <w:t>fan</w:t>
      </w:r>
      <w:proofErr w:type="gramEnd"/>
      <w:r w:rsidRPr="009E30D3">
        <w:rPr>
          <w:rFonts w:ascii="Arial Narrow" w:hAnsi="Arial Narrow" w:cs="Arial"/>
          <w:sz w:val="22"/>
          <w:szCs w:val="22"/>
        </w:rPr>
        <w:t>, alternator, water pump and air conditioner for proper tension and signs of wear.</w:t>
      </w:r>
    </w:p>
    <w:p w14:paraId="1CF40283"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Make under-hood check of all electrical wires and connections.</w:t>
      </w:r>
    </w:p>
    <w:p w14:paraId="5811234C"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Ensure </w:t>
      </w:r>
      <w:proofErr w:type="gramStart"/>
      <w:r w:rsidRPr="009E30D3">
        <w:rPr>
          <w:rFonts w:ascii="Arial Narrow" w:hAnsi="Arial Narrow" w:cs="Arial"/>
          <w:sz w:val="22"/>
          <w:szCs w:val="22"/>
        </w:rPr>
        <w:t>area</w:t>
      </w:r>
      <w:proofErr w:type="gramEnd"/>
      <w:r w:rsidRPr="009E30D3">
        <w:rPr>
          <w:rFonts w:ascii="Arial Narrow" w:hAnsi="Arial Narrow" w:cs="Arial"/>
          <w:sz w:val="22"/>
          <w:szCs w:val="22"/>
        </w:rPr>
        <w:t xml:space="preserve"> in front of radiator is clean and free of debris such as bugs, grass, etc.</w:t>
      </w:r>
    </w:p>
    <w:p w14:paraId="2483EDEE"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If equipped with grease fittings, lubricate steering, suspension, and ball joints.</w:t>
      </w:r>
    </w:p>
    <w:p w14:paraId="744B9CB3" w14:textId="77777777" w:rsidR="009E30D3" w:rsidRPr="009E30D3" w:rsidRDefault="009E30D3" w:rsidP="009E30D3">
      <w:pPr>
        <w:rPr>
          <w:rFonts w:ascii="Arial Narrow" w:hAnsi="Arial Narrow" w:cs="Arial"/>
          <w:sz w:val="22"/>
          <w:szCs w:val="22"/>
        </w:rPr>
      </w:pPr>
    </w:p>
    <w:p w14:paraId="13C765AF"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2. </w:t>
      </w:r>
      <w:r w:rsidRPr="009E30D3">
        <w:rPr>
          <w:rFonts w:ascii="Arial Narrow" w:hAnsi="Arial Narrow" w:cs="Arial"/>
          <w:b/>
          <w:sz w:val="22"/>
          <w:szCs w:val="22"/>
        </w:rPr>
        <w:t>Service Group #2</w:t>
      </w:r>
      <w:r w:rsidRPr="009E30D3">
        <w:rPr>
          <w:rFonts w:ascii="Arial Narrow" w:hAnsi="Arial Narrow" w:cs="Arial"/>
          <w:sz w:val="22"/>
          <w:szCs w:val="22"/>
        </w:rPr>
        <w:t xml:space="preserve"> - Tire Rotation/Maintenance/Replacement</w:t>
      </w:r>
    </w:p>
    <w:p w14:paraId="6394985B"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 xml:space="preserve">Every 10,000 miles rotate tires on </w:t>
      </w:r>
      <w:proofErr w:type="gramStart"/>
      <w:r w:rsidRPr="009E30D3">
        <w:rPr>
          <w:rFonts w:ascii="Arial Narrow" w:hAnsi="Arial Narrow" w:cs="Arial"/>
          <w:sz w:val="22"/>
          <w:szCs w:val="22"/>
        </w:rPr>
        <w:t>four</w:t>
      </w:r>
      <w:proofErr w:type="gramEnd"/>
      <w:r w:rsidRPr="009E30D3">
        <w:rPr>
          <w:rFonts w:ascii="Arial Narrow" w:hAnsi="Arial Narrow" w:cs="Arial"/>
          <w:sz w:val="22"/>
          <w:szCs w:val="22"/>
        </w:rPr>
        <w:t xml:space="preserve">-tire rotation basis. </w:t>
      </w:r>
    </w:p>
    <w:p w14:paraId="56A5B439"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Visually inspect brakes when rotating tires.</w:t>
      </w:r>
    </w:p>
    <w:p w14:paraId="2DFFCE64"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Check tire pressure regularly. Maintain at 35-44 PSI, cold.</w:t>
      </w:r>
    </w:p>
    <w:p w14:paraId="499DAA72"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Replacement of tires with more than 3/32 inch of tread must be approved by Sheriff, Chief or Lieutenant.</w:t>
      </w:r>
    </w:p>
    <w:p w14:paraId="40A0A245"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When wheels are taken off for any reason, torque wheel nuts to manufacturer’s specifications. Improper tightening of wheel nuts will warp the brake rotors and result in poor brake performance.</w:t>
      </w:r>
    </w:p>
    <w:p w14:paraId="6D7DF626"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Tires must be V speed rated.</w:t>
      </w:r>
    </w:p>
    <w:p w14:paraId="1458FBC8" w14:textId="77777777" w:rsidR="009E30D3" w:rsidRPr="009E30D3" w:rsidRDefault="009E30D3" w:rsidP="009E30D3">
      <w:pPr>
        <w:rPr>
          <w:rFonts w:ascii="Arial Narrow" w:hAnsi="Arial Narrow" w:cs="Arial"/>
          <w:sz w:val="22"/>
          <w:szCs w:val="22"/>
        </w:rPr>
      </w:pPr>
    </w:p>
    <w:p w14:paraId="34BFD164"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3. </w:t>
      </w:r>
      <w:r w:rsidRPr="009E30D3">
        <w:rPr>
          <w:rFonts w:ascii="Arial Narrow" w:hAnsi="Arial Narrow" w:cs="Arial"/>
          <w:b/>
          <w:sz w:val="22"/>
          <w:szCs w:val="22"/>
        </w:rPr>
        <w:t>Service Group #3</w:t>
      </w:r>
      <w:r w:rsidRPr="009E30D3">
        <w:rPr>
          <w:rFonts w:ascii="Arial Narrow" w:hAnsi="Arial Narrow" w:cs="Arial"/>
          <w:sz w:val="22"/>
          <w:szCs w:val="22"/>
        </w:rPr>
        <w:t xml:space="preserve"> - Air Filters</w:t>
      </w:r>
    </w:p>
    <w:p w14:paraId="3DD0C9D6" w14:textId="77777777" w:rsidR="009E30D3" w:rsidRPr="009E30D3" w:rsidRDefault="009E30D3" w:rsidP="009E30D3">
      <w:pPr>
        <w:numPr>
          <w:ilvl w:val="0"/>
          <w:numId w:val="37"/>
        </w:numPr>
        <w:spacing w:line="276" w:lineRule="auto"/>
        <w:rPr>
          <w:rFonts w:ascii="Arial Narrow" w:hAnsi="Arial Narrow" w:cs="Arial"/>
          <w:sz w:val="22"/>
          <w:szCs w:val="22"/>
        </w:rPr>
      </w:pPr>
      <w:r w:rsidRPr="009E30D3">
        <w:rPr>
          <w:rFonts w:ascii="Arial Narrow" w:hAnsi="Arial Narrow" w:cs="Arial"/>
          <w:sz w:val="22"/>
          <w:szCs w:val="22"/>
        </w:rPr>
        <w:t>Every 15,000 miles replace the paper air filter element.</w:t>
      </w:r>
    </w:p>
    <w:p w14:paraId="0DDBEEC9" w14:textId="77777777" w:rsidR="009E30D3" w:rsidRPr="009E30D3" w:rsidRDefault="009E30D3" w:rsidP="009E30D3">
      <w:pPr>
        <w:numPr>
          <w:ilvl w:val="0"/>
          <w:numId w:val="37"/>
        </w:numPr>
        <w:spacing w:line="276" w:lineRule="auto"/>
        <w:rPr>
          <w:rFonts w:ascii="Arial Narrow" w:hAnsi="Arial Narrow" w:cs="Arial"/>
          <w:sz w:val="22"/>
          <w:szCs w:val="22"/>
        </w:rPr>
      </w:pPr>
      <w:r w:rsidRPr="009E30D3">
        <w:rPr>
          <w:rFonts w:ascii="Arial Narrow" w:hAnsi="Arial Narrow" w:cs="Arial"/>
          <w:sz w:val="22"/>
          <w:szCs w:val="22"/>
        </w:rPr>
        <w:t>Filter should be replaced immediately if the vehicle is exposed to severe dust conditions.</w:t>
      </w:r>
    </w:p>
    <w:p w14:paraId="496458E8" w14:textId="77777777" w:rsidR="009E30D3" w:rsidRPr="009E30D3" w:rsidRDefault="009E30D3" w:rsidP="009E30D3">
      <w:pPr>
        <w:rPr>
          <w:rFonts w:ascii="Arial Narrow" w:hAnsi="Arial Narrow" w:cs="Arial"/>
          <w:b/>
          <w:sz w:val="22"/>
          <w:szCs w:val="22"/>
        </w:rPr>
      </w:pPr>
    </w:p>
    <w:p w14:paraId="29B3857D"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4. </w:t>
      </w:r>
      <w:r w:rsidRPr="009E30D3">
        <w:rPr>
          <w:rFonts w:ascii="Arial Narrow" w:hAnsi="Arial Narrow" w:cs="Arial"/>
          <w:b/>
          <w:sz w:val="22"/>
          <w:szCs w:val="22"/>
        </w:rPr>
        <w:t>Service Group #4</w:t>
      </w:r>
      <w:r w:rsidRPr="009E30D3">
        <w:rPr>
          <w:rFonts w:ascii="Arial Narrow" w:hAnsi="Arial Narrow" w:cs="Arial"/>
          <w:sz w:val="22"/>
          <w:szCs w:val="22"/>
        </w:rPr>
        <w:t xml:space="preserve"> - Fuel Filter and Other 15,000 Mile Adjustments</w:t>
      </w:r>
    </w:p>
    <w:p w14:paraId="6714D1A4" w14:textId="77777777" w:rsidR="009E30D3" w:rsidRPr="009E30D3" w:rsidRDefault="009E30D3" w:rsidP="009E30D3">
      <w:pPr>
        <w:numPr>
          <w:ilvl w:val="0"/>
          <w:numId w:val="38"/>
        </w:numPr>
        <w:spacing w:line="276" w:lineRule="auto"/>
        <w:rPr>
          <w:rFonts w:ascii="Arial Narrow" w:hAnsi="Arial Narrow" w:cs="Arial"/>
          <w:sz w:val="22"/>
          <w:szCs w:val="22"/>
        </w:rPr>
      </w:pPr>
      <w:r w:rsidRPr="009E30D3">
        <w:rPr>
          <w:rFonts w:ascii="Arial Narrow" w:hAnsi="Arial Narrow" w:cs="Arial"/>
          <w:sz w:val="22"/>
          <w:szCs w:val="22"/>
        </w:rPr>
        <w:t>Replace the fuel filter every 15,000 miles.</w:t>
      </w:r>
    </w:p>
    <w:p w14:paraId="24BB7A7D" w14:textId="77777777" w:rsidR="009E30D3" w:rsidRPr="009E30D3" w:rsidRDefault="009E30D3" w:rsidP="009E30D3">
      <w:pPr>
        <w:rPr>
          <w:rFonts w:ascii="Arial Narrow" w:hAnsi="Arial Narrow" w:cs="Arial"/>
          <w:sz w:val="22"/>
          <w:szCs w:val="22"/>
        </w:rPr>
      </w:pPr>
    </w:p>
    <w:p w14:paraId="4756D531"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5. </w:t>
      </w:r>
      <w:r w:rsidRPr="009E30D3">
        <w:rPr>
          <w:rFonts w:ascii="Arial Narrow" w:hAnsi="Arial Narrow" w:cs="Arial"/>
          <w:b/>
          <w:sz w:val="22"/>
          <w:szCs w:val="22"/>
        </w:rPr>
        <w:t>Service Group #5</w:t>
      </w:r>
      <w:r w:rsidRPr="009E30D3">
        <w:rPr>
          <w:rFonts w:ascii="Arial Narrow" w:hAnsi="Arial Narrow" w:cs="Arial"/>
          <w:sz w:val="22"/>
          <w:szCs w:val="22"/>
        </w:rPr>
        <w:t xml:space="preserve"> - Cooling System</w:t>
      </w:r>
    </w:p>
    <w:p w14:paraId="693D9316" w14:textId="77777777" w:rsidR="009E30D3" w:rsidRPr="009E30D3" w:rsidRDefault="009E30D3" w:rsidP="009E30D3">
      <w:pPr>
        <w:numPr>
          <w:ilvl w:val="0"/>
          <w:numId w:val="39"/>
        </w:numPr>
        <w:spacing w:line="276" w:lineRule="auto"/>
        <w:rPr>
          <w:rFonts w:ascii="Arial Narrow" w:hAnsi="Arial Narrow" w:cs="Arial"/>
          <w:sz w:val="22"/>
          <w:szCs w:val="22"/>
        </w:rPr>
      </w:pPr>
      <w:r w:rsidRPr="009E30D3">
        <w:rPr>
          <w:rFonts w:ascii="Arial Narrow" w:hAnsi="Arial Narrow" w:cs="Arial"/>
          <w:sz w:val="22"/>
          <w:szCs w:val="22"/>
        </w:rPr>
        <w:t>Flush and fill cooling system at 100,000 miles.</w:t>
      </w:r>
    </w:p>
    <w:p w14:paraId="7A40AE79" w14:textId="77777777" w:rsidR="009E30D3" w:rsidRPr="009E30D3" w:rsidRDefault="009E30D3" w:rsidP="009E30D3">
      <w:pPr>
        <w:numPr>
          <w:ilvl w:val="0"/>
          <w:numId w:val="39"/>
        </w:numPr>
        <w:spacing w:line="276" w:lineRule="auto"/>
        <w:rPr>
          <w:rFonts w:ascii="Arial Narrow" w:hAnsi="Arial Narrow" w:cs="Arial"/>
          <w:sz w:val="22"/>
          <w:szCs w:val="22"/>
        </w:rPr>
      </w:pPr>
      <w:r w:rsidRPr="009E30D3">
        <w:rPr>
          <w:rFonts w:ascii="Arial Narrow" w:hAnsi="Arial Narrow" w:cs="Arial"/>
          <w:sz w:val="22"/>
          <w:szCs w:val="22"/>
        </w:rPr>
        <w:t>Use antifreeze all year round a check frequently during Winter months. Protection must be -20 degrees.</w:t>
      </w:r>
    </w:p>
    <w:p w14:paraId="1E723EFC" w14:textId="77777777" w:rsidR="009E30D3" w:rsidRPr="009E30D3" w:rsidRDefault="009E30D3" w:rsidP="009E30D3">
      <w:pPr>
        <w:numPr>
          <w:ilvl w:val="0"/>
          <w:numId w:val="39"/>
        </w:numPr>
        <w:spacing w:line="276" w:lineRule="auto"/>
        <w:rPr>
          <w:rFonts w:ascii="Arial Narrow" w:hAnsi="Arial Narrow" w:cs="Arial"/>
          <w:sz w:val="22"/>
          <w:szCs w:val="22"/>
        </w:rPr>
      </w:pPr>
      <w:r w:rsidRPr="009E30D3">
        <w:rPr>
          <w:rFonts w:ascii="Arial Narrow" w:hAnsi="Arial Narrow" w:cs="Arial"/>
          <w:sz w:val="22"/>
          <w:szCs w:val="22"/>
        </w:rPr>
        <w:t>Use only antifreeze which is yellow or green in color. Do not mix orange antifreeze with original yellow or green.</w:t>
      </w:r>
    </w:p>
    <w:p w14:paraId="1FE71A19" w14:textId="77777777" w:rsidR="009E30D3" w:rsidRPr="009E30D3" w:rsidRDefault="009E30D3" w:rsidP="009E30D3">
      <w:pPr>
        <w:rPr>
          <w:rFonts w:ascii="Arial Narrow" w:hAnsi="Arial Narrow" w:cs="Arial"/>
          <w:sz w:val="22"/>
          <w:szCs w:val="22"/>
        </w:rPr>
      </w:pPr>
    </w:p>
    <w:p w14:paraId="7FE0EEAB"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6. </w:t>
      </w:r>
      <w:r w:rsidRPr="009E30D3">
        <w:rPr>
          <w:rFonts w:ascii="Arial Narrow" w:hAnsi="Arial Narrow" w:cs="Arial"/>
          <w:b/>
          <w:sz w:val="22"/>
          <w:szCs w:val="22"/>
        </w:rPr>
        <w:t>Service Group #6</w:t>
      </w:r>
      <w:r w:rsidRPr="009E30D3">
        <w:rPr>
          <w:rFonts w:ascii="Arial Narrow" w:hAnsi="Arial Narrow" w:cs="Arial"/>
          <w:sz w:val="22"/>
          <w:szCs w:val="22"/>
        </w:rPr>
        <w:t xml:space="preserve"> - Transmission</w:t>
      </w:r>
    </w:p>
    <w:p w14:paraId="73312229" w14:textId="77777777" w:rsidR="009E30D3" w:rsidRPr="009E30D3" w:rsidRDefault="009E30D3" w:rsidP="009E30D3">
      <w:pPr>
        <w:numPr>
          <w:ilvl w:val="0"/>
          <w:numId w:val="40"/>
        </w:numPr>
        <w:spacing w:line="276" w:lineRule="auto"/>
        <w:rPr>
          <w:rFonts w:ascii="Arial Narrow" w:hAnsi="Arial Narrow" w:cs="Arial"/>
          <w:sz w:val="22"/>
          <w:szCs w:val="22"/>
        </w:rPr>
      </w:pPr>
      <w:r w:rsidRPr="009E30D3">
        <w:rPr>
          <w:rFonts w:ascii="Arial Narrow" w:hAnsi="Arial Narrow" w:cs="Arial"/>
          <w:sz w:val="22"/>
          <w:szCs w:val="22"/>
        </w:rPr>
        <w:t>Every 50,000 miles flush all fluid and change the filter.</w:t>
      </w:r>
    </w:p>
    <w:p w14:paraId="3EF86B77" w14:textId="77777777" w:rsidR="009E30D3" w:rsidRPr="009E30D3" w:rsidRDefault="009E30D3" w:rsidP="009E30D3">
      <w:pPr>
        <w:rPr>
          <w:rFonts w:ascii="Arial Narrow" w:hAnsi="Arial Narrow" w:cs="Arial"/>
          <w:sz w:val="22"/>
          <w:szCs w:val="22"/>
        </w:rPr>
      </w:pPr>
    </w:p>
    <w:p w14:paraId="5B3F95B6"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7. </w:t>
      </w:r>
      <w:r w:rsidRPr="009E30D3">
        <w:rPr>
          <w:rFonts w:ascii="Arial Narrow" w:hAnsi="Arial Narrow" w:cs="Arial"/>
          <w:b/>
          <w:sz w:val="22"/>
          <w:szCs w:val="22"/>
        </w:rPr>
        <w:t>Service Group #7</w:t>
      </w:r>
      <w:r w:rsidRPr="009E30D3">
        <w:rPr>
          <w:rFonts w:ascii="Arial Narrow" w:hAnsi="Arial Narrow" w:cs="Arial"/>
          <w:sz w:val="22"/>
          <w:szCs w:val="22"/>
        </w:rPr>
        <w:t xml:space="preserve"> - Spark Plugs</w:t>
      </w:r>
    </w:p>
    <w:p w14:paraId="315F4D05" w14:textId="77777777" w:rsidR="009E30D3" w:rsidRPr="009E30D3" w:rsidRDefault="009E30D3" w:rsidP="009E30D3">
      <w:pPr>
        <w:numPr>
          <w:ilvl w:val="0"/>
          <w:numId w:val="41"/>
        </w:numPr>
        <w:spacing w:line="276" w:lineRule="auto"/>
        <w:rPr>
          <w:rFonts w:ascii="Arial Narrow" w:hAnsi="Arial Narrow" w:cs="Arial"/>
          <w:sz w:val="22"/>
          <w:szCs w:val="22"/>
        </w:rPr>
      </w:pPr>
      <w:r w:rsidRPr="009E30D3">
        <w:rPr>
          <w:rFonts w:ascii="Arial Narrow" w:hAnsi="Arial Narrow" w:cs="Arial"/>
          <w:sz w:val="22"/>
          <w:szCs w:val="22"/>
        </w:rPr>
        <w:t>Replace every 60,000 miles.</w:t>
      </w:r>
    </w:p>
    <w:p w14:paraId="301A93DB" w14:textId="77777777" w:rsidR="009E30D3" w:rsidRPr="009E30D3" w:rsidRDefault="009E30D3" w:rsidP="009E30D3">
      <w:pPr>
        <w:rPr>
          <w:rFonts w:ascii="Arial Narrow" w:hAnsi="Arial Narrow" w:cs="Arial"/>
          <w:sz w:val="22"/>
          <w:szCs w:val="22"/>
        </w:rPr>
      </w:pPr>
    </w:p>
    <w:p w14:paraId="06A706A3"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8. </w:t>
      </w:r>
      <w:r w:rsidRPr="009E30D3">
        <w:rPr>
          <w:rFonts w:ascii="Arial Narrow" w:hAnsi="Arial Narrow" w:cs="Arial"/>
          <w:b/>
          <w:sz w:val="22"/>
          <w:szCs w:val="22"/>
        </w:rPr>
        <w:t>Service Group #8</w:t>
      </w:r>
      <w:r w:rsidRPr="009E30D3">
        <w:rPr>
          <w:rFonts w:ascii="Arial Narrow" w:hAnsi="Arial Narrow" w:cs="Arial"/>
          <w:sz w:val="22"/>
          <w:szCs w:val="22"/>
        </w:rPr>
        <w:t xml:space="preserve"> - Brakes</w:t>
      </w:r>
    </w:p>
    <w:p w14:paraId="50B65908" w14:textId="77777777" w:rsidR="009E30D3" w:rsidRPr="009E30D3" w:rsidRDefault="009E30D3" w:rsidP="009E30D3">
      <w:pPr>
        <w:numPr>
          <w:ilvl w:val="0"/>
          <w:numId w:val="42"/>
        </w:numPr>
        <w:spacing w:line="276" w:lineRule="auto"/>
        <w:rPr>
          <w:rFonts w:ascii="Arial Narrow" w:hAnsi="Arial Narrow" w:cs="Arial"/>
          <w:sz w:val="22"/>
          <w:szCs w:val="22"/>
        </w:rPr>
      </w:pPr>
      <w:r w:rsidRPr="009E30D3">
        <w:rPr>
          <w:rFonts w:ascii="Arial Narrow" w:hAnsi="Arial Narrow" w:cs="Arial"/>
          <w:sz w:val="22"/>
          <w:szCs w:val="22"/>
        </w:rPr>
        <w:t>Replace brake pads as necessary with approved pads.</w:t>
      </w:r>
    </w:p>
    <w:p w14:paraId="7E825C1F" w14:textId="2F613B38" w:rsidR="009E30D3" w:rsidRDefault="009E30D3" w:rsidP="009E30D3">
      <w:pPr>
        <w:numPr>
          <w:ilvl w:val="0"/>
          <w:numId w:val="42"/>
        </w:numPr>
        <w:spacing w:line="276" w:lineRule="auto"/>
        <w:rPr>
          <w:rFonts w:ascii="Arial Narrow" w:hAnsi="Arial Narrow" w:cs="Arial"/>
          <w:sz w:val="22"/>
          <w:szCs w:val="22"/>
        </w:rPr>
      </w:pPr>
      <w:r w:rsidRPr="009E30D3">
        <w:rPr>
          <w:rFonts w:ascii="Arial Narrow" w:hAnsi="Arial Narrow" w:cs="Arial"/>
          <w:sz w:val="22"/>
          <w:szCs w:val="22"/>
        </w:rPr>
        <w:t>Rotors should be replaced with new not resurfaced.</w:t>
      </w:r>
    </w:p>
    <w:p w14:paraId="19E5B5C0" w14:textId="77777777" w:rsidR="009B22D2" w:rsidRPr="009E30D3" w:rsidRDefault="009B22D2" w:rsidP="00160EB7">
      <w:pPr>
        <w:spacing w:line="276" w:lineRule="auto"/>
        <w:ind w:left="720"/>
        <w:rPr>
          <w:rFonts w:ascii="Arial Narrow" w:hAnsi="Arial Narrow" w:cs="Arial"/>
          <w:sz w:val="22"/>
          <w:szCs w:val="22"/>
        </w:rPr>
      </w:pPr>
    </w:p>
    <w:p w14:paraId="6A1517C1" w14:textId="77777777" w:rsidR="009E30D3" w:rsidRPr="009E30D3" w:rsidRDefault="009E30D3" w:rsidP="009E30D3">
      <w:pPr>
        <w:rPr>
          <w:rFonts w:ascii="Arial Narrow" w:hAnsi="Arial Narrow" w:cs="Arial"/>
          <w:sz w:val="22"/>
          <w:szCs w:val="22"/>
        </w:rPr>
      </w:pPr>
    </w:p>
    <w:p w14:paraId="463D491D" w14:textId="77777777" w:rsidR="009E30D3" w:rsidRPr="009E30D3" w:rsidRDefault="009E30D3" w:rsidP="009E30D3">
      <w:pPr>
        <w:outlineLvl w:val="2"/>
        <w:rPr>
          <w:rFonts w:ascii="Arial Narrow" w:hAnsi="Arial Narrow" w:cs="Arial"/>
          <w:b/>
          <w:bCs/>
          <w:sz w:val="22"/>
          <w:szCs w:val="22"/>
        </w:rPr>
      </w:pPr>
      <w:r w:rsidRPr="009E30D3">
        <w:rPr>
          <w:rFonts w:ascii="Arial Narrow" w:hAnsi="Arial Narrow" w:cs="Arial"/>
          <w:b/>
          <w:bCs/>
          <w:sz w:val="22"/>
          <w:szCs w:val="22"/>
        </w:rPr>
        <w:t>Other Related Policies and Guidelines</w:t>
      </w:r>
    </w:p>
    <w:p w14:paraId="382ABCFF"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 xml:space="preserve">DO NOT overfill </w:t>
      </w:r>
      <w:proofErr w:type="gramStart"/>
      <w:r w:rsidRPr="009E30D3">
        <w:rPr>
          <w:rFonts w:ascii="Arial Narrow" w:hAnsi="Arial Narrow" w:cs="Arial"/>
          <w:sz w:val="22"/>
          <w:szCs w:val="22"/>
        </w:rPr>
        <w:t>crankcase</w:t>
      </w:r>
      <w:proofErr w:type="gramEnd"/>
      <w:r w:rsidRPr="009E30D3">
        <w:rPr>
          <w:rFonts w:ascii="Arial Narrow" w:hAnsi="Arial Narrow" w:cs="Arial"/>
          <w:sz w:val="22"/>
          <w:szCs w:val="22"/>
        </w:rPr>
        <w:t>.</w:t>
      </w:r>
    </w:p>
    <w:p w14:paraId="5AA145D9"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DO NOT use gas-saving devices or gadgets.</w:t>
      </w:r>
    </w:p>
    <w:p w14:paraId="78016D0C"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DO NOT use gadgets that supposedly increase power.</w:t>
      </w:r>
    </w:p>
    <w:p w14:paraId="69C14FAE"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Follow manufacturer guidelines within starting a dead battery to avoid damaging the vehicle's computer. DO NOT USE JUMPER CABLES.</w:t>
      </w:r>
    </w:p>
    <w:p w14:paraId="381ABCD3"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 xml:space="preserve">BRAKE FLUID SPECIAL NOTICE: Use only </w:t>
      </w:r>
      <w:proofErr w:type="gramStart"/>
      <w:r w:rsidRPr="009E30D3">
        <w:rPr>
          <w:rFonts w:ascii="Arial Narrow" w:hAnsi="Arial Narrow" w:cs="Arial"/>
          <w:sz w:val="22"/>
          <w:szCs w:val="22"/>
        </w:rPr>
        <w:t>High Performance</w:t>
      </w:r>
      <w:proofErr w:type="gramEnd"/>
      <w:r w:rsidRPr="009E30D3">
        <w:rPr>
          <w:rFonts w:ascii="Arial Narrow" w:hAnsi="Arial Narrow" w:cs="Arial"/>
          <w:sz w:val="22"/>
          <w:szCs w:val="22"/>
        </w:rPr>
        <w:t xml:space="preserve"> DOT 3 brake fluid that meets or exceeds Ford Motor Company specifications.</w:t>
      </w:r>
    </w:p>
    <w:p w14:paraId="74CAB2BB"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 xml:space="preserve">Operate the air conditioner at least once </w:t>
      </w:r>
      <w:proofErr w:type="gramStart"/>
      <w:r w:rsidRPr="009E30D3">
        <w:rPr>
          <w:rFonts w:ascii="Arial Narrow" w:hAnsi="Arial Narrow" w:cs="Arial"/>
          <w:sz w:val="22"/>
          <w:szCs w:val="22"/>
        </w:rPr>
        <w:t>monthly</w:t>
      </w:r>
      <w:proofErr w:type="gramEnd"/>
      <w:r w:rsidRPr="009E30D3">
        <w:rPr>
          <w:rFonts w:ascii="Arial Narrow" w:hAnsi="Arial Narrow" w:cs="Arial"/>
          <w:sz w:val="22"/>
          <w:szCs w:val="22"/>
        </w:rPr>
        <w:t xml:space="preserve"> during the winter to lubricate seals.</w:t>
      </w:r>
    </w:p>
    <w:p w14:paraId="1F37A619" w14:textId="77777777" w:rsidR="009E30D3" w:rsidRPr="009E30D3" w:rsidRDefault="009E30D3" w:rsidP="009E30D3">
      <w:pPr>
        <w:rPr>
          <w:rFonts w:ascii="Arial Narrow" w:hAnsi="Arial Narrow" w:cs="Arial"/>
          <w:sz w:val="22"/>
          <w:szCs w:val="22"/>
        </w:rPr>
      </w:pPr>
    </w:p>
    <w:p w14:paraId="542FDEA6" w14:textId="77777777" w:rsidR="009E30D3" w:rsidRDefault="009E30D3" w:rsidP="009E30D3">
      <w:pPr>
        <w:jc w:val="center"/>
        <w:rPr>
          <w:rFonts w:ascii="Arial Narrow" w:hAnsi="Arial Narrow" w:cs="Arial"/>
          <w:b/>
          <w:sz w:val="22"/>
          <w:szCs w:val="22"/>
        </w:rPr>
      </w:pPr>
    </w:p>
    <w:p w14:paraId="23DE3D1E" w14:textId="77777777" w:rsidR="009E30D3" w:rsidRDefault="009E30D3" w:rsidP="009E30D3">
      <w:pPr>
        <w:jc w:val="center"/>
        <w:rPr>
          <w:rFonts w:ascii="Arial Narrow" w:hAnsi="Arial Narrow" w:cs="Arial"/>
          <w:b/>
          <w:sz w:val="22"/>
          <w:szCs w:val="22"/>
        </w:rPr>
      </w:pPr>
    </w:p>
    <w:p w14:paraId="3D3C0453" w14:textId="77777777" w:rsidR="009E30D3" w:rsidRDefault="009E30D3" w:rsidP="009E30D3">
      <w:pPr>
        <w:jc w:val="center"/>
        <w:rPr>
          <w:rFonts w:ascii="Arial Narrow" w:hAnsi="Arial Narrow" w:cs="Arial"/>
          <w:b/>
          <w:sz w:val="22"/>
          <w:szCs w:val="22"/>
        </w:rPr>
      </w:pPr>
    </w:p>
    <w:p w14:paraId="112F2343" w14:textId="77777777" w:rsidR="009E30D3" w:rsidRDefault="009E30D3" w:rsidP="009E30D3">
      <w:pPr>
        <w:jc w:val="center"/>
        <w:rPr>
          <w:rFonts w:ascii="Arial Narrow" w:hAnsi="Arial Narrow" w:cs="Arial"/>
          <w:b/>
          <w:sz w:val="22"/>
          <w:szCs w:val="22"/>
        </w:rPr>
      </w:pPr>
    </w:p>
    <w:p w14:paraId="3B647B71" w14:textId="77777777" w:rsidR="009E30D3" w:rsidRDefault="009E30D3" w:rsidP="009E30D3">
      <w:pPr>
        <w:jc w:val="center"/>
        <w:rPr>
          <w:rFonts w:ascii="Arial Narrow" w:hAnsi="Arial Narrow" w:cs="Arial"/>
          <w:b/>
          <w:sz w:val="22"/>
          <w:szCs w:val="22"/>
        </w:rPr>
      </w:pPr>
    </w:p>
    <w:p w14:paraId="75C33EBD" w14:textId="77777777" w:rsidR="009E30D3" w:rsidRDefault="009E30D3" w:rsidP="009E30D3">
      <w:pPr>
        <w:jc w:val="center"/>
        <w:rPr>
          <w:rFonts w:ascii="Arial Narrow" w:hAnsi="Arial Narrow" w:cs="Arial"/>
          <w:b/>
          <w:sz w:val="22"/>
          <w:szCs w:val="22"/>
        </w:rPr>
      </w:pPr>
    </w:p>
    <w:p w14:paraId="787427C5" w14:textId="77777777" w:rsidR="009E30D3" w:rsidRDefault="009E30D3" w:rsidP="009E30D3">
      <w:pPr>
        <w:jc w:val="center"/>
        <w:rPr>
          <w:rFonts w:ascii="Arial Narrow" w:hAnsi="Arial Narrow" w:cs="Arial"/>
          <w:b/>
          <w:sz w:val="22"/>
          <w:szCs w:val="22"/>
        </w:rPr>
      </w:pPr>
    </w:p>
    <w:p w14:paraId="36162A37" w14:textId="77777777" w:rsidR="009E30D3" w:rsidRDefault="009E30D3" w:rsidP="009E30D3">
      <w:pPr>
        <w:jc w:val="center"/>
        <w:rPr>
          <w:rFonts w:ascii="Arial Narrow" w:hAnsi="Arial Narrow" w:cs="Arial"/>
          <w:b/>
          <w:sz w:val="22"/>
          <w:szCs w:val="22"/>
        </w:rPr>
      </w:pPr>
    </w:p>
    <w:p w14:paraId="3A8C62C9" w14:textId="77777777" w:rsidR="009E30D3" w:rsidRDefault="009E30D3" w:rsidP="009E30D3">
      <w:pPr>
        <w:jc w:val="center"/>
        <w:rPr>
          <w:rFonts w:ascii="Arial Narrow" w:hAnsi="Arial Narrow" w:cs="Arial"/>
          <w:b/>
          <w:sz w:val="22"/>
          <w:szCs w:val="22"/>
        </w:rPr>
      </w:pPr>
    </w:p>
    <w:p w14:paraId="13B4448A" w14:textId="77777777" w:rsidR="009E30D3" w:rsidRDefault="009E30D3" w:rsidP="009E30D3">
      <w:pPr>
        <w:jc w:val="center"/>
        <w:rPr>
          <w:rFonts w:ascii="Arial Narrow" w:hAnsi="Arial Narrow" w:cs="Arial"/>
          <w:b/>
          <w:sz w:val="22"/>
          <w:szCs w:val="22"/>
        </w:rPr>
      </w:pPr>
    </w:p>
    <w:p w14:paraId="35C0EF56" w14:textId="77777777" w:rsidR="009E30D3" w:rsidRDefault="009E30D3" w:rsidP="009E30D3">
      <w:pPr>
        <w:jc w:val="center"/>
        <w:rPr>
          <w:rFonts w:ascii="Arial Narrow" w:hAnsi="Arial Narrow" w:cs="Arial"/>
          <w:b/>
          <w:sz w:val="22"/>
          <w:szCs w:val="22"/>
        </w:rPr>
      </w:pPr>
    </w:p>
    <w:p w14:paraId="396F3DEF" w14:textId="77777777" w:rsidR="009E30D3" w:rsidRDefault="009E30D3" w:rsidP="009E30D3">
      <w:pPr>
        <w:jc w:val="center"/>
        <w:rPr>
          <w:rFonts w:ascii="Arial Narrow" w:hAnsi="Arial Narrow" w:cs="Arial"/>
          <w:b/>
          <w:sz w:val="22"/>
          <w:szCs w:val="22"/>
        </w:rPr>
      </w:pPr>
    </w:p>
    <w:p w14:paraId="6F36A086" w14:textId="77777777" w:rsidR="009E30D3" w:rsidRDefault="009E30D3" w:rsidP="009E30D3">
      <w:pPr>
        <w:jc w:val="center"/>
        <w:rPr>
          <w:rFonts w:ascii="Arial Narrow" w:hAnsi="Arial Narrow" w:cs="Arial"/>
          <w:b/>
          <w:sz w:val="22"/>
          <w:szCs w:val="22"/>
        </w:rPr>
      </w:pPr>
    </w:p>
    <w:p w14:paraId="6373E7C3" w14:textId="77777777" w:rsidR="009E30D3" w:rsidRDefault="009E30D3" w:rsidP="009E30D3">
      <w:pPr>
        <w:jc w:val="center"/>
        <w:rPr>
          <w:rFonts w:ascii="Arial Narrow" w:hAnsi="Arial Narrow" w:cs="Arial"/>
          <w:b/>
          <w:sz w:val="22"/>
          <w:szCs w:val="22"/>
        </w:rPr>
      </w:pPr>
    </w:p>
    <w:p w14:paraId="3CBFFEAE" w14:textId="77777777" w:rsidR="009E30D3" w:rsidRDefault="009E30D3" w:rsidP="009E30D3">
      <w:pPr>
        <w:jc w:val="center"/>
        <w:rPr>
          <w:rFonts w:ascii="Arial Narrow" w:hAnsi="Arial Narrow" w:cs="Arial"/>
          <w:b/>
          <w:sz w:val="22"/>
          <w:szCs w:val="22"/>
        </w:rPr>
      </w:pPr>
    </w:p>
    <w:p w14:paraId="316359E1" w14:textId="77777777" w:rsidR="009E30D3" w:rsidRDefault="009E30D3" w:rsidP="009E30D3">
      <w:pPr>
        <w:jc w:val="center"/>
        <w:rPr>
          <w:rFonts w:ascii="Arial Narrow" w:hAnsi="Arial Narrow" w:cs="Arial"/>
          <w:b/>
          <w:sz w:val="22"/>
          <w:szCs w:val="22"/>
        </w:rPr>
      </w:pPr>
    </w:p>
    <w:p w14:paraId="6B664C24" w14:textId="77777777" w:rsidR="009E30D3" w:rsidRDefault="009E30D3" w:rsidP="009E30D3">
      <w:pPr>
        <w:jc w:val="center"/>
        <w:rPr>
          <w:rFonts w:ascii="Arial Narrow" w:hAnsi="Arial Narrow" w:cs="Arial"/>
          <w:b/>
          <w:sz w:val="22"/>
          <w:szCs w:val="22"/>
        </w:rPr>
      </w:pPr>
    </w:p>
    <w:p w14:paraId="38B37E98" w14:textId="77777777" w:rsidR="009E30D3" w:rsidRDefault="009E30D3" w:rsidP="009E30D3">
      <w:pPr>
        <w:jc w:val="center"/>
        <w:rPr>
          <w:rFonts w:ascii="Arial Narrow" w:hAnsi="Arial Narrow" w:cs="Arial"/>
          <w:b/>
          <w:sz w:val="22"/>
          <w:szCs w:val="22"/>
        </w:rPr>
      </w:pPr>
    </w:p>
    <w:p w14:paraId="4B4222FA" w14:textId="77777777" w:rsidR="009E30D3" w:rsidRDefault="009E30D3" w:rsidP="009E30D3">
      <w:pPr>
        <w:jc w:val="center"/>
        <w:rPr>
          <w:rFonts w:ascii="Arial Narrow" w:hAnsi="Arial Narrow" w:cs="Arial"/>
          <w:b/>
          <w:sz w:val="22"/>
          <w:szCs w:val="22"/>
        </w:rPr>
      </w:pPr>
    </w:p>
    <w:p w14:paraId="3A7F5C26" w14:textId="77777777" w:rsidR="009E30D3" w:rsidRDefault="009E30D3" w:rsidP="009E30D3">
      <w:pPr>
        <w:jc w:val="center"/>
        <w:rPr>
          <w:rFonts w:ascii="Arial Narrow" w:hAnsi="Arial Narrow" w:cs="Arial"/>
          <w:b/>
          <w:sz w:val="22"/>
          <w:szCs w:val="22"/>
        </w:rPr>
      </w:pPr>
    </w:p>
    <w:p w14:paraId="478C87DA" w14:textId="77777777" w:rsidR="009E30D3" w:rsidRDefault="009E30D3" w:rsidP="009E30D3">
      <w:pPr>
        <w:jc w:val="center"/>
        <w:rPr>
          <w:rFonts w:ascii="Arial Narrow" w:hAnsi="Arial Narrow" w:cs="Arial"/>
          <w:b/>
          <w:sz w:val="22"/>
          <w:szCs w:val="22"/>
        </w:rPr>
      </w:pPr>
    </w:p>
    <w:p w14:paraId="600375B6" w14:textId="77777777" w:rsidR="009E30D3" w:rsidRDefault="009E30D3" w:rsidP="009E30D3">
      <w:pPr>
        <w:jc w:val="center"/>
        <w:rPr>
          <w:rFonts w:ascii="Arial Narrow" w:hAnsi="Arial Narrow" w:cs="Arial"/>
          <w:b/>
          <w:sz w:val="22"/>
          <w:szCs w:val="22"/>
        </w:rPr>
      </w:pPr>
    </w:p>
    <w:p w14:paraId="29C419AD" w14:textId="77777777" w:rsidR="009E30D3" w:rsidRDefault="009E30D3" w:rsidP="009E30D3">
      <w:pPr>
        <w:jc w:val="center"/>
        <w:rPr>
          <w:rFonts w:ascii="Arial Narrow" w:hAnsi="Arial Narrow" w:cs="Arial"/>
          <w:b/>
          <w:sz w:val="22"/>
          <w:szCs w:val="22"/>
        </w:rPr>
      </w:pPr>
    </w:p>
    <w:p w14:paraId="6F5BDFA5" w14:textId="77777777" w:rsidR="009E30D3" w:rsidRDefault="009E30D3" w:rsidP="009E30D3">
      <w:pPr>
        <w:jc w:val="center"/>
        <w:rPr>
          <w:rFonts w:ascii="Arial Narrow" w:hAnsi="Arial Narrow" w:cs="Arial"/>
          <w:b/>
          <w:sz w:val="22"/>
          <w:szCs w:val="22"/>
        </w:rPr>
      </w:pPr>
    </w:p>
    <w:p w14:paraId="33D4D573" w14:textId="77777777" w:rsidR="009E30D3" w:rsidRDefault="009E30D3" w:rsidP="009E30D3">
      <w:pPr>
        <w:jc w:val="center"/>
        <w:rPr>
          <w:rFonts w:ascii="Arial Narrow" w:hAnsi="Arial Narrow" w:cs="Arial"/>
          <w:b/>
          <w:sz w:val="22"/>
          <w:szCs w:val="22"/>
        </w:rPr>
      </w:pPr>
    </w:p>
    <w:p w14:paraId="29A9474A" w14:textId="77777777" w:rsidR="009E30D3" w:rsidRDefault="009E30D3" w:rsidP="009E30D3">
      <w:pPr>
        <w:jc w:val="center"/>
        <w:rPr>
          <w:rFonts w:ascii="Arial Narrow" w:hAnsi="Arial Narrow" w:cs="Arial"/>
          <w:b/>
          <w:sz w:val="22"/>
          <w:szCs w:val="22"/>
        </w:rPr>
      </w:pPr>
    </w:p>
    <w:p w14:paraId="25C93CAB" w14:textId="77777777" w:rsidR="009E30D3" w:rsidRDefault="009E30D3" w:rsidP="009E30D3">
      <w:pPr>
        <w:jc w:val="center"/>
        <w:rPr>
          <w:rFonts w:ascii="Arial Narrow" w:hAnsi="Arial Narrow" w:cs="Arial"/>
          <w:b/>
          <w:sz w:val="22"/>
          <w:szCs w:val="22"/>
        </w:rPr>
      </w:pPr>
    </w:p>
    <w:p w14:paraId="2DC427AC" w14:textId="77777777" w:rsidR="009E30D3" w:rsidRDefault="009E30D3" w:rsidP="009E30D3">
      <w:pPr>
        <w:jc w:val="center"/>
        <w:rPr>
          <w:rFonts w:ascii="Arial Narrow" w:hAnsi="Arial Narrow" w:cs="Arial"/>
          <w:b/>
          <w:sz w:val="22"/>
          <w:szCs w:val="22"/>
        </w:rPr>
      </w:pPr>
    </w:p>
    <w:p w14:paraId="08CF4D72" w14:textId="77777777" w:rsidR="009E30D3" w:rsidRDefault="009E30D3" w:rsidP="009E30D3">
      <w:pPr>
        <w:jc w:val="center"/>
        <w:rPr>
          <w:rFonts w:ascii="Arial Narrow" w:hAnsi="Arial Narrow" w:cs="Arial"/>
          <w:b/>
          <w:sz w:val="22"/>
          <w:szCs w:val="22"/>
        </w:rPr>
      </w:pPr>
    </w:p>
    <w:p w14:paraId="4A94F644" w14:textId="77777777" w:rsidR="009E30D3" w:rsidRDefault="009E30D3" w:rsidP="009E30D3">
      <w:pPr>
        <w:jc w:val="center"/>
        <w:rPr>
          <w:rFonts w:ascii="Arial Narrow" w:hAnsi="Arial Narrow" w:cs="Arial"/>
          <w:b/>
          <w:sz w:val="22"/>
          <w:szCs w:val="22"/>
        </w:rPr>
      </w:pPr>
    </w:p>
    <w:p w14:paraId="724CFA1F" w14:textId="77777777" w:rsidR="009E30D3" w:rsidRDefault="009E30D3" w:rsidP="009E30D3">
      <w:pPr>
        <w:jc w:val="center"/>
        <w:rPr>
          <w:rFonts w:ascii="Arial Narrow" w:hAnsi="Arial Narrow" w:cs="Arial"/>
          <w:b/>
          <w:sz w:val="22"/>
          <w:szCs w:val="22"/>
        </w:rPr>
      </w:pPr>
    </w:p>
    <w:p w14:paraId="24396DBF" w14:textId="77777777" w:rsidR="009E30D3" w:rsidRDefault="009E30D3" w:rsidP="009E30D3">
      <w:pPr>
        <w:jc w:val="center"/>
        <w:rPr>
          <w:rFonts w:ascii="Arial Narrow" w:hAnsi="Arial Narrow" w:cs="Arial"/>
          <w:b/>
          <w:sz w:val="22"/>
          <w:szCs w:val="22"/>
        </w:rPr>
      </w:pPr>
    </w:p>
    <w:p w14:paraId="473F5430" w14:textId="77777777" w:rsidR="009E30D3" w:rsidRDefault="009E30D3" w:rsidP="009E30D3">
      <w:pPr>
        <w:jc w:val="center"/>
        <w:rPr>
          <w:rFonts w:ascii="Arial Narrow" w:hAnsi="Arial Narrow" w:cs="Arial"/>
          <w:b/>
          <w:sz w:val="22"/>
          <w:szCs w:val="22"/>
        </w:rPr>
      </w:pPr>
    </w:p>
    <w:p w14:paraId="475158E4" w14:textId="77777777" w:rsidR="009E30D3" w:rsidRDefault="009E30D3" w:rsidP="009E30D3">
      <w:pPr>
        <w:jc w:val="center"/>
        <w:rPr>
          <w:rFonts w:ascii="Arial Narrow" w:hAnsi="Arial Narrow" w:cs="Arial"/>
          <w:b/>
          <w:sz w:val="22"/>
          <w:szCs w:val="22"/>
        </w:rPr>
      </w:pPr>
    </w:p>
    <w:p w14:paraId="2889B63D" w14:textId="77777777" w:rsidR="009E30D3" w:rsidRDefault="009E30D3" w:rsidP="009E30D3">
      <w:pPr>
        <w:jc w:val="center"/>
        <w:rPr>
          <w:rFonts w:ascii="Arial Narrow" w:hAnsi="Arial Narrow" w:cs="Arial"/>
          <w:b/>
          <w:sz w:val="22"/>
          <w:szCs w:val="22"/>
        </w:rPr>
      </w:pPr>
    </w:p>
    <w:p w14:paraId="7B288C9D" w14:textId="77777777" w:rsidR="009E30D3" w:rsidRDefault="009E30D3" w:rsidP="009E30D3">
      <w:pPr>
        <w:jc w:val="center"/>
        <w:rPr>
          <w:rFonts w:ascii="Arial Narrow" w:hAnsi="Arial Narrow" w:cs="Arial"/>
          <w:b/>
          <w:sz w:val="22"/>
          <w:szCs w:val="22"/>
        </w:rPr>
      </w:pPr>
    </w:p>
    <w:p w14:paraId="797D0E25" w14:textId="77777777" w:rsidR="009E30D3" w:rsidRDefault="009E30D3" w:rsidP="009E30D3">
      <w:pPr>
        <w:jc w:val="center"/>
        <w:rPr>
          <w:rFonts w:ascii="Arial Narrow" w:hAnsi="Arial Narrow" w:cs="Arial"/>
          <w:b/>
          <w:sz w:val="22"/>
          <w:szCs w:val="22"/>
        </w:rPr>
      </w:pPr>
    </w:p>
    <w:p w14:paraId="561ED5E6" w14:textId="77777777" w:rsidR="009E30D3" w:rsidRDefault="009E30D3" w:rsidP="009E30D3">
      <w:pPr>
        <w:jc w:val="center"/>
        <w:rPr>
          <w:rFonts w:ascii="Arial Narrow" w:hAnsi="Arial Narrow" w:cs="Arial"/>
          <w:b/>
          <w:sz w:val="22"/>
          <w:szCs w:val="22"/>
        </w:rPr>
      </w:pPr>
    </w:p>
    <w:p w14:paraId="4CDFC8D7" w14:textId="77777777" w:rsidR="009E30D3" w:rsidRDefault="009E30D3" w:rsidP="009E30D3">
      <w:pPr>
        <w:jc w:val="center"/>
        <w:rPr>
          <w:rFonts w:ascii="Arial Narrow" w:hAnsi="Arial Narrow" w:cs="Arial"/>
          <w:b/>
          <w:sz w:val="22"/>
          <w:szCs w:val="22"/>
        </w:rPr>
      </w:pPr>
    </w:p>
    <w:p w14:paraId="73AC1F04" w14:textId="77777777" w:rsidR="009E30D3" w:rsidRDefault="009E30D3" w:rsidP="009E30D3">
      <w:pPr>
        <w:jc w:val="center"/>
        <w:rPr>
          <w:rFonts w:ascii="Arial Narrow" w:hAnsi="Arial Narrow" w:cs="Arial"/>
          <w:b/>
          <w:sz w:val="22"/>
          <w:szCs w:val="22"/>
        </w:rPr>
      </w:pPr>
    </w:p>
    <w:p w14:paraId="799A6D5D" w14:textId="77777777" w:rsidR="009E30D3" w:rsidRDefault="009E30D3" w:rsidP="009E30D3">
      <w:pPr>
        <w:jc w:val="center"/>
        <w:rPr>
          <w:rFonts w:ascii="Arial Narrow" w:hAnsi="Arial Narrow" w:cs="Arial"/>
          <w:b/>
          <w:sz w:val="22"/>
          <w:szCs w:val="22"/>
        </w:rPr>
      </w:pPr>
    </w:p>
    <w:p w14:paraId="6BFD0B9D" w14:textId="77777777" w:rsidR="009E30D3" w:rsidRDefault="009E30D3" w:rsidP="00160EB7">
      <w:pPr>
        <w:rPr>
          <w:rFonts w:ascii="Arial Narrow" w:hAnsi="Arial Narrow" w:cs="Arial"/>
          <w:b/>
          <w:sz w:val="22"/>
          <w:szCs w:val="22"/>
        </w:rPr>
      </w:pPr>
    </w:p>
    <w:p w14:paraId="33963F75" w14:textId="77777777" w:rsidR="009E30D3" w:rsidRDefault="009E30D3" w:rsidP="009E30D3">
      <w:pPr>
        <w:jc w:val="center"/>
        <w:rPr>
          <w:rFonts w:ascii="Arial Narrow" w:hAnsi="Arial Narrow" w:cs="Arial"/>
          <w:b/>
          <w:sz w:val="22"/>
          <w:szCs w:val="22"/>
        </w:rPr>
      </w:pPr>
    </w:p>
    <w:p w14:paraId="41689AA2" w14:textId="65B388DC" w:rsidR="009E30D3" w:rsidRPr="009E30D3" w:rsidRDefault="009E30D3" w:rsidP="009E30D3">
      <w:pPr>
        <w:jc w:val="center"/>
        <w:rPr>
          <w:rFonts w:ascii="Arial Narrow" w:hAnsi="Arial Narrow" w:cs="Arial"/>
          <w:b/>
          <w:sz w:val="22"/>
          <w:szCs w:val="22"/>
        </w:rPr>
      </w:pPr>
      <w:r w:rsidRPr="009E30D3">
        <w:rPr>
          <w:rFonts w:ascii="Arial Narrow" w:hAnsi="Arial Narrow" w:cs="Arial"/>
          <w:b/>
          <w:sz w:val="22"/>
          <w:szCs w:val="22"/>
        </w:rPr>
        <w:lastRenderedPageBreak/>
        <w:t>SAMPLE PREVENTIVE MAINTENANCE SCHEDULE</w:t>
      </w:r>
    </w:p>
    <w:p w14:paraId="65010EA4" w14:textId="77777777" w:rsidR="009E30D3" w:rsidRPr="009E30D3" w:rsidRDefault="009E30D3" w:rsidP="009E30D3">
      <w:pPr>
        <w:jc w:val="center"/>
        <w:rPr>
          <w:rFonts w:ascii="Arial Narrow" w:hAnsi="Arial Narrow" w:cs="Arial"/>
          <w:b/>
          <w:sz w:val="22"/>
          <w:szCs w:val="22"/>
        </w:rPr>
      </w:pPr>
      <w:r w:rsidRPr="009E30D3">
        <w:rPr>
          <w:rFonts w:ascii="Arial Narrow" w:hAnsi="Arial Narrow" w:cs="Arial"/>
          <w:b/>
          <w:sz w:val="22"/>
          <w:szCs w:val="22"/>
        </w:rPr>
        <w:t>AMBULANCES</w:t>
      </w:r>
    </w:p>
    <w:p w14:paraId="749BA8F4" w14:textId="77777777" w:rsidR="009E30D3" w:rsidRPr="009E30D3" w:rsidRDefault="009E30D3" w:rsidP="009E30D3">
      <w:pPr>
        <w:jc w:val="center"/>
        <w:rPr>
          <w:rFonts w:ascii="Arial Narrow" w:hAnsi="Arial Narrow" w:cs="Arial"/>
          <w:b/>
          <w:sz w:val="22"/>
          <w:szCs w:val="22"/>
        </w:rPr>
      </w:pPr>
    </w:p>
    <w:p w14:paraId="12AD90C1" w14:textId="77777777" w:rsidR="009E30D3" w:rsidRPr="009E30D3" w:rsidRDefault="009E30D3" w:rsidP="009E30D3">
      <w:pPr>
        <w:jc w:val="both"/>
        <w:rPr>
          <w:rFonts w:ascii="Arial Narrow" w:hAnsi="Arial Narrow" w:cs="Arial"/>
          <w:sz w:val="22"/>
          <w:szCs w:val="22"/>
        </w:rPr>
      </w:pPr>
      <w:r w:rsidRPr="009E30D3">
        <w:rPr>
          <w:rFonts w:ascii="Arial Narrow" w:hAnsi="Arial Narrow" w:cs="Arial"/>
          <w:sz w:val="22"/>
          <w:szCs w:val="22"/>
        </w:rPr>
        <w:t>Please note: Ambulances typically hold 15 quarts of oil. Refer to manufacturer’s recommendations to verify type and amount of oil.</w:t>
      </w:r>
    </w:p>
    <w:p w14:paraId="2796F62F" w14:textId="77777777" w:rsidR="009E30D3" w:rsidRPr="009E30D3" w:rsidRDefault="009E30D3" w:rsidP="009E30D3">
      <w:pPr>
        <w:rPr>
          <w:rFonts w:ascii="Arial Narrow" w:hAnsi="Arial Narrow" w:cs="Arial"/>
          <w:b/>
          <w:sz w:val="22"/>
          <w:szCs w:val="22"/>
        </w:rPr>
      </w:pPr>
    </w:p>
    <w:p w14:paraId="656F3A25"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1. </w:t>
      </w:r>
      <w:r w:rsidRPr="009E30D3">
        <w:rPr>
          <w:rFonts w:ascii="Arial Narrow" w:hAnsi="Arial Narrow" w:cs="Arial"/>
          <w:b/>
          <w:sz w:val="22"/>
          <w:szCs w:val="22"/>
        </w:rPr>
        <w:t xml:space="preserve">Service Group #1 – </w:t>
      </w:r>
      <w:r w:rsidRPr="009E30D3">
        <w:rPr>
          <w:rFonts w:ascii="Arial Narrow" w:hAnsi="Arial Narrow" w:cs="Arial"/>
          <w:sz w:val="22"/>
          <w:szCs w:val="22"/>
        </w:rPr>
        <w:t>Every 3,000 miles – Provide the following service items.</w:t>
      </w:r>
    </w:p>
    <w:p w14:paraId="77168BCF"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Change oil &amp; filter</w:t>
      </w:r>
    </w:p>
    <w:p w14:paraId="36FE7365"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Lubricate </w:t>
      </w:r>
      <w:proofErr w:type="gramStart"/>
      <w:r w:rsidRPr="009E30D3">
        <w:rPr>
          <w:rFonts w:ascii="Arial Narrow" w:hAnsi="Arial Narrow" w:cs="Arial"/>
          <w:sz w:val="22"/>
          <w:szCs w:val="22"/>
        </w:rPr>
        <w:t>chassis</w:t>
      </w:r>
      <w:proofErr w:type="gramEnd"/>
    </w:p>
    <w:p w14:paraId="5A9DB272"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all </w:t>
      </w:r>
      <w:proofErr w:type="gramStart"/>
      <w:r w:rsidRPr="009E30D3">
        <w:rPr>
          <w:rFonts w:ascii="Arial Narrow" w:hAnsi="Arial Narrow" w:cs="Arial"/>
          <w:sz w:val="22"/>
          <w:szCs w:val="22"/>
        </w:rPr>
        <w:t>fluids</w:t>
      </w:r>
      <w:proofErr w:type="gramEnd"/>
    </w:p>
    <w:p w14:paraId="6ED3A790"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tire </w:t>
      </w:r>
      <w:proofErr w:type="gramStart"/>
      <w:r w:rsidRPr="009E30D3">
        <w:rPr>
          <w:rFonts w:ascii="Arial Narrow" w:hAnsi="Arial Narrow" w:cs="Arial"/>
          <w:sz w:val="22"/>
          <w:szCs w:val="22"/>
        </w:rPr>
        <w:t>pressure</w:t>
      </w:r>
      <w:proofErr w:type="gramEnd"/>
    </w:p>
    <w:p w14:paraId="48D02B95"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all belts &amp; </w:t>
      </w:r>
      <w:proofErr w:type="gramStart"/>
      <w:r w:rsidRPr="009E30D3">
        <w:rPr>
          <w:rFonts w:ascii="Arial Narrow" w:hAnsi="Arial Narrow" w:cs="Arial"/>
          <w:sz w:val="22"/>
          <w:szCs w:val="22"/>
        </w:rPr>
        <w:t>hoses</w:t>
      </w:r>
      <w:proofErr w:type="gramEnd"/>
    </w:p>
    <w:p w14:paraId="7524DF19"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air </w:t>
      </w:r>
      <w:proofErr w:type="gramStart"/>
      <w:r w:rsidRPr="009E30D3">
        <w:rPr>
          <w:rFonts w:ascii="Arial Narrow" w:hAnsi="Arial Narrow" w:cs="Arial"/>
          <w:sz w:val="22"/>
          <w:szCs w:val="22"/>
        </w:rPr>
        <w:t>filter</w:t>
      </w:r>
      <w:proofErr w:type="gramEnd"/>
    </w:p>
    <w:p w14:paraId="228FB879"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w:t>
      </w:r>
      <w:proofErr w:type="gramStart"/>
      <w:r w:rsidRPr="009E30D3">
        <w:rPr>
          <w:rFonts w:ascii="Arial Narrow" w:hAnsi="Arial Narrow" w:cs="Arial"/>
          <w:sz w:val="22"/>
          <w:szCs w:val="22"/>
        </w:rPr>
        <w:t>brakes</w:t>
      </w:r>
      <w:proofErr w:type="gramEnd"/>
    </w:p>
    <w:p w14:paraId="7EA4AD21" w14:textId="77777777" w:rsidR="009E30D3" w:rsidRPr="009E30D3" w:rsidRDefault="009E30D3" w:rsidP="009E30D3">
      <w:pPr>
        <w:rPr>
          <w:rFonts w:ascii="Arial Narrow" w:hAnsi="Arial Narrow" w:cs="Arial"/>
          <w:sz w:val="22"/>
          <w:szCs w:val="22"/>
        </w:rPr>
      </w:pPr>
    </w:p>
    <w:p w14:paraId="0E92CD84"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2. </w:t>
      </w:r>
      <w:r w:rsidRPr="009E30D3">
        <w:rPr>
          <w:rFonts w:ascii="Arial Narrow" w:hAnsi="Arial Narrow" w:cs="Arial"/>
          <w:b/>
          <w:sz w:val="22"/>
          <w:szCs w:val="22"/>
        </w:rPr>
        <w:t xml:space="preserve">Service Group #2 – </w:t>
      </w:r>
      <w:r w:rsidRPr="009E30D3">
        <w:rPr>
          <w:rFonts w:ascii="Arial Narrow" w:hAnsi="Arial Narrow" w:cs="Arial"/>
          <w:sz w:val="22"/>
          <w:szCs w:val="22"/>
        </w:rPr>
        <w:t>Every 10,000 miles – Provide the following service items.</w:t>
      </w:r>
    </w:p>
    <w:p w14:paraId="30E3049D"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Change oil &amp; filter</w:t>
      </w:r>
    </w:p>
    <w:p w14:paraId="1034D5B4"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Lubricate </w:t>
      </w:r>
      <w:proofErr w:type="gramStart"/>
      <w:r w:rsidRPr="009E30D3">
        <w:rPr>
          <w:rFonts w:ascii="Arial Narrow" w:hAnsi="Arial Narrow" w:cs="Arial"/>
          <w:sz w:val="22"/>
          <w:szCs w:val="22"/>
        </w:rPr>
        <w:t>chassis</w:t>
      </w:r>
      <w:proofErr w:type="gramEnd"/>
    </w:p>
    <w:p w14:paraId="55F705A0"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Replace all filters including air, fuel &amp; PCV </w:t>
      </w:r>
      <w:proofErr w:type="gramStart"/>
      <w:r w:rsidRPr="009E30D3">
        <w:rPr>
          <w:rFonts w:ascii="Arial Narrow" w:hAnsi="Arial Narrow" w:cs="Arial"/>
          <w:sz w:val="22"/>
          <w:szCs w:val="22"/>
        </w:rPr>
        <w:t>filter</w:t>
      </w:r>
      <w:proofErr w:type="gramEnd"/>
    </w:p>
    <w:p w14:paraId="009F9D8D"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Check brakes and wheel bearings</w:t>
      </w:r>
    </w:p>
    <w:p w14:paraId="066BD636"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Check &amp; adjust valves if rocker-type </w:t>
      </w:r>
      <w:proofErr w:type="gramStart"/>
      <w:r w:rsidRPr="009E30D3">
        <w:rPr>
          <w:rFonts w:ascii="Arial Narrow" w:hAnsi="Arial Narrow" w:cs="Arial"/>
          <w:sz w:val="22"/>
          <w:szCs w:val="22"/>
        </w:rPr>
        <w:t>arm</w:t>
      </w:r>
      <w:proofErr w:type="gramEnd"/>
    </w:p>
    <w:p w14:paraId="72057AA1"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Replace plugs, points, cap, rotor and all necessary tune-up &amp; emission </w:t>
      </w:r>
      <w:proofErr w:type="gramStart"/>
      <w:r w:rsidRPr="009E30D3">
        <w:rPr>
          <w:rFonts w:ascii="Arial Narrow" w:hAnsi="Arial Narrow" w:cs="Arial"/>
          <w:sz w:val="22"/>
          <w:szCs w:val="22"/>
        </w:rPr>
        <w:t>items</w:t>
      </w:r>
      <w:proofErr w:type="gramEnd"/>
    </w:p>
    <w:p w14:paraId="573E73D9"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Check all belts including timing </w:t>
      </w:r>
      <w:proofErr w:type="gramStart"/>
      <w:r w:rsidRPr="009E30D3">
        <w:rPr>
          <w:rFonts w:ascii="Arial Narrow" w:hAnsi="Arial Narrow" w:cs="Arial"/>
          <w:sz w:val="22"/>
          <w:szCs w:val="22"/>
        </w:rPr>
        <w:t>belt</w:t>
      </w:r>
      <w:proofErr w:type="gramEnd"/>
    </w:p>
    <w:p w14:paraId="11EF2214"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Inspect cooling system hoses &amp; fluid for </w:t>
      </w:r>
      <w:proofErr w:type="gramStart"/>
      <w:r w:rsidRPr="009E30D3">
        <w:rPr>
          <w:rFonts w:ascii="Arial Narrow" w:hAnsi="Arial Narrow" w:cs="Arial"/>
          <w:sz w:val="22"/>
          <w:szCs w:val="22"/>
        </w:rPr>
        <w:t>cleanliness</w:t>
      </w:r>
      <w:proofErr w:type="gramEnd"/>
    </w:p>
    <w:p w14:paraId="1DFB0F5E"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Check temperature for engine </w:t>
      </w:r>
      <w:proofErr w:type="gramStart"/>
      <w:r w:rsidRPr="009E30D3">
        <w:rPr>
          <w:rFonts w:ascii="Arial Narrow" w:hAnsi="Arial Narrow" w:cs="Arial"/>
          <w:sz w:val="22"/>
          <w:szCs w:val="22"/>
        </w:rPr>
        <w:t>thermostat</w:t>
      </w:r>
      <w:proofErr w:type="gramEnd"/>
    </w:p>
    <w:p w14:paraId="4389422B"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Look over vehicle for leaks and other </w:t>
      </w:r>
      <w:proofErr w:type="gramStart"/>
      <w:r w:rsidRPr="009E30D3">
        <w:rPr>
          <w:rFonts w:ascii="Arial Narrow" w:hAnsi="Arial Narrow" w:cs="Arial"/>
          <w:sz w:val="22"/>
          <w:szCs w:val="22"/>
        </w:rPr>
        <w:t>problems</w:t>
      </w:r>
      <w:proofErr w:type="gramEnd"/>
    </w:p>
    <w:p w14:paraId="03BC4E3B" w14:textId="77777777" w:rsidR="009E30D3" w:rsidRPr="009E30D3" w:rsidRDefault="009E30D3" w:rsidP="009E30D3">
      <w:pPr>
        <w:rPr>
          <w:rFonts w:ascii="Arial Narrow" w:hAnsi="Arial Narrow" w:cs="Arial"/>
          <w:sz w:val="22"/>
          <w:szCs w:val="22"/>
        </w:rPr>
      </w:pPr>
    </w:p>
    <w:p w14:paraId="6A11E268"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#3 – </w:t>
      </w:r>
      <w:r w:rsidRPr="009E30D3">
        <w:rPr>
          <w:rFonts w:ascii="Arial Narrow" w:hAnsi="Arial Narrow" w:cs="Arial"/>
          <w:sz w:val="22"/>
          <w:szCs w:val="22"/>
        </w:rPr>
        <w:t>Every 20,000 miles – Provide the following service items.</w:t>
      </w:r>
    </w:p>
    <w:p w14:paraId="4B2799BB"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 xml:space="preserve">Bleed brakes to renew fluid &amp;remove contamination from normal wear &amp; </w:t>
      </w:r>
      <w:proofErr w:type="gramStart"/>
      <w:r w:rsidRPr="009E30D3">
        <w:rPr>
          <w:rFonts w:ascii="Arial Narrow" w:hAnsi="Arial Narrow" w:cs="Arial"/>
          <w:sz w:val="22"/>
          <w:szCs w:val="22"/>
        </w:rPr>
        <w:t>tear</w:t>
      </w:r>
      <w:proofErr w:type="gramEnd"/>
    </w:p>
    <w:p w14:paraId="49416EA1"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 xml:space="preserve">Drain cooling systems, radiator, engine block &amp; all heater related </w:t>
      </w:r>
      <w:proofErr w:type="gramStart"/>
      <w:r w:rsidRPr="009E30D3">
        <w:rPr>
          <w:rFonts w:ascii="Arial Narrow" w:hAnsi="Arial Narrow" w:cs="Arial"/>
          <w:sz w:val="22"/>
          <w:szCs w:val="22"/>
        </w:rPr>
        <w:t>components</w:t>
      </w:r>
      <w:proofErr w:type="gramEnd"/>
    </w:p>
    <w:p w14:paraId="6E3DEC34"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De-scale as necessary and inspect tubes in radiator for cleanliness. Replace thermostat.</w:t>
      </w:r>
    </w:p>
    <w:p w14:paraId="589B7F4D"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Refill with distilled water &amp; 10% glycol.</w:t>
      </w:r>
    </w:p>
    <w:p w14:paraId="606F82EA"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Add corrosion protection fluid.</w:t>
      </w:r>
    </w:p>
    <w:p w14:paraId="30FE31F6"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 xml:space="preserve">Replace automatic transmission </w:t>
      </w:r>
      <w:proofErr w:type="gramStart"/>
      <w:r w:rsidRPr="009E30D3">
        <w:rPr>
          <w:rFonts w:ascii="Arial Narrow" w:hAnsi="Arial Narrow" w:cs="Arial"/>
          <w:sz w:val="22"/>
          <w:szCs w:val="22"/>
        </w:rPr>
        <w:t>fluid</w:t>
      </w:r>
      <w:proofErr w:type="gramEnd"/>
    </w:p>
    <w:p w14:paraId="22CF73E0"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Change filter and clean screen &amp; magnets</w:t>
      </w:r>
    </w:p>
    <w:p w14:paraId="0B9D131F" w14:textId="77777777" w:rsidR="009E30D3" w:rsidRPr="009E30D3" w:rsidRDefault="009E30D3" w:rsidP="009E30D3">
      <w:pPr>
        <w:rPr>
          <w:rFonts w:ascii="Arial Narrow" w:hAnsi="Arial Narrow" w:cs="Arial"/>
          <w:sz w:val="22"/>
          <w:szCs w:val="22"/>
        </w:rPr>
      </w:pPr>
    </w:p>
    <w:p w14:paraId="23F34F53"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#4 – </w:t>
      </w:r>
      <w:r w:rsidRPr="009E30D3">
        <w:rPr>
          <w:rFonts w:ascii="Arial Narrow" w:hAnsi="Arial Narrow" w:cs="Arial"/>
          <w:sz w:val="22"/>
          <w:szCs w:val="22"/>
        </w:rPr>
        <w:t>Every 30,000 miles or 3 years – Provide the following service items.</w:t>
      </w:r>
    </w:p>
    <w:p w14:paraId="4836EC6F"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Check &amp; adjust pocket-style </w:t>
      </w:r>
      <w:proofErr w:type="gramStart"/>
      <w:r w:rsidRPr="009E30D3">
        <w:rPr>
          <w:rFonts w:ascii="Arial Narrow" w:hAnsi="Arial Narrow" w:cs="Arial"/>
          <w:sz w:val="22"/>
          <w:szCs w:val="22"/>
        </w:rPr>
        <w:t>valves</w:t>
      </w:r>
      <w:proofErr w:type="gramEnd"/>
    </w:p>
    <w:p w14:paraId="7E192A86" w14:textId="77777777" w:rsidR="009E30D3" w:rsidRPr="009E30D3" w:rsidRDefault="009E30D3" w:rsidP="009E30D3">
      <w:pPr>
        <w:rPr>
          <w:rFonts w:ascii="Arial Narrow" w:hAnsi="Arial Narrow" w:cs="Arial"/>
          <w:sz w:val="22"/>
          <w:szCs w:val="22"/>
        </w:rPr>
      </w:pPr>
    </w:p>
    <w:p w14:paraId="26814C78"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#5 – </w:t>
      </w:r>
      <w:r w:rsidRPr="009E30D3">
        <w:rPr>
          <w:rFonts w:ascii="Arial Narrow" w:hAnsi="Arial Narrow" w:cs="Arial"/>
          <w:sz w:val="22"/>
          <w:szCs w:val="22"/>
        </w:rPr>
        <w:t>Every 50,000 miles or 5 years – Provide the following service items.</w:t>
      </w:r>
    </w:p>
    <w:p w14:paraId="495F5FC0"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Replace oil in </w:t>
      </w:r>
      <w:proofErr w:type="gramStart"/>
      <w:r w:rsidRPr="009E30D3">
        <w:rPr>
          <w:rFonts w:ascii="Arial Narrow" w:hAnsi="Arial Narrow" w:cs="Arial"/>
          <w:sz w:val="22"/>
          <w:szCs w:val="22"/>
        </w:rPr>
        <w:t>transmission</w:t>
      </w:r>
      <w:proofErr w:type="gramEnd"/>
    </w:p>
    <w:p w14:paraId="6AE91F84"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Replace oil in differentials and transfer </w:t>
      </w:r>
      <w:proofErr w:type="gramStart"/>
      <w:r w:rsidRPr="009E30D3">
        <w:rPr>
          <w:rFonts w:ascii="Arial Narrow" w:hAnsi="Arial Narrow" w:cs="Arial"/>
          <w:sz w:val="22"/>
          <w:szCs w:val="22"/>
        </w:rPr>
        <w:t>case</w:t>
      </w:r>
      <w:proofErr w:type="gramEnd"/>
    </w:p>
    <w:p w14:paraId="0C6AF1D5" w14:textId="77777777" w:rsidR="009E30D3" w:rsidRPr="009E30D3" w:rsidRDefault="009E30D3" w:rsidP="009E30D3">
      <w:pPr>
        <w:rPr>
          <w:rFonts w:ascii="Arial Narrow" w:hAnsi="Arial Narrow" w:cs="Arial"/>
          <w:sz w:val="22"/>
          <w:szCs w:val="22"/>
        </w:rPr>
      </w:pPr>
    </w:p>
    <w:p w14:paraId="7DCC3AFD"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#6 – </w:t>
      </w:r>
      <w:r w:rsidRPr="009E30D3">
        <w:rPr>
          <w:rFonts w:ascii="Arial Narrow" w:hAnsi="Arial Narrow" w:cs="Arial"/>
          <w:sz w:val="22"/>
          <w:szCs w:val="22"/>
        </w:rPr>
        <w:t>Every 60,000 miles or 6 years</w:t>
      </w:r>
    </w:p>
    <w:p w14:paraId="1EFFE81C"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Replace rubber timing belts on </w:t>
      </w:r>
      <w:proofErr w:type="gramStart"/>
      <w:r w:rsidRPr="009E30D3">
        <w:rPr>
          <w:rFonts w:ascii="Arial Narrow" w:hAnsi="Arial Narrow" w:cs="Arial"/>
          <w:sz w:val="22"/>
          <w:szCs w:val="22"/>
        </w:rPr>
        <w:t>camshafts</w:t>
      </w:r>
      <w:proofErr w:type="gramEnd"/>
    </w:p>
    <w:p w14:paraId="4E202DDA" w14:textId="77777777" w:rsidR="009E30D3" w:rsidRPr="009E30D3" w:rsidRDefault="009E30D3" w:rsidP="009E30D3">
      <w:pPr>
        <w:rPr>
          <w:rFonts w:ascii="Arial Narrow" w:eastAsia="Calibri" w:hAnsi="Arial Narrow" w:cs="Arial"/>
          <w:sz w:val="22"/>
          <w:szCs w:val="22"/>
        </w:rPr>
      </w:pPr>
    </w:p>
    <w:p w14:paraId="088D277A" w14:textId="77777777" w:rsidR="00D90363" w:rsidRDefault="00D90363" w:rsidP="009E30D3">
      <w:pPr>
        <w:jc w:val="both"/>
        <w:rPr>
          <w:rFonts w:ascii="Arial Narrow" w:eastAsia="Calibri" w:hAnsi="Arial Narrow" w:cs="Arial"/>
          <w:b/>
          <w:sz w:val="22"/>
          <w:szCs w:val="22"/>
          <w:u w:val="single"/>
        </w:rPr>
      </w:pPr>
    </w:p>
    <w:p w14:paraId="14922EAE" w14:textId="77777777" w:rsidR="00D90363" w:rsidRDefault="00D90363" w:rsidP="009E30D3">
      <w:pPr>
        <w:jc w:val="both"/>
        <w:rPr>
          <w:rFonts w:ascii="Arial Narrow" w:eastAsia="Calibri" w:hAnsi="Arial Narrow" w:cs="Arial"/>
          <w:b/>
          <w:sz w:val="22"/>
          <w:szCs w:val="22"/>
          <w:u w:val="single"/>
        </w:rPr>
      </w:pPr>
    </w:p>
    <w:p w14:paraId="20B8E274" w14:textId="77777777" w:rsidR="00D90363" w:rsidRDefault="00D90363" w:rsidP="009E30D3">
      <w:pPr>
        <w:jc w:val="both"/>
        <w:rPr>
          <w:rFonts w:ascii="Arial Narrow" w:eastAsia="Calibri" w:hAnsi="Arial Narrow" w:cs="Arial"/>
          <w:b/>
          <w:sz w:val="22"/>
          <w:szCs w:val="22"/>
          <w:u w:val="single"/>
        </w:rPr>
      </w:pPr>
    </w:p>
    <w:p w14:paraId="3CABF59E" w14:textId="77777777" w:rsidR="00D90363" w:rsidRDefault="00D90363" w:rsidP="009E30D3">
      <w:pPr>
        <w:jc w:val="both"/>
        <w:rPr>
          <w:rFonts w:ascii="Arial Narrow" w:eastAsia="Calibri" w:hAnsi="Arial Narrow" w:cs="Arial"/>
          <w:b/>
          <w:sz w:val="22"/>
          <w:szCs w:val="22"/>
          <w:u w:val="single"/>
        </w:rPr>
      </w:pPr>
    </w:p>
    <w:p w14:paraId="18075585" w14:textId="77777777" w:rsidR="009B22D2" w:rsidRDefault="009B22D2" w:rsidP="009E30D3">
      <w:pPr>
        <w:jc w:val="both"/>
        <w:rPr>
          <w:rFonts w:ascii="Arial Narrow" w:eastAsia="Calibri" w:hAnsi="Arial Narrow" w:cs="Arial"/>
          <w:b/>
          <w:sz w:val="22"/>
          <w:szCs w:val="22"/>
          <w:u w:val="single"/>
        </w:rPr>
      </w:pPr>
    </w:p>
    <w:p w14:paraId="438BDFD5" w14:textId="6FD44019"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State of Tennessee Vehicle Inspection</w:t>
      </w:r>
    </w:p>
    <w:p w14:paraId="6816CDD6" w14:textId="77777777" w:rsidR="009E30D3" w:rsidRPr="009E30D3" w:rsidRDefault="009E30D3" w:rsidP="009E30D3">
      <w:pPr>
        <w:jc w:val="both"/>
        <w:rPr>
          <w:rFonts w:ascii="Arial Narrow" w:eastAsia="Calibri" w:hAnsi="Arial Narrow" w:cs="Arial"/>
          <w:b/>
          <w:sz w:val="22"/>
          <w:szCs w:val="22"/>
          <w:u w:val="single"/>
        </w:rPr>
      </w:pPr>
    </w:p>
    <w:p w14:paraId="4DE37451" w14:textId="77777777"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 xml:space="preserve">The State of Tennessee requires that ambulances be inspected on an annual basis. </w:t>
      </w:r>
      <w:r w:rsidRPr="009E30D3">
        <w:rPr>
          <w:rFonts w:ascii="Arial Narrow" w:eastAsia="Calibri" w:hAnsi="Arial Narrow" w:cs="Arial"/>
          <w:b/>
          <w:bCs/>
          <w:sz w:val="22"/>
          <w:szCs w:val="22"/>
        </w:rPr>
        <w:t>An ASE certified mechanic is required to perform this inspection.</w:t>
      </w:r>
      <w:r w:rsidRPr="009E30D3">
        <w:rPr>
          <w:rFonts w:ascii="Arial Narrow" w:eastAsia="Calibri" w:hAnsi="Arial Narrow" w:cs="Arial"/>
          <w:sz w:val="22"/>
          <w:szCs w:val="22"/>
        </w:rPr>
        <w:t xml:space="preserve"> If your company is not ASE certified, this may be done as a </w:t>
      </w:r>
      <w:proofErr w:type="gramStart"/>
      <w:r w:rsidRPr="009E30D3">
        <w:rPr>
          <w:rFonts w:ascii="Arial Narrow" w:eastAsia="Calibri" w:hAnsi="Arial Narrow" w:cs="Arial"/>
          <w:sz w:val="22"/>
          <w:szCs w:val="22"/>
        </w:rPr>
        <w:t>subcontract</w:t>
      </w:r>
      <w:proofErr w:type="gramEnd"/>
      <w:r w:rsidRPr="009E30D3">
        <w:rPr>
          <w:rFonts w:ascii="Arial Narrow" w:eastAsia="Calibri" w:hAnsi="Arial Narrow" w:cs="Arial"/>
          <w:sz w:val="22"/>
          <w:szCs w:val="22"/>
        </w:rPr>
        <w:t xml:space="preserve"> or the County will have this performed at another facility. Please price below.</w:t>
      </w:r>
    </w:p>
    <w:p w14:paraId="29F21EA5" w14:textId="77777777" w:rsidR="009E30D3" w:rsidRPr="009E30D3" w:rsidRDefault="009E30D3" w:rsidP="009E30D3">
      <w:pPr>
        <w:jc w:val="both"/>
        <w:rPr>
          <w:rFonts w:ascii="Arial Narrow" w:eastAsia="Calibri" w:hAnsi="Arial Narrow" w:cs="Arial"/>
          <w:sz w:val="22"/>
          <w:szCs w:val="22"/>
        </w:rPr>
      </w:pPr>
    </w:p>
    <w:p w14:paraId="488E63E7" w14:textId="77777777" w:rsidR="009E30D3" w:rsidRPr="009E30D3" w:rsidRDefault="009E30D3" w:rsidP="009E30D3">
      <w:pPr>
        <w:jc w:val="both"/>
        <w:rPr>
          <w:rFonts w:ascii="Arial Narrow" w:eastAsia="Calibri" w:hAnsi="Arial Narrow" w:cs="Arial"/>
          <w:b/>
          <w:sz w:val="22"/>
          <w:szCs w:val="22"/>
        </w:rPr>
      </w:pPr>
      <w:r w:rsidRPr="009E30D3">
        <w:rPr>
          <w:rFonts w:ascii="Arial Narrow" w:eastAsia="Calibri" w:hAnsi="Arial Narrow" w:cs="Arial"/>
          <w:sz w:val="22"/>
          <w:szCs w:val="22"/>
        </w:rPr>
        <w:tab/>
      </w:r>
      <w:r w:rsidRPr="009E30D3">
        <w:rPr>
          <w:rFonts w:ascii="Arial Narrow" w:eastAsia="Calibri" w:hAnsi="Arial Narrow" w:cs="Arial"/>
          <w:b/>
          <w:sz w:val="22"/>
          <w:szCs w:val="22"/>
        </w:rPr>
        <w:t>Price per Inspection at Contractor’s Location</w:t>
      </w:r>
      <w:r w:rsidRPr="009E30D3">
        <w:rPr>
          <w:rFonts w:ascii="Arial Narrow" w:eastAsia="Calibri" w:hAnsi="Arial Narrow" w:cs="Arial"/>
          <w:b/>
          <w:sz w:val="22"/>
          <w:szCs w:val="22"/>
        </w:rPr>
        <w:tab/>
        <w:t>$_______________</w:t>
      </w:r>
    </w:p>
    <w:p w14:paraId="199B6518" w14:textId="77777777" w:rsidR="009E30D3" w:rsidRPr="009E30D3" w:rsidRDefault="009E30D3" w:rsidP="009E30D3">
      <w:pPr>
        <w:jc w:val="both"/>
        <w:rPr>
          <w:rFonts w:ascii="Arial Narrow" w:eastAsia="Calibri" w:hAnsi="Arial Narrow" w:cs="Arial"/>
          <w:b/>
          <w:sz w:val="22"/>
          <w:szCs w:val="22"/>
        </w:rPr>
      </w:pPr>
    </w:p>
    <w:p w14:paraId="79820AD4" w14:textId="77777777" w:rsidR="009E30D3" w:rsidRPr="009E30D3" w:rsidRDefault="009E30D3" w:rsidP="009E30D3">
      <w:pPr>
        <w:jc w:val="both"/>
        <w:rPr>
          <w:rFonts w:ascii="Arial Narrow" w:eastAsia="Calibri" w:hAnsi="Arial Narrow" w:cs="Arial"/>
          <w:b/>
          <w:sz w:val="22"/>
          <w:szCs w:val="22"/>
        </w:rPr>
      </w:pPr>
      <w:r w:rsidRPr="009E30D3">
        <w:rPr>
          <w:rFonts w:ascii="Arial Narrow" w:eastAsia="Calibri" w:hAnsi="Arial Narrow" w:cs="Arial"/>
          <w:b/>
          <w:sz w:val="22"/>
          <w:szCs w:val="22"/>
        </w:rPr>
        <w:tab/>
        <w:t>Price per Inspection at the County’s Facility</w:t>
      </w:r>
      <w:r w:rsidRPr="009E30D3">
        <w:rPr>
          <w:rFonts w:ascii="Arial Narrow" w:eastAsia="Calibri" w:hAnsi="Arial Narrow" w:cs="Arial"/>
          <w:b/>
          <w:sz w:val="22"/>
          <w:szCs w:val="22"/>
        </w:rPr>
        <w:tab/>
        <w:t>$_______________</w:t>
      </w:r>
    </w:p>
    <w:p w14:paraId="0CE6614D" w14:textId="77777777" w:rsidR="009E30D3" w:rsidRPr="009E30D3" w:rsidRDefault="009E30D3" w:rsidP="009E30D3">
      <w:pPr>
        <w:jc w:val="both"/>
        <w:rPr>
          <w:rFonts w:ascii="Arial Narrow" w:eastAsia="Calibri" w:hAnsi="Arial Narrow" w:cs="Arial"/>
          <w:b/>
          <w:sz w:val="22"/>
          <w:szCs w:val="22"/>
        </w:rPr>
      </w:pPr>
    </w:p>
    <w:p w14:paraId="7D2F8B3B" w14:textId="77777777" w:rsidR="009E30D3" w:rsidRPr="009E30D3" w:rsidRDefault="009E30D3" w:rsidP="009E30D3">
      <w:pPr>
        <w:jc w:val="both"/>
        <w:rPr>
          <w:rFonts w:ascii="Arial Narrow" w:eastAsia="Calibri" w:hAnsi="Arial Narrow" w:cs="Arial"/>
          <w:b/>
          <w:sz w:val="22"/>
          <w:szCs w:val="22"/>
        </w:rPr>
      </w:pPr>
      <w:r w:rsidRPr="009E30D3">
        <w:rPr>
          <w:rFonts w:ascii="Arial Narrow" w:eastAsia="Calibri" w:hAnsi="Arial Narrow" w:cs="Arial"/>
          <w:b/>
          <w:sz w:val="22"/>
          <w:szCs w:val="22"/>
        </w:rPr>
        <w:tab/>
        <w:t>Will not perform state inspections. ____________</w:t>
      </w:r>
    </w:p>
    <w:p w14:paraId="0892ADA7" w14:textId="77777777" w:rsidR="009E30D3" w:rsidRDefault="009E30D3" w:rsidP="009E30D3">
      <w:pPr>
        <w:jc w:val="both"/>
        <w:rPr>
          <w:rFonts w:ascii="Arial Narrow" w:eastAsia="Calibri" w:hAnsi="Arial Narrow" w:cs="Arial"/>
          <w:b/>
          <w:bCs/>
          <w:sz w:val="22"/>
          <w:szCs w:val="22"/>
          <w:u w:val="single"/>
        </w:rPr>
      </w:pPr>
    </w:p>
    <w:p w14:paraId="13596503" w14:textId="31363B6E" w:rsidR="009E30D3" w:rsidRPr="009E30D3" w:rsidRDefault="009E30D3" w:rsidP="009E30D3">
      <w:pPr>
        <w:jc w:val="both"/>
        <w:rPr>
          <w:rFonts w:ascii="Arial Narrow" w:eastAsia="Calibri" w:hAnsi="Arial Narrow" w:cs="Arial"/>
          <w:b/>
          <w:bCs/>
          <w:sz w:val="22"/>
          <w:szCs w:val="22"/>
          <w:u w:val="single"/>
        </w:rPr>
      </w:pPr>
      <w:r w:rsidRPr="009E30D3">
        <w:rPr>
          <w:rFonts w:ascii="Arial Narrow" w:eastAsia="Calibri" w:hAnsi="Arial Narrow" w:cs="Arial"/>
          <w:b/>
          <w:bCs/>
          <w:sz w:val="22"/>
          <w:szCs w:val="22"/>
          <w:u w:val="single"/>
        </w:rPr>
        <w:t>Ambulance Service Fleet</w:t>
      </w:r>
    </w:p>
    <w:p w14:paraId="6784D205" w14:textId="77777777" w:rsidR="009E30D3" w:rsidRPr="009E30D3" w:rsidRDefault="009E30D3" w:rsidP="009E30D3">
      <w:pPr>
        <w:jc w:val="both"/>
        <w:rPr>
          <w:rFonts w:ascii="Arial Narrow" w:eastAsia="Calibri" w:hAnsi="Arial Narrow" w:cs="Arial"/>
          <w:b/>
          <w:bCs/>
          <w:sz w:val="22"/>
          <w:szCs w:val="22"/>
          <w:u w:val="single"/>
        </w:rPr>
      </w:pPr>
    </w:p>
    <w:p w14:paraId="56C09F16" w14:textId="6959A1C1" w:rsidR="007468E0"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The Ambulance Service consists of a Ford Explorer and five (5) E-350 Ford ambulances.</w:t>
      </w:r>
    </w:p>
    <w:p w14:paraId="45AA7622" w14:textId="3782D523" w:rsidR="00DB420A" w:rsidRDefault="00DB420A" w:rsidP="00E44BF0">
      <w:pPr>
        <w:pStyle w:val="Header"/>
        <w:tabs>
          <w:tab w:val="left" w:pos="1080"/>
        </w:tabs>
        <w:jc w:val="center"/>
        <w:rPr>
          <w:rFonts w:ascii="Arial Narrow" w:hAnsi="Arial Narrow"/>
          <w:b/>
          <w:u w:val="single"/>
        </w:rPr>
      </w:pPr>
    </w:p>
    <w:p w14:paraId="5C7141F0" w14:textId="56C2346B" w:rsidR="00DB420A" w:rsidRPr="00DB420A" w:rsidRDefault="00DB420A" w:rsidP="00E44BF0">
      <w:pPr>
        <w:shd w:val="clear" w:color="auto" w:fill="000000" w:themeFill="text1"/>
        <w:jc w:val="center"/>
        <w:rPr>
          <w:rFonts w:ascii="Arial Black" w:hAnsi="Arial Black" w:cs="Arial"/>
          <w:b/>
          <w:smallCaps/>
        </w:rPr>
      </w:pPr>
      <w:bookmarkStart w:id="2" w:name="_Hlk135053910"/>
      <w:r w:rsidRPr="00DB420A">
        <w:rPr>
          <w:rFonts w:ascii="Arial Black" w:hAnsi="Arial Black" w:cs="Arial"/>
          <w:b/>
          <w:smallCaps/>
        </w:rPr>
        <w:t>End Specifications</w:t>
      </w:r>
    </w:p>
    <w:bookmarkEnd w:id="2"/>
    <w:p w14:paraId="313770F0" w14:textId="77777777" w:rsidR="00DB420A" w:rsidRDefault="00DB420A" w:rsidP="00E44BF0">
      <w:pPr>
        <w:pStyle w:val="Header"/>
        <w:tabs>
          <w:tab w:val="left" w:pos="1080"/>
        </w:tabs>
        <w:jc w:val="center"/>
        <w:rPr>
          <w:rFonts w:ascii="Arial Narrow" w:hAnsi="Arial Narrow"/>
          <w:b/>
          <w:u w:val="single"/>
        </w:rPr>
      </w:pPr>
    </w:p>
    <w:p w14:paraId="3399E680" w14:textId="77777777" w:rsidR="00D90363" w:rsidRDefault="00D90363" w:rsidP="00E44BF0">
      <w:pPr>
        <w:pStyle w:val="Header"/>
        <w:tabs>
          <w:tab w:val="left" w:pos="1080"/>
        </w:tabs>
        <w:jc w:val="center"/>
        <w:rPr>
          <w:rFonts w:ascii="Arial Narrow" w:hAnsi="Arial Narrow"/>
          <w:b/>
          <w:u w:val="single"/>
        </w:rPr>
      </w:pPr>
    </w:p>
    <w:p w14:paraId="74B2AC36" w14:textId="77777777" w:rsidR="00D90363" w:rsidRDefault="00D90363" w:rsidP="00E44BF0">
      <w:pPr>
        <w:pStyle w:val="Header"/>
        <w:tabs>
          <w:tab w:val="left" w:pos="1080"/>
        </w:tabs>
        <w:jc w:val="center"/>
        <w:rPr>
          <w:rFonts w:ascii="Arial Narrow" w:hAnsi="Arial Narrow"/>
          <w:b/>
          <w:u w:val="single"/>
        </w:rPr>
      </w:pPr>
    </w:p>
    <w:p w14:paraId="7150C7ED" w14:textId="77777777" w:rsidR="00D90363" w:rsidRDefault="00D90363" w:rsidP="00E44BF0">
      <w:pPr>
        <w:pStyle w:val="Header"/>
        <w:tabs>
          <w:tab w:val="left" w:pos="1080"/>
        </w:tabs>
        <w:jc w:val="center"/>
        <w:rPr>
          <w:rFonts w:ascii="Arial Narrow" w:hAnsi="Arial Narrow"/>
          <w:b/>
          <w:u w:val="single"/>
        </w:rPr>
      </w:pPr>
    </w:p>
    <w:p w14:paraId="42124108" w14:textId="77777777" w:rsidR="00D90363" w:rsidRDefault="00D90363" w:rsidP="00E44BF0">
      <w:pPr>
        <w:pStyle w:val="Header"/>
        <w:tabs>
          <w:tab w:val="left" w:pos="1080"/>
        </w:tabs>
        <w:jc w:val="center"/>
        <w:rPr>
          <w:rFonts w:ascii="Arial Narrow" w:hAnsi="Arial Narrow"/>
          <w:b/>
          <w:u w:val="single"/>
        </w:rPr>
      </w:pPr>
    </w:p>
    <w:p w14:paraId="5B7B174B" w14:textId="77777777" w:rsidR="00D90363" w:rsidRDefault="00D90363" w:rsidP="00E44BF0">
      <w:pPr>
        <w:pStyle w:val="Header"/>
        <w:tabs>
          <w:tab w:val="left" w:pos="1080"/>
        </w:tabs>
        <w:jc w:val="center"/>
        <w:rPr>
          <w:rFonts w:ascii="Arial Narrow" w:hAnsi="Arial Narrow"/>
          <w:b/>
          <w:u w:val="single"/>
        </w:rPr>
      </w:pPr>
    </w:p>
    <w:p w14:paraId="66474038" w14:textId="77777777" w:rsidR="00D90363" w:rsidRDefault="00D90363" w:rsidP="00E44BF0">
      <w:pPr>
        <w:pStyle w:val="Header"/>
        <w:tabs>
          <w:tab w:val="left" w:pos="1080"/>
        </w:tabs>
        <w:jc w:val="center"/>
        <w:rPr>
          <w:rFonts w:ascii="Arial Narrow" w:hAnsi="Arial Narrow"/>
          <w:b/>
          <w:u w:val="single"/>
        </w:rPr>
      </w:pPr>
    </w:p>
    <w:p w14:paraId="427B33E0" w14:textId="77777777" w:rsidR="00D90363" w:rsidRDefault="00D90363" w:rsidP="00E44BF0">
      <w:pPr>
        <w:pStyle w:val="Header"/>
        <w:tabs>
          <w:tab w:val="left" w:pos="1080"/>
        </w:tabs>
        <w:jc w:val="center"/>
        <w:rPr>
          <w:rFonts w:ascii="Arial Narrow" w:hAnsi="Arial Narrow"/>
          <w:b/>
          <w:u w:val="single"/>
        </w:rPr>
      </w:pPr>
    </w:p>
    <w:p w14:paraId="111C71D7" w14:textId="77777777" w:rsidR="00D90363" w:rsidRDefault="00D90363" w:rsidP="00E44BF0">
      <w:pPr>
        <w:pStyle w:val="Header"/>
        <w:tabs>
          <w:tab w:val="left" w:pos="1080"/>
        </w:tabs>
        <w:jc w:val="center"/>
        <w:rPr>
          <w:rFonts w:ascii="Arial Narrow" w:hAnsi="Arial Narrow"/>
          <w:b/>
          <w:u w:val="single"/>
        </w:rPr>
      </w:pPr>
    </w:p>
    <w:p w14:paraId="638858C1" w14:textId="77777777" w:rsidR="00D90363" w:rsidRDefault="00D90363" w:rsidP="00E44BF0">
      <w:pPr>
        <w:pStyle w:val="Header"/>
        <w:tabs>
          <w:tab w:val="left" w:pos="1080"/>
        </w:tabs>
        <w:jc w:val="center"/>
        <w:rPr>
          <w:rFonts w:ascii="Arial Narrow" w:hAnsi="Arial Narrow"/>
          <w:b/>
          <w:u w:val="single"/>
        </w:rPr>
      </w:pPr>
    </w:p>
    <w:p w14:paraId="2838B66C" w14:textId="77777777" w:rsidR="00D90363" w:rsidRDefault="00D90363" w:rsidP="00E44BF0">
      <w:pPr>
        <w:pStyle w:val="Header"/>
        <w:tabs>
          <w:tab w:val="left" w:pos="1080"/>
        </w:tabs>
        <w:jc w:val="center"/>
        <w:rPr>
          <w:rFonts w:ascii="Arial Narrow" w:hAnsi="Arial Narrow"/>
          <w:b/>
          <w:u w:val="single"/>
        </w:rPr>
      </w:pPr>
    </w:p>
    <w:p w14:paraId="7B64BFCC" w14:textId="77777777" w:rsidR="00D90363" w:rsidRDefault="00D90363" w:rsidP="00E44BF0">
      <w:pPr>
        <w:pStyle w:val="Header"/>
        <w:tabs>
          <w:tab w:val="left" w:pos="1080"/>
        </w:tabs>
        <w:jc w:val="center"/>
        <w:rPr>
          <w:rFonts w:ascii="Arial Narrow" w:hAnsi="Arial Narrow"/>
          <w:b/>
          <w:u w:val="single"/>
        </w:rPr>
      </w:pPr>
    </w:p>
    <w:p w14:paraId="32A962E3" w14:textId="77777777" w:rsidR="00D90363" w:rsidRDefault="00D90363" w:rsidP="00E44BF0">
      <w:pPr>
        <w:pStyle w:val="Header"/>
        <w:tabs>
          <w:tab w:val="left" w:pos="1080"/>
        </w:tabs>
        <w:jc w:val="center"/>
        <w:rPr>
          <w:rFonts w:ascii="Arial Narrow" w:hAnsi="Arial Narrow"/>
          <w:b/>
          <w:u w:val="single"/>
        </w:rPr>
      </w:pPr>
    </w:p>
    <w:p w14:paraId="5E12AC0E" w14:textId="77777777" w:rsidR="00D90363" w:rsidRDefault="00D90363" w:rsidP="00E44BF0">
      <w:pPr>
        <w:pStyle w:val="Header"/>
        <w:tabs>
          <w:tab w:val="left" w:pos="1080"/>
        </w:tabs>
        <w:jc w:val="center"/>
        <w:rPr>
          <w:rFonts w:ascii="Arial Narrow" w:hAnsi="Arial Narrow"/>
          <w:b/>
          <w:u w:val="single"/>
        </w:rPr>
      </w:pPr>
    </w:p>
    <w:p w14:paraId="246846A8" w14:textId="77777777" w:rsidR="00D90363" w:rsidRDefault="00D90363" w:rsidP="00E44BF0">
      <w:pPr>
        <w:pStyle w:val="Header"/>
        <w:tabs>
          <w:tab w:val="left" w:pos="1080"/>
        </w:tabs>
        <w:jc w:val="center"/>
        <w:rPr>
          <w:rFonts w:ascii="Arial Narrow" w:hAnsi="Arial Narrow"/>
          <w:b/>
          <w:u w:val="single"/>
        </w:rPr>
      </w:pPr>
    </w:p>
    <w:p w14:paraId="6398786C" w14:textId="77777777" w:rsidR="00D90363" w:rsidRDefault="00D90363" w:rsidP="00E44BF0">
      <w:pPr>
        <w:pStyle w:val="Header"/>
        <w:tabs>
          <w:tab w:val="left" w:pos="1080"/>
        </w:tabs>
        <w:jc w:val="center"/>
        <w:rPr>
          <w:rFonts w:ascii="Arial Narrow" w:hAnsi="Arial Narrow"/>
          <w:b/>
          <w:u w:val="single"/>
        </w:rPr>
      </w:pPr>
    </w:p>
    <w:p w14:paraId="10E6B491" w14:textId="77777777" w:rsidR="00D90363" w:rsidRDefault="00D90363" w:rsidP="00E44BF0">
      <w:pPr>
        <w:pStyle w:val="Header"/>
        <w:tabs>
          <w:tab w:val="left" w:pos="1080"/>
        </w:tabs>
        <w:jc w:val="center"/>
        <w:rPr>
          <w:rFonts w:ascii="Arial Narrow" w:hAnsi="Arial Narrow"/>
          <w:b/>
          <w:u w:val="single"/>
        </w:rPr>
      </w:pPr>
    </w:p>
    <w:p w14:paraId="781526A5" w14:textId="77777777" w:rsidR="00D90363" w:rsidRDefault="00D90363" w:rsidP="00E44BF0">
      <w:pPr>
        <w:pStyle w:val="Header"/>
        <w:tabs>
          <w:tab w:val="left" w:pos="1080"/>
        </w:tabs>
        <w:jc w:val="center"/>
        <w:rPr>
          <w:rFonts w:ascii="Arial Narrow" w:hAnsi="Arial Narrow"/>
          <w:b/>
          <w:u w:val="single"/>
        </w:rPr>
      </w:pPr>
    </w:p>
    <w:p w14:paraId="5139C31E" w14:textId="77777777" w:rsidR="00D90363" w:rsidRDefault="00D90363" w:rsidP="00E44BF0">
      <w:pPr>
        <w:pStyle w:val="Header"/>
        <w:tabs>
          <w:tab w:val="left" w:pos="1080"/>
        </w:tabs>
        <w:jc w:val="center"/>
        <w:rPr>
          <w:rFonts w:ascii="Arial Narrow" w:hAnsi="Arial Narrow"/>
          <w:b/>
          <w:u w:val="single"/>
        </w:rPr>
      </w:pPr>
    </w:p>
    <w:p w14:paraId="6E6F3975" w14:textId="77777777" w:rsidR="00D90363" w:rsidRDefault="00D90363" w:rsidP="00E44BF0">
      <w:pPr>
        <w:pStyle w:val="Header"/>
        <w:tabs>
          <w:tab w:val="left" w:pos="1080"/>
        </w:tabs>
        <w:jc w:val="center"/>
        <w:rPr>
          <w:rFonts w:ascii="Arial Narrow" w:hAnsi="Arial Narrow"/>
          <w:b/>
          <w:u w:val="single"/>
        </w:rPr>
      </w:pPr>
    </w:p>
    <w:p w14:paraId="52183121" w14:textId="77777777" w:rsidR="00D90363" w:rsidRDefault="00D90363" w:rsidP="00E44BF0">
      <w:pPr>
        <w:pStyle w:val="Header"/>
        <w:tabs>
          <w:tab w:val="left" w:pos="1080"/>
        </w:tabs>
        <w:jc w:val="center"/>
        <w:rPr>
          <w:rFonts w:ascii="Arial Narrow" w:hAnsi="Arial Narrow"/>
          <w:b/>
          <w:u w:val="single"/>
        </w:rPr>
      </w:pPr>
    </w:p>
    <w:p w14:paraId="7766525D" w14:textId="77777777" w:rsidR="00D90363" w:rsidRDefault="00D90363" w:rsidP="00E44BF0">
      <w:pPr>
        <w:pStyle w:val="Header"/>
        <w:tabs>
          <w:tab w:val="left" w:pos="1080"/>
        </w:tabs>
        <w:jc w:val="center"/>
        <w:rPr>
          <w:rFonts w:ascii="Arial Narrow" w:hAnsi="Arial Narrow"/>
          <w:b/>
          <w:u w:val="single"/>
        </w:rPr>
      </w:pPr>
    </w:p>
    <w:p w14:paraId="683F7425" w14:textId="77777777" w:rsidR="00D90363" w:rsidRDefault="00D90363" w:rsidP="00E44BF0">
      <w:pPr>
        <w:pStyle w:val="Header"/>
        <w:tabs>
          <w:tab w:val="left" w:pos="1080"/>
        </w:tabs>
        <w:jc w:val="center"/>
        <w:rPr>
          <w:rFonts w:ascii="Arial Narrow" w:hAnsi="Arial Narrow"/>
          <w:b/>
          <w:u w:val="single"/>
        </w:rPr>
      </w:pPr>
    </w:p>
    <w:p w14:paraId="6D455DC7" w14:textId="77777777" w:rsidR="00D90363" w:rsidRDefault="00D90363" w:rsidP="00E44BF0">
      <w:pPr>
        <w:pStyle w:val="Header"/>
        <w:tabs>
          <w:tab w:val="left" w:pos="1080"/>
        </w:tabs>
        <w:jc w:val="center"/>
        <w:rPr>
          <w:rFonts w:ascii="Arial Narrow" w:hAnsi="Arial Narrow"/>
          <w:b/>
          <w:u w:val="single"/>
        </w:rPr>
      </w:pPr>
    </w:p>
    <w:p w14:paraId="384410F5" w14:textId="77777777" w:rsidR="00D90363" w:rsidRDefault="00D90363" w:rsidP="00E44BF0">
      <w:pPr>
        <w:pStyle w:val="Header"/>
        <w:tabs>
          <w:tab w:val="left" w:pos="1080"/>
        </w:tabs>
        <w:jc w:val="center"/>
        <w:rPr>
          <w:rFonts w:ascii="Arial Narrow" w:hAnsi="Arial Narrow"/>
          <w:b/>
          <w:u w:val="single"/>
        </w:rPr>
      </w:pPr>
    </w:p>
    <w:p w14:paraId="3367C04F" w14:textId="77777777" w:rsidR="00D90363" w:rsidRDefault="00D90363" w:rsidP="00E44BF0">
      <w:pPr>
        <w:pStyle w:val="Header"/>
        <w:tabs>
          <w:tab w:val="left" w:pos="1080"/>
        </w:tabs>
        <w:jc w:val="center"/>
        <w:rPr>
          <w:rFonts w:ascii="Arial Narrow" w:hAnsi="Arial Narrow"/>
          <w:b/>
          <w:u w:val="single"/>
        </w:rPr>
      </w:pPr>
    </w:p>
    <w:p w14:paraId="4F13B679" w14:textId="77777777" w:rsidR="00D90363" w:rsidRDefault="00D90363" w:rsidP="00E44BF0">
      <w:pPr>
        <w:pStyle w:val="Header"/>
        <w:tabs>
          <w:tab w:val="left" w:pos="1080"/>
        </w:tabs>
        <w:jc w:val="center"/>
        <w:rPr>
          <w:rFonts w:ascii="Arial Narrow" w:hAnsi="Arial Narrow"/>
          <w:b/>
          <w:u w:val="single"/>
        </w:rPr>
      </w:pPr>
    </w:p>
    <w:p w14:paraId="7D2491AA" w14:textId="77777777" w:rsidR="00D90363" w:rsidRDefault="00D90363" w:rsidP="00E44BF0">
      <w:pPr>
        <w:pStyle w:val="Header"/>
        <w:tabs>
          <w:tab w:val="left" w:pos="1080"/>
        </w:tabs>
        <w:jc w:val="center"/>
        <w:rPr>
          <w:rFonts w:ascii="Arial Narrow" w:hAnsi="Arial Narrow"/>
          <w:b/>
          <w:u w:val="single"/>
        </w:rPr>
      </w:pPr>
    </w:p>
    <w:p w14:paraId="1E5A57BD" w14:textId="77777777" w:rsidR="00D90363" w:rsidRDefault="00D90363" w:rsidP="00E44BF0">
      <w:pPr>
        <w:pStyle w:val="Header"/>
        <w:tabs>
          <w:tab w:val="left" w:pos="1080"/>
        </w:tabs>
        <w:jc w:val="center"/>
        <w:rPr>
          <w:rFonts w:ascii="Arial Narrow" w:hAnsi="Arial Narrow"/>
          <w:b/>
          <w:u w:val="single"/>
        </w:rPr>
      </w:pPr>
    </w:p>
    <w:p w14:paraId="0364E698" w14:textId="77777777" w:rsidR="00D90363" w:rsidRDefault="00D90363" w:rsidP="00E44BF0">
      <w:pPr>
        <w:pStyle w:val="Header"/>
        <w:tabs>
          <w:tab w:val="left" w:pos="1080"/>
        </w:tabs>
        <w:jc w:val="center"/>
        <w:rPr>
          <w:rFonts w:ascii="Arial Narrow" w:hAnsi="Arial Narrow"/>
          <w:b/>
          <w:u w:val="single"/>
        </w:rPr>
      </w:pPr>
    </w:p>
    <w:p w14:paraId="7BCEB61C" w14:textId="77777777" w:rsidR="00D90363" w:rsidRDefault="00D90363" w:rsidP="00E44BF0">
      <w:pPr>
        <w:pStyle w:val="Header"/>
        <w:tabs>
          <w:tab w:val="left" w:pos="1080"/>
        </w:tabs>
        <w:jc w:val="center"/>
        <w:rPr>
          <w:rFonts w:ascii="Arial Narrow" w:hAnsi="Arial Narrow"/>
          <w:b/>
          <w:u w:val="single"/>
        </w:rPr>
      </w:pPr>
    </w:p>
    <w:p w14:paraId="19FB3E6B" w14:textId="77777777" w:rsidR="00D90363" w:rsidRDefault="00D90363" w:rsidP="00E44BF0">
      <w:pPr>
        <w:pStyle w:val="Header"/>
        <w:tabs>
          <w:tab w:val="left" w:pos="1080"/>
        </w:tabs>
        <w:jc w:val="center"/>
        <w:rPr>
          <w:rFonts w:ascii="Arial Narrow" w:hAnsi="Arial Narrow"/>
          <w:b/>
          <w:u w:val="single"/>
        </w:rPr>
      </w:pPr>
    </w:p>
    <w:p w14:paraId="5D904119" w14:textId="77777777" w:rsidR="00D90363" w:rsidRDefault="00D90363" w:rsidP="00E44BF0">
      <w:pPr>
        <w:pStyle w:val="Header"/>
        <w:tabs>
          <w:tab w:val="left" w:pos="1080"/>
        </w:tabs>
        <w:jc w:val="center"/>
        <w:rPr>
          <w:rFonts w:ascii="Arial Narrow" w:hAnsi="Arial Narrow"/>
          <w:b/>
          <w:u w:val="single"/>
        </w:rPr>
      </w:pPr>
    </w:p>
    <w:p w14:paraId="55BAFCDC" w14:textId="01836615" w:rsidR="00DB420A" w:rsidRDefault="00DB420A" w:rsidP="00160EB7">
      <w:pPr>
        <w:pStyle w:val="Header"/>
        <w:tabs>
          <w:tab w:val="left" w:pos="1080"/>
        </w:tabs>
        <w:rPr>
          <w:rFonts w:ascii="Arial Narrow" w:hAnsi="Arial Narrow"/>
          <w:b/>
          <w:u w:val="single"/>
        </w:rPr>
      </w:pPr>
    </w:p>
    <w:p w14:paraId="0259E65B" w14:textId="4A74AB00" w:rsidR="009E30D3" w:rsidRPr="00DB420A" w:rsidRDefault="009E30D3" w:rsidP="009E30D3">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0A0E8623" w14:textId="77777777" w:rsidR="004F3D95" w:rsidRDefault="004F3D95" w:rsidP="00E44BF0">
      <w:pPr>
        <w:pStyle w:val="Header"/>
        <w:tabs>
          <w:tab w:val="left" w:pos="1080"/>
        </w:tabs>
        <w:jc w:val="center"/>
        <w:rPr>
          <w:rFonts w:ascii="Arial Narrow" w:hAnsi="Arial Narrow"/>
          <w:b/>
          <w:u w:val="single"/>
        </w:rPr>
      </w:pPr>
    </w:p>
    <w:p w14:paraId="54611793" w14:textId="77777777"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Oil, Lube &amp; Maintenance Checks</w:t>
      </w:r>
    </w:p>
    <w:p w14:paraId="2BD255A5" w14:textId="77777777" w:rsidR="00D90363" w:rsidRPr="00D90363" w:rsidRDefault="00D90363" w:rsidP="00D90363">
      <w:pPr>
        <w:jc w:val="both"/>
        <w:rPr>
          <w:rFonts w:ascii="Arial" w:eastAsia="Calibri" w:hAnsi="Arial" w:cs="Arial"/>
          <w:b/>
          <w:sz w:val="22"/>
          <w:szCs w:val="22"/>
          <w:u w:val="single"/>
        </w:rPr>
      </w:pPr>
    </w:p>
    <w:p w14:paraId="3F2C5C5B"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The following is a list of service items that are required to be performed when vehicles come in for routine service:</w:t>
      </w:r>
    </w:p>
    <w:p w14:paraId="23DFD87E"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Drain &amp; refill crankcase with name brand oil of manufacturer’s recommended type and </w:t>
      </w:r>
      <w:proofErr w:type="gramStart"/>
      <w:r w:rsidRPr="00D90363">
        <w:rPr>
          <w:rFonts w:ascii="Arial" w:eastAsia="Calibri" w:hAnsi="Arial" w:cs="Arial"/>
          <w:sz w:val="22"/>
          <w:szCs w:val="22"/>
        </w:rPr>
        <w:t>weight</w:t>
      </w:r>
      <w:proofErr w:type="gramEnd"/>
    </w:p>
    <w:p w14:paraId="5D810D8C"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Replace oil filter with the filter recommended by the </w:t>
      </w:r>
      <w:proofErr w:type="gramStart"/>
      <w:r w:rsidRPr="00D90363">
        <w:rPr>
          <w:rFonts w:ascii="Arial" w:eastAsia="Calibri" w:hAnsi="Arial" w:cs="Arial"/>
          <w:sz w:val="22"/>
          <w:szCs w:val="22"/>
        </w:rPr>
        <w:t>manufacturer</w:t>
      </w:r>
      <w:proofErr w:type="gramEnd"/>
    </w:p>
    <w:p w14:paraId="3AF1A168"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Lube all grease </w:t>
      </w:r>
      <w:proofErr w:type="gramStart"/>
      <w:r w:rsidRPr="00D90363">
        <w:rPr>
          <w:rFonts w:ascii="Arial" w:eastAsia="Calibri" w:hAnsi="Arial" w:cs="Arial"/>
          <w:sz w:val="22"/>
          <w:szCs w:val="22"/>
        </w:rPr>
        <w:t>fittings</w:t>
      </w:r>
      <w:proofErr w:type="gramEnd"/>
    </w:p>
    <w:p w14:paraId="62C9DBAF"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rear differential oil level and add as </w:t>
      </w:r>
      <w:proofErr w:type="gramStart"/>
      <w:r w:rsidRPr="00D90363">
        <w:rPr>
          <w:rFonts w:ascii="Arial" w:eastAsia="Calibri" w:hAnsi="Arial" w:cs="Arial"/>
          <w:sz w:val="22"/>
          <w:szCs w:val="22"/>
        </w:rPr>
        <w:t>required</w:t>
      </w:r>
      <w:proofErr w:type="gramEnd"/>
    </w:p>
    <w:p w14:paraId="74FDBEA9"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power steering fluid level and add as </w:t>
      </w:r>
      <w:proofErr w:type="gramStart"/>
      <w:r w:rsidRPr="00D90363">
        <w:rPr>
          <w:rFonts w:ascii="Arial" w:eastAsia="Calibri" w:hAnsi="Arial" w:cs="Arial"/>
          <w:sz w:val="22"/>
          <w:szCs w:val="22"/>
        </w:rPr>
        <w:t>required</w:t>
      </w:r>
      <w:proofErr w:type="gramEnd"/>
    </w:p>
    <w:p w14:paraId="45883D6C"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transmission fluid level and add as </w:t>
      </w:r>
      <w:proofErr w:type="gramStart"/>
      <w:r w:rsidRPr="00D90363">
        <w:rPr>
          <w:rFonts w:ascii="Arial" w:eastAsia="Calibri" w:hAnsi="Arial" w:cs="Arial"/>
          <w:sz w:val="22"/>
          <w:szCs w:val="22"/>
        </w:rPr>
        <w:t>required</w:t>
      </w:r>
      <w:proofErr w:type="gramEnd"/>
    </w:p>
    <w:p w14:paraId="16A944F5"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brake fluid and add as </w:t>
      </w:r>
      <w:proofErr w:type="gramStart"/>
      <w:r w:rsidRPr="00D90363">
        <w:rPr>
          <w:rFonts w:ascii="Arial" w:eastAsia="Calibri" w:hAnsi="Arial" w:cs="Arial"/>
          <w:sz w:val="22"/>
          <w:szCs w:val="22"/>
        </w:rPr>
        <w:t>required</w:t>
      </w:r>
      <w:proofErr w:type="gramEnd"/>
    </w:p>
    <w:p w14:paraId="76C733FB"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windshield washer fluid level and add as </w:t>
      </w:r>
      <w:proofErr w:type="gramStart"/>
      <w:r w:rsidRPr="00D90363">
        <w:rPr>
          <w:rFonts w:ascii="Arial" w:eastAsia="Calibri" w:hAnsi="Arial" w:cs="Arial"/>
          <w:sz w:val="22"/>
          <w:szCs w:val="22"/>
        </w:rPr>
        <w:t>required</w:t>
      </w:r>
      <w:proofErr w:type="gramEnd"/>
    </w:p>
    <w:p w14:paraId="5322213D"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windshield wiper </w:t>
      </w:r>
      <w:proofErr w:type="gramStart"/>
      <w:r w:rsidRPr="00D90363">
        <w:rPr>
          <w:rFonts w:ascii="Arial" w:eastAsia="Calibri" w:hAnsi="Arial" w:cs="Arial"/>
          <w:sz w:val="22"/>
          <w:szCs w:val="22"/>
        </w:rPr>
        <w:t>blades</w:t>
      </w:r>
      <w:proofErr w:type="gramEnd"/>
    </w:p>
    <w:p w14:paraId="5F620124"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antifreeze level and advise driver of need to </w:t>
      </w:r>
      <w:proofErr w:type="gramStart"/>
      <w:r w:rsidRPr="00D90363">
        <w:rPr>
          <w:rFonts w:ascii="Arial" w:eastAsia="Calibri" w:hAnsi="Arial" w:cs="Arial"/>
          <w:sz w:val="22"/>
          <w:szCs w:val="22"/>
        </w:rPr>
        <w:t>fill</w:t>
      </w:r>
      <w:proofErr w:type="gramEnd"/>
    </w:p>
    <w:p w14:paraId="4DD2B611"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air filter and advise driver of need to </w:t>
      </w:r>
      <w:proofErr w:type="gramStart"/>
      <w:r w:rsidRPr="00D90363">
        <w:rPr>
          <w:rFonts w:ascii="Arial" w:eastAsia="Calibri" w:hAnsi="Arial" w:cs="Arial"/>
          <w:sz w:val="22"/>
          <w:szCs w:val="22"/>
        </w:rPr>
        <w:t>change</w:t>
      </w:r>
      <w:proofErr w:type="gramEnd"/>
    </w:p>
    <w:p w14:paraId="279F8AE9"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air pressure in tires and inflate to proper pressure &amp; check for foreign </w:t>
      </w:r>
      <w:proofErr w:type="gramStart"/>
      <w:r w:rsidRPr="00D90363">
        <w:rPr>
          <w:rFonts w:ascii="Arial" w:eastAsia="Calibri" w:hAnsi="Arial" w:cs="Arial"/>
          <w:sz w:val="22"/>
          <w:szCs w:val="22"/>
        </w:rPr>
        <w:t>objects</w:t>
      </w:r>
      <w:proofErr w:type="gramEnd"/>
    </w:p>
    <w:p w14:paraId="2EA0D33A"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belts for condition &amp; tension and advise driver of need to </w:t>
      </w:r>
      <w:proofErr w:type="gramStart"/>
      <w:r w:rsidRPr="00D90363">
        <w:rPr>
          <w:rFonts w:ascii="Arial" w:eastAsia="Calibri" w:hAnsi="Arial" w:cs="Arial"/>
          <w:sz w:val="22"/>
          <w:szCs w:val="22"/>
        </w:rPr>
        <w:t>change</w:t>
      </w:r>
      <w:proofErr w:type="gramEnd"/>
    </w:p>
    <w:p w14:paraId="6AD435F4" w14:textId="77777777" w:rsidR="00D90363" w:rsidRPr="00D90363" w:rsidRDefault="00D90363" w:rsidP="00D90363">
      <w:pPr>
        <w:jc w:val="both"/>
        <w:rPr>
          <w:rFonts w:ascii="Arial" w:eastAsia="Calibri" w:hAnsi="Arial" w:cs="Arial"/>
          <w:sz w:val="22"/>
          <w:szCs w:val="22"/>
        </w:rPr>
      </w:pPr>
    </w:p>
    <w:p w14:paraId="6A26C255"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Price for the services listed above for the Ford Explorer</w:t>
      </w:r>
      <w:r w:rsidRPr="00D90363">
        <w:rPr>
          <w:rFonts w:ascii="Arial" w:eastAsia="Calibri" w:hAnsi="Arial" w:cs="Arial"/>
          <w:b/>
          <w:sz w:val="22"/>
          <w:szCs w:val="22"/>
        </w:rPr>
        <w:tab/>
        <w:t>$_______________</w:t>
      </w:r>
    </w:p>
    <w:p w14:paraId="6BFA17E9" w14:textId="77777777" w:rsidR="00D90363" w:rsidRPr="00D90363" w:rsidRDefault="00D90363" w:rsidP="00D90363">
      <w:pPr>
        <w:jc w:val="both"/>
        <w:rPr>
          <w:rFonts w:ascii="Arial" w:eastAsia="Calibri" w:hAnsi="Arial" w:cs="Arial"/>
          <w:b/>
          <w:sz w:val="22"/>
          <w:szCs w:val="22"/>
        </w:rPr>
      </w:pPr>
    </w:p>
    <w:p w14:paraId="74742819"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Price for the services listed above for the Ambulances.</w:t>
      </w:r>
      <w:r w:rsidRPr="00D90363">
        <w:rPr>
          <w:rFonts w:ascii="Arial" w:eastAsia="Calibri" w:hAnsi="Arial" w:cs="Arial"/>
          <w:b/>
          <w:sz w:val="22"/>
          <w:szCs w:val="22"/>
        </w:rPr>
        <w:tab/>
      </w:r>
      <w:r w:rsidRPr="00D90363">
        <w:rPr>
          <w:rFonts w:ascii="Arial" w:eastAsia="Calibri" w:hAnsi="Arial" w:cs="Arial"/>
          <w:b/>
          <w:sz w:val="22"/>
          <w:szCs w:val="22"/>
        </w:rPr>
        <w:tab/>
        <w:t>$_______________</w:t>
      </w:r>
    </w:p>
    <w:p w14:paraId="736B2279" w14:textId="77777777" w:rsidR="00D90363" w:rsidRPr="00D90363" w:rsidRDefault="00D90363" w:rsidP="00D90363">
      <w:pPr>
        <w:jc w:val="both"/>
        <w:rPr>
          <w:rFonts w:ascii="Arial" w:eastAsia="Calibri" w:hAnsi="Arial" w:cs="Arial"/>
          <w:b/>
          <w:sz w:val="22"/>
          <w:szCs w:val="22"/>
        </w:rPr>
      </w:pPr>
    </w:p>
    <w:p w14:paraId="701673F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b/>
          <w:sz w:val="22"/>
          <w:szCs w:val="22"/>
          <w:u w:val="single"/>
        </w:rPr>
        <w:t>Safety Check for Vehicles</w:t>
      </w:r>
    </w:p>
    <w:p w14:paraId="286CB0D1" w14:textId="77777777" w:rsidR="00D90363" w:rsidRPr="00D90363" w:rsidRDefault="00D90363" w:rsidP="00D90363">
      <w:pPr>
        <w:jc w:val="both"/>
        <w:rPr>
          <w:rFonts w:ascii="Arial" w:eastAsia="Calibri" w:hAnsi="Arial" w:cs="Arial"/>
          <w:sz w:val="22"/>
          <w:szCs w:val="22"/>
        </w:rPr>
      </w:pPr>
    </w:p>
    <w:p w14:paraId="6CC7F7CC"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The following is a list of service items that are required to be performed when vehicles come in for a safety check. Contractor is to advise the driver of any deficiencies:</w:t>
      </w:r>
    </w:p>
    <w:p w14:paraId="4E7A3DF3"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Includes removal and rotation of wheels/tires &amp; inspect </w:t>
      </w:r>
      <w:proofErr w:type="gramStart"/>
      <w:r w:rsidRPr="00D90363">
        <w:rPr>
          <w:rFonts w:ascii="Arial" w:eastAsia="Calibri" w:hAnsi="Arial" w:cs="Arial"/>
          <w:sz w:val="22"/>
          <w:szCs w:val="22"/>
        </w:rPr>
        <w:t>tires</w:t>
      </w:r>
      <w:proofErr w:type="gramEnd"/>
    </w:p>
    <w:p w14:paraId="42A78265"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Inspect front &amp; rear brakes for wear, etc.; record amount of </w:t>
      </w:r>
      <w:proofErr w:type="gramStart"/>
      <w:r w:rsidRPr="00D90363">
        <w:rPr>
          <w:rFonts w:ascii="Arial" w:eastAsia="Calibri" w:hAnsi="Arial" w:cs="Arial"/>
          <w:sz w:val="22"/>
          <w:szCs w:val="22"/>
        </w:rPr>
        <w:t>lining</w:t>
      </w:r>
      <w:proofErr w:type="gramEnd"/>
    </w:p>
    <w:p w14:paraId="2F4244D8"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Inspect suspension, ball joints, tie rods &amp; </w:t>
      </w:r>
      <w:proofErr w:type="gramStart"/>
      <w:r w:rsidRPr="00D90363">
        <w:rPr>
          <w:rFonts w:ascii="Arial" w:eastAsia="Calibri" w:hAnsi="Arial" w:cs="Arial"/>
          <w:sz w:val="22"/>
          <w:szCs w:val="22"/>
        </w:rPr>
        <w:t>shocks</w:t>
      </w:r>
      <w:proofErr w:type="gramEnd"/>
    </w:p>
    <w:p w14:paraId="1C57D861"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Inspect hoses &amp; belts, check </w:t>
      </w:r>
      <w:proofErr w:type="gramStart"/>
      <w:r w:rsidRPr="00D90363">
        <w:rPr>
          <w:rFonts w:ascii="Arial" w:eastAsia="Calibri" w:hAnsi="Arial" w:cs="Arial"/>
          <w:sz w:val="22"/>
          <w:szCs w:val="22"/>
        </w:rPr>
        <w:t>fluids</w:t>
      </w:r>
      <w:proofErr w:type="gramEnd"/>
    </w:p>
    <w:p w14:paraId="7114C6C5"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Lube all hinges &amp; </w:t>
      </w:r>
      <w:proofErr w:type="gramStart"/>
      <w:r w:rsidRPr="00D90363">
        <w:rPr>
          <w:rFonts w:ascii="Arial" w:eastAsia="Calibri" w:hAnsi="Arial" w:cs="Arial"/>
          <w:sz w:val="22"/>
          <w:szCs w:val="22"/>
        </w:rPr>
        <w:t>latches</w:t>
      </w:r>
      <w:proofErr w:type="gramEnd"/>
    </w:p>
    <w:p w14:paraId="451A62FC"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service </w:t>
      </w:r>
      <w:proofErr w:type="gramStart"/>
      <w:r w:rsidRPr="00D90363">
        <w:rPr>
          <w:rFonts w:ascii="Arial" w:eastAsia="Calibri" w:hAnsi="Arial" w:cs="Arial"/>
          <w:sz w:val="22"/>
          <w:szCs w:val="22"/>
        </w:rPr>
        <w:t>indicator</w:t>
      </w:r>
      <w:proofErr w:type="gramEnd"/>
    </w:p>
    <w:p w14:paraId="20543B49"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Check light operation (turn signals, back-up, headlights, taillights &amp; brake lights)</w:t>
      </w:r>
    </w:p>
    <w:p w14:paraId="0D02A2EC" w14:textId="77777777" w:rsidR="00D90363" w:rsidRPr="00D90363" w:rsidRDefault="00D90363" w:rsidP="00D90363">
      <w:pPr>
        <w:jc w:val="both"/>
        <w:rPr>
          <w:rFonts w:ascii="Arial" w:eastAsia="Calibri" w:hAnsi="Arial" w:cs="Arial"/>
          <w:sz w:val="22"/>
          <w:szCs w:val="22"/>
        </w:rPr>
      </w:pPr>
    </w:p>
    <w:p w14:paraId="3930F314"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Price for the services listed above for a routine vehicle safety check.</w:t>
      </w:r>
      <w:r w:rsidRPr="00D90363">
        <w:rPr>
          <w:rFonts w:ascii="Arial" w:eastAsia="Calibri" w:hAnsi="Arial" w:cs="Arial"/>
          <w:b/>
          <w:sz w:val="22"/>
          <w:szCs w:val="22"/>
        </w:rPr>
        <w:tab/>
      </w:r>
      <w:r w:rsidRPr="00D90363">
        <w:rPr>
          <w:rFonts w:ascii="Arial" w:eastAsia="Calibri" w:hAnsi="Arial" w:cs="Arial"/>
          <w:b/>
          <w:sz w:val="22"/>
          <w:szCs w:val="22"/>
        </w:rPr>
        <w:tab/>
        <w:t>$_______________</w:t>
      </w:r>
    </w:p>
    <w:p w14:paraId="2EDD352D" w14:textId="77777777" w:rsidR="00D90363" w:rsidRDefault="00D90363" w:rsidP="00D90363">
      <w:pPr>
        <w:jc w:val="both"/>
        <w:rPr>
          <w:rFonts w:ascii="Arial" w:eastAsia="Calibri" w:hAnsi="Arial" w:cs="Arial"/>
          <w:b/>
          <w:sz w:val="22"/>
          <w:szCs w:val="22"/>
        </w:rPr>
      </w:pPr>
    </w:p>
    <w:p w14:paraId="5C10133F" w14:textId="3627C5D4"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Tire Services</w:t>
      </w:r>
    </w:p>
    <w:p w14:paraId="6FBF2D14" w14:textId="77777777" w:rsidR="00D90363" w:rsidRPr="00D90363" w:rsidRDefault="00D90363" w:rsidP="00D90363">
      <w:pPr>
        <w:jc w:val="both"/>
        <w:rPr>
          <w:rFonts w:ascii="Arial" w:eastAsia="Calibri" w:hAnsi="Arial" w:cs="Arial"/>
          <w:b/>
          <w:sz w:val="22"/>
          <w:szCs w:val="22"/>
          <w:u w:val="single"/>
        </w:rPr>
      </w:pPr>
    </w:p>
    <w:p w14:paraId="14314643"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If tires are purchased through the contractor, it is expected that tire rotation and balancing is provided at no cost for the life of the tires. For those tires that are supplied by the county or purchased at another dealer, please price the following tire service items:</w:t>
      </w:r>
    </w:p>
    <w:p w14:paraId="416144B1" w14:textId="77777777" w:rsidR="00D90363" w:rsidRPr="00D90363" w:rsidRDefault="00D90363" w:rsidP="00D90363">
      <w:pPr>
        <w:jc w:val="both"/>
        <w:rPr>
          <w:rFonts w:ascii="Arial" w:eastAsia="Calibri" w:hAnsi="Arial" w:cs="Arial"/>
          <w:sz w:val="22"/>
          <w:szCs w:val="22"/>
        </w:rPr>
      </w:pPr>
    </w:p>
    <w:p w14:paraId="4B9517A9"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Tire Rotation</w:t>
      </w:r>
      <w:r w:rsidRPr="00D90363">
        <w:rPr>
          <w:rFonts w:ascii="Arial" w:eastAsia="Calibri" w:hAnsi="Arial" w:cs="Arial"/>
          <w:sz w:val="22"/>
          <w:szCs w:val="22"/>
        </w:rPr>
        <w:tab/>
      </w:r>
      <w:r w:rsidRPr="00D90363">
        <w:rPr>
          <w:rFonts w:ascii="Arial" w:eastAsia="Calibri" w:hAnsi="Arial" w:cs="Arial"/>
          <w:sz w:val="22"/>
          <w:szCs w:val="22"/>
        </w:rPr>
        <w:tab/>
      </w:r>
      <w:r w:rsidRPr="00D90363">
        <w:rPr>
          <w:rFonts w:ascii="Arial" w:eastAsia="Calibri" w:hAnsi="Arial" w:cs="Arial"/>
          <w:sz w:val="22"/>
          <w:szCs w:val="22"/>
        </w:rPr>
        <w:tab/>
      </w:r>
      <w:r w:rsidRPr="00D90363">
        <w:rPr>
          <w:rFonts w:ascii="Arial" w:eastAsia="Calibri" w:hAnsi="Arial" w:cs="Arial"/>
          <w:sz w:val="22"/>
          <w:szCs w:val="22"/>
        </w:rPr>
        <w:tab/>
        <w:t>$_____________</w:t>
      </w:r>
    </w:p>
    <w:p w14:paraId="31B994AC" w14:textId="77777777" w:rsidR="00D90363" w:rsidRPr="00D90363" w:rsidRDefault="00D90363" w:rsidP="00D90363">
      <w:pPr>
        <w:jc w:val="both"/>
        <w:rPr>
          <w:rFonts w:ascii="Arial" w:eastAsia="Calibri" w:hAnsi="Arial" w:cs="Arial"/>
          <w:sz w:val="22"/>
          <w:szCs w:val="22"/>
        </w:rPr>
      </w:pPr>
    </w:p>
    <w:p w14:paraId="37896200"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Mount &amp; Balance per Tire</w:t>
      </w:r>
      <w:r w:rsidRPr="00D90363">
        <w:rPr>
          <w:rFonts w:ascii="Arial" w:eastAsia="Calibri" w:hAnsi="Arial" w:cs="Arial"/>
          <w:sz w:val="22"/>
          <w:szCs w:val="22"/>
        </w:rPr>
        <w:tab/>
      </w:r>
      <w:r w:rsidRPr="00D90363">
        <w:rPr>
          <w:rFonts w:ascii="Arial" w:eastAsia="Calibri" w:hAnsi="Arial" w:cs="Arial"/>
          <w:sz w:val="22"/>
          <w:szCs w:val="22"/>
        </w:rPr>
        <w:tab/>
        <w:t>$_____________</w:t>
      </w:r>
    </w:p>
    <w:p w14:paraId="2C8179D6" w14:textId="77777777" w:rsidR="00D90363" w:rsidRPr="00D90363" w:rsidRDefault="00D90363" w:rsidP="00D90363">
      <w:pPr>
        <w:jc w:val="both"/>
        <w:rPr>
          <w:rFonts w:ascii="Arial" w:eastAsia="Calibri" w:hAnsi="Arial" w:cs="Arial"/>
          <w:sz w:val="22"/>
          <w:szCs w:val="22"/>
        </w:rPr>
      </w:pPr>
    </w:p>
    <w:p w14:paraId="7E2BC66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Install &amp; Remove Tire Chains</w:t>
      </w:r>
      <w:r w:rsidRPr="00D90363">
        <w:rPr>
          <w:rFonts w:ascii="Arial" w:eastAsia="Calibri" w:hAnsi="Arial" w:cs="Arial"/>
          <w:sz w:val="22"/>
          <w:szCs w:val="22"/>
        </w:rPr>
        <w:tab/>
      </w:r>
      <w:r w:rsidRPr="00D90363">
        <w:rPr>
          <w:rFonts w:ascii="Arial" w:eastAsia="Calibri" w:hAnsi="Arial" w:cs="Arial"/>
          <w:sz w:val="22"/>
          <w:szCs w:val="22"/>
        </w:rPr>
        <w:tab/>
        <w:t>$_____________</w:t>
      </w:r>
    </w:p>
    <w:p w14:paraId="706852EF" w14:textId="77777777" w:rsidR="00D90363" w:rsidRPr="00D90363" w:rsidRDefault="00D90363" w:rsidP="00D90363">
      <w:pPr>
        <w:jc w:val="both"/>
        <w:rPr>
          <w:rFonts w:ascii="Arial" w:eastAsia="Calibri" w:hAnsi="Arial" w:cs="Arial"/>
          <w:sz w:val="22"/>
          <w:szCs w:val="22"/>
        </w:rPr>
      </w:pPr>
    </w:p>
    <w:p w14:paraId="6D428718" w14:textId="77777777" w:rsid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Remove &amp; Install Snow Tires</w:t>
      </w:r>
      <w:r w:rsidRPr="00D90363">
        <w:rPr>
          <w:rFonts w:ascii="Arial" w:eastAsia="Calibri" w:hAnsi="Arial" w:cs="Arial"/>
          <w:sz w:val="22"/>
          <w:szCs w:val="22"/>
        </w:rPr>
        <w:tab/>
      </w:r>
      <w:r w:rsidRPr="00D90363">
        <w:rPr>
          <w:rFonts w:ascii="Arial" w:eastAsia="Calibri" w:hAnsi="Arial" w:cs="Arial"/>
          <w:sz w:val="22"/>
          <w:szCs w:val="22"/>
        </w:rPr>
        <w:tab/>
        <w:t>$_____________</w:t>
      </w:r>
    </w:p>
    <w:p w14:paraId="2C458FB1" w14:textId="77777777" w:rsidR="00D90363" w:rsidRPr="00D90363" w:rsidRDefault="00D90363" w:rsidP="00D90363">
      <w:pPr>
        <w:jc w:val="both"/>
        <w:rPr>
          <w:rFonts w:ascii="Arial" w:eastAsia="Calibri" w:hAnsi="Arial" w:cs="Arial"/>
          <w:b/>
          <w:sz w:val="22"/>
          <w:szCs w:val="22"/>
        </w:rPr>
      </w:pPr>
    </w:p>
    <w:p w14:paraId="03A64967" w14:textId="77777777"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lastRenderedPageBreak/>
        <w:t>Brake Services</w:t>
      </w:r>
    </w:p>
    <w:p w14:paraId="1D5AAE91" w14:textId="77777777" w:rsidR="00D90363" w:rsidRPr="00D90363" w:rsidRDefault="00D90363" w:rsidP="00D90363">
      <w:pPr>
        <w:jc w:val="both"/>
        <w:rPr>
          <w:rFonts w:ascii="Arial" w:eastAsia="Calibri" w:hAnsi="Arial" w:cs="Arial"/>
          <w:b/>
          <w:sz w:val="22"/>
          <w:szCs w:val="22"/>
          <w:u w:val="single"/>
        </w:rPr>
      </w:pPr>
    </w:p>
    <w:p w14:paraId="3AE7A25B"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Please provide the following pricing for brake services as described for the following vehicles.</w:t>
      </w:r>
    </w:p>
    <w:p w14:paraId="634C40F1" w14:textId="77777777" w:rsidR="00D90363" w:rsidRPr="00D90363" w:rsidRDefault="00D90363" w:rsidP="00D90363">
      <w:pPr>
        <w:jc w:val="both"/>
        <w:rPr>
          <w:rFonts w:ascii="Arial" w:eastAsia="Calibri" w:hAnsi="Arial" w:cs="Arial"/>
          <w:sz w:val="22"/>
          <w:szCs w:val="22"/>
        </w:rPr>
      </w:pPr>
    </w:p>
    <w:p w14:paraId="7F644D1E"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sz w:val="22"/>
          <w:szCs w:val="22"/>
        </w:rPr>
        <w:tab/>
      </w:r>
      <w:r w:rsidRPr="00D90363">
        <w:rPr>
          <w:rFonts w:ascii="Arial" w:eastAsia="Calibri" w:hAnsi="Arial" w:cs="Arial"/>
          <w:b/>
          <w:sz w:val="22"/>
          <w:szCs w:val="22"/>
        </w:rPr>
        <w:t>Brake Repair including Wheel Pack</w:t>
      </w:r>
    </w:p>
    <w:p w14:paraId="45EF637F" w14:textId="77777777" w:rsidR="00D90363" w:rsidRPr="00D90363" w:rsidRDefault="00D90363" w:rsidP="00D90363">
      <w:pPr>
        <w:jc w:val="both"/>
        <w:rPr>
          <w:rFonts w:ascii="Arial" w:eastAsia="Calibri" w:hAnsi="Arial" w:cs="Arial"/>
          <w:sz w:val="22"/>
          <w:szCs w:val="22"/>
        </w:rPr>
      </w:pPr>
    </w:p>
    <w:p w14:paraId="0BC8D2A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Sport Utility Vehicles with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32474B5B" w14:textId="77777777" w:rsidR="00D90363" w:rsidRPr="00D90363" w:rsidRDefault="00D90363" w:rsidP="00D90363">
      <w:pPr>
        <w:jc w:val="both"/>
        <w:rPr>
          <w:rFonts w:ascii="Arial" w:eastAsia="Calibri" w:hAnsi="Arial" w:cs="Arial"/>
          <w:sz w:val="22"/>
          <w:szCs w:val="22"/>
        </w:rPr>
      </w:pPr>
    </w:p>
    <w:p w14:paraId="7422BC58"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Sport Utility Vehicles without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73A07773" w14:textId="77777777" w:rsidR="00D90363" w:rsidRPr="00D90363" w:rsidRDefault="00D90363" w:rsidP="00D90363">
      <w:pPr>
        <w:jc w:val="both"/>
        <w:rPr>
          <w:rFonts w:ascii="Arial" w:eastAsia="Calibri" w:hAnsi="Arial" w:cs="Arial"/>
          <w:sz w:val="22"/>
          <w:szCs w:val="22"/>
        </w:rPr>
      </w:pPr>
    </w:p>
    <w:p w14:paraId="6E135DC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Ford Ambulances with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78027861" w14:textId="77777777" w:rsidR="00D90363" w:rsidRPr="00D90363" w:rsidRDefault="00D90363" w:rsidP="00D90363">
      <w:pPr>
        <w:jc w:val="both"/>
        <w:rPr>
          <w:rFonts w:ascii="Arial" w:eastAsia="Calibri" w:hAnsi="Arial" w:cs="Arial"/>
          <w:sz w:val="22"/>
          <w:szCs w:val="22"/>
        </w:rPr>
      </w:pPr>
    </w:p>
    <w:p w14:paraId="11D12BA2"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Ford Ambulances without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2083AC36" w14:textId="77777777" w:rsidR="00D90363" w:rsidRPr="00D90363" w:rsidRDefault="00D90363" w:rsidP="00D90363">
      <w:pPr>
        <w:jc w:val="both"/>
        <w:rPr>
          <w:rFonts w:ascii="Arial" w:eastAsia="Calibri" w:hAnsi="Arial" w:cs="Arial"/>
          <w:sz w:val="22"/>
          <w:szCs w:val="22"/>
        </w:rPr>
      </w:pPr>
    </w:p>
    <w:p w14:paraId="76725C98" w14:textId="77777777" w:rsidR="00D90363" w:rsidRPr="00D90363" w:rsidRDefault="00D90363" w:rsidP="00D90363">
      <w:pPr>
        <w:ind w:firstLine="720"/>
        <w:jc w:val="both"/>
        <w:rPr>
          <w:rFonts w:ascii="Arial" w:eastAsia="Calibri" w:hAnsi="Arial" w:cs="Arial"/>
          <w:b/>
          <w:sz w:val="22"/>
          <w:szCs w:val="22"/>
        </w:rPr>
      </w:pPr>
      <w:r w:rsidRPr="00D90363">
        <w:rPr>
          <w:rFonts w:ascii="Arial" w:eastAsia="Calibri" w:hAnsi="Arial" w:cs="Arial"/>
          <w:b/>
          <w:sz w:val="22"/>
          <w:szCs w:val="22"/>
        </w:rPr>
        <w:t xml:space="preserve">Brake Repair including Wheel Pack </w:t>
      </w:r>
    </w:p>
    <w:p w14:paraId="1C573047" w14:textId="77777777" w:rsidR="00D90363" w:rsidRPr="00D90363" w:rsidRDefault="00D90363" w:rsidP="00D90363">
      <w:pPr>
        <w:jc w:val="both"/>
        <w:rPr>
          <w:rFonts w:ascii="Arial" w:eastAsia="Calibri" w:hAnsi="Arial" w:cs="Arial"/>
          <w:b/>
          <w:sz w:val="22"/>
          <w:szCs w:val="22"/>
        </w:rPr>
      </w:pPr>
    </w:p>
    <w:p w14:paraId="57E3CD69"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b/>
          <w:sz w:val="22"/>
          <w:szCs w:val="22"/>
        </w:rPr>
        <w:tab/>
      </w:r>
      <w:r w:rsidRPr="00D90363">
        <w:rPr>
          <w:rFonts w:ascii="Arial" w:eastAsia="Calibri" w:hAnsi="Arial" w:cs="Arial"/>
          <w:sz w:val="22"/>
          <w:szCs w:val="22"/>
        </w:rPr>
        <w:t>Front Brakes with Rotors</w:t>
      </w:r>
      <w:r w:rsidRPr="00D90363">
        <w:rPr>
          <w:rFonts w:ascii="Arial" w:eastAsia="Calibri" w:hAnsi="Arial" w:cs="Arial"/>
          <w:sz w:val="22"/>
          <w:szCs w:val="22"/>
        </w:rPr>
        <w:tab/>
        <w:t>$________________</w:t>
      </w:r>
    </w:p>
    <w:p w14:paraId="594C2922" w14:textId="77777777" w:rsidR="00D90363" w:rsidRPr="00D90363" w:rsidRDefault="00D90363" w:rsidP="00D90363">
      <w:pPr>
        <w:jc w:val="both"/>
        <w:rPr>
          <w:rFonts w:ascii="Arial" w:eastAsia="Calibri" w:hAnsi="Arial" w:cs="Arial"/>
          <w:sz w:val="22"/>
          <w:szCs w:val="22"/>
        </w:rPr>
      </w:pPr>
    </w:p>
    <w:p w14:paraId="59D2DE15"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Front Brakes without Rotors</w:t>
      </w:r>
      <w:r w:rsidRPr="00D90363">
        <w:rPr>
          <w:rFonts w:ascii="Arial" w:eastAsia="Calibri" w:hAnsi="Arial" w:cs="Arial"/>
          <w:sz w:val="22"/>
          <w:szCs w:val="22"/>
        </w:rPr>
        <w:tab/>
        <w:t>$________________</w:t>
      </w:r>
    </w:p>
    <w:p w14:paraId="099EB894" w14:textId="77777777" w:rsidR="00D90363" w:rsidRPr="00D90363" w:rsidRDefault="00D90363" w:rsidP="00D90363">
      <w:pPr>
        <w:jc w:val="both"/>
        <w:rPr>
          <w:rFonts w:ascii="Arial" w:eastAsia="Calibri" w:hAnsi="Arial" w:cs="Arial"/>
          <w:sz w:val="22"/>
          <w:szCs w:val="22"/>
        </w:rPr>
      </w:pPr>
    </w:p>
    <w:p w14:paraId="291BBD4A"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Rear Brakes with Rotors</w:t>
      </w:r>
      <w:r w:rsidRPr="00D90363">
        <w:rPr>
          <w:rFonts w:ascii="Arial" w:eastAsia="Calibri" w:hAnsi="Arial" w:cs="Arial"/>
          <w:sz w:val="22"/>
          <w:szCs w:val="22"/>
        </w:rPr>
        <w:tab/>
        <w:t>$________________</w:t>
      </w:r>
    </w:p>
    <w:p w14:paraId="28398A37" w14:textId="77777777" w:rsidR="00D90363" w:rsidRPr="00D90363" w:rsidRDefault="00D90363" w:rsidP="00D90363">
      <w:pPr>
        <w:jc w:val="both"/>
        <w:rPr>
          <w:rFonts w:ascii="Arial" w:eastAsia="Calibri" w:hAnsi="Arial" w:cs="Arial"/>
          <w:sz w:val="22"/>
          <w:szCs w:val="22"/>
        </w:rPr>
      </w:pPr>
    </w:p>
    <w:p w14:paraId="29DF4521" w14:textId="2D8D8146"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Rear Brakes without Rotors</w:t>
      </w:r>
      <w:r w:rsidRPr="00D90363">
        <w:rPr>
          <w:rFonts w:ascii="Arial" w:eastAsia="Calibri" w:hAnsi="Arial" w:cs="Arial"/>
          <w:sz w:val="22"/>
          <w:szCs w:val="22"/>
        </w:rPr>
        <w:tab/>
        <w:t>$________________</w:t>
      </w:r>
    </w:p>
    <w:p w14:paraId="4609426E" w14:textId="77777777" w:rsidR="00D90363" w:rsidRDefault="00D90363" w:rsidP="00D90363">
      <w:pPr>
        <w:jc w:val="both"/>
        <w:rPr>
          <w:rFonts w:ascii="Arial" w:eastAsia="Calibri" w:hAnsi="Arial" w:cs="Arial"/>
          <w:b/>
          <w:sz w:val="22"/>
          <w:szCs w:val="22"/>
          <w:u w:val="single"/>
        </w:rPr>
      </w:pPr>
    </w:p>
    <w:p w14:paraId="33C6185A" w14:textId="756BDCF9"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 xml:space="preserve">Towing &amp; </w:t>
      </w:r>
      <w:proofErr w:type="gramStart"/>
      <w:r w:rsidRPr="00D90363">
        <w:rPr>
          <w:rFonts w:ascii="Arial" w:eastAsia="Calibri" w:hAnsi="Arial" w:cs="Arial"/>
          <w:b/>
          <w:sz w:val="22"/>
          <w:szCs w:val="22"/>
          <w:u w:val="single"/>
        </w:rPr>
        <w:t>Road Side</w:t>
      </w:r>
      <w:proofErr w:type="gramEnd"/>
      <w:r w:rsidRPr="00D90363">
        <w:rPr>
          <w:rFonts w:ascii="Arial" w:eastAsia="Calibri" w:hAnsi="Arial" w:cs="Arial"/>
          <w:b/>
          <w:sz w:val="22"/>
          <w:szCs w:val="22"/>
          <w:u w:val="single"/>
        </w:rPr>
        <w:t xml:space="preserve"> Service</w:t>
      </w:r>
    </w:p>
    <w:p w14:paraId="51A107A4" w14:textId="77777777" w:rsidR="00D90363" w:rsidRPr="00D90363" w:rsidRDefault="00D90363" w:rsidP="00D90363">
      <w:pPr>
        <w:jc w:val="both"/>
        <w:rPr>
          <w:rFonts w:ascii="Arial" w:eastAsia="Calibri" w:hAnsi="Arial" w:cs="Arial"/>
          <w:b/>
          <w:sz w:val="22"/>
          <w:szCs w:val="22"/>
          <w:u w:val="single"/>
        </w:rPr>
      </w:pPr>
    </w:p>
    <w:p w14:paraId="29AEFB57"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 xml:space="preserve">The contractor is to provide 24-hour, 7 day per week towing and </w:t>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to all county vehicles. </w:t>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is for minor repairs such as tire changes, boosting vehicles, etc. Please price as follows for towing &amp; </w:t>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w:t>
      </w:r>
    </w:p>
    <w:p w14:paraId="38ED0D80" w14:textId="77777777" w:rsidR="00D90363" w:rsidRPr="00D90363" w:rsidRDefault="00D90363" w:rsidP="00D90363">
      <w:pPr>
        <w:jc w:val="both"/>
        <w:rPr>
          <w:rFonts w:ascii="Arial" w:eastAsia="Calibri" w:hAnsi="Arial" w:cs="Arial"/>
          <w:sz w:val="22"/>
          <w:szCs w:val="22"/>
        </w:rPr>
      </w:pPr>
    </w:p>
    <w:p w14:paraId="792BB99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Please indicate what are considered normal working hours from ___________a.m. to ___________p.m.</w:t>
      </w:r>
    </w:p>
    <w:p w14:paraId="1D7CE59A" w14:textId="77777777" w:rsidR="00D90363" w:rsidRPr="00D90363" w:rsidRDefault="00D90363" w:rsidP="00D90363">
      <w:pPr>
        <w:jc w:val="both"/>
        <w:rPr>
          <w:rFonts w:ascii="Arial" w:eastAsia="Calibri" w:hAnsi="Arial" w:cs="Arial"/>
          <w:sz w:val="22"/>
          <w:szCs w:val="22"/>
        </w:rPr>
      </w:pPr>
    </w:p>
    <w:p w14:paraId="5B80FA85"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What are your business days and hours for your service department? ________________________________</w:t>
      </w:r>
    </w:p>
    <w:p w14:paraId="6685A37B" w14:textId="77777777" w:rsidR="00D90363" w:rsidRPr="00D90363" w:rsidRDefault="00D90363" w:rsidP="00D90363">
      <w:pPr>
        <w:jc w:val="both"/>
        <w:rPr>
          <w:rFonts w:ascii="Arial" w:eastAsia="Calibri" w:hAnsi="Arial" w:cs="Arial"/>
          <w:sz w:val="22"/>
          <w:szCs w:val="22"/>
        </w:rPr>
      </w:pPr>
    </w:p>
    <w:p w14:paraId="2FDD85AB"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During normal working hours:</w:t>
      </w:r>
    </w:p>
    <w:p w14:paraId="605DBEBF" w14:textId="77777777" w:rsidR="00D90363" w:rsidRPr="00D90363" w:rsidRDefault="00D90363" w:rsidP="00D90363">
      <w:pPr>
        <w:jc w:val="both"/>
        <w:rPr>
          <w:rFonts w:ascii="Arial" w:eastAsia="Calibri" w:hAnsi="Arial" w:cs="Arial"/>
          <w:sz w:val="22"/>
          <w:szCs w:val="22"/>
        </w:rPr>
      </w:pPr>
    </w:p>
    <w:p w14:paraId="076B861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Vehicle Towing (inside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430519D8" w14:textId="77777777" w:rsidR="00D90363" w:rsidRPr="00D90363" w:rsidRDefault="00D90363" w:rsidP="00D90363">
      <w:pPr>
        <w:jc w:val="both"/>
        <w:rPr>
          <w:rFonts w:ascii="Arial" w:eastAsia="Calibri" w:hAnsi="Arial" w:cs="Arial"/>
          <w:sz w:val="22"/>
          <w:szCs w:val="22"/>
        </w:rPr>
      </w:pPr>
    </w:p>
    <w:p w14:paraId="35BD515B"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Vehicle Towing (outside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3AE6DA63" w14:textId="77777777" w:rsidR="00D90363" w:rsidRPr="00D90363" w:rsidRDefault="00D90363" w:rsidP="00D90363">
      <w:pPr>
        <w:jc w:val="both"/>
        <w:rPr>
          <w:rFonts w:ascii="Arial" w:eastAsia="Calibri" w:hAnsi="Arial" w:cs="Arial"/>
          <w:sz w:val="22"/>
          <w:szCs w:val="22"/>
        </w:rPr>
      </w:pPr>
    </w:p>
    <w:p w14:paraId="4554E8F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(inside Roane County) price/incident</w:t>
      </w:r>
      <w:r w:rsidRPr="00D90363">
        <w:rPr>
          <w:rFonts w:ascii="Arial" w:eastAsia="Calibri" w:hAnsi="Arial" w:cs="Arial"/>
          <w:sz w:val="22"/>
          <w:szCs w:val="22"/>
        </w:rPr>
        <w:tab/>
        <w:t>$________________</w:t>
      </w:r>
    </w:p>
    <w:p w14:paraId="657B6117" w14:textId="77777777" w:rsidR="00D90363" w:rsidRPr="00D90363" w:rsidRDefault="00D90363" w:rsidP="00D90363">
      <w:pPr>
        <w:jc w:val="both"/>
        <w:rPr>
          <w:rFonts w:ascii="Arial" w:eastAsia="Calibri" w:hAnsi="Arial" w:cs="Arial"/>
          <w:sz w:val="22"/>
          <w:szCs w:val="22"/>
        </w:rPr>
      </w:pPr>
    </w:p>
    <w:p w14:paraId="4948A31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(inside Roane County) price/incident</w:t>
      </w:r>
      <w:r w:rsidRPr="00D90363">
        <w:rPr>
          <w:rFonts w:ascii="Arial" w:eastAsia="Calibri" w:hAnsi="Arial" w:cs="Arial"/>
          <w:sz w:val="22"/>
          <w:szCs w:val="22"/>
        </w:rPr>
        <w:tab/>
        <w:t>$________________</w:t>
      </w:r>
    </w:p>
    <w:p w14:paraId="02A6A818" w14:textId="77777777" w:rsidR="00D90363" w:rsidRPr="00D90363" w:rsidRDefault="00D90363" w:rsidP="00D90363">
      <w:pPr>
        <w:jc w:val="both"/>
        <w:rPr>
          <w:rFonts w:ascii="Arial" w:eastAsia="Calibri" w:hAnsi="Arial" w:cs="Arial"/>
          <w:sz w:val="22"/>
          <w:szCs w:val="22"/>
        </w:rPr>
      </w:pPr>
    </w:p>
    <w:p w14:paraId="4E8B4D4D"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After normal working hours:</w:t>
      </w:r>
    </w:p>
    <w:p w14:paraId="51215FBC" w14:textId="77777777" w:rsidR="00D90363" w:rsidRPr="00D90363" w:rsidRDefault="00D90363" w:rsidP="00D90363">
      <w:pPr>
        <w:jc w:val="both"/>
        <w:rPr>
          <w:rFonts w:ascii="Arial" w:eastAsia="Calibri" w:hAnsi="Arial" w:cs="Arial"/>
          <w:sz w:val="22"/>
          <w:szCs w:val="22"/>
        </w:rPr>
      </w:pPr>
    </w:p>
    <w:p w14:paraId="08629B33" w14:textId="77777777" w:rsidR="00D90363" w:rsidRPr="00D90363" w:rsidRDefault="00D90363" w:rsidP="00D90363">
      <w:pPr>
        <w:ind w:firstLine="720"/>
        <w:jc w:val="both"/>
        <w:rPr>
          <w:rFonts w:ascii="Arial" w:eastAsia="Calibri" w:hAnsi="Arial" w:cs="Arial"/>
          <w:sz w:val="22"/>
          <w:szCs w:val="22"/>
        </w:rPr>
      </w:pPr>
      <w:r w:rsidRPr="00D90363">
        <w:rPr>
          <w:rFonts w:ascii="Arial" w:eastAsia="Calibri" w:hAnsi="Arial" w:cs="Arial"/>
          <w:sz w:val="22"/>
          <w:szCs w:val="22"/>
        </w:rPr>
        <w:t>Vehicle Towing (inside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49E89638" w14:textId="77777777" w:rsidR="00D90363" w:rsidRPr="00D90363" w:rsidRDefault="00D90363" w:rsidP="00D90363">
      <w:pPr>
        <w:jc w:val="both"/>
        <w:rPr>
          <w:rFonts w:ascii="Arial" w:eastAsia="Calibri" w:hAnsi="Arial" w:cs="Arial"/>
          <w:sz w:val="22"/>
          <w:szCs w:val="22"/>
        </w:rPr>
      </w:pPr>
    </w:p>
    <w:p w14:paraId="7AD7C000"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Vehicle Towing (outside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41EDC227" w14:textId="77777777" w:rsidR="00D90363" w:rsidRPr="00D90363" w:rsidRDefault="00D90363" w:rsidP="00D90363">
      <w:pPr>
        <w:jc w:val="both"/>
        <w:rPr>
          <w:rFonts w:ascii="Arial" w:eastAsia="Calibri" w:hAnsi="Arial" w:cs="Arial"/>
          <w:sz w:val="22"/>
          <w:szCs w:val="22"/>
        </w:rPr>
      </w:pPr>
    </w:p>
    <w:p w14:paraId="593E194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(inside Roane County) price/incident</w:t>
      </w:r>
      <w:r w:rsidRPr="00D90363">
        <w:rPr>
          <w:rFonts w:ascii="Arial" w:eastAsia="Calibri" w:hAnsi="Arial" w:cs="Arial"/>
          <w:sz w:val="22"/>
          <w:szCs w:val="22"/>
        </w:rPr>
        <w:tab/>
        <w:t>$________________</w:t>
      </w:r>
    </w:p>
    <w:p w14:paraId="3E5C7ABB" w14:textId="77777777" w:rsidR="00D90363" w:rsidRPr="00D90363" w:rsidRDefault="00D90363" w:rsidP="00D90363">
      <w:pPr>
        <w:jc w:val="both"/>
        <w:rPr>
          <w:rFonts w:ascii="Arial" w:eastAsia="Calibri" w:hAnsi="Arial" w:cs="Arial"/>
          <w:sz w:val="22"/>
          <w:szCs w:val="22"/>
        </w:rPr>
      </w:pPr>
    </w:p>
    <w:p w14:paraId="7CDD2BC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(outside Roane County) price/incident</w:t>
      </w:r>
      <w:r w:rsidRPr="00D90363">
        <w:rPr>
          <w:rFonts w:ascii="Arial" w:eastAsia="Calibri" w:hAnsi="Arial" w:cs="Arial"/>
          <w:sz w:val="22"/>
          <w:szCs w:val="22"/>
        </w:rPr>
        <w:tab/>
        <w:t>$________________</w:t>
      </w:r>
    </w:p>
    <w:p w14:paraId="4BE554F2" w14:textId="77777777" w:rsidR="00D90363" w:rsidRPr="00D90363" w:rsidRDefault="00D90363" w:rsidP="00D90363">
      <w:pPr>
        <w:jc w:val="both"/>
        <w:rPr>
          <w:rFonts w:ascii="Arial" w:eastAsia="Calibri" w:hAnsi="Arial" w:cs="Arial"/>
          <w:b/>
          <w:sz w:val="22"/>
          <w:szCs w:val="22"/>
        </w:rPr>
      </w:pPr>
    </w:p>
    <w:p w14:paraId="657F84FA" w14:textId="77777777" w:rsidR="00D90363" w:rsidRDefault="00D90363" w:rsidP="00D90363">
      <w:pPr>
        <w:jc w:val="both"/>
        <w:rPr>
          <w:rFonts w:ascii="Arial" w:eastAsia="Calibri" w:hAnsi="Arial" w:cs="Arial"/>
          <w:b/>
          <w:sz w:val="22"/>
          <w:szCs w:val="22"/>
          <w:u w:val="single"/>
        </w:rPr>
      </w:pPr>
    </w:p>
    <w:p w14:paraId="475A4609" w14:textId="77777777" w:rsidR="00D90363" w:rsidRDefault="00D90363" w:rsidP="00D90363">
      <w:pPr>
        <w:jc w:val="both"/>
        <w:rPr>
          <w:rFonts w:ascii="Arial" w:eastAsia="Calibri" w:hAnsi="Arial" w:cs="Arial"/>
          <w:b/>
          <w:sz w:val="22"/>
          <w:szCs w:val="22"/>
          <w:u w:val="single"/>
        </w:rPr>
      </w:pPr>
    </w:p>
    <w:p w14:paraId="37F8B83B" w14:textId="2BFA9607"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Vehicle Repairs</w:t>
      </w:r>
    </w:p>
    <w:p w14:paraId="5BC093FC" w14:textId="77777777" w:rsidR="00D90363" w:rsidRPr="00D90363" w:rsidRDefault="00D90363" w:rsidP="00D90363">
      <w:pPr>
        <w:jc w:val="both"/>
        <w:rPr>
          <w:rFonts w:ascii="Arial" w:eastAsia="Calibri" w:hAnsi="Arial" w:cs="Arial"/>
          <w:b/>
          <w:sz w:val="22"/>
          <w:szCs w:val="22"/>
          <w:u w:val="single"/>
        </w:rPr>
      </w:pPr>
    </w:p>
    <w:p w14:paraId="05FA219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For service and/or repairs that are not specifically requested in this bid document. Please price the following rates:</w:t>
      </w:r>
    </w:p>
    <w:p w14:paraId="67E82933" w14:textId="77777777" w:rsidR="00D90363" w:rsidRPr="00D90363" w:rsidRDefault="00D90363" w:rsidP="00D90363">
      <w:pPr>
        <w:jc w:val="both"/>
        <w:rPr>
          <w:rFonts w:ascii="Arial" w:eastAsia="Calibri" w:hAnsi="Arial" w:cs="Arial"/>
          <w:sz w:val="22"/>
          <w:szCs w:val="22"/>
        </w:rPr>
      </w:pPr>
    </w:p>
    <w:p w14:paraId="508166F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Standard Rate per Hour</w:t>
      </w:r>
      <w:r w:rsidRPr="00D90363">
        <w:rPr>
          <w:rFonts w:ascii="Arial" w:eastAsia="Calibri" w:hAnsi="Arial" w:cs="Arial"/>
          <w:sz w:val="22"/>
          <w:szCs w:val="22"/>
        </w:rPr>
        <w:tab/>
      </w:r>
      <w:r w:rsidRPr="00D90363">
        <w:rPr>
          <w:rFonts w:ascii="Arial" w:eastAsia="Calibri" w:hAnsi="Arial" w:cs="Arial"/>
          <w:sz w:val="22"/>
          <w:szCs w:val="22"/>
        </w:rPr>
        <w:tab/>
      </w:r>
      <w:r w:rsidRPr="00D90363">
        <w:rPr>
          <w:rFonts w:ascii="Arial" w:eastAsia="Calibri" w:hAnsi="Arial" w:cs="Arial"/>
          <w:sz w:val="22"/>
          <w:szCs w:val="22"/>
        </w:rPr>
        <w:tab/>
        <w:t>$__________________</w:t>
      </w:r>
    </w:p>
    <w:p w14:paraId="0F57D89E" w14:textId="77777777" w:rsidR="00D90363" w:rsidRPr="00D90363" w:rsidRDefault="00D90363" w:rsidP="00D90363">
      <w:pPr>
        <w:jc w:val="both"/>
        <w:rPr>
          <w:rFonts w:ascii="Arial" w:eastAsia="Calibri" w:hAnsi="Arial" w:cs="Arial"/>
          <w:sz w:val="22"/>
          <w:szCs w:val="22"/>
        </w:rPr>
      </w:pPr>
    </w:p>
    <w:p w14:paraId="381DD26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Trouble Shooting &amp; Diagnostic per Hour</w:t>
      </w:r>
      <w:r w:rsidRPr="00D90363">
        <w:rPr>
          <w:rFonts w:ascii="Arial" w:eastAsia="Calibri" w:hAnsi="Arial" w:cs="Arial"/>
          <w:sz w:val="22"/>
          <w:szCs w:val="22"/>
        </w:rPr>
        <w:tab/>
        <w:t>$__________________</w:t>
      </w:r>
    </w:p>
    <w:p w14:paraId="6B1EA62B" w14:textId="77777777" w:rsidR="00D90363" w:rsidRPr="00D90363" w:rsidRDefault="00D90363" w:rsidP="00D90363">
      <w:pPr>
        <w:jc w:val="both"/>
        <w:rPr>
          <w:rFonts w:ascii="Arial" w:eastAsia="Calibri" w:hAnsi="Arial" w:cs="Arial"/>
          <w:sz w:val="22"/>
          <w:szCs w:val="22"/>
        </w:rPr>
      </w:pPr>
    </w:p>
    <w:p w14:paraId="11D9A228"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Emergency Repairs/Service per Hour</w:t>
      </w:r>
      <w:r w:rsidRPr="00D90363">
        <w:rPr>
          <w:rFonts w:ascii="Arial" w:eastAsia="Calibri" w:hAnsi="Arial" w:cs="Arial"/>
          <w:sz w:val="22"/>
          <w:szCs w:val="22"/>
        </w:rPr>
        <w:tab/>
        <w:t>$__________________</w:t>
      </w:r>
    </w:p>
    <w:p w14:paraId="652E869C" w14:textId="77777777" w:rsidR="00D90363" w:rsidRPr="00D90363" w:rsidRDefault="00D90363" w:rsidP="00D90363">
      <w:pPr>
        <w:jc w:val="both"/>
        <w:rPr>
          <w:rFonts w:ascii="Arial" w:eastAsia="Calibri" w:hAnsi="Arial" w:cs="Arial"/>
          <w:sz w:val="22"/>
          <w:szCs w:val="22"/>
        </w:rPr>
      </w:pPr>
    </w:p>
    <w:p w14:paraId="44EF03B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Do you bill in increments of an hour for actual work time? ____Yes   _____No</w:t>
      </w:r>
    </w:p>
    <w:p w14:paraId="206E2C52" w14:textId="77777777" w:rsidR="00D90363" w:rsidRPr="00D90363" w:rsidRDefault="00D90363" w:rsidP="00D90363">
      <w:pPr>
        <w:jc w:val="both"/>
        <w:rPr>
          <w:rFonts w:ascii="Arial" w:eastAsia="Calibri" w:hAnsi="Arial" w:cs="Arial"/>
          <w:sz w:val="22"/>
          <w:szCs w:val="22"/>
        </w:rPr>
      </w:pPr>
    </w:p>
    <w:p w14:paraId="3DA6F90A"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Do you have a minimum charge? _____Yes   _____No</w:t>
      </w:r>
    </w:p>
    <w:p w14:paraId="49ACD7C3" w14:textId="77777777" w:rsidR="00D90363" w:rsidRPr="00D90363" w:rsidRDefault="00D90363" w:rsidP="00D90363">
      <w:pPr>
        <w:jc w:val="both"/>
        <w:rPr>
          <w:rFonts w:ascii="Arial" w:eastAsia="Calibri" w:hAnsi="Arial" w:cs="Arial"/>
          <w:sz w:val="22"/>
          <w:szCs w:val="22"/>
        </w:rPr>
      </w:pPr>
    </w:p>
    <w:p w14:paraId="06DE3999" w14:textId="77777777" w:rsidR="00D90363" w:rsidRPr="00D90363" w:rsidRDefault="00D90363" w:rsidP="00D90363">
      <w:pPr>
        <w:jc w:val="both"/>
        <w:rPr>
          <w:rFonts w:ascii="Arial" w:eastAsia="Calibri" w:hAnsi="Arial" w:cs="Arial"/>
          <w:sz w:val="22"/>
          <w:szCs w:val="22"/>
        </w:rPr>
      </w:pPr>
    </w:p>
    <w:p w14:paraId="16544953"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Please describe your billing procedure. ________________________________________________________</w:t>
      </w:r>
    </w:p>
    <w:p w14:paraId="3A8DA51B" w14:textId="77777777" w:rsidR="00D90363" w:rsidRPr="00D90363" w:rsidRDefault="00D90363" w:rsidP="00D90363">
      <w:pPr>
        <w:jc w:val="both"/>
        <w:rPr>
          <w:rFonts w:ascii="Arial" w:eastAsia="Calibri" w:hAnsi="Arial" w:cs="Arial"/>
          <w:sz w:val="22"/>
          <w:szCs w:val="22"/>
        </w:rPr>
      </w:pPr>
    </w:p>
    <w:p w14:paraId="6703E03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_______________________________________________________________________________________</w:t>
      </w:r>
    </w:p>
    <w:p w14:paraId="1ABE5F6D" w14:textId="77777777" w:rsidR="00D90363" w:rsidRPr="00D90363" w:rsidRDefault="00D90363" w:rsidP="00D90363">
      <w:pPr>
        <w:jc w:val="both"/>
        <w:rPr>
          <w:rFonts w:ascii="Arial" w:eastAsia="Calibri" w:hAnsi="Arial" w:cs="Arial"/>
          <w:b/>
          <w:sz w:val="22"/>
          <w:szCs w:val="22"/>
          <w:u w:val="single"/>
        </w:rPr>
      </w:pPr>
    </w:p>
    <w:p w14:paraId="145F9538" w14:textId="1C480188"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Parts &amp; Supplies</w:t>
      </w:r>
    </w:p>
    <w:p w14:paraId="31EC36CC"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
    <w:p w14:paraId="4DFF0574"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 xml:space="preserve">Parts or supplies for routine service may be purchased by the county if there proves to be </w:t>
      </w:r>
      <w:proofErr w:type="gramStart"/>
      <w:r w:rsidRPr="00D90363">
        <w:rPr>
          <w:rFonts w:ascii="Arial" w:eastAsia="Calibri" w:hAnsi="Arial" w:cs="Arial"/>
          <w:sz w:val="22"/>
          <w:szCs w:val="22"/>
        </w:rPr>
        <w:t>a cost</w:t>
      </w:r>
      <w:proofErr w:type="gramEnd"/>
      <w:r w:rsidRPr="00D90363">
        <w:rPr>
          <w:rFonts w:ascii="Arial" w:eastAsia="Calibri" w:hAnsi="Arial" w:cs="Arial"/>
          <w:sz w:val="22"/>
          <w:szCs w:val="22"/>
        </w:rPr>
        <w:t xml:space="preserve"> savings in doing so. Whenever this is not possible, the contractor will be expected to purchase necessary parts or supplies. Please indicate below the mark-up percentage for parts or supplies purchased by the contractor. The contractor must provide proof of purchase cost upon request by the county.</w:t>
      </w:r>
    </w:p>
    <w:p w14:paraId="4B8108B5" w14:textId="77777777" w:rsidR="00D90363" w:rsidRPr="00D90363" w:rsidRDefault="00D90363" w:rsidP="00D90363">
      <w:pPr>
        <w:jc w:val="both"/>
        <w:rPr>
          <w:rFonts w:ascii="Arial" w:eastAsia="Calibri" w:hAnsi="Arial" w:cs="Arial"/>
          <w:sz w:val="22"/>
          <w:szCs w:val="22"/>
        </w:rPr>
      </w:pPr>
    </w:p>
    <w:p w14:paraId="3037F23A" w14:textId="77777777" w:rsidR="00D90363" w:rsidRPr="00D90363" w:rsidRDefault="00D90363" w:rsidP="00D90363">
      <w:pPr>
        <w:jc w:val="both"/>
        <w:rPr>
          <w:rFonts w:ascii="Arial" w:eastAsia="Calibri" w:hAnsi="Arial" w:cs="Arial"/>
          <w:sz w:val="22"/>
          <w:szCs w:val="22"/>
        </w:rPr>
      </w:pPr>
    </w:p>
    <w:p w14:paraId="6D54792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Parts/Supplies = Contractor Cost + Percentage Mark-Up</w:t>
      </w:r>
      <w:r w:rsidRPr="00D90363">
        <w:rPr>
          <w:rFonts w:ascii="Arial" w:eastAsia="Calibri" w:hAnsi="Arial" w:cs="Arial"/>
          <w:sz w:val="22"/>
          <w:szCs w:val="22"/>
        </w:rPr>
        <w:tab/>
        <w:t>____________%</w:t>
      </w:r>
    </w:p>
    <w:p w14:paraId="5CB9B8F2" w14:textId="77777777" w:rsidR="00D90363" w:rsidRPr="00D90363" w:rsidRDefault="00D90363" w:rsidP="00D90363">
      <w:pPr>
        <w:jc w:val="both"/>
        <w:rPr>
          <w:rFonts w:ascii="Arial" w:eastAsia="Calibri" w:hAnsi="Arial" w:cs="Arial"/>
          <w:sz w:val="22"/>
          <w:szCs w:val="22"/>
        </w:rPr>
      </w:pPr>
    </w:p>
    <w:p w14:paraId="5BF8F0A8" w14:textId="77777777" w:rsidR="00D90363" w:rsidRPr="00D90363" w:rsidRDefault="00D90363" w:rsidP="00D90363">
      <w:pPr>
        <w:jc w:val="both"/>
        <w:rPr>
          <w:rFonts w:ascii="Arial" w:eastAsia="Calibri" w:hAnsi="Arial" w:cs="Arial"/>
          <w:sz w:val="22"/>
          <w:szCs w:val="22"/>
        </w:rPr>
      </w:pPr>
    </w:p>
    <w:p w14:paraId="78354794" w14:textId="77777777" w:rsidR="00D90363" w:rsidRPr="00D90363" w:rsidRDefault="00D90363" w:rsidP="00D90363">
      <w:pPr>
        <w:jc w:val="both"/>
        <w:rPr>
          <w:rFonts w:ascii="Arial" w:eastAsia="Calibri" w:hAnsi="Arial" w:cs="Arial"/>
          <w:sz w:val="22"/>
          <w:szCs w:val="22"/>
        </w:rPr>
      </w:pPr>
    </w:p>
    <w:p w14:paraId="2F07DDD8" w14:textId="77777777" w:rsidR="00D90363" w:rsidRPr="00D90363" w:rsidRDefault="00D90363" w:rsidP="00D90363">
      <w:pPr>
        <w:contextualSpacing/>
        <w:jc w:val="both"/>
        <w:rPr>
          <w:rFonts w:ascii="Arial" w:eastAsia="Calibri" w:hAnsi="Arial" w:cs="Arial"/>
          <w:sz w:val="22"/>
          <w:szCs w:val="22"/>
        </w:rPr>
      </w:pPr>
    </w:p>
    <w:p w14:paraId="30E8FFD9" w14:textId="77777777" w:rsidR="004F3D95" w:rsidRDefault="004F3D95" w:rsidP="00D90363">
      <w:pPr>
        <w:pStyle w:val="Header"/>
        <w:tabs>
          <w:tab w:val="left" w:pos="1080"/>
        </w:tabs>
        <w:jc w:val="center"/>
        <w:rPr>
          <w:rFonts w:ascii="Arial Narrow" w:hAnsi="Arial Narrow"/>
          <w:b/>
          <w:u w:val="single"/>
        </w:rPr>
      </w:pPr>
    </w:p>
    <w:p w14:paraId="6053717A" w14:textId="77777777" w:rsidR="004F3D95" w:rsidRDefault="004F3D95" w:rsidP="00D90363">
      <w:pPr>
        <w:pStyle w:val="Header"/>
        <w:tabs>
          <w:tab w:val="left" w:pos="1080"/>
        </w:tabs>
        <w:jc w:val="center"/>
        <w:rPr>
          <w:rFonts w:ascii="Arial Narrow" w:hAnsi="Arial Narrow"/>
          <w:b/>
          <w:u w:val="single"/>
        </w:rPr>
      </w:pPr>
    </w:p>
    <w:p w14:paraId="2255E76D" w14:textId="77777777" w:rsidR="004F3D95" w:rsidRDefault="004F3D95" w:rsidP="00D90363">
      <w:pPr>
        <w:pStyle w:val="Header"/>
        <w:tabs>
          <w:tab w:val="left" w:pos="1080"/>
        </w:tabs>
        <w:jc w:val="center"/>
        <w:rPr>
          <w:rFonts w:ascii="Arial Narrow" w:hAnsi="Arial Narrow"/>
          <w:b/>
          <w:u w:val="single"/>
        </w:rPr>
      </w:pPr>
    </w:p>
    <w:p w14:paraId="0192A4AD" w14:textId="77777777" w:rsidR="004F3D95" w:rsidRDefault="004F3D95" w:rsidP="00E44BF0">
      <w:pPr>
        <w:pStyle w:val="Header"/>
        <w:tabs>
          <w:tab w:val="left" w:pos="1080"/>
        </w:tabs>
        <w:jc w:val="center"/>
        <w:rPr>
          <w:rFonts w:ascii="Arial Narrow" w:hAnsi="Arial Narrow"/>
          <w:b/>
          <w:u w:val="single"/>
        </w:rPr>
      </w:pPr>
    </w:p>
    <w:p w14:paraId="102659AC" w14:textId="77777777" w:rsidR="004F3D95" w:rsidRDefault="004F3D95" w:rsidP="00E44BF0">
      <w:pPr>
        <w:pStyle w:val="Header"/>
        <w:tabs>
          <w:tab w:val="left" w:pos="1080"/>
        </w:tabs>
        <w:jc w:val="center"/>
        <w:rPr>
          <w:rFonts w:ascii="Arial Narrow" w:hAnsi="Arial Narrow"/>
          <w:b/>
          <w:u w:val="single"/>
        </w:rPr>
      </w:pPr>
    </w:p>
    <w:p w14:paraId="140C385E" w14:textId="77777777" w:rsidR="004F3D95" w:rsidRDefault="004F3D95" w:rsidP="00E44BF0">
      <w:pPr>
        <w:pStyle w:val="Header"/>
        <w:tabs>
          <w:tab w:val="left" w:pos="1080"/>
        </w:tabs>
        <w:jc w:val="center"/>
        <w:rPr>
          <w:rFonts w:ascii="Arial Narrow" w:hAnsi="Arial Narrow"/>
          <w:b/>
          <w:u w:val="single"/>
        </w:rPr>
      </w:pPr>
    </w:p>
    <w:p w14:paraId="7B4C2A46" w14:textId="77777777" w:rsidR="004F3D95" w:rsidRDefault="004F3D95" w:rsidP="00E44BF0">
      <w:pPr>
        <w:pStyle w:val="Header"/>
        <w:tabs>
          <w:tab w:val="left" w:pos="1080"/>
        </w:tabs>
        <w:jc w:val="center"/>
        <w:rPr>
          <w:rFonts w:ascii="Arial Narrow" w:hAnsi="Arial Narrow"/>
          <w:b/>
          <w:u w:val="single"/>
        </w:rPr>
      </w:pPr>
    </w:p>
    <w:p w14:paraId="4CF3D3A7" w14:textId="77777777" w:rsidR="004F3D95" w:rsidRDefault="004F3D95" w:rsidP="00E44BF0">
      <w:pPr>
        <w:pStyle w:val="Header"/>
        <w:tabs>
          <w:tab w:val="left" w:pos="1080"/>
        </w:tabs>
        <w:jc w:val="center"/>
        <w:rPr>
          <w:rFonts w:ascii="Arial Narrow" w:hAnsi="Arial Narrow"/>
          <w:b/>
          <w:u w:val="single"/>
        </w:rPr>
      </w:pPr>
    </w:p>
    <w:p w14:paraId="7337ADF0" w14:textId="77777777" w:rsidR="004F3D95" w:rsidRDefault="004F3D95" w:rsidP="00E44BF0">
      <w:pPr>
        <w:pStyle w:val="Header"/>
        <w:tabs>
          <w:tab w:val="left" w:pos="1080"/>
        </w:tabs>
        <w:jc w:val="center"/>
        <w:rPr>
          <w:rFonts w:ascii="Arial Narrow" w:hAnsi="Arial Narrow"/>
          <w:b/>
          <w:u w:val="single"/>
        </w:rPr>
      </w:pPr>
    </w:p>
    <w:p w14:paraId="635E90E6" w14:textId="77777777" w:rsidR="004F3D95" w:rsidRDefault="004F3D95" w:rsidP="00E44BF0">
      <w:pPr>
        <w:pStyle w:val="Header"/>
        <w:tabs>
          <w:tab w:val="left" w:pos="1080"/>
        </w:tabs>
        <w:jc w:val="center"/>
        <w:rPr>
          <w:rFonts w:ascii="Arial Narrow" w:hAnsi="Arial Narrow"/>
          <w:b/>
          <w:u w:val="single"/>
        </w:rPr>
      </w:pPr>
    </w:p>
    <w:p w14:paraId="4C36D3EF" w14:textId="77777777" w:rsidR="004F3D95" w:rsidRDefault="004F3D95" w:rsidP="00E44BF0">
      <w:pPr>
        <w:pStyle w:val="Header"/>
        <w:tabs>
          <w:tab w:val="left" w:pos="1080"/>
        </w:tabs>
        <w:jc w:val="center"/>
        <w:rPr>
          <w:rFonts w:ascii="Arial Narrow" w:hAnsi="Arial Narrow"/>
          <w:b/>
          <w:u w:val="single"/>
        </w:rPr>
      </w:pPr>
    </w:p>
    <w:p w14:paraId="72AC1AE2" w14:textId="77777777" w:rsidR="004F3D95" w:rsidRDefault="004F3D95" w:rsidP="00E44BF0">
      <w:pPr>
        <w:pStyle w:val="Header"/>
        <w:tabs>
          <w:tab w:val="left" w:pos="1080"/>
        </w:tabs>
        <w:jc w:val="center"/>
        <w:rPr>
          <w:rFonts w:ascii="Arial Narrow" w:hAnsi="Arial Narrow"/>
          <w:b/>
          <w:u w:val="single"/>
        </w:rPr>
      </w:pPr>
    </w:p>
    <w:p w14:paraId="6E939003" w14:textId="77777777" w:rsidR="004F3D95" w:rsidRDefault="004F3D95" w:rsidP="00E44BF0">
      <w:pPr>
        <w:pStyle w:val="Header"/>
        <w:tabs>
          <w:tab w:val="left" w:pos="1080"/>
        </w:tabs>
        <w:jc w:val="center"/>
        <w:rPr>
          <w:rFonts w:ascii="Arial Narrow" w:hAnsi="Arial Narrow"/>
          <w:b/>
          <w:u w:val="single"/>
        </w:rPr>
      </w:pPr>
    </w:p>
    <w:p w14:paraId="1E112A69" w14:textId="77777777" w:rsidR="004F3D95" w:rsidRDefault="004F3D95" w:rsidP="00E44BF0">
      <w:pPr>
        <w:pStyle w:val="Header"/>
        <w:tabs>
          <w:tab w:val="left" w:pos="1080"/>
        </w:tabs>
        <w:jc w:val="center"/>
        <w:rPr>
          <w:rFonts w:ascii="Arial Narrow" w:hAnsi="Arial Narrow"/>
          <w:b/>
          <w:u w:val="single"/>
        </w:rPr>
      </w:pPr>
    </w:p>
    <w:p w14:paraId="4D856EDE" w14:textId="77777777" w:rsidR="004F3D95" w:rsidRDefault="004F3D95" w:rsidP="00E44BF0">
      <w:pPr>
        <w:pStyle w:val="Header"/>
        <w:tabs>
          <w:tab w:val="left" w:pos="1080"/>
        </w:tabs>
        <w:jc w:val="center"/>
        <w:rPr>
          <w:rFonts w:ascii="Arial Narrow" w:hAnsi="Arial Narrow"/>
          <w:b/>
          <w:u w:val="single"/>
        </w:rPr>
      </w:pPr>
    </w:p>
    <w:p w14:paraId="47E01377" w14:textId="77777777" w:rsidR="004F3D95" w:rsidRDefault="004F3D95" w:rsidP="00E44BF0">
      <w:pPr>
        <w:pStyle w:val="Header"/>
        <w:tabs>
          <w:tab w:val="left" w:pos="1080"/>
        </w:tabs>
        <w:jc w:val="center"/>
        <w:rPr>
          <w:rFonts w:ascii="Arial Narrow" w:hAnsi="Arial Narrow"/>
          <w:b/>
          <w:u w:val="single"/>
        </w:rPr>
      </w:pPr>
    </w:p>
    <w:p w14:paraId="0F61087A" w14:textId="77777777" w:rsidR="004F3D95" w:rsidRDefault="004F3D95" w:rsidP="00E44BF0">
      <w:pPr>
        <w:pStyle w:val="Header"/>
        <w:tabs>
          <w:tab w:val="left" w:pos="1080"/>
        </w:tabs>
        <w:jc w:val="center"/>
        <w:rPr>
          <w:rFonts w:ascii="Arial Narrow" w:hAnsi="Arial Narrow"/>
          <w:b/>
          <w:u w:val="single"/>
        </w:rPr>
      </w:pPr>
    </w:p>
    <w:p w14:paraId="404C722C" w14:textId="77777777" w:rsidR="004F3D95" w:rsidRDefault="004F3D95" w:rsidP="00E44BF0">
      <w:pPr>
        <w:pStyle w:val="Header"/>
        <w:tabs>
          <w:tab w:val="left" w:pos="1080"/>
        </w:tabs>
        <w:jc w:val="center"/>
        <w:rPr>
          <w:rFonts w:ascii="Arial Narrow" w:hAnsi="Arial Narrow"/>
          <w:b/>
          <w:u w:val="single"/>
        </w:rPr>
      </w:pPr>
    </w:p>
    <w:p w14:paraId="75BA6301" w14:textId="77777777" w:rsidR="00DD556E" w:rsidRDefault="00DD556E" w:rsidP="00160EB7">
      <w:pPr>
        <w:widowControl w:val="0"/>
        <w:tabs>
          <w:tab w:val="left" w:pos="1099"/>
          <w:tab w:val="left" w:pos="2250"/>
        </w:tabs>
        <w:autoSpaceDE w:val="0"/>
        <w:autoSpaceDN w:val="0"/>
        <w:adjustRightInd w:val="0"/>
        <w:rPr>
          <w:rFonts w:ascii="Arial Narrow" w:hAnsi="Arial Narrow"/>
          <w:sz w:val="20"/>
          <w:szCs w:val="20"/>
        </w:rPr>
      </w:pPr>
    </w:p>
    <w:p w14:paraId="28406E2D" w14:textId="77777777" w:rsidR="00160EB7" w:rsidRDefault="00160EB7" w:rsidP="00160EB7">
      <w:pPr>
        <w:widowControl w:val="0"/>
        <w:tabs>
          <w:tab w:val="left" w:pos="1099"/>
          <w:tab w:val="left" w:pos="2250"/>
        </w:tabs>
        <w:autoSpaceDE w:val="0"/>
        <w:autoSpaceDN w:val="0"/>
        <w:adjustRightInd w:val="0"/>
        <w:rPr>
          <w:rFonts w:ascii="Arial Narrow" w:hAnsi="Arial Narrow"/>
          <w:sz w:val="20"/>
          <w:szCs w:val="20"/>
        </w:rPr>
      </w:pPr>
    </w:p>
    <w:p w14:paraId="745D2740" w14:textId="77777777" w:rsidR="00DD556E" w:rsidRPr="00DD556E" w:rsidRDefault="00DD556E" w:rsidP="00DD556E">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DD556E">
        <w:rPr>
          <w:rFonts w:ascii="Arial Narrow" w:hAnsi="Arial Narrow" w:cs="Arial"/>
          <w:b/>
          <w:bCs/>
          <w:smallCaps/>
        </w:rPr>
        <w:lastRenderedPageBreak/>
        <w:t>Vendor Information</w:t>
      </w:r>
    </w:p>
    <w:p w14:paraId="10F393C0" w14:textId="77777777" w:rsidR="00DD556E" w:rsidRDefault="00DD556E" w:rsidP="00DD556E">
      <w:pPr>
        <w:spacing w:line="360" w:lineRule="auto"/>
        <w:rPr>
          <w:rFonts w:ascii="Arial Narrow" w:hAnsi="Arial Narrow" w:cs="Arial"/>
          <w:b/>
          <w:bCs/>
          <w:i/>
          <w:sz w:val="22"/>
          <w:szCs w:val="22"/>
        </w:rPr>
      </w:pPr>
    </w:p>
    <w:p w14:paraId="34B7BA10" w14:textId="19CAB7A2" w:rsidR="00DD556E" w:rsidRPr="00DD556E" w:rsidRDefault="00DD556E" w:rsidP="00DD556E">
      <w:pPr>
        <w:spacing w:line="360" w:lineRule="auto"/>
        <w:rPr>
          <w:rFonts w:ascii="Arial Narrow" w:hAnsi="Arial Narrow" w:cs="Arial"/>
          <w:b/>
          <w:bCs/>
          <w:i/>
          <w:sz w:val="22"/>
          <w:szCs w:val="22"/>
        </w:rPr>
      </w:pPr>
      <w:r w:rsidRPr="00DD556E">
        <w:rPr>
          <w:rFonts w:ascii="Arial Narrow" w:hAnsi="Arial Narrow" w:cs="Arial"/>
          <w:b/>
          <w:bCs/>
          <w:i/>
          <w:sz w:val="22"/>
          <w:szCs w:val="22"/>
        </w:rPr>
        <w:t>Please type/print clearly in ink – no erasable writing instrument.</w:t>
      </w:r>
    </w:p>
    <w:p w14:paraId="0769BC60" w14:textId="77777777" w:rsidR="00DD556E" w:rsidRPr="00DD556E" w:rsidRDefault="00DD556E" w:rsidP="00DD556E">
      <w:pPr>
        <w:spacing w:line="360" w:lineRule="auto"/>
        <w:rPr>
          <w:rFonts w:ascii="Arial Narrow" w:hAnsi="Arial Narrow" w:cs="Arial"/>
          <w:b/>
          <w:bCs/>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DD556E" w:rsidRPr="00DD556E" w14:paraId="202DFB0D" w14:textId="77777777" w:rsidTr="006670A7">
        <w:trPr>
          <w:trHeight w:val="870"/>
          <w:jc w:val="center"/>
        </w:trPr>
        <w:tc>
          <w:tcPr>
            <w:tcW w:w="10084" w:type="dxa"/>
            <w:gridSpan w:val="3"/>
          </w:tcPr>
          <w:p w14:paraId="7E6C6A11"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Company Name:</w:t>
            </w:r>
          </w:p>
        </w:tc>
      </w:tr>
      <w:tr w:rsidR="00DD556E" w:rsidRPr="00DD556E" w14:paraId="17069C1E" w14:textId="77777777" w:rsidTr="006670A7">
        <w:trPr>
          <w:trHeight w:val="870"/>
          <w:jc w:val="center"/>
        </w:trPr>
        <w:tc>
          <w:tcPr>
            <w:tcW w:w="10084" w:type="dxa"/>
            <w:gridSpan w:val="3"/>
          </w:tcPr>
          <w:p w14:paraId="1F04D25A"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Mailing Address:</w:t>
            </w:r>
          </w:p>
        </w:tc>
      </w:tr>
      <w:tr w:rsidR="00DD556E" w:rsidRPr="00DD556E" w14:paraId="3DE89A84" w14:textId="77777777" w:rsidTr="006670A7">
        <w:trPr>
          <w:trHeight w:val="895"/>
          <w:jc w:val="center"/>
        </w:trPr>
        <w:tc>
          <w:tcPr>
            <w:tcW w:w="5041" w:type="dxa"/>
          </w:tcPr>
          <w:p w14:paraId="739FE112"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City:</w:t>
            </w:r>
          </w:p>
        </w:tc>
        <w:tc>
          <w:tcPr>
            <w:tcW w:w="2018" w:type="dxa"/>
          </w:tcPr>
          <w:p w14:paraId="578A55E4"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State:</w:t>
            </w:r>
          </w:p>
        </w:tc>
        <w:tc>
          <w:tcPr>
            <w:tcW w:w="3025" w:type="dxa"/>
          </w:tcPr>
          <w:p w14:paraId="710DEA76"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Zip Code:</w:t>
            </w:r>
          </w:p>
        </w:tc>
      </w:tr>
      <w:tr w:rsidR="00DD556E" w:rsidRPr="00DD556E" w14:paraId="09EB1CA9" w14:textId="77777777" w:rsidTr="006670A7">
        <w:trPr>
          <w:trHeight w:val="870"/>
          <w:jc w:val="center"/>
        </w:trPr>
        <w:tc>
          <w:tcPr>
            <w:tcW w:w="10084" w:type="dxa"/>
            <w:gridSpan w:val="3"/>
          </w:tcPr>
          <w:p w14:paraId="1F7C984A"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Contact Person:</w:t>
            </w:r>
          </w:p>
        </w:tc>
      </w:tr>
      <w:tr w:rsidR="00DD556E" w:rsidRPr="00DD556E" w14:paraId="69121E91" w14:textId="77777777" w:rsidTr="006670A7">
        <w:trPr>
          <w:trHeight w:val="895"/>
          <w:jc w:val="center"/>
        </w:trPr>
        <w:tc>
          <w:tcPr>
            <w:tcW w:w="5041" w:type="dxa"/>
          </w:tcPr>
          <w:p w14:paraId="1BB747B4"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Phone Number(s):</w:t>
            </w:r>
          </w:p>
        </w:tc>
        <w:tc>
          <w:tcPr>
            <w:tcW w:w="5043" w:type="dxa"/>
            <w:gridSpan w:val="2"/>
          </w:tcPr>
          <w:p w14:paraId="614682BB"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Fax Number:</w:t>
            </w:r>
          </w:p>
        </w:tc>
      </w:tr>
      <w:tr w:rsidR="00DD556E" w:rsidRPr="00DD556E" w14:paraId="5C667056" w14:textId="77777777" w:rsidTr="006670A7">
        <w:trPr>
          <w:trHeight w:val="895"/>
          <w:jc w:val="center"/>
        </w:trPr>
        <w:tc>
          <w:tcPr>
            <w:tcW w:w="10084" w:type="dxa"/>
            <w:gridSpan w:val="3"/>
          </w:tcPr>
          <w:p w14:paraId="772B8A52"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Email address:</w:t>
            </w:r>
          </w:p>
        </w:tc>
      </w:tr>
      <w:tr w:rsidR="00DD556E" w:rsidRPr="00DD556E" w14:paraId="0472BAD6" w14:textId="77777777" w:rsidTr="006670A7">
        <w:trPr>
          <w:trHeight w:val="870"/>
          <w:jc w:val="center"/>
        </w:trPr>
        <w:tc>
          <w:tcPr>
            <w:tcW w:w="10084" w:type="dxa"/>
            <w:gridSpan w:val="3"/>
          </w:tcPr>
          <w:p w14:paraId="60F07985"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Remit To Address (</w:t>
            </w:r>
            <w:r w:rsidRPr="00DD556E">
              <w:rPr>
                <w:rFonts w:ascii="Arial Narrow" w:hAnsi="Arial Narrow" w:cs="Arial"/>
                <w:bCs/>
                <w:i/>
                <w:sz w:val="22"/>
                <w:szCs w:val="22"/>
              </w:rPr>
              <w:t>if different from above</w:t>
            </w:r>
            <w:r w:rsidRPr="00DD556E">
              <w:rPr>
                <w:rFonts w:ascii="Arial Narrow" w:hAnsi="Arial Narrow" w:cs="Arial"/>
                <w:bCs/>
                <w:sz w:val="22"/>
                <w:szCs w:val="22"/>
              </w:rPr>
              <w:t>):</w:t>
            </w:r>
          </w:p>
        </w:tc>
      </w:tr>
      <w:tr w:rsidR="00DD556E" w:rsidRPr="00DD556E" w14:paraId="17A1BFEB" w14:textId="77777777" w:rsidTr="006670A7">
        <w:trPr>
          <w:trHeight w:val="895"/>
          <w:jc w:val="center"/>
        </w:trPr>
        <w:tc>
          <w:tcPr>
            <w:tcW w:w="5041" w:type="dxa"/>
          </w:tcPr>
          <w:p w14:paraId="40765D36"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City:</w:t>
            </w:r>
          </w:p>
        </w:tc>
        <w:tc>
          <w:tcPr>
            <w:tcW w:w="2018" w:type="dxa"/>
          </w:tcPr>
          <w:p w14:paraId="17E2C6AC"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State:</w:t>
            </w:r>
          </w:p>
        </w:tc>
        <w:tc>
          <w:tcPr>
            <w:tcW w:w="3025" w:type="dxa"/>
          </w:tcPr>
          <w:p w14:paraId="71EC7718"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Zip Code:</w:t>
            </w:r>
          </w:p>
        </w:tc>
      </w:tr>
      <w:tr w:rsidR="00DD556E" w:rsidRPr="00DD556E" w14:paraId="12FCBC5E" w14:textId="77777777" w:rsidTr="006670A7">
        <w:trPr>
          <w:trHeight w:val="870"/>
          <w:jc w:val="center"/>
        </w:trPr>
        <w:tc>
          <w:tcPr>
            <w:tcW w:w="10084" w:type="dxa"/>
            <w:gridSpan w:val="3"/>
          </w:tcPr>
          <w:p w14:paraId="334C58F0"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Accounts Receivable Contact Person:</w:t>
            </w:r>
          </w:p>
        </w:tc>
      </w:tr>
      <w:tr w:rsidR="00DD556E" w:rsidRPr="00DD556E" w14:paraId="098EAE79" w14:textId="77777777" w:rsidTr="006670A7">
        <w:trPr>
          <w:trHeight w:val="870"/>
          <w:jc w:val="center"/>
        </w:trPr>
        <w:tc>
          <w:tcPr>
            <w:tcW w:w="5041" w:type="dxa"/>
          </w:tcPr>
          <w:p w14:paraId="04D31913"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Phone Number(s):</w:t>
            </w:r>
          </w:p>
        </w:tc>
        <w:tc>
          <w:tcPr>
            <w:tcW w:w="5043" w:type="dxa"/>
            <w:gridSpan w:val="2"/>
          </w:tcPr>
          <w:p w14:paraId="3175A6D9"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Fax Number:</w:t>
            </w:r>
          </w:p>
        </w:tc>
      </w:tr>
      <w:tr w:rsidR="00DD556E" w:rsidRPr="00DD556E" w14:paraId="3343094C" w14:textId="77777777" w:rsidTr="006670A7">
        <w:trPr>
          <w:trHeight w:val="870"/>
          <w:jc w:val="center"/>
        </w:trPr>
        <w:tc>
          <w:tcPr>
            <w:tcW w:w="10084" w:type="dxa"/>
            <w:gridSpan w:val="3"/>
          </w:tcPr>
          <w:p w14:paraId="41C8110D"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Email address:</w:t>
            </w:r>
          </w:p>
        </w:tc>
      </w:tr>
      <w:tr w:rsidR="00DD556E" w:rsidRPr="00DD556E" w14:paraId="7FDCABF9" w14:textId="77777777" w:rsidTr="006670A7">
        <w:trPr>
          <w:trHeight w:val="895"/>
          <w:jc w:val="center"/>
        </w:trPr>
        <w:tc>
          <w:tcPr>
            <w:tcW w:w="10084" w:type="dxa"/>
            <w:gridSpan w:val="3"/>
          </w:tcPr>
          <w:p w14:paraId="2DC87FD4"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bCs/>
                <w:sz w:val="22"/>
                <w:szCs w:val="22"/>
              </w:rPr>
              <w:t>Number of years in business:</w:t>
            </w:r>
          </w:p>
        </w:tc>
      </w:tr>
      <w:tr w:rsidR="00DD556E" w:rsidRPr="00DD556E" w14:paraId="156B616A" w14:textId="77777777" w:rsidTr="006670A7">
        <w:trPr>
          <w:trHeight w:val="895"/>
          <w:jc w:val="center"/>
        </w:trPr>
        <w:tc>
          <w:tcPr>
            <w:tcW w:w="7059" w:type="dxa"/>
            <w:gridSpan w:val="2"/>
          </w:tcPr>
          <w:p w14:paraId="4FBE65FE"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sz w:val="22"/>
                <w:szCs w:val="22"/>
              </w:rPr>
              <w:t>Business License Number:</w:t>
            </w:r>
          </w:p>
        </w:tc>
        <w:tc>
          <w:tcPr>
            <w:tcW w:w="3025" w:type="dxa"/>
          </w:tcPr>
          <w:p w14:paraId="565BA8E6"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sz w:val="22"/>
                <w:szCs w:val="22"/>
              </w:rPr>
              <w:t>State:</w:t>
            </w:r>
          </w:p>
        </w:tc>
      </w:tr>
    </w:tbl>
    <w:p w14:paraId="5384DB86" w14:textId="77777777" w:rsidR="00DD556E" w:rsidRPr="00DD556E" w:rsidRDefault="00DD556E" w:rsidP="00DD556E">
      <w:pPr>
        <w:spacing w:after="200" w:line="276" w:lineRule="auto"/>
        <w:rPr>
          <w:rFonts w:ascii="Arial Narrow" w:hAnsi="Arial Narrow" w:cs="Arial"/>
          <w:b/>
          <w:smallCaps/>
          <w:sz w:val="22"/>
          <w:szCs w:val="22"/>
        </w:rPr>
      </w:pPr>
      <w:r w:rsidRPr="00DD556E">
        <w:rPr>
          <w:rFonts w:ascii="Arial Narrow" w:hAnsi="Arial Narrow" w:cs="Arial"/>
          <w:b/>
          <w:smallCaps/>
          <w:sz w:val="22"/>
          <w:szCs w:val="22"/>
        </w:rPr>
        <w:br w:type="page"/>
      </w:r>
    </w:p>
    <w:p w14:paraId="5B1623A2"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rPr>
      </w:pPr>
    </w:p>
    <w:p w14:paraId="7B61F476" w14:textId="77777777" w:rsidR="00DD556E" w:rsidRPr="00DD556E" w:rsidRDefault="00DD556E" w:rsidP="00DD556E">
      <w:pPr>
        <w:shd w:val="clear" w:color="auto" w:fill="000000" w:themeFill="text1"/>
        <w:jc w:val="center"/>
        <w:rPr>
          <w:rFonts w:ascii="Arial Narrow" w:hAnsi="Arial Narrow" w:cs="Arial"/>
          <w:b/>
          <w:smallCaps/>
        </w:rPr>
      </w:pPr>
      <w:bookmarkStart w:id="3" w:name="_Hlk107322403"/>
      <w:bookmarkStart w:id="4" w:name="_Hlk107322953"/>
      <w:r w:rsidRPr="00DD556E">
        <w:rPr>
          <w:rFonts w:ascii="Arial Narrow" w:hAnsi="Arial Narrow" w:cs="Arial"/>
          <w:b/>
          <w:smallCaps/>
        </w:rPr>
        <w:t>Signatory Authority</w:t>
      </w:r>
    </w:p>
    <w:bookmarkEnd w:id="3"/>
    <w:p w14:paraId="77EC414F"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sz w:val="22"/>
          <w:szCs w:val="22"/>
        </w:rPr>
      </w:pPr>
    </w:p>
    <w:p w14:paraId="3D926A03"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sz w:val="22"/>
          <w:szCs w:val="22"/>
        </w:rPr>
      </w:pPr>
      <w:bookmarkStart w:id="5" w:name="_Hlk107323268"/>
      <w:r w:rsidRPr="00DD556E">
        <w:rPr>
          <w:rFonts w:ascii="Arial Narrow" w:hAnsi="Arial Narrow"/>
          <w:sz w:val="22"/>
          <w:szCs w:val="22"/>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DD556E" w:rsidRPr="00DD556E" w14:paraId="6D705E8C" w14:textId="77777777" w:rsidTr="006670A7">
        <w:trPr>
          <w:trHeight w:val="172"/>
        </w:trPr>
        <w:tc>
          <w:tcPr>
            <w:tcW w:w="10152" w:type="dxa"/>
            <w:gridSpan w:val="2"/>
            <w:shd w:val="clear" w:color="auto" w:fill="F2F2F2" w:themeFill="background1" w:themeFillShade="F2"/>
          </w:tcPr>
          <w:bookmarkEnd w:id="5"/>
          <w:p w14:paraId="34F9C7BD" w14:textId="77777777" w:rsidR="00DD556E" w:rsidRPr="00DD556E" w:rsidRDefault="00DD556E" w:rsidP="006670A7">
            <w:pPr>
              <w:spacing w:before="120" w:line="360" w:lineRule="auto"/>
              <w:jc w:val="left"/>
              <w:rPr>
                <w:rFonts w:ascii="Arial Narrow" w:hAnsi="Arial Narrow" w:cs="Arial"/>
                <w:b/>
                <w:bCs/>
                <w:i/>
                <w:sz w:val="22"/>
                <w:szCs w:val="22"/>
              </w:rPr>
            </w:pPr>
            <w:r w:rsidRPr="00DD556E">
              <w:rPr>
                <w:rFonts w:ascii="Arial Narrow" w:hAnsi="Arial Narrow" w:cs="Arial"/>
                <w:b/>
                <w:bCs/>
                <w:i/>
                <w:sz w:val="22"/>
                <w:szCs w:val="22"/>
              </w:rPr>
              <w:t>Company Official authorized to sign contracts:</w:t>
            </w:r>
          </w:p>
        </w:tc>
      </w:tr>
      <w:tr w:rsidR="00DD556E" w:rsidRPr="00DD556E" w14:paraId="024422DD" w14:textId="77777777" w:rsidTr="006670A7">
        <w:trPr>
          <w:trHeight w:val="607"/>
        </w:trPr>
        <w:tc>
          <w:tcPr>
            <w:tcW w:w="10152" w:type="dxa"/>
            <w:gridSpan w:val="2"/>
          </w:tcPr>
          <w:p w14:paraId="0AE8063E"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Company Name:</w:t>
            </w:r>
          </w:p>
        </w:tc>
      </w:tr>
      <w:tr w:rsidR="00DD556E" w:rsidRPr="00DD556E" w14:paraId="5583F5DB" w14:textId="77777777" w:rsidTr="006670A7">
        <w:trPr>
          <w:trHeight w:val="607"/>
        </w:trPr>
        <w:tc>
          <w:tcPr>
            <w:tcW w:w="5103" w:type="dxa"/>
          </w:tcPr>
          <w:p w14:paraId="0AFA1D74"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Authorized Signature:</w:t>
            </w:r>
          </w:p>
        </w:tc>
        <w:tc>
          <w:tcPr>
            <w:tcW w:w="5049" w:type="dxa"/>
          </w:tcPr>
          <w:p w14:paraId="3848A237"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Printed Name:</w:t>
            </w:r>
          </w:p>
        </w:tc>
      </w:tr>
      <w:tr w:rsidR="00DD556E" w:rsidRPr="00DD556E" w14:paraId="7717FDEA" w14:textId="77777777" w:rsidTr="006670A7">
        <w:trPr>
          <w:trHeight w:val="616"/>
        </w:trPr>
        <w:tc>
          <w:tcPr>
            <w:tcW w:w="5103" w:type="dxa"/>
          </w:tcPr>
          <w:p w14:paraId="427BB3F7"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Title:</w:t>
            </w:r>
          </w:p>
        </w:tc>
        <w:tc>
          <w:tcPr>
            <w:tcW w:w="5049" w:type="dxa"/>
          </w:tcPr>
          <w:p w14:paraId="1EB3E9AB"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Date:</w:t>
            </w:r>
          </w:p>
        </w:tc>
      </w:tr>
      <w:tr w:rsidR="00DD556E" w:rsidRPr="00DD556E" w14:paraId="16DE1051" w14:textId="77777777" w:rsidTr="006670A7">
        <w:trPr>
          <w:trHeight w:val="625"/>
        </w:trPr>
        <w:tc>
          <w:tcPr>
            <w:tcW w:w="10152" w:type="dxa"/>
            <w:gridSpan w:val="2"/>
          </w:tcPr>
          <w:p w14:paraId="6E74EE12"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Email Address:</w:t>
            </w:r>
          </w:p>
        </w:tc>
      </w:tr>
    </w:tbl>
    <w:p w14:paraId="6024BCEE" w14:textId="77777777" w:rsidR="00DD556E" w:rsidRPr="00DD556E" w:rsidRDefault="00DD556E" w:rsidP="00DD556E">
      <w:pPr>
        <w:pStyle w:val="ListParagraph"/>
        <w:ind w:left="0"/>
        <w:rPr>
          <w:rFonts w:ascii="Arial Narrow" w:hAnsi="Arial Narrow" w:cs="Arial"/>
          <w:b/>
          <w:bCs/>
          <w:sz w:val="22"/>
          <w:szCs w:val="22"/>
        </w:rPr>
      </w:pPr>
    </w:p>
    <w:p w14:paraId="7C70D791" w14:textId="77777777" w:rsidR="00DD556E" w:rsidRPr="00DD556E" w:rsidRDefault="00DD556E" w:rsidP="00DD556E">
      <w:pPr>
        <w:pStyle w:val="ListParagraph"/>
        <w:ind w:left="0"/>
        <w:rPr>
          <w:rFonts w:ascii="Arial Narrow" w:hAnsi="Arial Narrow" w:cs="Arial"/>
          <w:b/>
          <w:bCs/>
          <w:sz w:val="22"/>
          <w:szCs w:val="22"/>
        </w:rPr>
      </w:pPr>
      <w:r w:rsidRPr="00DD556E">
        <w:rPr>
          <w:rFonts w:ascii="Arial Narrow" w:hAnsi="Arial Narrow" w:cs="Arial"/>
          <w:b/>
          <w:bCs/>
          <w:sz w:val="22"/>
          <w:szCs w:val="22"/>
        </w:rPr>
        <w:t>Acknowledgement of Receipt of Addenda</w:t>
      </w:r>
    </w:p>
    <w:p w14:paraId="100ABF1A" w14:textId="77777777" w:rsidR="00DD556E" w:rsidRPr="00DD556E" w:rsidRDefault="00DD556E" w:rsidP="00DD556E">
      <w:pPr>
        <w:pStyle w:val="ListParagraph"/>
        <w:ind w:left="0"/>
        <w:rPr>
          <w:rFonts w:ascii="Arial Narrow" w:hAnsi="Arial Narrow" w:cs="Arial"/>
          <w:sz w:val="22"/>
          <w:szCs w:val="22"/>
        </w:rPr>
      </w:pPr>
      <w:r w:rsidRPr="00DD556E">
        <w:rPr>
          <w:rFonts w:ascii="Arial Narrow" w:hAnsi="Arial Narrow" w:cs="Arial"/>
          <w:sz w:val="22"/>
          <w:szCs w:val="22"/>
        </w:rPr>
        <w:t>If addenda were issued, please acknowledge the receipt of: (please check mark if you received one)</w:t>
      </w:r>
    </w:p>
    <w:p w14:paraId="075211CE" w14:textId="77777777" w:rsidR="00DD556E" w:rsidRPr="00DD556E" w:rsidRDefault="00DD556E" w:rsidP="00DD556E">
      <w:pPr>
        <w:ind w:firstLine="360"/>
        <w:rPr>
          <w:rFonts w:ascii="Arial Narrow" w:hAnsi="Arial Narrow" w:cs="Arial"/>
          <w:sz w:val="22"/>
          <w:szCs w:val="22"/>
        </w:rPr>
      </w:pPr>
      <w:r w:rsidRPr="00DD556E">
        <w:rPr>
          <w:rFonts w:ascii="Arial Narrow" w:hAnsi="Arial Narrow" w:cs="Arial"/>
          <w:sz w:val="22"/>
          <w:szCs w:val="22"/>
        </w:rPr>
        <w:t>Addendum 1________Addendum 2________Addendum 3________Addendum 4________</w:t>
      </w:r>
    </w:p>
    <w:p w14:paraId="7281B8A4" w14:textId="77777777" w:rsidR="00DD556E" w:rsidRPr="00DD556E" w:rsidRDefault="00DD556E" w:rsidP="00DD556E">
      <w:pPr>
        <w:ind w:firstLine="360"/>
        <w:rPr>
          <w:rFonts w:ascii="Arial Narrow" w:hAnsi="Arial Narrow" w:cs="Arial"/>
          <w:sz w:val="22"/>
          <w:szCs w:val="22"/>
        </w:rPr>
      </w:pPr>
    </w:p>
    <w:p w14:paraId="75955D3E" w14:textId="77777777" w:rsidR="00DD556E" w:rsidRPr="00DD556E" w:rsidRDefault="00DD556E" w:rsidP="00DD556E">
      <w:pPr>
        <w:rPr>
          <w:rFonts w:ascii="Arial Narrow" w:hAnsi="Arial Narrow"/>
          <w:b/>
          <w:bCs/>
          <w:sz w:val="22"/>
          <w:szCs w:val="22"/>
        </w:rPr>
      </w:pPr>
      <w:r w:rsidRPr="00DD556E">
        <w:rPr>
          <w:rFonts w:ascii="Arial Narrow" w:hAnsi="Arial Narrow"/>
          <w:b/>
          <w:bCs/>
          <w:sz w:val="22"/>
          <w:szCs w:val="22"/>
        </w:rPr>
        <w:t>Prompt Pay Discount</w:t>
      </w:r>
    </w:p>
    <w:p w14:paraId="7E27027D" w14:textId="77777777" w:rsidR="00DD556E" w:rsidRPr="00DD556E" w:rsidRDefault="00DD556E" w:rsidP="00DD556E">
      <w:pPr>
        <w:rPr>
          <w:rFonts w:ascii="Arial Narrow" w:hAnsi="Arial Narrow"/>
          <w:sz w:val="22"/>
          <w:szCs w:val="22"/>
        </w:rPr>
      </w:pPr>
      <w:r w:rsidRPr="00DD556E">
        <w:rPr>
          <w:rFonts w:ascii="Arial Narrow" w:hAnsi="Arial Narrow"/>
          <w:sz w:val="22"/>
          <w:szCs w:val="22"/>
        </w:rPr>
        <w:t>If applicable, please indicate below if discounts will be allowed for prompt payment or if there is no discount offered:</w:t>
      </w:r>
    </w:p>
    <w:p w14:paraId="39977610" w14:textId="77777777" w:rsidR="00DD556E" w:rsidRPr="00DD556E" w:rsidRDefault="00DD556E" w:rsidP="00DD556E">
      <w:pPr>
        <w:rPr>
          <w:rFonts w:ascii="Arial Narrow" w:hAnsi="Arial Narrow"/>
          <w:sz w:val="22"/>
          <w:szCs w:val="22"/>
        </w:rPr>
      </w:pPr>
      <w:r w:rsidRPr="00DD556E">
        <w:rPr>
          <w:rFonts w:ascii="Arial Narrow" w:hAnsi="Arial Narrow"/>
          <w:sz w:val="22"/>
          <w:szCs w:val="22"/>
        </w:rPr>
        <w:t>______% Net 10 Days     ______&amp; Net 20 Days     ______% Net 30 Days     ______No Discount</w:t>
      </w:r>
    </w:p>
    <w:p w14:paraId="02991903" w14:textId="77777777" w:rsidR="00DD556E" w:rsidRPr="00DD556E" w:rsidRDefault="00DD556E" w:rsidP="00DD556E">
      <w:pPr>
        <w:ind w:left="720"/>
        <w:rPr>
          <w:rFonts w:ascii="Arial Narrow" w:hAnsi="Arial Narrow"/>
          <w:sz w:val="22"/>
          <w:szCs w:val="22"/>
        </w:rPr>
      </w:pPr>
      <w:r w:rsidRPr="00DD556E">
        <w:rPr>
          <w:rFonts w:ascii="Arial Narrow" w:hAnsi="Arial Narrow"/>
          <w:sz w:val="22"/>
          <w:szCs w:val="22"/>
        </w:rPr>
        <w:br w:type="page"/>
      </w:r>
    </w:p>
    <w:bookmarkEnd w:id="4"/>
    <w:p w14:paraId="4661295C" w14:textId="77777777" w:rsidR="00DD556E" w:rsidRPr="00DD556E" w:rsidRDefault="00DD556E" w:rsidP="00DD556E">
      <w:pPr>
        <w:shd w:val="clear" w:color="auto" w:fill="000000" w:themeFill="text1"/>
        <w:jc w:val="center"/>
        <w:rPr>
          <w:rFonts w:ascii="Arial Narrow" w:hAnsi="Arial Narrow" w:cs="Arial"/>
          <w:b/>
          <w:smallCaps/>
        </w:rPr>
      </w:pPr>
      <w:r w:rsidRPr="00DD556E">
        <w:rPr>
          <w:rFonts w:ascii="Arial Narrow" w:hAnsi="Arial Narrow" w:cs="Arial"/>
          <w:b/>
          <w:smallCaps/>
        </w:rPr>
        <w:lastRenderedPageBreak/>
        <w:t>Statement of qualifications</w:t>
      </w:r>
    </w:p>
    <w:p w14:paraId="187C7AC7" w14:textId="77777777" w:rsidR="00DD556E" w:rsidRPr="00DD556E" w:rsidRDefault="00DD556E" w:rsidP="00DD556E">
      <w:pPr>
        <w:rPr>
          <w:rFonts w:ascii="Arial Narrow" w:hAnsi="Arial Narrow" w:cs="Arial"/>
          <w:b/>
          <w:sz w:val="22"/>
          <w:szCs w:val="22"/>
        </w:rPr>
      </w:pPr>
    </w:p>
    <w:p w14:paraId="7A7EF24A" w14:textId="77777777" w:rsidR="00DD556E" w:rsidRPr="00DD556E" w:rsidRDefault="00DD556E" w:rsidP="00DD556E">
      <w:pPr>
        <w:rPr>
          <w:rFonts w:ascii="Arial Narrow" w:hAnsi="Arial Narrow" w:cs="Arial"/>
          <w:sz w:val="22"/>
          <w:szCs w:val="22"/>
        </w:rPr>
      </w:pPr>
    </w:p>
    <w:p w14:paraId="73220474" w14:textId="77777777" w:rsidR="00DD556E" w:rsidRPr="00DD556E" w:rsidRDefault="00DD556E" w:rsidP="00DD556E">
      <w:pPr>
        <w:jc w:val="both"/>
        <w:rPr>
          <w:rFonts w:ascii="Arial Narrow" w:hAnsi="Arial Narrow" w:cs="Arial"/>
          <w:sz w:val="22"/>
          <w:szCs w:val="22"/>
        </w:rPr>
      </w:pPr>
      <w:r w:rsidRPr="00DD556E">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7B11D4D7" w14:textId="77777777" w:rsidR="00DD556E" w:rsidRPr="00DD556E" w:rsidRDefault="00DD556E" w:rsidP="00DD556E">
      <w:pPr>
        <w:rPr>
          <w:rFonts w:ascii="Arial Narrow" w:hAnsi="Arial Narrow" w:cs="Arial"/>
          <w:sz w:val="22"/>
          <w:szCs w:val="22"/>
        </w:rPr>
      </w:pPr>
    </w:p>
    <w:p w14:paraId="761F424D"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Name &amp; Address of Proposing Firm:</w:t>
      </w:r>
    </w:p>
    <w:p w14:paraId="283F6A1A" w14:textId="77777777" w:rsidR="00DD556E" w:rsidRPr="00DD556E" w:rsidRDefault="00DD556E" w:rsidP="00DD556E">
      <w:pPr>
        <w:rPr>
          <w:rFonts w:ascii="Arial Narrow" w:hAnsi="Arial Narrow" w:cs="Arial"/>
          <w:sz w:val="22"/>
          <w:szCs w:val="22"/>
        </w:rPr>
      </w:pPr>
    </w:p>
    <w:p w14:paraId="23D6311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6B267B20" w14:textId="77777777" w:rsidR="00DD556E" w:rsidRPr="00DD556E" w:rsidRDefault="00DD556E" w:rsidP="00DD556E">
      <w:pPr>
        <w:rPr>
          <w:rFonts w:ascii="Arial Narrow" w:hAnsi="Arial Narrow" w:cs="Arial"/>
          <w:sz w:val="22"/>
          <w:szCs w:val="22"/>
        </w:rPr>
      </w:pPr>
    </w:p>
    <w:p w14:paraId="3E4E5BC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5F24DE4D" w14:textId="77777777" w:rsidR="00DD556E" w:rsidRPr="00DD556E" w:rsidRDefault="00DD556E" w:rsidP="00DD556E">
      <w:pPr>
        <w:rPr>
          <w:rFonts w:ascii="Arial Narrow" w:hAnsi="Arial Narrow" w:cs="Arial"/>
          <w:sz w:val="22"/>
          <w:szCs w:val="22"/>
        </w:rPr>
      </w:pPr>
    </w:p>
    <w:p w14:paraId="24712277"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2343F7B0" w14:textId="77777777" w:rsidR="00DD556E" w:rsidRPr="00DD556E" w:rsidRDefault="00DD556E" w:rsidP="00DD556E">
      <w:pPr>
        <w:rPr>
          <w:rFonts w:ascii="Arial Narrow" w:hAnsi="Arial Narrow" w:cs="Arial"/>
          <w:sz w:val="22"/>
          <w:szCs w:val="22"/>
        </w:rPr>
      </w:pPr>
    </w:p>
    <w:p w14:paraId="0181E738"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6F8FFF5F" w14:textId="77777777" w:rsidR="00DD556E" w:rsidRPr="00DD556E" w:rsidRDefault="00DD556E" w:rsidP="00DD556E">
      <w:pPr>
        <w:rPr>
          <w:rFonts w:ascii="Arial Narrow" w:hAnsi="Arial Narrow" w:cs="Arial"/>
          <w:sz w:val="22"/>
          <w:szCs w:val="22"/>
        </w:rPr>
      </w:pPr>
    </w:p>
    <w:p w14:paraId="0244C9E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2402D254" w14:textId="77777777" w:rsidR="00DD556E" w:rsidRPr="00DD556E" w:rsidRDefault="00DD556E" w:rsidP="00DD556E">
      <w:pPr>
        <w:rPr>
          <w:rFonts w:ascii="Arial Narrow" w:hAnsi="Arial Narrow" w:cs="Arial"/>
          <w:sz w:val="22"/>
          <w:szCs w:val="22"/>
        </w:rPr>
      </w:pPr>
    </w:p>
    <w:p w14:paraId="1B4B9C77"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Telephone____________________________</w:t>
      </w:r>
    </w:p>
    <w:p w14:paraId="3EBE3156" w14:textId="77777777" w:rsidR="00DD556E" w:rsidRPr="00DD556E" w:rsidRDefault="00DD556E" w:rsidP="00DD556E">
      <w:pPr>
        <w:rPr>
          <w:rFonts w:ascii="Arial Narrow" w:hAnsi="Arial Narrow" w:cs="Arial"/>
          <w:sz w:val="22"/>
          <w:szCs w:val="22"/>
        </w:rPr>
      </w:pPr>
    </w:p>
    <w:p w14:paraId="21777B3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Fax Number___________________________</w:t>
      </w:r>
    </w:p>
    <w:p w14:paraId="7FBFF2E7" w14:textId="77777777" w:rsidR="00DD556E" w:rsidRPr="00DD556E" w:rsidRDefault="00DD556E" w:rsidP="00DD556E">
      <w:pPr>
        <w:rPr>
          <w:rFonts w:ascii="Arial Narrow" w:hAnsi="Arial Narrow" w:cs="Arial"/>
          <w:sz w:val="22"/>
          <w:szCs w:val="22"/>
        </w:rPr>
      </w:pPr>
    </w:p>
    <w:p w14:paraId="01D69204" w14:textId="77777777" w:rsidR="00DD556E" w:rsidRPr="00DD556E" w:rsidRDefault="00DD556E" w:rsidP="00DD556E">
      <w:pPr>
        <w:rPr>
          <w:rFonts w:ascii="Arial Narrow" w:hAnsi="Arial Narrow" w:cs="Arial"/>
          <w:sz w:val="22"/>
          <w:szCs w:val="22"/>
        </w:rPr>
      </w:pPr>
    </w:p>
    <w:p w14:paraId="1FAC4DF1"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Number of years proposer has been in this business. _____________</w:t>
      </w:r>
    </w:p>
    <w:p w14:paraId="3036C9A8" w14:textId="77777777" w:rsidR="00DD556E" w:rsidRPr="00DD556E" w:rsidRDefault="00DD556E" w:rsidP="00DD556E">
      <w:pPr>
        <w:rPr>
          <w:rFonts w:ascii="Arial Narrow" w:hAnsi="Arial Narrow" w:cs="Arial"/>
          <w:sz w:val="22"/>
          <w:szCs w:val="22"/>
        </w:rPr>
      </w:pPr>
    </w:p>
    <w:p w14:paraId="40E2F7DD" w14:textId="77777777" w:rsidR="00DD556E" w:rsidRPr="00DD556E" w:rsidRDefault="00DD556E" w:rsidP="00DD556E">
      <w:pPr>
        <w:rPr>
          <w:rFonts w:ascii="Arial Narrow" w:hAnsi="Arial Narrow" w:cs="Arial"/>
          <w:sz w:val="22"/>
          <w:szCs w:val="22"/>
        </w:rPr>
      </w:pPr>
      <w:proofErr w:type="gramStart"/>
      <w:r w:rsidRPr="00DD556E">
        <w:rPr>
          <w:rFonts w:ascii="Arial Narrow" w:hAnsi="Arial Narrow" w:cs="Arial"/>
          <w:sz w:val="22"/>
          <w:szCs w:val="22"/>
        </w:rPr>
        <w:t>Proposing</w:t>
      </w:r>
      <w:proofErr w:type="gramEnd"/>
      <w:r w:rsidRPr="00DD556E">
        <w:rPr>
          <w:rFonts w:ascii="Arial Narrow" w:hAnsi="Arial Narrow" w:cs="Arial"/>
          <w:sz w:val="22"/>
          <w:szCs w:val="22"/>
        </w:rPr>
        <w:t xml:space="preserve"> firm must have satisfactorily completed or currently maintained three (3) contracts of similar size in the last five (5) years.</w:t>
      </w:r>
    </w:p>
    <w:p w14:paraId="5E4BBE36" w14:textId="77777777" w:rsidR="00DD556E" w:rsidRPr="00DD556E" w:rsidRDefault="00DD556E" w:rsidP="00DD556E">
      <w:pPr>
        <w:rPr>
          <w:rFonts w:ascii="Arial Narrow" w:hAnsi="Arial Narrow" w:cs="Arial"/>
          <w:sz w:val="22"/>
          <w:szCs w:val="22"/>
        </w:rPr>
      </w:pPr>
    </w:p>
    <w:p w14:paraId="1ACD1129"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481808D1" w14:textId="77777777" w:rsidR="00DD556E" w:rsidRPr="00DD556E" w:rsidRDefault="00DD556E" w:rsidP="00DD556E">
      <w:pPr>
        <w:rPr>
          <w:rFonts w:ascii="Arial Narrow" w:hAnsi="Arial Narrow" w:cs="Arial"/>
          <w:sz w:val="22"/>
          <w:szCs w:val="22"/>
        </w:rPr>
      </w:pPr>
    </w:p>
    <w:p w14:paraId="5D17193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A2FEE6F" w14:textId="77777777" w:rsidR="00DD556E" w:rsidRPr="00DD556E" w:rsidRDefault="00DD556E" w:rsidP="00DD556E">
      <w:pPr>
        <w:rPr>
          <w:rFonts w:ascii="Arial Narrow" w:hAnsi="Arial Narrow" w:cs="Arial"/>
          <w:sz w:val="22"/>
          <w:szCs w:val="22"/>
        </w:rPr>
      </w:pPr>
    </w:p>
    <w:p w14:paraId="7BDAF7C8"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1A609D3C" w14:textId="77777777" w:rsidR="00DD556E" w:rsidRPr="00DD556E" w:rsidRDefault="00DD556E" w:rsidP="00DD556E">
      <w:pPr>
        <w:rPr>
          <w:rFonts w:ascii="Arial Narrow" w:hAnsi="Arial Narrow" w:cs="Arial"/>
          <w:sz w:val="22"/>
          <w:szCs w:val="22"/>
        </w:rPr>
      </w:pPr>
    </w:p>
    <w:p w14:paraId="077CB7BB"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6A1257F" w14:textId="77777777" w:rsidR="00DD556E" w:rsidRPr="00DD556E" w:rsidRDefault="00DD556E" w:rsidP="00DD556E">
      <w:pPr>
        <w:rPr>
          <w:rFonts w:ascii="Arial Narrow" w:hAnsi="Arial Narrow" w:cs="Arial"/>
          <w:sz w:val="22"/>
          <w:szCs w:val="22"/>
        </w:rPr>
      </w:pPr>
    </w:p>
    <w:p w14:paraId="7F286B8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4CB2E813" w14:textId="77777777" w:rsidR="00DD556E" w:rsidRPr="00DD556E" w:rsidRDefault="00DD556E" w:rsidP="00DD556E">
      <w:pPr>
        <w:rPr>
          <w:rFonts w:ascii="Arial Narrow" w:hAnsi="Arial Narrow" w:cs="Arial"/>
          <w:sz w:val="22"/>
          <w:szCs w:val="22"/>
        </w:rPr>
      </w:pPr>
    </w:p>
    <w:p w14:paraId="067DF174"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28A4ACBC" w14:textId="77777777" w:rsidR="00DD556E" w:rsidRPr="00DD556E" w:rsidRDefault="00DD556E" w:rsidP="00DD556E">
      <w:pPr>
        <w:rPr>
          <w:rFonts w:ascii="Arial Narrow" w:hAnsi="Arial Narrow" w:cs="Arial"/>
          <w:sz w:val="22"/>
          <w:szCs w:val="22"/>
        </w:rPr>
      </w:pPr>
    </w:p>
    <w:p w14:paraId="5083679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C2AB82B" w14:textId="77777777" w:rsidR="00DD556E" w:rsidRPr="00DD556E" w:rsidRDefault="00DD556E" w:rsidP="00DD556E">
      <w:pPr>
        <w:rPr>
          <w:rFonts w:ascii="Arial Narrow" w:hAnsi="Arial Narrow" w:cs="Arial"/>
          <w:sz w:val="22"/>
          <w:szCs w:val="22"/>
        </w:rPr>
      </w:pPr>
    </w:p>
    <w:p w14:paraId="6DE8240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7DBC3680" w14:textId="77777777" w:rsidR="00DD556E" w:rsidRPr="00DD556E" w:rsidRDefault="00DD556E" w:rsidP="00DD556E">
      <w:pPr>
        <w:rPr>
          <w:rFonts w:ascii="Arial Narrow" w:hAnsi="Arial Narrow" w:cs="Arial"/>
          <w:sz w:val="22"/>
          <w:szCs w:val="22"/>
        </w:rPr>
      </w:pPr>
    </w:p>
    <w:p w14:paraId="3883D1C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34145E58" w14:textId="77777777" w:rsidR="00DD556E" w:rsidRPr="00DD556E" w:rsidRDefault="00DD556E" w:rsidP="00DD556E">
      <w:pPr>
        <w:jc w:val="center"/>
        <w:rPr>
          <w:rFonts w:ascii="Arial Narrow" w:hAnsi="Arial Narrow" w:cs="Arial"/>
          <w:b/>
          <w:i/>
          <w:color w:val="000000"/>
          <w:sz w:val="22"/>
          <w:szCs w:val="22"/>
        </w:rPr>
      </w:pPr>
    </w:p>
    <w:p w14:paraId="0C742AA4" w14:textId="77777777" w:rsidR="00DD556E" w:rsidRPr="00DD556E" w:rsidRDefault="00DD556E" w:rsidP="00DD556E">
      <w:pPr>
        <w:jc w:val="center"/>
        <w:rPr>
          <w:rFonts w:ascii="Arial Narrow" w:hAnsi="Arial Narrow" w:cs="Arial"/>
          <w:b/>
          <w:i/>
          <w:color w:val="000000"/>
          <w:sz w:val="22"/>
          <w:szCs w:val="22"/>
        </w:rPr>
      </w:pPr>
    </w:p>
    <w:p w14:paraId="5F9492CB" w14:textId="77777777" w:rsidR="00DD556E" w:rsidRPr="00DD556E" w:rsidRDefault="00DD556E" w:rsidP="00DD556E">
      <w:pPr>
        <w:pStyle w:val="BodyText3"/>
        <w:jc w:val="center"/>
        <w:rPr>
          <w:rFonts w:ascii="Arial Narrow" w:hAnsi="Arial Narrow" w:cs="Arial"/>
          <w:b/>
          <w:bCs/>
          <w:sz w:val="22"/>
          <w:szCs w:val="22"/>
        </w:rPr>
      </w:pPr>
      <w:r w:rsidRPr="00DD556E">
        <w:rPr>
          <w:rFonts w:ascii="Arial Narrow" w:hAnsi="Arial Narrow" w:cs="Arial"/>
          <w:b/>
          <w:bCs/>
          <w:sz w:val="22"/>
          <w:szCs w:val="22"/>
        </w:rPr>
        <w:t>THIS FORM MUST BE COMPLETELY FILLED OUT &amp; RETURNED IN YOUR PROPOSAL</w:t>
      </w:r>
    </w:p>
    <w:p w14:paraId="61D05EF2" w14:textId="77777777" w:rsidR="00DD556E" w:rsidRPr="00DD556E" w:rsidRDefault="00DD556E" w:rsidP="00DD556E">
      <w:pPr>
        <w:pStyle w:val="BodyText3"/>
        <w:jc w:val="center"/>
        <w:rPr>
          <w:rFonts w:ascii="Arial Narrow" w:hAnsi="Arial Narrow" w:cs="Arial"/>
          <w:b/>
          <w:bCs/>
          <w:sz w:val="22"/>
          <w:szCs w:val="22"/>
        </w:rPr>
      </w:pPr>
    </w:p>
    <w:p w14:paraId="11D744A8" w14:textId="77777777" w:rsidR="00DD556E" w:rsidRPr="00DD556E" w:rsidRDefault="00DD556E" w:rsidP="00DD556E">
      <w:pPr>
        <w:pStyle w:val="BodyText3"/>
        <w:jc w:val="center"/>
        <w:rPr>
          <w:rFonts w:ascii="Arial Narrow" w:hAnsi="Arial Narrow" w:cs="Arial"/>
          <w:b/>
          <w:bCs/>
          <w:sz w:val="22"/>
          <w:szCs w:val="22"/>
        </w:rPr>
      </w:pPr>
    </w:p>
    <w:p w14:paraId="0A71933D" w14:textId="77777777" w:rsidR="00DD556E" w:rsidRPr="00DD556E" w:rsidRDefault="00DD556E" w:rsidP="00DD556E">
      <w:pPr>
        <w:pStyle w:val="BodyText3"/>
        <w:jc w:val="center"/>
        <w:rPr>
          <w:rFonts w:ascii="Arial Narrow" w:hAnsi="Arial Narrow" w:cs="Arial"/>
          <w:b/>
          <w:bCs/>
          <w:sz w:val="22"/>
          <w:szCs w:val="22"/>
        </w:rPr>
      </w:pPr>
    </w:p>
    <w:p w14:paraId="422A3319" w14:textId="77777777" w:rsidR="00DD556E" w:rsidRDefault="00DD556E" w:rsidP="00DD556E">
      <w:pPr>
        <w:ind w:left="720"/>
        <w:rPr>
          <w:rFonts w:ascii="Arial Narrow" w:hAnsi="Arial Narrow" w:cs="Arial"/>
          <w:b/>
          <w:sz w:val="22"/>
          <w:szCs w:val="22"/>
        </w:rPr>
      </w:pPr>
    </w:p>
    <w:p w14:paraId="5A4AFE38" w14:textId="77777777" w:rsidR="00DD556E" w:rsidRDefault="00DD556E" w:rsidP="00DD556E">
      <w:pPr>
        <w:ind w:left="720"/>
        <w:rPr>
          <w:rFonts w:ascii="Arial Narrow" w:hAnsi="Arial Narrow" w:cs="Arial"/>
          <w:b/>
          <w:sz w:val="22"/>
          <w:szCs w:val="22"/>
        </w:rPr>
      </w:pPr>
    </w:p>
    <w:p w14:paraId="5F71F935" w14:textId="77777777" w:rsidR="00DD556E" w:rsidRPr="00DD556E" w:rsidRDefault="00DD556E" w:rsidP="00DD556E">
      <w:pPr>
        <w:ind w:left="720"/>
        <w:rPr>
          <w:rFonts w:ascii="Arial Narrow" w:hAnsi="Arial Narrow" w:cs="Arial"/>
          <w:b/>
          <w:sz w:val="22"/>
          <w:szCs w:val="22"/>
        </w:rPr>
      </w:pPr>
    </w:p>
    <w:p w14:paraId="67F718CD" w14:textId="77777777" w:rsidR="00DD556E" w:rsidRPr="00DD556E" w:rsidRDefault="00DD556E" w:rsidP="00DD556E">
      <w:pPr>
        <w:shd w:val="clear" w:color="auto" w:fill="000000" w:themeFill="text1"/>
        <w:jc w:val="center"/>
        <w:rPr>
          <w:rFonts w:ascii="Arial Narrow" w:hAnsi="Arial Narrow" w:cs="Arial"/>
          <w:b/>
          <w:smallCaps/>
        </w:rPr>
      </w:pPr>
      <w:r w:rsidRPr="00DD556E">
        <w:rPr>
          <w:rFonts w:ascii="Arial Narrow" w:hAnsi="Arial Narrow" w:cs="Arial"/>
          <w:b/>
          <w:smallCaps/>
        </w:rPr>
        <w:t>Regulation Compliance Affidavit</w:t>
      </w:r>
    </w:p>
    <w:p w14:paraId="0D7F5EB2" w14:textId="77777777" w:rsidR="00DD556E" w:rsidRPr="00DD556E" w:rsidRDefault="00DD556E" w:rsidP="00DD556E">
      <w:pPr>
        <w:rPr>
          <w:rFonts w:ascii="Arial Narrow" w:hAnsi="Arial Narrow"/>
          <w:b/>
          <w:bCs/>
          <w:sz w:val="22"/>
          <w:szCs w:val="22"/>
        </w:rPr>
      </w:pPr>
    </w:p>
    <w:p w14:paraId="6A608D8E" w14:textId="77777777" w:rsidR="00DD556E" w:rsidRPr="00DD556E" w:rsidRDefault="00DD556E" w:rsidP="00DD556E">
      <w:pPr>
        <w:rPr>
          <w:rFonts w:ascii="Arial Narrow" w:hAnsi="Arial Narrow"/>
          <w:b/>
          <w:bCs/>
          <w:sz w:val="22"/>
          <w:szCs w:val="22"/>
        </w:rPr>
      </w:pPr>
    </w:p>
    <w:p w14:paraId="152377F3" w14:textId="77777777" w:rsidR="00DD556E" w:rsidRPr="00DD556E" w:rsidRDefault="00DD556E" w:rsidP="00DD556E">
      <w:pPr>
        <w:jc w:val="both"/>
        <w:rPr>
          <w:rFonts w:ascii="Arial Narrow" w:hAnsi="Arial Narrow"/>
          <w:sz w:val="22"/>
          <w:szCs w:val="22"/>
        </w:rPr>
      </w:pPr>
      <w:r w:rsidRPr="00DD556E">
        <w:rPr>
          <w:rFonts w:ascii="Arial Narrow" w:hAnsi="Arial Narrow"/>
          <w:sz w:val="22"/>
          <w:szCs w:val="22"/>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CBD6652" w14:textId="77777777" w:rsidR="00DD556E" w:rsidRPr="00DD556E" w:rsidRDefault="00DD556E" w:rsidP="00DD556E">
      <w:pPr>
        <w:jc w:val="both"/>
        <w:rPr>
          <w:rFonts w:ascii="Arial Narrow" w:hAnsi="Arial Narrow"/>
          <w:sz w:val="22"/>
          <w:szCs w:val="22"/>
        </w:rPr>
      </w:pPr>
    </w:p>
    <w:p w14:paraId="590AFE60" w14:textId="77777777" w:rsidR="00DD556E" w:rsidRPr="00DD556E" w:rsidRDefault="00DD556E" w:rsidP="00DD556E">
      <w:pPr>
        <w:spacing w:line="480" w:lineRule="auto"/>
        <w:ind w:firstLine="720"/>
        <w:jc w:val="both"/>
        <w:rPr>
          <w:rFonts w:ascii="Arial Narrow" w:hAnsi="Arial Narrow" w:cs="Arial"/>
          <w:iCs/>
          <w:sz w:val="22"/>
          <w:szCs w:val="22"/>
        </w:rPr>
      </w:pPr>
      <w:r w:rsidRPr="00DD556E">
        <w:rPr>
          <w:rFonts w:ascii="Arial Narrow" w:hAnsi="Arial Narrow" w:cs="Arial"/>
          <w:sz w:val="22"/>
          <w:szCs w:val="22"/>
        </w:rPr>
        <w:t>The undersigned affirms that he/she has legal authority to swear this on behalf of the aforementioned supplier and that each person signing on behalf of any supplier certifies, and in the case of a joint bid/quote/proposal, each party thereto certifies as to its own organization, and that each supplier is not in any manner in violation any of the State of Tennessee</w:t>
      </w:r>
      <w:r w:rsidRPr="00DD556E">
        <w:rPr>
          <w:rFonts w:ascii="Arial Narrow" w:hAnsi="Arial Narrow" w:cs="Arial"/>
          <w:iCs/>
          <w:sz w:val="22"/>
          <w:szCs w:val="22"/>
        </w:rPr>
        <w:t xml:space="preserve"> Iran Divestment Act</w:t>
      </w:r>
      <w:r w:rsidRPr="00DD556E">
        <w:rPr>
          <w:rFonts w:ascii="Arial Narrow" w:hAnsi="Arial Narrow" w:cs="Arial"/>
          <w:sz w:val="22"/>
          <w:szCs w:val="22"/>
        </w:rPr>
        <w:t xml:space="preserve"> (</w:t>
      </w:r>
      <w:r w:rsidRPr="00DD556E">
        <w:rPr>
          <w:rFonts w:ascii="Arial Narrow" w:hAnsi="Arial Narrow" w:cs="Arial"/>
          <w:iCs/>
          <w:sz w:val="22"/>
          <w:szCs w:val="22"/>
        </w:rPr>
        <w:t>Tennessee Code Annotated §12-12-101 to §12-12-106), the Non-Boycott of Israel Affidavit (Tennessee Code Annotated §12-4-1 et seq.) and is in compliance with the Non-Discrimination, Independent Price Determination, Non-Discrimination, Non-Debarment &amp; Lobbying affidavit.</w:t>
      </w:r>
    </w:p>
    <w:p w14:paraId="15CD979F" w14:textId="77777777" w:rsidR="00DD556E" w:rsidRPr="00DD556E" w:rsidRDefault="00DD556E" w:rsidP="00DD556E">
      <w:pPr>
        <w:ind w:firstLine="720"/>
        <w:jc w:val="both"/>
        <w:rPr>
          <w:rFonts w:ascii="Arial Narrow" w:hAnsi="Arial Narrow" w:cs="Arial"/>
          <w:sz w:val="22"/>
          <w:szCs w:val="22"/>
        </w:rPr>
      </w:pPr>
      <w:r w:rsidRPr="00DD556E">
        <w:rPr>
          <w:rFonts w:ascii="Arial Narrow" w:hAnsi="Arial Narrow" w:cs="Arial"/>
          <w:sz w:val="22"/>
          <w:szCs w:val="22"/>
        </w:rPr>
        <w:t xml:space="preserve">By submission to this bid/quote/proposal, each supplier and each person signing on behalf of any supplier certifies, and in the case of a joint bid/quote/proposal that each party thereto certifies as to its own organization, under penalty of perjury that to the best of his/her knowledge and belief that each vendor </w:t>
      </w:r>
      <w:proofErr w:type="gramStart"/>
      <w:r w:rsidRPr="00DD556E">
        <w:rPr>
          <w:rFonts w:ascii="Arial Narrow" w:hAnsi="Arial Narrow" w:cs="Arial"/>
          <w:sz w:val="22"/>
          <w:szCs w:val="22"/>
        </w:rPr>
        <w:t>is in compliance</w:t>
      </w:r>
      <w:proofErr w:type="gramEnd"/>
      <w:r w:rsidRPr="00DD556E">
        <w:rPr>
          <w:rFonts w:ascii="Arial Narrow" w:hAnsi="Arial Narrow" w:cs="Arial"/>
          <w:sz w:val="22"/>
          <w:szCs w:val="22"/>
        </w:rPr>
        <w:t>.</w:t>
      </w:r>
    </w:p>
    <w:p w14:paraId="0B3E7413" w14:textId="77777777" w:rsidR="00DD556E" w:rsidRPr="00DD556E" w:rsidRDefault="00DD556E" w:rsidP="00DD556E">
      <w:pPr>
        <w:spacing w:line="480" w:lineRule="auto"/>
        <w:ind w:left="5760"/>
        <w:jc w:val="both"/>
        <w:rPr>
          <w:rFonts w:ascii="Arial Narrow" w:hAnsi="Arial Narrow" w:cs="Arial"/>
          <w:sz w:val="22"/>
          <w:szCs w:val="22"/>
        </w:rPr>
      </w:pPr>
    </w:p>
    <w:p w14:paraId="75F7B10D" w14:textId="77777777" w:rsidR="00DD556E" w:rsidRPr="00DD556E" w:rsidRDefault="00DD556E" w:rsidP="00DD556E">
      <w:pPr>
        <w:spacing w:line="480" w:lineRule="auto"/>
        <w:ind w:left="5760"/>
        <w:jc w:val="both"/>
        <w:rPr>
          <w:rFonts w:ascii="Arial Narrow" w:hAnsi="Arial Narrow" w:cs="Arial"/>
          <w:sz w:val="22"/>
          <w:szCs w:val="22"/>
        </w:rPr>
      </w:pPr>
      <w:r w:rsidRPr="00DD556E">
        <w:rPr>
          <w:rFonts w:ascii="Arial Narrow" w:hAnsi="Arial Narrow" w:cs="Arial"/>
          <w:sz w:val="22"/>
          <w:szCs w:val="22"/>
        </w:rPr>
        <w:t xml:space="preserve">By: </w:t>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t>_____________________________</w:t>
      </w:r>
    </w:p>
    <w:p w14:paraId="3A5029BF" w14:textId="77777777" w:rsidR="00DD556E" w:rsidRPr="00DD556E" w:rsidRDefault="00DD556E" w:rsidP="00DD556E">
      <w:pPr>
        <w:spacing w:line="480" w:lineRule="auto"/>
        <w:ind w:left="5760"/>
        <w:jc w:val="both"/>
        <w:rPr>
          <w:rFonts w:ascii="Arial Narrow" w:hAnsi="Arial Narrow" w:cs="Arial"/>
          <w:sz w:val="22"/>
          <w:szCs w:val="22"/>
        </w:rPr>
      </w:pPr>
      <w:r w:rsidRPr="00DD556E">
        <w:rPr>
          <w:rFonts w:ascii="Arial Narrow" w:hAnsi="Arial Narrow" w:cs="Arial"/>
          <w:sz w:val="22"/>
          <w:szCs w:val="22"/>
        </w:rPr>
        <w:t>Title: ____________________________</w:t>
      </w:r>
    </w:p>
    <w:p w14:paraId="305E5F20" w14:textId="77777777" w:rsidR="00DD556E" w:rsidRPr="00DD556E" w:rsidRDefault="00DD556E" w:rsidP="00DD556E">
      <w:pPr>
        <w:spacing w:line="480" w:lineRule="auto"/>
        <w:ind w:left="5760"/>
        <w:jc w:val="both"/>
        <w:rPr>
          <w:rFonts w:ascii="Arial Narrow" w:hAnsi="Arial Narrow" w:cs="Arial"/>
          <w:sz w:val="22"/>
          <w:szCs w:val="22"/>
        </w:rPr>
      </w:pPr>
    </w:p>
    <w:p w14:paraId="2F742731"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Sworn to and subscribed before me, a Notary Public, this _______day of ____________________20____.</w:t>
      </w:r>
    </w:p>
    <w:p w14:paraId="1610511B" w14:textId="77777777" w:rsidR="00DD556E" w:rsidRPr="00DD556E" w:rsidRDefault="00DD556E" w:rsidP="00DD556E">
      <w:pPr>
        <w:rPr>
          <w:rFonts w:ascii="Arial Narrow" w:hAnsi="Arial Narrow" w:cs="Arial"/>
          <w:sz w:val="22"/>
          <w:szCs w:val="22"/>
        </w:rPr>
      </w:pPr>
    </w:p>
    <w:p w14:paraId="0B04252B" w14:textId="77777777" w:rsidR="00DD556E" w:rsidRPr="00DD556E" w:rsidRDefault="00DD556E" w:rsidP="00DD556E">
      <w:pPr>
        <w:rPr>
          <w:rFonts w:ascii="Arial Narrow" w:hAnsi="Arial Narrow" w:cs="Arial"/>
          <w:sz w:val="22"/>
          <w:szCs w:val="22"/>
        </w:rPr>
      </w:pPr>
    </w:p>
    <w:p w14:paraId="3912AA7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Notary ___________________________________ My Commission Expires________________________</w:t>
      </w:r>
    </w:p>
    <w:p w14:paraId="1C22EB94" w14:textId="77777777" w:rsidR="00DD556E" w:rsidRPr="00DD556E" w:rsidRDefault="00DD556E" w:rsidP="00DD556E">
      <w:pPr>
        <w:jc w:val="both"/>
        <w:rPr>
          <w:rFonts w:ascii="Arial Narrow" w:hAnsi="Arial Narrow"/>
          <w:sz w:val="22"/>
          <w:szCs w:val="22"/>
        </w:rPr>
      </w:pPr>
    </w:p>
    <w:p w14:paraId="02B45DC4" w14:textId="77777777" w:rsidR="00DD556E" w:rsidRPr="00DD556E" w:rsidRDefault="00DD556E" w:rsidP="00DD556E">
      <w:pPr>
        <w:jc w:val="both"/>
        <w:rPr>
          <w:rFonts w:ascii="Arial Narrow" w:hAnsi="Arial Narrow"/>
          <w:sz w:val="22"/>
          <w:szCs w:val="22"/>
        </w:rPr>
      </w:pPr>
    </w:p>
    <w:p w14:paraId="5C7DE93D" w14:textId="77777777" w:rsidR="00DD556E" w:rsidRPr="00DD556E" w:rsidRDefault="00DD556E" w:rsidP="00DD556E">
      <w:pPr>
        <w:jc w:val="both"/>
        <w:rPr>
          <w:rFonts w:ascii="Arial Narrow" w:hAnsi="Arial Narrow" w:cs="Arial"/>
          <w:color w:val="000000"/>
          <w:sz w:val="22"/>
          <w:szCs w:val="22"/>
        </w:rPr>
      </w:pPr>
      <w:r w:rsidRPr="00DD556E">
        <w:rPr>
          <w:rFonts w:ascii="Arial Narrow" w:hAnsi="Arial Narrow" w:cs="Arial"/>
          <w:color w:val="000000"/>
          <w:sz w:val="22"/>
          <w:szCs w:val="22"/>
        </w:rPr>
        <w:t>Please indicate which of the following apply to your company. This information is requested for information purposes only. Roane County currently has no policy that allows for set asides or preferences for woman owned or minority owned businesses.</w:t>
      </w:r>
    </w:p>
    <w:p w14:paraId="6569BC7A" w14:textId="77777777" w:rsidR="00DD556E" w:rsidRPr="00DD556E" w:rsidRDefault="00DD556E" w:rsidP="00DD556E">
      <w:pPr>
        <w:jc w:val="both"/>
        <w:rPr>
          <w:rFonts w:ascii="Arial Narrow" w:hAnsi="Arial Narrow" w:cs="Arial"/>
          <w:color w:val="000000"/>
          <w:sz w:val="22"/>
          <w:szCs w:val="22"/>
        </w:rPr>
      </w:pPr>
    </w:p>
    <w:p w14:paraId="247073B5" w14:textId="3A3100D5"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African American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Pr>
          <w:rFonts w:ascii="Arial Narrow" w:hAnsi="Arial Narrow" w:cs="Arial"/>
          <w:color w:val="000000"/>
          <w:sz w:val="22"/>
          <w:szCs w:val="22"/>
        </w:rPr>
        <w:tab/>
      </w:r>
      <w:r w:rsidRPr="00DD556E">
        <w:rPr>
          <w:rFonts w:ascii="Arial Narrow" w:hAnsi="Arial Narrow" w:cs="Arial"/>
          <w:color w:val="000000"/>
          <w:sz w:val="22"/>
          <w:szCs w:val="22"/>
        </w:rPr>
        <w:t>_____</w:t>
      </w:r>
      <w:r w:rsidRPr="00DD556E">
        <w:rPr>
          <w:rFonts w:ascii="Arial Narrow" w:hAnsi="Arial Narrow" w:cs="Arial"/>
          <w:color w:val="000000"/>
          <w:sz w:val="22"/>
          <w:szCs w:val="22"/>
        </w:rPr>
        <w:tab/>
        <w:t>Asian Owned</w:t>
      </w:r>
    </w:p>
    <w:p w14:paraId="0913A300" w14:textId="77777777"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Caucasian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Hispanic Owned</w:t>
      </w:r>
    </w:p>
    <w:p w14:paraId="5160EBF9" w14:textId="77777777"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Native American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Woman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p>
    <w:p w14:paraId="0E499969" w14:textId="77777777" w:rsidR="00DD556E" w:rsidRPr="00DD556E" w:rsidRDefault="00DD556E" w:rsidP="00DD556E">
      <w:pPr>
        <w:ind w:firstLine="720"/>
        <w:rPr>
          <w:rFonts w:ascii="Arial Narrow" w:hAnsi="Arial Narrow" w:cs="Arial"/>
          <w:color w:val="000000"/>
          <w:sz w:val="22"/>
          <w:szCs w:val="22"/>
        </w:rPr>
      </w:pPr>
      <w:r w:rsidRPr="00DD556E">
        <w:rPr>
          <w:rFonts w:ascii="Arial Narrow" w:hAnsi="Arial Narrow" w:cs="Arial"/>
          <w:color w:val="000000"/>
          <w:sz w:val="22"/>
          <w:szCs w:val="22"/>
        </w:rPr>
        <w:t>_____</w:t>
      </w:r>
      <w:r w:rsidRPr="00DD556E">
        <w:rPr>
          <w:rFonts w:ascii="Arial Narrow" w:hAnsi="Arial Narrow" w:cs="Arial"/>
          <w:color w:val="000000"/>
          <w:sz w:val="22"/>
          <w:szCs w:val="22"/>
        </w:rPr>
        <w:tab/>
        <w:t>Other Owned</w:t>
      </w:r>
    </w:p>
    <w:p w14:paraId="388EFE7A" w14:textId="77777777" w:rsidR="00DD556E" w:rsidRPr="00DD556E" w:rsidRDefault="00DD556E" w:rsidP="00DD556E">
      <w:pPr>
        <w:jc w:val="both"/>
        <w:rPr>
          <w:rFonts w:ascii="Arial Narrow" w:hAnsi="Arial Narrow"/>
          <w:sz w:val="22"/>
          <w:szCs w:val="22"/>
        </w:rPr>
      </w:pPr>
    </w:p>
    <w:p w14:paraId="4B5AC5A5" w14:textId="77777777" w:rsidR="00DD556E" w:rsidRPr="00DD556E" w:rsidRDefault="00DD556E" w:rsidP="00E44BF0">
      <w:pPr>
        <w:widowControl w:val="0"/>
        <w:tabs>
          <w:tab w:val="left" w:pos="1099"/>
          <w:tab w:val="left" w:pos="2250"/>
        </w:tabs>
        <w:autoSpaceDE w:val="0"/>
        <w:autoSpaceDN w:val="0"/>
        <w:adjustRightInd w:val="0"/>
        <w:jc w:val="center"/>
        <w:rPr>
          <w:rFonts w:ascii="Arial Narrow" w:hAnsi="Arial Narrow"/>
          <w:sz w:val="22"/>
          <w:szCs w:val="22"/>
        </w:rPr>
      </w:pPr>
    </w:p>
    <w:p w14:paraId="10CA74F2" w14:textId="77777777" w:rsidR="00DD556E" w:rsidRPr="00DD556E" w:rsidRDefault="00DD556E">
      <w:pPr>
        <w:widowControl w:val="0"/>
        <w:tabs>
          <w:tab w:val="left" w:pos="1099"/>
          <w:tab w:val="left" w:pos="2250"/>
        </w:tabs>
        <w:autoSpaceDE w:val="0"/>
        <w:autoSpaceDN w:val="0"/>
        <w:adjustRightInd w:val="0"/>
        <w:jc w:val="center"/>
        <w:rPr>
          <w:rFonts w:ascii="Arial Narrow" w:hAnsi="Arial Narrow"/>
          <w:sz w:val="22"/>
          <w:szCs w:val="22"/>
        </w:rPr>
      </w:pPr>
    </w:p>
    <w:sectPr w:rsidR="00DD556E" w:rsidRPr="00DD556E" w:rsidSect="003A0DA1">
      <w:footerReference w:type="default" r:id="rId46"/>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F6DB" w14:textId="77777777" w:rsidR="00E31C64" w:rsidRDefault="00E31C64" w:rsidP="004E68B3">
      <w:r>
        <w:separator/>
      </w:r>
    </w:p>
  </w:endnote>
  <w:endnote w:type="continuationSeparator" w:id="0">
    <w:p w14:paraId="7E6EC846" w14:textId="77777777" w:rsidR="00E31C64" w:rsidRDefault="00E31C64"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533948"/>
      <w:docPartObj>
        <w:docPartGallery w:val="Page Numbers (Bottom of Page)"/>
        <w:docPartUnique/>
      </w:docPartObj>
    </w:sdtPr>
    <w:sdtEndPr>
      <w:rPr>
        <w:noProof/>
      </w:rPr>
    </w:sdtEndPr>
    <w:sdtContent>
      <w:p w14:paraId="3A99A715" w14:textId="0FFDD86E" w:rsidR="00160EB7" w:rsidRDefault="00160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E7969" w14:textId="77777777" w:rsidR="00160EB7" w:rsidRDefault="0016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6807" w14:textId="77777777" w:rsidR="00E31C64" w:rsidRDefault="00E31C64" w:rsidP="004E68B3">
      <w:r>
        <w:separator/>
      </w:r>
    </w:p>
  </w:footnote>
  <w:footnote w:type="continuationSeparator" w:id="0">
    <w:p w14:paraId="79E4221E" w14:textId="77777777" w:rsidR="00E31C64" w:rsidRDefault="00E31C64" w:rsidP="004E6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40D85"/>
    <w:multiLevelType w:val="hybridMultilevel"/>
    <w:tmpl w:val="CBA078CA"/>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2726D8"/>
    <w:multiLevelType w:val="hybridMultilevel"/>
    <w:tmpl w:val="E912E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A3D57"/>
    <w:multiLevelType w:val="hybridMultilevel"/>
    <w:tmpl w:val="EC4E10AC"/>
    <w:lvl w:ilvl="0" w:tplc="1A186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3CF0"/>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F2638"/>
    <w:multiLevelType w:val="multilevel"/>
    <w:tmpl w:val="F9B6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D1A01"/>
    <w:multiLevelType w:val="hybridMultilevel"/>
    <w:tmpl w:val="7D66131E"/>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37E68"/>
    <w:multiLevelType w:val="hybridMultilevel"/>
    <w:tmpl w:val="A1FE0A4C"/>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F790464"/>
    <w:multiLevelType w:val="multilevel"/>
    <w:tmpl w:val="536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026D35"/>
    <w:multiLevelType w:val="hybridMultilevel"/>
    <w:tmpl w:val="D408E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D42FEC"/>
    <w:multiLevelType w:val="multilevel"/>
    <w:tmpl w:val="6C1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65AE8"/>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11572"/>
    <w:multiLevelType w:val="hybridMultilevel"/>
    <w:tmpl w:val="E20C6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458A7D75"/>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16809"/>
    <w:multiLevelType w:val="hybridMultilevel"/>
    <w:tmpl w:val="937678C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5120094B"/>
    <w:multiLevelType w:val="multilevel"/>
    <w:tmpl w:val="4628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92B06"/>
    <w:multiLevelType w:val="hybridMultilevel"/>
    <w:tmpl w:val="F894F6B0"/>
    <w:lvl w:ilvl="0" w:tplc="EF9CF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5E0EDB"/>
    <w:multiLevelType w:val="multilevel"/>
    <w:tmpl w:val="252E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FA62F68"/>
    <w:multiLevelType w:val="hybridMultilevel"/>
    <w:tmpl w:val="DEDC1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485B9C"/>
    <w:multiLevelType w:val="hybridMultilevel"/>
    <w:tmpl w:val="49EC3776"/>
    <w:lvl w:ilvl="0" w:tplc="085AA83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F23B24"/>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42" w15:restartNumberingAfterBreak="0">
    <w:nsid w:val="6CBC26A3"/>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E3B2816"/>
    <w:multiLevelType w:val="multilevel"/>
    <w:tmpl w:val="C74AFA28"/>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4"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982E58"/>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47"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12"/>
  </w:num>
  <w:num w:numId="3" w16cid:durableId="6818611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41"/>
  </w:num>
  <w:num w:numId="6" w16cid:durableId="390734465">
    <w:abstractNumId w:val="27"/>
  </w:num>
  <w:num w:numId="7" w16cid:durableId="789781857">
    <w:abstractNumId w:val="29"/>
  </w:num>
  <w:num w:numId="8" w16cid:durableId="809174406">
    <w:abstractNumId w:val="20"/>
  </w:num>
  <w:num w:numId="9" w16cid:durableId="372461484">
    <w:abstractNumId w:val="35"/>
  </w:num>
  <w:num w:numId="10" w16cid:durableId="1041393731">
    <w:abstractNumId w:val="4"/>
  </w:num>
  <w:num w:numId="11" w16cid:durableId="1157259290">
    <w:abstractNumId w:val="34"/>
  </w:num>
  <w:num w:numId="12" w16cid:durableId="2040466373">
    <w:abstractNumId w:val="11"/>
  </w:num>
  <w:num w:numId="13" w16cid:durableId="658386971">
    <w:abstractNumId w:val="2"/>
  </w:num>
  <w:num w:numId="14" w16cid:durableId="2010868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36"/>
  </w:num>
  <w:num w:numId="16" w16cid:durableId="1207067415">
    <w:abstractNumId w:val="15"/>
  </w:num>
  <w:num w:numId="17" w16cid:durableId="1046024474">
    <w:abstractNumId w:val="14"/>
  </w:num>
  <w:num w:numId="18" w16cid:durableId="1104811407">
    <w:abstractNumId w:val="33"/>
  </w:num>
  <w:num w:numId="19" w16cid:durableId="725109289">
    <w:abstractNumId w:val="7"/>
  </w:num>
  <w:num w:numId="20" w16cid:durableId="1997609778">
    <w:abstractNumId w:val="26"/>
  </w:num>
  <w:num w:numId="21" w16cid:durableId="7778688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10"/>
  </w:num>
  <w:num w:numId="23" w16cid:durableId="1433041487">
    <w:abstractNumId w:val="22"/>
  </w:num>
  <w:num w:numId="24" w16cid:durableId="67504358">
    <w:abstractNumId w:val="17"/>
  </w:num>
  <w:num w:numId="25" w16cid:durableId="239994818">
    <w:abstractNumId w:val="40"/>
  </w:num>
  <w:num w:numId="26" w16cid:durableId="1385786688">
    <w:abstractNumId w:val="23"/>
  </w:num>
  <w:num w:numId="27" w16cid:durableId="409036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023843">
    <w:abstractNumId w:val="1"/>
  </w:num>
  <w:num w:numId="29" w16cid:durableId="1268848242">
    <w:abstractNumId w:val="9"/>
  </w:num>
  <w:num w:numId="30" w16cid:durableId="1090277190">
    <w:abstractNumId w:val="13"/>
  </w:num>
  <w:num w:numId="31" w16cid:durableId="1976762599">
    <w:abstractNumId w:val="5"/>
  </w:num>
  <w:num w:numId="32" w16cid:durableId="981695480">
    <w:abstractNumId w:val="31"/>
  </w:num>
  <w:num w:numId="33" w16cid:durableId="962881510">
    <w:abstractNumId w:val="28"/>
  </w:num>
  <w:num w:numId="34" w16cid:durableId="784353104">
    <w:abstractNumId w:val="38"/>
  </w:num>
  <w:num w:numId="35" w16cid:durableId="35469908">
    <w:abstractNumId w:val="39"/>
  </w:num>
  <w:num w:numId="36" w16cid:durableId="2044623365">
    <w:abstractNumId w:val="21"/>
  </w:num>
  <w:num w:numId="37" w16cid:durableId="1774471427">
    <w:abstractNumId w:val="32"/>
  </w:num>
  <w:num w:numId="38" w16cid:durableId="943656025">
    <w:abstractNumId w:val="42"/>
  </w:num>
  <w:num w:numId="39" w16cid:durableId="1420642758">
    <w:abstractNumId w:val="45"/>
  </w:num>
  <w:num w:numId="40" w16cid:durableId="1770732430">
    <w:abstractNumId w:val="19"/>
  </w:num>
  <w:num w:numId="41" w16cid:durableId="1788112719">
    <w:abstractNumId w:val="16"/>
  </w:num>
  <w:num w:numId="42" w16cid:durableId="2032409542">
    <w:abstractNumId w:val="30"/>
  </w:num>
  <w:num w:numId="43" w16cid:durableId="658733363">
    <w:abstractNumId w:val="8"/>
  </w:num>
  <w:num w:numId="44" w16cid:durableId="1508593928">
    <w:abstractNumId w:val="37"/>
  </w:num>
  <w:num w:numId="45" w16cid:durableId="1440760113">
    <w:abstractNumId w:val="18"/>
  </w:num>
  <w:num w:numId="46" w16cid:durableId="1118648573">
    <w:abstractNumId w:val="43"/>
  </w:num>
  <w:num w:numId="47" w16cid:durableId="2096434309">
    <w:abstractNumId w:val="3"/>
  </w:num>
  <w:num w:numId="48" w16cid:durableId="1874221048">
    <w:abstractNumId w:val="6"/>
  </w:num>
  <w:num w:numId="49" w16cid:durableId="47364421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918"/>
    <w:rsid w:val="00135CFA"/>
    <w:rsid w:val="0014578D"/>
    <w:rsid w:val="00154966"/>
    <w:rsid w:val="001566BD"/>
    <w:rsid w:val="0016077D"/>
    <w:rsid w:val="00160EB7"/>
    <w:rsid w:val="001717A7"/>
    <w:rsid w:val="00172841"/>
    <w:rsid w:val="00177602"/>
    <w:rsid w:val="00192580"/>
    <w:rsid w:val="0019633E"/>
    <w:rsid w:val="001A6544"/>
    <w:rsid w:val="001C557A"/>
    <w:rsid w:val="001E11F2"/>
    <w:rsid w:val="001E2A24"/>
    <w:rsid w:val="001E2A28"/>
    <w:rsid w:val="001E5609"/>
    <w:rsid w:val="001E6256"/>
    <w:rsid w:val="001F0D2E"/>
    <w:rsid w:val="001F7A89"/>
    <w:rsid w:val="00207C6F"/>
    <w:rsid w:val="00211081"/>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A685E"/>
    <w:rsid w:val="002A742A"/>
    <w:rsid w:val="002B031B"/>
    <w:rsid w:val="002B0812"/>
    <w:rsid w:val="002B34D3"/>
    <w:rsid w:val="002C1000"/>
    <w:rsid w:val="002C192A"/>
    <w:rsid w:val="002C705D"/>
    <w:rsid w:val="002D0A0B"/>
    <w:rsid w:val="002D0DBD"/>
    <w:rsid w:val="002D3931"/>
    <w:rsid w:val="002E0ABE"/>
    <w:rsid w:val="002E2675"/>
    <w:rsid w:val="002E59EF"/>
    <w:rsid w:val="002F231F"/>
    <w:rsid w:val="00300D51"/>
    <w:rsid w:val="00302150"/>
    <w:rsid w:val="00302355"/>
    <w:rsid w:val="0030520A"/>
    <w:rsid w:val="00307977"/>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873F0"/>
    <w:rsid w:val="00392A9D"/>
    <w:rsid w:val="00393BE4"/>
    <w:rsid w:val="003A0DA1"/>
    <w:rsid w:val="003A198B"/>
    <w:rsid w:val="003A1B10"/>
    <w:rsid w:val="003A2D16"/>
    <w:rsid w:val="003B290C"/>
    <w:rsid w:val="003B53C0"/>
    <w:rsid w:val="003B7D97"/>
    <w:rsid w:val="003C637C"/>
    <w:rsid w:val="003C73D0"/>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A19B2"/>
    <w:rsid w:val="004A4978"/>
    <w:rsid w:val="004B1909"/>
    <w:rsid w:val="004B5762"/>
    <w:rsid w:val="004C00A0"/>
    <w:rsid w:val="004C2D05"/>
    <w:rsid w:val="004C5768"/>
    <w:rsid w:val="004D14D9"/>
    <w:rsid w:val="004E6800"/>
    <w:rsid w:val="004E68B3"/>
    <w:rsid w:val="004F0700"/>
    <w:rsid w:val="004F1977"/>
    <w:rsid w:val="004F3D95"/>
    <w:rsid w:val="005058B4"/>
    <w:rsid w:val="00505CE9"/>
    <w:rsid w:val="005150E2"/>
    <w:rsid w:val="00515B21"/>
    <w:rsid w:val="00533350"/>
    <w:rsid w:val="0053352B"/>
    <w:rsid w:val="00534929"/>
    <w:rsid w:val="005411CB"/>
    <w:rsid w:val="00544824"/>
    <w:rsid w:val="00547C4F"/>
    <w:rsid w:val="00552DD0"/>
    <w:rsid w:val="00556D9B"/>
    <w:rsid w:val="0056402B"/>
    <w:rsid w:val="00566A5C"/>
    <w:rsid w:val="005676CC"/>
    <w:rsid w:val="00571466"/>
    <w:rsid w:val="0057553F"/>
    <w:rsid w:val="00585837"/>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C6069"/>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6302E"/>
    <w:rsid w:val="0087010B"/>
    <w:rsid w:val="008740F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22D2"/>
    <w:rsid w:val="009B389F"/>
    <w:rsid w:val="009B3BB8"/>
    <w:rsid w:val="009B6076"/>
    <w:rsid w:val="009C2E18"/>
    <w:rsid w:val="009C4637"/>
    <w:rsid w:val="009C5724"/>
    <w:rsid w:val="009D1680"/>
    <w:rsid w:val="009D683C"/>
    <w:rsid w:val="009E11A3"/>
    <w:rsid w:val="009E22B1"/>
    <w:rsid w:val="009E30D3"/>
    <w:rsid w:val="009E527D"/>
    <w:rsid w:val="009F4387"/>
    <w:rsid w:val="009F4EC6"/>
    <w:rsid w:val="00A068C5"/>
    <w:rsid w:val="00A12140"/>
    <w:rsid w:val="00A162D5"/>
    <w:rsid w:val="00A16ED7"/>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F095A"/>
    <w:rsid w:val="00C03DE9"/>
    <w:rsid w:val="00C0611B"/>
    <w:rsid w:val="00C0659A"/>
    <w:rsid w:val="00C13C45"/>
    <w:rsid w:val="00C155F3"/>
    <w:rsid w:val="00C32EE2"/>
    <w:rsid w:val="00C3648C"/>
    <w:rsid w:val="00C5524A"/>
    <w:rsid w:val="00C818E3"/>
    <w:rsid w:val="00C8274A"/>
    <w:rsid w:val="00C82B7F"/>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0363"/>
    <w:rsid w:val="00D93656"/>
    <w:rsid w:val="00DA23AB"/>
    <w:rsid w:val="00DA5EAB"/>
    <w:rsid w:val="00DB29E7"/>
    <w:rsid w:val="00DB420A"/>
    <w:rsid w:val="00DB5153"/>
    <w:rsid w:val="00DB6C3A"/>
    <w:rsid w:val="00DC1B21"/>
    <w:rsid w:val="00DC1E6C"/>
    <w:rsid w:val="00DC25C4"/>
    <w:rsid w:val="00DC56EC"/>
    <w:rsid w:val="00DD4A22"/>
    <w:rsid w:val="00DD556E"/>
    <w:rsid w:val="00DF0EAA"/>
    <w:rsid w:val="00DF36BB"/>
    <w:rsid w:val="00DF3F6D"/>
    <w:rsid w:val="00DF5F06"/>
    <w:rsid w:val="00E13953"/>
    <w:rsid w:val="00E15076"/>
    <w:rsid w:val="00E275A0"/>
    <w:rsid w:val="00E27CC6"/>
    <w:rsid w:val="00E307D9"/>
    <w:rsid w:val="00E3113C"/>
    <w:rsid w:val="00E31C64"/>
    <w:rsid w:val="00E31FB9"/>
    <w:rsid w:val="00E3217A"/>
    <w:rsid w:val="00E32FB4"/>
    <w:rsid w:val="00E37C96"/>
    <w:rsid w:val="00E410D3"/>
    <w:rsid w:val="00E41E84"/>
    <w:rsid w:val="00E42464"/>
    <w:rsid w:val="00E43F14"/>
    <w:rsid w:val="00E44BF0"/>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3F6D"/>
    <w:rsid w:val="00F8474A"/>
    <w:rsid w:val="00F8687D"/>
    <w:rsid w:val="00F90A74"/>
    <w:rsid w:val="00F97611"/>
    <w:rsid w:val="00F97E13"/>
    <w:rsid w:val="00FA29D4"/>
    <w:rsid w:val="00FA2E45"/>
    <w:rsid w:val="00FA55BB"/>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theme" Target="theme/theme1.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footer" Target="foot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10570</Words>
  <Characters>60249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6</cp:revision>
  <cp:lastPrinted>2023-08-09T18:58:00Z</cp:lastPrinted>
  <dcterms:created xsi:type="dcterms:W3CDTF">2023-05-15T14:01:00Z</dcterms:created>
  <dcterms:modified xsi:type="dcterms:W3CDTF">2023-08-09T18:58:00Z</dcterms:modified>
</cp:coreProperties>
</file>