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FF" w:rsidRPr="005917FF" w:rsidRDefault="00137B90" w:rsidP="00127037">
      <w:pPr>
        <w:jc w:val="center"/>
        <w:rPr>
          <w:sz w:val="26"/>
          <w:szCs w:val="26"/>
        </w:rPr>
      </w:pPr>
      <w:r>
        <w:rPr>
          <w:noProof/>
        </w:rPr>
        <w:drawing>
          <wp:anchor distT="0" distB="0" distL="114300" distR="114300" simplePos="0" relativeHeight="251658240" behindDoc="0" locked="0" layoutInCell="1" allowOverlap="1" wp14:anchorId="4EE12CFA" wp14:editId="2F874ACA">
            <wp:simplePos x="0" y="0"/>
            <wp:positionH relativeFrom="column">
              <wp:posOffset>2628900</wp:posOffset>
            </wp:positionH>
            <wp:positionV relativeFrom="paragraph">
              <wp:posOffset>83820</wp:posOffset>
            </wp:positionV>
            <wp:extent cx="685800" cy="7042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704215"/>
                    </a:xfrm>
                    <a:prstGeom prst="rect">
                      <a:avLst/>
                    </a:prstGeom>
                  </pic:spPr>
                </pic:pic>
              </a:graphicData>
            </a:graphic>
            <wp14:sizeRelH relativeFrom="margin">
              <wp14:pctWidth>0</wp14:pctWidth>
            </wp14:sizeRelH>
            <wp14:sizeRelV relativeFrom="margin">
              <wp14:pctHeight>0</wp14:pctHeight>
            </wp14:sizeRelV>
          </wp:anchor>
        </w:drawing>
      </w:r>
      <w:r w:rsidR="005917FF" w:rsidRPr="005917FF">
        <w:rPr>
          <w:sz w:val="26"/>
          <w:szCs w:val="26"/>
        </w:rPr>
        <w:t>CITY OF BOAZ, ALABAMA</w:t>
      </w:r>
    </w:p>
    <w:p w:rsidR="00A953FF" w:rsidRPr="003D3949" w:rsidRDefault="00A953FF" w:rsidP="00A953FF">
      <w:pPr>
        <w:rPr>
          <w:sz w:val="20"/>
          <w:szCs w:val="20"/>
        </w:rPr>
      </w:pPr>
      <w:r w:rsidRPr="003D3949">
        <w:rPr>
          <w:sz w:val="20"/>
          <w:szCs w:val="20"/>
        </w:rPr>
        <w:t>To All Bidders:</w:t>
      </w:r>
    </w:p>
    <w:p w:rsidR="00BE3468" w:rsidRPr="00BE3468" w:rsidRDefault="002579FB" w:rsidP="00BE3468">
      <w:pPr>
        <w:rPr>
          <w:rFonts w:ascii="Calibri" w:eastAsia="Times New Roman" w:hAnsi="Calibri" w:cs="Times New Roman"/>
          <w:color w:val="000000"/>
        </w:rPr>
      </w:pPr>
      <w:r w:rsidRPr="003D3949">
        <w:rPr>
          <w:sz w:val="20"/>
          <w:szCs w:val="20"/>
        </w:rPr>
        <w:t>RE:</w:t>
      </w:r>
      <w:r w:rsidRPr="003D3949">
        <w:rPr>
          <w:sz w:val="20"/>
          <w:szCs w:val="20"/>
        </w:rPr>
        <w:tab/>
      </w:r>
      <w:r w:rsidR="00A81E71" w:rsidRPr="003D3949">
        <w:rPr>
          <w:sz w:val="20"/>
          <w:szCs w:val="20"/>
        </w:rPr>
        <w:t xml:space="preserve">Bid Number </w:t>
      </w:r>
      <w:r w:rsidR="00113607">
        <w:rPr>
          <w:rFonts w:ascii="Calibri" w:eastAsia="Times New Roman" w:hAnsi="Calibri" w:cs="Times New Roman"/>
          <w:color w:val="000000"/>
        </w:rPr>
        <w:t>2017-10-92</w:t>
      </w:r>
    </w:p>
    <w:p w:rsidR="002579FB" w:rsidRDefault="002579FB" w:rsidP="003D3949">
      <w:pPr>
        <w:spacing w:after="0"/>
        <w:ind w:firstLine="720"/>
        <w:rPr>
          <w:sz w:val="20"/>
          <w:szCs w:val="20"/>
        </w:rPr>
      </w:pPr>
      <w:r w:rsidRPr="003D3949">
        <w:rPr>
          <w:sz w:val="20"/>
          <w:szCs w:val="20"/>
        </w:rPr>
        <w:t>A</w:t>
      </w:r>
      <w:r w:rsidR="00A81E71" w:rsidRPr="003D3949">
        <w:rPr>
          <w:sz w:val="20"/>
          <w:szCs w:val="20"/>
        </w:rPr>
        <w:t xml:space="preserve">dvertised this date:  </w:t>
      </w:r>
      <w:r w:rsidR="00113607">
        <w:rPr>
          <w:sz w:val="20"/>
          <w:szCs w:val="20"/>
        </w:rPr>
        <w:t>October 25, 2017</w:t>
      </w:r>
    </w:p>
    <w:p w:rsidR="00113607" w:rsidRPr="003D3949" w:rsidRDefault="00113607" w:rsidP="003D3949">
      <w:pPr>
        <w:spacing w:after="0"/>
        <w:ind w:firstLine="720"/>
        <w:rPr>
          <w:sz w:val="20"/>
          <w:szCs w:val="20"/>
        </w:rPr>
      </w:pPr>
    </w:p>
    <w:p w:rsidR="00A2775E" w:rsidRPr="00BE3468" w:rsidRDefault="00DD6C87" w:rsidP="00A2775E">
      <w:pPr>
        <w:spacing w:after="0" w:line="240" w:lineRule="auto"/>
        <w:jc w:val="center"/>
        <w:rPr>
          <w:rFonts w:ascii="Calibri" w:eastAsia="Times New Roman" w:hAnsi="Calibri" w:cs="Times New Roman"/>
          <w:b/>
          <w:color w:val="000000"/>
          <w:sz w:val="20"/>
          <w:szCs w:val="20"/>
        </w:rPr>
      </w:pPr>
      <w:r w:rsidRPr="00BE3468">
        <w:rPr>
          <w:rFonts w:ascii="Calibri" w:eastAsia="Times New Roman" w:hAnsi="Calibri" w:cs="Times New Roman"/>
          <w:b/>
          <w:color w:val="000000"/>
          <w:sz w:val="20"/>
          <w:szCs w:val="20"/>
        </w:rPr>
        <w:t>Circular Concrete Pipe</w:t>
      </w:r>
    </w:p>
    <w:p w:rsidR="00E419D8" w:rsidRDefault="00E419D8" w:rsidP="00C037BA">
      <w:pPr>
        <w:spacing w:after="0"/>
        <w:jc w:val="center"/>
        <w:rPr>
          <w:b/>
          <w:sz w:val="20"/>
          <w:szCs w:val="20"/>
        </w:rPr>
      </w:pPr>
      <w:r w:rsidRPr="003D3949">
        <w:rPr>
          <w:b/>
          <w:sz w:val="20"/>
          <w:szCs w:val="20"/>
        </w:rPr>
        <w:t>For Fiscal Year October 1, 201</w:t>
      </w:r>
      <w:r w:rsidR="00113607">
        <w:rPr>
          <w:b/>
          <w:sz w:val="20"/>
          <w:szCs w:val="20"/>
        </w:rPr>
        <w:t xml:space="preserve">7 </w:t>
      </w:r>
      <w:r w:rsidRPr="003D3949">
        <w:rPr>
          <w:b/>
          <w:sz w:val="20"/>
          <w:szCs w:val="20"/>
        </w:rPr>
        <w:t>-</w:t>
      </w:r>
      <w:r w:rsidR="00113607">
        <w:rPr>
          <w:b/>
          <w:sz w:val="20"/>
          <w:szCs w:val="20"/>
        </w:rPr>
        <w:t xml:space="preserve"> </w:t>
      </w:r>
      <w:r w:rsidRPr="003D3949">
        <w:rPr>
          <w:b/>
          <w:sz w:val="20"/>
          <w:szCs w:val="20"/>
        </w:rPr>
        <w:t>September 30, 201</w:t>
      </w:r>
      <w:r w:rsidR="00113607">
        <w:rPr>
          <w:b/>
          <w:sz w:val="20"/>
          <w:szCs w:val="20"/>
        </w:rPr>
        <w:t>8</w:t>
      </w:r>
    </w:p>
    <w:p w:rsidR="00113607" w:rsidRPr="003D3949" w:rsidRDefault="00113607" w:rsidP="00C037BA">
      <w:pPr>
        <w:spacing w:after="0"/>
        <w:jc w:val="center"/>
        <w:rPr>
          <w:b/>
          <w:sz w:val="20"/>
          <w:szCs w:val="20"/>
        </w:rPr>
      </w:pPr>
    </w:p>
    <w:p w:rsidR="00557C57" w:rsidRPr="00113607" w:rsidRDefault="00557C57" w:rsidP="00557C57">
      <w:pPr>
        <w:jc w:val="both"/>
        <w:rPr>
          <w:rFonts w:ascii="Calibri" w:eastAsia="Times New Roman" w:hAnsi="Calibri" w:cs="Times New Roman"/>
          <w:color w:val="000000"/>
          <w:sz w:val="20"/>
          <w:szCs w:val="20"/>
        </w:rPr>
      </w:pPr>
      <w:r w:rsidRPr="00113607">
        <w:rPr>
          <w:sz w:val="20"/>
          <w:szCs w:val="20"/>
        </w:rPr>
        <w:t xml:space="preserve">The City of Boaz is soliciting bids for </w:t>
      </w:r>
      <w:r w:rsidRPr="00113607">
        <w:rPr>
          <w:rFonts w:ascii="Calibri" w:eastAsia="Times New Roman" w:hAnsi="Calibri" w:cs="Times New Roman"/>
          <w:color w:val="000000"/>
          <w:sz w:val="20"/>
          <w:szCs w:val="20"/>
        </w:rPr>
        <w:t>Circular Concrete Pipe.</w:t>
      </w:r>
    </w:p>
    <w:tbl>
      <w:tblPr>
        <w:tblStyle w:val="TableGrid"/>
        <w:tblW w:w="0" w:type="auto"/>
        <w:tblLook w:val="04A0" w:firstRow="1" w:lastRow="0" w:firstColumn="1" w:lastColumn="0" w:noHBand="0" w:noVBand="1"/>
      </w:tblPr>
      <w:tblGrid>
        <w:gridCol w:w="4675"/>
        <w:gridCol w:w="4675"/>
      </w:tblGrid>
      <w:tr w:rsidR="00557C57" w:rsidRPr="003D3949" w:rsidTr="00557C57">
        <w:tc>
          <w:tcPr>
            <w:tcW w:w="4675" w:type="dxa"/>
          </w:tcPr>
          <w:p w:rsidR="00557C57" w:rsidRPr="003D3949" w:rsidRDefault="00557C57" w:rsidP="0065193F">
            <w:pPr>
              <w:jc w:val="both"/>
              <w:rPr>
                <w:b/>
                <w:sz w:val="20"/>
                <w:szCs w:val="20"/>
              </w:rPr>
            </w:pPr>
            <w:r w:rsidRPr="003D3949">
              <w:rPr>
                <w:b/>
                <w:sz w:val="20"/>
                <w:szCs w:val="20"/>
              </w:rPr>
              <w:t>DESCRIPTION</w:t>
            </w:r>
          </w:p>
        </w:tc>
        <w:tc>
          <w:tcPr>
            <w:tcW w:w="4675" w:type="dxa"/>
          </w:tcPr>
          <w:p w:rsidR="00557C57" w:rsidRPr="003D3949" w:rsidRDefault="00557C57" w:rsidP="0065193F">
            <w:pPr>
              <w:jc w:val="both"/>
              <w:rPr>
                <w:b/>
                <w:sz w:val="20"/>
                <w:szCs w:val="20"/>
              </w:rPr>
            </w:pPr>
            <w:r w:rsidRPr="003D3949">
              <w:rPr>
                <w:b/>
                <w:sz w:val="20"/>
                <w:szCs w:val="20"/>
              </w:rPr>
              <w:t>BEGINNING INVENTORY REQUIRED</w:t>
            </w:r>
          </w:p>
        </w:tc>
      </w:tr>
      <w:tr w:rsidR="00557C57" w:rsidRPr="003D3949" w:rsidTr="00557C57">
        <w:tc>
          <w:tcPr>
            <w:tcW w:w="4675" w:type="dxa"/>
          </w:tcPr>
          <w:p w:rsidR="00557C57" w:rsidRPr="003D3949" w:rsidRDefault="00407B67" w:rsidP="00407B67">
            <w:pPr>
              <w:jc w:val="both"/>
              <w:rPr>
                <w:b/>
                <w:sz w:val="20"/>
                <w:szCs w:val="20"/>
              </w:rPr>
            </w:pPr>
            <w:r>
              <w:rPr>
                <w:b/>
                <w:sz w:val="20"/>
                <w:szCs w:val="20"/>
              </w:rPr>
              <w:t>12” X 8’     Class 3</w:t>
            </w:r>
          </w:p>
        </w:tc>
        <w:tc>
          <w:tcPr>
            <w:tcW w:w="4675" w:type="dxa"/>
          </w:tcPr>
          <w:p w:rsidR="00557C57" w:rsidRPr="003D3949" w:rsidRDefault="00407B67" w:rsidP="0065193F">
            <w:pPr>
              <w:jc w:val="both"/>
              <w:rPr>
                <w:b/>
                <w:sz w:val="20"/>
                <w:szCs w:val="20"/>
              </w:rPr>
            </w:pPr>
            <w:r>
              <w:rPr>
                <w:b/>
                <w:sz w:val="20"/>
                <w:szCs w:val="20"/>
              </w:rPr>
              <w:t>10</w:t>
            </w:r>
          </w:p>
        </w:tc>
      </w:tr>
      <w:tr w:rsidR="00557C57" w:rsidRPr="003D3949" w:rsidTr="00557C57">
        <w:tc>
          <w:tcPr>
            <w:tcW w:w="4675" w:type="dxa"/>
          </w:tcPr>
          <w:p w:rsidR="00557C57" w:rsidRPr="003D3949" w:rsidRDefault="00407B67" w:rsidP="00407B67">
            <w:pPr>
              <w:jc w:val="both"/>
              <w:rPr>
                <w:b/>
                <w:sz w:val="20"/>
                <w:szCs w:val="20"/>
              </w:rPr>
            </w:pPr>
            <w:r>
              <w:rPr>
                <w:b/>
                <w:sz w:val="20"/>
                <w:szCs w:val="20"/>
              </w:rPr>
              <w:t>15” X 4      Class 3</w:t>
            </w:r>
          </w:p>
        </w:tc>
        <w:tc>
          <w:tcPr>
            <w:tcW w:w="4675" w:type="dxa"/>
          </w:tcPr>
          <w:p w:rsidR="00557C57" w:rsidRPr="003D3949" w:rsidRDefault="00407B67" w:rsidP="0065193F">
            <w:pPr>
              <w:jc w:val="both"/>
              <w:rPr>
                <w:b/>
                <w:sz w:val="20"/>
                <w:szCs w:val="20"/>
              </w:rPr>
            </w:pPr>
            <w:r>
              <w:rPr>
                <w:b/>
                <w:sz w:val="20"/>
                <w:szCs w:val="20"/>
              </w:rPr>
              <w:t>5</w:t>
            </w:r>
          </w:p>
        </w:tc>
      </w:tr>
      <w:tr w:rsidR="00557C57" w:rsidRPr="003D3949" w:rsidTr="00557C57">
        <w:tc>
          <w:tcPr>
            <w:tcW w:w="4675" w:type="dxa"/>
          </w:tcPr>
          <w:p w:rsidR="00557C57" w:rsidRPr="003D3949" w:rsidRDefault="00407B67" w:rsidP="00407B67">
            <w:pPr>
              <w:jc w:val="both"/>
              <w:rPr>
                <w:b/>
                <w:sz w:val="20"/>
                <w:szCs w:val="20"/>
              </w:rPr>
            </w:pPr>
            <w:r>
              <w:rPr>
                <w:b/>
                <w:sz w:val="20"/>
                <w:szCs w:val="20"/>
              </w:rPr>
              <w:t>15” X 8’     Class 3</w:t>
            </w:r>
          </w:p>
        </w:tc>
        <w:tc>
          <w:tcPr>
            <w:tcW w:w="4675" w:type="dxa"/>
          </w:tcPr>
          <w:p w:rsidR="00557C57" w:rsidRPr="003D3949" w:rsidRDefault="00407B67" w:rsidP="0065193F">
            <w:pPr>
              <w:jc w:val="both"/>
              <w:rPr>
                <w:b/>
                <w:sz w:val="20"/>
                <w:szCs w:val="20"/>
              </w:rPr>
            </w:pPr>
            <w:r>
              <w:rPr>
                <w:b/>
                <w:sz w:val="20"/>
                <w:szCs w:val="20"/>
              </w:rPr>
              <w:t>10</w:t>
            </w:r>
          </w:p>
        </w:tc>
      </w:tr>
      <w:tr w:rsidR="00557C57" w:rsidRPr="003D3949" w:rsidTr="00557C57">
        <w:tc>
          <w:tcPr>
            <w:tcW w:w="4675" w:type="dxa"/>
          </w:tcPr>
          <w:p w:rsidR="00557C57" w:rsidRPr="003D3949" w:rsidRDefault="00407B67" w:rsidP="00407B67">
            <w:pPr>
              <w:jc w:val="both"/>
              <w:rPr>
                <w:b/>
                <w:sz w:val="20"/>
                <w:szCs w:val="20"/>
              </w:rPr>
            </w:pPr>
            <w:r>
              <w:rPr>
                <w:b/>
                <w:sz w:val="20"/>
                <w:szCs w:val="20"/>
              </w:rPr>
              <w:t>18” X 4’     Class 3</w:t>
            </w:r>
          </w:p>
        </w:tc>
        <w:tc>
          <w:tcPr>
            <w:tcW w:w="4675" w:type="dxa"/>
          </w:tcPr>
          <w:p w:rsidR="00557C57" w:rsidRPr="003D3949" w:rsidRDefault="00407B67" w:rsidP="0065193F">
            <w:pPr>
              <w:jc w:val="both"/>
              <w:rPr>
                <w:b/>
                <w:sz w:val="20"/>
                <w:szCs w:val="20"/>
              </w:rPr>
            </w:pPr>
            <w:r>
              <w:rPr>
                <w:b/>
                <w:sz w:val="20"/>
                <w:szCs w:val="20"/>
              </w:rPr>
              <w:t>5</w:t>
            </w:r>
          </w:p>
        </w:tc>
      </w:tr>
      <w:tr w:rsidR="00557C57" w:rsidRPr="003D3949" w:rsidTr="00557C57">
        <w:tc>
          <w:tcPr>
            <w:tcW w:w="4675" w:type="dxa"/>
          </w:tcPr>
          <w:p w:rsidR="00557C57" w:rsidRPr="003D3949" w:rsidRDefault="00407B67" w:rsidP="00407B67">
            <w:pPr>
              <w:jc w:val="both"/>
              <w:rPr>
                <w:b/>
                <w:sz w:val="20"/>
                <w:szCs w:val="20"/>
              </w:rPr>
            </w:pPr>
            <w:r>
              <w:rPr>
                <w:b/>
                <w:sz w:val="20"/>
                <w:szCs w:val="20"/>
              </w:rPr>
              <w:t>18” X 8’     Class 3</w:t>
            </w:r>
          </w:p>
        </w:tc>
        <w:tc>
          <w:tcPr>
            <w:tcW w:w="4675" w:type="dxa"/>
          </w:tcPr>
          <w:p w:rsidR="00557C57" w:rsidRPr="003D3949" w:rsidRDefault="00407B67" w:rsidP="0065193F">
            <w:pPr>
              <w:jc w:val="both"/>
              <w:rPr>
                <w:b/>
                <w:sz w:val="20"/>
                <w:szCs w:val="20"/>
              </w:rPr>
            </w:pPr>
            <w:r>
              <w:rPr>
                <w:b/>
                <w:sz w:val="20"/>
                <w:szCs w:val="20"/>
              </w:rPr>
              <w:t>10</w:t>
            </w:r>
          </w:p>
        </w:tc>
      </w:tr>
      <w:tr w:rsidR="00557C57" w:rsidRPr="003D3949" w:rsidTr="00557C57">
        <w:tc>
          <w:tcPr>
            <w:tcW w:w="4675" w:type="dxa"/>
          </w:tcPr>
          <w:p w:rsidR="00557C57" w:rsidRPr="003D3949" w:rsidRDefault="00407B67" w:rsidP="00407B67">
            <w:pPr>
              <w:jc w:val="both"/>
              <w:rPr>
                <w:b/>
                <w:sz w:val="20"/>
                <w:szCs w:val="20"/>
              </w:rPr>
            </w:pPr>
            <w:r>
              <w:rPr>
                <w:b/>
                <w:sz w:val="20"/>
                <w:szCs w:val="20"/>
              </w:rPr>
              <w:t xml:space="preserve"> 24” X 4’    Class 3</w:t>
            </w:r>
          </w:p>
        </w:tc>
        <w:tc>
          <w:tcPr>
            <w:tcW w:w="4675" w:type="dxa"/>
          </w:tcPr>
          <w:p w:rsidR="00557C57" w:rsidRPr="003D3949" w:rsidRDefault="00407B67" w:rsidP="0065193F">
            <w:pPr>
              <w:jc w:val="both"/>
              <w:rPr>
                <w:b/>
                <w:sz w:val="20"/>
                <w:szCs w:val="20"/>
              </w:rPr>
            </w:pPr>
            <w:r>
              <w:rPr>
                <w:b/>
                <w:sz w:val="20"/>
                <w:szCs w:val="20"/>
              </w:rPr>
              <w:t>2</w:t>
            </w:r>
          </w:p>
        </w:tc>
      </w:tr>
      <w:tr w:rsidR="00557C57" w:rsidRPr="003D3949" w:rsidTr="00557C57">
        <w:tc>
          <w:tcPr>
            <w:tcW w:w="4675" w:type="dxa"/>
          </w:tcPr>
          <w:p w:rsidR="00557C57" w:rsidRPr="003D3949" w:rsidRDefault="00407B67" w:rsidP="0065193F">
            <w:pPr>
              <w:jc w:val="both"/>
              <w:rPr>
                <w:b/>
                <w:sz w:val="20"/>
                <w:szCs w:val="20"/>
              </w:rPr>
            </w:pPr>
            <w:r>
              <w:rPr>
                <w:b/>
                <w:sz w:val="20"/>
                <w:szCs w:val="20"/>
              </w:rPr>
              <w:t xml:space="preserve"> 24” X 8’    Class 3</w:t>
            </w:r>
          </w:p>
        </w:tc>
        <w:tc>
          <w:tcPr>
            <w:tcW w:w="4675" w:type="dxa"/>
          </w:tcPr>
          <w:p w:rsidR="00557C57" w:rsidRPr="003D3949" w:rsidRDefault="00407B67" w:rsidP="0065193F">
            <w:pPr>
              <w:jc w:val="both"/>
              <w:rPr>
                <w:b/>
                <w:sz w:val="20"/>
                <w:szCs w:val="20"/>
              </w:rPr>
            </w:pPr>
            <w:r>
              <w:rPr>
                <w:b/>
                <w:sz w:val="20"/>
                <w:szCs w:val="20"/>
              </w:rPr>
              <w:t>4</w:t>
            </w:r>
          </w:p>
        </w:tc>
      </w:tr>
    </w:tbl>
    <w:p w:rsidR="00BE3468" w:rsidRDefault="00BE3468">
      <w:pPr>
        <w:rPr>
          <w:sz w:val="20"/>
          <w:szCs w:val="20"/>
        </w:rPr>
      </w:pPr>
    </w:p>
    <w:p w:rsidR="003D3949" w:rsidRPr="003D3949" w:rsidRDefault="003D3949">
      <w:pPr>
        <w:rPr>
          <w:sz w:val="20"/>
          <w:szCs w:val="20"/>
        </w:rPr>
      </w:pPr>
      <w:r w:rsidRPr="003D3949">
        <w:rPr>
          <w:sz w:val="20"/>
          <w:szCs w:val="20"/>
        </w:rPr>
        <w:t xml:space="preserve">Delivery of pipe shall be the date requested by the City of Boaz.  If your company has stipulations in regard to size of loads for immediate delivery, please state this with your bid.  The award of the bid my, in part, be based on any such stipulations.  Maximum delivery date shall be within seven days of placement of order.  The City reserves the right to purchase from other sources to take care of any immediate needs you are unable to fill.  Delivery will to Boaz Street Department or site designated by Superintendent of Street.  </w:t>
      </w:r>
    </w:p>
    <w:p w:rsidR="003D3949" w:rsidRPr="003D3949" w:rsidRDefault="003D3949">
      <w:pPr>
        <w:rPr>
          <w:sz w:val="20"/>
          <w:szCs w:val="20"/>
        </w:rPr>
      </w:pPr>
      <w:r w:rsidRPr="003D3949">
        <w:rPr>
          <w:sz w:val="20"/>
          <w:szCs w:val="20"/>
        </w:rPr>
        <w:t>All pipe shall meet the minimum current requirements and specifications as stated in the latest edition of the State of Alabama Highway Department Standard Specifications for</w:t>
      </w:r>
      <w:r w:rsidR="005C2254">
        <w:rPr>
          <w:sz w:val="20"/>
          <w:szCs w:val="20"/>
        </w:rPr>
        <w:t xml:space="preserve"> Highway Construction.  This is</w:t>
      </w:r>
      <w:r w:rsidRPr="003D3949">
        <w:rPr>
          <w:sz w:val="20"/>
          <w:szCs w:val="20"/>
        </w:rPr>
        <w:t xml:space="preserve"> a class #3, steel wire reinforced pipe.</w:t>
      </w:r>
    </w:p>
    <w:p w:rsidR="00FD5225" w:rsidRDefault="002579FB" w:rsidP="00113607">
      <w:pPr>
        <w:rPr>
          <w:sz w:val="20"/>
          <w:szCs w:val="20"/>
        </w:rPr>
      </w:pPr>
      <w:r w:rsidRPr="003D3949">
        <w:rPr>
          <w:sz w:val="20"/>
          <w:szCs w:val="20"/>
        </w:rPr>
        <w:t xml:space="preserve">Sealed bids </w:t>
      </w:r>
      <w:r w:rsidR="00137B90" w:rsidRPr="003D3949">
        <w:rPr>
          <w:sz w:val="20"/>
          <w:szCs w:val="20"/>
        </w:rPr>
        <w:t xml:space="preserve">shall be due no later than </w:t>
      </w:r>
      <w:r w:rsidR="00121EE9">
        <w:rPr>
          <w:sz w:val="20"/>
          <w:szCs w:val="20"/>
        </w:rPr>
        <w:t>9:30 am</w:t>
      </w:r>
      <w:r w:rsidR="00137B90" w:rsidRPr="003D3949">
        <w:rPr>
          <w:sz w:val="20"/>
          <w:szCs w:val="20"/>
        </w:rPr>
        <w:t xml:space="preserve">, </w:t>
      </w:r>
      <w:r w:rsidR="00121EE9">
        <w:rPr>
          <w:sz w:val="20"/>
          <w:szCs w:val="20"/>
        </w:rPr>
        <w:t>November 9</w:t>
      </w:r>
      <w:bookmarkStart w:id="0" w:name="_GoBack"/>
      <w:bookmarkEnd w:id="0"/>
      <w:r w:rsidR="00127037">
        <w:rPr>
          <w:sz w:val="20"/>
          <w:szCs w:val="20"/>
        </w:rPr>
        <w:t>, 2017</w:t>
      </w:r>
      <w:r w:rsidR="00137B90" w:rsidRPr="003D3949">
        <w:rPr>
          <w:sz w:val="20"/>
          <w:szCs w:val="20"/>
        </w:rPr>
        <w:t>, at the City of Boaz</w:t>
      </w:r>
      <w:r w:rsidR="00347A8B" w:rsidRPr="003D3949">
        <w:rPr>
          <w:sz w:val="20"/>
          <w:szCs w:val="20"/>
        </w:rPr>
        <w:t>,</w:t>
      </w:r>
      <w:r w:rsidR="00137B90" w:rsidRPr="003D3949">
        <w:rPr>
          <w:sz w:val="20"/>
          <w:szCs w:val="20"/>
        </w:rPr>
        <w:t xml:space="preserve"> City Hall, 112 North Broad</w:t>
      </w:r>
      <w:r w:rsidR="00127037">
        <w:rPr>
          <w:sz w:val="20"/>
          <w:szCs w:val="20"/>
        </w:rPr>
        <w:t xml:space="preserve"> Street, Boaz, AL 35957, </w:t>
      </w:r>
      <w:proofErr w:type="gramStart"/>
      <w:r w:rsidR="00127037">
        <w:rPr>
          <w:sz w:val="20"/>
          <w:szCs w:val="20"/>
        </w:rPr>
        <w:t>Attn</w:t>
      </w:r>
      <w:proofErr w:type="gramEnd"/>
      <w:r w:rsidR="00127037">
        <w:rPr>
          <w:sz w:val="20"/>
          <w:szCs w:val="20"/>
        </w:rPr>
        <w:t>: Jill Bright</w:t>
      </w:r>
      <w:r w:rsidR="005E2E21" w:rsidRPr="003D3949">
        <w:rPr>
          <w:sz w:val="20"/>
          <w:szCs w:val="20"/>
        </w:rPr>
        <w:t>.</w:t>
      </w:r>
      <w:r w:rsidR="00B101B0" w:rsidRPr="003D3949">
        <w:rPr>
          <w:sz w:val="20"/>
          <w:szCs w:val="20"/>
        </w:rPr>
        <w:t xml:space="preserve">  Bids will be opened and read aloud </w:t>
      </w:r>
      <w:r w:rsidR="00137B90" w:rsidRPr="003D3949">
        <w:rPr>
          <w:sz w:val="20"/>
          <w:szCs w:val="20"/>
        </w:rPr>
        <w:t xml:space="preserve">at </w:t>
      </w:r>
      <w:r w:rsidR="00B101B0" w:rsidRPr="003D3949">
        <w:rPr>
          <w:sz w:val="20"/>
          <w:szCs w:val="20"/>
        </w:rPr>
        <w:t>this time.</w:t>
      </w:r>
    </w:p>
    <w:p w:rsidR="00127037" w:rsidRDefault="00127037" w:rsidP="00A437D8">
      <w:pPr>
        <w:spacing w:after="0"/>
        <w:rPr>
          <w:sz w:val="20"/>
          <w:szCs w:val="20"/>
        </w:rPr>
      </w:pPr>
    </w:p>
    <w:p w:rsidR="00127037" w:rsidRDefault="00127037" w:rsidP="00A437D8">
      <w:pPr>
        <w:spacing w:after="0"/>
        <w:rPr>
          <w:sz w:val="20"/>
          <w:szCs w:val="20"/>
        </w:rPr>
      </w:pPr>
    </w:p>
    <w:p w:rsidR="00127037" w:rsidRDefault="00127037" w:rsidP="00A437D8">
      <w:pPr>
        <w:spacing w:after="0"/>
        <w:rPr>
          <w:sz w:val="20"/>
          <w:szCs w:val="20"/>
        </w:rPr>
      </w:pPr>
    </w:p>
    <w:p w:rsidR="00121EE9" w:rsidRPr="003D3949" w:rsidRDefault="00121EE9" w:rsidP="00A437D8">
      <w:pPr>
        <w:spacing w:after="0"/>
        <w:rPr>
          <w:sz w:val="20"/>
          <w:szCs w:val="20"/>
        </w:rPr>
      </w:pPr>
    </w:p>
    <w:p w:rsidR="001A23FB" w:rsidRDefault="00127037" w:rsidP="00137B90">
      <w:pPr>
        <w:spacing w:after="0"/>
        <w:rPr>
          <w:sz w:val="20"/>
          <w:szCs w:val="20"/>
        </w:rPr>
      </w:pPr>
      <w:r>
        <w:rPr>
          <w:sz w:val="20"/>
          <w:szCs w:val="20"/>
        </w:rPr>
        <w:t>Jill Bright</w:t>
      </w:r>
      <w:r w:rsidR="00113607">
        <w:rPr>
          <w:sz w:val="20"/>
          <w:szCs w:val="20"/>
        </w:rPr>
        <w:t>, MMC</w:t>
      </w:r>
    </w:p>
    <w:p w:rsidR="001A23FB" w:rsidRDefault="00127037" w:rsidP="00137B90">
      <w:pPr>
        <w:spacing w:after="0"/>
        <w:rPr>
          <w:sz w:val="20"/>
          <w:szCs w:val="20"/>
        </w:rPr>
      </w:pPr>
      <w:r>
        <w:rPr>
          <w:sz w:val="20"/>
          <w:szCs w:val="20"/>
        </w:rPr>
        <w:t>City Clerk/Treasurer</w:t>
      </w:r>
    </w:p>
    <w:p w:rsidR="001A23FB" w:rsidRDefault="00127037" w:rsidP="00137B90">
      <w:pPr>
        <w:spacing w:after="0"/>
        <w:rPr>
          <w:sz w:val="20"/>
          <w:szCs w:val="20"/>
        </w:rPr>
      </w:pPr>
      <w:r>
        <w:rPr>
          <w:sz w:val="20"/>
          <w:szCs w:val="20"/>
        </w:rPr>
        <w:t>PO Box 537</w:t>
      </w:r>
    </w:p>
    <w:p w:rsidR="00127037" w:rsidRDefault="00127037" w:rsidP="00137B90">
      <w:pPr>
        <w:spacing w:after="0"/>
        <w:rPr>
          <w:sz w:val="20"/>
          <w:szCs w:val="20"/>
        </w:rPr>
      </w:pPr>
      <w:r>
        <w:rPr>
          <w:sz w:val="20"/>
          <w:szCs w:val="20"/>
        </w:rPr>
        <w:t>112 North Broad Street</w:t>
      </w:r>
    </w:p>
    <w:p w:rsidR="001A23FB" w:rsidRDefault="001A23FB" w:rsidP="00137B90">
      <w:pPr>
        <w:spacing w:after="0"/>
        <w:rPr>
          <w:sz w:val="20"/>
          <w:szCs w:val="20"/>
        </w:rPr>
      </w:pPr>
      <w:r>
        <w:rPr>
          <w:sz w:val="20"/>
          <w:szCs w:val="20"/>
        </w:rPr>
        <w:t>Boaz, AL</w:t>
      </w:r>
      <w:r w:rsidR="00127037">
        <w:rPr>
          <w:sz w:val="20"/>
          <w:szCs w:val="20"/>
        </w:rPr>
        <w:t xml:space="preserve"> </w:t>
      </w:r>
      <w:r>
        <w:rPr>
          <w:sz w:val="20"/>
          <w:szCs w:val="20"/>
        </w:rPr>
        <w:t>35957</w:t>
      </w:r>
    </w:p>
    <w:p w:rsidR="001A23FB" w:rsidRDefault="00127037" w:rsidP="00137B90">
      <w:pPr>
        <w:spacing w:after="0"/>
        <w:rPr>
          <w:sz w:val="20"/>
          <w:szCs w:val="20"/>
        </w:rPr>
      </w:pPr>
      <w:r>
        <w:rPr>
          <w:sz w:val="20"/>
          <w:szCs w:val="20"/>
        </w:rPr>
        <w:t>256-593-9537</w:t>
      </w:r>
    </w:p>
    <w:p w:rsidR="00127037" w:rsidRDefault="00127037" w:rsidP="00137B90">
      <w:pPr>
        <w:spacing w:after="0"/>
        <w:rPr>
          <w:sz w:val="20"/>
          <w:szCs w:val="20"/>
        </w:rPr>
      </w:pPr>
      <w:r>
        <w:rPr>
          <w:sz w:val="20"/>
          <w:szCs w:val="20"/>
        </w:rPr>
        <w:t>256-593-9527</w:t>
      </w:r>
    </w:p>
    <w:p w:rsidR="00A2525F" w:rsidRPr="003D3949" w:rsidRDefault="00127037" w:rsidP="00137B90">
      <w:pPr>
        <w:spacing w:after="0"/>
        <w:rPr>
          <w:sz w:val="20"/>
          <w:szCs w:val="20"/>
        </w:rPr>
      </w:pPr>
      <w:r>
        <w:rPr>
          <w:sz w:val="20"/>
          <w:szCs w:val="20"/>
        </w:rPr>
        <w:t>Jill.bright</w:t>
      </w:r>
      <w:r w:rsidR="001A23FB">
        <w:rPr>
          <w:sz w:val="20"/>
          <w:szCs w:val="20"/>
        </w:rPr>
        <w:t>@cityofboaz.org</w:t>
      </w:r>
      <w:r w:rsidR="00A2525F" w:rsidRPr="003D3949">
        <w:rPr>
          <w:sz w:val="20"/>
          <w:szCs w:val="20"/>
        </w:rPr>
        <w:br w:type="page"/>
      </w:r>
    </w:p>
    <w:p w:rsidR="00BE3468" w:rsidRPr="00BE3468" w:rsidRDefault="00CB63DD" w:rsidP="00BE3468">
      <w:pPr>
        <w:jc w:val="center"/>
        <w:rPr>
          <w:rFonts w:ascii="Calibri" w:eastAsia="Times New Roman" w:hAnsi="Calibri" w:cs="Times New Roman"/>
          <w:color w:val="000000"/>
        </w:rPr>
      </w:pPr>
      <w:r>
        <w:rPr>
          <w:b/>
          <w:sz w:val="26"/>
          <w:szCs w:val="26"/>
        </w:rPr>
        <w:lastRenderedPageBreak/>
        <w:t xml:space="preserve">BID NUMBER </w:t>
      </w:r>
      <w:r w:rsidR="00113607">
        <w:rPr>
          <w:rFonts w:ascii="Calibri" w:eastAsia="Times New Roman" w:hAnsi="Calibri" w:cs="Times New Roman"/>
          <w:b/>
          <w:color w:val="000000"/>
          <w:sz w:val="26"/>
          <w:szCs w:val="26"/>
        </w:rPr>
        <w:t>2017-10-92</w:t>
      </w:r>
    </w:p>
    <w:p w:rsidR="00A2525F" w:rsidRDefault="00A2525F" w:rsidP="00A2525F">
      <w:pPr>
        <w:spacing w:after="0"/>
        <w:jc w:val="center"/>
        <w:rPr>
          <w:b/>
          <w:sz w:val="26"/>
          <w:szCs w:val="26"/>
        </w:rPr>
      </w:pPr>
      <w:r>
        <w:rPr>
          <w:b/>
          <w:sz w:val="26"/>
          <w:szCs w:val="26"/>
        </w:rPr>
        <w:t>BID SHEET</w:t>
      </w:r>
    </w:p>
    <w:p w:rsidR="00A2525F" w:rsidRDefault="00DD6C87" w:rsidP="00A2525F">
      <w:pPr>
        <w:spacing w:after="0"/>
        <w:jc w:val="center"/>
        <w:rPr>
          <w:b/>
          <w:sz w:val="26"/>
          <w:szCs w:val="26"/>
        </w:rPr>
      </w:pPr>
      <w:r>
        <w:rPr>
          <w:b/>
          <w:sz w:val="26"/>
          <w:szCs w:val="26"/>
        </w:rPr>
        <w:t>Circular Concrete Pipe</w:t>
      </w:r>
    </w:p>
    <w:p w:rsidR="00A2525F" w:rsidRDefault="00A2525F" w:rsidP="00A2525F">
      <w:pPr>
        <w:tabs>
          <w:tab w:val="left" w:pos="3690"/>
        </w:tabs>
        <w:spacing w:after="0"/>
        <w:rPr>
          <w:b/>
        </w:rPr>
      </w:pPr>
    </w:p>
    <w:tbl>
      <w:tblPr>
        <w:tblStyle w:val="TableGrid"/>
        <w:tblW w:w="0" w:type="auto"/>
        <w:tblInd w:w="540" w:type="dxa"/>
        <w:tblLook w:val="04A0" w:firstRow="1" w:lastRow="0" w:firstColumn="1" w:lastColumn="0" w:noHBand="0" w:noVBand="1"/>
      </w:tblPr>
      <w:tblGrid>
        <w:gridCol w:w="6025"/>
        <w:gridCol w:w="2785"/>
      </w:tblGrid>
      <w:tr w:rsidR="00557C57" w:rsidTr="003D3949">
        <w:tc>
          <w:tcPr>
            <w:tcW w:w="6025" w:type="dxa"/>
          </w:tcPr>
          <w:p w:rsidR="00557C57" w:rsidRDefault="003D3949" w:rsidP="005E2E21">
            <w:pPr>
              <w:ind w:right="450"/>
              <w:jc w:val="both"/>
              <w:rPr>
                <w:b/>
                <w:sz w:val="20"/>
                <w:szCs w:val="20"/>
              </w:rPr>
            </w:pPr>
            <w:r>
              <w:rPr>
                <w:b/>
                <w:sz w:val="20"/>
                <w:szCs w:val="20"/>
              </w:rPr>
              <w:t>DESCRIPTION</w:t>
            </w:r>
          </w:p>
        </w:tc>
        <w:tc>
          <w:tcPr>
            <w:tcW w:w="2785" w:type="dxa"/>
          </w:tcPr>
          <w:p w:rsidR="00557C57" w:rsidRDefault="003D3949" w:rsidP="005E2E21">
            <w:pPr>
              <w:ind w:right="450"/>
              <w:jc w:val="both"/>
              <w:rPr>
                <w:b/>
                <w:sz w:val="20"/>
                <w:szCs w:val="20"/>
              </w:rPr>
            </w:pPr>
            <w:r>
              <w:rPr>
                <w:b/>
                <w:sz w:val="20"/>
                <w:szCs w:val="20"/>
              </w:rPr>
              <w:t>PRICE</w:t>
            </w:r>
          </w:p>
        </w:tc>
      </w:tr>
      <w:tr w:rsidR="00557C57" w:rsidTr="003D3949">
        <w:tc>
          <w:tcPr>
            <w:tcW w:w="6025" w:type="dxa"/>
          </w:tcPr>
          <w:p w:rsidR="00557C57" w:rsidRDefault="00407B67" w:rsidP="005E2E21">
            <w:pPr>
              <w:ind w:right="450"/>
              <w:jc w:val="both"/>
              <w:rPr>
                <w:b/>
                <w:sz w:val="20"/>
                <w:szCs w:val="20"/>
              </w:rPr>
            </w:pPr>
            <w:r>
              <w:rPr>
                <w:b/>
                <w:sz w:val="20"/>
                <w:szCs w:val="20"/>
              </w:rPr>
              <w:t>12” X 8’     Class 3</w:t>
            </w:r>
          </w:p>
        </w:tc>
        <w:tc>
          <w:tcPr>
            <w:tcW w:w="2785" w:type="dxa"/>
          </w:tcPr>
          <w:p w:rsidR="00557C57" w:rsidRDefault="00E9118E" w:rsidP="005E2E21">
            <w:pPr>
              <w:ind w:right="450"/>
              <w:jc w:val="both"/>
              <w:rPr>
                <w:b/>
                <w:sz w:val="20"/>
                <w:szCs w:val="20"/>
              </w:rPr>
            </w:pPr>
            <w:r>
              <w:rPr>
                <w:b/>
                <w:sz w:val="20"/>
                <w:szCs w:val="20"/>
              </w:rPr>
              <w:t>$</w:t>
            </w:r>
          </w:p>
        </w:tc>
      </w:tr>
      <w:tr w:rsidR="00557C57" w:rsidTr="003D3949">
        <w:tc>
          <w:tcPr>
            <w:tcW w:w="6025" w:type="dxa"/>
          </w:tcPr>
          <w:p w:rsidR="00557C57" w:rsidRDefault="00E9118E" w:rsidP="005E2E21">
            <w:pPr>
              <w:ind w:right="450"/>
              <w:jc w:val="both"/>
              <w:rPr>
                <w:b/>
                <w:sz w:val="20"/>
                <w:szCs w:val="20"/>
              </w:rPr>
            </w:pPr>
            <w:r>
              <w:rPr>
                <w:b/>
                <w:sz w:val="20"/>
                <w:szCs w:val="20"/>
              </w:rPr>
              <w:t>15” X 4      Class 3</w:t>
            </w:r>
          </w:p>
        </w:tc>
        <w:tc>
          <w:tcPr>
            <w:tcW w:w="2785" w:type="dxa"/>
          </w:tcPr>
          <w:p w:rsidR="00557C57" w:rsidRDefault="00E9118E" w:rsidP="005E2E21">
            <w:pPr>
              <w:ind w:right="450"/>
              <w:jc w:val="both"/>
              <w:rPr>
                <w:b/>
                <w:sz w:val="20"/>
                <w:szCs w:val="20"/>
              </w:rPr>
            </w:pPr>
            <w:r>
              <w:rPr>
                <w:b/>
                <w:sz w:val="20"/>
                <w:szCs w:val="20"/>
              </w:rPr>
              <w:t>$</w:t>
            </w:r>
          </w:p>
        </w:tc>
      </w:tr>
      <w:tr w:rsidR="00557C57" w:rsidTr="003D3949">
        <w:tc>
          <w:tcPr>
            <w:tcW w:w="6025" w:type="dxa"/>
          </w:tcPr>
          <w:p w:rsidR="00557C57" w:rsidRDefault="00E9118E" w:rsidP="005E2E21">
            <w:pPr>
              <w:ind w:right="450"/>
              <w:jc w:val="both"/>
              <w:rPr>
                <w:b/>
                <w:sz w:val="20"/>
                <w:szCs w:val="20"/>
              </w:rPr>
            </w:pPr>
            <w:r>
              <w:rPr>
                <w:b/>
                <w:sz w:val="20"/>
                <w:szCs w:val="20"/>
              </w:rPr>
              <w:t>15” X 8’     Class 3</w:t>
            </w:r>
          </w:p>
        </w:tc>
        <w:tc>
          <w:tcPr>
            <w:tcW w:w="2785" w:type="dxa"/>
          </w:tcPr>
          <w:p w:rsidR="00557C57" w:rsidRDefault="00E9118E" w:rsidP="005E2E21">
            <w:pPr>
              <w:ind w:right="450"/>
              <w:jc w:val="both"/>
              <w:rPr>
                <w:b/>
                <w:sz w:val="20"/>
                <w:szCs w:val="20"/>
              </w:rPr>
            </w:pPr>
            <w:r>
              <w:rPr>
                <w:b/>
                <w:sz w:val="20"/>
                <w:szCs w:val="20"/>
              </w:rPr>
              <w:t>$</w:t>
            </w:r>
          </w:p>
        </w:tc>
      </w:tr>
      <w:tr w:rsidR="00557C57" w:rsidTr="003D3949">
        <w:tc>
          <w:tcPr>
            <w:tcW w:w="6025" w:type="dxa"/>
          </w:tcPr>
          <w:p w:rsidR="00557C57" w:rsidRDefault="00E9118E" w:rsidP="005E2E21">
            <w:pPr>
              <w:ind w:right="450"/>
              <w:jc w:val="both"/>
              <w:rPr>
                <w:b/>
                <w:sz w:val="20"/>
                <w:szCs w:val="20"/>
              </w:rPr>
            </w:pPr>
            <w:r>
              <w:rPr>
                <w:b/>
                <w:sz w:val="20"/>
                <w:szCs w:val="20"/>
              </w:rPr>
              <w:t>18” X 4’     Class 3</w:t>
            </w:r>
          </w:p>
        </w:tc>
        <w:tc>
          <w:tcPr>
            <w:tcW w:w="2785" w:type="dxa"/>
          </w:tcPr>
          <w:p w:rsidR="00557C57" w:rsidRDefault="00E9118E" w:rsidP="005E2E21">
            <w:pPr>
              <w:ind w:right="450"/>
              <w:jc w:val="both"/>
              <w:rPr>
                <w:b/>
                <w:sz w:val="20"/>
                <w:szCs w:val="20"/>
              </w:rPr>
            </w:pPr>
            <w:r>
              <w:rPr>
                <w:b/>
                <w:sz w:val="20"/>
                <w:szCs w:val="20"/>
              </w:rPr>
              <w:t>$</w:t>
            </w:r>
          </w:p>
        </w:tc>
      </w:tr>
      <w:tr w:rsidR="00557C57" w:rsidTr="003D3949">
        <w:tc>
          <w:tcPr>
            <w:tcW w:w="6025" w:type="dxa"/>
          </w:tcPr>
          <w:p w:rsidR="00557C57" w:rsidRDefault="00E9118E" w:rsidP="005E2E21">
            <w:pPr>
              <w:ind w:right="450"/>
              <w:jc w:val="both"/>
              <w:rPr>
                <w:b/>
                <w:sz w:val="20"/>
                <w:szCs w:val="20"/>
              </w:rPr>
            </w:pPr>
            <w:r>
              <w:rPr>
                <w:b/>
                <w:sz w:val="20"/>
                <w:szCs w:val="20"/>
              </w:rPr>
              <w:t>18” X 8’     Class 3</w:t>
            </w:r>
          </w:p>
        </w:tc>
        <w:tc>
          <w:tcPr>
            <w:tcW w:w="2785" w:type="dxa"/>
          </w:tcPr>
          <w:p w:rsidR="00557C57" w:rsidRDefault="00E9118E" w:rsidP="005E2E21">
            <w:pPr>
              <w:ind w:right="450"/>
              <w:jc w:val="both"/>
              <w:rPr>
                <w:b/>
                <w:sz w:val="20"/>
                <w:szCs w:val="20"/>
              </w:rPr>
            </w:pPr>
            <w:r>
              <w:rPr>
                <w:b/>
                <w:sz w:val="20"/>
                <w:szCs w:val="20"/>
              </w:rPr>
              <w:t>$</w:t>
            </w:r>
          </w:p>
        </w:tc>
      </w:tr>
      <w:tr w:rsidR="00557C57" w:rsidTr="003D3949">
        <w:tc>
          <w:tcPr>
            <w:tcW w:w="6025" w:type="dxa"/>
          </w:tcPr>
          <w:p w:rsidR="00557C57" w:rsidRDefault="00E9118E" w:rsidP="005E2E21">
            <w:pPr>
              <w:ind w:right="450"/>
              <w:jc w:val="both"/>
              <w:rPr>
                <w:b/>
                <w:sz w:val="20"/>
                <w:szCs w:val="20"/>
              </w:rPr>
            </w:pPr>
            <w:r>
              <w:rPr>
                <w:b/>
                <w:sz w:val="20"/>
                <w:szCs w:val="20"/>
              </w:rPr>
              <w:t>24” X 4’    Class 3</w:t>
            </w:r>
          </w:p>
        </w:tc>
        <w:tc>
          <w:tcPr>
            <w:tcW w:w="2785" w:type="dxa"/>
          </w:tcPr>
          <w:p w:rsidR="00557C57" w:rsidRDefault="00E9118E" w:rsidP="005E2E21">
            <w:pPr>
              <w:ind w:right="450"/>
              <w:jc w:val="both"/>
              <w:rPr>
                <w:b/>
                <w:sz w:val="20"/>
                <w:szCs w:val="20"/>
              </w:rPr>
            </w:pPr>
            <w:r>
              <w:rPr>
                <w:b/>
                <w:sz w:val="20"/>
                <w:szCs w:val="20"/>
              </w:rPr>
              <w:t>$</w:t>
            </w:r>
          </w:p>
        </w:tc>
      </w:tr>
      <w:tr w:rsidR="00557C57" w:rsidTr="003D3949">
        <w:tc>
          <w:tcPr>
            <w:tcW w:w="6025" w:type="dxa"/>
          </w:tcPr>
          <w:p w:rsidR="00557C57" w:rsidRDefault="00E9118E" w:rsidP="005E2E21">
            <w:pPr>
              <w:ind w:right="450"/>
              <w:jc w:val="both"/>
              <w:rPr>
                <w:b/>
                <w:sz w:val="20"/>
                <w:szCs w:val="20"/>
              </w:rPr>
            </w:pPr>
            <w:r>
              <w:rPr>
                <w:b/>
                <w:sz w:val="20"/>
                <w:szCs w:val="20"/>
              </w:rPr>
              <w:t>24” X 8’    Class 3</w:t>
            </w:r>
          </w:p>
        </w:tc>
        <w:tc>
          <w:tcPr>
            <w:tcW w:w="2785" w:type="dxa"/>
          </w:tcPr>
          <w:p w:rsidR="00557C57" w:rsidRDefault="00E9118E" w:rsidP="005E2E21">
            <w:pPr>
              <w:ind w:right="450"/>
              <w:jc w:val="both"/>
              <w:rPr>
                <w:b/>
                <w:sz w:val="20"/>
                <w:szCs w:val="20"/>
              </w:rPr>
            </w:pPr>
            <w:r>
              <w:rPr>
                <w:b/>
                <w:sz w:val="20"/>
                <w:szCs w:val="20"/>
              </w:rPr>
              <w:t>$</w:t>
            </w:r>
          </w:p>
        </w:tc>
      </w:tr>
    </w:tbl>
    <w:p w:rsidR="005E2E21" w:rsidRPr="005E2E21" w:rsidRDefault="005E2E21" w:rsidP="005E2E21">
      <w:pPr>
        <w:spacing w:after="0"/>
        <w:ind w:left="540" w:right="450"/>
        <w:jc w:val="both"/>
        <w:rPr>
          <w:b/>
          <w:sz w:val="20"/>
          <w:szCs w:val="20"/>
        </w:rPr>
      </w:pPr>
    </w:p>
    <w:p w:rsidR="00A2525F" w:rsidRPr="00BE3468" w:rsidRDefault="00A2525F" w:rsidP="00A2525F">
      <w:pPr>
        <w:spacing w:after="0"/>
        <w:ind w:firstLine="360"/>
        <w:jc w:val="both"/>
        <w:rPr>
          <w:b/>
          <w:sz w:val="20"/>
          <w:szCs w:val="20"/>
        </w:rPr>
      </w:pPr>
      <w:r w:rsidRPr="00BE3468">
        <w:rPr>
          <w:b/>
          <w:sz w:val="20"/>
          <w:szCs w:val="20"/>
        </w:rPr>
        <w:t>I, the undersigned, hereby affirm that I have not been in any agreement or collusion among bidders or prospective bidders in restraint of freedom of competition, by agreement to bid at a fixed price or to refrain from bidding.</w:t>
      </w:r>
      <w:r w:rsidR="00AD7F3C" w:rsidRPr="00BE3468">
        <w:rPr>
          <w:b/>
          <w:sz w:val="20"/>
          <w:szCs w:val="20"/>
        </w:rPr>
        <w:t xml:space="preserve"> </w:t>
      </w:r>
      <w:r w:rsidR="001F194A" w:rsidRPr="00BE3468">
        <w:rPr>
          <w:b/>
          <w:sz w:val="20"/>
          <w:szCs w:val="20"/>
        </w:rPr>
        <w:t>Furthermore</w:t>
      </w:r>
      <w:r w:rsidR="00AD7F3C" w:rsidRPr="00BE3468">
        <w:rPr>
          <w:b/>
          <w:sz w:val="20"/>
          <w:szCs w:val="20"/>
        </w:rPr>
        <w:t xml:space="preserve">, for the duration of the agreement, that </w:t>
      </w:r>
      <w:r w:rsidR="001F194A" w:rsidRPr="00BE3468">
        <w:rPr>
          <w:b/>
          <w:sz w:val="20"/>
          <w:szCs w:val="20"/>
        </w:rPr>
        <w:t>I</w:t>
      </w:r>
      <w:r w:rsidR="00AD7F3C" w:rsidRPr="00BE3468">
        <w:rPr>
          <w:b/>
          <w:sz w:val="20"/>
          <w:szCs w:val="20"/>
        </w:rPr>
        <w:t xml:space="preserve"> will not violate federal immigration law or knowingly employ, hire for employment or continue to employ an unauthorized alien within the State of Alabama.  Furthermore, </w:t>
      </w:r>
      <w:r w:rsidR="001F194A" w:rsidRPr="00BE3468">
        <w:rPr>
          <w:b/>
          <w:sz w:val="20"/>
          <w:szCs w:val="20"/>
        </w:rPr>
        <w:t xml:space="preserve">if </w:t>
      </w:r>
      <w:r w:rsidR="00AD7F3C" w:rsidRPr="00BE3468">
        <w:rPr>
          <w:b/>
          <w:sz w:val="20"/>
          <w:szCs w:val="20"/>
        </w:rPr>
        <w:t>a contracting party found to be in violation of this provision shall be deemed in breach of agreement and shall be responsible for all damages resulting therefrom.</w:t>
      </w:r>
    </w:p>
    <w:p w:rsidR="00A2525F" w:rsidRDefault="00A2525F" w:rsidP="00A2525F">
      <w:pPr>
        <w:spacing w:after="0"/>
        <w:ind w:firstLine="360"/>
        <w:rPr>
          <w:b/>
        </w:rPr>
      </w:pPr>
    </w:p>
    <w:p w:rsidR="00A2525F" w:rsidRDefault="00A2525F" w:rsidP="00A2525F">
      <w:pPr>
        <w:spacing w:after="0"/>
        <w:ind w:firstLine="360"/>
        <w:rPr>
          <w:b/>
        </w:rPr>
      </w:pPr>
      <w:r>
        <w:rPr>
          <w:b/>
        </w:rPr>
        <w:t>________________________________________________</w:t>
      </w:r>
      <w:r>
        <w:rPr>
          <w:b/>
        </w:rPr>
        <w:tab/>
      </w:r>
      <w:r>
        <w:rPr>
          <w:b/>
        </w:rPr>
        <w:tab/>
        <w:t>________________________</w:t>
      </w:r>
    </w:p>
    <w:p w:rsidR="00A2525F" w:rsidRDefault="00A2525F" w:rsidP="00A2525F">
      <w:pPr>
        <w:spacing w:after="0"/>
        <w:ind w:firstLine="360"/>
        <w:rPr>
          <w:b/>
        </w:rPr>
      </w:pPr>
      <w:r>
        <w:rPr>
          <w:b/>
        </w:rPr>
        <w:t>Signature</w:t>
      </w:r>
      <w:r>
        <w:rPr>
          <w:b/>
        </w:rPr>
        <w:tab/>
      </w:r>
      <w:r>
        <w:rPr>
          <w:b/>
        </w:rPr>
        <w:tab/>
      </w:r>
      <w:r>
        <w:rPr>
          <w:b/>
        </w:rPr>
        <w:tab/>
      </w:r>
      <w:r w:rsidR="00FD5225">
        <w:rPr>
          <w:b/>
        </w:rPr>
        <w:t xml:space="preserve">         </w:t>
      </w:r>
      <w:r w:rsidR="005E2E21">
        <w:rPr>
          <w:b/>
        </w:rPr>
        <w:t>Title</w:t>
      </w:r>
      <w:r w:rsidR="00FD5225">
        <w:rPr>
          <w:b/>
        </w:rPr>
        <w:tab/>
      </w:r>
      <w:r w:rsidR="00FD5225">
        <w:rPr>
          <w:b/>
        </w:rPr>
        <w:tab/>
      </w:r>
      <w:r w:rsidR="00FD5225">
        <w:rPr>
          <w:b/>
        </w:rPr>
        <w:tab/>
      </w:r>
      <w:r>
        <w:rPr>
          <w:b/>
        </w:rPr>
        <w:tab/>
        <w:t>Date</w:t>
      </w:r>
    </w:p>
    <w:p w:rsidR="00A2525F" w:rsidRDefault="00A2525F" w:rsidP="00A2525F">
      <w:pPr>
        <w:spacing w:after="0"/>
        <w:ind w:firstLine="360"/>
        <w:rPr>
          <w:b/>
        </w:rPr>
      </w:pPr>
    </w:p>
    <w:p w:rsidR="00A2525F" w:rsidRDefault="00A2525F" w:rsidP="00137B90">
      <w:pPr>
        <w:tabs>
          <w:tab w:val="right" w:pos="9180"/>
        </w:tabs>
        <w:spacing w:after="0" w:line="240" w:lineRule="auto"/>
        <w:rPr>
          <w:b/>
        </w:rPr>
      </w:pPr>
      <w:r>
        <w:rPr>
          <w:b/>
        </w:rPr>
        <w:t xml:space="preserve">Company Name:  </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Address:</w:t>
      </w:r>
      <w:r>
        <w:rPr>
          <w:b/>
        </w:rPr>
        <w:tab/>
        <w:t>____________________________________________________________________________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Phone Numbers:</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 xml:space="preserve">Email: </w:t>
      </w:r>
      <w:r>
        <w:rPr>
          <w:b/>
        </w:rPr>
        <w:tab/>
        <w:t>_____________________________________________________________________________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Authorized Representative:  ___________________________________ Date:</w:t>
      </w:r>
      <w:r>
        <w:rPr>
          <w:b/>
        </w:rPr>
        <w:tab/>
        <w:t>___________________</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r>
        <w:rPr>
          <w:b/>
          <w:i/>
          <w:u w:val="single"/>
        </w:rPr>
        <w:t>This bid must be notarized</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rPr>
          <w:b/>
        </w:rPr>
      </w:pPr>
      <w:r>
        <w:rPr>
          <w:b/>
        </w:rPr>
        <w:t>Sworn to and subscribed before me this ________ day of ___________________________, 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_________________________________________________</w:t>
      </w:r>
      <w:proofErr w:type="gramStart"/>
      <w:r>
        <w:rPr>
          <w:b/>
        </w:rPr>
        <w:t xml:space="preserve">_ </w:t>
      </w:r>
      <w:r w:rsidR="00FD5225">
        <w:rPr>
          <w:b/>
        </w:rPr>
        <w:t xml:space="preserve"> </w:t>
      </w:r>
      <w:r>
        <w:rPr>
          <w:b/>
        </w:rPr>
        <w:t>My</w:t>
      </w:r>
      <w:proofErr w:type="gramEnd"/>
      <w:r>
        <w:rPr>
          <w:b/>
        </w:rPr>
        <w:t xml:space="preserve"> commission expires:  </w:t>
      </w:r>
      <w:r>
        <w:rPr>
          <w:b/>
        </w:rPr>
        <w:tab/>
        <w:t>_____________</w:t>
      </w:r>
    </w:p>
    <w:p w:rsidR="00397D26" w:rsidRDefault="00A2525F" w:rsidP="00BE3468">
      <w:pPr>
        <w:tabs>
          <w:tab w:val="right" w:pos="9180"/>
        </w:tabs>
        <w:spacing w:after="0"/>
        <w:rPr>
          <w:b/>
          <w:sz w:val="28"/>
          <w:szCs w:val="28"/>
        </w:rPr>
      </w:pPr>
      <w:r>
        <w:rPr>
          <w:b/>
        </w:rPr>
        <w:t>Notary Public</w:t>
      </w:r>
    </w:p>
    <w:p w:rsidR="00127037" w:rsidRDefault="00127037" w:rsidP="00104396">
      <w:pPr>
        <w:spacing w:after="0"/>
        <w:jc w:val="center"/>
        <w:rPr>
          <w:b/>
          <w:sz w:val="28"/>
          <w:szCs w:val="28"/>
        </w:rPr>
      </w:pPr>
    </w:p>
    <w:p w:rsidR="00127037" w:rsidRDefault="00127037" w:rsidP="00104396">
      <w:pPr>
        <w:spacing w:after="0"/>
        <w:jc w:val="center"/>
        <w:rPr>
          <w:b/>
          <w:sz w:val="28"/>
          <w:szCs w:val="28"/>
        </w:rPr>
      </w:pPr>
    </w:p>
    <w:p w:rsidR="00114FBF" w:rsidRDefault="00114FBF" w:rsidP="00104396">
      <w:pPr>
        <w:spacing w:after="0"/>
        <w:jc w:val="center"/>
        <w:rPr>
          <w:b/>
          <w:sz w:val="28"/>
          <w:szCs w:val="28"/>
        </w:rPr>
      </w:pPr>
      <w:r>
        <w:rPr>
          <w:b/>
          <w:sz w:val="28"/>
          <w:szCs w:val="28"/>
        </w:rPr>
        <w:lastRenderedPageBreak/>
        <w:t xml:space="preserve">CITY OF BOAZ </w:t>
      </w:r>
    </w:p>
    <w:p w:rsidR="00114FBF" w:rsidRDefault="00114FBF" w:rsidP="00104396">
      <w:pPr>
        <w:spacing w:after="0"/>
        <w:jc w:val="center"/>
        <w:rPr>
          <w:b/>
          <w:sz w:val="28"/>
          <w:szCs w:val="28"/>
        </w:rPr>
      </w:pPr>
      <w:r w:rsidRPr="000C2799">
        <w:rPr>
          <w:b/>
          <w:sz w:val="28"/>
          <w:szCs w:val="28"/>
        </w:rPr>
        <w:t>INSTRUCTION TO BIDDERS</w:t>
      </w:r>
    </w:p>
    <w:p w:rsidR="00113607" w:rsidRPr="000C2799" w:rsidRDefault="00113607" w:rsidP="00104396">
      <w:pPr>
        <w:spacing w:after="0"/>
        <w:jc w:val="center"/>
        <w:rPr>
          <w:b/>
          <w:sz w:val="28"/>
          <w:szCs w:val="28"/>
        </w:rPr>
      </w:pPr>
    </w:p>
    <w:p w:rsidR="00CB63DD" w:rsidRDefault="00CB63DD" w:rsidP="00CB63DD">
      <w:pPr>
        <w:pStyle w:val="ListParagraph"/>
        <w:numPr>
          <w:ilvl w:val="0"/>
          <w:numId w:val="2"/>
        </w:numPr>
      </w:pPr>
      <w:r>
        <w:t>All bids must be submitted in a sealed envelope clearly marked SEALED BID.  Envelope should also state Bid Invitation Number, date, and time of bid opening.</w:t>
      </w:r>
    </w:p>
    <w:p w:rsidR="00CB63DD" w:rsidRDefault="00CB63DD" w:rsidP="00CB63DD">
      <w:pPr>
        <w:pStyle w:val="ListParagraph"/>
        <w:numPr>
          <w:ilvl w:val="0"/>
          <w:numId w:val="2"/>
        </w:numPr>
      </w:pPr>
      <w:r>
        <w:t xml:space="preserve">All bids shall be typewritten or in ink on the form prepared by the City.  All proposals must be signed by an official of the corporation/company duly authorized to sign bids and </w:t>
      </w:r>
      <w:r w:rsidRPr="005F76B4">
        <w:t>all bids must be notarized.</w:t>
      </w:r>
    </w:p>
    <w:p w:rsidR="00CB63DD" w:rsidRDefault="00CB63DD" w:rsidP="00CB63DD">
      <w:pPr>
        <w:pStyle w:val="ListParagraph"/>
        <w:numPr>
          <w:ilvl w:val="0"/>
          <w:numId w:val="2"/>
        </w:numPr>
      </w:pPr>
      <w:r>
        <w:t>The materials must meet all specifications of the State of Alabama Highway Department Standard Specifications for Highway Construction.</w:t>
      </w:r>
    </w:p>
    <w:p w:rsidR="00CB63DD" w:rsidRPr="007606A7" w:rsidRDefault="00CB63DD" w:rsidP="00CB63DD">
      <w:pPr>
        <w:pStyle w:val="ListParagraph"/>
        <w:numPr>
          <w:ilvl w:val="0"/>
          <w:numId w:val="2"/>
        </w:numPr>
        <w:rPr>
          <w:b/>
        </w:rPr>
      </w:pPr>
      <w:r>
        <w:t>A certificate of Workers Compensations and Liability Insurance Coverage is required for work or services on City of Boaz property.  This must be provided before bid is awarded.</w:t>
      </w:r>
    </w:p>
    <w:p w:rsidR="00CB63DD" w:rsidRPr="0003557F" w:rsidRDefault="00CB63DD" w:rsidP="00CB63DD">
      <w:pPr>
        <w:pStyle w:val="ListParagraph"/>
        <w:numPr>
          <w:ilvl w:val="0"/>
          <w:numId w:val="2"/>
        </w:numPr>
        <w:rPr>
          <w:b/>
        </w:rPr>
      </w:pPr>
      <w:r>
        <w:t>Successful bidder will be required to purchase a City of Boaz privilege license; and apply for a permit if required. (The fee for a City permit will be waived for this one project if required.)</w:t>
      </w:r>
    </w:p>
    <w:p w:rsidR="00CB63DD" w:rsidRDefault="00CB63DD" w:rsidP="00CB63DD">
      <w:pPr>
        <w:pStyle w:val="ListParagraph"/>
        <w:numPr>
          <w:ilvl w:val="0"/>
          <w:numId w:val="2"/>
        </w:numPr>
      </w:pPr>
      <w:r>
        <w:t>All corrections or erasures shall be initialed by the person signing the bid or his authorized representative.</w:t>
      </w:r>
    </w:p>
    <w:p w:rsidR="00CB63DD" w:rsidRDefault="00CB63DD" w:rsidP="00CB63DD">
      <w:pPr>
        <w:pStyle w:val="ListParagraph"/>
        <w:numPr>
          <w:ilvl w:val="0"/>
          <w:numId w:val="2"/>
        </w:numPr>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CB63DD" w:rsidRDefault="00CB63DD" w:rsidP="00CB63DD">
      <w:pPr>
        <w:pStyle w:val="ListParagraph"/>
        <w:numPr>
          <w:ilvl w:val="0"/>
          <w:numId w:val="2"/>
        </w:numPr>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CB63DD" w:rsidRDefault="00CB63DD" w:rsidP="00CB63DD">
      <w:pPr>
        <w:pStyle w:val="ListParagraph"/>
        <w:numPr>
          <w:ilvl w:val="0"/>
          <w:numId w:val="2"/>
        </w:numPr>
      </w:pPr>
      <w:r>
        <w:t xml:space="preserve">Bids may be amended or withdrawn by the party submitting such bid or by their authorized representative, up until the scheduled opening time. No bid may be amended or withdrawn thereafter </w:t>
      </w:r>
      <w:r w:rsidRPr="00223CB5">
        <w:rPr>
          <w:b/>
        </w:rPr>
        <w:t>regardless of the circumstances</w:t>
      </w:r>
      <w:r>
        <w:t>.</w:t>
      </w:r>
    </w:p>
    <w:p w:rsidR="00CB63DD" w:rsidRDefault="00CB63DD" w:rsidP="00CB63DD">
      <w:pPr>
        <w:pStyle w:val="ListParagraph"/>
        <w:numPr>
          <w:ilvl w:val="0"/>
          <w:numId w:val="2"/>
        </w:numPr>
      </w:pPr>
      <w:r>
        <w:t>Prices quoted in all bids shall be delivered prices, exclusive of all Federal and State excise, sales, and manufacturer’s taxes.</w:t>
      </w:r>
    </w:p>
    <w:p w:rsidR="00CB63DD" w:rsidRPr="0003557F" w:rsidRDefault="00CB63DD" w:rsidP="00CB63DD">
      <w:pPr>
        <w:pStyle w:val="ListParagraph"/>
        <w:numPr>
          <w:ilvl w:val="0"/>
          <w:numId w:val="2"/>
        </w:numPr>
        <w:rPr>
          <w:b/>
        </w:rPr>
      </w:pPr>
      <w:r>
        <w:t>All bids which do not contain a firm stated price for the item(s) required will be considered informal and will not be considered</w:t>
      </w:r>
      <w:r w:rsidRPr="0003557F">
        <w:rPr>
          <w:b/>
        </w:rPr>
        <w:t>.  Any bid containing an escalator clause will not be considered.</w:t>
      </w:r>
    </w:p>
    <w:p w:rsidR="00CB63DD" w:rsidRPr="0003557F" w:rsidRDefault="00CB63DD" w:rsidP="00CB63DD">
      <w:pPr>
        <w:pStyle w:val="ListParagraph"/>
        <w:numPr>
          <w:ilvl w:val="0"/>
          <w:numId w:val="2"/>
        </w:numPr>
        <w:rPr>
          <w:b/>
        </w:rPr>
      </w:pPr>
      <w:r>
        <w:t>The City of Boaz is to be protected against any increase above the price in the bid until all materials covered by this bid have been delivered.</w:t>
      </w:r>
    </w:p>
    <w:p w:rsidR="00CB63DD" w:rsidRPr="0003557F" w:rsidRDefault="00CB63DD" w:rsidP="00CB63DD">
      <w:pPr>
        <w:pStyle w:val="ListParagraph"/>
        <w:numPr>
          <w:ilvl w:val="0"/>
          <w:numId w:val="2"/>
        </w:numPr>
        <w:rPr>
          <w:b/>
        </w:rPr>
      </w:pPr>
      <w:r>
        <w:t>Discounts, if any, will be figured from the date of acceptance by the City, regardless of date of delivery or invoice.</w:t>
      </w:r>
    </w:p>
    <w:p w:rsidR="00CB63DD" w:rsidRPr="0003557F" w:rsidRDefault="00CB63DD" w:rsidP="00CB63DD">
      <w:pPr>
        <w:pStyle w:val="ListParagraph"/>
        <w:numPr>
          <w:ilvl w:val="0"/>
          <w:numId w:val="2"/>
        </w:numPr>
        <w:rPr>
          <w:b/>
        </w:rPr>
      </w:pPr>
      <w:r>
        <w:t>The City will assume no transportation or handling charges other than specified in the bid.</w:t>
      </w:r>
    </w:p>
    <w:p w:rsidR="00CB63DD" w:rsidRPr="0003557F" w:rsidRDefault="00CB63DD" w:rsidP="00CB63DD">
      <w:pPr>
        <w:pStyle w:val="ListParagraph"/>
        <w:numPr>
          <w:ilvl w:val="0"/>
          <w:numId w:val="2"/>
        </w:numPr>
        <w:rPr>
          <w:b/>
        </w:rPr>
      </w:pPr>
      <w:r>
        <w:t>The City shall have thirty days from the date of the opening of the bids before rewarding a contractor or rejecting the bids.</w:t>
      </w:r>
    </w:p>
    <w:p w:rsidR="00CB63DD" w:rsidRPr="0003557F" w:rsidRDefault="00CB63DD" w:rsidP="00CB63DD">
      <w:pPr>
        <w:pStyle w:val="ListParagraph"/>
        <w:numPr>
          <w:ilvl w:val="0"/>
          <w:numId w:val="2"/>
        </w:numPr>
        <w:rPr>
          <w:b/>
        </w:rPr>
      </w:pPr>
      <w:r>
        <w:t xml:space="preserve">The City reserves the right to have demonstrated to its designated representatives, any and all items bid </w:t>
      </w:r>
      <w:r w:rsidRPr="0003557F">
        <w:rPr>
          <w:b/>
        </w:rPr>
        <w:t>before</w:t>
      </w:r>
      <w:r>
        <w:t xml:space="preserve"> making the award.</w:t>
      </w:r>
    </w:p>
    <w:p w:rsidR="00CB63DD" w:rsidRPr="00BD2023" w:rsidRDefault="00CB63DD" w:rsidP="00CB63DD">
      <w:pPr>
        <w:pStyle w:val="ListParagraph"/>
        <w:numPr>
          <w:ilvl w:val="0"/>
          <w:numId w:val="2"/>
        </w:numPr>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CB63DD" w:rsidRPr="00BD2023" w:rsidRDefault="00CB63DD" w:rsidP="00CB63DD">
      <w:pPr>
        <w:pStyle w:val="ListParagraph"/>
        <w:numPr>
          <w:ilvl w:val="0"/>
          <w:numId w:val="2"/>
        </w:numPr>
        <w:rPr>
          <w:b/>
        </w:rPr>
      </w:pPr>
      <w:r>
        <w:t>The bidder shall assume full responsibility for warranty of all components of the equipment.  A statement shall be attached with the proposal setting out the conditions of the warranty.  The manufacturer’s standard warranty shall be furnished.</w:t>
      </w:r>
    </w:p>
    <w:p w:rsidR="00CB63DD" w:rsidRPr="00BD2023" w:rsidRDefault="00CB63DD" w:rsidP="00CB63DD">
      <w:pPr>
        <w:pStyle w:val="ListParagraph"/>
        <w:numPr>
          <w:ilvl w:val="0"/>
          <w:numId w:val="2"/>
        </w:numPr>
        <w:rPr>
          <w:b/>
        </w:rPr>
      </w:pPr>
      <w:r>
        <w:t>The successful bidder shall indemnify and save harmless, the City of Boaz, against any and all claims for royalties, patent infringements or suits for information hereon which be involved in the manufacture or use of the items furnished.</w:t>
      </w:r>
    </w:p>
    <w:p w:rsidR="00CB63DD" w:rsidRPr="007606A7" w:rsidRDefault="00CB63DD" w:rsidP="00CB63DD">
      <w:pPr>
        <w:pStyle w:val="ListParagraph"/>
        <w:numPr>
          <w:ilvl w:val="0"/>
          <w:numId w:val="2"/>
        </w:numPr>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CB63DD" w:rsidRPr="007606A7" w:rsidRDefault="00CB63DD" w:rsidP="00CB63DD">
      <w:pPr>
        <w:pStyle w:val="ListParagraph"/>
        <w:numPr>
          <w:ilvl w:val="0"/>
          <w:numId w:val="2"/>
        </w:numPr>
        <w:rPr>
          <w:b/>
        </w:rPr>
      </w:pPr>
      <w:r>
        <w:t>The City of Boaz reserves the right to accept or reject any or all items covered in the request, or any portion(s) thereof, re-advise and/or take other steps to pursue the best interest of the City.</w:t>
      </w:r>
    </w:p>
    <w:p w:rsidR="00CB63DD" w:rsidRDefault="00CB63DD" w:rsidP="00CB63DD">
      <w:pPr>
        <w:tabs>
          <w:tab w:val="right" w:pos="9180"/>
        </w:tabs>
        <w:spacing w:after="0"/>
        <w:rPr>
          <w:b/>
        </w:rPr>
      </w:pPr>
    </w:p>
    <w:p w:rsidR="00114FBF" w:rsidRDefault="00114FBF" w:rsidP="00A2525F">
      <w:pPr>
        <w:tabs>
          <w:tab w:val="right" w:pos="9180"/>
        </w:tabs>
        <w:spacing w:after="0"/>
        <w:rPr>
          <w:b/>
        </w:rPr>
      </w:pPr>
    </w:p>
    <w:sectPr w:rsidR="00114FBF" w:rsidSect="00BE3468">
      <w:headerReference w:type="default" r:id="rId8"/>
      <w:pgSz w:w="12240" w:h="15840" w:code="1"/>
      <w:pgMar w:top="1218"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6C" w:rsidRDefault="00A7596C" w:rsidP="007D07C6">
      <w:pPr>
        <w:spacing w:after="0" w:line="240" w:lineRule="auto"/>
      </w:pPr>
      <w:r>
        <w:separator/>
      </w:r>
    </w:p>
  </w:endnote>
  <w:endnote w:type="continuationSeparator" w:id="0">
    <w:p w:rsidR="00A7596C" w:rsidRDefault="00A7596C"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6C" w:rsidRDefault="00A7596C" w:rsidP="007D07C6">
      <w:pPr>
        <w:spacing w:after="0" w:line="240" w:lineRule="auto"/>
      </w:pPr>
      <w:r>
        <w:separator/>
      </w:r>
    </w:p>
  </w:footnote>
  <w:footnote w:type="continuationSeparator" w:id="0">
    <w:p w:rsidR="00A7596C" w:rsidRDefault="00A7596C"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5E" w:rsidRPr="00127037" w:rsidRDefault="00922277" w:rsidP="00127037">
    <w:pPr>
      <w:jc w:val="right"/>
      <w:rPr>
        <w:rFonts w:ascii="Calibri" w:eastAsia="Times New Roman" w:hAnsi="Calibri" w:cs="Times New Roman"/>
        <w:color w:val="000000"/>
        <w:sz w:val="18"/>
        <w:szCs w:val="18"/>
      </w:rPr>
    </w:pPr>
    <w:r w:rsidRPr="00127037">
      <w:rPr>
        <w:sz w:val="18"/>
        <w:szCs w:val="18"/>
      </w:rPr>
      <w:t xml:space="preserve">Bid </w:t>
    </w:r>
    <w:r w:rsidR="00113607">
      <w:rPr>
        <w:rFonts w:ascii="Calibri" w:eastAsia="Times New Roman" w:hAnsi="Calibri" w:cs="Times New Roman"/>
        <w:color w:val="000000"/>
        <w:sz w:val="18"/>
        <w:szCs w:val="18"/>
      </w:rPr>
      <w:t>2017-10-92</w:t>
    </w:r>
    <w:r w:rsidR="00127037" w:rsidRPr="00127037">
      <w:rPr>
        <w:rFonts w:ascii="Calibri" w:eastAsia="Times New Roman" w:hAnsi="Calibri" w:cs="Times New Roman"/>
        <w:color w:val="000000"/>
        <w:sz w:val="18"/>
        <w:szCs w:val="18"/>
      </w:rPr>
      <w:t xml:space="preserve"> </w:t>
    </w:r>
    <w:r w:rsidR="00DD6C87" w:rsidRPr="00127037">
      <w:rPr>
        <w:sz w:val="18"/>
        <w:szCs w:val="18"/>
      </w:rPr>
      <w:t>Circular Concrete Pipe</w:t>
    </w:r>
  </w:p>
  <w:p w:rsidR="00922277" w:rsidRPr="00AA378E" w:rsidRDefault="00922277" w:rsidP="00922277">
    <w:pPr>
      <w:pStyle w:val="Header"/>
      <w:jc w:val="right"/>
      <w:rPr>
        <w:sz w:val="18"/>
        <w:szCs w:val="18"/>
      </w:rPr>
    </w:pP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FE5A5B8E"/>
    <w:lvl w:ilvl="0" w:tplc="DD943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4DE2"/>
    <w:rsid w:val="000119E7"/>
    <w:rsid w:val="00061990"/>
    <w:rsid w:val="00064ED2"/>
    <w:rsid w:val="00085879"/>
    <w:rsid w:val="000E0FBF"/>
    <w:rsid w:val="00104396"/>
    <w:rsid w:val="00113607"/>
    <w:rsid w:val="00114FBF"/>
    <w:rsid w:val="00121EE9"/>
    <w:rsid w:val="00127037"/>
    <w:rsid w:val="00137B90"/>
    <w:rsid w:val="001A23FB"/>
    <w:rsid w:val="001A4B6D"/>
    <w:rsid w:val="001F194A"/>
    <w:rsid w:val="00207BDC"/>
    <w:rsid w:val="0022529C"/>
    <w:rsid w:val="00241E5B"/>
    <w:rsid w:val="002471CD"/>
    <w:rsid w:val="002579FB"/>
    <w:rsid w:val="00270429"/>
    <w:rsid w:val="00271EA0"/>
    <w:rsid w:val="002E3DDC"/>
    <w:rsid w:val="0031330A"/>
    <w:rsid w:val="00347A8B"/>
    <w:rsid w:val="00397D26"/>
    <w:rsid w:val="003D3949"/>
    <w:rsid w:val="00407B67"/>
    <w:rsid w:val="00486A9C"/>
    <w:rsid w:val="004C5474"/>
    <w:rsid w:val="00557C57"/>
    <w:rsid w:val="00566E6A"/>
    <w:rsid w:val="005917FF"/>
    <w:rsid w:val="005A7B96"/>
    <w:rsid w:val="005C0556"/>
    <w:rsid w:val="005C2254"/>
    <w:rsid w:val="005E2E21"/>
    <w:rsid w:val="00611F8C"/>
    <w:rsid w:val="006152DD"/>
    <w:rsid w:val="0065193F"/>
    <w:rsid w:val="0065705B"/>
    <w:rsid w:val="006765FB"/>
    <w:rsid w:val="006B5CCE"/>
    <w:rsid w:val="006F35A9"/>
    <w:rsid w:val="006F61CF"/>
    <w:rsid w:val="00742A8A"/>
    <w:rsid w:val="00750452"/>
    <w:rsid w:val="007A1CA0"/>
    <w:rsid w:val="007D07C6"/>
    <w:rsid w:val="007F6126"/>
    <w:rsid w:val="00831453"/>
    <w:rsid w:val="00875E53"/>
    <w:rsid w:val="008B4181"/>
    <w:rsid w:val="008F1A2F"/>
    <w:rsid w:val="00907DFB"/>
    <w:rsid w:val="00922277"/>
    <w:rsid w:val="00933977"/>
    <w:rsid w:val="00974EEB"/>
    <w:rsid w:val="009F7758"/>
    <w:rsid w:val="00A21387"/>
    <w:rsid w:val="00A2525F"/>
    <w:rsid w:val="00A2775E"/>
    <w:rsid w:val="00A437D8"/>
    <w:rsid w:val="00A43990"/>
    <w:rsid w:val="00A7596C"/>
    <w:rsid w:val="00A81E71"/>
    <w:rsid w:val="00A953FF"/>
    <w:rsid w:val="00AA27AD"/>
    <w:rsid w:val="00AA378E"/>
    <w:rsid w:val="00AD7F3C"/>
    <w:rsid w:val="00B101B0"/>
    <w:rsid w:val="00B16058"/>
    <w:rsid w:val="00B370B7"/>
    <w:rsid w:val="00BE3468"/>
    <w:rsid w:val="00BF33BD"/>
    <w:rsid w:val="00BF4FC8"/>
    <w:rsid w:val="00C037BA"/>
    <w:rsid w:val="00C77B50"/>
    <w:rsid w:val="00C9261B"/>
    <w:rsid w:val="00CB63DD"/>
    <w:rsid w:val="00CD2082"/>
    <w:rsid w:val="00D05F11"/>
    <w:rsid w:val="00D52645"/>
    <w:rsid w:val="00D65AF0"/>
    <w:rsid w:val="00DD6C87"/>
    <w:rsid w:val="00E21174"/>
    <w:rsid w:val="00E419D8"/>
    <w:rsid w:val="00E9118E"/>
    <w:rsid w:val="00F4722A"/>
    <w:rsid w:val="00F67F76"/>
    <w:rsid w:val="00F81E42"/>
    <w:rsid w:val="00FB51DE"/>
    <w:rsid w:val="00FD4A14"/>
    <w:rsid w:val="00F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7402">
      <w:bodyDiv w:val="1"/>
      <w:marLeft w:val="0"/>
      <w:marRight w:val="0"/>
      <w:marTop w:val="0"/>
      <w:marBottom w:val="0"/>
      <w:divBdr>
        <w:top w:val="none" w:sz="0" w:space="0" w:color="auto"/>
        <w:left w:val="none" w:sz="0" w:space="0" w:color="auto"/>
        <w:bottom w:val="none" w:sz="0" w:space="0" w:color="auto"/>
        <w:right w:val="none" w:sz="0" w:space="0" w:color="auto"/>
      </w:divBdr>
    </w:div>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546838338">
      <w:bodyDiv w:val="1"/>
      <w:marLeft w:val="0"/>
      <w:marRight w:val="0"/>
      <w:marTop w:val="0"/>
      <w:marBottom w:val="0"/>
      <w:divBdr>
        <w:top w:val="none" w:sz="0" w:space="0" w:color="auto"/>
        <w:left w:val="none" w:sz="0" w:space="0" w:color="auto"/>
        <w:bottom w:val="none" w:sz="0" w:space="0" w:color="auto"/>
        <w:right w:val="none" w:sz="0" w:space="0" w:color="auto"/>
      </w:divBdr>
    </w:div>
    <w:div w:id="980426988">
      <w:bodyDiv w:val="1"/>
      <w:marLeft w:val="0"/>
      <w:marRight w:val="0"/>
      <w:marTop w:val="0"/>
      <w:marBottom w:val="0"/>
      <w:divBdr>
        <w:top w:val="none" w:sz="0" w:space="0" w:color="auto"/>
        <w:left w:val="none" w:sz="0" w:space="0" w:color="auto"/>
        <w:bottom w:val="none" w:sz="0" w:space="0" w:color="auto"/>
        <w:right w:val="none" w:sz="0" w:space="0" w:color="auto"/>
      </w:divBdr>
    </w:div>
    <w:div w:id="1084301250">
      <w:bodyDiv w:val="1"/>
      <w:marLeft w:val="0"/>
      <w:marRight w:val="0"/>
      <w:marTop w:val="0"/>
      <w:marBottom w:val="0"/>
      <w:divBdr>
        <w:top w:val="none" w:sz="0" w:space="0" w:color="auto"/>
        <w:left w:val="none" w:sz="0" w:space="0" w:color="auto"/>
        <w:bottom w:val="none" w:sz="0" w:space="0" w:color="auto"/>
        <w:right w:val="none" w:sz="0" w:space="0" w:color="auto"/>
      </w:divBdr>
    </w:div>
    <w:div w:id="1104424113">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 w:id="1733963107">
      <w:bodyDiv w:val="1"/>
      <w:marLeft w:val="0"/>
      <w:marRight w:val="0"/>
      <w:marTop w:val="0"/>
      <w:marBottom w:val="0"/>
      <w:divBdr>
        <w:top w:val="none" w:sz="0" w:space="0" w:color="auto"/>
        <w:left w:val="none" w:sz="0" w:space="0" w:color="auto"/>
        <w:bottom w:val="none" w:sz="0" w:space="0" w:color="auto"/>
        <w:right w:val="none" w:sz="0" w:space="0" w:color="auto"/>
      </w:divBdr>
    </w:div>
    <w:div w:id="20271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Jill Bright</cp:lastModifiedBy>
  <cp:revision>6</cp:revision>
  <cp:lastPrinted>2017-10-25T14:45:00Z</cp:lastPrinted>
  <dcterms:created xsi:type="dcterms:W3CDTF">2016-08-23T13:28:00Z</dcterms:created>
  <dcterms:modified xsi:type="dcterms:W3CDTF">2017-10-25T14:45:00Z</dcterms:modified>
</cp:coreProperties>
</file>