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EEC13E" w14:textId="77777777" w:rsidR="00C06812" w:rsidRPr="00C06812" w:rsidRDefault="00C06812" w:rsidP="00C06812">
      <w:pPr>
        <w:pStyle w:val="NormalWeb"/>
        <w:jc w:val="center"/>
        <w:rPr>
          <w:b/>
          <w:bCs/>
          <w:color w:val="000000"/>
          <w:sz w:val="22"/>
          <w:szCs w:val="22"/>
        </w:rPr>
      </w:pPr>
      <w:r w:rsidRPr="00C06812">
        <w:rPr>
          <w:b/>
          <w:bCs/>
          <w:color w:val="000000"/>
          <w:sz w:val="22"/>
          <w:szCs w:val="22"/>
        </w:rPr>
        <w:t>INVITATION TO BID</w:t>
      </w:r>
    </w:p>
    <w:p w14:paraId="4E785239" w14:textId="77777777" w:rsidR="00C06812" w:rsidRPr="00C06812" w:rsidRDefault="00C06812" w:rsidP="00C06812">
      <w:pPr>
        <w:pStyle w:val="NormalWeb"/>
        <w:rPr>
          <w:color w:val="000000"/>
          <w:sz w:val="22"/>
          <w:szCs w:val="22"/>
        </w:rPr>
      </w:pPr>
      <w:r w:rsidRPr="00C06812">
        <w:rPr>
          <w:color w:val="000000"/>
          <w:sz w:val="22"/>
          <w:szCs w:val="22"/>
        </w:rPr>
        <w:t xml:space="preserve">The Peach County Commissioners Office will be accepting Sealed Bids for the next two (2) weeks pertaining to the following: </w:t>
      </w:r>
      <w:r w:rsidRPr="0087422C">
        <w:rPr>
          <w:b/>
          <w:bCs/>
          <w:color w:val="000000"/>
          <w:sz w:val="22"/>
          <w:szCs w:val="22"/>
        </w:rPr>
        <w:t>Grass cutting for North and South Peach Parks.</w:t>
      </w:r>
    </w:p>
    <w:p w14:paraId="78F7215B" w14:textId="77777777" w:rsidR="00C06812" w:rsidRPr="00C06812" w:rsidRDefault="00C06812" w:rsidP="00C06812">
      <w:pPr>
        <w:pStyle w:val="NormalWeb"/>
        <w:rPr>
          <w:color w:val="000000"/>
          <w:sz w:val="22"/>
          <w:szCs w:val="22"/>
        </w:rPr>
      </w:pPr>
      <w:r w:rsidRPr="00C06812">
        <w:rPr>
          <w:color w:val="000000"/>
          <w:sz w:val="22"/>
          <w:szCs w:val="22"/>
        </w:rPr>
        <w:t>Location of Parks:</w:t>
      </w:r>
    </w:p>
    <w:p w14:paraId="3BC7994B" w14:textId="77777777" w:rsidR="00C06812" w:rsidRPr="00C06812" w:rsidRDefault="00C06812" w:rsidP="00C06812">
      <w:pPr>
        <w:pStyle w:val="NormalWeb"/>
        <w:rPr>
          <w:color w:val="000000"/>
          <w:sz w:val="22"/>
          <w:szCs w:val="22"/>
        </w:rPr>
      </w:pPr>
      <w:r w:rsidRPr="00C06812">
        <w:rPr>
          <w:color w:val="000000"/>
          <w:sz w:val="22"/>
          <w:szCs w:val="22"/>
        </w:rPr>
        <w:t>North Peach Park (NPP) located on 461 West White Road in Byron, GA 31088 which contains approximately 58 acres +/-.</w:t>
      </w:r>
    </w:p>
    <w:p w14:paraId="7350A830" w14:textId="796A7C19" w:rsidR="00C06812" w:rsidRPr="00C06812" w:rsidRDefault="00C06812" w:rsidP="00C06812">
      <w:pPr>
        <w:pStyle w:val="NormalWeb"/>
        <w:rPr>
          <w:color w:val="000000"/>
          <w:sz w:val="22"/>
          <w:szCs w:val="22"/>
        </w:rPr>
      </w:pPr>
      <w:r w:rsidRPr="00C06812">
        <w:rPr>
          <w:color w:val="000000"/>
          <w:sz w:val="22"/>
          <w:szCs w:val="22"/>
        </w:rPr>
        <w:t xml:space="preserve">South Peach Park (SPP) located on 200 Murray Road Extension, Fort Valley, GA 31030 which contains approximately 48 acres </w:t>
      </w:r>
    </w:p>
    <w:p w14:paraId="78512063" w14:textId="37D86201" w:rsidR="00C06812" w:rsidRPr="00C06812" w:rsidRDefault="00C06812" w:rsidP="00C06812">
      <w:pPr>
        <w:pStyle w:val="NormalWeb"/>
        <w:rPr>
          <w:color w:val="000000"/>
          <w:sz w:val="22"/>
          <w:szCs w:val="22"/>
        </w:rPr>
      </w:pPr>
      <w:r w:rsidRPr="00C06812">
        <w:rPr>
          <w:color w:val="000000"/>
          <w:sz w:val="22"/>
          <w:szCs w:val="22"/>
        </w:rPr>
        <w:t>The Parks include nine baseball fields, two soccer fields, and two youth football fields, as well as surrounding park areas. The bid will be for the next two fiscal years 10/01/202</w:t>
      </w:r>
      <w:r w:rsidR="00A66A21">
        <w:rPr>
          <w:color w:val="000000"/>
          <w:sz w:val="22"/>
          <w:szCs w:val="22"/>
        </w:rPr>
        <w:t>5</w:t>
      </w:r>
      <w:r w:rsidRPr="00C06812">
        <w:rPr>
          <w:color w:val="000000"/>
          <w:sz w:val="22"/>
          <w:szCs w:val="22"/>
        </w:rPr>
        <w:t xml:space="preserve"> through 09/30/202</w:t>
      </w:r>
      <w:r w:rsidR="00A66A21">
        <w:rPr>
          <w:color w:val="000000"/>
          <w:sz w:val="22"/>
          <w:szCs w:val="22"/>
        </w:rPr>
        <w:t>7</w:t>
      </w:r>
      <w:r w:rsidRPr="00C06812">
        <w:rPr>
          <w:color w:val="000000"/>
          <w:sz w:val="22"/>
          <w:szCs w:val="22"/>
        </w:rPr>
        <w:t>. The parks will be cut on a weekly schedule.</w:t>
      </w:r>
    </w:p>
    <w:p w14:paraId="5B5465FB" w14:textId="77777777" w:rsidR="00C06812" w:rsidRPr="00C06812" w:rsidRDefault="00C06812" w:rsidP="00C06812">
      <w:pPr>
        <w:pStyle w:val="NormalWeb"/>
        <w:rPr>
          <w:color w:val="000000"/>
          <w:sz w:val="22"/>
          <w:szCs w:val="22"/>
        </w:rPr>
      </w:pPr>
      <w:r w:rsidRPr="00C06812">
        <w:rPr>
          <w:color w:val="000000"/>
          <w:sz w:val="22"/>
          <w:szCs w:val="22"/>
        </w:rPr>
        <w:t>Bidders are encouraged to visit the sites prior to submitting their bid to fully acquaint themselves with the conditions relative to the performance of the contract.</w:t>
      </w:r>
    </w:p>
    <w:p w14:paraId="4FD93D4D" w14:textId="3E0D9AAE" w:rsidR="00C06812" w:rsidRPr="00C06812" w:rsidRDefault="00C06812" w:rsidP="00C06812">
      <w:pPr>
        <w:pStyle w:val="NormalWeb"/>
        <w:rPr>
          <w:color w:val="000000"/>
          <w:sz w:val="22"/>
          <w:szCs w:val="22"/>
        </w:rPr>
      </w:pPr>
      <w:r>
        <w:rPr>
          <w:color w:val="000000"/>
          <w:sz w:val="22"/>
          <w:szCs w:val="22"/>
        </w:rPr>
        <w:t>Bid S</w:t>
      </w:r>
      <w:r w:rsidRPr="00C06812">
        <w:rPr>
          <w:color w:val="000000"/>
          <w:sz w:val="22"/>
          <w:szCs w:val="22"/>
        </w:rPr>
        <w:t>pecification Package</w:t>
      </w:r>
      <w:r>
        <w:rPr>
          <w:color w:val="000000"/>
          <w:sz w:val="22"/>
          <w:szCs w:val="22"/>
        </w:rPr>
        <w:t>s</w:t>
      </w:r>
      <w:r w:rsidRPr="00C06812">
        <w:rPr>
          <w:color w:val="000000"/>
          <w:sz w:val="22"/>
          <w:szCs w:val="22"/>
        </w:rPr>
        <w:t xml:space="preserve"> </w:t>
      </w:r>
      <w:r>
        <w:rPr>
          <w:color w:val="000000"/>
          <w:sz w:val="22"/>
          <w:szCs w:val="22"/>
        </w:rPr>
        <w:t>are</w:t>
      </w:r>
      <w:r w:rsidRPr="00C06812">
        <w:rPr>
          <w:color w:val="000000"/>
          <w:sz w:val="22"/>
          <w:szCs w:val="22"/>
        </w:rPr>
        <w:t xml:space="preserve"> available</w:t>
      </w:r>
      <w:r>
        <w:rPr>
          <w:color w:val="000000"/>
          <w:sz w:val="22"/>
          <w:szCs w:val="22"/>
        </w:rPr>
        <w:t xml:space="preserve"> on </w:t>
      </w:r>
      <w:r w:rsidR="0014291B">
        <w:rPr>
          <w:color w:val="000000"/>
          <w:sz w:val="22"/>
          <w:szCs w:val="22"/>
        </w:rPr>
        <w:t xml:space="preserve">the Peach County Website </w:t>
      </w:r>
      <w:r>
        <w:rPr>
          <w:color w:val="000000"/>
          <w:sz w:val="22"/>
          <w:szCs w:val="22"/>
        </w:rPr>
        <w:t xml:space="preserve">or by emailing </w:t>
      </w:r>
      <w:r w:rsidR="00A66A21">
        <w:rPr>
          <w:color w:val="000000"/>
          <w:sz w:val="22"/>
          <w:szCs w:val="22"/>
        </w:rPr>
        <w:t>Garland Hampton</w:t>
      </w:r>
      <w:r>
        <w:rPr>
          <w:color w:val="000000"/>
          <w:sz w:val="22"/>
          <w:szCs w:val="22"/>
        </w:rPr>
        <w:t>, Purchasing Manager</w:t>
      </w:r>
      <w:r w:rsidR="00A66A21">
        <w:rPr>
          <w:color w:val="000000"/>
          <w:sz w:val="22"/>
          <w:szCs w:val="22"/>
        </w:rPr>
        <w:t xml:space="preserve">, </w:t>
      </w:r>
      <w:hyperlink r:id="rId4" w:history="1">
        <w:r w:rsidR="00A66A21" w:rsidRPr="008D52C9">
          <w:rPr>
            <w:rStyle w:val="Hyperlink"/>
            <w:sz w:val="22"/>
            <w:szCs w:val="22"/>
          </w:rPr>
          <w:t>garland-hampton@peachcounty.gov</w:t>
        </w:r>
      </w:hyperlink>
      <w:r w:rsidR="0014291B">
        <w:rPr>
          <w:color w:val="000000"/>
          <w:sz w:val="22"/>
          <w:szCs w:val="22"/>
        </w:rPr>
        <w:t>.</w:t>
      </w:r>
    </w:p>
    <w:p w14:paraId="5C119B1F" w14:textId="5DFFDBD0" w:rsidR="00C06812" w:rsidRPr="00C06812" w:rsidRDefault="00C06812" w:rsidP="00C06812">
      <w:pPr>
        <w:pStyle w:val="NormalWeb"/>
        <w:rPr>
          <w:color w:val="000000"/>
          <w:sz w:val="22"/>
          <w:szCs w:val="22"/>
        </w:rPr>
      </w:pPr>
      <w:r w:rsidRPr="00C06812">
        <w:rPr>
          <w:color w:val="000000"/>
          <w:sz w:val="22"/>
          <w:szCs w:val="22"/>
        </w:rPr>
        <w:t>Closing date for Sealed Bid</w:t>
      </w:r>
      <w:r>
        <w:rPr>
          <w:color w:val="000000"/>
          <w:sz w:val="22"/>
          <w:szCs w:val="22"/>
        </w:rPr>
        <w:t xml:space="preserve"> </w:t>
      </w:r>
      <w:r w:rsidRPr="00C06812">
        <w:rPr>
          <w:color w:val="000000"/>
          <w:sz w:val="22"/>
          <w:szCs w:val="22"/>
        </w:rPr>
        <w:t>#</w:t>
      </w:r>
      <w:r w:rsidR="00A66A21">
        <w:rPr>
          <w:color w:val="000000"/>
          <w:sz w:val="22"/>
          <w:szCs w:val="22"/>
        </w:rPr>
        <w:t>RFB-004</w:t>
      </w:r>
      <w:r w:rsidRPr="00C06812">
        <w:rPr>
          <w:color w:val="000000"/>
          <w:sz w:val="22"/>
          <w:szCs w:val="22"/>
        </w:rPr>
        <w:t xml:space="preserve">, shall be </w:t>
      </w:r>
      <w:r w:rsidR="00A66A21">
        <w:rPr>
          <w:color w:val="000000"/>
          <w:sz w:val="22"/>
          <w:szCs w:val="22"/>
        </w:rPr>
        <w:t>Wednesday</w:t>
      </w:r>
      <w:r w:rsidRPr="00C06812">
        <w:rPr>
          <w:color w:val="000000"/>
          <w:sz w:val="22"/>
          <w:szCs w:val="22"/>
        </w:rPr>
        <w:t>, Ju</w:t>
      </w:r>
      <w:r w:rsidR="00A66A21">
        <w:rPr>
          <w:color w:val="000000"/>
          <w:sz w:val="22"/>
          <w:szCs w:val="22"/>
        </w:rPr>
        <w:t xml:space="preserve">ly </w:t>
      </w:r>
      <w:r w:rsidR="0014291B">
        <w:rPr>
          <w:color w:val="000000"/>
          <w:sz w:val="22"/>
          <w:szCs w:val="22"/>
        </w:rPr>
        <w:t>10</w:t>
      </w:r>
      <w:r w:rsidR="0014291B" w:rsidRPr="0014291B">
        <w:rPr>
          <w:color w:val="000000"/>
          <w:sz w:val="22"/>
          <w:szCs w:val="22"/>
          <w:vertAlign w:val="superscript"/>
        </w:rPr>
        <w:t>th</w:t>
      </w:r>
      <w:r w:rsidR="0014291B">
        <w:rPr>
          <w:color w:val="000000"/>
          <w:sz w:val="22"/>
          <w:szCs w:val="22"/>
        </w:rPr>
        <w:t xml:space="preserve">, </w:t>
      </w:r>
      <w:r w:rsidRPr="00C06812">
        <w:rPr>
          <w:color w:val="000000"/>
          <w:sz w:val="22"/>
          <w:szCs w:val="22"/>
        </w:rPr>
        <w:t>202</w:t>
      </w:r>
      <w:r w:rsidR="00A66A21">
        <w:rPr>
          <w:color w:val="000000"/>
          <w:sz w:val="22"/>
          <w:szCs w:val="22"/>
        </w:rPr>
        <w:t>5</w:t>
      </w:r>
      <w:r w:rsidRPr="00C06812">
        <w:rPr>
          <w:color w:val="000000"/>
          <w:sz w:val="22"/>
          <w:szCs w:val="22"/>
        </w:rPr>
        <w:t xml:space="preserve"> @ 2:00 P.M.</w:t>
      </w:r>
    </w:p>
    <w:p w14:paraId="7A4AAD4D" w14:textId="73AFE8CC" w:rsidR="00C06812" w:rsidRPr="00C06812" w:rsidRDefault="00C06812" w:rsidP="00C06812">
      <w:pPr>
        <w:pStyle w:val="NormalWeb"/>
        <w:rPr>
          <w:color w:val="000000"/>
          <w:sz w:val="22"/>
          <w:szCs w:val="22"/>
        </w:rPr>
      </w:pPr>
      <w:r w:rsidRPr="00C06812">
        <w:rPr>
          <w:color w:val="000000"/>
          <w:sz w:val="22"/>
          <w:szCs w:val="22"/>
        </w:rPr>
        <w:t xml:space="preserve">The Bid Opening shall be </w:t>
      </w:r>
      <w:r w:rsidR="00A66A21">
        <w:rPr>
          <w:color w:val="000000"/>
          <w:sz w:val="22"/>
          <w:szCs w:val="22"/>
        </w:rPr>
        <w:t>Wednes</w:t>
      </w:r>
      <w:r w:rsidRPr="00C06812">
        <w:rPr>
          <w:color w:val="000000"/>
          <w:sz w:val="22"/>
          <w:szCs w:val="22"/>
        </w:rPr>
        <w:t>day, Ju</w:t>
      </w:r>
      <w:r w:rsidR="00A66A21">
        <w:rPr>
          <w:color w:val="000000"/>
          <w:sz w:val="22"/>
          <w:szCs w:val="22"/>
        </w:rPr>
        <w:t xml:space="preserve">ly </w:t>
      </w:r>
      <w:r w:rsidR="0014291B">
        <w:rPr>
          <w:color w:val="000000"/>
          <w:sz w:val="22"/>
          <w:szCs w:val="22"/>
        </w:rPr>
        <w:t>10</w:t>
      </w:r>
      <w:r w:rsidR="0014291B" w:rsidRPr="0014291B">
        <w:rPr>
          <w:color w:val="000000"/>
          <w:sz w:val="22"/>
          <w:szCs w:val="22"/>
          <w:vertAlign w:val="superscript"/>
        </w:rPr>
        <w:t>th</w:t>
      </w:r>
      <w:r w:rsidR="0014291B">
        <w:rPr>
          <w:color w:val="000000"/>
          <w:sz w:val="22"/>
          <w:szCs w:val="22"/>
        </w:rPr>
        <w:t>,</w:t>
      </w:r>
      <w:r w:rsidR="00A66A21">
        <w:rPr>
          <w:color w:val="000000"/>
          <w:sz w:val="22"/>
          <w:szCs w:val="22"/>
        </w:rPr>
        <w:t xml:space="preserve"> 2025</w:t>
      </w:r>
      <w:r w:rsidRPr="00C06812">
        <w:rPr>
          <w:color w:val="000000"/>
          <w:sz w:val="22"/>
          <w:szCs w:val="22"/>
        </w:rPr>
        <w:t xml:space="preserve"> @ 2:</w:t>
      </w:r>
      <w:r w:rsidR="00A66A21">
        <w:rPr>
          <w:color w:val="000000"/>
          <w:sz w:val="22"/>
          <w:szCs w:val="22"/>
        </w:rPr>
        <w:t>15</w:t>
      </w:r>
      <w:r w:rsidRPr="00C06812">
        <w:rPr>
          <w:color w:val="000000"/>
          <w:sz w:val="22"/>
          <w:szCs w:val="22"/>
        </w:rPr>
        <w:t xml:space="preserve"> P.M., in the Peach County Board of Commissioners Office Meeting Room.</w:t>
      </w:r>
    </w:p>
    <w:p w14:paraId="1DE75265" w14:textId="251A250D" w:rsidR="00C06812" w:rsidRPr="00C06812" w:rsidRDefault="00C06812" w:rsidP="00C06812">
      <w:pPr>
        <w:pStyle w:val="NormalWeb"/>
        <w:rPr>
          <w:color w:val="000000"/>
          <w:sz w:val="22"/>
          <w:szCs w:val="22"/>
        </w:rPr>
      </w:pPr>
      <w:r w:rsidRPr="00C06812">
        <w:rPr>
          <w:color w:val="000000"/>
          <w:sz w:val="22"/>
          <w:szCs w:val="22"/>
        </w:rPr>
        <w:t xml:space="preserve">Any question concerning the above mowing contract please contact </w:t>
      </w:r>
      <w:r w:rsidR="00A66A21">
        <w:rPr>
          <w:color w:val="000000"/>
          <w:sz w:val="22"/>
          <w:szCs w:val="22"/>
        </w:rPr>
        <w:t>Bruce Mackey</w:t>
      </w:r>
      <w:r w:rsidRPr="00C06812">
        <w:rPr>
          <w:color w:val="000000"/>
          <w:sz w:val="22"/>
          <w:szCs w:val="22"/>
        </w:rPr>
        <w:t>, Director of Recreation and Parks at (478)825-3334, to make an appointment.</w:t>
      </w:r>
    </w:p>
    <w:p w14:paraId="4E50A410" w14:textId="77777777" w:rsidR="00C06812" w:rsidRPr="00C06812" w:rsidRDefault="00C06812" w:rsidP="00C06812">
      <w:pPr>
        <w:pStyle w:val="NormalWeb"/>
        <w:rPr>
          <w:color w:val="000000"/>
          <w:sz w:val="22"/>
          <w:szCs w:val="22"/>
        </w:rPr>
      </w:pPr>
      <w:r w:rsidRPr="00C06812">
        <w:rPr>
          <w:color w:val="000000"/>
          <w:sz w:val="22"/>
          <w:szCs w:val="22"/>
        </w:rPr>
        <w:t xml:space="preserve">Peach County reserves the right to reject </w:t>
      </w:r>
      <w:proofErr w:type="gramStart"/>
      <w:r w:rsidRPr="00C06812">
        <w:rPr>
          <w:color w:val="000000"/>
          <w:sz w:val="22"/>
          <w:szCs w:val="22"/>
        </w:rPr>
        <w:t>any and all</w:t>
      </w:r>
      <w:proofErr w:type="gramEnd"/>
      <w:r w:rsidRPr="00C06812">
        <w:rPr>
          <w:color w:val="000000"/>
          <w:sz w:val="22"/>
          <w:szCs w:val="22"/>
        </w:rPr>
        <w:t xml:space="preserve"> bids, to waive informalities, to readvertise and/or to award the contract in the best interest of the County, and to retain </w:t>
      </w:r>
      <w:proofErr w:type="gramStart"/>
      <w:r w:rsidRPr="00C06812">
        <w:rPr>
          <w:color w:val="000000"/>
          <w:sz w:val="22"/>
          <w:szCs w:val="22"/>
        </w:rPr>
        <w:t>any and all</w:t>
      </w:r>
      <w:proofErr w:type="gramEnd"/>
      <w:r w:rsidRPr="00C06812">
        <w:rPr>
          <w:color w:val="000000"/>
          <w:sz w:val="22"/>
          <w:szCs w:val="22"/>
        </w:rPr>
        <w:t xml:space="preserve"> Bids for a period of thirty (30) days after the bid opening.</w:t>
      </w:r>
    </w:p>
    <w:p w14:paraId="06B2DC92" w14:textId="77777777" w:rsidR="00C06812" w:rsidRPr="00C06812" w:rsidRDefault="00C06812" w:rsidP="00C06812">
      <w:pPr>
        <w:pStyle w:val="NormalWeb"/>
        <w:rPr>
          <w:color w:val="000000"/>
          <w:sz w:val="22"/>
          <w:szCs w:val="22"/>
        </w:rPr>
      </w:pPr>
      <w:r w:rsidRPr="00C06812">
        <w:rPr>
          <w:color w:val="000000"/>
          <w:sz w:val="22"/>
          <w:szCs w:val="22"/>
        </w:rPr>
        <w:t>Bids should be mailed to:</w:t>
      </w:r>
    </w:p>
    <w:p w14:paraId="16C48FF4" w14:textId="77777777" w:rsidR="00C06812" w:rsidRPr="00C06812" w:rsidRDefault="00C06812" w:rsidP="00C06812">
      <w:pPr>
        <w:pStyle w:val="NormalWeb"/>
        <w:spacing w:before="0" w:beforeAutospacing="0" w:after="0" w:afterAutospacing="0"/>
        <w:rPr>
          <w:color w:val="000000"/>
          <w:sz w:val="22"/>
          <w:szCs w:val="22"/>
        </w:rPr>
      </w:pPr>
      <w:r w:rsidRPr="00C06812">
        <w:rPr>
          <w:color w:val="000000"/>
          <w:sz w:val="22"/>
          <w:szCs w:val="22"/>
        </w:rPr>
        <w:t>Peach County Commissioners Office</w:t>
      </w:r>
    </w:p>
    <w:p w14:paraId="0DD33EFD" w14:textId="0976A814" w:rsidR="00C06812" w:rsidRPr="00C06812" w:rsidRDefault="00C06812" w:rsidP="00C06812">
      <w:pPr>
        <w:pStyle w:val="NormalWeb"/>
        <w:spacing w:before="0" w:beforeAutospacing="0" w:after="0" w:afterAutospacing="0"/>
        <w:rPr>
          <w:color w:val="000000"/>
          <w:sz w:val="22"/>
          <w:szCs w:val="22"/>
        </w:rPr>
      </w:pPr>
      <w:r w:rsidRPr="00C06812">
        <w:rPr>
          <w:color w:val="000000"/>
          <w:sz w:val="22"/>
          <w:szCs w:val="22"/>
        </w:rPr>
        <w:t>Attn: Sealed Bid #</w:t>
      </w:r>
      <w:r w:rsidR="00A66A21">
        <w:rPr>
          <w:color w:val="000000"/>
          <w:sz w:val="22"/>
          <w:szCs w:val="22"/>
        </w:rPr>
        <w:t>RFB-004</w:t>
      </w:r>
    </w:p>
    <w:p w14:paraId="7C241DFD" w14:textId="77777777" w:rsidR="00C06812" w:rsidRPr="00C06812" w:rsidRDefault="00C06812" w:rsidP="00C06812">
      <w:pPr>
        <w:pStyle w:val="NormalWeb"/>
        <w:spacing w:before="0" w:beforeAutospacing="0" w:after="0" w:afterAutospacing="0"/>
        <w:rPr>
          <w:color w:val="000000"/>
          <w:sz w:val="22"/>
          <w:szCs w:val="22"/>
        </w:rPr>
      </w:pPr>
      <w:r w:rsidRPr="00C06812">
        <w:rPr>
          <w:color w:val="000000"/>
          <w:sz w:val="22"/>
          <w:szCs w:val="22"/>
        </w:rPr>
        <w:t>213 Persons Street</w:t>
      </w:r>
    </w:p>
    <w:p w14:paraId="109F67F4" w14:textId="77777777" w:rsidR="00C06812" w:rsidRPr="00C06812" w:rsidRDefault="00C06812" w:rsidP="00C06812">
      <w:pPr>
        <w:pStyle w:val="NormalWeb"/>
        <w:spacing w:before="0" w:beforeAutospacing="0" w:after="0" w:afterAutospacing="0"/>
        <w:rPr>
          <w:color w:val="000000"/>
          <w:sz w:val="22"/>
          <w:szCs w:val="22"/>
        </w:rPr>
      </w:pPr>
      <w:r w:rsidRPr="00C06812">
        <w:rPr>
          <w:color w:val="000000"/>
          <w:sz w:val="22"/>
          <w:szCs w:val="22"/>
        </w:rPr>
        <w:t>Fort Valley, Georgia 31030</w:t>
      </w:r>
    </w:p>
    <w:p w14:paraId="7F886FF1" w14:textId="65B8B22E" w:rsidR="00CC6939" w:rsidRDefault="00CC6939"/>
    <w:sectPr w:rsidR="00CC69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6812"/>
    <w:rsid w:val="0014291B"/>
    <w:rsid w:val="002C59C9"/>
    <w:rsid w:val="00452F37"/>
    <w:rsid w:val="004E2340"/>
    <w:rsid w:val="0087422C"/>
    <w:rsid w:val="00A66A21"/>
    <w:rsid w:val="00AF53CE"/>
    <w:rsid w:val="00C06812"/>
    <w:rsid w:val="00CC6939"/>
    <w:rsid w:val="00FE14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CC7FB"/>
  <w15:chartTrackingRefBased/>
  <w15:docId w15:val="{695A263B-B085-43EE-A5DD-DE0F7604FB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06812"/>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C06812"/>
    <w:rPr>
      <w:color w:val="0563C1" w:themeColor="hyperlink"/>
      <w:u w:val="single"/>
    </w:rPr>
  </w:style>
  <w:style w:type="character" w:styleId="UnresolvedMention">
    <w:name w:val="Unresolved Mention"/>
    <w:basedOn w:val="DefaultParagraphFont"/>
    <w:uiPriority w:val="99"/>
    <w:semiHidden/>
    <w:unhideWhenUsed/>
    <w:rsid w:val="00C068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4336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garland-hampton@peachcounty.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271</Words>
  <Characters>1548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Stacy Sanders</dc:creator>
  <cp:keywords/>
  <dc:description/>
  <cp:lastModifiedBy>Janet Smith</cp:lastModifiedBy>
  <cp:revision>2</cp:revision>
  <dcterms:created xsi:type="dcterms:W3CDTF">2025-06-27T13:23:00Z</dcterms:created>
  <dcterms:modified xsi:type="dcterms:W3CDTF">2025-06-27T13:23:00Z</dcterms:modified>
</cp:coreProperties>
</file>