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A53" w:rsidRDefault="00EC21B2" w:rsidP="00F52351">
      <w:pPr>
        <w:rPr>
          <w:b/>
        </w:rPr>
      </w:pPr>
      <w:r>
        <w:rPr>
          <w:noProof/>
        </w:rPr>
        <w:drawing>
          <wp:inline distT="0" distB="0" distL="0" distR="0" wp14:anchorId="54480523" wp14:editId="69F9F072">
            <wp:extent cx="800100" cy="685800"/>
            <wp:effectExtent l="0" t="0" r="0" b="0"/>
            <wp:docPr id="1" name="Picture 1"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110FB" w:rsidRPr="00EC21B2" w:rsidRDefault="000F44B7" w:rsidP="00EC21B2">
      <w:pPr>
        <w:spacing w:after="0"/>
        <w:rPr>
          <w:rFonts w:ascii="Times New Roman" w:hAnsi="Times New Roman" w:cs="Times New Roman"/>
          <w:b/>
          <w:sz w:val="24"/>
          <w:szCs w:val="24"/>
        </w:rPr>
      </w:pPr>
      <w:r>
        <w:rPr>
          <w:rFonts w:ascii="Times New Roman" w:hAnsi="Times New Roman" w:cs="Times New Roman"/>
          <w:b/>
          <w:sz w:val="24"/>
          <w:szCs w:val="24"/>
        </w:rPr>
        <w:t>Addendum #2</w:t>
      </w:r>
    </w:p>
    <w:p w:rsidR="00EC21B2" w:rsidRDefault="00EC21B2" w:rsidP="006110FB">
      <w:pPr>
        <w:spacing w:after="0"/>
        <w:rPr>
          <w:rFonts w:ascii="Times New Roman" w:hAnsi="Times New Roman" w:cs="Times New Roman"/>
          <w:b/>
        </w:rPr>
      </w:pPr>
      <w:r w:rsidRPr="00744844">
        <w:rPr>
          <w:rFonts w:ascii="Times New Roman" w:hAnsi="Times New Roman" w:cs="Times New Roman"/>
          <w:b/>
        </w:rPr>
        <w:t xml:space="preserve">Date: </w:t>
      </w:r>
      <w:r w:rsidR="00C21FB9">
        <w:rPr>
          <w:rFonts w:ascii="Times New Roman" w:hAnsi="Times New Roman" w:cs="Times New Roman"/>
          <w:b/>
        </w:rPr>
        <w:t>February 1</w:t>
      </w:r>
      <w:r w:rsidR="000F44B7">
        <w:rPr>
          <w:rFonts w:ascii="Times New Roman" w:hAnsi="Times New Roman" w:cs="Times New Roman"/>
          <w:b/>
        </w:rPr>
        <w:t>2</w:t>
      </w:r>
      <w:r w:rsidR="00C21FB9">
        <w:rPr>
          <w:rFonts w:ascii="Times New Roman" w:hAnsi="Times New Roman" w:cs="Times New Roman"/>
          <w:b/>
        </w:rPr>
        <w:t>, 2021</w:t>
      </w:r>
    </w:p>
    <w:p w:rsidR="006110FB" w:rsidRPr="00744844" w:rsidRDefault="006110FB" w:rsidP="006110FB">
      <w:pPr>
        <w:spacing w:after="0"/>
        <w:rPr>
          <w:rFonts w:ascii="Times New Roman" w:hAnsi="Times New Roman" w:cs="Times New Roman"/>
          <w:b/>
        </w:rPr>
      </w:pPr>
    </w:p>
    <w:p w:rsidR="006110FB" w:rsidRDefault="00F52351" w:rsidP="00C21FB9">
      <w:pPr>
        <w:rPr>
          <w:rFonts w:ascii="Times New Roman" w:hAnsi="Times New Roman" w:cs="Times New Roman"/>
          <w:b/>
          <w:u w:val="single"/>
        </w:rPr>
      </w:pPr>
      <w:r w:rsidRPr="00EC21B2">
        <w:rPr>
          <w:rFonts w:ascii="Times New Roman" w:hAnsi="Times New Roman" w:cs="Times New Roman"/>
          <w:b/>
        </w:rPr>
        <w:t xml:space="preserve">Rockwood School District </w:t>
      </w:r>
      <w:r w:rsidR="00866563">
        <w:rPr>
          <w:rFonts w:ascii="Times New Roman" w:hAnsi="Times New Roman" w:cs="Times New Roman"/>
          <w:b/>
        </w:rPr>
        <w:t>–</w:t>
      </w:r>
      <w:r w:rsidRPr="00EC21B2">
        <w:rPr>
          <w:rFonts w:ascii="Times New Roman" w:hAnsi="Times New Roman" w:cs="Times New Roman"/>
          <w:b/>
        </w:rPr>
        <w:t xml:space="preserve"> </w:t>
      </w:r>
      <w:r w:rsidR="00866563">
        <w:rPr>
          <w:rFonts w:ascii="Times New Roman" w:hAnsi="Times New Roman" w:cs="Times New Roman"/>
          <w:b/>
        </w:rPr>
        <w:t xml:space="preserve">RFP No. </w:t>
      </w:r>
      <w:r w:rsidR="00C21FB9" w:rsidRPr="00C21FB9">
        <w:rPr>
          <w:rFonts w:ascii="Times New Roman" w:hAnsi="Times New Roman" w:cs="Times New Roman"/>
          <w:b/>
          <w:u w:val="single"/>
        </w:rPr>
        <w:t>RFP0121TRIPMGMT</w:t>
      </w:r>
    </w:p>
    <w:p w:rsidR="00C21FB9" w:rsidRPr="00C21FB9" w:rsidRDefault="00C21FB9" w:rsidP="00C21FB9">
      <w:pPr>
        <w:rPr>
          <w:rFonts w:ascii="Times New Roman" w:hAnsi="Times New Roman" w:cs="Times New Roman"/>
        </w:rPr>
      </w:pPr>
      <w:r>
        <w:rPr>
          <w:rFonts w:ascii="Times New Roman" w:hAnsi="Times New Roman" w:cs="Times New Roman"/>
          <w:b/>
        </w:rPr>
        <w:t xml:space="preserve">Title: </w:t>
      </w:r>
      <w:r w:rsidRPr="00C21FB9">
        <w:rPr>
          <w:rFonts w:ascii="Times New Roman" w:hAnsi="Times New Roman" w:cs="Times New Roman"/>
          <w:b/>
        </w:rPr>
        <w:t>Student Field Trip Software</w:t>
      </w:r>
    </w:p>
    <w:p w:rsidR="00866563" w:rsidRDefault="00866563" w:rsidP="00866563">
      <w:pPr>
        <w:rPr>
          <w:rFonts w:ascii="Times New Roman" w:hAnsi="Times New Roman" w:cs="Times New Roman"/>
        </w:rPr>
      </w:pPr>
      <w:r w:rsidRPr="00866563">
        <w:rPr>
          <w:rFonts w:ascii="Times New Roman" w:hAnsi="Times New Roman" w:cs="Times New Roman"/>
        </w:rPr>
        <w:t xml:space="preserve">The Request for Proposals (RFP) for the above named project is amended as noted in this Addendum. </w:t>
      </w:r>
    </w:p>
    <w:p w:rsidR="000F44B7" w:rsidRPr="000F44B7" w:rsidRDefault="000F44B7" w:rsidP="000F44B7">
      <w:pPr>
        <w:rPr>
          <w:rFonts w:ascii="Times New Roman" w:hAnsi="Times New Roman" w:cs="Times New Roman"/>
          <w:color w:val="222222"/>
          <w:shd w:val="clear" w:color="auto" w:fill="FFFFFF"/>
        </w:rPr>
      </w:pPr>
      <w:r w:rsidRPr="000F44B7">
        <w:rPr>
          <w:rFonts w:ascii="Times New Roman" w:hAnsi="Times New Roman" w:cs="Times New Roman"/>
          <w:color w:val="222222"/>
          <w:shd w:val="clear" w:color="auto" w:fill="FFFFFF"/>
        </w:rPr>
        <w:t xml:space="preserve">This Addendum consists of questions and Rockwood School District’s responses. </w:t>
      </w:r>
    </w:p>
    <w:p w:rsidR="000F44B7" w:rsidRPr="0086580C" w:rsidRDefault="000F44B7" w:rsidP="000F44B7">
      <w:pPr>
        <w:rPr>
          <w:rFonts w:ascii="Times New Roman" w:hAnsi="Times New Roman" w:cs="Times New Roman"/>
          <w:color w:val="FF0000"/>
          <w:shd w:val="clear" w:color="auto" w:fill="FFFFFF"/>
        </w:rPr>
      </w:pPr>
      <w:r>
        <w:rPr>
          <w:rFonts w:ascii="Times New Roman" w:hAnsi="Times New Roman" w:cs="Times New Roman"/>
          <w:color w:val="222222"/>
          <w:shd w:val="clear" w:color="auto" w:fill="FFFFFF"/>
        </w:rPr>
        <w:t>1.</w:t>
      </w:r>
      <w:r w:rsidR="0048082F">
        <w:rPr>
          <w:rFonts w:ascii="Times New Roman" w:hAnsi="Times New Roman" w:cs="Times New Roman"/>
          <w:color w:val="222222"/>
          <w:shd w:val="clear" w:color="auto" w:fill="FFFFFF"/>
        </w:rPr>
        <w:t xml:space="preserve"> </w:t>
      </w:r>
      <w:r w:rsidRPr="000F44B7">
        <w:rPr>
          <w:rFonts w:ascii="Times New Roman" w:hAnsi="Times New Roman" w:cs="Times New Roman"/>
          <w:color w:val="222222"/>
          <w:shd w:val="clear" w:color="auto" w:fill="FFFFFF"/>
        </w:rPr>
        <w:t>In the section “Pr</w:t>
      </w:r>
      <w:r>
        <w:rPr>
          <w:rFonts w:ascii="Times New Roman" w:hAnsi="Times New Roman" w:cs="Times New Roman"/>
          <w:color w:val="222222"/>
          <w:shd w:val="clear" w:color="auto" w:fill="FFFFFF"/>
        </w:rPr>
        <w:t xml:space="preserve">eferred Features Shall Include </w:t>
      </w:r>
      <w:r w:rsidRPr="000F44B7">
        <w:rPr>
          <w:rFonts w:ascii="Times New Roman" w:hAnsi="Times New Roman" w:cs="Times New Roman"/>
          <w:color w:val="222222"/>
          <w:shd w:val="clear" w:color="auto" w:fill="FFFFFF"/>
        </w:rPr>
        <w:t>The ability</w:t>
      </w:r>
      <w:r>
        <w:rPr>
          <w:rFonts w:ascii="Times New Roman" w:hAnsi="Times New Roman" w:cs="Times New Roman"/>
          <w:color w:val="222222"/>
          <w:shd w:val="clear" w:color="auto" w:fill="FFFFFF"/>
        </w:rPr>
        <w:t>”</w:t>
      </w:r>
      <w:r w:rsidRPr="000F44B7">
        <w:rPr>
          <w:rFonts w:ascii="Times New Roman" w:hAnsi="Times New Roman" w:cs="Times New Roman"/>
          <w:color w:val="222222"/>
          <w:shd w:val="clear" w:color="auto" w:fill="FFFFFF"/>
        </w:rPr>
        <w:t xml:space="preserve"> to view conflicting bus schedules, elicit coverage and monitors bus driver service hours”</w:t>
      </w:r>
      <w:r>
        <w:rPr>
          <w:rFonts w:ascii="Times New Roman" w:hAnsi="Times New Roman" w:cs="Times New Roman"/>
          <w:color w:val="222222"/>
          <w:shd w:val="clear" w:color="auto" w:fill="FFFFFF"/>
        </w:rPr>
        <w:t xml:space="preserve"> </w:t>
      </w:r>
      <w:r w:rsidRPr="000F44B7">
        <w:rPr>
          <w:rFonts w:ascii="Times New Roman" w:hAnsi="Times New Roman" w:cs="Times New Roman"/>
          <w:color w:val="222222"/>
          <w:shd w:val="clear" w:color="auto" w:fill="FFFFFF"/>
        </w:rPr>
        <w:t>Can you please clarify on how the district plans to elicit coverage?</w:t>
      </w:r>
      <w:r w:rsidR="00D46783">
        <w:rPr>
          <w:rFonts w:ascii="Times New Roman" w:hAnsi="Times New Roman" w:cs="Times New Roman"/>
          <w:color w:val="222222"/>
          <w:shd w:val="clear" w:color="auto" w:fill="FFFFFF"/>
        </w:rPr>
        <w:t xml:space="preserve"> </w:t>
      </w:r>
      <w:r w:rsidR="00D46783" w:rsidRPr="0086580C">
        <w:rPr>
          <w:rFonts w:ascii="Times New Roman" w:hAnsi="Times New Roman" w:cs="Times New Roman"/>
          <w:color w:val="FF0000"/>
          <w:shd w:val="clear" w:color="auto" w:fill="FFFFFF"/>
        </w:rPr>
        <w:t xml:space="preserve">The proposed system should </w:t>
      </w:r>
      <w:r w:rsidR="0086580C">
        <w:rPr>
          <w:rFonts w:ascii="Times New Roman" w:hAnsi="Times New Roman" w:cs="Times New Roman"/>
          <w:color w:val="FF0000"/>
          <w:shd w:val="clear" w:color="auto" w:fill="FFFFFF"/>
        </w:rPr>
        <w:t xml:space="preserve">allow for </w:t>
      </w:r>
      <w:r w:rsidR="00D46783" w:rsidRPr="0086580C">
        <w:rPr>
          <w:rFonts w:ascii="Times New Roman" w:hAnsi="Times New Roman" w:cs="Times New Roman"/>
          <w:color w:val="FF0000"/>
          <w:shd w:val="clear" w:color="auto" w:fill="FFFFFF"/>
        </w:rPr>
        <w:t>driver</w:t>
      </w:r>
      <w:r w:rsidR="0086580C">
        <w:rPr>
          <w:rFonts w:ascii="Times New Roman" w:hAnsi="Times New Roman" w:cs="Times New Roman"/>
          <w:color w:val="FF0000"/>
          <w:shd w:val="clear" w:color="auto" w:fill="FFFFFF"/>
        </w:rPr>
        <w:t>s’</w:t>
      </w:r>
      <w:r w:rsidR="00D46783" w:rsidRPr="0086580C">
        <w:rPr>
          <w:rFonts w:ascii="Times New Roman" w:hAnsi="Times New Roman" w:cs="Times New Roman"/>
          <w:color w:val="FF0000"/>
          <w:shd w:val="clear" w:color="auto" w:fill="FFFFFF"/>
        </w:rPr>
        <w:t xml:space="preserve"> schedules to be </w:t>
      </w:r>
      <w:r w:rsidR="00C11919">
        <w:rPr>
          <w:rFonts w:ascii="Times New Roman" w:hAnsi="Times New Roman" w:cs="Times New Roman"/>
          <w:color w:val="FF0000"/>
          <w:shd w:val="clear" w:color="auto" w:fill="FFFFFF"/>
        </w:rPr>
        <w:t>upl</w:t>
      </w:r>
      <w:r w:rsidR="0086580C" w:rsidRPr="0086580C">
        <w:rPr>
          <w:rFonts w:ascii="Times New Roman" w:hAnsi="Times New Roman" w:cs="Times New Roman"/>
          <w:color w:val="FF0000"/>
          <w:shd w:val="clear" w:color="auto" w:fill="FFFFFF"/>
        </w:rPr>
        <w:t>oaded in</w:t>
      </w:r>
      <w:r w:rsidR="0086580C">
        <w:rPr>
          <w:rFonts w:ascii="Times New Roman" w:hAnsi="Times New Roman" w:cs="Times New Roman"/>
          <w:color w:val="FF0000"/>
          <w:shd w:val="clear" w:color="auto" w:fill="FFFFFF"/>
        </w:rPr>
        <w:t>to the system to determine driver availability and coverage. This will provide the district with an overview of how many trips can be supported on any given day.</w:t>
      </w:r>
    </w:p>
    <w:p w:rsidR="000F44B7" w:rsidRPr="00FF36CD" w:rsidRDefault="000F44B7" w:rsidP="000F44B7">
      <w:pPr>
        <w:rPr>
          <w:rFonts w:ascii="Times New Roman" w:hAnsi="Times New Roman" w:cs="Times New Roman"/>
          <w:color w:val="FF0000"/>
          <w:shd w:val="clear" w:color="auto" w:fill="FFFFFF"/>
        </w:rPr>
      </w:pPr>
      <w:r>
        <w:rPr>
          <w:rFonts w:ascii="Times New Roman" w:hAnsi="Times New Roman" w:cs="Times New Roman"/>
          <w:color w:val="222222"/>
          <w:shd w:val="clear" w:color="auto" w:fill="FFFFFF"/>
        </w:rPr>
        <w:t>2.</w:t>
      </w:r>
      <w:r w:rsidRPr="000F44B7">
        <w:rPr>
          <w:rFonts w:ascii="Times New Roman" w:hAnsi="Times New Roman" w:cs="Times New Roman"/>
          <w:color w:val="222222"/>
          <w:shd w:val="clear" w:color="auto" w:fill="FFFFFF"/>
        </w:rPr>
        <w:t xml:space="preserve"> Under “Contract” the timeline indicates an award no later than March 18, 2021 and the </w:t>
      </w:r>
      <w:r w:rsidRPr="000F44B7">
        <w:rPr>
          <w:rFonts w:ascii="Times New Roman" w:hAnsi="Times New Roman" w:cs="Times New Roman"/>
          <w:color w:val="222222"/>
          <w:shd w:val="clear" w:color="auto" w:fill="FFFFFF"/>
        </w:rPr>
        <w:t>contract term</w:t>
      </w:r>
      <w:r w:rsidRPr="000F44B7">
        <w:rPr>
          <w:rFonts w:ascii="Times New Roman" w:hAnsi="Times New Roman" w:cs="Times New Roman"/>
          <w:color w:val="222222"/>
          <w:shd w:val="clear" w:color="auto" w:fill="FFFFFF"/>
        </w:rPr>
        <w:t xml:space="preserve"> will commence on July 1, 2021 through June 30, 2026. Should this timeline be interpreted to </w:t>
      </w:r>
      <w:r w:rsidRPr="000F44B7">
        <w:rPr>
          <w:rFonts w:ascii="Times New Roman" w:hAnsi="Times New Roman" w:cs="Times New Roman"/>
          <w:color w:val="222222"/>
          <w:shd w:val="clear" w:color="auto" w:fill="FFFFFF"/>
        </w:rPr>
        <w:t>mean that</w:t>
      </w:r>
      <w:r w:rsidRPr="000F44B7">
        <w:rPr>
          <w:rFonts w:ascii="Times New Roman" w:hAnsi="Times New Roman" w:cs="Times New Roman"/>
          <w:color w:val="222222"/>
          <w:shd w:val="clear" w:color="auto" w:fill="FFFFFF"/>
        </w:rPr>
        <w:t xml:space="preserve"> project management and implementation work would begin on July 1, 2021? </w:t>
      </w:r>
      <w:r w:rsidR="00FF36CD" w:rsidRPr="00FF36CD">
        <w:rPr>
          <w:rFonts w:ascii="Times New Roman" w:hAnsi="Times New Roman" w:cs="Times New Roman"/>
          <w:color w:val="FF0000"/>
          <w:shd w:val="clear" w:color="auto" w:fill="FFFFFF"/>
        </w:rPr>
        <w:t>The project management and implementation process can begin after the Board of Education signs the contract</w:t>
      </w:r>
      <w:r w:rsidR="00FF36CD">
        <w:rPr>
          <w:rFonts w:ascii="Times New Roman" w:hAnsi="Times New Roman" w:cs="Times New Roman"/>
          <w:color w:val="FF0000"/>
          <w:shd w:val="clear" w:color="auto" w:fill="FFFFFF"/>
        </w:rPr>
        <w:t>, which is expected to take place on March 18, 2021.</w:t>
      </w:r>
      <w:r w:rsidR="00FF36CD">
        <w:rPr>
          <w:rFonts w:ascii="Times New Roman" w:hAnsi="Times New Roman" w:cs="Times New Roman"/>
          <w:color w:val="222222"/>
          <w:shd w:val="clear" w:color="auto" w:fill="FFFFFF"/>
        </w:rPr>
        <w:t xml:space="preserve"> </w:t>
      </w:r>
      <w:r w:rsidRPr="000F44B7">
        <w:rPr>
          <w:rFonts w:ascii="Times New Roman" w:hAnsi="Times New Roman" w:cs="Times New Roman"/>
          <w:color w:val="222222"/>
          <w:shd w:val="clear" w:color="auto" w:fill="FFFFFF"/>
        </w:rPr>
        <w:t xml:space="preserve">Does the district </w:t>
      </w:r>
      <w:r w:rsidRPr="000F44B7">
        <w:rPr>
          <w:rFonts w:ascii="Times New Roman" w:hAnsi="Times New Roman" w:cs="Times New Roman"/>
          <w:color w:val="222222"/>
          <w:shd w:val="clear" w:color="auto" w:fill="FFFFFF"/>
        </w:rPr>
        <w:t>have a</w:t>
      </w:r>
      <w:r w:rsidRPr="000F44B7">
        <w:rPr>
          <w:rFonts w:ascii="Times New Roman" w:hAnsi="Times New Roman" w:cs="Times New Roman"/>
          <w:color w:val="222222"/>
          <w:shd w:val="clear" w:color="auto" w:fill="FFFFFF"/>
        </w:rPr>
        <w:t xml:space="preserve"> goal date for the field trip management software to be fully up and running and trained on for district</w:t>
      </w:r>
      <w:r>
        <w:rPr>
          <w:rFonts w:ascii="Times New Roman" w:hAnsi="Times New Roman" w:cs="Times New Roman"/>
          <w:color w:val="222222"/>
          <w:shd w:val="clear" w:color="auto" w:fill="FFFFFF"/>
        </w:rPr>
        <w:t xml:space="preserve"> </w:t>
      </w:r>
      <w:r w:rsidRPr="000F44B7">
        <w:rPr>
          <w:rFonts w:ascii="Times New Roman" w:hAnsi="Times New Roman" w:cs="Times New Roman"/>
          <w:color w:val="222222"/>
          <w:shd w:val="clear" w:color="auto" w:fill="FFFFFF"/>
        </w:rPr>
        <w:t>staff use?</w:t>
      </w:r>
      <w:r w:rsidR="00FF36CD">
        <w:rPr>
          <w:rFonts w:ascii="Times New Roman" w:hAnsi="Times New Roman" w:cs="Times New Roman"/>
          <w:color w:val="222222"/>
          <w:shd w:val="clear" w:color="auto" w:fill="FFFFFF"/>
        </w:rPr>
        <w:t xml:space="preserve"> </w:t>
      </w:r>
      <w:r w:rsidR="00FF36CD" w:rsidRPr="00FF36CD">
        <w:rPr>
          <w:rFonts w:ascii="Times New Roman" w:hAnsi="Times New Roman" w:cs="Times New Roman"/>
          <w:color w:val="FF0000"/>
          <w:shd w:val="clear" w:color="auto" w:fill="FFFFFF"/>
        </w:rPr>
        <w:t xml:space="preserve">Yes, the </w:t>
      </w:r>
      <w:r w:rsidR="00FF36CD">
        <w:rPr>
          <w:rFonts w:ascii="Times New Roman" w:hAnsi="Times New Roman" w:cs="Times New Roman"/>
          <w:color w:val="FF0000"/>
          <w:shd w:val="clear" w:color="auto" w:fill="FFFFFF"/>
        </w:rPr>
        <w:t xml:space="preserve">anticipated </w:t>
      </w:r>
      <w:r w:rsidR="00FF36CD" w:rsidRPr="00FF36CD">
        <w:rPr>
          <w:rFonts w:ascii="Times New Roman" w:hAnsi="Times New Roman" w:cs="Times New Roman"/>
          <w:color w:val="FF0000"/>
          <w:shd w:val="clear" w:color="auto" w:fill="FFFFFF"/>
        </w:rPr>
        <w:t>‘go live”</w:t>
      </w:r>
      <w:r w:rsidR="00FF36CD">
        <w:rPr>
          <w:rFonts w:ascii="Times New Roman" w:hAnsi="Times New Roman" w:cs="Times New Roman"/>
          <w:color w:val="FF0000"/>
          <w:shd w:val="clear" w:color="auto" w:fill="FFFFFF"/>
        </w:rPr>
        <w:t xml:space="preserve"> date is </w:t>
      </w:r>
      <w:r w:rsidR="00FF36CD" w:rsidRPr="00FF36CD">
        <w:rPr>
          <w:rFonts w:ascii="Times New Roman" w:hAnsi="Times New Roman" w:cs="Times New Roman"/>
          <w:color w:val="FF0000"/>
          <w:shd w:val="clear" w:color="auto" w:fill="FFFFFF"/>
        </w:rPr>
        <w:t>July 1, 2021.</w:t>
      </w:r>
    </w:p>
    <w:p w:rsidR="00D74E7C" w:rsidRPr="001B2D7E" w:rsidRDefault="000F44B7" w:rsidP="000F44B7">
      <w:pPr>
        <w:rPr>
          <w:rFonts w:ascii="Times New Roman" w:hAnsi="Times New Roman" w:cs="Times New Roman"/>
          <w:color w:val="FF0000"/>
          <w:shd w:val="clear" w:color="auto" w:fill="FFFFFF"/>
        </w:rPr>
      </w:pPr>
      <w:r>
        <w:rPr>
          <w:rFonts w:ascii="Times New Roman" w:hAnsi="Times New Roman" w:cs="Times New Roman"/>
          <w:color w:val="222222"/>
          <w:shd w:val="clear" w:color="auto" w:fill="FFFFFF"/>
        </w:rPr>
        <w:t xml:space="preserve">3. </w:t>
      </w:r>
      <w:r w:rsidRPr="000F44B7">
        <w:rPr>
          <w:rFonts w:ascii="Times New Roman" w:hAnsi="Times New Roman" w:cs="Times New Roman"/>
          <w:color w:val="222222"/>
          <w:shd w:val="clear" w:color="auto" w:fill="FFFFFF"/>
        </w:rPr>
        <w:t xml:space="preserve">In the pricing diagram is it acceptable to provide just the total cost for each year or must all lines </w:t>
      </w:r>
      <w:r w:rsidRPr="000F44B7">
        <w:rPr>
          <w:rFonts w:ascii="Times New Roman" w:hAnsi="Times New Roman" w:cs="Times New Roman"/>
          <w:color w:val="222222"/>
          <w:shd w:val="clear" w:color="auto" w:fill="FFFFFF"/>
        </w:rPr>
        <w:t>be completed</w:t>
      </w:r>
      <w:r w:rsidRPr="000F44B7">
        <w:rPr>
          <w:rFonts w:ascii="Times New Roman" w:hAnsi="Times New Roman" w:cs="Times New Roman"/>
          <w:color w:val="222222"/>
          <w:shd w:val="clear" w:color="auto" w:fill="FFFFFF"/>
        </w:rPr>
        <w:t xml:space="preserve">? </w:t>
      </w:r>
      <w:r w:rsidR="001B2D7E" w:rsidRPr="001B2D7E">
        <w:rPr>
          <w:rFonts w:ascii="Times New Roman" w:hAnsi="Times New Roman" w:cs="Times New Roman"/>
          <w:color w:val="FF0000"/>
          <w:shd w:val="clear" w:color="auto" w:fill="FFFFFF"/>
        </w:rPr>
        <w:t xml:space="preserve">Yes, it is acceptable for proposers to submit </w:t>
      </w:r>
      <w:r w:rsidR="00F658A5">
        <w:rPr>
          <w:rFonts w:ascii="Times New Roman" w:hAnsi="Times New Roman" w:cs="Times New Roman"/>
          <w:color w:val="FF0000"/>
          <w:shd w:val="clear" w:color="auto" w:fill="FFFFFF"/>
        </w:rPr>
        <w:t xml:space="preserve">only </w:t>
      </w:r>
      <w:r w:rsidR="001B2D7E" w:rsidRPr="001B2D7E">
        <w:rPr>
          <w:rFonts w:ascii="Times New Roman" w:hAnsi="Times New Roman" w:cs="Times New Roman"/>
          <w:color w:val="FF0000"/>
          <w:shd w:val="clear" w:color="auto" w:fill="FFFFFF"/>
        </w:rPr>
        <w:t>a total cost per year</w:t>
      </w:r>
      <w:r w:rsidR="001B2D7E">
        <w:rPr>
          <w:rFonts w:ascii="Times New Roman" w:hAnsi="Times New Roman" w:cs="Times New Roman"/>
          <w:color w:val="222222"/>
          <w:shd w:val="clear" w:color="auto" w:fill="FFFFFF"/>
        </w:rPr>
        <w:t xml:space="preserve">. </w:t>
      </w:r>
      <w:r w:rsidRPr="000F44B7">
        <w:rPr>
          <w:rFonts w:ascii="Times New Roman" w:hAnsi="Times New Roman" w:cs="Times New Roman"/>
          <w:color w:val="222222"/>
          <w:shd w:val="clear" w:color="auto" w:fill="FFFFFF"/>
        </w:rPr>
        <w:t>If a cost is required for each line item description should N/A be inserted for the items that</w:t>
      </w:r>
      <w:r>
        <w:rPr>
          <w:rFonts w:ascii="Times New Roman" w:hAnsi="Times New Roman" w:cs="Times New Roman"/>
          <w:color w:val="222222"/>
          <w:shd w:val="clear" w:color="auto" w:fill="FFFFFF"/>
        </w:rPr>
        <w:t xml:space="preserve"> </w:t>
      </w:r>
      <w:r w:rsidRPr="000F44B7">
        <w:rPr>
          <w:rFonts w:ascii="Times New Roman" w:hAnsi="Times New Roman" w:cs="Times New Roman"/>
          <w:color w:val="222222"/>
          <w:shd w:val="clear" w:color="auto" w:fill="FFFFFF"/>
        </w:rPr>
        <w:t>fees are not charged?</w:t>
      </w:r>
      <w:r w:rsidR="001B2D7E">
        <w:rPr>
          <w:rFonts w:ascii="Times New Roman" w:hAnsi="Times New Roman" w:cs="Times New Roman"/>
          <w:color w:val="222222"/>
          <w:shd w:val="clear" w:color="auto" w:fill="FFFFFF"/>
        </w:rPr>
        <w:t xml:space="preserve"> </w:t>
      </w:r>
      <w:r w:rsidR="001B2D7E" w:rsidRPr="001B2D7E">
        <w:rPr>
          <w:rFonts w:ascii="Times New Roman" w:hAnsi="Times New Roman" w:cs="Times New Roman"/>
          <w:color w:val="FF0000"/>
          <w:shd w:val="clear" w:color="auto" w:fill="FFFFFF"/>
        </w:rPr>
        <w:t xml:space="preserve">Yes, please enter N/A </w:t>
      </w:r>
      <w:r w:rsidR="00286C8B">
        <w:rPr>
          <w:rFonts w:ascii="Times New Roman" w:hAnsi="Times New Roman" w:cs="Times New Roman"/>
          <w:color w:val="FF0000"/>
          <w:shd w:val="clear" w:color="auto" w:fill="FFFFFF"/>
        </w:rPr>
        <w:t>for</w:t>
      </w:r>
      <w:r w:rsidR="001B2D7E" w:rsidRPr="001B2D7E">
        <w:rPr>
          <w:rFonts w:ascii="Times New Roman" w:hAnsi="Times New Roman" w:cs="Times New Roman"/>
          <w:color w:val="FF0000"/>
          <w:shd w:val="clear" w:color="auto" w:fill="FFFFFF"/>
        </w:rPr>
        <w:t xml:space="preserve"> any line items that do not apply. </w:t>
      </w:r>
      <w:r w:rsidR="00287CB1" w:rsidRPr="001B2D7E">
        <w:rPr>
          <w:rFonts w:ascii="Times New Roman" w:hAnsi="Times New Roman" w:cs="Times New Roman"/>
          <w:color w:val="FF0000"/>
          <w:shd w:val="clear" w:color="auto" w:fill="FFFFFF"/>
        </w:rPr>
        <w:tab/>
      </w:r>
    </w:p>
    <w:p w:rsidR="000F44B7" w:rsidRDefault="000F44B7" w:rsidP="000F44B7">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4. Regarding the section of the RFP which states:</w:t>
      </w:r>
    </w:p>
    <w:p w:rsidR="0048082F" w:rsidRPr="003F37D6" w:rsidRDefault="0048082F" w:rsidP="0048082F">
      <w:pPr>
        <w:jc w:val="both"/>
        <w:rPr>
          <w:rFonts w:ascii="Times New Roman" w:hAnsi="Times New Roman" w:cs="Times New Roman"/>
        </w:rPr>
      </w:pPr>
      <w:r w:rsidRPr="003F37D6">
        <w:rPr>
          <w:rFonts w:ascii="Times New Roman" w:hAnsi="Times New Roman" w:cs="Times New Roman"/>
        </w:rPr>
        <w:t>“As a business entity, the consultant/contractor must perform/provide each of the following. The consultant/contractor should check each to verify completion/submission of all of the following:</w:t>
      </w:r>
    </w:p>
    <w:p w:rsidR="0048082F" w:rsidRPr="003F37D6" w:rsidRDefault="0048082F" w:rsidP="0048082F">
      <w:pPr>
        <w:numPr>
          <w:ilvl w:val="0"/>
          <w:numId w:val="1"/>
        </w:numPr>
        <w:spacing w:after="0" w:line="240" w:lineRule="auto"/>
        <w:ind w:left="705"/>
        <w:jc w:val="both"/>
        <w:rPr>
          <w:rFonts w:ascii="Times New Roman" w:hAnsi="Times New Roman" w:cs="Times New Roman"/>
        </w:rPr>
      </w:pPr>
      <w:r w:rsidRPr="003F37D6">
        <w:rPr>
          <w:rFonts w:ascii="Times New Roman" w:hAnsi="Times New Roman" w:cs="Times New Roman"/>
        </w:rPr>
        <w:t xml:space="preserve">Enroll and participate in the E-Verify federal work authorization program (Website:  </w:t>
      </w:r>
      <w:hyperlink r:id="rId9" w:history="1">
        <w:r w:rsidRPr="003F37D6">
          <w:rPr>
            <w:rStyle w:val="Hyperlink"/>
            <w:rFonts w:ascii="Times New Roman" w:hAnsi="Times New Roman" w:cs="Times New Roman"/>
          </w:rPr>
          <w:t>www.e-verify.gov</w:t>
        </w:r>
      </w:hyperlink>
      <w:r w:rsidRPr="003F37D6">
        <w:rPr>
          <w:rFonts w:ascii="Times New Roman" w:hAnsi="Times New Roman" w:cs="Times New Roman"/>
        </w:rPr>
        <w:t xml:space="preserve">; Phone: 888-464-4218; Email:  </w:t>
      </w:r>
      <w:hyperlink r:id="rId10" w:history="1">
        <w:r w:rsidRPr="003F37D6">
          <w:rPr>
            <w:rStyle w:val="Hyperlink"/>
            <w:rFonts w:ascii="Times New Roman" w:hAnsi="Times New Roman" w:cs="Times New Roman"/>
          </w:rPr>
          <w:t>e-verify@dhs.gov</w:t>
        </w:r>
      </w:hyperlink>
      <w:r w:rsidRPr="003F37D6">
        <w:rPr>
          <w:rFonts w:ascii="Times New Roman" w:hAnsi="Times New Roman" w:cs="Times New Roman"/>
        </w:rPr>
        <w:t xml:space="preserve">) with respect to the employees hired after enrollment in the program who are proposed to work in connection with the services required herein; AND </w:t>
      </w:r>
    </w:p>
    <w:p w:rsidR="0048082F" w:rsidRPr="003F37D6" w:rsidRDefault="0048082F" w:rsidP="008C222C">
      <w:pPr>
        <w:numPr>
          <w:ilvl w:val="0"/>
          <w:numId w:val="1"/>
        </w:numPr>
        <w:spacing w:after="0" w:line="240" w:lineRule="auto"/>
        <w:ind w:left="705" w:hanging="540"/>
        <w:jc w:val="both"/>
        <w:rPr>
          <w:rFonts w:ascii="Times New Roman" w:hAnsi="Times New Roman" w:cs="Times New Roman"/>
        </w:rPr>
      </w:pPr>
      <w:r w:rsidRPr="003F37D6">
        <w:rPr>
          <w:rFonts w:ascii="Times New Roman" w:hAnsi="Times New Roman" w:cs="Times New Roman"/>
        </w:rPr>
        <w:t xml:space="preserve">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w:t>
      </w:r>
      <w:r w:rsidRPr="003F37D6">
        <w:rPr>
          <w:rFonts w:ascii="Times New Roman" w:hAnsi="Times New Roman" w:cs="Times New Roman"/>
        </w:rPr>
        <w:lastRenderedPageBreak/>
        <w:t>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48082F" w:rsidRPr="003F37D6" w:rsidRDefault="0048082F" w:rsidP="0048082F">
      <w:pPr>
        <w:numPr>
          <w:ilvl w:val="0"/>
          <w:numId w:val="1"/>
        </w:numPr>
        <w:spacing w:after="0" w:line="240" w:lineRule="auto"/>
        <w:ind w:left="705"/>
        <w:jc w:val="both"/>
        <w:rPr>
          <w:rFonts w:ascii="Times New Roman" w:hAnsi="Times New Roman" w:cs="Times New Roman"/>
        </w:rPr>
      </w:pPr>
      <w:r w:rsidRPr="003F37D6">
        <w:rPr>
          <w:rFonts w:ascii="Times New Roman" w:hAnsi="Times New Roman" w:cs="Times New Roman"/>
        </w:rPr>
        <w:t>Submit a completed, notarized Affidavit of Work Authorization provided on the next page of this document.”</w:t>
      </w:r>
    </w:p>
    <w:p w:rsidR="0048082F" w:rsidRPr="003F37D6" w:rsidRDefault="0048082F" w:rsidP="0048082F">
      <w:pPr>
        <w:spacing w:after="0" w:line="240" w:lineRule="auto"/>
        <w:ind w:left="705"/>
        <w:jc w:val="both"/>
        <w:rPr>
          <w:rFonts w:ascii="Times New Roman" w:hAnsi="Times New Roman" w:cs="Times New Roman"/>
        </w:rPr>
      </w:pPr>
    </w:p>
    <w:p w:rsidR="007C0E01" w:rsidRPr="003F37D6" w:rsidRDefault="0048082F" w:rsidP="007C0E01">
      <w:pPr>
        <w:rPr>
          <w:rFonts w:ascii="Times New Roman" w:hAnsi="Times New Roman" w:cs="Times New Roman"/>
          <w:bCs/>
          <w:color w:val="FF0000"/>
        </w:rPr>
      </w:pPr>
      <w:r w:rsidRPr="003F37D6">
        <w:rPr>
          <w:rFonts w:ascii="Times New Roman" w:hAnsi="Times New Roman" w:cs="Times New Roman"/>
          <w:bCs/>
        </w:rPr>
        <w:t xml:space="preserve">Does this still apply if </w:t>
      </w:r>
      <w:r w:rsidR="00D46783" w:rsidRPr="003F37D6">
        <w:rPr>
          <w:rFonts w:ascii="Times New Roman" w:hAnsi="Times New Roman" w:cs="Times New Roman"/>
          <w:bCs/>
        </w:rPr>
        <w:t xml:space="preserve">proposer(s) will not be hiring any employees in the state of Missouri, nor will </w:t>
      </w:r>
      <w:r w:rsidRPr="003F37D6">
        <w:rPr>
          <w:rFonts w:ascii="Times New Roman" w:hAnsi="Times New Roman" w:cs="Times New Roman"/>
          <w:bCs/>
        </w:rPr>
        <w:t xml:space="preserve">they </w:t>
      </w:r>
      <w:r w:rsidR="00D46783" w:rsidRPr="003F37D6">
        <w:rPr>
          <w:rFonts w:ascii="Times New Roman" w:hAnsi="Times New Roman" w:cs="Times New Roman"/>
          <w:bCs/>
        </w:rPr>
        <w:t>hire anyone for this project specifically, nor will they be sending any employees to work in the state of Missouri?</w:t>
      </w:r>
      <w:r w:rsidR="007C0E01" w:rsidRPr="003F37D6">
        <w:rPr>
          <w:rFonts w:ascii="Times New Roman" w:hAnsi="Times New Roman" w:cs="Times New Roman"/>
          <w:bCs/>
        </w:rPr>
        <w:t xml:space="preserve"> </w:t>
      </w:r>
      <w:r w:rsidR="007C0E01" w:rsidRPr="003F37D6">
        <w:rPr>
          <w:rFonts w:ascii="Times New Roman" w:hAnsi="Times New Roman" w:cs="Times New Roman"/>
          <w:bCs/>
          <w:color w:val="FF0000"/>
        </w:rPr>
        <w:t>Yes, pursuant to Missouri Revised Statute 285.530, all business entities awarded any contract in excess of $5000.00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the extent allowed by E-Verified).  In addition, the business entity must affirm the same through sworn affidavit and provision of documentation. In addition, the business entity must sign an affidavit that it does not knowingly employ any person who is an unauthorized alien in connection with the services being provided, or to be provided, to the District.</w:t>
      </w:r>
    </w:p>
    <w:p w:rsidR="00D74E7C" w:rsidRPr="003F37D6" w:rsidRDefault="00866563" w:rsidP="00866563">
      <w:pPr>
        <w:rPr>
          <w:rFonts w:ascii="Times New Roman" w:hAnsi="Times New Roman" w:cs="Times New Roman"/>
        </w:rPr>
      </w:pPr>
      <w:r w:rsidRPr="003F37D6">
        <w:rPr>
          <w:rFonts w:ascii="Times New Roman" w:hAnsi="Times New Roman" w:cs="Times New Roman"/>
        </w:rPr>
        <w:t>End of Addendum #</w:t>
      </w:r>
      <w:r w:rsidR="000F44B7" w:rsidRPr="003F37D6">
        <w:rPr>
          <w:rFonts w:ascii="Times New Roman" w:hAnsi="Times New Roman" w:cs="Times New Roman"/>
        </w:rPr>
        <w:t>2</w:t>
      </w:r>
      <w:bookmarkStart w:id="0" w:name="_GoBack"/>
      <w:bookmarkEnd w:id="0"/>
    </w:p>
    <w:sectPr w:rsidR="00D74E7C" w:rsidRPr="003F37D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25" w:rsidRDefault="00C02925" w:rsidP="00C02925">
      <w:pPr>
        <w:spacing w:after="0" w:line="240" w:lineRule="auto"/>
      </w:pPr>
      <w:r>
        <w:separator/>
      </w:r>
    </w:p>
  </w:endnote>
  <w:endnote w:type="continuationSeparator" w:id="0">
    <w:p w:rsidR="00C02925" w:rsidRDefault="00C02925" w:rsidP="00C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876284"/>
      <w:docPartObj>
        <w:docPartGallery w:val="Page Numbers (Bottom of Page)"/>
        <w:docPartUnique/>
      </w:docPartObj>
    </w:sdtPr>
    <w:sdtEndPr>
      <w:rPr>
        <w:noProof/>
      </w:rPr>
    </w:sdtEndPr>
    <w:sdtContent>
      <w:p w:rsidR="00C02925" w:rsidRDefault="00C02925">
        <w:pPr>
          <w:pStyle w:val="Footer"/>
          <w:jc w:val="center"/>
        </w:pPr>
        <w:r>
          <w:fldChar w:fldCharType="begin"/>
        </w:r>
        <w:r>
          <w:instrText xml:space="preserve"> PAGE   \* MERGEFORMAT </w:instrText>
        </w:r>
        <w:r>
          <w:fldChar w:fldCharType="separate"/>
        </w:r>
        <w:r w:rsidR="00C009FF">
          <w:rPr>
            <w:noProof/>
          </w:rPr>
          <w:t>1</w:t>
        </w:r>
        <w:r>
          <w:rPr>
            <w:noProof/>
          </w:rPr>
          <w:fldChar w:fldCharType="end"/>
        </w:r>
      </w:p>
    </w:sdtContent>
  </w:sdt>
  <w:p w:rsidR="00C02925" w:rsidRDefault="00C029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25" w:rsidRDefault="00C02925" w:rsidP="00C02925">
      <w:pPr>
        <w:spacing w:after="0" w:line="240" w:lineRule="auto"/>
      </w:pPr>
      <w:r>
        <w:separator/>
      </w:r>
    </w:p>
  </w:footnote>
  <w:footnote w:type="continuationSeparator" w:id="0">
    <w:p w:rsidR="00C02925" w:rsidRDefault="00C02925" w:rsidP="00C02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 w15:restartNumberingAfterBreak="0">
    <w:nsid w:val="235E798A"/>
    <w:multiLevelType w:val="multilevel"/>
    <w:tmpl w:val="EABEFE2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4C7D1C"/>
    <w:multiLevelType w:val="hybridMultilevel"/>
    <w:tmpl w:val="C2DC1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51"/>
    <w:rsid w:val="000F44B7"/>
    <w:rsid w:val="00114339"/>
    <w:rsid w:val="001B2D7E"/>
    <w:rsid w:val="001F7B27"/>
    <w:rsid w:val="0025427A"/>
    <w:rsid w:val="00286C8B"/>
    <w:rsid w:val="00287CB1"/>
    <w:rsid w:val="002E4649"/>
    <w:rsid w:val="003F37D6"/>
    <w:rsid w:val="00406ED5"/>
    <w:rsid w:val="0042716D"/>
    <w:rsid w:val="0048082F"/>
    <w:rsid w:val="00480ACD"/>
    <w:rsid w:val="004C7CC5"/>
    <w:rsid w:val="005812A3"/>
    <w:rsid w:val="005A6968"/>
    <w:rsid w:val="005C01A2"/>
    <w:rsid w:val="006110FB"/>
    <w:rsid w:val="00680898"/>
    <w:rsid w:val="006B1A53"/>
    <w:rsid w:val="00703770"/>
    <w:rsid w:val="00744844"/>
    <w:rsid w:val="00780A46"/>
    <w:rsid w:val="007B5C2C"/>
    <w:rsid w:val="007C0E01"/>
    <w:rsid w:val="007D12F4"/>
    <w:rsid w:val="007F4578"/>
    <w:rsid w:val="0086580C"/>
    <w:rsid w:val="00866563"/>
    <w:rsid w:val="008B45F5"/>
    <w:rsid w:val="008E289B"/>
    <w:rsid w:val="009575AD"/>
    <w:rsid w:val="0099360F"/>
    <w:rsid w:val="00A82D6B"/>
    <w:rsid w:val="00A84B4C"/>
    <w:rsid w:val="00A84FF7"/>
    <w:rsid w:val="00A91378"/>
    <w:rsid w:val="00AB6BE9"/>
    <w:rsid w:val="00B66CB3"/>
    <w:rsid w:val="00B75394"/>
    <w:rsid w:val="00B9496C"/>
    <w:rsid w:val="00BA3D86"/>
    <w:rsid w:val="00BB21FC"/>
    <w:rsid w:val="00BD4387"/>
    <w:rsid w:val="00C009FF"/>
    <w:rsid w:val="00C02925"/>
    <w:rsid w:val="00C11919"/>
    <w:rsid w:val="00C21FB9"/>
    <w:rsid w:val="00CA2AF2"/>
    <w:rsid w:val="00CC5609"/>
    <w:rsid w:val="00D46783"/>
    <w:rsid w:val="00D74E7C"/>
    <w:rsid w:val="00E124AD"/>
    <w:rsid w:val="00E221AB"/>
    <w:rsid w:val="00E753FC"/>
    <w:rsid w:val="00EC21B2"/>
    <w:rsid w:val="00EF40E8"/>
    <w:rsid w:val="00F5032E"/>
    <w:rsid w:val="00F52351"/>
    <w:rsid w:val="00F658A5"/>
    <w:rsid w:val="00FF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B711"/>
  <w15:docId w15:val="{2725B6A2-CBE4-4547-B6F9-47034A7F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2"/>
    <w:rPr>
      <w:rFonts w:ascii="Tahoma" w:hAnsi="Tahoma" w:cs="Tahoma"/>
      <w:sz w:val="16"/>
      <w:szCs w:val="16"/>
    </w:rPr>
  </w:style>
  <w:style w:type="paragraph" w:customStyle="1" w:styleId="m8001225835840440320gmail-m-8312759336551195138gmail-m-6790203965667633908gmail-m-5026278096961277605msolistparagraph">
    <w:name w:val="m_8001225835840440320gmail-m_-8312759336551195138gmail-m_-6790203965667633908gmail-m_-5026278096961277605msolistparagraph"/>
    <w:basedOn w:val="Normal"/>
    <w:rsid w:val="005A6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968"/>
  </w:style>
  <w:style w:type="character" w:styleId="Hyperlink">
    <w:name w:val="Hyperlink"/>
    <w:basedOn w:val="DefaultParagraphFont"/>
    <w:uiPriority w:val="99"/>
    <w:unhideWhenUsed/>
    <w:rsid w:val="00D74E7C"/>
    <w:rPr>
      <w:color w:val="0000FF" w:themeColor="hyperlink"/>
      <w:u w:val="single"/>
    </w:rPr>
  </w:style>
  <w:style w:type="paragraph" w:styleId="Header">
    <w:name w:val="header"/>
    <w:basedOn w:val="Normal"/>
    <w:link w:val="HeaderChar"/>
    <w:uiPriority w:val="99"/>
    <w:unhideWhenUsed/>
    <w:rsid w:val="00C0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25"/>
  </w:style>
  <w:style w:type="paragraph" w:styleId="Footer">
    <w:name w:val="footer"/>
    <w:basedOn w:val="Normal"/>
    <w:link w:val="FooterChar"/>
    <w:uiPriority w:val="99"/>
    <w:unhideWhenUsed/>
    <w:rsid w:val="00C0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25"/>
  </w:style>
  <w:style w:type="paragraph" w:styleId="ListParagraph">
    <w:name w:val="List Paragraph"/>
    <w:basedOn w:val="Normal"/>
    <w:uiPriority w:val="34"/>
    <w:qFormat/>
    <w:rsid w:val="0048082F"/>
    <w:pPr>
      <w:spacing w:after="0" w:line="240" w:lineRule="auto"/>
      <w:ind w:left="720"/>
    </w:pPr>
    <w:rPr>
      <w:rFonts w:ascii="Calibri" w:hAnsi="Calibri" w:cs="Calibri"/>
    </w:rPr>
  </w:style>
  <w:style w:type="paragraph" w:styleId="NormalWeb">
    <w:name w:val="Normal (Web)"/>
    <w:basedOn w:val="Normal"/>
    <w:uiPriority w:val="99"/>
    <w:semiHidden/>
    <w:unhideWhenUsed/>
    <w:rsid w:val="007C0E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07537">
      <w:bodyDiv w:val="1"/>
      <w:marLeft w:val="0"/>
      <w:marRight w:val="0"/>
      <w:marTop w:val="0"/>
      <w:marBottom w:val="0"/>
      <w:divBdr>
        <w:top w:val="none" w:sz="0" w:space="0" w:color="auto"/>
        <w:left w:val="none" w:sz="0" w:space="0" w:color="auto"/>
        <w:bottom w:val="none" w:sz="0" w:space="0" w:color="auto"/>
        <w:right w:val="none" w:sz="0" w:space="0" w:color="auto"/>
      </w:divBdr>
    </w:div>
    <w:div w:id="926578208">
      <w:bodyDiv w:val="1"/>
      <w:marLeft w:val="0"/>
      <w:marRight w:val="0"/>
      <w:marTop w:val="0"/>
      <w:marBottom w:val="0"/>
      <w:divBdr>
        <w:top w:val="none" w:sz="0" w:space="0" w:color="auto"/>
        <w:left w:val="none" w:sz="0" w:space="0" w:color="auto"/>
        <w:bottom w:val="none" w:sz="0" w:space="0" w:color="auto"/>
        <w:right w:val="none" w:sz="0" w:space="0" w:color="auto"/>
      </w:divBdr>
      <w:divsChild>
        <w:div w:id="28990920">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585041828">
          <w:marLeft w:val="0"/>
          <w:marRight w:val="0"/>
          <w:marTop w:val="0"/>
          <w:marBottom w:val="0"/>
          <w:divBdr>
            <w:top w:val="none" w:sz="0" w:space="0" w:color="auto"/>
            <w:left w:val="none" w:sz="0" w:space="0" w:color="auto"/>
            <w:bottom w:val="none" w:sz="0" w:space="0" w:color="auto"/>
            <w:right w:val="none" w:sz="0" w:space="0" w:color="auto"/>
          </w:divBdr>
        </w:div>
        <w:div w:id="559361284">
          <w:marLeft w:val="0"/>
          <w:marRight w:val="0"/>
          <w:marTop w:val="0"/>
          <w:marBottom w:val="0"/>
          <w:divBdr>
            <w:top w:val="none" w:sz="0" w:space="0" w:color="auto"/>
            <w:left w:val="none" w:sz="0" w:space="0" w:color="auto"/>
            <w:bottom w:val="none" w:sz="0" w:space="0" w:color="auto"/>
            <w:right w:val="none" w:sz="0" w:space="0" w:color="auto"/>
          </w:divBdr>
        </w:div>
        <w:div w:id="124010951">
          <w:marLeft w:val="0"/>
          <w:marRight w:val="0"/>
          <w:marTop w:val="0"/>
          <w:marBottom w:val="0"/>
          <w:divBdr>
            <w:top w:val="none" w:sz="0" w:space="0" w:color="auto"/>
            <w:left w:val="none" w:sz="0" w:space="0" w:color="auto"/>
            <w:bottom w:val="none" w:sz="0" w:space="0" w:color="auto"/>
            <w:right w:val="none" w:sz="0" w:space="0" w:color="auto"/>
          </w:divBdr>
        </w:div>
        <w:div w:id="2084718412">
          <w:marLeft w:val="0"/>
          <w:marRight w:val="0"/>
          <w:marTop w:val="0"/>
          <w:marBottom w:val="0"/>
          <w:divBdr>
            <w:top w:val="none" w:sz="0" w:space="0" w:color="auto"/>
            <w:left w:val="none" w:sz="0" w:space="0" w:color="auto"/>
            <w:bottom w:val="none" w:sz="0" w:space="0" w:color="auto"/>
            <w:right w:val="none" w:sz="0" w:space="0" w:color="auto"/>
          </w:divBdr>
        </w:div>
        <w:div w:id="1133061441">
          <w:marLeft w:val="0"/>
          <w:marRight w:val="0"/>
          <w:marTop w:val="0"/>
          <w:marBottom w:val="0"/>
          <w:divBdr>
            <w:top w:val="none" w:sz="0" w:space="0" w:color="auto"/>
            <w:left w:val="none" w:sz="0" w:space="0" w:color="auto"/>
            <w:bottom w:val="none" w:sz="0" w:space="0" w:color="auto"/>
            <w:right w:val="none" w:sz="0" w:space="0" w:color="auto"/>
          </w:divBdr>
        </w:div>
      </w:divsChild>
    </w:div>
    <w:div w:id="1303850717">
      <w:bodyDiv w:val="1"/>
      <w:marLeft w:val="0"/>
      <w:marRight w:val="0"/>
      <w:marTop w:val="0"/>
      <w:marBottom w:val="0"/>
      <w:divBdr>
        <w:top w:val="none" w:sz="0" w:space="0" w:color="auto"/>
        <w:left w:val="none" w:sz="0" w:space="0" w:color="auto"/>
        <w:bottom w:val="none" w:sz="0" w:space="0" w:color="auto"/>
        <w:right w:val="none" w:sz="0" w:space="0" w:color="auto"/>
      </w:divBdr>
    </w:div>
    <w:div w:id="1370300600">
      <w:bodyDiv w:val="1"/>
      <w:marLeft w:val="0"/>
      <w:marRight w:val="0"/>
      <w:marTop w:val="0"/>
      <w:marBottom w:val="0"/>
      <w:divBdr>
        <w:top w:val="none" w:sz="0" w:space="0" w:color="auto"/>
        <w:left w:val="none" w:sz="0" w:space="0" w:color="auto"/>
        <w:bottom w:val="none" w:sz="0" w:space="0" w:color="auto"/>
        <w:right w:val="none" w:sz="0" w:space="0" w:color="auto"/>
      </w:divBdr>
    </w:div>
    <w:div w:id="1894928398">
      <w:bodyDiv w:val="1"/>
      <w:marLeft w:val="0"/>
      <w:marRight w:val="0"/>
      <w:marTop w:val="0"/>
      <w:marBottom w:val="0"/>
      <w:divBdr>
        <w:top w:val="none" w:sz="0" w:space="0" w:color="auto"/>
        <w:left w:val="none" w:sz="0" w:space="0" w:color="auto"/>
        <w:bottom w:val="none" w:sz="0" w:space="0" w:color="auto"/>
        <w:right w:val="none" w:sz="0" w:space="0" w:color="auto"/>
      </w:divBdr>
    </w:div>
    <w:div w:id="20027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sdmo.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verify@dhs.gov" TargetMode="External"/><Relationship Id="rId4" Type="http://schemas.openxmlformats.org/officeDocument/2006/relationships/webSettings" Target="webSettings.xml"/><Relationship Id="rId9"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dc:creator>
  <cp:lastModifiedBy>Brenda Kirchhoefer</cp:lastModifiedBy>
  <cp:revision>13</cp:revision>
  <dcterms:created xsi:type="dcterms:W3CDTF">2021-02-12T21:00:00Z</dcterms:created>
  <dcterms:modified xsi:type="dcterms:W3CDTF">2021-02-12T22:10:00Z</dcterms:modified>
</cp:coreProperties>
</file>