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1A53" w:rsidRDefault="006B1A53" w:rsidP="00F52351">
      <w:pPr>
        <w:rPr>
          <w:b/>
        </w:rPr>
      </w:pP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#1</w:t>
      </w:r>
    </w:p>
    <w:p w:rsidR="000B6B7E" w:rsidRDefault="00EC21B2" w:rsidP="00F52351">
      <w:pPr>
        <w:rPr>
          <w:rFonts w:ascii="Times New Roman" w:hAnsi="Times New Roman" w:cs="Times New Roman"/>
          <w:b/>
        </w:rPr>
      </w:pPr>
      <w:r w:rsidRPr="00744844">
        <w:rPr>
          <w:rFonts w:ascii="Times New Roman" w:hAnsi="Times New Roman" w:cs="Times New Roman"/>
          <w:b/>
        </w:rPr>
        <w:t xml:space="preserve">Date: </w:t>
      </w:r>
      <w:r w:rsidR="000B6B7E">
        <w:rPr>
          <w:rFonts w:ascii="Times New Roman" w:hAnsi="Times New Roman" w:cs="Times New Roman"/>
          <w:b/>
        </w:rPr>
        <w:t>November 1</w:t>
      </w:r>
      <w:r w:rsidR="00492F7F">
        <w:rPr>
          <w:rFonts w:ascii="Times New Roman" w:hAnsi="Times New Roman" w:cs="Times New Roman"/>
          <w:b/>
        </w:rPr>
        <w:t>8</w:t>
      </w:r>
      <w:r w:rsidR="000B6B7E">
        <w:rPr>
          <w:rFonts w:ascii="Times New Roman" w:hAnsi="Times New Roman" w:cs="Times New Roman"/>
          <w:b/>
        </w:rPr>
        <w:t>, 2022</w:t>
      </w:r>
    </w:p>
    <w:p w:rsidR="00703770"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RFP No.</w:t>
      </w:r>
      <w:r w:rsidR="000B6B7E" w:rsidRPr="000B6B7E">
        <w:rPr>
          <w:rFonts w:ascii="Arial" w:eastAsia="Times New Roman" w:hAnsi="Arial" w:cs="Arial"/>
          <w:b/>
          <w:u w:val="single"/>
        </w:rPr>
        <w:t xml:space="preserve"> </w:t>
      </w:r>
      <w:r w:rsidR="000B6B7E" w:rsidRPr="000B6B7E">
        <w:rPr>
          <w:rFonts w:ascii="Times New Roman" w:hAnsi="Times New Roman" w:cs="Times New Roman"/>
          <w:b/>
          <w:u w:val="single"/>
        </w:rPr>
        <w:t>RFP1122GPSSUITE</w:t>
      </w:r>
    </w:p>
    <w:p w:rsidR="00F52351" w:rsidRPr="000B6B7E" w:rsidRDefault="000B6B7E" w:rsidP="00F52351">
      <w:pPr>
        <w:rPr>
          <w:rFonts w:ascii="Times New Roman" w:hAnsi="Times New Roman" w:cs="Times New Roman"/>
          <w:b/>
        </w:rPr>
      </w:pPr>
      <w:r w:rsidRPr="000B6B7E">
        <w:rPr>
          <w:rFonts w:ascii="Times New Roman" w:hAnsi="Times New Roman" w:cs="Times New Roman"/>
          <w:b/>
        </w:rPr>
        <w:t xml:space="preserve">GPS Tracking System, Dashcams, and Student Ridership Application </w:t>
      </w:r>
    </w:p>
    <w:p w:rsidR="00866563" w:rsidRPr="000103AC" w:rsidRDefault="00866563" w:rsidP="00866563">
      <w:pPr>
        <w:rPr>
          <w:rFonts w:ascii="Times New Roman" w:hAnsi="Times New Roman" w:cs="Times New Roman"/>
        </w:rPr>
      </w:pPr>
      <w:r w:rsidRPr="00866563">
        <w:rPr>
          <w:rFonts w:ascii="Times New Roman" w:hAnsi="Times New Roman" w:cs="Times New Roman"/>
        </w:rPr>
        <w:t xml:space="preserve">The Request for Proposals (RFP) for the </w:t>
      </w:r>
      <w:r w:rsidR="000B6B7E"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w:t>
      </w:r>
      <w:r w:rsidR="00F12881" w:rsidRPr="00866563">
        <w:rPr>
          <w:rFonts w:ascii="Times New Roman" w:hAnsi="Times New Roman" w:cs="Times New Roman"/>
        </w:rPr>
        <w:t xml:space="preserve">This Addendum </w:t>
      </w:r>
      <w:r w:rsidR="00F12881">
        <w:rPr>
          <w:rFonts w:ascii="Times New Roman" w:hAnsi="Times New Roman" w:cs="Times New Roman"/>
        </w:rPr>
        <w:t xml:space="preserve">consists of questions and Rockwood School District’s responses </w:t>
      </w:r>
      <w:r w:rsidR="00F12881" w:rsidRPr="000103AC">
        <w:rPr>
          <w:rFonts w:ascii="Times New Roman" w:hAnsi="Times New Roman" w:cs="Times New Roman"/>
        </w:rPr>
        <w:t xml:space="preserve">and an updated list of </w:t>
      </w:r>
      <w:r w:rsidR="000103AC" w:rsidRPr="000103AC">
        <w:rPr>
          <w:rFonts w:ascii="Times New Roman" w:hAnsi="Times New Roman" w:cs="Times New Roman"/>
        </w:rPr>
        <w:t xml:space="preserve">VINS for our </w:t>
      </w:r>
      <w:r w:rsidR="00F12881" w:rsidRPr="000103AC">
        <w:rPr>
          <w:rFonts w:ascii="Times New Roman" w:hAnsi="Times New Roman" w:cs="Times New Roman"/>
        </w:rPr>
        <w:t xml:space="preserve">buses. </w:t>
      </w:r>
    </w:p>
    <w:p w:rsidR="00A762E1" w:rsidRPr="002F41D3" w:rsidRDefault="00A762E1" w:rsidP="00A762E1">
      <w:pPr>
        <w:numPr>
          <w:ilvl w:val="0"/>
          <w:numId w:val="1"/>
        </w:numPr>
        <w:rPr>
          <w:rFonts w:ascii="Times New Roman" w:hAnsi="Times New Roman" w:cs="Times New Roman"/>
          <w:color w:val="FF0000"/>
        </w:rPr>
      </w:pPr>
      <w:r w:rsidRPr="00A762E1">
        <w:rPr>
          <w:rFonts w:ascii="Times New Roman" w:hAnsi="Times New Roman" w:cs="Times New Roman"/>
        </w:rPr>
        <w:t>Student IDs and barcodes: Does the requirement </w:t>
      </w:r>
      <w:r w:rsidRPr="00A762E1">
        <w:rPr>
          <w:rFonts w:ascii="Times New Roman" w:hAnsi="Times New Roman" w:cs="Times New Roman"/>
          <w:i/>
          <w:iCs/>
        </w:rPr>
        <w:t>“scanners for each bus to read bar code ID badges</w:t>
      </w:r>
      <w:r w:rsidRPr="00A762E1">
        <w:rPr>
          <w:rFonts w:ascii="Times New Roman" w:hAnsi="Times New Roman" w:cs="Times New Roman"/>
        </w:rPr>
        <w:t>” REQUIRE the vendor to use barcodes, or are other identification methods allowed? (QR codes, RFID cards or fobs, etc.)</w:t>
      </w:r>
      <w:r w:rsidR="002F41D3">
        <w:rPr>
          <w:rFonts w:ascii="Times New Roman" w:hAnsi="Times New Roman" w:cs="Times New Roman"/>
        </w:rPr>
        <w:t xml:space="preserve"> </w:t>
      </w:r>
      <w:r w:rsidR="00A637E2" w:rsidRPr="00A637E2">
        <w:rPr>
          <w:rFonts w:ascii="Times New Roman" w:hAnsi="Times New Roman" w:cs="Times New Roman"/>
          <w:color w:val="FF0000"/>
        </w:rPr>
        <w:t>Barcodes are required</w:t>
      </w:r>
      <w:r w:rsidR="002F41D3" w:rsidRPr="00A637E2">
        <w:rPr>
          <w:rFonts w:ascii="Times New Roman" w:hAnsi="Times New Roman" w:cs="Times New Roman"/>
          <w:color w:val="FF0000"/>
        </w:rPr>
        <w:t>.</w:t>
      </w:r>
    </w:p>
    <w:p w:rsidR="00A637E2" w:rsidRPr="00A637E2" w:rsidRDefault="00A762E1" w:rsidP="00E0594D">
      <w:pPr>
        <w:numPr>
          <w:ilvl w:val="0"/>
          <w:numId w:val="1"/>
        </w:numPr>
        <w:rPr>
          <w:rFonts w:ascii="Times New Roman" w:hAnsi="Times New Roman" w:cs="Times New Roman"/>
          <w:color w:val="FF0000"/>
        </w:rPr>
      </w:pPr>
      <w:r w:rsidRPr="00A637E2">
        <w:rPr>
          <w:rFonts w:ascii="Times New Roman" w:hAnsi="Times New Roman" w:cs="Times New Roman"/>
        </w:rPr>
        <w:t xml:space="preserve">Data like idling, stop times, harsh braking, acceleration, etc., is captured by GPS systems, not by the dashcam. Is a vendor going to be considered in compliance if this data is gathered by the GPS device, rather than the dashcam? </w:t>
      </w:r>
      <w:r w:rsidR="00A637E2" w:rsidRPr="00A637E2">
        <w:rPr>
          <w:rFonts w:ascii="Times New Roman" w:hAnsi="Times New Roman" w:cs="Times New Roman"/>
          <w:color w:val="FF0000"/>
        </w:rPr>
        <w:t>This data can be gathered by the GPS</w:t>
      </w:r>
      <w:r w:rsidR="00A637E2">
        <w:rPr>
          <w:rFonts w:ascii="Times New Roman" w:hAnsi="Times New Roman" w:cs="Times New Roman"/>
          <w:color w:val="FF0000"/>
        </w:rPr>
        <w:t xml:space="preserve"> system</w:t>
      </w:r>
      <w:r w:rsidR="00A637E2" w:rsidRPr="00A637E2">
        <w:rPr>
          <w:rFonts w:ascii="Times New Roman" w:hAnsi="Times New Roman" w:cs="Times New Roman"/>
          <w:color w:val="FF0000"/>
        </w:rPr>
        <w:t xml:space="preserve">. </w:t>
      </w:r>
      <w:r w:rsidR="00A637E2">
        <w:rPr>
          <w:rFonts w:ascii="Times New Roman" w:hAnsi="Times New Roman" w:cs="Times New Roman"/>
          <w:color w:val="FF0000"/>
        </w:rPr>
        <w:t xml:space="preserve">Vendor </w:t>
      </w:r>
      <w:r w:rsidR="00A637E2" w:rsidRPr="00A637E2">
        <w:rPr>
          <w:rFonts w:ascii="Times New Roman" w:hAnsi="Times New Roman" w:cs="Times New Roman"/>
          <w:color w:val="FF0000"/>
        </w:rPr>
        <w:t>proposal</w:t>
      </w:r>
      <w:r w:rsidR="00A637E2">
        <w:rPr>
          <w:rFonts w:ascii="Times New Roman" w:hAnsi="Times New Roman" w:cs="Times New Roman"/>
          <w:color w:val="FF0000"/>
        </w:rPr>
        <w:t xml:space="preserve">s </w:t>
      </w:r>
      <w:r w:rsidR="00A637E2" w:rsidRPr="00A637E2">
        <w:rPr>
          <w:rFonts w:ascii="Times New Roman" w:hAnsi="Times New Roman" w:cs="Times New Roman"/>
          <w:color w:val="FF0000"/>
        </w:rPr>
        <w:t>will be considered in compliance if this data is gathered by the GPS device instead of the dashcam.</w:t>
      </w:r>
    </w:p>
    <w:p w:rsidR="00A762E1" w:rsidRPr="00A637E2" w:rsidRDefault="00A762E1" w:rsidP="00E0594D">
      <w:pPr>
        <w:numPr>
          <w:ilvl w:val="0"/>
          <w:numId w:val="1"/>
        </w:numPr>
        <w:rPr>
          <w:rFonts w:ascii="Times New Roman" w:hAnsi="Times New Roman" w:cs="Times New Roman"/>
        </w:rPr>
      </w:pPr>
      <w:r w:rsidRPr="00A637E2">
        <w:rPr>
          <w:rFonts w:ascii="Times New Roman" w:hAnsi="Times New Roman" w:cs="Times New Roman"/>
        </w:rPr>
        <w:t xml:space="preserve">Any integration of data between two apps requires the cooperation of BOTH vendors, which can be difficult to negotiate if the vendors are competitors. Do you have a written commitment from your existing vendors that they will work with ANY winning bidder, to bring the winner’s data into their system? </w:t>
      </w:r>
      <w:r w:rsidR="00A637E2" w:rsidRPr="00A637E2">
        <w:rPr>
          <w:rFonts w:ascii="Times New Roman" w:hAnsi="Times New Roman" w:cs="Times New Roman"/>
          <w:color w:val="FF0000"/>
        </w:rPr>
        <w:t xml:space="preserve">No, we do not have anything in writing, </w:t>
      </w:r>
      <w:r w:rsidR="00A637E2">
        <w:rPr>
          <w:rFonts w:ascii="Times New Roman" w:hAnsi="Times New Roman" w:cs="Times New Roman"/>
          <w:color w:val="FF0000"/>
        </w:rPr>
        <w:t>however,</w:t>
      </w:r>
      <w:r w:rsidR="00A637E2" w:rsidRPr="00A637E2">
        <w:rPr>
          <w:rFonts w:ascii="Times New Roman" w:hAnsi="Times New Roman" w:cs="Times New Roman"/>
          <w:color w:val="FF0000"/>
        </w:rPr>
        <w:t xml:space="preserve"> it is the </w:t>
      </w:r>
      <w:r w:rsidR="00A637E2">
        <w:rPr>
          <w:rFonts w:ascii="Times New Roman" w:hAnsi="Times New Roman" w:cs="Times New Roman"/>
          <w:color w:val="FF0000"/>
        </w:rPr>
        <w:t xml:space="preserve">district’s expectation that the existing vendor understands </w:t>
      </w:r>
      <w:r w:rsidR="008E66FB">
        <w:rPr>
          <w:rFonts w:ascii="Times New Roman" w:hAnsi="Times New Roman" w:cs="Times New Roman"/>
          <w:color w:val="FF0000"/>
        </w:rPr>
        <w:t>they are expected to ingest data from the selected vendor and they will be fully committed to that project.</w:t>
      </w:r>
    </w:p>
    <w:p w:rsidR="00A762E1" w:rsidRPr="00A762E1" w:rsidRDefault="00A762E1" w:rsidP="00A762E1">
      <w:pPr>
        <w:numPr>
          <w:ilvl w:val="0"/>
          <w:numId w:val="1"/>
        </w:numPr>
        <w:rPr>
          <w:rFonts w:ascii="Times New Roman" w:hAnsi="Times New Roman" w:cs="Times New Roman"/>
        </w:rPr>
      </w:pPr>
      <w:r w:rsidRPr="00A762E1">
        <w:rPr>
          <w:rFonts w:ascii="Times New Roman" w:hAnsi="Times New Roman" w:cs="Times New Roman"/>
        </w:rPr>
        <w:t>Are vendors required to bid on all parts of the RFP?</w:t>
      </w:r>
      <w:r w:rsidR="00D23C30">
        <w:rPr>
          <w:rFonts w:ascii="Times New Roman" w:hAnsi="Times New Roman" w:cs="Times New Roman"/>
        </w:rPr>
        <w:t xml:space="preserve"> </w:t>
      </w:r>
      <w:r w:rsidR="00D23C30" w:rsidRPr="00D23C30">
        <w:rPr>
          <w:rFonts w:ascii="Times New Roman" w:hAnsi="Times New Roman" w:cs="Times New Roman"/>
          <w:color w:val="FF0000"/>
        </w:rPr>
        <w:t>No</w:t>
      </w:r>
      <w:r w:rsidR="00D23C30">
        <w:rPr>
          <w:rFonts w:ascii="Times New Roman" w:hAnsi="Times New Roman" w:cs="Times New Roman"/>
        </w:rPr>
        <w:t xml:space="preserve"> </w:t>
      </w:r>
    </w:p>
    <w:p w:rsidR="00A762E1" w:rsidRPr="00657D75" w:rsidRDefault="00A762E1" w:rsidP="00A762E1">
      <w:pPr>
        <w:numPr>
          <w:ilvl w:val="0"/>
          <w:numId w:val="1"/>
        </w:numPr>
        <w:rPr>
          <w:rFonts w:ascii="Times New Roman" w:hAnsi="Times New Roman" w:cs="Times New Roman"/>
          <w:color w:val="FF0000"/>
        </w:rPr>
      </w:pPr>
      <w:r w:rsidRPr="00A762E1">
        <w:rPr>
          <w:rFonts w:ascii="Times New Roman" w:hAnsi="Times New Roman" w:cs="Times New Roman"/>
        </w:rPr>
        <w:t>Will the district consider electronic bid submissions? Submitting proposals as a PDF rather than a printed document? Shipping can be problematic around the holidays due to weather and increased demand on shippers, while a PDF can always be delivered on time.</w:t>
      </w:r>
      <w:r w:rsidR="00657D75">
        <w:rPr>
          <w:rFonts w:ascii="Times New Roman" w:hAnsi="Times New Roman" w:cs="Times New Roman"/>
        </w:rPr>
        <w:t xml:space="preserve"> </w:t>
      </w:r>
      <w:r w:rsidR="00657D75" w:rsidRPr="00657D75">
        <w:rPr>
          <w:rFonts w:ascii="Times New Roman" w:hAnsi="Times New Roman" w:cs="Times New Roman"/>
          <w:color w:val="FF0000"/>
        </w:rPr>
        <w:t xml:space="preserve">No, hard copy proposals are required. </w:t>
      </w:r>
      <w:r w:rsidR="00657D75">
        <w:rPr>
          <w:rFonts w:ascii="Times New Roman" w:hAnsi="Times New Roman" w:cs="Times New Roman"/>
          <w:color w:val="FF0000"/>
        </w:rPr>
        <w:t>If a delay in the delivery is the responsibility of the carrier and the vendor can show proof of that, proposals may be accepted late.</w:t>
      </w:r>
      <w:bookmarkStart w:id="0" w:name="_GoBack"/>
      <w:bookmarkEnd w:id="0"/>
    </w:p>
    <w:p w:rsidR="00BC305A" w:rsidRPr="00BC305A" w:rsidRDefault="00BC305A" w:rsidP="00BC305A">
      <w:pPr>
        <w:numPr>
          <w:ilvl w:val="0"/>
          <w:numId w:val="1"/>
        </w:numPr>
        <w:rPr>
          <w:rFonts w:ascii="Times New Roman" w:hAnsi="Times New Roman" w:cs="Times New Roman"/>
        </w:rPr>
      </w:pPr>
      <w:r w:rsidRPr="00BC305A">
        <w:rPr>
          <w:rFonts w:ascii="Times New Roman" w:hAnsi="Times New Roman" w:cs="Times New Roman"/>
        </w:rPr>
        <w:t>Do you need installation of cameras?</w:t>
      </w:r>
      <w:r>
        <w:rPr>
          <w:rFonts w:ascii="Times New Roman" w:hAnsi="Times New Roman" w:cs="Times New Roman"/>
        </w:rPr>
        <w:t xml:space="preserve"> </w:t>
      </w:r>
      <w:r w:rsidRPr="00BC305A">
        <w:rPr>
          <w:rFonts w:ascii="Times New Roman" w:hAnsi="Times New Roman" w:cs="Times New Roman"/>
          <w:color w:val="FF0000"/>
        </w:rPr>
        <w:t>Installation is preferred.</w:t>
      </w:r>
    </w:p>
    <w:p w:rsidR="00BC305A" w:rsidRPr="00BC305A" w:rsidRDefault="00BC305A" w:rsidP="00BC305A">
      <w:pPr>
        <w:numPr>
          <w:ilvl w:val="0"/>
          <w:numId w:val="1"/>
        </w:numPr>
        <w:rPr>
          <w:rFonts w:ascii="Times New Roman" w:hAnsi="Times New Roman" w:cs="Times New Roman"/>
          <w:color w:val="FF0000"/>
        </w:rPr>
      </w:pPr>
      <w:r w:rsidRPr="00BC305A">
        <w:rPr>
          <w:rFonts w:ascii="Times New Roman" w:hAnsi="Times New Roman" w:cs="Times New Roman"/>
        </w:rPr>
        <w:t>Do you need installation of GPS devices?</w:t>
      </w:r>
      <w:r>
        <w:rPr>
          <w:rFonts w:ascii="Times New Roman" w:hAnsi="Times New Roman" w:cs="Times New Roman"/>
        </w:rPr>
        <w:t xml:space="preserve"> </w:t>
      </w:r>
      <w:r w:rsidRPr="00BC305A">
        <w:rPr>
          <w:rFonts w:ascii="Times New Roman" w:hAnsi="Times New Roman" w:cs="Times New Roman"/>
          <w:color w:val="FF0000"/>
        </w:rPr>
        <w:t>Installation is preferred.</w:t>
      </w:r>
    </w:p>
    <w:p w:rsidR="00BC305A" w:rsidRPr="00BC305A" w:rsidRDefault="00BC305A" w:rsidP="00BC305A">
      <w:pPr>
        <w:numPr>
          <w:ilvl w:val="0"/>
          <w:numId w:val="1"/>
        </w:numPr>
        <w:rPr>
          <w:rFonts w:ascii="Times New Roman" w:hAnsi="Times New Roman" w:cs="Times New Roman"/>
          <w:color w:val="FF0000"/>
        </w:rPr>
      </w:pPr>
      <w:r w:rsidRPr="00BC305A">
        <w:rPr>
          <w:rFonts w:ascii="Times New Roman" w:hAnsi="Times New Roman" w:cs="Times New Roman"/>
        </w:rPr>
        <w:t>Do you need ridership scanners installed?</w:t>
      </w:r>
      <w:r w:rsidRPr="00BC305A">
        <w:rPr>
          <w:rFonts w:ascii="Times New Roman" w:hAnsi="Times New Roman" w:cs="Times New Roman"/>
          <w:color w:val="FF0000"/>
        </w:rPr>
        <w:t xml:space="preserve"> Installation is preferred.</w:t>
      </w:r>
    </w:p>
    <w:p w:rsidR="00BC305A" w:rsidRPr="00BC305A" w:rsidRDefault="00BC305A" w:rsidP="00BC305A">
      <w:pPr>
        <w:rPr>
          <w:rFonts w:ascii="Times New Roman" w:hAnsi="Times New Roman" w:cs="Times New Roman"/>
          <w:color w:val="FF0000"/>
        </w:rPr>
      </w:pPr>
      <w:r w:rsidRPr="00BC305A">
        <w:rPr>
          <w:rFonts w:ascii="Times New Roman" w:hAnsi="Times New Roman" w:cs="Times New Roman"/>
        </w:rPr>
        <w:lastRenderedPageBreak/>
        <w:t>If installation services are needed please provide number of vehicles per day that can be installed and times or days of the week that would be available such as nights and weekends etc. (so we can estimate length of entire installation)</w:t>
      </w:r>
      <w:r>
        <w:rPr>
          <w:rFonts w:ascii="Times New Roman" w:hAnsi="Times New Roman" w:cs="Times New Roman"/>
        </w:rPr>
        <w:t xml:space="preserve"> </w:t>
      </w:r>
      <w:r w:rsidRPr="00BC305A">
        <w:rPr>
          <w:rFonts w:ascii="Times New Roman" w:hAnsi="Times New Roman" w:cs="Times New Roman"/>
          <w:color w:val="FF0000"/>
        </w:rPr>
        <w:t>Available Monday through Sunday.  On the school days buses are available between 9:30 AM and 1:45 PM and then after 5:00 PM. Saturdays and Sundays can be made available for installs. </w:t>
      </w:r>
    </w:p>
    <w:p w:rsidR="00F12881" w:rsidRPr="005F3808" w:rsidRDefault="00F94B57" w:rsidP="00F12881">
      <w:pPr>
        <w:rPr>
          <w:rFonts w:ascii="Times New Roman" w:hAnsi="Times New Roman" w:cs="Times New Roman"/>
          <w:b/>
          <w:i/>
          <w:color w:val="FF0000"/>
        </w:rPr>
      </w:pPr>
      <w:r w:rsidRPr="005F3808">
        <w:rPr>
          <w:rFonts w:ascii="Times New Roman" w:hAnsi="Times New Roman" w:cs="Times New Roman"/>
          <w:b/>
          <w:i/>
          <w:color w:val="FF0000"/>
        </w:rPr>
        <w:t xml:space="preserve">The attached list of buses replaces the list that was published with the RFP. This list contains 110 buses that are onsite. We are still awaiting delivery of 20 ICS buses that are currently on </w:t>
      </w:r>
      <w:r w:rsidR="00F12881" w:rsidRPr="005F3808">
        <w:rPr>
          <w:rFonts w:ascii="Times New Roman" w:hAnsi="Times New Roman" w:cs="Times New Roman"/>
          <w:b/>
          <w:i/>
          <w:color w:val="FF0000"/>
        </w:rPr>
        <w:t>order.</w:t>
      </w:r>
    </w:p>
    <w:p w:rsidR="00A762E1" w:rsidRDefault="00A762E1" w:rsidP="000B6B7E">
      <w:pPr>
        <w:rPr>
          <w:rFonts w:ascii="Times New Roman" w:hAnsi="Times New Roman" w:cs="Times New Roman"/>
        </w:rPr>
      </w:pPr>
    </w:p>
    <w:p w:rsidR="00D74E7C" w:rsidRPr="00CA2AF2" w:rsidRDefault="00866563" w:rsidP="00866563">
      <w:pPr>
        <w:rPr>
          <w:rFonts w:ascii="Times New Roman" w:hAnsi="Times New Roman" w:cs="Times New Roman"/>
        </w:rPr>
      </w:pPr>
      <w:r w:rsidRPr="00CA2AF2">
        <w:rPr>
          <w:rFonts w:ascii="Times New Roman" w:hAnsi="Times New Roman" w:cs="Times New Roman"/>
        </w:rPr>
        <w:t>End of Addendum #1</w:t>
      </w:r>
    </w:p>
    <w:sectPr w:rsidR="00D74E7C" w:rsidRPr="00CA2A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C36DD"/>
    <w:multiLevelType w:val="multilevel"/>
    <w:tmpl w:val="B1EC33E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0103AC"/>
    <w:rsid w:val="00053C2A"/>
    <w:rsid w:val="000B6B7E"/>
    <w:rsid w:val="00114339"/>
    <w:rsid w:val="001F7B27"/>
    <w:rsid w:val="0025427A"/>
    <w:rsid w:val="00287CB1"/>
    <w:rsid w:val="002F41D3"/>
    <w:rsid w:val="0030488A"/>
    <w:rsid w:val="00355EE0"/>
    <w:rsid w:val="00406ED5"/>
    <w:rsid w:val="0042716D"/>
    <w:rsid w:val="00480ACD"/>
    <w:rsid w:val="00492F7F"/>
    <w:rsid w:val="004C7CC5"/>
    <w:rsid w:val="005812A3"/>
    <w:rsid w:val="005A6968"/>
    <w:rsid w:val="005C01A2"/>
    <w:rsid w:val="005F3808"/>
    <w:rsid w:val="00657D75"/>
    <w:rsid w:val="00680898"/>
    <w:rsid w:val="006B1A53"/>
    <w:rsid w:val="00703770"/>
    <w:rsid w:val="00744844"/>
    <w:rsid w:val="00780A46"/>
    <w:rsid w:val="007B5C2C"/>
    <w:rsid w:val="007D12F4"/>
    <w:rsid w:val="007F4578"/>
    <w:rsid w:val="00866563"/>
    <w:rsid w:val="008B45F5"/>
    <w:rsid w:val="008E289B"/>
    <w:rsid w:val="008E66FB"/>
    <w:rsid w:val="0099360F"/>
    <w:rsid w:val="00A637E2"/>
    <w:rsid w:val="00A762E1"/>
    <w:rsid w:val="00A82D6B"/>
    <w:rsid w:val="00A84B4C"/>
    <w:rsid w:val="00A84FF7"/>
    <w:rsid w:val="00A91378"/>
    <w:rsid w:val="00AB6BE9"/>
    <w:rsid w:val="00B66CB3"/>
    <w:rsid w:val="00B75394"/>
    <w:rsid w:val="00B9496C"/>
    <w:rsid w:val="00BA3D86"/>
    <w:rsid w:val="00BB21FC"/>
    <w:rsid w:val="00BC305A"/>
    <w:rsid w:val="00BD4387"/>
    <w:rsid w:val="00C02925"/>
    <w:rsid w:val="00CA2AF2"/>
    <w:rsid w:val="00D23C30"/>
    <w:rsid w:val="00D74E7C"/>
    <w:rsid w:val="00E124AD"/>
    <w:rsid w:val="00E221AB"/>
    <w:rsid w:val="00EC21B2"/>
    <w:rsid w:val="00EF40E8"/>
    <w:rsid w:val="00F12881"/>
    <w:rsid w:val="00F5032E"/>
    <w:rsid w:val="00F52351"/>
    <w:rsid w:val="00F9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335109650">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sdm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14</cp:revision>
  <dcterms:created xsi:type="dcterms:W3CDTF">2022-11-16T14:53:00Z</dcterms:created>
  <dcterms:modified xsi:type="dcterms:W3CDTF">2022-11-18T17:26:00Z</dcterms:modified>
</cp:coreProperties>
</file>