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w:t>
      </w:r>
      <w:r w:rsidR="00244243">
        <w:rPr>
          <w:b/>
          <w:sz w:val="48"/>
          <w:szCs w:val="48"/>
        </w:rPr>
        <w:t>18-R00</w:t>
      </w:r>
      <w:r w:rsidR="002C2ABB">
        <w:rPr>
          <w:b/>
          <w:sz w:val="48"/>
          <w:szCs w:val="48"/>
        </w:rPr>
        <w:t>1</w:t>
      </w:r>
      <w:r w:rsidR="00CD6D3B">
        <w:rPr>
          <w:b/>
          <w:sz w:val="48"/>
          <w:szCs w:val="48"/>
        </w:rPr>
        <w:t>4</w:t>
      </w:r>
    </w:p>
    <w:p w:rsidR="005868E3" w:rsidRPr="00FC2E21" w:rsidRDefault="002C2ABB" w:rsidP="005868E3">
      <w:pPr>
        <w:jc w:val="center"/>
        <w:rPr>
          <w:b/>
          <w:sz w:val="48"/>
          <w:szCs w:val="48"/>
        </w:rPr>
      </w:pPr>
      <w:r>
        <w:rPr>
          <w:b/>
          <w:sz w:val="48"/>
          <w:szCs w:val="48"/>
        </w:rPr>
        <w:t>Demolition</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CD6D3B">
        <w:rPr>
          <w:b/>
          <w:sz w:val="48"/>
          <w:szCs w:val="48"/>
        </w:rPr>
        <w:t xml:space="preserve">November </w:t>
      </w:r>
      <w:r w:rsidR="008D1078">
        <w:rPr>
          <w:b/>
          <w:sz w:val="48"/>
          <w:szCs w:val="48"/>
        </w:rPr>
        <w:t>30</w:t>
      </w:r>
      <w:r w:rsidR="005825F6">
        <w:rPr>
          <w:b/>
          <w:sz w:val="48"/>
          <w:szCs w:val="48"/>
        </w:rPr>
        <w:t>,</w:t>
      </w:r>
      <w:r w:rsidR="00FC2E21" w:rsidRPr="00FC2E21">
        <w:rPr>
          <w:b/>
          <w:sz w:val="48"/>
          <w:szCs w:val="48"/>
        </w:rPr>
        <w:t xml:space="preserve"> 2017</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04450A"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AC6DBF">
            <w:r>
              <w:t xml:space="preserve">RFP # </w:t>
            </w:r>
            <w:r w:rsidR="008E0586">
              <w:t>18-R001</w:t>
            </w:r>
            <w:r w:rsidR="00AC6DBF">
              <w:t>4</w:t>
            </w:r>
            <w:r w:rsidR="008E0586">
              <w:t xml:space="preserve"> Demolition</w:t>
            </w:r>
            <w:r w:rsidR="00AC6DBF">
              <w:t xml:space="preserve"> for Green Bay Trail</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574121" w:rsidRDefault="008D1078" w:rsidP="00574121">
            <w:pPr>
              <w:rPr>
                <w:b/>
              </w:rPr>
            </w:pPr>
            <w:r>
              <w:rPr>
                <w:b/>
                <w:highlight w:val="yellow"/>
              </w:rPr>
              <w:t>Wednesday</w:t>
            </w:r>
            <w:r w:rsidR="002C2ABB" w:rsidRPr="00AC6DBF">
              <w:rPr>
                <w:b/>
                <w:highlight w:val="yellow"/>
              </w:rPr>
              <w:t xml:space="preserve">, </w:t>
            </w:r>
            <w:r>
              <w:rPr>
                <w:b/>
                <w:highlight w:val="yellow"/>
              </w:rPr>
              <w:t>December 6</w:t>
            </w:r>
            <w:r w:rsidR="002C2ABB" w:rsidRPr="00AC6DBF">
              <w:rPr>
                <w:b/>
                <w:highlight w:val="yellow"/>
              </w:rPr>
              <w:t>, 2017 @ 10:00AM</w:t>
            </w:r>
          </w:p>
          <w:p w:rsidR="008E0586" w:rsidRDefault="008E0586" w:rsidP="00574121">
            <w:pPr>
              <w:rPr>
                <w:b/>
              </w:rPr>
            </w:pPr>
            <w:r>
              <w:rPr>
                <w:b/>
              </w:rPr>
              <w:t>4418 Green</w:t>
            </w:r>
            <w:r w:rsidR="008D1078">
              <w:rPr>
                <w:b/>
              </w:rPr>
              <w:t xml:space="preserve"> B</w:t>
            </w:r>
            <w:r>
              <w:rPr>
                <w:b/>
              </w:rPr>
              <w:t>ay Trail</w:t>
            </w:r>
          </w:p>
          <w:p w:rsidR="008E0586" w:rsidRPr="00B1079D" w:rsidRDefault="008E0586" w:rsidP="00574121">
            <w:pPr>
              <w:rPr>
                <w:b/>
              </w:rPr>
            </w:pPr>
            <w:r>
              <w:rPr>
                <w:b/>
              </w:rPr>
              <w:t>Myrtle Beach, SC 29577</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8D1078" w:rsidP="008D1078">
            <w:pPr>
              <w:rPr>
                <w:b/>
              </w:rPr>
            </w:pPr>
            <w:r>
              <w:rPr>
                <w:b/>
                <w:highlight w:val="yellow"/>
              </w:rPr>
              <w:t>Wednesday</w:t>
            </w:r>
            <w:r w:rsidR="00065BB0" w:rsidRPr="00AC6DBF">
              <w:rPr>
                <w:b/>
                <w:highlight w:val="yellow"/>
              </w:rPr>
              <w:t xml:space="preserve">, </w:t>
            </w:r>
            <w:r>
              <w:rPr>
                <w:b/>
                <w:highlight w:val="yellow"/>
              </w:rPr>
              <w:t>December</w:t>
            </w:r>
            <w:r w:rsidR="002C2ABB" w:rsidRPr="00AC6DBF">
              <w:rPr>
                <w:b/>
                <w:highlight w:val="yellow"/>
              </w:rPr>
              <w:t xml:space="preserve"> </w:t>
            </w:r>
            <w:r>
              <w:rPr>
                <w:b/>
                <w:highlight w:val="yellow"/>
              </w:rPr>
              <w:t>13</w:t>
            </w:r>
            <w:r w:rsidR="002C2ABB" w:rsidRPr="00AC6DBF">
              <w:rPr>
                <w:b/>
                <w:highlight w:val="yellow"/>
              </w:rPr>
              <w:t xml:space="preserve">, </w:t>
            </w:r>
            <w:r w:rsidR="00065BB0" w:rsidRPr="00AC6DBF">
              <w:rPr>
                <w:b/>
                <w:highlight w:val="yellow"/>
              </w:rPr>
              <w:t>2017</w:t>
            </w:r>
            <w:r w:rsidR="00D857AC" w:rsidRPr="00AC6DBF">
              <w:rPr>
                <w:b/>
                <w:highlight w:val="yellow"/>
              </w:rPr>
              <w:t xml:space="preserve">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682C60">
        <w:rPr>
          <w:b/>
        </w:rPr>
        <w:t>X</w:t>
      </w:r>
      <w:r w:rsidR="00031C5B">
        <w:rPr>
          <w:b/>
        </w:rPr>
        <w:t>_</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proofErr w:type="gramStart"/>
      <w:r w:rsidRPr="003B78A8">
        <w:rPr>
          <w:sz w:val="20"/>
          <w:szCs w:val="20"/>
        </w:rPr>
        <w:t>PhoneNumber:</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876BFB" w:rsidRDefault="00876BFB" w:rsidP="005868E3">
      <w:pPr>
        <w:jc w:val="center"/>
        <w:rPr>
          <w:b/>
        </w:rPr>
      </w:pPr>
    </w:p>
    <w:p w:rsidR="00876BFB" w:rsidRDefault="00876BFB" w:rsidP="005868E3">
      <w:pPr>
        <w:jc w:val="center"/>
        <w:rPr>
          <w:b/>
        </w:rPr>
      </w:pPr>
    </w:p>
    <w:p w:rsidR="005868E3" w:rsidRPr="000875E4" w:rsidRDefault="005868E3" w:rsidP="005868E3">
      <w:pPr>
        <w:jc w:val="center"/>
        <w:rPr>
          <w:b/>
        </w:rPr>
      </w:pPr>
      <w:r w:rsidRPr="000875E4">
        <w:rPr>
          <w:b/>
        </w:rPr>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r w:rsidR="003D747E">
        <w:rPr>
          <w:b/>
        </w:rPr>
        <w:t>/SPECIFICATION</w:t>
      </w:r>
    </w:p>
    <w:p w:rsidR="005868E3" w:rsidRPr="000875E4" w:rsidRDefault="005868E3" w:rsidP="005868E3">
      <w:pPr>
        <w:jc w:val="both"/>
      </w:pPr>
    </w:p>
    <w:p w:rsidR="005868E3" w:rsidRPr="000875E4" w:rsidRDefault="005868E3" w:rsidP="009E5F02">
      <w:pPr>
        <w:pStyle w:val="ListParagraph"/>
        <w:numPr>
          <w:ilvl w:val="1"/>
          <w:numId w:val="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lastRenderedPageBreak/>
        <w:tab/>
      </w:r>
      <w:r w:rsidRPr="000875E4">
        <w:tab/>
        <w:t>8.03</w:t>
      </w:r>
      <w:r w:rsidRPr="000875E4">
        <w:tab/>
      </w:r>
      <w:r w:rsidRPr="000875E4">
        <w:tab/>
        <w:t>Deviation from Specifications</w:t>
      </w:r>
    </w:p>
    <w:p w:rsidR="005868E3" w:rsidRPr="000875E4" w:rsidRDefault="005868E3" w:rsidP="005868E3">
      <w:pPr>
        <w:jc w:val="both"/>
      </w:pPr>
      <w:r w:rsidRPr="000875E4">
        <w:tab/>
      </w:r>
      <w:r w:rsidRPr="000875E4">
        <w:tab/>
        <w:t>8.04</w:t>
      </w:r>
      <w:r w:rsidRPr="000875E4">
        <w:tab/>
      </w:r>
      <w:r w:rsidRPr="000875E4">
        <w:tab/>
        <w:t>Material Preference</w:t>
      </w:r>
    </w:p>
    <w:p w:rsidR="005868E3" w:rsidRPr="000875E4" w:rsidRDefault="005868E3" w:rsidP="005868E3">
      <w:pPr>
        <w:jc w:val="both"/>
      </w:pPr>
      <w:r w:rsidRPr="000875E4">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lastRenderedPageBreak/>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9E5F02">
      <w:pPr>
        <w:pStyle w:val="ListParagraph"/>
        <w:numPr>
          <w:ilvl w:val="1"/>
          <w:numId w:val="4"/>
        </w:numPr>
        <w:jc w:val="both"/>
      </w:pPr>
      <w:r w:rsidRPr="000875E4">
        <w:t>DEFINITIONS:</w:t>
      </w:r>
    </w:p>
    <w:p w:rsidR="005868E3" w:rsidRPr="000875E4" w:rsidRDefault="005868E3" w:rsidP="005868E3">
      <w:pPr>
        <w:pStyle w:val="ListParagraph"/>
        <w:jc w:val="both"/>
      </w:pPr>
    </w:p>
    <w:p w:rsidR="005868E3" w:rsidRPr="000875E4" w:rsidRDefault="005868E3" w:rsidP="009E5F02">
      <w:pPr>
        <w:pStyle w:val="ListParagraph"/>
        <w:numPr>
          <w:ilvl w:val="0"/>
          <w:numId w:val="7"/>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w:t>
      </w:r>
      <w:proofErr w:type="gramStart"/>
      <w:r w:rsidRPr="000875E4">
        <w:t xml:space="preserve">instructions, </w:t>
      </w:r>
      <w:r>
        <w:t xml:space="preserve">  </w:t>
      </w:r>
      <w:proofErr w:type="gramEnd"/>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w:t>
      </w:r>
      <w:r w:rsidRPr="000875E4">
        <w:lastRenderedPageBreak/>
        <w:t xml:space="preserve">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lastRenderedPageBreak/>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 xml:space="preserve">such equivalent proposals must be </w:t>
      </w:r>
      <w:r w:rsidRPr="000875E4">
        <w:lastRenderedPageBreak/>
        <w:t>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04450A"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lastRenderedPageBreak/>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w:t>
      </w:r>
      <w:r w:rsidRPr="00D37A89">
        <w:rPr>
          <w:b/>
          <w:color w:val="000000"/>
        </w:rPr>
        <w:t>liquidated damages of</w:t>
      </w:r>
      <w:r w:rsidR="00D37A89" w:rsidRPr="00D37A89">
        <w:rPr>
          <w:b/>
          <w:color w:val="000000"/>
        </w:rPr>
        <w:t xml:space="preserve"> $500</w:t>
      </w:r>
      <w:r w:rsidRPr="00D37A89">
        <w:rPr>
          <w:b/>
          <w:color w:val="000000"/>
        </w:rPr>
        <w:t xml:space="preserve"> per</w:t>
      </w:r>
      <w:r w:rsidRPr="000875E4">
        <w:rPr>
          <w:color w:val="000000"/>
        </w:rPr>
        <w:t xml:space="preserve"> </w:t>
      </w:r>
      <w:r w:rsidRPr="00D37A89">
        <w:rPr>
          <w:b/>
          <w:color w:val="000000"/>
        </w:rPr>
        <w:t>calendar day</w:t>
      </w:r>
      <w:r w:rsidR="00FF4F22" w:rsidRPr="00D37A89">
        <w:rPr>
          <w:b/>
          <w:color w:val="000000"/>
        </w:rPr>
        <w:t xml:space="preserve"> </w:t>
      </w:r>
      <w:r w:rsidRPr="00D37A89">
        <w:rPr>
          <w:b/>
          <w:color w:val="000000"/>
        </w:rPr>
        <w:t>of delay.</w:t>
      </w:r>
      <w:bookmarkStart w:id="0" w:name="wp1141229"/>
      <w:bookmarkEnd w:id="0"/>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1" w:name="wp1141230"/>
      <w:bookmarkEnd w:id="1"/>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lastRenderedPageBreak/>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9E5F02">
      <w:pPr>
        <w:pStyle w:val="ListParagraph"/>
        <w:numPr>
          <w:ilvl w:val="0"/>
          <w:numId w:val="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lastRenderedPageBreak/>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9E5F02">
      <w:pPr>
        <w:pStyle w:val="ListParagraph"/>
        <w:numPr>
          <w:ilvl w:val="0"/>
          <w:numId w:val="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9E5F02">
      <w:pPr>
        <w:pStyle w:val="ListParagraph"/>
        <w:numPr>
          <w:ilvl w:val="0"/>
          <w:numId w:val="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9E5F02">
      <w:pPr>
        <w:pStyle w:val="ListParagraph"/>
        <w:numPr>
          <w:ilvl w:val="0"/>
          <w:numId w:val="5"/>
        </w:numPr>
        <w:jc w:val="both"/>
      </w:pPr>
      <w:r w:rsidRPr="000875E4">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9E5F02">
      <w:pPr>
        <w:pStyle w:val="ListParagraph"/>
        <w:numPr>
          <w:ilvl w:val="0"/>
          <w:numId w:val="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9E5F02">
      <w:pPr>
        <w:pStyle w:val="ListParagraph"/>
        <w:numPr>
          <w:ilvl w:val="0"/>
          <w:numId w:val="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lastRenderedPageBreak/>
        <w:t>specifications or contract terms.</w:t>
      </w:r>
    </w:p>
    <w:p w:rsidR="005868E3" w:rsidRPr="000875E4" w:rsidRDefault="005868E3" w:rsidP="009E5F02">
      <w:pPr>
        <w:pStyle w:val="ListParagraph"/>
        <w:numPr>
          <w:ilvl w:val="0"/>
          <w:numId w:val="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9E5F02">
      <w:pPr>
        <w:pStyle w:val="ListParagraph"/>
        <w:numPr>
          <w:ilvl w:val="0"/>
          <w:numId w:val="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lastRenderedPageBreak/>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A178FB" w:rsidRDefault="00A178FB"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8A36B6" w:rsidRDefault="008A36B6" w:rsidP="00626CB3">
      <w:pPr>
        <w:jc w:val="center"/>
        <w:rPr>
          <w:b/>
          <w:bCs/>
          <w:sz w:val="28"/>
        </w:rPr>
      </w:pPr>
    </w:p>
    <w:p w:rsidR="00D556EF" w:rsidRDefault="00D556EF" w:rsidP="00626CB3">
      <w:pPr>
        <w:jc w:val="center"/>
        <w:rPr>
          <w:b/>
          <w:bCs/>
          <w:sz w:val="28"/>
        </w:rPr>
      </w:pPr>
    </w:p>
    <w:p w:rsidR="008D2DCC" w:rsidRDefault="008D2DCC" w:rsidP="008D2DCC">
      <w:pPr>
        <w:rPr>
          <w:b/>
          <w:sz w:val="32"/>
          <w:szCs w:val="32"/>
        </w:rPr>
      </w:pPr>
    </w:p>
    <w:p w:rsidR="008D2DCC" w:rsidRPr="008635F0" w:rsidRDefault="008635F0" w:rsidP="008D2DCC">
      <w:pPr>
        <w:rPr>
          <w:b/>
          <w:u w:val="single"/>
        </w:rPr>
      </w:pPr>
      <w:r w:rsidRPr="008635F0">
        <w:rPr>
          <w:b/>
          <w:u w:val="single"/>
        </w:rPr>
        <w:t>SCOPE OF WORK</w:t>
      </w:r>
    </w:p>
    <w:p w:rsidR="008D2DCC" w:rsidRDefault="00F37C44" w:rsidP="008D2DCC">
      <w:r>
        <w:t xml:space="preserve">The City of Myrtle Beach will be accepting sealed Request for Proposals (RFP) for </w:t>
      </w:r>
      <w:r w:rsidR="00DC62FE">
        <w:t>demolition of a single family home approximately 3300</w:t>
      </w:r>
      <w:r w:rsidR="005B14B2">
        <w:t xml:space="preserve"> </w:t>
      </w:r>
      <w:r w:rsidR="00DC62FE">
        <w:t xml:space="preserve">square feet and a Mother-in-law suite approximately 460 square feet for a total of </w:t>
      </w:r>
      <w:r w:rsidR="008635F0">
        <w:t>3760 square feet</w:t>
      </w:r>
      <w:r w:rsidR="00DC62FE">
        <w:t xml:space="preserve"> located at 4418 Green</w:t>
      </w:r>
      <w:r w:rsidR="0004450A">
        <w:t xml:space="preserve"> B</w:t>
      </w:r>
      <w:r w:rsidR="00DC62FE">
        <w:t>ay Trail, Myrtle Beach, SC 29577</w:t>
      </w:r>
      <w:r w:rsidR="005B14B2">
        <w:t>.</w:t>
      </w:r>
    </w:p>
    <w:p w:rsidR="009A3CFB" w:rsidRDefault="009A3CFB" w:rsidP="008D2DCC"/>
    <w:p w:rsidR="00AC6DBF" w:rsidRPr="000E0C1C" w:rsidRDefault="00AC6DBF" w:rsidP="00AC6DBF">
      <w:pPr>
        <w:tabs>
          <w:tab w:val="left" w:pos="0"/>
        </w:tabs>
        <w:suppressAutoHyphens/>
        <w:spacing w:line="240" w:lineRule="atLeast"/>
        <w:jc w:val="both"/>
        <w:rPr>
          <w:b/>
          <w:color w:val="000000"/>
          <w:spacing w:val="-2"/>
        </w:rPr>
      </w:pPr>
      <w:r w:rsidRPr="000E0C1C">
        <w:rPr>
          <w:b/>
          <w:color w:val="000000"/>
          <w:spacing w:val="-2"/>
        </w:rPr>
        <w:t xml:space="preserve">No asbestos found upon inspection.  </w:t>
      </w:r>
    </w:p>
    <w:p w:rsidR="00AC6DBF" w:rsidRDefault="00AC6DBF" w:rsidP="008D2DCC"/>
    <w:p w:rsidR="009A3CFB" w:rsidRPr="008D2DCC" w:rsidRDefault="008D1986" w:rsidP="009A3CFB">
      <w:r>
        <w:t xml:space="preserve">Small shrubs to be removed and trees to remain, trees will be marked for </w:t>
      </w:r>
      <w:r w:rsidR="009A3CFB">
        <w:t>removal</w:t>
      </w:r>
      <w:r>
        <w:t>. Contractor will be responsible of removal and</w:t>
      </w:r>
      <w:r w:rsidR="009A3CFB">
        <w:t xml:space="preserve"> disposal of all personal property from within the structure(s), demolition of the structure(s), removal and legal disposal of all debris, and clearing, grading and seeding of the areas disturbed per these specifications for the demolition of 4418 Green</w:t>
      </w:r>
      <w:r w:rsidR="0004450A">
        <w:t xml:space="preserve"> B</w:t>
      </w:r>
      <w:bookmarkStart w:id="2" w:name="_GoBack"/>
      <w:bookmarkEnd w:id="2"/>
      <w:r w:rsidR="009A3CFB">
        <w:t xml:space="preserve">ay Trail, Myrtle Beach, SC 29577. </w:t>
      </w:r>
    </w:p>
    <w:p w:rsidR="008D2DCC" w:rsidRDefault="008D2DCC" w:rsidP="008D2DCC">
      <w:pPr>
        <w:rPr>
          <w:b/>
        </w:rPr>
      </w:pPr>
    </w:p>
    <w:p w:rsidR="00D56E9C" w:rsidRDefault="008635F0" w:rsidP="00784A71">
      <w:pPr>
        <w:tabs>
          <w:tab w:val="left" w:pos="0"/>
        </w:tabs>
        <w:suppressAutoHyphens/>
        <w:spacing w:line="240" w:lineRule="atLeast"/>
        <w:jc w:val="both"/>
        <w:rPr>
          <w:color w:val="000000"/>
          <w:spacing w:val="-2"/>
        </w:rPr>
      </w:pPr>
      <w:r>
        <w:rPr>
          <w:color w:val="000000"/>
          <w:spacing w:val="-2"/>
        </w:rPr>
        <w:t>Both buildings are stucco siding with metal roof.  Concrete pool and pool deck are to be removed and filled in</w:t>
      </w:r>
      <w:r w:rsidR="000E0C1C">
        <w:rPr>
          <w:color w:val="000000"/>
          <w:spacing w:val="-2"/>
        </w:rPr>
        <w:t xml:space="preserve"> with dirt that is compatible with what’s on site</w:t>
      </w:r>
      <w:r>
        <w:rPr>
          <w:color w:val="000000"/>
          <w:spacing w:val="-2"/>
        </w:rPr>
        <w:t>.</w:t>
      </w:r>
    </w:p>
    <w:p w:rsidR="008635F0" w:rsidRDefault="008635F0" w:rsidP="00784A71">
      <w:pPr>
        <w:tabs>
          <w:tab w:val="left" w:pos="0"/>
        </w:tabs>
        <w:suppressAutoHyphens/>
        <w:spacing w:line="240" w:lineRule="atLeast"/>
        <w:jc w:val="both"/>
        <w:rPr>
          <w:color w:val="000000"/>
          <w:spacing w:val="-2"/>
        </w:rPr>
      </w:pPr>
    </w:p>
    <w:p w:rsidR="008635F0" w:rsidRDefault="008635F0" w:rsidP="00784A71">
      <w:pPr>
        <w:tabs>
          <w:tab w:val="left" w:pos="0"/>
        </w:tabs>
        <w:suppressAutoHyphens/>
        <w:spacing w:line="240" w:lineRule="atLeast"/>
        <w:jc w:val="both"/>
        <w:rPr>
          <w:color w:val="000000"/>
          <w:spacing w:val="-2"/>
        </w:rPr>
      </w:pPr>
      <w:r>
        <w:rPr>
          <w:color w:val="000000"/>
          <w:spacing w:val="-2"/>
        </w:rPr>
        <w:t>Lot will need to be hyd</w:t>
      </w:r>
      <w:r w:rsidR="000E0C1C">
        <w:rPr>
          <w:color w:val="000000"/>
          <w:spacing w:val="-2"/>
        </w:rPr>
        <w:t>ro-</w:t>
      </w:r>
      <w:r>
        <w:rPr>
          <w:color w:val="000000"/>
          <w:spacing w:val="-2"/>
        </w:rPr>
        <w:t>seeded upon completion date.</w:t>
      </w:r>
    </w:p>
    <w:p w:rsidR="008635F0" w:rsidRDefault="008635F0" w:rsidP="008635F0">
      <w:pPr>
        <w:jc w:val="both"/>
      </w:pPr>
    </w:p>
    <w:p w:rsidR="008635F0" w:rsidRPr="00C73CE9" w:rsidRDefault="008635F0" w:rsidP="008635F0">
      <w:pPr>
        <w:jc w:val="both"/>
      </w:pPr>
      <w:r w:rsidRPr="00C73CE9">
        <w:t>The successful bidder will be responsible for providing all materials, labor, tools and equipment necessary for the demolition and removal of the property. The whole of the building</w:t>
      </w:r>
      <w:r w:rsidR="000E0C1C">
        <w:t>s</w:t>
      </w:r>
      <w:r w:rsidRPr="00C73CE9">
        <w:t xml:space="preserve"> shall be torn down and all materials composing the same shall be removed, including walls and foundations. The successful bidder shall pay all costs and expenses for or connected with such removal and proper disposal.</w:t>
      </w:r>
    </w:p>
    <w:p w:rsidR="008635F0" w:rsidRPr="00C73CE9" w:rsidRDefault="008635F0" w:rsidP="008635F0">
      <w:pPr>
        <w:jc w:val="both"/>
      </w:pPr>
    </w:p>
    <w:p w:rsidR="008635F0" w:rsidRDefault="008635F0" w:rsidP="008635F0">
      <w:pPr>
        <w:jc w:val="both"/>
      </w:pPr>
      <w:r w:rsidRPr="00C73CE9">
        <w:t>The successful bidder shall be responsible for grading and cleaning said lot and sloping the surface so that it will not drain onto any adjoining pavement or sidewalk or abutting owner’s property; and to leave the said lot of land and pavements or sidewalks in a safe condition both during the progress of the said work and when finished; and to pay all costs and expenses in connection with such filling and leveling. In addition, the successful bidder shall be required to hydro-seeded the site to meet City requirements.</w:t>
      </w:r>
    </w:p>
    <w:p w:rsidR="008635F0" w:rsidRDefault="008635F0" w:rsidP="008635F0">
      <w:pPr>
        <w:jc w:val="both"/>
      </w:pPr>
    </w:p>
    <w:p w:rsidR="008635F0" w:rsidRPr="00C73CE9" w:rsidRDefault="008635F0" w:rsidP="008635F0">
      <w:pPr>
        <w:jc w:val="both"/>
      </w:pPr>
      <w:r>
        <w:t>No fee building permit will be required.</w:t>
      </w:r>
    </w:p>
    <w:p w:rsidR="008635F0" w:rsidRPr="00C73CE9" w:rsidRDefault="008635F0" w:rsidP="008635F0">
      <w:pPr>
        <w:jc w:val="both"/>
      </w:pPr>
      <w:r w:rsidRPr="00C73CE9">
        <w:t xml:space="preserve"> </w:t>
      </w:r>
    </w:p>
    <w:p w:rsidR="008635F0" w:rsidRPr="00C73CE9" w:rsidRDefault="008635F0" w:rsidP="008635F0">
      <w:pPr>
        <w:jc w:val="both"/>
        <w:rPr>
          <w:b/>
        </w:rPr>
      </w:pPr>
      <w:r w:rsidRPr="00C73CE9">
        <w:rPr>
          <w:b/>
        </w:rPr>
        <w:t>BUILDING DEMOLITION/SITE DEMOLITION</w:t>
      </w:r>
    </w:p>
    <w:p w:rsidR="008635F0" w:rsidRPr="00C73CE9" w:rsidRDefault="008635F0" w:rsidP="008635F0">
      <w:r w:rsidRPr="00C73CE9">
        <w:t>1.The work involved in the demolition and site clearance activities, under this contract, includes demolition, removal and disposal off-site of all:</w:t>
      </w:r>
    </w:p>
    <w:p w:rsidR="008635F0" w:rsidRPr="00C73CE9" w:rsidRDefault="008635F0" w:rsidP="008635F0">
      <w:pPr>
        <w:pStyle w:val="ListParagraph"/>
        <w:numPr>
          <w:ilvl w:val="0"/>
          <w:numId w:val="54"/>
        </w:numPr>
        <w:contextualSpacing w:val="0"/>
      </w:pPr>
      <w:r w:rsidRPr="00C73CE9">
        <w:t>Structures</w:t>
      </w:r>
    </w:p>
    <w:p w:rsidR="008635F0" w:rsidRPr="00C73CE9" w:rsidRDefault="008635F0" w:rsidP="008635F0">
      <w:pPr>
        <w:pStyle w:val="ListParagraph"/>
        <w:numPr>
          <w:ilvl w:val="0"/>
          <w:numId w:val="54"/>
        </w:numPr>
        <w:contextualSpacing w:val="0"/>
      </w:pPr>
      <w:r w:rsidRPr="00C73CE9">
        <w:t>Foundations and Walls</w:t>
      </w:r>
    </w:p>
    <w:p w:rsidR="008635F0" w:rsidRPr="00C73CE9" w:rsidRDefault="008635F0" w:rsidP="008635F0">
      <w:pPr>
        <w:pStyle w:val="ListParagraph"/>
        <w:numPr>
          <w:ilvl w:val="0"/>
          <w:numId w:val="54"/>
        </w:numPr>
        <w:contextualSpacing w:val="0"/>
      </w:pPr>
      <w:r w:rsidRPr="00C73CE9">
        <w:t>Sidewalks</w:t>
      </w:r>
    </w:p>
    <w:p w:rsidR="008635F0" w:rsidRPr="00C73CE9" w:rsidRDefault="008635F0" w:rsidP="008635F0">
      <w:pPr>
        <w:pStyle w:val="ListParagraph"/>
        <w:numPr>
          <w:ilvl w:val="0"/>
          <w:numId w:val="54"/>
        </w:numPr>
        <w:contextualSpacing w:val="0"/>
      </w:pPr>
      <w:r w:rsidRPr="00C73CE9">
        <w:t>Rubbish, Trash, Junk</w:t>
      </w:r>
    </w:p>
    <w:p w:rsidR="008635F0" w:rsidRPr="00C73CE9" w:rsidRDefault="008635F0" w:rsidP="008635F0">
      <w:pPr>
        <w:pStyle w:val="ListParagraph"/>
        <w:numPr>
          <w:ilvl w:val="0"/>
          <w:numId w:val="54"/>
        </w:numPr>
        <w:contextualSpacing w:val="0"/>
      </w:pPr>
      <w:r w:rsidRPr="00C73CE9">
        <w:t>Footers</w:t>
      </w:r>
    </w:p>
    <w:p w:rsidR="008635F0" w:rsidRPr="00C73CE9" w:rsidRDefault="008635F0" w:rsidP="008635F0">
      <w:pPr>
        <w:pStyle w:val="ListParagraph"/>
        <w:numPr>
          <w:ilvl w:val="0"/>
          <w:numId w:val="54"/>
        </w:numPr>
        <w:contextualSpacing w:val="0"/>
      </w:pPr>
      <w:r w:rsidRPr="00C73CE9">
        <w:t>Walls and Floors</w:t>
      </w:r>
    </w:p>
    <w:p w:rsidR="008635F0" w:rsidRPr="00C73CE9" w:rsidRDefault="008635F0" w:rsidP="008635F0">
      <w:pPr>
        <w:pStyle w:val="ListParagraph"/>
        <w:numPr>
          <w:ilvl w:val="0"/>
          <w:numId w:val="54"/>
        </w:numPr>
        <w:contextualSpacing w:val="0"/>
      </w:pPr>
      <w:r w:rsidRPr="00C73CE9">
        <w:t>Fencing if needed</w:t>
      </w:r>
    </w:p>
    <w:p w:rsidR="008635F0" w:rsidRPr="00C73CE9" w:rsidRDefault="008635F0" w:rsidP="008635F0"/>
    <w:p w:rsidR="008635F0" w:rsidRPr="00C73CE9" w:rsidRDefault="008635F0" w:rsidP="008635F0">
      <w:r w:rsidRPr="00C73CE9">
        <w:t>2. All rubbish, trash and junk (not otherwise identified) even though not a part of the demolished building, shall be removed and the site left clear of such materials.</w:t>
      </w:r>
    </w:p>
    <w:p w:rsidR="008635F0" w:rsidRPr="00C73CE9" w:rsidRDefault="008635F0" w:rsidP="008635F0"/>
    <w:p w:rsidR="008635F0" w:rsidRPr="00CE3BBB" w:rsidRDefault="008635F0" w:rsidP="008635F0">
      <w:r w:rsidRPr="00CE3BBB">
        <w:lastRenderedPageBreak/>
        <w:t>3</w:t>
      </w:r>
      <w:r>
        <w:t>.</w:t>
      </w:r>
      <w:r w:rsidRPr="00CE3BBB">
        <w:t>Barricades around certain areas shall be erected as required.</w:t>
      </w:r>
    </w:p>
    <w:p w:rsidR="008635F0" w:rsidRPr="00C73CE9" w:rsidRDefault="008635F0" w:rsidP="008635F0"/>
    <w:p w:rsidR="008635F0" w:rsidRPr="00C73CE9" w:rsidRDefault="008635F0" w:rsidP="008635F0">
      <w:r w:rsidRPr="00C73CE9">
        <w:t>4. Electrical Services: The City will have all electrical services disconnected from the subject building and site.</w:t>
      </w:r>
    </w:p>
    <w:p w:rsidR="008635F0" w:rsidRPr="00C73CE9" w:rsidRDefault="008635F0" w:rsidP="008635F0"/>
    <w:p w:rsidR="008635F0" w:rsidRPr="00C73CE9" w:rsidRDefault="008635F0" w:rsidP="008635F0">
      <w:r w:rsidRPr="00C73CE9">
        <w:t>5. Water Services: The City will have all water services to the subject building and site to be disconnected at the water meter.</w:t>
      </w:r>
    </w:p>
    <w:p w:rsidR="008635F0" w:rsidRPr="00C73CE9" w:rsidRDefault="008635F0" w:rsidP="008635F0"/>
    <w:p w:rsidR="008635F0" w:rsidRPr="00C73CE9" w:rsidRDefault="008635F0" w:rsidP="008635F0">
      <w:pPr>
        <w:rPr>
          <w:b/>
        </w:rPr>
      </w:pPr>
      <w:r w:rsidRPr="00C73CE9">
        <w:rPr>
          <w:b/>
        </w:rPr>
        <w:t>BACKFILLING AND GRADING</w:t>
      </w:r>
    </w:p>
    <w:p w:rsidR="008635F0" w:rsidRPr="00C73CE9" w:rsidRDefault="008635F0" w:rsidP="008635F0">
      <w:pPr>
        <w:rPr>
          <w:b/>
        </w:rPr>
      </w:pPr>
    </w:p>
    <w:p w:rsidR="008635F0" w:rsidRPr="00C73CE9" w:rsidRDefault="008635F0" w:rsidP="008635F0">
      <w:r w:rsidRPr="00C73CE9">
        <w:t>The demolition of all structures shall be complete and all subsurface areas within the limits of the contract shall be completely cleared of all unstable or combustible material before any backfilling operations begins.</w:t>
      </w:r>
    </w:p>
    <w:p w:rsidR="008635F0" w:rsidRPr="00C73CE9" w:rsidRDefault="008635F0" w:rsidP="008635F0"/>
    <w:p w:rsidR="008635F0" w:rsidRPr="00C73CE9" w:rsidRDefault="008635F0" w:rsidP="008635F0">
      <w:r w:rsidRPr="00C73CE9">
        <w:t>The contractor shall furnish at his expense, any and all additional materials required for filling subsurface areas. Said materials shall be of a quality acceptable to the City.</w:t>
      </w:r>
    </w:p>
    <w:p w:rsidR="008635F0" w:rsidRPr="00C73CE9" w:rsidRDefault="008635F0" w:rsidP="008635F0"/>
    <w:p w:rsidR="008635F0" w:rsidRPr="00C73CE9" w:rsidRDefault="008635F0" w:rsidP="008635F0">
      <w:r w:rsidRPr="00C73CE9">
        <w:t>No unstable or combustible materials such as wire, plaster, wallboard, wood, roots or other deleterious material and debris that would prevent proper consolidation and compaction or that will cause subsequent settlement will be permitted in the fill. Any material encountered during the demolition process which the contractor might propose by the City prior to use.</w:t>
      </w:r>
    </w:p>
    <w:p w:rsidR="008635F0" w:rsidRPr="00C73CE9" w:rsidRDefault="008635F0" w:rsidP="008635F0"/>
    <w:p w:rsidR="008635F0" w:rsidRPr="00C73CE9" w:rsidRDefault="008635F0" w:rsidP="008635F0">
      <w:r w:rsidRPr="00C73CE9">
        <w:t>The surface area disturbed for the project, including areas of overgrowth, shall be free of debris, brick, concrete, metal, all demolition debris, etc. larger than 2 inches in any dimension, upon completion.</w:t>
      </w:r>
    </w:p>
    <w:p w:rsidR="008635F0" w:rsidRPr="00C73CE9" w:rsidRDefault="008635F0" w:rsidP="008635F0"/>
    <w:p w:rsidR="008635F0" w:rsidRPr="00C73CE9" w:rsidRDefault="008635F0" w:rsidP="008635F0">
      <w:r w:rsidRPr="00C73CE9">
        <w:t>Once the site has been cleared it shall be the responsibility of the contractor to bring the site free of any ponding or standing water. Grading shall be accomplished so as to achieve proper drainage.</w:t>
      </w:r>
    </w:p>
    <w:p w:rsidR="008635F0" w:rsidRPr="00C73CE9" w:rsidRDefault="008635F0" w:rsidP="008635F0"/>
    <w:p w:rsidR="008635F0" w:rsidRDefault="008635F0" w:rsidP="008635F0">
      <w:r w:rsidRPr="00C73CE9">
        <w:t>Fine grading shall be inspected and approved by the City prior to placing grass seed. Upon completion</w:t>
      </w:r>
      <w:r w:rsidR="008D1986">
        <w:t xml:space="preserve"> of fine grading, if necessary o</w:t>
      </w:r>
      <w:r w:rsidRPr="00C73CE9">
        <w:t xml:space="preserve">f clean top-soil, the area disturbed for the project shall be covered with seed. </w:t>
      </w:r>
      <w:proofErr w:type="spellStart"/>
      <w:r w:rsidRPr="00C73CE9">
        <w:t>Hydo</w:t>
      </w:r>
      <w:proofErr w:type="spellEnd"/>
      <w:r w:rsidRPr="00C73CE9">
        <w:t>-seeding may be used in place of seeding.</w:t>
      </w:r>
    </w:p>
    <w:p w:rsidR="005C37F0" w:rsidRPr="00C73CE9" w:rsidRDefault="005C37F0" w:rsidP="008635F0"/>
    <w:p w:rsidR="008635F0" w:rsidRPr="00177319" w:rsidRDefault="008635F0" w:rsidP="008635F0"/>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D37A89" w:rsidRPr="00D37A89" w:rsidRDefault="00D37A89" w:rsidP="007A7561">
      <w:pPr>
        <w:rPr>
          <w:b/>
        </w:rPr>
      </w:pPr>
      <w:r w:rsidRPr="00D37A89">
        <w:rPr>
          <w:b/>
        </w:rPr>
        <w:t>AWARD</w:t>
      </w:r>
    </w:p>
    <w:p w:rsidR="00D37A89" w:rsidRDefault="00D37A89" w:rsidP="007A7561"/>
    <w:p w:rsidR="007C1469" w:rsidRDefault="00D37A89" w:rsidP="007A7561">
      <w:pPr>
        <w:rPr>
          <w:b/>
          <w:u w:val="single"/>
        </w:rPr>
      </w:pPr>
      <w:r>
        <w:lastRenderedPageBreak/>
        <w:t>The final award will be made to the lowest most qualified, responsive, and responsible Bidder, or Bidders, as determined in accordance with evaluation criteria, policies and procedures solely identified by the City.</w:t>
      </w:r>
    </w:p>
    <w:p w:rsidR="00D37A89" w:rsidRDefault="00D37A89" w:rsidP="007A7561"/>
    <w:p w:rsidR="00D37A89" w:rsidRDefault="00D37A89" w:rsidP="007A7561"/>
    <w:p w:rsidR="00D37A89" w:rsidRDefault="00D37A89" w:rsidP="007A7561"/>
    <w:p w:rsidR="00DB4FD1" w:rsidRPr="00DB4FD1" w:rsidRDefault="00427C99" w:rsidP="007A7561">
      <w:r>
        <w:t xml:space="preserve">Total Price: </w:t>
      </w:r>
      <w:r w:rsidR="00DB4FD1" w:rsidRPr="00DB4FD1">
        <w:t xml:space="preserve">One lump </w:t>
      </w:r>
      <w:proofErr w:type="gramStart"/>
      <w:r w:rsidR="00DB4FD1" w:rsidRPr="00DB4FD1">
        <w:t>sum</w:t>
      </w:r>
      <w:r w:rsidR="00DB4FD1">
        <w:t xml:space="preserve">  $</w:t>
      </w:r>
      <w:proofErr w:type="gramEnd"/>
      <w:r w:rsidR="00DB4FD1">
        <w:t>_______________________</w:t>
      </w:r>
    </w:p>
    <w:p w:rsidR="007C1469" w:rsidRDefault="007C1469" w:rsidP="007A7561">
      <w:pPr>
        <w:rPr>
          <w:b/>
          <w:u w:val="single"/>
        </w:rPr>
      </w:pPr>
    </w:p>
    <w:p w:rsidR="007C1469" w:rsidRDefault="007C1469" w:rsidP="007A7561">
      <w:pPr>
        <w:rPr>
          <w:b/>
          <w:u w:val="single"/>
        </w:rPr>
      </w:pPr>
    </w:p>
    <w:p w:rsidR="007C1469" w:rsidRDefault="007C1469" w:rsidP="007C1469">
      <w:pPr>
        <w:rPr>
          <w:b/>
          <w:u w:val="single"/>
        </w:rPr>
      </w:pPr>
      <w:r>
        <w:rPr>
          <w:b/>
          <w:u w:val="single"/>
        </w:rPr>
        <w:t>QUESTIONS</w:t>
      </w:r>
    </w:p>
    <w:p w:rsidR="007C1469" w:rsidRDefault="007C1469" w:rsidP="007C1469">
      <w:pPr>
        <w:rPr>
          <w:b/>
          <w:u w:val="single"/>
        </w:rPr>
      </w:pPr>
      <w:r>
        <w:t xml:space="preserve">Questions pertaining to this RFP should be directed to the Purchasing Department, Tina, Buyer by email: </w:t>
      </w:r>
      <w:hyperlink r:id="rId12" w:history="1">
        <w:r w:rsidRPr="00731C04">
          <w:rPr>
            <w:rStyle w:val="Hyperlink"/>
          </w:rPr>
          <w:t>tcausey@cityofmyrtlebeach.com</w:t>
        </w:r>
      </w:hyperlink>
      <w:r>
        <w:t>. All questions must be submitted in writing; telephonic inquiries will not be considered.</w:t>
      </w: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5C37F0" w:rsidRDefault="005C37F0" w:rsidP="00626CB3">
      <w:pPr>
        <w:jc w:val="center"/>
        <w:rPr>
          <w:b/>
          <w:bCs/>
          <w:sz w:val="28"/>
        </w:rPr>
      </w:pPr>
    </w:p>
    <w:p w:rsidR="00626CB3" w:rsidRDefault="00626CB3" w:rsidP="00626CB3">
      <w:pPr>
        <w:jc w:val="center"/>
        <w:rPr>
          <w:b/>
          <w:bCs/>
          <w:sz w:val="28"/>
        </w:rPr>
      </w:pPr>
      <w:r>
        <w:rPr>
          <w:b/>
          <w:bCs/>
          <w:sz w:val="28"/>
        </w:rPr>
        <w:lastRenderedPageBreak/>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367D63" w:rsidRDefault="00367D63" w:rsidP="00367D63">
      <w:pPr>
        <w:pStyle w:val="Subtitle"/>
        <w:rPr>
          <w:bCs/>
        </w:rPr>
      </w:pPr>
    </w:p>
    <w:p w:rsidR="00367D63" w:rsidRDefault="00940C7F" w:rsidP="00367D63">
      <w:pPr>
        <w:pStyle w:val="Subtitle"/>
        <w:rPr>
          <w:bCs/>
        </w:rPr>
      </w:pPr>
      <w:r>
        <w:rPr>
          <w:bCs/>
        </w:rPr>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sidR="000A04D1">
        <w:rPr>
          <w:sz w:val="24"/>
        </w:rPr>
        <w:t>18-R</w:t>
      </w:r>
      <w:r w:rsidR="00171336">
        <w:rPr>
          <w:sz w:val="24"/>
        </w:rPr>
        <w:t>00</w:t>
      </w:r>
      <w:r w:rsidR="00775B44">
        <w:rPr>
          <w:sz w:val="24"/>
        </w:rPr>
        <w:t>1</w:t>
      </w:r>
      <w:r w:rsidR="005C37F0">
        <w:rPr>
          <w:sz w:val="24"/>
        </w:rPr>
        <w:t>4</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w:t>
      </w:r>
      <w:proofErr w:type="gramEnd"/>
      <w:r>
        <w:rPr>
          <w:bCs/>
        </w:rPr>
        <w:t xml:space="preserve"> been received,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276"/>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p w:rsidR="00367D63" w:rsidRDefault="00367D63" w:rsidP="00367D63">
      <w:pPr>
        <w:pStyle w:val="Heading1"/>
        <w:rPr>
          <w:szCs w:val="28"/>
        </w:rPr>
      </w:pPr>
      <w:r>
        <w:rPr>
          <w:szCs w:val="28"/>
        </w:rPr>
        <w:lastRenderedPageBreak/>
        <w:t>BID BOND</w:t>
      </w:r>
    </w:p>
    <w:p w:rsidR="00367D63" w:rsidRDefault="00367D63" w:rsidP="00367D63"/>
    <w:p w:rsidR="00367D63" w:rsidRDefault="00367D63" w:rsidP="00367D63"/>
    <w:p w:rsidR="00367D63" w:rsidRDefault="00367D63" w:rsidP="00367D63">
      <w:pPr>
        <w:jc w:val="both"/>
        <w:rPr>
          <w:sz w:val="22"/>
          <w:szCs w:val="22"/>
        </w:rPr>
      </w:pPr>
      <w:r>
        <w:rPr>
          <w:sz w:val="22"/>
          <w:szCs w:val="22"/>
        </w:rPr>
        <w:t xml:space="preserve">KNOW ALL MEN BY THESE PRESENTS, that we the undersigned, _______________________________________________________________________ as Principal, and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______________________________________________________ as SURETY are hereby held and firmly </w:t>
      </w:r>
    </w:p>
    <w:p w:rsidR="00367D63" w:rsidRDefault="00367D63" w:rsidP="00367D63">
      <w:pPr>
        <w:jc w:val="both"/>
        <w:rPr>
          <w:sz w:val="22"/>
          <w:szCs w:val="22"/>
        </w:rPr>
      </w:pPr>
    </w:p>
    <w:p w:rsidR="00367D63" w:rsidRDefault="00367D63" w:rsidP="00367D63">
      <w:pPr>
        <w:jc w:val="both"/>
        <w:rPr>
          <w:sz w:val="22"/>
          <w:szCs w:val="22"/>
        </w:rPr>
      </w:pPr>
      <w:proofErr w:type="gramStart"/>
      <w:r>
        <w:rPr>
          <w:sz w:val="22"/>
          <w:szCs w:val="22"/>
        </w:rPr>
        <w:t>bound  unto</w:t>
      </w:r>
      <w:proofErr w:type="gramEnd"/>
      <w:r>
        <w:rPr>
          <w:sz w:val="22"/>
          <w:szCs w:val="22"/>
        </w:rPr>
        <w:t xml:space="preserve"> __________________________________________________ as OWNER, in the penal sum of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__________________________________________________________________ for the payment of which, well and truly to be made, we hereby jointly and severally bind ourselves, successors and assigns.</w:t>
      </w:r>
    </w:p>
    <w:p w:rsidR="00367D63" w:rsidRDefault="00367D63" w:rsidP="00367D63">
      <w:pPr>
        <w:jc w:val="both"/>
        <w:rPr>
          <w:sz w:val="22"/>
          <w:szCs w:val="22"/>
        </w:rPr>
      </w:pPr>
    </w:p>
    <w:p w:rsidR="00367D63" w:rsidRDefault="00367D63" w:rsidP="00367D63">
      <w:pPr>
        <w:jc w:val="both"/>
        <w:rPr>
          <w:sz w:val="22"/>
          <w:szCs w:val="22"/>
        </w:rPr>
      </w:pPr>
      <w:r>
        <w:rPr>
          <w:sz w:val="22"/>
          <w:szCs w:val="22"/>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NOW, THEREFORE,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(a)  If said PROPOSAL shall be rejected, or</w:t>
      </w:r>
    </w:p>
    <w:p w:rsidR="00367D63" w:rsidRDefault="00367D63" w:rsidP="00367D63">
      <w:pPr>
        <w:jc w:val="both"/>
        <w:rPr>
          <w:sz w:val="22"/>
          <w:szCs w:val="22"/>
        </w:rPr>
      </w:pPr>
    </w:p>
    <w:p w:rsidR="00367D63" w:rsidRDefault="00367D63" w:rsidP="00367D63">
      <w:pPr>
        <w:ind w:left="720" w:hanging="360"/>
        <w:jc w:val="both"/>
        <w:rPr>
          <w:sz w:val="22"/>
          <w:szCs w:val="22"/>
        </w:rPr>
      </w:pPr>
      <w:r>
        <w:rPr>
          <w:sz w:val="22"/>
          <w:szCs w:val="22"/>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367D63" w:rsidRDefault="00367D63" w:rsidP="00367D63">
      <w:pPr>
        <w:jc w:val="both"/>
        <w:rPr>
          <w:sz w:val="22"/>
          <w:szCs w:val="22"/>
        </w:rPr>
      </w:pPr>
    </w:p>
    <w:p w:rsidR="00367D63" w:rsidRDefault="00367D63" w:rsidP="00367D63">
      <w:pPr>
        <w:jc w:val="both"/>
        <w:rPr>
          <w:sz w:val="22"/>
          <w:szCs w:val="22"/>
        </w:rPr>
      </w:pPr>
      <w:r>
        <w:rPr>
          <w:sz w:val="22"/>
          <w:szCs w:val="22"/>
        </w:rP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367D63" w:rsidRDefault="00367D63" w:rsidP="00367D63">
      <w:pPr>
        <w:jc w:val="both"/>
        <w:rPr>
          <w:sz w:val="22"/>
          <w:szCs w:val="22"/>
        </w:rPr>
      </w:pPr>
    </w:p>
    <w:p w:rsidR="00367D63" w:rsidRDefault="00367D63" w:rsidP="00367D63">
      <w:pPr>
        <w:jc w:val="both"/>
        <w:rPr>
          <w:sz w:val="22"/>
          <w:szCs w:val="22"/>
        </w:rPr>
      </w:pPr>
      <w:r>
        <w:rPr>
          <w:sz w:val="22"/>
          <w:szCs w:val="22"/>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_____________________________(L.S.)                        _____________________________</w:t>
      </w:r>
    </w:p>
    <w:p w:rsidR="00367D63" w:rsidRDefault="00367D63" w:rsidP="00367D63">
      <w:pPr>
        <w:jc w:val="both"/>
        <w:rPr>
          <w:sz w:val="22"/>
          <w:szCs w:val="22"/>
        </w:rPr>
      </w:pPr>
      <w:r>
        <w:rPr>
          <w:sz w:val="22"/>
          <w:szCs w:val="22"/>
        </w:rPr>
        <w:t>Principal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                            By 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IMPORTANT:  Surety companies executing BONDS must appear on the Treasury Department’s most current list (Circular 570 as amended) and be authorized to transact business in the State where the project is located.</w:t>
      </w:r>
    </w:p>
    <w:p w:rsidR="00367D63" w:rsidRDefault="00367D63" w:rsidP="00367D63">
      <w:pPr>
        <w:pStyle w:val="Heading1"/>
        <w:rPr>
          <w:szCs w:val="28"/>
        </w:rPr>
      </w:pPr>
    </w:p>
    <w:p w:rsidR="00367D63" w:rsidRDefault="00367D63" w:rsidP="00367D63">
      <w:pPr>
        <w:pStyle w:val="Heading1"/>
        <w:rPr>
          <w:szCs w:val="28"/>
        </w:rPr>
      </w:pPr>
    </w:p>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lastRenderedPageBreak/>
        <w:t>PERFORMANCE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a ___________________________________________________________ hereinafter called Principal, and</w:t>
      </w:r>
    </w:p>
    <w:p w:rsidR="00367D63" w:rsidRDefault="00367D63" w:rsidP="00367D63">
      <w:pPr>
        <w:jc w:val="both"/>
        <w:rPr>
          <w:sz w:val="22"/>
          <w:szCs w:val="22"/>
        </w:rPr>
      </w:pPr>
      <w:r>
        <w:rPr>
          <w:sz w:val="22"/>
          <w:szCs w:val="22"/>
        </w:rPr>
        <w:t xml:space="preserve">   (Corporation, Partnership, or Individual)</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________________________________________________</w:t>
      </w:r>
    </w:p>
    <w:p w:rsidR="00367D63" w:rsidRDefault="00367D63" w:rsidP="00367D63">
      <w:pPr>
        <w:jc w:val="both"/>
        <w:rPr>
          <w:sz w:val="22"/>
          <w:szCs w:val="22"/>
        </w:rPr>
      </w:pPr>
      <w:r>
        <w:rPr>
          <w:sz w:val="22"/>
          <w:szCs w:val="22"/>
        </w:rPr>
        <w:t>______________________________ Dollars, ($ ____________________) in lawful money of the United States, for the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Pr>
        <w:spacing w:after="200" w:line="276" w:lineRule="auto"/>
        <w:rPr>
          <w:b/>
          <w:bCs/>
        </w:rPr>
      </w:pPr>
      <w:r>
        <w:br w:type="page"/>
      </w:r>
    </w:p>
    <w:p w:rsidR="00367D63" w:rsidRDefault="00367D63" w:rsidP="00367D63">
      <w:pPr>
        <w:pStyle w:val="Heading2"/>
        <w:jc w:val="center"/>
      </w:pPr>
      <w:r>
        <w:lastRenderedPageBreak/>
        <w:t>PERFORMANCE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(s)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                    ________________________________</w:t>
      </w:r>
    </w:p>
    <w:p w:rsidR="00367D63" w:rsidRDefault="00367D63" w:rsidP="00367D63">
      <w:pPr>
        <w:jc w:val="both"/>
        <w:rPr>
          <w:sz w:val="22"/>
          <w:szCs w:val="22"/>
        </w:rPr>
      </w:pPr>
      <w:r>
        <w:rPr>
          <w:sz w:val="22"/>
          <w:szCs w:val="22"/>
        </w:rPr>
        <w:t>(</w:t>
      </w:r>
      <w:proofErr w:type="gramStart"/>
      <w:r>
        <w:rPr>
          <w:sz w:val="22"/>
          <w:szCs w:val="22"/>
        </w:rPr>
        <w:t xml:space="preserve">Address)   </w:t>
      </w:r>
      <w:proofErr w:type="gramEnd"/>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          </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ATTEST: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bCs/>
          <w:sz w:val="22"/>
          <w:szCs w:val="22"/>
        </w:rPr>
        <w:t xml:space="preserve">NOTE:  </w:t>
      </w:r>
      <w:r>
        <w:rPr>
          <w:sz w:val="22"/>
          <w:szCs w:val="22"/>
        </w:rPr>
        <w:t>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lastRenderedPageBreak/>
        <w:t>PAYMENT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 xml:space="preserve">a __________________________________________________________ hereinafter called Principal, and </w:t>
      </w:r>
    </w:p>
    <w:p w:rsidR="00367D63" w:rsidRDefault="00367D63" w:rsidP="00367D63">
      <w:pPr>
        <w:jc w:val="both"/>
        <w:rPr>
          <w:sz w:val="22"/>
          <w:szCs w:val="22"/>
        </w:rPr>
      </w:pPr>
      <w:r>
        <w:rPr>
          <w:sz w:val="22"/>
          <w:szCs w:val="22"/>
        </w:rPr>
        <w:t xml:space="preserve">   (Corporation, Partnership or Individual)                          </w:t>
      </w:r>
    </w:p>
    <w:p w:rsidR="00367D63" w:rsidRDefault="00367D63" w:rsidP="00367D63">
      <w:pPr>
        <w:ind w:right="-720"/>
        <w:jc w:val="both"/>
        <w:rPr>
          <w:sz w:val="22"/>
          <w:szCs w:val="22"/>
        </w:rPr>
      </w:pPr>
      <w:r>
        <w:rPr>
          <w:sz w:val="22"/>
          <w:szCs w:val="22"/>
        </w:rPr>
        <w:t xml:space="preserve">___________________________________________________________________________________              </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 w:rsidR="00367D63" w:rsidRDefault="00367D63" w:rsidP="00367D63">
      <w:pPr>
        <w:pStyle w:val="Heading2"/>
        <w:jc w:val="center"/>
      </w:pPr>
      <w:r>
        <w:lastRenderedPageBreak/>
        <w:t>PAYMENT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ATTEST:                                                             ________________________________ </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w:t>
      </w:r>
      <w:proofErr w:type="gramStart"/>
      <w:r>
        <w:rPr>
          <w:sz w:val="22"/>
          <w:szCs w:val="22"/>
        </w:rPr>
        <w:t xml:space="preserve">SEAL]   </w:t>
      </w:r>
      <w:proofErr w:type="gramEnd"/>
      <w:r>
        <w:rPr>
          <w:sz w:val="22"/>
          <w:szCs w:val="22"/>
        </w:rPr>
        <w:t xml:space="preserve">                                                             By ________________________________ (S)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w:t>
      </w:r>
    </w:p>
    <w:p w:rsidR="00367D63" w:rsidRDefault="00367D63" w:rsidP="00367D63">
      <w:pPr>
        <w:jc w:val="both"/>
        <w:rPr>
          <w:sz w:val="22"/>
          <w:szCs w:val="22"/>
        </w:rPr>
      </w:pPr>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(Address)</w:t>
      </w: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bCs/>
          <w:sz w:val="22"/>
          <w:szCs w:val="22"/>
        </w:rPr>
      </w:pPr>
    </w:p>
    <w:p w:rsidR="00367D63" w:rsidRDefault="00367D63" w:rsidP="00367D63">
      <w:pPr>
        <w:jc w:val="both"/>
        <w:rPr>
          <w:bCs/>
          <w:sz w:val="22"/>
          <w:szCs w:val="22"/>
        </w:rPr>
      </w:pPr>
    </w:p>
    <w:p w:rsidR="00367D63" w:rsidRDefault="00367D63" w:rsidP="00367D63">
      <w:pPr>
        <w:jc w:val="both"/>
        <w:rPr>
          <w:sz w:val="22"/>
          <w:szCs w:val="22"/>
        </w:rPr>
      </w:pPr>
      <w:r>
        <w:rPr>
          <w:bCs/>
          <w:sz w:val="22"/>
          <w:szCs w:val="22"/>
        </w:rPr>
        <w:t>NOTE:</w:t>
      </w:r>
      <w:r>
        <w:rPr>
          <w:sz w:val="22"/>
          <w:szCs w:val="22"/>
        </w:rPr>
        <w:t xml:space="preserve">  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lastRenderedPageBreak/>
              <w:tab/>
            </w: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BF0C55">
      <w:pPr>
        <w:pStyle w:val="NoSpacing"/>
        <w:jc w:val="center"/>
        <w:rPr>
          <w:b/>
          <w:u w:val="single"/>
        </w:rPr>
      </w:pPr>
      <w:r>
        <w:rPr>
          <w:b/>
          <w:u w:val="single"/>
        </w:rPr>
        <w:lastRenderedPageBreak/>
        <w:t>LIST OF SUBCONTRACTORS</w:t>
      </w:r>
      <w:r w:rsidR="007822F6">
        <w:rPr>
          <w:b/>
          <w:u w:val="single"/>
        </w:rPr>
        <w:t xml:space="preserve">   </w:t>
      </w:r>
    </w:p>
    <w:p w:rsidR="00BF0C55" w:rsidRDefault="00BF0C55" w:rsidP="00BF0C55">
      <w:pPr>
        <w:pStyle w:val="NoSpacing"/>
        <w:jc w:val="center"/>
        <w:rPr>
          <w:b/>
          <w:u w:val="single"/>
        </w:rPr>
      </w:pPr>
    </w:p>
    <w:p w:rsidR="00BF0C55" w:rsidRDefault="00BF0C55" w:rsidP="00BF0C55">
      <w:pPr>
        <w:pStyle w:val="NoSpacing"/>
      </w:pPr>
      <w:r>
        <w:t>The undersigned stated that the following is a full and complete list of the proposed subcontractors on this Project and the class of work to be performed by each, and that such list will not be added to nor altered without written consent of the Owner.</w:t>
      </w:r>
    </w:p>
    <w:p w:rsidR="00BF0C55" w:rsidRDefault="00BF0C55" w:rsidP="00BF0C5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5731"/>
        <w:gridCol w:w="3203"/>
      </w:tblGrid>
      <w:tr w:rsidR="00BF0C55" w:rsidTr="00BF0C55">
        <w:tc>
          <w:tcPr>
            <w:tcW w:w="416" w:type="dxa"/>
          </w:tcPr>
          <w:p w:rsidR="00BF0C55" w:rsidRDefault="00BF0C55">
            <w:pPr>
              <w:pStyle w:val="NoSpacing"/>
            </w:pPr>
          </w:p>
        </w:tc>
        <w:tc>
          <w:tcPr>
            <w:tcW w:w="5731" w:type="dxa"/>
            <w:hideMark/>
          </w:tcPr>
          <w:p w:rsidR="00BF0C55" w:rsidRDefault="00BF0C55">
            <w:pPr>
              <w:pStyle w:val="NoSpacing"/>
            </w:pPr>
            <w:r>
              <w:t>Subcontractor and Address</w:t>
            </w:r>
          </w:p>
        </w:tc>
        <w:tc>
          <w:tcPr>
            <w:tcW w:w="3203" w:type="dxa"/>
            <w:hideMark/>
          </w:tcPr>
          <w:p w:rsidR="00BF0C55" w:rsidRDefault="00BF0C55">
            <w:pPr>
              <w:pStyle w:val="NoSpacing"/>
            </w:pPr>
            <w:r>
              <w:t>Class of Work to be Performed</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1)</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2)</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3)</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4)</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5)</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6)</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7)</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bl>
    <w:p w:rsidR="00BF0C55" w:rsidRDefault="00BF0C55" w:rsidP="00BF0C55">
      <w:pPr>
        <w:pStyle w:val="NoSpacing"/>
      </w:pPr>
    </w:p>
    <w:p w:rsidR="00BF0C55" w:rsidRDefault="00BF0C55" w:rsidP="00BF0C55">
      <w:pPr>
        <w:pStyle w:val="NoSpacing"/>
      </w:pPr>
      <w:proofErr w:type="gramStart"/>
      <w:r>
        <w:t>Dated:_</w:t>
      </w:r>
      <w:proofErr w:type="gramEnd"/>
      <w:r>
        <w:t>_______________________________</w:t>
      </w:r>
      <w:r>
        <w:tab/>
        <w:t>Bidder:___________________________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Signed: 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Title: _____________________________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 xml:space="preserve">Phone </w:t>
      </w:r>
      <w:proofErr w:type="gramStart"/>
      <w:r>
        <w:t>#:_</w:t>
      </w:r>
      <w:proofErr w:type="gramEnd"/>
      <w:r>
        <w:t>__________________________</w:t>
      </w: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FB21D4" w:rsidRDefault="00FB21D4" w:rsidP="00250981">
      <w:pPr>
        <w:jc w:val="center"/>
        <w:rPr>
          <w:b/>
          <w:bCs/>
          <w:sz w:val="28"/>
        </w:rPr>
      </w:pPr>
    </w:p>
    <w:p w:rsidR="00FB21D4" w:rsidRDefault="00FB21D4" w:rsidP="00250981">
      <w:pPr>
        <w:jc w:val="center"/>
        <w:rPr>
          <w:b/>
          <w:bCs/>
          <w:sz w:val="28"/>
        </w:rPr>
      </w:pPr>
    </w:p>
    <w:sectPr w:rsidR="00FB21D4" w:rsidSect="009C6A87">
      <w:footerReference w:type="even" r:id="rId14"/>
      <w:footerReference w:type="default" r:id="rId15"/>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FE" w:rsidRDefault="00DC62FE">
      <w:r>
        <w:separator/>
      </w:r>
    </w:p>
  </w:endnote>
  <w:endnote w:type="continuationSeparator" w:id="0">
    <w:p w:rsidR="00DC62FE" w:rsidRDefault="00DC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FE" w:rsidRDefault="00DC6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DC62FE" w:rsidRDefault="00DC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FE" w:rsidRDefault="00DC62FE">
    <w:pPr>
      <w:pStyle w:val="Footer"/>
      <w:framePr w:wrap="around" w:vAnchor="text" w:hAnchor="margin" w:xAlign="center" w:y="1"/>
      <w:rPr>
        <w:rStyle w:val="PageNumber"/>
      </w:rPr>
    </w:pPr>
  </w:p>
  <w:p w:rsidR="00DC62FE" w:rsidRDefault="00DC62FE">
    <w:pPr>
      <w:pStyle w:val="Footer"/>
    </w:pPr>
    <w:r>
      <w:t>RFP 18-R00</w:t>
    </w:r>
    <w:r w:rsidR="00823E41">
      <w:t>1</w:t>
    </w:r>
    <w:r w:rsidR="00AC6DBF">
      <w:t>4</w:t>
    </w:r>
    <w:r>
      <w:t xml:space="preserve">                                                       </w:t>
    </w:r>
    <w:r>
      <w:rPr>
        <w:rStyle w:val="PageNumber"/>
      </w:rPr>
      <w:fldChar w:fldCharType="begin"/>
    </w:r>
    <w:r>
      <w:rPr>
        <w:rStyle w:val="PageNumber"/>
      </w:rPr>
      <w:instrText xml:space="preserve"> PAGE </w:instrText>
    </w:r>
    <w:r>
      <w:rPr>
        <w:rStyle w:val="PageNumber"/>
      </w:rPr>
      <w:fldChar w:fldCharType="separate"/>
    </w:r>
    <w:r w:rsidR="0004450A">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FE" w:rsidRDefault="00DC62FE">
      <w:r>
        <w:separator/>
      </w:r>
    </w:p>
  </w:footnote>
  <w:footnote w:type="continuationSeparator" w:id="0">
    <w:p w:rsidR="00DC62FE" w:rsidRDefault="00DC6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4A142F7"/>
    <w:multiLevelType w:val="hybridMultilevel"/>
    <w:tmpl w:val="94BA456E"/>
    <w:lvl w:ilvl="0" w:tplc="4AF4E0A6">
      <w:start w:val="4"/>
      <w:numFmt w:val="upperLetter"/>
      <w:lvlText w:val="%1."/>
      <w:lvlJc w:val="left"/>
      <w:pPr>
        <w:ind w:left="2880" w:hanging="360"/>
      </w:pPr>
      <w:rPr>
        <w:rFonts w:hint="default"/>
      </w:rPr>
    </w:lvl>
    <w:lvl w:ilvl="1" w:tplc="E4C2A8B0">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813798"/>
    <w:multiLevelType w:val="hybridMultilevel"/>
    <w:tmpl w:val="6FB606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A3E246A"/>
    <w:multiLevelType w:val="multilevel"/>
    <w:tmpl w:val="6CC09C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FC077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15E80EDC"/>
    <w:multiLevelType w:val="multilevel"/>
    <w:tmpl w:val="C4487880"/>
    <w:lvl w:ilvl="0">
      <w:start w:val="7"/>
      <w:numFmt w:val="decimal"/>
      <w:lvlText w:val="%1."/>
      <w:lvlJc w:val="left"/>
      <w:pPr>
        <w:tabs>
          <w:tab w:val="num" w:pos="1440"/>
        </w:tabs>
        <w:ind w:left="144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9FF0F14"/>
    <w:multiLevelType w:val="hybridMultilevel"/>
    <w:tmpl w:val="76DC6218"/>
    <w:lvl w:ilvl="0" w:tplc="88386B3E">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91403"/>
    <w:multiLevelType w:val="hybridMultilevel"/>
    <w:tmpl w:val="D0E6C532"/>
    <w:lvl w:ilvl="0" w:tplc="727EB44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661286"/>
    <w:multiLevelType w:val="hybridMultilevel"/>
    <w:tmpl w:val="47307170"/>
    <w:lvl w:ilvl="0" w:tplc="254671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1" w15:restartNumberingAfterBreak="0">
    <w:nsid w:val="32AC2DBD"/>
    <w:multiLevelType w:val="hybridMultilevel"/>
    <w:tmpl w:val="BF9A0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F6DBD"/>
    <w:multiLevelType w:val="hybridMultilevel"/>
    <w:tmpl w:val="C76AD1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E91C06"/>
    <w:multiLevelType w:val="singleLevel"/>
    <w:tmpl w:val="B6A2F64A"/>
    <w:lvl w:ilvl="0">
      <w:start w:val="1"/>
      <w:numFmt w:val="upperLetter"/>
      <w:lvlText w:val="%1."/>
      <w:lvlJc w:val="left"/>
      <w:pPr>
        <w:tabs>
          <w:tab w:val="num" w:pos="750"/>
        </w:tabs>
        <w:ind w:left="750" w:hanging="360"/>
      </w:pPr>
      <w:rPr>
        <w:rFonts w:hint="default"/>
      </w:rPr>
    </w:lvl>
  </w:abstractNum>
  <w:abstractNum w:abstractNumId="24" w15:restartNumberingAfterBreak="0">
    <w:nsid w:val="358A35A9"/>
    <w:multiLevelType w:val="multilevel"/>
    <w:tmpl w:val="40F2F0D4"/>
    <w:lvl w:ilvl="0">
      <w:start w:val="1"/>
      <w:numFmt w:val="decimal"/>
      <w:pStyle w:val="TS-LEV1"/>
      <w:lvlText w:val="%1."/>
      <w:lvlJc w:val="left"/>
      <w:pPr>
        <w:tabs>
          <w:tab w:val="num" w:pos="720"/>
        </w:tabs>
        <w:ind w:left="720" w:hanging="720"/>
      </w:pPr>
      <w:rPr>
        <w:rFonts w:ascii="Garamond" w:hAnsi="Garamond" w:cs="Garamond" w:hint="default"/>
        <w:b/>
        <w:bCs/>
        <w:i w:val="0"/>
        <w:iCs w:val="0"/>
        <w:sz w:val="24"/>
        <w:szCs w:val="24"/>
        <w:u w:val="none"/>
      </w:rPr>
    </w:lvl>
    <w:lvl w:ilvl="1">
      <w:start w:val="1"/>
      <w:numFmt w:val="decimal"/>
      <w:pStyle w:val="TS-LEV2"/>
      <w:lvlText w:val="%1.%2."/>
      <w:lvlJc w:val="left"/>
      <w:pPr>
        <w:tabs>
          <w:tab w:val="num" w:pos="1440"/>
        </w:tabs>
        <w:ind w:left="1440" w:hanging="720"/>
      </w:pPr>
      <w:rPr>
        <w:rFonts w:ascii="Arial" w:hAnsi="Arial" w:cs="Arial" w:hint="default"/>
        <w:b w:val="0"/>
        <w:bCs w:val="0"/>
        <w:i/>
        <w:iCs/>
        <w:sz w:val="22"/>
        <w:szCs w:val="22"/>
        <w:u w:val="none"/>
      </w:rPr>
    </w:lvl>
    <w:lvl w:ilvl="2">
      <w:start w:val="1"/>
      <w:numFmt w:val="decimal"/>
      <w:pStyle w:val="TS-LEV3"/>
      <w:lvlText w:val="%1.%2.%3."/>
      <w:lvlJc w:val="left"/>
      <w:pPr>
        <w:tabs>
          <w:tab w:val="num" w:pos="2160"/>
        </w:tabs>
        <w:ind w:left="2160" w:hanging="720"/>
      </w:pPr>
      <w:rPr>
        <w:rFonts w:ascii="Times New Roman" w:hAnsi="Times New Roman" w:cs="Times New Roman" w:hint="default"/>
        <w:b w:val="0"/>
        <w:bCs w:val="0"/>
        <w:i/>
        <w:iCs/>
        <w:sz w:val="20"/>
        <w:szCs w:val="20"/>
        <w:u w:val="none"/>
      </w:rPr>
    </w:lvl>
    <w:lvl w:ilvl="3">
      <w:start w:val="1"/>
      <w:numFmt w:val="decimal"/>
      <w:pStyle w:val="TS-LEV4"/>
      <w:lvlText w:val="%1.%2.%3.%4."/>
      <w:lvlJc w:val="left"/>
      <w:pPr>
        <w:tabs>
          <w:tab w:val="num" w:pos="3240"/>
        </w:tabs>
        <w:ind w:left="3240" w:hanging="1080"/>
      </w:pPr>
    </w:lvl>
    <w:lvl w:ilvl="4">
      <w:start w:val="1"/>
      <w:numFmt w:val="decimal"/>
      <w:pStyle w:val="TS-LEV5"/>
      <w:lvlText w:val="%1.%2.%3.%4.%5."/>
      <w:lvlJc w:val="left"/>
      <w:pPr>
        <w:tabs>
          <w:tab w:val="num" w:pos="4320"/>
        </w:tabs>
        <w:ind w:left="396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1494CE3"/>
    <w:multiLevelType w:val="multilevel"/>
    <w:tmpl w:val="2778AD68"/>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26"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886050A"/>
    <w:multiLevelType w:val="hybridMultilevel"/>
    <w:tmpl w:val="1E38B616"/>
    <w:lvl w:ilvl="0" w:tplc="1BD88F1C">
      <w:start w:val="4"/>
      <w:numFmt w:val="decimal"/>
      <w:lvlText w:val="2.%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50456A"/>
    <w:multiLevelType w:val="multilevel"/>
    <w:tmpl w:val="79460832"/>
    <w:lvl w:ilvl="0">
      <w:start w:val="2"/>
      <w:numFmt w:val="lowerLetter"/>
      <w:lvlText w:val="%1."/>
      <w:lvlJc w:val="left"/>
      <w:pPr>
        <w:tabs>
          <w:tab w:val="num" w:pos="2160"/>
        </w:tabs>
        <w:ind w:left="216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4E5A285C"/>
    <w:multiLevelType w:val="hybridMultilevel"/>
    <w:tmpl w:val="F078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E5219"/>
    <w:multiLevelType w:val="multilevel"/>
    <w:tmpl w:val="8C9A5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A40957"/>
    <w:multiLevelType w:val="hybridMultilevel"/>
    <w:tmpl w:val="F9D650F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80915"/>
    <w:multiLevelType w:val="multilevel"/>
    <w:tmpl w:val="90A0CD0C"/>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35" w15:restartNumberingAfterBreak="0">
    <w:nsid w:val="60B015F9"/>
    <w:multiLevelType w:val="hybridMultilevel"/>
    <w:tmpl w:val="A02C64A0"/>
    <w:lvl w:ilvl="0" w:tplc="7B3AF23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EA7D87"/>
    <w:multiLevelType w:val="hybridMultilevel"/>
    <w:tmpl w:val="0D12E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07537"/>
    <w:multiLevelType w:val="hybridMultilevel"/>
    <w:tmpl w:val="250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474DD"/>
    <w:multiLevelType w:val="hybridMultilevel"/>
    <w:tmpl w:val="FBC8F44A"/>
    <w:lvl w:ilvl="0" w:tplc="48704FD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465C3E"/>
    <w:multiLevelType w:val="hybridMultilevel"/>
    <w:tmpl w:val="07D033D8"/>
    <w:lvl w:ilvl="0" w:tplc="1ECA95B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3C3C9E"/>
    <w:multiLevelType w:val="multilevel"/>
    <w:tmpl w:val="0DC6B35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422E7"/>
    <w:multiLevelType w:val="hybridMultilevel"/>
    <w:tmpl w:val="95B26B42"/>
    <w:lvl w:ilvl="0" w:tplc="4AF4E0A6">
      <w:start w:val="4"/>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416BE"/>
    <w:multiLevelType w:val="hybridMultilevel"/>
    <w:tmpl w:val="7102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17C94"/>
    <w:multiLevelType w:val="hybridMultilevel"/>
    <w:tmpl w:val="2192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7" w15:restartNumberingAfterBreak="0">
    <w:nsid w:val="78A23BFE"/>
    <w:multiLevelType w:val="multilevel"/>
    <w:tmpl w:val="93C44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99245F"/>
    <w:multiLevelType w:val="hybridMultilevel"/>
    <w:tmpl w:val="D1F63F9E"/>
    <w:lvl w:ilvl="0" w:tplc="E0F81A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CB4CD8"/>
    <w:multiLevelType w:val="hybridMultilevel"/>
    <w:tmpl w:val="95B600C8"/>
    <w:lvl w:ilvl="0" w:tplc="689CA2DA">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lvlOverride w:ilvl="0">
      <w:startOverride w:val="1"/>
    </w:lvlOverride>
  </w:num>
  <w:num w:numId="2">
    <w:abstractNumId w:val="20"/>
    <w:lvlOverride w:ilvl="0">
      <w:startOverride w:val="1"/>
    </w:lvlOverride>
  </w:num>
  <w:num w:numId="3">
    <w:abstractNumId w:val="33"/>
  </w:num>
  <w:num w:numId="4">
    <w:abstractNumId w:val="40"/>
  </w:num>
  <w:num w:numId="5">
    <w:abstractNumId w:val="26"/>
  </w:num>
  <w:num w:numId="6">
    <w:abstractNumId w:val="39"/>
  </w:num>
  <w:num w:numId="7">
    <w:abstractNumId w:val="28"/>
  </w:num>
  <w:num w:numId="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3">
    <w:abstractNumId w:val="5"/>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4">
    <w:abstractNumId w:val="6"/>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6"/>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6">
    <w:abstractNumId w:val="7"/>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7"/>
  </w:num>
  <w:num w:numId="18">
    <w:abstractNumId w:val="8"/>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9">
    <w:abstractNumId w:val="9"/>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0">
    <w:abstractNumId w:val="1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1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2">
    <w:abstractNumId w:val="1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3">
    <w:abstractNumId w:val="23"/>
  </w:num>
  <w:num w:numId="24">
    <w:abstractNumId w:val="29"/>
  </w:num>
  <w:num w:numId="25">
    <w:abstractNumId w:val="14"/>
  </w:num>
  <w:num w:numId="26">
    <w:abstractNumId w:val="16"/>
  </w:num>
  <w:num w:numId="27">
    <w:abstractNumId w:val="35"/>
  </w:num>
  <w:num w:numId="28">
    <w:abstractNumId w:val="22"/>
  </w:num>
  <w:num w:numId="29">
    <w:abstractNumId w:val="38"/>
  </w:num>
  <w:num w:numId="30">
    <w:abstractNumId w:val="32"/>
  </w:num>
  <w:num w:numId="31">
    <w:abstractNumId w:val="44"/>
  </w:num>
  <w:num w:numId="32">
    <w:abstractNumId w:val="6"/>
    <w:lvlOverride w:ilvl="0">
      <w:lvl w:ilvl="0">
        <w:start w:val="1"/>
        <w:numFmt w:val="upperLetter"/>
        <w:lvlText w:val="%1."/>
        <w:lvlJc w:val="left"/>
        <w:pPr>
          <w:tabs>
            <w:tab w:val="num" w:pos="1440"/>
          </w:tabs>
          <w:ind w:left="144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numFmt w:val="lowerRoman"/>
        <w:lvlText w:val="%9."/>
        <w:lvlJc w:val="right"/>
        <w:pPr>
          <w:tabs>
            <w:tab w:val="num" w:pos="6480"/>
          </w:tabs>
          <w:ind w:left="6480" w:hanging="180"/>
        </w:pPr>
        <w:rPr>
          <w:rFonts w:hint="default"/>
        </w:rPr>
      </w:lvl>
    </w:lvlOverride>
  </w:num>
  <w:num w:numId="33">
    <w:abstractNumId w:val="18"/>
  </w:num>
  <w:num w:numId="34">
    <w:abstractNumId w:val="25"/>
  </w:num>
  <w:num w:numId="35">
    <w:abstractNumId w:val="34"/>
  </w:num>
  <w:num w:numId="36">
    <w:abstractNumId w:val="13"/>
  </w:num>
  <w:num w:numId="37">
    <w:abstractNumId w:val="43"/>
  </w:num>
  <w:num w:numId="38">
    <w:abstractNumId w:val="42"/>
  </w:num>
  <w:num w:numId="39">
    <w:abstractNumId w:val="45"/>
  </w:num>
  <w:num w:numId="40">
    <w:abstractNumId w:val="41"/>
  </w:num>
  <w:num w:numId="41">
    <w:abstractNumId w:val="30"/>
  </w:num>
  <w:num w:numId="42">
    <w:abstractNumId w:val="27"/>
  </w:num>
  <w:num w:numId="43">
    <w:abstractNumId w:val="12"/>
  </w:num>
  <w:num w:numId="44">
    <w:abstractNumId w:val="49"/>
  </w:num>
  <w:num w:numId="45">
    <w:abstractNumId w:val="15"/>
  </w:num>
  <w:num w:numId="46">
    <w:abstractNumId w:val="31"/>
  </w:num>
  <w:num w:numId="47">
    <w:abstractNumId w:val="17"/>
  </w:num>
  <w:num w:numId="48">
    <w:abstractNumId w:val="36"/>
  </w:num>
  <w:num w:numId="49">
    <w:abstractNumId w:val="47"/>
  </w:num>
  <w:num w:numId="50">
    <w:abstractNumId w:val="48"/>
  </w:num>
  <w:num w:numId="51">
    <w:abstractNumId w:val="21"/>
  </w:num>
  <w:num w:numId="52">
    <w:abstractNumId w:val="19"/>
  </w:num>
  <w:num w:numId="53">
    <w:abstractNumId w:val="24"/>
  </w:num>
  <w:num w:numId="5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92161">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1961"/>
    <w:rsid w:val="00031C5B"/>
    <w:rsid w:val="00032595"/>
    <w:rsid w:val="000360A2"/>
    <w:rsid w:val="0004298C"/>
    <w:rsid w:val="00043079"/>
    <w:rsid w:val="0004450A"/>
    <w:rsid w:val="00052380"/>
    <w:rsid w:val="00052814"/>
    <w:rsid w:val="000643D0"/>
    <w:rsid w:val="00065BB0"/>
    <w:rsid w:val="00067211"/>
    <w:rsid w:val="00067C73"/>
    <w:rsid w:val="00071E8F"/>
    <w:rsid w:val="000833D6"/>
    <w:rsid w:val="000869BF"/>
    <w:rsid w:val="00086E34"/>
    <w:rsid w:val="00087BE4"/>
    <w:rsid w:val="000A04D1"/>
    <w:rsid w:val="000B55DB"/>
    <w:rsid w:val="000B6328"/>
    <w:rsid w:val="000C758C"/>
    <w:rsid w:val="000D0C2B"/>
    <w:rsid w:val="000D740E"/>
    <w:rsid w:val="000E0C1C"/>
    <w:rsid w:val="000E68B0"/>
    <w:rsid w:val="000E70FC"/>
    <w:rsid w:val="000F0858"/>
    <w:rsid w:val="00101AAB"/>
    <w:rsid w:val="00101D45"/>
    <w:rsid w:val="0012545B"/>
    <w:rsid w:val="001261A5"/>
    <w:rsid w:val="00142EE5"/>
    <w:rsid w:val="001450BB"/>
    <w:rsid w:val="001547D5"/>
    <w:rsid w:val="00162F88"/>
    <w:rsid w:val="00171336"/>
    <w:rsid w:val="00176652"/>
    <w:rsid w:val="001777A1"/>
    <w:rsid w:val="001830EF"/>
    <w:rsid w:val="00183E74"/>
    <w:rsid w:val="001A1B3E"/>
    <w:rsid w:val="001B7EFB"/>
    <w:rsid w:val="001D3F9E"/>
    <w:rsid w:val="00203C3F"/>
    <w:rsid w:val="00215D74"/>
    <w:rsid w:val="00224290"/>
    <w:rsid w:val="00230386"/>
    <w:rsid w:val="00230897"/>
    <w:rsid w:val="002334B8"/>
    <w:rsid w:val="00233F9C"/>
    <w:rsid w:val="00234241"/>
    <w:rsid w:val="00235BA5"/>
    <w:rsid w:val="00244243"/>
    <w:rsid w:val="0025012D"/>
    <w:rsid w:val="00250981"/>
    <w:rsid w:val="0026082B"/>
    <w:rsid w:val="00267EF6"/>
    <w:rsid w:val="00280AD5"/>
    <w:rsid w:val="00283903"/>
    <w:rsid w:val="00286F15"/>
    <w:rsid w:val="00294896"/>
    <w:rsid w:val="002B770D"/>
    <w:rsid w:val="002C2471"/>
    <w:rsid w:val="002C2ABB"/>
    <w:rsid w:val="002D10D3"/>
    <w:rsid w:val="002D45D9"/>
    <w:rsid w:val="002E0315"/>
    <w:rsid w:val="002E0622"/>
    <w:rsid w:val="002E0E79"/>
    <w:rsid w:val="003005DE"/>
    <w:rsid w:val="003108D4"/>
    <w:rsid w:val="003202B6"/>
    <w:rsid w:val="003215E5"/>
    <w:rsid w:val="00323C83"/>
    <w:rsid w:val="003257AE"/>
    <w:rsid w:val="003553BD"/>
    <w:rsid w:val="003606A5"/>
    <w:rsid w:val="00365AC6"/>
    <w:rsid w:val="00367D63"/>
    <w:rsid w:val="00371306"/>
    <w:rsid w:val="00376C4F"/>
    <w:rsid w:val="00377AB3"/>
    <w:rsid w:val="003A6223"/>
    <w:rsid w:val="003A7C86"/>
    <w:rsid w:val="003B070D"/>
    <w:rsid w:val="003B3CE6"/>
    <w:rsid w:val="003B4374"/>
    <w:rsid w:val="003B78A8"/>
    <w:rsid w:val="003C5D23"/>
    <w:rsid w:val="003D08FE"/>
    <w:rsid w:val="003D747E"/>
    <w:rsid w:val="003E14AE"/>
    <w:rsid w:val="003E63B8"/>
    <w:rsid w:val="003F05C9"/>
    <w:rsid w:val="003F6522"/>
    <w:rsid w:val="003F7A0F"/>
    <w:rsid w:val="00406501"/>
    <w:rsid w:val="004126CF"/>
    <w:rsid w:val="004170AF"/>
    <w:rsid w:val="00424F06"/>
    <w:rsid w:val="00426B7B"/>
    <w:rsid w:val="00427C99"/>
    <w:rsid w:val="00440F85"/>
    <w:rsid w:val="00441765"/>
    <w:rsid w:val="00452E2A"/>
    <w:rsid w:val="00455E2F"/>
    <w:rsid w:val="0046058B"/>
    <w:rsid w:val="00460B90"/>
    <w:rsid w:val="00463948"/>
    <w:rsid w:val="00464F45"/>
    <w:rsid w:val="00477DFB"/>
    <w:rsid w:val="00477E7B"/>
    <w:rsid w:val="004821D1"/>
    <w:rsid w:val="004967BB"/>
    <w:rsid w:val="0049714F"/>
    <w:rsid w:val="00497AD1"/>
    <w:rsid w:val="004A03BD"/>
    <w:rsid w:val="004A3043"/>
    <w:rsid w:val="004A545A"/>
    <w:rsid w:val="004B1EC3"/>
    <w:rsid w:val="004B4765"/>
    <w:rsid w:val="004B71EC"/>
    <w:rsid w:val="004D283D"/>
    <w:rsid w:val="004D558F"/>
    <w:rsid w:val="004E1ED3"/>
    <w:rsid w:val="004E26D8"/>
    <w:rsid w:val="004E3436"/>
    <w:rsid w:val="004F234C"/>
    <w:rsid w:val="0050453A"/>
    <w:rsid w:val="0051073F"/>
    <w:rsid w:val="005121E6"/>
    <w:rsid w:val="0051746B"/>
    <w:rsid w:val="0052314F"/>
    <w:rsid w:val="00555451"/>
    <w:rsid w:val="00556362"/>
    <w:rsid w:val="0056586A"/>
    <w:rsid w:val="00574121"/>
    <w:rsid w:val="005825F6"/>
    <w:rsid w:val="005858B3"/>
    <w:rsid w:val="005868E3"/>
    <w:rsid w:val="0059241B"/>
    <w:rsid w:val="005B14B2"/>
    <w:rsid w:val="005C1AC3"/>
    <w:rsid w:val="005C37F0"/>
    <w:rsid w:val="005C4F1B"/>
    <w:rsid w:val="005C6B8C"/>
    <w:rsid w:val="005D4791"/>
    <w:rsid w:val="005E00D6"/>
    <w:rsid w:val="005F1821"/>
    <w:rsid w:val="0060153F"/>
    <w:rsid w:val="006130BA"/>
    <w:rsid w:val="006147F4"/>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82C60"/>
    <w:rsid w:val="006965F8"/>
    <w:rsid w:val="006A18C7"/>
    <w:rsid w:val="006A2D25"/>
    <w:rsid w:val="006D0159"/>
    <w:rsid w:val="006D5D5B"/>
    <w:rsid w:val="006D6C40"/>
    <w:rsid w:val="006E7EE1"/>
    <w:rsid w:val="007043D7"/>
    <w:rsid w:val="00714DB5"/>
    <w:rsid w:val="00732195"/>
    <w:rsid w:val="007469FC"/>
    <w:rsid w:val="00755C4A"/>
    <w:rsid w:val="00763827"/>
    <w:rsid w:val="00767DF7"/>
    <w:rsid w:val="007711A6"/>
    <w:rsid w:val="00775B44"/>
    <w:rsid w:val="007822F6"/>
    <w:rsid w:val="00784A71"/>
    <w:rsid w:val="00786B6E"/>
    <w:rsid w:val="007A284E"/>
    <w:rsid w:val="007A2C67"/>
    <w:rsid w:val="007A7561"/>
    <w:rsid w:val="007C1469"/>
    <w:rsid w:val="007D2B99"/>
    <w:rsid w:val="007D3E05"/>
    <w:rsid w:val="007D5D9F"/>
    <w:rsid w:val="007E2DB9"/>
    <w:rsid w:val="007F383D"/>
    <w:rsid w:val="007F4E51"/>
    <w:rsid w:val="008034EA"/>
    <w:rsid w:val="00805C41"/>
    <w:rsid w:val="00806B82"/>
    <w:rsid w:val="008120E7"/>
    <w:rsid w:val="008143EE"/>
    <w:rsid w:val="00823E41"/>
    <w:rsid w:val="008249CA"/>
    <w:rsid w:val="008302E1"/>
    <w:rsid w:val="00830416"/>
    <w:rsid w:val="008346FC"/>
    <w:rsid w:val="00847CF1"/>
    <w:rsid w:val="00857D14"/>
    <w:rsid w:val="00862509"/>
    <w:rsid w:val="008635F0"/>
    <w:rsid w:val="00876645"/>
    <w:rsid w:val="00876BFB"/>
    <w:rsid w:val="008954BF"/>
    <w:rsid w:val="008A36B6"/>
    <w:rsid w:val="008A3C92"/>
    <w:rsid w:val="008A60C1"/>
    <w:rsid w:val="008D055A"/>
    <w:rsid w:val="008D1078"/>
    <w:rsid w:val="008D1986"/>
    <w:rsid w:val="008D2B19"/>
    <w:rsid w:val="008D2DCC"/>
    <w:rsid w:val="008D314D"/>
    <w:rsid w:val="008D4C41"/>
    <w:rsid w:val="008E0586"/>
    <w:rsid w:val="008E4EA2"/>
    <w:rsid w:val="008F4320"/>
    <w:rsid w:val="008F5607"/>
    <w:rsid w:val="00905F80"/>
    <w:rsid w:val="009118AD"/>
    <w:rsid w:val="00911E31"/>
    <w:rsid w:val="0092124E"/>
    <w:rsid w:val="00925B6A"/>
    <w:rsid w:val="00936136"/>
    <w:rsid w:val="00940C7F"/>
    <w:rsid w:val="00962864"/>
    <w:rsid w:val="00966FFB"/>
    <w:rsid w:val="00975F43"/>
    <w:rsid w:val="00977BE5"/>
    <w:rsid w:val="00981050"/>
    <w:rsid w:val="00993816"/>
    <w:rsid w:val="009A28DD"/>
    <w:rsid w:val="009A3CFB"/>
    <w:rsid w:val="009A5C59"/>
    <w:rsid w:val="009A6521"/>
    <w:rsid w:val="009B4415"/>
    <w:rsid w:val="009B7B72"/>
    <w:rsid w:val="009C0435"/>
    <w:rsid w:val="009C1ED7"/>
    <w:rsid w:val="009C4789"/>
    <w:rsid w:val="009C6A87"/>
    <w:rsid w:val="009C7963"/>
    <w:rsid w:val="009D4025"/>
    <w:rsid w:val="009E2E3D"/>
    <w:rsid w:val="009E4D90"/>
    <w:rsid w:val="009E5F02"/>
    <w:rsid w:val="009E74AF"/>
    <w:rsid w:val="00A178FB"/>
    <w:rsid w:val="00A201A4"/>
    <w:rsid w:val="00A25396"/>
    <w:rsid w:val="00A300F3"/>
    <w:rsid w:val="00A31F97"/>
    <w:rsid w:val="00A4485B"/>
    <w:rsid w:val="00A5214F"/>
    <w:rsid w:val="00A534F8"/>
    <w:rsid w:val="00A54E72"/>
    <w:rsid w:val="00A77C07"/>
    <w:rsid w:val="00A87E4E"/>
    <w:rsid w:val="00AA4229"/>
    <w:rsid w:val="00AB714D"/>
    <w:rsid w:val="00AC32DB"/>
    <w:rsid w:val="00AC62A9"/>
    <w:rsid w:val="00AC6DBF"/>
    <w:rsid w:val="00AE060F"/>
    <w:rsid w:val="00AF7EA6"/>
    <w:rsid w:val="00B07B1C"/>
    <w:rsid w:val="00B10635"/>
    <w:rsid w:val="00B1079D"/>
    <w:rsid w:val="00B24583"/>
    <w:rsid w:val="00B36553"/>
    <w:rsid w:val="00B50451"/>
    <w:rsid w:val="00B57307"/>
    <w:rsid w:val="00B71DB5"/>
    <w:rsid w:val="00B73B64"/>
    <w:rsid w:val="00B776CF"/>
    <w:rsid w:val="00B82A2A"/>
    <w:rsid w:val="00B85713"/>
    <w:rsid w:val="00B908CE"/>
    <w:rsid w:val="00B94220"/>
    <w:rsid w:val="00B96734"/>
    <w:rsid w:val="00B96FCF"/>
    <w:rsid w:val="00BC53B6"/>
    <w:rsid w:val="00BC76B9"/>
    <w:rsid w:val="00BC7DDA"/>
    <w:rsid w:val="00BD0598"/>
    <w:rsid w:val="00BD1DEC"/>
    <w:rsid w:val="00BD232B"/>
    <w:rsid w:val="00BD6BF3"/>
    <w:rsid w:val="00BE7F83"/>
    <w:rsid w:val="00BF02CB"/>
    <w:rsid w:val="00BF0C55"/>
    <w:rsid w:val="00BF6AA2"/>
    <w:rsid w:val="00C10CBE"/>
    <w:rsid w:val="00C261A4"/>
    <w:rsid w:val="00C27D2B"/>
    <w:rsid w:val="00C5169F"/>
    <w:rsid w:val="00C62576"/>
    <w:rsid w:val="00C647BC"/>
    <w:rsid w:val="00C75718"/>
    <w:rsid w:val="00C7705F"/>
    <w:rsid w:val="00C7748E"/>
    <w:rsid w:val="00C84CB9"/>
    <w:rsid w:val="00C92C97"/>
    <w:rsid w:val="00CA6091"/>
    <w:rsid w:val="00CA63E9"/>
    <w:rsid w:val="00CA766C"/>
    <w:rsid w:val="00CB4FE7"/>
    <w:rsid w:val="00CC09A3"/>
    <w:rsid w:val="00CD25DA"/>
    <w:rsid w:val="00CD6D3B"/>
    <w:rsid w:val="00CE10B1"/>
    <w:rsid w:val="00CF3DD9"/>
    <w:rsid w:val="00CF6DEE"/>
    <w:rsid w:val="00CF7ECE"/>
    <w:rsid w:val="00D05B37"/>
    <w:rsid w:val="00D100BA"/>
    <w:rsid w:val="00D14511"/>
    <w:rsid w:val="00D163CC"/>
    <w:rsid w:val="00D23C23"/>
    <w:rsid w:val="00D30275"/>
    <w:rsid w:val="00D37A89"/>
    <w:rsid w:val="00D43614"/>
    <w:rsid w:val="00D524DA"/>
    <w:rsid w:val="00D53D77"/>
    <w:rsid w:val="00D556EF"/>
    <w:rsid w:val="00D56E9C"/>
    <w:rsid w:val="00D674B1"/>
    <w:rsid w:val="00D857AC"/>
    <w:rsid w:val="00D85B56"/>
    <w:rsid w:val="00D96B25"/>
    <w:rsid w:val="00DA4878"/>
    <w:rsid w:val="00DA57A3"/>
    <w:rsid w:val="00DA59EB"/>
    <w:rsid w:val="00DB47EA"/>
    <w:rsid w:val="00DB4DAE"/>
    <w:rsid w:val="00DB4FD1"/>
    <w:rsid w:val="00DC1973"/>
    <w:rsid w:val="00DC62FE"/>
    <w:rsid w:val="00DD7793"/>
    <w:rsid w:val="00DF0D0F"/>
    <w:rsid w:val="00DF5C23"/>
    <w:rsid w:val="00E07FF2"/>
    <w:rsid w:val="00E10D87"/>
    <w:rsid w:val="00E2037B"/>
    <w:rsid w:val="00E2695A"/>
    <w:rsid w:val="00E35693"/>
    <w:rsid w:val="00E53167"/>
    <w:rsid w:val="00E70407"/>
    <w:rsid w:val="00E7143F"/>
    <w:rsid w:val="00E85967"/>
    <w:rsid w:val="00E93D7C"/>
    <w:rsid w:val="00EA462F"/>
    <w:rsid w:val="00ED3EF7"/>
    <w:rsid w:val="00EF22D2"/>
    <w:rsid w:val="00F05F01"/>
    <w:rsid w:val="00F21F70"/>
    <w:rsid w:val="00F239AB"/>
    <w:rsid w:val="00F31CBC"/>
    <w:rsid w:val="00F377DF"/>
    <w:rsid w:val="00F37C44"/>
    <w:rsid w:val="00F50296"/>
    <w:rsid w:val="00F5718D"/>
    <w:rsid w:val="00F85182"/>
    <w:rsid w:val="00F92790"/>
    <w:rsid w:val="00F97063"/>
    <w:rsid w:val="00FA04C7"/>
    <w:rsid w:val="00FB21D4"/>
    <w:rsid w:val="00FC08FB"/>
    <w:rsid w:val="00FC2E21"/>
    <w:rsid w:val="00FD0C1F"/>
    <w:rsid w:val="00FD215D"/>
    <w:rsid w:val="00FE5992"/>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enu v:ext="edit" strokecolor="white"/>
    </o:shapedefaults>
    <o:shapelayout v:ext="edit">
      <o:idmap v:ext="edit" data="1"/>
    </o:shapelayout>
  </w:shapeDefaults>
  <w:decimalSymbol w:val="."/>
  <w:listSeparator w:val=","/>
  <w14:docId w14:val="762F7EBD"/>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customStyle="1" w:styleId="TS-LEV1">
    <w:name w:val="TS-LEV 1"/>
    <w:basedOn w:val="Normal"/>
    <w:autoRedefine/>
    <w:uiPriority w:val="99"/>
    <w:rsid w:val="00784A71"/>
    <w:pPr>
      <w:numPr>
        <w:numId w:val="53"/>
      </w:numPr>
      <w:tabs>
        <w:tab w:val="clear" w:pos="720"/>
      </w:tabs>
      <w:spacing w:after="240"/>
      <w:ind w:left="0" w:firstLine="0"/>
      <w:outlineLvl w:val="0"/>
    </w:pPr>
    <w:rPr>
      <w:rFonts w:eastAsiaTheme="minorEastAsia"/>
      <w:sz w:val="20"/>
      <w:szCs w:val="20"/>
    </w:rPr>
  </w:style>
  <w:style w:type="paragraph" w:customStyle="1" w:styleId="TS-LEV2">
    <w:name w:val="TS-LEV 2"/>
    <w:basedOn w:val="TS-LEV1"/>
    <w:autoRedefine/>
    <w:uiPriority w:val="99"/>
    <w:rsid w:val="00784A71"/>
    <w:pPr>
      <w:numPr>
        <w:ilvl w:val="1"/>
      </w:numPr>
      <w:outlineLvl w:val="1"/>
    </w:pPr>
    <w:rPr>
      <w:b/>
      <w:bCs/>
      <w:i/>
      <w:iCs/>
    </w:rPr>
  </w:style>
  <w:style w:type="paragraph" w:customStyle="1" w:styleId="TS-LEV3">
    <w:name w:val="TS-LEV 3"/>
    <w:basedOn w:val="TS-LEV2"/>
    <w:autoRedefine/>
    <w:uiPriority w:val="99"/>
    <w:rsid w:val="00784A71"/>
    <w:pPr>
      <w:numPr>
        <w:ilvl w:val="2"/>
      </w:numPr>
      <w:outlineLvl w:val="2"/>
    </w:pPr>
    <w:rPr>
      <w:b w:val="0"/>
      <w:bCs w:val="0"/>
      <w:i w:val="0"/>
      <w:iCs w:val="0"/>
      <w:sz w:val="18"/>
      <w:szCs w:val="18"/>
    </w:rPr>
  </w:style>
  <w:style w:type="paragraph" w:customStyle="1" w:styleId="TS-LEV4">
    <w:name w:val="TS-LEV 4"/>
    <w:basedOn w:val="TS-LEV3"/>
    <w:autoRedefine/>
    <w:uiPriority w:val="99"/>
    <w:rsid w:val="00784A71"/>
    <w:pPr>
      <w:numPr>
        <w:ilvl w:val="3"/>
      </w:numPr>
      <w:outlineLvl w:val="3"/>
    </w:pPr>
    <w:rPr>
      <w:i/>
      <w:iCs/>
    </w:rPr>
  </w:style>
  <w:style w:type="paragraph" w:customStyle="1" w:styleId="TS-LEV5">
    <w:name w:val="TS-LEV 5"/>
    <w:basedOn w:val="TS-LEV4"/>
    <w:autoRedefine/>
    <w:uiPriority w:val="99"/>
    <w:rsid w:val="00784A71"/>
    <w:pPr>
      <w:numPr>
        <w:ilvl w:val="4"/>
      </w:numPr>
      <w:outlineLvl w:val="4"/>
    </w:pPr>
    <w:rPr>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44163912">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ausey@cityofmyrtlebea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60BB-08B5-4249-B245-993C6105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34</Pages>
  <Words>10364</Words>
  <Characters>65812</Characters>
  <Application>Microsoft Office Word</Application>
  <DocSecurity>0</DocSecurity>
  <Lines>548</Lines>
  <Paragraphs>152</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76024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7</cp:revision>
  <cp:lastPrinted>2017-10-31T12:37:00Z</cp:lastPrinted>
  <dcterms:created xsi:type="dcterms:W3CDTF">2017-11-29T16:49:00Z</dcterms:created>
  <dcterms:modified xsi:type="dcterms:W3CDTF">2017-11-30T13:19:00Z</dcterms:modified>
</cp:coreProperties>
</file>